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FB124" w14:textId="05783B1B" w:rsidR="000A2626" w:rsidRPr="00004CF7" w:rsidRDefault="000A2626" w:rsidP="00122DA7">
      <w:pPr>
        <w:pStyle w:val="a6"/>
        <w:tabs>
          <w:tab w:val="left" w:pos="0"/>
          <w:tab w:val="left" w:pos="988"/>
          <w:tab w:val="left" w:pos="13183"/>
          <w:tab w:val="left" w:pos="13750"/>
          <w:tab w:val="left" w:pos="14884"/>
        </w:tabs>
        <w:ind w:left="284" w:firstLine="0"/>
        <w:contextualSpacing/>
        <w:jc w:val="center"/>
        <w:rPr>
          <w:b/>
          <w:sz w:val="24"/>
          <w:szCs w:val="24"/>
          <w:lang w:val="kk-KZ"/>
        </w:rPr>
      </w:pPr>
      <w:r w:rsidRPr="00004CF7">
        <w:rPr>
          <w:b/>
          <w:sz w:val="24"/>
          <w:szCs w:val="24"/>
          <w:lang w:val="kk-KZ"/>
        </w:rPr>
        <w:t>Сравнительная таблица</w:t>
      </w:r>
    </w:p>
    <w:p w14:paraId="491B203E" w14:textId="6E48A694" w:rsidR="000A2626" w:rsidRPr="00004CF7" w:rsidRDefault="000A2626" w:rsidP="00122DA7">
      <w:pPr>
        <w:pStyle w:val="a6"/>
        <w:tabs>
          <w:tab w:val="left" w:pos="0"/>
          <w:tab w:val="left" w:pos="988"/>
        </w:tabs>
        <w:ind w:left="284" w:firstLine="0"/>
        <w:contextualSpacing/>
        <w:jc w:val="center"/>
        <w:rPr>
          <w:b/>
          <w:sz w:val="24"/>
          <w:szCs w:val="24"/>
          <w:lang w:val="kk-KZ"/>
        </w:rPr>
      </w:pPr>
      <w:r w:rsidRPr="00004CF7">
        <w:rPr>
          <w:b/>
          <w:sz w:val="24"/>
          <w:szCs w:val="24"/>
          <w:lang w:val="kk-KZ"/>
        </w:rPr>
        <w:t xml:space="preserve">к проекту Закона Республики Казахстан «О внесении изменений и дополнений </w:t>
      </w:r>
      <w:r w:rsidR="00122DA7" w:rsidRPr="00004CF7">
        <w:rPr>
          <w:b/>
          <w:sz w:val="24"/>
          <w:szCs w:val="24"/>
          <w:lang w:val="kk-KZ"/>
        </w:rPr>
        <w:br/>
      </w:r>
      <w:r w:rsidRPr="00004CF7">
        <w:rPr>
          <w:b/>
          <w:sz w:val="24"/>
          <w:szCs w:val="24"/>
          <w:lang w:val="kk-KZ"/>
        </w:rPr>
        <w:t>в некоторые законодательные акты Республики Казахстан по вопросам социально</w:t>
      </w:r>
      <w:r w:rsidR="00122DA7" w:rsidRPr="00004CF7">
        <w:rPr>
          <w:b/>
          <w:sz w:val="24"/>
          <w:szCs w:val="24"/>
          <w:lang w:val="kk-KZ"/>
        </w:rPr>
        <w:t>го</w:t>
      </w:r>
      <w:r w:rsidRPr="00004CF7">
        <w:rPr>
          <w:b/>
          <w:sz w:val="24"/>
          <w:szCs w:val="24"/>
          <w:lang w:val="kk-KZ"/>
        </w:rPr>
        <w:t xml:space="preserve"> </w:t>
      </w:r>
      <w:r w:rsidR="00122DA7" w:rsidRPr="00004CF7">
        <w:rPr>
          <w:b/>
          <w:sz w:val="24"/>
          <w:szCs w:val="24"/>
          <w:lang w:val="kk-KZ"/>
        </w:rPr>
        <w:t>обеспечения</w:t>
      </w:r>
      <w:r w:rsidRPr="00004CF7">
        <w:rPr>
          <w:b/>
          <w:sz w:val="24"/>
          <w:szCs w:val="24"/>
          <w:lang w:val="kk-KZ"/>
        </w:rPr>
        <w:t>»</w:t>
      </w:r>
      <w:r w:rsidRPr="00004CF7">
        <w:rPr>
          <w:b/>
          <w:bCs/>
          <w:sz w:val="24"/>
          <w:szCs w:val="24"/>
        </w:rPr>
        <w:t xml:space="preserve"> </w:t>
      </w:r>
    </w:p>
    <w:p w14:paraId="30B62067" w14:textId="77777777" w:rsidR="00D82F27" w:rsidRPr="00004CF7" w:rsidRDefault="00D82F27" w:rsidP="00122DA7">
      <w:pPr>
        <w:tabs>
          <w:tab w:val="left" w:pos="3180"/>
        </w:tabs>
        <w:spacing w:after="0" w:line="240" w:lineRule="auto"/>
        <w:contextualSpacing/>
        <w:rPr>
          <w:rFonts w:ascii="Times New Roman" w:hAnsi="Times New Roman" w:cs="Times New Roman"/>
          <w:sz w:val="24"/>
          <w:szCs w:val="24"/>
        </w:rPr>
      </w:pPr>
    </w:p>
    <w:tbl>
      <w:tblPr>
        <w:tblpPr w:leftFromText="180" w:rightFromText="180" w:vertAnchor="text" w:tblpY="1"/>
        <w:tblOverlap w:val="neve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729"/>
        <w:gridCol w:w="4451"/>
        <w:gridCol w:w="4452"/>
        <w:gridCol w:w="2834"/>
      </w:tblGrid>
      <w:tr w:rsidR="00706A79" w:rsidRPr="00004CF7" w14:paraId="3752D919" w14:textId="77777777" w:rsidTr="00FB4DA6">
        <w:trPr>
          <w:trHeight w:val="2117"/>
        </w:trPr>
        <w:tc>
          <w:tcPr>
            <w:tcW w:w="704" w:type="dxa"/>
            <w:vAlign w:val="center"/>
          </w:tcPr>
          <w:p w14:paraId="5B6F4104" w14:textId="77777777" w:rsidR="00052780" w:rsidRPr="00004CF7" w:rsidRDefault="00052780" w:rsidP="00122DA7">
            <w:pPr>
              <w:spacing w:after="0" w:line="240" w:lineRule="auto"/>
              <w:contextualSpacing/>
              <w:jc w:val="center"/>
              <w:rPr>
                <w:rFonts w:ascii="Times New Roman" w:hAnsi="Times New Roman" w:cs="Times New Roman"/>
                <w:b/>
                <w:bCs/>
                <w:sz w:val="24"/>
                <w:szCs w:val="24"/>
                <w:lang w:val="en-US" w:eastAsia="en-US"/>
              </w:rPr>
            </w:pPr>
            <w:r w:rsidRPr="00004CF7">
              <w:rPr>
                <w:rFonts w:ascii="Times New Roman" w:hAnsi="Times New Roman" w:cs="Times New Roman"/>
                <w:b/>
                <w:bCs/>
                <w:sz w:val="24"/>
                <w:szCs w:val="24"/>
                <w:lang w:val="en-US" w:eastAsia="en-US"/>
              </w:rPr>
              <w:t>№</w:t>
            </w:r>
          </w:p>
          <w:p w14:paraId="09D9E4E8" w14:textId="561E1563" w:rsidR="00052780" w:rsidRPr="00004CF7" w:rsidRDefault="00052780" w:rsidP="00122DA7">
            <w:pPr>
              <w:tabs>
                <w:tab w:val="left" w:pos="284"/>
                <w:tab w:val="left" w:pos="851"/>
              </w:tabs>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b/>
                <w:bCs/>
                <w:sz w:val="24"/>
                <w:szCs w:val="24"/>
                <w:lang w:val="en-US" w:eastAsia="en-US"/>
              </w:rPr>
              <w:t>п/п</w:t>
            </w:r>
          </w:p>
        </w:tc>
        <w:tc>
          <w:tcPr>
            <w:tcW w:w="1729" w:type="dxa"/>
            <w:vAlign w:val="center"/>
          </w:tcPr>
          <w:p w14:paraId="072F54E7" w14:textId="0F1FD754" w:rsidR="00052780" w:rsidRPr="00004CF7" w:rsidRDefault="00052780" w:rsidP="00122DA7">
            <w:pPr>
              <w:spacing w:after="0" w:line="240" w:lineRule="auto"/>
              <w:ind w:left="-113"/>
              <w:contextualSpacing/>
              <w:jc w:val="center"/>
              <w:rPr>
                <w:rFonts w:ascii="Times New Roman" w:hAnsi="Times New Roman" w:cs="Times New Roman"/>
                <w:sz w:val="24"/>
                <w:szCs w:val="24"/>
              </w:rPr>
            </w:pPr>
            <w:proofErr w:type="spellStart"/>
            <w:r w:rsidRPr="00004CF7">
              <w:rPr>
                <w:rFonts w:ascii="Times New Roman" w:hAnsi="Times New Roman" w:cs="Times New Roman"/>
                <w:b/>
                <w:bCs/>
                <w:sz w:val="24"/>
                <w:szCs w:val="24"/>
                <w:lang w:val="en-US" w:eastAsia="en-US"/>
              </w:rPr>
              <w:t>Структурный</w:t>
            </w:r>
            <w:proofErr w:type="spellEnd"/>
            <w:r w:rsidRPr="00004CF7">
              <w:rPr>
                <w:rFonts w:ascii="Times New Roman" w:hAnsi="Times New Roman" w:cs="Times New Roman"/>
                <w:b/>
                <w:bCs/>
                <w:sz w:val="24"/>
                <w:szCs w:val="24"/>
                <w:lang w:val="en-US" w:eastAsia="en-US"/>
              </w:rPr>
              <w:t xml:space="preserve"> </w:t>
            </w:r>
            <w:proofErr w:type="spellStart"/>
            <w:r w:rsidRPr="00004CF7">
              <w:rPr>
                <w:rFonts w:ascii="Times New Roman" w:hAnsi="Times New Roman" w:cs="Times New Roman"/>
                <w:b/>
                <w:bCs/>
                <w:sz w:val="24"/>
                <w:szCs w:val="24"/>
                <w:lang w:val="en-US" w:eastAsia="en-US"/>
              </w:rPr>
              <w:t>элемент</w:t>
            </w:r>
            <w:proofErr w:type="spellEnd"/>
            <w:r w:rsidRPr="00004CF7">
              <w:rPr>
                <w:rFonts w:ascii="Times New Roman" w:hAnsi="Times New Roman" w:cs="Times New Roman"/>
                <w:b/>
                <w:bCs/>
                <w:sz w:val="24"/>
                <w:szCs w:val="24"/>
                <w:lang w:val="en-US" w:eastAsia="en-US"/>
              </w:rPr>
              <w:t xml:space="preserve"> </w:t>
            </w:r>
            <w:proofErr w:type="spellStart"/>
            <w:r w:rsidRPr="00004CF7">
              <w:rPr>
                <w:rFonts w:ascii="Times New Roman" w:hAnsi="Times New Roman" w:cs="Times New Roman"/>
                <w:b/>
                <w:bCs/>
                <w:sz w:val="24"/>
                <w:szCs w:val="24"/>
                <w:lang w:val="en-US" w:eastAsia="en-US"/>
              </w:rPr>
              <w:t>правового</w:t>
            </w:r>
            <w:proofErr w:type="spellEnd"/>
            <w:r w:rsidRPr="00004CF7">
              <w:rPr>
                <w:rFonts w:ascii="Times New Roman" w:hAnsi="Times New Roman" w:cs="Times New Roman"/>
                <w:b/>
                <w:bCs/>
                <w:sz w:val="24"/>
                <w:szCs w:val="24"/>
                <w:lang w:val="en-US" w:eastAsia="en-US"/>
              </w:rPr>
              <w:t xml:space="preserve"> </w:t>
            </w:r>
            <w:proofErr w:type="spellStart"/>
            <w:r w:rsidRPr="00004CF7">
              <w:rPr>
                <w:rFonts w:ascii="Times New Roman" w:hAnsi="Times New Roman" w:cs="Times New Roman"/>
                <w:b/>
                <w:bCs/>
                <w:sz w:val="24"/>
                <w:szCs w:val="24"/>
                <w:lang w:val="en-US" w:eastAsia="en-US"/>
              </w:rPr>
              <w:t>акта</w:t>
            </w:r>
            <w:proofErr w:type="spellEnd"/>
            <w:r w:rsidRPr="00004CF7">
              <w:rPr>
                <w:rFonts w:ascii="Times New Roman" w:hAnsi="Times New Roman" w:cs="Times New Roman"/>
                <w:b/>
                <w:bCs/>
                <w:sz w:val="24"/>
                <w:szCs w:val="24"/>
                <w:lang w:val="en-US" w:eastAsia="en-US"/>
              </w:rPr>
              <w:t xml:space="preserve"> </w:t>
            </w:r>
          </w:p>
        </w:tc>
        <w:tc>
          <w:tcPr>
            <w:tcW w:w="4451" w:type="dxa"/>
            <w:vAlign w:val="center"/>
          </w:tcPr>
          <w:p w14:paraId="3DD8D35F" w14:textId="0106FE06" w:rsidR="00052780" w:rsidRPr="00004CF7" w:rsidRDefault="00052780" w:rsidP="00122DA7">
            <w:pPr>
              <w:spacing w:after="0" w:line="240" w:lineRule="auto"/>
              <w:ind w:firstLine="284"/>
              <w:contextualSpacing/>
              <w:jc w:val="center"/>
              <w:rPr>
                <w:rFonts w:ascii="Times New Roman" w:hAnsi="Times New Roman" w:cs="Times New Roman"/>
                <w:b/>
                <w:sz w:val="24"/>
                <w:szCs w:val="24"/>
              </w:rPr>
            </w:pPr>
            <w:proofErr w:type="spellStart"/>
            <w:r w:rsidRPr="00004CF7">
              <w:rPr>
                <w:rFonts w:ascii="Times New Roman" w:hAnsi="Times New Roman" w:cs="Times New Roman"/>
                <w:b/>
                <w:bCs/>
                <w:sz w:val="24"/>
                <w:szCs w:val="24"/>
                <w:lang w:val="en-US" w:eastAsia="en-US"/>
              </w:rPr>
              <w:t>Действующая</w:t>
            </w:r>
            <w:proofErr w:type="spellEnd"/>
            <w:r w:rsidRPr="00004CF7">
              <w:rPr>
                <w:rFonts w:ascii="Times New Roman" w:hAnsi="Times New Roman" w:cs="Times New Roman"/>
                <w:b/>
                <w:bCs/>
                <w:sz w:val="24"/>
                <w:szCs w:val="24"/>
                <w:lang w:val="en-US" w:eastAsia="en-US"/>
              </w:rPr>
              <w:t xml:space="preserve"> </w:t>
            </w:r>
            <w:proofErr w:type="spellStart"/>
            <w:r w:rsidRPr="00004CF7">
              <w:rPr>
                <w:rFonts w:ascii="Times New Roman" w:hAnsi="Times New Roman" w:cs="Times New Roman"/>
                <w:b/>
                <w:bCs/>
                <w:sz w:val="24"/>
                <w:szCs w:val="24"/>
                <w:lang w:val="en-US" w:eastAsia="en-US"/>
              </w:rPr>
              <w:t>редакция</w:t>
            </w:r>
            <w:proofErr w:type="spellEnd"/>
          </w:p>
        </w:tc>
        <w:tc>
          <w:tcPr>
            <w:tcW w:w="4452" w:type="dxa"/>
            <w:vAlign w:val="center"/>
          </w:tcPr>
          <w:p w14:paraId="4231B8DB" w14:textId="6E799A12" w:rsidR="00052780" w:rsidRPr="00004CF7" w:rsidRDefault="00052780" w:rsidP="00122DA7">
            <w:pPr>
              <w:spacing w:after="0" w:line="240" w:lineRule="auto"/>
              <w:ind w:firstLine="284"/>
              <w:contextualSpacing/>
              <w:jc w:val="center"/>
              <w:rPr>
                <w:rFonts w:ascii="Times New Roman" w:hAnsi="Times New Roman" w:cs="Times New Roman"/>
                <w:b/>
                <w:sz w:val="24"/>
                <w:szCs w:val="24"/>
                <w:lang w:val="kk-KZ"/>
              </w:rPr>
            </w:pPr>
            <w:proofErr w:type="spellStart"/>
            <w:r w:rsidRPr="00004CF7">
              <w:rPr>
                <w:rFonts w:ascii="Times New Roman" w:hAnsi="Times New Roman" w:cs="Times New Roman"/>
                <w:b/>
                <w:bCs/>
                <w:sz w:val="24"/>
                <w:szCs w:val="24"/>
                <w:lang w:val="en-US" w:eastAsia="en-US"/>
              </w:rPr>
              <w:t>Предлагаемая</w:t>
            </w:r>
            <w:proofErr w:type="spellEnd"/>
            <w:r w:rsidRPr="00004CF7">
              <w:rPr>
                <w:rFonts w:ascii="Times New Roman" w:hAnsi="Times New Roman" w:cs="Times New Roman"/>
                <w:b/>
                <w:bCs/>
                <w:sz w:val="24"/>
                <w:szCs w:val="24"/>
                <w:lang w:val="en-US" w:eastAsia="en-US"/>
              </w:rPr>
              <w:t xml:space="preserve"> </w:t>
            </w:r>
            <w:proofErr w:type="spellStart"/>
            <w:r w:rsidRPr="00004CF7">
              <w:rPr>
                <w:rFonts w:ascii="Times New Roman" w:hAnsi="Times New Roman" w:cs="Times New Roman"/>
                <w:b/>
                <w:bCs/>
                <w:sz w:val="24"/>
                <w:szCs w:val="24"/>
                <w:lang w:val="en-US" w:eastAsia="en-US"/>
              </w:rPr>
              <w:t>редакция</w:t>
            </w:r>
            <w:proofErr w:type="spellEnd"/>
          </w:p>
        </w:tc>
        <w:tc>
          <w:tcPr>
            <w:tcW w:w="2834" w:type="dxa"/>
            <w:vAlign w:val="center"/>
          </w:tcPr>
          <w:p w14:paraId="088D7F21" w14:textId="2E2B6407" w:rsidR="00052780" w:rsidRPr="00004CF7" w:rsidRDefault="00052780" w:rsidP="00122DA7">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b/>
                <w:bCs/>
                <w:sz w:val="24"/>
                <w:szCs w:val="24"/>
                <w:lang w:eastAsia="en-US"/>
              </w:rPr>
              <w:t>Обоснование:</w:t>
            </w:r>
            <w:r w:rsidRPr="00004CF7">
              <w:rPr>
                <w:rFonts w:ascii="Times New Roman" w:hAnsi="Times New Roman" w:cs="Times New Roman"/>
                <w:b/>
                <w:bCs/>
                <w:sz w:val="24"/>
                <w:szCs w:val="24"/>
                <w:lang w:eastAsia="en-US"/>
              </w:rPr>
              <w:br/>
              <w:t>1) суть поправки;</w:t>
            </w:r>
            <w:r w:rsidRPr="00004CF7">
              <w:rPr>
                <w:rFonts w:ascii="Times New Roman" w:hAnsi="Times New Roman" w:cs="Times New Roman"/>
                <w:b/>
                <w:bCs/>
                <w:sz w:val="24"/>
                <w:szCs w:val="24"/>
                <w:lang w:eastAsia="en-US"/>
              </w:rPr>
              <w:br/>
              <w:t>2) аргументированное обоснование каждой вносимой поправки;</w:t>
            </w:r>
            <w:r w:rsidRPr="00004CF7">
              <w:rPr>
                <w:rFonts w:ascii="Times New Roman" w:hAnsi="Times New Roman" w:cs="Times New Roman"/>
                <w:b/>
                <w:bCs/>
                <w:sz w:val="24"/>
                <w:szCs w:val="24"/>
                <w:lang w:eastAsia="en-US"/>
              </w:rPr>
              <w:br/>
              <w:t>3) номер, дата поручений (при наличии).</w:t>
            </w:r>
          </w:p>
        </w:tc>
      </w:tr>
      <w:tr w:rsidR="00706A79" w:rsidRPr="00004CF7" w14:paraId="41AAAAF1" w14:textId="77777777" w:rsidTr="00FB4DA6">
        <w:trPr>
          <w:trHeight w:val="262"/>
        </w:trPr>
        <w:tc>
          <w:tcPr>
            <w:tcW w:w="14170" w:type="dxa"/>
            <w:gridSpan w:val="5"/>
          </w:tcPr>
          <w:p w14:paraId="3DB6A881" w14:textId="77777777" w:rsidR="00122DA7" w:rsidRPr="00004CF7" w:rsidRDefault="00122DA7" w:rsidP="00122DA7">
            <w:pPr>
              <w:pStyle w:val="3"/>
              <w:spacing w:before="0" w:beforeAutospacing="0" w:after="0" w:afterAutospacing="0"/>
              <w:ind w:left="720"/>
              <w:contextualSpacing/>
              <w:rPr>
                <w:sz w:val="10"/>
                <w:szCs w:val="10"/>
                <w:lang w:val="ru-RU"/>
              </w:rPr>
            </w:pPr>
          </w:p>
          <w:p w14:paraId="5FABF0C4" w14:textId="3E7D1F7E" w:rsidR="00416677" w:rsidRPr="00004CF7" w:rsidRDefault="00416677" w:rsidP="002E0B37">
            <w:pPr>
              <w:pStyle w:val="3"/>
              <w:numPr>
                <w:ilvl w:val="0"/>
                <w:numId w:val="33"/>
              </w:numPr>
              <w:spacing w:before="0" w:beforeAutospacing="0" w:after="0" w:afterAutospacing="0"/>
              <w:contextualSpacing/>
              <w:jc w:val="center"/>
              <w:rPr>
                <w:sz w:val="24"/>
                <w:szCs w:val="24"/>
                <w:lang w:val="ru-RU"/>
              </w:rPr>
            </w:pPr>
            <w:r w:rsidRPr="00004CF7">
              <w:rPr>
                <w:sz w:val="24"/>
                <w:szCs w:val="24"/>
                <w:lang w:val="ru-RU"/>
              </w:rPr>
              <w:t>Гражданский кодекс Республики Казахстан (О</w:t>
            </w:r>
            <w:r w:rsidR="00275271" w:rsidRPr="00004CF7">
              <w:rPr>
                <w:sz w:val="24"/>
                <w:szCs w:val="24"/>
                <w:lang w:val="ru-RU"/>
              </w:rPr>
              <w:t>бщая</w:t>
            </w:r>
            <w:r w:rsidR="00560932" w:rsidRPr="00004CF7">
              <w:rPr>
                <w:sz w:val="24"/>
                <w:szCs w:val="24"/>
                <w:lang w:val="ru-RU"/>
              </w:rPr>
              <w:t xml:space="preserve"> часть</w:t>
            </w:r>
            <w:r w:rsidRPr="00004CF7">
              <w:rPr>
                <w:sz w:val="24"/>
                <w:szCs w:val="24"/>
                <w:lang w:val="ru-RU"/>
              </w:rPr>
              <w:t xml:space="preserve">) </w:t>
            </w:r>
            <w:r w:rsidR="00275271" w:rsidRPr="00004CF7">
              <w:rPr>
                <w:sz w:val="24"/>
                <w:szCs w:val="24"/>
                <w:lang w:val="ru-RU"/>
              </w:rPr>
              <w:t xml:space="preserve">от </w:t>
            </w:r>
            <w:r w:rsidR="0097398F" w:rsidRPr="00004CF7">
              <w:rPr>
                <w:sz w:val="24"/>
                <w:szCs w:val="24"/>
                <w:lang w:val="ru-RU"/>
              </w:rPr>
              <w:t>27 декабря 1994 года</w:t>
            </w:r>
          </w:p>
          <w:p w14:paraId="68ACA108" w14:textId="236B1FB4" w:rsidR="00122DA7" w:rsidRPr="00004CF7" w:rsidRDefault="00122DA7" w:rsidP="00122DA7">
            <w:pPr>
              <w:pStyle w:val="3"/>
              <w:spacing w:before="0" w:beforeAutospacing="0" w:after="0" w:afterAutospacing="0"/>
              <w:ind w:left="720"/>
              <w:contextualSpacing/>
              <w:rPr>
                <w:sz w:val="10"/>
                <w:szCs w:val="10"/>
                <w:lang w:val="ru-RU"/>
              </w:rPr>
            </w:pPr>
          </w:p>
        </w:tc>
      </w:tr>
      <w:tr w:rsidR="00706A79" w:rsidRPr="00004CF7" w14:paraId="73186838" w14:textId="77777777" w:rsidTr="00FB4DA6">
        <w:tc>
          <w:tcPr>
            <w:tcW w:w="704" w:type="dxa"/>
          </w:tcPr>
          <w:p w14:paraId="670FD1E7" w14:textId="2D96BD6F" w:rsidR="00E05CAF" w:rsidRPr="00004CF7" w:rsidRDefault="00E05CAF" w:rsidP="00144799">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p>
        </w:tc>
        <w:tc>
          <w:tcPr>
            <w:tcW w:w="1729" w:type="dxa"/>
          </w:tcPr>
          <w:p w14:paraId="64F48B91" w14:textId="73DB50A3" w:rsidR="00E05CAF" w:rsidRPr="00004CF7" w:rsidRDefault="000A2078" w:rsidP="00122DA7">
            <w:pPr>
              <w:pStyle w:val="3"/>
              <w:spacing w:before="0" w:beforeAutospacing="0" w:after="0" w:afterAutospacing="0"/>
              <w:contextualSpacing/>
              <w:rPr>
                <w:b w:val="0"/>
                <w:sz w:val="24"/>
                <w:szCs w:val="24"/>
              </w:rPr>
            </w:pPr>
            <w:r w:rsidRPr="00004CF7">
              <w:rPr>
                <w:b w:val="0"/>
                <w:sz w:val="24"/>
                <w:szCs w:val="24"/>
                <w:lang w:val="ru-RU"/>
              </w:rPr>
              <w:t>Часть вторая п</w:t>
            </w:r>
            <w:r w:rsidR="00202E03" w:rsidRPr="00004CF7">
              <w:rPr>
                <w:b w:val="0"/>
                <w:sz w:val="24"/>
                <w:szCs w:val="24"/>
                <w:lang w:val="ru-RU"/>
              </w:rPr>
              <w:t>ункт</w:t>
            </w:r>
            <w:r w:rsidRPr="00004CF7">
              <w:rPr>
                <w:b w:val="0"/>
                <w:sz w:val="24"/>
                <w:szCs w:val="24"/>
                <w:lang w:val="ru-RU"/>
              </w:rPr>
              <w:t>а</w:t>
            </w:r>
            <w:r w:rsidR="00202E03" w:rsidRPr="00004CF7">
              <w:rPr>
                <w:b w:val="0"/>
                <w:sz w:val="24"/>
                <w:szCs w:val="24"/>
                <w:lang w:val="ru-RU"/>
              </w:rPr>
              <w:t xml:space="preserve"> 1 </w:t>
            </w:r>
            <w:proofErr w:type="spellStart"/>
            <w:r w:rsidR="00202E03" w:rsidRPr="00004CF7">
              <w:rPr>
                <w:b w:val="0"/>
                <w:sz w:val="24"/>
                <w:szCs w:val="24"/>
              </w:rPr>
              <w:t>с</w:t>
            </w:r>
            <w:r w:rsidR="00E300E7" w:rsidRPr="00004CF7">
              <w:rPr>
                <w:b w:val="0"/>
                <w:sz w:val="24"/>
                <w:szCs w:val="24"/>
              </w:rPr>
              <w:t>тать</w:t>
            </w:r>
            <w:r w:rsidR="00202E03" w:rsidRPr="00004CF7">
              <w:rPr>
                <w:b w:val="0"/>
                <w:sz w:val="24"/>
                <w:szCs w:val="24"/>
              </w:rPr>
              <w:t>и</w:t>
            </w:r>
            <w:proofErr w:type="spellEnd"/>
            <w:r w:rsidR="00275271" w:rsidRPr="00004CF7">
              <w:rPr>
                <w:b w:val="0"/>
                <w:sz w:val="24"/>
                <w:szCs w:val="24"/>
              </w:rPr>
              <w:t xml:space="preserve"> 45</w:t>
            </w:r>
          </w:p>
        </w:tc>
        <w:tc>
          <w:tcPr>
            <w:tcW w:w="4451" w:type="dxa"/>
          </w:tcPr>
          <w:p w14:paraId="67786904" w14:textId="77777777" w:rsidR="00E05CAF" w:rsidRPr="00004CF7" w:rsidRDefault="00275271" w:rsidP="001D2CB7">
            <w:pPr>
              <w:spacing w:after="0" w:line="240" w:lineRule="auto"/>
              <w:ind w:firstLine="436"/>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Статья 45. Реорганизация юридического лица</w:t>
            </w:r>
          </w:p>
          <w:p w14:paraId="3AE373D1" w14:textId="6CEB9813" w:rsidR="00CB5DF3" w:rsidRPr="00004CF7" w:rsidRDefault="00E300E7" w:rsidP="001D2CB7">
            <w:pPr>
              <w:spacing w:after="0" w:line="240" w:lineRule="auto"/>
              <w:ind w:firstLine="436"/>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1. </w:t>
            </w:r>
            <w:r w:rsidR="001D2CB7" w:rsidRPr="00004CF7">
              <w:rPr>
                <w:rFonts w:ascii="Times New Roman" w:hAnsi="Times New Roman" w:cs="Times New Roman"/>
                <w:bCs/>
                <w:sz w:val="24"/>
                <w:szCs w:val="24"/>
              </w:rPr>
              <w:t>…</w:t>
            </w:r>
          </w:p>
          <w:p w14:paraId="6602D408" w14:textId="77777777" w:rsidR="00CB5DF3" w:rsidRPr="00004CF7" w:rsidRDefault="00CB5DF3" w:rsidP="001D2CB7">
            <w:pPr>
              <w:spacing w:after="0" w:line="240" w:lineRule="auto"/>
              <w:ind w:firstLine="436"/>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Реорганизация юридического лица – добровольного накопительного пенсионного фонда, страховой (перестраховочной) организации, Фонда гарантирования страховых выплат, специальной финансовой компании, платежной организации</w:t>
            </w:r>
            <w:r w:rsidR="00202E03" w:rsidRPr="00004CF7">
              <w:rPr>
                <w:rFonts w:ascii="Times New Roman" w:hAnsi="Times New Roman" w:cs="Times New Roman"/>
                <w:bCs/>
                <w:sz w:val="24"/>
                <w:szCs w:val="24"/>
              </w:rPr>
              <w:t xml:space="preserve">, микрофинансовой организации  </w:t>
            </w:r>
            <w:r w:rsidRPr="00004CF7">
              <w:rPr>
                <w:rFonts w:ascii="Times New Roman" w:hAnsi="Times New Roman" w:cs="Times New Roman"/>
                <w:bCs/>
                <w:sz w:val="24"/>
                <w:szCs w:val="24"/>
              </w:rPr>
              <w:t xml:space="preserve"> осуществляется с учетом особенностей, предусмотренных </w:t>
            </w:r>
            <w:r w:rsidRPr="00004CF7">
              <w:rPr>
                <w:rFonts w:ascii="Times New Roman" w:hAnsi="Times New Roman" w:cs="Times New Roman"/>
                <w:sz w:val="24"/>
                <w:szCs w:val="24"/>
              </w:rPr>
              <w:t>законодательством Республики Казахстан о</w:t>
            </w:r>
            <w:r w:rsidRPr="00004CF7">
              <w:rPr>
                <w:rFonts w:ascii="Times New Roman" w:hAnsi="Times New Roman" w:cs="Times New Roman"/>
                <w:b/>
                <w:sz w:val="24"/>
                <w:szCs w:val="24"/>
              </w:rPr>
              <w:t xml:space="preserve"> пенсионном обеспечении</w:t>
            </w:r>
            <w:r w:rsidRPr="00004CF7">
              <w:rPr>
                <w:rFonts w:ascii="Times New Roman" w:hAnsi="Times New Roman" w:cs="Times New Roman"/>
                <w:bCs/>
                <w:sz w:val="24"/>
                <w:szCs w:val="24"/>
              </w:rPr>
              <w:t>, страховании и страховой деятельности, Фонде гарантирования страховых выплат, проектном финансировании и секьюритизации, платежах и платежных системах.</w:t>
            </w:r>
          </w:p>
          <w:p w14:paraId="149B3529" w14:textId="45F513BB" w:rsidR="000A2078" w:rsidRPr="00004CF7" w:rsidRDefault="000A2078" w:rsidP="001D2CB7">
            <w:pPr>
              <w:spacing w:after="0" w:line="240" w:lineRule="auto"/>
              <w:ind w:firstLine="436"/>
              <w:contextualSpacing/>
              <w:jc w:val="both"/>
              <w:rPr>
                <w:rFonts w:ascii="Times New Roman" w:hAnsi="Times New Roman" w:cs="Times New Roman"/>
                <w:bCs/>
                <w:sz w:val="24"/>
                <w:szCs w:val="24"/>
              </w:rPr>
            </w:pPr>
          </w:p>
        </w:tc>
        <w:tc>
          <w:tcPr>
            <w:tcW w:w="4452" w:type="dxa"/>
          </w:tcPr>
          <w:p w14:paraId="10375BC4" w14:textId="77777777" w:rsidR="00CB5DF3" w:rsidRPr="00004CF7" w:rsidRDefault="00CB5DF3" w:rsidP="001D2CB7">
            <w:pPr>
              <w:spacing w:after="0" w:line="240" w:lineRule="auto"/>
              <w:ind w:firstLine="436"/>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Статья 45. Реорганизация юридического лица</w:t>
            </w:r>
          </w:p>
          <w:p w14:paraId="36C82BA5" w14:textId="7C0A93BD" w:rsidR="00CB5DF3" w:rsidRPr="00004CF7" w:rsidRDefault="00E300E7" w:rsidP="001D2CB7">
            <w:pPr>
              <w:spacing w:after="0" w:line="240" w:lineRule="auto"/>
              <w:ind w:firstLine="436"/>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1. </w:t>
            </w:r>
            <w:r w:rsidR="001D2CB7" w:rsidRPr="00004CF7">
              <w:rPr>
                <w:rFonts w:ascii="Times New Roman" w:hAnsi="Times New Roman" w:cs="Times New Roman"/>
                <w:bCs/>
                <w:sz w:val="24"/>
                <w:szCs w:val="24"/>
              </w:rPr>
              <w:t>…</w:t>
            </w:r>
          </w:p>
          <w:p w14:paraId="2153268F" w14:textId="2D6FF444" w:rsidR="00E05CAF" w:rsidRPr="00004CF7" w:rsidRDefault="00CB5DF3" w:rsidP="001D2CB7">
            <w:pPr>
              <w:spacing w:after="0" w:line="240" w:lineRule="auto"/>
              <w:ind w:firstLine="436"/>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Реорганизация юридического лица – добровольного накопительного пенсионного фонда, страховой (перестраховочной) организации, Фонда гарантирования страховых выплат, специальной финансовой</w:t>
            </w:r>
            <w:r w:rsidR="00202E03" w:rsidRPr="00004CF7">
              <w:rPr>
                <w:rFonts w:ascii="Times New Roman" w:hAnsi="Times New Roman" w:cs="Times New Roman"/>
                <w:bCs/>
                <w:sz w:val="24"/>
                <w:szCs w:val="24"/>
              </w:rPr>
              <w:t xml:space="preserve"> компании, платежной </w:t>
            </w:r>
            <w:proofErr w:type="spellStart"/>
            <w:r w:rsidR="00202E03" w:rsidRPr="00004CF7">
              <w:rPr>
                <w:rFonts w:ascii="Times New Roman" w:hAnsi="Times New Roman" w:cs="Times New Roman"/>
                <w:bCs/>
                <w:sz w:val="24"/>
                <w:szCs w:val="24"/>
              </w:rPr>
              <w:t>организаци</w:t>
            </w:r>
            <w:proofErr w:type="spellEnd"/>
            <w:r w:rsidR="00202E03" w:rsidRPr="00004CF7">
              <w:rPr>
                <w:rFonts w:ascii="Times New Roman" w:hAnsi="Times New Roman" w:cs="Times New Roman"/>
                <w:bCs/>
                <w:sz w:val="24"/>
                <w:szCs w:val="24"/>
              </w:rPr>
              <w:t xml:space="preserve">, микрофинансовой организации  </w:t>
            </w:r>
            <w:r w:rsidRPr="00004CF7">
              <w:rPr>
                <w:rFonts w:ascii="Times New Roman" w:hAnsi="Times New Roman" w:cs="Times New Roman"/>
                <w:bCs/>
                <w:sz w:val="24"/>
                <w:szCs w:val="24"/>
              </w:rPr>
              <w:t xml:space="preserve"> осуществляется с учетом особенностей, предусмотренных </w:t>
            </w:r>
            <w:r w:rsidR="004157A6" w:rsidRPr="00004CF7">
              <w:rPr>
                <w:sz w:val="24"/>
                <w:szCs w:val="24"/>
              </w:rPr>
              <w:t xml:space="preserve"> </w:t>
            </w:r>
            <w:r w:rsidR="004157A6" w:rsidRPr="00004CF7">
              <w:rPr>
                <w:rFonts w:ascii="Times New Roman" w:hAnsi="Times New Roman" w:cs="Times New Roman"/>
                <w:sz w:val="24"/>
                <w:szCs w:val="24"/>
              </w:rPr>
              <w:t>законодательством Республики Казахстан</w:t>
            </w:r>
            <w:r w:rsidR="004157A6" w:rsidRPr="00004CF7">
              <w:rPr>
                <w:rFonts w:ascii="Times New Roman" w:hAnsi="Times New Roman" w:cs="Times New Roman"/>
                <w:b/>
                <w:sz w:val="24"/>
                <w:szCs w:val="24"/>
              </w:rPr>
              <w:t xml:space="preserve"> </w:t>
            </w:r>
            <w:r w:rsidR="004157A6" w:rsidRPr="00004CF7">
              <w:rPr>
                <w:rFonts w:ascii="Times New Roman" w:hAnsi="Times New Roman" w:cs="Times New Roman"/>
                <w:sz w:val="24"/>
                <w:szCs w:val="24"/>
              </w:rPr>
              <w:t xml:space="preserve">о </w:t>
            </w:r>
            <w:r w:rsidR="004157A6" w:rsidRPr="00004CF7">
              <w:rPr>
                <w:rFonts w:ascii="Times New Roman" w:hAnsi="Times New Roman" w:cs="Times New Roman"/>
                <w:b/>
                <w:sz w:val="24"/>
                <w:szCs w:val="24"/>
              </w:rPr>
              <w:t>социально</w:t>
            </w:r>
            <w:r w:rsidR="00354FB9" w:rsidRPr="00004CF7">
              <w:rPr>
                <w:rFonts w:ascii="Times New Roman" w:hAnsi="Times New Roman" w:cs="Times New Roman"/>
                <w:b/>
                <w:sz w:val="24"/>
                <w:szCs w:val="24"/>
              </w:rPr>
              <w:t>й</w:t>
            </w:r>
            <w:r w:rsidR="004157A6" w:rsidRPr="00004CF7">
              <w:rPr>
                <w:rFonts w:ascii="Times New Roman" w:hAnsi="Times New Roman" w:cs="Times New Roman"/>
                <w:b/>
                <w:sz w:val="24"/>
                <w:szCs w:val="24"/>
              </w:rPr>
              <w:t xml:space="preserve"> </w:t>
            </w:r>
            <w:r w:rsidR="00714FA4" w:rsidRPr="00004CF7">
              <w:rPr>
                <w:rFonts w:ascii="Times New Roman" w:hAnsi="Times New Roman" w:cs="Times New Roman"/>
                <w:b/>
                <w:sz w:val="24"/>
                <w:szCs w:val="24"/>
              </w:rPr>
              <w:t>защите</w:t>
            </w:r>
            <w:r w:rsidR="00202E03" w:rsidRPr="00004CF7">
              <w:rPr>
                <w:rFonts w:ascii="Times New Roman" w:hAnsi="Times New Roman" w:cs="Times New Roman"/>
                <w:b/>
                <w:sz w:val="24"/>
                <w:szCs w:val="24"/>
              </w:rPr>
              <w:t>,</w:t>
            </w:r>
            <w:r w:rsidR="004157A6" w:rsidRPr="00004CF7">
              <w:rPr>
                <w:rFonts w:ascii="Times New Roman" w:hAnsi="Times New Roman" w:cs="Times New Roman"/>
                <w:b/>
                <w:sz w:val="24"/>
                <w:szCs w:val="24"/>
              </w:rPr>
              <w:t xml:space="preserve"> </w:t>
            </w:r>
            <w:r w:rsidRPr="00004CF7">
              <w:rPr>
                <w:rFonts w:ascii="Times New Roman" w:hAnsi="Times New Roman" w:cs="Times New Roman"/>
                <w:sz w:val="24"/>
                <w:szCs w:val="24"/>
              </w:rPr>
              <w:t>страховании и страховой деятельности,</w:t>
            </w:r>
            <w:r w:rsidRPr="00004CF7">
              <w:rPr>
                <w:rFonts w:ascii="Times New Roman" w:hAnsi="Times New Roman" w:cs="Times New Roman"/>
                <w:bCs/>
                <w:sz w:val="24"/>
                <w:szCs w:val="24"/>
              </w:rPr>
              <w:t xml:space="preserve"> Фонде гарантирования страховых выплат, проектном финансировании и секьюритизации, платежах и платежных системах.</w:t>
            </w:r>
          </w:p>
        </w:tc>
        <w:tc>
          <w:tcPr>
            <w:tcW w:w="2834" w:type="dxa"/>
          </w:tcPr>
          <w:p w14:paraId="0DFB0C6D" w14:textId="58FE3E49" w:rsidR="00E05CAF" w:rsidRPr="00004CF7" w:rsidRDefault="001D2CB7" w:rsidP="00122DA7">
            <w:pPr>
              <w:spacing w:after="0" w:line="240" w:lineRule="auto"/>
              <w:ind w:firstLine="284"/>
              <w:contextualSpacing/>
              <w:jc w:val="both"/>
              <w:rPr>
                <w:rFonts w:ascii="Times New Roman" w:hAnsi="Times New Roman" w:cs="Times New Roman"/>
                <w:sz w:val="24"/>
                <w:szCs w:val="24"/>
              </w:rPr>
            </w:pPr>
            <w:r w:rsidRPr="00004CF7">
              <w:rPr>
                <w:rFonts w:ascii="Times New Roman" w:eastAsia="Calibri" w:hAnsi="Times New Roman" w:cs="Times New Roman"/>
                <w:sz w:val="24"/>
                <w:szCs w:val="24"/>
              </w:rPr>
              <w:t xml:space="preserve">Изменение </w:t>
            </w:r>
            <w:proofErr w:type="spellStart"/>
            <w:proofErr w:type="gramStart"/>
            <w:r w:rsidRPr="00004CF7">
              <w:rPr>
                <w:rFonts w:ascii="Times New Roman" w:eastAsia="Calibri" w:hAnsi="Times New Roman" w:cs="Times New Roman"/>
                <w:sz w:val="24"/>
                <w:szCs w:val="24"/>
              </w:rPr>
              <w:t>отсы</w:t>
            </w:r>
            <w:r w:rsidR="000A2078" w:rsidRPr="00004CF7">
              <w:rPr>
                <w:rFonts w:ascii="Times New Roman" w:eastAsia="Calibri" w:hAnsi="Times New Roman" w:cs="Times New Roman"/>
                <w:sz w:val="24"/>
                <w:szCs w:val="24"/>
              </w:rPr>
              <w:t>-</w:t>
            </w:r>
            <w:r w:rsidRPr="00004CF7">
              <w:rPr>
                <w:rFonts w:ascii="Times New Roman" w:eastAsia="Calibri" w:hAnsi="Times New Roman" w:cs="Times New Roman"/>
                <w:sz w:val="24"/>
                <w:szCs w:val="24"/>
              </w:rPr>
              <w:t>лочных</w:t>
            </w:r>
            <w:proofErr w:type="spellEnd"/>
            <w:proofErr w:type="gramEnd"/>
            <w:r w:rsidRPr="00004CF7">
              <w:rPr>
                <w:rFonts w:ascii="Times New Roman" w:eastAsia="Calibri" w:hAnsi="Times New Roman" w:cs="Times New Roman"/>
                <w:sz w:val="24"/>
                <w:szCs w:val="24"/>
              </w:rPr>
              <w:t xml:space="preserve"> норм на законы, которые будут поставлены на утрату в связи с принятием Социального кодекса</w:t>
            </w:r>
          </w:p>
        </w:tc>
      </w:tr>
      <w:tr w:rsidR="00706A79" w:rsidRPr="00004CF7" w14:paraId="30A0D57D" w14:textId="77777777" w:rsidTr="00FB4DA6">
        <w:tc>
          <w:tcPr>
            <w:tcW w:w="704" w:type="dxa"/>
          </w:tcPr>
          <w:p w14:paraId="3CFC1306" w14:textId="0AEE070C" w:rsidR="000A2078" w:rsidRPr="00004CF7" w:rsidRDefault="000A2078" w:rsidP="00144799">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p>
        </w:tc>
        <w:tc>
          <w:tcPr>
            <w:tcW w:w="1729" w:type="dxa"/>
          </w:tcPr>
          <w:p w14:paraId="5CE068A8" w14:textId="420FC852" w:rsidR="000A2078" w:rsidRPr="00004CF7" w:rsidRDefault="000A2078" w:rsidP="000A2078">
            <w:pPr>
              <w:spacing w:after="0" w:line="240" w:lineRule="auto"/>
              <w:contextualSpacing/>
              <w:jc w:val="center"/>
              <w:rPr>
                <w:rFonts w:ascii="Times New Roman" w:hAnsi="Times New Roman" w:cs="Times New Roman"/>
                <w:bCs/>
                <w:sz w:val="24"/>
                <w:szCs w:val="24"/>
              </w:rPr>
            </w:pPr>
            <w:r w:rsidRPr="00004CF7">
              <w:rPr>
                <w:rFonts w:ascii="Times New Roman" w:hAnsi="Times New Roman" w:cs="Times New Roman"/>
                <w:bCs/>
                <w:sz w:val="24"/>
                <w:szCs w:val="24"/>
              </w:rPr>
              <w:t>Часть вторая пункта 1</w:t>
            </w:r>
          </w:p>
          <w:p w14:paraId="2D72A6F2" w14:textId="4236988D" w:rsidR="000A2078" w:rsidRPr="00004CF7" w:rsidRDefault="000A2078" w:rsidP="000A2078">
            <w:pPr>
              <w:spacing w:after="0" w:line="240" w:lineRule="auto"/>
              <w:contextualSpacing/>
              <w:jc w:val="center"/>
              <w:rPr>
                <w:rFonts w:ascii="Times New Roman" w:hAnsi="Times New Roman" w:cs="Times New Roman"/>
                <w:bCs/>
                <w:sz w:val="24"/>
                <w:szCs w:val="24"/>
              </w:rPr>
            </w:pPr>
            <w:r w:rsidRPr="00004CF7">
              <w:rPr>
                <w:rFonts w:ascii="Times New Roman" w:hAnsi="Times New Roman" w:cs="Times New Roman"/>
                <w:bCs/>
                <w:sz w:val="24"/>
                <w:szCs w:val="24"/>
              </w:rPr>
              <w:t>статьи 49</w:t>
            </w:r>
          </w:p>
        </w:tc>
        <w:tc>
          <w:tcPr>
            <w:tcW w:w="4451" w:type="dxa"/>
          </w:tcPr>
          <w:p w14:paraId="61D93738" w14:textId="77777777" w:rsidR="000A2078" w:rsidRPr="00004CF7" w:rsidRDefault="000A2078" w:rsidP="000A2078">
            <w:pPr>
              <w:spacing w:after="0" w:line="240" w:lineRule="auto"/>
              <w:ind w:firstLine="436"/>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Статья 49. Основания ликвидации юридического лица</w:t>
            </w:r>
          </w:p>
          <w:p w14:paraId="5EBBBBE6" w14:textId="78EAE516" w:rsidR="000A2078" w:rsidRPr="00004CF7" w:rsidRDefault="000A2078" w:rsidP="000A2078">
            <w:pPr>
              <w:spacing w:after="0" w:line="240" w:lineRule="auto"/>
              <w:ind w:firstLine="436"/>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1. …</w:t>
            </w:r>
          </w:p>
          <w:p w14:paraId="227B5C9F" w14:textId="4BD7B9C3" w:rsidR="000A2078" w:rsidRPr="00004CF7" w:rsidRDefault="000A2078" w:rsidP="000A2078">
            <w:pPr>
              <w:spacing w:after="0" w:line="240" w:lineRule="auto"/>
              <w:ind w:firstLine="436"/>
              <w:contextualSpacing/>
              <w:jc w:val="both"/>
              <w:rPr>
                <w:rFonts w:ascii="Times New Roman" w:hAnsi="Times New Roman" w:cs="Times New Roman"/>
                <w:bCs/>
                <w:sz w:val="24"/>
                <w:szCs w:val="24"/>
              </w:rPr>
            </w:pPr>
            <w:r w:rsidRPr="00004CF7">
              <w:rPr>
                <w:rFonts w:ascii="Times New Roman" w:hAnsi="Times New Roman" w:cs="Times New Roman"/>
                <w:bCs/>
                <w:sz w:val="24"/>
                <w:szCs w:val="24"/>
              </w:rPr>
              <w:lastRenderedPageBreak/>
              <w:t xml:space="preserve">Ликвидация юридического лица – добровольного накопительного пенсионного фонда, страховой (перестраховочной) организации, Фонда гарантирования страховых выплат, специальной финансовой компании осуществляется с учетом особенностей, предусмотренных </w:t>
            </w:r>
            <w:r w:rsidRPr="00004CF7">
              <w:rPr>
                <w:rFonts w:ascii="Times New Roman" w:hAnsi="Times New Roman" w:cs="Times New Roman"/>
                <w:sz w:val="24"/>
                <w:szCs w:val="24"/>
              </w:rPr>
              <w:t>законодательством Республики Казахстан</w:t>
            </w:r>
            <w:r w:rsidRPr="00004CF7">
              <w:rPr>
                <w:rFonts w:ascii="Times New Roman" w:hAnsi="Times New Roman" w:cs="Times New Roman"/>
                <w:b/>
                <w:sz w:val="24"/>
                <w:szCs w:val="24"/>
              </w:rPr>
              <w:t xml:space="preserve"> </w:t>
            </w:r>
            <w:r w:rsidRPr="00004CF7">
              <w:rPr>
                <w:rFonts w:ascii="Times New Roman" w:hAnsi="Times New Roman" w:cs="Times New Roman"/>
                <w:sz w:val="24"/>
                <w:szCs w:val="24"/>
              </w:rPr>
              <w:t xml:space="preserve">о </w:t>
            </w:r>
            <w:r w:rsidRPr="00004CF7">
              <w:rPr>
                <w:rFonts w:ascii="Times New Roman" w:hAnsi="Times New Roman" w:cs="Times New Roman"/>
                <w:b/>
                <w:sz w:val="24"/>
                <w:szCs w:val="24"/>
              </w:rPr>
              <w:t>пенсионном обеспечении</w:t>
            </w:r>
            <w:r w:rsidRPr="00004CF7">
              <w:rPr>
                <w:rFonts w:ascii="Times New Roman" w:hAnsi="Times New Roman" w:cs="Times New Roman"/>
                <w:bCs/>
                <w:sz w:val="24"/>
                <w:szCs w:val="24"/>
              </w:rPr>
              <w:t>, страховании и страховой деятельности, Фонде гарантирования страховых выплат, проектном финансировании и секьюритизации.</w:t>
            </w:r>
          </w:p>
        </w:tc>
        <w:tc>
          <w:tcPr>
            <w:tcW w:w="4452" w:type="dxa"/>
          </w:tcPr>
          <w:p w14:paraId="2A0C431B" w14:textId="77777777" w:rsidR="000A2078" w:rsidRPr="00004CF7" w:rsidRDefault="000A2078" w:rsidP="000A2078">
            <w:pPr>
              <w:spacing w:after="0" w:line="240" w:lineRule="auto"/>
              <w:ind w:firstLine="436"/>
              <w:contextualSpacing/>
              <w:jc w:val="both"/>
              <w:rPr>
                <w:rFonts w:ascii="Times New Roman" w:hAnsi="Times New Roman" w:cs="Times New Roman"/>
                <w:bCs/>
                <w:sz w:val="24"/>
                <w:szCs w:val="24"/>
              </w:rPr>
            </w:pPr>
            <w:r w:rsidRPr="00004CF7">
              <w:rPr>
                <w:rFonts w:ascii="Times New Roman" w:hAnsi="Times New Roman" w:cs="Times New Roman"/>
                <w:bCs/>
                <w:sz w:val="24"/>
                <w:szCs w:val="24"/>
              </w:rPr>
              <w:lastRenderedPageBreak/>
              <w:t>Статья 49. Основания ликвидации юридического лица</w:t>
            </w:r>
          </w:p>
          <w:p w14:paraId="00C31974" w14:textId="138F5AC4" w:rsidR="000A2078" w:rsidRPr="00004CF7" w:rsidRDefault="000A2078" w:rsidP="000A2078">
            <w:pPr>
              <w:spacing w:after="0" w:line="240" w:lineRule="auto"/>
              <w:ind w:firstLine="436"/>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1.</w:t>
            </w:r>
            <w:r w:rsidRPr="00004CF7">
              <w:rPr>
                <w:sz w:val="24"/>
                <w:szCs w:val="24"/>
              </w:rPr>
              <w:t xml:space="preserve"> </w:t>
            </w:r>
            <w:r w:rsidRPr="00004CF7">
              <w:rPr>
                <w:rFonts w:ascii="Times New Roman" w:hAnsi="Times New Roman" w:cs="Times New Roman"/>
                <w:bCs/>
                <w:sz w:val="24"/>
                <w:szCs w:val="24"/>
              </w:rPr>
              <w:t>…</w:t>
            </w:r>
          </w:p>
          <w:p w14:paraId="7D129056" w14:textId="77777777" w:rsidR="000A2078" w:rsidRPr="00004CF7" w:rsidRDefault="000A2078" w:rsidP="000A2078">
            <w:pPr>
              <w:spacing w:after="0" w:line="240" w:lineRule="auto"/>
              <w:ind w:firstLine="436"/>
              <w:contextualSpacing/>
              <w:jc w:val="both"/>
              <w:rPr>
                <w:rFonts w:ascii="Times New Roman" w:hAnsi="Times New Roman" w:cs="Times New Roman"/>
                <w:bCs/>
                <w:sz w:val="24"/>
                <w:szCs w:val="24"/>
              </w:rPr>
            </w:pPr>
            <w:r w:rsidRPr="00004CF7">
              <w:rPr>
                <w:rFonts w:ascii="Times New Roman" w:hAnsi="Times New Roman" w:cs="Times New Roman"/>
                <w:bCs/>
                <w:sz w:val="24"/>
                <w:szCs w:val="24"/>
              </w:rPr>
              <w:lastRenderedPageBreak/>
              <w:t>Ликвидация юридического лица – добровольного накопительного пенсионного фонда, страховой (перестраховочной) организации, Фонда гарантирования страховых выплат, специальной финансовой компании осуществляется с учетом особенностей, предусмотренных</w:t>
            </w:r>
            <w:r w:rsidRPr="00004CF7">
              <w:rPr>
                <w:rFonts w:ascii="Times New Roman" w:hAnsi="Times New Roman" w:cs="Times New Roman"/>
                <w:b/>
                <w:sz w:val="24"/>
                <w:szCs w:val="24"/>
              </w:rPr>
              <w:t xml:space="preserve"> </w:t>
            </w:r>
            <w:r w:rsidRPr="00004CF7">
              <w:rPr>
                <w:rFonts w:ascii="Times New Roman" w:hAnsi="Times New Roman" w:cs="Times New Roman"/>
                <w:sz w:val="24"/>
                <w:szCs w:val="24"/>
              </w:rPr>
              <w:t>законодательством Республики Казахстан о</w:t>
            </w:r>
            <w:r w:rsidRPr="00004CF7">
              <w:rPr>
                <w:rFonts w:ascii="Times New Roman" w:hAnsi="Times New Roman" w:cs="Times New Roman"/>
                <w:b/>
                <w:sz w:val="24"/>
                <w:szCs w:val="24"/>
              </w:rPr>
              <w:t xml:space="preserve"> социальной защите, </w:t>
            </w:r>
            <w:r w:rsidRPr="00004CF7">
              <w:rPr>
                <w:rFonts w:ascii="Times New Roman" w:hAnsi="Times New Roman" w:cs="Times New Roman"/>
                <w:sz w:val="24"/>
                <w:szCs w:val="24"/>
              </w:rPr>
              <w:t>страховании и страховой деятельности</w:t>
            </w:r>
            <w:r w:rsidRPr="00004CF7">
              <w:rPr>
                <w:rFonts w:ascii="Times New Roman" w:hAnsi="Times New Roman" w:cs="Times New Roman"/>
                <w:bCs/>
                <w:sz w:val="24"/>
                <w:szCs w:val="24"/>
              </w:rPr>
              <w:t>, страховании и страховой деятельности, Фонде гарантирования страховых выплат, проектном финансировании и секьюритизации</w:t>
            </w:r>
          </w:p>
          <w:p w14:paraId="719CF6E8" w14:textId="0C8FA0A5" w:rsidR="000A2078" w:rsidRPr="00004CF7" w:rsidRDefault="000A2078" w:rsidP="000A2078">
            <w:pPr>
              <w:spacing w:after="0" w:line="240" w:lineRule="auto"/>
              <w:ind w:firstLine="436"/>
              <w:contextualSpacing/>
              <w:jc w:val="both"/>
              <w:rPr>
                <w:rFonts w:ascii="Times New Roman" w:hAnsi="Times New Roman" w:cs="Times New Roman"/>
                <w:bCs/>
                <w:sz w:val="24"/>
                <w:szCs w:val="24"/>
              </w:rPr>
            </w:pPr>
          </w:p>
        </w:tc>
        <w:tc>
          <w:tcPr>
            <w:tcW w:w="2834" w:type="dxa"/>
          </w:tcPr>
          <w:p w14:paraId="2DB9167F" w14:textId="2CA86737" w:rsidR="000A2078" w:rsidRPr="00004CF7" w:rsidRDefault="000A2078" w:rsidP="000A2078">
            <w:pPr>
              <w:spacing w:after="0" w:line="240" w:lineRule="auto"/>
              <w:ind w:firstLine="284"/>
              <w:contextualSpacing/>
              <w:jc w:val="both"/>
              <w:rPr>
                <w:rFonts w:ascii="Times New Roman" w:hAnsi="Times New Roman" w:cs="Times New Roman"/>
                <w:sz w:val="24"/>
                <w:szCs w:val="24"/>
              </w:rPr>
            </w:pPr>
            <w:r w:rsidRPr="00004CF7">
              <w:rPr>
                <w:rFonts w:ascii="Times New Roman" w:eastAsia="Calibri" w:hAnsi="Times New Roman" w:cs="Times New Roman"/>
                <w:sz w:val="24"/>
                <w:szCs w:val="24"/>
              </w:rPr>
              <w:lastRenderedPageBreak/>
              <w:t xml:space="preserve">Изменение </w:t>
            </w:r>
            <w:proofErr w:type="spellStart"/>
            <w:proofErr w:type="gramStart"/>
            <w:r w:rsidRPr="00004CF7">
              <w:rPr>
                <w:rFonts w:ascii="Times New Roman" w:eastAsia="Calibri" w:hAnsi="Times New Roman" w:cs="Times New Roman"/>
                <w:sz w:val="24"/>
                <w:szCs w:val="24"/>
              </w:rPr>
              <w:t>отсы-лочных</w:t>
            </w:r>
            <w:proofErr w:type="spellEnd"/>
            <w:proofErr w:type="gramEnd"/>
            <w:r w:rsidRPr="00004CF7">
              <w:rPr>
                <w:rFonts w:ascii="Times New Roman" w:eastAsia="Calibri" w:hAnsi="Times New Roman" w:cs="Times New Roman"/>
                <w:sz w:val="24"/>
                <w:szCs w:val="24"/>
              </w:rPr>
              <w:t xml:space="preserve"> норм на законы, которые будут </w:t>
            </w:r>
            <w:r w:rsidRPr="00004CF7">
              <w:rPr>
                <w:rFonts w:ascii="Times New Roman" w:eastAsia="Calibri" w:hAnsi="Times New Roman" w:cs="Times New Roman"/>
                <w:sz w:val="24"/>
                <w:szCs w:val="24"/>
              </w:rPr>
              <w:lastRenderedPageBreak/>
              <w:t>поставлены на утрату в связи с принятием Социального кодекса</w:t>
            </w:r>
          </w:p>
        </w:tc>
      </w:tr>
      <w:tr w:rsidR="00706A79" w:rsidRPr="00004CF7" w14:paraId="7201F791" w14:textId="77777777" w:rsidTr="00FB4DA6">
        <w:tc>
          <w:tcPr>
            <w:tcW w:w="704" w:type="dxa"/>
          </w:tcPr>
          <w:p w14:paraId="29A6B292" w14:textId="1E0374CE" w:rsidR="00F974F9" w:rsidRPr="00004CF7" w:rsidRDefault="00F974F9" w:rsidP="00144799">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p>
        </w:tc>
        <w:tc>
          <w:tcPr>
            <w:tcW w:w="1729" w:type="dxa"/>
          </w:tcPr>
          <w:p w14:paraId="405C78FD" w14:textId="492A51A6" w:rsidR="00202E03" w:rsidRPr="00004CF7" w:rsidRDefault="00202E03" w:rsidP="00122DA7">
            <w:pPr>
              <w:spacing w:after="0" w:line="240" w:lineRule="auto"/>
              <w:contextualSpacing/>
              <w:jc w:val="center"/>
              <w:rPr>
                <w:rFonts w:ascii="Times New Roman" w:hAnsi="Times New Roman" w:cs="Times New Roman"/>
                <w:bCs/>
                <w:sz w:val="24"/>
                <w:szCs w:val="24"/>
              </w:rPr>
            </w:pPr>
            <w:r w:rsidRPr="00004CF7">
              <w:rPr>
                <w:rFonts w:ascii="Times New Roman" w:hAnsi="Times New Roman" w:cs="Times New Roman"/>
                <w:bCs/>
                <w:sz w:val="24"/>
                <w:szCs w:val="24"/>
              </w:rPr>
              <w:t>Пункт 1-1</w:t>
            </w:r>
          </w:p>
          <w:p w14:paraId="7B1D530B" w14:textId="04D790F3" w:rsidR="00F974F9" w:rsidRPr="00004CF7" w:rsidRDefault="00202E03" w:rsidP="00122DA7">
            <w:pPr>
              <w:spacing w:after="0" w:line="240" w:lineRule="auto"/>
              <w:contextualSpacing/>
              <w:jc w:val="center"/>
              <w:rPr>
                <w:rFonts w:ascii="Times New Roman" w:hAnsi="Times New Roman" w:cs="Times New Roman"/>
                <w:bCs/>
                <w:sz w:val="24"/>
                <w:szCs w:val="24"/>
              </w:rPr>
            </w:pPr>
            <w:r w:rsidRPr="00004CF7">
              <w:rPr>
                <w:rFonts w:ascii="Times New Roman" w:hAnsi="Times New Roman" w:cs="Times New Roman"/>
                <w:bCs/>
                <w:sz w:val="24"/>
                <w:szCs w:val="24"/>
              </w:rPr>
              <w:t>с</w:t>
            </w:r>
            <w:r w:rsidR="00F974F9" w:rsidRPr="00004CF7">
              <w:rPr>
                <w:rFonts w:ascii="Times New Roman" w:hAnsi="Times New Roman" w:cs="Times New Roman"/>
                <w:bCs/>
                <w:sz w:val="24"/>
                <w:szCs w:val="24"/>
              </w:rPr>
              <w:t>тать</w:t>
            </w:r>
            <w:r w:rsidRPr="00004CF7">
              <w:rPr>
                <w:rFonts w:ascii="Times New Roman" w:hAnsi="Times New Roman" w:cs="Times New Roman"/>
                <w:bCs/>
                <w:sz w:val="24"/>
                <w:szCs w:val="24"/>
              </w:rPr>
              <w:t>и</w:t>
            </w:r>
            <w:r w:rsidR="00F974F9" w:rsidRPr="00004CF7">
              <w:rPr>
                <w:rFonts w:ascii="Times New Roman" w:hAnsi="Times New Roman" w:cs="Times New Roman"/>
                <w:bCs/>
                <w:sz w:val="24"/>
                <w:szCs w:val="24"/>
              </w:rPr>
              <w:t xml:space="preserve"> 389</w:t>
            </w:r>
          </w:p>
        </w:tc>
        <w:tc>
          <w:tcPr>
            <w:tcW w:w="4451" w:type="dxa"/>
          </w:tcPr>
          <w:p w14:paraId="74371DD6" w14:textId="67D99452" w:rsidR="00F974F9" w:rsidRPr="00004CF7" w:rsidRDefault="00F974F9" w:rsidP="000A2078">
            <w:pPr>
              <w:spacing w:after="0" w:line="240" w:lineRule="auto"/>
              <w:ind w:firstLine="436"/>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Статья 389. Договор присоединения</w:t>
            </w:r>
          </w:p>
          <w:p w14:paraId="211BF677" w14:textId="03D1F84C" w:rsidR="00F974F9" w:rsidRPr="00004CF7" w:rsidRDefault="00F974F9" w:rsidP="000A2078">
            <w:pPr>
              <w:spacing w:after="0" w:line="240" w:lineRule="auto"/>
              <w:ind w:firstLine="436"/>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p w14:paraId="2F07BC31" w14:textId="2F51954E" w:rsidR="00F974F9" w:rsidRPr="00004CF7" w:rsidRDefault="00F974F9" w:rsidP="000A2078">
            <w:pPr>
              <w:spacing w:after="0" w:line="240" w:lineRule="auto"/>
              <w:ind w:firstLine="436"/>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1-1. </w:t>
            </w:r>
            <w:r w:rsidRPr="00004CF7">
              <w:rPr>
                <w:rFonts w:ascii="Times New Roman" w:hAnsi="Times New Roman" w:cs="Times New Roman"/>
                <w:sz w:val="24"/>
                <w:szCs w:val="24"/>
              </w:rPr>
              <w:t>Законодательным актом Республики Казахстан</w:t>
            </w:r>
            <w:r w:rsidRPr="00004CF7">
              <w:rPr>
                <w:rFonts w:ascii="Times New Roman" w:hAnsi="Times New Roman" w:cs="Times New Roman"/>
                <w:b/>
                <w:sz w:val="24"/>
                <w:szCs w:val="24"/>
              </w:rPr>
              <w:t xml:space="preserve"> о пенсионном обеспечении</w:t>
            </w:r>
            <w:r w:rsidRPr="00004CF7">
              <w:rPr>
                <w:rFonts w:ascii="Times New Roman" w:hAnsi="Times New Roman" w:cs="Times New Roman"/>
                <w:bCs/>
                <w:sz w:val="24"/>
                <w:szCs w:val="24"/>
              </w:rPr>
              <w:t xml:space="preserve"> могут быть предусмотрены особенности заключения договора присоединения и требования к его содержанию</w:t>
            </w:r>
          </w:p>
        </w:tc>
        <w:tc>
          <w:tcPr>
            <w:tcW w:w="4452" w:type="dxa"/>
          </w:tcPr>
          <w:p w14:paraId="5F54C333" w14:textId="77777777" w:rsidR="00F974F9" w:rsidRPr="00004CF7" w:rsidRDefault="00F974F9" w:rsidP="000A2078">
            <w:pPr>
              <w:spacing w:after="0" w:line="240" w:lineRule="auto"/>
              <w:ind w:firstLine="436"/>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Статья 389. Договор присоединения</w:t>
            </w:r>
          </w:p>
          <w:p w14:paraId="51D16088" w14:textId="4DD615BB" w:rsidR="00F974F9" w:rsidRPr="00004CF7" w:rsidRDefault="00F974F9" w:rsidP="000A2078">
            <w:pPr>
              <w:spacing w:after="0" w:line="240" w:lineRule="auto"/>
              <w:ind w:firstLine="436"/>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p w14:paraId="56CB6C8E" w14:textId="6A88E15C" w:rsidR="00F974F9" w:rsidRPr="00004CF7" w:rsidRDefault="00F974F9" w:rsidP="000A2078">
            <w:pPr>
              <w:spacing w:after="0" w:line="240" w:lineRule="auto"/>
              <w:ind w:firstLine="436"/>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1-1. </w:t>
            </w:r>
            <w:r w:rsidRPr="00004CF7">
              <w:rPr>
                <w:sz w:val="24"/>
                <w:szCs w:val="24"/>
              </w:rPr>
              <w:t xml:space="preserve"> </w:t>
            </w:r>
            <w:r w:rsidRPr="00004CF7">
              <w:rPr>
                <w:rFonts w:ascii="Times New Roman" w:hAnsi="Times New Roman" w:cs="Times New Roman"/>
                <w:sz w:val="24"/>
                <w:szCs w:val="24"/>
              </w:rPr>
              <w:t>Законодательным актом Республики Казахстан</w:t>
            </w:r>
            <w:r w:rsidRPr="00004CF7">
              <w:rPr>
                <w:rFonts w:ascii="Times New Roman" w:hAnsi="Times New Roman" w:cs="Times New Roman"/>
                <w:b/>
                <w:sz w:val="24"/>
                <w:szCs w:val="24"/>
              </w:rPr>
              <w:t xml:space="preserve"> </w:t>
            </w:r>
            <w:r w:rsidR="00354FB9" w:rsidRPr="00004CF7">
              <w:rPr>
                <w:rFonts w:ascii="Times New Roman" w:hAnsi="Times New Roman" w:cs="Times New Roman"/>
                <w:b/>
                <w:sz w:val="24"/>
                <w:szCs w:val="24"/>
              </w:rPr>
              <w:t>о социальной защите</w:t>
            </w:r>
            <w:r w:rsidRPr="00004CF7">
              <w:rPr>
                <w:rFonts w:ascii="Times New Roman" w:hAnsi="Times New Roman" w:cs="Times New Roman"/>
                <w:b/>
                <w:sz w:val="24"/>
                <w:szCs w:val="24"/>
              </w:rPr>
              <w:t xml:space="preserve"> </w:t>
            </w:r>
            <w:r w:rsidRPr="00004CF7">
              <w:rPr>
                <w:rFonts w:ascii="Times New Roman" w:hAnsi="Times New Roman" w:cs="Times New Roman"/>
                <w:sz w:val="24"/>
                <w:szCs w:val="24"/>
              </w:rPr>
              <w:t>могут б</w:t>
            </w:r>
            <w:r w:rsidRPr="00004CF7">
              <w:rPr>
                <w:rFonts w:ascii="Times New Roman" w:hAnsi="Times New Roman" w:cs="Times New Roman"/>
                <w:bCs/>
                <w:sz w:val="24"/>
                <w:szCs w:val="24"/>
              </w:rPr>
              <w:t>ыть предусмотрены особенности заключения договора присоединения и требования к его содержанию</w:t>
            </w:r>
          </w:p>
        </w:tc>
        <w:tc>
          <w:tcPr>
            <w:tcW w:w="2834" w:type="dxa"/>
          </w:tcPr>
          <w:p w14:paraId="55106BBC" w14:textId="06FA9BEB" w:rsidR="00F974F9" w:rsidRPr="00004CF7" w:rsidRDefault="000A2078" w:rsidP="00122DA7">
            <w:pPr>
              <w:spacing w:after="0" w:line="240" w:lineRule="auto"/>
              <w:ind w:firstLine="284"/>
              <w:contextualSpacing/>
              <w:jc w:val="both"/>
              <w:rPr>
                <w:rFonts w:ascii="Times New Roman" w:hAnsi="Times New Roman" w:cs="Times New Roman"/>
                <w:sz w:val="24"/>
                <w:szCs w:val="24"/>
              </w:rPr>
            </w:pPr>
            <w:r w:rsidRPr="00004CF7">
              <w:rPr>
                <w:rFonts w:ascii="Times New Roman" w:eastAsia="Calibri" w:hAnsi="Times New Roman" w:cs="Times New Roman"/>
                <w:sz w:val="24"/>
                <w:szCs w:val="24"/>
              </w:rPr>
              <w:t xml:space="preserve">Изменение </w:t>
            </w:r>
            <w:proofErr w:type="spellStart"/>
            <w:proofErr w:type="gramStart"/>
            <w:r w:rsidRPr="00004CF7">
              <w:rPr>
                <w:rFonts w:ascii="Times New Roman" w:eastAsia="Calibri" w:hAnsi="Times New Roman" w:cs="Times New Roman"/>
                <w:sz w:val="24"/>
                <w:szCs w:val="24"/>
              </w:rPr>
              <w:t>отсы-лочных</w:t>
            </w:r>
            <w:proofErr w:type="spellEnd"/>
            <w:proofErr w:type="gramEnd"/>
            <w:r w:rsidRPr="00004CF7">
              <w:rPr>
                <w:rFonts w:ascii="Times New Roman" w:eastAsia="Calibri" w:hAnsi="Times New Roman" w:cs="Times New Roman"/>
                <w:sz w:val="24"/>
                <w:szCs w:val="24"/>
              </w:rPr>
              <w:t xml:space="preserve"> норм на законы, которые будут поставлены на утрату в связи с принятием Социального кодекса</w:t>
            </w:r>
          </w:p>
        </w:tc>
      </w:tr>
      <w:tr w:rsidR="00706A79" w:rsidRPr="00004CF7" w14:paraId="27BE4D09" w14:textId="77777777" w:rsidTr="00FB4DA6">
        <w:tc>
          <w:tcPr>
            <w:tcW w:w="14170" w:type="dxa"/>
            <w:gridSpan w:val="5"/>
          </w:tcPr>
          <w:p w14:paraId="31514882" w14:textId="77777777" w:rsidR="000A2078" w:rsidRPr="00004CF7" w:rsidRDefault="000A2078" w:rsidP="00122DA7">
            <w:pPr>
              <w:pStyle w:val="3"/>
              <w:spacing w:before="0" w:beforeAutospacing="0" w:after="0" w:afterAutospacing="0"/>
              <w:contextualSpacing/>
              <w:jc w:val="center"/>
              <w:rPr>
                <w:sz w:val="10"/>
                <w:szCs w:val="10"/>
                <w:lang w:val="ru-RU"/>
              </w:rPr>
            </w:pPr>
          </w:p>
          <w:p w14:paraId="33D918B2" w14:textId="77777777" w:rsidR="00E05CAF" w:rsidRPr="00004CF7" w:rsidRDefault="00E300E7" w:rsidP="00122DA7">
            <w:pPr>
              <w:pStyle w:val="3"/>
              <w:spacing w:before="0" w:beforeAutospacing="0" w:after="0" w:afterAutospacing="0"/>
              <w:contextualSpacing/>
              <w:jc w:val="center"/>
              <w:rPr>
                <w:sz w:val="24"/>
                <w:szCs w:val="24"/>
                <w:lang w:val="ru-RU"/>
              </w:rPr>
            </w:pPr>
            <w:r w:rsidRPr="00004CF7">
              <w:rPr>
                <w:sz w:val="24"/>
                <w:szCs w:val="24"/>
                <w:lang w:val="ru-RU"/>
              </w:rPr>
              <w:t xml:space="preserve">2. </w:t>
            </w:r>
            <w:r w:rsidR="00E05CAF" w:rsidRPr="00004CF7">
              <w:rPr>
                <w:sz w:val="24"/>
                <w:szCs w:val="24"/>
                <w:lang w:val="ru-RU"/>
              </w:rPr>
              <w:t>Гражданский кодекс Республики Казахстан (Особенная часть) от 1 июля 1999 года</w:t>
            </w:r>
            <w:r w:rsidR="00D81DB5" w:rsidRPr="00004CF7">
              <w:rPr>
                <w:sz w:val="24"/>
                <w:szCs w:val="24"/>
                <w:lang w:val="ru-RU"/>
              </w:rPr>
              <w:t xml:space="preserve"> </w:t>
            </w:r>
          </w:p>
          <w:p w14:paraId="0C1F4C49" w14:textId="165772BA" w:rsidR="000A2078" w:rsidRPr="00004CF7" w:rsidRDefault="000A2078" w:rsidP="00122DA7">
            <w:pPr>
              <w:pStyle w:val="3"/>
              <w:spacing w:before="0" w:beforeAutospacing="0" w:after="0" w:afterAutospacing="0"/>
              <w:contextualSpacing/>
              <w:jc w:val="center"/>
              <w:rPr>
                <w:sz w:val="10"/>
                <w:szCs w:val="10"/>
                <w:lang w:val="ru-RU"/>
              </w:rPr>
            </w:pPr>
          </w:p>
        </w:tc>
      </w:tr>
      <w:tr w:rsidR="00D52038" w:rsidRPr="00004CF7" w14:paraId="26C56992" w14:textId="77777777" w:rsidTr="00FB4DA6">
        <w:tc>
          <w:tcPr>
            <w:tcW w:w="704" w:type="dxa"/>
          </w:tcPr>
          <w:p w14:paraId="68507FFB" w14:textId="05A4D3EA"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p>
        </w:tc>
        <w:tc>
          <w:tcPr>
            <w:tcW w:w="1729" w:type="dxa"/>
          </w:tcPr>
          <w:p w14:paraId="32A0E092" w14:textId="6F6B2F3A" w:rsidR="00D52038" w:rsidRPr="00004CF7" w:rsidRDefault="00D52038" w:rsidP="00D52038">
            <w:pPr>
              <w:spacing w:after="0" w:line="240" w:lineRule="auto"/>
              <w:contextualSpacing/>
              <w:jc w:val="center"/>
              <w:rPr>
                <w:rFonts w:ascii="Times New Roman" w:hAnsi="Times New Roman" w:cs="Times New Roman"/>
                <w:bCs/>
                <w:sz w:val="24"/>
                <w:szCs w:val="24"/>
              </w:rPr>
            </w:pPr>
            <w:r w:rsidRPr="00004CF7">
              <w:rPr>
                <w:rFonts w:ascii="Times New Roman" w:hAnsi="Times New Roman" w:cs="Times New Roman"/>
                <w:bCs/>
                <w:sz w:val="24"/>
                <w:szCs w:val="24"/>
              </w:rPr>
              <w:t>Часть первая</w:t>
            </w:r>
          </w:p>
          <w:p w14:paraId="734AC002" w14:textId="7355F0C6" w:rsidR="00D52038" w:rsidRPr="00004CF7" w:rsidRDefault="00D52038" w:rsidP="00D52038">
            <w:pPr>
              <w:spacing w:after="0" w:line="240" w:lineRule="auto"/>
              <w:contextualSpacing/>
              <w:jc w:val="center"/>
              <w:rPr>
                <w:rFonts w:ascii="Times New Roman" w:hAnsi="Times New Roman" w:cs="Times New Roman"/>
                <w:bCs/>
                <w:sz w:val="24"/>
                <w:szCs w:val="24"/>
              </w:rPr>
            </w:pPr>
            <w:r w:rsidRPr="00004CF7">
              <w:rPr>
                <w:rFonts w:ascii="Times New Roman" w:hAnsi="Times New Roman" w:cs="Times New Roman"/>
                <w:bCs/>
                <w:sz w:val="24"/>
                <w:szCs w:val="24"/>
              </w:rPr>
              <w:t>статьи 741</w:t>
            </w:r>
          </w:p>
        </w:tc>
        <w:tc>
          <w:tcPr>
            <w:tcW w:w="4451" w:type="dxa"/>
          </w:tcPr>
          <w:p w14:paraId="3A15DF38" w14:textId="59DBF0C0" w:rsidR="00D52038" w:rsidRPr="00004CF7" w:rsidRDefault="00D52038" w:rsidP="00D52038">
            <w:pPr>
              <w:spacing w:after="0" w:line="240" w:lineRule="auto"/>
              <w:ind w:firstLine="436"/>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Статья 741. Изъятие денег без согласия клиента</w:t>
            </w:r>
          </w:p>
          <w:p w14:paraId="29E4126E" w14:textId="4B1EC646" w:rsidR="00D52038" w:rsidRPr="00004CF7" w:rsidRDefault="00D52038" w:rsidP="00D52038">
            <w:pPr>
              <w:spacing w:after="0" w:line="240" w:lineRule="auto"/>
              <w:ind w:firstLine="436"/>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Изъятие находящихся в банках и иных организациях, осуществляющих отдельные виды банковских операций, денег граждан и юридических лиц без их согласия может быть произведено только на основании вступившего в законную силу судебного акта, а также в случаях, предусмотренных Кодексом Республики Казахстан «О налогах и других </w:t>
            </w:r>
            <w:r w:rsidRPr="00004CF7">
              <w:rPr>
                <w:rFonts w:ascii="Times New Roman" w:hAnsi="Times New Roman" w:cs="Times New Roman"/>
                <w:bCs/>
                <w:sz w:val="24"/>
                <w:szCs w:val="24"/>
              </w:rPr>
              <w:lastRenderedPageBreak/>
              <w:t xml:space="preserve">обязательных платежах в бюджет» (Налоговый кодекс), таможенным законодательством Евразийского экономического союза и (или) Республики Казахстан, </w:t>
            </w:r>
            <w:r w:rsidRPr="00004CF7">
              <w:rPr>
                <w:rFonts w:ascii="Times New Roman" w:hAnsi="Times New Roman" w:cs="Times New Roman"/>
                <w:b/>
                <w:sz w:val="24"/>
                <w:szCs w:val="24"/>
              </w:rPr>
              <w:t>законами Республики Казахстан «О пенсионном обеспечении в Республике Казахстан», «Об обязательном социальном страховании»</w:t>
            </w:r>
            <w:r w:rsidRPr="00004CF7">
              <w:rPr>
                <w:rFonts w:ascii="Times New Roman" w:hAnsi="Times New Roman" w:cs="Times New Roman"/>
                <w:bCs/>
                <w:sz w:val="24"/>
                <w:szCs w:val="24"/>
              </w:rPr>
              <w:t>, «О платежах и платежных системах», «Об обязательном социальном медицинском страховании».</w:t>
            </w:r>
          </w:p>
          <w:p w14:paraId="15B50849" w14:textId="3D103A7F" w:rsidR="00D52038" w:rsidRPr="00004CF7" w:rsidRDefault="00D52038" w:rsidP="00D52038">
            <w:pPr>
              <w:spacing w:after="0" w:line="240" w:lineRule="auto"/>
              <w:ind w:firstLine="436"/>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tc>
        <w:tc>
          <w:tcPr>
            <w:tcW w:w="4452" w:type="dxa"/>
          </w:tcPr>
          <w:p w14:paraId="1EDFA730" w14:textId="77777777" w:rsidR="00D52038" w:rsidRPr="00004CF7" w:rsidRDefault="00D52038" w:rsidP="00D52038">
            <w:pPr>
              <w:spacing w:after="0" w:line="240" w:lineRule="auto"/>
              <w:ind w:firstLine="436"/>
              <w:contextualSpacing/>
              <w:jc w:val="both"/>
              <w:rPr>
                <w:rFonts w:ascii="Times New Roman" w:hAnsi="Times New Roman" w:cs="Times New Roman"/>
                <w:bCs/>
                <w:sz w:val="24"/>
                <w:szCs w:val="24"/>
              </w:rPr>
            </w:pPr>
            <w:r w:rsidRPr="00004CF7">
              <w:rPr>
                <w:rFonts w:ascii="Times New Roman" w:hAnsi="Times New Roman" w:cs="Times New Roman"/>
                <w:bCs/>
                <w:sz w:val="24"/>
                <w:szCs w:val="24"/>
              </w:rPr>
              <w:lastRenderedPageBreak/>
              <w:t>Статья 741. Изъятие денег без согласия клиента</w:t>
            </w:r>
          </w:p>
          <w:p w14:paraId="78EAABC8" w14:textId="15BE1652" w:rsidR="00D52038" w:rsidRPr="00004CF7" w:rsidRDefault="00D52038" w:rsidP="00D52038">
            <w:pPr>
              <w:spacing w:after="0" w:line="240" w:lineRule="auto"/>
              <w:ind w:firstLine="436"/>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Изъятие находящихся в банках и иных организациях, осуществляющих отдельные виды банковских операций, денег граждан и юридических лиц без их согласия может быть произведено только на основании вступившего в законную силу судебного акта, а также в случаях, предусмотренных Кодексом Республики Казахстан «О налогах и других </w:t>
            </w:r>
            <w:r w:rsidRPr="00004CF7">
              <w:rPr>
                <w:rFonts w:ascii="Times New Roman" w:hAnsi="Times New Roman" w:cs="Times New Roman"/>
                <w:bCs/>
                <w:sz w:val="24"/>
                <w:szCs w:val="24"/>
              </w:rPr>
              <w:lastRenderedPageBreak/>
              <w:t>обязательных платежах в бюджет» (Налоговый кодекс), таможенным законодательством Евразийского экономического союз</w:t>
            </w:r>
            <w:r w:rsidR="00D81975" w:rsidRPr="00004CF7">
              <w:rPr>
                <w:rFonts w:ascii="Times New Roman" w:hAnsi="Times New Roman" w:cs="Times New Roman"/>
                <w:bCs/>
                <w:sz w:val="24"/>
                <w:szCs w:val="24"/>
              </w:rPr>
              <w:t xml:space="preserve">а и (или) Республики Казахстан, </w:t>
            </w:r>
            <w:r w:rsidR="00D81975" w:rsidRPr="00004CF7">
              <w:rPr>
                <w:rFonts w:ascii="Times New Roman" w:hAnsi="Times New Roman" w:cs="Times New Roman"/>
                <w:b/>
                <w:bCs/>
                <w:sz w:val="24"/>
                <w:szCs w:val="24"/>
              </w:rPr>
              <w:t>Социальным кодексом Республики Казахстан</w:t>
            </w:r>
            <w:r w:rsidRPr="00004CF7">
              <w:rPr>
                <w:rFonts w:ascii="Times New Roman" w:hAnsi="Times New Roman" w:cs="Times New Roman"/>
                <w:b/>
                <w:sz w:val="24"/>
                <w:szCs w:val="24"/>
              </w:rPr>
              <w:t>,</w:t>
            </w:r>
            <w:r w:rsidRPr="00004CF7">
              <w:rPr>
                <w:rFonts w:ascii="Times New Roman" w:hAnsi="Times New Roman" w:cs="Times New Roman"/>
                <w:bCs/>
                <w:sz w:val="24"/>
                <w:szCs w:val="24"/>
              </w:rPr>
              <w:t xml:space="preserve">  </w:t>
            </w:r>
            <w:r w:rsidRPr="00004CF7">
              <w:rPr>
                <w:rFonts w:ascii="Times New Roman" w:hAnsi="Times New Roman" w:cs="Times New Roman"/>
                <w:b/>
                <w:bCs/>
                <w:sz w:val="24"/>
                <w:szCs w:val="24"/>
              </w:rPr>
              <w:t>законами</w:t>
            </w:r>
            <w:r w:rsidRPr="00004CF7">
              <w:rPr>
                <w:rFonts w:ascii="Times New Roman" w:hAnsi="Times New Roman" w:cs="Times New Roman"/>
                <w:bCs/>
                <w:sz w:val="24"/>
                <w:szCs w:val="24"/>
              </w:rPr>
              <w:t xml:space="preserve"> «О платежах и платежных системах», «Об обязательном социальном медицинском страховании».</w:t>
            </w:r>
          </w:p>
          <w:p w14:paraId="5D0BA039" w14:textId="56B6F648" w:rsidR="00D52038" w:rsidRPr="00004CF7" w:rsidRDefault="00D52038" w:rsidP="00D52038">
            <w:pPr>
              <w:spacing w:after="0" w:line="240" w:lineRule="auto"/>
              <w:ind w:firstLine="436"/>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tc>
        <w:tc>
          <w:tcPr>
            <w:tcW w:w="2834" w:type="dxa"/>
          </w:tcPr>
          <w:p w14:paraId="220EA465" w14:textId="3D9ADEF6" w:rsidR="00D52038" w:rsidRPr="00004CF7" w:rsidRDefault="00D52038" w:rsidP="00D52038">
            <w:pPr>
              <w:spacing w:after="0" w:line="240" w:lineRule="auto"/>
              <w:ind w:firstLine="284"/>
              <w:contextualSpacing/>
              <w:jc w:val="both"/>
              <w:rPr>
                <w:rFonts w:ascii="Times New Roman" w:hAnsi="Times New Roman" w:cs="Times New Roman"/>
                <w:sz w:val="24"/>
                <w:szCs w:val="24"/>
              </w:rPr>
            </w:pPr>
            <w:r w:rsidRPr="00004CF7">
              <w:rPr>
                <w:rFonts w:ascii="Times New Roman" w:eastAsia="Calibri" w:hAnsi="Times New Roman" w:cs="Times New Roman"/>
                <w:sz w:val="24"/>
                <w:szCs w:val="24"/>
              </w:rPr>
              <w:lastRenderedPageBreak/>
              <w:t xml:space="preserve">Изменение </w:t>
            </w:r>
            <w:proofErr w:type="spellStart"/>
            <w:proofErr w:type="gramStart"/>
            <w:r w:rsidRPr="00004CF7">
              <w:rPr>
                <w:rFonts w:ascii="Times New Roman" w:eastAsia="Calibri" w:hAnsi="Times New Roman" w:cs="Times New Roman"/>
                <w:sz w:val="24"/>
                <w:szCs w:val="24"/>
              </w:rPr>
              <w:t>отсы-лочных</w:t>
            </w:r>
            <w:proofErr w:type="spellEnd"/>
            <w:proofErr w:type="gramEnd"/>
            <w:r w:rsidRPr="00004CF7">
              <w:rPr>
                <w:rFonts w:ascii="Times New Roman" w:eastAsia="Calibri" w:hAnsi="Times New Roman" w:cs="Times New Roman"/>
                <w:sz w:val="24"/>
                <w:szCs w:val="24"/>
              </w:rPr>
              <w:t xml:space="preserve"> норм на законы, которые будут поставлены на утрату в связи с принятием Социального кодекса</w:t>
            </w:r>
          </w:p>
        </w:tc>
      </w:tr>
      <w:tr w:rsidR="00D52038" w:rsidRPr="00004CF7" w14:paraId="7F73F085" w14:textId="77777777" w:rsidTr="00FB4DA6">
        <w:tc>
          <w:tcPr>
            <w:tcW w:w="704" w:type="dxa"/>
          </w:tcPr>
          <w:p w14:paraId="4B6CAB27" w14:textId="1F6259A7"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p>
        </w:tc>
        <w:tc>
          <w:tcPr>
            <w:tcW w:w="1729" w:type="dxa"/>
          </w:tcPr>
          <w:p w14:paraId="4ADD9017" w14:textId="0D5632BE" w:rsidR="00D52038" w:rsidRPr="00004CF7" w:rsidRDefault="00D52038" w:rsidP="00D52038">
            <w:pPr>
              <w:spacing w:after="0" w:line="240" w:lineRule="auto"/>
              <w:contextualSpacing/>
              <w:jc w:val="center"/>
              <w:rPr>
                <w:rFonts w:ascii="Times New Roman" w:hAnsi="Times New Roman" w:cs="Times New Roman"/>
                <w:bCs/>
                <w:sz w:val="24"/>
                <w:szCs w:val="24"/>
              </w:rPr>
            </w:pPr>
            <w:r w:rsidRPr="00004CF7">
              <w:rPr>
                <w:rFonts w:ascii="Times New Roman" w:hAnsi="Times New Roman" w:cs="Times New Roman"/>
                <w:bCs/>
                <w:sz w:val="24"/>
                <w:szCs w:val="24"/>
              </w:rPr>
              <w:t>Подпункт 1) пункта 1</w:t>
            </w:r>
          </w:p>
          <w:p w14:paraId="22EEDB93" w14:textId="4F0A60D2" w:rsidR="00D52038" w:rsidRPr="00004CF7" w:rsidRDefault="00D52038" w:rsidP="00D52038">
            <w:pPr>
              <w:spacing w:after="0" w:line="240" w:lineRule="auto"/>
              <w:contextualSpacing/>
              <w:jc w:val="center"/>
              <w:rPr>
                <w:rFonts w:ascii="Times New Roman" w:hAnsi="Times New Roman" w:cs="Times New Roman"/>
                <w:b/>
                <w:sz w:val="24"/>
                <w:szCs w:val="24"/>
              </w:rPr>
            </w:pPr>
            <w:r w:rsidRPr="00004CF7">
              <w:rPr>
                <w:rFonts w:ascii="Times New Roman" w:hAnsi="Times New Roman" w:cs="Times New Roman"/>
                <w:bCs/>
                <w:sz w:val="24"/>
                <w:szCs w:val="24"/>
              </w:rPr>
              <w:t>статьи 806</w:t>
            </w:r>
          </w:p>
        </w:tc>
        <w:tc>
          <w:tcPr>
            <w:tcW w:w="4451" w:type="dxa"/>
          </w:tcPr>
          <w:p w14:paraId="406A592A" w14:textId="77777777" w:rsidR="00D52038" w:rsidRPr="00004CF7" w:rsidRDefault="00D52038" w:rsidP="00D52038">
            <w:pPr>
              <w:spacing w:after="0" w:line="240" w:lineRule="auto"/>
              <w:ind w:firstLine="436"/>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Статья 806. Обязательное и добровольное страхование</w:t>
            </w:r>
          </w:p>
          <w:p w14:paraId="4AEB7407" w14:textId="44B943E0" w:rsidR="00D52038" w:rsidRPr="00004CF7" w:rsidRDefault="00D52038" w:rsidP="00D52038">
            <w:pPr>
              <w:spacing w:after="0" w:line="240" w:lineRule="auto"/>
              <w:ind w:firstLine="436"/>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1. Обязательное страхование:</w:t>
            </w:r>
          </w:p>
          <w:p w14:paraId="333B5E5C" w14:textId="2C045EBE" w:rsidR="00D52038" w:rsidRPr="00004CF7" w:rsidRDefault="00D52038" w:rsidP="00D52038">
            <w:pPr>
              <w:pStyle w:val="ab"/>
              <w:numPr>
                <w:ilvl w:val="0"/>
                <w:numId w:val="7"/>
              </w:numPr>
              <w:spacing w:after="0" w:line="240" w:lineRule="auto"/>
              <w:ind w:left="10" w:firstLine="436"/>
              <w:jc w:val="both"/>
              <w:rPr>
                <w:rFonts w:ascii="Times New Roman" w:hAnsi="Times New Roman" w:cs="Times New Roman"/>
                <w:bCs/>
                <w:sz w:val="24"/>
                <w:szCs w:val="24"/>
              </w:rPr>
            </w:pPr>
            <w:r w:rsidRPr="00004CF7">
              <w:rPr>
                <w:rFonts w:ascii="Times New Roman" w:hAnsi="Times New Roman" w:cs="Times New Roman"/>
                <w:bCs/>
                <w:sz w:val="24"/>
                <w:szCs w:val="24"/>
              </w:rPr>
              <w:t>страхование, осуществляемое в силу требований законодательных актов, виды, условия и порядок которого устанавливаются отдельными законодательными актами Республики Казахстан, регулирующими обязательные виды страхования;</w:t>
            </w:r>
          </w:p>
          <w:p w14:paraId="67C5D835" w14:textId="7530FAE1" w:rsidR="00D52038" w:rsidRPr="00004CF7" w:rsidRDefault="00D52038" w:rsidP="00D52038">
            <w:pPr>
              <w:spacing w:after="0" w:line="240" w:lineRule="auto"/>
              <w:ind w:firstLine="436"/>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p w14:paraId="588B19EE" w14:textId="77777777" w:rsidR="00D52038" w:rsidRPr="00004CF7" w:rsidRDefault="00D52038" w:rsidP="00D52038">
            <w:pPr>
              <w:spacing w:after="0" w:line="240" w:lineRule="auto"/>
              <w:ind w:firstLine="436"/>
              <w:contextualSpacing/>
              <w:jc w:val="both"/>
              <w:rPr>
                <w:rFonts w:ascii="Times New Roman" w:hAnsi="Times New Roman" w:cs="Times New Roman"/>
                <w:bCs/>
                <w:sz w:val="24"/>
                <w:szCs w:val="24"/>
              </w:rPr>
            </w:pPr>
          </w:p>
          <w:p w14:paraId="079FC5AB" w14:textId="77777777" w:rsidR="00D52038" w:rsidRPr="00004CF7" w:rsidRDefault="00D52038" w:rsidP="00D52038">
            <w:pPr>
              <w:spacing w:after="0" w:line="240" w:lineRule="auto"/>
              <w:ind w:firstLine="436"/>
              <w:contextualSpacing/>
              <w:jc w:val="both"/>
              <w:rPr>
                <w:rFonts w:ascii="Times New Roman" w:hAnsi="Times New Roman" w:cs="Times New Roman"/>
                <w:b/>
                <w:bCs/>
                <w:sz w:val="24"/>
                <w:szCs w:val="24"/>
              </w:rPr>
            </w:pPr>
          </w:p>
        </w:tc>
        <w:tc>
          <w:tcPr>
            <w:tcW w:w="4452" w:type="dxa"/>
          </w:tcPr>
          <w:p w14:paraId="176EE739" w14:textId="77777777" w:rsidR="00D52038" w:rsidRPr="00004CF7" w:rsidRDefault="00D52038" w:rsidP="00D52038">
            <w:pPr>
              <w:spacing w:after="0" w:line="240" w:lineRule="auto"/>
              <w:ind w:firstLine="436"/>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Статья 806. Обязательное и добровольное страхование</w:t>
            </w:r>
          </w:p>
          <w:p w14:paraId="14A92EBB" w14:textId="126DAEBC" w:rsidR="00D52038" w:rsidRPr="00004CF7" w:rsidRDefault="00D52038" w:rsidP="00D52038">
            <w:pPr>
              <w:spacing w:after="0" w:line="240" w:lineRule="auto"/>
              <w:ind w:firstLine="436"/>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1. Обязательное страхование:</w:t>
            </w:r>
          </w:p>
          <w:p w14:paraId="510782BA" w14:textId="3197B918" w:rsidR="00D52038" w:rsidRPr="00004CF7" w:rsidRDefault="00D52038" w:rsidP="00D52038">
            <w:pPr>
              <w:spacing w:after="0" w:line="240" w:lineRule="auto"/>
              <w:ind w:firstLine="436"/>
              <w:contextualSpacing/>
              <w:jc w:val="both"/>
              <w:rPr>
                <w:rFonts w:ascii="Times New Roman" w:hAnsi="Times New Roman" w:cs="Times New Roman"/>
                <w:b/>
                <w:bCs/>
                <w:sz w:val="24"/>
                <w:szCs w:val="24"/>
              </w:rPr>
            </w:pPr>
            <w:r w:rsidRPr="00004CF7">
              <w:rPr>
                <w:rFonts w:ascii="Times New Roman" w:hAnsi="Times New Roman" w:cs="Times New Roman"/>
                <w:bCs/>
                <w:sz w:val="24"/>
                <w:szCs w:val="24"/>
              </w:rPr>
              <w:t xml:space="preserve">1) страхование, осуществляемое в силу требований законодательных актов, виды, условия и порядок которого устанавливаются отдельными законодательными актами Республики Казахстан, регулирующими обязательные виды страхования, </w:t>
            </w:r>
            <w:r w:rsidRPr="00004CF7">
              <w:rPr>
                <w:rFonts w:ascii="Times New Roman" w:hAnsi="Times New Roman" w:cs="Times New Roman"/>
                <w:b/>
                <w:bCs/>
                <w:sz w:val="24"/>
                <w:szCs w:val="24"/>
              </w:rPr>
              <w:t xml:space="preserve">за исключением общественных отношений в области обязательного социального страхования; </w:t>
            </w:r>
          </w:p>
          <w:p w14:paraId="3972782D" w14:textId="622F4447" w:rsidR="00D52038" w:rsidRPr="00004CF7" w:rsidRDefault="00D52038" w:rsidP="00D52038">
            <w:pPr>
              <w:spacing w:after="0" w:line="240" w:lineRule="auto"/>
              <w:ind w:firstLine="436"/>
              <w:contextualSpacing/>
              <w:jc w:val="both"/>
              <w:rPr>
                <w:rFonts w:ascii="Times New Roman" w:hAnsi="Times New Roman" w:cs="Times New Roman"/>
                <w:b/>
                <w:bCs/>
                <w:sz w:val="24"/>
                <w:szCs w:val="24"/>
              </w:rPr>
            </w:pPr>
            <w:r w:rsidRPr="00004CF7">
              <w:rPr>
                <w:rFonts w:ascii="Times New Roman" w:hAnsi="Times New Roman" w:cs="Times New Roman"/>
                <w:b/>
                <w:bCs/>
                <w:sz w:val="24"/>
                <w:szCs w:val="24"/>
              </w:rPr>
              <w:t>…</w:t>
            </w:r>
          </w:p>
        </w:tc>
        <w:tc>
          <w:tcPr>
            <w:tcW w:w="2834" w:type="dxa"/>
          </w:tcPr>
          <w:p w14:paraId="777931AF" w14:textId="50EA197C" w:rsidR="00D52038" w:rsidRPr="00004CF7" w:rsidRDefault="00D52038" w:rsidP="00D52038">
            <w:pPr>
              <w:spacing w:after="0" w:line="240" w:lineRule="auto"/>
              <w:ind w:firstLine="284"/>
              <w:contextualSpacing/>
              <w:jc w:val="both"/>
              <w:rPr>
                <w:rFonts w:ascii="Times New Roman" w:hAnsi="Times New Roman" w:cs="Times New Roman"/>
                <w:bCs/>
                <w:sz w:val="24"/>
                <w:szCs w:val="24"/>
              </w:rPr>
            </w:pPr>
            <w:r w:rsidRPr="00004CF7">
              <w:rPr>
                <w:rFonts w:ascii="Times New Roman" w:eastAsia="Calibri" w:hAnsi="Times New Roman" w:cs="Times New Roman"/>
                <w:sz w:val="24"/>
                <w:szCs w:val="24"/>
              </w:rPr>
              <w:t xml:space="preserve">Изменение </w:t>
            </w:r>
            <w:proofErr w:type="spellStart"/>
            <w:proofErr w:type="gramStart"/>
            <w:r w:rsidRPr="00004CF7">
              <w:rPr>
                <w:rFonts w:ascii="Times New Roman" w:eastAsia="Calibri" w:hAnsi="Times New Roman" w:cs="Times New Roman"/>
                <w:sz w:val="24"/>
                <w:szCs w:val="24"/>
              </w:rPr>
              <w:t>отсы-лочных</w:t>
            </w:r>
            <w:proofErr w:type="spellEnd"/>
            <w:proofErr w:type="gramEnd"/>
            <w:r w:rsidRPr="00004CF7">
              <w:rPr>
                <w:rFonts w:ascii="Times New Roman" w:eastAsia="Calibri" w:hAnsi="Times New Roman" w:cs="Times New Roman"/>
                <w:sz w:val="24"/>
                <w:szCs w:val="24"/>
              </w:rPr>
              <w:t xml:space="preserve"> норм на законы, которые будут поставлены на утрату в связи с принятием Социального кодекса</w:t>
            </w:r>
          </w:p>
        </w:tc>
      </w:tr>
      <w:tr w:rsidR="00D52038" w:rsidRPr="00004CF7" w14:paraId="4BB35CA4" w14:textId="77777777" w:rsidTr="00FB4DA6">
        <w:tc>
          <w:tcPr>
            <w:tcW w:w="704" w:type="dxa"/>
          </w:tcPr>
          <w:p w14:paraId="69A60DD1" w14:textId="1B162480"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p>
        </w:tc>
        <w:tc>
          <w:tcPr>
            <w:tcW w:w="1729" w:type="dxa"/>
          </w:tcPr>
          <w:p w14:paraId="1921D496" w14:textId="77777777" w:rsidR="00D52038" w:rsidRPr="00004CF7" w:rsidRDefault="00D52038" w:rsidP="00D52038">
            <w:pPr>
              <w:spacing w:after="0" w:line="240" w:lineRule="auto"/>
              <w:contextualSpacing/>
              <w:jc w:val="center"/>
              <w:rPr>
                <w:rFonts w:ascii="Times New Roman" w:hAnsi="Times New Roman" w:cs="Times New Roman"/>
                <w:bCs/>
                <w:sz w:val="24"/>
                <w:szCs w:val="24"/>
              </w:rPr>
            </w:pPr>
            <w:r w:rsidRPr="00004CF7">
              <w:rPr>
                <w:rFonts w:ascii="Times New Roman" w:hAnsi="Times New Roman" w:cs="Times New Roman"/>
                <w:bCs/>
                <w:sz w:val="24"/>
                <w:szCs w:val="24"/>
              </w:rPr>
              <w:t xml:space="preserve">Подпункт 4-2) </w:t>
            </w:r>
          </w:p>
          <w:p w14:paraId="0A770086" w14:textId="2EE08A64" w:rsidR="00D52038" w:rsidRPr="00004CF7" w:rsidRDefault="00D52038" w:rsidP="00D52038">
            <w:pPr>
              <w:spacing w:after="0" w:line="240" w:lineRule="auto"/>
              <w:contextualSpacing/>
              <w:jc w:val="center"/>
              <w:rPr>
                <w:rFonts w:ascii="Times New Roman" w:hAnsi="Times New Roman" w:cs="Times New Roman"/>
                <w:bCs/>
                <w:sz w:val="24"/>
                <w:szCs w:val="24"/>
              </w:rPr>
            </w:pPr>
            <w:r w:rsidRPr="00004CF7">
              <w:rPr>
                <w:rFonts w:ascii="Times New Roman" w:hAnsi="Times New Roman" w:cs="Times New Roman"/>
                <w:bCs/>
                <w:sz w:val="24"/>
                <w:szCs w:val="24"/>
              </w:rPr>
              <w:t>пункта 5</w:t>
            </w:r>
          </w:p>
          <w:p w14:paraId="226CE8D0" w14:textId="7EF304F4" w:rsidR="00D52038" w:rsidRPr="00004CF7" w:rsidRDefault="00D52038" w:rsidP="00D52038">
            <w:pPr>
              <w:spacing w:after="0" w:line="240" w:lineRule="auto"/>
              <w:contextualSpacing/>
              <w:jc w:val="center"/>
              <w:rPr>
                <w:rFonts w:ascii="Times New Roman" w:hAnsi="Times New Roman" w:cs="Times New Roman"/>
                <w:bCs/>
                <w:sz w:val="24"/>
                <w:szCs w:val="24"/>
              </w:rPr>
            </w:pPr>
            <w:r w:rsidRPr="00004CF7">
              <w:rPr>
                <w:rFonts w:ascii="Times New Roman" w:hAnsi="Times New Roman" w:cs="Times New Roman"/>
                <w:bCs/>
                <w:sz w:val="24"/>
                <w:szCs w:val="24"/>
              </w:rPr>
              <w:t>статьи 830</w:t>
            </w:r>
          </w:p>
        </w:tc>
        <w:tc>
          <w:tcPr>
            <w:tcW w:w="4451" w:type="dxa"/>
          </w:tcPr>
          <w:p w14:paraId="71AB64CC" w14:textId="73BD9017" w:rsidR="00D52038" w:rsidRPr="00004CF7" w:rsidRDefault="00D52038" w:rsidP="00D52038">
            <w:pPr>
              <w:spacing w:after="0" w:line="240" w:lineRule="auto"/>
              <w:ind w:firstLine="436"/>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Статья 830. Тайна страхования</w:t>
            </w:r>
          </w:p>
          <w:p w14:paraId="56321A7B" w14:textId="631B9008" w:rsidR="00D52038" w:rsidRPr="00004CF7" w:rsidRDefault="00D52038" w:rsidP="00D52038">
            <w:pPr>
              <w:spacing w:after="0" w:line="240" w:lineRule="auto"/>
              <w:ind w:firstLine="436"/>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p w14:paraId="75CEF4DD" w14:textId="77777777" w:rsidR="00D52038" w:rsidRPr="00004CF7" w:rsidRDefault="00D52038" w:rsidP="00D52038">
            <w:pPr>
              <w:spacing w:after="0" w:line="240" w:lineRule="auto"/>
              <w:ind w:firstLine="436"/>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5. Сведения, содержащие тайну страхования, предоставляются:</w:t>
            </w:r>
          </w:p>
          <w:p w14:paraId="2818B131" w14:textId="19973ED7" w:rsidR="00D52038" w:rsidRPr="00004CF7" w:rsidRDefault="00D52038" w:rsidP="00D52038">
            <w:pPr>
              <w:spacing w:after="0" w:line="240" w:lineRule="auto"/>
              <w:ind w:firstLine="436"/>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p w14:paraId="70CAB673" w14:textId="77777777" w:rsidR="00D52038" w:rsidRPr="00004CF7" w:rsidRDefault="00D52038" w:rsidP="00D52038">
            <w:pPr>
              <w:spacing w:after="0" w:line="240" w:lineRule="auto"/>
              <w:ind w:firstLine="436"/>
              <w:contextualSpacing/>
              <w:jc w:val="both"/>
              <w:rPr>
                <w:rFonts w:ascii="Times New Roman" w:hAnsi="Times New Roman" w:cs="Times New Roman"/>
                <w:b/>
                <w:bCs/>
                <w:sz w:val="24"/>
                <w:szCs w:val="24"/>
              </w:rPr>
            </w:pPr>
            <w:r w:rsidRPr="00004CF7">
              <w:rPr>
                <w:rFonts w:ascii="Times New Roman" w:hAnsi="Times New Roman" w:cs="Times New Roman"/>
                <w:b/>
                <w:bCs/>
                <w:sz w:val="24"/>
                <w:szCs w:val="24"/>
              </w:rPr>
              <w:t xml:space="preserve">4-2) Государственной корпорации «Правительство для граждан» в целях, предусмотренных пунктом 4 статьи 59 </w:t>
            </w:r>
            <w:r w:rsidRPr="00004CF7">
              <w:rPr>
                <w:rFonts w:ascii="Times New Roman" w:hAnsi="Times New Roman" w:cs="Times New Roman"/>
                <w:b/>
                <w:sz w:val="24"/>
                <w:szCs w:val="24"/>
              </w:rPr>
              <w:t xml:space="preserve">Закона Республики Казахстан «О </w:t>
            </w:r>
            <w:r w:rsidRPr="00004CF7">
              <w:rPr>
                <w:rFonts w:ascii="Times New Roman" w:hAnsi="Times New Roman" w:cs="Times New Roman"/>
                <w:b/>
                <w:sz w:val="24"/>
                <w:szCs w:val="24"/>
              </w:rPr>
              <w:lastRenderedPageBreak/>
              <w:t>пенсионном обеспечении в Республике Казахстан»</w:t>
            </w:r>
            <w:r w:rsidRPr="00004CF7">
              <w:rPr>
                <w:rFonts w:ascii="Times New Roman" w:hAnsi="Times New Roman" w:cs="Times New Roman"/>
                <w:b/>
                <w:bCs/>
                <w:sz w:val="24"/>
                <w:szCs w:val="24"/>
              </w:rPr>
              <w:t>;</w:t>
            </w:r>
          </w:p>
          <w:p w14:paraId="472C3DE4" w14:textId="61CE5A2A" w:rsidR="00D52038" w:rsidRPr="00004CF7" w:rsidRDefault="00D52038" w:rsidP="00D52038">
            <w:pPr>
              <w:spacing w:after="0" w:line="240" w:lineRule="auto"/>
              <w:ind w:firstLine="436"/>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tc>
        <w:tc>
          <w:tcPr>
            <w:tcW w:w="4452" w:type="dxa"/>
          </w:tcPr>
          <w:p w14:paraId="507FBD1E" w14:textId="77777777" w:rsidR="00D52038" w:rsidRPr="00004CF7" w:rsidRDefault="00D52038" w:rsidP="00D52038">
            <w:pPr>
              <w:spacing w:after="0" w:line="240" w:lineRule="auto"/>
              <w:ind w:firstLine="436"/>
              <w:contextualSpacing/>
              <w:jc w:val="both"/>
              <w:rPr>
                <w:rFonts w:ascii="Times New Roman" w:hAnsi="Times New Roman" w:cs="Times New Roman"/>
                <w:bCs/>
                <w:sz w:val="24"/>
                <w:szCs w:val="24"/>
              </w:rPr>
            </w:pPr>
            <w:r w:rsidRPr="00004CF7">
              <w:rPr>
                <w:rFonts w:ascii="Times New Roman" w:hAnsi="Times New Roman" w:cs="Times New Roman"/>
                <w:bCs/>
                <w:sz w:val="24"/>
                <w:szCs w:val="24"/>
              </w:rPr>
              <w:lastRenderedPageBreak/>
              <w:t>Статья 830. Тайна страхования</w:t>
            </w:r>
          </w:p>
          <w:p w14:paraId="4F870DBA" w14:textId="04D1D118" w:rsidR="00D52038" w:rsidRPr="00004CF7" w:rsidRDefault="00D52038" w:rsidP="00D52038">
            <w:pPr>
              <w:spacing w:after="0" w:line="240" w:lineRule="auto"/>
              <w:ind w:firstLine="436"/>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p w14:paraId="0B266CA5" w14:textId="77777777" w:rsidR="00D52038" w:rsidRPr="00004CF7" w:rsidRDefault="00D52038" w:rsidP="00D52038">
            <w:pPr>
              <w:spacing w:after="0" w:line="240" w:lineRule="auto"/>
              <w:ind w:firstLine="436"/>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5. Сведения, содержащие тайну страхования, предоставляются:</w:t>
            </w:r>
          </w:p>
          <w:p w14:paraId="5C22A1C6" w14:textId="21204FB7" w:rsidR="00D52038" w:rsidRPr="00004CF7" w:rsidRDefault="00D52038" w:rsidP="00D52038">
            <w:pPr>
              <w:spacing w:after="0" w:line="240" w:lineRule="auto"/>
              <w:ind w:firstLine="436"/>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p w14:paraId="7A9F168B" w14:textId="384C8FB0" w:rsidR="00D52038" w:rsidRPr="00004CF7" w:rsidRDefault="00D52038" w:rsidP="00D52038">
            <w:pPr>
              <w:spacing w:after="0" w:line="240" w:lineRule="auto"/>
              <w:ind w:firstLine="436"/>
              <w:contextualSpacing/>
              <w:jc w:val="both"/>
              <w:rPr>
                <w:rFonts w:ascii="Times New Roman" w:hAnsi="Times New Roman" w:cs="Times New Roman"/>
                <w:b/>
                <w:bCs/>
                <w:sz w:val="24"/>
                <w:szCs w:val="24"/>
              </w:rPr>
            </w:pPr>
            <w:r w:rsidRPr="00004CF7">
              <w:rPr>
                <w:rFonts w:ascii="Times New Roman" w:hAnsi="Times New Roman" w:cs="Times New Roman"/>
                <w:b/>
                <w:bCs/>
                <w:sz w:val="24"/>
                <w:szCs w:val="24"/>
              </w:rPr>
              <w:t>4-2)</w:t>
            </w:r>
            <w:r w:rsidRPr="00004CF7">
              <w:rPr>
                <w:rFonts w:ascii="Times New Roman" w:hAnsi="Times New Roman" w:cs="Times New Roman"/>
                <w:bCs/>
                <w:sz w:val="24"/>
                <w:szCs w:val="24"/>
              </w:rPr>
              <w:t xml:space="preserve"> </w:t>
            </w:r>
            <w:r w:rsidRPr="00004CF7">
              <w:rPr>
                <w:rFonts w:ascii="Times New Roman" w:hAnsi="Times New Roman" w:cs="Times New Roman"/>
                <w:b/>
                <w:bCs/>
                <w:sz w:val="24"/>
                <w:szCs w:val="24"/>
              </w:rPr>
              <w:t>исключить;</w:t>
            </w:r>
          </w:p>
          <w:p w14:paraId="6C312415" w14:textId="77777777" w:rsidR="00D52038" w:rsidRPr="00004CF7" w:rsidRDefault="00D52038" w:rsidP="00D52038">
            <w:pPr>
              <w:spacing w:after="0" w:line="240" w:lineRule="auto"/>
              <w:ind w:firstLine="436"/>
              <w:contextualSpacing/>
              <w:jc w:val="both"/>
              <w:rPr>
                <w:rFonts w:ascii="Times New Roman" w:hAnsi="Times New Roman" w:cs="Times New Roman"/>
                <w:b/>
                <w:bCs/>
                <w:sz w:val="24"/>
                <w:szCs w:val="24"/>
              </w:rPr>
            </w:pPr>
          </w:p>
          <w:p w14:paraId="70F0325B" w14:textId="34422EF8" w:rsidR="00D52038" w:rsidRPr="00004CF7" w:rsidRDefault="00D52038" w:rsidP="00D52038">
            <w:pPr>
              <w:spacing w:after="0" w:line="240" w:lineRule="auto"/>
              <w:jc w:val="both"/>
              <w:rPr>
                <w:rFonts w:ascii="Times New Roman" w:hAnsi="Times New Roman" w:cs="Times New Roman"/>
                <w:bCs/>
                <w:i/>
                <w:sz w:val="24"/>
                <w:szCs w:val="24"/>
              </w:rPr>
            </w:pPr>
            <w:r w:rsidRPr="00004CF7">
              <w:rPr>
                <w:rFonts w:ascii="Times New Roman" w:hAnsi="Times New Roman" w:cs="Times New Roman"/>
                <w:bCs/>
                <w:i/>
                <w:sz w:val="24"/>
                <w:szCs w:val="24"/>
              </w:rPr>
              <w:t xml:space="preserve">… </w:t>
            </w:r>
          </w:p>
          <w:p w14:paraId="6A10A4F3" w14:textId="3D892B24" w:rsidR="00D52038" w:rsidRPr="00004CF7" w:rsidRDefault="00D52038" w:rsidP="00D52038">
            <w:pPr>
              <w:spacing w:after="0" w:line="240" w:lineRule="auto"/>
              <w:jc w:val="both"/>
              <w:rPr>
                <w:rFonts w:ascii="Times New Roman" w:hAnsi="Times New Roman" w:cs="Times New Roman"/>
                <w:bCs/>
                <w:i/>
                <w:sz w:val="24"/>
                <w:szCs w:val="24"/>
              </w:rPr>
            </w:pPr>
            <w:r w:rsidRPr="00004CF7">
              <w:rPr>
                <w:rFonts w:ascii="Times New Roman" w:hAnsi="Times New Roman" w:cs="Times New Roman"/>
                <w:bCs/>
                <w:sz w:val="24"/>
                <w:szCs w:val="24"/>
              </w:rPr>
              <w:t>…</w:t>
            </w:r>
          </w:p>
          <w:p w14:paraId="074F34DD" w14:textId="0550333F" w:rsidR="00D52038" w:rsidRPr="00004CF7" w:rsidRDefault="00D52038" w:rsidP="00D52038">
            <w:pPr>
              <w:spacing w:after="0" w:line="240" w:lineRule="auto"/>
              <w:ind w:firstLine="436"/>
              <w:contextualSpacing/>
              <w:jc w:val="both"/>
              <w:rPr>
                <w:rFonts w:ascii="Times New Roman" w:hAnsi="Times New Roman" w:cs="Times New Roman"/>
                <w:bCs/>
                <w:sz w:val="24"/>
                <w:szCs w:val="24"/>
              </w:rPr>
            </w:pPr>
          </w:p>
        </w:tc>
        <w:tc>
          <w:tcPr>
            <w:tcW w:w="2834" w:type="dxa"/>
          </w:tcPr>
          <w:p w14:paraId="04ABBE62" w14:textId="13B082AF" w:rsidR="00D52038" w:rsidRPr="00004CF7" w:rsidRDefault="00D52038" w:rsidP="00D52038">
            <w:pPr>
              <w:spacing w:after="0" w:line="240" w:lineRule="auto"/>
              <w:ind w:firstLine="284"/>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Обмен информацией при заключении и расторжении договоров пенсионного аннуитета, внесении изменений и (или) дополнений в действующие договоры пенсионного аннуитета (в том числе размеры страховых выплат) </w:t>
            </w:r>
            <w:r w:rsidRPr="00004CF7">
              <w:rPr>
                <w:rFonts w:ascii="Times New Roman" w:hAnsi="Times New Roman" w:cs="Times New Roman"/>
                <w:sz w:val="24"/>
                <w:szCs w:val="24"/>
              </w:rPr>
              <w:lastRenderedPageBreak/>
              <w:t>между ЕНПФ и страховой организацией осуществляется через организацию по формированию и ведению базы данных (ЕСБД)</w:t>
            </w:r>
          </w:p>
        </w:tc>
      </w:tr>
      <w:tr w:rsidR="00D52038" w:rsidRPr="00004CF7" w14:paraId="2968E27D" w14:textId="77777777" w:rsidTr="00FB4DA6">
        <w:tc>
          <w:tcPr>
            <w:tcW w:w="704" w:type="dxa"/>
          </w:tcPr>
          <w:p w14:paraId="4F31C8E6" w14:textId="3B830B42"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p>
        </w:tc>
        <w:tc>
          <w:tcPr>
            <w:tcW w:w="1729" w:type="dxa"/>
          </w:tcPr>
          <w:p w14:paraId="10DB575B" w14:textId="77777777" w:rsidR="00D52038" w:rsidRPr="00004CF7" w:rsidRDefault="00D52038" w:rsidP="00D52038">
            <w:pPr>
              <w:spacing w:after="0" w:line="240" w:lineRule="auto"/>
              <w:contextualSpacing/>
              <w:jc w:val="center"/>
              <w:rPr>
                <w:rFonts w:ascii="Times New Roman" w:hAnsi="Times New Roman" w:cs="Times New Roman"/>
                <w:bCs/>
                <w:sz w:val="24"/>
                <w:szCs w:val="24"/>
              </w:rPr>
            </w:pPr>
            <w:r w:rsidRPr="00004CF7">
              <w:rPr>
                <w:rFonts w:ascii="Times New Roman" w:hAnsi="Times New Roman" w:cs="Times New Roman"/>
                <w:bCs/>
                <w:sz w:val="24"/>
                <w:szCs w:val="24"/>
              </w:rPr>
              <w:t>Пункт 2</w:t>
            </w:r>
          </w:p>
          <w:p w14:paraId="43F4FA67" w14:textId="7385499F" w:rsidR="00D52038" w:rsidRPr="00004CF7" w:rsidRDefault="00D52038" w:rsidP="00D52038">
            <w:pPr>
              <w:spacing w:after="0" w:line="240" w:lineRule="auto"/>
              <w:contextualSpacing/>
              <w:jc w:val="center"/>
              <w:rPr>
                <w:rFonts w:ascii="Times New Roman" w:hAnsi="Times New Roman" w:cs="Times New Roman"/>
                <w:bCs/>
                <w:sz w:val="24"/>
                <w:szCs w:val="24"/>
              </w:rPr>
            </w:pPr>
            <w:r w:rsidRPr="00004CF7">
              <w:rPr>
                <w:rFonts w:ascii="Times New Roman" w:hAnsi="Times New Roman" w:cs="Times New Roman"/>
                <w:bCs/>
                <w:sz w:val="24"/>
                <w:szCs w:val="24"/>
              </w:rPr>
              <w:t>статьи 842</w:t>
            </w:r>
          </w:p>
        </w:tc>
        <w:tc>
          <w:tcPr>
            <w:tcW w:w="4451" w:type="dxa"/>
          </w:tcPr>
          <w:p w14:paraId="12EE27C9" w14:textId="77777777" w:rsidR="00D52038" w:rsidRPr="00004CF7" w:rsidRDefault="00D52038" w:rsidP="00D52038">
            <w:pPr>
              <w:spacing w:after="0" w:line="240" w:lineRule="auto"/>
              <w:ind w:firstLine="436"/>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Статья 842. Последствия досрочного прекращения договора страхования</w:t>
            </w:r>
          </w:p>
          <w:p w14:paraId="0547FDB9" w14:textId="2AB9B735" w:rsidR="00D52038" w:rsidRPr="00004CF7" w:rsidRDefault="00D52038" w:rsidP="00D52038">
            <w:pPr>
              <w:spacing w:after="0" w:line="240" w:lineRule="auto"/>
              <w:ind w:firstLine="436"/>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p w14:paraId="294649E8" w14:textId="3C70D24E" w:rsidR="00D52038" w:rsidRPr="00004CF7" w:rsidRDefault="00D52038" w:rsidP="00D52038">
            <w:pPr>
              <w:spacing w:after="0" w:line="240" w:lineRule="auto"/>
              <w:ind w:firstLine="436"/>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2. …</w:t>
            </w:r>
          </w:p>
          <w:p w14:paraId="43241F61" w14:textId="20F5572F" w:rsidR="00D52038" w:rsidRPr="00004CF7" w:rsidRDefault="00D52038" w:rsidP="00D52038">
            <w:pPr>
              <w:spacing w:after="0" w:line="240" w:lineRule="auto"/>
              <w:ind w:firstLine="436"/>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При отказе страхователя-физического лица от договора страхования, за исключением договора аннуитетного страхования, заключенного в соответствии с </w:t>
            </w:r>
            <w:r w:rsidRPr="00004CF7">
              <w:rPr>
                <w:rFonts w:ascii="Times New Roman" w:hAnsi="Times New Roman" w:cs="Times New Roman"/>
                <w:b/>
                <w:bCs/>
                <w:sz w:val="24"/>
                <w:szCs w:val="24"/>
              </w:rPr>
              <w:t>законами Республики Казахстан «О пенсионном обеспечении в Республике Казахстан»</w:t>
            </w:r>
            <w:r w:rsidRPr="00004CF7">
              <w:rPr>
                <w:rFonts w:ascii="Times New Roman" w:hAnsi="Times New Roman" w:cs="Times New Roman"/>
                <w:bCs/>
                <w:sz w:val="24"/>
                <w:szCs w:val="24"/>
              </w:rPr>
              <w:t xml:space="preserve"> </w:t>
            </w:r>
            <w:r w:rsidRPr="00004CF7">
              <w:rPr>
                <w:rFonts w:ascii="Times New Roman" w:hAnsi="Times New Roman" w:cs="Times New Roman"/>
                <w:b/>
                <w:bCs/>
                <w:sz w:val="24"/>
                <w:szCs w:val="24"/>
              </w:rPr>
              <w:t>и</w:t>
            </w:r>
            <w:r w:rsidRPr="00004CF7">
              <w:rPr>
                <w:rFonts w:ascii="Times New Roman" w:hAnsi="Times New Roman" w:cs="Times New Roman"/>
                <w:bCs/>
                <w:sz w:val="24"/>
                <w:szCs w:val="24"/>
              </w:rPr>
              <w:t xml:space="preserve"> «Об обязательном страховании работника от несчастных случаев при исполнении им трудовых (служебных) обязанностей», в течение четырнадцати календарных дней с даты его заключения страховщик обязан возвратить страхователю-физическому лицу полученную (полученные) страховую премию (страховые взносы) за вычетом части страховой премии (страховых взносов) пропорционально времени, в течение которого действовало страхование, и издержек, связанных с расторжением договора страхования, не превышающих десяти процентов от полученной (полученных) страховой премии (страховых взносов).</w:t>
            </w:r>
          </w:p>
          <w:p w14:paraId="283720A7" w14:textId="50F34B34" w:rsidR="00D52038" w:rsidRPr="00004CF7" w:rsidRDefault="00D52038" w:rsidP="00D52038">
            <w:pPr>
              <w:spacing w:after="0" w:line="240" w:lineRule="auto"/>
              <w:ind w:firstLine="436"/>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tc>
        <w:tc>
          <w:tcPr>
            <w:tcW w:w="4452" w:type="dxa"/>
          </w:tcPr>
          <w:p w14:paraId="35601CC1" w14:textId="77777777" w:rsidR="00D52038" w:rsidRPr="00004CF7" w:rsidRDefault="00D52038" w:rsidP="00D52038">
            <w:pPr>
              <w:spacing w:after="0" w:line="240" w:lineRule="auto"/>
              <w:ind w:firstLine="436"/>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Статья 842. Последствия досрочного прекращения договора страхования</w:t>
            </w:r>
          </w:p>
          <w:p w14:paraId="433BF2DA" w14:textId="770F3558" w:rsidR="00D52038" w:rsidRPr="00004CF7" w:rsidRDefault="00D52038" w:rsidP="00D52038">
            <w:pPr>
              <w:spacing w:after="0" w:line="240" w:lineRule="auto"/>
              <w:ind w:firstLine="436"/>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p w14:paraId="6CA26554" w14:textId="585360B2" w:rsidR="00D52038" w:rsidRPr="00004CF7" w:rsidRDefault="00D52038" w:rsidP="00D52038">
            <w:pPr>
              <w:spacing w:after="0" w:line="240" w:lineRule="auto"/>
              <w:ind w:firstLine="436"/>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2. …</w:t>
            </w:r>
          </w:p>
          <w:p w14:paraId="37C1161C" w14:textId="6FA8CB1C" w:rsidR="00D52038" w:rsidRPr="00004CF7" w:rsidRDefault="00D52038" w:rsidP="00D52038">
            <w:pPr>
              <w:spacing w:after="0" w:line="240" w:lineRule="auto"/>
              <w:ind w:firstLine="436"/>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При отказе страхователя-физического лица от договора страхования, за исключением договора аннуитетного страхования, заключенного в соответствии с </w:t>
            </w:r>
            <w:r w:rsidRPr="00004CF7">
              <w:rPr>
                <w:rFonts w:ascii="Times New Roman" w:hAnsi="Times New Roman" w:cs="Times New Roman"/>
                <w:b/>
                <w:bCs/>
                <w:sz w:val="24"/>
                <w:szCs w:val="24"/>
              </w:rPr>
              <w:t>Социальным кодексом Республики Казахстан</w:t>
            </w:r>
            <w:r w:rsidRPr="00004CF7">
              <w:rPr>
                <w:rFonts w:ascii="Times New Roman" w:hAnsi="Times New Roman" w:cs="Times New Roman"/>
                <w:bCs/>
                <w:sz w:val="24"/>
                <w:szCs w:val="24"/>
              </w:rPr>
              <w:t xml:space="preserve"> </w:t>
            </w:r>
            <w:r w:rsidRPr="00004CF7">
              <w:rPr>
                <w:rFonts w:ascii="Times New Roman" w:hAnsi="Times New Roman" w:cs="Times New Roman"/>
                <w:b/>
                <w:bCs/>
                <w:sz w:val="24"/>
                <w:szCs w:val="24"/>
              </w:rPr>
              <w:t>и Законом Республики Казахстан</w:t>
            </w:r>
            <w:r w:rsidRPr="00004CF7">
              <w:rPr>
                <w:rFonts w:ascii="Times New Roman" w:hAnsi="Times New Roman" w:cs="Times New Roman"/>
                <w:bCs/>
                <w:sz w:val="24"/>
                <w:szCs w:val="24"/>
              </w:rPr>
              <w:t xml:space="preserve"> «Об обязательном страховании работника от несчастных случаев при исполнении им трудовых (служебных) обязанностей», в течение четырнадцати календарных дней с даты его заключения страховщик обязан возвратить страхователю-физическому лицу полученную (полученные) страховую премию (страховые взносы) за вычетом части страховой премии (страховых взносов) пропорционально времени, в течение которого действовало страхование, и издержек, связанных с расторжением договора страхования, не превышающих десяти процентов от полученной (полученных) страховой премии (страховых взносов).</w:t>
            </w:r>
          </w:p>
          <w:p w14:paraId="65EC7B56" w14:textId="4F40C976" w:rsidR="00D52038" w:rsidRPr="00004CF7" w:rsidRDefault="00D52038" w:rsidP="00D52038">
            <w:pPr>
              <w:spacing w:after="0" w:line="240" w:lineRule="auto"/>
              <w:ind w:firstLine="436"/>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tc>
        <w:tc>
          <w:tcPr>
            <w:tcW w:w="2834" w:type="dxa"/>
          </w:tcPr>
          <w:p w14:paraId="3C4475D3" w14:textId="3DC92E5E" w:rsidR="00D52038" w:rsidRPr="00004CF7" w:rsidRDefault="00D52038" w:rsidP="00D52038">
            <w:pPr>
              <w:spacing w:after="0" w:line="240" w:lineRule="auto"/>
              <w:ind w:firstLine="284"/>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t xml:space="preserve">Изменение </w:t>
            </w:r>
            <w:proofErr w:type="spellStart"/>
            <w:proofErr w:type="gramStart"/>
            <w:r w:rsidRPr="00004CF7">
              <w:rPr>
                <w:rFonts w:ascii="Times New Roman" w:eastAsia="Calibri" w:hAnsi="Times New Roman" w:cs="Times New Roman"/>
                <w:sz w:val="24"/>
                <w:szCs w:val="24"/>
              </w:rPr>
              <w:t>отсы-лочных</w:t>
            </w:r>
            <w:proofErr w:type="spellEnd"/>
            <w:proofErr w:type="gramEnd"/>
            <w:r w:rsidRPr="00004CF7">
              <w:rPr>
                <w:rFonts w:ascii="Times New Roman" w:eastAsia="Calibri" w:hAnsi="Times New Roman" w:cs="Times New Roman"/>
                <w:sz w:val="24"/>
                <w:szCs w:val="24"/>
              </w:rPr>
              <w:t xml:space="preserve"> норм на законы, которые будут поставлены на утрату в связи с принятием Социального кодекса</w:t>
            </w:r>
          </w:p>
        </w:tc>
      </w:tr>
      <w:tr w:rsidR="00D52038" w:rsidRPr="00004CF7" w14:paraId="71C995F2" w14:textId="77777777" w:rsidTr="00FB4DA6">
        <w:tc>
          <w:tcPr>
            <w:tcW w:w="704" w:type="dxa"/>
          </w:tcPr>
          <w:p w14:paraId="6F8EAEAC" w14:textId="2D53A4C4"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p>
        </w:tc>
        <w:tc>
          <w:tcPr>
            <w:tcW w:w="1729" w:type="dxa"/>
          </w:tcPr>
          <w:p w14:paraId="4C11F4F5" w14:textId="48172104" w:rsidR="00D52038" w:rsidRPr="00004CF7" w:rsidRDefault="00D52038" w:rsidP="00D52038">
            <w:pPr>
              <w:spacing w:after="0" w:line="240" w:lineRule="auto"/>
              <w:contextualSpacing/>
              <w:jc w:val="center"/>
              <w:rPr>
                <w:rFonts w:ascii="Times New Roman" w:hAnsi="Times New Roman" w:cs="Times New Roman"/>
                <w:bCs/>
                <w:sz w:val="24"/>
                <w:szCs w:val="24"/>
              </w:rPr>
            </w:pPr>
            <w:r w:rsidRPr="00004CF7">
              <w:rPr>
                <w:rFonts w:ascii="Times New Roman" w:hAnsi="Times New Roman" w:cs="Times New Roman"/>
                <w:bCs/>
                <w:sz w:val="24"/>
                <w:szCs w:val="24"/>
              </w:rPr>
              <w:t>Пункт 3</w:t>
            </w:r>
          </w:p>
          <w:p w14:paraId="4FCFFB56" w14:textId="6EAF700D" w:rsidR="00D52038" w:rsidRPr="00004CF7" w:rsidRDefault="00D52038" w:rsidP="00D52038">
            <w:pPr>
              <w:spacing w:after="0" w:line="240" w:lineRule="auto"/>
              <w:contextualSpacing/>
              <w:jc w:val="center"/>
              <w:rPr>
                <w:rFonts w:ascii="Times New Roman" w:hAnsi="Times New Roman" w:cs="Times New Roman"/>
                <w:bCs/>
                <w:sz w:val="24"/>
                <w:szCs w:val="24"/>
              </w:rPr>
            </w:pPr>
            <w:r w:rsidRPr="00004CF7">
              <w:rPr>
                <w:rFonts w:ascii="Times New Roman" w:hAnsi="Times New Roman" w:cs="Times New Roman"/>
                <w:bCs/>
                <w:sz w:val="24"/>
                <w:szCs w:val="24"/>
              </w:rPr>
              <w:t>статьи 940</w:t>
            </w:r>
          </w:p>
        </w:tc>
        <w:tc>
          <w:tcPr>
            <w:tcW w:w="4451" w:type="dxa"/>
          </w:tcPr>
          <w:p w14:paraId="6FC3F196" w14:textId="77777777" w:rsidR="00D52038" w:rsidRPr="00004CF7" w:rsidRDefault="00D52038" w:rsidP="00D52038">
            <w:pPr>
              <w:spacing w:after="0" w:line="240" w:lineRule="auto"/>
              <w:ind w:firstLine="577"/>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Статья 940. Возмещение вреда лицам, понесшим ущерб в результате смерти гражданина</w:t>
            </w:r>
          </w:p>
          <w:p w14:paraId="7073D172" w14:textId="0B379BCC" w:rsidR="00D52038" w:rsidRPr="00004CF7" w:rsidRDefault="00D52038" w:rsidP="00D52038">
            <w:pPr>
              <w:spacing w:after="0" w:line="240" w:lineRule="auto"/>
              <w:ind w:firstLine="577"/>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p w14:paraId="78EA0002" w14:textId="4F7F1CA6" w:rsidR="00D52038" w:rsidRPr="00004CF7" w:rsidRDefault="00D52038" w:rsidP="00D52038">
            <w:pPr>
              <w:spacing w:after="0" w:line="240" w:lineRule="auto"/>
              <w:ind w:firstLine="577"/>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3. Вред возмещается: несовершеннолетним - до достижения восемнадцати лет; учащимся в возрасте восемнадцати лет и старше - до окончания учебы в учебных заведениях по очной форме обучения, но не более чем до двадцати трех лет; лицам, достигшим пенсионного возраста, установленного </w:t>
            </w:r>
            <w:r w:rsidRPr="00004CF7">
              <w:rPr>
                <w:rFonts w:ascii="Times New Roman" w:hAnsi="Times New Roman" w:cs="Times New Roman"/>
                <w:sz w:val="24"/>
                <w:szCs w:val="24"/>
              </w:rPr>
              <w:t>законодательством Республики Казахстан о</w:t>
            </w:r>
            <w:r w:rsidRPr="00004CF7">
              <w:rPr>
                <w:rFonts w:ascii="Times New Roman" w:hAnsi="Times New Roman" w:cs="Times New Roman"/>
                <w:b/>
                <w:sz w:val="24"/>
                <w:szCs w:val="24"/>
              </w:rPr>
              <w:t xml:space="preserve"> пенсионном обеспечении</w:t>
            </w:r>
            <w:r w:rsidRPr="00004CF7">
              <w:rPr>
                <w:rFonts w:ascii="Times New Roman" w:hAnsi="Times New Roman" w:cs="Times New Roman"/>
                <w:bCs/>
                <w:sz w:val="24"/>
                <w:szCs w:val="24"/>
              </w:rPr>
              <w:t>, - пожизненно; инвалидам - на срок инвалидности; 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изменения состояния здоровья.</w:t>
            </w:r>
          </w:p>
        </w:tc>
        <w:tc>
          <w:tcPr>
            <w:tcW w:w="4452" w:type="dxa"/>
          </w:tcPr>
          <w:p w14:paraId="77CAA647" w14:textId="77777777" w:rsidR="00D52038" w:rsidRPr="00004CF7" w:rsidRDefault="00D52038" w:rsidP="00D52038">
            <w:pPr>
              <w:spacing w:after="0" w:line="240" w:lineRule="auto"/>
              <w:ind w:firstLine="577"/>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Статья 940. Возмещение вреда лицам, понесшим ущерб в результате смерти гражданина</w:t>
            </w:r>
          </w:p>
          <w:p w14:paraId="3459E8A1" w14:textId="20DC0F70" w:rsidR="00D52038" w:rsidRPr="00004CF7" w:rsidRDefault="00D52038" w:rsidP="00D52038">
            <w:pPr>
              <w:spacing w:after="0" w:line="240" w:lineRule="auto"/>
              <w:ind w:firstLine="577"/>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p w14:paraId="120A99BE" w14:textId="77777777" w:rsidR="00D52038" w:rsidRPr="00004CF7" w:rsidRDefault="00D52038" w:rsidP="00D52038">
            <w:pPr>
              <w:spacing w:after="0" w:line="240" w:lineRule="auto"/>
              <w:ind w:firstLine="577"/>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3. Вред возмещается: несовершеннолетним - до достижения восемнадцати лет; учащимся в возрасте восемнадцати лет и старше - до окончания учебы в учебных заведениях по очной форме обучения, но не более чем до двадцати трех лет; лицам, достигшим пенсионного возраста, установленного </w:t>
            </w:r>
            <w:r w:rsidRPr="00004CF7">
              <w:rPr>
                <w:sz w:val="24"/>
                <w:szCs w:val="24"/>
              </w:rPr>
              <w:t xml:space="preserve"> </w:t>
            </w:r>
            <w:r w:rsidRPr="00004CF7">
              <w:rPr>
                <w:rFonts w:ascii="Times New Roman" w:hAnsi="Times New Roman" w:cs="Times New Roman"/>
                <w:sz w:val="24"/>
                <w:szCs w:val="24"/>
              </w:rPr>
              <w:t>законодательством Республики Казахстан</w:t>
            </w:r>
            <w:r w:rsidRPr="00004CF7">
              <w:rPr>
                <w:rFonts w:ascii="Times New Roman" w:hAnsi="Times New Roman" w:cs="Times New Roman"/>
                <w:b/>
                <w:sz w:val="24"/>
                <w:szCs w:val="24"/>
              </w:rPr>
              <w:t xml:space="preserve"> </w:t>
            </w:r>
            <w:r w:rsidRPr="00004CF7">
              <w:rPr>
                <w:sz w:val="24"/>
                <w:szCs w:val="24"/>
              </w:rPr>
              <w:t xml:space="preserve"> </w:t>
            </w:r>
            <w:r w:rsidRPr="00004CF7">
              <w:rPr>
                <w:rFonts w:ascii="Times New Roman" w:hAnsi="Times New Roman" w:cs="Times New Roman"/>
                <w:sz w:val="24"/>
                <w:szCs w:val="24"/>
              </w:rPr>
              <w:t>о</w:t>
            </w:r>
            <w:r w:rsidRPr="00004CF7">
              <w:rPr>
                <w:rFonts w:ascii="Times New Roman" w:hAnsi="Times New Roman" w:cs="Times New Roman"/>
                <w:b/>
                <w:sz w:val="24"/>
                <w:szCs w:val="24"/>
              </w:rPr>
              <w:t xml:space="preserve"> социальной защите</w:t>
            </w:r>
            <w:r w:rsidRPr="00004CF7">
              <w:rPr>
                <w:rFonts w:ascii="Times New Roman" w:hAnsi="Times New Roman" w:cs="Times New Roman"/>
                <w:sz w:val="24"/>
                <w:szCs w:val="24"/>
              </w:rPr>
              <w:t>,</w:t>
            </w:r>
            <w:r w:rsidRPr="00004CF7">
              <w:rPr>
                <w:rFonts w:ascii="Times New Roman" w:hAnsi="Times New Roman" w:cs="Times New Roman"/>
                <w:bCs/>
                <w:sz w:val="24"/>
                <w:szCs w:val="24"/>
              </w:rPr>
              <w:t xml:space="preserve"> - пожизненно; лицам с инвалидностью - на срок инвалидности; 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изменения состояния здоровья.</w:t>
            </w:r>
          </w:p>
          <w:p w14:paraId="440F50E6" w14:textId="574F2350" w:rsidR="00D52038" w:rsidRPr="00004CF7" w:rsidRDefault="00D52038" w:rsidP="00D52038">
            <w:pPr>
              <w:spacing w:after="0" w:line="240" w:lineRule="auto"/>
              <w:ind w:firstLine="577"/>
              <w:contextualSpacing/>
              <w:jc w:val="both"/>
              <w:rPr>
                <w:rFonts w:ascii="Times New Roman" w:hAnsi="Times New Roman" w:cs="Times New Roman"/>
                <w:bCs/>
                <w:sz w:val="24"/>
                <w:szCs w:val="24"/>
              </w:rPr>
            </w:pPr>
          </w:p>
        </w:tc>
        <w:tc>
          <w:tcPr>
            <w:tcW w:w="2834" w:type="dxa"/>
          </w:tcPr>
          <w:p w14:paraId="1A9F7148" w14:textId="4E95BBC6" w:rsidR="00D52038" w:rsidRPr="00004CF7" w:rsidRDefault="00D52038" w:rsidP="00D52038">
            <w:pPr>
              <w:spacing w:after="0" w:line="240" w:lineRule="auto"/>
              <w:ind w:firstLine="284"/>
              <w:contextualSpacing/>
              <w:jc w:val="both"/>
              <w:rPr>
                <w:rFonts w:ascii="Times New Roman" w:hAnsi="Times New Roman" w:cs="Times New Roman"/>
                <w:sz w:val="24"/>
                <w:szCs w:val="24"/>
              </w:rPr>
            </w:pPr>
            <w:r w:rsidRPr="00004CF7">
              <w:rPr>
                <w:rFonts w:ascii="Times New Roman" w:eastAsia="Calibri" w:hAnsi="Times New Roman" w:cs="Times New Roman"/>
                <w:sz w:val="24"/>
                <w:szCs w:val="24"/>
              </w:rPr>
              <w:t xml:space="preserve">Изменение </w:t>
            </w:r>
            <w:proofErr w:type="spellStart"/>
            <w:proofErr w:type="gramStart"/>
            <w:r w:rsidRPr="00004CF7">
              <w:rPr>
                <w:rFonts w:ascii="Times New Roman" w:eastAsia="Calibri" w:hAnsi="Times New Roman" w:cs="Times New Roman"/>
                <w:sz w:val="24"/>
                <w:szCs w:val="24"/>
              </w:rPr>
              <w:t>отсы-лочных</w:t>
            </w:r>
            <w:proofErr w:type="spellEnd"/>
            <w:proofErr w:type="gramEnd"/>
            <w:r w:rsidRPr="00004CF7">
              <w:rPr>
                <w:rFonts w:ascii="Times New Roman" w:eastAsia="Calibri" w:hAnsi="Times New Roman" w:cs="Times New Roman"/>
                <w:sz w:val="24"/>
                <w:szCs w:val="24"/>
              </w:rPr>
              <w:t xml:space="preserve"> норм на законы, которые будут поставлены на утрату в связи с принятием Социального </w:t>
            </w:r>
            <w:r w:rsidRPr="00004CF7">
              <w:rPr>
                <w:rFonts w:ascii="Times New Roman" w:eastAsia="Calibri" w:hAnsi="Times New Roman" w:cs="Times New Roman"/>
                <w:sz w:val="24"/>
                <w:szCs w:val="24"/>
                <w:lang w:val="kk-KZ"/>
              </w:rPr>
              <w:t>здоро</w:t>
            </w:r>
            <w:r w:rsidRPr="00004CF7">
              <w:rPr>
                <w:rFonts w:ascii="Times New Roman" w:eastAsia="Calibri" w:hAnsi="Times New Roman" w:cs="Times New Roman"/>
                <w:sz w:val="24"/>
                <w:szCs w:val="24"/>
              </w:rPr>
              <w:t>а</w:t>
            </w:r>
          </w:p>
        </w:tc>
      </w:tr>
      <w:tr w:rsidR="00D52038" w:rsidRPr="00004CF7" w14:paraId="36C52C2B" w14:textId="77777777" w:rsidTr="00FB4DA6">
        <w:tc>
          <w:tcPr>
            <w:tcW w:w="704" w:type="dxa"/>
          </w:tcPr>
          <w:p w14:paraId="23E8005F" w14:textId="6D9E5311"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p>
        </w:tc>
        <w:tc>
          <w:tcPr>
            <w:tcW w:w="1729" w:type="dxa"/>
          </w:tcPr>
          <w:p w14:paraId="5B6A8327" w14:textId="3EF848EF" w:rsidR="00D52038" w:rsidRPr="00004CF7" w:rsidRDefault="00D52038" w:rsidP="00D52038">
            <w:pPr>
              <w:spacing w:after="0" w:line="240" w:lineRule="auto"/>
              <w:contextualSpacing/>
              <w:jc w:val="center"/>
              <w:rPr>
                <w:rFonts w:ascii="Times New Roman" w:hAnsi="Times New Roman" w:cs="Times New Roman"/>
                <w:bCs/>
                <w:sz w:val="24"/>
                <w:szCs w:val="24"/>
              </w:rPr>
            </w:pPr>
            <w:r w:rsidRPr="00004CF7">
              <w:rPr>
                <w:rFonts w:ascii="Times New Roman" w:hAnsi="Times New Roman" w:cs="Times New Roman"/>
                <w:bCs/>
                <w:sz w:val="24"/>
                <w:szCs w:val="24"/>
              </w:rPr>
              <w:t>Пункт 1</w:t>
            </w:r>
          </w:p>
          <w:p w14:paraId="1662EF64" w14:textId="2E2B461F" w:rsidR="00D52038" w:rsidRPr="00004CF7" w:rsidRDefault="00D52038" w:rsidP="00D52038">
            <w:pPr>
              <w:spacing w:after="0" w:line="240" w:lineRule="auto"/>
              <w:contextualSpacing/>
              <w:jc w:val="center"/>
              <w:rPr>
                <w:rFonts w:ascii="Times New Roman" w:hAnsi="Times New Roman" w:cs="Times New Roman"/>
                <w:bCs/>
                <w:sz w:val="24"/>
                <w:szCs w:val="24"/>
              </w:rPr>
            </w:pPr>
            <w:r w:rsidRPr="00004CF7">
              <w:rPr>
                <w:rFonts w:ascii="Times New Roman" w:hAnsi="Times New Roman" w:cs="Times New Roman"/>
                <w:bCs/>
                <w:sz w:val="24"/>
                <w:szCs w:val="24"/>
              </w:rPr>
              <w:t>статьи 944</w:t>
            </w:r>
          </w:p>
        </w:tc>
        <w:tc>
          <w:tcPr>
            <w:tcW w:w="4451" w:type="dxa"/>
          </w:tcPr>
          <w:p w14:paraId="3C9040AB" w14:textId="77777777" w:rsidR="00D52038" w:rsidRPr="00004CF7" w:rsidRDefault="00D52038" w:rsidP="00D52038">
            <w:pPr>
              <w:spacing w:after="0" w:line="240" w:lineRule="auto"/>
              <w:ind w:firstLine="435"/>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Статья 944. Платежи по возмещению вреда</w:t>
            </w:r>
          </w:p>
          <w:p w14:paraId="4C808EED" w14:textId="77777777" w:rsidR="00D52038" w:rsidRPr="00004CF7" w:rsidRDefault="00D52038" w:rsidP="00D52038">
            <w:pPr>
              <w:spacing w:after="0" w:line="240" w:lineRule="auto"/>
              <w:ind w:firstLine="435"/>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1. Возмещение вреда, связанного со снижением трудоспособности или смертью потерпевшего, производится ежемесячными платежами</w:t>
            </w:r>
          </w:p>
          <w:p w14:paraId="77091877" w14:textId="1899D456" w:rsidR="00D52038" w:rsidRPr="00004CF7" w:rsidRDefault="00D52038" w:rsidP="00D52038">
            <w:pPr>
              <w:spacing w:after="0" w:line="240" w:lineRule="auto"/>
              <w:ind w:firstLine="435"/>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Возмещение вреда в части утраченного заработка потерпевшим при исполнении им трудовых (служебных) обязанностей осуществляется на срок установления степени утраты трудоспособности, но не более </w:t>
            </w:r>
            <w:r w:rsidRPr="00004CF7">
              <w:rPr>
                <w:rFonts w:ascii="Times New Roman" w:hAnsi="Times New Roman" w:cs="Times New Roman"/>
                <w:bCs/>
                <w:sz w:val="24"/>
                <w:szCs w:val="24"/>
              </w:rPr>
              <w:lastRenderedPageBreak/>
              <w:t xml:space="preserve">достижения им пенсионного возраста, </w:t>
            </w:r>
            <w:r w:rsidRPr="00004CF7">
              <w:rPr>
                <w:rFonts w:ascii="Times New Roman" w:hAnsi="Times New Roman" w:cs="Times New Roman"/>
                <w:sz w:val="24"/>
                <w:szCs w:val="24"/>
              </w:rPr>
              <w:t>установленного законодательством Республики Казахстан о</w:t>
            </w:r>
            <w:r w:rsidRPr="00004CF7">
              <w:rPr>
                <w:rFonts w:ascii="Times New Roman" w:hAnsi="Times New Roman" w:cs="Times New Roman"/>
                <w:b/>
                <w:sz w:val="24"/>
                <w:szCs w:val="24"/>
              </w:rPr>
              <w:t xml:space="preserve"> пенсионном обеспечении</w:t>
            </w:r>
            <w:r w:rsidRPr="00004CF7">
              <w:rPr>
                <w:rFonts w:ascii="Times New Roman" w:hAnsi="Times New Roman" w:cs="Times New Roman"/>
                <w:bCs/>
                <w:sz w:val="24"/>
                <w:szCs w:val="24"/>
              </w:rPr>
              <w:t>.</w:t>
            </w:r>
          </w:p>
          <w:p w14:paraId="247C6B02" w14:textId="6073A056" w:rsidR="00D52038" w:rsidRPr="00004CF7" w:rsidRDefault="00D52038" w:rsidP="00D52038">
            <w:pPr>
              <w:spacing w:after="0" w:line="240" w:lineRule="auto"/>
              <w:ind w:firstLine="435"/>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При этом из сумм возмещения вреда в части утраченного заработка (дохода) удерживаются и перечисляются обязательные пенсионные взносы в единый накопительный пенсионный фонд в размере и порядке, которые установлены </w:t>
            </w:r>
            <w:r w:rsidRPr="00004CF7">
              <w:rPr>
                <w:rFonts w:ascii="Times New Roman" w:hAnsi="Times New Roman" w:cs="Times New Roman"/>
                <w:b/>
                <w:sz w:val="24"/>
                <w:szCs w:val="24"/>
              </w:rPr>
              <w:t>Законом Республики Казахстан «О пенсионном обеспечении в Республике Казахстан»</w:t>
            </w:r>
            <w:r w:rsidRPr="00004CF7">
              <w:rPr>
                <w:rFonts w:ascii="Times New Roman" w:hAnsi="Times New Roman" w:cs="Times New Roman"/>
                <w:bCs/>
                <w:sz w:val="24"/>
                <w:szCs w:val="24"/>
              </w:rPr>
              <w:t>.</w:t>
            </w:r>
          </w:p>
          <w:p w14:paraId="6C868F9D" w14:textId="0CC1C6B5" w:rsidR="00D52038" w:rsidRPr="00004CF7" w:rsidRDefault="00D52038" w:rsidP="00D52038">
            <w:pPr>
              <w:spacing w:after="0" w:line="240" w:lineRule="auto"/>
              <w:ind w:firstLine="435"/>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tc>
        <w:tc>
          <w:tcPr>
            <w:tcW w:w="4452" w:type="dxa"/>
          </w:tcPr>
          <w:p w14:paraId="06F8F8CF" w14:textId="77777777" w:rsidR="00D52038" w:rsidRPr="00004CF7" w:rsidRDefault="00D52038" w:rsidP="00D52038">
            <w:pPr>
              <w:spacing w:after="0" w:line="240" w:lineRule="auto"/>
              <w:ind w:firstLine="435"/>
              <w:contextualSpacing/>
              <w:jc w:val="both"/>
              <w:rPr>
                <w:rFonts w:ascii="Times New Roman" w:hAnsi="Times New Roman" w:cs="Times New Roman"/>
                <w:bCs/>
                <w:sz w:val="24"/>
                <w:szCs w:val="24"/>
              </w:rPr>
            </w:pPr>
            <w:r w:rsidRPr="00004CF7">
              <w:rPr>
                <w:rFonts w:ascii="Times New Roman" w:hAnsi="Times New Roman" w:cs="Times New Roman"/>
                <w:bCs/>
                <w:sz w:val="24"/>
                <w:szCs w:val="24"/>
              </w:rPr>
              <w:lastRenderedPageBreak/>
              <w:t>Статья 944. Платежи по возмещению вреда</w:t>
            </w:r>
          </w:p>
          <w:p w14:paraId="4AC28DCD" w14:textId="77777777" w:rsidR="00D52038" w:rsidRPr="00004CF7" w:rsidRDefault="00D52038" w:rsidP="00D52038">
            <w:pPr>
              <w:spacing w:after="0" w:line="240" w:lineRule="auto"/>
              <w:ind w:firstLine="435"/>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1. Возмещение вреда, связанного со снижением трудоспособности или смертью потерпевшего, производится ежемесячными платежами</w:t>
            </w:r>
          </w:p>
          <w:p w14:paraId="785BBA47" w14:textId="4EDAECD1" w:rsidR="00D52038" w:rsidRPr="00004CF7" w:rsidRDefault="00D52038" w:rsidP="00D52038">
            <w:pPr>
              <w:spacing w:after="0" w:line="240" w:lineRule="auto"/>
              <w:ind w:firstLine="435"/>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Возмещение вреда в части утраченного заработка потерпевшим при исполнении им трудовых (служебных) обязанностей осуществляется на срок установления степени утраты трудоспособности, но не более </w:t>
            </w:r>
            <w:r w:rsidRPr="00004CF7">
              <w:rPr>
                <w:rFonts w:ascii="Times New Roman" w:hAnsi="Times New Roman" w:cs="Times New Roman"/>
                <w:bCs/>
                <w:sz w:val="24"/>
                <w:szCs w:val="24"/>
              </w:rPr>
              <w:lastRenderedPageBreak/>
              <w:t xml:space="preserve">достижения им пенсионного возраста, </w:t>
            </w:r>
            <w:r w:rsidRPr="00004CF7">
              <w:rPr>
                <w:rFonts w:ascii="Times New Roman" w:hAnsi="Times New Roman" w:cs="Times New Roman"/>
                <w:sz w:val="24"/>
                <w:szCs w:val="24"/>
              </w:rPr>
              <w:t>установленного</w:t>
            </w:r>
            <w:r w:rsidRPr="00004CF7">
              <w:rPr>
                <w:sz w:val="24"/>
                <w:szCs w:val="24"/>
              </w:rPr>
              <w:t xml:space="preserve"> </w:t>
            </w:r>
            <w:r w:rsidRPr="00004CF7">
              <w:rPr>
                <w:rFonts w:ascii="Times New Roman" w:hAnsi="Times New Roman" w:cs="Times New Roman"/>
                <w:sz w:val="24"/>
                <w:szCs w:val="24"/>
              </w:rPr>
              <w:t>законодательством Республики Казахстан</w:t>
            </w:r>
            <w:r w:rsidRPr="00004CF7">
              <w:rPr>
                <w:sz w:val="24"/>
                <w:szCs w:val="24"/>
              </w:rPr>
              <w:t xml:space="preserve"> </w:t>
            </w:r>
            <w:r w:rsidRPr="00004CF7">
              <w:rPr>
                <w:rFonts w:ascii="Times New Roman" w:hAnsi="Times New Roman" w:cs="Times New Roman"/>
                <w:sz w:val="24"/>
                <w:szCs w:val="24"/>
              </w:rPr>
              <w:t xml:space="preserve">о </w:t>
            </w:r>
            <w:r w:rsidRPr="00004CF7">
              <w:rPr>
                <w:rFonts w:ascii="Times New Roman" w:hAnsi="Times New Roman" w:cs="Times New Roman"/>
                <w:b/>
                <w:sz w:val="24"/>
                <w:szCs w:val="24"/>
              </w:rPr>
              <w:t>социальной защите</w:t>
            </w:r>
            <w:r w:rsidRPr="00004CF7">
              <w:rPr>
                <w:rFonts w:ascii="Times New Roman" w:hAnsi="Times New Roman" w:cs="Times New Roman"/>
                <w:bCs/>
                <w:sz w:val="24"/>
                <w:szCs w:val="24"/>
              </w:rPr>
              <w:t>.</w:t>
            </w:r>
          </w:p>
          <w:p w14:paraId="00F0C0A2" w14:textId="3FBBE525" w:rsidR="00D52038" w:rsidRPr="00004CF7" w:rsidRDefault="00D52038" w:rsidP="00D52038">
            <w:pPr>
              <w:spacing w:after="0" w:line="240" w:lineRule="auto"/>
              <w:ind w:firstLine="435"/>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При этом из сумм возмещения вреда в части утраченного заработка (дохода) удерживаются и перечисляются обязательные пенсионные взносы в единый накопительный пенсионный фонд в размере и порядке, которые установлены</w:t>
            </w:r>
            <w:r w:rsidRPr="00004CF7">
              <w:rPr>
                <w:rFonts w:ascii="Times New Roman" w:hAnsi="Times New Roman" w:cs="Times New Roman"/>
                <w:b/>
                <w:sz w:val="24"/>
                <w:szCs w:val="24"/>
              </w:rPr>
              <w:t xml:space="preserve"> законодательством Республики Казахстан о социальной защите</w:t>
            </w:r>
            <w:r w:rsidRPr="00004CF7">
              <w:rPr>
                <w:rFonts w:ascii="Times New Roman" w:hAnsi="Times New Roman" w:cs="Times New Roman"/>
                <w:bCs/>
                <w:sz w:val="24"/>
                <w:szCs w:val="24"/>
              </w:rPr>
              <w:t>.</w:t>
            </w:r>
          </w:p>
          <w:p w14:paraId="01407466" w14:textId="5F15A3A1" w:rsidR="00D52038" w:rsidRPr="00004CF7" w:rsidRDefault="00D52038" w:rsidP="00D52038">
            <w:pPr>
              <w:spacing w:after="0" w:line="240" w:lineRule="auto"/>
              <w:ind w:firstLine="435"/>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tc>
        <w:tc>
          <w:tcPr>
            <w:tcW w:w="2834" w:type="dxa"/>
          </w:tcPr>
          <w:p w14:paraId="20BE11FF" w14:textId="3DB3BAC6" w:rsidR="00D52038" w:rsidRPr="00004CF7" w:rsidRDefault="00D52038" w:rsidP="00D52038">
            <w:pPr>
              <w:spacing w:after="0" w:line="240" w:lineRule="auto"/>
              <w:ind w:firstLine="284"/>
              <w:contextualSpacing/>
              <w:jc w:val="both"/>
              <w:rPr>
                <w:rFonts w:ascii="Times New Roman" w:hAnsi="Times New Roman" w:cs="Times New Roman"/>
                <w:sz w:val="24"/>
                <w:szCs w:val="24"/>
              </w:rPr>
            </w:pPr>
            <w:r w:rsidRPr="00004CF7">
              <w:rPr>
                <w:rFonts w:ascii="Times New Roman" w:eastAsia="Calibri" w:hAnsi="Times New Roman" w:cs="Times New Roman"/>
                <w:sz w:val="24"/>
                <w:szCs w:val="24"/>
              </w:rPr>
              <w:lastRenderedPageBreak/>
              <w:t xml:space="preserve">Изменение </w:t>
            </w:r>
            <w:proofErr w:type="spellStart"/>
            <w:proofErr w:type="gramStart"/>
            <w:r w:rsidRPr="00004CF7">
              <w:rPr>
                <w:rFonts w:ascii="Times New Roman" w:eastAsia="Calibri" w:hAnsi="Times New Roman" w:cs="Times New Roman"/>
                <w:sz w:val="24"/>
                <w:szCs w:val="24"/>
              </w:rPr>
              <w:t>отсы-лочных</w:t>
            </w:r>
            <w:proofErr w:type="spellEnd"/>
            <w:proofErr w:type="gramEnd"/>
            <w:r w:rsidRPr="00004CF7">
              <w:rPr>
                <w:rFonts w:ascii="Times New Roman" w:eastAsia="Calibri" w:hAnsi="Times New Roman" w:cs="Times New Roman"/>
                <w:sz w:val="24"/>
                <w:szCs w:val="24"/>
              </w:rPr>
              <w:t xml:space="preserve"> норм на законы, которые будут поставлены на утрату в связи с принятием Социального кодекса</w:t>
            </w:r>
          </w:p>
        </w:tc>
      </w:tr>
      <w:tr w:rsidR="00D52038" w:rsidRPr="00004CF7" w14:paraId="6BC87CEA" w14:textId="77777777" w:rsidTr="00FB4DA6">
        <w:tc>
          <w:tcPr>
            <w:tcW w:w="14170" w:type="dxa"/>
            <w:gridSpan w:val="5"/>
          </w:tcPr>
          <w:p w14:paraId="4614BF97" w14:textId="77777777" w:rsidR="00D52038" w:rsidRPr="00004CF7" w:rsidRDefault="00D52038" w:rsidP="00D52038">
            <w:pPr>
              <w:spacing w:after="0" w:line="240" w:lineRule="auto"/>
              <w:contextualSpacing/>
              <w:jc w:val="center"/>
              <w:rPr>
                <w:rFonts w:ascii="Times New Roman" w:hAnsi="Times New Roman" w:cs="Times New Roman"/>
                <w:b/>
                <w:bCs/>
                <w:sz w:val="10"/>
                <w:szCs w:val="10"/>
              </w:rPr>
            </w:pPr>
          </w:p>
          <w:p w14:paraId="157EEFCD" w14:textId="77777777" w:rsidR="00D52038" w:rsidRPr="00004CF7" w:rsidRDefault="00D52038" w:rsidP="00D52038">
            <w:pPr>
              <w:spacing w:after="0" w:line="240" w:lineRule="auto"/>
              <w:contextualSpacing/>
              <w:jc w:val="center"/>
              <w:rPr>
                <w:rFonts w:ascii="Times New Roman" w:hAnsi="Times New Roman" w:cs="Times New Roman"/>
                <w:b/>
                <w:bCs/>
                <w:sz w:val="24"/>
                <w:szCs w:val="24"/>
              </w:rPr>
            </w:pPr>
            <w:r w:rsidRPr="00004CF7">
              <w:rPr>
                <w:rFonts w:ascii="Times New Roman" w:hAnsi="Times New Roman" w:cs="Times New Roman"/>
                <w:b/>
                <w:bCs/>
                <w:sz w:val="24"/>
                <w:szCs w:val="24"/>
              </w:rPr>
              <w:t>3. Бюджетный кодекс Республики Казахстан от 4 декабря 2008 года</w:t>
            </w:r>
          </w:p>
          <w:p w14:paraId="12BCB06A" w14:textId="2506EB55" w:rsidR="00D52038" w:rsidRPr="00004CF7" w:rsidRDefault="00D52038" w:rsidP="00D52038">
            <w:pPr>
              <w:spacing w:after="0" w:line="240" w:lineRule="auto"/>
              <w:contextualSpacing/>
              <w:jc w:val="center"/>
              <w:rPr>
                <w:rFonts w:ascii="Times New Roman" w:hAnsi="Times New Roman" w:cs="Times New Roman"/>
                <w:b/>
                <w:bCs/>
                <w:sz w:val="10"/>
                <w:szCs w:val="10"/>
              </w:rPr>
            </w:pPr>
          </w:p>
        </w:tc>
      </w:tr>
      <w:tr w:rsidR="00D52038" w:rsidRPr="00004CF7" w14:paraId="32EA840E" w14:textId="77777777" w:rsidTr="00FB4DA6">
        <w:tc>
          <w:tcPr>
            <w:tcW w:w="704" w:type="dxa"/>
          </w:tcPr>
          <w:p w14:paraId="5D4D565B" w14:textId="08249E14"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p>
        </w:tc>
        <w:tc>
          <w:tcPr>
            <w:tcW w:w="1729" w:type="dxa"/>
          </w:tcPr>
          <w:p w14:paraId="4DCE351B" w14:textId="079FBF84" w:rsidR="00D52038" w:rsidRPr="00004CF7" w:rsidRDefault="00D52038" w:rsidP="00D52038">
            <w:pPr>
              <w:spacing w:after="0" w:line="240" w:lineRule="auto"/>
              <w:contextualSpacing/>
              <w:jc w:val="center"/>
              <w:rPr>
                <w:rFonts w:ascii="Times New Roman" w:hAnsi="Times New Roman" w:cs="Times New Roman"/>
                <w:bCs/>
                <w:sz w:val="24"/>
                <w:szCs w:val="24"/>
              </w:rPr>
            </w:pPr>
            <w:r w:rsidRPr="00004CF7">
              <w:rPr>
                <w:rFonts w:ascii="Times New Roman" w:hAnsi="Times New Roman" w:cs="Times New Roman"/>
                <w:bCs/>
                <w:sz w:val="24"/>
                <w:szCs w:val="24"/>
              </w:rPr>
              <w:t>Подпункт 6)</w:t>
            </w:r>
          </w:p>
          <w:p w14:paraId="73566A33" w14:textId="3E3D1F85" w:rsidR="00D52038" w:rsidRPr="00004CF7" w:rsidRDefault="00D52038" w:rsidP="00D52038">
            <w:pPr>
              <w:spacing w:after="0" w:line="240" w:lineRule="auto"/>
              <w:contextualSpacing/>
              <w:jc w:val="center"/>
              <w:rPr>
                <w:rFonts w:ascii="Times New Roman" w:hAnsi="Times New Roman" w:cs="Times New Roman"/>
                <w:bCs/>
                <w:sz w:val="24"/>
                <w:szCs w:val="24"/>
              </w:rPr>
            </w:pPr>
            <w:r w:rsidRPr="00004CF7">
              <w:rPr>
                <w:rFonts w:ascii="Times New Roman" w:hAnsi="Times New Roman" w:cs="Times New Roman"/>
                <w:bCs/>
                <w:sz w:val="24"/>
                <w:szCs w:val="24"/>
              </w:rPr>
              <w:t>пункта 1</w:t>
            </w:r>
          </w:p>
          <w:p w14:paraId="40BA8060" w14:textId="33D4FDED" w:rsidR="00D52038" w:rsidRPr="00004CF7" w:rsidRDefault="00D52038" w:rsidP="00D52038">
            <w:pPr>
              <w:spacing w:after="0" w:line="240" w:lineRule="auto"/>
              <w:contextualSpacing/>
              <w:jc w:val="center"/>
              <w:rPr>
                <w:rFonts w:ascii="Times New Roman" w:hAnsi="Times New Roman" w:cs="Times New Roman"/>
                <w:bCs/>
                <w:sz w:val="24"/>
                <w:szCs w:val="24"/>
              </w:rPr>
            </w:pPr>
            <w:r w:rsidRPr="00004CF7">
              <w:rPr>
                <w:rFonts w:ascii="Times New Roman" w:hAnsi="Times New Roman" w:cs="Times New Roman"/>
                <w:bCs/>
                <w:sz w:val="24"/>
                <w:szCs w:val="24"/>
              </w:rPr>
              <w:t>статьи 53</w:t>
            </w:r>
          </w:p>
          <w:p w14:paraId="7AF6C9E1" w14:textId="2FCC8E35" w:rsidR="00D52038" w:rsidRPr="00004CF7" w:rsidRDefault="00D52038" w:rsidP="00D52038">
            <w:pPr>
              <w:spacing w:after="0" w:line="240" w:lineRule="auto"/>
              <w:contextualSpacing/>
              <w:jc w:val="center"/>
              <w:rPr>
                <w:rFonts w:ascii="Times New Roman" w:hAnsi="Times New Roman" w:cs="Times New Roman"/>
                <w:bCs/>
                <w:sz w:val="24"/>
                <w:szCs w:val="24"/>
              </w:rPr>
            </w:pPr>
          </w:p>
        </w:tc>
        <w:tc>
          <w:tcPr>
            <w:tcW w:w="4451" w:type="dxa"/>
          </w:tcPr>
          <w:p w14:paraId="498D0A0F" w14:textId="51745143" w:rsidR="00D52038" w:rsidRPr="00004CF7" w:rsidRDefault="00D52038" w:rsidP="00D52038">
            <w:pPr>
              <w:spacing w:after="0" w:line="240" w:lineRule="auto"/>
              <w:ind w:firstLine="577"/>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Статья 53. Расходы республиканского бюджета</w:t>
            </w:r>
          </w:p>
          <w:p w14:paraId="771B3329" w14:textId="03AD59DE" w:rsidR="00D52038" w:rsidRPr="00004CF7" w:rsidRDefault="00D52038" w:rsidP="00D52038">
            <w:pPr>
              <w:spacing w:after="0" w:line="240" w:lineRule="auto"/>
              <w:ind w:firstLine="577"/>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1. Расходы республиканского бюджета осуществляются по следующим направлениям:</w:t>
            </w:r>
          </w:p>
          <w:p w14:paraId="48502DB4" w14:textId="5AF02374" w:rsidR="00D52038" w:rsidRPr="00004CF7" w:rsidRDefault="00D52038" w:rsidP="00D52038">
            <w:pPr>
              <w:spacing w:after="0" w:line="240" w:lineRule="auto"/>
              <w:ind w:firstLine="577"/>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p w14:paraId="72E5D841" w14:textId="61A4E216" w:rsidR="00D52038" w:rsidRPr="00004CF7" w:rsidRDefault="00D52038" w:rsidP="00D52038">
            <w:pPr>
              <w:spacing w:after="0" w:line="240" w:lineRule="auto"/>
              <w:ind w:firstLine="577"/>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6) социальная помощь и социальное обеспечение:</w:t>
            </w:r>
          </w:p>
          <w:p w14:paraId="49F1E548" w14:textId="72C2DCD3" w:rsidR="00D52038" w:rsidRPr="00004CF7" w:rsidRDefault="00D52038" w:rsidP="00D52038">
            <w:pPr>
              <w:spacing w:after="0" w:line="240" w:lineRule="auto"/>
              <w:ind w:firstLine="577"/>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пенсионные выплаты гражданам, имеющим право на пенсионное обеспечение в соответствии </w:t>
            </w:r>
            <w:r w:rsidRPr="00004CF7">
              <w:rPr>
                <w:rFonts w:ascii="Times New Roman" w:hAnsi="Times New Roman" w:cs="Times New Roman"/>
                <w:sz w:val="24"/>
                <w:szCs w:val="24"/>
              </w:rPr>
              <w:t>с законодательством Республики Казахстан о</w:t>
            </w:r>
            <w:r w:rsidRPr="00004CF7">
              <w:rPr>
                <w:rFonts w:ascii="Times New Roman" w:hAnsi="Times New Roman" w:cs="Times New Roman"/>
                <w:b/>
                <w:sz w:val="24"/>
                <w:szCs w:val="24"/>
              </w:rPr>
              <w:t xml:space="preserve"> пенсионном обеспечении</w:t>
            </w:r>
            <w:r w:rsidRPr="00004CF7">
              <w:rPr>
                <w:rFonts w:ascii="Times New Roman" w:hAnsi="Times New Roman" w:cs="Times New Roman"/>
                <w:bCs/>
                <w:sz w:val="24"/>
                <w:szCs w:val="24"/>
              </w:rPr>
              <w:t xml:space="preserve"> за счет бюджетных средств;</w:t>
            </w:r>
          </w:p>
          <w:p w14:paraId="68ABC15C" w14:textId="2D21B98C" w:rsidR="00D52038" w:rsidRPr="00004CF7" w:rsidRDefault="00D52038" w:rsidP="00D52038">
            <w:pPr>
              <w:spacing w:after="0" w:line="240" w:lineRule="auto"/>
              <w:ind w:firstLine="577"/>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tc>
        <w:tc>
          <w:tcPr>
            <w:tcW w:w="4452" w:type="dxa"/>
          </w:tcPr>
          <w:p w14:paraId="3C033705" w14:textId="77777777" w:rsidR="00D52038" w:rsidRPr="00004CF7" w:rsidRDefault="00D52038" w:rsidP="00D52038">
            <w:pPr>
              <w:spacing w:after="0" w:line="240" w:lineRule="auto"/>
              <w:ind w:firstLine="577"/>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Статья 53. Расходы республиканского бюджета</w:t>
            </w:r>
          </w:p>
          <w:p w14:paraId="511CC442" w14:textId="77777777" w:rsidR="00D52038" w:rsidRPr="00004CF7" w:rsidRDefault="00D52038" w:rsidP="00D52038">
            <w:pPr>
              <w:spacing w:after="0" w:line="240" w:lineRule="auto"/>
              <w:ind w:firstLine="577"/>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1. Расходы республиканского бюджета осуществляются по следующим направлениям:</w:t>
            </w:r>
          </w:p>
          <w:p w14:paraId="0483636A" w14:textId="578530CC" w:rsidR="00D52038" w:rsidRPr="00004CF7" w:rsidRDefault="00D52038" w:rsidP="00D52038">
            <w:pPr>
              <w:spacing w:after="0" w:line="240" w:lineRule="auto"/>
              <w:ind w:firstLine="577"/>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p w14:paraId="7C0A55E6" w14:textId="77777777" w:rsidR="00D52038" w:rsidRPr="00004CF7" w:rsidRDefault="00D52038" w:rsidP="00D52038">
            <w:pPr>
              <w:spacing w:after="0" w:line="240" w:lineRule="auto"/>
              <w:ind w:firstLine="577"/>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6) социальная помощь и социальное обеспечение:</w:t>
            </w:r>
          </w:p>
          <w:p w14:paraId="338E3FF5" w14:textId="5336382B" w:rsidR="00D52038" w:rsidRPr="00004CF7" w:rsidRDefault="00D52038" w:rsidP="00D52038">
            <w:pPr>
              <w:spacing w:after="0" w:line="240" w:lineRule="auto"/>
              <w:ind w:firstLine="577"/>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пенсионные выплаты гражданам, имеющим право на пенсионное обеспечение в соответствии </w:t>
            </w:r>
            <w:r w:rsidRPr="00004CF7">
              <w:rPr>
                <w:rFonts w:ascii="Times New Roman" w:hAnsi="Times New Roman" w:cs="Times New Roman"/>
                <w:sz w:val="24"/>
                <w:szCs w:val="24"/>
              </w:rPr>
              <w:t xml:space="preserve">с </w:t>
            </w:r>
            <w:r w:rsidRPr="00004CF7">
              <w:rPr>
                <w:sz w:val="24"/>
                <w:szCs w:val="24"/>
              </w:rPr>
              <w:t xml:space="preserve">  </w:t>
            </w:r>
            <w:r w:rsidRPr="00004CF7">
              <w:rPr>
                <w:rFonts w:ascii="Times New Roman" w:hAnsi="Times New Roman" w:cs="Times New Roman"/>
                <w:sz w:val="24"/>
                <w:szCs w:val="24"/>
              </w:rPr>
              <w:t xml:space="preserve">законодательством Республики Казахстан о </w:t>
            </w:r>
            <w:r w:rsidRPr="00004CF7">
              <w:rPr>
                <w:rFonts w:ascii="Times New Roman" w:hAnsi="Times New Roman" w:cs="Times New Roman"/>
                <w:b/>
                <w:sz w:val="24"/>
                <w:szCs w:val="24"/>
              </w:rPr>
              <w:t>социальной защите</w:t>
            </w:r>
            <w:r w:rsidRPr="00004CF7">
              <w:rPr>
                <w:rFonts w:ascii="Times New Roman" w:hAnsi="Times New Roman" w:cs="Times New Roman"/>
                <w:bCs/>
                <w:sz w:val="24"/>
                <w:szCs w:val="24"/>
              </w:rPr>
              <w:t xml:space="preserve"> за счет бюджетных средств;</w:t>
            </w:r>
          </w:p>
          <w:p w14:paraId="01D80090" w14:textId="7724225C" w:rsidR="00D52038" w:rsidRPr="00004CF7" w:rsidRDefault="00D52038" w:rsidP="00D52038">
            <w:pPr>
              <w:spacing w:after="0" w:line="240" w:lineRule="auto"/>
              <w:ind w:firstLine="577"/>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p w14:paraId="2025D3BF" w14:textId="77777777" w:rsidR="00D52038" w:rsidRPr="00004CF7" w:rsidRDefault="00D52038" w:rsidP="00D52038">
            <w:pPr>
              <w:spacing w:after="0" w:line="240" w:lineRule="auto"/>
              <w:ind w:firstLine="577"/>
              <w:contextualSpacing/>
              <w:jc w:val="both"/>
              <w:rPr>
                <w:rFonts w:ascii="Times New Roman" w:hAnsi="Times New Roman" w:cs="Times New Roman"/>
                <w:bCs/>
                <w:sz w:val="24"/>
                <w:szCs w:val="24"/>
              </w:rPr>
            </w:pPr>
          </w:p>
        </w:tc>
        <w:tc>
          <w:tcPr>
            <w:tcW w:w="2834" w:type="dxa"/>
          </w:tcPr>
          <w:p w14:paraId="6638FA63" w14:textId="652C77C6" w:rsidR="00D52038" w:rsidRPr="00004CF7" w:rsidRDefault="00D52038" w:rsidP="00D52038">
            <w:pPr>
              <w:spacing w:after="0" w:line="240" w:lineRule="auto"/>
              <w:ind w:firstLine="284"/>
              <w:contextualSpacing/>
              <w:jc w:val="both"/>
              <w:rPr>
                <w:rFonts w:ascii="Times New Roman" w:hAnsi="Times New Roman" w:cs="Times New Roman"/>
                <w:b/>
                <w:bCs/>
                <w:sz w:val="24"/>
                <w:szCs w:val="24"/>
              </w:rPr>
            </w:pPr>
            <w:r w:rsidRPr="00004CF7">
              <w:rPr>
                <w:rFonts w:ascii="Times New Roman" w:eastAsia="Calibri" w:hAnsi="Times New Roman" w:cs="Times New Roman"/>
                <w:sz w:val="24"/>
                <w:szCs w:val="24"/>
              </w:rPr>
              <w:t xml:space="preserve">Изменение </w:t>
            </w:r>
            <w:proofErr w:type="spellStart"/>
            <w:proofErr w:type="gramStart"/>
            <w:r w:rsidRPr="00004CF7">
              <w:rPr>
                <w:rFonts w:ascii="Times New Roman" w:eastAsia="Calibri" w:hAnsi="Times New Roman" w:cs="Times New Roman"/>
                <w:sz w:val="24"/>
                <w:szCs w:val="24"/>
              </w:rPr>
              <w:t>отсы-лочных</w:t>
            </w:r>
            <w:proofErr w:type="spellEnd"/>
            <w:proofErr w:type="gramEnd"/>
            <w:r w:rsidRPr="00004CF7">
              <w:rPr>
                <w:rFonts w:ascii="Times New Roman" w:eastAsia="Calibri" w:hAnsi="Times New Roman" w:cs="Times New Roman"/>
                <w:sz w:val="24"/>
                <w:szCs w:val="24"/>
              </w:rPr>
              <w:t xml:space="preserve"> норм на законы, которые будут поставлены на утрату в связи с принятием Социального кодекса</w:t>
            </w:r>
          </w:p>
        </w:tc>
      </w:tr>
      <w:tr w:rsidR="00D52038" w:rsidRPr="00004CF7" w14:paraId="3172C5AA" w14:textId="77777777" w:rsidTr="00FB4DA6">
        <w:tc>
          <w:tcPr>
            <w:tcW w:w="14170" w:type="dxa"/>
            <w:gridSpan w:val="5"/>
          </w:tcPr>
          <w:p w14:paraId="1426B759" w14:textId="77777777" w:rsidR="00D52038" w:rsidRPr="00004CF7" w:rsidRDefault="00D52038" w:rsidP="00D52038">
            <w:pPr>
              <w:spacing w:after="0" w:line="240" w:lineRule="auto"/>
              <w:contextualSpacing/>
              <w:jc w:val="center"/>
              <w:rPr>
                <w:rFonts w:ascii="Times New Roman" w:hAnsi="Times New Roman" w:cs="Times New Roman"/>
                <w:b/>
                <w:sz w:val="10"/>
                <w:szCs w:val="10"/>
              </w:rPr>
            </w:pPr>
          </w:p>
          <w:p w14:paraId="42DC3AD6" w14:textId="77777777" w:rsidR="00D52038" w:rsidRPr="00004CF7" w:rsidRDefault="002A166A" w:rsidP="00D52038">
            <w:pPr>
              <w:spacing w:after="0" w:line="240" w:lineRule="auto"/>
              <w:contextualSpacing/>
              <w:jc w:val="center"/>
              <w:rPr>
                <w:rFonts w:ascii="Times New Roman" w:hAnsi="Times New Roman" w:cs="Times New Roman"/>
                <w:b/>
                <w:spacing w:val="2"/>
                <w:sz w:val="24"/>
                <w:szCs w:val="24"/>
                <w:shd w:val="clear" w:color="auto" w:fill="FFFFFF"/>
              </w:rPr>
            </w:pPr>
            <w:hyperlink r:id="rId8" w:anchor="z1" w:history="1">
              <w:r w:rsidR="00D52038" w:rsidRPr="00004CF7">
                <w:rPr>
                  <w:rFonts w:ascii="Times New Roman" w:hAnsi="Times New Roman" w:cs="Times New Roman"/>
                  <w:b/>
                  <w:sz w:val="24"/>
                  <w:szCs w:val="24"/>
                </w:rPr>
                <w:t>4. Кодекс</w:t>
              </w:r>
            </w:hyperlink>
            <w:r w:rsidR="00D52038" w:rsidRPr="00004CF7">
              <w:rPr>
                <w:rFonts w:ascii="Times New Roman" w:hAnsi="Times New Roman" w:cs="Times New Roman"/>
                <w:b/>
                <w:spacing w:val="2"/>
                <w:sz w:val="24"/>
                <w:szCs w:val="24"/>
                <w:shd w:val="clear" w:color="auto" w:fill="FFFFFF"/>
              </w:rPr>
              <w:t> Республики Казахстан от 26 декабря 2011 года «О браке (супружестве) и семье»</w:t>
            </w:r>
          </w:p>
          <w:p w14:paraId="6F2D21B3" w14:textId="2C548E1A" w:rsidR="00D52038" w:rsidRPr="00004CF7" w:rsidRDefault="00D52038" w:rsidP="00D52038">
            <w:pPr>
              <w:spacing w:after="0" w:line="240" w:lineRule="auto"/>
              <w:contextualSpacing/>
              <w:jc w:val="center"/>
              <w:rPr>
                <w:rFonts w:ascii="Times New Roman" w:hAnsi="Times New Roman" w:cs="Times New Roman"/>
                <w:b/>
                <w:bCs/>
                <w:sz w:val="10"/>
                <w:szCs w:val="10"/>
              </w:rPr>
            </w:pPr>
          </w:p>
        </w:tc>
      </w:tr>
      <w:tr w:rsidR="00D52038" w:rsidRPr="00004CF7" w14:paraId="70E74527" w14:textId="77777777" w:rsidTr="00FB4DA6">
        <w:tc>
          <w:tcPr>
            <w:tcW w:w="704" w:type="dxa"/>
          </w:tcPr>
          <w:p w14:paraId="423EFE0B" w14:textId="4A4829EB"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t>14</w:t>
            </w:r>
          </w:p>
        </w:tc>
        <w:tc>
          <w:tcPr>
            <w:tcW w:w="1729" w:type="dxa"/>
          </w:tcPr>
          <w:p w14:paraId="0D867349" w14:textId="6A732391" w:rsidR="00D52038" w:rsidRPr="00004CF7" w:rsidRDefault="00D52038" w:rsidP="00D52038">
            <w:pPr>
              <w:spacing w:after="0" w:line="240" w:lineRule="auto"/>
              <w:contextualSpacing/>
              <w:jc w:val="center"/>
              <w:rPr>
                <w:rFonts w:ascii="Times New Roman" w:hAnsi="Times New Roman" w:cs="Times New Roman"/>
                <w:bCs/>
                <w:sz w:val="24"/>
                <w:szCs w:val="24"/>
              </w:rPr>
            </w:pPr>
            <w:r w:rsidRPr="00004CF7">
              <w:rPr>
                <w:rFonts w:ascii="Times New Roman" w:hAnsi="Times New Roman" w:cs="Times New Roman"/>
                <w:bCs/>
                <w:sz w:val="24"/>
                <w:szCs w:val="24"/>
              </w:rPr>
              <w:t>Подпункт 30-1</w:t>
            </w:r>
          </w:p>
          <w:p w14:paraId="3937313E" w14:textId="0E615686" w:rsidR="00D52038" w:rsidRPr="00004CF7" w:rsidRDefault="00D52038" w:rsidP="00D52038">
            <w:pPr>
              <w:spacing w:after="0" w:line="240" w:lineRule="auto"/>
              <w:contextualSpacing/>
              <w:jc w:val="center"/>
              <w:rPr>
                <w:rFonts w:ascii="Times New Roman" w:hAnsi="Times New Roman" w:cs="Times New Roman"/>
                <w:bCs/>
                <w:sz w:val="24"/>
                <w:szCs w:val="24"/>
              </w:rPr>
            </w:pPr>
            <w:r w:rsidRPr="00004CF7">
              <w:rPr>
                <w:rFonts w:ascii="Times New Roman" w:hAnsi="Times New Roman" w:cs="Times New Roman"/>
                <w:bCs/>
                <w:sz w:val="24"/>
                <w:szCs w:val="24"/>
              </w:rPr>
              <w:lastRenderedPageBreak/>
              <w:t>статьи 1</w:t>
            </w:r>
          </w:p>
          <w:p w14:paraId="05A4B967" w14:textId="1BA9A72C" w:rsidR="00D52038" w:rsidRPr="00004CF7" w:rsidRDefault="00D52038" w:rsidP="00D52038">
            <w:pPr>
              <w:spacing w:after="0" w:line="240" w:lineRule="auto"/>
              <w:contextualSpacing/>
              <w:jc w:val="center"/>
              <w:rPr>
                <w:rFonts w:ascii="Times New Roman" w:hAnsi="Times New Roman" w:cs="Times New Roman"/>
                <w:bCs/>
                <w:sz w:val="24"/>
                <w:szCs w:val="24"/>
              </w:rPr>
            </w:pPr>
          </w:p>
        </w:tc>
        <w:tc>
          <w:tcPr>
            <w:tcW w:w="4451" w:type="dxa"/>
          </w:tcPr>
          <w:p w14:paraId="10233B7D" w14:textId="66115DBA" w:rsidR="00D52038" w:rsidRPr="00004CF7" w:rsidRDefault="00D52038" w:rsidP="00D52038">
            <w:pPr>
              <w:spacing w:after="0" w:line="240" w:lineRule="auto"/>
              <w:ind w:firstLine="577"/>
              <w:contextualSpacing/>
              <w:jc w:val="both"/>
              <w:rPr>
                <w:rFonts w:ascii="Times New Roman" w:hAnsi="Times New Roman" w:cs="Times New Roman"/>
                <w:bCs/>
                <w:sz w:val="24"/>
                <w:szCs w:val="24"/>
              </w:rPr>
            </w:pPr>
            <w:r w:rsidRPr="00004CF7">
              <w:rPr>
                <w:rFonts w:ascii="Times New Roman" w:hAnsi="Times New Roman" w:cs="Times New Roman"/>
                <w:bCs/>
                <w:sz w:val="24"/>
                <w:szCs w:val="24"/>
              </w:rPr>
              <w:lastRenderedPageBreak/>
              <w:t>Статья 1. Основные понятия, используемые в настоящем Кодексе</w:t>
            </w:r>
          </w:p>
          <w:p w14:paraId="43459BBC" w14:textId="7034795B" w:rsidR="00D52038" w:rsidRPr="00004CF7" w:rsidRDefault="00D52038" w:rsidP="00D52038">
            <w:pPr>
              <w:spacing w:after="0" w:line="240" w:lineRule="auto"/>
              <w:ind w:firstLine="577"/>
              <w:contextualSpacing/>
              <w:jc w:val="both"/>
              <w:rPr>
                <w:rFonts w:ascii="Times New Roman" w:hAnsi="Times New Roman" w:cs="Times New Roman"/>
                <w:bCs/>
                <w:sz w:val="24"/>
                <w:szCs w:val="24"/>
              </w:rPr>
            </w:pPr>
            <w:r w:rsidRPr="00004CF7">
              <w:rPr>
                <w:rFonts w:ascii="Times New Roman" w:hAnsi="Times New Roman" w:cs="Times New Roman"/>
                <w:bCs/>
                <w:sz w:val="24"/>
                <w:szCs w:val="24"/>
              </w:rPr>
              <w:lastRenderedPageBreak/>
              <w:t>………</w:t>
            </w:r>
          </w:p>
          <w:p w14:paraId="571792D2" w14:textId="77777777" w:rsidR="00D52038" w:rsidRPr="00004CF7" w:rsidRDefault="00D52038" w:rsidP="00D52038">
            <w:pPr>
              <w:spacing w:after="0" w:line="240" w:lineRule="auto"/>
              <w:ind w:firstLine="577"/>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30-1) ребенок (дети), </w:t>
            </w:r>
            <w:r w:rsidRPr="00004CF7">
              <w:rPr>
                <w:rFonts w:ascii="Times New Roman" w:hAnsi="Times New Roman" w:cs="Times New Roman"/>
                <w:b/>
                <w:sz w:val="24"/>
                <w:szCs w:val="24"/>
              </w:rPr>
              <w:t>находящийся в трудной жизненной ситуации</w:t>
            </w:r>
            <w:r w:rsidRPr="00004CF7">
              <w:rPr>
                <w:rFonts w:ascii="Times New Roman" w:hAnsi="Times New Roman" w:cs="Times New Roman"/>
                <w:bCs/>
                <w:sz w:val="24"/>
                <w:szCs w:val="24"/>
              </w:rPr>
              <w:t xml:space="preserve">, – ребенок (дети), жизнедеятельность которого нарушена в результате сложившихся обстоятельств, предусмотренных </w:t>
            </w:r>
            <w:r w:rsidRPr="00004CF7">
              <w:rPr>
                <w:rFonts w:ascii="Times New Roman" w:hAnsi="Times New Roman" w:cs="Times New Roman"/>
                <w:b/>
                <w:sz w:val="24"/>
                <w:szCs w:val="24"/>
              </w:rPr>
              <w:t>Законом Республики Казахстан «О специальных социальных услугах»</w:t>
            </w:r>
            <w:r w:rsidRPr="00004CF7">
              <w:rPr>
                <w:rFonts w:ascii="Times New Roman" w:hAnsi="Times New Roman" w:cs="Times New Roman"/>
                <w:bCs/>
                <w:sz w:val="24"/>
                <w:szCs w:val="24"/>
              </w:rPr>
              <w:t>, и который не может преодолеть данные обстоятельства самостоятельно или с помощью семьи;</w:t>
            </w:r>
          </w:p>
          <w:p w14:paraId="1B6949E2" w14:textId="529F604B" w:rsidR="00D52038" w:rsidRPr="00004CF7" w:rsidRDefault="00D52038" w:rsidP="00D52038">
            <w:pPr>
              <w:spacing w:after="0" w:line="240" w:lineRule="auto"/>
              <w:ind w:firstLine="577"/>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tc>
        <w:tc>
          <w:tcPr>
            <w:tcW w:w="4452" w:type="dxa"/>
          </w:tcPr>
          <w:p w14:paraId="0D98814E" w14:textId="77777777" w:rsidR="00D52038" w:rsidRPr="00004CF7" w:rsidRDefault="00D52038" w:rsidP="00D52038">
            <w:pPr>
              <w:spacing w:after="0" w:line="240" w:lineRule="auto"/>
              <w:ind w:firstLine="577"/>
              <w:contextualSpacing/>
              <w:jc w:val="both"/>
              <w:rPr>
                <w:rFonts w:ascii="Times New Roman" w:hAnsi="Times New Roman" w:cs="Times New Roman"/>
                <w:bCs/>
                <w:sz w:val="24"/>
                <w:szCs w:val="24"/>
              </w:rPr>
            </w:pPr>
            <w:r w:rsidRPr="00004CF7">
              <w:rPr>
                <w:rFonts w:ascii="Times New Roman" w:hAnsi="Times New Roman" w:cs="Times New Roman"/>
                <w:bCs/>
                <w:sz w:val="24"/>
                <w:szCs w:val="24"/>
              </w:rPr>
              <w:lastRenderedPageBreak/>
              <w:t>Статья 1. Основные понятия, используемые в настоящем Кодексе</w:t>
            </w:r>
          </w:p>
          <w:p w14:paraId="2EA548AE" w14:textId="77777777" w:rsidR="00D52038" w:rsidRPr="00004CF7" w:rsidRDefault="00D52038" w:rsidP="00D52038">
            <w:pPr>
              <w:spacing w:after="0" w:line="240" w:lineRule="auto"/>
              <w:ind w:firstLine="577"/>
              <w:contextualSpacing/>
              <w:jc w:val="both"/>
              <w:rPr>
                <w:rFonts w:ascii="Times New Roman" w:hAnsi="Times New Roman" w:cs="Times New Roman"/>
                <w:bCs/>
                <w:sz w:val="24"/>
                <w:szCs w:val="24"/>
              </w:rPr>
            </w:pPr>
            <w:r w:rsidRPr="00004CF7">
              <w:rPr>
                <w:rFonts w:ascii="Times New Roman" w:hAnsi="Times New Roman" w:cs="Times New Roman"/>
                <w:bCs/>
                <w:sz w:val="24"/>
                <w:szCs w:val="24"/>
              </w:rPr>
              <w:lastRenderedPageBreak/>
              <w:t>………</w:t>
            </w:r>
          </w:p>
          <w:p w14:paraId="7101F6CA" w14:textId="239A2B97" w:rsidR="00D52038" w:rsidRPr="00004CF7" w:rsidRDefault="00D52038" w:rsidP="00D52038">
            <w:pPr>
              <w:spacing w:after="0" w:line="240" w:lineRule="auto"/>
              <w:ind w:firstLine="577"/>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30-1) ребенок (дети), </w:t>
            </w:r>
            <w:r w:rsidRPr="00004CF7">
              <w:rPr>
                <w:rFonts w:ascii="Times New Roman" w:hAnsi="Times New Roman" w:cs="Times New Roman"/>
                <w:b/>
                <w:sz w:val="24"/>
                <w:szCs w:val="24"/>
              </w:rPr>
              <w:t>нуждающийся в специальных социальных услугах</w:t>
            </w:r>
            <w:r w:rsidRPr="00004CF7">
              <w:rPr>
                <w:rFonts w:ascii="Times New Roman" w:hAnsi="Times New Roman" w:cs="Times New Roman"/>
                <w:bCs/>
                <w:sz w:val="24"/>
                <w:szCs w:val="24"/>
              </w:rPr>
              <w:t xml:space="preserve">, – ребенок (дети), жизнедеятельность которого нарушена в результате сложившихся обстоятельств, предусмотренных </w:t>
            </w:r>
            <w:r w:rsidRPr="00004CF7">
              <w:rPr>
                <w:rFonts w:ascii="Times New Roman" w:hAnsi="Times New Roman" w:cs="Times New Roman"/>
                <w:b/>
                <w:sz w:val="24"/>
                <w:szCs w:val="24"/>
              </w:rPr>
              <w:t>законодательством Республики Казахстан о социальной защите</w:t>
            </w:r>
            <w:r w:rsidRPr="00004CF7">
              <w:rPr>
                <w:rFonts w:ascii="Times New Roman" w:hAnsi="Times New Roman" w:cs="Times New Roman"/>
                <w:bCs/>
                <w:sz w:val="24"/>
                <w:szCs w:val="24"/>
              </w:rPr>
              <w:t>, и который не может преодолеть данные обстоятельства самостоятельно или с помощью семьи;</w:t>
            </w:r>
          </w:p>
          <w:p w14:paraId="09883EE2" w14:textId="77777777" w:rsidR="00D52038" w:rsidRPr="00004CF7" w:rsidRDefault="00D52038" w:rsidP="00D52038">
            <w:pPr>
              <w:spacing w:after="0" w:line="240" w:lineRule="auto"/>
              <w:ind w:firstLine="577"/>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p w14:paraId="3144360C" w14:textId="2938F7D4" w:rsidR="00D52038" w:rsidRPr="00004CF7" w:rsidRDefault="00D52038" w:rsidP="00D52038">
            <w:pPr>
              <w:spacing w:after="0" w:line="240" w:lineRule="auto"/>
              <w:ind w:firstLine="577"/>
              <w:contextualSpacing/>
              <w:jc w:val="both"/>
              <w:rPr>
                <w:rFonts w:ascii="Times New Roman" w:hAnsi="Times New Roman" w:cs="Times New Roman"/>
                <w:bCs/>
                <w:sz w:val="24"/>
                <w:szCs w:val="24"/>
              </w:rPr>
            </w:pPr>
          </w:p>
        </w:tc>
        <w:tc>
          <w:tcPr>
            <w:tcW w:w="2834" w:type="dxa"/>
          </w:tcPr>
          <w:p w14:paraId="741C55C9" w14:textId="77777777" w:rsidR="00D52038" w:rsidRPr="00004CF7" w:rsidRDefault="00D52038" w:rsidP="00D52038">
            <w:pPr>
              <w:spacing w:after="0" w:line="240" w:lineRule="auto"/>
              <w:ind w:firstLine="284"/>
              <w:contextualSpacing/>
              <w:jc w:val="center"/>
              <w:rPr>
                <w:rFonts w:ascii="Times New Roman" w:eastAsia="Calibri" w:hAnsi="Times New Roman" w:cs="Times New Roman"/>
                <w:sz w:val="24"/>
                <w:szCs w:val="24"/>
              </w:rPr>
            </w:pPr>
          </w:p>
          <w:p w14:paraId="291BA6C2" w14:textId="0E80358A" w:rsidR="00D52038" w:rsidRPr="00004CF7" w:rsidRDefault="00D52038" w:rsidP="00D52038">
            <w:pPr>
              <w:spacing w:after="0" w:line="240" w:lineRule="auto"/>
              <w:ind w:firstLine="284"/>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lastRenderedPageBreak/>
              <w:t>изменение терминов «лицо, находящееся в трудной жизненной ситуации» на «лицо, нуждающееся в специальных социальных услугах» согласно проекту Социального кодекса</w:t>
            </w:r>
          </w:p>
          <w:p w14:paraId="3A1E03F0" w14:textId="77777777" w:rsidR="00D52038" w:rsidRPr="00004CF7" w:rsidRDefault="00D52038" w:rsidP="00D52038">
            <w:pPr>
              <w:spacing w:after="0" w:line="240" w:lineRule="auto"/>
              <w:ind w:firstLine="284"/>
              <w:contextualSpacing/>
              <w:jc w:val="center"/>
              <w:rPr>
                <w:rFonts w:ascii="Times New Roman" w:eastAsia="Calibri" w:hAnsi="Times New Roman" w:cs="Times New Roman"/>
                <w:sz w:val="24"/>
                <w:szCs w:val="24"/>
              </w:rPr>
            </w:pPr>
          </w:p>
          <w:p w14:paraId="29966397" w14:textId="77777777" w:rsidR="00D52038" w:rsidRPr="00004CF7" w:rsidRDefault="00D52038" w:rsidP="00D52038">
            <w:pPr>
              <w:spacing w:after="0" w:line="240" w:lineRule="auto"/>
              <w:ind w:firstLine="284"/>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t xml:space="preserve">Изменение </w:t>
            </w:r>
            <w:proofErr w:type="spellStart"/>
            <w:proofErr w:type="gramStart"/>
            <w:r w:rsidRPr="00004CF7">
              <w:rPr>
                <w:rFonts w:ascii="Times New Roman" w:eastAsia="Calibri" w:hAnsi="Times New Roman" w:cs="Times New Roman"/>
                <w:sz w:val="24"/>
                <w:szCs w:val="24"/>
              </w:rPr>
              <w:t>отсы-лочных</w:t>
            </w:r>
            <w:proofErr w:type="spellEnd"/>
            <w:proofErr w:type="gramEnd"/>
            <w:r w:rsidRPr="00004CF7">
              <w:rPr>
                <w:rFonts w:ascii="Times New Roman" w:eastAsia="Calibri" w:hAnsi="Times New Roman" w:cs="Times New Roman"/>
                <w:sz w:val="24"/>
                <w:szCs w:val="24"/>
              </w:rPr>
              <w:t xml:space="preserve"> норм на законы, которые будут поставлены на утрату в связи с принятием Социального кодекса</w:t>
            </w:r>
          </w:p>
          <w:p w14:paraId="20DA471F" w14:textId="5154498C" w:rsidR="00D52038" w:rsidRPr="00004CF7" w:rsidRDefault="00D52038" w:rsidP="00D52038">
            <w:pPr>
              <w:spacing w:after="0" w:line="240" w:lineRule="auto"/>
              <w:ind w:firstLine="284"/>
              <w:contextualSpacing/>
              <w:jc w:val="both"/>
              <w:rPr>
                <w:rFonts w:ascii="Times New Roman" w:hAnsi="Times New Roman" w:cs="Times New Roman"/>
                <w:b/>
                <w:bCs/>
                <w:sz w:val="24"/>
                <w:szCs w:val="24"/>
              </w:rPr>
            </w:pPr>
          </w:p>
        </w:tc>
      </w:tr>
      <w:tr w:rsidR="00D52038" w:rsidRPr="00004CF7" w14:paraId="6E0E79E2" w14:textId="77777777" w:rsidTr="00FB4DA6">
        <w:tc>
          <w:tcPr>
            <w:tcW w:w="704" w:type="dxa"/>
          </w:tcPr>
          <w:p w14:paraId="221036E6" w14:textId="7B78B57C"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lastRenderedPageBreak/>
              <w:t>15</w:t>
            </w:r>
          </w:p>
        </w:tc>
        <w:tc>
          <w:tcPr>
            <w:tcW w:w="1729" w:type="dxa"/>
          </w:tcPr>
          <w:p w14:paraId="73A36E17" w14:textId="01E57544" w:rsidR="00D52038" w:rsidRPr="00004CF7" w:rsidRDefault="00D52038" w:rsidP="00D52038">
            <w:pPr>
              <w:spacing w:after="0" w:line="240" w:lineRule="auto"/>
              <w:contextualSpacing/>
              <w:jc w:val="center"/>
              <w:rPr>
                <w:rFonts w:ascii="Times New Roman" w:hAnsi="Times New Roman" w:cs="Times New Roman"/>
                <w:bCs/>
                <w:sz w:val="24"/>
                <w:szCs w:val="24"/>
              </w:rPr>
            </w:pPr>
            <w:r w:rsidRPr="00004CF7">
              <w:rPr>
                <w:rFonts w:ascii="Times New Roman" w:hAnsi="Times New Roman" w:cs="Times New Roman"/>
                <w:bCs/>
                <w:sz w:val="24"/>
                <w:szCs w:val="24"/>
              </w:rPr>
              <w:t>Пункт 2</w:t>
            </w:r>
          </w:p>
          <w:p w14:paraId="6EE0399E" w14:textId="732E55AA" w:rsidR="00D52038" w:rsidRPr="00004CF7" w:rsidRDefault="00D52038" w:rsidP="00D52038">
            <w:pPr>
              <w:spacing w:after="0" w:line="240" w:lineRule="auto"/>
              <w:contextualSpacing/>
              <w:jc w:val="center"/>
              <w:rPr>
                <w:rFonts w:ascii="Times New Roman" w:hAnsi="Times New Roman" w:cs="Times New Roman"/>
                <w:bCs/>
                <w:sz w:val="24"/>
                <w:szCs w:val="24"/>
              </w:rPr>
            </w:pPr>
            <w:r w:rsidRPr="00004CF7">
              <w:rPr>
                <w:rFonts w:ascii="Times New Roman" w:hAnsi="Times New Roman" w:cs="Times New Roman"/>
                <w:bCs/>
                <w:sz w:val="24"/>
                <w:szCs w:val="24"/>
              </w:rPr>
              <w:t>статьи 61</w:t>
            </w:r>
          </w:p>
          <w:p w14:paraId="6316C894" w14:textId="7613B1D5" w:rsidR="00D52038" w:rsidRPr="00004CF7" w:rsidRDefault="00D52038" w:rsidP="00D52038">
            <w:pPr>
              <w:spacing w:after="0" w:line="240" w:lineRule="auto"/>
              <w:contextualSpacing/>
              <w:jc w:val="center"/>
              <w:rPr>
                <w:rFonts w:ascii="Times New Roman" w:hAnsi="Times New Roman" w:cs="Times New Roman"/>
                <w:bCs/>
                <w:sz w:val="24"/>
                <w:szCs w:val="24"/>
              </w:rPr>
            </w:pPr>
          </w:p>
        </w:tc>
        <w:tc>
          <w:tcPr>
            <w:tcW w:w="4451" w:type="dxa"/>
          </w:tcPr>
          <w:p w14:paraId="3FE10E63" w14:textId="77777777"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Статья 61. Право ребенка на общение с родителями и другими родственниками</w:t>
            </w:r>
          </w:p>
          <w:p w14:paraId="529CF1BB" w14:textId="28EAD2B4"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p w14:paraId="7C19CA5A" w14:textId="1EF71A81"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2. Ребенок, </w:t>
            </w:r>
            <w:r w:rsidRPr="00004CF7">
              <w:rPr>
                <w:rFonts w:ascii="Times New Roman" w:hAnsi="Times New Roman" w:cs="Times New Roman"/>
                <w:b/>
                <w:sz w:val="24"/>
                <w:szCs w:val="24"/>
              </w:rPr>
              <w:t>находящийся в трудной жизненной ситуации</w:t>
            </w:r>
            <w:r w:rsidRPr="00004CF7">
              <w:rPr>
                <w:rFonts w:ascii="Times New Roman" w:hAnsi="Times New Roman" w:cs="Times New Roman"/>
                <w:bCs/>
                <w:sz w:val="24"/>
                <w:szCs w:val="24"/>
              </w:rPr>
              <w:t>, имеет право на общение со своими родителями и другими родственниками в порядке, установленном законодательством Республики Казахстан.</w:t>
            </w:r>
          </w:p>
        </w:tc>
        <w:tc>
          <w:tcPr>
            <w:tcW w:w="4452" w:type="dxa"/>
          </w:tcPr>
          <w:p w14:paraId="56FE2FA1" w14:textId="77777777"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Статья 61. Право ребенка на общение с родителями и другими родственниками</w:t>
            </w:r>
          </w:p>
          <w:p w14:paraId="70762501" w14:textId="5C37F1C8"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p w14:paraId="0474D0D1" w14:textId="1D1CE41D"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2. Ребенок, </w:t>
            </w:r>
            <w:r w:rsidRPr="00004CF7">
              <w:rPr>
                <w:rFonts w:ascii="Times New Roman" w:hAnsi="Times New Roman" w:cs="Times New Roman"/>
                <w:b/>
                <w:bCs/>
                <w:sz w:val="24"/>
                <w:szCs w:val="24"/>
              </w:rPr>
              <w:t>являющийся получателем</w:t>
            </w:r>
            <w:r w:rsidRPr="00004CF7">
              <w:rPr>
                <w:rFonts w:ascii="Times New Roman" w:hAnsi="Times New Roman" w:cs="Times New Roman"/>
                <w:bCs/>
                <w:sz w:val="24"/>
                <w:szCs w:val="24"/>
              </w:rPr>
              <w:t xml:space="preserve"> </w:t>
            </w:r>
            <w:r w:rsidRPr="00004CF7">
              <w:rPr>
                <w:rFonts w:ascii="Times New Roman" w:hAnsi="Times New Roman" w:cs="Times New Roman"/>
                <w:b/>
                <w:sz w:val="24"/>
                <w:szCs w:val="24"/>
              </w:rPr>
              <w:t>специальных социальных услуг</w:t>
            </w:r>
            <w:r w:rsidRPr="00004CF7">
              <w:rPr>
                <w:rFonts w:ascii="Times New Roman" w:hAnsi="Times New Roman" w:cs="Times New Roman"/>
                <w:bCs/>
                <w:sz w:val="24"/>
                <w:szCs w:val="24"/>
              </w:rPr>
              <w:t>, имеет право на общение со своими родителями и другими родственниками в порядке, установленном законодательством Республики Казахстан.</w:t>
            </w:r>
          </w:p>
        </w:tc>
        <w:tc>
          <w:tcPr>
            <w:tcW w:w="2834" w:type="dxa"/>
          </w:tcPr>
          <w:p w14:paraId="680CC972" w14:textId="6DC0EE87" w:rsidR="00D52038" w:rsidRPr="00004CF7" w:rsidRDefault="00D52038" w:rsidP="00D52038">
            <w:pPr>
              <w:spacing w:after="0" w:line="240" w:lineRule="auto"/>
              <w:ind w:firstLine="284"/>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t>Исключение термина «лицо, находящееся в трудной жизненной ситуации» согласно проекту Социального кодекса</w:t>
            </w:r>
          </w:p>
          <w:p w14:paraId="107B879E" w14:textId="7EA055E9" w:rsidR="00D52038" w:rsidRPr="00004CF7" w:rsidRDefault="00D52038" w:rsidP="00D52038">
            <w:pPr>
              <w:spacing w:after="0" w:line="240" w:lineRule="auto"/>
              <w:ind w:firstLine="284"/>
              <w:contextualSpacing/>
              <w:jc w:val="both"/>
              <w:rPr>
                <w:rFonts w:ascii="Times New Roman" w:hAnsi="Times New Roman" w:cs="Times New Roman"/>
                <w:b/>
                <w:bCs/>
                <w:sz w:val="24"/>
                <w:szCs w:val="24"/>
              </w:rPr>
            </w:pPr>
          </w:p>
        </w:tc>
      </w:tr>
      <w:tr w:rsidR="00D52038" w:rsidRPr="00004CF7" w14:paraId="2AD848AB" w14:textId="77777777" w:rsidTr="00FB4DA6">
        <w:tc>
          <w:tcPr>
            <w:tcW w:w="14170" w:type="dxa"/>
            <w:gridSpan w:val="5"/>
          </w:tcPr>
          <w:p w14:paraId="125DD82C" w14:textId="77777777" w:rsidR="00D52038" w:rsidRPr="00004CF7" w:rsidRDefault="00D52038" w:rsidP="00D52038">
            <w:pPr>
              <w:pStyle w:val="3"/>
              <w:spacing w:before="0" w:beforeAutospacing="0" w:after="0" w:afterAutospacing="0"/>
              <w:contextualSpacing/>
              <w:jc w:val="center"/>
              <w:rPr>
                <w:sz w:val="10"/>
                <w:szCs w:val="10"/>
                <w:lang w:val="ru-RU"/>
              </w:rPr>
            </w:pPr>
          </w:p>
          <w:p w14:paraId="2BE7A657" w14:textId="77777777" w:rsidR="00D52038" w:rsidRPr="00004CF7" w:rsidRDefault="00D52038" w:rsidP="00D52038">
            <w:pPr>
              <w:pStyle w:val="3"/>
              <w:spacing w:before="0" w:beforeAutospacing="0" w:after="0" w:afterAutospacing="0"/>
              <w:contextualSpacing/>
              <w:jc w:val="center"/>
              <w:rPr>
                <w:sz w:val="24"/>
                <w:szCs w:val="24"/>
                <w:lang w:val="ru-RU"/>
              </w:rPr>
            </w:pPr>
            <w:r w:rsidRPr="00004CF7">
              <w:rPr>
                <w:sz w:val="24"/>
                <w:szCs w:val="24"/>
                <w:lang w:val="ru-RU"/>
              </w:rPr>
              <w:t xml:space="preserve">5. Предпринимательский кодекс Республики Казахстан от 29 октября 2015 года </w:t>
            </w:r>
          </w:p>
          <w:p w14:paraId="44C3E941" w14:textId="353ACD6D" w:rsidR="00D52038" w:rsidRPr="00004CF7" w:rsidRDefault="00D52038" w:rsidP="00D52038">
            <w:pPr>
              <w:pStyle w:val="3"/>
              <w:spacing w:before="0" w:beforeAutospacing="0" w:after="0" w:afterAutospacing="0"/>
              <w:contextualSpacing/>
              <w:jc w:val="center"/>
              <w:rPr>
                <w:sz w:val="10"/>
                <w:szCs w:val="10"/>
                <w:lang w:val="ru-RU"/>
              </w:rPr>
            </w:pPr>
          </w:p>
        </w:tc>
      </w:tr>
      <w:tr w:rsidR="00D52038" w:rsidRPr="00004CF7" w14:paraId="7E1FD2AB" w14:textId="77777777" w:rsidTr="00FB4DA6">
        <w:tc>
          <w:tcPr>
            <w:tcW w:w="704" w:type="dxa"/>
          </w:tcPr>
          <w:p w14:paraId="1D14A3B0" w14:textId="30E103FB"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t>16</w:t>
            </w:r>
          </w:p>
        </w:tc>
        <w:tc>
          <w:tcPr>
            <w:tcW w:w="1729" w:type="dxa"/>
          </w:tcPr>
          <w:p w14:paraId="771A6D3B" w14:textId="77777777"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Подпункт 44)</w:t>
            </w:r>
          </w:p>
          <w:p w14:paraId="3BD8561A" w14:textId="4BDD5942"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 xml:space="preserve"> статьи 138</w:t>
            </w:r>
          </w:p>
        </w:tc>
        <w:tc>
          <w:tcPr>
            <w:tcW w:w="4451" w:type="dxa"/>
          </w:tcPr>
          <w:p w14:paraId="6FA6082E" w14:textId="77777777" w:rsidR="00D52038" w:rsidRPr="00004CF7" w:rsidRDefault="00D52038" w:rsidP="00D52038">
            <w:pPr>
              <w:pStyle w:val="3"/>
              <w:shd w:val="clear" w:color="auto" w:fill="FFFFFF"/>
              <w:spacing w:before="0" w:beforeAutospacing="0" w:after="0" w:afterAutospacing="0"/>
              <w:ind w:firstLine="577"/>
              <w:contextualSpacing/>
              <w:jc w:val="both"/>
              <w:textAlignment w:val="baseline"/>
              <w:rPr>
                <w:b w:val="0"/>
                <w:bCs w:val="0"/>
                <w:sz w:val="24"/>
                <w:szCs w:val="24"/>
                <w:lang w:val="ru-RU"/>
              </w:rPr>
            </w:pPr>
            <w:r w:rsidRPr="00004CF7">
              <w:rPr>
                <w:b w:val="0"/>
                <w:bCs w:val="0"/>
                <w:sz w:val="24"/>
                <w:szCs w:val="24"/>
                <w:lang w:val="ru-RU"/>
              </w:rPr>
              <w:t>Статья 138. Сферы деятельности субъектов предпринимательства, в которых осуществляется контроль</w:t>
            </w:r>
          </w:p>
          <w:p w14:paraId="1E0C5DFF" w14:textId="77777777" w:rsidR="00D52038" w:rsidRPr="00004CF7" w:rsidRDefault="00D52038" w:rsidP="00D52038">
            <w:pPr>
              <w:pStyle w:val="3"/>
              <w:shd w:val="clear" w:color="auto" w:fill="FFFFFF"/>
              <w:spacing w:before="0" w:beforeAutospacing="0" w:after="0" w:afterAutospacing="0"/>
              <w:ind w:firstLine="577"/>
              <w:contextualSpacing/>
              <w:jc w:val="both"/>
              <w:textAlignment w:val="baseline"/>
              <w:rPr>
                <w:b w:val="0"/>
                <w:bCs w:val="0"/>
                <w:sz w:val="24"/>
                <w:szCs w:val="24"/>
                <w:lang w:val="ru-RU"/>
              </w:rPr>
            </w:pPr>
            <w:r w:rsidRPr="00004CF7">
              <w:rPr>
                <w:b w:val="0"/>
                <w:bCs w:val="0"/>
                <w:sz w:val="24"/>
                <w:szCs w:val="24"/>
                <w:lang w:val="ru-RU"/>
              </w:rPr>
              <w:t>Контроль осуществляется:</w:t>
            </w:r>
          </w:p>
          <w:p w14:paraId="2628D707" w14:textId="4DF568AD" w:rsidR="00D52038" w:rsidRPr="00004CF7" w:rsidRDefault="00D52038" w:rsidP="00D52038">
            <w:pPr>
              <w:pStyle w:val="3"/>
              <w:shd w:val="clear" w:color="auto" w:fill="FFFFFF"/>
              <w:spacing w:before="0" w:beforeAutospacing="0" w:after="0" w:afterAutospacing="0"/>
              <w:ind w:firstLine="577"/>
              <w:contextualSpacing/>
              <w:jc w:val="both"/>
              <w:textAlignment w:val="baseline"/>
              <w:rPr>
                <w:b w:val="0"/>
                <w:bCs w:val="0"/>
                <w:sz w:val="24"/>
                <w:szCs w:val="24"/>
                <w:lang w:val="ru-RU"/>
              </w:rPr>
            </w:pPr>
            <w:r w:rsidRPr="00004CF7">
              <w:rPr>
                <w:b w:val="0"/>
                <w:bCs w:val="0"/>
                <w:sz w:val="24"/>
                <w:szCs w:val="24"/>
                <w:lang w:val="ru-RU"/>
              </w:rPr>
              <w:t>…</w:t>
            </w:r>
          </w:p>
          <w:p w14:paraId="5477A01C" w14:textId="77777777" w:rsidR="00D52038" w:rsidRPr="00004CF7" w:rsidRDefault="00D52038" w:rsidP="00D52038">
            <w:pPr>
              <w:pStyle w:val="3"/>
              <w:shd w:val="clear" w:color="auto" w:fill="FFFFFF"/>
              <w:spacing w:before="0" w:beforeAutospacing="0" w:after="0" w:afterAutospacing="0"/>
              <w:ind w:firstLine="577"/>
              <w:contextualSpacing/>
              <w:jc w:val="both"/>
              <w:textAlignment w:val="baseline"/>
              <w:rPr>
                <w:b w:val="0"/>
                <w:bCs w:val="0"/>
                <w:sz w:val="24"/>
                <w:szCs w:val="24"/>
                <w:lang w:val="ru-RU"/>
              </w:rPr>
            </w:pPr>
            <w:r w:rsidRPr="00004CF7">
              <w:rPr>
                <w:b w:val="0"/>
                <w:bCs w:val="0"/>
                <w:sz w:val="24"/>
                <w:szCs w:val="24"/>
                <w:lang w:val="ru-RU"/>
              </w:rPr>
              <w:t xml:space="preserve">44) за соблюдением </w:t>
            </w:r>
            <w:r w:rsidRPr="00004CF7">
              <w:rPr>
                <w:b w:val="0"/>
                <w:sz w:val="24"/>
                <w:szCs w:val="24"/>
                <w:lang w:val="ru-RU"/>
              </w:rPr>
              <w:t xml:space="preserve">трудового законодательства Республики Казахстан </w:t>
            </w:r>
            <w:r w:rsidRPr="00004CF7">
              <w:rPr>
                <w:b w:val="0"/>
                <w:bCs w:val="0"/>
                <w:sz w:val="24"/>
                <w:szCs w:val="24"/>
                <w:lang w:val="ru-RU"/>
              </w:rPr>
              <w:lastRenderedPageBreak/>
              <w:t xml:space="preserve">и </w:t>
            </w:r>
            <w:r w:rsidRPr="00004CF7">
              <w:rPr>
                <w:b w:val="0"/>
                <w:sz w:val="24"/>
                <w:szCs w:val="24"/>
                <w:lang w:val="ru-RU"/>
              </w:rPr>
              <w:t>законодательства Республики Казахстан</w:t>
            </w:r>
            <w:r w:rsidRPr="00004CF7">
              <w:rPr>
                <w:sz w:val="24"/>
                <w:szCs w:val="24"/>
                <w:lang w:val="ru-RU"/>
              </w:rPr>
              <w:t xml:space="preserve"> о</w:t>
            </w:r>
            <w:r w:rsidRPr="00004CF7">
              <w:rPr>
                <w:b w:val="0"/>
                <w:sz w:val="24"/>
                <w:szCs w:val="24"/>
                <w:lang w:val="ru-RU"/>
              </w:rPr>
              <w:t xml:space="preserve"> </w:t>
            </w:r>
            <w:r w:rsidRPr="00004CF7">
              <w:rPr>
                <w:sz w:val="24"/>
                <w:szCs w:val="24"/>
                <w:lang w:val="ru-RU"/>
              </w:rPr>
              <w:t>занятости населения</w:t>
            </w:r>
            <w:r w:rsidRPr="00004CF7">
              <w:rPr>
                <w:b w:val="0"/>
                <w:bCs w:val="0"/>
                <w:sz w:val="24"/>
                <w:szCs w:val="24"/>
                <w:lang w:val="ru-RU"/>
              </w:rPr>
              <w:t>;</w:t>
            </w:r>
          </w:p>
          <w:p w14:paraId="756C0200" w14:textId="384FE4D4" w:rsidR="00D52038" w:rsidRPr="00004CF7" w:rsidRDefault="00D52038" w:rsidP="00D52038">
            <w:pPr>
              <w:pStyle w:val="3"/>
              <w:shd w:val="clear" w:color="auto" w:fill="FFFFFF"/>
              <w:spacing w:before="0" w:beforeAutospacing="0" w:after="0" w:afterAutospacing="0"/>
              <w:ind w:firstLine="577"/>
              <w:contextualSpacing/>
              <w:jc w:val="both"/>
              <w:textAlignment w:val="baseline"/>
              <w:rPr>
                <w:b w:val="0"/>
                <w:bCs w:val="0"/>
                <w:sz w:val="24"/>
                <w:szCs w:val="24"/>
                <w:lang w:val="ru-RU"/>
              </w:rPr>
            </w:pPr>
            <w:r w:rsidRPr="00004CF7">
              <w:rPr>
                <w:b w:val="0"/>
                <w:bCs w:val="0"/>
                <w:sz w:val="24"/>
                <w:szCs w:val="24"/>
                <w:lang w:val="ru-RU"/>
              </w:rPr>
              <w:t>…</w:t>
            </w:r>
          </w:p>
        </w:tc>
        <w:tc>
          <w:tcPr>
            <w:tcW w:w="4452" w:type="dxa"/>
          </w:tcPr>
          <w:p w14:paraId="7F354A32" w14:textId="77777777" w:rsidR="00D52038" w:rsidRPr="00004CF7" w:rsidRDefault="00D52038" w:rsidP="00D52038">
            <w:pPr>
              <w:pStyle w:val="3"/>
              <w:shd w:val="clear" w:color="auto" w:fill="FFFFFF"/>
              <w:spacing w:before="0" w:beforeAutospacing="0" w:after="0" w:afterAutospacing="0"/>
              <w:ind w:firstLine="577"/>
              <w:contextualSpacing/>
              <w:jc w:val="both"/>
              <w:textAlignment w:val="baseline"/>
              <w:rPr>
                <w:b w:val="0"/>
                <w:bCs w:val="0"/>
                <w:sz w:val="24"/>
                <w:szCs w:val="24"/>
                <w:lang w:val="ru-RU"/>
              </w:rPr>
            </w:pPr>
            <w:r w:rsidRPr="00004CF7">
              <w:rPr>
                <w:b w:val="0"/>
                <w:bCs w:val="0"/>
                <w:sz w:val="24"/>
                <w:szCs w:val="24"/>
                <w:lang w:val="ru-RU"/>
              </w:rPr>
              <w:lastRenderedPageBreak/>
              <w:t>Статья 138. Сферы деятельности субъектов предпринимательства, в которых осуществляется контроль</w:t>
            </w:r>
          </w:p>
          <w:p w14:paraId="6B971DDC" w14:textId="1D2FC521" w:rsidR="00D52038" w:rsidRPr="00004CF7" w:rsidRDefault="00D52038" w:rsidP="00D52038">
            <w:pPr>
              <w:pStyle w:val="3"/>
              <w:shd w:val="clear" w:color="auto" w:fill="FFFFFF"/>
              <w:spacing w:before="0" w:beforeAutospacing="0" w:after="0" w:afterAutospacing="0"/>
              <w:ind w:firstLine="577"/>
              <w:contextualSpacing/>
              <w:jc w:val="both"/>
              <w:textAlignment w:val="baseline"/>
              <w:rPr>
                <w:b w:val="0"/>
                <w:bCs w:val="0"/>
                <w:sz w:val="24"/>
                <w:szCs w:val="24"/>
                <w:lang w:val="ru-RU"/>
              </w:rPr>
            </w:pPr>
            <w:r w:rsidRPr="00004CF7">
              <w:rPr>
                <w:b w:val="0"/>
                <w:bCs w:val="0"/>
                <w:sz w:val="24"/>
                <w:szCs w:val="24"/>
                <w:lang w:val="ru-RU"/>
              </w:rPr>
              <w:t>Контроль осуществляется:</w:t>
            </w:r>
          </w:p>
          <w:p w14:paraId="1F617643" w14:textId="0AF0D713" w:rsidR="00D52038" w:rsidRPr="00004CF7" w:rsidRDefault="00D52038" w:rsidP="00D52038">
            <w:pPr>
              <w:pStyle w:val="3"/>
              <w:shd w:val="clear" w:color="auto" w:fill="FFFFFF"/>
              <w:spacing w:before="0" w:beforeAutospacing="0" w:after="0" w:afterAutospacing="0"/>
              <w:ind w:firstLine="577"/>
              <w:contextualSpacing/>
              <w:jc w:val="both"/>
              <w:textAlignment w:val="baseline"/>
              <w:rPr>
                <w:b w:val="0"/>
                <w:bCs w:val="0"/>
                <w:sz w:val="24"/>
                <w:szCs w:val="24"/>
                <w:lang w:val="ru-RU"/>
              </w:rPr>
            </w:pPr>
            <w:r w:rsidRPr="00004CF7">
              <w:rPr>
                <w:b w:val="0"/>
                <w:bCs w:val="0"/>
                <w:sz w:val="24"/>
                <w:szCs w:val="24"/>
                <w:lang w:val="ru-RU"/>
              </w:rPr>
              <w:t>…</w:t>
            </w:r>
          </w:p>
          <w:p w14:paraId="6C0A612B" w14:textId="2863E3C4" w:rsidR="00D52038" w:rsidRPr="00004CF7" w:rsidRDefault="00D52038" w:rsidP="00D52038">
            <w:pPr>
              <w:pStyle w:val="3"/>
              <w:shd w:val="clear" w:color="auto" w:fill="FFFFFF"/>
              <w:spacing w:before="0" w:beforeAutospacing="0" w:after="0" w:afterAutospacing="0"/>
              <w:ind w:firstLine="577"/>
              <w:contextualSpacing/>
              <w:jc w:val="both"/>
              <w:textAlignment w:val="baseline"/>
              <w:rPr>
                <w:b w:val="0"/>
                <w:bCs w:val="0"/>
                <w:sz w:val="24"/>
                <w:szCs w:val="24"/>
                <w:lang w:val="ru-RU"/>
              </w:rPr>
            </w:pPr>
            <w:r w:rsidRPr="00004CF7">
              <w:rPr>
                <w:b w:val="0"/>
                <w:bCs w:val="0"/>
                <w:sz w:val="24"/>
                <w:szCs w:val="24"/>
                <w:lang w:val="ru-RU"/>
              </w:rPr>
              <w:t xml:space="preserve">44) за соблюдением </w:t>
            </w:r>
            <w:r w:rsidRPr="00004CF7">
              <w:rPr>
                <w:b w:val="0"/>
                <w:sz w:val="24"/>
                <w:szCs w:val="24"/>
                <w:lang w:val="ru-RU"/>
              </w:rPr>
              <w:t>трудового законодательства Республики Казахстан и</w:t>
            </w:r>
            <w:r w:rsidRPr="00004CF7">
              <w:rPr>
                <w:sz w:val="24"/>
                <w:szCs w:val="24"/>
                <w:lang w:val="ru-RU"/>
              </w:rPr>
              <w:t xml:space="preserve"> </w:t>
            </w:r>
            <w:r w:rsidRPr="00004CF7">
              <w:rPr>
                <w:b w:val="0"/>
                <w:sz w:val="24"/>
                <w:szCs w:val="24"/>
                <w:lang w:val="ru-RU"/>
              </w:rPr>
              <w:t xml:space="preserve">законодательства Республики </w:t>
            </w:r>
            <w:r w:rsidRPr="00004CF7">
              <w:rPr>
                <w:b w:val="0"/>
                <w:sz w:val="24"/>
                <w:szCs w:val="24"/>
                <w:lang w:val="ru-RU"/>
              </w:rPr>
              <w:lastRenderedPageBreak/>
              <w:t>Казахстан</w:t>
            </w:r>
            <w:r w:rsidRPr="00004CF7">
              <w:rPr>
                <w:sz w:val="24"/>
                <w:szCs w:val="24"/>
                <w:lang w:val="ru-RU"/>
              </w:rPr>
              <w:t xml:space="preserve"> в области занятости населения</w:t>
            </w:r>
            <w:r w:rsidRPr="00004CF7">
              <w:rPr>
                <w:b w:val="0"/>
                <w:bCs w:val="0"/>
                <w:sz w:val="24"/>
                <w:szCs w:val="24"/>
                <w:lang w:val="ru-RU"/>
              </w:rPr>
              <w:t>;</w:t>
            </w:r>
          </w:p>
          <w:p w14:paraId="4B95C30B" w14:textId="004961C5" w:rsidR="00D52038" w:rsidRPr="00004CF7" w:rsidRDefault="00D52038" w:rsidP="00D52038">
            <w:pPr>
              <w:pStyle w:val="3"/>
              <w:shd w:val="clear" w:color="auto" w:fill="FFFFFF"/>
              <w:spacing w:before="0" w:beforeAutospacing="0" w:after="0" w:afterAutospacing="0"/>
              <w:ind w:firstLine="577"/>
              <w:contextualSpacing/>
              <w:jc w:val="both"/>
              <w:textAlignment w:val="baseline"/>
              <w:rPr>
                <w:b w:val="0"/>
                <w:bCs w:val="0"/>
                <w:sz w:val="24"/>
                <w:szCs w:val="24"/>
                <w:lang w:val="ru-RU"/>
              </w:rPr>
            </w:pPr>
            <w:r w:rsidRPr="00004CF7">
              <w:rPr>
                <w:b w:val="0"/>
                <w:bCs w:val="0"/>
                <w:sz w:val="24"/>
                <w:szCs w:val="24"/>
                <w:lang w:val="ru-RU"/>
              </w:rPr>
              <w:t>…</w:t>
            </w:r>
          </w:p>
        </w:tc>
        <w:tc>
          <w:tcPr>
            <w:tcW w:w="2834" w:type="dxa"/>
          </w:tcPr>
          <w:p w14:paraId="0563EBD1" w14:textId="77777777" w:rsidR="00D52038" w:rsidRPr="00004CF7" w:rsidRDefault="00D52038" w:rsidP="00D52038">
            <w:pPr>
              <w:spacing w:after="0" w:line="240" w:lineRule="auto"/>
              <w:ind w:firstLine="284"/>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lastRenderedPageBreak/>
              <w:t xml:space="preserve">Изменение </w:t>
            </w:r>
            <w:proofErr w:type="spellStart"/>
            <w:proofErr w:type="gramStart"/>
            <w:r w:rsidRPr="00004CF7">
              <w:rPr>
                <w:rFonts w:ascii="Times New Roman" w:eastAsia="Calibri" w:hAnsi="Times New Roman" w:cs="Times New Roman"/>
                <w:sz w:val="24"/>
                <w:szCs w:val="24"/>
              </w:rPr>
              <w:t>отсы-лочных</w:t>
            </w:r>
            <w:proofErr w:type="spellEnd"/>
            <w:proofErr w:type="gramEnd"/>
            <w:r w:rsidRPr="00004CF7">
              <w:rPr>
                <w:rFonts w:ascii="Times New Roman" w:eastAsia="Calibri" w:hAnsi="Times New Roman" w:cs="Times New Roman"/>
                <w:sz w:val="24"/>
                <w:szCs w:val="24"/>
              </w:rPr>
              <w:t xml:space="preserve"> норм на законы, которые будут поставлены на утрату в связи с принятием Социального кодекса</w:t>
            </w:r>
          </w:p>
          <w:p w14:paraId="4B685F60" w14:textId="1AF007B2" w:rsidR="00D52038" w:rsidRPr="00004CF7" w:rsidRDefault="00D52038" w:rsidP="00D52038">
            <w:pPr>
              <w:spacing w:after="0" w:line="240" w:lineRule="auto"/>
              <w:contextualSpacing/>
              <w:jc w:val="both"/>
              <w:rPr>
                <w:rFonts w:ascii="Times New Roman" w:hAnsi="Times New Roman" w:cs="Times New Roman"/>
                <w:sz w:val="24"/>
                <w:szCs w:val="24"/>
              </w:rPr>
            </w:pPr>
          </w:p>
        </w:tc>
      </w:tr>
      <w:tr w:rsidR="00D52038" w:rsidRPr="00004CF7" w14:paraId="51B5C11B" w14:textId="77777777" w:rsidTr="00FB4DA6">
        <w:tc>
          <w:tcPr>
            <w:tcW w:w="14170" w:type="dxa"/>
            <w:gridSpan w:val="5"/>
          </w:tcPr>
          <w:p w14:paraId="3D9B6F7E" w14:textId="77777777" w:rsidR="00D52038" w:rsidRPr="00004CF7" w:rsidRDefault="00D52038" w:rsidP="00D52038">
            <w:pPr>
              <w:spacing w:after="0" w:line="240" w:lineRule="auto"/>
              <w:contextualSpacing/>
              <w:jc w:val="center"/>
              <w:rPr>
                <w:rFonts w:ascii="Times New Roman" w:hAnsi="Times New Roman" w:cs="Times New Roman"/>
                <w:b/>
                <w:sz w:val="10"/>
                <w:szCs w:val="10"/>
              </w:rPr>
            </w:pPr>
          </w:p>
          <w:p w14:paraId="1A3FA7AB" w14:textId="77777777" w:rsidR="00D52038" w:rsidRPr="00004CF7" w:rsidRDefault="00D52038" w:rsidP="00D52038">
            <w:pPr>
              <w:spacing w:after="0" w:line="240" w:lineRule="auto"/>
              <w:contextualSpacing/>
              <w:jc w:val="center"/>
              <w:rPr>
                <w:rFonts w:ascii="Times New Roman" w:hAnsi="Times New Roman" w:cs="Times New Roman"/>
                <w:b/>
                <w:spacing w:val="2"/>
                <w:sz w:val="24"/>
                <w:szCs w:val="24"/>
                <w:shd w:val="clear" w:color="auto" w:fill="FFFFFF"/>
              </w:rPr>
            </w:pPr>
            <w:r w:rsidRPr="00004CF7">
              <w:rPr>
                <w:rFonts w:ascii="Times New Roman" w:hAnsi="Times New Roman" w:cs="Times New Roman"/>
                <w:b/>
                <w:sz w:val="24"/>
                <w:szCs w:val="24"/>
              </w:rPr>
              <w:t>6.</w:t>
            </w:r>
            <w:hyperlink r:id="rId9" w:anchor="z205" w:history="1">
              <w:r w:rsidRPr="00004CF7">
                <w:rPr>
                  <w:rStyle w:val="a5"/>
                  <w:rFonts w:ascii="Times New Roman" w:hAnsi="Times New Roman" w:cs="Times New Roman"/>
                  <w:b/>
                  <w:color w:val="auto"/>
                  <w:spacing w:val="2"/>
                  <w:sz w:val="24"/>
                  <w:szCs w:val="24"/>
                  <w:u w:val="none"/>
                  <w:shd w:val="clear" w:color="auto" w:fill="FFFFFF"/>
                </w:rPr>
                <w:t>Трудовой кодекс</w:t>
              </w:r>
            </w:hyperlink>
            <w:r w:rsidRPr="00004CF7">
              <w:rPr>
                <w:rFonts w:ascii="Times New Roman" w:hAnsi="Times New Roman" w:cs="Times New Roman"/>
                <w:b/>
                <w:spacing w:val="2"/>
                <w:sz w:val="24"/>
                <w:szCs w:val="24"/>
                <w:shd w:val="clear" w:color="auto" w:fill="FFFFFF"/>
              </w:rPr>
              <w:t> Республики Казахстан от 23 ноября 2015 года</w:t>
            </w:r>
          </w:p>
          <w:p w14:paraId="52EFB9BF" w14:textId="0F110028" w:rsidR="00D52038" w:rsidRPr="00004CF7" w:rsidRDefault="00D52038" w:rsidP="00D52038">
            <w:pPr>
              <w:spacing w:after="0" w:line="240" w:lineRule="auto"/>
              <w:contextualSpacing/>
              <w:jc w:val="center"/>
              <w:rPr>
                <w:rFonts w:ascii="Times New Roman" w:hAnsi="Times New Roman" w:cs="Times New Roman"/>
                <w:sz w:val="10"/>
                <w:szCs w:val="10"/>
              </w:rPr>
            </w:pPr>
          </w:p>
        </w:tc>
      </w:tr>
      <w:tr w:rsidR="00D52038" w:rsidRPr="00004CF7" w14:paraId="30064EA3" w14:textId="77777777" w:rsidTr="00FB4DA6">
        <w:tc>
          <w:tcPr>
            <w:tcW w:w="704" w:type="dxa"/>
          </w:tcPr>
          <w:p w14:paraId="54CF5195" w14:textId="69620929"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t>17</w:t>
            </w:r>
          </w:p>
        </w:tc>
        <w:tc>
          <w:tcPr>
            <w:tcW w:w="1729" w:type="dxa"/>
          </w:tcPr>
          <w:p w14:paraId="73DE3C77" w14:textId="77777777" w:rsidR="00D52038" w:rsidRPr="00004CF7" w:rsidRDefault="00D52038" w:rsidP="00D52038">
            <w:pPr>
              <w:spacing w:after="0" w:line="240" w:lineRule="auto"/>
              <w:contextualSpacing/>
              <w:jc w:val="center"/>
              <w:rPr>
                <w:rFonts w:ascii="Times New Roman" w:hAnsi="Times New Roman"/>
                <w:bCs/>
                <w:sz w:val="24"/>
                <w:szCs w:val="24"/>
              </w:rPr>
            </w:pPr>
            <w:r w:rsidRPr="00004CF7">
              <w:rPr>
                <w:rFonts w:ascii="Times New Roman" w:hAnsi="Times New Roman"/>
                <w:bCs/>
                <w:sz w:val="24"/>
                <w:szCs w:val="24"/>
              </w:rPr>
              <w:t>Подпункт 10)</w:t>
            </w:r>
          </w:p>
          <w:p w14:paraId="3079A7DB" w14:textId="7AE07EAD"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bCs/>
                <w:sz w:val="24"/>
                <w:szCs w:val="24"/>
              </w:rPr>
              <w:t xml:space="preserve"> статьи 1 </w:t>
            </w:r>
          </w:p>
        </w:tc>
        <w:tc>
          <w:tcPr>
            <w:tcW w:w="4451" w:type="dxa"/>
          </w:tcPr>
          <w:p w14:paraId="0E95AD6A" w14:textId="5318C804" w:rsidR="00D52038" w:rsidRPr="00004CF7" w:rsidRDefault="00D52038" w:rsidP="00D52038">
            <w:pPr>
              <w:pStyle w:val="3"/>
              <w:shd w:val="clear" w:color="auto" w:fill="FFFFFF"/>
              <w:spacing w:before="0" w:beforeAutospacing="0" w:after="0" w:afterAutospacing="0"/>
              <w:contextualSpacing/>
              <w:jc w:val="both"/>
              <w:textAlignment w:val="baseline"/>
              <w:rPr>
                <w:rStyle w:val="s0"/>
                <w:rFonts w:eastAsiaTheme="minorHAnsi"/>
                <w:b w:val="0"/>
                <w:color w:val="auto"/>
                <w:sz w:val="24"/>
                <w:szCs w:val="24"/>
                <w:lang w:val="ru-RU"/>
              </w:rPr>
            </w:pPr>
            <w:r w:rsidRPr="00004CF7">
              <w:rPr>
                <w:rStyle w:val="s0"/>
                <w:rFonts w:eastAsiaTheme="minorHAnsi"/>
                <w:b w:val="0"/>
                <w:color w:val="auto"/>
                <w:sz w:val="24"/>
                <w:szCs w:val="24"/>
                <w:lang w:val="ru-RU"/>
              </w:rPr>
              <w:t xml:space="preserve">    Статья 1. Основные понятия, используемые в настоящем Кодексе</w:t>
            </w:r>
          </w:p>
          <w:p w14:paraId="1F2A683E" w14:textId="77777777" w:rsidR="00D52038" w:rsidRPr="00004CF7" w:rsidRDefault="00D52038" w:rsidP="00D52038">
            <w:pPr>
              <w:pStyle w:val="3"/>
              <w:shd w:val="clear" w:color="auto" w:fill="FFFFFF"/>
              <w:spacing w:before="0" w:beforeAutospacing="0" w:after="0" w:afterAutospacing="0"/>
              <w:contextualSpacing/>
              <w:jc w:val="both"/>
              <w:textAlignment w:val="baseline"/>
              <w:rPr>
                <w:rStyle w:val="s0"/>
                <w:b w:val="0"/>
                <w:color w:val="auto"/>
                <w:sz w:val="24"/>
                <w:szCs w:val="24"/>
                <w:lang w:val="ru-RU"/>
              </w:rPr>
            </w:pPr>
            <w:r w:rsidRPr="00004CF7">
              <w:rPr>
                <w:rStyle w:val="s0"/>
                <w:b w:val="0"/>
                <w:color w:val="auto"/>
                <w:sz w:val="24"/>
                <w:szCs w:val="24"/>
                <w:lang w:val="ru-RU"/>
              </w:rPr>
              <w:t>1. В настоящем Кодексе используются следующие основные понятия:</w:t>
            </w:r>
          </w:p>
          <w:p w14:paraId="63C631EE" w14:textId="2B840368" w:rsidR="00D52038" w:rsidRPr="00004CF7" w:rsidRDefault="00D52038" w:rsidP="00D52038">
            <w:pPr>
              <w:spacing w:after="0" w:line="240" w:lineRule="auto"/>
              <w:ind w:firstLine="317"/>
              <w:contextualSpacing/>
              <w:jc w:val="both"/>
              <w:rPr>
                <w:rStyle w:val="s0"/>
                <w:color w:val="auto"/>
                <w:sz w:val="24"/>
                <w:szCs w:val="24"/>
              </w:rPr>
            </w:pPr>
            <w:r w:rsidRPr="00004CF7">
              <w:rPr>
                <w:rStyle w:val="s0"/>
                <w:color w:val="auto"/>
                <w:sz w:val="24"/>
                <w:szCs w:val="24"/>
              </w:rPr>
              <w:t>…</w:t>
            </w:r>
          </w:p>
          <w:p w14:paraId="38EDD6DC" w14:textId="77777777" w:rsidR="00D52038" w:rsidRPr="00004CF7" w:rsidRDefault="00D52038" w:rsidP="00D52038">
            <w:pPr>
              <w:spacing w:after="0" w:line="240" w:lineRule="auto"/>
              <w:ind w:firstLine="317"/>
              <w:contextualSpacing/>
              <w:jc w:val="both"/>
              <w:rPr>
                <w:rStyle w:val="s0"/>
                <w:color w:val="auto"/>
                <w:sz w:val="24"/>
                <w:szCs w:val="24"/>
              </w:rPr>
            </w:pPr>
            <w:r w:rsidRPr="00004CF7">
              <w:rPr>
                <w:rStyle w:val="s0"/>
                <w:color w:val="auto"/>
                <w:sz w:val="24"/>
                <w:szCs w:val="24"/>
              </w:rPr>
              <w:t>10) простой - временная приостановка работы по причинам экономического, технологического, организационного, иного производственного или природного характера;</w:t>
            </w:r>
          </w:p>
          <w:p w14:paraId="17588294" w14:textId="77777777" w:rsidR="00D52038" w:rsidRPr="00004CF7" w:rsidRDefault="00D52038" w:rsidP="00D52038">
            <w:pPr>
              <w:spacing w:after="0" w:line="240" w:lineRule="auto"/>
              <w:ind w:firstLine="317"/>
              <w:contextualSpacing/>
              <w:jc w:val="both"/>
              <w:rPr>
                <w:rStyle w:val="s0"/>
                <w:color w:val="auto"/>
                <w:sz w:val="24"/>
                <w:szCs w:val="24"/>
              </w:rPr>
            </w:pPr>
          </w:p>
          <w:p w14:paraId="46295786" w14:textId="77777777" w:rsidR="00D52038" w:rsidRPr="00004CF7" w:rsidRDefault="00D52038" w:rsidP="00D52038">
            <w:pPr>
              <w:pStyle w:val="3"/>
              <w:shd w:val="clear" w:color="auto" w:fill="FFFFFF"/>
              <w:spacing w:before="0" w:beforeAutospacing="0" w:after="0" w:afterAutospacing="0"/>
              <w:contextualSpacing/>
              <w:jc w:val="both"/>
              <w:textAlignment w:val="baseline"/>
              <w:rPr>
                <w:rFonts w:eastAsia="Calibri"/>
                <w:b w:val="0"/>
                <w:sz w:val="24"/>
                <w:szCs w:val="24"/>
                <w:lang w:val="ru-RU"/>
              </w:rPr>
            </w:pPr>
          </w:p>
        </w:tc>
        <w:tc>
          <w:tcPr>
            <w:tcW w:w="4452" w:type="dxa"/>
          </w:tcPr>
          <w:p w14:paraId="39961446" w14:textId="78BE30CB" w:rsidR="00D52038" w:rsidRPr="00004CF7" w:rsidRDefault="00D52038" w:rsidP="00D52038">
            <w:pPr>
              <w:pStyle w:val="3"/>
              <w:shd w:val="clear" w:color="auto" w:fill="FFFFFF"/>
              <w:spacing w:before="0" w:beforeAutospacing="0" w:after="0" w:afterAutospacing="0"/>
              <w:contextualSpacing/>
              <w:jc w:val="both"/>
              <w:textAlignment w:val="baseline"/>
              <w:rPr>
                <w:rStyle w:val="s0"/>
                <w:rFonts w:eastAsiaTheme="minorHAnsi"/>
                <w:b w:val="0"/>
                <w:color w:val="auto"/>
                <w:sz w:val="24"/>
                <w:szCs w:val="24"/>
                <w:lang w:val="ru-RU"/>
              </w:rPr>
            </w:pPr>
            <w:r w:rsidRPr="00004CF7">
              <w:rPr>
                <w:rStyle w:val="s0"/>
                <w:rFonts w:eastAsiaTheme="minorHAnsi"/>
                <w:b w:val="0"/>
                <w:color w:val="auto"/>
                <w:sz w:val="24"/>
                <w:szCs w:val="24"/>
                <w:lang w:val="ru-RU"/>
              </w:rPr>
              <w:t xml:space="preserve">     Статья 1. Основные понятия, используемые в настоящем Кодексе</w:t>
            </w:r>
          </w:p>
          <w:p w14:paraId="4D949739" w14:textId="77777777" w:rsidR="00D52038" w:rsidRPr="00004CF7" w:rsidRDefault="00D52038" w:rsidP="00D52038">
            <w:pPr>
              <w:pStyle w:val="3"/>
              <w:shd w:val="clear" w:color="auto" w:fill="FFFFFF"/>
              <w:spacing w:before="0" w:beforeAutospacing="0" w:after="0" w:afterAutospacing="0"/>
              <w:contextualSpacing/>
              <w:jc w:val="both"/>
              <w:textAlignment w:val="baseline"/>
              <w:rPr>
                <w:rStyle w:val="s0"/>
                <w:b w:val="0"/>
                <w:color w:val="auto"/>
                <w:sz w:val="24"/>
                <w:szCs w:val="24"/>
                <w:lang w:val="ru-RU"/>
              </w:rPr>
            </w:pPr>
            <w:r w:rsidRPr="00004CF7">
              <w:rPr>
                <w:rStyle w:val="s0"/>
                <w:b w:val="0"/>
                <w:color w:val="auto"/>
                <w:sz w:val="24"/>
                <w:szCs w:val="24"/>
                <w:lang w:val="ru-RU"/>
              </w:rPr>
              <w:t>1. В настоящем Кодексе используются следующие основные понятия:</w:t>
            </w:r>
          </w:p>
          <w:p w14:paraId="15543EC7" w14:textId="6D2C9E6A" w:rsidR="00D52038" w:rsidRPr="00004CF7" w:rsidRDefault="00D52038" w:rsidP="00D52038">
            <w:pPr>
              <w:spacing w:after="0" w:line="240" w:lineRule="auto"/>
              <w:ind w:firstLine="317"/>
              <w:contextualSpacing/>
              <w:jc w:val="both"/>
              <w:rPr>
                <w:rStyle w:val="s0"/>
                <w:color w:val="auto"/>
                <w:sz w:val="24"/>
                <w:szCs w:val="24"/>
              </w:rPr>
            </w:pPr>
            <w:r w:rsidRPr="00004CF7">
              <w:rPr>
                <w:rStyle w:val="s0"/>
                <w:color w:val="auto"/>
                <w:sz w:val="24"/>
                <w:szCs w:val="24"/>
              </w:rPr>
              <w:t>…</w:t>
            </w:r>
          </w:p>
          <w:p w14:paraId="3B0F76CA" w14:textId="587A3EB8" w:rsidR="00D52038" w:rsidRPr="00004CF7" w:rsidRDefault="00D52038" w:rsidP="00D52038">
            <w:pPr>
              <w:spacing w:after="0" w:line="240" w:lineRule="auto"/>
              <w:ind w:firstLine="317"/>
              <w:contextualSpacing/>
              <w:jc w:val="both"/>
              <w:rPr>
                <w:rFonts w:ascii="Times New Roman" w:hAnsi="Times New Roman" w:cs="Times New Roman"/>
                <w:sz w:val="24"/>
                <w:szCs w:val="24"/>
              </w:rPr>
            </w:pPr>
            <w:r w:rsidRPr="00004CF7">
              <w:rPr>
                <w:rStyle w:val="s0"/>
                <w:color w:val="auto"/>
                <w:sz w:val="24"/>
                <w:szCs w:val="24"/>
              </w:rPr>
              <w:t xml:space="preserve">10) простой - временная приостановка работы по причинам экономического, технологического, организационного, иного производственного или природного характера, а также </w:t>
            </w:r>
            <w:r w:rsidRPr="00004CF7">
              <w:rPr>
                <w:rStyle w:val="s0"/>
                <w:b/>
                <w:bCs/>
                <w:color w:val="auto"/>
                <w:sz w:val="24"/>
                <w:szCs w:val="24"/>
              </w:rPr>
              <w:t xml:space="preserve">в случае </w:t>
            </w:r>
            <w:r w:rsidRPr="00004CF7">
              <w:rPr>
                <w:rFonts w:ascii="Times New Roman" w:hAnsi="Times New Roman"/>
                <w:b/>
                <w:bCs/>
                <w:sz w:val="24"/>
                <w:szCs w:val="24"/>
              </w:rPr>
              <w:t>введения чрезвычайного или военного положения, объявления чрезвычайной ситуации либо при введении иных ограничительных мероприятий, в том числе карантина, по решению государственных органов или их должностных лиц;</w:t>
            </w:r>
          </w:p>
        </w:tc>
        <w:tc>
          <w:tcPr>
            <w:tcW w:w="2834" w:type="dxa"/>
          </w:tcPr>
          <w:p w14:paraId="64C510F4" w14:textId="77777777" w:rsidR="00D52038" w:rsidRPr="00004CF7" w:rsidRDefault="00D52038" w:rsidP="00D52038">
            <w:pPr>
              <w:spacing w:after="0" w:line="240" w:lineRule="auto"/>
              <w:ind w:firstLine="317"/>
              <w:contextualSpacing/>
              <w:jc w:val="both"/>
              <w:rPr>
                <w:rFonts w:ascii="Times New Roman" w:hAnsi="Times New Roman"/>
                <w:bCs/>
                <w:sz w:val="24"/>
                <w:szCs w:val="24"/>
              </w:rPr>
            </w:pPr>
            <w:r w:rsidRPr="00004CF7">
              <w:rPr>
                <w:rFonts w:ascii="Times New Roman" w:hAnsi="Times New Roman"/>
                <w:bCs/>
                <w:sz w:val="24"/>
                <w:szCs w:val="24"/>
              </w:rPr>
              <w:t>Действующее понятие «</w:t>
            </w:r>
            <w:r w:rsidRPr="00004CF7">
              <w:rPr>
                <w:rFonts w:ascii="Times New Roman" w:hAnsi="Times New Roman"/>
                <w:bCs/>
                <w:i/>
                <w:sz w:val="24"/>
                <w:szCs w:val="24"/>
              </w:rPr>
              <w:t>простой</w:t>
            </w:r>
            <w:r w:rsidRPr="00004CF7">
              <w:rPr>
                <w:rFonts w:ascii="Times New Roman" w:hAnsi="Times New Roman"/>
                <w:bCs/>
                <w:sz w:val="24"/>
                <w:szCs w:val="24"/>
              </w:rPr>
              <w:t xml:space="preserve">» охватывает случай связанные с организационными трудностями только самого предприятия, тогда как к простою могут привести и иные меры, принимаемые должностными лицами и государственными органами по защите государственного строя, здоровья населения и др. </w:t>
            </w:r>
          </w:p>
          <w:p w14:paraId="772840FF" w14:textId="77777777" w:rsidR="00D52038" w:rsidRPr="00004CF7" w:rsidRDefault="00D52038" w:rsidP="00D52038">
            <w:pPr>
              <w:spacing w:after="0" w:line="240" w:lineRule="auto"/>
              <w:ind w:firstLine="317"/>
              <w:contextualSpacing/>
              <w:jc w:val="both"/>
              <w:rPr>
                <w:rFonts w:ascii="Times New Roman" w:hAnsi="Times New Roman"/>
                <w:bCs/>
                <w:sz w:val="24"/>
                <w:szCs w:val="24"/>
              </w:rPr>
            </w:pPr>
            <w:r w:rsidRPr="00004CF7">
              <w:rPr>
                <w:rFonts w:ascii="Times New Roman" w:hAnsi="Times New Roman"/>
                <w:bCs/>
                <w:i/>
                <w:sz w:val="24"/>
                <w:szCs w:val="24"/>
              </w:rPr>
              <w:t>К примеру</w:t>
            </w:r>
            <w:r w:rsidRPr="00004CF7">
              <w:rPr>
                <w:rFonts w:ascii="Times New Roman" w:hAnsi="Times New Roman"/>
                <w:bCs/>
                <w:sz w:val="24"/>
                <w:szCs w:val="24"/>
              </w:rPr>
              <w:t xml:space="preserve">, в период ЧП и последующих ограничительных мер для осуществления деятельности предприятий в связи с Ковид-19 возникли трудности по оформлению простоя. </w:t>
            </w:r>
          </w:p>
          <w:p w14:paraId="5E52671A" w14:textId="77777777" w:rsidR="00D52038" w:rsidRPr="00004CF7" w:rsidRDefault="00D52038" w:rsidP="00D52038">
            <w:pPr>
              <w:spacing w:after="0" w:line="240" w:lineRule="auto"/>
              <w:ind w:firstLine="317"/>
              <w:contextualSpacing/>
              <w:jc w:val="both"/>
              <w:rPr>
                <w:rFonts w:ascii="Times New Roman" w:hAnsi="Times New Roman"/>
                <w:bCs/>
                <w:sz w:val="24"/>
                <w:szCs w:val="24"/>
              </w:rPr>
            </w:pPr>
            <w:r w:rsidRPr="00004CF7">
              <w:rPr>
                <w:rFonts w:ascii="Times New Roman" w:hAnsi="Times New Roman"/>
                <w:bCs/>
                <w:sz w:val="24"/>
                <w:szCs w:val="24"/>
              </w:rPr>
              <w:t>В этой связи, с учетом правоприменительной практики предлагается в понятие «</w:t>
            </w:r>
            <w:r w:rsidRPr="00004CF7">
              <w:rPr>
                <w:rFonts w:ascii="Times New Roman" w:hAnsi="Times New Roman"/>
                <w:bCs/>
                <w:i/>
                <w:sz w:val="24"/>
                <w:szCs w:val="24"/>
              </w:rPr>
              <w:t>простой</w:t>
            </w:r>
            <w:r w:rsidRPr="00004CF7">
              <w:rPr>
                <w:rFonts w:ascii="Times New Roman" w:hAnsi="Times New Roman"/>
                <w:bCs/>
                <w:sz w:val="24"/>
                <w:szCs w:val="24"/>
              </w:rPr>
              <w:t xml:space="preserve">» включить дополнительные обстоятельства, которые </w:t>
            </w:r>
            <w:r w:rsidRPr="00004CF7">
              <w:rPr>
                <w:rFonts w:ascii="Times New Roman" w:hAnsi="Times New Roman"/>
                <w:bCs/>
                <w:sz w:val="24"/>
                <w:szCs w:val="24"/>
              </w:rPr>
              <w:lastRenderedPageBreak/>
              <w:t>могут привести к простою.</w:t>
            </w:r>
          </w:p>
          <w:p w14:paraId="5B4CE552" w14:textId="1A4A4303"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bCs/>
                <w:sz w:val="24"/>
                <w:szCs w:val="24"/>
              </w:rPr>
              <w:t xml:space="preserve">Принятие данной нормы будет способствовать соблюдению трудовых прав работников. </w:t>
            </w:r>
          </w:p>
        </w:tc>
      </w:tr>
      <w:tr w:rsidR="00D52038" w:rsidRPr="00004CF7" w14:paraId="4B5A675C" w14:textId="77777777" w:rsidTr="00FB4DA6">
        <w:tc>
          <w:tcPr>
            <w:tcW w:w="704" w:type="dxa"/>
          </w:tcPr>
          <w:p w14:paraId="4C192C58" w14:textId="1E159346"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lastRenderedPageBreak/>
              <w:t>18</w:t>
            </w:r>
          </w:p>
        </w:tc>
        <w:tc>
          <w:tcPr>
            <w:tcW w:w="1729" w:type="dxa"/>
          </w:tcPr>
          <w:p w14:paraId="7CC71504" w14:textId="1168A185" w:rsidR="00D52038" w:rsidRPr="00004CF7" w:rsidRDefault="00D52038" w:rsidP="00D52038">
            <w:pPr>
              <w:spacing w:after="0" w:line="240" w:lineRule="auto"/>
              <w:contextualSpacing/>
              <w:jc w:val="center"/>
              <w:rPr>
                <w:rFonts w:ascii="Times New Roman" w:hAnsi="Times New Roman"/>
                <w:bCs/>
                <w:sz w:val="24"/>
                <w:szCs w:val="24"/>
              </w:rPr>
            </w:pPr>
            <w:r w:rsidRPr="00004CF7">
              <w:rPr>
                <w:rFonts w:ascii="Times New Roman" w:hAnsi="Times New Roman"/>
                <w:bCs/>
                <w:sz w:val="24"/>
                <w:szCs w:val="24"/>
              </w:rPr>
              <w:t>подпункт 56-1) (новый) статьи 1</w:t>
            </w:r>
          </w:p>
        </w:tc>
        <w:tc>
          <w:tcPr>
            <w:tcW w:w="4451" w:type="dxa"/>
          </w:tcPr>
          <w:p w14:paraId="513E5597" w14:textId="77777777" w:rsidR="00D52038" w:rsidRPr="00004CF7" w:rsidRDefault="00D52038" w:rsidP="00D52038">
            <w:pPr>
              <w:pStyle w:val="3"/>
              <w:shd w:val="clear" w:color="auto" w:fill="FFFFFF"/>
              <w:spacing w:before="0" w:beforeAutospacing="0" w:after="0" w:afterAutospacing="0"/>
              <w:ind w:firstLine="341"/>
              <w:contextualSpacing/>
              <w:jc w:val="both"/>
              <w:textAlignment w:val="baseline"/>
              <w:rPr>
                <w:rStyle w:val="s0"/>
                <w:rFonts w:eastAsiaTheme="minorHAnsi"/>
                <w:b w:val="0"/>
                <w:color w:val="auto"/>
                <w:sz w:val="24"/>
                <w:szCs w:val="24"/>
                <w:lang w:val="ru-RU"/>
              </w:rPr>
            </w:pPr>
            <w:r w:rsidRPr="00004CF7">
              <w:rPr>
                <w:rStyle w:val="s0"/>
                <w:rFonts w:eastAsiaTheme="minorHAnsi"/>
                <w:b w:val="0"/>
                <w:color w:val="auto"/>
                <w:sz w:val="24"/>
                <w:szCs w:val="24"/>
                <w:lang w:val="ru-RU"/>
              </w:rPr>
              <w:t>Статья 1. Основные понятия, используемые в настоящем Кодексе</w:t>
            </w:r>
          </w:p>
          <w:p w14:paraId="5F666F53" w14:textId="77777777" w:rsidR="00D52038" w:rsidRPr="00004CF7" w:rsidRDefault="00D52038" w:rsidP="00D52038">
            <w:pPr>
              <w:pStyle w:val="3"/>
              <w:shd w:val="clear" w:color="auto" w:fill="FFFFFF"/>
              <w:spacing w:before="0" w:beforeAutospacing="0" w:after="0" w:afterAutospacing="0"/>
              <w:ind w:firstLine="341"/>
              <w:contextualSpacing/>
              <w:jc w:val="both"/>
              <w:textAlignment w:val="baseline"/>
              <w:rPr>
                <w:b w:val="0"/>
                <w:sz w:val="24"/>
                <w:szCs w:val="24"/>
              </w:rPr>
            </w:pPr>
            <w:r w:rsidRPr="00004CF7">
              <w:rPr>
                <w:b w:val="0"/>
                <w:sz w:val="24"/>
                <w:szCs w:val="24"/>
              </w:rPr>
              <w:t>…</w:t>
            </w:r>
          </w:p>
          <w:p w14:paraId="7C7E2D9D" w14:textId="41757BBD" w:rsidR="00D52038" w:rsidRPr="00004CF7" w:rsidRDefault="00D52038" w:rsidP="00D52038">
            <w:pPr>
              <w:pStyle w:val="3"/>
              <w:shd w:val="clear" w:color="auto" w:fill="FFFFFF"/>
              <w:spacing w:before="0" w:beforeAutospacing="0" w:after="0" w:afterAutospacing="0"/>
              <w:contextualSpacing/>
              <w:jc w:val="both"/>
              <w:textAlignment w:val="baseline"/>
              <w:rPr>
                <w:rStyle w:val="s0"/>
                <w:rFonts w:eastAsiaTheme="minorHAnsi"/>
                <w:b w:val="0"/>
                <w:color w:val="auto"/>
                <w:sz w:val="24"/>
                <w:szCs w:val="24"/>
                <w:lang w:val="ru-RU"/>
              </w:rPr>
            </w:pPr>
            <w:r w:rsidRPr="00004CF7">
              <w:rPr>
                <w:sz w:val="24"/>
                <w:szCs w:val="24"/>
                <w:lang w:val="kk-KZ"/>
              </w:rPr>
              <w:t xml:space="preserve">     56-1) </w:t>
            </w:r>
            <w:proofErr w:type="spellStart"/>
            <w:r w:rsidRPr="00004CF7">
              <w:rPr>
                <w:sz w:val="24"/>
                <w:szCs w:val="24"/>
              </w:rPr>
              <w:t>отсутствует</w:t>
            </w:r>
            <w:proofErr w:type="spellEnd"/>
            <w:r w:rsidRPr="00004CF7">
              <w:rPr>
                <w:sz w:val="24"/>
                <w:szCs w:val="24"/>
                <w:lang w:val="kk-KZ"/>
              </w:rPr>
              <w:t>;</w:t>
            </w:r>
          </w:p>
        </w:tc>
        <w:tc>
          <w:tcPr>
            <w:tcW w:w="4452" w:type="dxa"/>
          </w:tcPr>
          <w:p w14:paraId="0EC354FD" w14:textId="77777777" w:rsidR="00D52038" w:rsidRPr="00004CF7" w:rsidRDefault="00D52038" w:rsidP="00D52038">
            <w:pPr>
              <w:pStyle w:val="3"/>
              <w:shd w:val="clear" w:color="auto" w:fill="FFFFFF"/>
              <w:spacing w:before="0" w:beforeAutospacing="0" w:after="0" w:afterAutospacing="0"/>
              <w:ind w:firstLine="313"/>
              <w:contextualSpacing/>
              <w:jc w:val="both"/>
              <w:textAlignment w:val="baseline"/>
              <w:rPr>
                <w:rStyle w:val="s0"/>
                <w:rFonts w:eastAsiaTheme="minorHAnsi"/>
                <w:b w:val="0"/>
                <w:color w:val="auto"/>
                <w:sz w:val="24"/>
                <w:szCs w:val="24"/>
                <w:lang w:val="ru-RU"/>
              </w:rPr>
            </w:pPr>
            <w:r w:rsidRPr="00004CF7">
              <w:rPr>
                <w:rStyle w:val="s0"/>
                <w:rFonts w:eastAsiaTheme="minorHAnsi"/>
                <w:b w:val="0"/>
                <w:color w:val="auto"/>
                <w:sz w:val="24"/>
                <w:szCs w:val="24"/>
                <w:lang w:val="ru-RU"/>
              </w:rPr>
              <w:t>Статья 1. Основные понятия, используемые в настоящем Кодексе</w:t>
            </w:r>
          </w:p>
          <w:p w14:paraId="76A02B46" w14:textId="77777777" w:rsidR="00D52038" w:rsidRPr="00004CF7" w:rsidRDefault="00D52038" w:rsidP="00D52038">
            <w:pPr>
              <w:pStyle w:val="3"/>
              <w:shd w:val="clear" w:color="auto" w:fill="FFFFFF"/>
              <w:spacing w:before="0" w:beforeAutospacing="0" w:after="0" w:afterAutospacing="0"/>
              <w:ind w:firstLine="313"/>
              <w:contextualSpacing/>
              <w:jc w:val="both"/>
              <w:textAlignment w:val="baseline"/>
              <w:rPr>
                <w:rStyle w:val="s0"/>
                <w:rFonts w:eastAsiaTheme="minorHAnsi"/>
                <w:b w:val="0"/>
                <w:color w:val="auto"/>
                <w:sz w:val="24"/>
                <w:szCs w:val="24"/>
                <w:lang w:val="ru-RU"/>
              </w:rPr>
            </w:pPr>
            <w:r w:rsidRPr="00004CF7">
              <w:rPr>
                <w:rStyle w:val="s0"/>
                <w:rFonts w:eastAsiaTheme="minorHAnsi"/>
                <w:b w:val="0"/>
                <w:color w:val="auto"/>
                <w:sz w:val="24"/>
                <w:szCs w:val="24"/>
                <w:lang w:val="ru-RU"/>
              </w:rPr>
              <w:t>…</w:t>
            </w:r>
          </w:p>
          <w:p w14:paraId="0FA8E749" w14:textId="1C744B28" w:rsidR="00D52038" w:rsidRPr="00004CF7" w:rsidRDefault="00D52038" w:rsidP="00D52038">
            <w:pPr>
              <w:pStyle w:val="3"/>
              <w:shd w:val="clear" w:color="auto" w:fill="FFFFFF"/>
              <w:spacing w:before="0" w:beforeAutospacing="0" w:after="0" w:afterAutospacing="0"/>
              <w:contextualSpacing/>
              <w:jc w:val="both"/>
              <w:textAlignment w:val="baseline"/>
              <w:rPr>
                <w:rStyle w:val="s0"/>
                <w:rFonts w:eastAsiaTheme="minorHAnsi"/>
                <w:b w:val="0"/>
                <w:color w:val="auto"/>
                <w:sz w:val="24"/>
                <w:szCs w:val="24"/>
                <w:lang w:val="ru-RU"/>
              </w:rPr>
            </w:pPr>
            <w:r w:rsidRPr="00004CF7">
              <w:rPr>
                <w:sz w:val="24"/>
                <w:szCs w:val="24"/>
                <w:lang w:val="kk-KZ"/>
              </w:rPr>
              <w:t xml:space="preserve">    56-1) </w:t>
            </w:r>
            <w:r w:rsidRPr="00004CF7">
              <w:rPr>
                <w:sz w:val="24"/>
                <w:szCs w:val="24"/>
                <w:lang w:val="ru-RU"/>
              </w:rPr>
              <w:t>совместное трудоустройство - трудовые отношения нескольких работников с целью совместного выполнения одной трудовой функции (работа по определенной специальности, профессии, квалификации или должности) с одним и тем же работодателем, когда в течение рабочего времени работники в соответствии с актами работодателя и трудового договора выполняют трудовые обязанности;</w:t>
            </w:r>
          </w:p>
        </w:tc>
        <w:tc>
          <w:tcPr>
            <w:tcW w:w="2834" w:type="dxa"/>
          </w:tcPr>
          <w:p w14:paraId="66607452"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С учетом международного опыта предлагается ввести новый гибкий формат работы - «</w:t>
            </w:r>
            <w:r w:rsidRPr="00004CF7">
              <w:rPr>
                <w:rFonts w:ascii="Times New Roman" w:hAnsi="Times New Roman" w:cs="Times New Roman"/>
                <w:b/>
                <w:sz w:val="24"/>
                <w:szCs w:val="24"/>
              </w:rPr>
              <w:t>совместное трудоустройство</w:t>
            </w:r>
            <w:r w:rsidRPr="00004CF7">
              <w:rPr>
                <w:rFonts w:ascii="Times New Roman" w:hAnsi="Times New Roman" w:cs="Times New Roman"/>
                <w:sz w:val="24"/>
                <w:szCs w:val="24"/>
              </w:rPr>
              <w:t>», которое используется в странах Европейского союза, Великобритании и Норвегии.</w:t>
            </w:r>
          </w:p>
          <w:p w14:paraId="1D5B551E"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Под совместным трудоустройством понимается, прием работодателем нескольких (обычно двух) работников для совместного выполнения одной трудовой функции, в сумме, выполняемой полное рабочее время.</w:t>
            </w:r>
          </w:p>
          <w:p w14:paraId="53DD25E1"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Данный формат работы соответствует интересам как работников, так и работодателя.</w:t>
            </w:r>
          </w:p>
          <w:p w14:paraId="66031B9A"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i/>
                <w:sz w:val="24"/>
                <w:szCs w:val="24"/>
              </w:rPr>
              <w:t>К примеру</w:t>
            </w:r>
            <w:r w:rsidRPr="00004CF7">
              <w:rPr>
                <w:rFonts w:ascii="Times New Roman" w:hAnsi="Times New Roman" w:cs="Times New Roman"/>
                <w:sz w:val="24"/>
                <w:szCs w:val="24"/>
              </w:rPr>
              <w:t xml:space="preserve">, работник по состоянию здоровья или иным обстоятельствам не </w:t>
            </w:r>
            <w:r w:rsidRPr="00004CF7">
              <w:rPr>
                <w:rFonts w:ascii="Times New Roman" w:hAnsi="Times New Roman" w:cs="Times New Roman"/>
                <w:sz w:val="24"/>
                <w:szCs w:val="24"/>
              </w:rPr>
              <w:lastRenderedPageBreak/>
              <w:t>может работать полный рабочий день.</w:t>
            </w:r>
          </w:p>
          <w:p w14:paraId="2046CE3F"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Однако, данная работа, с учетом ее специфики, не может быть выполнена досрочно или удаленно, в таких случаях работодатель будет вправе принять нескольких работников для выполнения одной трудовой функции.</w:t>
            </w:r>
          </w:p>
          <w:p w14:paraId="5762FE8F"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Соответственно будет обеспечена занятость таких работников без ущерба для производства.</w:t>
            </w:r>
          </w:p>
          <w:p w14:paraId="0BCC8C38"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При этом, в целях недопущения злоупотребления работодателями данной формой работы, предлагается четко закрепить целевые группы, в отношении которых может быть применено совместное трудоустройство.</w:t>
            </w:r>
          </w:p>
          <w:p w14:paraId="5DBD89C0" w14:textId="412BF2C5" w:rsidR="00D52038" w:rsidRPr="00004CF7" w:rsidRDefault="00D52038" w:rsidP="00D52038">
            <w:pPr>
              <w:spacing w:after="0" w:line="240" w:lineRule="auto"/>
              <w:ind w:firstLine="317"/>
              <w:contextualSpacing/>
              <w:jc w:val="both"/>
              <w:rPr>
                <w:rFonts w:ascii="Times New Roman" w:hAnsi="Times New Roman"/>
                <w:bCs/>
                <w:sz w:val="24"/>
                <w:szCs w:val="24"/>
              </w:rPr>
            </w:pPr>
            <w:r w:rsidRPr="00004CF7">
              <w:rPr>
                <w:rFonts w:ascii="Times New Roman" w:hAnsi="Times New Roman" w:cs="Times New Roman"/>
                <w:sz w:val="24"/>
                <w:szCs w:val="24"/>
              </w:rPr>
              <w:t xml:space="preserve">К таким целевым группам предлагается отнести инвалидов, одиноких родителей, пенсионеров, несовершеннолетних и др. </w:t>
            </w:r>
          </w:p>
        </w:tc>
      </w:tr>
      <w:tr w:rsidR="00D52038" w:rsidRPr="00004CF7" w14:paraId="24B5EE1C" w14:textId="77777777" w:rsidTr="00FB4DA6">
        <w:tc>
          <w:tcPr>
            <w:tcW w:w="704" w:type="dxa"/>
          </w:tcPr>
          <w:p w14:paraId="64BCC95F" w14:textId="1FA05505"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lastRenderedPageBreak/>
              <w:t>19</w:t>
            </w:r>
          </w:p>
        </w:tc>
        <w:tc>
          <w:tcPr>
            <w:tcW w:w="1729" w:type="dxa"/>
          </w:tcPr>
          <w:p w14:paraId="3986271D" w14:textId="21BF42F9" w:rsidR="00D52038" w:rsidRPr="00004CF7" w:rsidRDefault="00D52038" w:rsidP="00D52038">
            <w:pPr>
              <w:spacing w:after="0" w:line="240" w:lineRule="auto"/>
              <w:contextualSpacing/>
              <w:jc w:val="center"/>
              <w:rPr>
                <w:rFonts w:ascii="Times New Roman" w:hAnsi="Times New Roman"/>
                <w:bCs/>
                <w:sz w:val="24"/>
                <w:szCs w:val="24"/>
              </w:rPr>
            </w:pPr>
            <w:r w:rsidRPr="00004CF7">
              <w:rPr>
                <w:rFonts w:ascii="Times New Roman" w:hAnsi="Times New Roman"/>
                <w:bCs/>
                <w:sz w:val="24"/>
                <w:szCs w:val="24"/>
              </w:rPr>
              <w:t xml:space="preserve">Подпункт 62 пункта 1 статьи 1 </w:t>
            </w:r>
          </w:p>
        </w:tc>
        <w:tc>
          <w:tcPr>
            <w:tcW w:w="4451" w:type="dxa"/>
          </w:tcPr>
          <w:p w14:paraId="214DCD63" w14:textId="71479DF6" w:rsidR="00D52038" w:rsidRPr="00004CF7" w:rsidRDefault="00D52038" w:rsidP="00D52038">
            <w:pPr>
              <w:pStyle w:val="3"/>
              <w:shd w:val="clear" w:color="auto" w:fill="FFFFFF"/>
              <w:spacing w:before="0" w:beforeAutospacing="0" w:after="0" w:afterAutospacing="0"/>
              <w:ind w:firstLine="443"/>
              <w:contextualSpacing/>
              <w:jc w:val="both"/>
              <w:textAlignment w:val="baseline"/>
              <w:rPr>
                <w:rStyle w:val="s0"/>
                <w:rFonts w:eastAsiaTheme="minorHAnsi"/>
                <w:b w:val="0"/>
                <w:color w:val="auto"/>
                <w:sz w:val="24"/>
                <w:szCs w:val="24"/>
                <w:lang w:val="ru-RU"/>
              </w:rPr>
            </w:pPr>
            <w:r w:rsidRPr="00004CF7">
              <w:rPr>
                <w:rStyle w:val="s0"/>
                <w:rFonts w:eastAsiaTheme="minorHAnsi"/>
                <w:b w:val="0"/>
                <w:color w:val="auto"/>
                <w:sz w:val="24"/>
                <w:szCs w:val="24"/>
                <w:lang w:val="ru-RU"/>
              </w:rPr>
              <w:t>Статья 1. Основные понятия, используемые в настоящем Кодексе</w:t>
            </w:r>
          </w:p>
          <w:p w14:paraId="40CD189F" w14:textId="77777777" w:rsidR="00D52038" w:rsidRPr="00004CF7" w:rsidRDefault="00D52038" w:rsidP="00D52038">
            <w:pPr>
              <w:pStyle w:val="3"/>
              <w:shd w:val="clear" w:color="auto" w:fill="FFFFFF"/>
              <w:spacing w:before="0" w:beforeAutospacing="0" w:after="0" w:afterAutospacing="0"/>
              <w:ind w:firstLine="443"/>
              <w:contextualSpacing/>
              <w:jc w:val="both"/>
              <w:textAlignment w:val="baseline"/>
              <w:rPr>
                <w:rStyle w:val="s0"/>
                <w:b w:val="0"/>
                <w:color w:val="auto"/>
                <w:sz w:val="24"/>
                <w:szCs w:val="24"/>
                <w:lang w:val="ru-RU"/>
              </w:rPr>
            </w:pPr>
            <w:r w:rsidRPr="00004CF7">
              <w:rPr>
                <w:rStyle w:val="s0"/>
                <w:b w:val="0"/>
                <w:color w:val="auto"/>
                <w:sz w:val="24"/>
                <w:szCs w:val="24"/>
                <w:lang w:val="ru-RU"/>
              </w:rPr>
              <w:t>1. В настоящем Кодексе используются следующие основные понятия:</w:t>
            </w:r>
          </w:p>
          <w:p w14:paraId="17365472" w14:textId="6383D123" w:rsidR="00D52038" w:rsidRPr="00004CF7" w:rsidRDefault="00D52038" w:rsidP="00D52038">
            <w:pPr>
              <w:pStyle w:val="3"/>
              <w:shd w:val="clear" w:color="auto" w:fill="FFFFFF"/>
              <w:spacing w:before="0" w:beforeAutospacing="0" w:after="0" w:afterAutospacing="0"/>
              <w:ind w:firstLine="443"/>
              <w:contextualSpacing/>
              <w:jc w:val="both"/>
              <w:textAlignment w:val="baseline"/>
              <w:rPr>
                <w:rStyle w:val="s0"/>
                <w:b w:val="0"/>
                <w:color w:val="auto"/>
                <w:sz w:val="24"/>
                <w:szCs w:val="24"/>
                <w:lang w:val="ru-RU"/>
              </w:rPr>
            </w:pPr>
            <w:r w:rsidRPr="00004CF7">
              <w:rPr>
                <w:rStyle w:val="s0"/>
                <w:b w:val="0"/>
                <w:color w:val="auto"/>
                <w:sz w:val="24"/>
                <w:szCs w:val="24"/>
                <w:lang w:val="ru-RU"/>
              </w:rPr>
              <w:t>…</w:t>
            </w:r>
          </w:p>
          <w:p w14:paraId="1A52543C" w14:textId="77777777" w:rsidR="00D52038" w:rsidRPr="00004CF7" w:rsidRDefault="00D52038" w:rsidP="00D52038">
            <w:pPr>
              <w:spacing w:after="0" w:line="240" w:lineRule="auto"/>
              <w:ind w:firstLine="443"/>
              <w:contextualSpacing/>
              <w:jc w:val="both"/>
              <w:rPr>
                <w:rFonts w:ascii="Times New Roman" w:hAnsi="Times New Roman"/>
                <w:sz w:val="24"/>
                <w:szCs w:val="24"/>
              </w:rPr>
            </w:pPr>
            <w:r w:rsidRPr="00004CF7">
              <w:rPr>
                <w:rStyle w:val="s0"/>
                <w:color w:val="auto"/>
                <w:sz w:val="24"/>
                <w:szCs w:val="24"/>
              </w:rPr>
              <w:t>62) производственная необходимость - выполнение работ в целях предотвращения или ликвидации стихийного бедствия, аварии или немедленного устранения их последствий, для предотвращения несчастных случаев, простоя, гибели или порчи имущества и в других исключительных случаях, а также для замещения временно отсутствующего работника;</w:t>
            </w:r>
          </w:p>
          <w:p w14:paraId="63764BD3" w14:textId="77777777" w:rsidR="00D52038" w:rsidRPr="00004CF7" w:rsidRDefault="00D52038" w:rsidP="00D52038">
            <w:pPr>
              <w:pStyle w:val="3"/>
              <w:shd w:val="clear" w:color="auto" w:fill="FFFFFF"/>
              <w:spacing w:before="0" w:beforeAutospacing="0" w:after="0" w:afterAutospacing="0"/>
              <w:ind w:firstLine="443"/>
              <w:contextualSpacing/>
              <w:jc w:val="both"/>
              <w:textAlignment w:val="baseline"/>
              <w:rPr>
                <w:rStyle w:val="s0"/>
                <w:b w:val="0"/>
                <w:color w:val="auto"/>
                <w:sz w:val="24"/>
                <w:szCs w:val="24"/>
                <w:lang w:val="ru-RU"/>
              </w:rPr>
            </w:pPr>
          </w:p>
          <w:p w14:paraId="6A976910" w14:textId="77777777" w:rsidR="00D52038" w:rsidRPr="00004CF7" w:rsidRDefault="00D52038" w:rsidP="00D52038">
            <w:pPr>
              <w:pStyle w:val="3"/>
              <w:shd w:val="clear" w:color="auto" w:fill="FFFFFF"/>
              <w:spacing w:before="0" w:beforeAutospacing="0" w:after="0" w:afterAutospacing="0"/>
              <w:ind w:firstLine="443"/>
              <w:contextualSpacing/>
              <w:jc w:val="both"/>
              <w:textAlignment w:val="baseline"/>
              <w:rPr>
                <w:rStyle w:val="s0"/>
                <w:rFonts w:eastAsiaTheme="minorHAnsi"/>
                <w:b w:val="0"/>
                <w:color w:val="auto"/>
                <w:sz w:val="24"/>
                <w:szCs w:val="24"/>
                <w:lang w:val="ru-RU"/>
              </w:rPr>
            </w:pPr>
          </w:p>
        </w:tc>
        <w:tc>
          <w:tcPr>
            <w:tcW w:w="4452" w:type="dxa"/>
          </w:tcPr>
          <w:p w14:paraId="4C47C92D" w14:textId="52FB25C6" w:rsidR="00D52038" w:rsidRPr="00004CF7" w:rsidRDefault="00D52038" w:rsidP="00D52038">
            <w:pPr>
              <w:pStyle w:val="3"/>
              <w:shd w:val="clear" w:color="auto" w:fill="FFFFFF"/>
              <w:spacing w:before="0" w:beforeAutospacing="0" w:after="0" w:afterAutospacing="0"/>
              <w:ind w:firstLine="443"/>
              <w:contextualSpacing/>
              <w:jc w:val="both"/>
              <w:textAlignment w:val="baseline"/>
              <w:rPr>
                <w:rStyle w:val="s0"/>
                <w:rFonts w:eastAsiaTheme="minorHAnsi"/>
                <w:b w:val="0"/>
                <w:color w:val="auto"/>
                <w:sz w:val="24"/>
                <w:szCs w:val="24"/>
                <w:lang w:val="ru-RU"/>
              </w:rPr>
            </w:pPr>
            <w:r w:rsidRPr="00004CF7">
              <w:rPr>
                <w:rStyle w:val="s0"/>
                <w:rFonts w:eastAsiaTheme="minorHAnsi"/>
                <w:b w:val="0"/>
                <w:color w:val="auto"/>
                <w:sz w:val="24"/>
                <w:szCs w:val="24"/>
                <w:lang w:val="ru-RU"/>
              </w:rPr>
              <w:t>Статья 1. Основные понятия, используемые в настоящем Кодексе</w:t>
            </w:r>
          </w:p>
          <w:p w14:paraId="78FD8FEC" w14:textId="77777777" w:rsidR="00D52038" w:rsidRPr="00004CF7" w:rsidRDefault="00D52038" w:rsidP="00D52038">
            <w:pPr>
              <w:pStyle w:val="3"/>
              <w:shd w:val="clear" w:color="auto" w:fill="FFFFFF"/>
              <w:spacing w:before="0" w:beforeAutospacing="0" w:after="0" w:afterAutospacing="0"/>
              <w:ind w:firstLine="443"/>
              <w:contextualSpacing/>
              <w:jc w:val="both"/>
              <w:textAlignment w:val="baseline"/>
              <w:rPr>
                <w:rStyle w:val="s0"/>
                <w:b w:val="0"/>
                <w:color w:val="auto"/>
                <w:sz w:val="24"/>
                <w:szCs w:val="24"/>
                <w:lang w:val="ru-RU"/>
              </w:rPr>
            </w:pPr>
            <w:r w:rsidRPr="00004CF7">
              <w:rPr>
                <w:rStyle w:val="s0"/>
                <w:b w:val="0"/>
                <w:color w:val="auto"/>
                <w:sz w:val="24"/>
                <w:szCs w:val="24"/>
                <w:lang w:val="ru-RU"/>
              </w:rPr>
              <w:t>1. В настоящем Кодексе используются следующие основные понятия:</w:t>
            </w:r>
          </w:p>
          <w:p w14:paraId="32874300" w14:textId="07E4F2A7" w:rsidR="00D52038" w:rsidRPr="00004CF7" w:rsidRDefault="00D52038" w:rsidP="00D52038">
            <w:pPr>
              <w:pStyle w:val="3"/>
              <w:shd w:val="clear" w:color="auto" w:fill="FFFFFF"/>
              <w:spacing w:before="0" w:beforeAutospacing="0" w:after="0" w:afterAutospacing="0"/>
              <w:ind w:firstLine="443"/>
              <w:contextualSpacing/>
              <w:jc w:val="both"/>
              <w:textAlignment w:val="baseline"/>
              <w:rPr>
                <w:rStyle w:val="s0"/>
                <w:b w:val="0"/>
                <w:color w:val="auto"/>
                <w:sz w:val="24"/>
                <w:szCs w:val="24"/>
                <w:lang w:val="ru-RU"/>
              </w:rPr>
            </w:pPr>
            <w:r w:rsidRPr="00004CF7">
              <w:rPr>
                <w:rStyle w:val="s0"/>
                <w:b w:val="0"/>
                <w:color w:val="auto"/>
                <w:sz w:val="24"/>
                <w:szCs w:val="24"/>
                <w:lang w:val="ru-RU"/>
              </w:rPr>
              <w:t>…</w:t>
            </w:r>
          </w:p>
          <w:p w14:paraId="4DA6695F" w14:textId="4A8A5BCE" w:rsidR="00D52038" w:rsidRPr="00004CF7" w:rsidRDefault="00D52038" w:rsidP="00D52038">
            <w:pPr>
              <w:pStyle w:val="3"/>
              <w:shd w:val="clear" w:color="auto" w:fill="FFFFFF"/>
              <w:spacing w:before="0" w:beforeAutospacing="0" w:after="0" w:afterAutospacing="0"/>
              <w:ind w:firstLine="443"/>
              <w:contextualSpacing/>
              <w:jc w:val="both"/>
              <w:textAlignment w:val="baseline"/>
              <w:rPr>
                <w:rStyle w:val="s0"/>
                <w:rFonts w:eastAsiaTheme="minorHAnsi"/>
                <w:b w:val="0"/>
                <w:color w:val="auto"/>
                <w:sz w:val="24"/>
                <w:szCs w:val="24"/>
                <w:lang w:val="ru-RU"/>
              </w:rPr>
            </w:pPr>
            <w:r w:rsidRPr="00004CF7">
              <w:rPr>
                <w:rStyle w:val="s0"/>
                <w:color w:val="auto"/>
                <w:sz w:val="24"/>
                <w:szCs w:val="24"/>
                <w:lang w:val="ru-RU"/>
              </w:rPr>
              <w:t>62) производственная необходимость - выполнение работ в целях предотвращения или ликвидации стихийного бедствия;</w:t>
            </w:r>
            <w:r w:rsidRPr="00004CF7">
              <w:rPr>
                <w:sz w:val="24"/>
                <w:szCs w:val="24"/>
                <w:lang w:val="ru-RU"/>
              </w:rPr>
              <w:t xml:space="preserve"> последствий </w:t>
            </w:r>
            <w:hyperlink r:id="rId10" w:history="1">
              <w:r w:rsidRPr="00004CF7">
                <w:rPr>
                  <w:rStyle w:val="af2"/>
                  <w:sz w:val="24"/>
                  <w:szCs w:val="24"/>
                  <w:lang w:val="ru-RU"/>
                </w:rPr>
                <w:t>чрезвычайных ситуаций</w:t>
              </w:r>
            </w:hyperlink>
            <w:r w:rsidRPr="00004CF7">
              <w:rPr>
                <w:rStyle w:val="s0"/>
                <w:color w:val="auto"/>
                <w:sz w:val="24"/>
                <w:szCs w:val="24"/>
                <w:lang w:val="ru-RU"/>
              </w:rPr>
              <w:t xml:space="preserve">, чрезвычайного </w:t>
            </w:r>
            <w:r w:rsidRPr="00004CF7">
              <w:rPr>
                <w:sz w:val="24"/>
                <w:szCs w:val="24"/>
                <w:lang w:val="ru-RU"/>
              </w:rPr>
              <w:t>или военного положения,</w:t>
            </w:r>
            <w:r w:rsidRPr="00004CF7">
              <w:rPr>
                <w:rStyle w:val="s0"/>
                <w:color w:val="auto"/>
                <w:sz w:val="24"/>
                <w:szCs w:val="24"/>
                <w:lang w:val="ru-RU"/>
              </w:rPr>
              <w:t xml:space="preserve"> </w:t>
            </w:r>
            <w:r w:rsidRPr="00004CF7">
              <w:rPr>
                <w:sz w:val="24"/>
                <w:szCs w:val="24"/>
                <w:lang w:val="ru-RU"/>
              </w:rPr>
              <w:t>катастрофы природного или техногенного характера;</w:t>
            </w:r>
            <w:r w:rsidRPr="00004CF7">
              <w:rPr>
                <w:rStyle w:val="s0"/>
                <w:color w:val="auto"/>
                <w:sz w:val="24"/>
                <w:szCs w:val="24"/>
                <w:lang w:val="ru-RU"/>
              </w:rPr>
              <w:t xml:space="preserve"> производственной аварии или немедленного устранения их последствий; для предотвращения несчастных случаев</w:t>
            </w:r>
            <w:r w:rsidRPr="00004CF7">
              <w:rPr>
                <w:sz w:val="24"/>
                <w:szCs w:val="24"/>
                <w:lang w:val="ru-RU"/>
              </w:rPr>
              <w:t xml:space="preserve"> на производстве</w:t>
            </w:r>
            <w:r w:rsidRPr="00004CF7">
              <w:rPr>
                <w:rStyle w:val="s0"/>
                <w:color w:val="auto"/>
                <w:sz w:val="24"/>
                <w:szCs w:val="24"/>
                <w:lang w:val="ru-RU"/>
              </w:rPr>
              <w:t>; для предотвращения простоя; порчи имущества; в других исключительных случаях,</w:t>
            </w:r>
            <w:r w:rsidRPr="00004CF7">
              <w:rPr>
                <w:sz w:val="24"/>
                <w:szCs w:val="24"/>
                <w:lang w:val="ru-RU"/>
              </w:rPr>
              <w:t xml:space="preserve"> ставящих под угрозу</w:t>
            </w:r>
            <w:r w:rsidRPr="00004CF7">
              <w:rPr>
                <w:rStyle w:val="s0"/>
                <w:color w:val="auto"/>
                <w:sz w:val="24"/>
                <w:szCs w:val="24"/>
                <w:lang w:val="ru-RU"/>
              </w:rPr>
              <w:t xml:space="preserve"> жизнь и здоровье работников,</w:t>
            </w:r>
            <w:r w:rsidRPr="00004CF7">
              <w:rPr>
                <w:sz w:val="24"/>
                <w:szCs w:val="24"/>
                <w:lang w:val="ru-RU"/>
              </w:rPr>
              <w:t xml:space="preserve"> </w:t>
            </w:r>
            <w:r w:rsidRPr="00004CF7">
              <w:rPr>
                <w:rStyle w:val="s0"/>
                <w:color w:val="auto"/>
                <w:sz w:val="24"/>
                <w:szCs w:val="24"/>
                <w:lang w:val="ru-RU"/>
              </w:rPr>
              <w:t xml:space="preserve"> а также для замещения временно отсутствующего работника;</w:t>
            </w:r>
          </w:p>
        </w:tc>
        <w:tc>
          <w:tcPr>
            <w:tcW w:w="2834" w:type="dxa"/>
          </w:tcPr>
          <w:p w14:paraId="5CBE3984"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В период ЧП и последующих ограничительных мер для осуществления деятельности предприятий в связи с Ковид-19 возникли трудности для принятия оперативных мер.</w:t>
            </w:r>
          </w:p>
          <w:p w14:paraId="04254432" w14:textId="08B17478"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В этой связи, предлагается расширить перечень производственной необходимости для предоставления права работодателю гибкости в принятии решений.</w:t>
            </w:r>
          </w:p>
        </w:tc>
      </w:tr>
      <w:tr w:rsidR="00D52038" w:rsidRPr="00004CF7" w14:paraId="0CA921E2" w14:textId="77777777" w:rsidTr="00FB4DA6">
        <w:tc>
          <w:tcPr>
            <w:tcW w:w="704" w:type="dxa"/>
          </w:tcPr>
          <w:p w14:paraId="58025FA4" w14:textId="77777777"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p>
        </w:tc>
        <w:tc>
          <w:tcPr>
            <w:tcW w:w="1729" w:type="dxa"/>
          </w:tcPr>
          <w:p w14:paraId="4DD650A4" w14:textId="77777777" w:rsidR="00D52038" w:rsidRPr="00004CF7" w:rsidRDefault="00D52038" w:rsidP="00D52038">
            <w:pPr>
              <w:spacing w:after="0" w:line="240" w:lineRule="auto"/>
              <w:contextualSpacing/>
              <w:jc w:val="center"/>
              <w:rPr>
                <w:rFonts w:ascii="Times New Roman" w:hAnsi="Times New Roman"/>
                <w:bCs/>
                <w:sz w:val="24"/>
                <w:szCs w:val="24"/>
              </w:rPr>
            </w:pPr>
            <w:r w:rsidRPr="00004CF7">
              <w:rPr>
                <w:rFonts w:ascii="Times New Roman" w:hAnsi="Times New Roman"/>
                <w:bCs/>
                <w:sz w:val="24"/>
                <w:szCs w:val="24"/>
              </w:rPr>
              <w:t xml:space="preserve">Подпункт 2) </w:t>
            </w:r>
          </w:p>
          <w:p w14:paraId="6E1BFC2E" w14:textId="5B0A2E0A" w:rsidR="00D52038" w:rsidRPr="00004CF7" w:rsidRDefault="00D52038" w:rsidP="00D52038">
            <w:pPr>
              <w:spacing w:after="0" w:line="240" w:lineRule="auto"/>
              <w:contextualSpacing/>
              <w:jc w:val="center"/>
              <w:rPr>
                <w:rFonts w:ascii="Times New Roman" w:hAnsi="Times New Roman"/>
                <w:bCs/>
                <w:sz w:val="24"/>
                <w:szCs w:val="24"/>
              </w:rPr>
            </w:pPr>
            <w:r w:rsidRPr="00004CF7">
              <w:rPr>
                <w:rFonts w:ascii="Times New Roman" w:hAnsi="Times New Roman"/>
                <w:bCs/>
                <w:sz w:val="24"/>
                <w:szCs w:val="24"/>
              </w:rPr>
              <w:t>статьи 15</w:t>
            </w:r>
          </w:p>
        </w:tc>
        <w:tc>
          <w:tcPr>
            <w:tcW w:w="4451" w:type="dxa"/>
          </w:tcPr>
          <w:p w14:paraId="3CED0735" w14:textId="77777777" w:rsidR="00D52038" w:rsidRPr="00004CF7" w:rsidRDefault="00D52038" w:rsidP="00D52038">
            <w:pPr>
              <w:spacing w:after="0" w:line="240" w:lineRule="auto"/>
              <w:ind w:firstLine="400"/>
              <w:contextualSpacing/>
              <w:jc w:val="both"/>
              <w:rPr>
                <w:rStyle w:val="s0"/>
                <w:color w:val="auto"/>
                <w:sz w:val="24"/>
                <w:szCs w:val="24"/>
              </w:rPr>
            </w:pPr>
            <w:r w:rsidRPr="00004CF7">
              <w:rPr>
                <w:rStyle w:val="s0"/>
                <w:color w:val="auto"/>
                <w:sz w:val="24"/>
                <w:szCs w:val="24"/>
              </w:rPr>
              <w:t>Статья 15. Компетенция Правительства Республики Казахстан в области регулирования трудовых отношений</w:t>
            </w:r>
          </w:p>
          <w:p w14:paraId="6C3A6214" w14:textId="4969C629" w:rsidR="00D52038" w:rsidRPr="00004CF7" w:rsidRDefault="00D52038" w:rsidP="00D52038">
            <w:pPr>
              <w:spacing w:after="360" w:line="240" w:lineRule="auto"/>
              <w:ind w:firstLine="400"/>
              <w:contextualSpacing/>
              <w:jc w:val="both"/>
              <w:rPr>
                <w:rStyle w:val="s0"/>
                <w:color w:val="auto"/>
                <w:sz w:val="24"/>
                <w:szCs w:val="24"/>
              </w:rPr>
            </w:pPr>
            <w:r w:rsidRPr="00004CF7">
              <w:rPr>
                <w:rStyle w:val="s0"/>
                <w:color w:val="auto"/>
                <w:sz w:val="24"/>
                <w:szCs w:val="24"/>
              </w:rPr>
              <w:t>Правительство Республики Казахстан:</w:t>
            </w:r>
          </w:p>
          <w:p w14:paraId="16D193B4" w14:textId="686D6B14" w:rsidR="00D52038" w:rsidRPr="00004CF7" w:rsidRDefault="00D52038" w:rsidP="00D52038">
            <w:pPr>
              <w:spacing w:after="360" w:line="240" w:lineRule="auto"/>
              <w:ind w:firstLine="400"/>
              <w:contextualSpacing/>
              <w:jc w:val="both"/>
              <w:rPr>
                <w:rStyle w:val="s0"/>
                <w:color w:val="auto"/>
                <w:sz w:val="24"/>
                <w:szCs w:val="24"/>
              </w:rPr>
            </w:pPr>
            <w:r w:rsidRPr="00004CF7">
              <w:rPr>
                <w:rStyle w:val="s0"/>
                <w:color w:val="auto"/>
                <w:sz w:val="24"/>
                <w:szCs w:val="24"/>
              </w:rPr>
              <w:t>…</w:t>
            </w:r>
          </w:p>
          <w:p w14:paraId="011C0C61" w14:textId="65AE6CF1" w:rsidR="00D52038" w:rsidRPr="00004CF7" w:rsidRDefault="00D52038" w:rsidP="00D52038">
            <w:pPr>
              <w:spacing w:after="360" w:line="240" w:lineRule="auto"/>
              <w:ind w:firstLine="400"/>
              <w:contextualSpacing/>
              <w:jc w:val="both"/>
              <w:rPr>
                <w:rStyle w:val="s0"/>
                <w:b/>
                <w:color w:val="auto"/>
                <w:sz w:val="24"/>
                <w:szCs w:val="24"/>
              </w:rPr>
            </w:pPr>
            <w:r w:rsidRPr="00004CF7">
              <w:rPr>
                <w:rStyle w:val="s0"/>
                <w:b/>
                <w:color w:val="auto"/>
                <w:sz w:val="24"/>
                <w:szCs w:val="24"/>
              </w:rPr>
              <w:t>2) определяет размеры социального пособия по временной нетрудоспособности;</w:t>
            </w:r>
          </w:p>
          <w:p w14:paraId="42A6563D" w14:textId="6078470C" w:rsidR="00D52038" w:rsidRPr="00004CF7" w:rsidRDefault="00D52038" w:rsidP="00D52038">
            <w:pPr>
              <w:spacing w:after="360" w:line="240" w:lineRule="auto"/>
              <w:ind w:firstLine="400"/>
              <w:contextualSpacing/>
              <w:jc w:val="both"/>
              <w:rPr>
                <w:rStyle w:val="s0"/>
                <w:color w:val="auto"/>
                <w:sz w:val="24"/>
                <w:szCs w:val="24"/>
              </w:rPr>
            </w:pPr>
            <w:r w:rsidRPr="00004CF7">
              <w:rPr>
                <w:rStyle w:val="s0"/>
                <w:color w:val="auto"/>
                <w:sz w:val="24"/>
                <w:szCs w:val="24"/>
              </w:rPr>
              <w:t>…</w:t>
            </w:r>
          </w:p>
        </w:tc>
        <w:tc>
          <w:tcPr>
            <w:tcW w:w="4452" w:type="dxa"/>
          </w:tcPr>
          <w:p w14:paraId="4EFBF7CD" w14:textId="77777777" w:rsidR="00D52038" w:rsidRPr="00004CF7" w:rsidRDefault="00D52038" w:rsidP="00D52038">
            <w:pPr>
              <w:spacing w:after="0" w:line="240" w:lineRule="auto"/>
              <w:ind w:firstLine="400"/>
              <w:contextualSpacing/>
              <w:jc w:val="both"/>
              <w:rPr>
                <w:rStyle w:val="s0"/>
                <w:color w:val="auto"/>
                <w:sz w:val="24"/>
                <w:szCs w:val="24"/>
              </w:rPr>
            </w:pPr>
            <w:r w:rsidRPr="00004CF7">
              <w:rPr>
                <w:rStyle w:val="s0"/>
                <w:color w:val="auto"/>
                <w:sz w:val="24"/>
                <w:szCs w:val="24"/>
              </w:rPr>
              <w:t>Статья 15. Компетенция Правительства Республики Казахстан в области регулирования трудовых отношений</w:t>
            </w:r>
          </w:p>
          <w:p w14:paraId="335E569B" w14:textId="77777777" w:rsidR="00D52038" w:rsidRPr="00004CF7" w:rsidRDefault="00D52038" w:rsidP="00D52038">
            <w:pPr>
              <w:spacing w:after="360" w:line="240" w:lineRule="auto"/>
              <w:ind w:firstLine="400"/>
              <w:contextualSpacing/>
              <w:jc w:val="both"/>
              <w:rPr>
                <w:rStyle w:val="s0"/>
                <w:color w:val="auto"/>
                <w:sz w:val="24"/>
                <w:szCs w:val="24"/>
              </w:rPr>
            </w:pPr>
            <w:r w:rsidRPr="00004CF7">
              <w:rPr>
                <w:rStyle w:val="s0"/>
                <w:color w:val="auto"/>
                <w:sz w:val="24"/>
                <w:szCs w:val="24"/>
              </w:rPr>
              <w:t>Правительство Республики Казахстан:</w:t>
            </w:r>
          </w:p>
          <w:p w14:paraId="452D37B3" w14:textId="77777777" w:rsidR="00D52038" w:rsidRPr="00004CF7" w:rsidRDefault="00D52038" w:rsidP="00D52038">
            <w:pPr>
              <w:spacing w:after="360" w:line="240" w:lineRule="auto"/>
              <w:ind w:firstLine="400"/>
              <w:contextualSpacing/>
              <w:jc w:val="both"/>
              <w:rPr>
                <w:rStyle w:val="s0"/>
                <w:color w:val="auto"/>
                <w:sz w:val="24"/>
                <w:szCs w:val="24"/>
              </w:rPr>
            </w:pPr>
            <w:r w:rsidRPr="00004CF7">
              <w:rPr>
                <w:rStyle w:val="s0"/>
                <w:color w:val="auto"/>
                <w:sz w:val="24"/>
                <w:szCs w:val="24"/>
              </w:rPr>
              <w:t>…</w:t>
            </w:r>
          </w:p>
          <w:p w14:paraId="72BE9B20" w14:textId="58DB07DE" w:rsidR="00D52038" w:rsidRPr="00004CF7" w:rsidRDefault="00D52038" w:rsidP="00D52038">
            <w:pPr>
              <w:spacing w:after="360" w:line="240" w:lineRule="auto"/>
              <w:ind w:firstLine="400"/>
              <w:contextualSpacing/>
              <w:jc w:val="both"/>
              <w:rPr>
                <w:rStyle w:val="s0"/>
                <w:b/>
                <w:color w:val="auto"/>
                <w:sz w:val="24"/>
                <w:szCs w:val="24"/>
              </w:rPr>
            </w:pPr>
            <w:r w:rsidRPr="00004CF7">
              <w:rPr>
                <w:rStyle w:val="s0"/>
                <w:b/>
                <w:color w:val="auto"/>
                <w:sz w:val="24"/>
                <w:szCs w:val="24"/>
              </w:rPr>
              <w:t>2) исключить</w:t>
            </w:r>
          </w:p>
          <w:p w14:paraId="1552174F" w14:textId="77777777" w:rsidR="00D52038" w:rsidRPr="00004CF7" w:rsidRDefault="00D52038" w:rsidP="00D52038">
            <w:pPr>
              <w:spacing w:after="360" w:line="240" w:lineRule="auto"/>
              <w:ind w:firstLine="400"/>
              <w:contextualSpacing/>
              <w:jc w:val="both"/>
              <w:rPr>
                <w:rStyle w:val="s0"/>
                <w:color w:val="auto"/>
                <w:sz w:val="24"/>
                <w:szCs w:val="24"/>
              </w:rPr>
            </w:pPr>
            <w:r w:rsidRPr="00004CF7">
              <w:rPr>
                <w:rStyle w:val="s0"/>
                <w:color w:val="auto"/>
                <w:sz w:val="24"/>
                <w:szCs w:val="24"/>
              </w:rPr>
              <w:t>…</w:t>
            </w:r>
          </w:p>
          <w:p w14:paraId="024740CC" w14:textId="77777777" w:rsidR="00D52038" w:rsidRPr="00004CF7" w:rsidRDefault="00D52038" w:rsidP="00D52038">
            <w:pPr>
              <w:pStyle w:val="3"/>
              <w:shd w:val="clear" w:color="auto" w:fill="FFFFFF"/>
              <w:spacing w:before="0" w:beforeAutospacing="0" w:after="0" w:afterAutospacing="0"/>
              <w:contextualSpacing/>
              <w:jc w:val="both"/>
              <w:textAlignment w:val="baseline"/>
              <w:rPr>
                <w:rStyle w:val="s0"/>
                <w:rFonts w:eastAsiaTheme="minorHAnsi"/>
                <w:b w:val="0"/>
                <w:color w:val="auto"/>
                <w:sz w:val="24"/>
                <w:szCs w:val="24"/>
                <w:lang w:val="ru-RU"/>
              </w:rPr>
            </w:pPr>
          </w:p>
        </w:tc>
        <w:tc>
          <w:tcPr>
            <w:tcW w:w="2834" w:type="dxa"/>
          </w:tcPr>
          <w:p w14:paraId="028D9566" w14:textId="2AF622B3"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 xml:space="preserve">Предлагается данные вопросы отрегулировать в статье 133 Трудового кодекса Республики Казахстан, исключив необходимость принятия отдельного акта Правительства Республики Казахстан </w:t>
            </w:r>
          </w:p>
        </w:tc>
      </w:tr>
      <w:tr w:rsidR="00D52038" w:rsidRPr="00004CF7" w14:paraId="7311022B" w14:textId="77777777" w:rsidTr="00FB4DA6">
        <w:tc>
          <w:tcPr>
            <w:tcW w:w="704" w:type="dxa"/>
          </w:tcPr>
          <w:p w14:paraId="2CBCB5B4" w14:textId="11341EEF"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lastRenderedPageBreak/>
              <w:t>20</w:t>
            </w:r>
          </w:p>
        </w:tc>
        <w:tc>
          <w:tcPr>
            <w:tcW w:w="1729" w:type="dxa"/>
          </w:tcPr>
          <w:p w14:paraId="6E453483" w14:textId="760929BB"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Подпункт 27)</w:t>
            </w:r>
          </w:p>
          <w:p w14:paraId="6FFC6C04" w14:textId="6AFC6796"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 xml:space="preserve">пункта 2 </w:t>
            </w:r>
          </w:p>
          <w:p w14:paraId="5E937775" w14:textId="09733173"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 xml:space="preserve">статьи 23 </w:t>
            </w:r>
          </w:p>
        </w:tc>
        <w:tc>
          <w:tcPr>
            <w:tcW w:w="4451" w:type="dxa"/>
          </w:tcPr>
          <w:p w14:paraId="4CBA0DD1" w14:textId="228B0D71" w:rsidR="00D52038" w:rsidRPr="00004CF7" w:rsidRDefault="00D52038" w:rsidP="00D52038">
            <w:pPr>
              <w:pStyle w:val="3"/>
              <w:shd w:val="clear" w:color="auto" w:fill="FFFFFF"/>
              <w:spacing w:before="0" w:beforeAutospacing="0" w:after="0" w:afterAutospacing="0"/>
              <w:contextualSpacing/>
              <w:jc w:val="both"/>
              <w:textAlignment w:val="baseline"/>
              <w:rPr>
                <w:rFonts w:eastAsia="Calibri"/>
                <w:b w:val="0"/>
                <w:sz w:val="24"/>
                <w:szCs w:val="24"/>
                <w:lang w:val="ru-RU"/>
              </w:rPr>
            </w:pPr>
            <w:r w:rsidRPr="00004CF7">
              <w:rPr>
                <w:rFonts w:eastAsia="Calibri"/>
                <w:b w:val="0"/>
                <w:sz w:val="24"/>
                <w:szCs w:val="24"/>
                <w:lang w:val="ru-RU"/>
              </w:rPr>
              <w:t xml:space="preserve">   Статья 23. Основные права и обязанности работодателя</w:t>
            </w:r>
          </w:p>
          <w:p w14:paraId="18B0F494" w14:textId="4B8F64E4" w:rsidR="00D52038" w:rsidRPr="00004CF7" w:rsidRDefault="00D52038" w:rsidP="00D52038">
            <w:pPr>
              <w:pStyle w:val="3"/>
              <w:shd w:val="clear" w:color="auto" w:fill="FFFFFF"/>
              <w:spacing w:before="0" w:beforeAutospacing="0" w:after="0" w:afterAutospacing="0"/>
              <w:contextualSpacing/>
              <w:jc w:val="both"/>
              <w:textAlignment w:val="baseline"/>
              <w:rPr>
                <w:rFonts w:eastAsia="Calibri"/>
                <w:b w:val="0"/>
                <w:sz w:val="24"/>
                <w:szCs w:val="24"/>
                <w:lang w:val="ru-RU"/>
              </w:rPr>
            </w:pPr>
            <w:r w:rsidRPr="00004CF7">
              <w:rPr>
                <w:rFonts w:eastAsia="Calibri"/>
                <w:b w:val="0"/>
                <w:sz w:val="24"/>
                <w:szCs w:val="24"/>
                <w:lang w:val="ru-RU"/>
              </w:rPr>
              <w:t xml:space="preserve">    …</w:t>
            </w:r>
          </w:p>
          <w:p w14:paraId="57A38996" w14:textId="77777777" w:rsidR="00D52038" w:rsidRPr="00004CF7" w:rsidRDefault="00D52038" w:rsidP="00D52038">
            <w:pPr>
              <w:pStyle w:val="3"/>
              <w:numPr>
                <w:ilvl w:val="0"/>
                <w:numId w:val="9"/>
              </w:numPr>
              <w:shd w:val="clear" w:color="auto" w:fill="FFFFFF"/>
              <w:spacing w:before="0" w:beforeAutospacing="0" w:after="0" w:afterAutospacing="0"/>
              <w:contextualSpacing/>
              <w:jc w:val="both"/>
              <w:textAlignment w:val="baseline"/>
              <w:rPr>
                <w:rFonts w:eastAsia="Calibri"/>
                <w:b w:val="0"/>
                <w:sz w:val="24"/>
                <w:szCs w:val="24"/>
                <w:lang w:val="ru-RU"/>
              </w:rPr>
            </w:pPr>
            <w:r w:rsidRPr="00004CF7">
              <w:rPr>
                <w:rFonts w:eastAsia="Calibri"/>
                <w:b w:val="0"/>
                <w:sz w:val="24"/>
                <w:szCs w:val="24"/>
                <w:lang w:val="ru-RU"/>
              </w:rPr>
              <w:t>Работодатель обязан:</w:t>
            </w:r>
          </w:p>
          <w:p w14:paraId="37E225B2" w14:textId="571E6B8C" w:rsidR="00D52038" w:rsidRPr="00004CF7" w:rsidRDefault="00D52038" w:rsidP="00D52038">
            <w:pPr>
              <w:pStyle w:val="3"/>
              <w:shd w:val="clear" w:color="auto" w:fill="FFFFFF"/>
              <w:spacing w:before="0" w:beforeAutospacing="0" w:after="0" w:afterAutospacing="0"/>
              <w:contextualSpacing/>
              <w:jc w:val="both"/>
              <w:textAlignment w:val="baseline"/>
              <w:rPr>
                <w:rFonts w:eastAsia="Calibri"/>
                <w:b w:val="0"/>
                <w:sz w:val="24"/>
                <w:szCs w:val="24"/>
                <w:lang w:val="ru-RU"/>
              </w:rPr>
            </w:pPr>
            <w:r w:rsidRPr="00004CF7">
              <w:rPr>
                <w:rFonts w:eastAsia="Calibri"/>
                <w:b w:val="0"/>
                <w:sz w:val="24"/>
                <w:szCs w:val="24"/>
                <w:lang w:val="ru-RU"/>
              </w:rPr>
              <w:t xml:space="preserve">   …</w:t>
            </w:r>
          </w:p>
          <w:p w14:paraId="5A5A9EC4" w14:textId="3721B0DE"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rFonts w:eastAsia="Calibri"/>
                <w:b w:val="0"/>
                <w:sz w:val="24"/>
                <w:szCs w:val="24"/>
                <w:lang w:val="ru-RU"/>
              </w:rPr>
              <w:t xml:space="preserve">    27) Работодатель обязан вносить информацию о заключении и прекращении с работником трудового договора, вносимых в него изменениях и (или) дополнениях, содержащих сведения, предусмотренные подпунктами 1), 2), 3), 4), 5) и 13) пункта 1 статьи 2</w:t>
            </w:r>
            <w:r w:rsidRPr="00004CF7">
              <w:rPr>
                <w:rFonts w:eastAsia="Calibri"/>
                <w:sz w:val="24"/>
                <w:szCs w:val="24"/>
                <w:lang w:val="ru-RU"/>
              </w:rPr>
              <w:t>8</w:t>
            </w:r>
            <w:r w:rsidRPr="00004CF7">
              <w:rPr>
                <w:rFonts w:eastAsia="Calibri"/>
                <w:b w:val="0"/>
                <w:sz w:val="24"/>
                <w:szCs w:val="24"/>
                <w:lang w:val="ru-RU"/>
              </w:rPr>
              <w:t xml:space="preserve"> настоящего Кодекса, в единую систему учета трудовых договоров в порядке, определенном уполномоченным государственным органом по труду</w:t>
            </w:r>
          </w:p>
        </w:tc>
        <w:tc>
          <w:tcPr>
            <w:tcW w:w="4452" w:type="dxa"/>
          </w:tcPr>
          <w:p w14:paraId="45DB7192" w14:textId="77777777" w:rsidR="00D52038" w:rsidRPr="00004CF7" w:rsidRDefault="00D52038" w:rsidP="00D52038">
            <w:pPr>
              <w:spacing w:after="0" w:line="240" w:lineRule="auto"/>
              <w:ind w:firstLine="317"/>
              <w:contextualSpacing/>
              <w:jc w:val="both"/>
              <w:rPr>
                <w:rFonts w:ascii="Times New Roman" w:hAnsi="Times New Roman" w:cs="Times New Roman"/>
                <w:sz w:val="24"/>
                <w:szCs w:val="24"/>
              </w:rPr>
            </w:pPr>
            <w:r w:rsidRPr="00004CF7">
              <w:rPr>
                <w:rFonts w:ascii="Times New Roman" w:hAnsi="Times New Roman" w:cs="Times New Roman"/>
                <w:sz w:val="24"/>
                <w:szCs w:val="24"/>
              </w:rPr>
              <w:t>Статья 23. Основные права и обязанности работодателя</w:t>
            </w:r>
          </w:p>
          <w:p w14:paraId="0EA0D3DF" w14:textId="77777777" w:rsidR="00D52038" w:rsidRPr="00004CF7" w:rsidRDefault="00D52038" w:rsidP="00D52038">
            <w:pPr>
              <w:spacing w:after="0" w:line="240" w:lineRule="auto"/>
              <w:ind w:firstLine="317"/>
              <w:contextualSpacing/>
              <w:jc w:val="both"/>
              <w:rPr>
                <w:rFonts w:ascii="Times New Roman" w:hAnsi="Times New Roman" w:cs="Times New Roman"/>
                <w:sz w:val="24"/>
                <w:szCs w:val="24"/>
              </w:rPr>
            </w:pPr>
            <w:r w:rsidRPr="00004CF7">
              <w:rPr>
                <w:rFonts w:ascii="Times New Roman" w:hAnsi="Times New Roman" w:cs="Times New Roman"/>
                <w:sz w:val="24"/>
                <w:szCs w:val="24"/>
              </w:rPr>
              <w:t>…</w:t>
            </w:r>
          </w:p>
          <w:p w14:paraId="4AECBFB8" w14:textId="77777777" w:rsidR="00D52038" w:rsidRPr="00004CF7" w:rsidRDefault="00D52038" w:rsidP="00D52038">
            <w:pPr>
              <w:spacing w:after="0" w:line="240" w:lineRule="auto"/>
              <w:ind w:firstLine="317"/>
              <w:contextualSpacing/>
              <w:jc w:val="both"/>
              <w:rPr>
                <w:rFonts w:ascii="Times New Roman" w:hAnsi="Times New Roman" w:cs="Times New Roman"/>
                <w:sz w:val="24"/>
                <w:szCs w:val="24"/>
              </w:rPr>
            </w:pPr>
            <w:r w:rsidRPr="00004CF7">
              <w:rPr>
                <w:rFonts w:ascii="Times New Roman" w:hAnsi="Times New Roman" w:cs="Times New Roman"/>
                <w:sz w:val="24"/>
                <w:szCs w:val="24"/>
              </w:rPr>
              <w:t>2.</w:t>
            </w:r>
            <w:r w:rsidRPr="00004CF7">
              <w:rPr>
                <w:rFonts w:ascii="Times New Roman" w:hAnsi="Times New Roman" w:cs="Times New Roman"/>
                <w:sz w:val="24"/>
                <w:szCs w:val="24"/>
              </w:rPr>
              <w:tab/>
              <w:t>Работодатель обязан:</w:t>
            </w:r>
          </w:p>
          <w:p w14:paraId="7783C809" w14:textId="77777777" w:rsidR="00D52038" w:rsidRPr="00004CF7" w:rsidRDefault="00D52038" w:rsidP="00D52038">
            <w:pPr>
              <w:spacing w:after="0" w:line="240" w:lineRule="auto"/>
              <w:ind w:firstLine="317"/>
              <w:contextualSpacing/>
              <w:jc w:val="both"/>
              <w:rPr>
                <w:rFonts w:ascii="Times New Roman" w:hAnsi="Times New Roman" w:cs="Times New Roman"/>
                <w:sz w:val="24"/>
                <w:szCs w:val="24"/>
              </w:rPr>
            </w:pPr>
            <w:r w:rsidRPr="00004CF7">
              <w:rPr>
                <w:rFonts w:ascii="Times New Roman" w:hAnsi="Times New Roman" w:cs="Times New Roman"/>
                <w:sz w:val="24"/>
                <w:szCs w:val="24"/>
              </w:rPr>
              <w:t>…</w:t>
            </w:r>
          </w:p>
          <w:p w14:paraId="6189A82F" w14:textId="18DCE42F"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sz w:val="24"/>
                <w:szCs w:val="24"/>
                <w:lang w:val="ru-RU"/>
              </w:rPr>
              <w:t xml:space="preserve">    27) Работодатель обязан вносить информацию о заключении и прекращении с работником трудового договора, вносимых в него изменениях и (или) дополнениях, содержащих сведения, предусмотренные подпунктами 1), 2), 3), 4), 5) и 13) пункта 1 статьи 28,</w:t>
            </w:r>
            <w:r w:rsidRPr="00004CF7">
              <w:rPr>
                <w:sz w:val="24"/>
                <w:szCs w:val="24"/>
                <w:lang w:val="ru-RU"/>
              </w:rPr>
              <w:t xml:space="preserve"> а также сведения о предоставлении отпусков, предусмотренных статьей 99</w:t>
            </w:r>
            <w:r w:rsidRPr="00004CF7">
              <w:rPr>
                <w:b w:val="0"/>
                <w:sz w:val="24"/>
                <w:szCs w:val="24"/>
                <w:lang w:val="ru-RU"/>
              </w:rPr>
              <w:t xml:space="preserve"> настоящего Кодекса, в единую систему учета трудовых договоров в порядке, определенном уполномоченным государственным органом по труду</w:t>
            </w:r>
          </w:p>
        </w:tc>
        <w:tc>
          <w:tcPr>
            <w:tcW w:w="2834" w:type="dxa"/>
          </w:tcPr>
          <w:p w14:paraId="41F6E98B"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В целях </w:t>
            </w:r>
            <w:r w:rsidRPr="00004CF7">
              <w:rPr>
                <w:rFonts w:ascii="Times New Roman" w:hAnsi="Times New Roman" w:cs="Times New Roman"/>
                <w:b/>
                <w:sz w:val="24"/>
                <w:szCs w:val="24"/>
                <w:lang w:val="kk-KZ"/>
              </w:rPr>
              <w:t>повышения прозрачности назначения</w:t>
            </w:r>
            <w:r w:rsidRPr="00004CF7">
              <w:rPr>
                <w:rFonts w:ascii="Times New Roman" w:hAnsi="Times New Roman" w:cs="Times New Roman"/>
                <w:sz w:val="24"/>
                <w:szCs w:val="24"/>
                <w:lang w:val="kk-KZ"/>
              </w:rPr>
              <w:t xml:space="preserve"> социальных выплат по</w:t>
            </w:r>
          </w:p>
          <w:p w14:paraId="386A4C11"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беременности и родами,</w:t>
            </w:r>
          </w:p>
          <w:p w14:paraId="60F50875"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усыновлению (удочерению)</w:t>
            </w:r>
          </w:p>
          <w:p w14:paraId="33525A01" w14:textId="0440946D"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новорожденного ребенка (детей), социальной выплаты по уходу за ребенком по достижению им возраста полутора лет, а также</w:t>
            </w:r>
          </w:p>
          <w:p w14:paraId="7953A89C"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b/>
                <w:sz w:val="24"/>
                <w:szCs w:val="24"/>
                <w:lang w:val="kk-KZ"/>
              </w:rPr>
              <w:t>расширению доступа к проактивному формату</w:t>
            </w:r>
            <w:r w:rsidRPr="00004CF7">
              <w:rPr>
                <w:rFonts w:ascii="Times New Roman" w:hAnsi="Times New Roman" w:cs="Times New Roman"/>
                <w:sz w:val="24"/>
                <w:szCs w:val="24"/>
                <w:lang w:val="kk-KZ"/>
              </w:rPr>
              <w:t xml:space="preserve"> оказания данных выплат. Так как наличие этих сведений </w:t>
            </w:r>
            <w:r w:rsidRPr="00004CF7">
              <w:rPr>
                <w:sz w:val="24"/>
                <w:szCs w:val="24"/>
              </w:rPr>
              <w:t xml:space="preserve"> </w:t>
            </w:r>
            <w:r w:rsidRPr="00004CF7">
              <w:rPr>
                <w:rFonts w:ascii="Times New Roman" w:hAnsi="Times New Roman" w:cs="Times New Roman"/>
                <w:sz w:val="24"/>
                <w:szCs w:val="24"/>
                <w:lang w:val="kk-KZ"/>
              </w:rPr>
              <w:t xml:space="preserve">в единой системе учета трудовых договоров будет подтверждать факт потери дохода, связанный </w:t>
            </w:r>
            <w:r w:rsidRPr="00004CF7">
              <w:rPr>
                <w:rFonts w:ascii="Times New Roman" w:hAnsi="Times New Roman" w:cs="Times New Roman"/>
                <w:sz w:val="24"/>
                <w:szCs w:val="24"/>
              </w:rPr>
              <w:t xml:space="preserve"> с беременностью и родами,</w:t>
            </w:r>
          </w:p>
          <w:p w14:paraId="1978571E"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усыновлением (удочерением)</w:t>
            </w:r>
          </w:p>
          <w:p w14:paraId="38B2E9D9" w14:textId="33B945C6"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новорожденного ребенка (детей), уходом за ребенком по достижению им возраста полутора лет.</w:t>
            </w:r>
          </w:p>
          <w:p w14:paraId="42C1FC67" w14:textId="77777777" w:rsidR="00D52038" w:rsidRPr="00004CF7" w:rsidRDefault="00D52038" w:rsidP="00D52038">
            <w:pPr>
              <w:spacing w:after="0" w:line="240" w:lineRule="auto"/>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t xml:space="preserve"> Это приведет к  сокращению:</w:t>
            </w:r>
          </w:p>
          <w:p w14:paraId="26FCDBB4" w14:textId="77777777" w:rsidR="00D52038" w:rsidRPr="00004CF7" w:rsidRDefault="00D52038" w:rsidP="00D52038">
            <w:pPr>
              <w:spacing w:after="0" w:line="240" w:lineRule="auto"/>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t xml:space="preserve">-  перечня заращиваемых документов у заявителя по </w:t>
            </w:r>
            <w:proofErr w:type="spellStart"/>
            <w:r w:rsidRPr="00004CF7">
              <w:rPr>
                <w:rFonts w:ascii="Times New Roman" w:eastAsia="Calibri" w:hAnsi="Times New Roman" w:cs="Times New Roman"/>
                <w:sz w:val="24"/>
                <w:szCs w:val="24"/>
              </w:rPr>
              <w:t>СВбр</w:t>
            </w:r>
            <w:proofErr w:type="spellEnd"/>
            <w:r w:rsidRPr="00004CF7">
              <w:rPr>
                <w:rFonts w:ascii="Times New Roman" w:eastAsia="Calibri" w:hAnsi="Times New Roman" w:cs="Times New Roman"/>
                <w:sz w:val="24"/>
                <w:szCs w:val="24"/>
              </w:rPr>
              <w:t xml:space="preserve"> – исключение  </w:t>
            </w:r>
            <w:r w:rsidRPr="00004CF7">
              <w:rPr>
                <w:rFonts w:ascii="Times New Roman" w:eastAsia="Calibri" w:hAnsi="Times New Roman" w:cs="Times New Roman"/>
                <w:sz w:val="24"/>
                <w:szCs w:val="24"/>
              </w:rPr>
              <w:lastRenderedPageBreak/>
              <w:t>бумажного больничного листа;</w:t>
            </w:r>
          </w:p>
          <w:p w14:paraId="7905EAE3" w14:textId="4D854B87" w:rsidR="00D52038" w:rsidRPr="00004CF7" w:rsidRDefault="00D52038" w:rsidP="00D52038">
            <w:pPr>
              <w:spacing w:after="0" w:line="240" w:lineRule="auto"/>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t>- срока рассмотрения ЭМД при проверке факта нахождения в отпуске без сохранения заработной платы по уходу за ребенком.</w:t>
            </w:r>
          </w:p>
        </w:tc>
      </w:tr>
      <w:tr w:rsidR="00D52038" w:rsidRPr="00004CF7" w14:paraId="65E6EE0D" w14:textId="77777777" w:rsidTr="00FB4DA6">
        <w:tc>
          <w:tcPr>
            <w:tcW w:w="704" w:type="dxa"/>
          </w:tcPr>
          <w:p w14:paraId="0D8A2D4B" w14:textId="0C426A95"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lastRenderedPageBreak/>
              <w:t>21</w:t>
            </w:r>
          </w:p>
        </w:tc>
        <w:tc>
          <w:tcPr>
            <w:tcW w:w="1729" w:type="dxa"/>
          </w:tcPr>
          <w:p w14:paraId="11554D24" w14:textId="08B622D5"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Пункт 5 статьи 30</w:t>
            </w:r>
          </w:p>
          <w:p w14:paraId="08F84E72" w14:textId="77777777" w:rsidR="00D52038" w:rsidRPr="00004CF7" w:rsidRDefault="00D52038" w:rsidP="00D52038">
            <w:pPr>
              <w:spacing w:after="0" w:line="240" w:lineRule="auto"/>
              <w:contextualSpacing/>
              <w:jc w:val="center"/>
              <w:rPr>
                <w:rFonts w:ascii="Times New Roman" w:hAnsi="Times New Roman" w:cs="Times New Roman"/>
                <w:sz w:val="24"/>
                <w:szCs w:val="24"/>
              </w:rPr>
            </w:pPr>
          </w:p>
        </w:tc>
        <w:tc>
          <w:tcPr>
            <w:tcW w:w="4451" w:type="dxa"/>
          </w:tcPr>
          <w:p w14:paraId="29D7DD98" w14:textId="77777777"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r w:rsidRPr="00004CF7">
              <w:rPr>
                <w:b w:val="0"/>
                <w:bCs w:val="0"/>
                <w:sz w:val="24"/>
                <w:szCs w:val="24"/>
                <w:lang w:val="ru-RU"/>
              </w:rPr>
              <w:t>Статья 30. Срок трудового договора</w:t>
            </w:r>
          </w:p>
          <w:p w14:paraId="595CE20A" w14:textId="513D7988"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r w:rsidRPr="00004CF7">
              <w:rPr>
                <w:b w:val="0"/>
                <w:bCs w:val="0"/>
                <w:sz w:val="24"/>
                <w:szCs w:val="24"/>
                <w:lang w:val="ru-RU"/>
              </w:rPr>
              <w:t>….</w:t>
            </w:r>
          </w:p>
          <w:p w14:paraId="38E627BB" w14:textId="5B5880F5" w:rsidR="00D52038" w:rsidRPr="00004CF7" w:rsidRDefault="00D52038" w:rsidP="00D52038">
            <w:pPr>
              <w:pStyle w:val="a3"/>
              <w:spacing w:before="0" w:beforeAutospacing="0" w:after="0" w:afterAutospacing="0"/>
              <w:ind w:firstLine="284"/>
              <w:contextualSpacing/>
              <w:jc w:val="both"/>
              <w:rPr>
                <w:b/>
                <w:bCs/>
              </w:rPr>
            </w:pPr>
            <w:r w:rsidRPr="00004CF7">
              <w:t xml:space="preserve">5. С работником, достигшим пенсионного возраста </w:t>
            </w:r>
            <w:r w:rsidRPr="00004CF7">
              <w:rPr>
                <w:b/>
              </w:rPr>
              <w:t>в соответствии</w:t>
            </w:r>
            <w:r w:rsidRPr="00004CF7">
              <w:t xml:space="preserve"> </w:t>
            </w:r>
            <w:r w:rsidRPr="00004CF7">
              <w:rPr>
                <w:b/>
              </w:rPr>
              <w:t xml:space="preserve">с пунктом 1 статьи 11 </w:t>
            </w:r>
            <w:r w:rsidRPr="00004CF7">
              <w:rPr>
                <w:b/>
                <w:bCs/>
              </w:rPr>
              <w:t>Закона Республики Казахстан «О пенсионном обеспечении в Республике Казахстан»</w:t>
            </w:r>
            <w:r w:rsidRPr="00004CF7">
              <w:t xml:space="preserve"> и обладающим высоким профессиональным и квалификационным уровнем, с учетом его работоспособности трудовой договор может продлеваться ежегодно без ограничения, предусмотренного частью четвертой подпункта 2) пункта 1 настоящей статьи.</w:t>
            </w:r>
          </w:p>
        </w:tc>
        <w:tc>
          <w:tcPr>
            <w:tcW w:w="4452" w:type="dxa"/>
          </w:tcPr>
          <w:p w14:paraId="6D582359" w14:textId="77777777"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r w:rsidRPr="00004CF7">
              <w:rPr>
                <w:b w:val="0"/>
                <w:bCs w:val="0"/>
                <w:sz w:val="24"/>
                <w:szCs w:val="24"/>
                <w:lang w:val="ru-RU"/>
              </w:rPr>
              <w:t>Статья 30. Срок трудового договора</w:t>
            </w:r>
          </w:p>
          <w:p w14:paraId="69510032" w14:textId="36E8F149"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r w:rsidRPr="00004CF7">
              <w:rPr>
                <w:b w:val="0"/>
                <w:bCs w:val="0"/>
                <w:sz w:val="24"/>
                <w:szCs w:val="24"/>
                <w:lang w:val="ru-RU"/>
              </w:rPr>
              <w:t>…</w:t>
            </w:r>
          </w:p>
          <w:p w14:paraId="708F133D" w14:textId="386AFA24" w:rsidR="00D52038" w:rsidRPr="00004CF7" w:rsidRDefault="00D52038" w:rsidP="00D81975">
            <w:pPr>
              <w:pStyle w:val="a3"/>
              <w:spacing w:before="0" w:beforeAutospacing="0" w:after="0" w:afterAutospacing="0"/>
              <w:ind w:firstLine="284"/>
              <w:contextualSpacing/>
              <w:jc w:val="both"/>
              <w:rPr>
                <w:b/>
                <w:bCs/>
              </w:rPr>
            </w:pPr>
            <w:r w:rsidRPr="00004CF7">
              <w:t>5. С работником, достигшим пенсионного возраста</w:t>
            </w:r>
            <w:r w:rsidR="00457729" w:rsidRPr="00004CF7">
              <w:t>,</w:t>
            </w:r>
            <w:r w:rsidRPr="00004CF7">
              <w:t xml:space="preserve"> </w:t>
            </w:r>
            <w:r w:rsidR="00457729" w:rsidRPr="00004CF7">
              <w:rPr>
                <w:b/>
                <w:bCs/>
              </w:rPr>
              <w:t>установленн</w:t>
            </w:r>
            <w:r w:rsidR="006B0C3F" w:rsidRPr="00004CF7">
              <w:rPr>
                <w:b/>
                <w:bCs/>
              </w:rPr>
              <w:t>ого</w:t>
            </w:r>
            <w:r w:rsidR="00457729" w:rsidRPr="00004CF7">
              <w:rPr>
                <w:b/>
                <w:bCs/>
                <w:color w:val="FF0000"/>
              </w:rPr>
              <w:t xml:space="preserve"> </w:t>
            </w:r>
            <w:r w:rsidRPr="00004CF7">
              <w:rPr>
                <w:b/>
                <w:bCs/>
              </w:rPr>
              <w:t>Социальн</w:t>
            </w:r>
            <w:r w:rsidR="00457729" w:rsidRPr="00004CF7">
              <w:rPr>
                <w:b/>
                <w:bCs/>
              </w:rPr>
              <w:t>ым</w:t>
            </w:r>
            <w:r w:rsidRPr="00004CF7">
              <w:rPr>
                <w:b/>
                <w:bCs/>
              </w:rPr>
              <w:t xml:space="preserve"> кодекс</w:t>
            </w:r>
            <w:r w:rsidR="00457729" w:rsidRPr="00004CF7">
              <w:rPr>
                <w:b/>
                <w:bCs/>
              </w:rPr>
              <w:t>ом</w:t>
            </w:r>
            <w:r w:rsidRPr="00004CF7">
              <w:rPr>
                <w:b/>
                <w:bCs/>
              </w:rPr>
              <w:t xml:space="preserve"> Республики Казахстан</w:t>
            </w:r>
            <w:r w:rsidR="00457729" w:rsidRPr="00004CF7">
              <w:rPr>
                <w:b/>
                <w:bCs/>
              </w:rPr>
              <w:t>,</w:t>
            </w:r>
            <w:r w:rsidRPr="00004CF7">
              <w:t xml:space="preserve"> и обладающим высоким профессиональным и квалификационным уровнем, с учетом его работоспособности трудовой договор может продлеваться ежегодно без ограничения, предусмотренного частью четвертой подпункта 2) пункта 1 настоящей статьи.</w:t>
            </w:r>
          </w:p>
        </w:tc>
        <w:tc>
          <w:tcPr>
            <w:tcW w:w="2834" w:type="dxa"/>
          </w:tcPr>
          <w:p w14:paraId="3BE1F0FD" w14:textId="4209DCF5"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eastAsia="Calibri" w:hAnsi="Times New Roman" w:cs="Times New Roman"/>
                <w:sz w:val="24"/>
                <w:szCs w:val="24"/>
              </w:rPr>
              <w:t>Изменения названия законов (законодательств), поставленных на утрату в связи с принятием Социального кодекса</w:t>
            </w:r>
          </w:p>
        </w:tc>
      </w:tr>
      <w:tr w:rsidR="00D52038" w:rsidRPr="00004CF7" w14:paraId="0903DDEE" w14:textId="77777777" w:rsidTr="00FB4DA6">
        <w:tc>
          <w:tcPr>
            <w:tcW w:w="704" w:type="dxa"/>
          </w:tcPr>
          <w:p w14:paraId="2BF4EEE9" w14:textId="66C222D3"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t>22</w:t>
            </w:r>
          </w:p>
        </w:tc>
        <w:tc>
          <w:tcPr>
            <w:tcW w:w="1729" w:type="dxa"/>
          </w:tcPr>
          <w:p w14:paraId="6E772D12" w14:textId="5892D089"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Подпункт 24) пункта 1 статьи 52</w:t>
            </w:r>
          </w:p>
          <w:p w14:paraId="6E7E2FFE" w14:textId="77777777" w:rsidR="00D52038" w:rsidRPr="00004CF7" w:rsidRDefault="00D52038" w:rsidP="00D52038">
            <w:pPr>
              <w:spacing w:after="0" w:line="240" w:lineRule="auto"/>
              <w:contextualSpacing/>
              <w:jc w:val="center"/>
              <w:rPr>
                <w:rFonts w:ascii="Times New Roman" w:hAnsi="Times New Roman" w:cs="Times New Roman"/>
                <w:sz w:val="24"/>
                <w:szCs w:val="24"/>
              </w:rPr>
            </w:pPr>
          </w:p>
        </w:tc>
        <w:tc>
          <w:tcPr>
            <w:tcW w:w="4451" w:type="dxa"/>
          </w:tcPr>
          <w:p w14:paraId="262B9BE0"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Статья 52. Основания расторжения трудового договора по инициативе работодателя</w:t>
            </w:r>
          </w:p>
          <w:p w14:paraId="7207AE73" w14:textId="77777777"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p>
          <w:p w14:paraId="2BBC55F5"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1.Трудовой договор с работником по инициативе работодателя может быть расторгнут в случаях:</w:t>
            </w:r>
          </w:p>
          <w:p w14:paraId="733A6C4C" w14:textId="1CA662C0"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r w:rsidRPr="00004CF7">
              <w:rPr>
                <w:b w:val="0"/>
                <w:bCs w:val="0"/>
                <w:sz w:val="24"/>
                <w:szCs w:val="24"/>
                <w:lang w:val="ru-RU"/>
              </w:rPr>
              <w:t>…</w:t>
            </w:r>
          </w:p>
          <w:p w14:paraId="7A040AD2" w14:textId="235986B6" w:rsidR="00D52038" w:rsidRPr="00004CF7" w:rsidRDefault="00D52038" w:rsidP="00D52038">
            <w:pPr>
              <w:pStyle w:val="a3"/>
              <w:spacing w:before="0" w:beforeAutospacing="0" w:after="0" w:afterAutospacing="0"/>
              <w:ind w:firstLine="284"/>
              <w:contextualSpacing/>
              <w:jc w:val="both"/>
              <w:rPr>
                <w:b/>
                <w:bCs/>
              </w:rPr>
            </w:pPr>
            <w:r w:rsidRPr="00004CF7">
              <w:t xml:space="preserve">24)  достижения работником пенсионного возраста, установленного </w:t>
            </w:r>
            <w:r w:rsidRPr="00004CF7">
              <w:rPr>
                <w:b/>
                <w:bCs/>
              </w:rPr>
              <w:t>пунктом 1 статьи 11 Закона Республики Казахстан «О пенсионном обеспечении в Республике Казахстан»,</w:t>
            </w:r>
            <w:r w:rsidRPr="00004CF7">
              <w:t xml:space="preserve"> </w:t>
            </w:r>
            <w:r w:rsidRPr="00004CF7">
              <w:lastRenderedPageBreak/>
              <w:t>с правом ежегодного продления срока трудового договора по взаимному согласию сторон;</w:t>
            </w:r>
          </w:p>
        </w:tc>
        <w:tc>
          <w:tcPr>
            <w:tcW w:w="4452" w:type="dxa"/>
          </w:tcPr>
          <w:p w14:paraId="3C91CB8F"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lastRenderedPageBreak/>
              <w:t>Статья 52. Основания расторжения трудового договора по инициативе работодателя</w:t>
            </w:r>
          </w:p>
          <w:p w14:paraId="403B05D1" w14:textId="77777777"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p>
          <w:p w14:paraId="335AE6BD"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1.Трудовой договор с работником по инициативе работодателя может быть расторгнут в случаях:</w:t>
            </w:r>
          </w:p>
          <w:p w14:paraId="4152A2E6" w14:textId="4F86BF91"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r w:rsidRPr="00004CF7">
              <w:rPr>
                <w:b w:val="0"/>
                <w:bCs w:val="0"/>
                <w:sz w:val="24"/>
                <w:szCs w:val="24"/>
                <w:lang w:val="ru-RU"/>
              </w:rPr>
              <w:t>…</w:t>
            </w:r>
          </w:p>
          <w:p w14:paraId="08201BB2" w14:textId="1E97C8CA" w:rsidR="00D52038" w:rsidRPr="00004CF7" w:rsidRDefault="00D52038" w:rsidP="00D81975">
            <w:pPr>
              <w:pStyle w:val="a3"/>
              <w:spacing w:before="0" w:beforeAutospacing="0" w:after="0" w:afterAutospacing="0"/>
              <w:ind w:firstLine="284"/>
              <w:contextualSpacing/>
              <w:jc w:val="both"/>
              <w:rPr>
                <w:b/>
                <w:bCs/>
              </w:rPr>
            </w:pPr>
            <w:r w:rsidRPr="00004CF7">
              <w:t xml:space="preserve">24)  достижения работником пенсионного возраста, установленного </w:t>
            </w:r>
            <w:r w:rsidRPr="00004CF7">
              <w:rPr>
                <w:b/>
                <w:bCs/>
              </w:rPr>
              <w:t>Социальн</w:t>
            </w:r>
            <w:r w:rsidR="00457729" w:rsidRPr="00004CF7">
              <w:rPr>
                <w:b/>
                <w:bCs/>
              </w:rPr>
              <w:t>ым</w:t>
            </w:r>
            <w:r w:rsidRPr="00004CF7">
              <w:rPr>
                <w:b/>
                <w:bCs/>
              </w:rPr>
              <w:t xml:space="preserve"> кодекс</w:t>
            </w:r>
            <w:r w:rsidR="00457729" w:rsidRPr="00004CF7">
              <w:rPr>
                <w:b/>
                <w:bCs/>
              </w:rPr>
              <w:t>ом</w:t>
            </w:r>
            <w:r w:rsidRPr="00004CF7">
              <w:rPr>
                <w:b/>
                <w:bCs/>
              </w:rPr>
              <w:t xml:space="preserve"> Республики Казахстан</w:t>
            </w:r>
            <w:r w:rsidRPr="00004CF7">
              <w:t xml:space="preserve">, с правом ежегодного </w:t>
            </w:r>
            <w:r w:rsidRPr="00004CF7">
              <w:lastRenderedPageBreak/>
              <w:t>продления срока трудового договора по взаимному согласию сторон;</w:t>
            </w:r>
          </w:p>
        </w:tc>
        <w:tc>
          <w:tcPr>
            <w:tcW w:w="2834" w:type="dxa"/>
          </w:tcPr>
          <w:p w14:paraId="52D32373" w14:textId="400CF94F"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eastAsia="Calibri" w:hAnsi="Times New Roman" w:cs="Times New Roman"/>
                <w:sz w:val="24"/>
                <w:szCs w:val="24"/>
              </w:rPr>
              <w:lastRenderedPageBreak/>
              <w:t>Изменения названия законов (законодательств), поставленных на утрату в связи с принятием Социального кодекса</w:t>
            </w:r>
          </w:p>
        </w:tc>
      </w:tr>
      <w:tr w:rsidR="00D52038" w:rsidRPr="00004CF7" w14:paraId="59861415" w14:textId="77777777" w:rsidTr="00FB4DA6">
        <w:tc>
          <w:tcPr>
            <w:tcW w:w="704" w:type="dxa"/>
          </w:tcPr>
          <w:p w14:paraId="4E359C73" w14:textId="302D1121"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t>23</w:t>
            </w:r>
          </w:p>
        </w:tc>
        <w:tc>
          <w:tcPr>
            <w:tcW w:w="1729" w:type="dxa"/>
          </w:tcPr>
          <w:p w14:paraId="38304076" w14:textId="77777777"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Пункт 1 Статьи 53</w:t>
            </w:r>
          </w:p>
          <w:p w14:paraId="79BFD28C" w14:textId="77777777" w:rsidR="00D52038" w:rsidRPr="00004CF7" w:rsidRDefault="00D52038" w:rsidP="00D52038">
            <w:pPr>
              <w:spacing w:after="0" w:line="240" w:lineRule="auto"/>
              <w:contextualSpacing/>
              <w:jc w:val="center"/>
              <w:rPr>
                <w:rFonts w:ascii="Times New Roman" w:hAnsi="Times New Roman" w:cs="Times New Roman"/>
                <w:sz w:val="24"/>
                <w:szCs w:val="24"/>
              </w:rPr>
            </w:pPr>
          </w:p>
        </w:tc>
        <w:tc>
          <w:tcPr>
            <w:tcW w:w="4451" w:type="dxa"/>
          </w:tcPr>
          <w:p w14:paraId="739EE2D2" w14:textId="269CA7C0"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     Статья 53. Порядок расторжения трудового договора по инициативе работодателя</w:t>
            </w:r>
          </w:p>
          <w:p w14:paraId="450190EB"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      1. Работодатель при расторжении трудового договора по основаниям, предусмотренным подпунктами 1) и 2) пункта 1 статьи 52 настоящего Кодекса, обязан уведомить работника о расторжении трудового договора не менее чем за один месяц, если в трудовом, коллективном договорах не предусмотрен более длительный срок уведомления. С письменного согласия работника расторжение трудового договора может быть произведено до истечения срока уведомления.</w:t>
            </w:r>
          </w:p>
          <w:p w14:paraId="5EFF87C3"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     Не допускается расторжение трудового договора с работниками до достижения пенсионного возраста, установленного </w:t>
            </w:r>
            <w:r w:rsidRPr="00004CF7">
              <w:rPr>
                <w:bCs w:val="0"/>
                <w:sz w:val="24"/>
                <w:szCs w:val="24"/>
                <w:lang w:val="ru-RU"/>
              </w:rPr>
              <w:t>Законом Республики Казахстан «О пенсионном обеспечении в Республике Казахстан»,</w:t>
            </w:r>
            <w:r w:rsidRPr="00004CF7">
              <w:rPr>
                <w:b w:val="0"/>
                <w:bCs w:val="0"/>
                <w:sz w:val="24"/>
                <w:szCs w:val="24"/>
                <w:lang w:val="ru-RU"/>
              </w:rPr>
              <w:t xml:space="preserve"> которым осталось менее двух лет, по основаниям, предусмотренным подпунктами 2) и 4) пункта 1 статьи 52 настоящего Кодекса, без наличия положительного решения комиссии, созданной из равного числа представителей от работодателя и работников.</w:t>
            </w:r>
          </w:p>
          <w:p w14:paraId="4C777AA1"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4EFD3ED8" w14:textId="37DDE32F"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9. Расторжение трудового договора по основанию, предусмотренному подпунктом 24) пункта 1 статьи 52 </w:t>
            </w:r>
            <w:r w:rsidRPr="00004CF7">
              <w:rPr>
                <w:b w:val="0"/>
                <w:bCs w:val="0"/>
                <w:sz w:val="24"/>
                <w:szCs w:val="24"/>
                <w:lang w:val="ru-RU"/>
              </w:rPr>
              <w:lastRenderedPageBreak/>
              <w:t xml:space="preserve">настоящего Кодекса, допускается по достижении работником пенсионного возраста, установленного </w:t>
            </w:r>
            <w:r w:rsidRPr="00004CF7">
              <w:rPr>
                <w:bCs w:val="0"/>
                <w:sz w:val="24"/>
                <w:szCs w:val="24"/>
                <w:lang w:val="ru-RU"/>
              </w:rPr>
              <w:t>пунктом 1</w:t>
            </w:r>
            <w:r w:rsidRPr="00004CF7">
              <w:rPr>
                <w:b w:val="0"/>
                <w:bCs w:val="0"/>
                <w:sz w:val="24"/>
                <w:szCs w:val="24"/>
                <w:lang w:val="ru-RU"/>
              </w:rPr>
              <w:t xml:space="preserve"> </w:t>
            </w:r>
            <w:r w:rsidRPr="00004CF7">
              <w:rPr>
                <w:bCs w:val="0"/>
                <w:sz w:val="24"/>
                <w:szCs w:val="24"/>
                <w:lang w:val="ru-RU"/>
              </w:rPr>
              <w:t>статьи 11 Закона Республики Казахстан</w:t>
            </w:r>
            <w:r w:rsidRPr="00004CF7">
              <w:rPr>
                <w:b w:val="0"/>
                <w:bCs w:val="0"/>
                <w:sz w:val="24"/>
                <w:szCs w:val="24"/>
                <w:lang w:val="ru-RU"/>
              </w:rPr>
              <w:t xml:space="preserve"> </w:t>
            </w:r>
            <w:r w:rsidRPr="00004CF7">
              <w:rPr>
                <w:sz w:val="24"/>
                <w:szCs w:val="24"/>
                <w:lang w:val="ru-RU"/>
              </w:rPr>
              <w:t>«</w:t>
            </w:r>
            <w:r w:rsidRPr="00004CF7">
              <w:rPr>
                <w:bCs w:val="0"/>
                <w:sz w:val="24"/>
                <w:szCs w:val="24"/>
                <w:lang w:val="ru-RU"/>
              </w:rPr>
              <w:t>О пенсионном обеспечении в Республике Казахстан</w:t>
            </w:r>
            <w:r w:rsidRPr="00004CF7">
              <w:rPr>
                <w:sz w:val="24"/>
                <w:szCs w:val="24"/>
                <w:lang w:val="ru-RU"/>
              </w:rPr>
              <w:t>»</w:t>
            </w:r>
            <w:r w:rsidRPr="00004CF7">
              <w:rPr>
                <w:b w:val="0"/>
                <w:bCs w:val="0"/>
                <w:sz w:val="24"/>
                <w:szCs w:val="24"/>
                <w:lang w:val="ru-RU"/>
              </w:rPr>
              <w:t>, с уведомлением работника после достижения им пенсионного возраста не менее чем за один месяц до даты расторжения трудового договора и выплатой компенсации в размере, определяемом трудовым, коллективным договорами и (или) актом работодателя.</w:t>
            </w:r>
          </w:p>
        </w:tc>
        <w:tc>
          <w:tcPr>
            <w:tcW w:w="4452" w:type="dxa"/>
          </w:tcPr>
          <w:p w14:paraId="20C44C25"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lastRenderedPageBreak/>
              <w:t>Статья 53. Порядок расторжения трудового договора по инициативе работодателя</w:t>
            </w:r>
          </w:p>
          <w:p w14:paraId="25A9FC30"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      1. Работодатель при расторжении трудового договора по основаниям, предусмотренным подпунктами 1) и 2) пункта 1 статьи 52 настоящего Кодекса, обязан уведомить работника о расторжении трудового договора не менее чем за один месяц, если в трудовом, коллективном договорах не предусмотрен более длительный срок уведомления. С письменного согласия работника расторжение трудового договора может быть произведено до истечения срока уведомления.</w:t>
            </w:r>
          </w:p>
          <w:p w14:paraId="053C81A0" w14:textId="10F2081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     Не допускается расторжение трудового договора с работниками до достижения пенсионного возраста, установленного </w:t>
            </w:r>
            <w:r w:rsidRPr="00004CF7">
              <w:rPr>
                <w:bCs w:val="0"/>
                <w:sz w:val="24"/>
                <w:szCs w:val="24"/>
                <w:lang w:val="ru-RU"/>
              </w:rPr>
              <w:t>Социальным кодексом Республики Казахстан,</w:t>
            </w:r>
            <w:r w:rsidRPr="00004CF7">
              <w:rPr>
                <w:b w:val="0"/>
                <w:bCs w:val="0"/>
                <w:sz w:val="24"/>
                <w:szCs w:val="24"/>
                <w:lang w:val="ru-RU"/>
              </w:rPr>
              <w:t xml:space="preserve"> которым осталось менее двух лет, по основаниям, предусмотренным подпунктами 2) и 4) пункта 1 статьи 52 настоящего Кодекса, без наличия положительного решения комиссии, созданной из равного числа представителей от работодателя и работников.</w:t>
            </w:r>
          </w:p>
          <w:p w14:paraId="1EA85027"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29CABDCD"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p>
          <w:p w14:paraId="6460B337" w14:textId="3FFEA4AE" w:rsidR="00D52038" w:rsidRPr="00004CF7" w:rsidRDefault="00D52038" w:rsidP="00D81975">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9. Расторжение трудового договора по основанию, предусмотренному подпунктом 24) пункта 1 статьи 52 </w:t>
            </w:r>
            <w:r w:rsidRPr="00004CF7">
              <w:rPr>
                <w:b w:val="0"/>
                <w:bCs w:val="0"/>
                <w:sz w:val="24"/>
                <w:szCs w:val="24"/>
                <w:lang w:val="ru-RU"/>
              </w:rPr>
              <w:lastRenderedPageBreak/>
              <w:t xml:space="preserve">настоящего Кодекса, допускается по достижении работником пенсионного возраста, установленного </w:t>
            </w:r>
            <w:r w:rsidRPr="00004CF7">
              <w:rPr>
                <w:sz w:val="24"/>
                <w:szCs w:val="24"/>
                <w:lang w:val="ru-RU"/>
              </w:rPr>
              <w:t>Социальн</w:t>
            </w:r>
            <w:r w:rsidR="00457729" w:rsidRPr="00004CF7">
              <w:rPr>
                <w:sz w:val="24"/>
                <w:szCs w:val="24"/>
                <w:lang w:val="ru-RU"/>
              </w:rPr>
              <w:t>ым кодексом</w:t>
            </w:r>
            <w:r w:rsidRPr="00004CF7">
              <w:rPr>
                <w:sz w:val="24"/>
                <w:szCs w:val="24"/>
                <w:lang w:val="ru-RU"/>
              </w:rPr>
              <w:t xml:space="preserve"> </w:t>
            </w:r>
            <w:r w:rsidRPr="00004CF7">
              <w:rPr>
                <w:bCs w:val="0"/>
                <w:sz w:val="24"/>
                <w:szCs w:val="24"/>
                <w:lang w:val="ru-RU"/>
              </w:rPr>
              <w:t>Республик</w:t>
            </w:r>
            <w:r w:rsidRPr="00004CF7">
              <w:rPr>
                <w:bCs w:val="0"/>
                <w:sz w:val="24"/>
                <w:szCs w:val="24"/>
                <w:lang w:val="kk-KZ"/>
              </w:rPr>
              <w:t>и</w:t>
            </w:r>
            <w:r w:rsidRPr="00004CF7">
              <w:rPr>
                <w:bCs w:val="0"/>
                <w:sz w:val="24"/>
                <w:szCs w:val="24"/>
                <w:lang w:val="ru-RU"/>
              </w:rPr>
              <w:t xml:space="preserve"> Казахстан</w:t>
            </w:r>
            <w:r w:rsidRPr="00004CF7">
              <w:rPr>
                <w:b w:val="0"/>
                <w:bCs w:val="0"/>
                <w:sz w:val="24"/>
                <w:szCs w:val="24"/>
                <w:lang w:val="ru-RU"/>
              </w:rPr>
              <w:t>, с уведомлением работника после достижения им пенсионного возраста не менее чем за один месяц до даты расторжения трудового договора и выплатой компенсации в размере, определяемом трудовым, коллективным договорами и (или) актом работодателя</w:t>
            </w:r>
          </w:p>
        </w:tc>
        <w:tc>
          <w:tcPr>
            <w:tcW w:w="2834" w:type="dxa"/>
          </w:tcPr>
          <w:p w14:paraId="6CC84182" w14:textId="115F2D8A" w:rsidR="00D52038" w:rsidRPr="00004CF7" w:rsidRDefault="00D52038" w:rsidP="00D52038">
            <w:pPr>
              <w:spacing w:after="0" w:line="240" w:lineRule="auto"/>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lastRenderedPageBreak/>
              <w:t>Изменения названия законов (законодательств), поставленных на утрату в связи с принятием Социального кодекса</w:t>
            </w:r>
          </w:p>
        </w:tc>
      </w:tr>
      <w:tr w:rsidR="00D52038" w:rsidRPr="00004CF7" w14:paraId="37FA3612" w14:textId="77777777" w:rsidTr="00FB4DA6">
        <w:tc>
          <w:tcPr>
            <w:tcW w:w="704" w:type="dxa"/>
          </w:tcPr>
          <w:p w14:paraId="781EAD0E" w14:textId="7849C7A5"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t>23</w:t>
            </w:r>
          </w:p>
        </w:tc>
        <w:tc>
          <w:tcPr>
            <w:tcW w:w="1729" w:type="dxa"/>
          </w:tcPr>
          <w:p w14:paraId="4478EB4F" w14:textId="2933D652" w:rsidR="00D52038" w:rsidRPr="00004CF7" w:rsidRDefault="00D52038" w:rsidP="00D52038">
            <w:pPr>
              <w:spacing w:after="0" w:line="240" w:lineRule="auto"/>
              <w:contextualSpacing/>
              <w:jc w:val="both"/>
              <w:rPr>
                <w:rFonts w:ascii="Times New Roman" w:hAnsi="Times New Roman"/>
                <w:bCs/>
                <w:sz w:val="24"/>
                <w:szCs w:val="24"/>
              </w:rPr>
            </w:pPr>
            <w:r w:rsidRPr="00004CF7">
              <w:rPr>
                <w:rFonts w:ascii="Times New Roman" w:hAnsi="Times New Roman"/>
                <w:bCs/>
                <w:sz w:val="24"/>
                <w:szCs w:val="24"/>
              </w:rPr>
              <w:t xml:space="preserve">Пункт 2 статьи 67 </w:t>
            </w:r>
          </w:p>
          <w:p w14:paraId="4BE1D943" w14:textId="5BF026AC" w:rsidR="00D52038" w:rsidRPr="00004CF7" w:rsidRDefault="00D52038" w:rsidP="00D52038">
            <w:pPr>
              <w:spacing w:after="0" w:line="240" w:lineRule="auto"/>
              <w:contextualSpacing/>
              <w:jc w:val="center"/>
              <w:rPr>
                <w:rFonts w:ascii="Times New Roman" w:hAnsi="Times New Roman" w:cs="Times New Roman"/>
                <w:sz w:val="24"/>
                <w:szCs w:val="24"/>
              </w:rPr>
            </w:pPr>
          </w:p>
        </w:tc>
        <w:tc>
          <w:tcPr>
            <w:tcW w:w="4451" w:type="dxa"/>
          </w:tcPr>
          <w:p w14:paraId="7813D08C" w14:textId="77777777" w:rsidR="00D52038" w:rsidRPr="00004CF7" w:rsidRDefault="00D52038" w:rsidP="00D52038">
            <w:pPr>
              <w:spacing w:after="0" w:line="240" w:lineRule="auto"/>
              <w:ind w:firstLine="577"/>
              <w:contextualSpacing/>
              <w:jc w:val="both"/>
              <w:rPr>
                <w:rFonts w:ascii="Times New Roman" w:hAnsi="Times New Roman"/>
                <w:sz w:val="24"/>
                <w:szCs w:val="24"/>
              </w:rPr>
            </w:pPr>
            <w:r w:rsidRPr="00004CF7">
              <w:rPr>
                <w:rFonts w:ascii="Times New Roman" w:hAnsi="Times New Roman"/>
                <w:sz w:val="24"/>
                <w:szCs w:val="24"/>
              </w:rPr>
              <w:t>Статья 67. Рабочее время и его виды</w:t>
            </w:r>
          </w:p>
          <w:p w14:paraId="57B31F48" w14:textId="445FCD75" w:rsidR="00D52038" w:rsidRPr="00004CF7" w:rsidRDefault="00D52038" w:rsidP="00D52038">
            <w:pPr>
              <w:spacing w:after="0" w:line="240" w:lineRule="auto"/>
              <w:ind w:firstLine="577"/>
              <w:contextualSpacing/>
              <w:jc w:val="both"/>
              <w:rPr>
                <w:rFonts w:ascii="Times New Roman" w:hAnsi="Times New Roman"/>
                <w:sz w:val="24"/>
                <w:szCs w:val="24"/>
              </w:rPr>
            </w:pPr>
            <w:r w:rsidRPr="00004CF7">
              <w:rPr>
                <w:rFonts w:ascii="Times New Roman" w:hAnsi="Times New Roman"/>
                <w:sz w:val="24"/>
                <w:szCs w:val="24"/>
              </w:rPr>
              <w:t>…</w:t>
            </w:r>
          </w:p>
          <w:p w14:paraId="2B347F60" w14:textId="77777777" w:rsidR="00D52038" w:rsidRPr="00004CF7" w:rsidRDefault="00D52038" w:rsidP="00D52038">
            <w:pPr>
              <w:spacing w:after="0" w:line="240" w:lineRule="auto"/>
              <w:ind w:firstLine="577"/>
              <w:contextualSpacing/>
              <w:jc w:val="both"/>
              <w:rPr>
                <w:rFonts w:ascii="Times New Roman" w:hAnsi="Times New Roman"/>
                <w:sz w:val="24"/>
                <w:szCs w:val="24"/>
              </w:rPr>
            </w:pPr>
            <w:r w:rsidRPr="00004CF7">
              <w:rPr>
                <w:rFonts w:ascii="Times New Roman" w:hAnsi="Times New Roman"/>
                <w:sz w:val="24"/>
                <w:szCs w:val="24"/>
              </w:rPr>
              <w:t xml:space="preserve">2. Рабочее время может быть нормальной продолжительности, сокращенной продолжительности и неполным. </w:t>
            </w:r>
          </w:p>
          <w:p w14:paraId="3258BDD3" w14:textId="5EEE0B9A" w:rsidR="00D52038" w:rsidRPr="00004CF7" w:rsidRDefault="00D52038" w:rsidP="00D52038">
            <w:pPr>
              <w:pStyle w:val="3"/>
              <w:shd w:val="clear" w:color="auto" w:fill="FFFFFF"/>
              <w:spacing w:before="0" w:beforeAutospacing="0" w:after="0" w:afterAutospacing="0"/>
              <w:ind w:firstLine="577"/>
              <w:contextualSpacing/>
              <w:jc w:val="both"/>
              <w:textAlignment w:val="baseline"/>
              <w:rPr>
                <w:bCs w:val="0"/>
                <w:sz w:val="24"/>
                <w:szCs w:val="24"/>
                <w:lang w:val="ru-RU"/>
              </w:rPr>
            </w:pPr>
            <w:r w:rsidRPr="00004CF7">
              <w:rPr>
                <w:bCs w:val="0"/>
                <w:sz w:val="24"/>
                <w:szCs w:val="24"/>
                <w:lang w:val="ru-RU"/>
              </w:rPr>
              <w:t>отсутствует</w:t>
            </w:r>
          </w:p>
        </w:tc>
        <w:tc>
          <w:tcPr>
            <w:tcW w:w="4452" w:type="dxa"/>
          </w:tcPr>
          <w:p w14:paraId="18074ABD" w14:textId="77777777" w:rsidR="00D52038" w:rsidRPr="00004CF7" w:rsidRDefault="00D52038" w:rsidP="00D52038">
            <w:pPr>
              <w:spacing w:after="0" w:line="240" w:lineRule="auto"/>
              <w:ind w:firstLine="577"/>
              <w:contextualSpacing/>
              <w:jc w:val="both"/>
              <w:rPr>
                <w:rFonts w:ascii="Times New Roman" w:hAnsi="Times New Roman"/>
                <w:sz w:val="24"/>
                <w:szCs w:val="24"/>
              </w:rPr>
            </w:pPr>
            <w:r w:rsidRPr="00004CF7">
              <w:rPr>
                <w:rFonts w:ascii="Times New Roman" w:hAnsi="Times New Roman"/>
                <w:sz w:val="24"/>
                <w:szCs w:val="24"/>
              </w:rPr>
              <w:t>Статья 67. Рабочее время и его виды</w:t>
            </w:r>
          </w:p>
          <w:p w14:paraId="7634BC28" w14:textId="28296923" w:rsidR="00D52038" w:rsidRPr="00004CF7" w:rsidRDefault="00D52038" w:rsidP="00D52038">
            <w:pPr>
              <w:spacing w:after="0" w:line="240" w:lineRule="auto"/>
              <w:ind w:firstLine="577"/>
              <w:contextualSpacing/>
              <w:jc w:val="both"/>
              <w:rPr>
                <w:rFonts w:ascii="Times New Roman" w:hAnsi="Times New Roman"/>
                <w:sz w:val="24"/>
                <w:szCs w:val="24"/>
              </w:rPr>
            </w:pPr>
            <w:r w:rsidRPr="00004CF7">
              <w:rPr>
                <w:rFonts w:ascii="Times New Roman" w:hAnsi="Times New Roman"/>
                <w:sz w:val="24"/>
                <w:szCs w:val="24"/>
              </w:rPr>
              <w:t>…</w:t>
            </w:r>
          </w:p>
          <w:p w14:paraId="6ACAE55C" w14:textId="77777777" w:rsidR="00D52038" w:rsidRPr="00004CF7" w:rsidRDefault="00D52038" w:rsidP="00D52038">
            <w:pPr>
              <w:spacing w:after="0" w:line="240" w:lineRule="auto"/>
              <w:ind w:firstLine="577"/>
              <w:contextualSpacing/>
              <w:jc w:val="both"/>
              <w:rPr>
                <w:rFonts w:ascii="Times New Roman" w:hAnsi="Times New Roman"/>
                <w:sz w:val="24"/>
                <w:szCs w:val="24"/>
              </w:rPr>
            </w:pPr>
            <w:r w:rsidRPr="00004CF7">
              <w:rPr>
                <w:rFonts w:ascii="Times New Roman" w:hAnsi="Times New Roman"/>
                <w:sz w:val="24"/>
                <w:szCs w:val="24"/>
              </w:rPr>
              <w:t xml:space="preserve">2. Рабочее время может быть нормальной продолжительности, сокращенной продолжительности и неполным. </w:t>
            </w:r>
          </w:p>
          <w:p w14:paraId="1177235E" w14:textId="7662DBE7" w:rsidR="00D52038" w:rsidRPr="00004CF7" w:rsidRDefault="00D52038" w:rsidP="00D52038">
            <w:pPr>
              <w:pStyle w:val="3"/>
              <w:shd w:val="clear" w:color="auto" w:fill="FFFFFF"/>
              <w:spacing w:before="0" w:beforeAutospacing="0" w:after="0" w:afterAutospacing="0"/>
              <w:ind w:firstLine="577"/>
              <w:contextualSpacing/>
              <w:jc w:val="both"/>
              <w:textAlignment w:val="baseline"/>
              <w:rPr>
                <w:b w:val="0"/>
                <w:bCs w:val="0"/>
                <w:sz w:val="24"/>
                <w:szCs w:val="24"/>
                <w:lang w:val="ru-RU"/>
              </w:rPr>
            </w:pPr>
            <w:r w:rsidRPr="00004CF7">
              <w:rPr>
                <w:sz w:val="24"/>
                <w:szCs w:val="24"/>
                <w:lang w:val="ru-RU"/>
              </w:rPr>
              <w:t>Для работников, работающих с неполным рабочим днем (сменой) и (или) неполной рабочей недели либо при применении совместного трудоустройства, нормальное число рабочих часов по балансу рабочего времени на соответствующий календарный год соответственно уменьшается.</w:t>
            </w:r>
          </w:p>
        </w:tc>
        <w:tc>
          <w:tcPr>
            <w:tcW w:w="2834" w:type="dxa"/>
          </w:tcPr>
          <w:p w14:paraId="6D765979"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В соответствии со статьей 108 ТК работа в сверхурочное время оплачивается в повышенном размере исходя из баланса рабочего времени при 5-ти или 6-ти дневной рабочей неделе.</w:t>
            </w:r>
          </w:p>
          <w:p w14:paraId="705364A6"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Соответственно работникам, работающим неполный рабочий день (смену) и (или) неполный рабочую неделю не производится оплата сверхурочных работ.</w:t>
            </w:r>
          </w:p>
          <w:p w14:paraId="4A493182"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 xml:space="preserve">К примеру, работник работает 4 часа в день при пятидневной рабочей неделе. </w:t>
            </w:r>
          </w:p>
          <w:p w14:paraId="74FD3625"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 xml:space="preserve">Однако, в течение месяца в связи с </w:t>
            </w:r>
            <w:r w:rsidRPr="00004CF7">
              <w:rPr>
                <w:rFonts w:ascii="Times New Roman" w:hAnsi="Times New Roman" w:cs="Times New Roman"/>
                <w:sz w:val="24"/>
                <w:szCs w:val="24"/>
              </w:rPr>
              <w:lastRenderedPageBreak/>
              <w:t xml:space="preserve">производственной необходимостью работник 3 раза задерживался на работе и работал по 6 часов. </w:t>
            </w:r>
          </w:p>
          <w:p w14:paraId="31131531"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В конце месяца работодатель не производит данному работнику оплату сверхурочных часов, так как согласно балансу рабочего времени, норма часов при пятидневке составляет 144 часа и не предусмотрено его уменьшение в соответствии с режимом работы.</w:t>
            </w:r>
          </w:p>
          <w:p w14:paraId="22948D37" w14:textId="4420B412" w:rsidR="00D52038" w:rsidRPr="00004CF7" w:rsidRDefault="00D52038" w:rsidP="00D52038">
            <w:pPr>
              <w:spacing w:after="0" w:line="240" w:lineRule="auto"/>
              <w:contextualSpacing/>
              <w:jc w:val="both"/>
              <w:rPr>
                <w:rFonts w:ascii="Times New Roman" w:eastAsia="Calibri" w:hAnsi="Times New Roman" w:cs="Times New Roman"/>
                <w:sz w:val="24"/>
                <w:szCs w:val="24"/>
              </w:rPr>
            </w:pPr>
            <w:r w:rsidRPr="00004CF7">
              <w:rPr>
                <w:rFonts w:ascii="Times New Roman" w:hAnsi="Times New Roman" w:cs="Times New Roman"/>
                <w:sz w:val="24"/>
                <w:szCs w:val="24"/>
              </w:rPr>
              <w:t>В этой связи, предлагается законодательно закрепить, что норма времени предусмотренная балансом рабочего времени должна уменьшаться пропорционально применяемому режиму работы.</w:t>
            </w:r>
          </w:p>
        </w:tc>
      </w:tr>
      <w:tr w:rsidR="00D52038" w:rsidRPr="00004CF7" w14:paraId="1186BF2F" w14:textId="77777777" w:rsidTr="00FB4DA6">
        <w:tc>
          <w:tcPr>
            <w:tcW w:w="704" w:type="dxa"/>
          </w:tcPr>
          <w:p w14:paraId="744E9B3D" w14:textId="70361C7C"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lastRenderedPageBreak/>
              <w:t>24</w:t>
            </w:r>
          </w:p>
        </w:tc>
        <w:tc>
          <w:tcPr>
            <w:tcW w:w="1729" w:type="dxa"/>
          </w:tcPr>
          <w:p w14:paraId="06A67850" w14:textId="5DFF16CB" w:rsidR="00D52038" w:rsidRPr="00004CF7" w:rsidRDefault="00D52038" w:rsidP="00D52038">
            <w:pPr>
              <w:spacing w:after="0" w:line="240" w:lineRule="auto"/>
              <w:contextualSpacing/>
              <w:jc w:val="both"/>
              <w:rPr>
                <w:rFonts w:ascii="Times New Roman" w:hAnsi="Times New Roman"/>
                <w:bCs/>
                <w:sz w:val="24"/>
                <w:szCs w:val="24"/>
              </w:rPr>
            </w:pPr>
            <w:r w:rsidRPr="00004CF7">
              <w:rPr>
                <w:rFonts w:ascii="Times New Roman" w:hAnsi="Times New Roman"/>
                <w:bCs/>
                <w:sz w:val="24"/>
                <w:szCs w:val="24"/>
              </w:rPr>
              <w:t xml:space="preserve">Пункт 4  (новый) статьи 68 </w:t>
            </w:r>
          </w:p>
        </w:tc>
        <w:tc>
          <w:tcPr>
            <w:tcW w:w="4451" w:type="dxa"/>
          </w:tcPr>
          <w:p w14:paraId="7CDC5C77" w14:textId="77777777" w:rsidR="00D52038" w:rsidRPr="00004CF7" w:rsidRDefault="00D52038" w:rsidP="00D52038">
            <w:pPr>
              <w:spacing w:after="0" w:line="240" w:lineRule="auto"/>
              <w:ind w:firstLine="577"/>
              <w:contextualSpacing/>
              <w:jc w:val="both"/>
              <w:rPr>
                <w:rFonts w:ascii="Times New Roman" w:hAnsi="Times New Roman"/>
                <w:sz w:val="24"/>
                <w:szCs w:val="24"/>
              </w:rPr>
            </w:pPr>
            <w:r w:rsidRPr="00004CF7">
              <w:rPr>
                <w:rFonts w:ascii="Times New Roman" w:hAnsi="Times New Roman"/>
                <w:sz w:val="24"/>
                <w:szCs w:val="24"/>
              </w:rPr>
              <w:t>Статья 68. Нормальная продолжительность рабочего времени</w:t>
            </w:r>
          </w:p>
          <w:p w14:paraId="2CD43FDC" w14:textId="77777777" w:rsidR="00D52038" w:rsidRPr="00004CF7" w:rsidRDefault="00D52038" w:rsidP="00D52038">
            <w:pPr>
              <w:spacing w:after="0" w:line="240" w:lineRule="auto"/>
              <w:ind w:firstLine="577"/>
              <w:contextualSpacing/>
              <w:jc w:val="both"/>
              <w:rPr>
                <w:rFonts w:ascii="Times New Roman" w:hAnsi="Times New Roman"/>
                <w:b/>
                <w:sz w:val="24"/>
                <w:szCs w:val="24"/>
              </w:rPr>
            </w:pPr>
            <w:r w:rsidRPr="00004CF7">
              <w:rPr>
                <w:rFonts w:ascii="Times New Roman" w:hAnsi="Times New Roman"/>
                <w:sz w:val="24"/>
                <w:szCs w:val="24"/>
              </w:rPr>
              <w:t>….</w:t>
            </w:r>
          </w:p>
          <w:p w14:paraId="3B623FFF" w14:textId="56B79335" w:rsidR="00D52038" w:rsidRPr="00004CF7" w:rsidRDefault="00D52038" w:rsidP="00D52038">
            <w:pPr>
              <w:spacing w:after="0" w:line="240" w:lineRule="auto"/>
              <w:ind w:firstLine="577"/>
              <w:contextualSpacing/>
              <w:rPr>
                <w:rFonts w:ascii="Times New Roman" w:hAnsi="Times New Roman"/>
                <w:sz w:val="24"/>
                <w:szCs w:val="24"/>
              </w:rPr>
            </w:pPr>
            <w:r w:rsidRPr="00004CF7">
              <w:rPr>
                <w:rFonts w:ascii="Times New Roman" w:hAnsi="Times New Roman"/>
                <w:b/>
                <w:sz w:val="24"/>
                <w:szCs w:val="24"/>
              </w:rPr>
              <w:t xml:space="preserve">4. отсутствует </w:t>
            </w:r>
          </w:p>
        </w:tc>
        <w:tc>
          <w:tcPr>
            <w:tcW w:w="4452" w:type="dxa"/>
          </w:tcPr>
          <w:p w14:paraId="2DDAF011" w14:textId="77777777" w:rsidR="00D52038" w:rsidRPr="00004CF7" w:rsidRDefault="00D52038" w:rsidP="00D52038">
            <w:pPr>
              <w:spacing w:after="0" w:line="240" w:lineRule="auto"/>
              <w:ind w:firstLine="577"/>
              <w:contextualSpacing/>
              <w:jc w:val="both"/>
              <w:rPr>
                <w:rFonts w:ascii="Times New Roman" w:hAnsi="Times New Roman"/>
                <w:sz w:val="24"/>
                <w:szCs w:val="24"/>
              </w:rPr>
            </w:pPr>
            <w:r w:rsidRPr="00004CF7">
              <w:rPr>
                <w:rFonts w:ascii="Times New Roman" w:hAnsi="Times New Roman"/>
                <w:sz w:val="24"/>
                <w:szCs w:val="24"/>
              </w:rPr>
              <w:t>Статья 68. Нормальная продолжительность рабочего времени</w:t>
            </w:r>
          </w:p>
          <w:p w14:paraId="43387A4B" w14:textId="77777777" w:rsidR="00D52038" w:rsidRPr="00004CF7" w:rsidRDefault="00D52038" w:rsidP="00D52038">
            <w:pPr>
              <w:spacing w:after="0" w:line="240" w:lineRule="auto"/>
              <w:ind w:firstLine="577"/>
              <w:contextualSpacing/>
              <w:jc w:val="both"/>
              <w:rPr>
                <w:rFonts w:ascii="Times New Roman" w:hAnsi="Times New Roman"/>
                <w:b/>
                <w:bCs/>
                <w:sz w:val="24"/>
                <w:szCs w:val="24"/>
              </w:rPr>
            </w:pPr>
            <w:r w:rsidRPr="00004CF7">
              <w:rPr>
                <w:rFonts w:ascii="Times New Roman" w:hAnsi="Times New Roman"/>
                <w:b/>
                <w:bCs/>
                <w:sz w:val="24"/>
                <w:szCs w:val="24"/>
              </w:rPr>
              <w:t>….</w:t>
            </w:r>
          </w:p>
          <w:p w14:paraId="68B858F9" w14:textId="54A57E49" w:rsidR="00D52038" w:rsidRPr="00004CF7" w:rsidRDefault="00D52038" w:rsidP="00D52038">
            <w:pPr>
              <w:spacing w:after="0" w:line="240" w:lineRule="auto"/>
              <w:ind w:firstLine="577"/>
              <w:contextualSpacing/>
              <w:jc w:val="both"/>
              <w:rPr>
                <w:rFonts w:ascii="Times New Roman" w:hAnsi="Times New Roman"/>
                <w:b/>
                <w:bCs/>
                <w:sz w:val="24"/>
                <w:szCs w:val="24"/>
              </w:rPr>
            </w:pPr>
            <w:r w:rsidRPr="00004CF7">
              <w:rPr>
                <w:rFonts w:ascii="Times New Roman" w:hAnsi="Times New Roman"/>
                <w:b/>
                <w:bCs/>
                <w:sz w:val="24"/>
                <w:szCs w:val="24"/>
              </w:rPr>
              <w:t xml:space="preserve">4. Работникам, осуществляющим уход за больным членом семьи в соответствии с медицинским </w:t>
            </w:r>
            <w:r w:rsidRPr="00004CF7">
              <w:rPr>
                <w:rFonts w:ascii="Times New Roman" w:hAnsi="Times New Roman"/>
                <w:b/>
                <w:bCs/>
                <w:sz w:val="24"/>
                <w:szCs w:val="24"/>
              </w:rPr>
              <w:lastRenderedPageBreak/>
              <w:t>заключением,</w:t>
            </w:r>
            <w:r w:rsidRPr="00004CF7">
              <w:rPr>
                <w:sz w:val="24"/>
                <w:szCs w:val="24"/>
              </w:rPr>
              <w:t xml:space="preserve"> </w:t>
            </w:r>
            <w:r w:rsidRPr="00004CF7">
              <w:rPr>
                <w:rFonts w:ascii="Times New Roman" w:hAnsi="Times New Roman"/>
                <w:b/>
                <w:bCs/>
                <w:sz w:val="24"/>
                <w:szCs w:val="24"/>
              </w:rPr>
              <w:t xml:space="preserve">одному из родителей (усыновителю, </w:t>
            </w:r>
            <w:proofErr w:type="spellStart"/>
            <w:r w:rsidRPr="00004CF7">
              <w:rPr>
                <w:rFonts w:ascii="Times New Roman" w:hAnsi="Times New Roman"/>
                <w:b/>
                <w:bCs/>
                <w:sz w:val="24"/>
                <w:szCs w:val="24"/>
              </w:rPr>
              <w:t>удочерителю</w:t>
            </w:r>
            <w:proofErr w:type="spellEnd"/>
            <w:r w:rsidRPr="00004CF7">
              <w:rPr>
                <w:rFonts w:ascii="Times New Roman" w:hAnsi="Times New Roman"/>
                <w:b/>
                <w:bCs/>
                <w:sz w:val="24"/>
                <w:szCs w:val="24"/>
              </w:rPr>
              <w:t>), имеющих ребенка (детей) в возрасте до трех лет, одиноким матерям, воспитывающим ребенка в возрасте до четырнадцати лет (ребенка с инвалидностью до восемнадцати лет), иным лицам, воспитывающим указанную категорию детей без матери, учащимся для выполнения в свободное от учебы время работы, не причиняющей вреда здоровью и не нарушающей процесса обучения, работникам,  которым до достижения пенсионного возраста, установленного Социальным кодексом Республики Казахстан, осталось менее двух лет, либо достигшим указанного пенсионного возраста, допускается по соглашению сторон применение совместного трудоустройства.</w:t>
            </w:r>
          </w:p>
          <w:p w14:paraId="433DF68C" w14:textId="769F604A" w:rsidR="00D52038" w:rsidRPr="00004CF7" w:rsidRDefault="00D52038" w:rsidP="00D52038">
            <w:pPr>
              <w:spacing w:after="0" w:line="240" w:lineRule="auto"/>
              <w:ind w:firstLine="577"/>
              <w:contextualSpacing/>
              <w:jc w:val="both"/>
              <w:rPr>
                <w:rFonts w:ascii="Times New Roman" w:hAnsi="Times New Roman"/>
                <w:sz w:val="24"/>
                <w:szCs w:val="24"/>
              </w:rPr>
            </w:pPr>
            <w:r w:rsidRPr="00004CF7">
              <w:rPr>
                <w:rFonts w:ascii="Times New Roman" w:hAnsi="Times New Roman"/>
                <w:b/>
                <w:bCs/>
                <w:sz w:val="24"/>
                <w:szCs w:val="24"/>
              </w:rPr>
              <w:t>Работа на условиях неполного рабочего времени не влечет для работника ограничений в продолжительности оплачиваемого ежегодного трудового отпуска, исчисления трудового стажа и других прав в сфере труда, установленных настоящим Кодексом, трудовым, коллективным договорами, соглашениями.</w:t>
            </w:r>
          </w:p>
        </w:tc>
        <w:tc>
          <w:tcPr>
            <w:tcW w:w="2834" w:type="dxa"/>
          </w:tcPr>
          <w:p w14:paraId="5D991002"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lastRenderedPageBreak/>
              <w:t xml:space="preserve">С учетом международного опыта предлагается ввести новый гибкий формат работы - «совместное трудоустройство», </w:t>
            </w:r>
            <w:r w:rsidRPr="00004CF7">
              <w:rPr>
                <w:rFonts w:ascii="Times New Roman" w:hAnsi="Times New Roman" w:cs="Times New Roman"/>
                <w:sz w:val="24"/>
                <w:szCs w:val="24"/>
              </w:rPr>
              <w:lastRenderedPageBreak/>
              <w:t>которое используется в странах Европейского союза, Великобритании и Норвегии.</w:t>
            </w:r>
          </w:p>
          <w:p w14:paraId="5407F8BD"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Под совместным трудоустройством понимается, прием работодателем нескольких (обычно двух) работников для совместного выполнения одной трудовой функции, в сумме, выполняемой полное рабочее время.</w:t>
            </w:r>
          </w:p>
          <w:p w14:paraId="50DE4699"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Данный формат работы соответствует интересам как работников, так и работодателя.</w:t>
            </w:r>
          </w:p>
          <w:p w14:paraId="7A47308C"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К примеру, работник по состоянию здоровья или иным обстоятельствам не может работать полный рабочий день.</w:t>
            </w:r>
          </w:p>
          <w:p w14:paraId="181E6A51"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 xml:space="preserve">Однако, данная работа, с учетом ее специфики, не может быть выполнена досрочно или удаленно, в таких случаях работодатель будет вправе принять нескольких работников </w:t>
            </w:r>
            <w:r w:rsidRPr="00004CF7">
              <w:rPr>
                <w:rFonts w:ascii="Times New Roman" w:hAnsi="Times New Roman" w:cs="Times New Roman"/>
                <w:sz w:val="24"/>
                <w:szCs w:val="24"/>
              </w:rPr>
              <w:lastRenderedPageBreak/>
              <w:t>для выполнения одной трудовой функции.</w:t>
            </w:r>
          </w:p>
          <w:p w14:paraId="61E157DA"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Соответственно будет обеспечена занятость таких работников без ущерба для производства.</w:t>
            </w:r>
          </w:p>
          <w:p w14:paraId="1CF42967"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При этом, в целях недопущения злоупотребления работодателями данной формой работы, предлагается четко закрепить целевые группы, в отношении которых может быть применено совместное трудоустройство.</w:t>
            </w:r>
          </w:p>
          <w:p w14:paraId="3B283BB1" w14:textId="63CF7C48"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К таким целевым группам предлагается отнести инвалидов, одиноких родителей, пенсионеров, несовершеннолетних и др.</w:t>
            </w:r>
          </w:p>
        </w:tc>
      </w:tr>
      <w:tr w:rsidR="00D52038" w:rsidRPr="00004CF7" w14:paraId="1ADD6031" w14:textId="77777777" w:rsidTr="00FB4DA6">
        <w:tc>
          <w:tcPr>
            <w:tcW w:w="704" w:type="dxa"/>
          </w:tcPr>
          <w:p w14:paraId="6EC266A8" w14:textId="14B07EA0"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lastRenderedPageBreak/>
              <w:t>25</w:t>
            </w:r>
          </w:p>
        </w:tc>
        <w:tc>
          <w:tcPr>
            <w:tcW w:w="1729" w:type="dxa"/>
          </w:tcPr>
          <w:p w14:paraId="32E940C8" w14:textId="462F8A81" w:rsidR="00D52038" w:rsidRPr="00004CF7" w:rsidRDefault="00D52038" w:rsidP="00D52038">
            <w:pPr>
              <w:spacing w:after="0" w:line="240" w:lineRule="auto"/>
              <w:contextualSpacing/>
              <w:jc w:val="both"/>
              <w:rPr>
                <w:rFonts w:ascii="Times New Roman" w:hAnsi="Times New Roman"/>
                <w:bCs/>
                <w:sz w:val="24"/>
                <w:szCs w:val="24"/>
              </w:rPr>
            </w:pPr>
            <w:r w:rsidRPr="00004CF7">
              <w:rPr>
                <w:rFonts w:ascii="Times New Roman" w:hAnsi="Times New Roman"/>
                <w:bCs/>
                <w:sz w:val="24"/>
                <w:szCs w:val="24"/>
              </w:rPr>
              <w:t xml:space="preserve">Пункт 3 статьи 71 </w:t>
            </w:r>
          </w:p>
        </w:tc>
        <w:tc>
          <w:tcPr>
            <w:tcW w:w="4451" w:type="dxa"/>
          </w:tcPr>
          <w:p w14:paraId="3BC2D5FA" w14:textId="77777777" w:rsidR="00D52038" w:rsidRPr="00004CF7" w:rsidRDefault="00D52038" w:rsidP="00D52038">
            <w:pPr>
              <w:spacing w:after="0" w:line="240" w:lineRule="auto"/>
              <w:ind w:firstLine="435"/>
              <w:contextualSpacing/>
              <w:rPr>
                <w:rFonts w:ascii="Times New Roman" w:hAnsi="Times New Roman"/>
                <w:sz w:val="24"/>
                <w:szCs w:val="24"/>
              </w:rPr>
            </w:pPr>
            <w:r w:rsidRPr="00004CF7">
              <w:rPr>
                <w:rFonts w:ascii="Times New Roman" w:hAnsi="Times New Roman"/>
                <w:sz w:val="24"/>
                <w:szCs w:val="24"/>
              </w:rPr>
              <w:t>Статья 71. Режим рабочего времени</w:t>
            </w:r>
          </w:p>
          <w:p w14:paraId="513ED3E7" w14:textId="18F238F0" w:rsidR="00D52038" w:rsidRPr="00004CF7" w:rsidRDefault="00D52038" w:rsidP="00D52038">
            <w:pPr>
              <w:spacing w:after="0" w:line="240" w:lineRule="auto"/>
              <w:ind w:firstLine="435"/>
              <w:contextualSpacing/>
              <w:jc w:val="both"/>
              <w:rPr>
                <w:rFonts w:ascii="Times New Roman" w:hAnsi="Times New Roman"/>
                <w:sz w:val="24"/>
                <w:szCs w:val="24"/>
              </w:rPr>
            </w:pPr>
            <w:r w:rsidRPr="00004CF7">
              <w:rPr>
                <w:rFonts w:ascii="Times New Roman" w:hAnsi="Times New Roman"/>
                <w:sz w:val="24"/>
                <w:szCs w:val="24"/>
              </w:rPr>
              <w:t>…</w:t>
            </w:r>
          </w:p>
          <w:p w14:paraId="3C97B149" w14:textId="77777777" w:rsidR="00D52038" w:rsidRPr="00004CF7" w:rsidRDefault="00D52038" w:rsidP="00D52038">
            <w:pPr>
              <w:spacing w:after="0" w:line="240" w:lineRule="auto"/>
              <w:ind w:firstLine="435"/>
              <w:contextualSpacing/>
              <w:jc w:val="both"/>
              <w:rPr>
                <w:rFonts w:ascii="Times New Roman" w:hAnsi="Times New Roman"/>
                <w:sz w:val="24"/>
                <w:szCs w:val="24"/>
              </w:rPr>
            </w:pPr>
            <w:r w:rsidRPr="00004CF7">
              <w:rPr>
                <w:rFonts w:ascii="Times New Roman" w:hAnsi="Times New Roman"/>
                <w:sz w:val="24"/>
                <w:szCs w:val="24"/>
              </w:rPr>
              <w:t>3. Пятидневная или шестидневная рабочая недели устанавливаются работодателем в соответствии с условиями трудового и коллективного договоров или актом работодателя.</w:t>
            </w:r>
          </w:p>
          <w:p w14:paraId="3966F4F9" w14:textId="70E1E0B5" w:rsidR="00D52038" w:rsidRPr="00004CF7" w:rsidRDefault="00D52038" w:rsidP="00D52038">
            <w:pPr>
              <w:spacing w:after="0" w:line="240" w:lineRule="auto"/>
              <w:ind w:firstLine="435"/>
              <w:contextualSpacing/>
              <w:jc w:val="both"/>
              <w:rPr>
                <w:rFonts w:ascii="Times New Roman" w:hAnsi="Times New Roman"/>
                <w:b/>
                <w:sz w:val="24"/>
                <w:szCs w:val="24"/>
              </w:rPr>
            </w:pPr>
            <w:r w:rsidRPr="00004CF7">
              <w:rPr>
                <w:rFonts w:ascii="Times New Roman" w:hAnsi="Times New Roman"/>
                <w:b/>
                <w:sz w:val="24"/>
                <w:szCs w:val="24"/>
              </w:rPr>
              <w:t xml:space="preserve">Отсутствует </w:t>
            </w:r>
          </w:p>
        </w:tc>
        <w:tc>
          <w:tcPr>
            <w:tcW w:w="4452" w:type="dxa"/>
          </w:tcPr>
          <w:p w14:paraId="227912B7" w14:textId="77777777" w:rsidR="00D52038" w:rsidRPr="00004CF7" w:rsidRDefault="00D52038" w:rsidP="00D52038">
            <w:pPr>
              <w:spacing w:after="0" w:line="240" w:lineRule="auto"/>
              <w:ind w:firstLine="435"/>
              <w:contextualSpacing/>
              <w:rPr>
                <w:rFonts w:ascii="Times New Roman" w:hAnsi="Times New Roman"/>
                <w:sz w:val="24"/>
                <w:szCs w:val="24"/>
              </w:rPr>
            </w:pPr>
            <w:r w:rsidRPr="00004CF7">
              <w:rPr>
                <w:rFonts w:ascii="Times New Roman" w:hAnsi="Times New Roman"/>
                <w:sz w:val="24"/>
                <w:szCs w:val="24"/>
              </w:rPr>
              <w:t>Статья 71. Режим рабочего времени</w:t>
            </w:r>
          </w:p>
          <w:p w14:paraId="42C35678" w14:textId="48251260" w:rsidR="00D52038" w:rsidRPr="00004CF7" w:rsidRDefault="00D52038" w:rsidP="00D52038">
            <w:pPr>
              <w:spacing w:after="0" w:line="240" w:lineRule="auto"/>
              <w:ind w:firstLine="435"/>
              <w:contextualSpacing/>
              <w:jc w:val="both"/>
              <w:rPr>
                <w:rFonts w:ascii="Times New Roman" w:hAnsi="Times New Roman"/>
                <w:sz w:val="24"/>
                <w:szCs w:val="24"/>
              </w:rPr>
            </w:pPr>
            <w:r w:rsidRPr="00004CF7">
              <w:rPr>
                <w:rFonts w:ascii="Times New Roman" w:hAnsi="Times New Roman"/>
                <w:sz w:val="24"/>
                <w:szCs w:val="24"/>
              </w:rPr>
              <w:t>…</w:t>
            </w:r>
          </w:p>
          <w:p w14:paraId="19CFBE1D" w14:textId="77777777" w:rsidR="00D52038" w:rsidRPr="00004CF7" w:rsidRDefault="00D52038" w:rsidP="00D52038">
            <w:pPr>
              <w:spacing w:after="0" w:line="240" w:lineRule="auto"/>
              <w:ind w:firstLine="435"/>
              <w:contextualSpacing/>
              <w:jc w:val="both"/>
              <w:rPr>
                <w:rFonts w:ascii="Times New Roman" w:hAnsi="Times New Roman"/>
                <w:sz w:val="24"/>
                <w:szCs w:val="24"/>
              </w:rPr>
            </w:pPr>
            <w:r w:rsidRPr="00004CF7">
              <w:rPr>
                <w:rFonts w:ascii="Times New Roman" w:hAnsi="Times New Roman"/>
                <w:sz w:val="24"/>
                <w:szCs w:val="24"/>
              </w:rPr>
              <w:t xml:space="preserve">3. Пятидневная или шестидневная рабочая недели устанавливаются работодателем в соответствии с условиями трудового и коллективного договоров или актом работодателя. </w:t>
            </w:r>
          </w:p>
          <w:p w14:paraId="09C2827E" w14:textId="784978FE" w:rsidR="00D52038" w:rsidRPr="00004CF7" w:rsidRDefault="00D52038" w:rsidP="00D52038">
            <w:pPr>
              <w:spacing w:after="0" w:line="240" w:lineRule="auto"/>
              <w:ind w:firstLine="435"/>
              <w:contextualSpacing/>
              <w:jc w:val="both"/>
              <w:rPr>
                <w:rFonts w:ascii="Times New Roman" w:hAnsi="Times New Roman"/>
                <w:b/>
                <w:bCs/>
                <w:sz w:val="24"/>
                <w:szCs w:val="24"/>
              </w:rPr>
            </w:pPr>
            <w:r w:rsidRPr="00004CF7">
              <w:rPr>
                <w:rFonts w:ascii="Times New Roman" w:hAnsi="Times New Roman"/>
                <w:b/>
                <w:bCs/>
                <w:sz w:val="24"/>
                <w:szCs w:val="24"/>
              </w:rPr>
              <w:t xml:space="preserve">По соглашению сторон в трудовом договоре допускается установление четырехдневной рабочей недели с </w:t>
            </w:r>
            <w:r w:rsidRPr="00004CF7">
              <w:rPr>
                <w:rFonts w:ascii="Times New Roman" w:hAnsi="Times New Roman"/>
                <w:b/>
                <w:bCs/>
                <w:sz w:val="24"/>
                <w:szCs w:val="24"/>
              </w:rPr>
              <w:lastRenderedPageBreak/>
              <w:t xml:space="preserve">правом чередования с пятидневной или шестидневной рабочей неделей. </w:t>
            </w:r>
          </w:p>
          <w:p w14:paraId="69BE20A2" w14:textId="77777777" w:rsidR="00D52038" w:rsidRPr="00004CF7" w:rsidRDefault="00D52038" w:rsidP="00D52038">
            <w:pPr>
              <w:spacing w:after="0" w:line="240" w:lineRule="auto"/>
              <w:ind w:firstLine="435"/>
              <w:contextualSpacing/>
              <w:jc w:val="both"/>
              <w:rPr>
                <w:rFonts w:ascii="Times New Roman" w:hAnsi="Times New Roman"/>
                <w:b/>
                <w:bCs/>
                <w:sz w:val="24"/>
                <w:szCs w:val="24"/>
              </w:rPr>
            </w:pPr>
          </w:p>
          <w:p w14:paraId="3DD0D6C3" w14:textId="2C010489" w:rsidR="00D52038" w:rsidRPr="00004CF7" w:rsidRDefault="00D52038" w:rsidP="00D52038">
            <w:pPr>
              <w:spacing w:after="0" w:line="240" w:lineRule="auto"/>
              <w:ind w:firstLine="435"/>
              <w:contextualSpacing/>
              <w:jc w:val="both"/>
              <w:rPr>
                <w:rFonts w:ascii="Times New Roman" w:hAnsi="Times New Roman"/>
                <w:sz w:val="24"/>
                <w:szCs w:val="24"/>
              </w:rPr>
            </w:pPr>
          </w:p>
        </w:tc>
        <w:tc>
          <w:tcPr>
            <w:tcW w:w="2834" w:type="dxa"/>
          </w:tcPr>
          <w:p w14:paraId="612323D3"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lastRenderedPageBreak/>
              <w:t>В соответствии с ТК предусмотрена пятидневная или шестидневная рабочая неделя, а также неполная рабочая неделя (</w:t>
            </w:r>
            <w:r w:rsidRPr="00004CF7">
              <w:rPr>
                <w:rFonts w:ascii="Times New Roman" w:hAnsi="Times New Roman" w:cs="Times New Roman"/>
                <w:i/>
                <w:sz w:val="24"/>
                <w:szCs w:val="24"/>
              </w:rPr>
              <w:t>продолжительность определяется по соглашению сторон</w:t>
            </w:r>
            <w:r w:rsidRPr="00004CF7">
              <w:rPr>
                <w:rFonts w:ascii="Times New Roman" w:hAnsi="Times New Roman" w:cs="Times New Roman"/>
                <w:sz w:val="24"/>
                <w:szCs w:val="24"/>
              </w:rPr>
              <w:t>).</w:t>
            </w:r>
          </w:p>
          <w:p w14:paraId="1C223BEF"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 xml:space="preserve">При этом, в отдельных производствах возникает </w:t>
            </w:r>
            <w:r w:rsidRPr="00004CF7">
              <w:rPr>
                <w:rFonts w:ascii="Times New Roman" w:hAnsi="Times New Roman" w:cs="Times New Roman"/>
                <w:sz w:val="24"/>
                <w:szCs w:val="24"/>
              </w:rPr>
              <w:lastRenderedPageBreak/>
              <w:t>необходимость установления пятидневной и четырехдневной рабочей недели одновременно в различные недели.</w:t>
            </w:r>
          </w:p>
          <w:p w14:paraId="6861F0FA"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 xml:space="preserve">Например, одна неделя работы с пятидневным графиком работы, вторая неделя с четырехдневной рабочей неделей. </w:t>
            </w:r>
          </w:p>
          <w:p w14:paraId="0FCBDCAC" w14:textId="106686A8"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Данная практика уже применяется к офисным работникам и соответствует международным стандартам в области труда.</w:t>
            </w:r>
          </w:p>
        </w:tc>
      </w:tr>
      <w:tr w:rsidR="00D52038" w:rsidRPr="00004CF7" w14:paraId="628CD028" w14:textId="77777777" w:rsidTr="00FB4DA6">
        <w:tc>
          <w:tcPr>
            <w:tcW w:w="704" w:type="dxa"/>
          </w:tcPr>
          <w:p w14:paraId="08A7F51C" w14:textId="79A62B1E"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lastRenderedPageBreak/>
              <w:t>26</w:t>
            </w:r>
          </w:p>
        </w:tc>
        <w:tc>
          <w:tcPr>
            <w:tcW w:w="1729" w:type="dxa"/>
          </w:tcPr>
          <w:p w14:paraId="0D8F6D67" w14:textId="3BBED193" w:rsidR="00D52038" w:rsidRPr="00004CF7" w:rsidRDefault="00D52038" w:rsidP="00D52038">
            <w:pPr>
              <w:spacing w:after="0" w:line="240" w:lineRule="auto"/>
              <w:contextualSpacing/>
              <w:jc w:val="both"/>
              <w:rPr>
                <w:rFonts w:ascii="Times New Roman" w:hAnsi="Times New Roman"/>
                <w:bCs/>
                <w:sz w:val="24"/>
                <w:szCs w:val="24"/>
              </w:rPr>
            </w:pPr>
            <w:r w:rsidRPr="00004CF7">
              <w:rPr>
                <w:rFonts w:ascii="Times New Roman" w:hAnsi="Times New Roman"/>
                <w:bCs/>
                <w:sz w:val="24"/>
                <w:szCs w:val="24"/>
              </w:rPr>
              <w:t>Пункт 3 статьи 73</w:t>
            </w:r>
          </w:p>
          <w:p w14:paraId="2E72EC1E" w14:textId="49355AB5" w:rsidR="00D52038" w:rsidRPr="00004CF7" w:rsidRDefault="00D52038" w:rsidP="00D52038">
            <w:pPr>
              <w:spacing w:after="0" w:line="240" w:lineRule="auto"/>
              <w:contextualSpacing/>
              <w:jc w:val="both"/>
              <w:rPr>
                <w:rFonts w:ascii="Times New Roman" w:hAnsi="Times New Roman"/>
                <w:bCs/>
                <w:sz w:val="24"/>
                <w:szCs w:val="24"/>
              </w:rPr>
            </w:pPr>
          </w:p>
        </w:tc>
        <w:tc>
          <w:tcPr>
            <w:tcW w:w="4451" w:type="dxa"/>
          </w:tcPr>
          <w:p w14:paraId="7D35B59C" w14:textId="77777777" w:rsidR="00D52038" w:rsidRPr="00004CF7" w:rsidRDefault="00D52038" w:rsidP="00D52038">
            <w:pPr>
              <w:spacing w:after="0" w:line="240" w:lineRule="auto"/>
              <w:ind w:firstLine="577"/>
              <w:contextualSpacing/>
              <w:jc w:val="both"/>
              <w:rPr>
                <w:rFonts w:ascii="Times New Roman" w:hAnsi="Times New Roman"/>
                <w:sz w:val="24"/>
                <w:szCs w:val="24"/>
              </w:rPr>
            </w:pPr>
            <w:r w:rsidRPr="00004CF7">
              <w:rPr>
                <w:rFonts w:ascii="Times New Roman" w:hAnsi="Times New Roman"/>
                <w:sz w:val="24"/>
                <w:szCs w:val="24"/>
              </w:rPr>
              <w:t>Статья 73. Сменная работа</w:t>
            </w:r>
          </w:p>
          <w:p w14:paraId="5AFA53F1" w14:textId="261D07DC" w:rsidR="00D52038" w:rsidRPr="00004CF7" w:rsidRDefault="00D52038" w:rsidP="00D52038">
            <w:pPr>
              <w:spacing w:after="0" w:line="240" w:lineRule="auto"/>
              <w:ind w:firstLine="577"/>
              <w:contextualSpacing/>
              <w:jc w:val="both"/>
              <w:rPr>
                <w:rFonts w:ascii="Times New Roman" w:hAnsi="Times New Roman"/>
                <w:sz w:val="24"/>
                <w:szCs w:val="24"/>
              </w:rPr>
            </w:pPr>
            <w:r w:rsidRPr="00004CF7">
              <w:rPr>
                <w:rFonts w:ascii="Times New Roman" w:hAnsi="Times New Roman"/>
                <w:sz w:val="24"/>
                <w:szCs w:val="24"/>
              </w:rPr>
              <w:t>…</w:t>
            </w:r>
          </w:p>
          <w:p w14:paraId="108525D9" w14:textId="77777777" w:rsidR="00D52038" w:rsidRPr="00004CF7" w:rsidRDefault="00D52038" w:rsidP="00D52038">
            <w:pPr>
              <w:spacing w:after="0" w:line="240" w:lineRule="auto"/>
              <w:ind w:firstLine="577"/>
              <w:contextualSpacing/>
              <w:jc w:val="both"/>
              <w:rPr>
                <w:rFonts w:ascii="Times New Roman" w:hAnsi="Times New Roman"/>
                <w:sz w:val="24"/>
                <w:szCs w:val="24"/>
              </w:rPr>
            </w:pPr>
            <w:r w:rsidRPr="00004CF7">
              <w:rPr>
                <w:rFonts w:ascii="Times New Roman" w:hAnsi="Times New Roman"/>
                <w:sz w:val="24"/>
                <w:szCs w:val="24"/>
              </w:rPr>
              <w:t>3. Графики сменности доводятся работодателем до сведения работников не позднее чем за десять календарных дней до введения их в действие.</w:t>
            </w:r>
          </w:p>
          <w:p w14:paraId="09D9168A" w14:textId="215167D8" w:rsidR="00D52038" w:rsidRPr="00004CF7" w:rsidRDefault="00D52038" w:rsidP="00D52038">
            <w:pPr>
              <w:spacing w:after="0" w:line="240" w:lineRule="auto"/>
              <w:ind w:firstLine="577"/>
              <w:contextualSpacing/>
              <w:rPr>
                <w:rFonts w:ascii="Times New Roman" w:hAnsi="Times New Roman"/>
                <w:b/>
                <w:sz w:val="24"/>
                <w:szCs w:val="24"/>
              </w:rPr>
            </w:pPr>
            <w:r w:rsidRPr="00004CF7">
              <w:rPr>
                <w:rFonts w:ascii="Times New Roman" w:hAnsi="Times New Roman"/>
                <w:b/>
                <w:sz w:val="24"/>
                <w:szCs w:val="24"/>
              </w:rPr>
              <w:t>Отсутствует</w:t>
            </w:r>
          </w:p>
        </w:tc>
        <w:tc>
          <w:tcPr>
            <w:tcW w:w="4452" w:type="dxa"/>
          </w:tcPr>
          <w:p w14:paraId="5F09B931" w14:textId="77777777" w:rsidR="00D52038" w:rsidRPr="00004CF7" w:rsidRDefault="00D52038" w:rsidP="00D52038">
            <w:pPr>
              <w:spacing w:after="0" w:line="240" w:lineRule="auto"/>
              <w:ind w:firstLine="577"/>
              <w:contextualSpacing/>
              <w:jc w:val="both"/>
              <w:rPr>
                <w:rFonts w:ascii="Times New Roman" w:hAnsi="Times New Roman"/>
                <w:sz w:val="24"/>
                <w:szCs w:val="24"/>
              </w:rPr>
            </w:pPr>
            <w:r w:rsidRPr="00004CF7">
              <w:rPr>
                <w:rFonts w:ascii="Times New Roman" w:hAnsi="Times New Roman"/>
                <w:sz w:val="24"/>
                <w:szCs w:val="24"/>
              </w:rPr>
              <w:t>Статья 73. Сменная работа</w:t>
            </w:r>
          </w:p>
          <w:p w14:paraId="55E60F8D" w14:textId="753A5C78" w:rsidR="00D52038" w:rsidRPr="00004CF7" w:rsidRDefault="00D52038" w:rsidP="00D52038">
            <w:pPr>
              <w:spacing w:after="0" w:line="240" w:lineRule="auto"/>
              <w:ind w:firstLine="577"/>
              <w:contextualSpacing/>
              <w:jc w:val="both"/>
              <w:rPr>
                <w:rFonts w:ascii="Times New Roman" w:hAnsi="Times New Roman"/>
                <w:sz w:val="24"/>
                <w:szCs w:val="24"/>
              </w:rPr>
            </w:pPr>
            <w:r w:rsidRPr="00004CF7">
              <w:rPr>
                <w:rFonts w:ascii="Times New Roman" w:hAnsi="Times New Roman"/>
                <w:sz w:val="24"/>
                <w:szCs w:val="24"/>
              </w:rPr>
              <w:t>…</w:t>
            </w:r>
          </w:p>
          <w:p w14:paraId="131271F5" w14:textId="77777777" w:rsidR="00D52038" w:rsidRPr="00004CF7" w:rsidRDefault="00D52038" w:rsidP="00D52038">
            <w:pPr>
              <w:spacing w:after="0" w:line="240" w:lineRule="auto"/>
              <w:ind w:firstLine="577"/>
              <w:contextualSpacing/>
              <w:jc w:val="both"/>
              <w:rPr>
                <w:rFonts w:ascii="Times New Roman" w:hAnsi="Times New Roman"/>
                <w:sz w:val="24"/>
                <w:szCs w:val="24"/>
              </w:rPr>
            </w:pPr>
            <w:r w:rsidRPr="00004CF7">
              <w:rPr>
                <w:rFonts w:ascii="Times New Roman" w:hAnsi="Times New Roman"/>
                <w:sz w:val="24"/>
                <w:szCs w:val="24"/>
              </w:rPr>
              <w:t>3. Графики сменности доводятся работодателем до сведения работников не позднее чем за десять календарных дней до введения их в действие.</w:t>
            </w:r>
          </w:p>
          <w:p w14:paraId="6842653A" w14:textId="4B099CF0" w:rsidR="00D52038" w:rsidRPr="00004CF7" w:rsidRDefault="00D52038" w:rsidP="00D52038">
            <w:pPr>
              <w:spacing w:after="0" w:line="240" w:lineRule="auto"/>
              <w:ind w:firstLine="577"/>
              <w:contextualSpacing/>
              <w:jc w:val="both"/>
              <w:rPr>
                <w:rFonts w:ascii="Times New Roman" w:hAnsi="Times New Roman"/>
                <w:b/>
                <w:sz w:val="24"/>
                <w:szCs w:val="24"/>
              </w:rPr>
            </w:pPr>
            <w:r w:rsidRPr="00004CF7">
              <w:rPr>
                <w:rFonts w:ascii="Times New Roman" w:hAnsi="Times New Roman"/>
                <w:b/>
                <w:bCs/>
                <w:sz w:val="24"/>
                <w:szCs w:val="24"/>
              </w:rPr>
              <w:t>Срок ознакомления с графиком сменности может сокращаться в случае приема работника на работу или перевода работника на другую работу при сменной работе.</w:t>
            </w:r>
          </w:p>
        </w:tc>
        <w:tc>
          <w:tcPr>
            <w:tcW w:w="2834" w:type="dxa"/>
          </w:tcPr>
          <w:p w14:paraId="38F2AD21"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Действующий срок ознакомления с графиком сменности на практике вызывает сложности и, в отдельных случаях, становится причиной нарушения трудового законодательства.</w:t>
            </w:r>
          </w:p>
          <w:p w14:paraId="50E8AB6C"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 xml:space="preserve">Например, работодателю необходимо срочно заполнить вакансию (уволился один из трех сменных охранников). В данном случае, если вновь принятый </w:t>
            </w:r>
            <w:r w:rsidRPr="00004CF7">
              <w:rPr>
                <w:rFonts w:ascii="Times New Roman" w:hAnsi="Times New Roman" w:cs="Times New Roman"/>
                <w:sz w:val="24"/>
                <w:szCs w:val="24"/>
              </w:rPr>
              <w:lastRenderedPageBreak/>
              <w:t>работник приступит у работы до истечения 10 календарных дней, это приведет к нарушению данной нормы, если будет выдерживать срок ознакомления, то будет нарушен режим труда и отдыха других работников, что тоже является нарушением.</w:t>
            </w:r>
          </w:p>
          <w:p w14:paraId="56324BA5" w14:textId="09051F4F"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 xml:space="preserve">В этой связи, предлагается в отдельных случаях, предусмотреть сокращение срока ознакомления с графиком сменности. </w:t>
            </w:r>
          </w:p>
        </w:tc>
      </w:tr>
      <w:tr w:rsidR="00D52038" w:rsidRPr="00004CF7" w14:paraId="615BEC39" w14:textId="77777777" w:rsidTr="00FB4DA6">
        <w:tc>
          <w:tcPr>
            <w:tcW w:w="704" w:type="dxa"/>
          </w:tcPr>
          <w:p w14:paraId="734C4FC5" w14:textId="5070F220"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lastRenderedPageBreak/>
              <w:t>27</w:t>
            </w:r>
          </w:p>
        </w:tc>
        <w:tc>
          <w:tcPr>
            <w:tcW w:w="1729" w:type="dxa"/>
          </w:tcPr>
          <w:p w14:paraId="115E0F3C" w14:textId="60922ACC" w:rsidR="00D52038" w:rsidRPr="00004CF7" w:rsidRDefault="00D52038" w:rsidP="00D52038">
            <w:pPr>
              <w:spacing w:after="0" w:line="240" w:lineRule="auto"/>
              <w:contextualSpacing/>
              <w:jc w:val="both"/>
              <w:rPr>
                <w:rFonts w:ascii="Times New Roman" w:hAnsi="Times New Roman"/>
                <w:bCs/>
                <w:sz w:val="24"/>
                <w:szCs w:val="24"/>
              </w:rPr>
            </w:pPr>
            <w:r w:rsidRPr="00004CF7">
              <w:rPr>
                <w:rFonts w:ascii="Times New Roman" w:hAnsi="Times New Roman"/>
                <w:bCs/>
                <w:sz w:val="24"/>
                <w:szCs w:val="24"/>
              </w:rPr>
              <w:t>Пункт 4 статьи 73</w:t>
            </w:r>
          </w:p>
          <w:p w14:paraId="519D1FE4" w14:textId="7D1D259A" w:rsidR="00D52038" w:rsidRPr="00004CF7" w:rsidRDefault="00D52038" w:rsidP="00D52038">
            <w:pPr>
              <w:spacing w:after="0" w:line="240" w:lineRule="auto"/>
              <w:contextualSpacing/>
              <w:jc w:val="both"/>
              <w:rPr>
                <w:rFonts w:ascii="Times New Roman" w:hAnsi="Times New Roman"/>
                <w:bCs/>
                <w:sz w:val="24"/>
                <w:szCs w:val="24"/>
              </w:rPr>
            </w:pPr>
          </w:p>
        </w:tc>
        <w:tc>
          <w:tcPr>
            <w:tcW w:w="4451" w:type="dxa"/>
          </w:tcPr>
          <w:p w14:paraId="726A1DB9" w14:textId="77777777" w:rsidR="00D52038" w:rsidRPr="00004CF7" w:rsidRDefault="00D52038" w:rsidP="00D52038">
            <w:pPr>
              <w:spacing w:after="0" w:line="240" w:lineRule="auto"/>
              <w:ind w:firstLine="435"/>
              <w:contextualSpacing/>
              <w:jc w:val="both"/>
              <w:rPr>
                <w:rFonts w:ascii="Times New Roman" w:hAnsi="Times New Roman"/>
                <w:sz w:val="24"/>
                <w:szCs w:val="24"/>
              </w:rPr>
            </w:pPr>
            <w:r w:rsidRPr="00004CF7">
              <w:rPr>
                <w:rFonts w:ascii="Times New Roman" w:hAnsi="Times New Roman"/>
                <w:sz w:val="24"/>
                <w:szCs w:val="24"/>
              </w:rPr>
              <w:t>Статья 73. Сменная работа</w:t>
            </w:r>
          </w:p>
          <w:p w14:paraId="7129BF4B" w14:textId="72879182" w:rsidR="00D52038" w:rsidRPr="00004CF7" w:rsidRDefault="00D52038" w:rsidP="00D52038">
            <w:pPr>
              <w:spacing w:after="0" w:line="240" w:lineRule="auto"/>
              <w:ind w:firstLine="435"/>
              <w:contextualSpacing/>
              <w:jc w:val="both"/>
              <w:rPr>
                <w:rFonts w:ascii="Times New Roman" w:hAnsi="Times New Roman"/>
                <w:sz w:val="24"/>
                <w:szCs w:val="24"/>
              </w:rPr>
            </w:pPr>
            <w:r w:rsidRPr="00004CF7">
              <w:rPr>
                <w:rFonts w:ascii="Times New Roman" w:hAnsi="Times New Roman"/>
                <w:sz w:val="24"/>
                <w:szCs w:val="24"/>
              </w:rPr>
              <w:t>…</w:t>
            </w:r>
          </w:p>
          <w:p w14:paraId="6C03403C" w14:textId="77777777" w:rsidR="00D52038" w:rsidRPr="00004CF7" w:rsidRDefault="00D52038" w:rsidP="00D52038">
            <w:pPr>
              <w:spacing w:after="0" w:line="240" w:lineRule="auto"/>
              <w:ind w:firstLine="435"/>
              <w:contextualSpacing/>
              <w:jc w:val="both"/>
              <w:rPr>
                <w:rFonts w:ascii="Times New Roman" w:hAnsi="Times New Roman"/>
                <w:sz w:val="24"/>
                <w:szCs w:val="24"/>
              </w:rPr>
            </w:pPr>
            <w:r w:rsidRPr="00004CF7">
              <w:rPr>
                <w:rFonts w:ascii="Times New Roman" w:hAnsi="Times New Roman"/>
                <w:sz w:val="24"/>
                <w:szCs w:val="24"/>
              </w:rPr>
              <w:t>4. Привлечение работника к работе в течение двух рабочих смен подряд запрещается.</w:t>
            </w:r>
          </w:p>
          <w:p w14:paraId="13DD5A41" w14:textId="77777777" w:rsidR="00D52038" w:rsidRPr="00004CF7" w:rsidRDefault="00D52038" w:rsidP="00D52038">
            <w:pPr>
              <w:spacing w:after="0" w:line="240" w:lineRule="auto"/>
              <w:ind w:firstLine="435"/>
              <w:contextualSpacing/>
              <w:jc w:val="both"/>
              <w:rPr>
                <w:rFonts w:ascii="Times New Roman" w:hAnsi="Times New Roman"/>
                <w:b/>
                <w:sz w:val="24"/>
                <w:szCs w:val="24"/>
              </w:rPr>
            </w:pPr>
          </w:p>
        </w:tc>
        <w:tc>
          <w:tcPr>
            <w:tcW w:w="4452" w:type="dxa"/>
          </w:tcPr>
          <w:p w14:paraId="53C42BB7" w14:textId="77777777" w:rsidR="00D52038" w:rsidRPr="00004CF7" w:rsidRDefault="00D52038" w:rsidP="00D52038">
            <w:pPr>
              <w:spacing w:after="0" w:line="240" w:lineRule="auto"/>
              <w:ind w:firstLine="435"/>
              <w:contextualSpacing/>
              <w:jc w:val="both"/>
              <w:rPr>
                <w:rFonts w:ascii="Times New Roman" w:hAnsi="Times New Roman"/>
                <w:sz w:val="24"/>
                <w:szCs w:val="24"/>
              </w:rPr>
            </w:pPr>
            <w:r w:rsidRPr="00004CF7">
              <w:rPr>
                <w:rFonts w:ascii="Times New Roman" w:hAnsi="Times New Roman"/>
                <w:sz w:val="24"/>
                <w:szCs w:val="24"/>
              </w:rPr>
              <w:t>Статья 73. Сменная работа</w:t>
            </w:r>
          </w:p>
          <w:p w14:paraId="33840F91" w14:textId="2635988A" w:rsidR="00D52038" w:rsidRPr="00004CF7" w:rsidRDefault="00D52038" w:rsidP="00D52038">
            <w:pPr>
              <w:spacing w:after="0" w:line="240" w:lineRule="auto"/>
              <w:ind w:firstLine="435"/>
              <w:contextualSpacing/>
              <w:jc w:val="both"/>
              <w:rPr>
                <w:rFonts w:ascii="Times New Roman" w:hAnsi="Times New Roman"/>
                <w:sz w:val="24"/>
                <w:szCs w:val="24"/>
              </w:rPr>
            </w:pPr>
            <w:r w:rsidRPr="00004CF7">
              <w:rPr>
                <w:rFonts w:ascii="Times New Roman" w:hAnsi="Times New Roman"/>
                <w:sz w:val="24"/>
                <w:szCs w:val="24"/>
              </w:rPr>
              <w:t>…</w:t>
            </w:r>
          </w:p>
          <w:p w14:paraId="2DDC1CB9" w14:textId="17FF3FE5" w:rsidR="00D52038" w:rsidRPr="00004CF7" w:rsidRDefault="00D52038" w:rsidP="00D52038">
            <w:pPr>
              <w:spacing w:after="0" w:line="240" w:lineRule="auto"/>
              <w:ind w:firstLine="435"/>
              <w:contextualSpacing/>
              <w:jc w:val="both"/>
              <w:rPr>
                <w:rFonts w:ascii="Times New Roman" w:hAnsi="Times New Roman"/>
                <w:b/>
                <w:sz w:val="24"/>
                <w:szCs w:val="24"/>
              </w:rPr>
            </w:pPr>
            <w:r w:rsidRPr="00004CF7">
              <w:rPr>
                <w:rFonts w:ascii="Times New Roman" w:hAnsi="Times New Roman"/>
                <w:sz w:val="24"/>
                <w:szCs w:val="24"/>
              </w:rPr>
              <w:t xml:space="preserve">4.  Привлечение работника к работе в течение двух рабочих смен подряд запрещается, </w:t>
            </w:r>
            <w:r w:rsidRPr="00004CF7">
              <w:rPr>
                <w:rFonts w:ascii="Times New Roman" w:hAnsi="Times New Roman"/>
                <w:b/>
                <w:sz w:val="24"/>
                <w:szCs w:val="24"/>
              </w:rPr>
              <w:t>за исключением случаев, предусмотренных статьей 86 настоящего Кодекса</w:t>
            </w:r>
            <w:r w:rsidRPr="00004CF7">
              <w:rPr>
                <w:rFonts w:ascii="Times New Roman" w:hAnsi="Times New Roman"/>
                <w:sz w:val="24"/>
                <w:szCs w:val="24"/>
              </w:rPr>
              <w:t>.</w:t>
            </w:r>
          </w:p>
        </w:tc>
        <w:tc>
          <w:tcPr>
            <w:tcW w:w="2834" w:type="dxa"/>
          </w:tcPr>
          <w:p w14:paraId="23952D6D"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На практике нередко встречаются случаи, когда работники самостоятельно меняются сменами, не согласовывая с работодателем.</w:t>
            </w:r>
          </w:p>
          <w:p w14:paraId="7046A604" w14:textId="29DFBE62"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 xml:space="preserve">Учитывая, что это влечет нарушение времени отдыха и, как следствие может привести к нарушению </w:t>
            </w:r>
            <w:proofErr w:type="spellStart"/>
            <w:r w:rsidRPr="00004CF7">
              <w:rPr>
                <w:rFonts w:ascii="Times New Roman" w:hAnsi="Times New Roman" w:cs="Times New Roman"/>
                <w:sz w:val="24"/>
                <w:szCs w:val="24"/>
              </w:rPr>
              <w:t>БиОТ</w:t>
            </w:r>
            <w:proofErr w:type="spellEnd"/>
            <w:r w:rsidRPr="00004CF7">
              <w:rPr>
                <w:rFonts w:ascii="Times New Roman" w:hAnsi="Times New Roman" w:cs="Times New Roman"/>
                <w:sz w:val="24"/>
                <w:szCs w:val="24"/>
              </w:rPr>
              <w:t>, которое угрожает жизни и здоровью не только самого работника, но и других, предлагается внести данное уточнение.</w:t>
            </w:r>
          </w:p>
        </w:tc>
      </w:tr>
      <w:tr w:rsidR="00D52038" w:rsidRPr="00004CF7" w14:paraId="272424E2" w14:textId="77777777" w:rsidTr="00FB4DA6">
        <w:tc>
          <w:tcPr>
            <w:tcW w:w="704" w:type="dxa"/>
          </w:tcPr>
          <w:p w14:paraId="2EA17C58" w14:textId="278EA337"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lastRenderedPageBreak/>
              <w:t>28</w:t>
            </w:r>
          </w:p>
        </w:tc>
        <w:tc>
          <w:tcPr>
            <w:tcW w:w="1729" w:type="dxa"/>
          </w:tcPr>
          <w:p w14:paraId="042C19B5" w14:textId="30A6387F" w:rsidR="00D52038" w:rsidRPr="00004CF7" w:rsidRDefault="00D52038" w:rsidP="00D52038">
            <w:pPr>
              <w:spacing w:after="0" w:line="240" w:lineRule="auto"/>
              <w:contextualSpacing/>
              <w:jc w:val="both"/>
              <w:rPr>
                <w:rFonts w:ascii="Times New Roman" w:hAnsi="Times New Roman"/>
                <w:bCs/>
                <w:sz w:val="24"/>
                <w:szCs w:val="24"/>
              </w:rPr>
            </w:pPr>
            <w:r w:rsidRPr="00004CF7">
              <w:rPr>
                <w:rFonts w:ascii="Times New Roman" w:hAnsi="Times New Roman"/>
                <w:bCs/>
                <w:sz w:val="24"/>
                <w:szCs w:val="24"/>
              </w:rPr>
              <w:t>Статья 73-1 (новая)</w:t>
            </w:r>
          </w:p>
        </w:tc>
        <w:tc>
          <w:tcPr>
            <w:tcW w:w="4451" w:type="dxa"/>
          </w:tcPr>
          <w:p w14:paraId="2AE2F126" w14:textId="6CA3AAC2" w:rsidR="00D52038" w:rsidRPr="00004CF7" w:rsidRDefault="00D52038" w:rsidP="00D52038">
            <w:pPr>
              <w:spacing w:after="0" w:line="240" w:lineRule="auto"/>
              <w:contextualSpacing/>
              <w:jc w:val="both"/>
              <w:rPr>
                <w:rFonts w:ascii="Times New Roman" w:hAnsi="Times New Roman"/>
                <w:b/>
                <w:sz w:val="24"/>
                <w:szCs w:val="24"/>
              </w:rPr>
            </w:pPr>
            <w:r w:rsidRPr="00004CF7">
              <w:rPr>
                <w:rFonts w:ascii="Times New Roman" w:hAnsi="Times New Roman"/>
                <w:b/>
                <w:sz w:val="24"/>
                <w:szCs w:val="24"/>
              </w:rPr>
              <w:t xml:space="preserve">отсутствует </w:t>
            </w:r>
          </w:p>
        </w:tc>
        <w:tc>
          <w:tcPr>
            <w:tcW w:w="4452" w:type="dxa"/>
          </w:tcPr>
          <w:p w14:paraId="5DDABD00" w14:textId="77777777" w:rsidR="00D52038" w:rsidRPr="00004CF7" w:rsidRDefault="00D52038" w:rsidP="00D52038">
            <w:pPr>
              <w:spacing w:after="0" w:line="240" w:lineRule="auto"/>
              <w:contextualSpacing/>
              <w:jc w:val="both"/>
              <w:rPr>
                <w:rFonts w:ascii="Times New Roman" w:hAnsi="Times New Roman"/>
                <w:b/>
                <w:sz w:val="24"/>
                <w:szCs w:val="24"/>
              </w:rPr>
            </w:pPr>
            <w:r w:rsidRPr="00004CF7">
              <w:rPr>
                <w:rFonts w:ascii="Times New Roman" w:hAnsi="Times New Roman"/>
                <w:b/>
                <w:sz w:val="24"/>
                <w:szCs w:val="24"/>
              </w:rPr>
              <w:t>Статья 73-1. Скользящий график работы</w:t>
            </w:r>
          </w:p>
          <w:p w14:paraId="2B9191D4" w14:textId="2ECD287F" w:rsidR="00D52038" w:rsidRPr="00004CF7" w:rsidRDefault="00D52038" w:rsidP="00D52038">
            <w:pPr>
              <w:widowControl w:val="0"/>
              <w:spacing w:after="0" w:line="240" w:lineRule="auto"/>
              <w:ind w:firstLine="317"/>
              <w:contextualSpacing/>
              <w:jc w:val="both"/>
              <w:rPr>
                <w:rFonts w:ascii="Times New Roman" w:hAnsi="Times New Roman"/>
                <w:i/>
                <w:sz w:val="24"/>
                <w:szCs w:val="24"/>
              </w:rPr>
            </w:pPr>
            <w:r w:rsidRPr="00004CF7">
              <w:rPr>
                <w:rFonts w:ascii="Times New Roman" w:hAnsi="Times New Roman"/>
                <w:b/>
                <w:sz w:val="24"/>
                <w:szCs w:val="24"/>
              </w:rPr>
              <w:t xml:space="preserve">1. С учетом специфики работы работодатель вправе в правилах трудового распорядка устанавливать работникам </w:t>
            </w:r>
            <w:bookmarkStart w:id="0" w:name="_Hlk94997569"/>
            <w:r w:rsidRPr="00004CF7">
              <w:rPr>
                <w:rFonts w:ascii="Times New Roman" w:hAnsi="Times New Roman"/>
                <w:b/>
                <w:sz w:val="24"/>
                <w:szCs w:val="24"/>
              </w:rPr>
              <w:t>скользящий график работы,</w:t>
            </w:r>
            <w:bookmarkEnd w:id="0"/>
            <w:r w:rsidRPr="00004CF7">
              <w:rPr>
                <w:rFonts w:ascii="Times New Roman" w:hAnsi="Times New Roman"/>
                <w:b/>
                <w:sz w:val="24"/>
                <w:szCs w:val="24"/>
              </w:rPr>
              <w:t xml:space="preserve"> работу в различные дни недели с различной продолжительностью графика работы с соблюдением ограничений ежедневной продолжительности рабочего времени не более 11 часов с применением суммированного учета рабочего времени. </w:t>
            </w:r>
          </w:p>
          <w:p w14:paraId="0A9429EA" w14:textId="77777777" w:rsidR="00D52038" w:rsidRPr="00004CF7" w:rsidRDefault="00D52038" w:rsidP="00D52038">
            <w:pPr>
              <w:widowControl w:val="0"/>
              <w:spacing w:after="0" w:line="240" w:lineRule="auto"/>
              <w:ind w:firstLine="317"/>
              <w:contextualSpacing/>
              <w:jc w:val="both"/>
              <w:rPr>
                <w:rFonts w:ascii="Times New Roman" w:hAnsi="Times New Roman"/>
                <w:b/>
                <w:bCs/>
                <w:sz w:val="24"/>
                <w:szCs w:val="24"/>
              </w:rPr>
            </w:pPr>
            <w:r w:rsidRPr="00004CF7">
              <w:rPr>
                <w:rFonts w:ascii="Times New Roman" w:hAnsi="Times New Roman"/>
                <w:b/>
                <w:bCs/>
                <w:sz w:val="24"/>
                <w:szCs w:val="24"/>
              </w:rPr>
              <w:t xml:space="preserve">2. Учетным периодом при скользящем графике работ признается период, в пределах которого должна быть соблюдена в среднем установленная для данной категории работников продолжительность рабочего времени, но не более квартала. </w:t>
            </w:r>
          </w:p>
          <w:p w14:paraId="5F4A01B7" w14:textId="7118BCD0" w:rsidR="00D52038" w:rsidRPr="00004CF7" w:rsidRDefault="00D52038" w:rsidP="00D52038">
            <w:pPr>
              <w:spacing w:after="0" w:line="240" w:lineRule="auto"/>
              <w:contextualSpacing/>
              <w:jc w:val="both"/>
              <w:rPr>
                <w:rFonts w:ascii="Times New Roman" w:hAnsi="Times New Roman"/>
                <w:b/>
                <w:sz w:val="24"/>
                <w:szCs w:val="24"/>
              </w:rPr>
            </w:pPr>
            <w:bookmarkStart w:id="1" w:name="sub_10201"/>
            <w:r w:rsidRPr="00004CF7">
              <w:rPr>
                <w:rFonts w:ascii="Times New Roman" w:hAnsi="Times New Roman"/>
                <w:b/>
                <w:bCs/>
                <w:sz w:val="24"/>
                <w:szCs w:val="24"/>
              </w:rPr>
              <w:t>3. При работе в режиме со скользящим графиком работы начало, окончание или общая продолжительность рабочего дня (смены) определяется в правилах трудового распорядка, трудовом договоре либо в графике сменности.</w:t>
            </w:r>
            <w:bookmarkEnd w:id="1"/>
          </w:p>
        </w:tc>
        <w:tc>
          <w:tcPr>
            <w:tcW w:w="2834" w:type="dxa"/>
          </w:tcPr>
          <w:p w14:paraId="5D106A5A"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Специфика отдельных работ предполагает работу по скользящему графику, когда продолжительность работы по графику меняется.</w:t>
            </w:r>
          </w:p>
          <w:p w14:paraId="59CCE306"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К примеру, охранники, которые в будние дни нужны только в ночное время, а выходные 24 часа или консультанты в торговых домах.</w:t>
            </w:r>
          </w:p>
          <w:p w14:paraId="242E3F56"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На сегодняшний день, на практике,</w:t>
            </w:r>
            <w:r w:rsidRPr="00004CF7">
              <w:rPr>
                <w:sz w:val="24"/>
                <w:szCs w:val="24"/>
              </w:rPr>
              <w:t xml:space="preserve"> </w:t>
            </w:r>
            <w:r w:rsidRPr="00004CF7">
              <w:rPr>
                <w:rFonts w:ascii="Times New Roman" w:hAnsi="Times New Roman" w:cs="Times New Roman"/>
                <w:sz w:val="24"/>
                <w:szCs w:val="24"/>
              </w:rPr>
              <w:t xml:space="preserve">скользящий график работы применяется повсеместно, и предлагаемая поправка направлена на законодательное регулирование данной работы. </w:t>
            </w:r>
          </w:p>
          <w:p w14:paraId="3530AB30"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p>
        </w:tc>
      </w:tr>
      <w:tr w:rsidR="00D52038" w:rsidRPr="00004CF7" w14:paraId="7F068515" w14:textId="77777777" w:rsidTr="00FB4DA6">
        <w:tc>
          <w:tcPr>
            <w:tcW w:w="704" w:type="dxa"/>
          </w:tcPr>
          <w:p w14:paraId="30A2C8F4" w14:textId="0BFC7254"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t>29</w:t>
            </w:r>
          </w:p>
        </w:tc>
        <w:tc>
          <w:tcPr>
            <w:tcW w:w="1729" w:type="dxa"/>
          </w:tcPr>
          <w:p w14:paraId="70041626" w14:textId="1D3CEE97" w:rsidR="00D52038" w:rsidRPr="00004CF7" w:rsidRDefault="00D52038" w:rsidP="00D52038">
            <w:pPr>
              <w:spacing w:after="0" w:line="240" w:lineRule="auto"/>
              <w:contextualSpacing/>
              <w:jc w:val="both"/>
              <w:rPr>
                <w:rFonts w:ascii="Times New Roman" w:hAnsi="Times New Roman"/>
                <w:bCs/>
                <w:sz w:val="24"/>
                <w:szCs w:val="24"/>
              </w:rPr>
            </w:pPr>
            <w:r w:rsidRPr="00004CF7">
              <w:rPr>
                <w:rFonts w:ascii="Times New Roman" w:hAnsi="Times New Roman"/>
                <w:bCs/>
                <w:sz w:val="24"/>
                <w:szCs w:val="24"/>
              </w:rPr>
              <w:t xml:space="preserve">Пункт 2 статьи 75 </w:t>
            </w:r>
          </w:p>
        </w:tc>
        <w:tc>
          <w:tcPr>
            <w:tcW w:w="4451" w:type="dxa"/>
          </w:tcPr>
          <w:p w14:paraId="437FAE7B" w14:textId="77777777" w:rsidR="00D52038" w:rsidRPr="00004CF7" w:rsidRDefault="00D52038" w:rsidP="00D52038">
            <w:pPr>
              <w:spacing w:after="0" w:line="240" w:lineRule="auto"/>
              <w:contextualSpacing/>
              <w:jc w:val="both"/>
              <w:rPr>
                <w:rFonts w:ascii="Times New Roman" w:hAnsi="Times New Roman"/>
                <w:sz w:val="24"/>
                <w:szCs w:val="24"/>
              </w:rPr>
            </w:pPr>
            <w:r w:rsidRPr="00004CF7">
              <w:rPr>
                <w:rFonts w:ascii="Times New Roman" w:hAnsi="Times New Roman"/>
                <w:sz w:val="24"/>
                <w:szCs w:val="24"/>
              </w:rPr>
              <w:t>Статья 75. Суммированный учет рабочего времени</w:t>
            </w:r>
          </w:p>
          <w:p w14:paraId="011D3F15" w14:textId="732A296C" w:rsidR="00D52038" w:rsidRPr="00004CF7" w:rsidRDefault="00D52038" w:rsidP="00D52038">
            <w:pPr>
              <w:spacing w:after="0" w:line="240" w:lineRule="auto"/>
              <w:contextualSpacing/>
              <w:jc w:val="both"/>
              <w:rPr>
                <w:rFonts w:ascii="Times New Roman" w:hAnsi="Times New Roman"/>
                <w:sz w:val="24"/>
                <w:szCs w:val="24"/>
              </w:rPr>
            </w:pPr>
            <w:r w:rsidRPr="00004CF7">
              <w:rPr>
                <w:rFonts w:ascii="Times New Roman" w:hAnsi="Times New Roman"/>
                <w:sz w:val="24"/>
                <w:szCs w:val="24"/>
              </w:rPr>
              <w:t>…</w:t>
            </w:r>
          </w:p>
          <w:p w14:paraId="67D2A404" w14:textId="145589EA" w:rsidR="00D52038" w:rsidRPr="00004CF7" w:rsidRDefault="00D52038" w:rsidP="00D52038">
            <w:pPr>
              <w:spacing w:after="0" w:line="240" w:lineRule="auto"/>
              <w:contextualSpacing/>
              <w:jc w:val="both"/>
              <w:rPr>
                <w:rFonts w:ascii="Times New Roman" w:hAnsi="Times New Roman"/>
                <w:b/>
                <w:sz w:val="24"/>
                <w:szCs w:val="24"/>
              </w:rPr>
            </w:pPr>
            <w:r w:rsidRPr="00004CF7">
              <w:rPr>
                <w:rFonts w:ascii="Times New Roman" w:hAnsi="Times New Roman"/>
                <w:sz w:val="24"/>
                <w:szCs w:val="24"/>
              </w:rPr>
              <w:t xml:space="preserve">2. Учетным периодом при суммированном учете рабочего времени признается период, в пределах которого должна быть соблюдена в среднем </w:t>
            </w:r>
            <w:r w:rsidRPr="00004CF7">
              <w:rPr>
                <w:rFonts w:ascii="Times New Roman" w:hAnsi="Times New Roman"/>
                <w:sz w:val="24"/>
                <w:szCs w:val="24"/>
              </w:rPr>
              <w:lastRenderedPageBreak/>
              <w:t>установленная для данной категории работников норма ежедневной и (или) еженедельной продолжительности рабочего времени.</w:t>
            </w:r>
          </w:p>
        </w:tc>
        <w:tc>
          <w:tcPr>
            <w:tcW w:w="4452" w:type="dxa"/>
          </w:tcPr>
          <w:p w14:paraId="309898B2" w14:textId="77777777" w:rsidR="00D52038" w:rsidRPr="00004CF7" w:rsidRDefault="00D52038" w:rsidP="00D52038">
            <w:pPr>
              <w:spacing w:after="0" w:line="240" w:lineRule="auto"/>
              <w:contextualSpacing/>
              <w:jc w:val="both"/>
              <w:rPr>
                <w:rFonts w:ascii="Times New Roman" w:hAnsi="Times New Roman"/>
                <w:sz w:val="24"/>
                <w:szCs w:val="24"/>
              </w:rPr>
            </w:pPr>
            <w:r w:rsidRPr="00004CF7">
              <w:rPr>
                <w:rFonts w:ascii="Times New Roman" w:hAnsi="Times New Roman"/>
                <w:sz w:val="24"/>
                <w:szCs w:val="24"/>
              </w:rPr>
              <w:lastRenderedPageBreak/>
              <w:t>Статья 75. Суммированный учет рабочего времени</w:t>
            </w:r>
          </w:p>
          <w:p w14:paraId="63CA00BA" w14:textId="3CF0E8BC" w:rsidR="00D52038" w:rsidRPr="00004CF7" w:rsidRDefault="00D52038" w:rsidP="00D52038">
            <w:pPr>
              <w:spacing w:after="0" w:line="240" w:lineRule="auto"/>
              <w:ind w:firstLine="317"/>
              <w:contextualSpacing/>
              <w:jc w:val="both"/>
              <w:rPr>
                <w:rFonts w:ascii="Times New Roman" w:hAnsi="Times New Roman"/>
                <w:sz w:val="24"/>
                <w:szCs w:val="24"/>
              </w:rPr>
            </w:pPr>
            <w:r w:rsidRPr="00004CF7">
              <w:rPr>
                <w:rFonts w:ascii="Times New Roman" w:hAnsi="Times New Roman"/>
                <w:sz w:val="24"/>
                <w:szCs w:val="24"/>
              </w:rPr>
              <w:t>…</w:t>
            </w:r>
          </w:p>
          <w:p w14:paraId="6926B177" w14:textId="77777777" w:rsidR="00D52038" w:rsidRPr="00004CF7" w:rsidRDefault="00D52038" w:rsidP="00D52038">
            <w:pPr>
              <w:spacing w:after="0" w:line="240" w:lineRule="auto"/>
              <w:ind w:firstLine="317"/>
              <w:contextualSpacing/>
              <w:jc w:val="both"/>
              <w:rPr>
                <w:rFonts w:ascii="Times New Roman" w:hAnsi="Times New Roman"/>
                <w:sz w:val="24"/>
                <w:szCs w:val="24"/>
              </w:rPr>
            </w:pPr>
            <w:r w:rsidRPr="00004CF7">
              <w:rPr>
                <w:rFonts w:ascii="Times New Roman" w:hAnsi="Times New Roman"/>
                <w:sz w:val="24"/>
                <w:szCs w:val="24"/>
              </w:rPr>
              <w:t xml:space="preserve">2. Учетным периодом при суммированном учете рабочего времени признается период, в пределах которого должна быть соблюдена в среднем </w:t>
            </w:r>
            <w:r w:rsidRPr="00004CF7">
              <w:rPr>
                <w:rFonts w:ascii="Times New Roman" w:hAnsi="Times New Roman"/>
                <w:sz w:val="24"/>
                <w:szCs w:val="24"/>
              </w:rPr>
              <w:lastRenderedPageBreak/>
              <w:t xml:space="preserve">установленная для данной категории работников норма ежедневной и (или) еженедельной продолжительности рабочего времени. </w:t>
            </w:r>
          </w:p>
          <w:p w14:paraId="16EB232B" w14:textId="7E0E68B3" w:rsidR="00D52038" w:rsidRPr="00004CF7" w:rsidRDefault="00D52038" w:rsidP="00D52038">
            <w:pPr>
              <w:spacing w:after="0" w:line="240" w:lineRule="auto"/>
              <w:contextualSpacing/>
              <w:jc w:val="both"/>
              <w:rPr>
                <w:rFonts w:ascii="Times New Roman" w:hAnsi="Times New Roman"/>
                <w:sz w:val="24"/>
                <w:szCs w:val="24"/>
              </w:rPr>
            </w:pPr>
            <w:r w:rsidRPr="00004CF7">
              <w:rPr>
                <w:rFonts w:ascii="Times New Roman" w:hAnsi="Times New Roman"/>
                <w:b/>
                <w:bCs/>
                <w:sz w:val="24"/>
                <w:szCs w:val="24"/>
              </w:rPr>
              <w:t xml:space="preserve">     Для работников, работающих неполный рабочий день (смену) и (или) неполную рабочую неделю либо при применении совместного трудоустройства, нормальное число рабочих часов за учетный период соответственно уменьшается.</w:t>
            </w:r>
          </w:p>
        </w:tc>
        <w:tc>
          <w:tcPr>
            <w:tcW w:w="2834" w:type="dxa"/>
          </w:tcPr>
          <w:p w14:paraId="3368FA74"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lastRenderedPageBreak/>
              <w:t xml:space="preserve">На практике определении сверхурочных работ при суммированном учете рабочего времени вызывает сложности в связи с отсутствием </w:t>
            </w:r>
            <w:r w:rsidRPr="00004CF7">
              <w:rPr>
                <w:rFonts w:ascii="Times New Roman" w:hAnsi="Times New Roman" w:cs="Times New Roman"/>
                <w:sz w:val="24"/>
                <w:szCs w:val="24"/>
              </w:rPr>
              <w:lastRenderedPageBreak/>
              <w:t>четкой законодательной нормы.</w:t>
            </w:r>
          </w:p>
          <w:p w14:paraId="5D5D164C"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Суммированный учёт рабочего времени применяется при сменном графике работы или вахтовом методе работы, когда длительность производственного процесса превышает допустимую продолжительность ежедневной работы.</w:t>
            </w:r>
          </w:p>
          <w:p w14:paraId="572D3980"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Специфика суммированного учета рабочего времени позволяет, в отдельные отрезки учетного периода, отклоняться от нормы рабочего времени за этот период, однако в целом за учетный период норма рабочего времени должна быть соблюдена.</w:t>
            </w:r>
          </w:p>
          <w:p w14:paraId="7D03BFCF"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Сверхурочное рабочее время в данном случае определяется как разница между фактический отработанного времени и нормой часов по балансу рабочего времени.</w:t>
            </w:r>
          </w:p>
          <w:p w14:paraId="55B0E9CF" w14:textId="13E26003"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 xml:space="preserve">При этом, учитывая, что заработная плата выплачивается работнику за фактически </w:t>
            </w:r>
            <w:r w:rsidRPr="00004CF7">
              <w:rPr>
                <w:rFonts w:ascii="Times New Roman" w:hAnsi="Times New Roman" w:cs="Times New Roman"/>
                <w:sz w:val="24"/>
                <w:szCs w:val="24"/>
              </w:rPr>
              <w:lastRenderedPageBreak/>
              <w:t xml:space="preserve">отработанное им время, то при подсчёте сверхурочных не учитывается период освобождения работника от исполнения своих трудовых обязанностей (отпуск, выполнение государственных или общественных обязанностей, временная нетрудоспособность и т.п.), а также работы в праздничные и выходные дни, так как </w:t>
            </w:r>
            <w:r w:rsidRPr="00004CF7">
              <w:rPr>
                <w:rFonts w:ascii="Times New Roman" w:hAnsi="Times New Roman" w:cs="Times New Roman"/>
                <w:i/>
                <w:sz w:val="24"/>
                <w:szCs w:val="24"/>
              </w:rPr>
              <w:t>во-первых,</w:t>
            </w:r>
            <w:r w:rsidRPr="00004CF7">
              <w:rPr>
                <w:rFonts w:ascii="Times New Roman" w:hAnsi="Times New Roman" w:cs="Times New Roman"/>
                <w:sz w:val="24"/>
                <w:szCs w:val="24"/>
              </w:rPr>
              <w:t xml:space="preserve"> эти дни отсутствуют в норме рабочего времени и </w:t>
            </w:r>
            <w:r w:rsidRPr="00004CF7">
              <w:rPr>
                <w:rFonts w:ascii="Times New Roman" w:hAnsi="Times New Roman" w:cs="Times New Roman"/>
                <w:i/>
                <w:sz w:val="24"/>
                <w:szCs w:val="24"/>
              </w:rPr>
              <w:t>во-вторых,</w:t>
            </w:r>
            <w:r w:rsidRPr="00004CF7">
              <w:rPr>
                <w:rFonts w:ascii="Times New Roman" w:hAnsi="Times New Roman" w:cs="Times New Roman"/>
                <w:sz w:val="24"/>
                <w:szCs w:val="24"/>
              </w:rPr>
              <w:t xml:space="preserve"> они уже были оплачены в повышенном размере как за работу в праздничные и выходные дни.</w:t>
            </w:r>
          </w:p>
        </w:tc>
      </w:tr>
      <w:tr w:rsidR="00D52038" w:rsidRPr="00004CF7" w14:paraId="46D24D9B" w14:textId="77777777" w:rsidTr="00FB4DA6">
        <w:tc>
          <w:tcPr>
            <w:tcW w:w="704" w:type="dxa"/>
          </w:tcPr>
          <w:p w14:paraId="0E268AF0" w14:textId="0CFC58EA"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lastRenderedPageBreak/>
              <w:t>30</w:t>
            </w:r>
          </w:p>
        </w:tc>
        <w:tc>
          <w:tcPr>
            <w:tcW w:w="1729" w:type="dxa"/>
          </w:tcPr>
          <w:p w14:paraId="39781EE8" w14:textId="1638176A" w:rsidR="00D52038" w:rsidRPr="00004CF7" w:rsidRDefault="00D52038" w:rsidP="00D52038">
            <w:pPr>
              <w:spacing w:after="0" w:line="240" w:lineRule="auto"/>
              <w:contextualSpacing/>
              <w:jc w:val="both"/>
              <w:rPr>
                <w:rFonts w:ascii="Times New Roman" w:hAnsi="Times New Roman"/>
                <w:bCs/>
                <w:sz w:val="24"/>
                <w:szCs w:val="24"/>
              </w:rPr>
            </w:pPr>
            <w:r w:rsidRPr="00004CF7">
              <w:rPr>
                <w:rFonts w:ascii="Times New Roman" w:hAnsi="Times New Roman"/>
                <w:bCs/>
                <w:sz w:val="24"/>
                <w:szCs w:val="24"/>
              </w:rPr>
              <w:t xml:space="preserve">Пункт 9 </w:t>
            </w:r>
          </w:p>
          <w:p w14:paraId="77ACCE4F" w14:textId="4BBA43D5" w:rsidR="00D52038" w:rsidRPr="00004CF7" w:rsidRDefault="00D52038" w:rsidP="00D52038">
            <w:pPr>
              <w:spacing w:after="0" w:line="240" w:lineRule="auto"/>
              <w:contextualSpacing/>
              <w:jc w:val="both"/>
              <w:rPr>
                <w:rFonts w:ascii="Times New Roman" w:hAnsi="Times New Roman"/>
                <w:bCs/>
                <w:sz w:val="24"/>
                <w:szCs w:val="24"/>
              </w:rPr>
            </w:pPr>
            <w:r w:rsidRPr="00004CF7">
              <w:rPr>
                <w:rFonts w:ascii="Times New Roman" w:hAnsi="Times New Roman"/>
                <w:bCs/>
                <w:sz w:val="24"/>
                <w:szCs w:val="24"/>
              </w:rPr>
              <w:t xml:space="preserve">(новый) статьи 75 </w:t>
            </w:r>
          </w:p>
        </w:tc>
        <w:tc>
          <w:tcPr>
            <w:tcW w:w="4451" w:type="dxa"/>
          </w:tcPr>
          <w:p w14:paraId="2CB04538" w14:textId="77777777" w:rsidR="00D52038" w:rsidRPr="00004CF7" w:rsidRDefault="00D52038" w:rsidP="00D52038">
            <w:pPr>
              <w:spacing w:after="0" w:line="240" w:lineRule="auto"/>
              <w:ind w:firstLine="585"/>
              <w:contextualSpacing/>
              <w:jc w:val="both"/>
              <w:rPr>
                <w:rFonts w:ascii="Times New Roman" w:hAnsi="Times New Roman"/>
                <w:sz w:val="24"/>
                <w:szCs w:val="24"/>
              </w:rPr>
            </w:pPr>
            <w:r w:rsidRPr="00004CF7">
              <w:rPr>
                <w:rFonts w:ascii="Times New Roman" w:hAnsi="Times New Roman"/>
                <w:sz w:val="24"/>
                <w:szCs w:val="24"/>
              </w:rPr>
              <w:t>Статья 75. Суммированный учет рабочего времени</w:t>
            </w:r>
          </w:p>
          <w:p w14:paraId="015C3231" w14:textId="77777777" w:rsidR="00D52038" w:rsidRPr="00004CF7" w:rsidRDefault="00D52038" w:rsidP="00D52038">
            <w:pPr>
              <w:spacing w:after="0" w:line="240" w:lineRule="auto"/>
              <w:ind w:firstLine="585"/>
              <w:contextualSpacing/>
              <w:jc w:val="both"/>
              <w:rPr>
                <w:rFonts w:ascii="Times New Roman" w:hAnsi="Times New Roman"/>
                <w:sz w:val="24"/>
                <w:szCs w:val="24"/>
              </w:rPr>
            </w:pPr>
            <w:r w:rsidRPr="00004CF7">
              <w:rPr>
                <w:rFonts w:ascii="Times New Roman" w:hAnsi="Times New Roman"/>
                <w:sz w:val="24"/>
                <w:szCs w:val="24"/>
              </w:rPr>
              <w:t>…</w:t>
            </w:r>
          </w:p>
          <w:p w14:paraId="3B73A496" w14:textId="4969BA72" w:rsidR="00D52038" w:rsidRPr="00004CF7" w:rsidRDefault="00D52038" w:rsidP="00D52038">
            <w:pPr>
              <w:spacing w:after="0" w:line="240" w:lineRule="auto"/>
              <w:ind w:firstLine="585"/>
              <w:contextualSpacing/>
              <w:jc w:val="both"/>
              <w:rPr>
                <w:rFonts w:ascii="Times New Roman" w:hAnsi="Times New Roman"/>
                <w:b/>
                <w:sz w:val="24"/>
                <w:szCs w:val="24"/>
              </w:rPr>
            </w:pPr>
            <w:r w:rsidRPr="00004CF7">
              <w:rPr>
                <w:rFonts w:ascii="Times New Roman" w:hAnsi="Times New Roman"/>
                <w:b/>
                <w:sz w:val="24"/>
                <w:szCs w:val="24"/>
              </w:rPr>
              <w:t>9. отсутствует</w:t>
            </w:r>
          </w:p>
        </w:tc>
        <w:tc>
          <w:tcPr>
            <w:tcW w:w="4452" w:type="dxa"/>
          </w:tcPr>
          <w:p w14:paraId="58635817" w14:textId="77777777" w:rsidR="00D52038" w:rsidRPr="00004CF7" w:rsidRDefault="00D52038" w:rsidP="00D52038">
            <w:pPr>
              <w:spacing w:after="0" w:line="240" w:lineRule="auto"/>
              <w:ind w:firstLine="585"/>
              <w:contextualSpacing/>
              <w:jc w:val="both"/>
              <w:rPr>
                <w:rFonts w:ascii="Times New Roman" w:hAnsi="Times New Roman"/>
                <w:sz w:val="24"/>
                <w:szCs w:val="24"/>
              </w:rPr>
            </w:pPr>
            <w:r w:rsidRPr="00004CF7">
              <w:rPr>
                <w:rFonts w:ascii="Times New Roman" w:hAnsi="Times New Roman"/>
                <w:sz w:val="24"/>
                <w:szCs w:val="24"/>
              </w:rPr>
              <w:t>Статья 75. Суммированный учет рабочего времени</w:t>
            </w:r>
          </w:p>
          <w:p w14:paraId="76374C82" w14:textId="77777777" w:rsidR="00D52038" w:rsidRPr="00004CF7" w:rsidRDefault="00D52038" w:rsidP="00D52038">
            <w:pPr>
              <w:spacing w:after="0" w:line="240" w:lineRule="auto"/>
              <w:ind w:firstLine="585"/>
              <w:contextualSpacing/>
              <w:jc w:val="both"/>
              <w:rPr>
                <w:rFonts w:ascii="Times New Roman" w:hAnsi="Times New Roman"/>
                <w:sz w:val="24"/>
                <w:szCs w:val="24"/>
              </w:rPr>
            </w:pPr>
            <w:r w:rsidRPr="00004CF7">
              <w:rPr>
                <w:rFonts w:ascii="Times New Roman" w:hAnsi="Times New Roman"/>
                <w:sz w:val="24"/>
                <w:szCs w:val="24"/>
              </w:rPr>
              <w:t>…</w:t>
            </w:r>
          </w:p>
          <w:p w14:paraId="427F157B" w14:textId="1BB3F2CE" w:rsidR="00D52038" w:rsidRPr="00004CF7" w:rsidRDefault="00D52038" w:rsidP="00D52038">
            <w:pPr>
              <w:spacing w:after="0" w:line="240" w:lineRule="auto"/>
              <w:ind w:firstLine="585"/>
              <w:contextualSpacing/>
              <w:jc w:val="both"/>
              <w:rPr>
                <w:rFonts w:ascii="Times New Roman" w:hAnsi="Times New Roman"/>
                <w:b/>
                <w:bCs/>
                <w:sz w:val="24"/>
                <w:szCs w:val="24"/>
              </w:rPr>
            </w:pPr>
            <w:r w:rsidRPr="00004CF7">
              <w:rPr>
                <w:rFonts w:ascii="Times New Roman" w:hAnsi="Times New Roman"/>
                <w:b/>
                <w:bCs/>
                <w:sz w:val="24"/>
                <w:szCs w:val="24"/>
              </w:rPr>
              <w:t xml:space="preserve">9. При суммированном учете рабочего времени время, отработанное сверх нормы продолжительности рабочего времени за учетный период, работодатель обязан компенсировать как работу в сверхурочные часы. </w:t>
            </w:r>
          </w:p>
          <w:p w14:paraId="2067EC13" w14:textId="77777777" w:rsidR="00D52038" w:rsidRPr="00004CF7" w:rsidRDefault="00D52038" w:rsidP="00D52038">
            <w:pPr>
              <w:spacing w:after="0" w:line="240" w:lineRule="auto"/>
              <w:ind w:firstLine="585"/>
              <w:contextualSpacing/>
              <w:jc w:val="both"/>
              <w:rPr>
                <w:rFonts w:ascii="Times New Roman" w:hAnsi="Times New Roman"/>
                <w:b/>
                <w:bCs/>
                <w:sz w:val="24"/>
                <w:szCs w:val="24"/>
              </w:rPr>
            </w:pPr>
            <w:r w:rsidRPr="00004CF7">
              <w:rPr>
                <w:rFonts w:ascii="Times New Roman" w:hAnsi="Times New Roman"/>
                <w:b/>
                <w:bCs/>
                <w:sz w:val="24"/>
                <w:szCs w:val="24"/>
              </w:rPr>
              <w:t xml:space="preserve">Общее количество сверхурочных часов за учетный период определяется как разница между фактически отработанными часами и нормой часов за учетный период. </w:t>
            </w:r>
          </w:p>
          <w:p w14:paraId="3EEBE29B" w14:textId="77777777" w:rsidR="00D52038" w:rsidRPr="00004CF7" w:rsidRDefault="00D52038" w:rsidP="00D52038">
            <w:pPr>
              <w:spacing w:after="0" w:line="240" w:lineRule="auto"/>
              <w:ind w:firstLine="585"/>
              <w:jc w:val="both"/>
              <w:rPr>
                <w:rFonts w:ascii="Times New Roman" w:hAnsi="Times New Roman"/>
                <w:b/>
                <w:bCs/>
                <w:sz w:val="24"/>
                <w:szCs w:val="24"/>
              </w:rPr>
            </w:pPr>
            <w:r w:rsidRPr="00004CF7">
              <w:rPr>
                <w:rFonts w:ascii="Times New Roman" w:hAnsi="Times New Roman"/>
                <w:b/>
                <w:bCs/>
                <w:sz w:val="24"/>
                <w:szCs w:val="24"/>
              </w:rPr>
              <w:lastRenderedPageBreak/>
              <w:t>При подсчете сверхурочных часов за учетный период, исключаются часы за работу в праздничные и выходные дни, оплаченные в повышенном размере.</w:t>
            </w:r>
          </w:p>
          <w:p w14:paraId="7A61253A" w14:textId="7BDE28DD" w:rsidR="00D52038" w:rsidRPr="00004CF7" w:rsidRDefault="00D52038" w:rsidP="00D52038">
            <w:pPr>
              <w:spacing w:after="0" w:line="240" w:lineRule="auto"/>
              <w:ind w:firstLine="585"/>
              <w:jc w:val="both"/>
              <w:rPr>
                <w:rFonts w:ascii="Times New Roman" w:hAnsi="Times New Roman"/>
                <w:b/>
                <w:bCs/>
                <w:sz w:val="24"/>
                <w:szCs w:val="24"/>
              </w:rPr>
            </w:pPr>
            <w:r w:rsidRPr="00004CF7">
              <w:rPr>
                <w:rFonts w:ascii="Times New Roman" w:hAnsi="Times New Roman"/>
                <w:b/>
                <w:bCs/>
                <w:sz w:val="24"/>
                <w:szCs w:val="24"/>
              </w:rPr>
              <w:t>При подсчете нормы рабочих часов учетного периода, исключаются часы, которые по графику сменности (графикам вахт) приходятся на время, в течение которого работник в соответствии с трудовым законодательством был освобожден от исполнения своих трудовых обязанностей (отпуск, выполнение государственных или общественных обязанностей, временная нетрудоспособность, освобождение от выполнения работы по состоянию здоровья, отстранение от работы, простой).</w:t>
            </w:r>
          </w:p>
          <w:p w14:paraId="5E7DD9F2" w14:textId="3FA52E3E" w:rsidR="00D52038" w:rsidRPr="00004CF7" w:rsidRDefault="00D52038" w:rsidP="00D52038">
            <w:pPr>
              <w:spacing w:after="0" w:line="240" w:lineRule="auto"/>
              <w:ind w:firstLine="585"/>
              <w:contextualSpacing/>
              <w:jc w:val="both"/>
              <w:rPr>
                <w:rFonts w:ascii="Times New Roman" w:hAnsi="Times New Roman"/>
                <w:b/>
                <w:sz w:val="24"/>
                <w:szCs w:val="24"/>
              </w:rPr>
            </w:pPr>
          </w:p>
        </w:tc>
        <w:tc>
          <w:tcPr>
            <w:tcW w:w="2834" w:type="dxa"/>
          </w:tcPr>
          <w:p w14:paraId="7D26E55D"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lastRenderedPageBreak/>
              <w:t>На практике определении сверхурочных работ при суммированном учете рабочего времени вызывает сложности в связи с отсутствием четкой законодательной нормы.</w:t>
            </w:r>
          </w:p>
          <w:p w14:paraId="583A221C"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 xml:space="preserve">Суммированный учёт рабочего времени применяется при сменном графике работы или вахтовом методе </w:t>
            </w:r>
            <w:r w:rsidRPr="00004CF7">
              <w:rPr>
                <w:rFonts w:ascii="Times New Roman" w:hAnsi="Times New Roman" w:cs="Times New Roman"/>
                <w:sz w:val="24"/>
                <w:szCs w:val="24"/>
              </w:rPr>
              <w:lastRenderedPageBreak/>
              <w:t>работы, когда длительность производственного процесса превышает допустимую продолжительность ежедневной работы.</w:t>
            </w:r>
          </w:p>
          <w:p w14:paraId="493B79CB"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Специфика суммированного учета рабочего времени позволяет, в отдельные отрезки учетного периода, отклоняться от нормы рабочего времени за этот период, однако в целом за учетный период норма рабочего времени должна быть соблюдена.</w:t>
            </w:r>
          </w:p>
          <w:p w14:paraId="09BC30A0"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Сверхурочное рабочее время в данном случае определяется как разница между фактический отработанного времени и нормой часов по балансу рабочего времени.</w:t>
            </w:r>
          </w:p>
          <w:p w14:paraId="1D1EEF62" w14:textId="13A20F5E"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 xml:space="preserve">При этом, учитывая, что заработная плата выплачивается работнику за фактически отработанное им время, то при подсчёте сверхурочных не учитывается период освобождения работника от исполнения своих трудовых обязанностей </w:t>
            </w:r>
            <w:r w:rsidRPr="00004CF7">
              <w:rPr>
                <w:rFonts w:ascii="Times New Roman" w:hAnsi="Times New Roman" w:cs="Times New Roman"/>
                <w:sz w:val="24"/>
                <w:szCs w:val="24"/>
              </w:rPr>
              <w:lastRenderedPageBreak/>
              <w:t xml:space="preserve">(отпуск, выполнение государственных или общественных обязанностей, временная нетрудоспособность и т.п.), а также работы в праздничные и выходные дни, так как </w:t>
            </w:r>
            <w:r w:rsidRPr="00004CF7">
              <w:rPr>
                <w:rFonts w:ascii="Times New Roman" w:hAnsi="Times New Roman" w:cs="Times New Roman"/>
                <w:i/>
                <w:sz w:val="24"/>
                <w:szCs w:val="24"/>
              </w:rPr>
              <w:t>во-первых,</w:t>
            </w:r>
            <w:r w:rsidRPr="00004CF7">
              <w:rPr>
                <w:rFonts w:ascii="Times New Roman" w:hAnsi="Times New Roman" w:cs="Times New Roman"/>
                <w:sz w:val="24"/>
                <w:szCs w:val="24"/>
              </w:rPr>
              <w:t xml:space="preserve"> эти дни отсутствуют в норме рабочего времени и </w:t>
            </w:r>
            <w:r w:rsidRPr="00004CF7">
              <w:rPr>
                <w:rFonts w:ascii="Times New Roman" w:hAnsi="Times New Roman" w:cs="Times New Roman"/>
                <w:i/>
                <w:sz w:val="24"/>
                <w:szCs w:val="24"/>
              </w:rPr>
              <w:t>во-вторых,</w:t>
            </w:r>
            <w:r w:rsidRPr="00004CF7">
              <w:rPr>
                <w:rFonts w:ascii="Times New Roman" w:hAnsi="Times New Roman" w:cs="Times New Roman"/>
                <w:sz w:val="24"/>
                <w:szCs w:val="24"/>
              </w:rPr>
              <w:t xml:space="preserve"> они уже были оплачены в повышенном размере как за работу в праздничные и выходные дни.</w:t>
            </w:r>
          </w:p>
        </w:tc>
      </w:tr>
      <w:tr w:rsidR="00D52038" w:rsidRPr="00004CF7" w14:paraId="7C716D55" w14:textId="77777777" w:rsidTr="00FB4DA6">
        <w:tc>
          <w:tcPr>
            <w:tcW w:w="704" w:type="dxa"/>
          </w:tcPr>
          <w:p w14:paraId="6B90C4B0" w14:textId="37C7C872"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lastRenderedPageBreak/>
              <w:t>31</w:t>
            </w:r>
          </w:p>
        </w:tc>
        <w:tc>
          <w:tcPr>
            <w:tcW w:w="1729" w:type="dxa"/>
          </w:tcPr>
          <w:p w14:paraId="2BD6768B" w14:textId="2663E0C6" w:rsidR="00D52038" w:rsidRPr="00004CF7" w:rsidRDefault="00D52038" w:rsidP="00D52038">
            <w:pPr>
              <w:spacing w:after="0" w:line="240" w:lineRule="auto"/>
              <w:contextualSpacing/>
              <w:jc w:val="both"/>
              <w:rPr>
                <w:rFonts w:ascii="Times New Roman" w:hAnsi="Times New Roman"/>
                <w:bCs/>
                <w:sz w:val="24"/>
                <w:szCs w:val="24"/>
              </w:rPr>
            </w:pPr>
            <w:r w:rsidRPr="00004CF7">
              <w:rPr>
                <w:rFonts w:ascii="Times New Roman" w:hAnsi="Times New Roman"/>
                <w:bCs/>
                <w:sz w:val="24"/>
                <w:szCs w:val="24"/>
              </w:rPr>
              <w:t xml:space="preserve">Пункт 10 (новый) статьи 75 </w:t>
            </w:r>
          </w:p>
        </w:tc>
        <w:tc>
          <w:tcPr>
            <w:tcW w:w="4451" w:type="dxa"/>
          </w:tcPr>
          <w:p w14:paraId="4D57AA05" w14:textId="77777777" w:rsidR="00D52038" w:rsidRPr="00004CF7" w:rsidRDefault="00D52038" w:rsidP="00D52038">
            <w:pPr>
              <w:spacing w:after="0" w:line="240" w:lineRule="auto"/>
              <w:contextualSpacing/>
              <w:jc w:val="both"/>
              <w:rPr>
                <w:rFonts w:ascii="Times New Roman" w:hAnsi="Times New Roman"/>
                <w:sz w:val="24"/>
                <w:szCs w:val="24"/>
              </w:rPr>
            </w:pPr>
            <w:r w:rsidRPr="00004CF7">
              <w:rPr>
                <w:rFonts w:ascii="Times New Roman" w:hAnsi="Times New Roman"/>
                <w:sz w:val="24"/>
                <w:szCs w:val="24"/>
              </w:rPr>
              <w:t>Статья 75. Суммированный учет рабочего времени</w:t>
            </w:r>
          </w:p>
          <w:p w14:paraId="3722676C" w14:textId="77777777" w:rsidR="00D52038" w:rsidRPr="00004CF7" w:rsidRDefault="00D52038" w:rsidP="00D52038">
            <w:pPr>
              <w:spacing w:after="0" w:line="240" w:lineRule="auto"/>
              <w:contextualSpacing/>
              <w:jc w:val="both"/>
              <w:rPr>
                <w:rFonts w:ascii="Times New Roman" w:hAnsi="Times New Roman"/>
                <w:sz w:val="24"/>
                <w:szCs w:val="24"/>
              </w:rPr>
            </w:pPr>
            <w:r w:rsidRPr="00004CF7">
              <w:rPr>
                <w:rFonts w:ascii="Times New Roman" w:hAnsi="Times New Roman"/>
                <w:sz w:val="24"/>
                <w:szCs w:val="24"/>
              </w:rPr>
              <w:t>…</w:t>
            </w:r>
          </w:p>
          <w:p w14:paraId="5D8E8DD5" w14:textId="09DFE8D5" w:rsidR="00D52038" w:rsidRPr="00004CF7" w:rsidRDefault="00D52038" w:rsidP="00D52038">
            <w:pPr>
              <w:spacing w:after="0" w:line="240" w:lineRule="auto"/>
              <w:contextualSpacing/>
              <w:jc w:val="both"/>
              <w:rPr>
                <w:rFonts w:ascii="Times New Roman" w:hAnsi="Times New Roman"/>
                <w:b/>
                <w:sz w:val="24"/>
                <w:szCs w:val="24"/>
              </w:rPr>
            </w:pPr>
            <w:r w:rsidRPr="00004CF7">
              <w:rPr>
                <w:rFonts w:ascii="Times New Roman" w:hAnsi="Times New Roman"/>
                <w:b/>
                <w:sz w:val="24"/>
                <w:szCs w:val="24"/>
              </w:rPr>
              <w:t>10. отсутствует</w:t>
            </w:r>
          </w:p>
        </w:tc>
        <w:tc>
          <w:tcPr>
            <w:tcW w:w="4452" w:type="dxa"/>
          </w:tcPr>
          <w:p w14:paraId="49007C9D" w14:textId="77777777" w:rsidR="00D52038" w:rsidRPr="00004CF7" w:rsidRDefault="00D52038" w:rsidP="00D52038">
            <w:pPr>
              <w:spacing w:after="0" w:line="240" w:lineRule="auto"/>
              <w:contextualSpacing/>
              <w:jc w:val="both"/>
              <w:rPr>
                <w:rFonts w:ascii="Times New Roman" w:hAnsi="Times New Roman"/>
                <w:sz w:val="24"/>
                <w:szCs w:val="24"/>
              </w:rPr>
            </w:pPr>
            <w:r w:rsidRPr="00004CF7">
              <w:rPr>
                <w:rFonts w:ascii="Times New Roman" w:hAnsi="Times New Roman"/>
                <w:sz w:val="24"/>
                <w:szCs w:val="24"/>
              </w:rPr>
              <w:t>Статья 75. Суммированный учет рабочего времени</w:t>
            </w:r>
          </w:p>
          <w:p w14:paraId="32B975B8" w14:textId="77777777" w:rsidR="00D52038" w:rsidRPr="00004CF7" w:rsidRDefault="00D52038" w:rsidP="00D52038">
            <w:pPr>
              <w:spacing w:after="0" w:line="240" w:lineRule="auto"/>
              <w:contextualSpacing/>
              <w:jc w:val="both"/>
              <w:rPr>
                <w:rFonts w:ascii="Times New Roman" w:hAnsi="Times New Roman"/>
                <w:sz w:val="24"/>
                <w:szCs w:val="24"/>
              </w:rPr>
            </w:pPr>
            <w:r w:rsidRPr="00004CF7">
              <w:rPr>
                <w:rFonts w:ascii="Times New Roman" w:hAnsi="Times New Roman"/>
                <w:sz w:val="24"/>
                <w:szCs w:val="24"/>
              </w:rPr>
              <w:t>….</w:t>
            </w:r>
          </w:p>
          <w:p w14:paraId="0FE5CFCA" w14:textId="27008300" w:rsidR="00D52038" w:rsidRPr="00004CF7" w:rsidRDefault="00D52038" w:rsidP="00D52038">
            <w:pPr>
              <w:spacing w:after="0" w:line="240" w:lineRule="auto"/>
              <w:ind w:firstLine="318"/>
              <w:contextualSpacing/>
              <w:jc w:val="both"/>
              <w:rPr>
                <w:rFonts w:ascii="Times New Roman" w:hAnsi="Times New Roman"/>
                <w:b/>
                <w:bCs/>
                <w:sz w:val="24"/>
                <w:szCs w:val="24"/>
              </w:rPr>
            </w:pPr>
            <w:r w:rsidRPr="00004CF7">
              <w:rPr>
                <w:rFonts w:ascii="Times New Roman" w:hAnsi="Times New Roman"/>
                <w:b/>
                <w:bCs/>
                <w:sz w:val="24"/>
                <w:szCs w:val="24"/>
                <w:lang w:val="uk-UA"/>
              </w:rPr>
              <w:t xml:space="preserve">10. </w:t>
            </w:r>
            <w:r w:rsidRPr="00004CF7">
              <w:rPr>
                <w:rFonts w:ascii="Times New Roman" w:hAnsi="Times New Roman"/>
                <w:b/>
                <w:bCs/>
                <w:sz w:val="24"/>
                <w:szCs w:val="24"/>
              </w:rPr>
              <w:t>При прекращении трудового договора до окончания учетного периода, работник имеет право на оплату сверхурочных часов на тех же условиях, за время, отработанное с начала учетного периода до дня прекращения трудового договора.</w:t>
            </w:r>
          </w:p>
          <w:p w14:paraId="40E40E54" w14:textId="77777777" w:rsidR="00D52038" w:rsidRPr="00004CF7" w:rsidRDefault="00D52038" w:rsidP="00D52038">
            <w:pPr>
              <w:spacing w:after="0" w:line="240" w:lineRule="auto"/>
              <w:contextualSpacing/>
              <w:jc w:val="both"/>
              <w:rPr>
                <w:rFonts w:ascii="Times New Roman" w:hAnsi="Times New Roman"/>
                <w:b/>
                <w:sz w:val="24"/>
                <w:szCs w:val="24"/>
              </w:rPr>
            </w:pPr>
          </w:p>
        </w:tc>
        <w:tc>
          <w:tcPr>
            <w:tcW w:w="2834" w:type="dxa"/>
          </w:tcPr>
          <w:p w14:paraId="7E6137D8"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Суммированный учёт рабочего времени применяется при сменном графике работы или вахтовом методе работы, когда длительность производственного процесса превышает допустимую продолжительность ежедневной работы.</w:t>
            </w:r>
          </w:p>
          <w:p w14:paraId="72A853E6"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 xml:space="preserve">Специфика суммированного учета рабочего времени позволяет в отдельные отрезки учетного периода </w:t>
            </w:r>
            <w:r w:rsidRPr="00004CF7">
              <w:rPr>
                <w:rFonts w:ascii="Times New Roman" w:hAnsi="Times New Roman" w:cs="Times New Roman"/>
                <w:b/>
                <w:sz w:val="24"/>
                <w:szCs w:val="24"/>
              </w:rPr>
              <w:t>отклоняться</w:t>
            </w:r>
            <w:r w:rsidRPr="00004CF7">
              <w:rPr>
                <w:rFonts w:ascii="Times New Roman" w:hAnsi="Times New Roman" w:cs="Times New Roman"/>
                <w:sz w:val="24"/>
                <w:szCs w:val="24"/>
              </w:rPr>
              <w:t xml:space="preserve"> от нормы рабочего времени за этот период, однако в целом за учетный период </w:t>
            </w:r>
            <w:r w:rsidRPr="00004CF7">
              <w:rPr>
                <w:rFonts w:ascii="Times New Roman" w:hAnsi="Times New Roman" w:cs="Times New Roman"/>
                <w:sz w:val="24"/>
                <w:szCs w:val="24"/>
              </w:rPr>
              <w:lastRenderedPageBreak/>
              <w:t>норма рабочего времени должна быть соблюдена.</w:t>
            </w:r>
          </w:p>
          <w:p w14:paraId="3EA79744"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Вместе с тем, в процессе работы работник может не доработать учетный период и, по различным причинам, в том числе в связи с истечением срока действия трудового договора, с работником могут быть прекращены трудовые отношения.</w:t>
            </w:r>
          </w:p>
          <w:p w14:paraId="3E62D728"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В таких случаях, работодатели не оплачивают работникам за сверхурочные часы работы, ссылаясь на то, что это требование не регламентируется трудовым законодательством.</w:t>
            </w:r>
          </w:p>
          <w:p w14:paraId="08068037" w14:textId="70E4EFFF"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 xml:space="preserve">В этой связи, в целях защиты трудовых прав работников предлагается закрепить, что при прекращении трудовых отношений, независимо от оснований </w:t>
            </w:r>
            <w:r w:rsidRPr="00004CF7">
              <w:rPr>
                <w:rFonts w:ascii="Times New Roman" w:hAnsi="Times New Roman" w:cs="Times New Roman"/>
                <w:b/>
                <w:sz w:val="24"/>
                <w:szCs w:val="24"/>
              </w:rPr>
              <w:t>до окончания учётного периода</w:t>
            </w:r>
            <w:r w:rsidRPr="00004CF7">
              <w:rPr>
                <w:rFonts w:ascii="Times New Roman" w:hAnsi="Times New Roman" w:cs="Times New Roman"/>
                <w:sz w:val="24"/>
                <w:szCs w:val="24"/>
              </w:rPr>
              <w:t xml:space="preserve">, работодатель должен произвести суммированный подсчёт фактически отработанного работником времени для </w:t>
            </w:r>
            <w:r w:rsidRPr="00004CF7">
              <w:rPr>
                <w:rFonts w:ascii="Times New Roman" w:hAnsi="Times New Roman" w:cs="Times New Roman"/>
                <w:sz w:val="24"/>
                <w:szCs w:val="24"/>
              </w:rPr>
              <w:lastRenderedPageBreak/>
              <w:t>выявления определения сверхурочных часов и последующей оплаты в повышенном размере.</w:t>
            </w:r>
          </w:p>
        </w:tc>
      </w:tr>
      <w:tr w:rsidR="00D52038" w:rsidRPr="00004CF7" w14:paraId="62691E05" w14:textId="77777777" w:rsidTr="00FB4DA6">
        <w:tc>
          <w:tcPr>
            <w:tcW w:w="704" w:type="dxa"/>
          </w:tcPr>
          <w:p w14:paraId="40420CF1" w14:textId="692827F4"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lastRenderedPageBreak/>
              <w:t>32</w:t>
            </w:r>
          </w:p>
        </w:tc>
        <w:tc>
          <w:tcPr>
            <w:tcW w:w="1729" w:type="dxa"/>
          </w:tcPr>
          <w:p w14:paraId="40F75291" w14:textId="2B6BA295" w:rsidR="00D52038" w:rsidRPr="00004CF7" w:rsidRDefault="00D52038" w:rsidP="00D52038">
            <w:pPr>
              <w:spacing w:after="0" w:line="240" w:lineRule="auto"/>
              <w:contextualSpacing/>
              <w:jc w:val="both"/>
              <w:rPr>
                <w:rFonts w:ascii="Times New Roman" w:hAnsi="Times New Roman"/>
                <w:bCs/>
                <w:sz w:val="24"/>
                <w:szCs w:val="24"/>
              </w:rPr>
            </w:pPr>
            <w:r w:rsidRPr="00004CF7">
              <w:rPr>
                <w:rFonts w:ascii="Times New Roman" w:hAnsi="Times New Roman"/>
                <w:bCs/>
                <w:sz w:val="24"/>
                <w:szCs w:val="24"/>
              </w:rPr>
              <w:t xml:space="preserve">Пункт 2 статьи 77 </w:t>
            </w:r>
          </w:p>
        </w:tc>
        <w:tc>
          <w:tcPr>
            <w:tcW w:w="4451" w:type="dxa"/>
          </w:tcPr>
          <w:p w14:paraId="537E92EE" w14:textId="77777777" w:rsidR="00D52038" w:rsidRPr="00004CF7" w:rsidRDefault="00D52038" w:rsidP="00D52038">
            <w:pPr>
              <w:spacing w:after="0" w:line="240" w:lineRule="auto"/>
              <w:ind w:firstLine="585"/>
              <w:contextualSpacing/>
              <w:jc w:val="both"/>
              <w:rPr>
                <w:rFonts w:ascii="Times New Roman" w:hAnsi="Times New Roman"/>
                <w:b/>
                <w:sz w:val="24"/>
                <w:szCs w:val="24"/>
              </w:rPr>
            </w:pPr>
            <w:r w:rsidRPr="00004CF7">
              <w:rPr>
                <w:rFonts w:ascii="Times New Roman" w:hAnsi="Times New Roman"/>
                <w:b/>
                <w:sz w:val="24"/>
                <w:szCs w:val="24"/>
              </w:rPr>
              <w:t>Статья 77. Сверхурочная работа</w:t>
            </w:r>
          </w:p>
          <w:p w14:paraId="517C9649" w14:textId="5D1C8B5B" w:rsidR="00D52038" w:rsidRPr="00004CF7" w:rsidRDefault="00D52038" w:rsidP="00D52038">
            <w:pPr>
              <w:spacing w:after="0" w:line="240" w:lineRule="auto"/>
              <w:ind w:firstLine="585"/>
              <w:contextualSpacing/>
              <w:jc w:val="both"/>
              <w:rPr>
                <w:rFonts w:ascii="Times New Roman" w:hAnsi="Times New Roman"/>
                <w:sz w:val="24"/>
                <w:szCs w:val="24"/>
              </w:rPr>
            </w:pPr>
            <w:r w:rsidRPr="00004CF7">
              <w:rPr>
                <w:rFonts w:ascii="Times New Roman" w:hAnsi="Times New Roman"/>
                <w:sz w:val="24"/>
                <w:szCs w:val="24"/>
              </w:rPr>
              <w:t>…</w:t>
            </w:r>
          </w:p>
          <w:p w14:paraId="39D79F16" w14:textId="77777777" w:rsidR="00D52038" w:rsidRPr="00004CF7" w:rsidRDefault="00D52038" w:rsidP="00D52038">
            <w:pPr>
              <w:spacing w:after="0" w:line="240" w:lineRule="auto"/>
              <w:ind w:firstLine="585"/>
              <w:contextualSpacing/>
              <w:jc w:val="both"/>
              <w:rPr>
                <w:rFonts w:ascii="Times New Roman" w:hAnsi="Times New Roman"/>
                <w:sz w:val="24"/>
                <w:szCs w:val="24"/>
              </w:rPr>
            </w:pPr>
            <w:r w:rsidRPr="00004CF7">
              <w:rPr>
                <w:rFonts w:ascii="Times New Roman" w:hAnsi="Times New Roman"/>
                <w:sz w:val="24"/>
                <w:szCs w:val="24"/>
              </w:rPr>
              <w:t>2. Сверхурочные работы без согласия работника допускаются в следующих случаях:</w:t>
            </w:r>
          </w:p>
          <w:p w14:paraId="1FFED4AE" w14:textId="77777777" w:rsidR="00D52038" w:rsidRPr="00004CF7" w:rsidRDefault="00D52038" w:rsidP="00D52038">
            <w:pPr>
              <w:spacing w:after="0" w:line="240" w:lineRule="auto"/>
              <w:ind w:firstLine="585"/>
              <w:contextualSpacing/>
              <w:jc w:val="both"/>
              <w:rPr>
                <w:rFonts w:ascii="Times New Roman" w:hAnsi="Times New Roman"/>
                <w:sz w:val="24"/>
                <w:szCs w:val="24"/>
              </w:rPr>
            </w:pPr>
            <w:r w:rsidRPr="00004CF7">
              <w:rPr>
                <w:rFonts w:ascii="Times New Roman" w:hAnsi="Times New Roman"/>
                <w:sz w:val="24"/>
                <w:szCs w:val="24"/>
              </w:rPr>
              <w:t>1) при производстве работ, необходимых для обороны страны, а также для предотвращения чрезвычайных ситуаций, стихийного бедствия или производственной аварии либо немедленного устранения их последствий;</w:t>
            </w:r>
          </w:p>
          <w:p w14:paraId="2B1AF7B4" w14:textId="70604BBC" w:rsidR="00D52038" w:rsidRPr="00004CF7" w:rsidRDefault="00D52038" w:rsidP="00D52038">
            <w:pPr>
              <w:spacing w:after="0" w:line="240" w:lineRule="auto"/>
              <w:ind w:firstLine="585"/>
              <w:contextualSpacing/>
              <w:jc w:val="both"/>
              <w:rPr>
                <w:rFonts w:ascii="Times New Roman" w:hAnsi="Times New Roman"/>
                <w:sz w:val="24"/>
                <w:szCs w:val="24"/>
              </w:rPr>
            </w:pPr>
            <w:r w:rsidRPr="00004CF7">
              <w:rPr>
                <w:rFonts w:ascii="Times New Roman" w:hAnsi="Times New Roman"/>
                <w:sz w:val="24"/>
                <w:szCs w:val="24"/>
              </w:rPr>
              <w:t>…</w:t>
            </w:r>
          </w:p>
          <w:p w14:paraId="6B27566C" w14:textId="77777777" w:rsidR="00D52038" w:rsidRPr="00004CF7" w:rsidRDefault="00D52038" w:rsidP="00D52038">
            <w:pPr>
              <w:spacing w:after="0" w:line="240" w:lineRule="auto"/>
              <w:ind w:firstLine="585"/>
              <w:contextualSpacing/>
              <w:jc w:val="both"/>
              <w:rPr>
                <w:rFonts w:ascii="Times New Roman" w:hAnsi="Times New Roman"/>
                <w:b/>
                <w:sz w:val="24"/>
                <w:szCs w:val="24"/>
              </w:rPr>
            </w:pPr>
          </w:p>
        </w:tc>
        <w:tc>
          <w:tcPr>
            <w:tcW w:w="4452" w:type="dxa"/>
          </w:tcPr>
          <w:p w14:paraId="0E31C7D8" w14:textId="77777777" w:rsidR="00D52038" w:rsidRPr="00004CF7" w:rsidRDefault="00D52038" w:rsidP="00D52038">
            <w:pPr>
              <w:spacing w:after="0" w:line="240" w:lineRule="auto"/>
              <w:ind w:firstLine="585"/>
              <w:contextualSpacing/>
              <w:jc w:val="both"/>
              <w:rPr>
                <w:rFonts w:ascii="Times New Roman" w:hAnsi="Times New Roman"/>
                <w:b/>
                <w:sz w:val="24"/>
                <w:szCs w:val="24"/>
              </w:rPr>
            </w:pPr>
            <w:r w:rsidRPr="00004CF7">
              <w:rPr>
                <w:rFonts w:ascii="Times New Roman" w:hAnsi="Times New Roman"/>
                <w:b/>
                <w:sz w:val="24"/>
                <w:szCs w:val="24"/>
              </w:rPr>
              <w:t>Статья 77. Сверхурочная работа</w:t>
            </w:r>
          </w:p>
          <w:p w14:paraId="6D186987" w14:textId="7D5D5C11" w:rsidR="00D52038" w:rsidRPr="00004CF7" w:rsidRDefault="00D52038" w:rsidP="00D52038">
            <w:pPr>
              <w:spacing w:after="0" w:line="240" w:lineRule="auto"/>
              <w:ind w:firstLine="585"/>
              <w:contextualSpacing/>
              <w:jc w:val="both"/>
              <w:rPr>
                <w:rFonts w:ascii="Times New Roman" w:hAnsi="Times New Roman"/>
                <w:sz w:val="24"/>
                <w:szCs w:val="24"/>
              </w:rPr>
            </w:pPr>
            <w:bookmarkStart w:id="2" w:name="516"/>
            <w:bookmarkStart w:id="3" w:name="517"/>
            <w:bookmarkEnd w:id="2"/>
            <w:bookmarkEnd w:id="3"/>
            <w:r w:rsidRPr="00004CF7">
              <w:rPr>
                <w:rFonts w:ascii="Times New Roman" w:hAnsi="Times New Roman"/>
                <w:sz w:val="24"/>
                <w:szCs w:val="24"/>
              </w:rPr>
              <w:t>…</w:t>
            </w:r>
          </w:p>
          <w:p w14:paraId="26CC5887" w14:textId="77777777" w:rsidR="00D52038" w:rsidRPr="00004CF7" w:rsidRDefault="00D52038" w:rsidP="00D52038">
            <w:pPr>
              <w:spacing w:after="0" w:line="240" w:lineRule="auto"/>
              <w:ind w:firstLine="585"/>
              <w:contextualSpacing/>
              <w:jc w:val="both"/>
              <w:rPr>
                <w:rFonts w:ascii="Times New Roman" w:hAnsi="Times New Roman"/>
                <w:sz w:val="24"/>
                <w:szCs w:val="24"/>
              </w:rPr>
            </w:pPr>
            <w:r w:rsidRPr="00004CF7">
              <w:rPr>
                <w:rFonts w:ascii="Times New Roman" w:hAnsi="Times New Roman"/>
                <w:sz w:val="24"/>
                <w:szCs w:val="24"/>
              </w:rPr>
              <w:t>2. Сверхурочные работы без согласия работника допускаются в следующих случаях:</w:t>
            </w:r>
          </w:p>
          <w:p w14:paraId="01A1EF3E" w14:textId="77777777" w:rsidR="00D52038" w:rsidRPr="00004CF7" w:rsidRDefault="00D52038" w:rsidP="00D52038">
            <w:pPr>
              <w:spacing w:after="0" w:line="240" w:lineRule="auto"/>
              <w:ind w:firstLine="585"/>
              <w:contextualSpacing/>
              <w:jc w:val="both"/>
              <w:rPr>
                <w:rFonts w:ascii="Times New Roman" w:hAnsi="Times New Roman"/>
                <w:b/>
                <w:bCs/>
                <w:sz w:val="24"/>
                <w:szCs w:val="24"/>
              </w:rPr>
            </w:pPr>
            <w:r w:rsidRPr="00004CF7">
              <w:rPr>
                <w:rFonts w:ascii="Times New Roman" w:hAnsi="Times New Roman"/>
                <w:sz w:val="24"/>
                <w:szCs w:val="24"/>
              </w:rPr>
              <w:t xml:space="preserve">1) при производстве работ, необходимых для обороны страны, </w:t>
            </w:r>
            <w:r w:rsidRPr="00004CF7">
              <w:rPr>
                <w:rFonts w:ascii="Times New Roman" w:hAnsi="Times New Roman"/>
                <w:b/>
                <w:bCs/>
                <w:sz w:val="24"/>
                <w:szCs w:val="24"/>
              </w:rPr>
              <w:t>введения чрезвычайного или военного положения, объявления чрезвычайной ситуации,</w:t>
            </w:r>
            <w:r w:rsidRPr="00004CF7">
              <w:rPr>
                <w:rFonts w:ascii="Times New Roman" w:hAnsi="Times New Roman"/>
                <w:sz w:val="24"/>
                <w:szCs w:val="24"/>
              </w:rPr>
              <w:t xml:space="preserve"> а также для предотвращения чрезвычайных ситуаций, стихийного бедствия или производственной аварии либо немедленного устранения их последствий, </w:t>
            </w:r>
            <w:r w:rsidRPr="00004CF7">
              <w:rPr>
                <w:rFonts w:ascii="Times New Roman" w:hAnsi="Times New Roman"/>
                <w:b/>
                <w:bCs/>
                <w:sz w:val="24"/>
                <w:szCs w:val="24"/>
              </w:rPr>
              <w:t>либо при введении иных ограничительных мероприятий, в том числе карантина, по решению государственных органов или их должностных лиц;</w:t>
            </w:r>
          </w:p>
          <w:p w14:paraId="5F2B4D97" w14:textId="083E1A1E" w:rsidR="00D52038" w:rsidRPr="00004CF7" w:rsidRDefault="00D52038" w:rsidP="00D52038">
            <w:pPr>
              <w:spacing w:after="0" w:line="240" w:lineRule="auto"/>
              <w:ind w:firstLine="585"/>
              <w:contextualSpacing/>
              <w:jc w:val="both"/>
              <w:rPr>
                <w:rFonts w:ascii="Times New Roman" w:hAnsi="Times New Roman"/>
                <w:b/>
                <w:sz w:val="24"/>
                <w:szCs w:val="24"/>
              </w:rPr>
            </w:pPr>
            <w:r w:rsidRPr="00004CF7">
              <w:rPr>
                <w:rFonts w:ascii="Times New Roman" w:hAnsi="Times New Roman"/>
                <w:b/>
                <w:bCs/>
                <w:sz w:val="24"/>
                <w:szCs w:val="24"/>
              </w:rPr>
              <w:t>…</w:t>
            </w:r>
          </w:p>
        </w:tc>
        <w:tc>
          <w:tcPr>
            <w:tcW w:w="2834" w:type="dxa"/>
          </w:tcPr>
          <w:p w14:paraId="553BC955"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В период ЧП и последующих ограничительных мер для осуществления деятельности предприятий в связи с Ковид-19 возникли трудности для принятия оперативных мер и привлечению работников к сверхурочным работам.</w:t>
            </w:r>
          </w:p>
          <w:p w14:paraId="71A7A05C"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В этой связи, предлагается расширить перечень исключений для привлечения к сверхурочной работе без согласия работников.</w:t>
            </w:r>
          </w:p>
          <w:p w14:paraId="1B4C8A7A"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p>
        </w:tc>
      </w:tr>
      <w:tr w:rsidR="00D52038" w:rsidRPr="00004CF7" w14:paraId="7720AE9D" w14:textId="77777777" w:rsidTr="00FB4DA6">
        <w:tc>
          <w:tcPr>
            <w:tcW w:w="704" w:type="dxa"/>
          </w:tcPr>
          <w:p w14:paraId="495546CA" w14:textId="26309B85"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t>33</w:t>
            </w:r>
          </w:p>
        </w:tc>
        <w:tc>
          <w:tcPr>
            <w:tcW w:w="1729" w:type="dxa"/>
          </w:tcPr>
          <w:p w14:paraId="67899CBB" w14:textId="56428BEB" w:rsidR="00D52038" w:rsidRPr="00004CF7" w:rsidRDefault="00D52038" w:rsidP="00D52038">
            <w:pPr>
              <w:spacing w:after="0" w:line="240" w:lineRule="auto"/>
              <w:contextualSpacing/>
              <w:jc w:val="both"/>
              <w:rPr>
                <w:rFonts w:ascii="Times New Roman" w:hAnsi="Times New Roman"/>
                <w:bCs/>
                <w:sz w:val="24"/>
                <w:szCs w:val="24"/>
              </w:rPr>
            </w:pPr>
            <w:r w:rsidRPr="00004CF7">
              <w:rPr>
                <w:rFonts w:ascii="Times New Roman" w:hAnsi="Times New Roman"/>
                <w:bCs/>
                <w:sz w:val="24"/>
                <w:szCs w:val="24"/>
              </w:rPr>
              <w:t xml:space="preserve">Пункт 2 статья 78 </w:t>
            </w:r>
          </w:p>
        </w:tc>
        <w:tc>
          <w:tcPr>
            <w:tcW w:w="4451" w:type="dxa"/>
          </w:tcPr>
          <w:p w14:paraId="6B77AC11" w14:textId="77777777" w:rsidR="00D52038" w:rsidRPr="00004CF7" w:rsidRDefault="00D52038" w:rsidP="00D52038">
            <w:pPr>
              <w:spacing w:after="0" w:line="240" w:lineRule="auto"/>
              <w:contextualSpacing/>
              <w:jc w:val="both"/>
              <w:rPr>
                <w:rFonts w:ascii="Times New Roman" w:hAnsi="Times New Roman"/>
                <w:b/>
                <w:sz w:val="24"/>
                <w:szCs w:val="24"/>
              </w:rPr>
            </w:pPr>
            <w:r w:rsidRPr="00004CF7">
              <w:rPr>
                <w:rFonts w:ascii="Times New Roman" w:hAnsi="Times New Roman"/>
                <w:b/>
                <w:sz w:val="24"/>
                <w:szCs w:val="24"/>
              </w:rPr>
              <w:t>Статья 78. Предельное количество сверхурочных работ</w:t>
            </w:r>
          </w:p>
          <w:p w14:paraId="230B40F1" w14:textId="4E4FF936" w:rsidR="00D52038" w:rsidRPr="00004CF7" w:rsidRDefault="00D52038" w:rsidP="00D52038">
            <w:pPr>
              <w:spacing w:after="0" w:line="240" w:lineRule="auto"/>
              <w:ind w:firstLine="317"/>
              <w:contextualSpacing/>
              <w:jc w:val="both"/>
              <w:rPr>
                <w:rFonts w:ascii="Times New Roman" w:hAnsi="Times New Roman"/>
                <w:sz w:val="24"/>
                <w:szCs w:val="24"/>
              </w:rPr>
            </w:pPr>
            <w:bookmarkStart w:id="4" w:name="519"/>
            <w:bookmarkStart w:id="5" w:name="520"/>
            <w:bookmarkEnd w:id="4"/>
            <w:bookmarkEnd w:id="5"/>
            <w:r w:rsidRPr="00004CF7">
              <w:rPr>
                <w:rFonts w:ascii="Times New Roman" w:hAnsi="Times New Roman"/>
                <w:sz w:val="24"/>
                <w:szCs w:val="24"/>
              </w:rPr>
              <w:t>…</w:t>
            </w:r>
          </w:p>
          <w:p w14:paraId="69110BE6" w14:textId="77777777" w:rsidR="00D52038" w:rsidRPr="00004CF7" w:rsidRDefault="00D52038" w:rsidP="00D52038">
            <w:pPr>
              <w:spacing w:after="0" w:line="240" w:lineRule="auto"/>
              <w:ind w:firstLine="317"/>
              <w:contextualSpacing/>
              <w:jc w:val="both"/>
              <w:rPr>
                <w:rFonts w:ascii="Times New Roman" w:hAnsi="Times New Roman"/>
                <w:sz w:val="24"/>
                <w:szCs w:val="24"/>
              </w:rPr>
            </w:pPr>
            <w:r w:rsidRPr="00004CF7">
              <w:rPr>
                <w:rFonts w:ascii="Times New Roman" w:hAnsi="Times New Roman"/>
                <w:sz w:val="24"/>
                <w:szCs w:val="24"/>
              </w:rPr>
              <w:t>2. Общая продолжительность сверхурочных работ не должна превышать двенадцать часов в месяц и сто двадцать часов в год.</w:t>
            </w:r>
          </w:p>
          <w:p w14:paraId="254E9A9C" w14:textId="77777777" w:rsidR="00D52038" w:rsidRPr="00004CF7" w:rsidRDefault="00D52038" w:rsidP="00D52038">
            <w:pPr>
              <w:spacing w:after="0" w:line="240" w:lineRule="auto"/>
              <w:contextualSpacing/>
              <w:jc w:val="both"/>
              <w:rPr>
                <w:rFonts w:ascii="Times New Roman" w:hAnsi="Times New Roman"/>
                <w:b/>
                <w:sz w:val="24"/>
                <w:szCs w:val="24"/>
              </w:rPr>
            </w:pPr>
          </w:p>
        </w:tc>
        <w:tc>
          <w:tcPr>
            <w:tcW w:w="4452" w:type="dxa"/>
          </w:tcPr>
          <w:p w14:paraId="4E0273E9" w14:textId="77777777" w:rsidR="00D52038" w:rsidRPr="00004CF7" w:rsidRDefault="00D52038" w:rsidP="00D52038">
            <w:pPr>
              <w:spacing w:after="0" w:line="240" w:lineRule="auto"/>
              <w:contextualSpacing/>
              <w:jc w:val="both"/>
              <w:rPr>
                <w:rFonts w:ascii="Times New Roman" w:hAnsi="Times New Roman"/>
                <w:b/>
                <w:sz w:val="24"/>
                <w:szCs w:val="24"/>
              </w:rPr>
            </w:pPr>
            <w:r w:rsidRPr="00004CF7">
              <w:rPr>
                <w:rFonts w:ascii="Times New Roman" w:hAnsi="Times New Roman"/>
                <w:b/>
                <w:sz w:val="24"/>
                <w:szCs w:val="24"/>
              </w:rPr>
              <w:t>Статья 78. Предельное количество сверхурочных работ</w:t>
            </w:r>
          </w:p>
          <w:p w14:paraId="31609553" w14:textId="1BFF0FBB" w:rsidR="00D52038" w:rsidRPr="00004CF7" w:rsidRDefault="00D52038" w:rsidP="00D52038">
            <w:pPr>
              <w:spacing w:after="0" w:line="240" w:lineRule="auto"/>
              <w:contextualSpacing/>
              <w:jc w:val="both"/>
              <w:rPr>
                <w:rFonts w:ascii="Times New Roman" w:hAnsi="Times New Roman"/>
                <w:sz w:val="24"/>
                <w:szCs w:val="24"/>
              </w:rPr>
            </w:pPr>
            <w:r w:rsidRPr="00004CF7">
              <w:rPr>
                <w:rFonts w:ascii="Times New Roman" w:hAnsi="Times New Roman"/>
                <w:sz w:val="24"/>
                <w:szCs w:val="24"/>
              </w:rPr>
              <w:t>…</w:t>
            </w:r>
          </w:p>
          <w:p w14:paraId="538E22FE" w14:textId="4F258710" w:rsidR="00D52038" w:rsidRPr="00004CF7" w:rsidRDefault="00D52038" w:rsidP="00D52038">
            <w:pPr>
              <w:spacing w:after="0" w:line="240" w:lineRule="auto"/>
              <w:contextualSpacing/>
              <w:jc w:val="both"/>
              <w:rPr>
                <w:rFonts w:ascii="Times New Roman" w:hAnsi="Times New Roman"/>
                <w:b/>
                <w:sz w:val="24"/>
                <w:szCs w:val="24"/>
              </w:rPr>
            </w:pPr>
            <w:r w:rsidRPr="00004CF7">
              <w:rPr>
                <w:rFonts w:ascii="Times New Roman" w:hAnsi="Times New Roman"/>
                <w:sz w:val="24"/>
                <w:szCs w:val="24"/>
              </w:rPr>
              <w:t xml:space="preserve">2. Общая продолжительность сверхурочных работ не должна превышать двенадцать часов в месяц - </w:t>
            </w:r>
            <w:r w:rsidRPr="00004CF7">
              <w:rPr>
                <w:rFonts w:ascii="Times New Roman" w:hAnsi="Times New Roman"/>
                <w:b/>
                <w:bCs/>
                <w:sz w:val="24"/>
                <w:szCs w:val="24"/>
              </w:rPr>
              <w:t>при четырехдневной, пятидневной и шестидневной рабочей неделе</w:t>
            </w:r>
            <w:r w:rsidRPr="00004CF7">
              <w:rPr>
                <w:rFonts w:ascii="Times New Roman" w:hAnsi="Times New Roman"/>
                <w:sz w:val="24"/>
                <w:szCs w:val="24"/>
              </w:rPr>
              <w:t xml:space="preserve"> и сто двадцать часов в год – </w:t>
            </w:r>
            <w:r w:rsidRPr="00004CF7">
              <w:rPr>
                <w:rFonts w:ascii="Times New Roman" w:hAnsi="Times New Roman"/>
                <w:b/>
                <w:bCs/>
                <w:sz w:val="24"/>
                <w:szCs w:val="24"/>
              </w:rPr>
              <w:t>при установлении суммированного учета рабочего времени.</w:t>
            </w:r>
          </w:p>
        </w:tc>
        <w:tc>
          <w:tcPr>
            <w:tcW w:w="2834" w:type="dxa"/>
          </w:tcPr>
          <w:p w14:paraId="6DBB4D59" w14:textId="1A8B91B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В связи с ведением, в отдельных случаях, предусмотренных нормами, возможности четырехдневной работы, предлагается закрепить предельное количество сверхурочных работ для</w:t>
            </w:r>
            <w:r w:rsidRPr="00004CF7">
              <w:rPr>
                <w:sz w:val="24"/>
                <w:szCs w:val="24"/>
              </w:rPr>
              <w:t xml:space="preserve"> </w:t>
            </w:r>
            <w:r w:rsidRPr="00004CF7">
              <w:rPr>
                <w:rFonts w:ascii="Times New Roman" w:hAnsi="Times New Roman" w:cs="Times New Roman"/>
                <w:sz w:val="24"/>
                <w:szCs w:val="24"/>
              </w:rPr>
              <w:t>четырехдневной работы.</w:t>
            </w:r>
          </w:p>
          <w:p w14:paraId="0EE15FB0" w14:textId="459335AF"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 xml:space="preserve">Также, предлагается внести уточнение, согласно которому, предельное количество </w:t>
            </w:r>
            <w:r w:rsidRPr="00004CF7">
              <w:rPr>
                <w:rFonts w:ascii="Times New Roman" w:hAnsi="Times New Roman" w:cs="Times New Roman"/>
                <w:sz w:val="24"/>
                <w:szCs w:val="24"/>
              </w:rPr>
              <w:lastRenderedPageBreak/>
              <w:t>сверхурочных работ в год применяется при суммированном учете рабочего времени.</w:t>
            </w:r>
          </w:p>
        </w:tc>
      </w:tr>
      <w:tr w:rsidR="00D52038" w:rsidRPr="00004CF7" w14:paraId="52C6A893" w14:textId="77777777" w:rsidTr="00FB4DA6">
        <w:tc>
          <w:tcPr>
            <w:tcW w:w="704" w:type="dxa"/>
          </w:tcPr>
          <w:p w14:paraId="57D7AD26" w14:textId="57276C7F"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lastRenderedPageBreak/>
              <w:t>34</w:t>
            </w:r>
          </w:p>
        </w:tc>
        <w:tc>
          <w:tcPr>
            <w:tcW w:w="1729" w:type="dxa"/>
          </w:tcPr>
          <w:p w14:paraId="081A707C" w14:textId="225119A7" w:rsidR="00D52038" w:rsidRPr="00004CF7" w:rsidRDefault="00D52038" w:rsidP="00D52038">
            <w:pPr>
              <w:spacing w:after="0" w:line="240" w:lineRule="auto"/>
              <w:contextualSpacing/>
              <w:jc w:val="both"/>
              <w:rPr>
                <w:rFonts w:ascii="Times New Roman" w:hAnsi="Times New Roman"/>
                <w:bCs/>
                <w:sz w:val="24"/>
                <w:szCs w:val="24"/>
              </w:rPr>
            </w:pPr>
            <w:r w:rsidRPr="00004CF7">
              <w:rPr>
                <w:rFonts w:ascii="Times New Roman" w:hAnsi="Times New Roman"/>
                <w:bCs/>
                <w:sz w:val="24"/>
                <w:szCs w:val="24"/>
              </w:rPr>
              <w:t xml:space="preserve">Пункт 3 статьи 84 </w:t>
            </w:r>
          </w:p>
        </w:tc>
        <w:tc>
          <w:tcPr>
            <w:tcW w:w="4451" w:type="dxa"/>
          </w:tcPr>
          <w:p w14:paraId="5E230979" w14:textId="77777777" w:rsidR="00D52038" w:rsidRPr="00004CF7" w:rsidRDefault="00D52038" w:rsidP="00D52038">
            <w:pPr>
              <w:spacing w:after="0" w:line="240" w:lineRule="auto"/>
              <w:contextualSpacing/>
              <w:jc w:val="both"/>
              <w:rPr>
                <w:rFonts w:ascii="Times New Roman" w:hAnsi="Times New Roman"/>
                <w:sz w:val="24"/>
                <w:szCs w:val="24"/>
              </w:rPr>
            </w:pPr>
            <w:r w:rsidRPr="00004CF7">
              <w:rPr>
                <w:rFonts w:ascii="Times New Roman" w:hAnsi="Times New Roman"/>
                <w:sz w:val="24"/>
                <w:szCs w:val="24"/>
              </w:rPr>
              <w:t>Статья 84. Выходные дни</w:t>
            </w:r>
          </w:p>
          <w:p w14:paraId="5D5573D7" w14:textId="46287B6E" w:rsidR="00D52038" w:rsidRPr="00004CF7" w:rsidRDefault="00D52038" w:rsidP="00D52038">
            <w:pPr>
              <w:spacing w:after="0" w:line="240" w:lineRule="auto"/>
              <w:ind w:firstLine="317"/>
              <w:contextualSpacing/>
              <w:jc w:val="both"/>
              <w:rPr>
                <w:rFonts w:ascii="Times New Roman" w:hAnsi="Times New Roman"/>
                <w:sz w:val="24"/>
                <w:szCs w:val="24"/>
              </w:rPr>
            </w:pPr>
            <w:r w:rsidRPr="00004CF7">
              <w:rPr>
                <w:rFonts w:ascii="Times New Roman" w:hAnsi="Times New Roman"/>
                <w:sz w:val="24"/>
                <w:szCs w:val="24"/>
              </w:rPr>
              <w:t>…</w:t>
            </w:r>
          </w:p>
          <w:p w14:paraId="012F4B97" w14:textId="77777777" w:rsidR="00D52038" w:rsidRPr="00004CF7" w:rsidRDefault="00D52038" w:rsidP="00D52038">
            <w:pPr>
              <w:spacing w:after="0" w:line="240" w:lineRule="auto"/>
              <w:ind w:firstLine="317"/>
              <w:contextualSpacing/>
              <w:jc w:val="both"/>
              <w:rPr>
                <w:rFonts w:ascii="Times New Roman" w:hAnsi="Times New Roman"/>
                <w:sz w:val="24"/>
                <w:szCs w:val="24"/>
              </w:rPr>
            </w:pPr>
            <w:r w:rsidRPr="00004CF7">
              <w:rPr>
                <w:rFonts w:ascii="Times New Roman" w:hAnsi="Times New Roman"/>
                <w:sz w:val="24"/>
                <w:szCs w:val="24"/>
              </w:rPr>
              <w:t>3. При пятидневной и шестидневной рабочей неделе общим выходным днем является воскресенье. Второй выходной день при пятидневной рабочей неделе устанавливается коллективным договором или правилами трудового распорядка.</w:t>
            </w:r>
          </w:p>
          <w:p w14:paraId="795A0B2D" w14:textId="1ABF20F8" w:rsidR="00D52038" w:rsidRPr="00004CF7" w:rsidRDefault="00D52038" w:rsidP="00D52038">
            <w:pPr>
              <w:spacing w:after="0" w:line="240" w:lineRule="auto"/>
              <w:contextualSpacing/>
              <w:jc w:val="both"/>
              <w:rPr>
                <w:rFonts w:ascii="Times New Roman" w:hAnsi="Times New Roman"/>
                <w:sz w:val="24"/>
                <w:szCs w:val="24"/>
              </w:rPr>
            </w:pPr>
            <w:r w:rsidRPr="00004CF7">
              <w:rPr>
                <w:rFonts w:ascii="Times New Roman" w:hAnsi="Times New Roman"/>
                <w:sz w:val="24"/>
                <w:szCs w:val="24"/>
              </w:rPr>
              <w:t>…</w:t>
            </w:r>
          </w:p>
        </w:tc>
        <w:tc>
          <w:tcPr>
            <w:tcW w:w="4452" w:type="dxa"/>
          </w:tcPr>
          <w:p w14:paraId="0E739129" w14:textId="77777777" w:rsidR="00D52038" w:rsidRPr="00004CF7" w:rsidRDefault="00D52038" w:rsidP="00D52038">
            <w:pPr>
              <w:spacing w:after="0" w:line="240" w:lineRule="auto"/>
              <w:contextualSpacing/>
              <w:jc w:val="both"/>
              <w:rPr>
                <w:rFonts w:ascii="Times New Roman" w:hAnsi="Times New Roman"/>
                <w:sz w:val="24"/>
                <w:szCs w:val="24"/>
              </w:rPr>
            </w:pPr>
            <w:r w:rsidRPr="00004CF7">
              <w:rPr>
                <w:rFonts w:ascii="Times New Roman" w:hAnsi="Times New Roman"/>
                <w:sz w:val="24"/>
                <w:szCs w:val="24"/>
              </w:rPr>
              <w:t>Статья 84. Выходные дни</w:t>
            </w:r>
          </w:p>
          <w:p w14:paraId="7E868843" w14:textId="6954C4AB" w:rsidR="00D52038" w:rsidRPr="00004CF7" w:rsidRDefault="00D52038" w:rsidP="00D52038">
            <w:pPr>
              <w:spacing w:after="0" w:line="240" w:lineRule="auto"/>
              <w:contextualSpacing/>
              <w:jc w:val="both"/>
              <w:rPr>
                <w:rFonts w:ascii="Times New Roman" w:hAnsi="Times New Roman"/>
                <w:sz w:val="24"/>
                <w:szCs w:val="24"/>
              </w:rPr>
            </w:pPr>
            <w:r w:rsidRPr="00004CF7">
              <w:rPr>
                <w:rFonts w:ascii="Times New Roman" w:hAnsi="Times New Roman"/>
                <w:sz w:val="24"/>
                <w:szCs w:val="24"/>
              </w:rPr>
              <w:t>…</w:t>
            </w:r>
          </w:p>
          <w:p w14:paraId="7409BE24" w14:textId="77777777" w:rsidR="00D52038" w:rsidRPr="00004CF7" w:rsidRDefault="00D52038" w:rsidP="00D52038">
            <w:pPr>
              <w:spacing w:after="0" w:line="240" w:lineRule="auto"/>
              <w:contextualSpacing/>
              <w:jc w:val="both"/>
              <w:rPr>
                <w:rFonts w:ascii="Times New Roman" w:hAnsi="Times New Roman"/>
                <w:sz w:val="24"/>
                <w:szCs w:val="24"/>
              </w:rPr>
            </w:pPr>
            <w:r w:rsidRPr="00004CF7">
              <w:rPr>
                <w:rFonts w:ascii="Times New Roman" w:hAnsi="Times New Roman"/>
                <w:sz w:val="24"/>
                <w:szCs w:val="24"/>
              </w:rPr>
              <w:t>3. При пятидневно</w:t>
            </w:r>
            <w:r w:rsidRPr="00004CF7">
              <w:rPr>
                <w:rFonts w:ascii="Times New Roman" w:hAnsi="Times New Roman"/>
                <w:bCs/>
                <w:sz w:val="24"/>
                <w:szCs w:val="24"/>
              </w:rPr>
              <w:t>й</w:t>
            </w:r>
            <w:r w:rsidRPr="00004CF7">
              <w:rPr>
                <w:rFonts w:ascii="Times New Roman" w:hAnsi="Times New Roman"/>
                <w:sz w:val="24"/>
                <w:szCs w:val="24"/>
              </w:rPr>
              <w:t xml:space="preserve">, шестидневной или </w:t>
            </w:r>
            <w:r w:rsidRPr="00004CF7">
              <w:rPr>
                <w:rFonts w:ascii="Times New Roman" w:hAnsi="Times New Roman"/>
                <w:b/>
                <w:bCs/>
                <w:sz w:val="24"/>
                <w:szCs w:val="24"/>
              </w:rPr>
              <w:t>четырехдневной</w:t>
            </w:r>
            <w:r w:rsidRPr="00004CF7">
              <w:rPr>
                <w:rFonts w:ascii="Times New Roman" w:hAnsi="Times New Roman"/>
                <w:sz w:val="24"/>
                <w:szCs w:val="24"/>
              </w:rPr>
              <w:t xml:space="preserve"> рабочей неделе общим выходным днем является воскресенье. Второй </w:t>
            </w:r>
            <w:r w:rsidRPr="00004CF7">
              <w:rPr>
                <w:rFonts w:ascii="Times New Roman" w:hAnsi="Times New Roman"/>
                <w:b/>
                <w:bCs/>
                <w:sz w:val="24"/>
                <w:szCs w:val="24"/>
              </w:rPr>
              <w:t>или третий</w:t>
            </w:r>
            <w:r w:rsidRPr="00004CF7">
              <w:rPr>
                <w:rFonts w:ascii="Times New Roman" w:hAnsi="Times New Roman"/>
                <w:sz w:val="24"/>
                <w:szCs w:val="24"/>
              </w:rPr>
              <w:t xml:space="preserve"> выходной день при пятидневной </w:t>
            </w:r>
            <w:r w:rsidRPr="00004CF7">
              <w:rPr>
                <w:rFonts w:ascii="Times New Roman" w:hAnsi="Times New Roman"/>
                <w:b/>
                <w:bCs/>
                <w:sz w:val="24"/>
                <w:szCs w:val="24"/>
              </w:rPr>
              <w:t xml:space="preserve">и (или) четырехдневной </w:t>
            </w:r>
            <w:r w:rsidRPr="00004CF7">
              <w:rPr>
                <w:rFonts w:ascii="Times New Roman" w:hAnsi="Times New Roman"/>
                <w:sz w:val="24"/>
                <w:szCs w:val="24"/>
              </w:rPr>
              <w:t>рабочей неделе устанавливается коллективным договором или правилами трудового распорядка.</w:t>
            </w:r>
          </w:p>
          <w:p w14:paraId="0E6BBE27" w14:textId="2FCBBE15" w:rsidR="00D52038" w:rsidRPr="00004CF7" w:rsidRDefault="00D52038" w:rsidP="00D52038">
            <w:pPr>
              <w:spacing w:after="0" w:line="240" w:lineRule="auto"/>
              <w:contextualSpacing/>
              <w:jc w:val="both"/>
              <w:rPr>
                <w:rFonts w:ascii="Times New Roman" w:hAnsi="Times New Roman"/>
                <w:b/>
                <w:sz w:val="24"/>
                <w:szCs w:val="24"/>
              </w:rPr>
            </w:pPr>
            <w:r w:rsidRPr="00004CF7">
              <w:rPr>
                <w:rFonts w:ascii="Times New Roman" w:hAnsi="Times New Roman"/>
                <w:b/>
                <w:sz w:val="24"/>
                <w:szCs w:val="24"/>
              </w:rPr>
              <w:t>…</w:t>
            </w:r>
          </w:p>
        </w:tc>
        <w:tc>
          <w:tcPr>
            <w:tcW w:w="2834" w:type="dxa"/>
          </w:tcPr>
          <w:p w14:paraId="646B08E0"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 xml:space="preserve">В связи с ведением, в отдельных случаях, предусмотренных нормой из позиции </w:t>
            </w:r>
            <w:r w:rsidRPr="00004CF7">
              <w:rPr>
                <w:rFonts w:ascii="Times New Roman" w:hAnsi="Times New Roman" w:cs="Times New Roman"/>
                <w:sz w:val="24"/>
                <w:szCs w:val="24"/>
                <w:lang w:val="kk-KZ"/>
              </w:rPr>
              <w:t>25</w:t>
            </w:r>
            <w:r w:rsidRPr="00004CF7">
              <w:rPr>
                <w:rFonts w:ascii="Times New Roman" w:hAnsi="Times New Roman" w:cs="Times New Roman"/>
                <w:sz w:val="24"/>
                <w:szCs w:val="24"/>
              </w:rPr>
              <w:t xml:space="preserve"> СТ, возможности четырехдневной работы, предлагается </w:t>
            </w:r>
            <w:r w:rsidRPr="00004CF7">
              <w:rPr>
                <w:rFonts w:ascii="Times New Roman" w:hAnsi="Times New Roman" w:cs="Times New Roman"/>
                <w:sz w:val="24"/>
                <w:szCs w:val="24"/>
                <w:lang w:val="kk-KZ"/>
              </w:rPr>
              <w:t>уточнить</w:t>
            </w:r>
            <w:r w:rsidRPr="00004CF7">
              <w:rPr>
                <w:rFonts w:ascii="Times New Roman" w:hAnsi="Times New Roman" w:cs="Times New Roman"/>
                <w:sz w:val="24"/>
                <w:szCs w:val="24"/>
              </w:rPr>
              <w:t xml:space="preserve"> </w:t>
            </w:r>
            <w:r w:rsidRPr="00004CF7">
              <w:rPr>
                <w:rFonts w:ascii="Times New Roman" w:hAnsi="Times New Roman" w:cs="Times New Roman"/>
                <w:sz w:val="24"/>
                <w:szCs w:val="24"/>
                <w:lang w:val="kk-KZ"/>
              </w:rPr>
              <w:t>выходные дни</w:t>
            </w:r>
            <w:r w:rsidRPr="00004CF7">
              <w:rPr>
                <w:rFonts w:ascii="Times New Roman" w:hAnsi="Times New Roman" w:cs="Times New Roman"/>
                <w:sz w:val="24"/>
                <w:szCs w:val="24"/>
              </w:rPr>
              <w:t xml:space="preserve"> для</w:t>
            </w:r>
            <w:r w:rsidRPr="00004CF7">
              <w:rPr>
                <w:sz w:val="24"/>
                <w:szCs w:val="24"/>
              </w:rPr>
              <w:t xml:space="preserve"> </w:t>
            </w:r>
            <w:r w:rsidRPr="00004CF7">
              <w:rPr>
                <w:rFonts w:ascii="Times New Roman" w:hAnsi="Times New Roman" w:cs="Times New Roman"/>
                <w:sz w:val="24"/>
                <w:szCs w:val="24"/>
              </w:rPr>
              <w:t>четырехдневной работы.</w:t>
            </w:r>
          </w:p>
          <w:p w14:paraId="566A9AEF" w14:textId="1A450204"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p>
        </w:tc>
      </w:tr>
      <w:tr w:rsidR="00D52038" w:rsidRPr="00004CF7" w14:paraId="51E77D61" w14:textId="77777777" w:rsidTr="00FB4DA6">
        <w:tc>
          <w:tcPr>
            <w:tcW w:w="704" w:type="dxa"/>
          </w:tcPr>
          <w:p w14:paraId="6848178D" w14:textId="4E38CD5A"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t>35</w:t>
            </w:r>
          </w:p>
        </w:tc>
        <w:tc>
          <w:tcPr>
            <w:tcW w:w="1729" w:type="dxa"/>
          </w:tcPr>
          <w:p w14:paraId="30BC76E2" w14:textId="4D2BB17D" w:rsidR="00D52038" w:rsidRPr="00004CF7" w:rsidRDefault="00D52038" w:rsidP="00D52038">
            <w:pPr>
              <w:spacing w:after="0" w:line="240" w:lineRule="auto"/>
              <w:contextualSpacing/>
              <w:jc w:val="both"/>
              <w:rPr>
                <w:rFonts w:ascii="Times New Roman" w:hAnsi="Times New Roman"/>
                <w:bCs/>
                <w:sz w:val="24"/>
                <w:szCs w:val="24"/>
              </w:rPr>
            </w:pPr>
            <w:r w:rsidRPr="00004CF7">
              <w:rPr>
                <w:rFonts w:ascii="Times New Roman" w:hAnsi="Times New Roman"/>
                <w:bCs/>
                <w:sz w:val="24"/>
                <w:szCs w:val="24"/>
              </w:rPr>
              <w:t xml:space="preserve">Пункт 4-1 статьи 84 </w:t>
            </w:r>
          </w:p>
        </w:tc>
        <w:tc>
          <w:tcPr>
            <w:tcW w:w="4451" w:type="dxa"/>
          </w:tcPr>
          <w:p w14:paraId="500A2C99" w14:textId="77777777" w:rsidR="00D52038" w:rsidRPr="00004CF7" w:rsidRDefault="00D52038" w:rsidP="00D52038">
            <w:pPr>
              <w:spacing w:after="0" w:line="240" w:lineRule="auto"/>
              <w:contextualSpacing/>
              <w:jc w:val="both"/>
              <w:rPr>
                <w:rFonts w:ascii="Times New Roman" w:hAnsi="Times New Roman"/>
                <w:sz w:val="24"/>
                <w:szCs w:val="24"/>
              </w:rPr>
            </w:pPr>
            <w:r w:rsidRPr="00004CF7">
              <w:rPr>
                <w:rFonts w:ascii="Times New Roman" w:hAnsi="Times New Roman"/>
                <w:sz w:val="24"/>
                <w:szCs w:val="24"/>
              </w:rPr>
              <w:t>Статья 84. Выходные дни</w:t>
            </w:r>
          </w:p>
          <w:p w14:paraId="315DB99B" w14:textId="77777777" w:rsidR="00D52038" w:rsidRPr="00004CF7" w:rsidRDefault="00D52038" w:rsidP="00D52038">
            <w:pPr>
              <w:spacing w:after="0" w:line="240" w:lineRule="auto"/>
              <w:contextualSpacing/>
              <w:jc w:val="both"/>
              <w:rPr>
                <w:rFonts w:ascii="Times New Roman" w:hAnsi="Times New Roman"/>
                <w:sz w:val="24"/>
                <w:szCs w:val="24"/>
              </w:rPr>
            </w:pPr>
            <w:r w:rsidRPr="00004CF7">
              <w:rPr>
                <w:rFonts w:ascii="Times New Roman" w:hAnsi="Times New Roman"/>
                <w:sz w:val="24"/>
                <w:szCs w:val="24"/>
              </w:rPr>
              <w:t>….</w:t>
            </w:r>
          </w:p>
          <w:p w14:paraId="49297CD7" w14:textId="26262644" w:rsidR="00D52038" w:rsidRPr="00004CF7" w:rsidRDefault="00D52038" w:rsidP="00D52038">
            <w:pPr>
              <w:spacing w:after="0" w:line="240" w:lineRule="auto"/>
              <w:contextualSpacing/>
              <w:jc w:val="both"/>
              <w:rPr>
                <w:rFonts w:ascii="Times New Roman" w:hAnsi="Times New Roman"/>
                <w:b/>
                <w:sz w:val="24"/>
                <w:szCs w:val="24"/>
              </w:rPr>
            </w:pPr>
            <w:r w:rsidRPr="00004CF7">
              <w:rPr>
                <w:rFonts w:ascii="Times New Roman" w:hAnsi="Times New Roman"/>
                <w:b/>
                <w:sz w:val="24"/>
                <w:szCs w:val="24"/>
              </w:rPr>
              <w:t xml:space="preserve">4-1. отсутствует </w:t>
            </w:r>
          </w:p>
        </w:tc>
        <w:tc>
          <w:tcPr>
            <w:tcW w:w="4452" w:type="dxa"/>
          </w:tcPr>
          <w:p w14:paraId="4D4588FE" w14:textId="77777777" w:rsidR="00D52038" w:rsidRPr="00004CF7" w:rsidRDefault="00D52038" w:rsidP="00D52038">
            <w:pPr>
              <w:spacing w:after="0" w:line="240" w:lineRule="auto"/>
              <w:contextualSpacing/>
              <w:jc w:val="both"/>
              <w:rPr>
                <w:rFonts w:ascii="Times New Roman" w:hAnsi="Times New Roman"/>
                <w:sz w:val="24"/>
                <w:szCs w:val="24"/>
              </w:rPr>
            </w:pPr>
            <w:r w:rsidRPr="00004CF7">
              <w:rPr>
                <w:rFonts w:ascii="Times New Roman" w:hAnsi="Times New Roman"/>
                <w:sz w:val="24"/>
                <w:szCs w:val="24"/>
              </w:rPr>
              <w:t>Статья 84. Выходные дни</w:t>
            </w:r>
          </w:p>
          <w:p w14:paraId="7FA5624B" w14:textId="77777777" w:rsidR="00D52038" w:rsidRPr="00004CF7" w:rsidRDefault="00D52038" w:rsidP="00D52038">
            <w:pPr>
              <w:spacing w:after="0" w:line="240" w:lineRule="auto"/>
              <w:contextualSpacing/>
              <w:jc w:val="both"/>
              <w:rPr>
                <w:rFonts w:ascii="Times New Roman" w:hAnsi="Times New Roman"/>
                <w:sz w:val="24"/>
                <w:szCs w:val="24"/>
              </w:rPr>
            </w:pPr>
            <w:r w:rsidRPr="00004CF7">
              <w:rPr>
                <w:rFonts w:ascii="Times New Roman" w:hAnsi="Times New Roman"/>
                <w:sz w:val="24"/>
                <w:szCs w:val="24"/>
              </w:rPr>
              <w:t>…</w:t>
            </w:r>
          </w:p>
          <w:p w14:paraId="06B8D847" w14:textId="6EFC6A28" w:rsidR="00D52038" w:rsidRPr="00004CF7" w:rsidRDefault="00D52038" w:rsidP="00D52038">
            <w:pPr>
              <w:spacing w:after="0" w:line="240" w:lineRule="auto"/>
              <w:ind w:firstLine="317"/>
              <w:contextualSpacing/>
              <w:jc w:val="both"/>
              <w:rPr>
                <w:rFonts w:ascii="Times New Roman" w:hAnsi="Times New Roman"/>
                <w:b/>
                <w:bCs/>
                <w:sz w:val="24"/>
                <w:szCs w:val="24"/>
              </w:rPr>
            </w:pPr>
            <w:r w:rsidRPr="00004CF7">
              <w:rPr>
                <w:rFonts w:ascii="Times New Roman" w:hAnsi="Times New Roman"/>
                <w:b/>
                <w:bCs/>
                <w:sz w:val="24"/>
                <w:szCs w:val="24"/>
              </w:rPr>
              <w:t>4-1. Работникам (группе работников) со скользящим графиком работы, устанавливается рабочая неделя с предоставлением выходных дней по скользящему графику в различные дни недели согласно положениям трудового договора или графикам сменности.</w:t>
            </w:r>
          </w:p>
          <w:p w14:paraId="57A71B8C" w14:textId="77777777" w:rsidR="00D52038" w:rsidRPr="00004CF7" w:rsidRDefault="00D52038" w:rsidP="00D52038">
            <w:pPr>
              <w:spacing w:after="0" w:line="240" w:lineRule="auto"/>
              <w:contextualSpacing/>
              <w:jc w:val="both"/>
              <w:rPr>
                <w:rFonts w:ascii="Times New Roman" w:hAnsi="Times New Roman"/>
                <w:b/>
                <w:sz w:val="24"/>
                <w:szCs w:val="24"/>
              </w:rPr>
            </w:pPr>
          </w:p>
        </w:tc>
        <w:tc>
          <w:tcPr>
            <w:tcW w:w="2834" w:type="dxa"/>
          </w:tcPr>
          <w:p w14:paraId="1D987399"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 xml:space="preserve">В связи с ведением, в отдельных случаях, предусмотренных нормой из позиции </w:t>
            </w:r>
            <w:r w:rsidRPr="00004CF7">
              <w:rPr>
                <w:rFonts w:ascii="Times New Roman" w:hAnsi="Times New Roman" w:cs="Times New Roman"/>
                <w:sz w:val="24"/>
                <w:szCs w:val="24"/>
                <w:lang w:val="kk-KZ"/>
              </w:rPr>
              <w:t>28</w:t>
            </w:r>
            <w:r w:rsidRPr="00004CF7">
              <w:rPr>
                <w:rFonts w:ascii="Times New Roman" w:hAnsi="Times New Roman" w:cs="Times New Roman"/>
                <w:sz w:val="24"/>
                <w:szCs w:val="24"/>
              </w:rPr>
              <w:t xml:space="preserve"> СТ, возможности </w:t>
            </w:r>
            <w:r w:rsidRPr="00004CF7">
              <w:rPr>
                <w:rFonts w:ascii="Times New Roman" w:hAnsi="Times New Roman" w:cs="Times New Roman"/>
                <w:sz w:val="24"/>
                <w:szCs w:val="24"/>
                <w:lang w:val="kk-KZ"/>
              </w:rPr>
              <w:t>скользящего графика</w:t>
            </w:r>
            <w:r w:rsidRPr="00004CF7">
              <w:rPr>
                <w:rFonts w:ascii="Times New Roman" w:hAnsi="Times New Roman" w:cs="Times New Roman"/>
                <w:sz w:val="24"/>
                <w:szCs w:val="24"/>
              </w:rPr>
              <w:t xml:space="preserve"> работы, предлагается </w:t>
            </w:r>
            <w:r w:rsidRPr="00004CF7">
              <w:rPr>
                <w:rFonts w:ascii="Times New Roman" w:hAnsi="Times New Roman" w:cs="Times New Roman"/>
                <w:sz w:val="24"/>
                <w:szCs w:val="24"/>
                <w:lang w:val="kk-KZ"/>
              </w:rPr>
              <w:t>уточнить</w:t>
            </w:r>
            <w:r w:rsidRPr="00004CF7">
              <w:rPr>
                <w:rFonts w:ascii="Times New Roman" w:hAnsi="Times New Roman" w:cs="Times New Roman"/>
                <w:sz w:val="24"/>
                <w:szCs w:val="24"/>
              </w:rPr>
              <w:t xml:space="preserve"> </w:t>
            </w:r>
            <w:r w:rsidRPr="00004CF7">
              <w:rPr>
                <w:rFonts w:ascii="Times New Roman" w:hAnsi="Times New Roman" w:cs="Times New Roman"/>
                <w:sz w:val="24"/>
                <w:szCs w:val="24"/>
                <w:lang w:val="kk-KZ"/>
              </w:rPr>
              <w:t>выходные дни</w:t>
            </w:r>
            <w:r w:rsidRPr="00004CF7">
              <w:rPr>
                <w:rFonts w:ascii="Times New Roman" w:hAnsi="Times New Roman" w:cs="Times New Roman"/>
                <w:sz w:val="24"/>
                <w:szCs w:val="24"/>
              </w:rPr>
              <w:t xml:space="preserve"> для</w:t>
            </w:r>
            <w:r w:rsidRPr="00004CF7">
              <w:rPr>
                <w:sz w:val="24"/>
                <w:szCs w:val="24"/>
              </w:rPr>
              <w:t xml:space="preserve"> </w:t>
            </w:r>
            <w:r w:rsidRPr="00004CF7">
              <w:rPr>
                <w:rFonts w:ascii="Times New Roman" w:hAnsi="Times New Roman" w:cs="Times New Roman"/>
                <w:sz w:val="24"/>
                <w:szCs w:val="24"/>
                <w:lang w:val="kk-KZ"/>
              </w:rPr>
              <w:t>работников со скользящим графиком работы</w:t>
            </w:r>
            <w:r w:rsidRPr="00004CF7">
              <w:rPr>
                <w:rFonts w:ascii="Times New Roman" w:hAnsi="Times New Roman" w:cs="Times New Roman"/>
                <w:sz w:val="24"/>
                <w:szCs w:val="24"/>
              </w:rPr>
              <w:t>.</w:t>
            </w:r>
          </w:p>
          <w:p w14:paraId="40D8A2B9" w14:textId="36B374E6"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p>
        </w:tc>
      </w:tr>
      <w:tr w:rsidR="00D52038" w:rsidRPr="00004CF7" w14:paraId="1D00B961" w14:textId="77777777" w:rsidTr="00FB4DA6">
        <w:tc>
          <w:tcPr>
            <w:tcW w:w="704" w:type="dxa"/>
          </w:tcPr>
          <w:p w14:paraId="532DF40A" w14:textId="2C9327F9"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t>36</w:t>
            </w:r>
          </w:p>
        </w:tc>
        <w:tc>
          <w:tcPr>
            <w:tcW w:w="1729" w:type="dxa"/>
          </w:tcPr>
          <w:p w14:paraId="24F80B43" w14:textId="0A507894" w:rsidR="00D52038" w:rsidRPr="00004CF7" w:rsidRDefault="00D52038" w:rsidP="00D52038">
            <w:pPr>
              <w:spacing w:after="0" w:line="240" w:lineRule="auto"/>
              <w:contextualSpacing/>
              <w:jc w:val="both"/>
              <w:rPr>
                <w:rFonts w:ascii="Times New Roman" w:hAnsi="Times New Roman"/>
                <w:bCs/>
                <w:sz w:val="24"/>
                <w:szCs w:val="24"/>
              </w:rPr>
            </w:pPr>
            <w:r w:rsidRPr="00004CF7">
              <w:rPr>
                <w:rFonts w:ascii="Times New Roman" w:hAnsi="Times New Roman"/>
                <w:sz w:val="24"/>
                <w:szCs w:val="24"/>
              </w:rPr>
              <w:t xml:space="preserve">Статья 86 </w:t>
            </w:r>
          </w:p>
        </w:tc>
        <w:tc>
          <w:tcPr>
            <w:tcW w:w="4451" w:type="dxa"/>
          </w:tcPr>
          <w:p w14:paraId="42594190" w14:textId="3A81EE29" w:rsidR="00D52038" w:rsidRPr="00004CF7" w:rsidRDefault="00D52038" w:rsidP="00D52038">
            <w:pPr>
              <w:spacing w:after="0" w:line="240" w:lineRule="auto"/>
              <w:ind w:firstLine="727"/>
              <w:contextualSpacing/>
              <w:jc w:val="both"/>
              <w:rPr>
                <w:rStyle w:val="s1"/>
                <w:rFonts w:ascii="Times New Roman" w:hAnsi="Times New Roman" w:cs="Times New Roman"/>
                <w:b w:val="0"/>
                <w:color w:val="auto"/>
                <w:sz w:val="24"/>
                <w:szCs w:val="24"/>
              </w:rPr>
            </w:pPr>
            <w:r w:rsidRPr="00004CF7">
              <w:rPr>
                <w:rStyle w:val="s1"/>
                <w:rFonts w:ascii="Times New Roman" w:hAnsi="Times New Roman" w:cs="Times New Roman"/>
                <w:b w:val="0"/>
                <w:color w:val="auto"/>
                <w:sz w:val="24"/>
                <w:szCs w:val="24"/>
              </w:rPr>
              <w:t>Статья 86. Исключительные случаи привлечения к работе в выходные и праздничные дни без согласия работника</w:t>
            </w:r>
          </w:p>
          <w:p w14:paraId="259A7A0E" w14:textId="77777777" w:rsidR="00D52038" w:rsidRPr="00004CF7" w:rsidRDefault="00D52038" w:rsidP="00D52038">
            <w:pPr>
              <w:spacing w:after="0" w:line="240" w:lineRule="auto"/>
              <w:ind w:firstLine="727"/>
              <w:contextualSpacing/>
              <w:jc w:val="both"/>
              <w:rPr>
                <w:rFonts w:ascii="Times New Roman" w:hAnsi="Times New Roman"/>
                <w:b/>
                <w:sz w:val="24"/>
                <w:szCs w:val="24"/>
              </w:rPr>
            </w:pPr>
          </w:p>
          <w:p w14:paraId="753519E9" w14:textId="324938CA" w:rsidR="00D52038" w:rsidRPr="00004CF7" w:rsidRDefault="00D52038" w:rsidP="00D52038">
            <w:pPr>
              <w:spacing w:after="0" w:line="240" w:lineRule="auto"/>
              <w:ind w:firstLine="727"/>
              <w:contextualSpacing/>
              <w:jc w:val="both"/>
              <w:rPr>
                <w:rStyle w:val="s0"/>
                <w:color w:val="auto"/>
                <w:sz w:val="24"/>
                <w:szCs w:val="24"/>
              </w:rPr>
            </w:pPr>
            <w:r w:rsidRPr="00004CF7">
              <w:rPr>
                <w:rStyle w:val="s0"/>
                <w:color w:val="auto"/>
                <w:sz w:val="24"/>
                <w:szCs w:val="24"/>
              </w:rPr>
              <w:t>Привлечение к работе в выходные и праздничные дни без согласия работника допускается в следующих случаях для:</w:t>
            </w:r>
          </w:p>
          <w:p w14:paraId="3E145EB9" w14:textId="77777777" w:rsidR="00D52038" w:rsidRPr="00004CF7" w:rsidRDefault="00D52038" w:rsidP="00D52038">
            <w:pPr>
              <w:spacing w:after="0" w:line="240" w:lineRule="auto"/>
              <w:ind w:firstLine="727"/>
              <w:contextualSpacing/>
              <w:jc w:val="both"/>
              <w:rPr>
                <w:rFonts w:ascii="Times New Roman" w:hAnsi="Times New Roman"/>
                <w:sz w:val="24"/>
                <w:szCs w:val="24"/>
              </w:rPr>
            </w:pPr>
          </w:p>
          <w:p w14:paraId="112FEF5E" w14:textId="2E82A1AB" w:rsidR="00D52038" w:rsidRPr="00004CF7" w:rsidRDefault="00D52038" w:rsidP="00D52038">
            <w:pPr>
              <w:spacing w:after="0" w:line="240" w:lineRule="auto"/>
              <w:ind w:firstLine="727"/>
              <w:contextualSpacing/>
              <w:jc w:val="both"/>
              <w:rPr>
                <w:rStyle w:val="s0"/>
                <w:color w:val="auto"/>
                <w:sz w:val="24"/>
                <w:szCs w:val="24"/>
              </w:rPr>
            </w:pPr>
            <w:bookmarkStart w:id="6" w:name="SUB860001"/>
            <w:bookmarkEnd w:id="6"/>
            <w:r w:rsidRPr="00004CF7">
              <w:rPr>
                <w:rStyle w:val="s0"/>
                <w:color w:val="auto"/>
                <w:sz w:val="24"/>
                <w:szCs w:val="24"/>
              </w:rPr>
              <w:t xml:space="preserve">1) предотвращения </w:t>
            </w:r>
            <w:hyperlink r:id="rId11" w:history="1">
              <w:r w:rsidRPr="00004CF7">
                <w:rPr>
                  <w:rStyle w:val="af2"/>
                  <w:rFonts w:ascii="Times New Roman" w:hAnsi="Times New Roman"/>
                  <w:sz w:val="24"/>
                  <w:szCs w:val="24"/>
                </w:rPr>
                <w:t>чрезвычайных ситуаций</w:t>
              </w:r>
            </w:hyperlink>
            <w:r w:rsidRPr="00004CF7">
              <w:rPr>
                <w:rStyle w:val="s0"/>
                <w:color w:val="auto"/>
                <w:sz w:val="24"/>
                <w:szCs w:val="24"/>
              </w:rPr>
              <w:t>, стихийного бедствия или производственной аварии либо немедленного устранения их последствий;</w:t>
            </w:r>
          </w:p>
          <w:p w14:paraId="6480FB61" w14:textId="12EC4104" w:rsidR="00D52038" w:rsidRPr="00004CF7" w:rsidRDefault="00D52038" w:rsidP="00D52038">
            <w:pPr>
              <w:spacing w:after="0" w:line="240" w:lineRule="auto"/>
              <w:ind w:firstLine="727"/>
              <w:contextualSpacing/>
              <w:jc w:val="both"/>
              <w:rPr>
                <w:rFonts w:ascii="Times New Roman" w:hAnsi="Times New Roman"/>
                <w:sz w:val="24"/>
                <w:szCs w:val="24"/>
              </w:rPr>
            </w:pPr>
          </w:p>
          <w:p w14:paraId="0C86F120" w14:textId="2FDD14B8" w:rsidR="00D52038" w:rsidRPr="00004CF7" w:rsidRDefault="00D52038" w:rsidP="00D52038">
            <w:pPr>
              <w:spacing w:after="0" w:line="240" w:lineRule="auto"/>
              <w:ind w:firstLine="727"/>
              <w:contextualSpacing/>
              <w:jc w:val="both"/>
              <w:rPr>
                <w:rFonts w:ascii="Times New Roman" w:hAnsi="Times New Roman"/>
                <w:sz w:val="24"/>
                <w:szCs w:val="24"/>
              </w:rPr>
            </w:pPr>
          </w:p>
          <w:p w14:paraId="4F70A43E" w14:textId="2F59D0B7" w:rsidR="00D52038" w:rsidRPr="00004CF7" w:rsidRDefault="00D52038" w:rsidP="00D52038">
            <w:pPr>
              <w:spacing w:after="0" w:line="240" w:lineRule="auto"/>
              <w:ind w:firstLine="727"/>
              <w:contextualSpacing/>
              <w:jc w:val="both"/>
              <w:rPr>
                <w:rFonts w:ascii="Times New Roman" w:hAnsi="Times New Roman"/>
                <w:sz w:val="24"/>
                <w:szCs w:val="24"/>
              </w:rPr>
            </w:pPr>
          </w:p>
          <w:p w14:paraId="23A8CF6E" w14:textId="1E2A655C" w:rsidR="00D52038" w:rsidRPr="00004CF7" w:rsidRDefault="00D52038" w:rsidP="00D52038">
            <w:pPr>
              <w:spacing w:after="0" w:line="240" w:lineRule="auto"/>
              <w:ind w:firstLine="727"/>
              <w:contextualSpacing/>
              <w:jc w:val="both"/>
              <w:rPr>
                <w:rFonts w:ascii="Times New Roman" w:hAnsi="Times New Roman"/>
                <w:sz w:val="24"/>
                <w:szCs w:val="24"/>
              </w:rPr>
            </w:pPr>
          </w:p>
          <w:p w14:paraId="5B7F4F50" w14:textId="3E12A88C" w:rsidR="00D52038" w:rsidRPr="00004CF7" w:rsidRDefault="00D52038" w:rsidP="00D52038">
            <w:pPr>
              <w:spacing w:after="0" w:line="240" w:lineRule="auto"/>
              <w:ind w:firstLine="727"/>
              <w:contextualSpacing/>
              <w:jc w:val="both"/>
              <w:rPr>
                <w:rFonts w:ascii="Times New Roman" w:hAnsi="Times New Roman"/>
                <w:sz w:val="24"/>
                <w:szCs w:val="24"/>
              </w:rPr>
            </w:pPr>
          </w:p>
          <w:p w14:paraId="6CD8DFB1" w14:textId="570A8B86" w:rsidR="00D52038" w:rsidRPr="00004CF7" w:rsidRDefault="00D52038" w:rsidP="00D52038">
            <w:pPr>
              <w:spacing w:after="0" w:line="240" w:lineRule="auto"/>
              <w:ind w:firstLine="727"/>
              <w:contextualSpacing/>
              <w:jc w:val="both"/>
              <w:rPr>
                <w:rFonts w:ascii="Times New Roman" w:hAnsi="Times New Roman"/>
                <w:sz w:val="24"/>
                <w:szCs w:val="24"/>
              </w:rPr>
            </w:pPr>
          </w:p>
          <w:p w14:paraId="4A978831" w14:textId="3250AAF3" w:rsidR="00D52038" w:rsidRPr="00004CF7" w:rsidRDefault="00D52038" w:rsidP="00D52038">
            <w:pPr>
              <w:spacing w:after="0" w:line="240" w:lineRule="auto"/>
              <w:ind w:firstLine="727"/>
              <w:contextualSpacing/>
              <w:jc w:val="both"/>
              <w:rPr>
                <w:rFonts w:ascii="Times New Roman" w:hAnsi="Times New Roman"/>
                <w:sz w:val="24"/>
                <w:szCs w:val="24"/>
              </w:rPr>
            </w:pPr>
          </w:p>
          <w:p w14:paraId="5BBAFC60" w14:textId="77777777" w:rsidR="00D52038" w:rsidRPr="00004CF7" w:rsidRDefault="00D52038" w:rsidP="00D52038">
            <w:pPr>
              <w:spacing w:after="0" w:line="240" w:lineRule="auto"/>
              <w:ind w:firstLine="727"/>
              <w:contextualSpacing/>
              <w:jc w:val="both"/>
              <w:rPr>
                <w:rFonts w:ascii="Times New Roman" w:hAnsi="Times New Roman"/>
                <w:sz w:val="24"/>
                <w:szCs w:val="24"/>
              </w:rPr>
            </w:pPr>
          </w:p>
          <w:p w14:paraId="323ABEC2" w14:textId="77777777" w:rsidR="00D52038" w:rsidRPr="00004CF7" w:rsidRDefault="00D52038" w:rsidP="00D52038">
            <w:pPr>
              <w:spacing w:after="0" w:line="240" w:lineRule="auto"/>
              <w:ind w:firstLine="727"/>
              <w:contextualSpacing/>
              <w:jc w:val="both"/>
              <w:rPr>
                <w:rFonts w:ascii="Times New Roman" w:hAnsi="Times New Roman"/>
                <w:bCs/>
                <w:sz w:val="24"/>
                <w:szCs w:val="24"/>
              </w:rPr>
            </w:pPr>
            <w:r w:rsidRPr="00004CF7">
              <w:rPr>
                <w:rFonts w:ascii="Times New Roman" w:hAnsi="Times New Roman"/>
                <w:bCs/>
                <w:sz w:val="24"/>
                <w:szCs w:val="24"/>
              </w:rPr>
              <w:t>2) предотвращения и расследования несчастных случаев, связанных с трудовой деятельностью, гибели или порчи имущества;</w:t>
            </w:r>
          </w:p>
          <w:p w14:paraId="12B4EA74" w14:textId="26DFB53D" w:rsidR="00D52038" w:rsidRPr="00004CF7" w:rsidRDefault="00D52038" w:rsidP="00D52038">
            <w:pPr>
              <w:spacing w:after="0" w:line="240" w:lineRule="auto"/>
              <w:ind w:firstLine="727"/>
              <w:contextualSpacing/>
              <w:jc w:val="both"/>
              <w:rPr>
                <w:rFonts w:ascii="Times New Roman" w:hAnsi="Times New Roman"/>
                <w:bCs/>
                <w:sz w:val="24"/>
                <w:szCs w:val="24"/>
              </w:rPr>
            </w:pPr>
            <w:r w:rsidRPr="00004CF7">
              <w:rPr>
                <w:rFonts w:ascii="Times New Roman" w:hAnsi="Times New Roman"/>
                <w:bCs/>
                <w:sz w:val="24"/>
                <w:szCs w:val="24"/>
              </w:rPr>
              <w:t>3) выполнения неотложных, заранее непредвиденных работ, от срочного выполнения которых зависит в дальнейшем нормальная работа организации в целом или ее отдельных подразделений.</w:t>
            </w:r>
          </w:p>
          <w:p w14:paraId="5AD4C4D5" w14:textId="2D89F060" w:rsidR="00D52038" w:rsidRPr="00004CF7" w:rsidRDefault="00D52038" w:rsidP="00D52038">
            <w:pPr>
              <w:spacing w:after="0" w:line="240" w:lineRule="auto"/>
              <w:ind w:firstLine="727"/>
              <w:contextualSpacing/>
              <w:jc w:val="both"/>
              <w:rPr>
                <w:rFonts w:ascii="Times New Roman" w:hAnsi="Times New Roman"/>
                <w:b/>
                <w:sz w:val="24"/>
                <w:szCs w:val="24"/>
              </w:rPr>
            </w:pPr>
            <w:r w:rsidRPr="00004CF7">
              <w:rPr>
                <w:rFonts w:ascii="Times New Roman" w:hAnsi="Times New Roman"/>
                <w:b/>
                <w:sz w:val="24"/>
                <w:szCs w:val="24"/>
              </w:rPr>
              <w:t>4) отсутствует</w:t>
            </w:r>
          </w:p>
        </w:tc>
        <w:tc>
          <w:tcPr>
            <w:tcW w:w="4452" w:type="dxa"/>
          </w:tcPr>
          <w:p w14:paraId="76FE9607" w14:textId="77777777" w:rsidR="00D52038" w:rsidRPr="00004CF7" w:rsidRDefault="00D52038" w:rsidP="00D52038">
            <w:pPr>
              <w:spacing w:after="0" w:line="240" w:lineRule="auto"/>
              <w:ind w:firstLine="727"/>
              <w:contextualSpacing/>
              <w:jc w:val="both"/>
              <w:rPr>
                <w:rFonts w:ascii="Times New Roman" w:hAnsi="Times New Roman"/>
                <w:bCs/>
                <w:sz w:val="24"/>
                <w:szCs w:val="24"/>
              </w:rPr>
            </w:pPr>
            <w:r w:rsidRPr="00004CF7">
              <w:rPr>
                <w:rFonts w:ascii="Times New Roman" w:hAnsi="Times New Roman"/>
                <w:bCs/>
                <w:sz w:val="24"/>
                <w:szCs w:val="24"/>
              </w:rPr>
              <w:lastRenderedPageBreak/>
              <w:t xml:space="preserve">Статья 86. Исключительные случаи привлечения к работе в выходные и праздничные дни, </w:t>
            </w:r>
            <w:r w:rsidRPr="00004CF7">
              <w:rPr>
                <w:rFonts w:ascii="Times New Roman" w:hAnsi="Times New Roman"/>
                <w:b/>
                <w:sz w:val="24"/>
                <w:szCs w:val="24"/>
              </w:rPr>
              <w:t>а также в междусменный отдых</w:t>
            </w:r>
            <w:r w:rsidRPr="00004CF7">
              <w:rPr>
                <w:rFonts w:ascii="Times New Roman" w:hAnsi="Times New Roman"/>
                <w:bCs/>
                <w:sz w:val="24"/>
                <w:szCs w:val="24"/>
              </w:rPr>
              <w:t xml:space="preserve"> без согласия работника</w:t>
            </w:r>
          </w:p>
          <w:p w14:paraId="1FCE832E" w14:textId="77777777" w:rsidR="00D52038" w:rsidRPr="00004CF7" w:rsidRDefault="00D52038" w:rsidP="00D52038">
            <w:pPr>
              <w:spacing w:after="0" w:line="240" w:lineRule="auto"/>
              <w:ind w:firstLine="727"/>
              <w:contextualSpacing/>
              <w:jc w:val="both"/>
              <w:rPr>
                <w:rFonts w:ascii="Times New Roman" w:hAnsi="Times New Roman"/>
                <w:bCs/>
                <w:sz w:val="24"/>
                <w:szCs w:val="24"/>
              </w:rPr>
            </w:pPr>
            <w:r w:rsidRPr="00004CF7">
              <w:rPr>
                <w:rFonts w:ascii="Times New Roman" w:hAnsi="Times New Roman"/>
                <w:bCs/>
                <w:sz w:val="24"/>
                <w:szCs w:val="24"/>
              </w:rPr>
              <w:t xml:space="preserve">Привлечение к работе в выходные и праздничные дни, </w:t>
            </w:r>
            <w:r w:rsidRPr="00004CF7">
              <w:rPr>
                <w:rFonts w:ascii="Times New Roman" w:hAnsi="Times New Roman"/>
                <w:b/>
                <w:sz w:val="24"/>
                <w:szCs w:val="24"/>
              </w:rPr>
              <w:t>а также в междусменный отдых</w:t>
            </w:r>
            <w:r w:rsidRPr="00004CF7">
              <w:rPr>
                <w:rFonts w:ascii="Times New Roman" w:hAnsi="Times New Roman"/>
                <w:bCs/>
                <w:sz w:val="24"/>
                <w:szCs w:val="24"/>
              </w:rPr>
              <w:t xml:space="preserve"> без согласия </w:t>
            </w:r>
            <w:r w:rsidRPr="00004CF7">
              <w:rPr>
                <w:rFonts w:ascii="Times New Roman" w:hAnsi="Times New Roman"/>
                <w:bCs/>
                <w:sz w:val="24"/>
                <w:szCs w:val="24"/>
              </w:rPr>
              <w:lastRenderedPageBreak/>
              <w:t>работника допускается в следующих случаях для:</w:t>
            </w:r>
          </w:p>
          <w:p w14:paraId="508B4045" w14:textId="77777777" w:rsidR="00D52038" w:rsidRPr="00004CF7" w:rsidRDefault="00D52038" w:rsidP="00D52038">
            <w:pPr>
              <w:spacing w:after="0" w:line="240" w:lineRule="auto"/>
              <w:ind w:firstLine="727"/>
              <w:contextualSpacing/>
              <w:jc w:val="both"/>
              <w:rPr>
                <w:rFonts w:ascii="Times New Roman" w:hAnsi="Times New Roman"/>
                <w:b/>
                <w:sz w:val="24"/>
                <w:szCs w:val="24"/>
              </w:rPr>
            </w:pPr>
            <w:r w:rsidRPr="00004CF7">
              <w:rPr>
                <w:rFonts w:ascii="Times New Roman" w:hAnsi="Times New Roman"/>
                <w:bCs/>
                <w:sz w:val="24"/>
                <w:szCs w:val="24"/>
              </w:rPr>
              <w:t xml:space="preserve">1) </w:t>
            </w:r>
            <w:r w:rsidRPr="00004CF7">
              <w:rPr>
                <w:rFonts w:ascii="Times New Roman" w:hAnsi="Times New Roman"/>
                <w:b/>
                <w:sz w:val="24"/>
                <w:szCs w:val="24"/>
              </w:rPr>
              <w:t>при производстве работ, необходимых для обороны страны, введения чрезвычайного или военного положения, объявления чрезвычайной ситуации,</w:t>
            </w:r>
            <w:r w:rsidRPr="00004CF7">
              <w:rPr>
                <w:rFonts w:ascii="Times New Roman" w:hAnsi="Times New Roman"/>
                <w:bCs/>
                <w:sz w:val="24"/>
                <w:szCs w:val="24"/>
              </w:rPr>
              <w:t xml:space="preserve"> а также для предотвращения чрезвычайных ситуаций, стихийного бедствия или производственной аварии либо немедленного устранения их последствий, </w:t>
            </w:r>
            <w:r w:rsidRPr="00004CF7">
              <w:rPr>
                <w:rFonts w:ascii="Times New Roman" w:hAnsi="Times New Roman"/>
                <w:b/>
                <w:sz w:val="24"/>
                <w:szCs w:val="24"/>
              </w:rPr>
              <w:t>либо при введении иных ограничительных мероприятий, в том числе карантина, по решению государственных органов или их должностных лиц;</w:t>
            </w:r>
          </w:p>
          <w:p w14:paraId="092D78A0" w14:textId="77777777" w:rsidR="00D52038" w:rsidRPr="00004CF7" w:rsidRDefault="00D52038" w:rsidP="00D52038">
            <w:pPr>
              <w:spacing w:after="0" w:line="240" w:lineRule="auto"/>
              <w:ind w:firstLine="727"/>
              <w:contextualSpacing/>
              <w:jc w:val="both"/>
              <w:rPr>
                <w:rFonts w:ascii="Times New Roman" w:hAnsi="Times New Roman"/>
                <w:bCs/>
                <w:sz w:val="24"/>
                <w:szCs w:val="24"/>
              </w:rPr>
            </w:pPr>
            <w:r w:rsidRPr="00004CF7">
              <w:rPr>
                <w:rFonts w:ascii="Times New Roman" w:hAnsi="Times New Roman"/>
                <w:bCs/>
                <w:sz w:val="24"/>
                <w:szCs w:val="24"/>
              </w:rPr>
              <w:t>2) предотвращения и расследования несчастных случаев, связанных с трудовой деятельностью, гибели или порчи имущества;</w:t>
            </w:r>
          </w:p>
          <w:p w14:paraId="307958A2" w14:textId="77777777" w:rsidR="00D52038" w:rsidRPr="00004CF7" w:rsidRDefault="00D52038" w:rsidP="00D52038">
            <w:pPr>
              <w:spacing w:after="0" w:line="240" w:lineRule="auto"/>
              <w:ind w:firstLine="727"/>
              <w:contextualSpacing/>
              <w:jc w:val="both"/>
              <w:rPr>
                <w:rFonts w:ascii="Times New Roman" w:hAnsi="Times New Roman"/>
                <w:bCs/>
                <w:sz w:val="24"/>
                <w:szCs w:val="24"/>
              </w:rPr>
            </w:pPr>
            <w:r w:rsidRPr="00004CF7">
              <w:rPr>
                <w:rFonts w:ascii="Times New Roman" w:hAnsi="Times New Roman"/>
                <w:bCs/>
                <w:sz w:val="24"/>
                <w:szCs w:val="24"/>
              </w:rPr>
              <w:t>3) выполнения неотложных, заранее непредвиденных работ, от срочного выполнения которых зависит в дальнейшем нормальная работа организации в целом или ее отдельных подразделений;</w:t>
            </w:r>
          </w:p>
          <w:p w14:paraId="2F9001C3" w14:textId="4AECE9AC" w:rsidR="00D52038" w:rsidRPr="00004CF7" w:rsidRDefault="00764B3E" w:rsidP="00D52038">
            <w:pPr>
              <w:spacing w:after="0" w:line="240" w:lineRule="auto"/>
              <w:ind w:firstLine="727"/>
              <w:contextualSpacing/>
              <w:jc w:val="both"/>
              <w:rPr>
                <w:rFonts w:ascii="Times New Roman" w:hAnsi="Times New Roman"/>
                <w:sz w:val="24"/>
                <w:szCs w:val="24"/>
              </w:rPr>
            </w:pPr>
            <w:r w:rsidRPr="00004CF7">
              <w:rPr>
                <w:rFonts w:ascii="Times New Roman" w:hAnsi="Times New Roman"/>
                <w:bCs/>
                <w:sz w:val="24"/>
                <w:szCs w:val="24"/>
              </w:rPr>
              <w:t xml:space="preserve"> </w:t>
            </w:r>
            <w:r w:rsidR="00D52038" w:rsidRPr="00004CF7">
              <w:rPr>
                <w:rFonts w:ascii="Times New Roman" w:hAnsi="Times New Roman"/>
                <w:bCs/>
                <w:sz w:val="24"/>
                <w:szCs w:val="24"/>
              </w:rPr>
              <w:t xml:space="preserve">4) </w:t>
            </w:r>
            <w:r w:rsidR="00D52038" w:rsidRPr="00004CF7">
              <w:rPr>
                <w:rFonts w:ascii="Times New Roman" w:hAnsi="Times New Roman"/>
                <w:b/>
                <w:sz w:val="24"/>
                <w:szCs w:val="24"/>
              </w:rPr>
              <w:t>для продолжения работы при неявке сменяющего работника, если работа не допускает перерыва, с немедленным принятием мер к замене другим работником.</w:t>
            </w:r>
          </w:p>
        </w:tc>
        <w:tc>
          <w:tcPr>
            <w:tcW w:w="2834" w:type="dxa"/>
          </w:tcPr>
          <w:p w14:paraId="4731F504"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lastRenderedPageBreak/>
              <w:t xml:space="preserve">В период ЧП и последующих ограничительных мер для осуществления деятельности предприятий в связи с Ковид-19 возникли трудности для принятия оперативных мер и </w:t>
            </w:r>
            <w:r w:rsidRPr="00004CF7">
              <w:rPr>
                <w:rFonts w:ascii="Times New Roman" w:hAnsi="Times New Roman" w:cs="Times New Roman"/>
                <w:sz w:val="24"/>
                <w:szCs w:val="24"/>
              </w:rPr>
              <w:lastRenderedPageBreak/>
              <w:t>привлечения работников к работе в эти дни.</w:t>
            </w:r>
          </w:p>
          <w:p w14:paraId="62917B1C"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В этой связи, предлагается расширить перечень исключений для привлечения в выходные и праздничные дни, а также в междусменный отдых без согласия работников.</w:t>
            </w:r>
          </w:p>
          <w:p w14:paraId="42A05C46"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p>
        </w:tc>
      </w:tr>
      <w:tr w:rsidR="00D52038" w:rsidRPr="00004CF7" w14:paraId="55F5BA96" w14:textId="77777777" w:rsidTr="00FB4DA6">
        <w:tc>
          <w:tcPr>
            <w:tcW w:w="704" w:type="dxa"/>
          </w:tcPr>
          <w:p w14:paraId="5400B94A" w14:textId="12196553"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lastRenderedPageBreak/>
              <w:t>37</w:t>
            </w:r>
          </w:p>
        </w:tc>
        <w:tc>
          <w:tcPr>
            <w:tcW w:w="1729" w:type="dxa"/>
          </w:tcPr>
          <w:p w14:paraId="3AD12785" w14:textId="4497A105" w:rsidR="00D52038" w:rsidRPr="00004CF7" w:rsidRDefault="00D52038" w:rsidP="00D52038">
            <w:pPr>
              <w:spacing w:after="0" w:line="240" w:lineRule="auto"/>
              <w:contextualSpacing/>
              <w:jc w:val="both"/>
              <w:rPr>
                <w:rFonts w:ascii="Times New Roman" w:hAnsi="Times New Roman"/>
                <w:sz w:val="24"/>
                <w:szCs w:val="24"/>
              </w:rPr>
            </w:pPr>
            <w:r w:rsidRPr="00004CF7">
              <w:rPr>
                <w:rFonts w:ascii="Times New Roman" w:hAnsi="Times New Roman"/>
                <w:sz w:val="24"/>
                <w:szCs w:val="24"/>
              </w:rPr>
              <w:t>Пункт 4 статьи 99</w:t>
            </w:r>
          </w:p>
        </w:tc>
        <w:tc>
          <w:tcPr>
            <w:tcW w:w="4451" w:type="dxa"/>
          </w:tcPr>
          <w:p w14:paraId="08092472" w14:textId="77777777" w:rsidR="00D52038" w:rsidRPr="00004CF7" w:rsidRDefault="00D52038" w:rsidP="00D52038">
            <w:pPr>
              <w:spacing w:after="0" w:line="240" w:lineRule="auto"/>
              <w:contextualSpacing/>
              <w:jc w:val="both"/>
              <w:rPr>
                <w:rStyle w:val="s1"/>
                <w:rFonts w:ascii="Times New Roman" w:hAnsi="Times New Roman" w:cs="Times New Roman"/>
                <w:b w:val="0"/>
                <w:color w:val="auto"/>
                <w:sz w:val="24"/>
                <w:szCs w:val="24"/>
              </w:rPr>
            </w:pPr>
            <w:r w:rsidRPr="00004CF7">
              <w:rPr>
                <w:rStyle w:val="s1"/>
                <w:rFonts w:ascii="Times New Roman" w:hAnsi="Times New Roman" w:cs="Times New Roman"/>
                <w:b w:val="0"/>
                <w:color w:val="auto"/>
                <w:sz w:val="24"/>
                <w:szCs w:val="24"/>
              </w:rPr>
              <w:t>Статья 99. Отпуска в связи с беременностью и рождением ребенка (детей), усыновлением (удочерением) новорожденного ребенка (детей)</w:t>
            </w:r>
          </w:p>
          <w:p w14:paraId="201AB851" w14:textId="4F0420BF" w:rsidR="00D52038" w:rsidRPr="00004CF7" w:rsidRDefault="00D52038" w:rsidP="00D52038">
            <w:pPr>
              <w:spacing w:after="0" w:line="240" w:lineRule="auto"/>
              <w:contextualSpacing/>
              <w:jc w:val="both"/>
              <w:rPr>
                <w:rFonts w:ascii="Times New Roman" w:eastAsia="Times New Roman" w:hAnsi="Times New Roman" w:cs="Times New Roman"/>
                <w:sz w:val="24"/>
                <w:szCs w:val="24"/>
                <w:lang w:eastAsia=""/>
              </w:rPr>
            </w:pPr>
            <w:r w:rsidRPr="00004CF7">
              <w:rPr>
                <w:rFonts w:ascii="Times New Roman" w:eastAsia="Times New Roman" w:hAnsi="Times New Roman" w:cs="Times New Roman"/>
                <w:sz w:val="24"/>
                <w:szCs w:val="24"/>
                <w:lang w:eastAsia=""/>
              </w:rPr>
              <w:t>…</w:t>
            </w:r>
          </w:p>
          <w:p w14:paraId="04E5F8C7" w14:textId="61C7E4E8" w:rsidR="00D52038" w:rsidRPr="00004CF7" w:rsidRDefault="00D52038" w:rsidP="00D52038">
            <w:pPr>
              <w:spacing w:after="0" w:line="240" w:lineRule="auto"/>
              <w:contextualSpacing/>
              <w:jc w:val="both"/>
              <w:rPr>
                <w:rStyle w:val="s1"/>
                <w:rFonts w:ascii="Times New Roman" w:hAnsi="Times New Roman" w:cs="Times New Roman"/>
                <w:color w:val="auto"/>
                <w:sz w:val="24"/>
                <w:szCs w:val="24"/>
              </w:rPr>
            </w:pPr>
            <w:r w:rsidRPr="00004CF7">
              <w:rPr>
                <w:rFonts w:ascii="Times New Roman" w:eastAsia="Times New Roman" w:hAnsi="Times New Roman" w:cs="Times New Roman"/>
                <w:sz w:val="24"/>
                <w:szCs w:val="24"/>
                <w:lang w:val="" w:eastAsia=""/>
              </w:rPr>
              <w:lastRenderedPageBreak/>
              <w:t xml:space="preserve">4. Работодатель оплачивает отпуск по беременности и родам, отпуск работникам, усыновившим (удочерившим) новорожденного ребенка (детей), с сохранением средней заработной платы, если это предусмотрено условиями трудового и (или) коллективного договора, актом работодателя, за вычетом суммы социальной выплаты </w:t>
            </w:r>
            <w:r w:rsidRPr="00004CF7">
              <w:rPr>
                <w:rFonts w:ascii="Times New Roman" w:eastAsia="Times New Roman" w:hAnsi="Times New Roman" w:cs="Times New Roman"/>
                <w:b/>
                <w:sz w:val="24"/>
                <w:szCs w:val="24"/>
                <w:lang w:val="" w:eastAsia=""/>
              </w:rPr>
              <w:t>на случай </w:t>
            </w:r>
            <w:r w:rsidRPr="00004CF7">
              <w:rPr>
                <w:rFonts w:ascii="Times New Roman" w:eastAsia="Times New Roman" w:hAnsi="Times New Roman" w:cs="Times New Roman"/>
                <w:sz w:val="24"/>
                <w:szCs w:val="24"/>
                <w:lang w:val="" w:eastAsia=""/>
              </w:rPr>
              <w:t>потери дохода в связи с беременностью и родами, усыновлением (удочерением) новорожденного ребенка (детей), осуществленной в соответствии</w:t>
            </w:r>
            <w:r w:rsidRPr="00004CF7">
              <w:rPr>
                <w:rFonts w:ascii="Times New Roman" w:eastAsia="Times New Roman" w:hAnsi="Times New Roman" w:cs="Times New Roman"/>
                <w:b/>
                <w:sz w:val="24"/>
                <w:szCs w:val="24"/>
                <w:lang w:val="" w:eastAsia=""/>
              </w:rPr>
              <w:t xml:space="preserve"> с </w:t>
            </w:r>
            <w:hyperlink r:id="rId12" w:anchor="sub_id=230000" w:history="1">
              <w:r w:rsidRPr="00004CF7">
                <w:rPr>
                  <w:rFonts w:ascii="Times New Roman" w:eastAsia="Times New Roman" w:hAnsi="Times New Roman" w:cs="Times New Roman"/>
                  <w:b/>
                  <w:sz w:val="24"/>
                  <w:szCs w:val="24"/>
                  <w:lang w:val="" w:eastAsia=""/>
                </w:rPr>
                <w:t>законодательством</w:t>
              </w:r>
            </w:hyperlink>
            <w:r w:rsidRPr="00004CF7">
              <w:rPr>
                <w:rFonts w:ascii="Times New Roman" w:eastAsia="Times New Roman" w:hAnsi="Times New Roman" w:cs="Times New Roman"/>
                <w:b/>
                <w:sz w:val="24"/>
                <w:szCs w:val="24"/>
                <w:lang w:val="" w:eastAsia=""/>
              </w:rPr>
              <w:t> Республики Казахстан об обязательном социальном страховании.</w:t>
            </w:r>
          </w:p>
        </w:tc>
        <w:tc>
          <w:tcPr>
            <w:tcW w:w="4452" w:type="dxa"/>
          </w:tcPr>
          <w:p w14:paraId="4CA57AA9" w14:textId="77777777" w:rsidR="00D52038" w:rsidRPr="00004CF7" w:rsidRDefault="00D52038" w:rsidP="00D52038">
            <w:pPr>
              <w:spacing w:after="0" w:line="240" w:lineRule="auto"/>
              <w:contextualSpacing/>
              <w:jc w:val="both"/>
              <w:rPr>
                <w:rStyle w:val="s1"/>
                <w:rFonts w:ascii="Times New Roman" w:hAnsi="Times New Roman" w:cs="Times New Roman"/>
                <w:b w:val="0"/>
                <w:color w:val="auto"/>
                <w:sz w:val="24"/>
                <w:szCs w:val="24"/>
              </w:rPr>
            </w:pPr>
            <w:r w:rsidRPr="00004CF7">
              <w:rPr>
                <w:rStyle w:val="s1"/>
                <w:rFonts w:ascii="Times New Roman" w:hAnsi="Times New Roman" w:cs="Times New Roman"/>
                <w:b w:val="0"/>
                <w:color w:val="auto"/>
                <w:sz w:val="24"/>
                <w:szCs w:val="24"/>
              </w:rPr>
              <w:lastRenderedPageBreak/>
              <w:t>Статья 99. Отпуска в связи с беременностью и рождением ребенка (детей), усыновлением (удочерением) новорожденного ребенка (детей)</w:t>
            </w:r>
          </w:p>
          <w:p w14:paraId="2F4A361D" w14:textId="3B434E2C" w:rsidR="00D52038" w:rsidRPr="00004CF7" w:rsidRDefault="00D52038" w:rsidP="00D52038">
            <w:pPr>
              <w:spacing w:after="0" w:line="240" w:lineRule="auto"/>
              <w:contextualSpacing/>
              <w:jc w:val="both"/>
              <w:rPr>
                <w:rFonts w:ascii="Times New Roman" w:eastAsia="Times New Roman" w:hAnsi="Times New Roman" w:cs="Times New Roman"/>
                <w:sz w:val="24"/>
                <w:szCs w:val="24"/>
                <w:lang w:eastAsia=""/>
              </w:rPr>
            </w:pPr>
            <w:r w:rsidRPr="00004CF7">
              <w:rPr>
                <w:rFonts w:ascii="Times New Roman" w:eastAsia="Times New Roman" w:hAnsi="Times New Roman" w:cs="Times New Roman"/>
                <w:sz w:val="24"/>
                <w:szCs w:val="24"/>
                <w:lang w:eastAsia=""/>
              </w:rPr>
              <w:t>…</w:t>
            </w:r>
          </w:p>
          <w:p w14:paraId="0585AD82" w14:textId="4B97F476" w:rsidR="00D52038" w:rsidRPr="00004CF7" w:rsidRDefault="00D52038" w:rsidP="00D52038">
            <w:pPr>
              <w:spacing w:after="0" w:line="240" w:lineRule="auto"/>
              <w:contextualSpacing/>
              <w:jc w:val="both"/>
              <w:rPr>
                <w:rFonts w:ascii="Times New Roman" w:hAnsi="Times New Roman"/>
                <w:bCs/>
                <w:sz w:val="24"/>
                <w:szCs w:val="24"/>
              </w:rPr>
            </w:pPr>
            <w:r w:rsidRPr="00004CF7">
              <w:rPr>
                <w:rFonts w:ascii="Times New Roman" w:eastAsia="Times New Roman" w:hAnsi="Times New Roman" w:cs="Times New Roman"/>
                <w:sz w:val="24"/>
                <w:szCs w:val="24"/>
                <w:lang w:val="" w:eastAsia=""/>
              </w:rPr>
              <w:lastRenderedPageBreak/>
              <w:t xml:space="preserve">4. Работодатель оплачивает отпуск по беременности и родам, отпуск работникам, усыновившим (удочерившим) новорожденного ребенка (детей), с сохранением средней заработной платы, если это предусмотрено условиями трудового и (или) коллективного договора, актом работодателя, за вычетом суммы социальной выплаты </w:t>
            </w:r>
            <w:r w:rsidRPr="00004CF7">
              <w:rPr>
                <w:rFonts w:ascii="Times New Roman" w:eastAsia="Times New Roman" w:hAnsi="Times New Roman" w:cs="Times New Roman"/>
                <w:b/>
                <w:sz w:val="24"/>
                <w:szCs w:val="24"/>
                <w:lang w:eastAsia=""/>
              </w:rPr>
              <w:t>по</w:t>
            </w:r>
            <w:r w:rsidRPr="00004CF7">
              <w:rPr>
                <w:rFonts w:ascii="Times New Roman" w:eastAsia="Times New Roman" w:hAnsi="Times New Roman" w:cs="Times New Roman"/>
                <w:b/>
                <w:sz w:val="24"/>
                <w:szCs w:val="24"/>
                <w:lang w:val="" w:eastAsia=""/>
              </w:rPr>
              <w:t xml:space="preserve"> </w:t>
            </w:r>
            <w:proofErr w:type="spellStart"/>
            <w:r w:rsidRPr="00004CF7">
              <w:rPr>
                <w:rFonts w:ascii="Times New Roman" w:eastAsia="Times New Roman" w:hAnsi="Times New Roman" w:cs="Times New Roman"/>
                <w:b/>
                <w:sz w:val="24"/>
                <w:szCs w:val="24"/>
                <w:lang w:val="" w:eastAsia=""/>
              </w:rPr>
              <w:t>случа</w:t>
            </w:r>
            <w:proofErr w:type="spellEnd"/>
            <w:r w:rsidRPr="00004CF7">
              <w:rPr>
                <w:rFonts w:ascii="Times New Roman" w:eastAsia="Times New Roman" w:hAnsi="Times New Roman" w:cs="Times New Roman"/>
                <w:b/>
                <w:sz w:val="24"/>
                <w:szCs w:val="24"/>
                <w:lang w:eastAsia=""/>
              </w:rPr>
              <w:t>ю</w:t>
            </w:r>
            <w:r w:rsidRPr="00004CF7">
              <w:rPr>
                <w:rFonts w:ascii="Times New Roman" w:eastAsia="Times New Roman" w:hAnsi="Times New Roman" w:cs="Times New Roman"/>
                <w:b/>
                <w:sz w:val="24"/>
                <w:szCs w:val="24"/>
                <w:lang w:val="" w:eastAsia=""/>
              </w:rPr>
              <w:t> </w:t>
            </w:r>
            <w:r w:rsidRPr="00004CF7">
              <w:rPr>
                <w:rFonts w:ascii="Times New Roman" w:eastAsia="Times New Roman" w:hAnsi="Times New Roman" w:cs="Times New Roman"/>
                <w:sz w:val="24"/>
                <w:szCs w:val="24"/>
                <w:lang w:val="" w:eastAsia=""/>
              </w:rPr>
              <w:t>потери дохода в связи с беременностью и родами, усыновлением (удочерением) новорожденного ребенка (детей), осуществленной  в соответствии</w:t>
            </w:r>
            <w:r w:rsidRPr="00004CF7">
              <w:rPr>
                <w:rFonts w:ascii="Times New Roman" w:eastAsia="Times New Roman" w:hAnsi="Times New Roman" w:cs="Times New Roman"/>
                <w:b/>
                <w:sz w:val="24"/>
                <w:szCs w:val="24"/>
                <w:lang w:val="" w:eastAsia=""/>
              </w:rPr>
              <w:t xml:space="preserve"> с </w:t>
            </w:r>
            <w:r w:rsidRPr="00004CF7">
              <w:rPr>
                <w:rFonts w:ascii="Times New Roman" w:eastAsia="Times New Roman" w:hAnsi="Times New Roman" w:cs="Times New Roman"/>
                <w:b/>
                <w:sz w:val="24"/>
                <w:szCs w:val="24"/>
                <w:lang w:eastAsia=""/>
              </w:rPr>
              <w:t>Социальным кодексом Республики Казахстан</w:t>
            </w:r>
            <w:r w:rsidRPr="00004CF7">
              <w:rPr>
                <w:rFonts w:ascii="Times New Roman" w:eastAsia="Times New Roman" w:hAnsi="Times New Roman" w:cs="Times New Roman"/>
                <w:b/>
                <w:sz w:val="24"/>
                <w:szCs w:val="24"/>
                <w:lang w:val="" w:eastAsia=""/>
              </w:rPr>
              <w:t>.</w:t>
            </w:r>
          </w:p>
        </w:tc>
        <w:tc>
          <w:tcPr>
            <w:tcW w:w="2834" w:type="dxa"/>
          </w:tcPr>
          <w:p w14:paraId="745E0514" w14:textId="047831C1"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eastAsia="Calibri" w:hAnsi="Times New Roman" w:cs="Times New Roman"/>
                <w:sz w:val="24"/>
                <w:szCs w:val="24"/>
              </w:rPr>
              <w:lastRenderedPageBreak/>
              <w:t>Редакционная правка, для соответствия терминологии, употребляемой в проекте Социального кодекса</w:t>
            </w:r>
          </w:p>
        </w:tc>
      </w:tr>
      <w:tr w:rsidR="00D52038" w:rsidRPr="00004CF7" w14:paraId="4B206CCE" w14:textId="77777777" w:rsidTr="00FB4DA6">
        <w:tc>
          <w:tcPr>
            <w:tcW w:w="704" w:type="dxa"/>
          </w:tcPr>
          <w:p w14:paraId="1A859CBF" w14:textId="7FF12B09"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t>38</w:t>
            </w:r>
          </w:p>
        </w:tc>
        <w:tc>
          <w:tcPr>
            <w:tcW w:w="1729" w:type="dxa"/>
          </w:tcPr>
          <w:p w14:paraId="12DAFAF8" w14:textId="630ACB9C" w:rsidR="00D52038" w:rsidRPr="00004CF7" w:rsidRDefault="00D52038" w:rsidP="00D52038">
            <w:pPr>
              <w:spacing w:after="0" w:line="240" w:lineRule="auto"/>
              <w:contextualSpacing/>
              <w:jc w:val="both"/>
              <w:rPr>
                <w:rFonts w:ascii="Times New Roman" w:hAnsi="Times New Roman"/>
                <w:sz w:val="24"/>
                <w:szCs w:val="24"/>
              </w:rPr>
            </w:pPr>
            <w:r w:rsidRPr="00004CF7">
              <w:rPr>
                <w:rFonts w:ascii="Times New Roman" w:hAnsi="Times New Roman"/>
                <w:sz w:val="24"/>
                <w:szCs w:val="24"/>
              </w:rPr>
              <w:t>Пункт 1 статьи 106</w:t>
            </w:r>
          </w:p>
        </w:tc>
        <w:tc>
          <w:tcPr>
            <w:tcW w:w="4451" w:type="dxa"/>
          </w:tcPr>
          <w:p w14:paraId="4945C6E4" w14:textId="77777777" w:rsidR="00D52038" w:rsidRPr="00004CF7" w:rsidRDefault="00D52038" w:rsidP="00D52038">
            <w:pPr>
              <w:spacing w:after="0" w:line="240" w:lineRule="auto"/>
              <w:contextualSpacing/>
              <w:jc w:val="both"/>
              <w:rPr>
                <w:rFonts w:ascii="Times New Roman" w:hAnsi="Times New Roman"/>
                <w:sz w:val="24"/>
                <w:szCs w:val="24"/>
              </w:rPr>
            </w:pPr>
            <w:r w:rsidRPr="00004CF7">
              <w:rPr>
                <w:rFonts w:ascii="Times New Roman" w:hAnsi="Times New Roman"/>
                <w:sz w:val="24"/>
                <w:szCs w:val="24"/>
              </w:rPr>
              <w:t>Статья 106. Почасовая оплата труда</w:t>
            </w:r>
          </w:p>
          <w:p w14:paraId="14EBF332" w14:textId="77777777" w:rsidR="00D52038" w:rsidRPr="00004CF7" w:rsidRDefault="00D52038" w:rsidP="00D52038">
            <w:pPr>
              <w:spacing w:after="0" w:line="240" w:lineRule="auto"/>
              <w:ind w:firstLine="317"/>
              <w:contextualSpacing/>
              <w:jc w:val="both"/>
              <w:rPr>
                <w:rFonts w:ascii="Times New Roman" w:hAnsi="Times New Roman"/>
                <w:sz w:val="24"/>
                <w:szCs w:val="24"/>
              </w:rPr>
            </w:pPr>
            <w:r w:rsidRPr="00004CF7">
              <w:rPr>
                <w:rFonts w:ascii="Times New Roman" w:hAnsi="Times New Roman"/>
                <w:sz w:val="24"/>
                <w:szCs w:val="24"/>
              </w:rPr>
              <w:t>1. Условиями трудового договора и (или) актом работодателя может устанавливаться почасовая оплата труда за фактически выполненные работы при неполном рабочем дне или его неполной загрузке, а также для оплаты работ временного или разового характера. При сокращенной продолжительности рабочего времени для отдельных категорий работников, предусмотренных настоящим Кодексом, устанавливается почасовая оплата труда.</w:t>
            </w:r>
          </w:p>
          <w:p w14:paraId="75DABCAE" w14:textId="77777777" w:rsidR="00D52038" w:rsidRPr="00004CF7" w:rsidRDefault="00D52038" w:rsidP="00D52038">
            <w:pPr>
              <w:spacing w:after="0" w:line="240" w:lineRule="auto"/>
              <w:contextualSpacing/>
              <w:jc w:val="both"/>
              <w:rPr>
                <w:rStyle w:val="s1"/>
                <w:rFonts w:ascii="Times New Roman" w:hAnsi="Times New Roman" w:cs="Times New Roman"/>
                <w:color w:val="auto"/>
                <w:sz w:val="24"/>
                <w:szCs w:val="24"/>
              </w:rPr>
            </w:pPr>
          </w:p>
        </w:tc>
        <w:tc>
          <w:tcPr>
            <w:tcW w:w="4452" w:type="dxa"/>
          </w:tcPr>
          <w:p w14:paraId="3ADD7AE3" w14:textId="77777777" w:rsidR="00D52038" w:rsidRPr="00004CF7" w:rsidRDefault="00D52038" w:rsidP="00D52038">
            <w:pPr>
              <w:spacing w:after="0" w:line="240" w:lineRule="auto"/>
              <w:contextualSpacing/>
              <w:jc w:val="both"/>
              <w:rPr>
                <w:rFonts w:ascii="Times New Roman" w:hAnsi="Times New Roman"/>
                <w:sz w:val="24"/>
                <w:szCs w:val="24"/>
              </w:rPr>
            </w:pPr>
            <w:r w:rsidRPr="00004CF7">
              <w:rPr>
                <w:rFonts w:ascii="Times New Roman" w:hAnsi="Times New Roman"/>
                <w:sz w:val="24"/>
                <w:szCs w:val="24"/>
              </w:rPr>
              <w:t>Статья 106. Почасовая оплата труда</w:t>
            </w:r>
          </w:p>
          <w:p w14:paraId="5DC0395E" w14:textId="77777777" w:rsidR="00D52038" w:rsidRPr="00004CF7" w:rsidRDefault="00D52038" w:rsidP="00D52038">
            <w:pPr>
              <w:spacing w:after="0" w:line="240" w:lineRule="auto"/>
              <w:ind w:firstLine="317"/>
              <w:contextualSpacing/>
              <w:jc w:val="both"/>
              <w:rPr>
                <w:rFonts w:ascii="Times New Roman" w:hAnsi="Times New Roman"/>
                <w:sz w:val="24"/>
                <w:szCs w:val="24"/>
              </w:rPr>
            </w:pPr>
            <w:bookmarkStart w:id="7" w:name="602"/>
            <w:bookmarkEnd w:id="7"/>
            <w:r w:rsidRPr="00004CF7">
              <w:rPr>
                <w:rFonts w:ascii="Times New Roman" w:hAnsi="Times New Roman"/>
                <w:sz w:val="24"/>
                <w:szCs w:val="24"/>
              </w:rPr>
              <w:t xml:space="preserve">1. Условиями трудового договора и (или) актом работодателя может устанавливаться почасовая оплата труда за фактически выполненные работы при неполном рабочем дне или его неполной загрузке, </w:t>
            </w:r>
            <w:r w:rsidRPr="00004CF7">
              <w:rPr>
                <w:rFonts w:ascii="Times New Roman" w:hAnsi="Times New Roman"/>
                <w:b/>
                <w:bCs/>
                <w:sz w:val="24"/>
                <w:szCs w:val="24"/>
              </w:rPr>
              <w:t>применение совместного трудоустройства,</w:t>
            </w:r>
            <w:r w:rsidRPr="00004CF7">
              <w:rPr>
                <w:rFonts w:ascii="Times New Roman" w:hAnsi="Times New Roman"/>
                <w:sz w:val="24"/>
                <w:szCs w:val="24"/>
              </w:rPr>
              <w:t xml:space="preserve"> а также для оплаты работ временного или разового характера. При сокращенной продолжительности рабочего времени для отдельных категорий работников, предусмотренных настоящим Кодексом, устанавливается почасовая оплата труда.</w:t>
            </w:r>
          </w:p>
          <w:p w14:paraId="63854F14" w14:textId="77777777" w:rsidR="00D52038" w:rsidRPr="00004CF7" w:rsidRDefault="00D52038" w:rsidP="00D52038">
            <w:pPr>
              <w:spacing w:after="0" w:line="240" w:lineRule="auto"/>
              <w:contextualSpacing/>
              <w:jc w:val="both"/>
              <w:rPr>
                <w:rFonts w:ascii="Times New Roman" w:hAnsi="Times New Roman"/>
                <w:bCs/>
                <w:sz w:val="24"/>
                <w:szCs w:val="24"/>
              </w:rPr>
            </w:pPr>
          </w:p>
        </w:tc>
        <w:tc>
          <w:tcPr>
            <w:tcW w:w="2834" w:type="dxa"/>
          </w:tcPr>
          <w:p w14:paraId="0C379373" w14:textId="3265C25C"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В связи с внедрением возможности применения совместного трудоустройства, предлагается отрегулировать вопрос оплаты данного вида труда.</w:t>
            </w:r>
          </w:p>
        </w:tc>
      </w:tr>
      <w:tr w:rsidR="00D52038" w:rsidRPr="00004CF7" w14:paraId="324B274A" w14:textId="77777777" w:rsidTr="00FB4DA6">
        <w:tc>
          <w:tcPr>
            <w:tcW w:w="704" w:type="dxa"/>
          </w:tcPr>
          <w:p w14:paraId="7904F17F" w14:textId="25351C42"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t>39</w:t>
            </w:r>
          </w:p>
        </w:tc>
        <w:tc>
          <w:tcPr>
            <w:tcW w:w="1729" w:type="dxa"/>
          </w:tcPr>
          <w:p w14:paraId="4DB19304" w14:textId="64D3F9E1" w:rsidR="00D52038" w:rsidRPr="00004CF7" w:rsidRDefault="00D52038" w:rsidP="00D52038">
            <w:pPr>
              <w:spacing w:after="0" w:line="240" w:lineRule="auto"/>
              <w:contextualSpacing/>
              <w:jc w:val="both"/>
              <w:rPr>
                <w:rFonts w:ascii="Times New Roman" w:hAnsi="Times New Roman"/>
                <w:sz w:val="24"/>
                <w:szCs w:val="24"/>
              </w:rPr>
            </w:pPr>
            <w:r w:rsidRPr="00004CF7">
              <w:rPr>
                <w:rFonts w:ascii="Times New Roman" w:hAnsi="Times New Roman"/>
                <w:sz w:val="24"/>
                <w:szCs w:val="24"/>
              </w:rPr>
              <w:t xml:space="preserve">Пункты 1, 2 статьи 112 </w:t>
            </w:r>
          </w:p>
        </w:tc>
        <w:tc>
          <w:tcPr>
            <w:tcW w:w="4451" w:type="dxa"/>
          </w:tcPr>
          <w:p w14:paraId="52AF4644" w14:textId="77777777" w:rsidR="00D52038" w:rsidRPr="00004CF7" w:rsidRDefault="00D52038" w:rsidP="00D52038">
            <w:pPr>
              <w:spacing w:after="0" w:line="240" w:lineRule="auto"/>
              <w:ind w:firstLine="727"/>
              <w:contextualSpacing/>
              <w:jc w:val="both"/>
              <w:rPr>
                <w:rStyle w:val="s1"/>
                <w:rFonts w:ascii="Times New Roman" w:hAnsi="Times New Roman" w:cs="Times New Roman"/>
                <w:b w:val="0"/>
                <w:color w:val="auto"/>
                <w:sz w:val="24"/>
                <w:szCs w:val="24"/>
              </w:rPr>
            </w:pPr>
            <w:r w:rsidRPr="00004CF7">
              <w:rPr>
                <w:rStyle w:val="s1"/>
                <w:rFonts w:ascii="Times New Roman" w:hAnsi="Times New Roman" w:cs="Times New Roman"/>
                <w:b w:val="0"/>
                <w:color w:val="auto"/>
                <w:sz w:val="24"/>
                <w:szCs w:val="24"/>
              </w:rPr>
              <w:t>Статья 112. Оплата времени простоя</w:t>
            </w:r>
          </w:p>
          <w:p w14:paraId="29278176" w14:textId="5C57409F" w:rsidR="00D52038" w:rsidRPr="00004CF7" w:rsidRDefault="00D52038" w:rsidP="00D52038">
            <w:pPr>
              <w:spacing w:after="0" w:line="240" w:lineRule="auto"/>
              <w:ind w:firstLine="727"/>
              <w:contextualSpacing/>
              <w:jc w:val="both"/>
              <w:rPr>
                <w:rStyle w:val="s0"/>
                <w:color w:val="auto"/>
                <w:sz w:val="24"/>
                <w:szCs w:val="24"/>
              </w:rPr>
            </w:pPr>
            <w:r w:rsidRPr="00004CF7">
              <w:rPr>
                <w:rStyle w:val="s0"/>
                <w:color w:val="auto"/>
                <w:sz w:val="24"/>
                <w:szCs w:val="24"/>
              </w:rPr>
              <w:t xml:space="preserve">1. Порядок оформления простоя и условия оплаты времени простоя по </w:t>
            </w:r>
            <w:r w:rsidRPr="00004CF7">
              <w:rPr>
                <w:rStyle w:val="s0"/>
                <w:color w:val="auto"/>
                <w:sz w:val="24"/>
                <w:szCs w:val="24"/>
              </w:rPr>
              <w:lastRenderedPageBreak/>
              <w:t xml:space="preserve">причинам, </w:t>
            </w:r>
            <w:r w:rsidRPr="00004CF7">
              <w:rPr>
                <w:rStyle w:val="s0"/>
                <w:b/>
                <w:color w:val="auto"/>
                <w:sz w:val="24"/>
                <w:szCs w:val="24"/>
              </w:rPr>
              <w:t>не зависящим от работодателя и работника</w:t>
            </w:r>
            <w:r w:rsidRPr="00004CF7">
              <w:rPr>
                <w:rStyle w:val="s0"/>
                <w:b/>
                <w:strike/>
                <w:color w:val="auto"/>
                <w:sz w:val="24"/>
                <w:szCs w:val="24"/>
              </w:rPr>
              <w:t>,</w:t>
            </w:r>
            <w:r w:rsidRPr="00004CF7">
              <w:rPr>
                <w:rStyle w:val="s0"/>
                <w:color w:val="auto"/>
                <w:sz w:val="24"/>
                <w:szCs w:val="24"/>
              </w:rPr>
              <w:t xml:space="preserve"> определяются трудовым, коллективным договорами и устанавливаются в размере не ниже минимального размера заработной платы, по вине работодателя - в размере не менее пятидесяти процентов от средней заработной платы работника.</w:t>
            </w:r>
          </w:p>
          <w:p w14:paraId="1A5709C7" w14:textId="59C0E8E0" w:rsidR="00D52038" w:rsidRPr="00004CF7" w:rsidRDefault="00D52038" w:rsidP="00D52038">
            <w:pPr>
              <w:spacing w:after="0" w:line="240" w:lineRule="auto"/>
              <w:ind w:firstLine="727"/>
              <w:contextualSpacing/>
              <w:jc w:val="both"/>
              <w:rPr>
                <w:rStyle w:val="s1"/>
                <w:rFonts w:ascii="Times New Roman" w:hAnsi="Times New Roman" w:cs="Times New Roman"/>
                <w:b w:val="0"/>
                <w:bCs w:val="0"/>
                <w:color w:val="auto"/>
                <w:sz w:val="24"/>
                <w:szCs w:val="24"/>
              </w:rPr>
            </w:pPr>
          </w:p>
          <w:p w14:paraId="58B2CDBD" w14:textId="5E8BA8DF" w:rsidR="00D52038" w:rsidRPr="00004CF7" w:rsidRDefault="00D52038" w:rsidP="00D52038">
            <w:pPr>
              <w:spacing w:after="0" w:line="240" w:lineRule="auto"/>
              <w:ind w:firstLine="727"/>
              <w:contextualSpacing/>
              <w:jc w:val="both"/>
              <w:rPr>
                <w:rStyle w:val="s1"/>
                <w:rFonts w:ascii="Times New Roman" w:hAnsi="Times New Roman" w:cs="Times New Roman"/>
                <w:b w:val="0"/>
                <w:bCs w:val="0"/>
                <w:color w:val="auto"/>
                <w:sz w:val="24"/>
                <w:szCs w:val="24"/>
              </w:rPr>
            </w:pPr>
          </w:p>
          <w:p w14:paraId="2EDA4B5B" w14:textId="07899B75" w:rsidR="00D52038" w:rsidRPr="00004CF7" w:rsidRDefault="00D52038" w:rsidP="00D52038">
            <w:pPr>
              <w:spacing w:after="0" w:line="240" w:lineRule="auto"/>
              <w:ind w:firstLine="727"/>
              <w:contextualSpacing/>
              <w:jc w:val="both"/>
              <w:rPr>
                <w:rStyle w:val="s1"/>
                <w:rFonts w:ascii="Times New Roman" w:hAnsi="Times New Roman" w:cs="Times New Roman"/>
                <w:b w:val="0"/>
                <w:bCs w:val="0"/>
                <w:color w:val="auto"/>
                <w:sz w:val="24"/>
                <w:szCs w:val="24"/>
              </w:rPr>
            </w:pPr>
          </w:p>
          <w:p w14:paraId="451D903A" w14:textId="1A32C7CE" w:rsidR="00D52038" w:rsidRPr="00004CF7" w:rsidRDefault="00D52038" w:rsidP="00D52038">
            <w:pPr>
              <w:spacing w:after="0" w:line="240" w:lineRule="auto"/>
              <w:ind w:firstLine="727"/>
              <w:contextualSpacing/>
              <w:jc w:val="both"/>
              <w:rPr>
                <w:rStyle w:val="s1"/>
                <w:rFonts w:ascii="Times New Roman" w:hAnsi="Times New Roman" w:cs="Times New Roman"/>
                <w:b w:val="0"/>
                <w:bCs w:val="0"/>
                <w:color w:val="auto"/>
                <w:sz w:val="24"/>
                <w:szCs w:val="24"/>
              </w:rPr>
            </w:pPr>
          </w:p>
          <w:p w14:paraId="2927EF4C" w14:textId="7C13F8B1" w:rsidR="00D52038" w:rsidRPr="00004CF7" w:rsidRDefault="00D52038" w:rsidP="00D52038">
            <w:pPr>
              <w:spacing w:after="0" w:line="240" w:lineRule="auto"/>
              <w:ind w:firstLine="727"/>
              <w:contextualSpacing/>
              <w:jc w:val="both"/>
              <w:rPr>
                <w:rStyle w:val="s1"/>
                <w:rFonts w:ascii="Times New Roman" w:hAnsi="Times New Roman" w:cs="Times New Roman"/>
                <w:b w:val="0"/>
                <w:bCs w:val="0"/>
                <w:color w:val="auto"/>
                <w:sz w:val="24"/>
                <w:szCs w:val="24"/>
              </w:rPr>
            </w:pPr>
          </w:p>
          <w:p w14:paraId="2538A673" w14:textId="09563EE8" w:rsidR="00D52038" w:rsidRPr="00004CF7" w:rsidRDefault="00D52038" w:rsidP="00D52038">
            <w:pPr>
              <w:spacing w:after="0" w:line="240" w:lineRule="auto"/>
              <w:ind w:firstLine="727"/>
              <w:contextualSpacing/>
              <w:jc w:val="both"/>
              <w:rPr>
                <w:rStyle w:val="s1"/>
                <w:rFonts w:ascii="Times New Roman" w:hAnsi="Times New Roman" w:cs="Times New Roman"/>
                <w:b w:val="0"/>
                <w:bCs w:val="0"/>
                <w:color w:val="auto"/>
                <w:sz w:val="24"/>
                <w:szCs w:val="24"/>
              </w:rPr>
            </w:pPr>
          </w:p>
          <w:p w14:paraId="4CB7F571" w14:textId="484FBB81" w:rsidR="00D52038" w:rsidRPr="00004CF7" w:rsidRDefault="00D52038" w:rsidP="00D52038">
            <w:pPr>
              <w:spacing w:after="0" w:line="240" w:lineRule="auto"/>
              <w:ind w:firstLine="727"/>
              <w:contextualSpacing/>
              <w:jc w:val="both"/>
              <w:rPr>
                <w:rStyle w:val="s1"/>
                <w:rFonts w:ascii="Times New Roman" w:hAnsi="Times New Roman" w:cs="Times New Roman"/>
                <w:b w:val="0"/>
                <w:bCs w:val="0"/>
                <w:color w:val="auto"/>
                <w:sz w:val="24"/>
                <w:szCs w:val="24"/>
              </w:rPr>
            </w:pPr>
          </w:p>
          <w:p w14:paraId="6B9E4EC7" w14:textId="77777777" w:rsidR="00D52038" w:rsidRPr="00004CF7" w:rsidRDefault="00D52038" w:rsidP="00D52038">
            <w:pPr>
              <w:spacing w:after="0" w:line="240" w:lineRule="auto"/>
              <w:ind w:firstLine="727"/>
              <w:contextualSpacing/>
              <w:jc w:val="both"/>
              <w:rPr>
                <w:rFonts w:ascii="Times New Roman" w:hAnsi="Times New Roman"/>
                <w:sz w:val="24"/>
                <w:szCs w:val="24"/>
              </w:rPr>
            </w:pPr>
            <w:r w:rsidRPr="00004CF7">
              <w:rPr>
                <w:rStyle w:val="s0"/>
                <w:b/>
                <w:color w:val="auto"/>
                <w:sz w:val="24"/>
                <w:szCs w:val="24"/>
              </w:rPr>
              <w:t>2. Время простоя, допущенного по вине работника, оплате не подлежит</w:t>
            </w:r>
            <w:r w:rsidRPr="00004CF7">
              <w:rPr>
                <w:rStyle w:val="s0"/>
                <w:color w:val="auto"/>
                <w:sz w:val="24"/>
                <w:szCs w:val="24"/>
              </w:rPr>
              <w:t>.</w:t>
            </w:r>
          </w:p>
          <w:p w14:paraId="3061E04A" w14:textId="77777777" w:rsidR="00D52038" w:rsidRPr="00004CF7" w:rsidRDefault="00D52038" w:rsidP="00D52038">
            <w:pPr>
              <w:spacing w:after="0" w:line="240" w:lineRule="auto"/>
              <w:ind w:firstLine="727"/>
              <w:contextualSpacing/>
              <w:jc w:val="both"/>
              <w:rPr>
                <w:rFonts w:ascii="Times New Roman" w:hAnsi="Times New Roman"/>
                <w:sz w:val="24"/>
                <w:szCs w:val="24"/>
              </w:rPr>
            </w:pPr>
          </w:p>
        </w:tc>
        <w:tc>
          <w:tcPr>
            <w:tcW w:w="4452" w:type="dxa"/>
          </w:tcPr>
          <w:p w14:paraId="33410A00" w14:textId="77777777" w:rsidR="00D52038" w:rsidRPr="00004CF7" w:rsidRDefault="00D52038" w:rsidP="00D52038">
            <w:pPr>
              <w:spacing w:after="0" w:line="240" w:lineRule="auto"/>
              <w:ind w:firstLine="727"/>
              <w:contextualSpacing/>
              <w:jc w:val="both"/>
              <w:rPr>
                <w:rFonts w:ascii="Times New Roman" w:hAnsi="Times New Roman"/>
                <w:b/>
                <w:sz w:val="24"/>
                <w:szCs w:val="24"/>
              </w:rPr>
            </w:pPr>
            <w:r w:rsidRPr="00004CF7">
              <w:rPr>
                <w:rStyle w:val="s1"/>
                <w:rFonts w:ascii="Times New Roman" w:hAnsi="Times New Roman" w:cs="Times New Roman"/>
                <w:b w:val="0"/>
                <w:color w:val="auto"/>
                <w:sz w:val="24"/>
                <w:szCs w:val="24"/>
              </w:rPr>
              <w:lastRenderedPageBreak/>
              <w:t>Статья 112. Оплата времени простоя</w:t>
            </w:r>
          </w:p>
          <w:p w14:paraId="61297671" w14:textId="29DAFEE4" w:rsidR="00D52038" w:rsidRPr="00004CF7" w:rsidRDefault="00D52038" w:rsidP="00D52038">
            <w:pPr>
              <w:spacing w:after="0" w:line="240" w:lineRule="auto"/>
              <w:ind w:firstLine="727"/>
              <w:contextualSpacing/>
              <w:jc w:val="both"/>
              <w:rPr>
                <w:rStyle w:val="s0"/>
                <w:b/>
                <w:bCs/>
                <w:color w:val="auto"/>
                <w:sz w:val="24"/>
                <w:szCs w:val="24"/>
              </w:rPr>
            </w:pPr>
            <w:r w:rsidRPr="00004CF7">
              <w:rPr>
                <w:rStyle w:val="s0"/>
                <w:color w:val="auto"/>
                <w:sz w:val="24"/>
                <w:szCs w:val="24"/>
              </w:rPr>
              <w:t xml:space="preserve">1. Порядок оформления простоя и условия оплаты времени простоя </w:t>
            </w:r>
            <w:r w:rsidRPr="00004CF7">
              <w:rPr>
                <w:rStyle w:val="s0"/>
                <w:color w:val="auto"/>
                <w:sz w:val="24"/>
                <w:szCs w:val="24"/>
              </w:rPr>
              <w:lastRenderedPageBreak/>
              <w:t>определяются трудовым, коллективным договорами</w:t>
            </w:r>
            <w:r w:rsidRPr="00004CF7">
              <w:rPr>
                <w:rFonts w:ascii="Times New Roman" w:hAnsi="Times New Roman"/>
                <w:b/>
                <w:bCs/>
                <w:sz w:val="24"/>
                <w:szCs w:val="24"/>
              </w:rPr>
              <w:t>, если порядок оформления простоя не предусмотрен в трудовом, коллективном договоре, то начало простоя оформляется актом работодателя с указанием причины простоя.</w:t>
            </w:r>
          </w:p>
          <w:p w14:paraId="0EB1C218" w14:textId="77777777" w:rsidR="00D52038" w:rsidRPr="00004CF7" w:rsidRDefault="00D52038" w:rsidP="00D52038">
            <w:pPr>
              <w:spacing w:after="0" w:line="240" w:lineRule="auto"/>
              <w:ind w:firstLine="727"/>
              <w:contextualSpacing/>
              <w:jc w:val="both"/>
              <w:rPr>
                <w:rFonts w:ascii="Times New Roman" w:hAnsi="Times New Roman"/>
                <w:sz w:val="24"/>
                <w:szCs w:val="24"/>
              </w:rPr>
            </w:pPr>
            <w:r w:rsidRPr="00004CF7">
              <w:rPr>
                <w:rStyle w:val="s0"/>
                <w:b/>
                <w:bCs/>
                <w:color w:val="auto"/>
                <w:sz w:val="24"/>
                <w:szCs w:val="24"/>
              </w:rPr>
              <w:t xml:space="preserve">Оплата простоя по причине, не зависящим от работодателя и работника, </w:t>
            </w:r>
            <w:r w:rsidRPr="00004CF7">
              <w:rPr>
                <w:rStyle w:val="s0"/>
                <w:color w:val="auto"/>
                <w:sz w:val="24"/>
                <w:szCs w:val="24"/>
              </w:rPr>
              <w:t>устанавливается в размере не ниже минимального размера заработной платы, по вине работодателя - в размере не менее пятидесяти процентов от средней заработной платы работника.</w:t>
            </w:r>
            <w:r w:rsidRPr="00004CF7">
              <w:rPr>
                <w:rStyle w:val="af4"/>
                <w:rFonts w:ascii="Times New Roman" w:hAnsi="Times New Roman"/>
                <w:sz w:val="24"/>
                <w:szCs w:val="24"/>
              </w:rPr>
              <w:t xml:space="preserve"> </w:t>
            </w:r>
            <w:r w:rsidRPr="00004CF7">
              <w:rPr>
                <w:rStyle w:val="s0"/>
                <w:color w:val="auto"/>
                <w:sz w:val="24"/>
                <w:szCs w:val="24"/>
              </w:rPr>
              <w:t xml:space="preserve"> Время простоя, допущенного по вине работника, оплате не подлежит.</w:t>
            </w:r>
          </w:p>
          <w:p w14:paraId="546FBB8E" w14:textId="77777777" w:rsidR="00D52038" w:rsidRPr="00004CF7" w:rsidRDefault="00D52038" w:rsidP="00D52038">
            <w:pPr>
              <w:spacing w:after="0" w:line="240" w:lineRule="auto"/>
              <w:ind w:firstLine="727"/>
              <w:contextualSpacing/>
              <w:jc w:val="both"/>
              <w:rPr>
                <w:rStyle w:val="s1"/>
                <w:rFonts w:ascii="Times New Roman" w:hAnsi="Times New Roman" w:cs="Times New Roman"/>
                <w:color w:val="auto"/>
                <w:sz w:val="24"/>
                <w:szCs w:val="24"/>
              </w:rPr>
            </w:pPr>
            <w:r w:rsidRPr="00004CF7">
              <w:rPr>
                <w:rStyle w:val="s1"/>
                <w:rFonts w:ascii="Times New Roman" w:hAnsi="Times New Roman" w:cs="Times New Roman"/>
                <w:color w:val="auto"/>
                <w:sz w:val="24"/>
                <w:szCs w:val="24"/>
              </w:rPr>
              <w:t>2. По окончании простоя работодатель заблаговременно уведомляет работника о дате выхода на работу, работник обязан приступить к выполнению трудовых обязанностей.</w:t>
            </w:r>
          </w:p>
          <w:p w14:paraId="35E63693" w14:textId="03AFD25C" w:rsidR="00D52038" w:rsidRPr="00004CF7" w:rsidRDefault="00D52038" w:rsidP="00D52038">
            <w:pPr>
              <w:spacing w:after="0" w:line="240" w:lineRule="auto"/>
              <w:ind w:firstLine="727"/>
              <w:contextualSpacing/>
              <w:jc w:val="both"/>
              <w:rPr>
                <w:rFonts w:ascii="Times New Roman" w:hAnsi="Times New Roman"/>
                <w:sz w:val="24"/>
                <w:szCs w:val="24"/>
              </w:rPr>
            </w:pPr>
            <w:r w:rsidRPr="00004CF7">
              <w:rPr>
                <w:rStyle w:val="s1"/>
                <w:rFonts w:ascii="Times New Roman" w:hAnsi="Times New Roman" w:cs="Times New Roman"/>
                <w:color w:val="auto"/>
                <w:sz w:val="24"/>
                <w:szCs w:val="24"/>
              </w:rPr>
              <w:t xml:space="preserve">В случае отсутствия работника на рабочем месте в срок, установленный в уведомлении, работодатель вправе привлечь работника к дисциплинарной ответственности. </w:t>
            </w:r>
          </w:p>
        </w:tc>
        <w:tc>
          <w:tcPr>
            <w:tcW w:w="2834" w:type="dxa"/>
          </w:tcPr>
          <w:p w14:paraId="552957A8"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lastRenderedPageBreak/>
              <w:t xml:space="preserve">С учетом правоприменительной практики в период ЧП и последующих </w:t>
            </w:r>
            <w:r w:rsidRPr="00004CF7">
              <w:rPr>
                <w:rFonts w:ascii="Times New Roman" w:hAnsi="Times New Roman" w:cs="Times New Roman"/>
                <w:sz w:val="24"/>
                <w:szCs w:val="24"/>
              </w:rPr>
              <w:lastRenderedPageBreak/>
              <w:t>ограничительных мер для осуществления деятельности предприятий в связи с Ковид-19 предлагается:</w:t>
            </w:r>
          </w:p>
          <w:p w14:paraId="2E14ADC9"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i/>
                <w:sz w:val="24"/>
                <w:szCs w:val="24"/>
              </w:rPr>
              <w:t>Первое,</w:t>
            </w:r>
            <w:r w:rsidRPr="00004CF7">
              <w:rPr>
                <w:rFonts w:ascii="Times New Roman" w:hAnsi="Times New Roman" w:cs="Times New Roman"/>
                <w:sz w:val="24"/>
                <w:szCs w:val="24"/>
              </w:rPr>
              <w:t xml:space="preserve"> четко закрепить, что порядок оформления простоя и условия его оплаты</w:t>
            </w:r>
            <w:r w:rsidRPr="00004CF7">
              <w:rPr>
                <w:sz w:val="24"/>
                <w:szCs w:val="24"/>
              </w:rPr>
              <w:t xml:space="preserve"> </w:t>
            </w:r>
            <w:r w:rsidRPr="00004CF7">
              <w:rPr>
                <w:rFonts w:ascii="Times New Roman" w:hAnsi="Times New Roman" w:cs="Times New Roman"/>
                <w:sz w:val="24"/>
                <w:szCs w:val="24"/>
              </w:rPr>
              <w:t>определяется трудовым, коллективным договорами, а в случае отсутствия актом работодателя.</w:t>
            </w:r>
          </w:p>
          <w:p w14:paraId="6A5BC51E" w14:textId="77777777"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i/>
                <w:sz w:val="24"/>
                <w:szCs w:val="24"/>
              </w:rPr>
              <w:t>Второе,</w:t>
            </w:r>
            <w:r w:rsidRPr="00004CF7">
              <w:rPr>
                <w:rFonts w:ascii="Times New Roman" w:hAnsi="Times New Roman" w:cs="Times New Roman"/>
                <w:sz w:val="24"/>
                <w:szCs w:val="24"/>
              </w:rPr>
              <w:t xml:space="preserve"> закрепить минимальные размеры оплаты простоя.</w:t>
            </w:r>
          </w:p>
          <w:p w14:paraId="5BC86803" w14:textId="5DA60C94"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i/>
                <w:sz w:val="24"/>
                <w:szCs w:val="24"/>
              </w:rPr>
              <w:t>Третье,</w:t>
            </w:r>
            <w:r w:rsidRPr="00004CF7">
              <w:rPr>
                <w:rFonts w:ascii="Times New Roman" w:hAnsi="Times New Roman" w:cs="Times New Roman"/>
                <w:sz w:val="24"/>
                <w:szCs w:val="24"/>
              </w:rPr>
              <w:t xml:space="preserve"> урегулировать вопросы возвращения работников на работу из простоя.  </w:t>
            </w:r>
          </w:p>
        </w:tc>
      </w:tr>
      <w:tr w:rsidR="00D52038" w:rsidRPr="00004CF7" w14:paraId="7C516ADC" w14:textId="77777777" w:rsidTr="00FB4DA6">
        <w:tc>
          <w:tcPr>
            <w:tcW w:w="704" w:type="dxa"/>
          </w:tcPr>
          <w:p w14:paraId="06C9DF80" w14:textId="77777777"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p>
        </w:tc>
        <w:tc>
          <w:tcPr>
            <w:tcW w:w="1729" w:type="dxa"/>
          </w:tcPr>
          <w:p w14:paraId="098FDF82" w14:textId="66D7B2FA" w:rsidR="00D52038" w:rsidRPr="00004CF7" w:rsidRDefault="00D52038" w:rsidP="00D52038">
            <w:pPr>
              <w:spacing w:after="0" w:line="240" w:lineRule="auto"/>
              <w:contextualSpacing/>
              <w:jc w:val="both"/>
              <w:rPr>
                <w:rFonts w:ascii="Times New Roman" w:hAnsi="Times New Roman"/>
                <w:sz w:val="24"/>
                <w:szCs w:val="24"/>
              </w:rPr>
            </w:pPr>
            <w:r w:rsidRPr="00004CF7">
              <w:rPr>
                <w:rFonts w:ascii="Times New Roman" w:hAnsi="Times New Roman"/>
                <w:sz w:val="24"/>
                <w:szCs w:val="24"/>
              </w:rPr>
              <w:t>Пункты 4-1 (новый) и 5 статьи 133</w:t>
            </w:r>
          </w:p>
        </w:tc>
        <w:tc>
          <w:tcPr>
            <w:tcW w:w="4451" w:type="dxa"/>
          </w:tcPr>
          <w:p w14:paraId="0C374175" w14:textId="77777777" w:rsidR="00D52038" w:rsidRPr="00004CF7" w:rsidRDefault="00D52038" w:rsidP="00D52038">
            <w:pPr>
              <w:spacing w:after="0" w:line="240" w:lineRule="auto"/>
              <w:ind w:firstLine="435"/>
              <w:contextualSpacing/>
              <w:jc w:val="both"/>
              <w:rPr>
                <w:rFonts w:ascii="Times New Roman" w:hAnsi="Times New Roman"/>
                <w:sz w:val="24"/>
                <w:szCs w:val="24"/>
              </w:rPr>
            </w:pPr>
            <w:r w:rsidRPr="00004CF7">
              <w:rPr>
                <w:rFonts w:ascii="Times New Roman" w:hAnsi="Times New Roman"/>
                <w:sz w:val="24"/>
                <w:szCs w:val="24"/>
              </w:rPr>
              <w:t>Статья 133. Выплата работникам социального пособия по временной нетрудоспособности за счет средств работодателя</w:t>
            </w:r>
          </w:p>
          <w:p w14:paraId="6DB0A340" w14:textId="45982E7F" w:rsidR="00D52038" w:rsidRPr="00004CF7" w:rsidRDefault="00D52038" w:rsidP="00D52038">
            <w:pPr>
              <w:spacing w:after="360" w:line="240" w:lineRule="auto"/>
              <w:ind w:firstLine="435"/>
              <w:contextualSpacing/>
              <w:jc w:val="both"/>
              <w:rPr>
                <w:rFonts w:ascii="Times New Roman" w:hAnsi="Times New Roman"/>
                <w:sz w:val="24"/>
                <w:szCs w:val="24"/>
              </w:rPr>
            </w:pPr>
            <w:r w:rsidRPr="00004CF7">
              <w:rPr>
                <w:rFonts w:ascii="Times New Roman" w:hAnsi="Times New Roman"/>
                <w:sz w:val="24"/>
                <w:szCs w:val="24"/>
              </w:rPr>
              <w:t>…</w:t>
            </w:r>
          </w:p>
          <w:p w14:paraId="7A3CA516" w14:textId="08F8E87C" w:rsidR="00D52038" w:rsidRPr="00004CF7" w:rsidRDefault="00D52038" w:rsidP="00D52038">
            <w:pPr>
              <w:spacing w:after="360" w:line="240" w:lineRule="auto"/>
              <w:ind w:firstLine="435"/>
              <w:contextualSpacing/>
              <w:jc w:val="both"/>
              <w:rPr>
                <w:rFonts w:ascii="Times New Roman" w:hAnsi="Times New Roman"/>
                <w:b/>
                <w:sz w:val="24"/>
                <w:szCs w:val="24"/>
              </w:rPr>
            </w:pPr>
            <w:r w:rsidRPr="00004CF7">
              <w:rPr>
                <w:rFonts w:ascii="Times New Roman" w:hAnsi="Times New Roman"/>
                <w:b/>
                <w:sz w:val="24"/>
                <w:szCs w:val="24"/>
              </w:rPr>
              <w:t>4-1. Отсутствует</w:t>
            </w:r>
          </w:p>
          <w:p w14:paraId="4FFBA49A" w14:textId="03E693B2" w:rsidR="00D52038" w:rsidRPr="00004CF7" w:rsidRDefault="00D52038" w:rsidP="00D52038">
            <w:pPr>
              <w:spacing w:after="360" w:line="240" w:lineRule="auto"/>
              <w:ind w:firstLine="435"/>
              <w:contextualSpacing/>
              <w:jc w:val="both"/>
              <w:rPr>
                <w:rFonts w:ascii="Times New Roman" w:hAnsi="Times New Roman"/>
                <w:b/>
                <w:sz w:val="24"/>
                <w:szCs w:val="24"/>
              </w:rPr>
            </w:pPr>
          </w:p>
          <w:p w14:paraId="3FBCCEC8" w14:textId="4955B48F" w:rsidR="00D52038" w:rsidRPr="00004CF7" w:rsidRDefault="00D52038" w:rsidP="00D52038">
            <w:pPr>
              <w:spacing w:after="360" w:line="240" w:lineRule="auto"/>
              <w:ind w:firstLine="435"/>
              <w:contextualSpacing/>
              <w:jc w:val="both"/>
              <w:rPr>
                <w:rFonts w:ascii="Times New Roman" w:hAnsi="Times New Roman"/>
                <w:b/>
                <w:sz w:val="24"/>
                <w:szCs w:val="24"/>
              </w:rPr>
            </w:pPr>
          </w:p>
          <w:p w14:paraId="77FCACFC" w14:textId="338533FD" w:rsidR="00D52038" w:rsidRPr="00004CF7" w:rsidRDefault="00D52038" w:rsidP="00D52038">
            <w:pPr>
              <w:spacing w:after="360" w:line="240" w:lineRule="auto"/>
              <w:ind w:firstLine="435"/>
              <w:contextualSpacing/>
              <w:jc w:val="both"/>
              <w:rPr>
                <w:rFonts w:ascii="Times New Roman" w:hAnsi="Times New Roman"/>
                <w:b/>
                <w:sz w:val="24"/>
                <w:szCs w:val="24"/>
              </w:rPr>
            </w:pPr>
          </w:p>
          <w:p w14:paraId="18282EE1" w14:textId="589B2988" w:rsidR="00D52038" w:rsidRPr="00004CF7" w:rsidRDefault="00D52038" w:rsidP="00D52038">
            <w:pPr>
              <w:spacing w:after="360" w:line="240" w:lineRule="auto"/>
              <w:ind w:firstLine="435"/>
              <w:contextualSpacing/>
              <w:jc w:val="both"/>
              <w:rPr>
                <w:rFonts w:ascii="Times New Roman" w:hAnsi="Times New Roman"/>
                <w:b/>
                <w:sz w:val="24"/>
                <w:szCs w:val="24"/>
              </w:rPr>
            </w:pPr>
          </w:p>
          <w:p w14:paraId="53951E4C" w14:textId="1AB825EC" w:rsidR="00D52038" w:rsidRPr="00004CF7" w:rsidRDefault="00D52038" w:rsidP="00D52038">
            <w:pPr>
              <w:spacing w:after="360" w:line="240" w:lineRule="auto"/>
              <w:ind w:firstLine="435"/>
              <w:contextualSpacing/>
              <w:jc w:val="both"/>
              <w:rPr>
                <w:rFonts w:ascii="Times New Roman" w:hAnsi="Times New Roman"/>
                <w:b/>
                <w:sz w:val="24"/>
                <w:szCs w:val="24"/>
              </w:rPr>
            </w:pPr>
          </w:p>
          <w:p w14:paraId="2593A02F" w14:textId="2B74EF8F" w:rsidR="00D52038" w:rsidRPr="00004CF7" w:rsidRDefault="00D52038" w:rsidP="00D52038">
            <w:pPr>
              <w:spacing w:after="360" w:line="240" w:lineRule="auto"/>
              <w:ind w:firstLine="435"/>
              <w:contextualSpacing/>
              <w:jc w:val="both"/>
              <w:rPr>
                <w:rFonts w:ascii="Times New Roman" w:hAnsi="Times New Roman"/>
                <w:b/>
                <w:sz w:val="24"/>
                <w:szCs w:val="24"/>
              </w:rPr>
            </w:pPr>
          </w:p>
          <w:p w14:paraId="40171B8A" w14:textId="518847C3" w:rsidR="00D52038" w:rsidRPr="00004CF7" w:rsidRDefault="00D52038" w:rsidP="00D52038">
            <w:pPr>
              <w:spacing w:after="360" w:line="240" w:lineRule="auto"/>
              <w:ind w:firstLine="435"/>
              <w:contextualSpacing/>
              <w:jc w:val="both"/>
              <w:rPr>
                <w:rFonts w:ascii="Times New Roman" w:hAnsi="Times New Roman"/>
                <w:b/>
                <w:sz w:val="24"/>
                <w:szCs w:val="24"/>
              </w:rPr>
            </w:pPr>
          </w:p>
          <w:p w14:paraId="7435DA61" w14:textId="5107B393" w:rsidR="00D52038" w:rsidRPr="00004CF7" w:rsidRDefault="00D52038" w:rsidP="00D52038">
            <w:pPr>
              <w:spacing w:after="360" w:line="240" w:lineRule="auto"/>
              <w:ind w:firstLine="435"/>
              <w:contextualSpacing/>
              <w:jc w:val="both"/>
              <w:rPr>
                <w:rFonts w:ascii="Times New Roman" w:hAnsi="Times New Roman"/>
                <w:b/>
                <w:sz w:val="24"/>
                <w:szCs w:val="24"/>
              </w:rPr>
            </w:pPr>
          </w:p>
          <w:p w14:paraId="2F80DD74" w14:textId="7DBC76D1" w:rsidR="00D52038" w:rsidRPr="00004CF7" w:rsidRDefault="00D52038" w:rsidP="00D52038">
            <w:pPr>
              <w:spacing w:after="360" w:line="240" w:lineRule="auto"/>
              <w:ind w:firstLine="435"/>
              <w:contextualSpacing/>
              <w:jc w:val="both"/>
              <w:rPr>
                <w:rFonts w:ascii="Times New Roman" w:hAnsi="Times New Roman"/>
                <w:b/>
                <w:sz w:val="24"/>
                <w:szCs w:val="24"/>
              </w:rPr>
            </w:pPr>
          </w:p>
          <w:p w14:paraId="42271B4C" w14:textId="714F17AF" w:rsidR="00D52038" w:rsidRPr="00004CF7" w:rsidRDefault="00D52038" w:rsidP="00D52038">
            <w:pPr>
              <w:spacing w:after="360" w:line="240" w:lineRule="auto"/>
              <w:ind w:firstLine="435"/>
              <w:contextualSpacing/>
              <w:jc w:val="both"/>
              <w:rPr>
                <w:rFonts w:ascii="Times New Roman" w:hAnsi="Times New Roman"/>
                <w:b/>
                <w:sz w:val="24"/>
                <w:szCs w:val="24"/>
              </w:rPr>
            </w:pPr>
          </w:p>
          <w:p w14:paraId="024C960E" w14:textId="4F2545C4" w:rsidR="00D52038" w:rsidRPr="00004CF7" w:rsidRDefault="00D52038" w:rsidP="00D52038">
            <w:pPr>
              <w:spacing w:after="360" w:line="240" w:lineRule="auto"/>
              <w:ind w:firstLine="435"/>
              <w:contextualSpacing/>
              <w:jc w:val="both"/>
              <w:rPr>
                <w:rFonts w:ascii="Times New Roman" w:hAnsi="Times New Roman"/>
                <w:b/>
                <w:sz w:val="24"/>
                <w:szCs w:val="24"/>
              </w:rPr>
            </w:pPr>
          </w:p>
          <w:p w14:paraId="63F25043" w14:textId="1D02F91F" w:rsidR="00D52038" w:rsidRPr="00004CF7" w:rsidRDefault="00D52038" w:rsidP="00D52038">
            <w:pPr>
              <w:spacing w:after="360" w:line="240" w:lineRule="auto"/>
              <w:ind w:firstLine="435"/>
              <w:contextualSpacing/>
              <w:jc w:val="both"/>
              <w:rPr>
                <w:rFonts w:ascii="Times New Roman" w:hAnsi="Times New Roman"/>
                <w:b/>
                <w:sz w:val="24"/>
                <w:szCs w:val="24"/>
              </w:rPr>
            </w:pPr>
          </w:p>
          <w:p w14:paraId="161BDB14" w14:textId="45B04650" w:rsidR="00D52038" w:rsidRPr="00004CF7" w:rsidRDefault="00D52038" w:rsidP="00D52038">
            <w:pPr>
              <w:spacing w:after="360" w:line="240" w:lineRule="auto"/>
              <w:ind w:firstLine="435"/>
              <w:contextualSpacing/>
              <w:jc w:val="both"/>
              <w:rPr>
                <w:rFonts w:ascii="Times New Roman" w:hAnsi="Times New Roman"/>
                <w:b/>
                <w:sz w:val="24"/>
                <w:szCs w:val="24"/>
              </w:rPr>
            </w:pPr>
          </w:p>
          <w:p w14:paraId="16863FCF" w14:textId="374AAC63" w:rsidR="00D52038" w:rsidRPr="00004CF7" w:rsidRDefault="00D52038" w:rsidP="00D52038">
            <w:pPr>
              <w:spacing w:after="360" w:line="240" w:lineRule="auto"/>
              <w:ind w:firstLine="435"/>
              <w:contextualSpacing/>
              <w:jc w:val="both"/>
              <w:rPr>
                <w:rFonts w:ascii="Times New Roman" w:hAnsi="Times New Roman"/>
                <w:b/>
                <w:sz w:val="24"/>
                <w:szCs w:val="24"/>
              </w:rPr>
            </w:pPr>
          </w:p>
          <w:p w14:paraId="46C410AE" w14:textId="6AC0BE52" w:rsidR="00D52038" w:rsidRPr="00004CF7" w:rsidRDefault="00D52038" w:rsidP="00D52038">
            <w:pPr>
              <w:spacing w:after="360" w:line="240" w:lineRule="auto"/>
              <w:ind w:firstLine="435"/>
              <w:contextualSpacing/>
              <w:jc w:val="both"/>
              <w:rPr>
                <w:rFonts w:ascii="Times New Roman" w:hAnsi="Times New Roman"/>
                <w:b/>
                <w:sz w:val="24"/>
                <w:szCs w:val="24"/>
              </w:rPr>
            </w:pPr>
          </w:p>
          <w:p w14:paraId="7F524B31" w14:textId="131B9D3A" w:rsidR="00D52038" w:rsidRPr="00004CF7" w:rsidRDefault="00D52038" w:rsidP="00D52038">
            <w:pPr>
              <w:spacing w:after="360" w:line="240" w:lineRule="auto"/>
              <w:ind w:firstLine="435"/>
              <w:contextualSpacing/>
              <w:jc w:val="both"/>
              <w:rPr>
                <w:rFonts w:ascii="Times New Roman" w:hAnsi="Times New Roman"/>
                <w:b/>
                <w:sz w:val="24"/>
                <w:szCs w:val="24"/>
              </w:rPr>
            </w:pPr>
          </w:p>
          <w:p w14:paraId="256B6874" w14:textId="2492EE54" w:rsidR="00D52038" w:rsidRPr="00004CF7" w:rsidRDefault="00D52038" w:rsidP="00D52038">
            <w:pPr>
              <w:spacing w:after="360" w:line="240" w:lineRule="auto"/>
              <w:ind w:firstLine="435"/>
              <w:contextualSpacing/>
              <w:jc w:val="both"/>
              <w:rPr>
                <w:rFonts w:ascii="Times New Roman" w:hAnsi="Times New Roman"/>
                <w:b/>
                <w:sz w:val="24"/>
                <w:szCs w:val="24"/>
              </w:rPr>
            </w:pPr>
          </w:p>
          <w:p w14:paraId="33CDCB3B" w14:textId="78FA718B" w:rsidR="00D52038" w:rsidRPr="00004CF7" w:rsidRDefault="00D52038" w:rsidP="00D52038">
            <w:pPr>
              <w:spacing w:after="360" w:line="240" w:lineRule="auto"/>
              <w:ind w:firstLine="435"/>
              <w:contextualSpacing/>
              <w:jc w:val="both"/>
              <w:rPr>
                <w:rFonts w:ascii="Times New Roman" w:hAnsi="Times New Roman"/>
                <w:b/>
                <w:sz w:val="24"/>
                <w:szCs w:val="24"/>
              </w:rPr>
            </w:pPr>
          </w:p>
          <w:p w14:paraId="3AE2DCE7" w14:textId="2C416A0D" w:rsidR="00D52038" w:rsidRPr="00004CF7" w:rsidRDefault="00D52038" w:rsidP="00D52038">
            <w:pPr>
              <w:spacing w:after="360" w:line="240" w:lineRule="auto"/>
              <w:ind w:firstLine="435"/>
              <w:contextualSpacing/>
              <w:jc w:val="both"/>
              <w:rPr>
                <w:rFonts w:ascii="Times New Roman" w:hAnsi="Times New Roman"/>
                <w:b/>
                <w:sz w:val="24"/>
                <w:szCs w:val="24"/>
              </w:rPr>
            </w:pPr>
          </w:p>
          <w:p w14:paraId="648E5048" w14:textId="42AAD903" w:rsidR="00D52038" w:rsidRPr="00004CF7" w:rsidRDefault="00D52038" w:rsidP="00D52038">
            <w:pPr>
              <w:spacing w:after="360" w:line="240" w:lineRule="auto"/>
              <w:ind w:firstLine="435"/>
              <w:contextualSpacing/>
              <w:jc w:val="both"/>
              <w:rPr>
                <w:rFonts w:ascii="Times New Roman" w:hAnsi="Times New Roman"/>
                <w:b/>
                <w:sz w:val="24"/>
                <w:szCs w:val="24"/>
              </w:rPr>
            </w:pPr>
          </w:p>
          <w:p w14:paraId="2F540F6C" w14:textId="46E07913" w:rsidR="00D52038" w:rsidRPr="00004CF7" w:rsidRDefault="00D52038" w:rsidP="00D52038">
            <w:pPr>
              <w:spacing w:after="360" w:line="240" w:lineRule="auto"/>
              <w:ind w:firstLine="435"/>
              <w:contextualSpacing/>
              <w:jc w:val="both"/>
              <w:rPr>
                <w:rFonts w:ascii="Times New Roman" w:hAnsi="Times New Roman"/>
                <w:b/>
                <w:sz w:val="24"/>
                <w:szCs w:val="24"/>
              </w:rPr>
            </w:pPr>
          </w:p>
          <w:p w14:paraId="2C91BBC0" w14:textId="6DDC732A" w:rsidR="00D52038" w:rsidRPr="00004CF7" w:rsidRDefault="00D52038" w:rsidP="00D52038">
            <w:pPr>
              <w:spacing w:after="360" w:line="240" w:lineRule="auto"/>
              <w:ind w:firstLine="435"/>
              <w:contextualSpacing/>
              <w:jc w:val="both"/>
              <w:rPr>
                <w:rFonts w:ascii="Times New Roman" w:hAnsi="Times New Roman"/>
                <w:b/>
                <w:sz w:val="24"/>
                <w:szCs w:val="24"/>
              </w:rPr>
            </w:pPr>
          </w:p>
          <w:p w14:paraId="3D3AF7DC" w14:textId="1A439874" w:rsidR="00D52038" w:rsidRPr="00004CF7" w:rsidRDefault="00D52038" w:rsidP="00D52038">
            <w:pPr>
              <w:spacing w:after="360" w:line="240" w:lineRule="auto"/>
              <w:ind w:firstLine="435"/>
              <w:contextualSpacing/>
              <w:jc w:val="both"/>
              <w:rPr>
                <w:rFonts w:ascii="Times New Roman" w:hAnsi="Times New Roman"/>
                <w:b/>
                <w:sz w:val="24"/>
                <w:szCs w:val="24"/>
              </w:rPr>
            </w:pPr>
          </w:p>
          <w:p w14:paraId="2E3C5257" w14:textId="5B2F8FEC" w:rsidR="00D52038" w:rsidRPr="00004CF7" w:rsidRDefault="00D52038" w:rsidP="00D52038">
            <w:pPr>
              <w:spacing w:after="360" w:line="240" w:lineRule="auto"/>
              <w:ind w:firstLine="435"/>
              <w:contextualSpacing/>
              <w:jc w:val="both"/>
              <w:rPr>
                <w:rFonts w:ascii="Times New Roman" w:hAnsi="Times New Roman"/>
                <w:b/>
                <w:sz w:val="24"/>
                <w:szCs w:val="24"/>
              </w:rPr>
            </w:pPr>
          </w:p>
          <w:p w14:paraId="4AB1330A" w14:textId="0AFFEC77" w:rsidR="00D52038" w:rsidRPr="00004CF7" w:rsidRDefault="00D52038" w:rsidP="00D52038">
            <w:pPr>
              <w:spacing w:after="360" w:line="240" w:lineRule="auto"/>
              <w:ind w:firstLine="435"/>
              <w:contextualSpacing/>
              <w:jc w:val="both"/>
              <w:rPr>
                <w:rFonts w:ascii="Times New Roman" w:hAnsi="Times New Roman"/>
                <w:b/>
                <w:sz w:val="24"/>
                <w:szCs w:val="24"/>
              </w:rPr>
            </w:pPr>
          </w:p>
          <w:p w14:paraId="171F3EF1" w14:textId="24BE4F63" w:rsidR="00D52038" w:rsidRPr="00004CF7" w:rsidRDefault="00D52038" w:rsidP="00D52038">
            <w:pPr>
              <w:spacing w:after="360" w:line="240" w:lineRule="auto"/>
              <w:ind w:firstLine="435"/>
              <w:contextualSpacing/>
              <w:jc w:val="both"/>
              <w:rPr>
                <w:rFonts w:ascii="Times New Roman" w:hAnsi="Times New Roman"/>
                <w:b/>
                <w:sz w:val="24"/>
                <w:szCs w:val="24"/>
              </w:rPr>
            </w:pPr>
          </w:p>
          <w:p w14:paraId="33F84668" w14:textId="56B1DB85" w:rsidR="00D52038" w:rsidRPr="00004CF7" w:rsidRDefault="00D52038" w:rsidP="00D52038">
            <w:pPr>
              <w:spacing w:after="360" w:line="240" w:lineRule="auto"/>
              <w:ind w:firstLine="435"/>
              <w:contextualSpacing/>
              <w:jc w:val="both"/>
              <w:rPr>
                <w:rFonts w:ascii="Times New Roman" w:hAnsi="Times New Roman"/>
                <w:b/>
                <w:sz w:val="24"/>
                <w:szCs w:val="24"/>
              </w:rPr>
            </w:pPr>
          </w:p>
          <w:p w14:paraId="003F720F" w14:textId="1D075CC7" w:rsidR="00D52038" w:rsidRPr="00004CF7" w:rsidRDefault="00D52038" w:rsidP="00D52038">
            <w:pPr>
              <w:spacing w:after="360" w:line="240" w:lineRule="auto"/>
              <w:ind w:firstLine="435"/>
              <w:contextualSpacing/>
              <w:jc w:val="both"/>
              <w:rPr>
                <w:rFonts w:ascii="Times New Roman" w:hAnsi="Times New Roman"/>
                <w:b/>
                <w:sz w:val="24"/>
                <w:szCs w:val="24"/>
              </w:rPr>
            </w:pPr>
          </w:p>
          <w:p w14:paraId="3E7F0208" w14:textId="297DB690" w:rsidR="00D52038" w:rsidRPr="00004CF7" w:rsidRDefault="00D52038" w:rsidP="00D52038">
            <w:pPr>
              <w:spacing w:after="360" w:line="240" w:lineRule="auto"/>
              <w:ind w:firstLine="435"/>
              <w:contextualSpacing/>
              <w:jc w:val="both"/>
              <w:rPr>
                <w:rFonts w:ascii="Times New Roman" w:hAnsi="Times New Roman"/>
                <w:b/>
                <w:sz w:val="24"/>
                <w:szCs w:val="24"/>
              </w:rPr>
            </w:pPr>
          </w:p>
          <w:p w14:paraId="56D17AFE" w14:textId="3D684375" w:rsidR="00D52038" w:rsidRPr="00004CF7" w:rsidRDefault="00D52038" w:rsidP="00D52038">
            <w:pPr>
              <w:spacing w:after="360" w:line="240" w:lineRule="auto"/>
              <w:ind w:firstLine="435"/>
              <w:contextualSpacing/>
              <w:jc w:val="both"/>
              <w:rPr>
                <w:rFonts w:ascii="Times New Roman" w:hAnsi="Times New Roman"/>
                <w:b/>
                <w:sz w:val="24"/>
                <w:szCs w:val="24"/>
              </w:rPr>
            </w:pPr>
          </w:p>
          <w:p w14:paraId="63F0A988" w14:textId="22A4B1EE" w:rsidR="00D52038" w:rsidRPr="00004CF7" w:rsidRDefault="00D52038" w:rsidP="00D52038">
            <w:pPr>
              <w:spacing w:after="360" w:line="240" w:lineRule="auto"/>
              <w:ind w:firstLine="435"/>
              <w:contextualSpacing/>
              <w:jc w:val="both"/>
              <w:rPr>
                <w:rFonts w:ascii="Times New Roman" w:hAnsi="Times New Roman"/>
                <w:b/>
                <w:sz w:val="24"/>
                <w:szCs w:val="24"/>
              </w:rPr>
            </w:pPr>
          </w:p>
          <w:p w14:paraId="234AC40A" w14:textId="064F7F8A" w:rsidR="00D52038" w:rsidRPr="00004CF7" w:rsidRDefault="00D52038" w:rsidP="00D52038">
            <w:pPr>
              <w:spacing w:after="360" w:line="240" w:lineRule="auto"/>
              <w:ind w:firstLine="435"/>
              <w:contextualSpacing/>
              <w:jc w:val="both"/>
              <w:rPr>
                <w:rFonts w:ascii="Times New Roman" w:hAnsi="Times New Roman"/>
                <w:b/>
                <w:sz w:val="24"/>
                <w:szCs w:val="24"/>
              </w:rPr>
            </w:pPr>
          </w:p>
          <w:p w14:paraId="32DC84AF" w14:textId="50DB0637" w:rsidR="00D52038" w:rsidRPr="00004CF7" w:rsidRDefault="00D52038" w:rsidP="00D52038">
            <w:pPr>
              <w:spacing w:after="360" w:line="240" w:lineRule="auto"/>
              <w:ind w:firstLine="435"/>
              <w:contextualSpacing/>
              <w:jc w:val="both"/>
              <w:rPr>
                <w:rFonts w:ascii="Times New Roman" w:hAnsi="Times New Roman"/>
                <w:b/>
                <w:sz w:val="24"/>
                <w:szCs w:val="24"/>
              </w:rPr>
            </w:pPr>
          </w:p>
          <w:p w14:paraId="7D8A413F" w14:textId="3BF602DA" w:rsidR="00D52038" w:rsidRPr="00004CF7" w:rsidRDefault="00D52038" w:rsidP="00D52038">
            <w:pPr>
              <w:spacing w:after="360" w:line="240" w:lineRule="auto"/>
              <w:ind w:firstLine="435"/>
              <w:contextualSpacing/>
              <w:jc w:val="both"/>
              <w:rPr>
                <w:rFonts w:ascii="Times New Roman" w:hAnsi="Times New Roman"/>
                <w:b/>
                <w:sz w:val="24"/>
                <w:szCs w:val="24"/>
              </w:rPr>
            </w:pPr>
          </w:p>
          <w:p w14:paraId="67D82D80" w14:textId="6B566C34" w:rsidR="00D52038" w:rsidRPr="00004CF7" w:rsidRDefault="00D52038" w:rsidP="00D52038">
            <w:pPr>
              <w:spacing w:after="360" w:line="240" w:lineRule="auto"/>
              <w:ind w:firstLine="435"/>
              <w:contextualSpacing/>
              <w:jc w:val="both"/>
              <w:rPr>
                <w:rFonts w:ascii="Times New Roman" w:hAnsi="Times New Roman"/>
                <w:b/>
                <w:sz w:val="24"/>
                <w:szCs w:val="24"/>
              </w:rPr>
            </w:pPr>
          </w:p>
          <w:p w14:paraId="6D81E586" w14:textId="2B4F2F68" w:rsidR="00D52038" w:rsidRPr="00004CF7" w:rsidRDefault="00D52038" w:rsidP="00D52038">
            <w:pPr>
              <w:spacing w:after="360" w:line="240" w:lineRule="auto"/>
              <w:ind w:firstLine="435"/>
              <w:contextualSpacing/>
              <w:jc w:val="both"/>
              <w:rPr>
                <w:rFonts w:ascii="Times New Roman" w:hAnsi="Times New Roman"/>
                <w:b/>
                <w:sz w:val="24"/>
                <w:szCs w:val="24"/>
              </w:rPr>
            </w:pPr>
          </w:p>
          <w:p w14:paraId="17DA67A6" w14:textId="30C70DFE" w:rsidR="00D52038" w:rsidRPr="00004CF7" w:rsidRDefault="00D52038" w:rsidP="00D52038">
            <w:pPr>
              <w:spacing w:after="360" w:line="240" w:lineRule="auto"/>
              <w:ind w:firstLine="435"/>
              <w:contextualSpacing/>
              <w:jc w:val="both"/>
              <w:rPr>
                <w:rFonts w:ascii="Times New Roman" w:hAnsi="Times New Roman"/>
                <w:b/>
                <w:sz w:val="24"/>
                <w:szCs w:val="24"/>
              </w:rPr>
            </w:pPr>
          </w:p>
          <w:p w14:paraId="5F709613" w14:textId="7D3A37B5" w:rsidR="00D52038" w:rsidRPr="00004CF7" w:rsidRDefault="00D52038" w:rsidP="00D52038">
            <w:pPr>
              <w:spacing w:after="360" w:line="240" w:lineRule="auto"/>
              <w:ind w:firstLine="435"/>
              <w:contextualSpacing/>
              <w:jc w:val="both"/>
              <w:rPr>
                <w:rFonts w:ascii="Times New Roman" w:hAnsi="Times New Roman"/>
                <w:b/>
                <w:sz w:val="24"/>
                <w:szCs w:val="24"/>
              </w:rPr>
            </w:pPr>
          </w:p>
          <w:p w14:paraId="3D780EAB" w14:textId="41D78FF6" w:rsidR="00D52038" w:rsidRPr="00004CF7" w:rsidRDefault="00D52038" w:rsidP="00D52038">
            <w:pPr>
              <w:spacing w:after="360" w:line="240" w:lineRule="auto"/>
              <w:ind w:firstLine="435"/>
              <w:contextualSpacing/>
              <w:jc w:val="both"/>
              <w:rPr>
                <w:rFonts w:ascii="Times New Roman" w:hAnsi="Times New Roman"/>
                <w:b/>
                <w:sz w:val="24"/>
                <w:szCs w:val="24"/>
              </w:rPr>
            </w:pPr>
          </w:p>
          <w:p w14:paraId="05BAA20B" w14:textId="63E73305" w:rsidR="00D52038" w:rsidRPr="00004CF7" w:rsidRDefault="00D52038" w:rsidP="00D52038">
            <w:pPr>
              <w:spacing w:after="360" w:line="240" w:lineRule="auto"/>
              <w:ind w:firstLine="435"/>
              <w:contextualSpacing/>
              <w:jc w:val="both"/>
              <w:rPr>
                <w:rFonts w:ascii="Times New Roman" w:hAnsi="Times New Roman"/>
                <w:b/>
                <w:sz w:val="24"/>
                <w:szCs w:val="24"/>
              </w:rPr>
            </w:pPr>
          </w:p>
          <w:p w14:paraId="379D3B68" w14:textId="25FCD089" w:rsidR="00D52038" w:rsidRPr="00004CF7" w:rsidRDefault="00D52038" w:rsidP="00D52038">
            <w:pPr>
              <w:spacing w:after="360" w:line="240" w:lineRule="auto"/>
              <w:ind w:firstLine="435"/>
              <w:contextualSpacing/>
              <w:jc w:val="both"/>
              <w:rPr>
                <w:rFonts w:ascii="Times New Roman" w:hAnsi="Times New Roman"/>
                <w:b/>
                <w:sz w:val="24"/>
                <w:szCs w:val="24"/>
              </w:rPr>
            </w:pPr>
          </w:p>
          <w:p w14:paraId="6ED8E3BF" w14:textId="11A5F746" w:rsidR="00D52038" w:rsidRPr="00004CF7" w:rsidRDefault="00D52038" w:rsidP="00D52038">
            <w:pPr>
              <w:spacing w:after="360" w:line="240" w:lineRule="auto"/>
              <w:ind w:firstLine="435"/>
              <w:contextualSpacing/>
              <w:jc w:val="both"/>
              <w:rPr>
                <w:rFonts w:ascii="Times New Roman" w:hAnsi="Times New Roman"/>
                <w:b/>
                <w:sz w:val="24"/>
                <w:szCs w:val="24"/>
              </w:rPr>
            </w:pPr>
          </w:p>
          <w:p w14:paraId="270BE6AA" w14:textId="0E9CBE02" w:rsidR="00D52038" w:rsidRPr="00004CF7" w:rsidRDefault="00D52038" w:rsidP="00D52038">
            <w:pPr>
              <w:spacing w:after="360" w:line="240" w:lineRule="auto"/>
              <w:ind w:firstLine="435"/>
              <w:contextualSpacing/>
              <w:jc w:val="both"/>
              <w:rPr>
                <w:rFonts w:ascii="Times New Roman" w:hAnsi="Times New Roman"/>
                <w:b/>
                <w:sz w:val="24"/>
                <w:szCs w:val="24"/>
              </w:rPr>
            </w:pPr>
          </w:p>
          <w:p w14:paraId="2E3219AF" w14:textId="531028F0" w:rsidR="00D52038" w:rsidRPr="00004CF7" w:rsidRDefault="00D52038" w:rsidP="00D52038">
            <w:pPr>
              <w:spacing w:after="360" w:line="240" w:lineRule="auto"/>
              <w:ind w:firstLine="435"/>
              <w:contextualSpacing/>
              <w:jc w:val="both"/>
              <w:rPr>
                <w:rFonts w:ascii="Times New Roman" w:hAnsi="Times New Roman"/>
                <w:b/>
                <w:sz w:val="24"/>
                <w:szCs w:val="24"/>
              </w:rPr>
            </w:pPr>
          </w:p>
          <w:p w14:paraId="2DFF5B47" w14:textId="385D6F56" w:rsidR="00D52038" w:rsidRPr="00004CF7" w:rsidRDefault="00D52038" w:rsidP="00D52038">
            <w:pPr>
              <w:spacing w:after="360" w:line="240" w:lineRule="auto"/>
              <w:ind w:firstLine="435"/>
              <w:contextualSpacing/>
              <w:jc w:val="both"/>
              <w:rPr>
                <w:rFonts w:ascii="Times New Roman" w:hAnsi="Times New Roman"/>
                <w:b/>
                <w:sz w:val="24"/>
                <w:szCs w:val="24"/>
              </w:rPr>
            </w:pPr>
          </w:p>
          <w:p w14:paraId="73850716" w14:textId="516DD6D2" w:rsidR="00D52038" w:rsidRPr="00004CF7" w:rsidRDefault="00D52038" w:rsidP="00D52038">
            <w:pPr>
              <w:spacing w:after="360" w:line="240" w:lineRule="auto"/>
              <w:ind w:firstLine="435"/>
              <w:contextualSpacing/>
              <w:jc w:val="both"/>
              <w:rPr>
                <w:rFonts w:ascii="Times New Roman" w:hAnsi="Times New Roman"/>
                <w:b/>
                <w:sz w:val="24"/>
                <w:szCs w:val="24"/>
              </w:rPr>
            </w:pPr>
          </w:p>
          <w:p w14:paraId="7DD70BA1" w14:textId="3DE61B6C" w:rsidR="00D52038" w:rsidRPr="00004CF7" w:rsidRDefault="00D52038" w:rsidP="00D52038">
            <w:pPr>
              <w:spacing w:after="360" w:line="240" w:lineRule="auto"/>
              <w:ind w:firstLine="435"/>
              <w:contextualSpacing/>
              <w:jc w:val="both"/>
              <w:rPr>
                <w:rFonts w:ascii="Times New Roman" w:hAnsi="Times New Roman"/>
                <w:b/>
                <w:sz w:val="24"/>
                <w:szCs w:val="24"/>
              </w:rPr>
            </w:pPr>
          </w:p>
          <w:p w14:paraId="3FB6C27F" w14:textId="615047D1" w:rsidR="00D52038" w:rsidRPr="00004CF7" w:rsidRDefault="00D52038" w:rsidP="00D52038">
            <w:pPr>
              <w:spacing w:after="360" w:line="240" w:lineRule="auto"/>
              <w:ind w:firstLine="435"/>
              <w:contextualSpacing/>
              <w:jc w:val="both"/>
              <w:rPr>
                <w:rFonts w:ascii="Times New Roman" w:hAnsi="Times New Roman"/>
                <w:b/>
                <w:sz w:val="24"/>
                <w:szCs w:val="24"/>
              </w:rPr>
            </w:pPr>
          </w:p>
          <w:p w14:paraId="5FE01A47" w14:textId="335D1193" w:rsidR="00D52038" w:rsidRPr="00004CF7" w:rsidRDefault="00D52038" w:rsidP="00D52038">
            <w:pPr>
              <w:spacing w:after="360" w:line="240" w:lineRule="auto"/>
              <w:ind w:firstLine="435"/>
              <w:contextualSpacing/>
              <w:jc w:val="both"/>
              <w:rPr>
                <w:rFonts w:ascii="Times New Roman" w:hAnsi="Times New Roman"/>
                <w:b/>
                <w:sz w:val="24"/>
                <w:szCs w:val="24"/>
              </w:rPr>
            </w:pPr>
          </w:p>
          <w:p w14:paraId="147810F1" w14:textId="5D2EAD8A" w:rsidR="00D52038" w:rsidRPr="00004CF7" w:rsidRDefault="00D52038" w:rsidP="00D52038">
            <w:pPr>
              <w:spacing w:after="360" w:line="240" w:lineRule="auto"/>
              <w:ind w:firstLine="435"/>
              <w:contextualSpacing/>
              <w:jc w:val="both"/>
              <w:rPr>
                <w:rFonts w:ascii="Times New Roman" w:hAnsi="Times New Roman"/>
                <w:b/>
                <w:sz w:val="24"/>
                <w:szCs w:val="24"/>
              </w:rPr>
            </w:pPr>
          </w:p>
          <w:p w14:paraId="62C4659E" w14:textId="237B3A1D" w:rsidR="00D52038" w:rsidRPr="00004CF7" w:rsidRDefault="00D52038" w:rsidP="00D52038">
            <w:pPr>
              <w:spacing w:after="360" w:line="240" w:lineRule="auto"/>
              <w:ind w:firstLine="435"/>
              <w:contextualSpacing/>
              <w:jc w:val="both"/>
              <w:rPr>
                <w:rFonts w:ascii="Times New Roman" w:hAnsi="Times New Roman"/>
                <w:b/>
                <w:sz w:val="24"/>
                <w:szCs w:val="24"/>
              </w:rPr>
            </w:pPr>
          </w:p>
          <w:p w14:paraId="49712A99" w14:textId="157C150A" w:rsidR="00D52038" w:rsidRPr="00004CF7" w:rsidRDefault="00D52038" w:rsidP="00D52038">
            <w:pPr>
              <w:spacing w:after="360" w:line="240" w:lineRule="auto"/>
              <w:ind w:firstLine="435"/>
              <w:contextualSpacing/>
              <w:jc w:val="both"/>
              <w:rPr>
                <w:rFonts w:ascii="Times New Roman" w:hAnsi="Times New Roman"/>
                <w:b/>
                <w:sz w:val="24"/>
                <w:szCs w:val="24"/>
              </w:rPr>
            </w:pPr>
          </w:p>
          <w:p w14:paraId="543FD1DC" w14:textId="2F62CBBA" w:rsidR="00D52038" w:rsidRPr="00004CF7" w:rsidRDefault="00D52038" w:rsidP="00D52038">
            <w:pPr>
              <w:spacing w:after="360" w:line="240" w:lineRule="auto"/>
              <w:ind w:firstLine="435"/>
              <w:contextualSpacing/>
              <w:jc w:val="both"/>
              <w:rPr>
                <w:rFonts w:ascii="Times New Roman" w:hAnsi="Times New Roman"/>
                <w:b/>
                <w:sz w:val="24"/>
                <w:szCs w:val="24"/>
              </w:rPr>
            </w:pPr>
          </w:p>
          <w:p w14:paraId="7C2E5A23" w14:textId="1944DA11" w:rsidR="00D52038" w:rsidRPr="00004CF7" w:rsidRDefault="00D52038" w:rsidP="00D52038">
            <w:pPr>
              <w:spacing w:after="360" w:line="240" w:lineRule="auto"/>
              <w:ind w:firstLine="435"/>
              <w:contextualSpacing/>
              <w:jc w:val="both"/>
              <w:rPr>
                <w:rFonts w:ascii="Times New Roman" w:hAnsi="Times New Roman"/>
                <w:b/>
                <w:sz w:val="24"/>
                <w:szCs w:val="24"/>
              </w:rPr>
            </w:pPr>
          </w:p>
          <w:p w14:paraId="016E80A4" w14:textId="0749CB7A" w:rsidR="00D52038" w:rsidRPr="00004CF7" w:rsidRDefault="00D52038" w:rsidP="00D52038">
            <w:pPr>
              <w:spacing w:after="360" w:line="240" w:lineRule="auto"/>
              <w:ind w:firstLine="435"/>
              <w:contextualSpacing/>
              <w:jc w:val="both"/>
              <w:rPr>
                <w:rFonts w:ascii="Times New Roman" w:hAnsi="Times New Roman"/>
                <w:b/>
                <w:sz w:val="24"/>
                <w:szCs w:val="24"/>
              </w:rPr>
            </w:pPr>
          </w:p>
          <w:p w14:paraId="350FCE21" w14:textId="3A639FEB" w:rsidR="00D52038" w:rsidRPr="00004CF7" w:rsidRDefault="00D52038" w:rsidP="00D52038">
            <w:pPr>
              <w:spacing w:after="360" w:line="240" w:lineRule="auto"/>
              <w:ind w:firstLine="435"/>
              <w:contextualSpacing/>
              <w:jc w:val="both"/>
              <w:rPr>
                <w:rFonts w:ascii="Times New Roman" w:hAnsi="Times New Roman"/>
                <w:b/>
                <w:sz w:val="24"/>
                <w:szCs w:val="24"/>
              </w:rPr>
            </w:pPr>
          </w:p>
          <w:p w14:paraId="1AFAC6FD" w14:textId="21B09428" w:rsidR="00D52038" w:rsidRPr="00004CF7" w:rsidRDefault="00D52038" w:rsidP="00D52038">
            <w:pPr>
              <w:spacing w:after="360" w:line="240" w:lineRule="auto"/>
              <w:ind w:firstLine="435"/>
              <w:contextualSpacing/>
              <w:jc w:val="both"/>
              <w:rPr>
                <w:rFonts w:ascii="Times New Roman" w:hAnsi="Times New Roman"/>
                <w:b/>
                <w:sz w:val="24"/>
                <w:szCs w:val="24"/>
              </w:rPr>
            </w:pPr>
          </w:p>
          <w:p w14:paraId="0E307782" w14:textId="746579CF" w:rsidR="00D52038" w:rsidRPr="00004CF7" w:rsidRDefault="00D52038" w:rsidP="00D52038">
            <w:pPr>
              <w:spacing w:after="360" w:line="240" w:lineRule="auto"/>
              <w:ind w:firstLine="435"/>
              <w:contextualSpacing/>
              <w:jc w:val="both"/>
              <w:rPr>
                <w:rFonts w:ascii="Times New Roman" w:hAnsi="Times New Roman"/>
                <w:b/>
                <w:sz w:val="24"/>
                <w:szCs w:val="24"/>
              </w:rPr>
            </w:pPr>
          </w:p>
          <w:p w14:paraId="73FEF441" w14:textId="16ED5DC6" w:rsidR="00D52038" w:rsidRPr="00004CF7" w:rsidRDefault="00D52038" w:rsidP="00D52038">
            <w:pPr>
              <w:spacing w:after="360" w:line="240" w:lineRule="auto"/>
              <w:ind w:firstLine="435"/>
              <w:contextualSpacing/>
              <w:jc w:val="both"/>
              <w:rPr>
                <w:rFonts w:ascii="Times New Roman" w:hAnsi="Times New Roman"/>
                <w:b/>
                <w:sz w:val="24"/>
                <w:szCs w:val="24"/>
              </w:rPr>
            </w:pPr>
          </w:p>
          <w:p w14:paraId="2B3327A8" w14:textId="648530BF" w:rsidR="00D52038" w:rsidRPr="00004CF7" w:rsidRDefault="00D52038" w:rsidP="00D52038">
            <w:pPr>
              <w:spacing w:after="360" w:line="240" w:lineRule="auto"/>
              <w:ind w:firstLine="435"/>
              <w:contextualSpacing/>
              <w:jc w:val="both"/>
              <w:rPr>
                <w:rFonts w:ascii="Times New Roman" w:hAnsi="Times New Roman"/>
                <w:b/>
                <w:sz w:val="24"/>
                <w:szCs w:val="24"/>
              </w:rPr>
            </w:pPr>
          </w:p>
          <w:p w14:paraId="64ABEB9F" w14:textId="33262620" w:rsidR="00D52038" w:rsidRPr="00004CF7" w:rsidRDefault="00D52038" w:rsidP="00D52038">
            <w:pPr>
              <w:spacing w:after="360" w:line="240" w:lineRule="auto"/>
              <w:ind w:firstLine="435"/>
              <w:contextualSpacing/>
              <w:jc w:val="both"/>
              <w:rPr>
                <w:rFonts w:ascii="Times New Roman" w:hAnsi="Times New Roman"/>
                <w:b/>
                <w:sz w:val="24"/>
                <w:szCs w:val="24"/>
              </w:rPr>
            </w:pPr>
          </w:p>
          <w:p w14:paraId="599156FD" w14:textId="37C31F0C" w:rsidR="00D52038" w:rsidRPr="00004CF7" w:rsidRDefault="00D52038" w:rsidP="00D52038">
            <w:pPr>
              <w:spacing w:after="360" w:line="240" w:lineRule="auto"/>
              <w:ind w:firstLine="435"/>
              <w:contextualSpacing/>
              <w:jc w:val="both"/>
              <w:rPr>
                <w:rFonts w:ascii="Times New Roman" w:hAnsi="Times New Roman"/>
                <w:b/>
                <w:sz w:val="24"/>
                <w:szCs w:val="24"/>
              </w:rPr>
            </w:pPr>
          </w:p>
          <w:p w14:paraId="538AE1DB" w14:textId="77777777" w:rsidR="00D52038" w:rsidRPr="00004CF7" w:rsidRDefault="00D52038" w:rsidP="00D52038">
            <w:pPr>
              <w:spacing w:after="360" w:line="240" w:lineRule="auto"/>
              <w:ind w:firstLine="435"/>
              <w:contextualSpacing/>
              <w:jc w:val="both"/>
              <w:rPr>
                <w:rFonts w:ascii="Times New Roman" w:hAnsi="Times New Roman"/>
                <w:b/>
                <w:sz w:val="24"/>
                <w:szCs w:val="24"/>
              </w:rPr>
            </w:pPr>
          </w:p>
          <w:p w14:paraId="3911B9EA" w14:textId="78162038" w:rsidR="00D52038" w:rsidRPr="00004CF7" w:rsidRDefault="00D52038" w:rsidP="00D52038">
            <w:pPr>
              <w:spacing w:after="360" w:line="240" w:lineRule="auto"/>
              <w:ind w:firstLine="435"/>
              <w:contextualSpacing/>
              <w:jc w:val="both"/>
              <w:rPr>
                <w:rFonts w:ascii="Times New Roman" w:hAnsi="Times New Roman"/>
                <w:b/>
                <w:sz w:val="24"/>
                <w:szCs w:val="24"/>
              </w:rPr>
            </w:pPr>
          </w:p>
          <w:p w14:paraId="03DEF8DC" w14:textId="1BFDD4C9" w:rsidR="00D52038" w:rsidRPr="00004CF7" w:rsidRDefault="00D52038" w:rsidP="00D52038">
            <w:pPr>
              <w:spacing w:after="360" w:line="240" w:lineRule="auto"/>
              <w:ind w:firstLine="435"/>
              <w:contextualSpacing/>
              <w:jc w:val="both"/>
              <w:rPr>
                <w:rFonts w:ascii="Times New Roman" w:hAnsi="Times New Roman"/>
                <w:b/>
                <w:sz w:val="24"/>
                <w:szCs w:val="24"/>
              </w:rPr>
            </w:pPr>
          </w:p>
          <w:p w14:paraId="73D8D3B8" w14:textId="603F3C98" w:rsidR="00D52038" w:rsidRPr="00004CF7" w:rsidRDefault="00D52038" w:rsidP="00D52038">
            <w:pPr>
              <w:spacing w:after="360" w:line="240" w:lineRule="auto"/>
              <w:ind w:firstLine="435"/>
              <w:contextualSpacing/>
              <w:jc w:val="both"/>
              <w:rPr>
                <w:rFonts w:ascii="Times New Roman" w:hAnsi="Times New Roman"/>
                <w:b/>
                <w:sz w:val="24"/>
                <w:szCs w:val="24"/>
              </w:rPr>
            </w:pPr>
          </w:p>
          <w:p w14:paraId="75046BB5" w14:textId="45A4EC73" w:rsidR="00D52038" w:rsidRPr="00004CF7" w:rsidRDefault="00D52038" w:rsidP="00D52038">
            <w:pPr>
              <w:spacing w:after="360" w:line="240" w:lineRule="auto"/>
              <w:ind w:firstLine="435"/>
              <w:contextualSpacing/>
              <w:jc w:val="both"/>
              <w:rPr>
                <w:rFonts w:ascii="Times New Roman" w:hAnsi="Times New Roman"/>
                <w:b/>
                <w:sz w:val="24"/>
                <w:szCs w:val="24"/>
              </w:rPr>
            </w:pPr>
          </w:p>
          <w:p w14:paraId="630FCE9E" w14:textId="7076713E" w:rsidR="00D52038" w:rsidRPr="00004CF7" w:rsidRDefault="00D52038" w:rsidP="00D52038">
            <w:pPr>
              <w:spacing w:after="360" w:line="240" w:lineRule="auto"/>
              <w:ind w:firstLine="435"/>
              <w:contextualSpacing/>
              <w:jc w:val="both"/>
              <w:rPr>
                <w:rFonts w:ascii="Times New Roman" w:hAnsi="Times New Roman"/>
                <w:b/>
                <w:sz w:val="24"/>
                <w:szCs w:val="24"/>
              </w:rPr>
            </w:pPr>
          </w:p>
          <w:p w14:paraId="0AE33C4E" w14:textId="4A8D3BA6" w:rsidR="00D52038" w:rsidRPr="00004CF7" w:rsidRDefault="00D52038" w:rsidP="00D52038">
            <w:pPr>
              <w:spacing w:after="360" w:line="240" w:lineRule="auto"/>
              <w:ind w:firstLine="435"/>
              <w:contextualSpacing/>
              <w:jc w:val="both"/>
              <w:rPr>
                <w:rFonts w:ascii="Times New Roman" w:hAnsi="Times New Roman"/>
                <w:b/>
                <w:sz w:val="24"/>
                <w:szCs w:val="24"/>
              </w:rPr>
            </w:pPr>
          </w:p>
          <w:p w14:paraId="27363BCD" w14:textId="66A101E9" w:rsidR="00D52038" w:rsidRPr="00004CF7" w:rsidRDefault="00D52038" w:rsidP="00D52038">
            <w:pPr>
              <w:spacing w:after="360" w:line="240" w:lineRule="auto"/>
              <w:ind w:firstLine="435"/>
              <w:contextualSpacing/>
              <w:jc w:val="both"/>
              <w:rPr>
                <w:rFonts w:ascii="Times New Roman" w:hAnsi="Times New Roman"/>
                <w:b/>
                <w:sz w:val="24"/>
                <w:szCs w:val="24"/>
              </w:rPr>
            </w:pPr>
          </w:p>
          <w:p w14:paraId="49D32AB3" w14:textId="4519F3D0" w:rsidR="00D52038" w:rsidRPr="00004CF7" w:rsidRDefault="00D52038" w:rsidP="00D52038">
            <w:pPr>
              <w:spacing w:after="360" w:line="240" w:lineRule="auto"/>
              <w:ind w:firstLine="435"/>
              <w:contextualSpacing/>
              <w:jc w:val="both"/>
              <w:rPr>
                <w:rFonts w:ascii="Times New Roman" w:hAnsi="Times New Roman"/>
                <w:b/>
                <w:sz w:val="24"/>
                <w:szCs w:val="24"/>
              </w:rPr>
            </w:pPr>
          </w:p>
          <w:p w14:paraId="0FAB43CA" w14:textId="38544BF7" w:rsidR="00D52038" w:rsidRPr="00004CF7" w:rsidRDefault="00D52038" w:rsidP="00D52038">
            <w:pPr>
              <w:spacing w:after="360" w:line="240" w:lineRule="auto"/>
              <w:ind w:firstLine="435"/>
              <w:contextualSpacing/>
              <w:jc w:val="both"/>
              <w:rPr>
                <w:rFonts w:ascii="Times New Roman" w:hAnsi="Times New Roman"/>
                <w:b/>
                <w:sz w:val="24"/>
                <w:szCs w:val="24"/>
              </w:rPr>
            </w:pPr>
          </w:p>
          <w:p w14:paraId="14F30352" w14:textId="77777777" w:rsidR="00D52038" w:rsidRPr="00004CF7" w:rsidRDefault="00D52038" w:rsidP="00D52038">
            <w:pPr>
              <w:spacing w:after="360" w:line="240" w:lineRule="auto"/>
              <w:ind w:firstLine="435"/>
              <w:contextualSpacing/>
              <w:jc w:val="both"/>
              <w:rPr>
                <w:rFonts w:ascii="Times New Roman" w:hAnsi="Times New Roman"/>
                <w:b/>
                <w:sz w:val="24"/>
                <w:szCs w:val="24"/>
              </w:rPr>
            </w:pPr>
          </w:p>
          <w:p w14:paraId="69369BBB" w14:textId="6F014313" w:rsidR="00D52038" w:rsidRPr="00004CF7" w:rsidRDefault="00D52038" w:rsidP="00D52038">
            <w:pPr>
              <w:spacing w:after="360" w:line="240" w:lineRule="auto"/>
              <w:ind w:firstLine="435"/>
              <w:contextualSpacing/>
              <w:jc w:val="both"/>
              <w:rPr>
                <w:rFonts w:ascii="Times New Roman" w:hAnsi="Times New Roman"/>
                <w:b/>
                <w:sz w:val="24"/>
                <w:szCs w:val="24"/>
              </w:rPr>
            </w:pPr>
          </w:p>
          <w:p w14:paraId="1E77308E" w14:textId="5D8E8CC7" w:rsidR="00D52038" w:rsidRPr="00004CF7" w:rsidRDefault="00D52038" w:rsidP="00D52038">
            <w:pPr>
              <w:spacing w:after="360" w:line="240" w:lineRule="auto"/>
              <w:ind w:firstLine="435"/>
              <w:contextualSpacing/>
              <w:jc w:val="both"/>
              <w:rPr>
                <w:rFonts w:ascii="Times New Roman" w:hAnsi="Times New Roman"/>
                <w:b/>
                <w:sz w:val="24"/>
                <w:szCs w:val="24"/>
              </w:rPr>
            </w:pPr>
          </w:p>
          <w:p w14:paraId="40BB9C4A" w14:textId="78678F3B" w:rsidR="00D52038" w:rsidRPr="00004CF7" w:rsidRDefault="00D52038" w:rsidP="00D52038">
            <w:pPr>
              <w:spacing w:after="360" w:line="240" w:lineRule="auto"/>
              <w:ind w:firstLine="435"/>
              <w:contextualSpacing/>
              <w:jc w:val="both"/>
              <w:rPr>
                <w:rFonts w:ascii="Times New Roman" w:hAnsi="Times New Roman"/>
                <w:b/>
                <w:sz w:val="24"/>
                <w:szCs w:val="24"/>
              </w:rPr>
            </w:pPr>
          </w:p>
          <w:p w14:paraId="37EECE29" w14:textId="77777777" w:rsidR="00D52038" w:rsidRPr="00004CF7" w:rsidRDefault="00D52038" w:rsidP="00D52038">
            <w:pPr>
              <w:spacing w:after="360" w:line="240" w:lineRule="auto"/>
              <w:ind w:firstLine="435"/>
              <w:contextualSpacing/>
              <w:jc w:val="both"/>
              <w:rPr>
                <w:rFonts w:ascii="Times New Roman" w:hAnsi="Times New Roman"/>
                <w:b/>
                <w:sz w:val="24"/>
                <w:szCs w:val="24"/>
              </w:rPr>
            </w:pPr>
          </w:p>
          <w:p w14:paraId="2C73CB75" w14:textId="20520D30" w:rsidR="00D52038" w:rsidRPr="00004CF7" w:rsidRDefault="00D52038" w:rsidP="00D52038">
            <w:pPr>
              <w:spacing w:after="360" w:line="240" w:lineRule="auto"/>
              <w:ind w:firstLine="435"/>
              <w:contextualSpacing/>
              <w:jc w:val="both"/>
              <w:rPr>
                <w:rFonts w:ascii="Times New Roman" w:hAnsi="Times New Roman"/>
                <w:sz w:val="24"/>
                <w:szCs w:val="24"/>
              </w:rPr>
            </w:pPr>
            <w:r w:rsidRPr="00004CF7">
              <w:rPr>
                <w:rFonts w:ascii="Times New Roman" w:hAnsi="Times New Roman"/>
                <w:b/>
                <w:sz w:val="24"/>
                <w:szCs w:val="24"/>
              </w:rPr>
              <w:t>5. Размеры социального пособия по временной нетрудоспособности определяются Правительством Республики Казахстан,</w:t>
            </w:r>
            <w:r w:rsidRPr="00004CF7">
              <w:rPr>
                <w:rFonts w:ascii="Times New Roman" w:hAnsi="Times New Roman"/>
                <w:sz w:val="24"/>
                <w:szCs w:val="24"/>
              </w:rPr>
              <w:t xml:space="preserve"> порядок назначения и выплаты </w:t>
            </w:r>
            <w:r w:rsidRPr="00004CF7">
              <w:rPr>
                <w:rFonts w:ascii="Times New Roman" w:hAnsi="Times New Roman"/>
                <w:b/>
                <w:sz w:val="24"/>
                <w:szCs w:val="24"/>
              </w:rPr>
              <w:t>–</w:t>
            </w:r>
            <w:r w:rsidRPr="00004CF7">
              <w:rPr>
                <w:rFonts w:ascii="Times New Roman" w:hAnsi="Times New Roman"/>
                <w:sz w:val="24"/>
                <w:szCs w:val="24"/>
              </w:rPr>
              <w:t xml:space="preserve"> уполномоченным государственным органом по труду.</w:t>
            </w:r>
          </w:p>
          <w:p w14:paraId="6F7E45EE" w14:textId="77777777" w:rsidR="00D52038" w:rsidRPr="00004CF7" w:rsidRDefault="00D52038" w:rsidP="00D52038">
            <w:pPr>
              <w:spacing w:after="0" w:line="240" w:lineRule="auto"/>
              <w:ind w:firstLine="435"/>
              <w:contextualSpacing/>
              <w:jc w:val="both"/>
              <w:rPr>
                <w:bCs/>
              </w:rPr>
            </w:pPr>
          </w:p>
        </w:tc>
        <w:tc>
          <w:tcPr>
            <w:tcW w:w="4452" w:type="dxa"/>
          </w:tcPr>
          <w:p w14:paraId="30E7269E" w14:textId="77777777" w:rsidR="00D52038" w:rsidRPr="00004CF7" w:rsidRDefault="00D52038" w:rsidP="00D52038">
            <w:pPr>
              <w:spacing w:after="0" w:line="240" w:lineRule="auto"/>
              <w:ind w:firstLine="435"/>
              <w:contextualSpacing/>
              <w:jc w:val="both"/>
              <w:rPr>
                <w:rFonts w:ascii="Times New Roman" w:hAnsi="Times New Roman"/>
                <w:sz w:val="24"/>
                <w:szCs w:val="24"/>
              </w:rPr>
            </w:pPr>
            <w:r w:rsidRPr="00004CF7">
              <w:rPr>
                <w:rFonts w:ascii="Times New Roman" w:hAnsi="Times New Roman"/>
                <w:sz w:val="24"/>
                <w:szCs w:val="24"/>
              </w:rPr>
              <w:lastRenderedPageBreak/>
              <w:t>Статья 133. Выплата работникам социального пособия по временной нетрудоспособности за счет средств работодателя</w:t>
            </w:r>
          </w:p>
          <w:p w14:paraId="2EC14774" w14:textId="77777777" w:rsidR="00D52038" w:rsidRPr="00004CF7" w:rsidRDefault="00D52038" w:rsidP="00D52038">
            <w:pPr>
              <w:spacing w:after="360" w:line="240" w:lineRule="auto"/>
              <w:ind w:firstLine="435"/>
              <w:contextualSpacing/>
              <w:jc w:val="both"/>
              <w:rPr>
                <w:rFonts w:ascii="Times New Roman" w:hAnsi="Times New Roman"/>
                <w:sz w:val="24"/>
                <w:szCs w:val="24"/>
              </w:rPr>
            </w:pPr>
            <w:r w:rsidRPr="00004CF7">
              <w:rPr>
                <w:rFonts w:ascii="Times New Roman" w:hAnsi="Times New Roman"/>
                <w:sz w:val="24"/>
                <w:szCs w:val="24"/>
              </w:rPr>
              <w:t>…</w:t>
            </w:r>
          </w:p>
          <w:p w14:paraId="03765D84" w14:textId="2691E76B" w:rsidR="00D52038" w:rsidRPr="00004CF7" w:rsidRDefault="00D52038" w:rsidP="00D52038">
            <w:pPr>
              <w:spacing w:after="360" w:line="240" w:lineRule="auto"/>
              <w:ind w:firstLine="435"/>
              <w:contextualSpacing/>
              <w:jc w:val="both"/>
              <w:rPr>
                <w:rFonts w:ascii="Times New Roman" w:hAnsi="Times New Roman"/>
                <w:b/>
                <w:sz w:val="24"/>
                <w:szCs w:val="24"/>
              </w:rPr>
            </w:pPr>
            <w:r w:rsidRPr="00004CF7">
              <w:rPr>
                <w:rFonts w:ascii="Times New Roman" w:hAnsi="Times New Roman"/>
                <w:b/>
                <w:sz w:val="24"/>
                <w:szCs w:val="24"/>
              </w:rPr>
              <w:t xml:space="preserve">4-1.  Размер социального пособия по временной нетрудоспособности работников, за исключением </w:t>
            </w:r>
            <w:r w:rsidRPr="00004CF7">
              <w:rPr>
                <w:rFonts w:ascii="Times New Roman" w:hAnsi="Times New Roman"/>
                <w:b/>
                <w:sz w:val="24"/>
                <w:szCs w:val="24"/>
              </w:rPr>
              <w:lastRenderedPageBreak/>
              <w:t>работающих ветеранов Великой Отечественной войны, ветеранов, приравненных по льготам к ветеранам Великой Отечественной войны и ветеранам боевых действий на территории других государств, определяется путем умножения его среднего дневного заработка на количество рабочих дней, приходящихся на период временной нетрудоспособности.</w:t>
            </w:r>
          </w:p>
          <w:p w14:paraId="6EEE452D" w14:textId="3B8790CB" w:rsidR="00D52038" w:rsidRPr="00004CF7" w:rsidRDefault="00D52038" w:rsidP="00D52038">
            <w:pPr>
              <w:spacing w:after="360" w:line="240" w:lineRule="auto"/>
              <w:ind w:firstLine="435"/>
              <w:contextualSpacing/>
              <w:jc w:val="both"/>
              <w:rPr>
                <w:rFonts w:ascii="Times New Roman" w:hAnsi="Times New Roman"/>
                <w:b/>
                <w:sz w:val="24"/>
                <w:szCs w:val="24"/>
              </w:rPr>
            </w:pPr>
            <w:r w:rsidRPr="00004CF7">
              <w:rPr>
                <w:rFonts w:ascii="Times New Roman" w:hAnsi="Times New Roman"/>
                <w:b/>
                <w:sz w:val="24"/>
                <w:szCs w:val="24"/>
              </w:rPr>
              <w:t>Размер среднего дневного заработка работника определяется из расчета его средней заработной платы, исчисленной в соответствии с пунктом 3 статьи 114 настоящего Кодекса.</w:t>
            </w:r>
          </w:p>
          <w:p w14:paraId="45E0C057" w14:textId="099F8ADE" w:rsidR="00D52038" w:rsidRPr="00004CF7" w:rsidRDefault="00D52038" w:rsidP="00D52038">
            <w:pPr>
              <w:spacing w:after="360" w:line="240" w:lineRule="auto"/>
              <w:ind w:firstLine="435"/>
              <w:contextualSpacing/>
              <w:jc w:val="both"/>
              <w:rPr>
                <w:rFonts w:ascii="Times New Roman" w:hAnsi="Times New Roman"/>
                <w:b/>
                <w:sz w:val="24"/>
                <w:szCs w:val="24"/>
              </w:rPr>
            </w:pPr>
            <w:bookmarkStart w:id="8" w:name="z8"/>
            <w:r w:rsidRPr="00004CF7">
              <w:rPr>
                <w:rFonts w:ascii="Times New Roman" w:hAnsi="Times New Roman"/>
                <w:b/>
                <w:sz w:val="24"/>
                <w:szCs w:val="24"/>
              </w:rPr>
              <w:t>Если временная нетрудоспособность начинается в предшествующем году, а заканчивается в текущем, то размер социального пособия по временной нетрудоспособности и месячное ограничение его размера определяются с применением месячного расчетного показателя за предшествующий и текущий годы раздельно и полученные суммы суммируются.</w:t>
            </w:r>
          </w:p>
          <w:p w14:paraId="5A3FA025" w14:textId="2149E0BE" w:rsidR="00D52038" w:rsidRPr="00004CF7" w:rsidRDefault="00D52038" w:rsidP="00D52038">
            <w:pPr>
              <w:spacing w:after="360" w:line="240" w:lineRule="auto"/>
              <w:ind w:firstLine="435"/>
              <w:contextualSpacing/>
              <w:jc w:val="both"/>
              <w:rPr>
                <w:rFonts w:ascii="Times New Roman" w:hAnsi="Times New Roman"/>
                <w:b/>
                <w:sz w:val="24"/>
                <w:szCs w:val="24"/>
              </w:rPr>
            </w:pPr>
            <w:bookmarkStart w:id="9" w:name="z9"/>
            <w:bookmarkEnd w:id="8"/>
            <w:r w:rsidRPr="00004CF7">
              <w:rPr>
                <w:rFonts w:ascii="Times New Roman" w:hAnsi="Times New Roman"/>
                <w:b/>
                <w:sz w:val="24"/>
                <w:szCs w:val="24"/>
              </w:rPr>
              <w:t xml:space="preserve">Размер социального пособия по временной нетрудоспособности, выплачиваемого за один месяц, не может превышать </w:t>
            </w:r>
            <w:proofErr w:type="spellStart"/>
            <w:r w:rsidRPr="00004CF7">
              <w:rPr>
                <w:rFonts w:ascii="Times New Roman" w:hAnsi="Times New Roman"/>
                <w:b/>
                <w:sz w:val="24"/>
                <w:szCs w:val="24"/>
              </w:rPr>
              <w:t>двадцатипятикратной</w:t>
            </w:r>
            <w:proofErr w:type="spellEnd"/>
            <w:r w:rsidRPr="00004CF7">
              <w:rPr>
                <w:rFonts w:ascii="Times New Roman" w:hAnsi="Times New Roman"/>
                <w:b/>
                <w:sz w:val="24"/>
                <w:szCs w:val="24"/>
              </w:rPr>
              <w:t xml:space="preserve"> величины месячного расчетного показателя за соответствующий год, за исключением размеров пособий, выплачиваемых </w:t>
            </w:r>
            <w:r w:rsidRPr="00004CF7">
              <w:rPr>
                <w:rFonts w:ascii="Times New Roman" w:hAnsi="Times New Roman"/>
                <w:b/>
                <w:sz w:val="24"/>
                <w:szCs w:val="24"/>
              </w:rPr>
              <w:lastRenderedPageBreak/>
              <w:t>работникам в связи с трудовым увечьем или профессиональным заболеванием, работающим ветеранам Великой Отечественной войны, ветеранам, приравненным по льготам к ветеранам Великой Отечественной войны и ветеранам боевых действий на территории других государств, а также персоналу дипломатической службы, получающему пособие в иностранной валюте в период пребывания за границей.</w:t>
            </w:r>
          </w:p>
          <w:p w14:paraId="55EFA3C6" w14:textId="79C2BB68" w:rsidR="00D52038" w:rsidRPr="00004CF7" w:rsidRDefault="00D52038" w:rsidP="00D52038">
            <w:pPr>
              <w:spacing w:after="360" w:line="240" w:lineRule="auto"/>
              <w:ind w:firstLine="435"/>
              <w:contextualSpacing/>
              <w:jc w:val="both"/>
              <w:rPr>
                <w:rFonts w:ascii="Times New Roman" w:hAnsi="Times New Roman"/>
                <w:b/>
                <w:sz w:val="24"/>
                <w:szCs w:val="24"/>
              </w:rPr>
            </w:pPr>
            <w:bookmarkStart w:id="10" w:name="z10"/>
            <w:bookmarkEnd w:id="9"/>
            <w:r w:rsidRPr="00004CF7">
              <w:rPr>
                <w:rFonts w:ascii="Times New Roman" w:hAnsi="Times New Roman"/>
                <w:b/>
                <w:sz w:val="24"/>
                <w:szCs w:val="24"/>
              </w:rPr>
              <w:t>Размер социального пособия по временной нетрудоспособности работающим ветеранам Великой Отечественной войны, ветеранам, приравненным по льготам к ветеранам Великой Отечественной войны и ветеранам боевых действий на территории других государств, составляет сто процентов заработной платы.</w:t>
            </w:r>
          </w:p>
          <w:p w14:paraId="656AD831" w14:textId="05DF2622" w:rsidR="00D52038" w:rsidRPr="00004CF7" w:rsidRDefault="00D52038" w:rsidP="00D52038">
            <w:pPr>
              <w:spacing w:after="360" w:line="240" w:lineRule="auto"/>
              <w:ind w:firstLine="435"/>
              <w:contextualSpacing/>
              <w:jc w:val="both"/>
              <w:rPr>
                <w:rFonts w:ascii="Times New Roman" w:hAnsi="Times New Roman"/>
                <w:b/>
                <w:sz w:val="24"/>
                <w:szCs w:val="24"/>
              </w:rPr>
            </w:pPr>
            <w:bookmarkStart w:id="11" w:name="z11"/>
            <w:bookmarkEnd w:id="10"/>
            <w:r w:rsidRPr="00004CF7">
              <w:rPr>
                <w:rFonts w:ascii="Times New Roman" w:hAnsi="Times New Roman"/>
                <w:b/>
                <w:sz w:val="24"/>
                <w:szCs w:val="24"/>
              </w:rPr>
              <w:t>Размер социального пособия по временной нетрудоспособности, выплачиваемого в связи с трудовым увечьем или профессиональным заболеванием работника, составляет сто процентов средней заработной платы.</w:t>
            </w:r>
          </w:p>
          <w:bookmarkEnd w:id="11"/>
          <w:p w14:paraId="47DEEEA1" w14:textId="47F855DE" w:rsidR="00D52038" w:rsidRPr="00004CF7" w:rsidRDefault="00D52038" w:rsidP="00D52038">
            <w:pPr>
              <w:spacing w:after="360" w:line="240" w:lineRule="auto"/>
              <w:ind w:firstLine="435"/>
              <w:contextualSpacing/>
              <w:jc w:val="both"/>
              <w:rPr>
                <w:rFonts w:ascii="Times New Roman" w:hAnsi="Times New Roman"/>
                <w:b/>
                <w:sz w:val="24"/>
                <w:szCs w:val="24"/>
              </w:rPr>
            </w:pPr>
            <w:r w:rsidRPr="00004CF7">
              <w:rPr>
                <w:rFonts w:ascii="Times New Roman" w:hAnsi="Times New Roman"/>
                <w:b/>
                <w:sz w:val="24"/>
                <w:szCs w:val="24"/>
              </w:rPr>
              <w:t xml:space="preserve">Размер социального пособия по временной нетрудоспособности, выплачиваемого персоналу дипломатической службы в иностранной валюте в период пребывания за границей, составляет </w:t>
            </w:r>
            <w:r w:rsidRPr="00004CF7">
              <w:rPr>
                <w:rFonts w:ascii="Times New Roman" w:hAnsi="Times New Roman"/>
                <w:b/>
                <w:sz w:val="24"/>
                <w:szCs w:val="24"/>
              </w:rPr>
              <w:lastRenderedPageBreak/>
              <w:t>сто процентов средней заработной платы.</w:t>
            </w:r>
          </w:p>
          <w:p w14:paraId="4E7566E3" w14:textId="2DEF4441" w:rsidR="00D52038" w:rsidRPr="00004CF7" w:rsidRDefault="00D52038" w:rsidP="00D52038">
            <w:pPr>
              <w:spacing w:after="360" w:line="240" w:lineRule="auto"/>
              <w:ind w:firstLine="435"/>
              <w:contextualSpacing/>
              <w:jc w:val="both"/>
              <w:rPr>
                <w:rFonts w:ascii="Times New Roman" w:hAnsi="Times New Roman"/>
                <w:sz w:val="24"/>
                <w:szCs w:val="24"/>
              </w:rPr>
            </w:pPr>
            <w:r w:rsidRPr="00004CF7">
              <w:rPr>
                <w:rFonts w:ascii="Times New Roman" w:hAnsi="Times New Roman"/>
                <w:b/>
                <w:sz w:val="24"/>
                <w:szCs w:val="24"/>
              </w:rPr>
              <w:t xml:space="preserve">5. </w:t>
            </w:r>
            <w:r w:rsidRPr="00004CF7">
              <w:rPr>
                <w:rFonts w:ascii="Times New Roman" w:hAnsi="Times New Roman"/>
                <w:sz w:val="24"/>
                <w:szCs w:val="24"/>
              </w:rPr>
              <w:t xml:space="preserve">Порядок назначения и выплаты </w:t>
            </w:r>
            <w:r w:rsidRPr="00004CF7">
              <w:rPr>
                <w:rFonts w:ascii="Times New Roman" w:hAnsi="Times New Roman"/>
                <w:b/>
                <w:sz w:val="24"/>
                <w:szCs w:val="24"/>
              </w:rPr>
              <w:t xml:space="preserve">социального пособия по временной нетрудоспособности определяется </w:t>
            </w:r>
            <w:r w:rsidRPr="00004CF7">
              <w:rPr>
                <w:rFonts w:ascii="Times New Roman" w:hAnsi="Times New Roman"/>
                <w:sz w:val="24"/>
                <w:szCs w:val="24"/>
              </w:rPr>
              <w:t>уполномоченным государственным органом по труду.</w:t>
            </w:r>
          </w:p>
          <w:p w14:paraId="5A4DB525" w14:textId="77777777" w:rsidR="00D52038" w:rsidRPr="00004CF7" w:rsidRDefault="00D52038" w:rsidP="00D52038">
            <w:pPr>
              <w:spacing w:after="0" w:line="240" w:lineRule="auto"/>
              <w:contextualSpacing/>
              <w:jc w:val="both"/>
              <w:rPr>
                <w:rStyle w:val="s1"/>
                <w:rFonts w:ascii="Times New Roman" w:hAnsi="Times New Roman" w:cs="Times New Roman"/>
                <w:b w:val="0"/>
                <w:color w:val="auto"/>
                <w:sz w:val="24"/>
                <w:szCs w:val="24"/>
              </w:rPr>
            </w:pPr>
          </w:p>
        </w:tc>
        <w:tc>
          <w:tcPr>
            <w:tcW w:w="2834" w:type="dxa"/>
          </w:tcPr>
          <w:p w14:paraId="722B25AE" w14:textId="56FE9AAE"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lastRenderedPageBreak/>
              <w:t xml:space="preserve">Предлагается данные вопросы отрегулировать в статье 133 Трудового кодекса Республики Казахстан, исключив необходимость принятия отдельного акта Правительства </w:t>
            </w:r>
            <w:r w:rsidRPr="00004CF7">
              <w:rPr>
                <w:rFonts w:ascii="Times New Roman" w:hAnsi="Times New Roman" w:cs="Times New Roman"/>
                <w:sz w:val="24"/>
                <w:szCs w:val="24"/>
              </w:rPr>
              <w:lastRenderedPageBreak/>
              <w:t>Республики Казахстан (в настоящее время данный вопрос регламентирован постановлением Правительства</w:t>
            </w:r>
            <w:r w:rsidRPr="00004CF7">
              <w:rPr>
                <w:rFonts w:ascii="Times New Roman" w:hAnsi="Times New Roman" w:cs="Times New Roman"/>
                <w:sz w:val="24"/>
                <w:szCs w:val="24"/>
              </w:rPr>
              <w:br/>
              <w:t>Республики Казахстан</w:t>
            </w:r>
            <w:r w:rsidRPr="00004CF7">
              <w:rPr>
                <w:rFonts w:ascii="Times New Roman" w:hAnsi="Times New Roman" w:cs="Times New Roman"/>
                <w:sz w:val="24"/>
                <w:szCs w:val="24"/>
              </w:rPr>
              <w:br/>
              <w:t>от 28 декабря 2015 года № 1103)</w:t>
            </w:r>
          </w:p>
        </w:tc>
      </w:tr>
      <w:tr w:rsidR="00D52038" w:rsidRPr="00004CF7" w14:paraId="7C11C758" w14:textId="77777777" w:rsidTr="00FB4DA6">
        <w:tc>
          <w:tcPr>
            <w:tcW w:w="704" w:type="dxa"/>
          </w:tcPr>
          <w:p w14:paraId="3AD27387" w14:textId="3B647975"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lastRenderedPageBreak/>
              <w:t>40</w:t>
            </w:r>
          </w:p>
        </w:tc>
        <w:tc>
          <w:tcPr>
            <w:tcW w:w="1729" w:type="dxa"/>
          </w:tcPr>
          <w:p w14:paraId="36A6C627" w14:textId="0A8937BB" w:rsidR="00D52038" w:rsidRPr="00004CF7" w:rsidRDefault="00D52038" w:rsidP="00D52038">
            <w:pPr>
              <w:spacing w:after="0" w:line="240" w:lineRule="auto"/>
              <w:contextualSpacing/>
              <w:jc w:val="both"/>
              <w:rPr>
                <w:rFonts w:ascii="Times New Roman" w:hAnsi="Times New Roman"/>
                <w:sz w:val="24"/>
                <w:szCs w:val="24"/>
              </w:rPr>
            </w:pPr>
            <w:r w:rsidRPr="00004CF7">
              <w:rPr>
                <w:rFonts w:ascii="Times New Roman" w:hAnsi="Times New Roman"/>
                <w:sz w:val="24"/>
                <w:szCs w:val="24"/>
              </w:rPr>
              <w:t xml:space="preserve">Пункт 4 статьи 135 </w:t>
            </w:r>
          </w:p>
        </w:tc>
        <w:tc>
          <w:tcPr>
            <w:tcW w:w="4451" w:type="dxa"/>
          </w:tcPr>
          <w:p w14:paraId="3C9FB6F4" w14:textId="77777777" w:rsidR="00D52038" w:rsidRPr="00004CF7" w:rsidRDefault="00D52038" w:rsidP="00D52038">
            <w:pPr>
              <w:spacing w:after="0" w:line="240" w:lineRule="auto"/>
              <w:ind w:firstLine="341"/>
              <w:contextualSpacing/>
              <w:jc w:val="both"/>
              <w:rPr>
                <w:rStyle w:val="s1"/>
                <w:rFonts w:ascii="Times New Roman" w:hAnsi="Times New Roman" w:cs="Times New Roman"/>
                <w:b w:val="0"/>
                <w:color w:val="auto"/>
                <w:sz w:val="24"/>
                <w:szCs w:val="24"/>
              </w:rPr>
            </w:pPr>
            <w:r w:rsidRPr="00004CF7">
              <w:rPr>
                <w:rStyle w:val="s1"/>
                <w:rFonts w:ascii="Times New Roman" w:hAnsi="Times New Roman" w:cs="Times New Roman"/>
                <w:b w:val="0"/>
                <w:color w:val="auto"/>
                <w:sz w:val="24"/>
                <w:szCs w:val="24"/>
              </w:rPr>
              <w:t>Статья 135. Вахтовый метод работы</w:t>
            </w:r>
          </w:p>
          <w:p w14:paraId="563A8615" w14:textId="639FC129" w:rsidR="00D52038" w:rsidRPr="00004CF7" w:rsidRDefault="00764B3E" w:rsidP="00D52038">
            <w:pPr>
              <w:spacing w:after="0" w:line="240" w:lineRule="auto"/>
              <w:ind w:firstLine="341"/>
              <w:contextualSpacing/>
              <w:jc w:val="both"/>
              <w:rPr>
                <w:rStyle w:val="s1"/>
                <w:rFonts w:ascii="Times New Roman" w:hAnsi="Times New Roman" w:cs="Times New Roman"/>
                <w:color w:val="auto"/>
                <w:sz w:val="24"/>
                <w:szCs w:val="24"/>
              </w:rPr>
            </w:pPr>
            <w:r w:rsidRPr="00004CF7">
              <w:rPr>
                <w:rStyle w:val="s1"/>
                <w:rFonts w:ascii="Times New Roman" w:hAnsi="Times New Roman" w:cs="Times New Roman"/>
                <w:color w:val="auto"/>
                <w:sz w:val="24"/>
                <w:szCs w:val="24"/>
              </w:rPr>
              <w:t>4</w:t>
            </w:r>
            <w:r w:rsidR="00D52038" w:rsidRPr="00004CF7">
              <w:rPr>
                <w:rStyle w:val="s1"/>
                <w:rFonts w:ascii="Times New Roman" w:hAnsi="Times New Roman" w:cs="Times New Roman"/>
                <w:color w:val="auto"/>
                <w:sz w:val="24"/>
                <w:szCs w:val="24"/>
              </w:rPr>
              <w:t>….</w:t>
            </w:r>
          </w:p>
          <w:p w14:paraId="1E36AC7F" w14:textId="77777777" w:rsidR="00D52038" w:rsidRPr="00004CF7" w:rsidRDefault="00D52038" w:rsidP="00D52038">
            <w:pPr>
              <w:spacing w:after="0" w:line="240" w:lineRule="auto"/>
              <w:ind w:firstLine="341"/>
              <w:contextualSpacing/>
              <w:jc w:val="both"/>
              <w:rPr>
                <w:rFonts w:ascii="Times New Roman" w:hAnsi="Times New Roman"/>
                <w:sz w:val="24"/>
                <w:szCs w:val="24"/>
              </w:rPr>
            </w:pPr>
            <w:r w:rsidRPr="00004CF7">
              <w:rPr>
                <w:rStyle w:val="s1"/>
                <w:rFonts w:ascii="Times New Roman" w:hAnsi="Times New Roman" w:cs="Times New Roman"/>
                <w:color w:val="auto"/>
                <w:sz w:val="24"/>
                <w:szCs w:val="24"/>
              </w:rPr>
              <w:t>отсутствует</w:t>
            </w:r>
          </w:p>
          <w:p w14:paraId="370CA447" w14:textId="77777777" w:rsidR="00D52038" w:rsidRPr="00004CF7" w:rsidRDefault="00D52038" w:rsidP="00D52038">
            <w:pPr>
              <w:spacing w:after="0" w:line="240" w:lineRule="auto"/>
              <w:contextualSpacing/>
              <w:jc w:val="both"/>
              <w:rPr>
                <w:rStyle w:val="s1"/>
                <w:rFonts w:ascii="Times New Roman" w:hAnsi="Times New Roman" w:cs="Times New Roman"/>
                <w:color w:val="auto"/>
                <w:sz w:val="24"/>
                <w:szCs w:val="24"/>
              </w:rPr>
            </w:pPr>
          </w:p>
        </w:tc>
        <w:tc>
          <w:tcPr>
            <w:tcW w:w="4452" w:type="dxa"/>
          </w:tcPr>
          <w:p w14:paraId="328447F3" w14:textId="77777777" w:rsidR="00D52038" w:rsidRPr="00004CF7" w:rsidRDefault="00D52038" w:rsidP="00D52038">
            <w:pPr>
              <w:spacing w:after="0" w:line="240" w:lineRule="auto"/>
              <w:ind w:firstLine="455"/>
              <w:contextualSpacing/>
              <w:jc w:val="both"/>
              <w:rPr>
                <w:rStyle w:val="s1"/>
                <w:rFonts w:ascii="Times New Roman" w:hAnsi="Times New Roman" w:cs="Times New Roman"/>
                <w:b w:val="0"/>
                <w:color w:val="auto"/>
                <w:sz w:val="24"/>
                <w:szCs w:val="24"/>
              </w:rPr>
            </w:pPr>
            <w:r w:rsidRPr="00004CF7">
              <w:rPr>
                <w:rStyle w:val="s1"/>
                <w:rFonts w:ascii="Times New Roman" w:hAnsi="Times New Roman" w:cs="Times New Roman"/>
                <w:b w:val="0"/>
                <w:color w:val="auto"/>
                <w:sz w:val="24"/>
                <w:szCs w:val="24"/>
              </w:rPr>
              <w:t>Статья 135. Вахтовый метод работы</w:t>
            </w:r>
          </w:p>
          <w:p w14:paraId="17C8F784" w14:textId="1BB75760" w:rsidR="00D52038" w:rsidRPr="00004CF7" w:rsidRDefault="00764B3E" w:rsidP="00D52038">
            <w:pPr>
              <w:spacing w:after="0" w:line="240" w:lineRule="auto"/>
              <w:ind w:firstLine="455"/>
              <w:contextualSpacing/>
              <w:jc w:val="both"/>
              <w:rPr>
                <w:rFonts w:ascii="Times New Roman" w:hAnsi="Times New Roman"/>
                <w:b/>
                <w:bCs/>
                <w:sz w:val="24"/>
                <w:szCs w:val="24"/>
              </w:rPr>
            </w:pPr>
            <w:r w:rsidRPr="00004CF7">
              <w:rPr>
                <w:rFonts w:ascii="Times New Roman" w:hAnsi="Times New Roman"/>
                <w:b/>
                <w:bCs/>
                <w:sz w:val="24"/>
                <w:szCs w:val="24"/>
              </w:rPr>
              <w:t>4</w:t>
            </w:r>
            <w:r w:rsidR="00D52038" w:rsidRPr="00004CF7">
              <w:rPr>
                <w:rFonts w:ascii="Times New Roman" w:hAnsi="Times New Roman"/>
                <w:b/>
                <w:bCs/>
                <w:sz w:val="24"/>
                <w:szCs w:val="24"/>
              </w:rPr>
              <w:t>….</w:t>
            </w:r>
          </w:p>
          <w:p w14:paraId="7B071706" w14:textId="13CC4C50" w:rsidR="00D52038" w:rsidRPr="00004CF7" w:rsidRDefault="00D52038" w:rsidP="00D52038">
            <w:pPr>
              <w:spacing w:after="0" w:line="240" w:lineRule="auto"/>
              <w:contextualSpacing/>
              <w:jc w:val="both"/>
              <w:rPr>
                <w:rStyle w:val="s1"/>
                <w:rFonts w:ascii="Times New Roman" w:hAnsi="Times New Roman" w:cs="Times New Roman"/>
                <w:color w:val="auto"/>
                <w:sz w:val="24"/>
                <w:szCs w:val="24"/>
              </w:rPr>
            </w:pPr>
            <w:r w:rsidRPr="00004CF7">
              <w:rPr>
                <w:rFonts w:ascii="Times New Roman" w:hAnsi="Times New Roman"/>
                <w:b/>
                <w:bCs/>
                <w:sz w:val="24"/>
                <w:szCs w:val="24"/>
              </w:rPr>
              <w:t xml:space="preserve">В период  введения чрезвычайного или военного положения, объявления чрезвычайной ситуации, а также для предотвращения чрезвычайных ситуаций, стихийного бедствия или производственной аварии либо немедленного устранения их последствий либо при введении иных ограничительных мероприятий, в том числе карантина, по решению государственных органов или их должностных лиц, а также в других исключительных случаях, ставящих под угрозу жизнь или здоровье работников, работодатель вправе актом работодателя увеличить  </w:t>
            </w:r>
            <w:r w:rsidRPr="00004CF7">
              <w:rPr>
                <w:rStyle w:val="s0"/>
                <w:b/>
                <w:bCs/>
                <w:color w:val="auto"/>
                <w:sz w:val="24"/>
                <w:szCs w:val="24"/>
              </w:rPr>
              <w:t>продолжительность вахты</w:t>
            </w:r>
            <w:r w:rsidRPr="00004CF7">
              <w:rPr>
                <w:rStyle w:val="af4"/>
                <w:rFonts w:ascii="Times New Roman" w:hAnsi="Times New Roman"/>
                <w:b/>
                <w:bCs/>
                <w:sz w:val="24"/>
                <w:szCs w:val="24"/>
              </w:rPr>
              <w:t xml:space="preserve"> </w:t>
            </w:r>
            <w:r w:rsidRPr="00004CF7">
              <w:rPr>
                <w:rFonts w:ascii="Times New Roman" w:hAnsi="Times New Roman"/>
                <w:b/>
                <w:bCs/>
                <w:sz w:val="24"/>
                <w:szCs w:val="24"/>
              </w:rPr>
              <w:t>до устранения вышеуказанных случаев, с соблюдением установленной продолжительности рабочего времени.</w:t>
            </w:r>
          </w:p>
        </w:tc>
        <w:tc>
          <w:tcPr>
            <w:tcW w:w="2834" w:type="dxa"/>
          </w:tcPr>
          <w:p w14:paraId="5A0B3C36" w14:textId="1F9845DF" w:rsidR="00D52038" w:rsidRPr="00004CF7" w:rsidRDefault="00D52038" w:rsidP="00D52038">
            <w:pPr>
              <w:pStyle w:val="pj"/>
              <w:spacing w:before="0" w:beforeAutospacing="0" w:after="0" w:afterAutospacing="0"/>
              <w:ind w:firstLine="284"/>
              <w:contextualSpacing/>
              <w:jc w:val="both"/>
              <w:textAlignment w:val="baseline"/>
              <w:rPr>
                <w:rFonts w:ascii="Times New Roman" w:hAnsi="Times New Roman" w:cs="Times New Roman"/>
                <w:sz w:val="24"/>
                <w:szCs w:val="24"/>
              </w:rPr>
            </w:pPr>
            <w:r w:rsidRPr="00004CF7">
              <w:rPr>
                <w:rFonts w:ascii="Times New Roman" w:hAnsi="Times New Roman" w:cs="Times New Roman"/>
                <w:sz w:val="24"/>
                <w:szCs w:val="24"/>
              </w:rPr>
              <w:t>В целях обеспечения бесперебойной работы в непрерывных действующих производствах, цехах, участках и др. предлагается предусмотреть исключительные случай возможности продления вахты с обязательным соблюдением продолжительности рабочего времени и отдыха.</w:t>
            </w:r>
          </w:p>
        </w:tc>
      </w:tr>
      <w:tr w:rsidR="00D52038" w:rsidRPr="00004CF7" w14:paraId="522D85EA" w14:textId="77777777" w:rsidTr="00FB4DA6">
        <w:tc>
          <w:tcPr>
            <w:tcW w:w="704" w:type="dxa"/>
          </w:tcPr>
          <w:p w14:paraId="65BBA718" w14:textId="0B960763"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t>41</w:t>
            </w:r>
          </w:p>
        </w:tc>
        <w:tc>
          <w:tcPr>
            <w:tcW w:w="1729" w:type="dxa"/>
          </w:tcPr>
          <w:p w14:paraId="5310AC54" w14:textId="77777777" w:rsidR="00D52038" w:rsidRPr="00004CF7" w:rsidRDefault="00D52038" w:rsidP="00D52038">
            <w:pPr>
              <w:spacing w:after="0" w:line="240" w:lineRule="auto"/>
              <w:contextualSpacing/>
              <w:jc w:val="center"/>
              <w:rPr>
                <w:rFonts w:ascii="Times New Roman" w:eastAsia="Calibri" w:hAnsi="Times New Roman" w:cs="Times New Roman"/>
                <w:sz w:val="24"/>
                <w:szCs w:val="24"/>
              </w:rPr>
            </w:pPr>
            <w:r w:rsidRPr="00004CF7">
              <w:rPr>
                <w:rFonts w:ascii="Times New Roman" w:eastAsia="Calibri" w:hAnsi="Times New Roman" w:cs="Times New Roman"/>
                <w:sz w:val="24"/>
                <w:szCs w:val="24"/>
              </w:rPr>
              <w:t>Статья 146-1</w:t>
            </w:r>
          </w:p>
          <w:p w14:paraId="6B06409F" w14:textId="017826DC" w:rsidR="00D52038" w:rsidRPr="00004CF7" w:rsidRDefault="00D52038" w:rsidP="00D52038">
            <w:pPr>
              <w:spacing w:after="0" w:line="240" w:lineRule="auto"/>
              <w:contextualSpacing/>
              <w:jc w:val="center"/>
              <w:rPr>
                <w:rFonts w:ascii="Times New Roman" w:hAnsi="Times New Roman" w:cs="Times New Roman"/>
                <w:sz w:val="24"/>
                <w:szCs w:val="24"/>
              </w:rPr>
            </w:pPr>
          </w:p>
        </w:tc>
        <w:tc>
          <w:tcPr>
            <w:tcW w:w="4451" w:type="dxa"/>
          </w:tcPr>
          <w:p w14:paraId="69EA0C18" w14:textId="553C60B9" w:rsidR="00D52038" w:rsidRPr="00004CF7" w:rsidRDefault="00D52038" w:rsidP="00D52038">
            <w:pPr>
              <w:pStyle w:val="3"/>
              <w:shd w:val="clear" w:color="auto" w:fill="FFFFFF"/>
              <w:spacing w:before="0" w:beforeAutospacing="0" w:after="0" w:afterAutospacing="0"/>
              <w:contextualSpacing/>
              <w:textAlignment w:val="baseline"/>
              <w:rPr>
                <w:bCs w:val="0"/>
                <w:sz w:val="24"/>
                <w:szCs w:val="24"/>
                <w:lang w:val="ru-RU"/>
              </w:rPr>
            </w:pPr>
            <w:proofErr w:type="spellStart"/>
            <w:r w:rsidRPr="00004CF7">
              <w:rPr>
                <w:rFonts w:eastAsia="Calibri"/>
                <w:sz w:val="24"/>
                <w:szCs w:val="24"/>
              </w:rPr>
              <w:t>Отсутствует</w:t>
            </w:r>
            <w:proofErr w:type="spellEnd"/>
            <w:r w:rsidRPr="00004CF7">
              <w:rPr>
                <w:rFonts w:eastAsia="Calibri"/>
                <w:sz w:val="24"/>
                <w:szCs w:val="24"/>
              </w:rPr>
              <w:t xml:space="preserve"> </w:t>
            </w:r>
          </w:p>
        </w:tc>
        <w:tc>
          <w:tcPr>
            <w:tcW w:w="4452" w:type="dxa"/>
          </w:tcPr>
          <w:p w14:paraId="1D4A2C04" w14:textId="77777777" w:rsidR="00D52038" w:rsidRPr="00004CF7" w:rsidRDefault="00D52038" w:rsidP="00D52038">
            <w:pPr>
              <w:spacing w:after="0" w:line="240" w:lineRule="auto"/>
              <w:ind w:firstLine="317"/>
              <w:contextualSpacing/>
              <w:jc w:val="both"/>
              <w:rPr>
                <w:rFonts w:ascii="Times New Roman" w:eastAsia="Calibri" w:hAnsi="Times New Roman" w:cs="Times New Roman"/>
                <w:b/>
                <w:sz w:val="24"/>
                <w:szCs w:val="24"/>
              </w:rPr>
            </w:pPr>
            <w:r w:rsidRPr="00004CF7">
              <w:rPr>
                <w:rFonts w:ascii="Times New Roman" w:eastAsia="Calibri" w:hAnsi="Times New Roman" w:cs="Times New Roman"/>
                <w:b/>
                <w:sz w:val="24"/>
                <w:szCs w:val="24"/>
              </w:rPr>
              <w:t xml:space="preserve">Статья 146-1. Особенности регулирования труда работников юридического лица, осуществляющего </w:t>
            </w:r>
            <w:r w:rsidRPr="00004CF7">
              <w:rPr>
                <w:rFonts w:ascii="Times New Roman" w:eastAsia="Calibri" w:hAnsi="Times New Roman" w:cs="Times New Roman"/>
                <w:b/>
                <w:sz w:val="24"/>
                <w:szCs w:val="24"/>
              </w:rPr>
              <w:lastRenderedPageBreak/>
              <w:t>деятельность с применением интернет-платформ и (или) мобильного приложения платформенной занятости</w:t>
            </w:r>
          </w:p>
          <w:p w14:paraId="41876733" w14:textId="77777777" w:rsidR="00D52038" w:rsidRPr="00004CF7" w:rsidRDefault="00D52038" w:rsidP="00D52038">
            <w:pPr>
              <w:spacing w:after="0" w:line="240" w:lineRule="auto"/>
              <w:ind w:firstLine="317"/>
              <w:contextualSpacing/>
              <w:jc w:val="both"/>
              <w:rPr>
                <w:rFonts w:ascii="Times New Roman" w:eastAsia="Calibri" w:hAnsi="Times New Roman" w:cs="Times New Roman"/>
                <w:b/>
                <w:sz w:val="24"/>
                <w:szCs w:val="24"/>
              </w:rPr>
            </w:pPr>
            <w:r w:rsidRPr="00004CF7">
              <w:rPr>
                <w:rFonts w:ascii="Times New Roman" w:eastAsia="Calibri" w:hAnsi="Times New Roman" w:cs="Times New Roman"/>
                <w:sz w:val="24"/>
                <w:szCs w:val="24"/>
              </w:rPr>
              <w:t>1</w:t>
            </w:r>
            <w:r w:rsidRPr="00004CF7">
              <w:rPr>
                <w:rFonts w:ascii="Times New Roman" w:eastAsia="Calibri" w:hAnsi="Times New Roman" w:cs="Times New Roman"/>
                <w:b/>
                <w:sz w:val="24"/>
                <w:szCs w:val="24"/>
              </w:rPr>
              <w:t>. Труд работников, занятых по трудовому договору у юридического лица, осуществляющего деятельность с применением интернет-платформ и (или) мобильного приложения платформенной занятости, регулируется в соответствии с настоящим Кодексом, с учетом особенностей, установленных настоящей статьей, трудовым договором и актом работодателя.</w:t>
            </w:r>
          </w:p>
          <w:p w14:paraId="028EEFE4" w14:textId="77777777" w:rsidR="00D52038" w:rsidRPr="00004CF7" w:rsidRDefault="00D52038" w:rsidP="00D52038">
            <w:pPr>
              <w:spacing w:after="0" w:line="240" w:lineRule="auto"/>
              <w:ind w:firstLine="317"/>
              <w:contextualSpacing/>
              <w:jc w:val="both"/>
              <w:rPr>
                <w:rFonts w:ascii="Times New Roman" w:eastAsia="Calibri" w:hAnsi="Times New Roman" w:cs="Times New Roman"/>
                <w:b/>
                <w:sz w:val="24"/>
                <w:szCs w:val="24"/>
              </w:rPr>
            </w:pPr>
            <w:r w:rsidRPr="00004CF7">
              <w:rPr>
                <w:rFonts w:ascii="Times New Roman" w:eastAsia="Calibri" w:hAnsi="Times New Roman" w:cs="Times New Roman"/>
                <w:b/>
                <w:sz w:val="24"/>
                <w:szCs w:val="24"/>
              </w:rPr>
              <w:t>2. Трудовой договор между работником и юридическим лицом, осуществляющим трудовую деятельность с применением интернет-платформ и (или) мобильного приложения платформенной занятости заключаются на определенный срок без ограничения, предусмотренного подпунктом 2) пункта 1 статьи 30 настоящего Кодекса.</w:t>
            </w:r>
          </w:p>
          <w:p w14:paraId="4095A192" w14:textId="77777777" w:rsidR="00D52038" w:rsidRPr="00004CF7" w:rsidRDefault="00D52038" w:rsidP="00D52038">
            <w:pPr>
              <w:spacing w:after="0" w:line="240" w:lineRule="auto"/>
              <w:ind w:firstLine="317"/>
              <w:contextualSpacing/>
              <w:jc w:val="both"/>
              <w:rPr>
                <w:rFonts w:ascii="Times New Roman" w:eastAsia="Calibri" w:hAnsi="Times New Roman" w:cs="Times New Roman"/>
                <w:b/>
                <w:sz w:val="24"/>
                <w:szCs w:val="24"/>
              </w:rPr>
            </w:pPr>
            <w:r w:rsidRPr="00004CF7">
              <w:rPr>
                <w:rFonts w:ascii="Times New Roman" w:eastAsia="Calibri" w:hAnsi="Times New Roman" w:cs="Times New Roman"/>
                <w:b/>
                <w:sz w:val="24"/>
                <w:szCs w:val="24"/>
              </w:rPr>
              <w:t xml:space="preserve">3. Для работников, осуществляющих трудовую деятельность с применением интернет-платформ и (или) с применением мобильного приложения платформенной занятости может устанавливаться иная продолжительность ежедневной работы (рабочей смены) в соответствии с трудовым </w:t>
            </w:r>
            <w:r w:rsidRPr="00004CF7">
              <w:rPr>
                <w:rFonts w:ascii="Times New Roman" w:eastAsia="Calibri" w:hAnsi="Times New Roman" w:cs="Times New Roman"/>
                <w:b/>
                <w:sz w:val="24"/>
                <w:szCs w:val="24"/>
              </w:rPr>
              <w:lastRenderedPageBreak/>
              <w:t>законодательством Республики Казахстан, актами работодателя, коллективным или трудовым договорами.</w:t>
            </w:r>
          </w:p>
          <w:p w14:paraId="52DEEA21" w14:textId="47642A2B" w:rsidR="00D52038" w:rsidRPr="00004CF7" w:rsidRDefault="00D52038" w:rsidP="00D52038">
            <w:pPr>
              <w:spacing w:after="0" w:line="240" w:lineRule="auto"/>
              <w:ind w:firstLine="317"/>
              <w:contextualSpacing/>
              <w:jc w:val="both"/>
              <w:rPr>
                <w:rFonts w:ascii="Times New Roman" w:eastAsia="Calibri" w:hAnsi="Times New Roman" w:cs="Times New Roman"/>
                <w:sz w:val="24"/>
                <w:szCs w:val="24"/>
              </w:rPr>
            </w:pPr>
            <w:r w:rsidRPr="00004CF7">
              <w:rPr>
                <w:rFonts w:ascii="Times New Roman" w:eastAsia="Calibri" w:hAnsi="Times New Roman" w:cs="Times New Roman"/>
                <w:b/>
                <w:sz w:val="24"/>
                <w:szCs w:val="24"/>
              </w:rPr>
              <w:t>4. Система и условия оплаты труда, продолжительность и порядок учета рабочего времени работников, осуществляющих трудовую деятельность с применением интернет-платформ и (или) с применением мобильного приложения платформенной занятости, устанавливаются в соответствии с трудовым законодательством Республики Казахстан, актами работодателя, коллективным или трудовым договорами.</w:t>
            </w:r>
          </w:p>
        </w:tc>
        <w:tc>
          <w:tcPr>
            <w:tcW w:w="2834" w:type="dxa"/>
          </w:tcPr>
          <w:p w14:paraId="25C14FD7" w14:textId="77777777" w:rsidR="00D52038" w:rsidRPr="00004CF7" w:rsidRDefault="00D52038" w:rsidP="00D52038">
            <w:pPr>
              <w:spacing w:after="0" w:line="240" w:lineRule="auto"/>
              <w:ind w:firstLine="317"/>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lastRenderedPageBreak/>
              <w:t xml:space="preserve">В рамках действующего законодательства, </w:t>
            </w:r>
            <w:r w:rsidRPr="00004CF7">
              <w:rPr>
                <w:rFonts w:ascii="Times New Roman" w:eastAsia="Calibri" w:hAnsi="Times New Roman" w:cs="Times New Roman"/>
                <w:sz w:val="24"/>
                <w:szCs w:val="24"/>
              </w:rPr>
              <w:lastRenderedPageBreak/>
              <w:t xml:space="preserve">затруднено регулирование труда работников, осуществляющих трудовую деятельность через мобильные приложения в отношении режимов, продолжительности и оплаты труда, в том числе обеспечения оборудованием и средствами для исполнения трудовых функций. </w:t>
            </w:r>
          </w:p>
          <w:p w14:paraId="4CC8E607" w14:textId="0420C253"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eastAsia="Calibri" w:hAnsi="Times New Roman" w:cs="Times New Roman"/>
                <w:sz w:val="24"/>
                <w:szCs w:val="24"/>
              </w:rPr>
              <w:t>В связи с этим, с учетом особенностей данного вида занятости, необходимо</w:t>
            </w:r>
            <w:r w:rsidRPr="00004CF7">
              <w:rPr>
                <w:rFonts w:ascii="Times New Roman" w:eastAsia="Calibri" w:hAnsi="Times New Roman" w:cs="Times New Roman"/>
                <w:b/>
                <w:sz w:val="24"/>
                <w:szCs w:val="24"/>
              </w:rPr>
              <w:t xml:space="preserve"> </w:t>
            </w:r>
            <w:r w:rsidRPr="00004CF7">
              <w:rPr>
                <w:rFonts w:ascii="Times New Roman" w:eastAsia="Calibri" w:hAnsi="Times New Roman" w:cs="Times New Roman"/>
                <w:sz w:val="24"/>
                <w:szCs w:val="24"/>
              </w:rPr>
              <w:t xml:space="preserve">ввести отдельную статью по регулированию деятельности работников, осуществляющих трудовую деятельность на основании интернет-платформ.  </w:t>
            </w:r>
          </w:p>
        </w:tc>
      </w:tr>
      <w:tr w:rsidR="00D52038" w:rsidRPr="00004CF7" w14:paraId="522466E1" w14:textId="77777777" w:rsidTr="00FB4DA6">
        <w:tc>
          <w:tcPr>
            <w:tcW w:w="704" w:type="dxa"/>
          </w:tcPr>
          <w:p w14:paraId="5A74E314" w14:textId="598B9516"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lastRenderedPageBreak/>
              <w:t>42</w:t>
            </w:r>
          </w:p>
        </w:tc>
        <w:tc>
          <w:tcPr>
            <w:tcW w:w="1729" w:type="dxa"/>
          </w:tcPr>
          <w:p w14:paraId="30A2CA46" w14:textId="2765F51D" w:rsidR="00D52038" w:rsidRPr="00004CF7" w:rsidRDefault="00D52038" w:rsidP="00D52038">
            <w:pPr>
              <w:spacing w:after="0" w:line="240" w:lineRule="auto"/>
              <w:contextualSpacing/>
              <w:jc w:val="center"/>
              <w:rPr>
                <w:rFonts w:ascii="Times New Roman" w:eastAsia="Calibri" w:hAnsi="Times New Roman" w:cs="Times New Roman"/>
                <w:sz w:val="24"/>
                <w:szCs w:val="24"/>
              </w:rPr>
            </w:pPr>
            <w:r w:rsidRPr="00004CF7">
              <w:rPr>
                <w:rFonts w:ascii="Times New Roman" w:eastAsia="Calibri" w:hAnsi="Times New Roman" w:cs="Times New Roman"/>
                <w:sz w:val="24"/>
                <w:szCs w:val="24"/>
              </w:rPr>
              <w:t>Подпункт 9) пункта 1,</w:t>
            </w:r>
          </w:p>
          <w:p w14:paraId="51386BFA" w14:textId="7B5356F6" w:rsidR="00D52038" w:rsidRPr="00004CF7" w:rsidRDefault="00D52038" w:rsidP="00D52038">
            <w:pPr>
              <w:spacing w:after="0" w:line="240" w:lineRule="auto"/>
              <w:contextualSpacing/>
              <w:jc w:val="center"/>
              <w:rPr>
                <w:rFonts w:ascii="Times New Roman" w:eastAsia="Calibri" w:hAnsi="Times New Roman" w:cs="Times New Roman"/>
                <w:sz w:val="24"/>
                <w:szCs w:val="24"/>
              </w:rPr>
            </w:pPr>
            <w:r w:rsidRPr="00004CF7">
              <w:rPr>
                <w:rFonts w:ascii="Times New Roman" w:eastAsia="Calibri" w:hAnsi="Times New Roman" w:cs="Times New Roman"/>
                <w:sz w:val="24"/>
                <w:szCs w:val="24"/>
              </w:rPr>
              <w:t>подпункт 11) пункта 2 статьи 157</w:t>
            </w:r>
          </w:p>
        </w:tc>
        <w:tc>
          <w:tcPr>
            <w:tcW w:w="4451" w:type="dxa"/>
          </w:tcPr>
          <w:p w14:paraId="4C780AC3" w14:textId="77777777" w:rsidR="00D52038" w:rsidRPr="00004CF7" w:rsidRDefault="00D52038" w:rsidP="00D52038">
            <w:pPr>
              <w:pStyle w:val="3"/>
              <w:shd w:val="clear" w:color="auto" w:fill="FFFFFF"/>
              <w:spacing w:before="0" w:beforeAutospacing="0" w:after="0" w:afterAutospacing="0"/>
              <w:contextualSpacing/>
              <w:jc w:val="both"/>
              <w:textAlignment w:val="baseline"/>
              <w:rPr>
                <w:rFonts w:eastAsia="Calibri"/>
                <w:b w:val="0"/>
                <w:sz w:val="24"/>
                <w:szCs w:val="24"/>
                <w:lang w:val="ru-RU"/>
              </w:rPr>
            </w:pPr>
            <w:r w:rsidRPr="00004CF7">
              <w:rPr>
                <w:rFonts w:eastAsia="Calibri"/>
                <w:b w:val="0"/>
                <w:sz w:val="24"/>
                <w:szCs w:val="24"/>
                <w:lang w:val="ru-RU"/>
              </w:rPr>
              <w:t>Статья 157. Содержание и структура коллективного договора</w:t>
            </w:r>
          </w:p>
          <w:p w14:paraId="3F3CF3C7" w14:textId="08563B4E" w:rsidR="00D52038" w:rsidRPr="00004CF7" w:rsidRDefault="00D52038" w:rsidP="00D52038">
            <w:pPr>
              <w:pStyle w:val="3"/>
              <w:shd w:val="clear" w:color="auto" w:fill="FFFFFF"/>
              <w:spacing w:before="0" w:beforeAutospacing="0" w:after="0" w:afterAutospacing="0"/>
              <w:contextualSpacing/>
              <w:jc w:val="both"/>
              <w:textAlignment w:val="baseline"/>
              <w:rPr>
                <w:rFonts w:eastAsia="Calibri"/>
                <w:b w:val="0"/>
                <w:sz w:val="24"/>
                <w:szCs w:val="24"/>
                <w:lang w:val="ru-RU"/>
              </w:rPr>
            </w:pPr>
            <w:r w:rsidRPr="00004CF7">
              <w:rPr>
                <w:rFonts w:eastAsia="Calibri"/>
                <w:b w:val="0"/>
                <w:sz w:val="24"/>
                <w:szCs w:val="24"/>
                <w:lang w:val="ru-RU"/>
              </w:rPr>
              <w:t xml:space="preserve">      1. Содержание и структура коллективного договора определяются сторонами в соответствии с заключенными генеральным, отраслевыми и региональными соглашениями.</w:t>
            </w:r>
          </w:p>
          <w:p w14:paraId="6F2DCD7D" w14:textId="2DA27FD7" w:rsidR="00D52038" w:rsidRPr="00004CF7" w:rsidRDefault="00D52038" w:rsidP="00D52038">
            <w:pPr>
              <w:pStyle w:val="3"/>
              <w:shd w:val="clear" w:color="auto" w:fill="FFFFFF"/>
              <w:spacing w:before="0" w:beforeAutospacing="0" w:after="0" w:afterAutospacing="0"/>
              <w:contextualSpacing/>
              <w:jc w:val="both"/>
              <w:textAlignment w:val="baseline"/>
              <w:rPr>
                <w:rFonts w:eastAsia="Calibri"/>
                <w:b w:val="0"/>
                <w:sz w:val="24"/>
                <w:szCs w:val="24"/>
                <w:lang w:val="ru-RU"/>
              </w:rPr>
            </w:pPr>
            <w:r w:rsidRPr="00004CF7">
              <w:rPr>
                <w:rFonts w:eastAsia="Calibri"/>
                <w:b w:val="0"/>
                <w:sz w:val="24"/>
                <w:szCs w:val="24"/>
                <w:lang w:val="ru-RU"/>
              </w:rPr>
              <w:t xml:space="preserve">     В коллективный договор включаются следующие положения:</w:t>
            </w:r>
          </w:p>
          <w:p w14:paraId="78001203" w14:textId="0A36DC9C" w:rsidR="00D52038" w:rsidRPr="00004CF7" w:rsidRDefault="00D52038" w:rsidP="00D52038">
            <w:pPr>
              <w:pStyle w:val="3"/>
              <w:shd w:val="clear" w:color="auto" w:fill="FFFFFF"/>
              <w:spacing w:before="0" w:beforeAutospacing="0" w:after="0" w:afterAutospacing="0"/>
              <w:contextualSpacing/>
              <w:textAlignment w:val="baseline"/>
              <w:rPr>
                <w:rFonts w:eastAsia="Calibri"/>
                <w:b w:val="0"/>
                <w:sz w:val="24"/>
                <w:szCs w:val="24"/>
                <w:lang w:val="ru-RU"/>
              </w:rPr>
            </w:pPr>
            <w:r w:rsidRPr="00004CF7">
              <w:rPr>
                <w:rFonts w:eastAsia="Calibri"/>
                <w:b w:val="0"/>
                <w:sz w:val="24"/>
                <w:szCs w:val="24"/>
                <w:lang w:val="ru-RU"/>
              </w:rPr>
              <w:t xml:space="preserve">     …</w:t>
            </w:r>
          </w:p>
          <w:p w14:paraId="7E207BDE" w14:textId="04D4A0A6" w:rsidR="00D52038" w:rsidRPr="00004CF7" w:rsidRDefault="00D52038" w:rsidP="00D52038">
            <w:pPr>
              <w:pStyle w:val="3"/>
              <w:shd w:val="clear" w:color="auto" w:fill="FFFFFF"/>
              <w:spacing w:before="0" w:beforeAutospacing="0" w:after="0" w:afterAutospacing="0"/>
              <w:contextualSpacing/>
              <w:jc w:val="both"/>
              <w:textAlignment w:val="baseline"/>
              <w:rPr>
                <w:rFonts w:eastAsia="Calibri"/>
                <w:sz w:val="24"/>
                <w:szCs w:val="24"/>
                <w:lang w:val="ru-RU"/>
              </w:rPr>
            </w:pPr>
            <w:r w:rsidRPr="00004CF7">
              <w:rPr>
                <w:rFonts w:eastAsia="Calibri"/>
                <w:b w:val="0"/>
                <w:sz w:val="24"/>
                <w:szCs w:val="24"/>
                <w:lang w:val="ru-RU"/>
              </w:rPr>
              <w:t xml:space="preserve">    9) о порядке допуска к тяжелым работам, работам с вредными и (или) опасными условиями труда лиц, достигших пенсионного возраста </w:t>
            </w:r>
            <w:r w:rsidRPr="00004CF7">
              <w:rPr>
                <w:rFonts w:eastAsia="Calibri"/>
                <w:sz w:val="24"/>
                <w:szCs w:val="24"/>
                <w:lang w:val="ru-RU"/>
              </w:rPr>
              <w:t>в соответствии с пунктом</w:t>
            </w:r>
            <w:r w:rsidRPr="00004CF7">
              <w:rPr>
                <w:rFonts w:eastAsia="Calibri"/>
                <w:b w:val="0"/>
                <w:sz w:val="24"/>
                <w:szCs w:val="24"/>
                <w:lang w:val="ru-RU"/>
              </w:rPr>
              <w:t xml:space="preserve"> 1 </w:t>
            </w:r>
            <w:r w:rsidRPr="00004CF7">
              <w:rPr>
                <w:rFonts w:eastAsia="Calibri"/>
                <w:sz w:val="24"/>
                <w:szCs w:val="24"/>
                <w:lang w:val="ru-RU"/>
              </w:rPr>
              <w:t>статьи 11 Закона Республики Казахстан «О пенсионном обеспечении в Республике Казахстан».</w:t>
            </w:r>
          </w:p>
          <w:p w14:paraId="3441BB33" w14:textId="4E98BEBD" w:rsidR="00D52038" w:rsidRPr="00004CF7" w:rsidRDefault="00D52038" w:rsidP="00D52038">
            <w:pPr>
              <w:pStyle w:val="3"/>
              <w:shd w:val="clear" w:color="auto" w:fill="FFFFFF"/>
              <w:spacing w:before="0" w:beforeAutospacing="0" w:after="0" w:afterAutospacing="0"/>
              <w:contextualSpacing/>
              <w:jc w:val="both"/>
              <w:textAlignment w:val="baseline"/>
              <w:rPr>
                <w:rFonts w:eastAsia="Calibri"/>
                <w:b w:val="0"/>
                <w:sz w:val="24"/>
                <w:szCs w:val="24"/>
                <w:lang w:val="ru-RU"/>
              </w:rPr>
            </w:pPr>
            <w:r w:rsidRPr="00004CF7">
              <w:rPr>
                <w:rFonts w:eastAsia="Calibri"/>
                <w:b w:val="0"/>
                <w:sz w:val="24"/>
                <w:szCs w:val="24"/>
                <w:lang w:val="ru-RU"/>
              </w:rPr>
              <w:lastRenderedPageBreak/>
              <w:t xml:space="preserve">   2. В коллективный договор могут включаться взаимные обязательства работников и работодателя по следующим вопросам:</w:t>
            </w:r>
          </w:p>
          <w:p w14:paraId="58B75DA1" w14:textId="77777777" w:rsidR="00D52038" w:rsidRPr="00004CF7" w:rsidRDefault="00D52038" w:rsidP="00D52038">
            <w:pPr>
              <w:pStyle w:val="3"/>
              <w:shd w:val="clear" w:color="auto" w:fill="FFFFFF"/>
              <w:spacing w:before="0" w:beforeAutospacing="0" w:after="0" w:afterAutospacing="0"/>
              <w:contextualSpacing/>
              <w:textAlignment w:val="baseline"/>
              <w:rPr>
                <w:rFonts w:eastAsia="Calibri"/>
                <w:b w:val="0"/>
                <w:sz w:val="24"/>
                <w:szCs w:val="24"/>
                <w:lang w:val="ru-RU"/>
              </w:rPr>
            </w:pPr>
            <w:r w:rsidRPr="00004CF7">
              <w:rPr>
                <w:rFonts w:eastAsia="Calibri"/>
                <w:b w:val="0"/>
                <w:sz w:val="24"/>
                <w:szCs w:val="24"/>
                <w:lang w:val="ru-RU"/>
              </w:rPr>
              <w:t>….</w:t>
            </w:r>
          </w:p>
          <w:p w14:paraId="3C4ECA7A" w14:textId="77777777" w:rsidR="00D52038" w:rsidRPr="00004CF7" w:rsidRDefault="00D52038" w:rsidP="00D52038">
            <w:pPr>
              <w:pStyle w:val="3"/>
              <w:shd w:val="clear" w:color="auto" w:fill="FFFFFF"/>
              <w:spacing w:before="0" w:beforeAutospacing="0" w:after="0" w:afterAutospacing="0"/>
              <w:contextualSpacing/>
              <w:jc w:val="both"/>
              <w:textAlignment w:val="baseline"/>
              <w:rPr>
                <w:rFonts w:eastAsia="Calibri"/>
                <w:sz w:val="24"/>
                <w:szCs w:val="24"/>
                <w:lang w:val="ru-RU"/>
              </w:rPr>
            </w:pPr>
            <w:r w:rsidRPr="00004CF7">
              <w:rPr>
                <w:rFonts w:eastAsia="Calibri"/>
                <w:b w:val="0"/>
                <w:sz w:val="24"/>
                <w:szCs w:val="24"/>
                <w:lang w:val="ru-RU"/>
              </w:rPr>
              <w:t xml:space="preserve">11) об оплате отпуска по беременности и родам, отпуска работникам, усыновившим (удочерившим) новорожденного ребенка (детей), с сохранением средней заработной платы за вычетом суммы социальной выплаты </w:t>
            </w:r>
            <w:r w:rsidRPr="00004CF7">
              <w:rPr>
                <w:rFonts w:eastAsia="Calibri"/>
                <w:sz w:val="24"/>
                <w:szCs w:val="24"/>
                <w:lang w:val="ru-RU"/>
              </w:rPr>
              <w:t>на случай</w:t>
            </w:r>
            <w:r w:rsidRPr="00004CF7">
              <w:rPr>
                <w:rFonts w:eastAsia="Calibri"/>
                <w:b w:val="0"/>
                <w:sz w:val="24"/>
                <w:szCs w:val="24"/>
                <w:lang w:val="ru-RU"/>
              </w:rPr>
              <w:t xml:space="preserve"> потери дохода в связи с беременностью и родами, усыновлением (удочерением) новорожденного ребенка (детей), осуществленной </w:t>
            </w:r>
            <w:r w:rsidRPr="00004CF7">
              <w:rPr>
                <w:rFonts w:eastAsia="Calibri"/>
                <w:sz w:val="24"/>
                <w:szCs w:val="24"/>
                <w:lang w:val="ru-RU"/>
              </w:rPr>
              <w:t>в соответствии с законодательством Республики Казахстан об обязательном социальном страховании;</w:t>
            </w:r>
          </w:p>
          <w:p w14:paraId="7C933D5E" w14:textId="67B345D2" w:rsidR="00D52038" w:rsidRPr="00004CF7" w:rsidRDefault="00D52038" w:rsidP="00D52038">
            <w:pPr>
              <w:pStyle w:val="3"/>
              <w:shd w:val="clear" w:color="auto" w:fill="FFFFFF"/>
              <w:spacing w:before="0" w:beforeAutospacing="0" w:after="0" w:afterAutospacing="0"/>
              <w:contextualSpacing/>
              <w:textAlignment w:val="baseline"/>
              <w:rPr>
                <w:rFonts w:eastAsia="Calibri"/>
                <w:sz w:val="24"/>
                <w:szCs w:val="24"/>
                <w:lang w:val="ru-RU"/>
              </w:rPr>
            </w:pPr>
            <w:r w:rsidRPr="00004CF7">
              <w:rPr>
                <w:rFonts w:eastAsia="Calibri"/>
                <w:b w:val="0"/>
                <w:sz w:val="24"/>
                <w:szCs w:val="24"/>
                <w:lang w:val="ru-RU"/>
              </w:rPr>
              <w:t>…</w:t>
            </w:r>
          </w:p>
        </w:tc>
        <w:tc>
          <w:tcPr>
            <w:tcW w:w="4452" w:type="dxa"/>
          </w:tcPr>
          <w:p w14:paraId="62F6F4A3" w14:textId="77777777" w:rsidR="00D52038" w:rsidRPr="00004CF7" w:rsidRDefault="00D52038" w:rsidP="00D52038">
            <w:pPr>
              <w:pStyle w:val="3"/>
              <w:shd w:val="clear" w:color="auto" w:fill="FFFFFF"/>
              <w:spacing w:before="0" w:beforeAutospacing="0" w:after="0" w:afterAutospacing="0"/>
              <w:contextualSpacing/>
              <w:jc w:val="both"/>
              <w:textAlignment w:val="baseline"/>
              <w:rPr>
                <w:rFonts w:eastAsia="Calibri"/>
                <w:b w:val="0"/>
                <w:sz w:val="24"/>
                <w:szCs w:val="24"/>
                <w:lang w:val="ru-RU"/>
              </w:rPr>
            </w:pPr>
            <w:r w:rsidRPr="00004CF7">
              <w:rPr>
                <w:rFonts w:eastAsia="Calibri"/>
                <w:b w:val="0"/>
                <w:sz w:val="24"/>
                <w:szCs w:val="24"/>
                <w:lang w:val="ru-RU"/>
              </w:rPr>
              <w:lastRenderedPageBreak/>
              <w:t>Статья 157. Содержание и структура коллективного договора</w:t>
            </w:r>
          </w:p>
          <w:p w14:paraId="1AFF37EE" w14:textId="77777777" w:rsidR="00D52038" w:rsidRPr="00004CF7" w:rsidRDefault="00D52038" w:rsidP="00D52038">
            <w:pPr>
              <w:pStyle w:val="3"/>
              <w:shd w:val="clear" w:color="auto" w:fill="FFFFFF"/>
              <w:spacing w:before="0" w:beforeAutospacing="0" w:after="0" w:afterAutospacing="0"/>
              <w:contextualSpacing/>
              <w:jc w:val="both"/>
              <w:textAlignment w:val="baseline"/>
              <w:rPr>
                <w:rFonts w:eastAsia="Calibri"/>
                <w:b w:val="0"/>
                <w:sz w:val="24"/>
                <w:szCs w:val="24"/>
                <w:lang w:val="ru-RU"/>
              </w:rPr>
            </w:pPr>
            <w:r w:rsidRPr="00004CF7">
              <w:rPr>
                <w:rFonts w:eastAsia="Calibri"/>
                <w:b w:val="0"/>
                <w:sz w:val="24"/>
                <w:szCs w:val="24"/>
                <w:lang w:val="ru-RU"/>
              </w:rPr>
              <w:t>1. Содержание и структура коллективного договора определяются сторонами в соответствии с заключенными генеральным, отраслевыми и региональными соглашениями.</w:t>
            </w:r>
          </w:p>
          <w:p w14:paraId="4C117556" w14:textId="77777777" w:rsidR="00D52038" w:rsidRPr="00004CF7" w:rsidRDefault="00D52038" w:rsidP="00D52038">
            <w:pPr>
              <w:pStyle w:val="3"/>
              <w:shd w:val="clear" w:color="auto" w:fill="FFFFFF"/>
              <w:spacing w:before="0" w:beforeAutospacing="0" w:after="0" w:afterAutospacing="0"/>
              <w:contextualSpacing/>
              <w:jc w:val="both"/>
              <w:textAlignment w:val="baseline"/>
              <w:rPr>
                <w:rFonts w:eastAsia="Calibri"/>
                <w:b w:val="0"/>
                <w:sz w:val="24"/>
                <w:szCs w:val="24"/>
                <w:lang w:val="ru-RU"/>
              </w:rPr>
            </w:pPr>
            <w:r w:rsidRPr="00004CF7">
              <w:rPr>
                <w:rFonts w:eastAsia="Calibri"/>
                <w:b w:val="0"/>
                <w:sz w:val="24"/>
                <w:szCs w:val="24"/>
                <w:lang w:val="ru-RU"/>
              </w:rPr>
              <w:t xml:space="preserve">     В коллективный договор включаются следующие положения:</w:t>
            </w:r>
          </w:p>
          <w:p w14:paraId="54CF2FD8" w14:textId="77777777" w:rsidR="00D52038" w:rsidRPr="00004CF7" w:rsidRDefault="00D52038" w:rsidP="00D52038">
            <w:pPr>
              <w:pStyle w:val="3"/>
              <w:shd w:val="clear" w:color="auto" w:fill="FFFFFF"/>
              <w:spacing w:before="0" w:beforeAutospacing="0" w:after="0" w:afterAutospacing="0"/>
              <w:contextualSpacing/>
              <w:textAlignment w:val="baseline"/>
              <w:rPr>
                <w:rFonts w:eastAsia="Calibri"/>
                <w:b w:val="0"/>
                <w:sz w:val="24"/>
                <w:szCs w:val="24"/>
                <w:lang w:val="ru-RU"/>
              </w:rPr>
            </w:pPr>
            <w:r w:rsidRPr="00004CF7">
              <w:rPr>
                <w:rFonts w:eastAsia="Calibri"/>
                <w:b w:val="0"/>
                <w:sz w:val="24"/>
                <w:szCs w:val="24"/>
                <w:lang w:val="ru-RU"/>
              </w:rPr>
              <w:t xml:space="preserve">     …</w:t>
            </w:r>
          </w:p>
          <w:p w14:paraId="2B6B55E0" w14:textId="59AE5E08" w:rsidR="00D52038" w:rsidRPr="00004CF7" w:rsidRDefault="00D52038" w:rsidP="00D52038">
            <w:pPr>
              <w:pStyle w:val="3"/>
              <w:shd w:val="clear" w:color="auto" w:fill="FFFFFF"/>
              <w:spacing w:before="0" w:beforeAutospacing="0" w:after="0" w:afterAutospacing="0"/>
              <w:contextualSpacing/>
              <w:jc w:val="both"/>
              <w:textAlignment w:val="baseline"/>
              <w:rPr>
                <w:rFonts w:eastAsia="Calibri"/>
                <w:sz w:val="24"/>
                <w:szCs w:val="24"/>
                <w:lang w:val="ru-RU"/>
              </w:rPr>
            </w:pPr>
            <w:r w:rsidRPr="00004CF7">
              <w:rPr>
                <w:rFonts w:eastAsia="Calibri"/>
                <w:b w:val="0"/>
                <w:sz w:val="24"/>
                <w:szCs w:val="24"/>
                <w:lang w:val="ru-RU"/>
              </w:rPr>
              <w:t xml:space="preserve">    9) о порядке допуска к тяжелым работам, работам с вредными и (или) опасными условиями труда лиц, достигших пенсионного возраста</w:t>
            </w:r>
            <w:r w:rsidR="006B0C3F" w:rsidRPr="00004CF7">
              <w:rPr>
                <w:rFonts w:eastAsia="Calibri"/>
                <w:b w:val="0"/>
                <w:sz w:val="24"/>
                <w:szCs w:val="24"/>
                <w:lang w:val="ru-RU"/>
              </w:rPr>
              <w:t>,</w:t>
            </w:r>
            <w:r w:rsidRPr="00004CF7">
              <w:rPr>
                <w:rFonts w:eastAsia="Calibri"/>
                <w:b w:val="0"/>
                <w:sz w:val="24"/>
                <w:szCs w:val="24"/>
                <w:lang w:val="ru-RU"/>
              </w:rPr>
              <w:t xml:space="preserve"> </w:t>
            </w:r>
            <w:r w:rsidR="00457729" w:rsidRPr="00004CF7">
              <w:rPr>
                <w:rFonts w:eastAsia="Calibri"/>
                <w:sz w:val="24"/>
                <w:szCs w:val="24"/>
                <w:lang w:val="ru-RU"/>
              </w:rPr>
              <w:t>установленн</w:t>
            </w:r>
            <w:r w:rsidR="006B0C3F" w:rsidRPr="00004CF7">
              <w:rPr>
                <w:rFonts w:eastAsia="Calibri"/>
                <w:sz w:val="24"/>
                <w:szCs w:val="24"/>
                <w:lang w:val="ru-RU"/>
              </w:rPr>
              <w:t>ого</w:t>
            </w:r>
            <w:r w:rsidR="00457729" w:rsidRPr="00004CF7">
              <w:rPr>
                <w:rFonts w:eastAsia="Calibri"/>
                <w:color w:val="FF0000"/>
                <w:sz w:val="24"/>
                <w:szCs w:val="24"/>
                <w:lang w:val="ru-RU"/>
              </w:rPr>
              <w:t xml:space="preserve"> </w:t>
            </w:r>
            <w:r w:rsidRPr="00004CF7">
              <w:rPr>
                <w:rFonts w:eastAsia="Calibri"/>
                <w:sz w:val="24"/>
                <w:szCs w:val="24"/>
                <w:lang w:val="ru-RU"/>
              </w:rPr>
              <w:t>Социальн</w:t>
            </w:r>
            <w:r w:rsidR="00457729" w:rsidRPr="00004CF7">
              <w:rPr>
                <w:rFonts w:eastAsia="Calibri"/>
                <w:sz w:val="24"/>
                <w:szCs w:val="24"/>
                <w:lang w:val="ru-RU"/>
              </w:rPr>
              <w:t>ым</w:t>
            </w:r>
            <w:r w:rsidRPr="00004CF7">
              <w:rPr>
                <w:rFonts w:eastAsia="Calibri"/>
                <w:sz w:val="24"/>
                <w:szCs w:val="24"/>
                <w:lang w:val="ru-RU"/>
              </w:rPr>
              <w:t xml:space="preserve"> кодекс</w:t>
            </w:r>
            <w:r w:rsidR="00457729" w:rsidRPr="00004CF7">
              <w:rPr>
                <w:rFonts w:eastAsia="Calibri"/>
                <w:sz w:val="24"/>
                <w:szCs w:val="24"/>
                <w:lang w:val="ru-RU"/>
              </w:rPr>
              <w:t>ом</w:t>
            </w:r>
            <w:r w:rsidRPr="00004CF7">
              <w:rPr>
                <w:rFonts w:eastAsia="Calibri"/>
                <w:sz w:val="24"/>
                <w:szCs w:val="24"/>
                <w:lang w:val="ru-RU"/>
              </w:rPr>
              <w:t xml:space="preserve"> Республики Казахстан.</w:t>
            </w:r>
          </w:p>
          <w:p w14:paraId="371403DB" w14:textId="2C1CFA32" w:rsidR="00D52038" w:rsidRPr="00004CF7" w:rsidRDefault="00D52038" w:rsidP="00D52038">
            <w:pPr>
              <w:pStyle w:val="3"/>
              <w:shd w:val="clear" w:color="auto" w:fill="FFFFFF"/>
              <w:spacing w:before="0" w:beforeAutospacing="0" w:after="0" w:afterAutospacing="0"/>
              <w:contextualSpacing/>
              <w:jc w:val="both"/>
              <w:textAlignment w:val="baseline"/>
              <w:rPr>
                <w:rFonts w:eastAsia="Calibri"/>
                <w:b w:val="0"/>
                <w:sz w:val="24"/>
                <w:szCs w:val="24"/>
                <w:lang w:val="ru-RU"/>
              </w:rPr>
            </w:pPr>
            <w:r w:rsidRPr="00004CF7">
              <w:rPr>
                <w:rFonts w:eastAsia="Calibri"/>
                <w:b w:val="0"/>
                <w:sz w:val="24"/>
                <w:szCs w:val="24"/>
                <w:lang w:val="ru-RU"/>
              </w:rPr>
              <w:t xml:space="preserve">     2. В коллективный договор могут включаться взаимные обязательства </w:t>
            </w:r>
            <w:r w:rsidRPr="00004CF7">
              <w:rPr>
                <w:rFonts w:eastAsia="Calibri"/>
                <w:b w:val="0"/>
                <w:sz w:val="24"/>
                <w:szCs w:val="24"/>
                <w:lang w:val="ru-RU"/>
              </w:rPr>
              <w:lastRenderedPageBreak/>
              <w:t>работников и работодателя по следующим вопросам:</w:t>
            </w:r>
          </w:p>
          <w:p w14:paraId="15E4BEF4" w14:textId="77777777" w:rsidR="00D52038" w:rsidRPr="00004CF7" w:rsidRDefault="00D52038" w:rsidP="00D52038">
            <w:pPr>
              <w:pStyle w:val="3"/>
              <w:shd w:val="clear" w:color="auto" w:fill="FFFFFF"/>
              <w:spacing w:before="0" w:beforeAutospacing="0" w:after="0" w:afterAutospacing="0"/>
              <w:contextualSpacing/>
              <w:textAlignment w:val="baseline"/>
              <w:rPr>
                <w:rFonts w:eastAsia="Calibri"/>
                <w:b w:val="0"/>
                <w:sz w:val="24"/>
                <w:szCs w:val="24"/>
                <w:lang w:val="ru-RU"/>
              </w:rPr>
            </w:pPr>
            <w:r w:rsidRPr="00004CF7">
              <w:rPr>
                <w:rFonts w:eastAsia="Calibri"/>
                <w:b w:val="0"/>
                <w:sz w:val="24"/>
                <w:szCs w:val="24"/>
                <w:lang w:val="ru-RU"/>
              </w:rPr>
              <w:t>….</w:t>
            </w:r>
          </w:p>
          <w:p w14:paraId="676990DE" w14:textId="7F91B043" w:rsidR="00D52038" w:rsidRPr="00004CF7" w:rsidRDefault="00D52038" w:rsidP="00D52038">
            <w:pPr>
              <w:spacing w:after="0" w:line="240" w:lineRule="auto"/>
              <w:ind w:firstLine="317"/>
              <w:contextualSpacing/>
              <w:jc w:val="both"/>
              <w:rPr>
                <w:rFonts w:ascii="Times New Roman" w:eastAsia="Calibri" w:hAnsi="Times New Roman" w:cs="Times New Roman"/>
                <w:b/>
                <w:bCs/>
                <w:sz w:val="24"/>
                <w:szCs w:val="24"/>
                <w:lang w:eastAsia="en-US"/>
              </w:rPr>
            </w:pPr>
            <w:r w:rsidRPr="00004CF7">
              <w:rPr>
                <w:rFonts w:ascii="Times New Roman" w:eastAsia="Calibri" w:hAnsi="Times New Roman" w:cs="Times New Roman"/>
                <w:bCs/>
                <w:sz w:val="24"/>
                <w:szCs w:val="24"/>
                <w:lang w:eastAsia="en-US"/>
              </w:rPr>
              <w:t xml:space="preserve">11) об оплате отпуска по беременности и родам, отпуска работникам, усыновившим (удочерившим) новорожденного ребенка (детей), с сохранением средней заработной платы за вычетом суммы социальной выплаты </w:t>
            </w:r>
            <w:r w:rsidRPr="00004CF7">
              <w:rPr>
                <w:rFonts w:ascii="Times New Roman" w:eastAsia="Calibri" w:hAnsi="Times New Roman" w:cs="Times New Roman"/>
                <w:b/>
                <w:bCs/>
                <w:sz w:val="24"/>
                <w:szCs w:val="24"/>
                <w:lang w:eastAsia="en-US"/>
              </w:rPr>
              <w:t>по случаю</w:t>
            </w:r>
            <w:r w:rsidRPr="00004CF7">
              <w:rPr>
                <w:rFonts w:ascii="Times New Roman" w:eastAsia="Calibri" w:hAnsi="Times New Roman" w:cs="Times New Roman"/>
                <w:bCs/>
                <w:sz w:val="24"/>
                <w:szCs w:val="24"/>
                <w:lang w:eastAsia="en-US"/>
              </w:rPr>
              <w:t xml:space="preserve"> потери дохода в связи с беременностью и родами, усыновлением (удочерением) новорожденного ребенка (детей), осуществленной </w:t>
            </w:r>
            <w:r w:rsidRPr="00004CF7">
              <w:rPr>
                <w:rFonts w:ascii="Times New Roman" w:eastAsia="Calibri" w:hAnsi="Times New Roman" w:cs="Times New Roman"/>
                <w:b/>
                <w:bCs/>
                <w:sz w:val="24"/>
                <w:szCs w:val="24"/>
                <w:lang w:eastAsia="en-US"/>
              </w:rPr>
              <w:t>в соответствии с Социальным кодексом Республики Казахстан;</w:t>
            </w:r>
          </w:p>
          <w:p w14:paraId="37A64067" w14:textId="3C5C4EFB" w:rsidR="00D52038" w:rsidRPr="00004CF7" w:rsidRDefault="00D52038" w:rsidP="00D52038">
            <w:pPr>
              <w:spacing w:after="0" w:line="240" w:lineRule="auto"/>
              <w:ind w:firstLine="317"/>
              <w:contextualSpacing/>
              <w:jc w:val="both"/>
              <w:rPr>
                <w:rFonts w:ascii="Times New Roman" w:eastAsia="Calibri" w:hAnsi="Times New Roman" w:cs="Times New Roman"/>
                <w:b/>
                <w:sz w:val="24"/>
                <w:szCs w:val="24"/>
              </w:rPr>
            </w:pPr>
            <w:r w:rsidRPr="00004CF7">
              <w:rPr>
                <w:rFonts w:ascii="Times New Roman" w:eastAsia="Calibri" w:hAnsi="Times New Roman" w:cs="Times New Roman"/>
                <w:bCs/>
                <w:sz w:val="24"/>
                <w:szCs w:val="24"/>
                <w:lang w:eastAsia="en-US"/>
              </w:rPr>
              <w:t>…</w:t>
            </w:r>
          </w:p>
        </w:tc>
        <w:tc>
          <w:tcPr>
            <w:tcW w:w="2834" w:type="dxa"/>
          </w:tcPr>
          <w:p w14:paraId="00016FA3" w14:textId="216975FE" w:rsidR="00D52038" w:rsidRPr="00004CF7" w:rsidRDefault="00D52038" w:rsidP="00D52038">
            <w:pPr>
              <w:spacing w:after="0" w:line="240" w:lineRule="auto"/>
              <w:ind w:firstLine="317"/>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lastRenderedPageBreak/>
              <w:t>Редакционная правка, для соответствия терминологии, употребляемой в проекте Социального кодекса</w:t>
            </w:r>
          </w:p>
        </w:tc>
      </w:tr>
      <w:tr w:rsidR="00D52038" w:rsidRPr="00004CF7" w14:paraId="6437F229" w14:textId="77777777" w:rsidTr="00FB4DA6">
        <w:tc>
          <w:tcPr>
            <w:tcW w:w="14170" w:type="dxa"/>
            <w:gridSpan w:val="5"/>
          </w:tcPr>
          <w:p w14:paraId="19DCD5C9" w14:textId="77777777" w:rsidR="00D52038" w:rsidRPr="00004CF7" w:rsidRDefault="00D52038" w:rsidP="00D52038">
            <w:pPr>
              <w:spacing w:after="0" w:line="240" w:lineRule="auto"/>
              <w:contextualSpacing/>
              <w:jc w:val="center"/>
              <w:rPr>
                <w:rFonts w:ascii="Times New Roman" w:hAnsi="Times New Roman" w:cs="Times New Roman"/>
                <w:b/>
                <w:bCs/>
                <w:sz w:val="10"/>
                <w:szCs w:val="10"/>
              </w:rPr>
            </w:pPr>
          </w:p>
          <w:p w14:paraId="16A9AA62" w14:textId="77777777" w:rsidR="00D52038" w:rsidRPr="00004CF7" w:rsidRDefault="00D52038" w:rsidP="00D52038">
            <w:pPr>
              <w:spacing w:after="0" w:line="240" w:lineRule="auto"/>
              <w:contextualSpacing/>
              <w:jc w:val="center"/>
              <w:rPr>
                <w:rFonts w:ascii="Times New Roman" w:hAnsi="Times New Roman" w:cs="Times New Roman"/>
                <w:b/>
                <w:bCs/>
                <w:sz w:val="24"/>
                <w:szCs w:val="24"/>
              </w:rPr>
            </w:pPr>
            <w:r w:rsidRPr="00004CF7">
              <w:rPr>
                <w:rFonts w:ascii="Times New Roman" w:hAnsi="Times New Roman" w:cs="Times New Roman"/>
                <w:b/>
                <w:bCs/>
                <w:sz w:val="24"/>
                <w:szCs w:val="24"/>
              </w:rPr>
              <w:t>7. Кодекс Республики Казахстан от 26 декабря 2017 года «О таможенном регулировании в Республике Казахстан»</w:t>
            </w:r>
          </w:p>
          <w:p w14:paraId="70AAD19A" w14:textId="48022DF3" w:rsidR="00D52038" w:rsidRPr="00004CF7" w:rsidRDefault="00D52038" w:rsidP="00D52038">
            <w:pPr>
              <w:spacing w:after="0" w:line="240" w:lineRule="auto"/>
              <w:contextualSpacing/>
              <w:jc w:val="center"/>
              <w:rPr>
                <w:rFonts w:ascii="Times New Roman" w:hAnsi="Times New Roman" w:cs="Times New Roman"/>
                <w:b/>
                <w:bCs/>
                <w:sz w:val="10"/>
                <w:szCs w:val="10"/>
              </w:rPr>
            </w:pPr>
          </w:p>
        </w:tc>
      </w:tr>
      <w:tr w:rsidR="00D52038" w:rsidRPr="00004CF7" w14:paraId="31689199" w14:textId="77777777" w:rsidTr="00FB4DA6">
        <w:tc>
          <w:tcPr>
            <w:tcW w:w="704" w:type="dxa"/>
          </w:tcPr>
          <w:p w14:paraId="772828F8" w14:textId="4753DA64"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t>43</w:t>
            </w:r>
          </w:p>
        </w:tc>
        <w:tc>
          <w:tcPr>
            <w:tcW w:w="1729" w:type="dxa"/>
          </w:tcPr>
          <w:p w14:paraId="5AB8A70E" w14:textId="354A0429"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Часть первая статьи 129</w:t>
            </w:r>
          </w:p>
        </w:tc>
        <w:tc>
          <w:tcPr>
            <w:tcW w:w="4451" w:type="dxa"/>
          </w:tcPr>
          <w:p w14:paraId="145C1296" w14:textId="6660AF94"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Статья 129. Взыскание задолженности по таможенным платежам, налогам, специальным, антидемпинговым, компенсационным пошлинам, пеней, процентов за счет денег, находящихся на банковских счетах плательщика</w:t>
            </w:r>
          </w:p>
          <w:p w14:paraId="263CAF5D"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p>
          <w:p w14:paraId="5CAA1141" w14:textId="64B52512"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1….</w:t>
            </w:r>
          </w:p>
          <w:p w14:paraId="78EDB2C0" w14:textId="7A424DA8" w:rsidR="00D52038" w:rsidRPr="00004CF7" w:rsidRDefault="00D52038" w:rsidP="00D52038">
            <w:pPr>
              <w:pStyle w:val="3"/>
              <w:shd w:val="clear" w:color="auto" w:fill="FFFFFF"/>
              <w:spacing w:before="0" w:beforeAutospacing="0" w:after="0" w:afterAutospacing="0"/>
              <w:contextualSpacing/>
              <w:jc w:val="both"/>
              <w:textAlignment w:val="baseline"/>
              <w:rPr>
                <w:sz w:val="24"/>
                <w:szCs w:val="24"/>
                <w:lang w:val="ru-RU"/>
              </w:rPr>
            </w:pPr>
            <w:r w:rsidRPr="00004CF7">
              <w:rPr>
                <w:b w:val="0"/>
                <w:bCs w:val="0"/>
                <w:sz w:val="24"/>
                <w:szCs w:val="24"/>
                <w:lang w:val="ru-RU"/>
              </w:rPr>
              <w:t xml:space="preserve">Положения настоящего пункта не распространяются на суммы денег, являющихся обеспечением по займам, выданным банком, в размере непогашенного основного долга указанного займа, а также на банковские счета, по которым в соответствии </w:t>
            </w:r>
            <w:r w:rsidRPr="00004CF7">
              <w:rPr>
                <w:b w:val="0"/>
                <w:sz w:val="24"/>
                <w:szCs w:val="24"/>
                <w:lang w:val="ru-RU"/>
              </w:rPr>
              <w:t xml:space="preserve">с </w:t>
            </w:r>
            <w:r w:rsidRPr="00004CF7">
              <w:rPr>
                <w:b w:val="0"/>
                <w:sz w:val="24"/>
                <w:szCs w:val="24"/>
                <w:lang w:val="ru-RU"/>
              </w:rPr>
              <w:lastRenderedPageBreak/>
              <w:t>законодательными актами Республики Казахстан</w:t>
            </w:r>
            <w:r w:rsidRPr="00004CF7">
              <w:rPr>
                <w:sz w:val="24"/>
                <w:szCs w:val="24"/>
                <w:lang w:val="ru-RU"/>
              </w:rPr>
              <w:t xml:space="preserve"> о пенсионном обеспечении</w:t>
            </w:r>
            <w:r w:rsidRPr="00004CF7">
              <w:rPr>
                <w:b w:val="0"/>
                <w:bCs w:val="0"/>
                <w:sz w:val="24"/>
                <w:szCs w:val="24"/>
                <w:lang w:val="ru-RU"/>
              </w:rPr>
              <w:t xml:space="preserve">, проектном финансировании и секьюритизации, банках и банковской деятельности, страховой деятельности, исполнительном производстве и статусе судебных исполнителей, платежах и платежных системах, </w:t>
            </w:r>
            <w:r w:rsidRPr="00004CF7">
              <w:rPr>
                <w:sz w:val="24"/>
                <w:szCs w:val="24"/>
                <w:lang w:val="ru-RU"/>
              </w:rPr>
              <w:t>обязательном социальном страховании</w:t>
            </w:r>
            <w:r w:rsidRPr="00004CF7">
              <w:rPr>
                <w:b w:val="0"/>
                <w:bCs w:val="0"/>
                <w:sz w:val="24"/>
                <w:szCs w:val="24"/>
                <w:lang w:val="ru-RU"/>
              </w:rPr>
              <w:t>, обязательном социальном медицинском страховании, инвестиционных и венчурных фондах наложение взыскания не допускается</w:t>
            </w:r>
          </w:p>
        </w:tc>
        <w:tc>
          <w:tcPr>
            <w:tcW w:w="4452" w:type="dxa"/>
          </w:tcPr>
          <w:p w14:paraId="116C4571"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lastRenderedPageBreak/>
              <w:t>Статья 129. Взыскание задолженности по таможенным платежам, налогам, специальным, антидемпинговым, компенсационным пошлинам, пеней, процентов за счет денег, находящихся на банковских счетах плательщика</w:t>
            </w:r>
          </w:p>
          <w:p w14:paraId="0DB91BCD"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p>
          <w:p w14:paraId="0E397D14" w14:textId="0EEBF8EC"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1….</w:t>
            </w:r>
          </w:p>
          <w:p w14:paraId="51EF7AD1" w14:textId="00FA4835"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Положения настоящего пункта не распространяются на суммы денег, являющихся обеспечением по займам, выданным банком, в размере непогашенного основного долга указанного займа, а также на банковские счета, по которым в соответствии </w:t>
            </w:r>
            <w:r w:rsidRPr="00004CF7">
              <w:rPr>
                <w:b w:val="0"/>
                <w:sz w:val="24"/>
                <w:szCs w:val="24"/>
                <w:lang w:val="ru-RU"/>
              </w:rPr>
              <w:t xml:space="preserve">с </w:t>
            </w:r>
            <w:r w:rsidRPr="00004CF7">
              <w:rPr>
                <w:b w:val="0"/>
                <w:sz w:val="24"/>
                <w:szCs w:val="24"/>
                <w:lang w:val="ru-RU"/>
              </w:rPr>
              <w:lastRenderedPageBreak/>
              <w:t>законодательными актами</w:t>
            </w:r>
            <w:r w:rsidRPr="00004CF7">
              <w:rPr>
                <w:sz w:val="24"/>
                <w:szCs w:val="24"/>
                <w:lang w:val="ru-RU"/>
              </w:rPr>
              <w:t xml:space="preserve"> </w:t>
            </w:r>
            <w:r w:rsidRPr="00004CF7">
              <w:rPr>
                <w:b w:val="0"/>
                <w:sz w:val="24"/>
                <w:szCs w:val="24"/>
                <w:lang w:val="ru-RU"/>
              </w:rPr>
              <w:t>Республики Казахстан</w:t>
            </w:r>
            <w:r w:rsidRPr="00004CF7">
              <w:rPr>
                <w:sz w:val="24"/>
                <w:szCs w:val="24"/>
                <w:lang w:val="ru-RU"/>
              </w:rPr>
              <w:t xml:space="preserve">  </w:t>
            </w:r>
            <w:r w:rsidRPr="00004CF7">
              <w:rPr>
                <w:b w:val="0"/>
                <w:sz w:val="24"/>
                <w:szCs w:val="24"/>
                <w:lang w:val="ru-RU"/>
              </w:rPr>
              <w:t>о</w:t>
            </w:r>
            <w:r w:rsidRPr="00004CF7">
              <w:rPr>
                <w:sz w:val="24"/>
                <w:szCs w:val="24"/>
                <w:lang w:val="ru-RU"/>
              </w:rPr>
              <w:t xml:space="preserve">  социальной защите</w:t>
            </w:r>
            <w:r w:rsidRPr="00004CF7">
              <w:rPr>
                <w:b w:val="0"/>
                <w:bCs w:val="0"/>
                <w:sz w:val="24"/>
                <w:szCs w:val="24"/>
                <w:lang w:val="ru-RU"/>
              </w:rPr>
              <w:t>, проектном финансировании и секьюритизации, банках и банковской деятельности, страховой деятельности, исполнительном производстве и статусе судебных исполнителей, платежах и платежных системах, обязательном социальном медицинском страховании, инвестиционных и венчурных фондах наложение взыскания не допускается</w:t>
            </w:r>
          </w:p>
        </w:tc>
        <w:tc>
          <w:tcPr>
            <w:tcW w:w="2834" w:type="dxa"/>
          </w:tcPr>
          <w:p w14:paraId="6B47828F" w14:textId="7D427223"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Изменения названия законов (законодательств), поставленных на утрату в связи с принятием Социального кодекса</w:t>
            </w:r>
          </w:p>
        </w:tc>
      </w:tr>
      <w:tr w:rsidR="00D52038" w:rsidRPr="00004CF7" w14:paraId="35B526A6" w14:textId="77777777" w:rsidTr="00FB4DA6">
        <w:tc>
          <w:tcPr>
            <w:tcW w:w="14170" w:type="dxa"/>
            <w:gridSpan w:val="5"/>
          </w:tcPr>
          <w:p w14:paraId="68114613" w14:textId="77777777" w:rsidR="00D52038" w:rsidRPr="00004CF7" w:rsidRDefault="00D52038" w:rsidP="00D52038">
            <w:pPr>
              <w:spacing w:after="0" w:line="240" w:lineRule="auto"/>
              <w:contextualSpacing/>
              <w:jc w:val="center"/>
              <w:rPr>
                <w:rFonts w:ascii="Times New Roman" w:hAnsi="Times New Roman" w:cs="Times New Roman"/>
                <w:b/>
                <w:bCs/>
                <w:sz w:val="10"/>
                <w:szCs w:val="10"/>
              </w:rPr>
            </w:pPr>
          </w:p>
          <w:p w14:paraId="76F98E80" w14:textId="77777777" w:rsidR="00D52038" w:rsidRPr="00004CF7" w:rsidRDefault="00D52038" w:rsidP="00D52038">
            <w:pPr>
              <w:spacing w:after="0" w:line="240" w:lineRule="auto"/>
              <w:contextualSpacing/>
              <w:jc w:val="center"/>
              <w:rPr>
                <w:rFonts w:ascii="Times New Roman" w:hAnsi="Times New Roman" w:cs="Times New Roman"/>
                <w:b/>
                <w:bCs/>
                <w:sz w:val="24"/>
                <w:szCs w:val="24"/>
              </w:rPr>
            </w:pPr>
            <w:r w:rsidRPr="00004CF7">
              <w:rPr>
                <w:rFonts w:ascii="Times New Roman" w:hAnsi="Times New Roman" w:cs="Times New Roman"/>
                <w:b/>
                <w:bCs/>
                <w:sz w:val="24"/>
                <w:szCs w:val="24"/>
              </w:rPr>
              <w:t>8. Кодекс Республики Казахстан от 27 декабря 2017 года «О недрах и недропользовании»</w:t>
            </w:r>
          </w:p>
          <w:p w14:paraId="545AAD3F" w14:textId="79BA3113" w:rsidR="00D52038" w:rsidRPr="00004CF7" w:rsidRDefault="00D52038" w:rsidP="00D52038">
            <w:pPr>
              <w:spacing w:after="0" w:line="240" w:lineRule="auto"/>
              <w:contextualSpacing/>
              <w:jc w:val="center"/>
              <w:rPr>
                <w:rFonts w:ascii="Times New Roman" w:hAnsi="Times New Roman" w:cs="Times New Roman"/>
                <w:b/>
                <w:bCs/>
                <w:sz w:val="10"/>
                <w:szCs w:val="10"/>
              </w:rPr>
            </w:pPr>
          </w:p>
        </w:tc>
      </w:tr>
      <w:tr w:rsidR="00D52038" w:rsidRPr="00004CF7" w14:paraId="5787A7EA" w14:textId="77777777" w:rsidTr="00FB4DA6">
        <w:tc>
          <w:tcPr>
            <w:tcW w:w="704" w:type="dxa"/>
          </w:tcPr>
          <w:p w14:paraId="076B34B5" w14:textId="1C37A502"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t>44</w:t>
            </w:r>
          </w:p>
        </w:tc>
        <w:tc>
          <w:tcPr>
            <w:tcW w:w="1729" w:type="dxa"/>
          </w:tcPr>
          <w:p w14:paraId="0B704BFD" w14:textId="16C13D1E" w:rsidR="00D52038" w:rsidRPr="00004CF7" w:rsidRDefault="00D52038" w:rsidP="00D52038">
            <w:pPr>
              <w:spacing w:after="0" w:line="240" w:lineRule="auto"/>
              <w:contextualSpacing/>
              <w:jc w:val="both"/>
              <w:rPr>
                <w:rFonts w:ascii="Times New Roman" w:hAnsi="Times New Roman" w:cs="Times New Roman"/>
                <w:sz w:val="24"/>
                <w:szCs w:val="24"/>
                <w:lang w:val="kk-KZ"/>
              </w:rPr>
            </w:pPr>
            <w:r w:rsidRPr="00004CF7">
              <w:rPr>
                <w:rFonts w:ascii="Times New Roman" w:hAnsi="Times New Roman" w:cs="Times New Roman"/>
                <w:sz w:val="24"/>
                <w:szCs w:val="24"/>
                <w:lang w:val="kk-KZ"/>
              </w:rPr>
              <w:t>Часть первая с</w:t>
            </w:r>
            <w:proofErr w:type="spellStart"/>
            <w:r w:rsidRPr="00004CF7">
              <w:rPr>
                <w:rFonts w:ascii="Times New Roman" w:hAnsi="Times New Roman" w:cs="Times New Roman"/>
                <w:sz w:val="24"/>
                <w:szCs w:val="24"/>
              </w:rPr>
              <w:t>татьи</w:t>
            </w:r>
            <w:proofErr w:type="spellEnd"/>
            <w:r w:rsidRPr="00004CF7">
              <w:rPr>
                <w:rFonts w:ascii="Times New Roman" w:hAnsi="Times New Roman" w:cs="Times New Roman"/>
                <w:sz w:val="24"/>
                <w:szCs w:val="24"/>
                <w:lang w:val="kk-KZ"/>
              </w:rPr>
              <w:t xml:space="preserve"> 28</w:t>
            </w:r>
          </w:p>
          <w:p w14:paraId="36D1C8B0" w14:textId="77777777" w:rsidR="00D52038" w:rsidRPr="00004CF7" w:rsidRDefault="00D52038" w:rsidP="00D52038">
            <w:pPr>
              <w:spacing w:after="0" w:line="240" w:lineRule="auto"/>
              <w:contextualSpacing/>
              <w:jc w:val="center"/>
              <w:rPr>
                <w:rFonts w:ascii="Times New Roman" w:hAnsi="Times New Roman" w:cs="Times New Roman"/>
                <w:sz w:val="24"/>
                <w:szCs w:val="24"/>
              </w:rPr>
            </w:pPr>
          </w:p>
        </w:tc>
        <w:tc>
          <w:tcPr>
            <w:tcW w:w="4451" w:type="dxa"/>
          </w:tcPr>
          <w:p w14:paraId="6E1FCFCC" w14:textId="77777777" w:rsidR="00D52038" w:rsidRPr="00004CF7" w:rsidRDefault="00D52038" w:rsidP="00D52038">
            <w:pPr>
              <w:pStyle w:val="a3"/>
              <w:spacing w:before="0" w:beforeAutospacing="0" w:after="0" w:afterAutospacing="0"/>
              <w:ind w:firstLine="371"/>
              <w:contextualSpacing/>
              <w:jc w:val="both"/>
            </w:pPr>
            <w:r w:rsidRPr="00004CF7">
              <w:rPr>
                <w:bCs/>
              </w:rPr>
              <w:t>Статья 28. Обеспечение поддержки казахстанских кадров, производителей товаров, поставщиков работ и услуг при проведении операций по разведке и (или) добыче полезных ископаемых</w:t>
            </w:r>
          </w:p>
          <w:p w14:paraId="5100A735" w14:textId="77777777" w:rsidR="00D52038" w:rsidRPr="00004CF7" w:rsidRDefault="00D52038" w:rsidP="00D52038">
            <w:pPr>
              <w:pStyle w:val="a3"/>
              <w:spacing w:before="0" w:beforeAutospacing="0" w:after="0" w:afterAutospacing="0"/>
              <w:ind w:firstLine="371"/>
              <w:contextualSpacing/>
              <w:jc w:val="both"/>
            </w:pPr>
          </w:p>
          <w:p w14:paraId="5573A95D" w14:textId="77777777" w:rsidR="00D52038" w:rsidRPr="00004CF7" w:rsidRDefault="00D52038" w:rsidP="00D52038">
            <w:pPr>
              <w:pStyle w:val="a3"/>
              <w:spacing w:before="0" w:beforeAutospacing="0" w:after="0" w:afterAutospacing="0"/>
              <w:ind w:firstLine="371"/>
              <w:contextualSpacing/>
              <w:jc w:val="both"/>
            </w:pPr>
            <w:r w:rsidRPr="00004CF7">
              <w:t xml:space="preserve">1. При проведении операций по разведке и (или) добыче полезных ископаемых недропользователи обязаны отдавать предпочтение казахстанским кадрам. Привлечение иностранной рабочей силы осуществляется в соответствии </w:t>
            </w:r>
            <w:r w:rsidRPr="00004CF7">
              <w:rPr>
                <w:bCs/>
              </w:rPr>
              <w:t>с законодательством Республики Казахстан</w:t>
            </w:r>
            <w:r w:rsidRPr="00004CF7">
              <w:rPr>
                <w:b/>
                <w:bCs/>
              </w:rPr>
              <w:t xml:space="preserve"> о занятости населения и миграции населения</w:t>
            </w:r>
            <w:r w:rsidRPr="00004CF7">
              <w:t xml:space="preserve">. </w:t>
            </w:r>
          </w:p>
          <w:p w14:paraId="5135301F" w14:textId="77777777" w:rsidR="00D52038" w:rsidRPr="00004CF7" w:rsidRDefault="00D52038" w:rsidP="00D52038">
            <w:pPr>
              <w:pStyle w:val="a3"/>
              <w:spacing w:before="0" w:beforeAutospacing="0" w:after="0" w:afterAutospacing="0"/>
              <w:ind w:firstLine="371"/>
              <w:contextualSpacing/>
              <w:jc w:val="both"/>
            </w:pPr>
            <w:r w:rsidRPr="00004CF7">
              <w:t xml:space="preserve">При этом количество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w:t>
            </w:r>
            <w:r w:rsidRPr="00004CF7">
              <w:rPr>
                <w:bCs/>
              </w:rPr>
              <w:t xml:space="preserve">с законодательством </w:t>
            </w:r>
            <w:r w:rsidRPr="00004CF7">
              <w:rPr>
                <w:bCs/>
              </w:rPr>
              <w:lastRenderedPageBreak/>
              <w:t>Республики Казахстан</w:t>
            </w:r>
            <w:r w:rsidRPr="00004CF7">
              <w:rPr>
                <w:b/>
                <w:bCs/>
              </w:rPr>
              <w:t xml:space="preserve"> о занятости населения и миграции населения</w:t>
            </w:r>
            <w:r w:rsidRPr="00004CF7">
              <w:t>, должно быть не более пятидесяти процентов от общей численности руководителей, менеджеров и специалистов по каждой соответствующей категории.</w:t>
            </w:r>
          </w:p>
          <w:p w14:paraId="0083FF37" w14:textId="77777777" w:rsidR="00D52038" w:rsidRPr="00004CF7" w:rsidRDefault="00D52038" w:rsidP="00D52038">
            <w:pPr>
              <w:pStyle w:val="a3"/>
              <w:spacing w:before="0" w:beforeAutospacing="0" w:after="0" w:afterAutospacing="0"/>
              <w:ind w:firstLine="371"/>
              <w:contextualSpacing/>
              <w:jc w:val="both"/>
            </w:pPr>
            <w:r w:rsidRPr="00004CF7">
              <w:t xml:space="preserve">Расчет доли </w:t>
            </w:r>
            <w:proofErr w:type="spellStart"/>
            <w:r w:rsidRPr="00004CF7">
              <w:t>внутристрановой</w:t>
            </w:r>
            <w:proofErr w:type="spellEnd"/>
            <w:r w:rsidRPr="00004CF7">
              <w:t xml:space="preserve"> ценности в кадрах осуществляется в соответствии с методикой, утверждаемой уполномоченным органом по вопросам </w:t>
            </w:r>
            <w:r w:rsidRPr="00004CF7">
              <w:rPr>
                <w:b/>
              </w:rPr>
              <w:t>занятости</w:t>
            </w:r>
            <w:r w:rsidRPr="00004CF7">
              <w:t xml:space="preserve">. </w:t>
            </w:r>
          </w:p>
          <w:p w14:paraId="290CE5F9" w14:textId="3EE00730" w:rsidR="00D52038" w:rsidRPr="00004CF7" w:rsidRDefault="00D52038" w:rsidP="00D52038">
            <w:pPr>
              <w:pStyle w:val="a3"/>
              <w:spacing w:before="0" w:beforeAutospacing="0" w:after="0" w:afterAutospacing="0"/>
              <w:ind w:firstLine="371"/>
              <w:contextualSpacing/>
              <w:jc w:val="both"/>
              <w:rPr>
                <w:b/>
                <w:bCs/>
              </w:rPr>
            </w:pPr>
            <w:r w:rsidRPr="00004CF7">
              <w:rPr>
                <w:b/>
                <w:bCs/>
              </w:rPr>
              <w:t>…</w:t>
            </w:r>
          </w:p>
        </w:tc>
        <w:tc>
          <w:tcPr>
            <w:tcW w:w="4452" w:type="dxa"/>
          </w:tcPr>
          <w:p w14:paraId="7B129E2A" w14:textId="77777777" w:rsidR="00D52038" w:rsidRPr="00004CF7" w:rsidRDefault="00D52038" w:rsidP="00D52038">
            <w:pPr>
              <w:pStyle w:val="a3"/>
              <w:spacing w:before="0" w:beforeAutospacing="0" w:after="0" w:afterAutospacing="0"/>
              <w:ind w:firstLine="371"/>
              <w:contextualSpacing/>
              <w:jc w:val="both"/>
            </w:pPr>
            <w:r w:rsidRPr="00004CF7">
              <w:rPr>
                <w:bCs/>
              </w:rPr>
              <w:lastRenderedPageBreak/>
              <w:t>Статья 28. Обеспечение поддержки казахстанских кадров, производителей товаров, поставщиков работ и услуг при проведении операций по разведке и (или) добыче полезных ископаемых</w:t>
            </w:r>
          </w:p>
          <w:p w14:paraId="3595DB09" w14:textId="77777777" w:rsidR="00D52038" w:rsidRPr="00004CF7" w:rsidRDefault="00D52038" w:rsidP="00D52038">
            <w:pPr>
              <w:pStyle w:val="a3"/>
              <w:spacing w:before="0" w:beforeAutospacing="0" w:after="0" w:afterAutospacing="0"/>
              <w:ind w:firstLine="371"/>
              <w:contextualSpacing/>
              <w:jc w:val="both"/>
            </w:pPr>
          </w:p>
          <w:p w14:paraId="144AA579" w14:textId="77777777" w:rsidR="00D52038" w:rsidRPr="00004CF7" w:rsidRDefault="00D52038" w:rsidP="00D52038">
            <w:pPr>
              <w:pStyle w:val="a3"/>
              <w:spacing w:before="0" w:beforeAutospacing="0" w:after="0" w:afterAutospacing="0"/>
              <w:ind w:firstLine="371"/>
              <w:contextualSpacing/>
              <w:jc w:val="both"/>
              <w:rPr>
                <w:b/>
                <w:bCs/>
              </w:rPr>
            </w:pPr>
            <w:r w:rsidRPr="00004CF7">
              <w:t xml:space="preserve">1. При проведении операций по разведке и (или) добыче полезных ископаемых недропользователи обязаны отдавать предпочтение казахстанским кадрам. Привлечение иностранной рабочей силы осуществляется в соответствии </w:t>
            </w:r>
            <w:r w:rsidRPr="00004CF7">
              <w:rPr>
                <w:bCs/>
              </w:rPr>
              <w:t>с законодательством Республики Казахстан</w:t>
            </w:r>
            <w:r w:rsidRPr="00004CF7">
              <w:rPr>
                <w:b/>
                <w:bCs/>
              </w:rPr>
              <w:t xml:space="preserve"> о миграции населения. </w:t>
            </w:r>
          </w:p>
          <w:p w14:paraId="0EBAE24F" w14:textId="77777777" w:rsidR="00D52038" w:rsidRPr="00004CF7" w:rsidRDefault="00D52038" w:rsidP="00D52038">
            <w:pPr>
              <w:pStyle w:val="a3"/>
              <w:spacing w:before="0" w:beforeAutospacing="0" w:after="0" w:afterAutospacing="0"/>
              <w:ind w:firstLine="371"/>
              <w:contextualSpacing/>
              <w:jc w:val="both"/>
            </w:pPr>
            <w:r w:rsidRPr="00004CF7">
              <w:t xml:space="preserve">При этом количество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w:t>
            </w:r>
            <w:r w:rsidRPr="00004CF7">
              <w:rPr>
                <w:bCs/>
              </w:rPr>
              <w:t xml:space="preserve">с законодательством </w:t>
            </w:r>
            <w:r w:rsidRPr="00004CF7">
              <w:rPr>
                <w:bCs/>
              </w:rPr>
              <w:lastRenderedPageBreak/>
              <w:t>Республики Казахстан</w:t>
            </w:r>
            <w:r w:rsidRPr="00004CF7">
              <w:rPr>
                <w:b/>
                <w:bCs/>
              </w:rPr>
              <w:t xml:space="preserve"> о миграции населения</w:t>
            </w:r>
            <w:r w:rsidRPr="00004CF7">
              <w:t xml:space="preserve">, должно быть не более пятидесяти процентов от общей численности руководителей, менеджеров и специалистов по каждой соответствующей категории. </w:t>
            </w:r>
          </w:p>
          <w:p w14:paraId="3288B1E3" w14:textId="1D3E8E07" w:rsidR="00D52038" w:rsidRPr="00004CF7" w:rsidRDefault="00D52038" w:rsidP="00D52038">
            <w:pPr>
              <w:pStyle w:val="a3"/>
              <w:spacing w:before="0" w:beforeAutospacing="0" w:after="0" w:afterAutospacing="0"/>
              <w:ind w:firstLine="371"/>
              <w:contextualSpacing/>
              <w:jc w:val="both"/>
            </w:pPr>
            <w:r w:rsidRPr="00004CF7">
              <w:t xml:space="preserve">Расчет доли </w:t>
            </w:r>
            <w:proofErr w:type="spellStart"/>
            <w:r w:rsidRPr="00004CF7">
              <w:t>внутристрановой</w:t>
            </w:r>
            <w:proofErr w:type="spellEnd"/>
            <w:r w:rsidRPr="00004CF7">
              <w:t xml:space="preserve"> ценности в кадрах осуществляется в соответствии с методикой, утверждаемой уполномоченным органом по вопросам </w:t>
            </w:r>
            <w:r w:rsidRPr="00004CF7">
              <w:rPr>
                <w:b/>
              </w:rPr>
              <w:t>миграции населения</w:t>
            </w:r>
            <w:r w:rsidRPr="00004CF7">
              <w:t xml:space="preserve">. </w:t>
            </w:r>
          </w:p>
          <w:p w14:paraId="6EDF59B8" w14:textId="5AAEF89C" w:rsidR="00D52038" w:rsidRPr="00004CF7" w:rsidRDefault="00D52038" w:rsidP="00D52038">
            <w:pPr>
              <w:pStyle w:val="a3"/>
              <w:spacing w:before="0" w:beforeAutospacing="0" w:after="0" w:afterAutospacing="0"/>
              <w:ind w:firstLine="371"/>
              <w:contextualSpacing/>
              <w:jc w:val="both"/>
              <w:rPr>
                <w:b/>
                <w:bCs/>
              </w:rPr>
            </w:pPr>
            <w:r w:rsidRPr="00004CF7">
              <w:rPr>
                <w:b/>
                <w:bCs/>
              </w:rPr>
              <w:t>…</w:t>
            </w:r>
          </w:p>
        </w:tc>
        <w:tc>
          <w:tcPr>
            <w:tcW w:w="2834" w:type="dxa"/>
          </w:tcPr>
          <w:p w14:paraId="7291D7EB" w14:textId="094CC101"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 xml:space="preserve">Изменения названия законов (законодательств), поставленных на утрату в связи с принятием Социального кодекса </w:t>
            </w:r>
          </w:p>
          <w:p w14:paraId="2AC06920"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04832A12"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6F855619"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13996F2B"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448C41A4"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637565A0"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0F454B04"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019B6C14"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5A68BC8F"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1F532804"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3EA0AECE"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13A14F6C"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3214E2CE"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51059AA0"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1524A498"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40C87443"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4143475D"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4F301897"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5350D4F0"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7D125E7E"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13D9CC32"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0946DCC2"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6A9F0451"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4677D679"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04312AE4"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0981E700" w14:textId="2A853A63" w:rsidR="00D52038" w:rsidRPr="00004CF7" w:rsidRDefault="00D52038" w:rsidP="00D52038">
            <w:pPr>
              <w:spacing w:after="0" w:line="240" w:lineRule="auto"/>
              <w:contextualSpacing/>
              <w:jc w:val="both"/>
              <w:rPr>
                <w:rFonts w:ascii="Times New Roman" w:hAnsi="Times New Roman" w:cs="Times New Roman"/>
                <w:sz w:val="24"/>
                <w:szCs w:val="24"/>
              </w:rPr>
            </w:pPr>
          </w:p>
        </w:tc>
      </w:tr>
      <w:tr w:rsidR="00D52038" w:rsidRPr="00004CF7" w14:paraId="39E66F1D" w14:textId="77777777" w:rsidTr="00FB4DA6">
        <w:tc>
          <w:tcPr>
            <w:tcW w:w="704" w:type="dxa"/>
          </w:tcPr>
          <w:p w14:paraId="0A70157F" w14:textId="35E19775"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lastRenderedPageBreak/>
              <w:t>45</w:t>
            </w:r>
          </w:p>
        </w:tc>
        <w:tc>
          <w:tcPr>
            <w:tcW w:w="1729" w:type="dxa"/>
          </w:tcPr>
          <w:p w14:paraId="5BBFED95" w14:textId="2CB06F10" w:rsidR="00D52038" w:rsidRPr="00004CF7" w:rsidRDefault="00D52038" w:rsidP="00D52038">
            <w:pPr>
              <w:spacing w:after="0" w:line="240" w:lineRule="auto"/>
              <w:contextualSpacing/>
              <w:jc w:val="both"/>
              <w:rPr>
                <w:rFonts w:ascii="Times New Roman" w:hAnsi="Times New Roman" w:cs="Times New Roman"/>
                <w:sz w:val="24"/>
                <w:szCs w:val="24"/>
                <w:lang w:val="kk-KZ"/>
              </w:rPr>
            </w:pPr>
            <w:r w:rsidRPr="00004CF7">
              <w:rPr>
                <w:rFonts w:ascii="Times New Roman" w:hAnsi="Times New Roman" w:cs="Times New Roman"/>
                <w:sz w:val="24"/>
                <w:szCs w:val="24"/>
                <w:lang w:val="kk-KZ"/>
              </w:rPr>
              <w:t>Часть первая с</w:t>
            </w:r>
            <w:proofErr w:type="spellStart"/>
            <w:r w:rsidRPr="00004CF7">
              <w:rPr>
                <w:rFonts w:ascii="Times New Roman" w:hAnsi="Times New Roman" w:cs="Times New Roman"/>
                <w:sz w:val="24"/>
                <w:szCs w:val="24"/>
              </w:rPr>
              <w:t>татьи</w:t>
            </w:r>
            <w:proofErr w:type="spellEnd"/>
            <w:r w:rsidRPr="00004CF7">
              <w:rPr>
                <w:rFonts w:ascii="Times New Roman" w:hAnsi="Times New Roman" w:cs="Times New Roman"/>
                <w:sz w:val="24"/>
                <w:szCs w:val="24"/>
                <w:lang w:val="kk-KZ"/>
              </w:rPr>
              <w:t xml:space="preserve"> 131</w:t>
            </w:r>
          </w:p>
          <w:p w14:paraId="08F5599E" w14:textId="77777777" w:rsidR="00D52038" w:rsidRPr="00004CF7" w:rsidRDefault="00D52038" w:rsidP="00D52038">
            <w:pPr>
              <w:spacing w:after="0" w:line="240" w:lineRule="auto"/>
              <w:contextualSpacing/>
              <w:jc w:val="center"/>
              <w:rPr>
                <w:rFonts w:ascii="Times New Roman" w:hAnsi="Times New Roman" w:cs="Times New Roman"/>
                <w:sz w:val="24"/>
                <w:szCs w:val="24"/>
              </w:rPr>
            </w:pPr>
          </w:p>
        </w:tc>
        <w:tc>
          <w:tcPr>
            <w:tcW w:w="4451" w:type="dxa"/>
          </w:tcPr>
          <w:p w14:paraId="6D0A66F6" w14:textId="77777777" w:rsidR="00D52038" w:rsidRPr="00004CF7" w:rsidRDefault="00D52038" w:rsidP="00D52038">
            <w:pPr>
              <w:pStyle w:val="a3"/>
              <w:spacing w:before="0" w:beforeAutospacing="0" w:after="0" w:afterAutospacing="0"/>
              <w:ind w:firstLine="369"/>
              <w:contextualSpacing/>
              <w:jc w:val="both"/>
              <w:rPr>
                <w:bCs/>
              </w:rPr>
            </w:pPr>
            <w:r w:rsidRPr="00004CF7">
              <w:rPr>
                <w:bCs/>
              </w:rPr>
              <w:t>Статья 131. Приобретение товаров, работ и услуг при проведении операций по разведке и добыче углеводородов</w:t>
            </w:r>
          </w:p>
          <w:p w14:paraId="431CD28B" w14:textId="77777777" w:rsidR="00D52038" w:rsidRPr="00004CF7" w:rsidRDefault="00D52038" w:rsidP="00D52038">
            <w:pPr>
              <w:pStyle w:val="a3"/>
              <w:spacing w:before="0" w:beforeAutospacing="0" w:after="0" w:afterAutospacing="0"/>
              <w:ind w:firstLine="369"/>
              <w:contextualSpacing/>
              <w:jc w:val="both"/>
              <w:rPr>
                <w:bCs/>
              </w:rPr>
            </w:pPr>
          </w:p>
          <w:p w14:paraId="43C5FCFB" w14:textId="77777777" w:rsidR="00D52038" w:rsidRPr="00004CF7" w:rsidRDefault="00D52038" w:rsidP="00D52038">
            <w:pPr>
              <w:pStyle w:val="a3"/>
              <w:spacing w:before="0" w:beforeAutospacing="0" w:after="0" w:afterAutospacing="0"/>
              <w:ind w:firstLine="369"/>
              <w:contextualSpacing/>
              <w:jc w:val="both"/>
              <w:rPr>
                <w:bCs/>
              </w:rPr>
            </w:pPr>
            <w:r w:rsidRPr="00004CF7">
              <w:rPr>
                <w:bCs/>
              </w:rPr>
              <w:t>1. Приобретение товаров, работ и услуг при проведении операций по разведке или добыче углеводородов, в том числе подрядчиками, осуществляется одним из следующих способов:</w:t>
            </w:r>
          </w:p>
          <w:p w14:paraId="1D8704E6" w14:textId="77777777" w:rsidR="00D52038" w:rsidRPr="00004CF7" w:rsidRDefault="00D52038" w:rsidP="00D52038">
            <w:pPr>
              <w:pStyle w:val="a3"/>
              <w:spacing w:before="0" w:beforeAutospacing="0" w:after="0" w:afterAutospacing="0"/>
              <w:ind w:firstLine="369"/>
              <w:contextualSpacing/>
              <w:jc w:val="both"/>
              <w:rPr>
                <w:bCs/>
              </w:rPr>
            </w:pPr>
            <w:r w:rsidRPr="00004CF7">
              <w:rPr>
                <w:bCs/>
              </w:rPr>
              <w:t>1) открытый конкурс;</w:t>
            </w:r>
          </w:p>
          <w:p w14:paraId="5FD3AB9E" w14:textId="77777777" w:rsidR="00D52038" w:rsidRPr="00004CF7" w:rsidRDefault="00D52038" w:rsidP="00D52038">
            <w:pPr>
              <w:pStyle w:val="a3"/>
              <w:spacing w:before="0" w:beforeAutospacing="0" w:after="0" w:afterAutospacing="0"/>
              <w:ind w:firstLine="369"/>
              <w:contextualSpacing/>
              <w:jc w:val="both"/>
              <w:rPr>
                <w:bCs/>
              </w:rPr>
            </w:pPr>
            <w:r w:rsidRPr="00004CF7">
              <w:rPr>
                <w:bCs/>
              </w:rPr>
              <w:t>2) из одного источника;</w:t>
            </w:r>
          </w:p>
          <w:p w14:paraId="566BB1DA" w14:textId="77777777" w:rsidR="00D52038" w:rsidRPr="00004CF7" w:rsidRDefault="00D52038" w:rsidP="00D52038">
            <w:pPr>
              <w:pStyle w:val="a3"/>
              <w:spacing w:before="0" w:beforeAutospacing="0" w:after="0" w:afterAutospacing="0"/>
              <w:ind w:firstLine="369"/>
              <w:contextualSpacing/>
              <w:jc w:val="both"/>
              <w:rPr>
                <w:bCs/>
              </w:rPr>
            </w:pPr>
            <w:r w:rsidRPr="00004CF7">
              <w:rPr>
                <w:bCs/>
              </w:rPr>
              <w:t>3) открытый конкурс на понижение (электронные торги);</w:t>
            </w:r>
          </w:p>
          <w:p w14:paraId="7C92CFC8" w14:textId="77777777" w:rsidR="00D52038" w:rsidRPr="00004CF7" w:rsidRDefault="00D52038" w:rsidP="00D52038">
            <w:pPr>
              <w:pStyle w:val="a3"/>
              <w:spacing w:before="0" w:beforeAutospacing="0" w:after="0" w:afterAutospacing="0"/>
              <w:ind w:firstLine="369"/>
              <w:contextualSpacing/>
              <w:jc w:val="both"/>
              <w:rPr>
                <w:bCs/>
              </w:rPr>
            </w:pPr>
            <w:r w:rsidRPr="00004CF7">
              <w:rPr>
                <w:bCs/>
              </w:rPr>
              <w:t>4) на товарных биржах;</w:t>
            </w:r>
          </w:p>
          <w:p w14:paraId="273A38D3" w14:textId="77777777" w:rsidR="00D52038" w:rsidRPr="00004CF7" w:rsidRDefault="00D52038" w:rsidP="00D52038">
            <w:pPr>
              <w:pStyle w:val="a3"/>
              <w:spacing w:before="0" w:beforeAutospacing="0" w:after="0" w:afterAutospacing="0"/>
              <w:ind w:firstLine="369"/>
              <w:contextualSpacing/>
              <w:jc w:val="both"/>
              <w:rPr>
                <w:bCs/>
              </w:rPr>
            </w:pPr>
            <w:r w:rsidRPr="00004CF7">
              <w:rPr>
                <w:bCs/>
              </w:rPr>
              <w:t>5) закуп товаров, работ и услуг без применения способов, указанных в настоящем пункте.</w:t>
            </w:r>
          </w:p>
          <w:p w14:paraId="7FA2B237" w14:textId="77777777" w:rsidR="00D52038" w:rsidRPr="00004CF7" w:rsidRDefault="00D52038" w:rsidP="00D52038">
            <w:pPr>
              <w:pStyle w:val="a3"/>
              <w:spacing w:before="0" w:beforeAutospacing="0" w:after="0" w:afterAutospacing="0"/>
              <w:ind w:firstLine="369"/>
              <w:contextualSpacing/>
              <w:jc w:val="both"/>
              <w:rPr>
                <w:bCs/>
              </w:rPr>
            </w:pPr>
            <w:r w:rsidRPr="00004CF7">
              <w:rPr>
                <w:bCs/>
              </w:rPr>
              <w:t xml:space="preserve">Приобретение товаров, работ и услуг, используемых недропользователем при проведении операций по разведке или добыче углеводородов, производится способами, указанными в подпунктах 1), </w:t>
            </w:r>
            <w:r w:rsidRPr="00004CF7">
              <w:rPr>
                <w:bCs/>
              </w:rPr>
              <w:lastRenderedPageBreak/>
              <w:t>2) и 3) настоящего пункта, с обязательным применением реестра товаров, работ и услуг, используемых при проведении операций по недропользованию, и их производителей или иных систем электронного закупа, расположенных в казахстанском сегменте интернета, работа которых синхронизирована с работой такого реестра.</w:t>
            </w:r>
          </w:p>
          <w:p w14:paraId="1F9BF7B2" w14:textId="77777777" w:rsidR="00D52038" w:rsidRPr="00004CF7" w:rsidRDefault="00D52038" w:rsidP="00D52038">
            <w:pPr>
              <w:pStyle w:val="a3"/>
              <w:spacing w:before="0" w:beforeAutospacing="0" w:after="0" w:afterAutospacing="0"/>
              <w:ind w:firstLine="369"/>
              <w:contextualSpacing/>
              <w:jc w:val="both"/>
              <w:rPr>
                <w:bCs/>
              </w:rPr>
            </w:pPr>
            <w:r w:rsidRPr="00004CF7">
              <w:rPr>
                <w:bCs/>
              </w:rPr>
              <w:t>Приобретение товаров через товарные биржи осуществляется по утверждаемым в соответствии с законодательством Республики Казахстан о товарных биржах перечню биржевых товаров и минимальному размеру представляемых партий товаров, которые реализуются через товарные биржи.</w:t>
            </w:r>
          </w:p>
          <w:p w14:paraId="3D7A2A20" w14:textId="77777777" w:rsidR="00D52038" w:rsidRPr="00004CF7" w:rsidRDefault="00D52038" w:rsidP="00D52038">
            <w:pPr>
              <w:pStyle w:val="a3"/>
              <w:spacing w:before="0" w:beforeAutospacing="0" w:after="0" w:afterAutospacing="0"/>
              <w:ind w:firstLine="369"/>
              <w:contextualSpacing/>
              <w:jc w:val="both"/>
              <w:rPr>
                <w:bCs/>
              </w:rPr>
            </w:pPr>
            <w:r w:rsidRPr="00004CF7">
              <w:rPr>
                <w:bCs/>
              </w:rPr>
              <w:t xml:space="preserve">Организатор конкурса по приобретению работ и услуг при определении победителя конкурса условно уменьшает цену конкурсной заявки участников конкурса – казахстанских производителей работ и услуг на двадцать процентов. Казахстанскими производителями работ и услуг признаются индивидуальные предприниматели и (или) юридические лица, созданные в соответствии с законодательством Республики Казахстан, с местом нахождения на территории Республики Казахстан, привлекающие не менее девяноста пяти процентов граждан Республики Казахстан от общей численности </w:t>
            </w:r>
            <w:r w:rsidRPr="00004CF7">
              <w:rPr>
                <w:bCs/>
              </w:rPr>
              <w:lastRenderedPageBreak/>
              <w:t xml:space="preserve">работников без учета количества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w:t>
            </w:r>
            <w:r w:rsidRPr="00004CF7">
              <w:t>с законодательством Республики Казахстан</w:t>
            </w:r>
            <w:r w:rsidRPr="00004CF7">
              <w:rPr>
                <w:b/>
              </w:rPr>
              <w:t xml:space="preserve"> о</w:t>
            </w:r>
            <w:r w:rsidRPr="00004CF7">
              <w:rPr>
                <w:bCs/>
              </w:rPr>
              <w:t xml:space="preserve"> </w:t>
            </w:r>
            <w:r w:rsidRPr="00004CF7">
              <w:rPr>
                <w:b/>
                <w:bCs/>
              </w:rPr>
              <w:t>занятости населения и</w:t>
            </w:r>
            <w:r w:rsidRPr="00004CF7">
              <w:rPr>
                <w:bCs/>
              </w:rPr>
              <w:t xml:space="preserve"> </w:t>
            </w:r>
            <w:r w:rsidRPr="00004CF7">
              <w:t>миграции населения</w:t>
            </w:r>
            <w:r w:rsidRPr="00004CF7">
              <w:rPr>
                <w:bCs/>
              </w:rPr>
              <w:t>.</w:t>
            </w:r>
          </w:p>
          <w:p w14:paraId="12AEEBE3" w14:textId="77777777" w:rsidR="00D52038" w:rsidRPr="00004CF7" w:rsidRDefault="00D52038" w:rsidP="00D52038">
            <w:pPr>
              <w:pStyle w:val="a3"/>
              <w:spacing w:before="0" w:beforeAutospacing="0" w:after="0" w:afterAutospacing="0"/>
              <w:ind w:firstLine="369"/>
              <w:contextualSpacing/>
              <w:jc w:val="both"/>
              <w:rPr>
                <w:bCs/>
              </w:rPr>
            </w:pPr>
            <w:r w:rsidRPr="00004CF7">
              <w:rPr>
                <w:bCs/>
              </w:rPr>
              <w:t xml:space="preserve">При этом количество иностранных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w:t>
            </w:r>
            <w:r w:rsidRPr="00004CF7">
              <w:t>с законодательством Республики Казахстан</w:t>
            </w:r>
            <w:r w:rsidRPr="00004CF7">
              <w:rPr>
                <w:b/>
              </w:rPr>
              <w:t xml:space="preserve"> о</w:t>
            </w:r>
            <w:r w:rsidRPr="00004CF7">
              <w:rPr>
                <w:bCs/>
              </w:rPr>
              <w:t xml:space="preserve"> </w:t>
            </w:r>
            <w:r w:rsidRPr="00004CF7">
              <w:rPr>
                <w:b/>
                <w:bCs/>
              </w:rPr>
              <w:t>занятости населения и</w:t>
            </w:r>
            <w:r w:rsidRPr="00004CF7">
              <w:rPr>
                <w:bCs/>
              </w:rPr>
              <w:t xml:space="preserve"> миграции населения, должно быть не более пятидесяти процентов от общей численности руководителей, менеджеров и специалистов по каждой соответствующей категории.</w:t>
            </w:r>
          </w:p>
          <w:p w14:paraId="5B9C2A45" w14:textId="77777777" w:rsidR="00D52038" w:rsidRPr="00004CF7" w:rsidRDefault="00D52038" w:rsidP="00D52038">
            <w:pPr>
              <w:pStyle w:val="a3"/>
              <w:spacing w:before="0" w:beforeAutospacing="0" w:after="0" w:afterAutospacing="0"/>
              <w:ind w:firstLine="369"/>
              <w:contextualSpacing/>
              <w:jc w:val="both"/>
              <w:rPr>
                <w:bCs/>
              </w:rPr>
            </w:pPr>
            <w:r w:rsidRPr="00004CF7">
              <w:rPr>
                <w:bCs/>
              </w:rPr>
              <w:t>Порядок приобретения недропользователями и их подрядчиками товаров, работ и услуг, используемых при проведении операций по разведке или добыче углеводородов, определяется уполномоченным органом в области углеводородов.</w:t>
            </w:r>
          </w:p>
          <w:p w14:paraId="477BC9E1" w14:textId="110E8BDC"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sz w:val="24"/>
                <w:szCs w:val="24"/>
                <w:lang w:val="ru-RU"/>
              </w:rPr>
              <w:t xml:space="preserve">Недропользователи за нарушение ими и (или) их подрядчиками установленного порядка приобретения товаров, работ и услуг, используемых при проведении операций по разведке или добыче углеводородов, несут ответственность, </w:t>
            </w:r>
            <w:r w:rsidRPr="00004CF7">
              <w:rPr>
                <w:b w:val="0"/>
                <w:sz w:val="24"/>
                <w:szCs w:val="24"/>
                <w:lang w:val="ru-RU"/>
              </w:rPr>
              <w:lastRenderedPageBreak/>
              <w:t>предусмотренную контрактами на недропользование</w:t>
            </w:r>
            <w:r w:rsidRPr="00004CF7">
              <w:rPr>
                <w:sz w:val="24"/>
                <w:szCs w:val="24"/>
                <w:lang w:val="ru-RU"/>
              </w:rPr>
              <w:t>.</w:t>
            </w:r>
          </w:p>
        </w:tc>
        <w:tc>
          <w:tcPr>
            <w:tcW w:w="4452" w:type="dxa"/>
          </w:tcPr>
          <w:p w14:paraId="761834E2" w14:textId="77777777" w:rsidR="00D52038" w:rsidRPr="00004CF7" w:rsidRDefault="00D52038" w:rsidP="00D52038">
            <w:pPr>
              <w:pStyle w:val="a3"/>
              <w:spacing w:before="0" w:beforeAutospacing="0" w:after="0" w:afterAutospacing="0"/>
              <w:ind w:firstLine="369"/>
              <w:contextualSpacing/>
              <w:jc w:val="both"/>
              <w:rPr>
                <w:bCs/>
              </w:rPr>
            </w:pPr>
            <w:r w:rsidRPr="00004CF7">
              <w:rPr>
                <w:bCs/>
              </w:rPr>
              <w:lastRenderedPageBreak/>
              <w:t>Статья 131. Приобретение товаров, работ и услуг при проведении операций по разведке и добыче углеводородов</w:t>
            </w:r>
          </w:p>
          <w:p w14:paraId="19B1CAA0" w14:textId="77777777" w:rsidR="00D52038" w:rsidRPr="00004CF7" w:rsidRDefault="00D52038" w:rsidP="00D52038">
            <w:pPr>
              <w:pStyle w:val="a3"/>
              <w:spacing w:before="0" w:beforeAutospacing="0" w:after="0" w:afterAutospacing="0"/>
              <w:ind w:firstLine="369"/>
              <w:contextualSpacing/>
              <w:jc w:val="both"/>
              <w:rPr>
                <w:bCs/>
              </w:rPr>
            </w:pPr>
          </w:p>
          <w:p w14:paraId="54B70DCD" w14:textId="77777777" w:rsidR="00D52038" w:rsidRPr="00004CF7" w:rsidRDefault="00D52038" w:rsidP="00D52038">
            <w:pPr>
              <w:pStyle w:val="a3"/>
              <w:spacing w:before="0" w:beforeAutospacing="0" w:after="0" w:afterAutospacing="0"/>
              <w:ind w:firstLine="369"/>
              <w:contextualSpacing/>
              <w:jc w:val="both"/>
              <w:rPr>
                <w:bCs/>
              </w:rPr>
            </w:pPr>
            <w:r w:rsidRPr="00004CF7">
              <w:rPr>
                <w:bCs/>
              </w:rPr>
              <w:t>1. Приобретение товаров, работ и услуг при проведении операций по разведке или добыче углеводородов, в том числе подрядчиками, осуществляется одним из следующих способов:</w:t>
            </w:r>
          </w:p>
          <w:p w14:paraId="0D995BB9" w14:textId="77777777" w:rsidR="00D52038" w:rsidRPr="00004CF7" w:rsidRDefault="00D52038" w:rsidP="00D52038">
            <w:pPr>
              <w:pStyle w:val="a3"/>
              <w:spacing w:before="0" w:beforeAutospacing="0" w:after="0" w:afterAutospacing="0"/>
              <w:ind w:firstLine="369"/>
              <w:contextualSpacing/>
              <w:jc w:val="both"/>
              <w:rPr>
                <w:bCs/>
              </w:rPr>
            </w:pPr>
            <w:r w:rsidRPr="00004CF7">
              <w:rPr>
                <w:bCs/>
              </w:rPr>
              <w:t>1) открытый конкурс;</w:t>
            </w:r>
          </w:p>
          <w:p w14:paraId="4F609169" w14:textId="77777777" w:rsidR="00D52038" w:rsidRPr="00004CF7" w:rsidRDefault="00D52038" w:rsidP="00D52038">
            <w:pPr>
              <w:pStyle w:val="a3"/>
              <w:spacing w:before="0" w:beforeAutospacing="0" w:after="0" w:afterAutospacing="0"/>
              <w:ind w:firstLine="369"/>
              <w:contextualSpacing/>
              <w:jc w:val="both"/>
              <w:rPr>
                <w:bCs/>
              </w:rPr>
            </w:pPr>
            <w:r w:rsidRPr="00004CF7">
              <w:rPr>
                <w:bCs/>
              </w:rPr>
              <w:t>2) из одного источника;</w:t>
            </w:r>
          </w:p>
          <w:p w14:paraId="46B754BE" w14:textId="77777777" w:rsidR="00D52038" w:rsidRPr="00004CF7" w:rsidRDefault="00D52038" w:rsidP="00D52038">
            <w:pPr>
              <w:pStyle w:val="a3"/>
              <w:spacing w:before="0" w:beforeAutospacing="0" w:after="0" w:afterAutospacing="0"/>
              <w:ind w:firstLine="369"/>
              <w:contextualSpacing/>
              <w:jc w:val="both"/>
              <w:rPr>
                <w:bCs/>
              </w:rPr>
            </w:pPr>
            <w:r w:rsidRPr="00004CF7">
              <w:rPr>
                <w:bCs/>
              </w:rPr>
              <w:t>3) открытый конкурс на понижение (электронные торги);</w:t>
            </w:r>
          </w:p>
          <w:p w14:paraId="023AD093" w14:textId="77777777" w:rsidR="00D52038" w:rsidRPr="00004CF7" w:rsidRDefault="00D52038" w:rsidP="00D52038">
            <w:pPr>
              <w:pStyle w:val="a3"/>
              <w:spacing w:before="0" w:beforeAutospacing="0" w:after="0" w:afterAutospacing="0"/>
              <w:ind w:firstLine="369"/>
              <w:contextualSpacing/>
              <w:jc w:val="both"/>
              <w:rPr>
                <w:bCs/>
              </w:rPr>
            </w:pPr>
            <w:r w:rsidRPr="00004CF7">
              <w:rPr>
                <w:bCs/>
              </w:rPr>
              <w:t>4) на товарных биржах;</w:t>
            </w:r>
          </w:p>
          <w:p w14:paraId="256038D3" w14:textId="77777777" w:rsidR="00D52038" w:rsidRPr="00004CF7" w:rsidRDefault="00D52038" w:rsidP="00D52038">
            <w:pPr>
              <w:pStyle w:val="a3"/>
              <w:spacing w:before="0" w:beforeAutospacing="0" w:after="0" w:afterAutospacing="0"/>
              <w:ind w:firstLine="369"/>
              <w:contextualSpacing/>
              <w:jc w:val="both"/>
              <w:rPr>
                <w:bCs/>
              </w:rPr>
            </w:pPr>
            <w:r w:rsidRPr="00004CF7">
              <w:rPr>
                <w:bCs/>
              </w:rPr>
              <w:t>5) закуп товаров, работ и услуг без применения способов, указанных в настоящем пункте.</w:t>
            </w:r>
          </w:p>
          <w:p w14:paraId="7770AA94" w14:textId="77777777" w:rsidR="00D52038" w:rsidRPr="00004CF7" w:rsidRDefault="00D52038" w:rsidP="00D52038">
            <w:pPr>
              <w:pStyle w:val="a3"/>
              <w:spacing w:before="0" w:beforeAutospacing="0" w:after="0" w:afterAutospacing="0"/>
              <w:ind w:firstLine="369"/>
              <w:contextualSpacing/>
              <w:jc w:val="both"/>
              <w:rPr>
                <w:bCs/>
              </w:rPr>
            </w:pPr>
            <w:r w:rsidRPr="00004CF7">
              <w:rPr>
                <w:bCs/>
              </w:rPr>
              <w:t xml:space="preserve">Приобретение товаров, работ и услуг, используемых недропользователем при проведении операций по разведке или добыче углеводородов, производится способами, указанными в подпунктах 1), </w:t>
            </w:r>
            <w:r w:rsidRPr="00004CF7">
              <w:rPr>
                <w:bCs/>
              </w:rPr>
              <w:lastRenderedPageBreak/>
              <w:t>2) и 3) настоящего пункта, с обязательным применением реестра товаров, работ и услуг, используемых при проведении операций по недропользованию, и их производителей или иных систем электронного закупа, расположенных в казахстанском сегменте интернета, работа которых синхронизирована с работой такого реестра.</w:t>
            </w:r>
          </w:p>
          <w:p w14:paraId="7FD4D0E3" w14:textId="77777777" w:rsidR="00D52038" w:rsidRPr="00004CF7" w:rsidRDefault="00D52038" w:rsidP="00D52038">
            <w:pPr>
              <w:pStyle w:val="a3"/>
              <w:spacing w:before="0" w:beforeAutospacing="0" w:after="0" w:afterAutospacing="0"/>
              <w:ind w:firstLine="369"/>
              <w:contextualSpacing/>
              <w:jc w:val="both"/>
              <w:rPr>
                <w:bCs/>
              </w:rPr>
            </w:pPr>
          </w:p>
          <w:p w14:paraId="384CDBE3" w14:textId="77777777" w:rsidR="00D52038" w:rsidRPr="00004CF7" w:rsidRDefault="00D52038" w:rsidP="00D52038">
            <w:pPr>
              <w:pStyle w:val="a3"/>
              <w:spacing w:before="0" w:beforeAutospacing="0" w:after="0" w:afterAutospacing="0"/>
              <w:ind w:firstLine="369"/>
              <w:contextualSpacing/>
              <w:jc w:val="both"/>
              <w:rPr>
                <w:bCs/>
              </w:rPr>
            </w:pPr>
            <w:r w:rsidRPr="00004CF7">
              <w:rPr>
                <w:bCs/>
              </w:rPr>
              <w:t>Приобретение товаров через товарные биржи осуществляется по утверждаемым в соответствии с законодательством Республики Казахстан о товарных биржах перечню биржевых товаров и минимальному размеру представляемых партий товаров, которые реализуются через товарные биржи.</w:t>
            </w:r>
          </w:p>
          <w:p w14:paraId="779C717F" w14:textId="77777777" w:rsidR="00D52038" w:rsidRPr="00004CF7" w:rsidRDefault="00D52038" w:rsidP="00D52038">
            <w:pPr>
              <w:pStyle w:val="a3"/>
              <w:spacing w:before="0" w:beforeAutospacing="0" w:after="0" w:afterAutospacing="0"/>
              <w:ind w:firstLine="369"/>
              <w:contextualSpacing/>
              <w:jc w:val="both"/>
              <w:rPr>
                <w:bCs/>
              </w:rPr>
            </w:pPr>
            <w:r w:rsidRPr="00004CF7">
              <w:rPr>
                <w:bCs/>
              </w:rPr>
              <w:t xml:space="preserve">Организатор конкурса по приобретению работ и услуг при определении победителя конкурса условно уменьшает цену конкурсной заявки участников конкурса – казахстанских производителей работ и услуг на двадцать процентов. Казахстанскими производителями работ и услуг признаются индивидуальные предприниматели и (или) юридические лица, созданные в соответствии с законодательством Республики Казахстан, с местом нахождения на территории Республики Казахстан, привлекающие не менее девяноста пяти процентов граждан Республики </w:t>
            </w:r>
            <w:r w:rsidRPr="00004CF7">
              <w:rPr>
                <w:bCs/>
              </w:rPr>
              <w:lastRenderedPageBreak/>
              <w:t xml:space="preserve">Казахстан от общей численности работников без учета количества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w:t>
            </w:r>
            <w:r w:rsidRPr="00004CF7">
              <w:t>с законодательством Республики Казахстан</w:t>
            </w:r>
            <w:r w:rsidRPr="00004CF7">
              <w:rPr>
                <w:b/>
              </w:rPr>
              <w:t xml:space="preserve"> о </w:t>
            </w:r>
            <w:r w:rsidRPr="00004CF7">
              <w:t>миграции населения.</w:t>
            </w:r>
          </w:p>
          <w:p w14:paraId="47BB13C4" w14:textId="77777777" w:rsidR="00D52038" w:rsidRPr="00004CF7" w:rsidRDefault="00D52038" w:rsidP="00D52038">
            <w:pPr>
              <w:pStyle w:val="a3"/>
              <w:spacing w:before="0" w:beforeAutospacing="0" w:after="0" w:afterAutospacing="0"/>
              <w:ind w:firstLine="369"/>
              <w:contextualSpacing/>
              <w:jc w:val="both"/>
              <w:rPr>
                <w:bCs/>
              </w:rPr>
            </w:pPr>
            <w:r w:rsidRPr="00004CF7">
              <w:rPr>
                <w:bCs/>
              </w:rPr>
              <w:t xml:space="preserve">При этом количество иностранных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w:t>
            </w:r>
            <w:r w:rsidRPr="00004CF7">
              <w:t>с законодательством Республики Казахстан</w:t>
            </w:r>
            <w:r w:rsidRPr="00004CF7">
              <w:rPr>
                <w:b/>
              </w:rPr>
              <w:t xml:space="preserve"> о миграции населения</w:t>
            </w:r>
            <w:r w:rsidRPr="00004CF7">
              <w:rPr>
                <w:bCs/>
              </w:rPr>
              <w:t>, должно быть не более пятидесяти процентов от общей численности руководителей, менеджеров и специалистов по каждой соответствующей категории.</w:t>
            </w:r>
          </w:p>
          <w:p w14:paraId="6EF21F24" w14:textId="77777777" w:rsidR="00D52038" w:rsidRPr="00004CF7" w:rsidRDefault="00D52038" w:rsidP="00D52038">
            <w:pPr>
              <w:pStyle w:val="a3"/>
              <w:spacing w:before="0" w:beforeAutospacing="0" w:after="0" w:afterAutospacing="0"/>
              <w:ind w:firstLine="369"/>
              <w:contextualSpacing/>
              <w:jc w:val="both"/>
              <w:rPr>
                <w:bCs/>
              </w:rPr>
            </w:pPr>
            <w:r w:rsidRPr="00004CF7">
              <w:rPr>
                <w:bCs/>
              </w:rPr>
              <w:t>Порядок приобретения недропользователями и их подрядчиками товаров, работ и услуг, используемых при проведении операций по разведке или добыче углеводородов, определяется уполномоченным органом в области углеводородов.</w:t>
            </w:r>
          </w:p>
          <w:p w14:paraId="72FCA184" w14:textId="59A19938"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sz w:val="24"/>
                <w:szCs w:val="24"/>
                <w:lang w:val="ru-RU"/>
              </w:rPr>
              <w:t xml:space="preserve">Недропользователи за нарушение ими и (или) их подрядчиками установленного порядка приобретения товаров, работ и услуг, используемых при проведении операций по разведке или добыче углеводородов, несут ответственность, </w:t>
            </w:r>
            <w:r w:rsidRPr="00004CF7">
              <w:rPr>
                <w:b w:val="0"/>
                <w:sz w:val="24"/>
                <w:szCs w:val="24"/>
                <w:lang w:val="ru-RU"/>
              </w:rPr>
              <w:lastRenderedPageBreak/>
              <w:t>предусмотренную контрактами на недропользование.</w:t>
            </w:r>
          </w:p>
        </w:tc>
        <w:tc>
          <w:tcPr>
            <w:tcW w:w="2834" w:type="dxa"/>
          </w:tcPr>
          <w:p w14:paraId="60CD2A8E" w14:textId="0242531E"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Изменения названия законов (законодательств), поставленных на утрату в связи с принятием Социального кодекса</w:t>
            </w:r>
          </w:p>
        </w:tc>
      </w:tr>
      <w:tr w:rsidR="00D52038" w:rsidRPr="00004CF7" w14:paraId="488C8C69" w14:textId="77777777" w:rsidTr="00FB4DA6">
        <w:tc>
          <w:tcPr>
            <w:tcW w:w="704" w:type="dxa"/>
          </w:tcPr>
          <w:p w14:paraId="08616624" w14:textId="7AFF6E00"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lastRenderedPageBreak/>
              <w:t>46</w:t>
            </w:r>
          </w:p>
        </w:tc>
        <w:tc>
          <w:tcPr>
            <w:tcW w:w="1729" w:type="dxa"/>
          </w:tcPr>
          <w:p w14:paraId="277FDDF9" w14:textId="73CCCC6E" w:rsidR="00D52038" w:rsidRPr="00004CF7" w:rsidRDefault="00D52038" w:rsidP="00D52038">
            <w:pPr>
              <w:spacing w:after="0" w:line="240" w:lineRule="auto"/>
              <w:contextualSpacing/>
              <w:jc w:val="both"/>
              <w:rPr>
                <w:rFonts w:ascii="Times New Roman" w:hAnsi="Times New Roman" w:cs="Times New Roman"/>
                <w:sz w:val="24"/>
                <w:szCs w:val="24"/>
                <w:lang w:val="kk-KZ"/>
              </w:rPr>
            </w:pPr>
            <w:r w:rsidRPr="00004CF7">
              <w:rPr>
                <w:rFonts w:ascii="Times New Roman" w:hAnsi="Times New Roman" w:cs="Times New Roman"/>
                <w:sz w:val="24"/>
                <w:szCs w:val="24"/>
                <w:lang w:val="kk-KZ"/>
              </w:rPr>
              <w:t>Часть первая с</w:t>
            </w:r>
            <w:proofErr w:type="spellStart"/>
            <w:r w:rsidRPr="00004CF7">
              <w:rPr>
                <w:rFonts w:ascii="Times New Roman" w:hAnsi="Times New Roman" w:cs="Times New Roman"/>
                <w:sz w:val="24"/>
                <w:szCs w:val="24"/>
              </w:rPr>
              <w:t>татьи</w:t>
            </w:r>
            <w:proofErr w:type="spellEnd"/>
            <w:r w:rsidRPr="00004CF7">
              <w:rPr>
                <w:rFonts w:ascii="Times New Roman" w:hAnsi="Times New Roman" w:cs="Times New Roman"/>
                <w:sz w:val="24"/>
                <w:szCs w:val="24"/>
                <w:lang w:val="kk-KZ"/>
              </w:rPr>
              <w:t xml:space="preserve"> 179</w:t>
            </w:r>
          </w:p>
          <w:p w14:paraId="1B981818" w14:textId="77777777" w:rsidR="00D52038" w:rsidRPr="00004CF7" w:rsidRDefault="00D52038" w:rsidP="00D52038">
            <w:pPr>
              <w:spacing w:after="0" w:line="240" w:lineRule="auto"/>
              <w:contextualSpacing/>
              <w:jc w:val="center"/>
              <w:rPr>
                <w:rFonts w:ascii="Times New Roman" w:hAnsi="Times New Roman" w:cs="Times New Roman"/>
                <w:sz w:val="24"/>
                <w:szCs w:val="24"/>
              </w:rPr>
            </w:pPr>
          </w:p>
        </w:tc>
        <w:tc>
          <w:tcPr>
            <w:tcW w:w="4451" w:type="dxa"/>
          </w:tcPr>
          <w:p w14:paraId="6F73711F" w14:textId="77777777" w:rsidR="00D52038" w:rsidRPr="00004CF7" w:rsidRDefault="00D52038" w:rsidP="00D52038">
            <w:pPr>
              <w:pStyle w:val="a3"/>
              <w:spacing w:before="0" w:beforeAutospacing="0" w:after="0" w:afterAutospacing="0"/>
              <w:ind w:firstLine="361"/>
              <w:contextualSpacing/>
              <w:jc w:val="both"/>
            </w:pPr>
            <w:r w:rsidRPr="00004CF7">
              <w:rPr>
                <w:bCs/>
              </w:rPr>
              <w:t>Статья 179. Приобретение товаров, работ и услуг при проведении операций по добыче урана</w:t>
            </w:r>
          </w:p>
          <w:p w14:paraId="3AC7A008" w14:textId="77777777" w:rsidR="00D52038" w:rsidRPr="00004CF7" w:rsidRDefault="00D52038" w:rsidP="00D52038">
            <w:pPr>
              <w:pStyle w:val="a3"/>
              <w:spacing w:before="0" w:beforeAutospacing="0" w:after="0" w:afterAutospacing="0"/>
              <w:ind w:firstLine="363"/>
              <w:contextualSpacing/>
              <w:jc w:val="both"/>
            </w:pPr>
            <w:r w:rsidRPr="00004CF7">
              <w:t>1. Приобретение товаров, работ и услуг при проведении операций по добыче урана, в том числе подрядчиками, осуществляется одним из следующих способов:</w:t>
            </w:r>
          </w:p>
          <w:p w14:paraId="175330CB" w14:textId="77777777" w:rsidR="00D52038" w:rsidRPr="00004CF7" w:rsidRDefault="00D52038" w:rsidP="00D52038">
            <w:pPr>
              <w:pStyle w:val="a3"/>
              <w:spacing w:before="0" w:beforeAutospacing="0" w:after="0" w:afterAutospacing="0"/>
              <w:ind w:firstLine="363"/>
              <w:contextualSpacing/>
              <w:jc w:val="both"/>
            </w:pPr>
            <w:r w:rsidRPr="00004CF7">
              <w:t>1) открытый конкурс;</w:t>
            </w:r>
          </w:p>
          <w:p w14:paraId="6D83A613" w14:textId="77777777" w:rsidR="00D52038" w:rsidRPr="00004CF7" w:rsidRDefault="00D52038" w:rsidP="00D52038">
            <w:pPr>
              <w:pStyle w:val="a3"/>
              <w:spacing w:before="0" w:beforeAutospacing="0" w:after="0" w:afterAutospacing="0"/>
              <w:ind w:firstLine="363"/>
              <w:contextualSpacing/>
              <w:jc w:val="both"/>
            </w:pPr>
            <w:r w:rsidRPr="00004CF7">
              <w:t>2) из одного источника;</w:t>
            </w:r>
          </w:p>
          <w:p w14:paraId="6E8707EF" w14:textId="77777777" w:rsidR="00D52038" w:rsidRPr="00004CF7" w:rsidRDefault="00D52038" w:rsidP="00D52038">
            <w:pPr>
              <w:pStyle w:val="a3"/>
              <w:spacing w:before="0" w:beforeAutospacing="0" w:after="0" w:afterAutospacing="0"/>
              <w:ind w:firstLine="363"/>
              <w:contextualSpacing/>
              <w:jc w:val="both"/>
            </w:pPr>
            <w:r w:rsidRPr="00004CF7">
              <w:t>3) открытый конкурс на понижение (электронные торги);</w:t>
            </w:r>
          </w:p>
          <w:p w14:paraId="4D483E5B" w14:textId="77777777" w:rsidR="00D52038" w:rsidRPr="00004CF7" w:rsidRDefault="00D52038" w:rsidP="00D52038">
            <w:pPr>
              <w:pStyle w:val="a3"/>
              <w:spacing w:before="0" w:beforeAutospacing="0" w:after="0" w:afterAutospacing="0"/>
              <w:ind w:firstLine="363"/>
              <w:contextualSpacing/>
              <w:jc w:val="both"/>
            </w:pPr>
            <w:r w:rsidRPr="00004CF7">
              <w:t>4) закуп товаров, работ и услуг без применения способов, указанных в настоящем пункте;</w:t>
            </w:r>
          </w:p>
          <w:p w14:paraId="678CFD80" w14:textId="77777777" w:rsidR="00D52038" w:rsidRPr="00004CF7" w:rsidRDefault="00D52038" w:rsidP="00D52038">
            <w:pPr>
              <w:pStyle w:val="a3"/>
              <w:spacing w:before="0" w:beforeAutospacing="0" w:after="0" w:afterAutospacing="0"/>
              <w:ind w:firstLine="363"/>
              <w:contextualSpacing/>
              <w:jc w:val="both"/>
            </w:pPr>
            <w:r w:rsidRPr="00004CF7">
              <w:t>5) на товарных биржах.</w:t>
            </w:r>
          </w:p>
          <w:p w14:paraId="26E60C8A" w14:textId="77777777" w:rsidR="00D52038" w:rsidRPr="00004CF7" w:rsidRDefault="00D52038" w:rsidP="00D52038">
            <w:pPr>
              <w:pStyle w:val="a3"/>
              <w:spacing w:before="0" w:beforeAutospacing="0" w:after="0" w:afterAutospacing="0"/>
              <w:ind w:firstLine="363"/>
              <w:contextualSpacing/>
              <w:jc w:val="both"/>
            </w:pPr>
            <w:r w:rsidRPr="00004CF7">
              <w:t>Приобретение товаров, работ и услуг, используемых недропользователем при проведении операций по добыче урана, производится способами, указанными в подпунктах 1), 2) и 3) настоящего пункта, с обязательным применением реестра товаров, работ и услуг, используемых при проведении операций по недропользованию, и их производителей или иных систем электронного закупа, расположенных в казахстанском сегменте интернета, работа которых синхронизирована с работой такого реестра.</w:t>
            </w:r>
          </w:p>
          <w:p w14:paraId="627BD955" w14:textId="77777777" w:rsidR="00D52038" w:rsidRPr="00004CF7" w:rsidRDefault="00D52038" w:rsidP="00D52038">
            <w:pPr>
              <w:pStyle w:val="a3"/>
              <w:spacing w:before="0" w:beforeAutospacing="0" w:after="0" w:afterAutospacing="0"/>
              <w:ind w:firstLine="363"/>
              <w:contextualSpacing/>
              <w:jc w:val="both"/>
            </w:pPr>
            <w:r w:rsidRPr="00004CF7">
              <w:t xml:space="preserve">Организатор конкурса по приобретению работ и услуг при определении победителя конкурса условно уменьшает цену конкурсной </w:t>
            </w:r>
            <w:r w:rsidRPr="00004CF7">
              <w:lastRenderedPageBreak/>
              <w:t xml:space="preserve">заявки участников конкурса – казахстанских производителей работ и услуг на двадцать процентов. Казахстанскими производителями работ и услуг признаются индивидуальные предприниматели и (или) юридические лица, созданные в соответствии с законодательством Республики Казахстан, с местом нахождения на территории Республики Казахстан, привлекающие не менее девяноста пяти процентов граждан Республики Казахстан от общей численности работников без учета количества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w:t>
            </w:r>
            <w:r w:rsidRPr="00004CF7">
              <w:rPr>
                <w:bCs/>
              </w:rPr>
              <w:t>с законодательством Республики Казахстан</w:t>
            </w:r>
            <w:r w:rsidRPr="00004CF7">
              <w:rPr>
                <w:b/>
                <w:bCs/>
              </w:rPr>
              <w:t xml:space="preserve"> </w:t>
            </w:r>
            <w:r w:rsidRPr="00004CF7">
              <w:rPr>
                <w:bCs/>
              </w:rPr>
              <w:t>о</w:t>
            </w:r>
            <w:r w:rsidRPr="00004CF7">
              <w:t xml:space="preserve"> </w:t>
            </w:r>
            <w:r w:rsidRPr="00004CF7">
              <w:rPr>
                <w:b/>
              </w:rPr>
              <w:t>занятости населения и</w:t>
            </w:r>
            <w:r w:rsidRPr="00004CF7">
              <w:t xml:space="preserve"> </w:t>
            </w:r>
            <w:r w:rsidRPr="00004CF7">
              <w:rPr>
                <w:bCs/>
              </w:rPr>
              <w:t>миграции населения</w:t>
            </w:r>
            <w:r w:rsidRPr="00004CF7">
              <w:t>.</w:t>
            </w:r>
          </w:p>
          <w:p w14:paraId="444D6B7E" w14:textId="77777777" w:rsidR="00D52038" w:rsidRPr="00004CF7" w:rsidRDefault="00D52038" w:rsidP="00D52038">
            <w:pPr>
              <w:pStyle w:val="a3"/>
              <w:spacing w:before="0" w:beforeAutospacing="0" w:after="0" w:afterAutospacing="0"/>
              <w:ind w:firstLine="363"/>
              <w:contextualSpacing/>
              <w:jc w:val="both"/>
            </w:pPr>
            <w:r w:rsidRPr="00004CF7">
              <w:t xml:space="preserve">При этом количество иностранных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w:t>
            </w:r>
            <w:r w:rsidRPr="00004CF7">
              <w:rPr>
                <w:bCs/>
              </w:rPr>
              <w:t>с законодательством Республики Казахстан</w:t>
            </w:r>
            <w:r w:rsidRPr="00004CF7">
              <w:rPr>
                <w:b/>
                <w:bCs/>
              </w:rPr>
              <w:t xml:space="preserve"> </w:t>
            </w:r>
            <w:r w:rsidRPr="00004CF7">
              <w:rPr>
                <w:bCs/>
              </w:rPr>
              <w:t>о</w:t>
            </w:r>
            <w:r w:rsidRPr="00004CF7">
              <w:t xml:space="preserve"> </w:t>
            </w:r>
            <w:r w:rsidRPr="00004CF7">
              <w:rPr>
                <w:b/>
              </w:rPr>
              <w:t xml:space="preserve">занятости населения и </w:t>
            </w:r>
            <w:r w:rsidRPr="00004CF7">
              <w:t>миграции населения, должно быть не более пятидесяти процентов от общей численности руководителей, менеджеров и специалистов по каждой соответствующей категории.</w:t>
            </w:r>
          </w:p>
          <w:p w14:paraId="6921A3E7" w14:textId="77777777" w:rsidR="00D52038" w:rsidRPr="00004CF7" w:rsidRDefault="00D52038" w:rsidP="00D52038">
            <w:pPr>
              <w:pStyle w:val="a3"/>
              <w:spacing w:before="0" w:beforeAutospacing="0" w:after="0" w:afterAutospacing="0"/>
              <w:ind w:firstLine="363"/>
              <w:contextualSpacing/>
              <w:jc w:val="both"/>
            </w:pPr>
            <w:r w:rsidRPr="00004CF7">
              <w:lastRenderedPageBreak/>
              <w:t>Порядок приобретения недропользователями и их подрядчиками товаров, работ и услуг, используемых при проведении операций по добыче урана, определяется уполномоченным органом в области добычи урана.</w:t>
            </w:r>
          </w:p>
          <w:p w14:paraId="4A99BAAC" w14:textId="77777777" w:rsidR="00D52038" w:rsidRPr="00004CF7" w:rsidRDefault="00D52038" w:rsidP="00D52038">
            <w:pPr>
              <w:pStyle w:val="a3"/>
              <w:spacing w:before="0" w:beforeAutospacing="0" w:after="0" w:afterAutospacing="0"/>
              <w:ind w:firstLine="363"/>
              <w:contextualSpacing/>
              <w:jc w:val="both"/>
            </w:pPr>
            <w:r w:rsidRPr="00004CF7">
              <w:t>Приобретение товаров через товарные биржи осуществляется в соответствии с законодательством Республики Казахстан о товарных биржах по перечню биржевых товаров. В случае, если годовые объемы закупок товаров, включенных в перечень биржевых товаров, не превышают минимальный размер партии, предусмотренный в перечне биржевых товаров, недропользователь вправе выбрать иной способ осуществления закупок товаров.</w:t>
            </w:r>
          </w:p>
          <w:p w14:paraId="069B2597" w14:textId="77777777" w:rsidR="00D52038" w:rsidRPr="00004CF7" w:rsidRDefault="00D52038" w:rsidP="00D52038">
            <w:pPr>
              <w:pStyle w:val="a3"/>
              <w:spacing w:before="0" w:beforeAutospacing="0" w:after="0" w:afterAutospacing="0"/>
              <w:ind w:firstLine="363"/>
              <w:contextualSpacing/>
              <w:jc w:val="both"/>
            </w:pPr>
            <w:r w:rsidRPr="00004CF7">
              <w:t>Недропользователи за нарушение ими и (или) их подрядчиками установленного порядка приобретения товаров, работ и услуг при проведении операций по добыче урана несут ответственность, предусмотренную контрактами на добычу урана.</w:t>
            </w:r>
          </w:p>
          <w:p w14:paraId="34E12038" w14:textId="63C2AC38"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tc>
        <w:tc>
          <w:tcPr>
            <w:tcW w:w="4452" w:type="dxa"/>
          </w:tcPr>
          <w:p w14:paraId="08FDC1D0" w14:textId="77777777" w:rsidR="00D52038" w:rsidRPr="00004CF7" w:rsidRDefault="00D52038" w:rsidP="00D52038">
            <w:pPr>
              <w:pStyle w:val="a3"/>
              <w:spacing w:before="0" w:beforeAutospacing="0" w:after="0" w:afterAutospacing="0"/>
              <w:ind w:firstLine="361"/>
              <w:contextualSpacing/>
              <w:jc w:val="both"/>
            </w:pPr>
            <w:r w:rsidRPr="00004CF7">
              <w:rPr>
                <w:bCs/>
              </w:rPr>
              <w:lastRenderedPageBreak/>
              <w:t>Статья 179. Приобретение товаров, работ и услуг при проведении операций по добыче урана</w:t>
            </w:r>
          </w:p>
          <w:p w14:paraId="0A0105A2" w14:textId="77777777" w:rsidR="00D52038" w:rsidRPr="00004CF7" w:rsidRDefault="00D52038" w:rsidP="00D52038">
            <w:pPr>
              <w:pStyle w:val="a3"/>
              <w:spacing w:before="0" w:beforeAutospacing="0" w:after="0" w:afterAutospacing="0"/>
              <w:ind w:firstLine="363"/>
              <w:contextualSpacing/>
              <w:jc w:val="both"/>
            </w:pPr>
            <w:r w:rsidRPr="00004CF7">
              <w:t>1. Приобретение товаров, работ и услуг при проведении операций по добыче урана, в том числе подрядчиками, осуществляется одним из следующих способов:</w:t>
            </w:r>
          </w:p>
          <w:p w14:paraId="6441CCC0" w14:textId="77777777" w:rsidR="00D52038" w:rsidRPr="00004CF7" w:rsidRDefault="00D52038" w:rsidP="00D52038">
            <w:pPr>
              <w:pStyle w:val="a3"/>
              <w:spacing w:before="0" w:beforeAutospacing="0" w:after="0" w:afterAutospacing="0"/>
              <w:ind w:firstLine="363"/>
              <w:contextualSpacing/>
              <w:jc w:val="both"/>
            </w:pPr>
            <w:r w:rsidRPr="00004CF7">
              <w:t>1) открытый конкурс;</w:t>
            </w:r>
          </w:p>
          <w:p w14:paraId="4B58C4BB" w14:textId="77777777" w:rsidR="00D52038" w:rsidRPr="00004CF7" w:rsidRDefault="00D52038" w:rsidP="00D52038">
            <w:pPr>
              <w:pStyle w:val="a3"/>
              <w:spacing w:before="0" w:beforeAutospacing="0" w:after="0" w:afterAutospacing="0"/>
              <w:ind w:firstLine="363"/>
              <w:contextualSpacing/>
              <w:jc w:val="both"/>
            </w:pPr>
            <w:r w:rsidRPr="00004CF7">
              <w:t>2) из одного источника;</w:t>
            </w:r>
          </w:p>
          <w:p w14:paraId="278011C0" w14:textId="77777777" w:rsidR="00D52038" w:rsidRPr="00004CF7" w:rsidRDefault="00D52038" w:rsidP="00D52038">
            <w:pPr>
              <w:pStyle w:val="a3"/>
              <w:spacing w:before="0" w:beforeAutospacing="0" w:after="0" w:afterAutospacing="0"/>
              <w:ind w:firstLine="363"/>
              <w:contextualSpacing/>
              <w:jc w:val="both"/>
            </w:pPr>
            <w:r w:rsidRPr="00004CF7">
              <w:t>3) открытый конкурс на понижение (электронные торги);</w:t>
            </w:r>
          </w:p>
          <w:p w14:paraId="7735C817" w14:textId="77777777" w:rsidR="00D52038" w:rsidRPr="00004CF7" w:rsidRDefault="00D52038" w:rsidP="00D52038">
            <w:pPr>
              <w:pStyle w:val="a3"/>
              <w:spacing w:before="0" w:beforeAutospacing="0" w:after="0" w:afterAutospacing="0"/>
              <w:ind w:firstLine="363"/>
              <w:contextualSpacing/>
              <w:jc w:val="both"/>
            </w:pPr>
            <w:r w:rsidRPr="00004CF7">
              <w:t>4) закуп товаров, работ и услуг без применения способов, указанных в настоящем пункте;</w:t>
            </w:r>
          </w:p>
          <w:p w14:paraId="654A1649" w14:textId="77777777" w:rsidR="00D52038" w:rsidRPr="00004CF7" w:rsidRDefault="00D52038" w:rsidP="00D52038">
            <w:pPr>
              <w:pStyle w:val="a3"/>
              <w:spacing w:before="0" w:beforeAutospacing="0" w:after="0" w:afterAutospacing="0"/>
              <w:ind w:firstLine="363"/>
              <w:contextualSpacing/>
              <w:jc w:val="both"/>
            </w:pPr>
            <w:r w:rsidRPr="00004CF7">
              <w:t>5) на товарных биржах.</w:t>
            </w:r>
          </w:p>
          <w:p w14:paraId="6645D924" w14:textId="77777777" w:rsidR="00D52038" w:rsidRPr="00004CF7" w:rsidRDefault="00D52038" w:rsidP="00D52038">
            <w:pPr>
              <w:pStyle w:val="a3"/>
              <w:spacing w:before="0" w:beforeAutospacing="0" w:after="0" w:afterAutospacing="0"/>
              <w:ind w:firstLine="363"/>
              <w:contextualSpacing/>
              <w:jc w:val="both"/>
            </w:pPr>
            <w:r w:rsidRPr="00004CF7">
              <w:t>Приобретение товаров, работ и услуг, используемых недропользователем при проведении операций по добыче урана, производится способами, указанными в подпунктах 1), 2) и 3) настоящего пункта, с обязательным применением реестра товаров, работ и услуг, используемых при проведении операций по недропользованию, и их производителей или иных систем электронного закупа, расположенных в казахстанском сегменте интернета, работа которых синхронизирована с работой такого реестра.</w:t>
            </w:r>
          </w:p>
          <w:p w14:paraId="20A82621" w14:textId="77777777" w:rsidR="00D52038" w:rsidRPr="00004CF7" w:rsidRDefault="00D52038" w:rsidP="00D52038">
            <w:pPr>
              <w:pStyle w:val="a3"/>
              <w:spacing w:before="0" w:beforeAutospacing="0" w:after="0" w:afterAutospacing="0"/>
              <w:ind w:firstLine="363"/>
              <w:contextualSpacing/>
              <w:jc w:val="both"/>
            </w:pPr>
            <w:r w:rsidRPr="00004CF7">
              <w:t xml:space="preserve">Организатор конкурса по приобретению работ и услуг при определении победителя конкурса условно уменьшает цену конкурсной </w:t>
            </w:r>
            <w:r w:rsidRPr="00004CF7">
              <w:lastRenderedPageBreak/>
              <w:t xml:space="preserve">заявки участников конкурса – казахстанских производителей работ и услуг на двадцать процентов. Казахстанскими производителями работ и услуг признаются индивидуальные предприниматели и (или) юридические лица, созданные в соответствии с законодательством Республики Казахстан, с местом нахождения на территории Республики Казахстан, привлекающие не менее девяноста пяти процентов граждан Республики Казахстан от общей численности работников без учета количества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w:t>
            </w:r>
            <w:r w:rsidRPr="00004CF7">
              <w:rPr>
                <w:bCs/>
              </w:rPr>
              <w:t>с законодательством Республики Казахстан</w:t>
            </w:r>
            <w:r w:rsidRPr="00004CF7">
              <w:rPr>
                <w:b/>
                <w:bCs/>
              </w:rPr>
              <w:t xml:space="preserve"> </w:t>
            </w:r>
            <w:r w:rsidRPr="00004CF7">
              <w:rPr>
                <w:bCs/>
              </w:rPr>
              <w:t>о</w:t>
            </w:r>
            <w:r w:rsidRPr="00004CF7">
              <w:rPr>
                <w:b/>
                <w:bCs/>
              </w:rPr>
              <w:t xml:space="preserve"> миграции населения</w:t>
            </w:r>
            <w:r w:rsidRPr="00004CF7">
              <w:t>.</w:t>
            </w:r>
          </w:p>
          <w:p w14:paraId="6DCB709D" w14:textId="77777777" w:rsidR="00D52038" w:rsidRPr="00004CF7" w:rsidRDefault="00D52038" w:rsidP="00D52038">
            <w:pPr>
              <w:pStyle w:val="a3"/>
              <w:spacing w:before="0" w:beforeAutospacing="0" w:after="0" w:afterAutospacing="0"/>
              <w:ind w:firstLine="363"/>
              <w:contextualSpacing/>
              <w:jc w:val="both"/>
            </w:pPr>
            <w:r w:rsidRPr="00004CF7">
              <w:t xml:space="preserve">При этом количество иностранных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w:t>
            </w:r>
            <w:r w:rsidRPr="00004CF7">
              <w:rPr>
                <w:bCs/>
              </w:rPr>
              <w:t>с законодательством Республики Казахстан</w:t>
            </w:r>
            <w:r w:rsidRPr="00004CF7">
              <w:rPr>
                <w:b/>
                <w:bCs/>
              </w:rPr>
              <w:t xml:space="preserve"> </w:t>
            </w:r>
            <w:r w:rsidRPr="00004CF7">
              <w:rPr>
                <w:bCs/>
              </w:rPr>
              <w:t>о</w:t>
            </w:r>
            <w:r w:rsidRPr="00004CF7">
              <w:rPr>
                <w:b/>
                <w:bCs/>
              </w:rPr>
              <w:t xml:space="preserve"> миграции населения</w:t>
            </w:r>
            <w:r w:rsidRPr="00004CF7">
              <w:t>, должно быть не более пятидесяти процентов от общей численности руководителей, менеджеров и специалистов по каждой соответствующей категории.</w:t>
            </w:r>
          </w:p>
          <w:p w14:paraId="30AC32D1" w14:textId="77777777" w:rsidR="00D52038" w:rsidRPr="00004CF7" w:rsidRDefault="00D52038" w:rsidP="00D52038">
            <w:pPr>
              <w:pStyle w:val="a3"/>
              <w:spacing w:before="0" w:beforeAutospacing="0" w:after="0" w:afterAutospacing="0"/>
              <w:ind w:firstLine="363"/>
              <w:contextualSpacing/>
              <w:jc w:val="both"/>
            </w:pPr>
            <w:r w:rsidRPr="00004CF7">
              <w:lastRenderedPageBreak/>
              <w:t>Порядок приобретения недропользователями и их подрядчиками товаров, работ и услуг, используемых при проведении операций по добыче урана, определяется уполномоченным органом в области добычи урана.</w:t>
            </w:r>
          </w:p>
          <w:p w14:paraId="59265876" w14:textId="77777777" w:rsidR="00D52038" w:rsidRPr="00004CF7" w:rsidRDefault="00D52038" w:rsidP="00D52038">
            <w:pPr>
              <w:pStyle w:val="a3"/>
              <w:spacing w:before="0" w:beforeAutospacing="0" w:after="0" w:afterAutospacing="0"/>
              <w:ind w:firstLine="363"/>
              <w:contextualSpacing/>
              <w:jc w:val="both"/>
            </w:pPr>
            <w:r w:rsidRPr="00004CF7">
              <w:t>Приобретение товаров через товарные биржи осуществляется в соответствии с законодательством Республики Казахстан о товарных биржах по перечню биржевых товаров. В случае, если годовые объемы закупок товаров, включенных в перечень биржевых товаров, не превышают минимальный размер партии, предусмотренный в перечне биржевых товаров, недропользователь вправе выбрать иной способ осуществления закупок товаров.</w:t>
            </w:r>
          </w:p>
          <w:p w14:paraId="2F1C8D38" w14:textId="77777777" w:rsidR="00D52038" w:rsidRPr="00004CF7" w:rsidRDefault="00D52038" w:rsidP="00D52038">
            <w:pPr>
              <w:pStyle w:val="a3"/>
              <w:spacing w:before="0" w:beforeAutospacing="0" w:after="0" w:afterAutospacing="0"/>
              <w:ind w:firstLine="363"/>
              <w:contextualSpacing/>
              <w:jc w:val="both"/>
            </w:pPr>
            <w:r w:rsidRPr="00004CF7">
              <w:t>Недропользователи за нарушение ими и (или) их подрядчиками установленного порядка приобретения товаров, работ и услуг при проведении операций по добыче урана несут ответственность, предусмотренную контрактами на добычу урана.</w:t>
            </w:r>
          </w:p>
          <w:p w14:paraId="3B9DD378" w14:textId="134174BF"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tc>
        <w:tc>
          <w:tcPr>
            <w:tcW w:w="2834" w:type="dxa"/>
          </w:tcPr>
          <w:p w14:paraId="30C6753E" w14:textId="42740ADA"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Изменения названия законов (законодательств), поставленных на утрату в связи с принятием Социального кодекса</w:t>
            </w:r>
          </w:p>
        </w:tc>
      </w:tr>
      <w:tr w:rsidR="00D52038" w:rsidRPr="00004CF7" w14:paraId="596066DE" w14:textId="77777777" w:rsidTr="00FB4DA6">
        <w:tc>
          <w:tcPr>
            <w:tcW w:w="704" w:type="dxa"/>
          </w:tcPr>
          <w:p w14:paraId="73438AA2" w14:textId="144F0920"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lastRenderedPageBreak/>
              <w:t>47</w:t>
            </w:r>
          </w:p>
        </w:tc>
        <w:tc>
          <w:tcPr>
            <w:tcW w:w="1729" w:type="dxa"/>
          </w:tcPr>
          <w:p w14:paraId="75627BD3" w14:textId="10F45D64" w:rsidR="00D52038" w:rsidRPr="00004CF7" w:rsidRDefault="00D52038" w:rsidP="00D52038">
            <w:pPr>
              <w:spacing w:after="0" w:line="240" w:lineRule="auto"/>
              <w:contextualSpacing/>
              <w:jc w:val="both"/>
              <w:rPr>
                <w:rFonts w:ascii="Times New Roman" w:hAnsi="Times New Roman" w:cs="Times New Roman"/>
                <w:sz w:val="24"/>
                <w:szCs w:val="24"/>
                <w:lang w:val="kk-KZ"/>
              </w:rPr>
            </w:pPr>
            <w:r w:rsidRPr="00004CF7">
              <w:rPr>
                <w:rFonts w:ascii="Times New Roman" w:hAnsi="Times New Roman" w:cs="Times New Roman"/>
                <w:sz w:val="24"/>
                <w:szCs w:val="24"/>
                <w:lang w:val="kk-KZ"/>
              </w:rPr>
              <w:t>Часть первая ст</w:t>
            </w:r>
            <w:proofErr w:type="spellStart"/>
            <w:r w:rsidRPr="00004CF7">
              <w:rPr>
                <w:rFonts w:ascii="Times New Roman" w:hAnsi="Times New Roman" w:cs="Times New Roman"/>
                <w:sz w:val="24"/>
                <w:szCs w:val="24"/>
              </w:rPr>
              <w:t>атьи</w:t>
            </w:r>
            <w:proofErr w:type="spellEnd"/>
            <w:r w:rsidRPr="00004CF7">
              <w:rPr>
                <w:rFonts w:ascii="Times New Roman" w:hAnsi="Times New Roman" w:cs="Times New Roman"/>
                <w:sz w:val="24"/>
                <w:szCs w:val="24"/>
                <w:lang w:val="kk-KZ"/>
              </w:rPr>
              <w:t xml:space="preserve"> 213</w:t>
            </w:r>
          </w:p>
          <w:p w14:paraId="012A556D" w14:textId="77777777" w:rsidR="00D52038" w:rsidRPr="00004CF7" w:rsidRDefault="00D52038" w:rsidP="00D52038">
            <w:pPr>
              <w:spacing w:after="0" w:line="240" w:lineRule="auto"/>
              <w:contextualSpacing/>
              <w:jc w:val="center"/>
              <w:rPr>
                <w:rFonts w:ascii="Times New Roman" w:hAnsi="Times New Roman" w:cs="Times New Roman"/>
                <w:sz w:val="24"/>
                <w:szCs w:val="24"/>
              </w:rPr>
            </w:pPr>
          </w:p>
        </w:tc>
        <w:tc>
          <w:tcPr>
            <w:tcW w:w="4451" w:type="dxa"/>
          </w:tcPr>
          <w:p w14:paraId="5E354FBA" w14:textId="77777777" w:rsidR="00D52038" w:rsidRPr="00004CF7" w:rsidRDefault="00D52038" w:rsidP="00D52038">
            <w:pPr>
              <w:pStyle w:val="a3"/>
              <w:spacing w:before="0" w:beforeAutospacing="0" w:after="0" w:afterAutospacing="0"/>
              <w:ind w:firstLine="361"/>
              <w:contextualSpacing/>
              <w:jc w:val="both"/>
            </w:pPr>
            <w:r w:rsidRPr="00004CF7">
              <w:rPr>
                <w:bCs/>
              </w:rPr>
              <w:t>Статья 213. Приобретение товаров, работ и услуг для операций по добыче твердых полезных ископаемых</w:t>
            </w:r>
          </w:p>
          <w:p w14:paraId="3D4593F8" w14:textId="77777777" w:rsidR="00D52038" w:rsidRPr="00004CF7" w:rsidRDefault="00D52038" w:rsidP="00D52038">
            <w:pPr>
              <w:pStyle w:val="a3"/>
              <w:spacing w:before="0" w:beforeAutospacing="0" w:after="0" w:afterAutospacing="0"/>
              <w:ind w:firstLine="361"/>
              <w:contextualSpacing/>
              <w:jc w:val="both"/>
            </w:pPr>
          </w:p>
          <w:p w14:paraId="3E4078FF" w14:textId="77777777" w:rsidR="00D52038" w:rsidRPr="00004CF7" w:rsidRDefault="00D52038" w:rsidP="00D52038">
            <w:pPr>
              <w:pStyle w:val="a3"/>
              <w:spacing w:before="0" w:beforeAutospacing="0" w:after="0" w:afterAutospacing="0"/>
              <w:ind w:firstLine="361"/>
              <w:contextualSpacing/>
              <w:jc w:val="both"/>
            </w:pPr>
            <w:r w:rsidRPr="00004CF7">
              <w:t xml:space="preserve">1. Приобретение товаров, работ и услуг при проведении операций по добыче твердых полезных ископаемых, в том числе подрядчиками, </w:t>
            </w:r>
            <w:r w:rsidRPr="00004CF7">
              <w:lastRenderedPageBreak/>
              <w:t>осуществляется одним из следующих способов:</w:t>
            </w:r>
          </w:p>
          <w:p w14:paraId="4A6EB417" w14:textId="77777777" w:rsidR="00D52038" w:rsidRPr="00004CF7" w:rsidRDefault="00D52038" w:rsidP="00D52038">
            <w:pPr>
              <w:pStyle w:val="a3"/>
              <w:spacing w:before="0" w:beforeAutospacing="0" w:after="0" w:afterAutospacing="0"/>
              <w:ind w:firstLine="361"/>
              <w:contextualSpacing/>
              <w:jc w:val="both"/>
            </w:pPr>
            <w:r w:rsidRPr="00004CF7">
              <w:t>1) открытый конкурс;</w:t>
            </w:r>
          </w:p>
          <w:p w14:paraId="13FFADF3" w14:textId="77777777" w:rsidR="00D52038" w:rsidRPr="00004CF7" w:rsidRDefault="00D52038" w:rsidP="00D52038">
            <w:pPr>
              <w:pStyle w:val="a3"/>
              <w:spacing w:before="0" w:beforeAutospacing="0" w:after="0" w:afterAutospacing="0"/>
              <w:ind w:firstLine="361"/>
              <w:contextualSpacing/>
              <w:jc w:val="both"/>
            </w:pPr>
            <w:r w:rsidRPr="00004CF7">
              <w:t>2) из одного источника;</w:t>
            </w:r>
          </w:p>
          <w:p w14:paraId="52C103B7" w14:textId="77777777" w:rsidR="00D52038" w:rsidRPr="00004CF7" w:rsidRDefault="00D52038" w:rsidP="00D52038">
            <w:pPr>
              <w:pStyle w:val="a3"/>
              <w:spacing w:before="0" w:beforeAutospacing="0" w:after="0" w:afterAutospacing="0"/>
              <w:ind w:firstLine="361"/>
              <w:contextualSpacing/>
              <w:jc w:val="both"/>
            </w:pPr>
            <w:r w:rsidRPr="00004CF7">
              <w:t>3) открытый конкурс на понижение (электронные торги);</w:t>
            </w:r>
          </w:p>
          <w:p w14:paraId="51B86569" w14:textId="77777777" w:rsidR="00D52038" w:rsidRPr="00004CF7" w:rsidRDefault="00D52038" w:rsidP="00D52038">
            <w:pPr>
              <w:pStyle w:val="a3"/>
              <w:spacing w:before="0" w:beforeAutospacing="0" w:after="0" w:afterAutospacing="0"/>
              <w:ind w:firstLine="361"/>
              <w:contextualSpacing/>
              <w:jc w:val="both"/>
            </w:pPr>
            <w:r w:rsidRPr="00004CF7">
              <w:t>4) закуп товаров, работ и услуг без применения норм настоящего пункта;</w:t>
            </w:r>
          </w:p>
          <w:p w14:paraId="2A17567F" w14:textId="77777777" w:rsidR="00D52038" w:rsidRPr="00004CF7" w:rsidRDefault="00D52038" w:rsidP="00D52038">
            <w:pPr>
              <w:pStyle w:val="a3"/>
              <w:spacing w:before="0" w:beforeAutospacing="0" w:after="0" w:afterAutospacing="0"/>
              <w:ind w:firstLine="361"/>
              <w:contextualSpacing/>
              <w:jc w:val="both"/>
            </w:pPr>
            <w:r w:rsidRPr="00004CF7">
              <w:t>5) на товарных биржах.</w:t>
            </w:r>
          </w:p>
          <w:p w14:paraId="5C5E0872" w14:textId="77777777" w:rsidR="00D52038" w:rsidRPr="00004CF7" w:rsidRDefault="00D52038" w:rsidP="00D52038">
            <w:pPr>
              <w:pStyle w:val="a3"/>
              <w:spacing w:before="0" w:beforeAutospacing="0" w:after="0" w:afterAutospacing="0"/>
              <w:ind w:firstLine="361"/>
              <w:contextualSpacing/>
              <w:jc w:val="both"/>
            </w:pPr>
            <w:r w:rsidRPr="00004CF7">
              <w:t>Приобретение товаров, работ и услуг, используемых при проведении операций по добыче, производится способами, указанными в подпунктах 1), 2) и 3) части первой настоящего пункта, с обязательным использованием реестра товаров, работ и услуг, используемых при проведении операций по недропользованию, и их производителей или с использованием недропользователем иных систем электронного закупа, расположенных в казахстанском сегменте Интернета, работа которых синхронизирована с работой такого реестра.</w:t>
            </w:r>
          </w:p>
          <w:p w14:paraId="1E76F41A" w14:textId="77777777" w:rsidR="00D52038" w:rsidRPr="00004CF7" w:rsidRDefault="00D52038" w:rsidP="00D52038">
            <w:pPr>
              <w:pStyle w:val="a3"/>
              <w:spacing w:before="0" w:beforeAutospacing="0" w:after="0" w:afterAutospacing="0"/>
              <w:ind w:firstLine="361"/>
              <w:contextualSpacing/>
              <w:jc w:val="both"/>
            </w:pPr>
            <w:r w:rsidRPr="00004CF7">
              <w:t xml:space="preserve">Организатор конкурса по приобретению работ и услуг при определении победителя конкурса условно уменьшает цену конкурсной заявки участников конкурса – казахстанских производителей работ и услуг на двадцать процентов. Казахстанскими производителями работ и услуг признаются индивидуальные предприниматели и (или) юридические лица, созданные в соответствии с законодательством Республики </w:t>
            </w:r>
            <w:r w:rsidRPr="00004CF7">
              <w:lastRenderedPageBreak/>
              <w:t xml:space="preserve">Казахстан, с местом нахождения на территории Республики Казахстан, привлекающие не менее девяноста пяти процентов граждан Республики Казахстан от общей численности работников без учета количества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w:t>
            </w:r>
            <w:r w:rsidRPr="00004CF7">
              <w:rPr>
                <w:bCs/>
              </w:rPr>
              <w:t>с законодательством Республики Казахстан</w:t>
            </w:r>
            <w:r w:rsidRPr="00004CF7">
              <w:rPr>
                <w:b/>
                <w:bCs/>
              </w:rPr>
              <w:t xml:space="preserve"> о</w:t>
            </w:r>
            <w:r w:rsidRPr="00004CF7">
              <w:t xml:space="preserve"> </w:t>
            </w:r>
            <w:r w:rsidRPr="00004CF7">
              <w:rPr>
                <w:b/>
              </w:rPr>
              <w:t xml:space="preserve">занятости населения и </w:t>
            </w:r>
            <w:r w:rsidRPr="00004CF7">
              <w:t>миграции населения.</w:t>
            </w:r>
          </w:p>
          <w:p w14:paraId="547F587E" w14:textId="77777777" w:rsidR="00D52038" w:rsidRPr="00004CF7" w:rsidRDefault="00D52038" w:rsidP="00D52038">
            <w:pPr>
              <w:pStyle w:val="a3"/>
              <w:spacing w:before="0" w:beforeAutospacing="0" w:after="0" w:afterAutospacing="0"/>
              <w:ind w:firstLine="361"/>
              <w:contextualSpacing/>
              <w:jc w:val="both"/>
            </w:pPr>
            <w:r w:rsidRPr="00004CF7">
              <w:t xml:space="preserve">При этом количество иностранных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w:t>
            </w:r>
            <w:r w:rsidRPr="00004CF7">
              <w:rPr>
                <w:bCs/>
              </w:rPr>
              <w:t>с законодательством Республики Казахстан</w:t>
            </w:r>
            <w:r w:rsidRPr="00004CF7">
              <w:rPr>
                <w:b/>
                <w:bCs/>
              </w:rPr>
              <w:t xml:space="preserve"> о</w:t>
            </w:r>
            <w:r w:rsidRPr="00004CF7">
              <w:t xml:space="preserve"> </w:t>
            </w:r>
            <w:r w:rsidRPr="00004CF7">
              <w:rPr>
                <w:b/>
              </w:rPr>
              <w:t xml:space="preserve">занятости населения и </w:t>
            </w:r>
            <w:r w:rsidRPr="00004CF7">
              <w:t>миграции населения, должно быть не более пятидесяти процентов от общей численности руководителей, менеджеров и специалистов по каждой соответствующей категории.</w:t>
            </w:r>
          </w:p>
          <w:p w14:paraId="3472CBD1" w14:textId="77777777" w:rsidR="00D52038" w:rsidRPr="00004CF7" w:rsidRDefault="00D52038" w:rsidP="00D52038">
            <w:pPr>
              <w:pStyle w:val="a3"/>
              <w:spacing w:before="0" w:beforeAutospacing="0" w:after="0" w:afterAutospacing="0"/>
              <w:ind w:firstLine="361"/>
              <w:contextualSpacing/>
              <w:jc w:val="both"/>
            </w:pPr>
            <w:r w:rsidRPr="00004CF7">
              <w:t>Порядок приобретения недропользователями и их подрядчиками товаров, работ и услуг, используемых при проведении операций по добыче твердых полезных ископаемых, определяется уполномоченным органом в области твердых полезных ископаемых.</w:t>
            </w:r>
          </w:p>
          <w:p w14:paraId="3301D5F0" w14:textId="77777777" w:rsidR="00D52038" w:rsidRPr="00004CF7" w:rsidRDefault="00D52038" w:rsidP="00D52038">
            <w:pPr>
              <w:pStyle w:val="a3"/>
              <w:spacing w:before="0" w:beforeAutospacing="0" w:after="0" w:afterAutospacing="0"/>
              <w:ind w:firstLine="361"/>
              <w:contextualSpacing/>
              <w:jc w:val="both"/>
            </w:pPr>
            <w:r w:rsidRPr="00004CF7">
              <w:lastRenderedPageBreak/>
              <w:t>Расходы по приобретению товаров, работ и услуг, используемых при проведении операций по добыче твердых полезных ископаемых, по результатам конкурса, состоявшегося за пределами Республики Казахстан, или приобретенных в нарушение установленного порядка, исключаются из расходов, учитываемых компетентным органом в качестве исполнения недропользователем лицензионных обязательств.</w:t>
            </w:r>
          </w:p>
          <w:p w14:paraId="501BF1B7" w14:textId="77777777"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p>
        </w:tc>
        <w:tc>
          <w:tcPr>
            <w:tcW w:w="4452" w:type="dxa"/>
          </w:tcPr>
          <w:p w14:paraId="687916D3" w14:textId="77777777" w:rsidR="00D52038" w:rsidRPr="00004CF7" w:rsidRDefault="00D52038" w:rsidP="00D52038">
            <w:pPr>
              <w:pStyle w:val="a3"/>
              <w:spacing w:before="0" w:beforeAutospacing="0" w:after="0" w:afterAutospacing="0"/>
              <w:ind w:firstLine="361"/>
              <w:contextualSpacing/>
              <w:jc w:val="both"/>
            </w:pPr>
            <w:r w:rsidRPr="00004CF7">
              <w:rPr>
                <w:bCs/>
              </w:rPr>
              <w:lastRenderedPageBreak/>
              <w:t>Статья 213. Приобретение товаров, работ и услуг для операций по добыче твердых полезных ископаемых</w:t>
            </w:r>
          </w:p>
          <w:p w14:paraId="45252692" w14:textId="77777777" w:rsidR="00D52038" w:rsidRPr="00004CF7" w:rsidRDefault="00D52038" w:rsidP="00D52038">
            <w:pPr>
              <w:pStyle w:val="a3"/>
              <w:spacing w:before="0" w:beforeAutospacing="0" w:after="0" w:afterAutospacing="0"/>
              <w:ind w:firstLine="361"/>
              <w:contextualSpacing/>
              <w:jc w:val="both"/>
            </w:pPr>
          </w:p>
          <w:p w14:paraId="086D972A" w14:textId="77777777" w:rsidR="00D52038" w:rsidRPr="00004CF7" w:rsidRDefault="00D52038" w:rsidP="00D52038">
            <w:pPr>
              <w:pStyle w:val="a3"/>
              <w:spacing w:before="0" w:beforeAutospacing="0" w:after="0" w:afterAutospacing="0"/>
              <w:ind w:firstLine="361"/>
              <w:contextualSpacing/>
              <w:jc w:val="both"/>
            </w:pPr>
            <w:r w:rsidRPr="00004CF7">
              <w:t xml:space="preserve">1. Приобретение товаров, работ и услуг при проведении операций по добыче твердых полезных ископаемых, в том числе подрядчиками, </w:t>
            </w:r>
            <w:r w:rsidRPr="00004CF7">
              <w:lastRenderedPageBreak/>
              <w:t>осуществляется одним из следующих способов:</w:t>
            </w:r>
          </w:p>
          <w:p w14:paraId="6F4CD90E" w14:textId="77777777" w:rsidR="00D52038" w:rsidRPr="00004CF7" w:rsidRDefault="00D52038" w:rsidP="00D52038">
            <w:pPr>
              <w:pStyle w:val="a3"/>
              <w:spacing w:before="0" w:beforeAutospacing="0" w:after="0" w:afterAutospacing="0"/>
              <w:ind w:firstLine="361"/>
              <w:contextualSpacing/>
              <w:jc w:val="both"/>
            </w:pPr>
            <w:r w:rsidRPr="00004CF7">
              <w:t>1) открытый конкурс;</w:t>
            </w:r>
          </w:p>
          <w:p w14:paraId="722FF421" w14:textId="77777777" w:rsidR="00D52038" w:rsidRPr="00004CF7" w:rsidRDefault="00D52038" w:rsidP="00D52038">
            <w:pPr>
              <w:pStyle w:val="a3"/>
              <w:spacing w:before="0" w:beforeAutospacing="0" w:after="0" w:afterAutospacing="0"/>
              <w:ind w:firstLine="361"/>
              <w:contextualSpacing/>
              <w:jc w:val="both"/>
            </w:pPr>
            <w:r w:rsidRPr="00004CF7">
              <w:t>2) из одного источника;</w:t>
            </w:r>
          </w:p>
          <w:p w14:paraId="34B5948B" w14:textId="77777777" w:rsidR="00D52038" w:rsidRPr="00004CF7" w:rsidRDefault="00D52038" w:rsidP="00D52038">
            <w:pPr>
              <w:pStyle w:val="a3"/>
              <w:spacing w:before="0" w:beforeAutospacing="0" w:after="0" w:afterAutospacing="0"/>
              <w:ind w:firstLine="361"/>
              <w:contextualSpacing/>
              <w:jc w:val="both"/>
            </w:pPr>
            <w:r w:rsidRPr="00004CF7">
              <w:t>3) открытый конкурс на понижение (электронные торги);</w:t>
            </w:r>
          </w:p>
          <w:p w14:paraId="35106A65" w14:textId="77777777" w:rsidR="00D52038" w:rsidRPr="00004CF7" w:rsidRDefault="00D52038" w:rsidP="00D52038">
            <w:pPr>
              <w:pStyle w:val="a3"/>
              <w:spacing w:before="0" w:beforeAutospacing="0" w:after="0" w:afterAutospacing="0"/>
              <w:ind w:firstLine="361"/>
              <w:contextualSpacing/>
              <w:jc w:val="both"/>
            </w:pPr>
            <w:r w:rsidRPr="00004CF7">
              <w:t>4) закуп товаров, работ и услуг без применения норм настоящего пункта;</w:t>
            </w:r>
          </w:p>
          <w:p w14:paraId="51CE6C9F" w14:textId="77777777" w:rsidR="00D52038" w:rsidRPr="00004CF7" w:rsidRDefault="00D52038" w:rsidP="00D52038">
            <w:pPr>
              <w:pStyle w:val="a3"/>
              <w:spacing w:before="0" w:beforeAutospacing="0" w:after="0" w:afterAutospacing="0"/>
              <w:ind w:firstLine="361"/>
              <w:contextualSpacing/>
              <w:jc w:val="both"/>
            </w:pPr>
            <w:r w:rsidRPr="00004CF7">
              <w:t>5) на товарных биржах.</w:t>
            </w:r>
          </w:p>
          <w:p w14:paraId="7729F7FC" w14:textId="77777777" w:rsidR="00D52038" w:rsidRPr="00004CF7" w:rsidRDefault="00D52038" w:rsidP="00D52038">
            <w:pPr>
              <w:pStyle w:val="a3"/>
              <w:spacing w:before="0" w:beforeAutospacing="0" w:after="0" w:afterAutospacing="0"/>
              <w:ind w:firstLine="361"/>
              <w:contextualSpacing/>
              <w:jc w:val="both"/>
            </w:pPr>
            <w:r w:rsidRPr="00004CF7">
              <w:t>Приобретение товаров, работ и услуг, используемых при проведении операций по добыче, производится способами, указанными в подпунктах 1), 2) и 3) части первой настоящего пункта, с обязательным использованием реестра товаров, работ и услуг, используемых при проведении операций по недропользованию, и их производителей или с использованием недропользователем иных систем электронного закупа, расположенных в казахстанском сегменте Интернета, работа которых синхронизирована с работой такого реестра.</w:t>
            </w:r>
          </w:p>
          <w:p w14:paraId="201B71CA" w14:textId="77777777" w:rsidR="00D52038" w:rsidRPr="00004CF7" w:rsidRDefault="00D52038" w:rsidP="00D52038">
            <w:pPr>
              <w:pStyle w:val="a3"/>
              <w:spacing w:before="0" w:beforeAutospacing="0" w:after="0" w:afterAutospacing="0"/>
              <w:ind w:firstLine="361"/>
              <w:contextualSpacing/>
              <w:jc w:val="both"/>
            </w:pPr>
            <w:r w:rsidRPr="00004CF7">
              <w:t xml:space="preserve">Организатор конкурса по приобретению работ и услуг при определении победителя конкурса условно уменьшает цену конкурсной заявки участников конкурса – казахстанских производителей работ и услуг на двадцать процентов. Казахстанскими производителями работ и услуг признаются индивидуальные предприниматели и (или) юридические лица, созданные в соответствии с законодательством Республики </w:t>
            </w:r>
            <w:r w:rsidRPr="00004CF7">
              <w:lastRenderedPageBreak/>
              <w:t xml:space="preserve">Казахстан, с местом нахождения на территории Республики Казахстан, привлекающие не менее девяноста пяти процентов граждан Республики Казахстан от общей численности работников без учета количества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w:t>
            </w:r>
            <w:r w:rsidRPr="00004CF7">
              <w:rPr>
                <w:bCs/>
              </w:rPr>
              <w:t>с законодательством Республики Казахстан</w:t>
            </w:r>
            <w:r w:rsidRPr="00004CF7">
              <w:rPr>
                <w:b/>
                <w:bCs/>
              </w:rPr>
              <w:t xml:space="preserve"> о миграции населения</w:t>
            </w:r>
            <w:r w:rsidRPr="00004CF7">
              <w:t>.</w:t>
            </w:r>
          </w:p>
          <w:p w14:paraId="57E913F2" w14:textId="77777777" w:rsidR="00D52038" w:rsidRPr="00004CF7" w:rsidRDefault="00D52038" w:rsidP="00D52038">
            <w:pPr>
              <w:pStyle w:val="a3"/>
              <w:spacing w:before="0" w:beforeAutospacing="0" w:after="0" w:afterAutospacing="0"/>
              <w:ind w:firstLine="361"/>
              <w:contextualSpacing/>
              <w:jc w:val="both"/>
            </w:pPr>
            <w:r w:rsidRPr="00004CF7">
              <w:t xml:space="preserve">При этом количество иностранных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w:t>
            </w:r>
            <w:r w:rsidRPr="00004CF7">
              <w:rPr>
                <w:bCs/>
              </w:rPr>
              <w:t>с законодательством Республики Казахстан</w:t>
            </w:r>
            <w:r w:rsidRPr="00004CF7">
              <w:rPr>
                <w:b/>
                <w:bCs/>
              </w:rPr>
              <w:t xml:space="preserve"> о миграции населения</w:t>
            </w:r>
            <w:r w:rsidRPr="00004CF7">
              <w:t>, должно быть не более пятидесяти процентов от общей численности руководителей, менеджеров и специалистов по каждой соответствующей категории.</w:t>
            </w:r>
          </w:p>
          <w:p w14:paraId="23AF0248" w14:textId="77777777" w:rsidR="00D52038" w:rsidRPr="00004CF7" w:rsidRDefault="00D52038" w:rsidP="00D52038">
            <w:pPr>
              <w:pStyle w:val="a3"/>
              <w:spacing w:before="0" w:beforeAutospacing="0" w:after="0" w:afterAutospacing="0"/>
              <w:ind w:firstLine="361"/>
              <w:contextualSpacing/>
              <w:jc w:val="both"/>
            </w:pPr>
            <w:r w:rsidRPr="00004CF7">
              <w:t>Порядок приобретения недропользователями и их подрядчиками товаров, работ и услуг, используемых при проведении операций по добыче твердых полезных ископаемых, определяется уполномоченным органом в области твердых полезных ископаемых.</w:t>
            </w:r>
          </w:p>
          <w:p w14:paraId="0BF7560E" w14:textId="77777777" w:rsidR="00D52038" w:rsidRPr="00004CF7" w:rsidRDefault="00D52038" w:rsidP="00D52038">
            <w:pPr>
              <w:pStyle w:val="a3"/>
              <w:spacing w:before="0" w:beforeAutospacing="0" w:after="0" w:afterAutospacing="0"/>
              <w:ind w:firstLine="361"/>
              <w:contextualSpacing/>
              <w:jc w:val="both"/>
            </w:pPr>
            <w:r w:rsidRPr="00004CF7">
              <w:t xml:space="preserve">Расходы по приобретению товаров, работ и услуг, используемых при </w:t>
            </w:r>
            <w:r w:rsidRPr="00004CF7">
              <w:lastRenderedPageBreak/>
              <w:t>проведении операций по добыче твердых полезных ископаемых, по результатам конкурса, состоявшегося за пределами Республики Казахстан, или приобретенных в нарушение установленного порядка, исключаются из расходов, учитываемых компетентным органом в качестве исполнения недропользователем лицензионных обязательств.</w:t>
            </w:r>
          </w:p>
          <w:p w14:paraId="5B14DF62" w14:textId="77777777"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p>
        </w:tc>
        <w:tc>
          <w:tcPr>
            <w:tcW w:w="2834" w:type="dxa"/>
          </w:tcPr>
          <w:p w14:paraId="4ACA991A" w14:textId="51E6966C"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Изменения названия законов (законодательств), поставленных на утрату в связи с принятием Социального кодекса</w:t>
            </w:r>
          </w:p>
        </w:tc>
      </w:tr>
      <w:tr w:rsidR="00D52038" w:rsidRPr="00004CF7" w14:paraId="3FF924B4" w14:textId="77777777" w:rsidTr="00FB4DA6">
        <w:tc>
          <w:tcPr>
            <w:tcW w:w="704" w:type="dxa"/>
          </w:tcPr>
          <w:p w14:paraId="579FCB34" w14:textId="77777777" w:rsidR="00D52038" w:rsidRPr="00004CF7" w:rsidRDefault="00D52038" w:rsidP="00D52038">
            <w:pPr>
              <w:tabs>
                <w:tab w:val="left" w:pos="0"/>
                <w:tab w:val="left" w:pos="569"/>
                <w:tab w:val="left" w:pos="988"/>
              </w:tabs>
              <w:spacing w:after="0" w:line="240" w:lineRule="auto"/>
              <w:contextualSpacing/>
              <w:rPr>
                <w:rFonts w:ascii="Times New Roman" w:hAnsi="Times New Roman" w:cs="Times New Roman"/>
                <w:sz w:val="24"/>
                <w:szCs w:val="24"/>
              </w:rPr>
            </w:pPr>
          </w:p>
        </w:tc>
        <w:tc>
          <w:tcPr>
            <w:tcW w:w="13466" w:type="dxa"/>
            <w:gridSpan w:val="4"/>
          </w:tcPr>
          <w:p w14:paraId="53FA9B97" w14:textId="77777777" w:rsidR="00D52038" w:rsidRPr="00004CF7" w:rsidRDefault="00D52038" w:rsidP="00D52038">
            <w:pPr>
              <w:spacing w:after="0" w:line="240" w:lineRule="auto"/>
              <w:contextualSpacing/>
              <w:jc w:val="center"/>
              <w:rPr>
                <w:rFonts w:ascii="Times New Roman" w:hAnsi="Times New Roman" w:cs="Times New Roman"/>
                <w:b/>
                <w:sz w:val="10"/>
                <w:szCs w:val="10"/>
              </w:rPr>
            </w:pPr>
          </w:p>
          <w:p w14:paraId="53373066" w14:textId="77777777" w:rsidR="00D52038" w:rsidRPr="00004CF7" w:rsidRDefault="00D52038" w:rsidP="00D52038">
            <w:pPr>
              <w:spacing w:after="0" w:line="240" w:lineRule="auto"/>
              <w:contextualSpacing/>
              <w:jc w:val="center"/>
              <w:rPr>
                <w:rFonts w:ascii="Times New Roman" w:hAnsi="Times New Roman" w:cs="Times New Roman"/>
                <w:b/>
                <w:sz w:val="24"/>
                <w:szCs w:val="24"/>
              </w:rPr>
            </w:pPr>
            <w:r w:rsidRPr="00004CF7">
              <w:rPr>
                <w:rFonts w:ascii="Times New Roman" w:hAnsi="Times New Roman" w:cs="Times New Roman"/>
                <w:b/>
                <w:sz w:val="24"/>
                <w:szCs w:val="24"/>
              </w:rPr>
              <w:t>9. Кодекс Республики Казахстан от 7 июля 2020 года</w:t>
            </w:r>
            <w:r w:rsidRPr="00004CF7">
              <w:rPr>
                <w:sz w:val="24"/>
                <w:szCs w:val="24"/>
              </w:rPr>
              <w:t xml:space="preserve"> </w:t>
            </w:r>
            <w:r w:rsidRPr="00004CF7">
              <w:rPr>
                <w:rFonts w:ascii="Times New Roman" w:hAnsi="Times New Roman" w:cs="Times New Roman"/>
                <w:b/>
                <w:sz w:val="24"/>
                <w:szCs w:val="24"/>
              </w:rPr>
              <w:t>«О здоровье народа и системе здравоохранения»</w:t>
            </w:r>
          </w:p>
          <w:p w14:paraId="28437C02" w14:textId="502FC220" w:rsidR="00D52038" w:rsidRPr="00004CF7" w:rsidRDefault="00D52038" w:rsidP="00D52038">
            <w:pPr>
              <w:spacing w:after="0" w:line="240" w:lineRule="auto"/>
              <w:contextualSpacing/>
              <w:jc w:val="center"/>
              <w:rPr>
                <w:rFonts w:ascii="Times New Roman" w:hAnsi="Times New Roman" w:cs="Times New Roman"/>
                <w:b/>
                <w:sz w:val="10"/>
                <w:szCs w:val="10"/>
              </w:rPr>
            </w:pPr>
          </w:p>
        </w:tc>
      </w:tr>
      <w:tr w:rsidR="00D52038" w:rsidRPr="00004CF7" w14:paraId="44DDADD3" w14:textId="77777777" w:rsidTr="00FB4DA6">
        <w:tc>
          <w:tcPr>
            <w:tcW w:w="704" w:type="dxa"/>
          </w:tcPr>
          <w:p w14:paraId="338EBAAB" w14:textId="0D20FDCD"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t>48</w:t>
            </w:r>
          </w:p>
        </w:tc>
        <w:tc>
          <w:tcPr>
            <w:tcW w:w="1729" w:type="dxa"/>
          </w:tcPr>
          <w:p w14:paraId="059BF410" w14:textId="6B5988C7"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Часть восьмая статьи 78</w:t>
            </w:r>
          </w:p>
        </w:tc>
        <w:tc>
          <w:tcPr>
            <w:tcW w:w="4451" w:type="dxa"/>
          </w:tcPr>
          <w:p w14:paraId="68A12D10" w14:textId="0A4ABB92" w:rsidR="00D52038" w:rsidRPr="00004CF7" w:rsidRDefault="00D52038" w:rsidP="00D52038">
            <w:pPr>
              <w:spacing w:after="0" w:line="240" w:lineRule="auto"/>
              <w:ind w:firstLine="727"/>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Статья 78. Права детей</w:t>
            </w:r>
          </w:p>
          <w:p w14:paraId="700A9412" w14:textId="5BC76C63" w:rsidR="00D52038" w:rsidRPr="00004CF7" w:rsidRDefault="00D52038" w:rsidP="00D52038">
            <w:pPr>
              <w:spacing w:after="0" w:line="240" w:lineRule="auto"/>
              <w:ind w:firstLine="727"/>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p w14:paraId="7773AD6C" w14:textId="3F93FADE" w:rsidR="00D52038" w:rsidRPr="00004CF7" w:rsidRDefault="00D52038" w:rsidP="00D52038">
            <w:pPr>
              <w:spacing w:after="0" w:line="240" w:lineRule="auto"/>
              <w:ind w:firstLine="727"/>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8. Дети-сироты, дети, оставшиеся без попечения родителей, и дети, </w:t>
            </w:r>
            <w:r w:rsidRPr="00004CF7">
              <w:rPr>
                <w:rFonts w:ascii="Times New Roman" w:hAnsi="Times New Roman" w:cs="Times New Roman"/>
                <w:b/>
                <w:sz w:val="24"/>
                <w:szCs w:val="24"/>
              </w:rPr>
              <w:t>находящиеся в трудной жизненной ситуации</w:t>
            </w:r>
            <w:r w:rsidRPr="00004CF7">
              <w:rPr>
                <w:rFonts w:ascii="Times New Roman" w:hAnsi="Times New Roman" w:cs="Times New Roman"/>
                <w:bCs/>
                <w:sz w:val="24"/>
                <w:szCs w:val="24"/>
              </w:rPr>
              <w:t>, до достижения ими возраста трех лет включительно могут содержаться в государственных медицинских организациях в порядке, установленном уполномоченным органом.</w:t>
            </w:r>
          </w:p>
          <w:p w14:paraId="4AEEB74B" w14:textId="6B93570F" w:rsidR="00D52038" w:rsidRPr="00004CF7" w:rsidRDefault="00D52038" w:rsidP="00D52038">
            <w:pPr>
              <w:spacing w:after="0" w:line="240" w:lineRule="auto"/>
              <w:ind w:firstLine="727"/>
              <w:contextualSpacing/>
              <w:jc w:val="both"/>
              <w:rPr>
                <w:rFonts w:ascii="Times New Roman" w:hAnsi="Times New Roman" w:cs="Times New Roman"/>
                <w:b/>
                <w:sz w:val="24"/>
                <w:szCs w:val="24"/>
              </w:rPr>
            </w:pPr>
            <w:r w:rsidRPr="00004CF7">
              <w:rPr>
                <w:rFonts w:ascii="Times New Roman" w:hAnsi="Times New Roman" w:cs="Times New Roman"/>
                <w:b/>
                <w:sz w:val="24"/>
                <w:szCs w:val="24"/>
              </w:rPr>
              <w:t>…</w:t>
            </w:r>
          </w:p>
        </w:tc>
        <w:tc>
          <w:tcPr>
            <w:tcW w:w="4452" w:type="dxa"/>
          </w:tcPr>
          <w:p w14:paraId="4E6EC9E0" w14:textId="77777777" w:rsidR="00D52038" w:rsidRPr="00004CF7" w:rsidRDefault="00D52038" w:rsidP="00D52038">
            <w:pPr>
              <w:spacing w:after="0" w:line="240" w:lineRule="auto"/>
              <w:ind w:firstLine="727"/>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Статья 78. Права детей</w:t>
            </w:r>
          </w:p>
          <w:p w14:paraId="0B43759D" w14:textId="0294BBF7" w:rsidR="00D52038" w:rsidRPr="00004CF7" w:rsidRDefault="00D52038" w:rsidP="00D52038">
            <w:pPr>
              <w:spacing w:after="0" w:line="240" w:lineRule="auto"/>
              <w:ind w:firstLine="727"/>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p w14:paraId="3603B657" w14:textId="0ED7132B" w:rsidR="00D52038" w:rsidRPr="00004CF7" w:rsidRDefault="00D52038" w:rsidP="00D52038">
            <w:pPr>
              <w:spacing w:after="0" w:line="240" w:lineRule="auto"/>
              <w:ind w:firstLine="727"/>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8. Дети-сироты, дети, оставшиеся без попечения родителей, и дети, </w:t>
            </w:r>
            <w:r w:rsidRPr="00004CF7">
              <w:rPr>
                <w:rFonts w:ascii="Times New Roman" w:hAnsi="Times New Roman" w:cs="Times New Roman"/>
                <w:b/>
                <w:sz w:val="24"/>
                <w:szCs w:val="24"/>
              </w:rPr>
              <w:t>являющиеся получателями специальных социальных услуг</w:t>
            </w:r>
            <w:r w:rsidRPr="00004CF7">
              <w:rPr>
                <w:rFonts w:ascii="Times New Roman" w:hAnsi="Times New Roman" w:cs="Times New Roman"/>
                <w:bCs/>
                <w:sz w:val="24"/>
                <w:szCs w:val="24"/>
              </w:rPr>
              <w:t>, до достижения ими возраста трех лет включительно могут содержаться в государственных медицинских организациях в порядке, установленном уполномоченным органом.</w:t>
            </w:r>
          </w:p>
          <w:p w14:paraId="42FA9BE7" w14:textId="0E7FC2AE" w:rsidR="00D52038" w:rsidRPr="00004CF7" w:rsidRDefault="00D52038" w:rsidP="00D52038">
            <w:pPr>
              <w:spacing w:after="0" w:line="240" w:lineRule="auto"/>
              <w:ind w:firstLine="727"/>
              <w:contextualSpacing/>
              <w:jc w:val="both"/>
              <w:rPr>
                <w:rFonts w:ascii="Times New Roman" w:hAnsi="Times New Roman" w:cs="Times New Roman"/>
                <w:b/>
                <w:sz w:val="24"/>
                <w:szCs w:val="24"/>
              </w:rPr>
            </w:pPr>
            <w:r w:rsidRPr="00004CF7">
              <w:rPr>
                <w:rFonts w:ascii="Times New Roman" w:hAnsi="Times New Roman" w:cs="Times New Roman"/>
                <w:b/>
                <w:sz w:val="24"/>
                <w:szCs w:val="24"/>
              </w:rPr>
              <w:t>..</w:t>
            </w:r>
          </w:p>
        </w:tc>
        <w:tc>
          <w:tcPr>
            <w:tcW w:w="2834" w:type="dxa"/>
          </w:tcPr>
          <w:p w14:paraId="233BB6B9" w14:textId="3657A8A8"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eastAsia="Calibri" w:hAnsi="Times New Roman" w:cs="Times New Roman"/>
                <w:sz w:val="24"/>
                <w:szCs w:val="24"/>
              </w:rPr>
              <w:t>Редакционная правка, для соответствия терминологии, употребляемой в проекте Социального кодекса</w:t>
            </w:r>
          </w:p>
        </w:tc>
      </w:tr>
      <w:tr w:rsidR="00D52038" w:rsidRPr="00004CF7" w14:paraId="72576C46" w14:textId="77777777" w:rsidTr="00FB4DA6">
        <w:tc>
          <w:tcPr>
            <w:tcW w:w="14170" w:type="dxa"/>
            <w:gridSpan w:val="5"/>
          </w:tcPr>
          <w:p w14:paraId="2BC29477" w14:textId="77777777" w:rsidR="00D52038" w:rsidRPr="00004CF7" w:rsidRDefault="00D52038" w:rsidP="00D52038">
            <w:pPr>
              <w:spacing w:after="0" w:line="240" w:lineRule="auto"/>
              <w:contextualSpacing/>
              <w:jc w:val="center"/>
              <w:rPr>
                <w:rFonts w:ascii="Times New Roman" w:hAnsi="Times New Roman" w:cs="Times New Roman"/>
                <w:b/>
                <w:sz w:val="10"/>
                <w:szCs w:val="10"/>
              </w:rPr>
            </w:pPr>
            <w:bookmarkStart w:id="12" w:name="_Hlk109920474"/>
          </w:p>
          <w:p w14:paraId="708A1E9B" w14:textId="6FC501D3" w:rsidR="00D52038" w:rsidRPr="00004CF7" w:rsidRDefault="00D52038" w:rsidP="00D52038">
            <w:pPr>
              <w:spacing w:after="0" w:line="240" w:lineRule="auto"/>
              <w:contextualSpacing/>
              <w:jc w:val="center"/>
              <w:rPr>
                <w:rFonts w:ascii="Times New Roman" w:hAnsi="Times New Roman" w:cs="Times New Roman"/>
                <w:b/>
                <w:sz w:val="24"/>
                <w:szCs w:val="24"/>
              </w:rPr>
            </w:pPr>
            <w:r w:rsidRPr="00004CF7">
              <w:rPr>
                <w:rFonts w:ascii="Times New Roman" w:hAnsi="Times New Roman" w:cs="Times New Roman"/>
                <w:b/>
                <w:sz w:val="24"/>
                <w:szCs w:val="24"/>
              </w:rPr>
              <w:t>1</w:t>
            </w:r>
            <w:r w:rsidR="0098790F" w:rsidRPr="00004CF7">
              <w:rPr>
                <w:rFonts w:ascii="Times New Roman" w:hAnsi="Times New Roman" w:cs="Times New Roman"/>
                <w:b/>
                <w:sz w:val="24"/>
                <w:szCs w:val="24"/>
              </w:rPr>
              <w:t>0</w:t>
            </w:r>
            <w:r w:rsidRPr="00004CF7">
              <w:rPr>
                <w:rFonts w:ascii="Times New Roman" w:hAnsi="Times New Roman" w:cs="Times New Roman"/>
                <w:b/>
                <w:sz w:val="24"/>
                <w:szCs w:val="24"/>
              </w:rPr>
              <w:t xml:space="preserve">. Закон Республики Казахстан от 15 </w:t>
            </w:r>
            <w:r w:rsidRPr="00004CF7">
              <w:rPr>
                <w:rFonts w:ascii="Times New Roman" w:hAnsi="Times New Roman" w:cs="Times New Roman"/>
                <w:b/>
                <w:sz w:val="24"/>
                <w:szCs w:val="24"/>
                <w:lang w:val="en-US"/>
              </w:rPr>
              <w:t>c</w:t>
            </w:r>
            <w:proofErr w:type="spellStart"/>
            <w:r w:rsidRPr="00004CF7">
              <w:rPr>
                <w:rFonts w:ascii="Times New Roman" w:hAnsi="Times New Roman" w:cs="Times New Roman"/>
                <w:b/>
                <w:sz w:val="24"/>
                <w:szCs w:val="24"/>
              </w:rPr>
              <w:t>ентября</w:t>
            </w:r>
            <w:proofErr w:type="spellEnd"/>
            <w:r w:rsidRPr="00004CF7">
              <w:rPr>
                <w:rFonts w:ascii="Times New Roman" w:hAnsi="Times New Roman" w:cs="Times New Roman"/>
                <w:b/>
                <w:sz w:val="24"/>
                <w:szCs w:val="24"/>
              </w:rPr>
              <w:t xml:space="preserve"> 1994 года</w:t>
            </w:r>
            <w:r w:rsidRPr="00004CF7">
              <w:rPr>
                <w:rFonts w:ascii="Times New Roman"/>
                <w:b/>
                <w:sz w:val="24"/>
                <w:szCs w:val="24"/>
              </w:rPr>
              <w:t xml:space="preserve"> </w:t>
            </w:r>
            <w:r w:rsidRPr="00004CF7">
              <w:rPr>
                <w:rFonts w:ascii="Times New Roman" w:hAnsi="Times New Roman" w:cs="Times New Roman"/>
                <w:b/>
                <w:sz w:val="24"/>
                <w:szCs w:val="24"/>
              </w:rPr>
              <w:t>«</w:t>
            </w:r>
            <w:r w:rsidRPr="00004CF7">
              <w:rPr>
                <w:rFonts w:ascii="Times New Roman" w:hAnsi="Times New Roman" w:cs="Times New Roman"/>
                <w:b/>
                <w:sz w:val="24"/>
                <w:szCs w:val="24"/>
                <w:lang w:val="kk-KZ"/>
              </w:rPr>
              <w:t>О</w:t>
            </w:r>
            <w:r w:rsidRPr="00004CF7">
              <w:rPr>
                <w:rFonts w:ascii="Times New Roman" w:hAnsi="Times New Roman" w:cs="Times New Roman"/>
                <w:b/>
                <w:sz w:val="24"/>
                <w:szCs w:val="24"/>
              </w:rPr>
              <w:t>б оперативно-розыскной деятельности»</w:t>
            </w:r>
          </w:p>
          <w:p w14:paraId="79133EA6" w14:textId="62C667D4" w:rsidR="00D52038" w:rsidRPr="00004CF7" w:rsidRDefault="00D52038" w:rsidP="00D52038">
            <w:pPr>
              <w:spacing w:after="0" w:line="240" w:lineRule="auto"/>
              <w:contextualSpacing/>
              <w:jc w:val="center"/>
              <w:rPr>
                <w:rFonts w:ascii="Times New Roman" w:hAnsi="Times New Roman" w:cs="Times New Roman"/>
                <w:sz w:val="10"/>
                <w:szCs w:val="10"/>
                <w:lang w:val="kk-KZ"/>
              </w:rPr>
            </w:pPr>
          </w:p>
        </w:tc>
      </w:tr>
      <w:tr w:rsidR="00D52038" w:rsidRPr="00004CF7" w14:paraId="2C496C33" w14:textId="77777777" w:rsidTr="00FB4DA6">
        <w:tc>
          <w:tcPr>
            <w:tcW w:w="704" w:type="dxa"/>
          </w:tcPr>
          <w:p w14:paraId="3F112E13" w14:textId="041BF6E1"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t>51</w:t>
            </w:r>
          </w:p>
        </w:tc>
        <w:tc>
          <w:tcPr>
            <w:tcW w:w="1729" w:type="dxa"/>
          </w:tcPr>
          <w:p w14:paraId="112163F3" w14:textId="39F2692A"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lang w:val="kk-KZ"/>
              </w:rPr>
              <w:t>Пункт 6 статьи 23</w:t>
            </w:r>
          </w:p>
        </w:tc>
        <w:tc>
          <w:tcPr>
            <w:tcW w:w="4451" w:type="dxa"/>
          </w:tcPr>
          <w:p w14:paraId="13481B90" w14:textId="77777777" w:rsidR="00764B3E" w:rsidRPr="00004CF7" w:rsidRDefault="00764B3E" w:rsidP="00764B3E">
            <w:pPr>
              <w:spacing w:after="0" w:line="240" w:lineRule="auto"/>
              <w:contextualSpacing/>
              <w:jc w:val="both"/>
              <w:rPr>
                <w:rFonts w:ascii="Times New Roman" w:hAnsi="Times New Roman" w:cs="Times New Roman"/>
                <w:spacing w:val="2"/>
                <w:sz w:val="24"/>
                <w:szCs w:val="24"/>
                <w:shd w:val="clear" w:color="auto" w:fill="FFFFFF"/>
              </w:rPr>
            </w:pPr>
            <w:r w:rsidRPr="00004CF7">
              <w:rPr>
                <w:rFonts w:ascii="Times New Roman" w:hAnsi="Times New Roman" w:cs="Times New Roman"/>
                <w:spacing w:val="2"/>
                <w:sz w:val="24"/>
                <w:szCs w:val="24"/>
                <w:shd w:val="clear" w:color="auto" w:fill="FFFFFF"/>
              </w:rPr>
              <w:t>Статья 23. Социальная и правовая защита конфиденциальных помощников</w:t>
            </w:r>
          </w:p>
          <w:p w14:paraId="5056142A" w14:textId="77777777" w:rsidR="00764B3E" w:rsidRPr="00004CF7" w:rsidRDefault="00764B3E" w:rsidP="00764B3E">
            <w:pPr>
              <w:spacing w:after="0" w:line="240" w:lineRule="auto"/>
              <w:contextualSpacing/>
              <w:jc w:val="both"/>
              <w:rPr>
                <w:rFonts w:ascii="Times New Roman" w:hAnsi="Times New Roman" w:cs="Times New Roman"/>
                <w:spacing w:val="2"/>
                <w:sz w:val="24"/>
                <w:szCs w:val="24"/>
                <w:shd w:val="clear" w:color="auto" w:fill="FFFFFF"/>
              </w:rPr>
            </w:pPr>
            <w:r w:rsidRPr="00004CF7">
              <w:rPr>
                <w:rFonts w:ascii="Times New Roman" w:hAnsi="Times New Roman" w:cs="Times New Roman"/>
                <w:spacing w:val="2"/>
                <w:sz w:val="24"/>
                <w:szCs w:val="24"/>
                <w:shd w:val="clear" w:color="auto" w:fill="FFFFFF"/>
              </w:rPr>
              <w:t>…</w:t>
            </w:r>
          </w:p>
          <w:p w14:paraId="49041AF9" w14:textId="11507996" w:rsidR="00D52038" w:rsidRPr="00004CF7" w:rsidRDefault="00764B3E"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pacing w:val="2"/>
                <w:sz w:val="24"/>
                <w:szCs w:val="24"/>
                <w:shd w:val="clear" w:color="auto" w:fill="FFFFFF"/>
              </w:rPr>
              <w:t xml:space="preserve">6. </w:t>
            </w:r>
            <w:r w:rsidR="00D52038" w:rsidRPr="00004CF7">
              <w:rPr>
                <w:rFonts w:ascii="Times New Roman" w:hAnsi="Times New Roman" w:cs="Times New Roman"/>
                <w:spacing w:val="2"/>
                <w:sz w:val="24"/>
                <w:szCs w:val="24"/>
                <w:shd w:val="clear" w:color="auto" w:fill="FFFFFF"/>
              </w:rPr>
              <w:t>Период сотрудничества граждан по контракту на платной основе в качестве основного рода занятий с органами, осуществляющими оперативно-</w:t>
            </w:r>
            <w:r w:rsidR="00D52038" w:rsidRPr="00004CF7">
              <w:rPr>
                <w:rFonts w:ascii="Times New Roman" w:hAnsi="Times New Roman" w:cs="Times New Roman"/>
                <w:spacing w:val="2"/>
                <w:sz w:val="24"/>
                <w:szCs w:val="24"/>
                <w:shd w:val="clear" w:color="auto" w:fill="FFFFFF"/>
              </w:rPr>
              <w:lastRenderedPageBreak/>
              <w:t>розыскную деятельность, включается в их общий трудовой стаж. Они имеют право на пенсионное обеспечение, в случае гибели их семьи и иждивенцы - на</w:t>
            </w:r>
            <w:r w:rsidR="00D52038" w:rsidRPr="00004CF7">
              <w:rPr>
                <w:rFonts w:ascii="Times New Roman" w:hAnsi="Times New Roman" w:cs="Times New Roman"/>
                <w:b/>
                <w:spacing w:val="2"/>
                <w:sz w:val="24"/>
                <w:szCs w:val="24"/>
                <w:shd w:val="clear" w:color="auto" w:fill="FFFFFF"/>
              </w:rPr>
              <w:t xml:space="preserve"> пенсию</w:t>
            </w:r>
            <w:r w:rsidR="00D52038" w:rsidRPr="00004CF7">
              <w:rPr>
                <w:rFonts w:ascii="Times New Roman" w:hAnsi="Times New Roman" w:cs="Times New Roman"/>
                <w:spacing w:val="2"/>
                <w:sz w:val="24"/>
                <w:szCs w:val="24"/>
                <w:shd w:val="clear" w:color="auto" w:fill="FFFFFF"/>
              </w:rPr>
              <w:t xml:space="preserve"> по случаю потери кормильца в соответствии с законодательством и в порядке, определяемом Правительством Республики Казахстан.</w:t>
            </w:r>
          </w:p>
        </w:tc>
        <w:tc>
          <w:tcPr>
            <w:tcW w:w="4452" w:type="dxa"/>
          </w:tcPr>
          <w:p w14:paraId="06438011" w14:textId="74DC4B12" w:rsidR="00764B3E" w:rsidRPr="00004CF7" w:rsidRDefault="00764B3E" w:rsidP="00D52038">
            <w:pPr>
              <w:spacing w:after="0" w:line="240" w:lineRule="auto"/>
              <w:contextualSpacing/>
              <w:jc w:val="both"/>
              <w:rPr>
                <w:rFonts w:ascii="Times New Roman" w:hAnsi="Times New Roman" w:cs="Times New Roman"/>
                <w:spacing w:val="2"/>
                <w:sz w:val="24"/>
                <w:szCs w:val="24"/>
                <w:shd w:val="clear" w:color="auto" w:fill="FFFFFF"/>
              </w:rPr>
            </w:pPr>
            <w:r w:rsidRPr="00004CF7">
              <w:rPr>
                <w:rFonts w:ascii="Times New Roman" w:hAnsi="Times New Roman" w:cs="Times New Roman"/>
                <w:spacing w:val="2"/>
                <w:sz w:val="24"/>
                <w:szCs w:val="24"/>
                <w:shd w:val="clear" w:color="auto" w:fill="FFFFFF"/>
              </w:rPr>
              <w:lastRenderedPageBreak/>
              <w:t>Статья 23. Социальная и правовая защита конфиденциальных помощников</w:t>
            </w:r>
          </w:p>
          <w:p w14:paraId="6694CCC3" w14:textId="58D0B1E1" w:rsidR="00764B3E" w:rsidRPr="00004CF7" w:rsidRDefault="00764B3E" w:rsidP="00D52038">
            <w:pPr>
              <w:spacing w:after="0" w:line="240" w:lineRule="auto"/>
              <w:contextualSpacing/>
              <w:jc w:val="both"/>
              <w:rPr>
                <w:rFonts w:ascii="Times New Roman" w:hAnsi="Times New Roman" w:cs="Times New Roman"/>
                <w:spacing w:val="2"/>
                <w:sz w:val="24"/>
                <w:szCs w:val="24"/>
                <w:shd w:val="clear" w:color="auto" w:fill="FFFFFF"/>
              </w:rPr>
            </w:pPr>
            <w:r w:rsidRPr="00004CF7">
              <w:rPr>
                <w:rFonts w:ascii="Times New Roman" w:hAnsi="Times New Roman" w:cs="Times New Roman"/>
                <w:spacing w:val="2"/>
                <w:sz w:val="24"/>
                <w:szCs w:val="24"/>
                <w:shd w:val="clear" w:color="auto" w:fill="FFFFFF"/>
              </w:rPr>
              <w:t>…</w:t>
            </w:r>
          </w:p>
          <w:p w14:paraId="3D8B970D" w14:textId="43C5124C" w:rsidR="00D52038" w:rsidRPr="00004CF7" w:rsidRDefault="00764B3E"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pacing w:val="2"/>
                <w:sz w:val="24"/>
                <w:szCs w:val="24"/>
                <w:shd w:val="clear" w:color="auto" w:fill="FFFFFF"/>
              </w:rPr>
              <w:t xml:space="preserve">6. </w:t>
            </w:r>
            <w:r w:rsidR="00D52038" w:rsidRPr="00004CF7">
              <w:rPr>
                <w:rFonts w:ascii="Times New Roman" w:hAnsi="Times New Roman" w:cs="Times New Roman"/>
                <w:spacing w:val="2"/>
                <w:sz w:val="24"/>
                <w:szCs w:val="24"/>
                <w:shd w:val="clear" w:color="auto" w:fill="FFFFFF"/>
              </w:rPr>
              <w:t>Период сотрудничества граждан по контракту на платной основе в качестве основного рода занятий с органами, осуществляющими оперативно-</w:t>
            </w:r>
            <w:r w:rsidR="00D52038" w:rsidRPr="00004CF7">
              <w:rPr>
                <w:rFonts w:ascii="Times New Roman" w:hAnsi="Times New Roman" w:cs="Times New Roman"/>
                <w:spacing w:val="2"/>
                <w:sz w:val="24"/>
                <w:szCs w:val="24"/>
                <w:shd w:val="clear" w:color="auto" w:fill="FFFFFF"/>
              </w:rPr>
              <w:lastRenderedPageBreak/>
              <w:t xml:space="preserve">розыскную деятельность, включается в их общий трудовой стаж. Они имеют право на пенсионное обеспечение, в случае гибели их семьи и иждивенцы - на </w:t>
            </w:r>
            <w:r w:rsidR="00D52038" w:rsidRPr="00004CF7">
              <w:rPr>
                <w:rFonts w:ascii="Times New Roman" w:hAnsi="Times New Roman" w:cs="Times New Roman"/>
                <w:b/>
                <w:spacing w:val="2"/>
                <w:sz w:val="24"/>
                <w:szCs w:val="24"/>
                <w:shd w:val="clear" w:color="auto" w:fill="FFFFFF"/>
              </w:rPr>
              <w:t xml:space="preserve">государственное социальное пособие </w:t>
            </w:r>
            <w:r w:rsidR="00D52038" w:rsidRPr="00004CF7">
              <w:rPr>
                <w:rFonts w:ascii="Times New Roman" w:hAnsi="Times New Roman" w:cs="Times New Roman"/>
                <w:spacing w:val="2"/>
                <w:sz w:val="24"/>
                <w:szCs w:val="24"/>
                <w:shd w:val="clear" w:color="auto" w:fill="FFFFFF"/>
              </w:rPr>
              <w:t>по случаю потери кормильца в соответствии с законодательством и в порядке, определяемом Правительством Республики Казахстан.</w:t>
            </w:r>
          </w:p>
        </w:tc>
        <w:tc>
          <w:tcPr>
            <w:tcW w:w="2834" w:type="dxa"/>
          </w:tcPr>
          <w:p w14:paraId="2F2EAA56" w14:textId="63EAC350" w:rsidR="00D52038" w:rsidRPr="00004CF7" w:rsidRDefault="00D52038" w:rsidP="00D52038">
            <w:pPr>
              <w:spacing w:after="0" w:line="240" w:lineRule="auto"/>
              <w:contextualSpacing/>
              <w:jc w:val="both"/>
              <w:rPr>
                <w:rFonts w:ascii="Times New Roman" w:hAnsi="Times New Roman" w:cs="Times New Roman"/>
                <w:sz w:val="24"/>
                <w:szCs w:val="24"/>
                <w:lang w:val="kk-KZ"/>
              </w:rPr>
            </w:pPr>
            <w:r w:rsidRPr="00004CF7">
              <w:rPr>
                <w:rFonts w:ascii="Times New Roman" w:eastAsia="Calibri" w:hAnsi="Times New Roman" w:cs="Times New Roman"/>
                <w:sz w:val="24"/>
                <w:szCs w:val="24"/>
              </w:rPr>
              <w:lastRenderedPageBreak/>
              <w:t>Редакционная правка, для соответствия терминологии, употребляемой в проекте Социального кодекса</w:t>
            </w:r>
          </w:p>
        </w:tc>
      </w:tr>
      <w:tr w:rsidR="00D52038" w:rsidRPr="00004CF7" w14:paraId="7FF0C00B" w14:textId="77777777" w:rsidTr="00FB4DA6">
        <w:tc>
          <w:tcPr>
            <w:tcW w:w="14170" w:type="dxa"/>
            <w:gridSpan w:val="5"/>
          </w:tcPr>
          <w:p w14:paraId="0F128C9D" w14:textId="77777777" w:rsidR="00D52038" w:rsidRPr="00004CF7" w:rsidRDefault="00D52038" w:rsidP="00D52038">
            <w:pPr>
              <w:spacing w:after="0" w:line="240" w:lineRule="auto"/>
              <w:contextualSpacing/>
              <w:jc w:val="center"/>
              <w:rPr>
                <w:rFonts w:ascii="Times New Roman" w:hAnsi="Times New Roman" w:cs="Times New Roman"/>
                <w:b/>
                <w:sz w:val="10"/>
                <w:szCs w:val="10"/>
                <w:lang w:val="kk-KZ"/>
              </w:rPr>
            </w:pPr>
          </w:p>
          <w:p w14:paraId="562FCA77" w14:textId="08DAD96B" w:rsidR="00D52038" w:rsidRPr="00004CF7" w:rsidRDefault="00D52038" w:rsidP="00D52038">
            <w:pPr>
              <w:spacing w:after="0" w:line="240" w:lineRule="auto"/>
              <w:contextualSpacing/>
              <w:jc w:val="center"/>
              <w:rPr>
                <w:rFonts w:ascii="Times New Roman" w:hAnsi="Times New Roman" w:cs="Times New Roman"/>
                <w:b/>
                <w:sz w:val="24"/>
                <w:szCs w:val="24"/>
                <w:lang w:val="kk-KZ"/>
              </w:rPr>
            </w:pPr>
            <w:r w:rsidRPr="00004CF7">
              <w:rPr>
                <w:rFonts w:ascii="Times New Roman" w:hAnsi="Times New Roman" w:cs="Times New Roman"/>
                <w:b/>
                <w:sz w:val="24"/>
                <w:szCs w:val="24"/>
                <w:lang w:val="kk-KZ"/>
              </w:rPr>
              <w:t>1</w:t>
            </w:r>
            <w:r w:rsidR="0098790F" w:rsidRPr="00004CF7">
              <w:rPr>
                <w:rFonts w:ascii="Times New Roman" w:hAnsi="Times New Roman" w:cs="Times New Roman"/>
                <w:b/>
                <w:sz w:val="24"/>
                <w:szCs w:val="24"/>
              </w:rPr>
              <w:t>1</w:t>
            </w:r>
            <w:r w:rsidRPr="00004CF7">
              <w:rPr>
                <w:rFonts w:ascii="Times New Roman" w:hAnsi="Times New Roman" w:cs="Times New Roman"/>
                <w:b/>
                <w:sz w:val="24"/>
                <w:szCs w:val="24"/>
                <w:lang w:val="kk-KZ"/>
              </w:rPr>
              <w:t xml:space="preserve">. Закон Республики Казахстан </w:t>
            </w:r>
            <w:r w:rsidRPr="00004CF7">
              <w:rPr>
                <w:sz w:val="24"/>
                <w:szCs w:val="24"/>
              </w:rPr>
              <w:t xml:space="preserve"> </w:t>
            </w:r>
            <w:r w:rsidRPr="00004CF7">
              <w:rPr>
                <w:rFonts w:ascii="Times New Roman" w:hAnsi="Times New Roman" w:cs="Times New Roman"/>
                <w:b/>
                <w:sz w:val="24"/>
                <w:szCs w:val="24"/>
                <w:lang w:val="kk-KZ"/>
              </w:rPr>
              <w:t>от 21 сентябpя 1994 года «О транспорте в Республике Казахстан»</w:t>
            </w:r>
          </w:p>
          <w:p w14:paraId="46BDF1C4" w14:textId="55A92CFD" w:rsidR="00D52038" w:rsidRPr="00004CF7" w:rsidRDefault="00D52038" w:rsidP="00D52038">
            <w:pPr>
              <w:spacing w:after="0" w:line="240" w:lineRule="auto"/>
              <w:contextualSpacing/>
              <w:jc w:val="center"/>
              <w:rPr>
                <w:rFonts w:ascii="Times New Roman" w:hAnsi="Times New Roman" w:cs="Times New Roman"/>
                <w:b/>
                <w:sz w:val="10"/>
                <w:szCs w:val="10"/>
                <w:lang w:val="kk-KZ"/>
              </w:rPr>
            </w:pPr>
          </w:p>
        </w:tc>
      </w:tr>
      <w:tr w:rsidR="00D52038" w:rsidRPr="00004CF7" w14:paraId="2E5A9AE1" w14:textId="77777777" w:rsidTr="00FB4DA6">
        <w:tc>
          <w:tcPr>
            <w:tcW w:w="704" w:type="dxa"/>
          </w:tcPr>
          <w:p w14:paraId="09BBF1B4" w14:textId="46B99C69"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t>52</w:t>
            </w:r>
          </w:p>
        </w:tc>
        <w:tc>
          <w:tcPr>
            <w:tcW w:w="1729" w:type="dxa"/>
          </w:tcPr>
          <w:p w14:paraId="225DA3C8" w14:textId="77777777" w:rsidR="00D52038" w:rsidRPr="00004CF7" w:rsidRDefault="00D52038" w:rsidP="00D52038">
            <w:pPr>
              <w:spacing w:after="0" w:line="240" w:lineRule="auto"/>
              <w:contextualSpacing/>
              <w:jc w:val="center"/>
              <w:rPr>
                <w:rFonts w:ascii="Times New Roman" w:hAnsi="Times New Roman" w:cs="Times New Roman"/>
                <w:sz w:val="24"/>
                <w:szCs w:val="24"/>
                <w:lang w:val="kk-KZ"/>
              </w:rPr>
            </w:pPr>
            <w:r w:rsidRPr="00004CF7">
              <w:rPr>
                <w:rFonts w:ascii="Times New Roman" w:hAnsi="Times New Roman" w:cs="Times New Roman"/>
                <w:sz w:val="24"/>
                <w:szCs w:val="24"/>
                <w:lang w:val="kk-KZ"/>
              </w:rPr>
              <w:t>Статья 11</w:t>
            </w:r>
          </w:p>
          <w:p w14:paraId="0A344D5A" w14:textId="7C83733A" w:rsidR="00D52038" w:rsidRPr="00004CF7" w:rsidRDefault="00D52038" w:rsidP="00D52038">
            <w:pPr>
              <w:spacing w:after="0" w:line="240" w:lineRule="auto"/>
              <w:contextualSpacing/>
              <w:jc w:val="center"/>
              <w:rPr>
                <w:rFonts w:ascii="Times New Roman" w:hAnsi="Times New Roman" w:cs="Times New Roman"/>
                <w:sz w:val="24"/>
                <w:szCs w:val="24"/>
                <w:lang w:val="kk-KZ"/>
              </w:rPr>
            </w:pPr>
            <w:r w:rsidRPr="00004CF7">
              <w:rPr>
                <w:rFonts w:ascii="Times New Roman" w:hAnsi="Times New Roman" w:cs="Times New Roman"/>
                <w:sz w:val="24"/>
                <w:szCs w:val="24"/>
                <w:lang w:val="kk-KZ"/>
              </w:rPr>
              <w:t>13 абзац (новый)</w:t>
            </w:r>
          </w:p>
        </w:tc>
        <w:tc>
          <w:tcPr>
            <w:tcW w:w="4451" w:type="dxa"/>
          </w:tcPr>
          <w:p w14:paraId="2666CE88"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Статья 11. Перевозка грузов, пассажиров, багажа, почтовых отправлений, осуществление транспортно-экспедиционных услуг</w:t>
            </w:r>
          </w:p>
          <w:p w14:paraId="1FFB3AA0"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0404DCC0"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      При перевозке грузов, пассажиров, багажа, почтовых отправлений и при осуществлении транспортно-экспедиционных услуг перевозчик обязан:</w:t>
            </w:r>
          </w:p>
          <w:p w14:paraId="6DF163FD"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w:t>
            </w:r>
          </w:p>
          <w:p w14:paraId="01F01B0D"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обеспечивать лицам с инвалидностью доступность пассажирских перевозок, услуг перевозчиков, информации по обслуживанию, создавать необходимые удобства и условия при оказании им услуг по перевозке.</w:t>
            </w:r>
          </w:p>
          <w:p w14:paraId="138829B3" w14:textId="09DED6B5" w:rsidR="00D52038" w:rsidRPr="00004CF7" w:rsidRDefault="00D52038" w:rsidP="00D52038">
            <w:pPr>
              <w:spacing w:after="0" w:line="240" w:lineRule="auto"/>
              <w:contextualSpacing/>
              <w:jc w:val="both"/>
              <w:rPr>
                <w:rFonts w:ascii="Times New Roman" w:hAnsi="Times New Roman" w:cs="Times New Roman"/>
                <w:b/>
                <w:sz w:val="24"/>
                <w:szCs w:val="24"/>
              </w:rPr>
            </w:pPr>
            <w:r w:rsidRPr="00004CF7">
              <w:rPr>
                <w:rFonts w:ascii="Times New Roman" w:hAnsi="Times New Roman" w:cs="Times New Roman"/>
                <w:b/>
                <w:sz w:val="24"/>
                <w:szCs w:val="24"/>
              </w:rPr>
              <w:t>Отсутствует</w:t>
            </w:r>
          </w:p>
        </w:tc>
        <w:tc>
          <w:tcPr>
            <w:tcW w:w="4452" w:type="dxa"/>
          </w:tcPr>
          <w:p w14:paraId="15EB8F26"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Статья 11. Перевозка грузов, пассажиров, багажа, почтовых отправлений, осуществление транспортно-экспедиционных услуг</w:t>
            </w:r>
          </w:p>
          <w:p w14:paraId="08DF62D9"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7CDFE197"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      При перевозке грузов, пассажиров, багажа, почтовых отправлений и при осуществлении транспортно-экспедиционных услуг перевозчик обязан:</w:t>
            </w:r>
          </w:p>
          <w:p w14:paraId="5570AB25"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w:t>
            </w:r>
          </w:p>
          <w:p w14:paraId="05269726" w14:textId="2ACE1A14"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обеспечивать лицам с инвалидностью доступность пассажирских перевозок, услуг перевозчиков, информации по обслуживанию, создавать необходимые удобства и условия при оказании им услуг по перевозке.</w:t>
            </w:r>
          </w:p>
          <w:p w14:paraId="69B46DC0" w14:textId="1B15C08B" w:rsidR="00D52038" w:rsidRPr="00004CF7" w:rsidRDefault="00D52038" w:rsidP="00D52038">
            <w:pPr>
              <w:spacing w:after="0" w:line="240" w:lineRule="auto"/>
              <w:contextualSpacing/>
              <w:jc w:val="both"/>
              <w:rPr>
                <w:rFonts w:ascii="Times New Roman" w:hAnsi="Times New Roman" w:cs="Times New Roman"/>
                <w:b/>
                <w:sz w:val="24"/>
                <w:szCs w:val="24"/>
              </w:rPr>
            </w:pPr>
            <w:r w:rsidRPr="00004CF7">
              <w:rPr>
                <w:rFonts w:ascii="Times New Roman" w:hAnsi="Times New Roman" w:cs="Times New Roman"/>
                <w:b/>
                <w:sz w:val="24"/>
                <w:szCs w:val="24"/>
              </w:rPr>
              <w:t>При проведении государственными органами конкурсов на право обслуживания маршрутов по перевозке пассажиров преимущество имеют лица, транспортные средства которых приспособлены для доступа лиц с инвалидностью.</w:t>
            </w:r>
          </w:p>
        </w:tc>
        <w:tc>
          <w:tcPr>
            <w:tcW w:w="2834" w:type="dxa"/>
          </w:tcPr>
          <w:p w14:paraId="3FCB4603" w14:textId="77777777" w:rsidR="00D52038" w:rsidRPr="00004CF7" w:rsidRDefault="00D52038" w:rsidP="00D52038">
            <w:pPr>
              <w:spacing w:after="0" w:line="240" w:lineRule="auto"/>
              <w:contextualSpacing/>
              <w:jc w:val="both"/>
              <w:rPr>
                <w:rFonts w:ascii="Times New Roman" w:hAnsi="Times New Roman" w:cs="Times New Roman"/>
                <w:sz w:val="24"/>
                <w:szCs w:val="24"/>
                <w:lang w:val="kk-KZ"/>
              </w:rPr>
            </w:pPr>
          </w:p>
          <w:p w14:paraId="7449A546" w14:textId="77777777" w:rsidR="00D52038" w:rsidRPr="00004CF7" w:rsidRDefault="00D52038" w:rsidP="00D52038">
            <w:pPr>
              <w:spacing w:after="0" w:line="240" w:lineRule="auto"/>
              <w:contextualSpacing/>
              <w:jc w:val="both"/>
              <w:rPr>
                <w:rFonts w:ascii="Times New Roman" w:hAnsi="Times New Roman" w:cs="Times New Roman"/>
                <w:sz w:val="24"/>
                <w:szCs w:val="24"/>
                <w:lang w:val="kk-KZ"/>
              </w:rPr>
            </w:pPr>
          </w:p>
          <w:p w14:paraId="48565382" w14:textId="77777777" w:rsidR="00D52038" w:rsidRPr="00004CF7" w:rsidRDefault="00D52038" w:rsidP="00D52038">
            <w:pPr>
              <w:spacing w:after="0" w:line="240" w:lineRule="auto"/>
              <w:contextualSpacing/>
              <w:jc w:val="both"/>
              <w:rPr>
                <w:rFonts w:ascii="Times New Roman" w:hAnsi="Times New Roman" w:cs="Times New Roman"/>
                <w:sz w:val="24"/>
                <w:szCs w:val="24"/>
                <w:lang w:val="kk-KZ"/>
              </w:rPr>
            </w:pPr>
          </w:p>
          <w:p w14:paraId="32CE7D6A" w14:textId="77777777" w:rsidR="00D52038" w:rsidRPr="00004CF7" w:rsidRDefault="00D52038" w:rsidP="00D52038">
            <w:pPr>
              <w:spacing w:after="0" w:line="240" w:lineRule="auto"/>
              <w:contextualSpacing/>
              <w:jc w:val="both"/>
              <w:rPr>
                <w:rFonts w:ascii="Times New Roman" w:hAnsi="Times New Roman" w:cs="Times New Roman"/>
                <w:sz w:val="24"/>
                <w:szCs w:val="24"/>
                <w:lang w:val="kk-KZ"/>
              </w:rPr>
            </w:pPr>
          </w:p>
          <w:p w14:paraId="36AE2785" w14:textId="77777777" w:rsidR="00D52038" w:rsidRPr="00004CF7" w:rsidRDefault="00D52038" w:rsidP="00D52038">
            <w:pPr>
              <w:spacing w:after="0" w:line="240" w:lineRule="auto"/>
              <w:contextualSpacing/>
              <w:jc w:val="both"/>
              <w:rPr>
                <w:rFonts w:ascii="Times New Roman" w:hAnsi="Times New Roman" w:cs="Times New Roman"/>
                <w:sz w:val="24"/>
                <w:szCs w:val="24"/>
                <w:lang w:val="kk-KZ"/>
              </w:rPr>
            </w:pPr>
          </w:p>
          <w:p w14:paraId="522EF541" w14:textId="77777777" w:rsidR="00D52038" w:rsidRPr="00004CF7" w:rsidRDefault="00D52038" w:rsidP="00D52038">
            <w:pPr>
              <w:spacing w:after="0" w:line="240" w:lineRule="auto"/>
              <w:contextualSpacing/>
              <w:jc w:val="both"/>
              <w:rPr>
                <w:rFonts w:ascii="Times New Roman" w:hAnsi="Times New Roman" w:cs="Times New Roman"/>
                <w:sz w:val="24"/>
                <w:szCs w:val="24"/>
                <w:lang w:val="kk-KZ"/>
              </w:rPr>
            </w:pPr>
          </w:p>
          <w:p w14:paraId="6E839394" w14:textId="77777777" w:rsidR="00D52038" w:rsidRPr="00004CF7" w:rsidRDefault="00D52038" w:rsidP="00D52038">
            <w:pPr>
              <w:spacing w:after="0" w:line="240" w:lineRule="auto"/>
              <w:contextualSpacing/>
              <w:jc w:val="both"/>
              <w:rPr>
                <w:rFonts w:ascii="Times New Roman" w:hAnsi="Times New Roman" w:cs="Times New Roman"/>
                <w:sz w:val="24"/>
                <w:szCs w:val="24"/>
                <w:lang w:val="kk-KZ"/>
              </w:rPr>
            </w:pPr>
          </w:p>
          <w:p w14:paraId="48C19438" w14:textId="77777777" w:rsidR="00D52038" w:rsidRPr="00004CF7" w:rsidRDefault="00D52038" w:rsidP="00D52038">
            <w:pPr>
              <w:spacing w:after="0" w:line="240" w:lineRule="auto"/>
              <w:contextualSpacing/>
              <w:jc w:val="both"/>
              <w:rPr>
                <w:rFonts w:ascii="Times New Roman" w:hAnsi="Times New Roman" w:cs="Times New Roman"/>
                <w:sz w:val="24"/>
                <w:szCs w:val="24"/>
                <w:lang w:val="kk-KZ"/>
              </w:rPr>
            </w:pPr>
          </w:p>
          <w:p w14:paraId="45600122" w14:textId="77777777" w:rsidR="00D52038" w:rsidRPr="00004CF7" w:rsidRDefault="00D52038" w:rsidP="00D52038">
            <w:pPr>
              <w:spacing w:after="0" w:line="240" w:lineRule="auto"/>
              <w:contextualSpacing/>
              <w:jc w:val="both"/>
              <w:rPr>
                <w:rFonts w:ascii="Times New Roman" w:hAnsi="Times New Roman" w:cs="Times New Roman"/>
                <w:sz w:val="24"/>
                <w:szCs w:val="24"/>
                <w:lang w:val="kk-KZ"/>
              </w:rPr>
            </w:pPr>
          </w:p>
          <w:p w14:paraId="0F18588F" w14:textId="77777777" w:rsidR="00D52038" w:rsidRPr="00004CF7" w:rsidRDefault="00D52038" w:rsidP="00D52038">
            <w:pPr>
              <w:spacing w:after="0" w:line="240" w:lineRule="auto"/>
              <w:contextualSpacing/>
              <w:jc w:val="both"/>
              <w:rPr>
                <w:rFonts w:ascii="Times New Roman" w:hAnsi="Times New Roman" w:cs="Times New Roman"/>
                <w:sz w:val="24"/>
                <w:szCs w:val="24"/>
                <w:lang w:val="kk-KZ"/>
              </w:rPr>
            </w:pPr>
          </w:p>
          <w:p w14:paraId="340A2C4F" w14:textId="77777777" w:rsidR="00D52038" w:rsidRPr="00004CF7" w:rsidRDefault="00D52038" w:rsidP="00D52038">
            <w:pPr>
              <w:spacing w:after="0" w:line="240" w:lineRule="auto"/>
              <w:contextualSpacing/>
              <w:jc w:val="both"/>
              <w:rPr>
                <w:rFonts w:ascii="Times New Roman" w:hAnsi="Times New Roman" w:cs="Times New Roman"/>
                <w:sz w:val="24"/>
                <w:szCs w:val="24"/>
                <w:lang w:val="kk-KZ"/>
              </w:rPr>
            </w:pPr>
          </w:p>
          <w:p w14:paraId="05529BAF" w14:textId="77777777" w:rsidR="00D52038" w:rsidRPr="00004CF7" w:rsidRDefault="00D52038" w:rsidP="00D52038">
            <w:pPr>
              <w:spacing w:after="0" w:line="240" w:lineRule="auto"/>
              <w:contextualSpacing/>
              <w:jc w:val="both"/>
              <w:rPr>
                <w:rFonts w:ascii="Times New Roman" w:hAnsi="Times New Roman" w:cs="Times New Roman"/>
                <w:sz w:val="24"/>
                <w:szCs w:val="24"/>
                <w:lang w:val="kk-KZ"/>
              </w:rPr>
            </w:pPr>
          </w:p>
          <w:p w14:paraId="4D2B38E7" w14:textId="77777777" w:rsidR="00D52038" w:rsidRPr="00004CF7" w:rsidRDefault="00D52038" w:rsidP="00D52038">
            <w:pPr>
              <w:spacing w:after="0" w:line="240" w:lineRule="auto"/>
              <w:contextualSpacing/>
              <w:jc w:val="both"/>
              <w:rPr>
                <w:rFonts w:ascii="Times New Roman" w:hAnsi="Times New Roman" w:cs="Times New Roman"/>
                <w:sz w:val="24"/>
                <w:szCs w:val="24"/>
                <w:lang w:val="kk-KZ"/>
              </w:rPr>
            </w:pPr>
          </w:p>
          <w:p w14:paraId="0E32D5D4" w14:textId="77777777" w:rsidR="00D52038" w:rsidRPr="00004CF7" w:rsidRDefault="00D52038" w:rsidP="00D52038">
            <w:pPr>
              <w:spacing w:after="0" w:line="240" w:lineRule="auto"/>
              <w:contextualSpacing/>
              <w:jc w:val="both"/>
              <w:rPr>
                <w:rFonts w:ascii="Times New Roman" w:hAnsi="Times New Roman" w:cs="Times New Roman"/>
                <w:sz w:val="24"/>
                <w:szCs w:val="24"/>
                <w:lang w:val="kk-KZ"/>
              </w:rPr>
            </w:pPr>
          </w:p>
          <w:p w14:paraId="4F41ECAC" w14:textId="77777777" w:rsidR="00D52038" w:rsidRPr="00004CF7" w:rsidRDefault="00D52038" w:rsidP="00D52038">
            <w:pPr>
              <w:spacing w:after="0" w:line="240" w:lineRule="auto"/>
              <w:contextualSpacing/>
              <w:jc w:val="both"/>
              <w:rPr>
                <w:rFonts w:ascii="Times New Roman" w:hAnsi="Times New Roman" w:cs="Times New Roman"/>
                <w:sz w:val="24"/>
                <w:szCs w:val="24"/>
                <w:lang w:val="kk-KZ"/>
              </w:rPr>
            </w:pPr>
          </w:p>
          <w:p w14:paraId="2F216757" w14:textId="77777777" w:rsidR="00D52038" w:rsidRPr="00004CF7" w:rsidRDefault="00D52038" w:rsidP="00D52038">
            <w:pPr>
              <w:spacing w:after="0" w:line="240" w:lineRule="auto"/>
              <w:contextualSpacing/>
              <w:jc w:val="both"/>
              <w:rPr>
                <w:rFonts w:ascii="Times New Roman" w:hAnsi="Times New Roman" w:cs="Times New Roman"/>
                <w:sz w:val="24"/>
                <w:szCs w:val="24"/>
                <w:lang w:val="kk-KZ"/>
              </w:rPr>
            </w:pPr>
          </w:p>
          <w:p w14:paraId="2F863AD1" w14:textId="77777777" w:rsidR="00D52038" w:rsidRPr="00004CF7" w:rsidRDefault="00D52038" w:rsidP="00D52038">
            <w:pPr>
              <w:spacing w:after="0" w:line="240" w:lineRule="auto"/>
              <w:contextualSpacing/>
              <w:jc w:val="both"/>
              <w:rPr>
                <w:rFonts w:ascii="Times New Roman" w:hAnsi="Times New Roman" w:cs="Times New Roman"/>
                <w:sz w:val="24"/>
                <w:szCs w:val="24"/>
                <w:lang w:val="kk-KZ"/>
              </w:rPr>
            </w:pPr>
          </w:p>
          <w:p w14:paraId="4CB7DB00" w14:textId="08F21AB2" w:rsidR="00D52038" w:rsidRPr="00004CF7" w:rsidRDefault="00D52038" w:rsidP="00D52038">
            <w:pPr>
              <w:spacing w:after="0" w:line="240" w:lineRule="auto"/>
              <w:contextualSpacing/>
              <w:jc w:val="both"/>
              <w:rPr>
                <w:rFonts w:ascii="Times New Roman" w:hAnsi="Times New Roman" w:cs="Times New Roman"/>
                <w:sz w:val="24"/>
                <w:szCs w:val="24"/>
                <w:lang w:val="kk-KZ"/>
              </w:rPr>
            </w:pPr>
            <w:r w:rsidRPr="00004CF7">
              <w:rPr>
                <w:rFonts w:ascii="Times New Roman" w:hAnsi="Times New Roman" w:cs="Times New Roman"/>
                <w:sz w:val="24"/>
                <w:szCs w:val="24"/>
                <w:lang w:val="kk-KZ"/>
              </w:rPr>
              <w:t>Приведение в соответствие.</w:t>
            </w:r>
          </w:p>
          <w:p w14:paraId="49E341A8" w14:textId="6E91069E" w:rsidR="00D52038" w:rsidRPr="00004CF7" w:rsidRDefault="00D52038" w:rsidP="00D52038">
            <w:pPr>
              <w:spacing w:after="0" w:line="240" w:lineRule="auto"/>
              <w:contextualSpacing/>
              <w:jc w:val="both"/>
              <w:rPr>
                <w:rFonts w:ascii="Times New Roman" w:hAnsi="Times New Roman" w:cs="Times New Roman"/>
                <w:sz w:val="24"/>
                <w:szCs w:val="24"/>
                <w:lang w:val="kk-KZ"/>
              </w:rPr>
            </w:pPr>
            <w:r w:rsidRPr="00004CF7">
              <w:rPr>
                <w:rFonts w:ascii="Times New Roman" w:hAnsi="Times New Roman" w:cs="Times New Roman"/>
                <w:sz w:val="24"/>
                <w:szCs w:val="24"/>
                <w:lang w:val="kk-KZ"/>
              </w:rPr>
              <w:t>Ранее норма содержалась в п.3 статьи 25 ЗРК «О социальной защите лиц с инвалидностью»</w:t>
            </w:r>
          </w:p>
        </w:tc>
      </w:tr>
      <w:bookmarkEnd w:id="12"/>
      <w:tr w:rsidR="00D52038" w:rsidRPr="00004CF7" w14:paraId="4C501A35" w14:textId="77777777" w:rsidTr="00FB4DA6">
        <w:tc>
          <w:tcPr>
            <w:tcW w:w="14170" w:type="dxa"/>
            <w:gridSpan w:val="5"/>
          </w:tcPr>
          <w:p w14:paraId="55596807" w14:textId="77777777" w:rsidR="00D52038" w:rsidRPr="00004CF7" w:rsidRDefault="00D52038" w:rsidP="00D52038">
            <w:pPr>
              <w:spacing w:after="0" w:line="240" w:lineRule="auto"/>
              <w:contextualSpacing/>
              <w:jc w:val="center"/>
              <w:rPr>
                <w:rFonts w:ascii="Times New Roman" w:hAnsi="Times New Roman" w:cs="Times New Roman"/>
                <w:b/>
                <w:sz w:val="10"/>
                <w:szCs w:val="10"/>
              </w:rPr>
            </w:pPr>
          </w:p>
          <w:p w14:paraId="1E3800E7" w14:textId="28953150" w:rsidR="00D52038" w:rsidRPr="00004CF7" w:rsidRDefault="00D52038" w:rsidP="00D52038">
            <w:pPr>
              <w:spacing w:after="0" w:line="240" w:lineRule="auto"/>
              <w:contextualSpacing/>
              <w:jc w:val="center"/>
              <w:rPr>
                <w:rFonts w:ascii="Times New Roman" w:hAnsi="Times New Roman" w:cs="Times New Roman"/>
                <w:b/>
                <w:sz w:val="24"/>
                <w:szCs w:val="24"/>
              </w:rPr>
            </w:pPr>
            <w:r w:rsidRPr="00004CF7">
              <w:rPr>
                <w:rFonts w:ascii="Times New Roman" w:hAnsi="Times New Roman" w:cs="Times New Roman"/>
                <w:b/>
                <w:sz w:val="24"/>
                <w:szCs w:val="24"/>
              </w:rPr>
              <w:t>1</w:t>
            </w:r>
            <w:r w:rsidR="0098790F" w:rsidRPr="00004CF7">
              <w:rPr>
                <w:rFonts w:ascii="Times New Roman" w:hAnsi="Times New Roman" w:cs="Times New Roman"/>
                <w:b/>
                <w:sz w:val="24"/>
                <w:szCs w:val="24"/>
              </w:rPr>
              <w:t>2</w:t>
            </w:r>
            <w:r w:rsidRPr="00004CF7">
              <w:rPr>
                <w:rFonts w:ascii="Times New Roman" w:hAnsi="Times New Roman" w:cs="Times New Roman"/>
                <w:b/>
                <w:sz w:val="24"/>
                <w:szCs w:val="24"/>
              </w:rPr>
              <w:t>. Закон Республики Казахстан от 19 июня 1995 года «О правовом положении иностранцев»</w:t>
            </w:r>
          </w:p>
          <w:p w14:paraId="6386FACB" w14:textId="61F8BB58" w:rsidR="00D52038" w:rsidRPr="00004CF7" w:rsidRDefault="00D52038" w:rsidP="00D52038">
            <w:pPr>
              <w:spacing w:after="0" w:line="240" w:lineRule="auto"/>
              <w:contextualSpacing/>
              <w:jc w:val="center"/>
              <w:rPr>
                <w:rFonts w:ascii="Times New Roman" w:hAnsi="Times New Roman" w:cs="Times New Roman"/>
                <w:b/>
                <w:sz w:val="10"/>
                <w:szCs w:val="10"/>
              </w:rPr>
            </w:pPr>
          </w:p>
        </w:tc>
      </w:tr>
      <w:tr w:rsidR="00D52038" w:rsidRPr="00004CF7" w14:paraId="717A7256" w14:textId="77777777" w:rsidTr="00FB4DA6">
        <w:trPr>
          <w:trHeight w:val="2647"/>
        </w:trPr>
        <w:tc>
          <w:tcPr>
            <w:tcW w:w="704" w:type="dxa"/>
          </w:tcPr>
          <w:p w14:paraId="380A42A3" w14:textId="29185583"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lastRenderedPageBreak/>
              <w:t>53</w:t>
            </w:r>
          </w:p>
        </w:tc>
        <w:tc>
          <w:tcPr>
            <w:tcW w:w="1729" w:type="dxa"/>
          </w:tcPr>
          <w:p w14:paraId="7CAB49D1" w14:textId="18E112C5"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Статья 8</w:t>
            </w:r>
          </w:p>
        </w:tc>
        <w:tc>
          <w:tcPr>
            <w:tcW w:w="4451" w:type="dxa"/>
          </w:tcPr>
          <w:p w14:paraId="7CBFDB0A" w14:textId="77777777" w:rsidR="00D52038" w:rsidRPr="00004CF7" w:rsidRDefault="00D52038" w:rsidP="00D52038">
            <w:pPr>
              <w:spacing w:after="0" w:line="240" w:lineRule="auto"/>
              <w:contextualSpacing/>
              <w:jc w:val="both"/>
              <w:rPr>
                <w:rFonts w:ascii="Times New Roman" w:hAnsi="Times New Roman" w:cs="Times New Roman"/>
                <w:b/>
                <w:bCs/>
                <w:sz w:val="24"/>
                <w:szCs w:val="24"/>
              </w:rPr>
            </w:pPr>
            <w:r w:rsidRPr="00004CF7">
              <w:rPr>
                <w:rFonts w:ascii="Times New Roman" w:hAnsi="Times New Roman" w:cs="Times New Roman"/>
                <w:bCs/>
                <w:sz w:val="24"/>
                <w:szCs w:val="24"/>
              </w:rPr>
              <w:t xml:space="preserve">Статья 8. Социальное </w:t>
            </w:r>
            <w:r w:rsidRPr="00004CF7">
              <w:rPr>
                <w:rFonts w:ascii="Times New Roman" w:hAnsi="Times New Roman" w:cs="Times New Roman"/>
                <w:b/>
                <w:bCs/>
                <w:sz w:val="24"/>
                <w:szCs w:val="24"/>
              </w:rPr>
              <w:t>и пенсионное обеспечение</w:t>
            </w:r>
          </w:p>
          <w:p w14:paraId="492760F1" w14:textId="77777777" w:rsidR="00D52038" w:rsidRPr="00004CF7" w:rsidRDefault="00D52038" w:rsidP="00D52038">
            <w:pPr>
              <w:spacing w:after="0" w:line="240" w:lineRule="auto"/>
              <w:contextualSpacing/>
              <w:jc w:val="both"/>
              <w:rPr>
                <w:rFonts w:ascii="Times New Roman" w:hAnsi="Times New Roman" w:cs="Times New Roman"/>
                <w:bCs/>
                <w:sz w:val="24"/>
                <w:szCs w:val="24"/>
              </w:rPr>
            </w:pPr>
          </w:p>
          <w:p w14:paraId="6B3A5B38" w14:textId="2D58F7CE"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Иностранцы, постоянно проживающие в Республике Казахстан, </w:t>
            </w:r>
            <w:r w:rsidRPr="00004CF7">
              <w:rPr>
                <w:rFonts w:ascii="Times New Roman" w:hAnsi="Times New Roman" w:cs="Times New Roman"/>
                <w:b/>
                <w:sz w:val="24"/>
                <w:szCs w:val="24"/>
              </w:rPr>
              <w:t>в вопросах социального и пенсионного обеспечения</w:t>
            </w:r>
            <w:r w:rsidRPr="00004CF7">
              <w:rPr>
                <w:rFonts w:ascii="Times New Roman" w:hAnsi="Times New Roman" w:cs="Times New Roman"/>
                <w:bCs/>
                <w:sz w:val="24"/>
                <w:szCs w:val="24"/>
              </w:rPr>
              <w:t xml:space="preserve"> имеют те же права и несут те же обязанности, что и граждане Республики Казахстан.</w:t>
            </w:r>
          </w:p>
        </w:tc>
        <w:tc>
          <w:tcPr>
            <w:tcW w:w="4452" w:type="dxa"/>
          </w:tcPr>
          <w:p w14:paraId="37CFD445" w14:textId="00F9153C"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Статья 8. </w:t>
            </w:r>
            <w:r w:rsidRPr="00004CF7">
              <w:rPr>
                <w:rFonts w:ascii="Times New Roman" w:hAnsi="Times New Roman" w:cs="Times New Roman"/>
                <w:b/>
                <w:sz w:val="24"/>
                <w:szCs w:val="24"/>
              </w:rPr>
              <w:t>Социальное обеспечение</w:t>
            </w:r>
          </w:p>
          <w:p w14:paraId="3B0F3967" w14:textId="77777777" w:rsidR="00D52038" w:rsidRPr="00004CF7" w:rsidRDefault="00D52038" w:rsidP="00D52038">
            <w:pPr>
              <w:spacing w:after="0" w:line="240" w:lineRule="auto"/>
              <w:contextualSpacing/>
              <w:jc w:val="both"/>
              <w:rPr>
                <w:rFonts w:ascii="Times New Roman" w:hAnsi="Times New Roman" w:cs="Times New Roman"/>
                <w:bCs/>
                <w:sz w:val="24"/>
                <w:szCs w:val="24"/>
              </w:rPr>
            </w:pPr>
          </w:p>
          <w:p w14:paraId="0D41F2F4" w14:textId="5D3C2A65" w:rsidR="00D52038" w:rsidRPr="00004CF7" w:rsidRDefault="00D52038" w:rsidP="00D52038">
            <w:pPr>
              <w:spacing w:after="0" w:line="240" w:lineRule="auto"/>
              <w:contextualSpacing/>
              <w:jc w:val="both"/>
              <w:rPr>
                <w:rFonts w:ascii="Times New Roman" w:hAnsi="Times New Roman" w:cs="Times New Roman"/>
                <w:b/>
                <w:sz w:val="24"/>
                <w:szCs w:val="24"/>
              </w:rPr>
            </w:pPr>
            <w:r w:rsidRPr="00004CF7">
              <w:rPr>
                <w:rFonts w:ascii="Times New Roman" w:hAnsi="Times New Roman" w:cs="Times New Roman"/>
                <w:bCs/>
                <w:sz w:val="24"/>
                <w:szCs w:val="24"/>
              </w:rPr>
              <w:t xml:space="preserve">Иностранцы, постоянно проживающие в Республике Казахстан, </w:t>
            </w:r>
            <w:r w:rsidRPr="00004CF7">
              <w:rPr>
                <w:rFonts w:ascii="Times New Roman" w:hAnsi="Times New Roman" w:cs="Times New Roman"/>
                <w:b/>
                <w:sz w:val="24"/>
                <w:szCs w:val="24"/>
              </w:rPr>
              <w:t xml:space="preserve">в вопросах социального, в том числе и пенсионного обеспечения, </w:t>
            </w:r>
            <w:r w:rsidRPr="00004CF7">
              <w:rPr>
                <w:rFonts w:ascii="Times New Roman" w:hAnsi="Times New Roman" w:cs="Times New Roman"/>
                <w:bCs/>
                <w:sz w:val="24"/>
                <w:szCs w:val="24"/>
              </w:rPr>
              <w:t>имеют те же права и несут те же обязанности, что и граждане Республики Казахстан</w:t>
            </w:r>
          </w:p>
        </w:tc>
        <w:tc>
          <w:tcPr>
            <w:tcW w:w="2834" w:type="dxa"/>
          </w:tcPr>
          <w:p w14:paraId="3612274C" w14:textId="75FE336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Изменения названия законов (законодательств), поставленных на утрату в связи с принятием Социального кодекса</w:t>
            </w:r>
          </w:p>
        </w:tc>
      </w:tr>
      <w:tr w:rsidR="00D52038" w:rsidRPr="00004CF7" w14:paraId="6C7C9EA2" w14:textId="77777777" w:rsidTr="00FB4DA6">
        <w:tc>
          <w:tcPr>
            <w:tcW w:w="14170" w:type="dxa"/>
            <w:gridSpan w:val="5"/>
          </w:tcPr>
          <w:p w14:paraId="159D6699" w14:textId="77777777" w:rsidR="00D52038" w:rsidRPr="00004CF7" w:rsidRDefault="00D52038" w:rsidP="00D52038">
            <w:pPr>
              <w:spacing w:after="0" w:line="240" w:lineRule="auto"/>
              <w:contextualSpacing/>
              <w:jc w:val="center"/>
              <w:rPr>
                <w:rFonts w:ascii="Times New Roman" w:hAnsi="Times New Roman" w:cs="Times New Roman"/>
                <w:b/>
                <w:bCs/>
                <w:sz w:val="10"/>
                <w:szCs w:val="10"/>
              </w:rPr>
            </w:pPr>
          </w:p>
          <w:p w14:paraId="065C948D" w14:textId="307E124E" w:rsidR="00D52038" w:rsidRPr="00004CF7" w:rsidRDefault="00D52038" w:rsidP="00D52038">
            <w:pPr>
              <w:spacing w:after="0" w:line="240" w:lineRule="auto"/>
              <w:contextualSpacing/>
              <w:jc w:val="center"/>
              <w:rPr>
                <w:rFonts w:ascii="Times New Roman" w:hAnsi="Times New Roman" w:cs="Times New Roman"/>
                <w:b/>
                <w:bCs/>
                <w:sz w:val="24"/>
                <w:szCs w:val="24"/>
              </w:rPr>
            </w:pPr>
            <w:r w:rsidRPr="00004CF7">
              <w:rPr>
                <w:rFonts w:ascii="Times New Roman" w:hAnsi="Times New Roman" w:cs="Times New Roman"/>
                <w:b/>
                <w:bCs/>
                <w:sz w:val="24"/>
                <w:szCs w:val="24"/>
              </w:rPr>
              <w:t>1</w:t>
            </w:r>
            <w:r w:rsidR="0098790F" w:rsidRPr="00004CF7">
              <w:rPr>
                <w:rFonts w:ascii="Times New Roman" w:hAnsi="Times New Roman" w:cs="Times New Roman"/>
                <w:b/>
                <w:bCs/>
                <w:sz w:val="24"/>
                <w:szCs w:val="24"/>
              </w:rPr>
              <w:t>3</w:t>
            </w:r>
            <w:r w:rsidRPr="00004CF7">
              <w:rPr>
                <w:rFonts w:ascii="Times New Roman" w:hAnsi="Times New Roman" w:cs="Times New Roman"/>
                <w:b/>
                <w:bCs/>
                <w:sz w:val="24"/>
                <w:szCs w:val="24"/>
              </w:rPr>
              <w:t>. Закон Республики Казахстан от 31 августа 1995 года «О банках и банковской деятельности в Республике Казахстан»</w:t>
            </w:r>
          </w:p>
          <w:p w14:paraId="086D8464" w14:textId="5275A58B" w:rsidR="00D52038" w:rsidRPr="00004CF7" w:rsidRDefault="00D52038" w:rsidP="00D52038">
            <w:pPr>
              <w:spacing w:after="0" w:line="240" w:lineRule="auto"/>
              <w:contextualSpacing/>
              <w:jc w:val="center"/>
              <w:rPr>
                <w:rFonts w:ascii="Times New Roman" w:hAnsi="Times New Roman" w:cs="Times New Roman"/>
                <w:b/>
                <w:bCs/>
                <w:sz w:val="10"/>
                <w:szCs w:val="10"/>
              </w:rPr>
            </w:pPr>
          </w:p>
        </w:tc>
      </w:tr>
      <w:tr w:rsidR="00D52038" w:rsidRPr="00004CF7" w14:paraId="3F6A633A" w14:textId="77777777" w:rsidTr="00FB4DA6">
        <w:tc>
          <w:tcPr>
            <w:tcW w:w="704" w:type="dxa"/>
          </w:tcPr>
          <w:p w14:paraId="25257414" w14:textId="6916F289"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t>54</w:t>
            </w:r>
          </w:p>
        </w:tc>
        <w:tc>
          <w:tcPr>
            <w:tcW w:w="1729" w:type="dxa"/>
          </w:tcPr>
          <w:p w14:paraId="28E2D698" w14:textId="5D8A35F8"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Пункт 2 статьи 36</w:t>
            </w:r>
          </w:p>
        </w:tc>
        <w:tc>
          <w:tcPr>
            <w:tcW w:w="4451" w:type="dxa"/>
          </w:tcPr>
          <w:p w14:paraId="12BD6DCB" w14:textId="77777777"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Статья 36. Условия и порядок урегулирования задолженности и меры, применяемые в отношении неплатежеспособного заемщика</w:t>
            </w:r>
          </w:p>
          <w:p w14:paraId="425C8216" w14:textId="5BBF3D8E"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p w14:paraId="731BF357" w14:textId="0BF76752"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2. При неудовлетворении требования, предусмотренного подпунктом 1) части первой пункта 1 настоящей статьи, банк (организация, осуществляющая отдельные виды банковских операций) вправе обратить взыскание в бесспорном порядке на деньги, в том числе путем предъявления платежного требования, имеющиеся на банковских счетах заемщика (в случае если такое взыскание оговорено в договоре банковского займа), за исключением денег (электронных денег), получаемых заемщиком в виде пособий и социальных выплат, выплачиваемых из государственного бюджета и (или) Государственного фонда социального страхования, находящихся на банковских счетах, открытых по требованию </w:t>
            </w:r>
            <w:r w:rsidRPr="00004CF7">
              <w:rPr>
                <w:rFonts w:ascii="Times New Roman" w:hAnsi="Times New Roman" w:cs="Times New Roman"/>
                <w:bCs/>
                <w:sz w:val="24"/>
                <w:szCs w:val="24"/>
              </w:rPr>
              <w:lastRenderedPageBreak/>
              <w:t xml:space="preserve">заемщика, в порядке, определенном нормативным правовым актом Национального Банка Республики Казахстан, алиментов (денег, предназначенных на содержание несовершеннолетних и нетрудоспособных совершеннолетних детей), находящихся на банковских счетах, открытых по требованию заемщика в порядке, определенном нормативным правовым актом Национального Банка Республики Казахстан, а также жилищных выплат, предусмотренных Законом Республики Казахстан «О жилищных отношениях», единовременных пенсионных выплат из единого накопительного пенсионного фонда в целях улучшения жилищных условий и (или) оплаты лечения, предусмотренных </w:t>
            </w:r>
            <w:r w:rsidRPr="00004CF7">
              <w:rPr>
                <w:rFonts w:ascii="Times New Roman" w:hAnsi="Times New Roman" w:cs="Times New Roman"/>
                <w:b/>
                <w:sz w:val="24"/>
                <w:szCs w:val="24"/>
              </w:rPr>
              <w:t>Законом Республики Казахстан «О пенсионном обеспечении в Республике Казахстан».</w:t>
            </w:r>
          </w:p>
          <w:p w14:paraId="214F48F5" w14:textId="79677902"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tc>
        <w:tc>
          <w:tcPr>
            <w:tcW w:w="4452" w:type="dxa"/>
          </w:tcPr>
          <w:p w14:paraId="7630D2BC" w14:textId="77777777"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lastRenderedPageBreak/>
              <w:t>Статья 36. Условия и порядок урегулирования задолженности и меры, применяемые в отношении неплатежеспособного заемщика</w:t>
            </w:r>
          </w:p>
          <w:p w14:paraId="4A11797F" w14:textId="05E31151"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p w14:paraId="79AE9A45" w14:textId="6413090E"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2. При неудовлетворении требования, предусмотренного подпунктом 1) части первой пункта 1 настоящей статьи, банк (организация, осуществляющая отдельные виды банковских операций) вправе обратить взыскание в бесспорном порядке на деньги, в том числе путем предъявления платежного требования, имеющиеся на банковских счетах заемщика (в случае если такое взыскание оговорено в договоре банковского займа), за исключением денег (электронных денег), получаемых заемщиком в виде пособий и социальных выплат, выплачиваемых из государственного бюджета и (или) Государственного фонда социального страхования, находящихся на банковских счетах, открытых по требованию </w:t>
            </w:r>
            <w:r w:rsidRPr="00004CF7">
              <w:rPr>
                <w:rFonts w:ascii="Times New Roman" w:hAnsi="Times New Roman" w:cs="Times New Roman"/>
                <w:bCs/>
                <w:sz w:val="24"/>
                <w:szCs w:val="24"/>
              </w:rPr>
              <w:lastRenderedPageBreak/>
              <w:t xml:space="preserve">заемщика, в порядке, определенном нормативным правовым актом Национального Банка Республики Казахстан, алиментов (денег, предназначенных на содержание несовершеннолетних и нетрудоспособных совершеннолетних детей), находящихся на банковских счетах, открытых по требованию заемщика в порядке, определенном нормативным правовым актом Национального Банка Республики Казахстан, а также жилищных выплат, предусмотренных Законом Республики Казахстан «О жилищных отношениях», единовременных пенсионных выплат из единого накопительного пенсионного фонда в целях улучшения жилищных условий и (или) оплаты лечения, предусмотренных </w:t>
            </w:r>
            <w:r w:rsidRPr="00004CF7">
              <w:rPr>
                <w:sz w:val="24"/>
                <w:szCs w:val="24"/>
              </w:rPr>
              <w:t xml:space="preserve"> </w:t>
            </w:r>
            <w:r w:rsidRPr="00004CF7">
              <w:rPr>
                <w:rFonts w:ascii="Times New Roman" w:hAnsi="Times New Roman" w:cs="Times New Roman"/>
                <w:b/>
                <w:sz w:val="24"/>
                <w:szCs w:val="24"/>
              </w:rPr>
              <w:t xml:space="preserve">законодательством Республики Казахстан </w:t>
            </w:r>
            <w:r w:rsidRPr="00004CF7">
              <w:rPr>
                <w:sz w:val="24"/>
                <w:szCs w:val="24"/>
              </w:rPr>
              <w:t xml:space="preserve"> </w:t>
            </w:r>
            <w:r w:rsidRPr="00004CF7">
              <w:rPr>
                <w:rFonts w:ascii="Times New Roman" w:hAnsi="Times New Roman" w:cs="Times New Roman"/>
                <w:b/>
                <w:sz w:val="24"/>
                <w:szCs w:val="24"/>
              </w:rPr>
              <w:t>о  социальной защите».</w:t>
            </w:r>
          </w:p>
          <w:p w14:paraId="624562CB" w14:textId="7461901C" w:rsidR="00D52038" w:rsidRPr="00004CF7" w:rsidRDefault="00D52038" w:rsidP="00D52038">
            <w:pPr>
              <w:spacing w:after="0" w:line="240" w:lineRule="auto"/>
              <w:contextualSpacing/>
              <w:rPr>
                <w:rFonts w:ascii="Times New Roman" w:hAnsi="Times New Roman" w:cs="Times New Roman"/>
                <w:sz w:val="24"/>
                <w:szCs w:val="24"/>
              </w:rPr>
            </w:pPr>
            <w:r w:rsidRPr="00004CF7">
              <w:rPr>
                <w:rFonts w:ascii="Times New Roman" w:hAnsi="Times New Roman" w:cs="Times New Roman"/>
                <w:sz w:val="24"/>
                <w:szCs w:val="24"/>
              </w:rPr>
              <w:t>….</w:t>
            </w:r>
          </w:p>
        </w:tc>
        <w:tc>
          <w:tcPr>
            <w:tcW w:w="2834" w:type="dxa"/>
          </w:tcPr>
          <w:p w14:paraId="16342E52" w14:textId="2EE8FAA3"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 xml:space="preserve">Изменения названия законов (законодательств), поставленных на утрату в связи с принятием Социального кодекса </w:t>
            </w:r>
          </w:p>
          <w:p w14:paraId="6FC987D2"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3A613CE8" w14:textId="3406FB1E" w:rsidR="00D52038" w:rsidRPr="00004CF7" w:rsidRDefault="00D52038" w:rsidP="00D52038">
            <w:pPr>
              <w:spacing w:after="0" w:line="240" w:lineRule="auto"/>
              <w:contextualSpacing/>
              <w:jc w:val="both"/>
              <w:rPr>
                <w:rFonts w:ascii="Times New Roman" w:hAnsi="Times New Roman" w:cs="Times New Roman"/>
                <w:sz w:val="24"/>
                <w:szCs w:val="24"/>
              </w:rPr>
            </w:pPr>
          </w:p>
        </w:tc>
      </w:tr>
      <w:tr w:rsidR="00D52038" w:rsidRPr="00004CF7" w14:paraId="1EBCFA27" w14:textId="77777777" w:rsidTr="00FB4DA6">
        <w:tc>
          <w:tcPr>
            <w:tcW w:w="14170" w:type="dxa"/>
            <w:gridSpan w:val="5"/>
          </w:tcPr>
          <w:p w14:paraId="311982C6" w14:textId="77777777" w:rsidR="00D52038" w:rsidRPr="00004CF7" w:rsidRDefault="00D52038" w:rsidP="00D52038">
            <w:pPr>
              <w:spacing w:after="0" w:line="240" w:lineRule="auto"/>
              <w:contextualSpacing/>
              <w:jc w:val="center"/>
              <w:rPr>
                <w:rFonts w:ascii="Times New Roman" w:hAnsi="Times New Roman" w:cs="Times New Roman"/>
                <w:b/>
                <w:bCs/>
                <w:sz w:val="10"/>
                <w:szCs w:val="10"/>
              </w:rPr>
            </w:pPr>
          </w:p>
          <w:p w14:paraId="264F4D5A" w14:textId="27B50294" w:rsidR="00D52038" w:rsidRPr="00004CF7" w:rsidRDefault="00D52038" w:rsidP="00D52038">
            <w:pPr>
              <w:spacing w:after="0" w:line="240" w:lineRule="auto"/>
              <w:contextualSpacing/>
              <w:jc w:val="center"/>
              <w:rPr>
                <w:rFonts w:ascii="Times New Roman" w:hAnsi="Times New Roman" w:cs="Times New Roman"/>
                <w:b/>
                <w:bCs/>
                <w:sz w:val="24"/>
                <w:szCs w:val="24"/>
              </w:rPr>
            </w:pPr>
            <w:r w:rsidRPr="00004CF7">
              <w:rPr>
                <w:rFonts w:ascii="Times New Roman" w:hAnsi="Times New Roman" w:cs="Times New Roman"/>
                <w:b/>
                <w:bCs/>
                <w:sz w:val="24"/>
                <w:szCs w:val="24"/>
              </w:rPr>
              <w:t>1</w:t>
            </w:r>
            <w:r w:rsidR="0098790F" w:rsidRPr="00004CF7">
              <w:rPr>
                <w:rFonts w:ascii="Times New Roman" w:hAnsi="Times New Roman" w:cs="Times New Roman"/>
                <w:b/>
                <w:bCs/>
                <w:sz w:val="24"/>
                <w:szCs w:val="24"/>
              </w:rPr>
              <w:t>4</w:t>
            </w:r>
            <w:r w:rsidRPr="00004CF7">
              <w:rPr>
                <w:rFonts w:ascii="Times New Roman" w:hAnsi="Times New Roman" w:cs="Times New Roman"/>
                <w:b/>
                <w:bCs/>
                <w:sz w:val="24"/>
                <w:szCs w:val="24"/>
              </w:rPr>
              <w:t>. Закон Республики Казахстан от 31 мая 1996 года «Об общественных объединениях»</w:t>
            </w:r>
          </w:p>
          <w:p w14:paraId="25112B75" w14:textId="3ABAAB6D" w:rsidR="00D52038" w:rsidRPr="00004CF7" w:rsidRDefault="00D52038" w:rsidP="00D52038">
            <w:pPr>
              <w:spacing w:after="0" w:line="240" w:lineRule="auto"/>
              <w:contextualSpacing/>
              <w:jc w:val="center"/>
              <w:rPr>
                <w:rFonts w:ascii="Times New Roman" w:hAnsi="Times New Roman" w:cs="Times New Roman"/>
                <w:sz w:val="10"/>
                <w:szCs w:val="10"/>
              </w:rPr>
            </w:pPr>
          </w:p>
        </w:tc>
      </w:tr>
      <w:tr w:rsidR="00D52038" w:rsidRPr="00004CF7" w14:paraId="53E98E9C" w14:textId="77777777" w:rsidTr="00FB4DA6">
        <w:tc>
          <w:tcPr>
            <w:tcW w:w="704" w:type="dxa"/>
          </w:tcPr>
          <w:p w14:paraId="684F9B02" w14:textId="6DCE2087"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t>55</w:t>
            </w:r>
          </w:p>
        </w:tc>
        <w:tc>
          <w:tcPr>
            <w:tcW w:w="1729" w:type="dxa"/>
          </w:tcPr>
          <w:p w14:paraId="63F1C14B" w14:textId="77777777"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Статья 4</w:t>
            </w:r>
          </w:p>
          <w:p w14:paraId="4C914911" w14:textId="77777777" w:rsidR="00D52038" w:rsidRPr="00004CF7" w:rsidRDefault="00D52038" w:rsidP="00D52038">
            <w:pPr>
              <w:spacing w:after="0" w:line="240" w:lineRule="auto"/>
              <w:contextualSpacing/>
              <w:jc w:val="center"/>
              <w:rPr>
                <w:rFonts w:ascii="Times New Roman" w:hAnsi="Times New Roman" w:cs="Times New Roman"/>
                <w:sz w:val="24"/>
                <w:szCs w:val="24"/>
              </w:rPr>
            </w:pPr>
          </w:p>
          <w:p w14:paraId="50FA9902" w14:textId="77777777" w:rsidR="00D52038" w:rsidRPr="00004CF7" w:rsidRDefault="00D52038" w:rsidP="00D52038">
            <w:pPr>
              <w:spacing w:after="0" w:line="240" w:lineRule="auto"/>
              <w:contextualSpacing/>
              <w:jc w:val="center"/>
              <w:rPr>
                <w:rFonts w:ascii="Times New Roman" w:hAnsi="Times New Roman" w:cs="Times New Roman"/>
                <w:sz w:val="24"/>
                <w:szCs w:val="24"/>
              </w:rPr>
            </w:pPr>
          </w:p>
        </w:tc>
        <w:tc>
          <w:tcPr>
            <w:tcW w:w="4451" w:type="dxa"/>
          </w:tcPr>
          <w:p w14:paraId="7CACDD73" w14:textId="77777777"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r w:rsidRPr="00004CF7">
              <w:rPr>
                <w:b w:val="0"/>
                <w:bCs w:val="0"/>
                <w:sz w:val="24"/>
                <w:szCs w:val="24"/>
                <w:lang w:val="ru-RU"/>
              </w:rPr>
              <w:t>Статья 4. Государство и общественные объединения</w:t>
            </w:r>
          </w:p>
          <w:p w14:paraId="38CCB02D" w14:textId="0EB88189" w:rsidR="00D52038" w:rsidRPr="00004CF7" w:rsidRDefault="00D52038" w:rsidP="00D52038">
            <w:pPr>
              <w:spacing w:after="0" w:line="240" w:lineRule="auto"/>
              <w:contextualSpacing/>
              <w:jc w:val="both"/>
              <w:rPr>
                <w:rFonts w:ascii="Times New Roman" w:hAnsi="Times New Roman" w:cs="Times New Roman"/>
                <w:b/>
                <w:sz w:val="24"/>
                <w:szCs w:val="24"/>
              </w:rPr>
            </w:pPr>
            <w:r w:rsidRPr="00004CF7">
              <w:rPr>
                <w:rFonts w:ascii="Times New Roman" w:hAnsi="Times New Roman" w:cs="Times New Roman"/>
                <w:sz w:val="24"/>
                <w:szCs w:val="24"/>
              </w:rPr>
              <w:t xml:space="preserve">На работников аппаратов общественных объединений распространяются трудовое законодательство Республики Казахстан, </w:t>
            </w:r>
            <w:r w:rsidRPr="00004CF7">
              <w:rPr>
                <w:rFonts w:ascii="Times New Roman" w:hAnsi="Times New Roman" w:cs="Times New Roman"/>
                <w:b/>
                <w:bCs/>
                <w:sz w:val="24"/>
                <w:szCs w:val="24"/>
              </w:rPr>
              <w:t>законодательство Республики Казахстан о социальном обеспечении и страховании</w:t>
            </w:r>
          </w:p>
        </w:tc>
        <w:tc>
          <w:tcPr>
            <w:tcW w:w="4452" w:type="dxa"/>
          </w:tcPr>
          <w:p w14:paraId="574E28E1" w14:textId="77777777"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r w:rsidRPr="00004CF7">
              <w:rPr>
                <w:b w:val="0"/>
                <w:bCs w:val="0"/>
                <w:sz w:val="24"/>
                <w:szCs w:val="24"/>
                <w:lang w:val="ru-RU"/>
              </w:rPr>
              <w:t>Статья 4. Государство и общественные объединения</w:t>
            </w:r>
          </w:p>
          <w:p w14:paraId="1F8F8F02" w14:textId="0F70D9F4" w:rsidR="00D52038" w:rsidRPr="00004CF7" w:rsidRDefault="00D52038" w:rsidP="00D52038">
            <w:pPr>
              <w:spacing w:after="0" w:line="240" w:lineRule="auto"/>
              <w:contextualSpacing/>
              <w:jc w:val="both"/>
              <w:rPr>
                <w:rFonts w:ascii="Times New Roman" w:hAnsi="Times New Roman" w:cs="Times New Roman"/>
                <w:b/>
                <w:sz w:val="24"/>
                <w:szCs w:val="24"/>
              </w:rPr>
            </w:pPr>
            <w:r w:rsidRPr="00004CF7">
              <w:rPr>
                <w:rFonts w:ascii="Times New Roman" w:hAnsi="Times New Roman" w:cs="Times New Roman"/>
                <w:sz w:val="24"/>
                <w:szCs w:val="24"/>
              </w:rPr>
              <w:t xml:space="preserve">На работников аппаратов общественных объединений распространяются </w:t>
            </w:r>
            <w:r w:rsidRPr="00004CF7">
              <w:rPr>
                <w:rFonts w:ascii="Times New Roman" w:hAnsi="Times New Roman" w:cs="Times New Roman"/>
                <w:b/>
                <w:bCs/>
                <w:sz w:val="24"/>
                <w:szCs w:val="24"/>
              </w:rPr>
              <w:t>Трудовой кодекс Республики Казахстан, законодательство Республики Казахстан о социальной защите</w:t>
            </w:r>
            <w:r w:rsidRPr="00004CF7">
              <w:rPr>
                <w:rFonts w:ascii="Times New Roman" w:hAnsi="Times New Roman" w:cs="Times New Roman"/>
                <w:sz w:val="24"/>
                <w:szCs w:val="24"/>
              </w:rPr>
              <w:t xml:space="preserve">. </w:t>
            </w:r>
          </w:p>
        </w:tc>
        <w:tc>
          <w:tcPr>
            <w:tcW w:w="2834" w:type="dxa"/>
          </w:tcPr>
          <w:p w14:paraId="616DFF57" w14:textId="0966C688"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Изменения названия законов (законодательств), поставленных на утрату в связи с принятием Социального кодекса</w:t>
            </w:r>
          </w:p>
        </w:tc>
      </w:tr>
      <w:tr w:rsidR="00D52038" w:rsidRPr="00004CF7" w14:paraId="749F03EE" w14:textId="77777777" w:rsidTr="00FB4DA6">
        <w:tc>
          <w:tcPr>
            <w:tcW w:w="14170" w:type="dxa"/>
            <w:gridSpan w:val="5"/>
          </w:tcPr>
          <w:p w14:paraId="6D964354" w14:textId="77777777" w:rsidR="00D52038" w:rsidRPr="00004CF7" w:rsidRDefault="00D52038" w:rsidP="00D52038">
            <w:pPr>
              <w:spacing w:after="0" w:line="240" w:lineRule="auto"/>
              <w:contextualSpacing/>
              <w:jc w:val="center"/>
              <w:rPr>
                <w:rFonts w:ascii="Times New Roman" w:hAnsi="Times New Roman" w:cs="Times New Roman"/>
                <w:b/>
                <w:bCs/>
                <w:sz w:val="10"/>
                <w:szCs w:val="10"/>
              </w:rPr>
            </w:pPr>
          </w:p>
          <w:p w14:paraId="372C5D63" w14:textId="7591BF39" w:rsidR="00D52038" w:rsidRPr="00004CF7" w:rsidRDefault="00D52038" w:rsidP="00D52038">
            <w:pPr>
              <w:spacing w:after="0" w:line="240" w:lineRule="auto"/>
              <w:contextualSpacing/>
              <w:jc w:val="center"/>
              <w:rPr>
                <w:rFonts w:ascii="Times New Roman" w:hAnsi="Times New Roman" w:cs="Times New Roman"/>
                <w:b/>
                <w:bCs/>
                <w:sz w:val="24"/>
                <w:szCs w:val="24"/>
              </w:rPr>
            </w:pPr>
            <w:r w:rsidRPr="00004CF7">
              <w:rPr>
                <w:rFonts w:ascii="Times New Roman" w:hAnsi="Times New Roman" w:cs="Times New Roman"/>
                <w:b/>
                <w:bCs/>
                <w:sz w:val="24"/>
                <w:szCs w:val="24"/>
              </w:rPr>
              <w:t>1</w:t>
            </w:r>
            <w:r w:rsidR="0098790F" w:rsidRPr="00004CF7">
              <w:rPr>
                <w:rFonts w:ascii="Times New Roman" w:hAnsi="Times New Roman" w:cs="Times New Roman"/>
                <w:b/>
                <w:bCs/>
                <w:sz w:val="24"/>
                <w:szCs w:val="24"/>
              </w:rPr>
              <w:t>5</w:t>
            </w:r>
            <w:r w:rsidRPr="00004CF7">
              <w:rPr>
                <w:rFonts w:ascii="Times New Roman" w:hAnsi="Times New Roman" w:cs="Times New Roman"/>
                <w:b/>
                <w:bCs/>
                <w:sz w:val="24"/>
                <w:szCs w:val="24"/>
              </w:rPr>
              <w:t xml:space="preserve">. Закон Республики Казахстан от 16 апреля 1997 года </w:t>
            </w:r>
            <w:r w:rsidRPr="00004CF7">
              <w:rPr>
                <w:b/>
                <w:bCs/>
                <w:sz w:val="24"/>
                <w:szCs w:val="24"/>
              </w:rPr>
              <w:t>«</w:t>
            </w:r>
            <w:r w:rsidRPr="00004CF7">
              <w:rPr>
                <w:rFonts w:ascii="Times New Roman" w:hAnsi="Times New Roman" w:cs="Times New Roman"/>
                <w:b/>
                <w:bCs/>
                <w:sz w:val="24"/>
                <w:szCs w:val="24"/>
              </w:rPr>
              <w:t>О жилищных отношениях»</w:t>
            </w:r>
          </w:p>
          <w:p w14:paraId="651869C8" w14:textId="38A1EDCB" w:rsidR="00D52038" w:rsidRPr="00004CF7" w:rsidRDefault="00D52038" w:rsidP="00D52038">
            <w:pPr>
              <w:spacing w:after="0" w:line="240" w:lineRule="auto"/>
              <w:contextualSpacing/>
              <w:jc w:val="center"/>
              <w:rPr>
                <w:rFonts w:ascii="Times New Roman" w:hAnsi="Times New Roman" w:cs="Times New Roman"/>
                <w:b/>
                <w:bCs/>
                <w:sz w:val="10"/>
                <w:szCs w:val="10"/>
              </w:rPr>
            </w:pPr>
          </w:p>
        </w:tc>
      </w:tr>
      <w:tr w:rsidR="00D52038" w:rsidRPr="00004CF7" w14:paraId="53CE03D4" w14:textId="77777777" w:rsidTr="00FB4DA6">
        <w:tc>
          <w:tcPr>
            <w:tcW w:w="704" w:type="dxa"/>
          </w:tcPr>
          <w:p w14:paraId="635B1D30" w14:textId="29845015"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lastRenderedPageBreak/>
              <w:t>56</w:t>
            </w:r>
          </w:p>
        </w:tc>
        <w:tc>
          <w:tcPr>
            <w:tcW w:w="1729" w:type="dxa"/>
          </w:tcPr>
          <w:p w14:paraId="397BB7A5" w14:textId="544DB423"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Подпункт 20 статьи 2</w:t>
            </w:r>
          </w:p>
        </w:tc>
        <w:tc>
          <w:tcPr>
            <w:tcW w:w="4451" w:type="dxa"/>
          </w:tcPr>
          <w:p w14:paraId="7C9F0D61" w14:textId="0BC6FAA7" w:rsidR="00D52038" w:rsidRPr="00004CF7" w:rsidRDefault="00D52038" w:rsidP="00D52038">
            <w:pPr>
              <w:pStyle w:val="3"/>
              <w:shd w:val="clear" w:color="auto" w:fill="FFFFFF"/>
              <w:spacing w:before="0" w:beforeAutospacing="0" w:after="0" w:afterAutospacing="0"/>
              <w:contextualSpacing/>
              <w:textAlignment w:val="baseline"/>
              <w:rPr>
                <w:b w:val="0"/>
                <w:sz w:val="24"/>
                <w:szCs w:val="24"/>
                <w:lang w:val="ru-RU"/>
              </w:rPr>
            </w:pPr>
            <w:r w:rsidRPr="00004CF7">
              <w:rPr>
                <w:b w:val="0"/>
                <w:sz w:val="24"/>
                <w:szCs w:val="24"/>
                <w:lang w:val="ru-RU"/>
              </w:rPr>
              <w:t>Статья 2. Основные понятия, используемые в настоящем Законе</w:t>
            </w:r>
          </w:p>
          <w:p w14:paraId="6B8A809A" w14:textId="0A412E57" w:rsidR="00D52038" w:rsidRPr="00004CF7" w:rsidRDefault="00D52038" w:rsidP="00D52038">
            <w:pPr>
              <w:pStyle w:val="3"/>
              <w:shd w:val="clear" w:color="auto" w:fill="FFFFFF"/>
              <w:spacing w:before="0" w:beforeAutospacing="0" w:after="0" w:afterAutospacing="0"/>
              <w:contextualSpacing/>
              <w:textAlignment w:val="baseline"/>
              <w:rPr>
                <w:b w:val="0"/>
                <w:sz w:val="24"/>
                <w:szCs w:val="24"/>
                <w:lang w:val="ru-RU"/>
              </w:rPr>
            </w:pPr>
            <w:r w:rsidRPr="00004CF7">
              <w:rPr>
                <w:b w:val="0"/>
                <w:sz w:val="24"/>
                <w:szCs w:val="24"/>
                <w:lang w:val="ru-RU"/>
              </w:rPr>
              <w:t>…….</w:t>
            </w:r>
          </w:p>
          <w:p w14:paraId="5A40FC6C" w14:textId="47744AA3"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sz w:val="24"/>
                <w:szCs w:val="24"/>
                <w:lang w:val="ru-RU"/>
              </w:rPr>
              <w:t xml:space="preserve">20) служебное жилище – жилище с особым правовым режимом, предоставляемое из жилищного фонда государственного учреждения и предназначенное для заселения гражданами Республики Казахстан на период выполнения ими обязанностей, связанных с характером их трудовых отношений, в том числе при осуществлении ротации государственных служащих, а также участвующими в активных мерах содействия занятости в соответствии с законодательством Республики Казахстан о </w:t>
            </w:r>
            <w:r w:rsidRPr="00004CF7">
              <w:rPr>
                <w:sz w:val="24"/>
                <w:szCs w:val="24"/>
                <w:lang w:val="ru-RU"/>
              </w:rPr>
              <w:t>занятости населения</w:t>
            </w:r>
            <w:r w:rsidRPr="00004CF7">
              <w:rPr>
                <w:b w:val="0"/>
                <w:sz w:val="24"/>
                <w:szCs w:val="24"/>
                <w:lang w:val="ru-RU"/>
              </w:rPr>
              <w:t>.</w:t>
            </w:r>
          </w:p>
        </w:tc>
        <w:tc>
          <w:tcPr>
            <w:tcW w:w="4452" w:type="dxa"/>
          </w:tcPr>
          <w:p w14:paraId="019B7243" w14:textId="466E4AB1" w:rsidR="00D52038" w:rsidRPr="00004CF7" w:rsidRDefault="00D52038" w:rsidP="00D52038">
            <w:pPr>
              <w:pStyle w:val="3"/>
              <w:shd w:val="clear" w:color="auto" w:fill="FFFFFF"/>
              <w:spacing w:before="0" w:beforeAutospacing="0" w:after="0" w:afterAutospacing="0"/>
              <w:contextualSpacing/>
              <w:textAlignment w:val="baseline"/>
              <w:rPr>
                <w:b w:val="0"/>
                <w:sz w:val="24"/>
                <w:szCs w:val="24"/>
                <w:lang w:val="ru-RU"/>
              </w:rPr>
            </w:pPr>
            <w:r w:rsidRPr="00004CF7">
              <w:rPr>
                <w:b w:val="0"/>
                <w:sz w:val="24"/>
                <w:szCs w:val="24"/>
                <w:lang w:val="ru-RU"/>
              </w:rPr>
              <w:t>Статья 2. Основные понятия, используемые в настоящем Законе</w:t>
            </w:r>
          </w:p>
          <w:p w14:paraId="103441D8" w14:textId="570BBD4B" w:rsidR="00D52038" w:rsidRPr="00004CF7" w:rsidRDefault="00D52038" w:rsidP="00D52038">
            <w:pPr>
              <w:pStyle w:val="3"/>
              <w:shd w:val="clear" w:color="auto" w:fill="FFFFFF"/>
              <w:spacing w:before="0" w:beforeAutospacing="0" w:after="0" w:afterAutospacing="0"/>
              <w:contextualSpacing/>
              <w:textAlignment w:val="baseline"/>
              <w:rPr>
                <w:b w:val="0"/>
                <w:sz w:val="24"/>
                <w:szCs w:val="24"/>
                <w:lang w:val="ru-RU"/>
              </w:rPr>
            </w:pPr>
            <w:r w:rsidRPr="00004CF7">
              <w:rPr>
                <w:b w:val="0"/>
                <w:sz w:val="24"/>
                <w:szCs w:val="24"/>
                <w:lang w:val="ru-RU"/>
              </w:rPr>
              <w:t>……</w:t>
            </w:r>
          </w:p>
          <w:p w14:paraId="0A20A004" w14:textId="440334AA"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sz w:val="24"/>
                <w:szCs w:val="24"/>
                <w:lang w:val="ru-RU"/>
              </w:rPr>
              <w:t>20) служебное жилище – жилище с особым правовым режимом, предоставляемое из жилищного фонда государственного учреждения и предназначенное для заселения гражданами Республики Казахстан на период выполнения ими обязанностей, связанных с характером их трудовых отношений, в том числе при осуществлении ротации государственных служащих, а также участвующими в активных мерах содействия занятости в соответствии с законодательством Республики о</w:t>
            </w:r>
            <w:r w:rsidRPr="00004CF7">
              <w:rPr>
                <w:sz w:val="24"/>
                <w:szCs w:val="24"/>
                <w:lang w:val="ru-RU"/>
              </w:rPr>
              <w:t xml:space="preserve">   социальной защите.</w:t>
            </w:r>
          </w:p>
        </w:tc>
        <w:tc>
          <w:tcPr>
            <w:tcW w:w="2834" w:type="dxa"/>
          </w:tcPr>
          <w:p w14:paraId="20A778B2" w14:textId="60599EE2"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Изменения названия законов (законодательств), поставленных на утрату в связи с принятием Социального кодекса</w:t>
            </w:r>
          </w:p>
        </w:tc>
      </w:tr>
      <w:tr w:rsidR="00D52038" w:rsidRPr="00004CF7" w14:paraId="673950C6" w14:textId="77777777" w:rsidTr="00FB4DA6">
        <w:tc>
          <w:tcPr>
            <w:tcW w:w="704" w:type="dxa"/>
          </w:tcPr>
          <w:p w14:paraId="0212AEB3" w14:textId="470BE828"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t>57</w:t>
            </w:r>
          </w:p>
        </w:tc>
        <w:tc>
          <w:tcPr>
            <w:tcW w:w="1729" w:type="dxa"/>
          </w:tcPr>
          <w:p w14:paraId="21C4C4E6" w14:textId="4E99C536"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Пункт 3 статьи 67</w:t>
            </w:r>
          </w:p>
        </w:tc>
        <w:tc>
          <w:tcPr>
            <w:tcW w:w="4451" w:type="dxa"/>
          </w:tcPr>
          <w:p w14:paraId="65697FDC" w14:textId="77777777"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r w:rsidRPr="00004CF7">
              <w:rPr>
                <w:b w:val="0"/>
                <w:bCs w:val="0"/>
                <w:sz w:val="24"/>
                <w:szCs w:val="24"/>
                <w:lang w:val="ru-RU"/>
              </w:rPr>
              <w:t>Статья 67. Условия предоставления жилищ из государственного жилищного фонда</w:t>
            </w:r>
          </w:p>
          <w:p w14:paraId="6237D2AD" w14:textId="77777777"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p>
          <w:p w14:paraId="31BCFE75" w14:textId="2B453D05"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3...</w:t>
            </w:r>
          </w:p>
          <w:p w14:paraId="14C2640E" w14:textId="1A42BB8A"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 Обязательным условием предоставления жилища из жилищного фонда государственных учреждений, созданных в целях реализации активных мер содействия занятости, гражданам Республики Казахстан и </w:t>
            </w:r>
            <w:proofErr w:type="spellStart"/>
            <w:r w:rsidRPr="00004CF7">
              <w:rPr>
                <w:b w:val="0"/>
                <w:bCs w:val="0"/>
                <w:sz w:val="24"/>
                <w:szCs w:val="24"/>
                <w:lang w:val="ru-RU"/>
              </w:rPr>
              <w:t>кандасам</w:t>
            </w:r>
            <w:proofErr w:type="spellEnd"/>
            <w:r w:rsidRPr="00004CF7">
              <w:rPr>
                <w:b w:val="0"/>
                <w:bCs w:val="0"/>
                <w:sz w:val="24"/>
                <w:szCs w:val="24"/>
                <w:lang w:val="ru-RU"/>
              </w:rPr>
              <w:t>, участвующим в активных мерах содействия занятости в соответствии с законодательством Республики Казахстан о</w:t>
            </w:r>
            <w:r w:rsidRPr="00004CF7">
              <w:rPr>
                <w:bCs w:val="0"/>
                <w:sz w:val="24"/>
                <w:szCs w:val="24"/>
                <w:lang w:val="ru-RU"/>
              </w:rPr>
              <w:t xml:space="preserve"> занятости населения</w:t>
            </w:r>
            <w:r w:rsidRPr="00004CF7">
              <w:rPr>
                <w:b w:val="0"/>
                <w:bCs w:val="0"/>
                <w:sz w:val="24"/>
                <w:szCs w:val="24"/>
                <w:lang w:val="ru-RU"/>
              </w:rPr>
              <w:t>, является отсутствие жилища на праве собственности по новому месту жительства, включая членов их семей.</w:t>
            </w:r>
          </w:p>
        </w:tc>
        <w:tc>
          <w:tcPr>
            <w:tcW w:w="4452" w:type="dxa"/>
          </w:tcPr>
          <w:p w14:paraId="4C5AB66C" w14:textId="77777777"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r w:rsidRPr="00004CF7">
              <w:rPr>
                <w:b w:val="0"/>
                <w:bCs w:val="0"/>
                <w:sz w:val="24"/>
                <w:szCs w:val="24"/>
                <w:lang w:val="ru-RU"/>
              </w:rPr>
              <w:t>Статья 67. Условия предоставления жилищ из государственного жилищного фонда</w:t>
            </w:r>
          </w:p>
          <w:p w14:paraId="4F153BFA" w14:textId="77777777"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p>
          <w:p w14:paraId="7CAAD17D"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3...</w:t>
            </w:r>
          </w:p>
          <w:p w14:paraId="008535EC" w14:textId="4A0833C6"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 Обязательным условием предоставления жилища из жилищного фонда государственных учреждений, созданных в целях реализации активных мер содействия занятости, гражданам Республики Казахстан и </w:t>
            </w:r>
            <w:proofErr w:type="spellStart"/>
            <w:r w:rsidRPr="00004CF7">
              <w:rPr>
                <w:b w:val="0"/>
                <w:bCs w:val="0"/>
                <w:sz w:val="24"/>
                <w:szCs w:val="24"/>
                <w:lang w:val="ru-RU"/>
              </w:rPr>
              <w:t>кандасам</w:t>
            </w:r>
            <w:proofErr w:type="spellEnd"/>
            <w:r w:rsidRPr="00004CF7">
              <w:rPr>
                <w:b w:val="0"/>
                <w:bCs w:val="0"/>
                <w:sz w:val="24"/>
                <w:szCs w:val="24"/>
                <w:lang w:val="ru-RU"/>
              </w:rPr>
              <w:t>, участвующим в активных мерах содействия занятости в соответствии с законодательством Республики Казахстан о</w:t>
            </w:r>
            <w:r w:rsidRPr="00004CF7">
              <w:rPr>
                <w:bCs w:val="0"/>
                <w:sz w:val="24"/>
                <w:szCs w:val="24"/>
                <w:lang w:val="ru-RU"/>
              </w:rPr>
              <w:t xml:space="preserve"> социальной защите</w:t>
            </w:r>
            <w:r w:rsidRPr="00004CF7">
              <w:rPr>
                <w:b w:val="0"/>
                <w:bCs w:val="0"/>
                <w:sz w:val="24"/>
                <w:szCs w:val="24"/>
                <w:lang w:val="ru-RU"/>
              </w:rPr>
              <w:t>, является отсутствие жилища на праве собственности по новому месту жительства, включая членов их семей.</w:t>
            </w:r>
          </w:p>
        </w:tc>
        <w:tc>
          <w:tcPr>
            <w:tcW w:w="2834" w:type="dxa"/>
          </w:tcPr>
          <w:p w14:paraId="11724121" w14:textId="4987B64A"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Изменения названия законов (законодательств), поставленных на утрату в связи с принятием Социального кодекса</w:t>
            </w:r>
          </w:p>
        </w:tc>
      </w:tr>
      <w:tr w:rsidR="00D52038" w:rsidRPr="00004CF7" w14:paraId="6895338B" w14:textId="77777777" w:rsidTr="00FB4DA6">
        <w:tc>
          <w:tcPr>
            <w:tcW w:w="704" w:type="dxa"/>
          </w:tcPr>
          <w:p w14:paraId="26428998" w14:textId="65012C93" w:rsidR="00D52038" w:rsidRPr="00004CF7" w:rsidRDefault="00D52038" w:rsidP="00FC6F12">
            <w:pPr>
              <w:pStyle w:val="ab"/>
              <w:numPr>
                <w:ilvl w:val="0"/>
                <w:numId w:val="34"/>
              </w:numPr>
              <w:tabs>
                <w:tab w:val="left" w:pos="284"/>
                <w:tab w:val="left" w:pos="851"/>
              </w:tabs>
              <w:spacing w:after="0" w:line="240" w:lineRule="auto"/>
              <w:ind w:right="-251"/>
              <w:jc w:val="center"/>
              <w:rPr>
                <w:rFonts w:ascii="Times New Roman" w:hAnsi="Times New Roman" w:cs="Times New Roman"/>
                <w:bCs/>
                <w:sz w:val="24"/>
                <w:szCs w:val="24"/>
              </w:rPr>
            </w:pPr>
            <w:r w:rsidRPr="00004CF7">
              <w:rPr>
                <w:rFonts w:ascii="Times New Roman" w:hAnsi="Times New Roman" w:cs="Times New Roman"/>
                <w:bCs/>
                <w:sz w:val="24"/>
                <w:szCs w:val="24"/>
              </w:rPr>
              <w:lastRenderedPageBreak/>
              <w:t>58</w:t>
            </w:r>
          </w:p>
        </w:tc>
        <w:tc>
          <w:tcPr>
            <w:tcW w:w="1729" w:type="dxa"/>
          </w:tcPr>
          <w:p w14:paraId="61A55B6B" w14:textId="72BEC059"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Пункты 1,2 статьи 109</w:t>
            </w:r>
          </w:p>
        </w:tc>
        <w:tc>
          <w:tcPr>
            <w:tcW w:w="4451" w:type="dxa"/>
          </w:tcPr>
          <w:p w14:paraId="4B875B25" w14:textId="77777777" w:rsidR="00D52038" w:rsidRPr="00004CF7" w:rsidRDefault="00D52038" w:rsidP="00D52038">
            <w:pPr>
              <w:pStyle w:val="3"/>
              <w:shd w:val="clear" w:color="auto" w:fill="FFFFFF"/>
              <w:spacing w:before="0" w:beforeAutospacing="0" w:after="0" w:afterAutospacing="0"/>
              <w:ind w:firstLine="727"/>
              <w:contextualSpacing/>
              <w:textAlignment w:val="baseline"/>
              <w:rPr>
                <w:b w:val="0"/>
                <w:bCs w:val="0"/>
                <w:sz w:val="24"/>
                <w:szCs w:val="24"/>
                <w:lang w:val="ru-RU"/>
              </w:rPr>
            </w:pPr>
            <w:r w:rsidRPr="00004CF7">
              <w:rPr>
                <w:b w:val="0"/>
                <w:bCs w:val="0"/>
                <w:sz w:val="24"/>
                <w:szCs w:val="24"/>
                <w:lang w:val="ru-RU"/>
              </w:rPr>
              <w:t>Статья 109. Служебные жилища</w:t>
            </w:r>
          </w:p>
          <w:p w14:paraId="7E98FAB7" w14:textId="77777777" w:rsidR="00D52038" w:rsidRPr="00004CF7" w:rsidRDefault="00D52038" w:rsidP="00D52038">
            <w:pPr>
              <w:pStyle w:val="3"/>
              <w:shd w:val="clear" w:color="auto" w:fill="FFFFFF"/>
              <w:spacing w:before="0" w:beforeAutospacing="0" w:after="0" w:afterAutospacing="0"/>
              <w:ind w:firstLine="727"/>
              <w:contextualSpacing/>
              <w:jc w:val="both"/>
              <w:textAlignment w:val="baseline"/>
              <w:rPr>
                <w:b w:val="0"/>
                <w:bCs w:val="0"/>
                <w:sz w:val="24"/>
                <w:szCs w:val="24"/>
                <w:lang w:val="ru-RU"/>
              </w:rPr>
            </w:pPr>
            <w:r w:rsidRPr="00004CF7">
              <w:rPr>
                <w:b w:val="0"/>
                <w:bCs w:val="0"/>
                <w:sz w:val="24"/>
                <w:szCs w:val="24"/>
                <w:lang w:val="ru-RU"/>
              </w:rPr>
              <w:t xml:space="preserve">1.Служебные жилища предназначаются для заселения по договору найма гражданами Республики Казахстан, которые в связи с характером их трудовых отношений должны проживать по месту работы, а также гражданами Республики Казахстан и </w:t>
            </w:r>
            <w:proofErr w:type="spellStart"/>
            <w:r w:rsidRPr="00004CF7">
              <w:rPr>
                <w:b w:val="0"/>
                <w:bCs w:val="0"/>
                <w:sz w:val="24"/>
                <w:szCs w:val="24"/>
                <w:lang w:val="ru-RU"/>
              </w:rPr>
              <w:t>кандасами</w:t>
            </w:r>
            <w:proofErr w:type="spellEnd"/>
            <w:r w:rsidRPr="00004CF7">
              <w:rPr>
                <w:b w:val="0"/>
                <w:bCs w:val="0"/>
                <w:sz w:val="24"/>
                <w:szCs w:val="24"/>
                <w:lang w:val="ru-RU"/>
              </w:rPr>
              <w:t>, участвующими в активных мерах содействия занятости в соответствии с законодательством Республики Казахстан о</w:t>
            </w:r>
            <w:r w:rsidRPr="00004CF7">
              <w:rPr>
                <w:bCs w:val="0"/>
                <w:sz w:val="24"/>
                <w:szCs w:val="24"/>
                <w:lang w:val="ru-RU"/>
              </w:rPr>
              <w:t xml:space="preserve"> занятости населения</w:t>
            </w:r>
            <w:r w:rsidRPr="00004CF7">
              <w:rPr>
                <w:b w:val="0"/>
                <w:bCs w:val="0"/>
                <w:sz w:val="24"/>
                <w:szCs w:val="24"/>
                <w:lang w:val="ru-RU"/>
              </w:rPr>
              <w:t>.</w:t>
            </w:r>
          </w:p>
          <w:p w14:paraId="42451857" w14:textId="77777777" w:rsidR="00D52038" w:rsidRPr="00004CF7" w:rsidRDefault="00D52038" w:rsidP="00D52038">
            <w:pPr>
              <w:pStyle w:val="3"/>
              <w:shd w:val="clear" w:color="auto" w:fill="FFFFFF"/>
              <w:spacing w:before="0" w:beforeAutospacing="0" w:after="0" w:afterAutospacing="0"/>
              <w:ind w:firstLine="727"/>
              <w:contextualSpacing/>
              <w:textAlignment w:val="baseline"/>
              <w:rPr>
                <w:b w:val="0"/>
                <w:bCs w:val="0"/>
                <w:sz w:val="24"/>
                <w:szCs w:val="24"/>
                <w:lang w:val="ru-RU"/>
              </w:rPr>
            </w:pPr>
            <w:r w:rsidRPr="00004CF7">
              <w:rPr>
                <w:b w:val="0"/>
                <w:bCs w:val="0"/>
                <w:sz w:val="24"/>
                <w:szCs w:val="24"/>
                <w:lang w:val="ru-RU"/>
              </w:rPr>
              <w:t>2….</w:t>
            </w:r>
          </w:p>
          <w:p w14:paraId="1FB0F17D" w14:textId="1C24ADC7" w:rsidR="00D52038" w:rsidRPr="00004CF7" w:rsidRDefault="00D52038" w:rsidP="00D52038">
            <w:pPr>
              <w:pStyle w:val="3"/>
              <w:shd w:val="clear" w:color="auto" w:fill="FFFFFF"/>
              <w:spacing w:before="0" w:beforeAutospacing="0" w:after="0" w:afterAutospacing="0"/>
              <w:ind w:firstLine="727"/>
              <w:contextualSpacing/>
              <w:jc w:val="both"/>
              <w:textAlignment w:val="baseline"/>
              <w:rPr>
                <w:b w:val="0"/>
                <w:bCs w:val="0"/>
                <w:sz w:val="24"/>
                <w:szCs w:val="24"/>
                <w:lang w:val="ru-RU"/>
              </w:rPr>
            </w:pPr>
            <w:r w:rsidRPr="00004CF7">
              <w:rPr>
                <w:b w:val="0"/>
                <w:bCs w:val="0"/>
                <w:sz w:val="24"/>
                <w:szCs w:val="24"/>
                <w:lang w:val="ru-RU"/>
              </w:rPr>
              <w:t xml:space="preserve">Граждане Республики Казахстан и </w:t>
            </w:r>
            <w:proofErr w:type="spellStart"/>
            <w:r w:rsidRPr="00004CF7">
              <w:rPr>
                <w:b w:val="0"/>
                <w:bCs w:val="0"/>
                <w:sz w:val="24"/>
                <w:szCs w:val="24"/>
                <w:lang w:val="ru-RU"/>
              </w:rPr>
              <w:t>кандасы</w:t>
            </w:r>
            <w:proofErr w:type="spellEnd"/>
            <w:r w:rsidRPr="00004CF7">
              <w:rPr>
                <w:b w:val="0"/>
                <w:bCs w:val="0"/>
                <w:sz w:val="24"/>
                <w:szCs w:val="24"/>
                <w:lang w:val="ru-RU"/>
              </w:rPr>
              <w:t>, которым служебные жилища были предоставлены как участвующим в активных мерах содействия занятости в соответствии с законодательством Республики Казахстан о</w:t>
            </w:r>
            <w:r w:rsidRPr="00004CF7">
              <w:rPr>
                <w:bCs w:val="0"/>
                <w:sz w:val="24"/>
                <w:szCs w:val="24"/>
                <w:lang w:val="ru-RU"/>
              </w:rPr>
              <w:t xml:space="preserve"> занятости населения</w:t>
            </w:r>
            <w:r w:rsidRPr="00004CF7">
              <w:rPr>
                <w:b w:val="0"/>
                <w:bCs w:val="0"/>
                <w:sz w:val="24"/>
                <w:szCs w:val="24"/>
                <w:lang w:val="ru-RU"/>
              </w:rPr>
              <w:t>, могут приватизировать занимаемые ими служебные жилища по остаточной стоимости, если они прожили в служебном жилище не менее пяти лет.</w:t>
            </w:r>
          </w:p>
        </w:tc>
        <w:tc>
          <w:tcPr>
            <w:tcW w:w="4452" w:type="dxa"/>
          </w:tcPr>
          <w:p w14:paraId="4B9F038E" w14:textId="77777777" w:rsidR="00D52038" w:rsidRPr="00004CF7" w:rsidRDefault="00D52038" w:rsidP="00D52038">
            <w:pPr>
              <w:pStyle w:val="3"/>
              <w:shd w:val="clear" w:color="auto" w:fill="FFFFFF"/>
              <w:spacing w:before="0" w:beforeAutospacing="0" w:after="0" w:afterAutospacing="0"/>
              <w:ind w:firstLine="727"/>
              <w:contextualSpacing/>
              <w:textAlignment w:val="baseline"/>
              <w:rPr>
                <w:b w:val="0"/>
                <w:bCs w:val="0"/>
                <w:sz w:val="24"/>
                <w:szCs w:val="24"/>
                <w:lang w:val="ru-RU"/>
              </w:rPr>
            </w:pPr>
            <w:r w:rsidRPr="00004CF7">
              <w:rPr>
                <w:b w:val="0"/>
                <w:bCs w:val="0"/>
                <w:sz w:val="24"/>
                <w:szCs w:val="24"/>
                <w:lang w:val="ru-RU"/>
              </w:rPr>
              <w:t>Статья 109. Служебные жилища</w:t>
            </w:r>
          </w:p>
          <w:p w14:paraId="2241919A" w14:textId="37B720DA" w:rsidR="00D52038" w:rsidRPr="00004CF7" w:rsidRDefault="00D52038" w:rsidP="00D52038">
            <w:pPr>
              <w:pStyle w:val="3"/>
              <w:shd w:val="clear" w:color="auto" w:fill="FFFFFF"/>
              <w:spacing w:before="0" w:beforeAutospacing="0" w:after="0" w:afterAutospacing="0"/>
              <w:ind w:firstLine="727"/>
              <w:contextualSpacing/>
              <w:jc w:val="both"/>
              <w:textAlignment w:val="baseline"/>
              <w:rPr>
                <w:b w:val="0"/>
                <w:bCs w:val="0"/>
                <w:sz w:val="24"/>
                <w:szCs w:val="24"/>
                <w:lang w:val="ru-RU"/>
              </w:rPr>
            </w:pPr>
            <w:r w:rsidRPr="00004CF7">
              <w:rPr>
                <w:b w:val="0"/>
                <w:bCs w:val="0"/>
                <w:sz w:val="24"/>
                <w:szCs w:val="24"/>
                <w:lang w:val="ru-RU"/>
              </w:rPr>
              <w:t xml:space="preserve">1. Служебные жилища предназначаются для заселения по договору найма гражданами Республики Казахстан, которые в связи с характером их трудовых отношений должны проживать по месту работы, а также гражданами Республики Казахстан и </w:t>
            </w:r>
            <w:proofErr w:type="spellStart"/>
            <w:r w:rsidRPr="00004CF7">
              <w:rPr>
                <w:b w:val="0"/>
                <w:bCs w:val="0"/>
                <w:sz w:val="24"/>
                <w:szCs w:val="24"/>
                <w:lang w:val="ru-RU"/>
              </w:rPr>
              <w:t>кандасами</w:t>
            </w:r>
            <w:proofErr w:type="spellEnd"/>
            <w:r w:rsidRPr="00004CF7">
              <w:rPr>
                <w:b w:val="0"/>
                <w:bCs w:val="0"/>
                <w:sz w:val="24"/>
                <w:szCs w:val="24"/>
                <w:lang w:val="ru-RU"/>
              </w:rPr>
              <w:t>, участвующими в активных мерах содействия занятости в соответствии с законодательством Республики Казахстан о</w:t>
            </w:r>
            <w:r w:rsidRPr="00004CF7">
              <w:rPr>
                <w:bCs w:val="0"/>
                <w:sz w:val="24"/>
                <w:szCs w:val="24"/>
                <w:lang w:val="ru-RU"/>
              </w:rPr>
              <w:t xml:space="preserve"> социальной защите</w:t>
            </w:r>
            <w:r w:rsidRPr="00004CF7">
              <w:rPr>
                <w:b w:val="0"/>
                <w:bCs w:val="0"/>
                <w:sz w:val="24"/>
                <w:szCs w:val="24"/>
                <w:lang w:val="ru-RU"/>
              </w:rPr>
              <w:t>.</w:t>
            </w:r>
          </w:p>
          <w:p w14:paraId="45581E60" w14:textId="0F85CAF5" w:rsidR="00D52038" w:rsidRPr="00004CF7" w:rsidRDefault="00D52038" w:rsidP="00D52038">
            <w:pPr>
              <w:pStyle w:val="3"/>
              <w:shd w:val="clear" w:color="auto" w:fill="FFFFFF"/>
              <w:spacing w:before="0" w:beforeAutospacing="0" w:after="0" w:afterAutospacing="0"/>
              <w:ind w:firstLine="727"/>
              <w:contextualSpacing/>
              <w:textAlignment w:val="baseline"/>
              <w:rPr>
                <w:b w:val="0"/>
                <w:bCs w:val="0"/>
                <w:sz w:val="24"/>
                <w:szCs w:val="24"/>
                <w:lang w:val="ru-RU"/>
              </w:rPr>
            </w:pPr>
            <w:proofErr w:type="gramStart"/>
            <w:r w:rsidRPr="00004CF7">
              <w:rPr>
                <w:b w:val="0"/>
                <w:bCs w:val="0"/>
                <w:sz w:val="24"/>
                <w:szCs w:val="24"/>
                <w:lang w:val="ru-RU"/>
              </w:rPr>
              <w:t>2….</w:t>
            </w:r>
            <w:proofErr w:type="gramEnd"/>
            <w:r w:rsidRPr="00004CF7">
              <w:rPr>
                <w:b w:val="0"/>
                <w:bCs w:val="0"/>
                <w:sz w:val="24"/>
                <w:szCs w:val="24"/>
                <w:lang w:val="ru-RU"/>
              </w:rPr>
              <w:t>.</w:t>
            </w:r>
          </w:p>
          <w:p w14:paraId="622D052D" w14:textId="57338F35" w:rsidR="00D52038" w:rsidRPr="00004CF7" w:rsidRDefault="00D52038" w:rsidP="00D52038">
            <w:pPr>
              <w:pStyle w:val="3"/>
              <w:shd w:val="clear" w:color="auto" w:fill="FFFFFF"/>
              <w:spacing w:before="0" w:beforeAutospacing="0" w:after="0" w:afterAutospacing="0"/>
              <w:ind w:firstLine="727"/>
              <w:contextualSpacing/>
              <w:jc w:val="both"/>
              <w:textAlignment w:val="baseline"/>
              <w:rPr>
                <w:b w:val="0"/>
                <w:bCs w:val="0"/>
                <w:sz w:val="24"/>
                <w:szCs w:val="24"/>
                <w:lang w:val="ru-RU"/>
              </w:rPr>
            </w:pPr>
            <w:r w:rsidRPr="00004CF7">
              <w:rPr>
                <w:b w:val="0"/>
                <w:bCs w:val="0"/>
                <w:sz w:val="24"/>
                <w:szCs w:val="24"/>
                <w:lang w:val="ru-RU"/>
              </w:rPr>
              <w:t xml:space="preserve">Граждане Республики Казахстан и </w:t>
            </w:r>
            <w:proofErr w:type="spellStart"/>
            <w:r w:rsidRPr="00004CF7">
              <w:rPr>
                <w:b w:val="0"/>
                <w:bCs w:val="0"/>
                <w:sz w:val="24"/>
                <w:szCs w:val="24"/>
                <w:lang w:val="ru-RU"/>
              </w:rPr>
              <w:t>кандасы</w:t>
            </w:r>
            <w:proofErr w:type="spellEnd"/>
            <w:r w:rsidRPr="00004CF7">
              <w:rPr>
                <w:b w:val="0"/>
                <w:bCs w:val="0"/>
                <w:sz w:val="24"/>
                <w:szCs w:val="24"/>
                <w:lang w:val="ru-RU"/>
              </w:rPr>
              <w:t>, которым служебные жилища были предоставлены как участвующим в активных мерах содействия занятости в соответствии с законодательством Республики Казахстан о</w:t>
            </w:r>
            <w:r w:rsidRPr="00004CF7">
              <w:rPr>
                <w:bCs w:val="0"/>
                <w:sz w:val="24"/>
                <w:szCs w:val="24"/>
                <w:lang w:val="ru-RU"/>
              </w:rPr>
              <w:t xml:space="preserve"> социальной защите</w:t>
            </w:r>
            <w:r w:rsidRPr="00004CF7">
              <w:rPr>
                <w:b w:val="0"/>
                <w:bCs w:val="0"/>
                <w:sz w:val="24"/>
                <w:szCs w:val="24"/>
                <w:lang w:val="ru-RU"/>
              </w:rPr>
              <w:t>, могут приватизировать занимаемые ими служебные жилища по остаточной стоимости, если они прожили в служебном жилище не менее пяти лет</w:t>
            </w:r>
          </w:p>
        </w:tc>
        <w:tc>
          <w:tcPr>
            <w:tcW w:w="2834" w:type="dxa"/>
          </w:tcPr>
          <w:p w14:paraId="49F2F434"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7EEB3CD0"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1F1D05F3" w14:textId="541421BF"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Изменения названия законов (законодательств), поставленных на утрату в связи с принятием Социального кодекса</w:t>
            </w:r>
          </w:p>
          <w:p w14:paraId="5D86BFBD"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025D3CCD"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62AC3C2E"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470E7D9E"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210E7CDB"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66E1D0B2"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09D3A422"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6AD986C0"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22049078"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0AE85B1D"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7AB31C17"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67C17823"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23FBA8CA"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3F441D91"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318942C1"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742C7519" w14:textId="7917E628" w:rsidR="00D52038" w:rsidRPr="00004CF7" w:rsidRDefault="00D52038" w:rsidP="00D52038">
            <w:pPr>
              <w:spacing w:after="0" w:line="240" w:lineRule="auto"/>
              <w:contextualSpacing/>
              <w:jc w:val="both"/>
              <w:rPr>
                <w:rFonts w:ascii="Times New Roman" w:hAnsi="Times New Roman" w:cs="Times New Roman"/>
                <w:sz w:val="24"/>
                <w:szCs w:val="24"/>
              </w:rPr>
            </w:pPr>
          </w:p>
        </w:tc>
      </w:tr>
      <w:tr w:rsidR="00D52038" w:rsidRPr="00004CF7" w14:paraId="318CD035" w14:textId="77777777" w:rsidTr="00FB4DA6">
        <w:tc>
          <w:tcPr>
            <w:tcW w:w="14170" w:type="dxa"/>
            <w:gridSpan w:val="5"/>
          </w:tcPr>
          <w:p w14:paraId="0502F067" w14:textId="77777777" w:rsidR="00D52038" w:rsidRPr="00004CF7" w:rsidRDefault="00D52038" w:rsidP="00D52038">
            <w:pPr>
              <w:spacing w:after="0" w:line="240" w:lineRule="auto"/>
              <w:contextualSpacing/>
              <w:jc w:val="center"/>
              <w:rPr>
                <w:rFonts w:ascii="Times New Roman" w:hAnsi="Times New Roman" w:cs="Times New Roman"/>
                <w:b/>
                <w:bCs/>
                <w:sz w:val="10"/>
                <w:szCs w:val="10"/>
              </w:rPr>
            </w:pPr>
          </w:p>
          <w:p w14:paraId="494E6B41" w14:textId="5159F0BF" w:rsidR="00D52038" w:rsidRPr="00004CF7" w:rsidRDefault="00D52038" w:rsidP="00D52038">
            <w:pPr>
              <w:spacing w:after="0" w:line="240" w:lineRule="auto"/>
              <w:contextualSpacing/>
              <w:jc w:val="center"/>
              <w:rPr>
                <w:rFonts w:ascii="Times New Roman" w:hAnsi="Times New Roman" w:cs="Times New Roman"/>
                <w:b/>
                <w:bCs/>
                <w:sz w:val="24"/>
                <w:szCs w:val="24"/>
              </w:rPr>
            </w:pPr>
            <w:r w:rsidRPr="00004CF7">
              <w:rPr>
                <w:rFonts w:ascii="Times New Roman" w:hAnsi="Times New Roman" w:cs="Times New Roman"/>
                <w:b/>
                <w:bCs/>
                <w:sz w:val="24"/>
                <w:szCs w:val="24"/>
              </w:rPr>
              <w:t>1</w:t>
            </w:r>
            <w:r w:rsidR="00BF2411" w:rsidRPr="00004CF7">
              <w:rPr>
                <w:rFonts w:ascii="Times New Roman" w:hAnsi="Times New Roman" w:cs="Times New Roman"/>
                <w:b/>
                <w:bCs/>
                <w:sz w:val="24"/>
                <w:szCs w:val="24"/>
              </w:rPr>
              <w:t>6</w:t>
            </w:r>
            <w:r w:rsidRPr="00004CF7">
              <w:rPr>
                <w:rFonts w:ascii="Times New Roman" w:hAnsi="Times New Roman" w:cs="Times New Roman"/>
                <w:b/>
                <w:bCs/>
                <w:sz w:val="24"/>
                <w:szCs w:val="24"/>
              </w:rPr>
              <w:t>. Закон Республики Казахстан от 14 июля 1997 года «О нотариате»</w:t>
            </w:r>
          </w:p>
          <w:p w14:paraId="36ECB29C" w14:textId="5CCD4149" w:rsidR="00D52038" w:rsidRPr="00004CF7" w:rsidRDefault="00D52038" w:rsidP="00D52038">
            <w:pPr>
              <w:spacing w:after="0" w:line="240" w:lineRule="auto"/>
              <w:contextualSpacing/>
              <w:jc w:val="center"/>
              <w:rPr>
                <w:rFonts w:ascii="Times New Roman" w:hAnsi="Times New Roman" w:cs="Times New Roman"/>
                <w:b/>
                <w:bCs/>
                <w:sz w:val="10"/>
                <w:szCs w:val="10"/>
              </w:rPr>
            </w:pPr>
          </w:p>
        </w:tc>
      </w:tr>
      <w:tr w:rsidR="00FC6F12" w:rsidRPr="00004CF7" w14:paraId="19E0AD71" w14:textId="77777777" w:rsidTr="00FB4DA6">
        <w:tc>
          <w:tcPr>
            <w:tcW w:w="704" w:type="dxa"/>
          </w:tcPr>
          <w:p w14:paraId="0BC85B9E" w14:textId="25A90CB6" w:rsidR="00FC6F12" w:rsidRPr="00004CF7" w:rsidRDefault="00D52038" w:rsidP="00FC6F12">
            <w:pPr>
              <w:pStyle w:val="ab"/>
              <w:numPr>
                <w:ilvl w:val="0"/>
                <w:numId w:val="34"/>
              </w:numPr>
              <w:tabs>
                <w:tab w:val="left" w:pos="284"/>
                <w:tab w:val="left" w:pos="851"/>
              </w:tabs>
              <w:spacing w:after="0" w:line="240" w:lineRule="auto"/>
              <w:ind w:right="-251"/>
              <w:rPr>
                <w:rFonts w:ascii="Times New Roman" w:hAnsi="Times New Roman" w:cs="Times New Roman"/>
                <w:bCs/>
                <w:sz w:val="24"/>
                <w:szCs w:val="24"/>
              </w:rPr>
            </w:pPr>
            <w:r w:rsidRPr="00004CF7">
              <w:rPr>
                <w:rFonts w:ascii="Times New Roman" w:hAnsi="Times New Roman" w:cs="Times New Roman"/>
                <w:bCs/>
                <w:sz w:val="24"/>
                <w:szCs w:val="24"/>
              </w:rPr>
              <w:t>5</w:t>
            </w:r>
            <w:r w:rsidR="00FC6F12" w:rsidRPr="00004CF7">
              <w:rPr>
                <w:rFonts w:ascii="Times New Roman" w:hAnsi="Times New Roman" w:cs="Times New Roman"/>
                <w:bCs/>
                <w:sz w:val="24"/>
                <w:szCs w:val="24"/>
              </w:rPr>
              <w:t>5</w:t>
            </w:r>
            <w:r w:rsidRPr="00004CF7">
              <w:rPr>
                <w:rFonts w:ascii="Times New Roman" w:hAnsi="Times New Roman" w:cs="Times New Roman"/>
                <w:bCs/>
                <w:sz w:val="24"/>
                <w:szCs w:val="24"/>
              </w:rPr>
              <w:t>9</w:t>
            </w:r>
          </w:p>
          <w:p w14:paraId="61596C4B" w14:textId="3E9C72B5" w:rsidR="00FC6F12" w:rsidRPr="00004CF7" w:rsidRDefault="00FC6F12" w:rsidP="00FC6F12"/>
          <w:p w14:paraId="12E94E17" w14:textId="7F6EE68F" w:rsidR="00D52038" w:rsidRPr="00004CF7" w:rsidRDefault="00D52038" w:rsidP="00FC6F12"/>
        </w:tc>
        <w:tc>
          <w:tcPr>
            <w:tcW w:w="1729" w:type="dxa"/>
          </w:tcPr>
          <w:p w14:paraId="3ABCC70C" w14:textId="1A657339"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Новый абзац</w:t>
            </w:r>
          </w:p>
          <w:p w14:paraId="206F793E" w14:textId="15F0612D"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Пункт 6 статьи 3</w:t>
            </w:r>
          </w:p>
        </w:tc>
        <w:tc>
          <w:tcPr>
            <w:tcW w:w="4451" w:type="dxa"/>
          </w:tcPr>
          <w:p w14:paraId="41CCC6BA"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Статья 3. Нотариальная деятельность и ее гарантии</w:t>
            </w:r>
          </w:p>
          <w:p w14:paraId="67F09D11"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14C68AAB"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6. Сведения о нотариальных действиях и документы выдаются по письменному требованию суда, органов следствия и дознания, по находящимся в их производстве делам судебных исполнителей по находящимся в их производстве делам исполнительного </w:t>
            </w:r>
            <w:r w:rsidRPr="00004CF7">
              <w:rPr>
                <w:b w:val="0"/>
                <w:bCs w:val="0"/>
                <w:sz w:val="24"/>
                <w:szCs w:val="24"/>
                <w:lang w:val="ru-RU"/>
              </w:rPr>
              <w:lastRenderedPageBreak/>
              <w:t>производства, органам прокуратуры, также органам юстиции и нотариальным палатам, уполномоченным настоящим Законом осуществлять проверку деятельности нотариусов.</w:t>
            </w:r>
          </w:p>
          <w:p w14:paraId="1FC26E68"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Сведения о нотариальных действиях, необходимые для осуществления адвокатской деятельности, выдаются также по письменному запросу адвоката, выступающего в качестве защитника или представителя доверителя, обратившегося к нему за юридической помощью.</w:t>
            </w:r>
          </w:p>
          <w:p w14:paraId="01124CAC"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Получение из единой нотариальной информационной системы сведений о нотариальных действиях, необходимых для оказания юридической помощи, осуществляется адвокатами путем направления адвокатского запроса в форме электронного документа, удостоверенного посредством электронной цифровой подписи, через единую информационную систему юридической помощи.</w:t>
            </w:r>
          </w:p>
          <w:p w14:paraId="36142180"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           Сведения о наследниках умершего лица, имевшего налоговую задолженность, выдаются по письменному запросу органов государственных доходов.</w:t>
            </w:r>
          </w:p>
          <w:p w14:paraId="6F8B05E1" w14:textId="4863E108"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Cs w:val="0"/>
                <w:sz w:val="24"/>
                <w:szCs w:val="24"/>
                <w:lang w:val="ru-RU"/>
              </w:rPr>
              <w:t xml:space="preserve">      Отсутствует.</w:t>
            </w:r>
          </w:p>
        </w:tc>
        <w:tc>
          <w:tcPr>
            <w:tcW w:w="4452" w:type="dxa"/>
          </w:tcPr>
          <w:p w14:paraId="26B627A6"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lastRenderedPageBreak/>
              <w:t>Статья 3. Нотариальная деятельность и ее гарантии</w:t>
            </w:r>
          </w:p>
          <w:p w14:paraId="351BE4D8"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0A270EA2"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6. Сведения о нотариальных действиях и документы выдаются по письменному требованию суда, органов следствия и дознания, по находящимся в их производстве делам судебных исполнителей по находящимся в их производстве делам исполнительного </w:t>
            </w:r>
            <w:r w:rsidRPr="00004CF7">
              <w:rPr>
                <w:b w:val="0"/>
                <w:bCs w:val="0"/>
                <w:sz w:val="24"/>
                <w:szCs w:val="24"/>
                <w:lang w:val="ru-RU"/>
              </w:rPr>
              <w:lastRenderedPageBreak/>
              <w:t>производства, органам прокуратуры, также органам юстиции и нотариальным палатам, уполномоченным настоящим Законом осуществлять проверку деятельности нотариусов.</w:t>
            </w:r>
          </w:p>
          <w:p w14:paraId="1769205D"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Сведения о нотариальных действиях, необходимые для осуществления адвокатской деятельности, выдаются также по письменному запросу адвоката, выступающего в качестве защитника или представителя доверителя, обратившегося к нему за юридической помощью.</w:t>
            </w:r>
          </w:p>
          <w:p w14:paraId="370B5C83"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Получение из единой нотариальной информационной системы сведений о нотариальных действиях, необходимых для оказания юридической помощи, осуществляется адвокатами путем направления адвокатского запроса в форме электронного документа, удостоверенного посредством электронной цифровой подписи, через единую информационную систему юридической помощи.</w:t>
            </w:r>
          </w:p>
          <w:p w14:paraId="49E8E76E"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Сведения о наследниках умершего лица, имевшего налоговую задолженность, выдаются по письменному запросу органов государственных доходов.</w:t>
            </w:r>
          </w:p>
          <w:p w14:paraId="436D7815" w14:textId="3798DAA5"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sz w:val="24"/>
                <w:szCs w:val="24"/>
                <w:lang w:val="ru-RU"/>
              </w:rPr>
              <w:t xml:space="preserve">        Сведения</w:t>
            </w:r>
            <w:r w:rsidRPr="00004CF7">
              <w:rPr>
                <w:lang w:val="ru-RU"/>
              </w:rPr>
              <w:t xml:space="preserve"> </w:t>
            </w:r>
            <w:r w:rsidRPr="00004CF7">
              <w:rPr>
                <w:sz w:val="24"/>
                <w:szCs w:val="24"/>
                <w:lang w:val="ru-RU"/>
              </w:rPr>
              <w:t xml:space="preserve">о лицах, принявших наследство умершего лица, которому </w:t>
            </w:r>
            <w:r w:rsidRPr="00004CF7">
              <w:rPr>
                <w:sz w:val="24"/>
                <w:szCs w:val="24"/>
                <w:shd w:val="clear" w:color="auto" w:fill="FFFFFF"/>
                <w:lang w:val="ru-RU"/>
              </w:rPr>
              <w:t>излишне зачислена (выплачена) сумма социальных выплат и обязательных пенсионных взносов, удержанных из нее,</w:t>
            </w:r>
            <w:r w:rsidRPr="00004CF7">
              <w:rPr>
                <w:sz w:val="24"/>
                <w:szCs w:val="24"/>
                <w:lang w:val="ru-RU"/>
              </w:rPr>
              <w:t xml:space="preserve"> выдаются по письменному запросу </w:t>
            </w:r>
            <w:r w:rsidRPr="00004CF7">
              <w:rPr>
                <w:sz w:val="24"/>
                <w:szCs w:val="24"/>
                <w:shd w:val="clear" w:color="auto" w:fill="FFFFFF"/>
                <w:lang w:val="ru-RU"/>
              </w:rPr>
              <w:t>Государственного фонда социального страхования</w:t>
            </w:r>
            <w:r w:rsidRPr="00004CF7">
              <w:rPr>
                <w:i/>
                <w:sz w:val="24"/>
                <w:szCs w:val="24"/>
                <w:shd w:val="clear" w:color="auto" w:fill="FFFFFF"/>
                <w:lang w:val="ru-RU"/>
              </w:rPr>
              <w:t>.</w:t>
            </w:r>
          </w:p>
        </w:tc>
        <w:tc>
          <w:tcPr>
            <w:tcW w:w="2834" w:type="dxa"/>
          </w:tcPr>
          <w:p w14:paraId="1A47FFBD" w14:textId="77777777" w:rsidR="00D52038" w:rsidRPr="00004CF7" w:rsidRDefault="00D52038" w:rsidP="00D52038">
            <w:pPr>
              <w:spacing w:after="0" w:line="240" w:lineRule="auto"/>
              <w:contextualSpacing/>
              <w:jc w:val="both"/>
              <w:rPr>
                <w:rFonts w:ascii="Times New Roman" w:eastAsia="Calibri" w:hAnsi="Times New Roman" w:cs="Times New Roman"/>
                <w:sz w:val="24"/>
                <w:szCs w:val="24"/>
                <w:lang w:eastAsia="en-US"/>
              </w:rPr>
            </w:pPr>
            <w:r w:rsidRPr="00004CF7">
              <w:rPr>
                <w:rFonts w:ascii="Times New Roman" w:eastAsia="Calibri" w:hAnsi="Times New Roman" w:cs="Times New Roman"/>
                <w:sz w:val="24"/>
                <w:szCs w:val="24"/>
                <w:lang w:val="kk-KZ" w:eastAsia="en-US"/>
              </w:rPr>
              <w:lastRenderedPageBreak/>
              <w:t xml:space="preserve">       </w:t>
            </w:r>
            <w:r w:rsidRPr="00004CF7">
              <w:rPr>
                <w:rFonts w:ascii="Times New Roman" w:eastAsia="Calibri" w:hAnsi="Times New Roman" w:cs="Times New Roman"/>
                <w:sz w:val="24"/>
                <w:szCs w:val="24"/>
                <w:lang w:eastAsia="en-US"/>
              </w:rPr>
              <w:t xml:space="preserve">На основании пп.2) п.2 ст. 32 </w:t>
            </w:r>
            <w:r w:rsidRPr="00004CF7">
              <w:rPr>
                <w:rFonts w:ascii="Times New Roman" w:eastAsia="Times New Roman" w:hAnsi="Times New Roman" w:cs="Times New Roman"/>
                <w:sz w:val="24"/>
                <w:szCs w:val="24"/>
                <w:lang w:eastAsia="en-US"/>
              </w:rPr>
              <w:t>Закона РК «Об обязательном социальном страховании» (далее –Закон)</w:t>
            </w:r>
            <w:r w:rsidRPr="00004CF7">
              <w:rPr>
                <w:rFonts w:ascii="Times New Roman" w:eastAsia="Calibri" w:hAnsi="Times New Roman" w:cs="Times New Roman"/>
                <w:sz w:val="24"/>
                <w:szCs w:val="24"/>
                <w:lang w:eastAsia="en-US"/>
              </w:rPr>
              <w:t xml:space="preserve">, </w:t>
            </w:r>
            <w:r w:rsidRPr="00004CF7">
              <w:rPr>
                <w:rFonts w:ascii="Times New Roman" w:eastAsia="Calibri" w:hAnsi="Times New Roman" w:cs="Times New Roman"/>
                <w:b/>
                <w:sz w:val="24"/>
                <w:szCs w:val="24"/>
                <w:lang w:eastAsia="en-US"/>
              </w:rPr>
              <w:t xml:space="preserve">Государственный фонд социального страхования </w:t>
            </w:r>
            <w:r w:rsidRPr="00004CF7">
              <w:rPr>
                <w:rFonts w:ascii="Times New Roman" w:eastAsia="Calibri" w:hAnsi="Times New Roman" w:cs="Times New Roman"/>
                <w:sz w:val="24"/>
                <w:szCs w:val="24"/>
                <w:lang w:eastAsia="en-US"/>
              </w:rPr>
              <w:t xml:space="preserve">(далее - </w:t>
            </w:r>
            <w:r w:rsidRPr="00004CF7">
              <w:rPr>
                <w:rFonts w:ascii="Times New Roman" w:eastAsia="Calibri" w:hAnsi="Times New Roman" w:cs="Times New Roman"/>
                <w:sz w:val="24"/>
                <w:szCs w:val="24"/>
                <w:u w:val="single"/>
                <w:lang w:eastAsia="en-US"/>
              </w:rPr>
              <w:t>ГФСС</w:t>
            </w:r>
            <w:r w:rsidRPr="00004CF7">
              <w:rPr>
                <w:rFonts w:ascii="Times New Roman" w:eastAsia="Calibri" w:hAnsi="Times New Roman" w:cs="Times New Roman"/>
                <w:sz w:val="24"/>
                <w:szCs w:val="24"/>
                <w:lang w:eastAsia="en-US"/>
              </w:rPr>
              <w:t xml:space="preserve">) </w:t>
            </w:r>
            <w:r w:rsidRPr="00004CF7">
              <w:rPr>
                <w:rFonts w:ascii="Times New Roman" w:eastAsia="Calibri" w:hAnsi="Times New Roman" w:cs="Times New Roman"/>
                <w:b/>
                <w:sz w:val="24"/>
                <w:szCs w:val="24"/>
                <w:lang w:eastAsia="en-US"/>
              </w:rPr>
              <w:t xml:space="preserve">обязан </w:t>
            </w:r>
            <w:r w:rsidRPr="00004CF7">
              <w:rPr>
                <w:rFonts w:ascii="Times New Roman" w:eastAsia="Calibri" w:hAnsi="Times New Roman" w:cs="Times New Roman"/>
                <w:b/>
                <w:sz w:val="24"/>
                <w:szCs w:val="24"/>
                <w:lang w:eastAsia="en-US"/>
              </w:rPr>
              <w:lastRenderedPageBreak/>
              <w:t>осуществлять возврат</w:t>
            </w:r>
            <w:r w:rsidRPr="00004CF7">
              <w:rPr>
                <w:rFonts w:ascii="Times New Roman" w:eastAsia="Calibri" w:hAnsi="Times New Roman" w:cs="Times New Roman"/>
                <w:sz w:val="24"/>
                <w:szCs w:val="24"/>
                <w:lang w:eastAsia="en-US"/>
              </w:rPr>
              <w:t xml:space="preserve"> излишне зачисленных (выплаченных) сумм социальных выплат и обязательных пенсионных взносов, удержанных из них через НАО ГК «Правительство для граждан».</w:t>
            </w:r>
          </w:p>
          <w:p w14:paraId="572AA58A" w14:textId="77777777" w:rsidR="00D52038" w:rsidRPr="00004CF7" w:rsidRDefault="00D52038" w:rsidP="00D52038">
            <w:pPr>
              <w:spacing w:after="0" w:line="240" w:lineRule="auto"/>
              <w:contextualSpacing/>
              <w:jc w:val="both"/>
              <w:rPr>
                <w:rFonts w:ascii="Times New Roman" w:eastAsia="Calibri" w:hAnsi="Times New Roman" w:cs="Times New Roman"/>
                <w:sz w:val="24"/>
                <w:szCs w:val="24"/>
                <w:lang w:eastAsia="en-US"/>
              </w:rPr>
            </w:pPr>
            <w:r w:rsidRPr="00004CF7">
              <w:rPr>
                <w:rFonts w:ascii="Times New Roman" w:eastAsia="Times New Roman" w:hAnsi="Times New Roman" w:cs="Times New Roman"/>
                <w:sz w:val="24"/>
                <w:szCs w:val="24"/>
                <w:lang w:eastAsia="en-US"/>
              </w:rPr>
              <w:t xml:space="preserve"> </w:t>
            </w:r>
            <w:r w:rsidRPr="00004CF7">
              <w:rPr>
                <w:rFonts w:ascii="Times New Roman" w:eastAsia="Times New Roman" w:hAnsi="Times New Roman" w:cs="Times New Roman"/>
                <w:sz w:val="24"/>
                <w:szCs w:val="24"/>
                <w:lang w:val="kk-KZ" w:eastAsia="en-US"/>
              </w:rPr>
              <w:t xml:space="preserve">      Согласно </w:t>
            </w:r>
            <w:r w:rsidRPr="00004CF7">
              <w:rPr>
                <w:rFonts w:ascii="Times New Roman" w:eastAsia="Calibri" w:hAnsi="Times New Roman" w:cs="Times New Roman"/>
                <w:sz w:val="24"/>
                <w:szCs w:val="24"/>
                <w:lang w:eastAsia="en-US"/>
              </w:rPr>
              <w:t xml:space="preserve">пп.1) п.1 ст. 28 </w:t>
            </w:r>
            <w:r w:rsidRPr="00004CF7">
              <w:rPr>
                <w:rFonts w:ascii="Times New Roman" w:eastAsia="Times New Roman" w:hAnsi="Times New Roman" w:cs="Times New Roman"/>
                <w:sz w:val="24"/>
                <w:szCs w:val="24"/>
                <w:lang w:val="kk-KZ" w:eastAsia="en-US"/>
              </w:rPr>
              <w:t>Закона</w:t>
            </w:r>
            <w:r w:rsidRPr="00004CF7">
              <w:rPr>
                <w:rFonts w:ascii="Times New Roman" w:eastAsia="Calibri" w:hAnsi="Times New Roman" w:cs="Times New Roman"/>
                <w:sz w:val="24"/>
                <w:szCs w:val="24"/>
                <w:lang w:eastAsia="en-US"/>
              </w:rPr>
              <w:t xml:space="preserve"> </w:t>
            </w:r>
            <w:proofErr w:type="spellStart"/>
            <w:r w:rsidRPr="00004CF7">
              <w:rPr>
                <w:rFonts w:ascii="Times New Roman" w:eastAsia="Calibri" w:hAnsi="Times New Roman" w:cs="Times New Roman"/>
                <w:sz w:val="24"/>
                <w:szCs w:val="24"/>
                <w:lang w:eastAsia="en-US"/>
              </w:rPr>
              <w:t>социальн</w:t>
            </w:r>
            <w:proofErr w:type="spellEnd"/>
            <w:r w:rsidRPr="00004CF7">
              <w:rPr>
                <w:rFonts w:ascii="Times New Roman" w:eastAsia="Calibri" w:hAnsi="Times New Roman" w:cs="Times New Roman"/>
                <w:sz w:val="24"/>
                <w:szCs w:val="24"/>
                <w:lang w:val="kk-KZ" w:eastAsia="en-US"/>
              </w:rPr>
              <w:t>ая</w:t>
            </w:r>
            <w:r w:rsidRPr="00004CF7">
              <w:rPr>
                <w:rFonts w:ascii="Times New Roman" w:eastAsia="Calibri" w:hAnsi="Times New Roman" w:cs="Times New Roman"/>
                <w:sz w:val="24"/>
                <w:szCs w:val="24"/>
                <w:lang w:eastAsia="en-US"/>
              </w:rPr>
              <w:t xml:space="preserve"> выплат</w:t>
            </w:r>
            <w:r w:rsidRPr="00004CF7">
              <w:rPr>
                <w:rFonts w:ascii="Times New Roman" w:eastAsia="Calibri" w:hAnsi="Times New Roman" w:cs="Times New Roman"/>
                <w:sz w:val="24"/>
                <w:szCs w:val="24"/>
                <w:lang w:val="kk-KZ" w:eastAsia="en-US"/>
              </w:rPr>
              <w:t xml:space="preserve">а прекращается </w:t>
            </w:r>
            <w:r w:rsidRPr="00004CF7">
              <w:rPr>
                <w:rFonts w:ascii="Times New Roman" w:eastAsia="Calibri" w:hAnsi="Times New Roman" w:cs="Times New Roman"/>
                <w:sz w:val="24"/>
                <w:szCs w:val="24"/>
                <w:lang w:eastAsia="en-US"/>
              </w:rPr>
              <w:t xml:space="preserve">в связи со </w:t>
            </w:r>
            <w:r w:rsidRPr="00004CF7">
              <w:rPr>
                <w:rFonts w:ascii="Times New Roman" w:eastAsia="Calibri" w:hAnsi="Times New Roman" w:cs="Times New Roman"/>
                <w:b/>
                <w:sz w:val="24"/>
                <w:szCs w:val="24"/>
                <w:lang w:eastAsia="en-US"/>
              </w:rPr>
              <w:t>смертью получателя</w:t>
            </w:r>
            <w:r w:rsidRPr="00004CF7">
              <w:rPr>
                <w:rFonts w:ascii="Times New Roman" w:eastAsia="Calibri" w:hAnsi="Times New Roman" w:cs="Times New Roman"/>
                <w:sz w:val="24"/>
                <w:szCs w:val="24"/>
                <w:lang w:eastAsia="en-US"/>
              </w:rPr>
              <w:t xml:space="preserve"> </w:t>
            </w:r>
            <w:r w:rsidRPr="00004CF7">
              <w:rPr>
                <w:rFonts w:ascii="Times New Roman" w:eastAsia="Calibri" w:hAnsi="Times New Roman" w:cs="Times New Roman"/>
                <w:i/>
                <w:sz w:val="24"/>
                <w:szCs w:val="24"/>
                <w:lang w:eastAsia="en-US"/>
              </w:rPr>
              <w:t>(признанием судом безвестно отсутствующим или объявлением, умершим)</w:t>
            </w:r>
            <w:r w:rsidRPr="00004CF7">
              <w:rPr>
                <w:rFonts w:ascii="Times New Roman" w:eastAsia="Calibri" w:hAnsi="Times New Roman" w:cs="Times New Roman"/>
                <w:sz w:val="24"/>
                <w:szCs w:val="24"/>
                <w:lang w:eastAsia="en-US"/>
              </w:rPr>
              <w:t xml:space="preserve">. При этом социальная выплата осуществляется </w:t>
            </w:r>
            <w:r w:rsidRPr="00004CF7">
              <w:rPr>
                <w:rFonts w:ascii="Times New Roman" w:eastAsia="Calibri" w:hAnsi="Times New Roman" w:cs="Times New Roman"/>
                <w:b/>
                <w:sz w:val="24"/>
                <w:szCs w:val="24"/>
                <w:lang w:eastAsia="en-US"/>
              </w:rPr>
              <w:t>по месяц смерти получателя</w:t>
            </w:r>
            <w:r w:rsidRPr="00004CF7">
              <w:rPr>
                <w:rFonts w:ascii="Times New Roman" w:eastAsia="Calibri" w:hAnsi="Times New Roman" w:cs="Times New Roman"/>
                <w:sz w:val="24"/>
                <w:szCs w:val="24"/>
                <w:lang w:eastAsia="en-US"/>
              </w:rPr>
              <w:t xml:space="preserve"> (</w:t>
            </w:r>
            <w:r w:rsidRPr="00004CF7">
              <w:rPr>
                <w:rFonts w:ascii="Times New Roman" w:eastAsia="Calibri" w:hAnsi="Times New Roman" w:cs="Times New Roman"/>
                <w:i/>
                <w:sz w:val="24"/>
                <w:szCs w:val="24"/>
                <w:lang w:eastAsia="en-US"/>
              </w:rPr>
              <w:t>со дня вступления в законную силу решения суда о признании безвестно отсутствующим или объявлении умершим включительно)</w:t>
            </w:r>
            <w:r w:rsidRPr="00004CF7">
              <w:rPr>
                <w:rFonts w:ascii="Times New Roman" w:eastAsia="Calibri" w:hAnsi="Times New Roman" w:cs="Times New Roman"/>
                <w:sz w:val="24"/>
                <w:szCs w:val="24"/>
                <w:lang w:eastAsia="en-US"/>
              </w:rPr>
              <w:t>.</w:t>
            </w:r>
          </w:p>
          <w:p w14:paraId="1A1D7B99" w14:textId="77777777" w:rsidR="00D52038" w:rsidRPr="00004CF7" w:rsidRDefault="00D52038" w:rsidP="00D52038">
            <w:pPr>
              <w:spacing w:after="0" w:line="240" w:lineRule="auto"/>
              <w:ind w:firstLine="567"/>
              <w:contextualSpacing/>
              <w:jc w:val="both"/>
              <w:rPr>
                <w:rFonts w:ascii="Times New Roman" w:eastAsia="Calibri" w:hAnsi="Times New Roman" w:cs="Times New Roman"/>
                <w:sz w:val="24"/>
                <w:szCs w:val="24"/>
                <w:lang w:eastAsia="en-US"/>
              </w:rPr>
            </w:pPr>
            <w:r w:rsidRPr="00004CF7">
              <w:rPr>
                <w:rFonts w:ascii="Times New Roman" w:eastAsia="Calibri" w:hAnsi="Times New Roman" w:cs="Times New Roman"/>
                <w:sz w:val="24"/>
                <w:szCs w:val="24"/>
                <w:lang w:val="kk-KZ" w:eastAsia="en-US"/>
              </w:rPr>
              <w:t>В</w:t>
            </w:r>
            <w:r w:rsidRPr="00004CF7">
              <w:rPr>
                <w:rFonts w:ascii="Times New Roman" w:eastAsia="Calibri" w:hAnsi="Times New Roman" w:cs="Times New Roman"/>
                <w:i/>
                <w:sz w:val="24"/>
                <w:szCs w:val="24"/>
                <w:lang w:eastAsia="en-US"/>
              </w:rPr>
              <w:t xml:space="preserve"> </w:t>
            </w:r>
            <w:r w:rsidRPr="00004CF7">
              <w:rPr>
                <w:rFonts w:ascii="Times New Roman" w:eastAsia="Times New Roman" w:hAnsi="Times New Roman" w:cs="Times New Roman"/>
                <w:sz w:val="24"/>
                <w:szCs w:val="24"/>
                <w:lang w:val="kk-KZ"/>
              </w:rPr>
              <w:t>ИС</w:t>
            </w:r>
            <w:r w:rsidRPr="00004CF7">
              <w:rPr>
                <w:rFonts w:ascii="Times New Roman" w:eastAsia="Times New Roman" w:hAnsi="Times New Roman" w:cs="Times New Roman"/>
                <w:sz w:val="24"/>
                <w:szCs w:val="24"/>
              </w:rPr>
              <w:t xml:space="preserve"> «Регистр прикрепленного населения» Министерства здравоохранения РК, встречаются случаи, когда </w:t>
            </w:r>
            <w:r w:rsidRPr="00004CF7">
              <w:rPr>
                <w:rFonts w:ascii="Times New Roman" w:eastAsia="Calibri" w:hAnsi="Times New Roman" w:cs="Times New Roman"/>
                <w:sz w:val="24"/>
                <w:szCs w:val="24"/>
                <w:lang w:eastAsia="en-US"/>
              </w:rPr>
              <w:t xml:space="preserve">сведения по умершим получателям медицинскими </w:t>
            </w:r>
            <w:r w:rsidRPr="00004CF7">
              <w:rPr>
                <w:rFonts w:ascii="Times New Roman" w:eastAsia="Calibri" w:hAnsi="Times New Roman" w:cs="Times New Roman"/>
                <w:sz w:val="24"/>
                <w:szCs w:val="24"/>
                <w:lang w:eastAsia="en-US"/>
              </w:rPr>
              <w:lastRenderedPageBreak/>
              <w:t xml:space="preserve">работниками вносятся несвоевременно, что влечет переплату, так как решения филиалов ГФСС на прекращение социальных выплат формируются </w:t>
            </w:r>
            <w:r w:rsidRPr="00004CF7">
              <w:rPr>
                <w:rFonts w:ascii="Times New Roman" w:eastAsia="Calibri" w:hAnsi="Times New Roman" w:cs="Times New Roman"/>
                <w:b/>
                <w:sz w:val="24"/>
                <w:szCs w:val="24"/>
                <w:u w:val="single"/>
                <w:lang w:eastAsia="en-US"/>
              </w:rPr>
              <w:t>на момент поступления сведений о смерти.</w:t>
            </w:r>
            <w:r w:rsidRPr="00004CF7">
              <w:rPr>
                <w:rFonts w:ascii="Times New Roman" w:eastAsia="Calibri" w:hAnsi="Times New Roman" w:cs="Times New Roman"/>
                <w:sz w:val="24"/>
                <w:szCs w:val="24"/>
                <w:lang w:eastAsia="en-US"/>
              </w:rPr>
              <w:t xml:space="preserve"> </w:t>
            </w:r>
          </w:p>
          <w:p w14:paraId="59A49478" w14:textId="309E671E"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eastAsia="Calibri" w:hAnsi="Times New Roman" w:cs="Times New Roman"/>
                <w:sz w:val="24"/>
                <w:szCs w:val="24"/>
                <w:lang w:eastAsia="en-US"/>
              </w:rPr>
              <w:t xml:space="preserve">В тоже время, возврат переплаты социальных выплат по умершим получателям должен быть осуществлен </w:t>
            </w:r>
            <w:r w:rsidRPr="00004CF7">
              <w:rPr>
                <w:rFonts w:ascii="Times New Roman" w:eastAsia="Calibri" w:hAnsi="Times New Roman" w:cs="Times New Roman"/>
                <w:b/>
                <w:sz w:val="24"/>
                <w:szCs w:val="24"/>
                <w:lang w:eastAsia="en-US"/>
              </w:rPr>
              <w:t>наследниками</w:t>
            </w:r>
            <w:r w:rsidRPr="00004CF7">
              <w:rPr>
                <w:rFonts w:ascii="Times New Roman" w:eastAsia="Calibri" w:hAnsi="Times New Roman" w:cs="Times New Roman"/>
                <w:sz w:val="24"/>
                <w:szCs w:val="24"/>
                <w:lang w:eastAsia="en-US"/>
              </w:rPr>
              <w:t xml:space="preserve"> в рамках ст.1081 Гражданского кодекса Республики</w:t>
            </w:r>
          </w:p>
        </w:tc>
      </w:tr>
      <w:tr w:rsidR="00D52038" w:rsidRPr="00004CF7" w14:paraId="57430AF8" w14:textId="77777777" w:rsidTr="00FB4DA6">
        <w:tc>
          <w:tcPr>
            <w:tcW w:w="704" w:type="dxa"/>
          </w:tcPr>
          <w:p w14:paraId="181F4EF8" w14:textId="79662D0C" w:rsidR="00D52038" w:rsidRPr="00004CF7" w:rsidRDefault="00D52038" w:rsidP="00FC6F12">
            <w:pPr>
              <w:pStyle w:val="ab"/>
              <w:numPr>
                <w:ilvl w:val="0"/>
                <w:numId w:val="34"/>
              </w:numPr>
              <w:tabs>
                <w:tab w:val="left" w:pos="284"/>
                <w:tab w:val="left" w:pos="851"/>
              </w:tabs>
              <w:spacing w:after="0" w:line="240" w:lineRule="auto"/>
              <w:ind w:right="-251"/>
              <w:rPr>
                <w:rFonts w:ascii="Times New Roman" w:hAnsi="Times New Roman" w:cs="Times New Roman"/>
                <w:bCs/>
                <w:sz w:val="24"/>
                <w:szCs w:val="24"/>
              </w:rPr>
            </w:pPr>
            <w:r w:rsidRPr="00004CF7">
              <w:rPr>
                <w:rFonts w:ascii="Times New Roman" w:hAnsi="Times New Roman" w:cs="Times New Roman"/>
                <w:bCs/>
                <w:sz w:val="24"/>
                <w:szCs w:val="24"/>
              </w:rPr>
              <w:lastRenderedPageBreak/>
              <w:t>60</w:t>
            </w:r>
          </w:p>
        </w:tc>
        <w:tc>
          <w:tcPr>
            <w:tcW w:w="1729" w:type="dxa"/>
          </w:tcPr>
          <w:p w14:paraId="612D60E2" w14:textId="77777777"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Подпункт 5</w:t>
            </w:r>
          </w:p>
          <w:p w14:paraId="24EAB76A" w14:textId="77777777"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 xml:space="preserve">пункта 10 </w:t>
            </w:r>
          </w:p>
          <w:p w14:paraId="04253D8A" w14:textId="5B8B13E8"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статьи 3</w:t>
            </w:r>
          </w:p>
        </w:tc>
        <w:tc>
          <w:tcPr>
            <w:tcW w:w="4451" w:type="dxa"/>
          </w:tcPr>
          <w:p w14:paraId="0187802E"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Статья 3. Нотариальная деятельность и ее гарантии</w:t>
            </w:r>
          </w:p>
          <w:p w14:paraId="464D1078"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157DA86F"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10. Не являются разглашением нотариальной тайны:</w:t>
            </w:r>
          </w:p>
          <w:p w14:paraId="10B36B4A"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     …</w:t>
            </w:r>
          </w:p>
          <w:p w14:paraId="23B68883" w14:textId="4E27BBDE"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r w:rsidRPr="00004CF7">
              <w:rPr>
                <w:b w:val="0"/>
                <w:bCs w:val="0"/>
                <w:sz w:val="24"/>
                <w:szCs w:val="24"/>
                <w:lang w:val="ru-RU"/>
              </w:rPr>
              <w:t xml:space="preserve">5) представление сведений о нотариальных действиях единому накопительному пенсионному фонду в целях осуществления пенсионных выплат. </w:t>
            </w:r>
          </w:p>
        </w:tc>
        <w:tc>
          <w:tcPr>
            <w:tcW w:w="4452" w:type="dxa"/>
          </w:tcPr>
          <w:p w14:paraId="655F0026" w14:textId="77777777"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r w:rsidRPr="00004CF7">
              <w:rPr>
                <w:b w:val="0"/>
                <w:bCs w:val="0"/>
                <w:sz w:val="24"/>
                <w:szCs w:val="24"/>
                <w:lang w:val="ru-RU"/>
              </w:rPr>
              <w:t>Статья 3. Нотариальная деятельность и ее гарантии</w:t>
            </w:r>
          </w:p>
          <w:p w14:paraId="08959D1B" w14:textId="77777777"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r w:rsidRPr="00004CF7">
              <w:rPr>
                <w:b w:val="0"/>
                <w:bCs w:val="0"/>
                <w:sz w:val="24"/>
                <w:szCs w:val="24"/>
                <w:lang w:val="ru-RU"/>
              </w:rPr>
              <w:t>…</w:t>
            </w:r>
          </w:p>
          <w:p w14:paraId="6EB8CC7A"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10. Не являются разглашением нотариальной тайны:</w:t>
            </w:r>
          </w:p>
          <w:p w14:paraId="428962F3"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     …</w:t>
            </w:r>
          </w:p>
          <w:p w14:paraId="2C9FD7F7" w14:textId="2BA5DD38"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5) представление сведений о нотариальных действиях единому накопительному пенсионному фонду в целях осуществления пенсионных выплат, </w:t>
            </w:r>
            <w:r w:rsidRPr="00004CF7">
              <w:rPr>
                <w:bCs w:val="0"/>
                <w:sz w:val="24"/>
                <w:szCs w:val="24"/>
                <w:lang w:val="ru-RU"/>
              </w:rPr>
              <w:t>Государственному фонду социального страхования в целях осуществления возврата излишне зачисленных (выплаченных) сумм социальных выплат и обязательных пенсионных взносов, удержанных из них.</w:t>
            </w:r>
          </w:p>
        </w:tc>
        <w:tc>
          <w:tcPr>
            <w:tcW w:w="2834" w:type="dxa"/>
          </w:tcPr>
          <w:p w14:paraId="386F42AF" w14:textId="77777777" w:rsidR="00D52038" w:rsidRPr="00004CF7" w:rsidRDefault="00D52038" w:rsidP="00D52038">
            <w:pPr>
              <w:spacing w:after="0" w:line="240" w:lineRule="auto"/>
              <w:contextualSpacing/>
              <w:jc w:val="both"/>
              <w:rPr>
                <w:rFonts w:ascii="Times New Roman" w:eastAsia="Calibri" w:hAnsi="Times New Roman" w:cs="Times New Roman"/>
                <w:sz w:val="24"/>
                <w:szCs w:val="24"/>
                <w:lang w:eastAsia="en-US"/>
              </w:rPr>
            </w:pPr>
            <w:r w:rsidRPr="00004CF7">
              <w:rPr>
                <w:rFonts w:ascii="Times New Roman" w:eastAsia="Calibri" w:hAnsi="Times New Roman" w:cs="Times New Roman"/>
                <w:sz w:val="24"/>
                <w:szCs w:val="24"/>
                <w:lang w:val="kk-KZ" w:eastAsia="en-US"/>
              </w:rPr>
              <w:t xml:space="preserve">       </w:t>
            </w:r>
            <w:r w:rsidRPr="00004CF7">
              <w:rPr>
                <w:rFonts w:ascii="Times New Roman" w:eastAsia="Calibri" w:hAnsi="Times New Roman" w:cs="Times New Roman"/>
                <w:sz w:val="24"/>
                <w:szCs w:val="24"/>
                <w:lang w:eastAsia="en-US"/>
              </w:rPr>
              <w:t xml:space="preserve">На основании пп.2) п.2 ст. 32 </w:t>
            </w:r>
            <w:r w:rsidRPr="00004CF7">
              <w:rPr>
                <w:rFonts w:ascii="Times New Roman" w:eastAsia="Times New Roman" w:hAnsi="Times New Roman" w:cs="Times New Roman"/>
                <w:sz w:val="24"/>
                <w:szCs w:val="24"/>
                <w:lang w:eastAsia="en-US"/>
              </w:rPr>
              <w:t>Закона РК «Об обязательном социальном страховании» (далее –Закон)</w:t>
            </w:r>
            <w:r w:rsidRPr="00004CF7">
              <w:rPr>
                <w:rFonts w:ascii="Times New Roman" w:eastAsia="Calibri" w:hAnsi="Times New Roman" w:cs="Times New Roman"/>
                <w:sz w:val="24"/>
                <w:szCs w:val="24"/>
                <w:lang w:eastAsia="en-US"/>
              </w:rPr>
              <w:t xml:space="preserve">, </w:t>
            </w:r>
            <w:r w:rsidRPr="00004CF7">
              <w:rPr>
                <w:rFonts w:ascii="Times New Roman" w:eastAsia="Calibri" w:hAnsi="Times New Roman" w:cs="Times New Roman"/>
                <w:b/>
                <w:sz w:val="24"/>
                <w:szCs w:val="24"/>
                <w:lang w:eastAsia="en-US"/>
              </w:rPr>
              <w:t xml:space="preserve">Государственный фонд социального страхования </w:t>
            </w:r>
            <w:r w:rsidRPr="00004CF7">
              <w:rPr>
                <w:rFonts w:ascii="Times New Roman" w:eastAsia="Calibri" w:hAnsi="Times New Roman" w:cs="Times New Roman"/>
                <w:sz w:val="24"/>
                <w:szCs w:val="24"/>
                <w:lang w:eastAsia="en-US"/>
              </w:rPr>
              <w:t xml:space="preserve">(далее - </w:t>
            </w:r>
            <w:r w:rsidRPr="00004CF7">
              <w:rPr>
                <w:rFonts w:ascii="Times New Roman" w:eastAsia="Calibri" w:hAnsi="Times New Roman" w:cs="Times New Roman"/>
                <w:sz w:val="24"/>
                <w:szCs w:val="24"/>
                <w:u w:val="single"/>
                <w:lang w:eastAsia="en-US"/>
              </w:rPr>
              <w:t>ГФСС</w:t>
            </w:r>
            <w:r w:rsidRPr="00004CF7">
              <w:rPr>
                <w:rFonts w:ascii="Times New Roman" w:eastAsia="Calibri" w:hAnsi="Times New Roman" w:cs="Times New Roman"/>
                <w:sz w:val="24"/>
                <w:szCs w:val="24"/>
                <w:lang w:eastAsia="en-US"/>
              </w:rPr>
              <w:t xml:space="preserve">) </w:t>
            </w:r>
            <w:r w:rsidRPr="00004CF7">
              <w:rPr>
                <w:rFonts w:ascii="Times New Roman" w:eastAsia="Calibri" w:hAnsi="Times New Roman" w:cs="Times New Roman"/>
                <w:b/>
                <w:sz w:val="24"/>
                <w:szCs w:val="24"/>
                <w:lang w:eastAsia="en-US"/>
              </w:rPr>
              <w:t>обязан осуществлять возврат</w:t>
            </w:r>
            <w:r w:rsidRPr="00004CF7">
              <w:rPr>
                <w:rFonts w:ascii="Times New Roman" w:eastAsia="Calibri" w:hAnsi="Times New Roman" w:cs="Times New Roman"/>
                <w:sz w:val="24"/>
                <w:szCs w:val="24"/>
                <w:lang w:eastAsia="en-US"/>
              </w:rPr>
              <w:t xml:space="preserve"> излишне зачисленных (выплаченных) сумм социальных выплат и обязательных пенсионных взносов, удержанных из них через НАО ГК «Правительство для граждан».</w:t>
            </w:r>
          </w:p>
          <w:p w14:paraId="1F5E0B9E" w14:textId="77777777" w:rsidR="00D52038" w:rsidRPr="00004CF7" w:rsidRDefault="00D52038" w:rsidP="00D52038">
            <w:pPr>
              <w:spacing w:after="0" w:line="240" w:lineRule="auto"/>
              <w:contextualSpacing/>
              <w:jc w:val="both"/>
              <w:rPr>
                <w:rFonts w:ascii="Times New Roman" w:eastAsia="Calibri" w:hAnsi="Times New Roman" w:cs="Times New Roman"/>
                <w:sz w:val="24"/>
                <w:szCs w:val="24"/>
                <w:lang w:eastAsia="en-US"/>
              </w:rPr>
            </w:pPr>
            <w:r w:rsidRPr="00004CF7">
              <w:rPr>
                <w:rFonts w:ascii="Times New Roman" w:eastAsia="Times New Roman" w:hAnsi="Times New Roman" w:cs="Times New Roman"/>
                <w:sz w:val="24"/>
                <w:szCs w:val="24"/>
                <w:lang w:eastAsia="en-US"/>
              </w:rPr>
              <w:lastRenderedPageBreak/>
              <w:t xml:space="preserve"> </w:t>
            </w:r>
            <w:r w:rsidRPr="00004CF7">
              <w:rPr>
                <w:rFonts w:ascii="Times New Roman" w:eastAsia="Times New Roman" w:hAnsi="Times New Roman" w:cs="Times New Roman"/>
                <w:sz w:val="24"/>
                <w:szCs w:val="24"/>
                <w:lang w:val="kk-KZ" w:eastAsia="en-US"/>
              </w:rPr>
              <w:t xml:space="preserve">      Согласно </w:t>
            </w:r>
            <w:r w:rsidRPr="00004CF7">
              <w:rPr>
                <w:rFonts w:ascii="Times New Roman" w:eastAsia="Calibri" w:hAnsi="Times New Roman" w:cs="Times New Roman"/>
                <w:sz w:val="24"/>
                <w:szCs w:val="24"/>
                <w:lang w:eastAsia="en-US"/>
              </w:rPr>
              <w:t xml:space="preserve">пп.1) п.1 ст. 28 </w:t>
            </w:r>
            <w:r w:rsidRPr="00004CF7">
              <w:rPr>
                <w:rFonts w:ascii="Times New Roman" w:eastAsia="Times New Roman" w:hAnsi="Times New Roman" w:cs="Times New Roman"/>
                <w:sz w:val="24"/>
                <w:szCs w:val="24"/>
                <w:lang w:val="kk-KZ" w:eastAsia="en-US"/>
              </w:rPr>
              <w:t>Закона</w:t>
            </w:r>
            <w:r w:rsidRPr="00004CF7">
              <w:rPr>
                <w:rFonts w:ascii="Times New Roman" w:eastAsia="Calibri" w:hAnsi="Times New Roman" w:cs="Times New Roman"/>
                <w:sz w:val="24"/>
                <w:szCs w:val="24"/>
                <w:lang w:eastAsia="en-US"/>
              </w:rPr>
              <w:t xml:space="preserve"> </w:t>
            </w:r>
            <w:proofErr w:type="spellStart"/>
            <w:r w:rsidRPr="00004CF7">
              <w:rPr>
                <w:rFonts w:ascii="Times New Roman" w:eastAsia="Calibri" w:hAnsi="Times New Roman" w:cs="Times New Roman"/>
                <w:sz w:val="24"/>
                <w:szCs w:val="24"/>
                <w:lang w:eastAsia="en-US"/>
              </w:rPr>
              <w:t>социальн</w:t>
            </w:r>
            <w:proofErr w:type="spellEnd"/>
            <w:r w:rsidRPr="00004CF7">
              <w:rPr>
                <w:rFonts w:ascii="Times New Roman" w:eastAsia="Calibri" w:hAnsi="Times New Roman" w:cs="Times New Roman"/>
                <w:sz w:val="24"/>
                <w:szCs w:val="24"/>
                <w:lang w:val="kk-KZ" w:eastAsia="en-US"/>
              </w:rPr>
              <w:t>ая</w:t>
            </w:r>
            <w:r w:rsidRPr="00004CF7">
              <w:rPr>
                <w:rFonts w:ascii="Times New Roman" w:eastAsia="Calibri" w:hAnsi="Times New Roman" w:cs="Times New Roman"/>
                <w:sz w:val="24"/>
                <w:szCs w:val="24"/>
                <w:lang w:eastAsia="en-US"/>
              </w:rPr>
              <w:t xml:space="preserve"> выплат</w:t>
            </w:r>
            <w:r w:rsidRPr="00004CF7">
              <w:rPr>
                <w:rFonts w:ascii="Times New Roman" w:eastAsia="Calibri" w:hAnsi="Times New Roman" w:cs="Times New Roman"/>
                <w:sz w:val="24"/>
                <w:szCs w:val="24"/>
                <w:lang w:val="kk-KZ" w:eastAsia="en-US"/>
              </w:rPr>
              <w:t xml:space="preserve">а прекращается </w:t>
            </w:r>
            <w:r w:rsidRPr="00004CF7">
              <w:rPr>
                <w:rFonts w:ascii="Times New Roman" w:eastAsia="Calibri" w:hAnsi="Times New Roman" w:cs="Times New Roman"/>
                <w:sz w:val="24"/>
                <w:szCs w:val="24"/>
                <w:lang w:eastAsia="en-US"/>
              </w:rPr>
              <w:t xml:space="preserve">в связи со </w:t>
            </w:r>
            <w:r w:rsidRPr="00004CF7">
              <w:rPr>
                <w:rFonts w:ascii="Times New Roman" w:eastAsia="Calibri" w:hAnsi="Times New Roman" w:cs="Times New Roman"/>
                <w:b/>
                <w:sz w:val="24"/>
                <w:szCs w:val="24"/>
                <w:lang w:eastAsia="en-US"/>
              </w:rPr>
              <w:t>смертью получателя</w:t>
            </w:r>
            <w:r w:rsidRPr="00004CF7">
              <w:rPr>
                <w:rFonts w:ascii="Times New Roman" w:eastAsia="Calibri" w:hAnsi="Times New Roman" w:cs="Times New Roman"/>
                <w:sz w:val="24"/>
                <w:szCs w:val="24"/>
                <w:lang w:eastAsia="en-US"/>
              </w:rPr>
              <w:t xml:space="preserve"> </w:t>
            </w:r>
            <w:r w:rsidRPr="00004CF7">
              <w:rPr>
                <w:rFonts w:ascii="Times New Roman" w:eastAsia="Calibri" w:hAnsi="Times New Roman" w:cs="Times New Roman"/>
                <w:i/>
                <w:sz w:val="24"/>
                <w:szCs w:val="24"/>
                <w:lang w:eastAsia="en-US"/>
              </w:rPr>
              <w:t>(признанием судом безвестно отсутствующим или объявлением, умершим)</w:t>
            </w:r>
            <w:r w:rsidRPr="00004CF7">
              <w:rPr>
                <w:rFonts w:ascii="Times New Roman" w:eastAsia="Calibri" w:hAnsi="Times New Roman" w:cs="Times New Roman"/>
                <w:sz w:val="24"/>
                <w:szCs w:val="24"/>
                <w:lang w:eastAsia="en-US"/>
              </w:rPr>
              <w:t xml:space="preserve">. При этом социальная выплата осуществляется </w:t>
            </w:r>
            <w:r w:rsidRPr="00004CF7">
              <w:rPr>
                <w:rFonts w:ascii="Times New Roman" w:eastAsia="Calibri" w:hAnsi="Times New Roman" w:cs="Times New Roman"/>
                <w:b/>
                <w:sz w:val="24"/>
                <w:szCs w:val="24"/>
                <w:lang w:eastAsia="en-US"/>
              </w:rPr>
              <w:t>по месяц смерти получателя</w:t>
            </w:r>
            <w:r w:rsidRPr="00004CF7">
              <w:rPr>
                <w:rFonts w:ascii="Times New Roman" w:eastAsia="Calibri" w:hAnsi="Times New Roman" w:cs="Times New Roman"/>
                <w:sz w:val="24"/>
                <w:szCs w:val="24"/>
                <w:lang w:eastAsia="en-US"/>
              </w:rPr>
              <w:t xml:space="preserve"> (</w:t>
            </w:r>
            <w:r w:rsidRPr="00004CF7">
              <w:rPr>
                <w:rFonts w:ascii="Times New Roman" w:eastAsia="Calibri" w:hAnsi="Times New Roman" w:cs="Times New Roman"/>
                <w:i/>
                <w:sz w:val="24"/>
                <w:szCs w:val="24"/>
                <w:lang w:eastAsia="en-US"/>
              </w:rPr>
              <w:t>со дня вступления в законную силу решения суда о признании безвестно отсутствующим или объявлении умершим включительно)</w:t>
            </w:r>
            <w:r w:rsidRPr="00004CF7">
              <w:rPr>
                <w:rFonts w:ascii="Times New Roman" w:eastAsia="Calibri" w:hAnsi="Times New Roman" w:cs="Times New Roman"/>
                <w:sz w:val="24"/>
                <w:szCs w:val="24"/>
                <w:lang w:eastAsia="en-US"/>
              </w:rPr>
              <w:t>.</w:t>
            </w:r>
          </w:p>
          <w:p w14:paraId="75F07048" w14:textId="77777777" w:rsidR="00D52038" w:rsidRPr="00004CF7" w:rsidRDefault="00D52038" w:rsidP="00D52038">
            <w:pPr>
              <w:spacing w:after="0" w:line="240" w:lineRule="auto"/>
              <w:ind w:firstLine="567"/>
              <w:contextualSpacing/>
              <w:jc w:val="both"/>
              <w:rPr>
                <w:rFonts w:ascii="Times New Roman" w:eastAsia="Calibri" w:hAnsi="Times New Roman" w:cs="Times New Roman"/>
                <w:sz w:val="24"/>
                <w:szCs w:val="24"/>
                <w:lang w:eastAsia="en-US"/>
              </w:rPr>
            </w:pPr>
            <w:r w:rsidRPr="00004CF7">
              <w:rPr>
                <w:rFonts w:ascii="Times New Roman" w:eastAsia="Calibri" w:hAnsi="Times New Roman" w:cs="Times New Roman"/>
                <w:sz w:val="24"/>
                <w:szCs w:val="24"/>
                <w:lang w:val="kk-KZ" w:eastAsia="en-US"/>
              </w:rPr>
              <w:t>В</w:t>
            </w:r>
            <w:r w:rsidRPr="00004CF7">
              <w:rPr>
                <w:rFonts w:ascii="Times New Roman" w:eastAsia="Calibri" w:hAnsi="Times New Roman" w:cs="Times New Roman"/>
                <w:i/>
                <w:sz w:val="24"/>
                <w:szCs w:val="24"/>
                <w:lang w:eastAsia="en-US"/>
              </w:rPr>
              <w:t xml:space="preserve"> </w:t>
            </w:r>
            <w:r w:rsidRPr="00004CF7">
              <w:rPr>
                <w:rFonts w:ascii="Times New Roman" w:eastAsia="Times New Roman" w:hAnsi="Times New Roman" w:cs="Times New Roman"/>
                <w:sz w:val="24"/>
                <w:szCs w:val="24"/>
                <w:lang w:val="kk-KZ"/>
              </w:rPr>
              <w:t>ИС</w:t>
            </w:r>
            <w:r w:rsidRPr="00004CF7">
              <w:rPr>
                <w:rFonts w:ascii="Times New Roman" w:eastAsia="Times New Roman" w:hAnsi="Times New Roman" w:cs="Times New Roman"/>
                <w:sz w:val="24"/>
                <w:szCs w:val="24"/>
              </w:rPr>
              <w:t xml:space="preserve"> «Регистр прикрепленного населения» Министерства здравоохранения РК, встречаются случаи, когда </w:t>
            </w:r>
            <w:r w:rsidRPr="00004CF7">
              <w:rPr>
                <w:rFonts w:ascii="Times New Roman" w:eastAsia="Calibri" w:hAnsi="Times New Roman" w:cs="Times New Roman"/>
                <w:sz w:val="24"/>
                <w:szCs w:val="24"/>
                <w:lang w:eastAsia="en-US"/>
              </w:rPr>
              <w:t xml:space="preserve">сведения по умершим получателям медицинскими работниками вносятся несвоевременно, что влечет переплату, так как решения филиалов ГФСС на прекращение социальных выплат формируются </w:t>
            </w:r>
            <w:r w:rsidRPr="00004CF7">
              <w:rPr>
                <w:rFonts w:ascii="Times New Roman" w:eastAsia="Calibri" w:hAnsi="Times New Roman" w:cs="Times New Roman"/>
                <w:sz w:val="24"/>
                <w:szCs w:val="24"/>
                <w:u w:val="single"/>
                <w:lang w:eastAsia="en-US"/>
              </w:rPr>
              <w:t>на момент поступления сведений о смерти.</w:t>
            </w:r>
            <w:r w:rsidRPr="00004CF7">
              <w:rPr>
                <w:rFonts w:ascii="Times New Roman" w:eastAsia="Calibri" w:hAnsi="Times New Roman" w:cs="Times New Roman"/>
                <w:sz w:val="24"/>
                <w:szCs w:val="24"/>
                <w:lang w:eastAsia="en-US"/>
              </w:rPr>
              <w:t xml:space="preserve"> </w:t>
            </w:r>
          </w:p>
          <w:p w14:paraId="241069BA" w14:textId="77777777" w:rsidR="00D52038" w:rsidRPr="00004CF7" w:rsidRDefault="00D52038" w:rsidP="00D52038">
            <w:pPr>
              <w:spacing w:after="0" w:line="240" w:lineRule="auto"/>
              <w:ind w:firstLine="567"/>
              <w:contextualSpacing/>
              <w:jc w:val="both"/>
              <w:rPr>
                <w:rFonts w:ascii="Times New Roman" w:eastAsia="Calibri" w:hAnsi="Times New Roman" w:cs="Times New Roman"/>
                <w:sz w:val="24"/>
                <w:szCs w:val="24"/>
                <w:lang w:eastAsia="en-US"/>
              </w:rPr>
            </w:pPr>
            <w:r w:rsidRPr="00004CF7">
              <w:rPr>
                <w:rFonts w:ascii="Times New Roman" w:eastAsia="Calibri" w:hAnsi="Times New Roman" w:cs="Times New Roman"/>
                <w:sz w:val="24"/>
                <w:szCs w:val="24"/>
                <w:lang w:eastAsia="en-US"/>
              </w:rPr>
              <w:lastRenderedPageBreak/>
              <w:t xml:space="preserve">В тоже время, возврат переплаты социальных выплат по умершим получателям должен быть осуществлен наследниками в рамках ст.1081 Гражданского кодекса Республики Казахстан. </w:t>
            </w:r>
          </w:p>
          <w:p w14:paraId="24B4C9E2" w14:textId="77777777" w:rsidR="00D52038" w:rsidRPr="00004CF7" w:rsidRDefault="00D52038" w:rsidP="00D52038">
            <w:pPr>
              <w:spacing w:after="0" w:line="240" w:lineRule="auto"/>
              <w:ind w:firstLine="567"/>
              <w:contextualSpacing/>
              <w:jc w:val="both"/>
              <w:rPr>
                <w:rFonts w:ascii="Times New Roman" w:eastAsia="Times New Roman" w:hAnsi="Times New Roman" w:cs="Times New Roman"/>
                <w:sz w:val="24"/>
                <w:szCs w:val="24"/>
              </w:rPr>
            </w:pPr>
            <w:r w:rsidRPr="00004CF7">
              <w:rPr>
                <w:rFonts w:ascii="Times New Roman" w:eastAsia="Calibri" w:hAnsi="Times New Roman" w:cs="Times New Roman"/>
                <w:sz w:val="24"/>
                <w:szCs w:val="24"/>
                <w:lang w:eastAsia="en-US"/>
              </w:rPr>
              <w:t>Однако, ГФСС не имеет сведений о наследниках умершего, так как н</w:t>
            </w:r>
            <w:r w:rsidRPr="00004CF7">
              <w:rPr>
                <w:rFonts w:ascii="Times New Roman" w:eastAsia="Times New Roman" w:hAnsi="Times New Roman" w:cs="Times New Roman"/>
                <w:sz w:val="24"/>
                <w:szCs w:val="24"/>
              </w:rPr>
              <w:t xml:space="preserve">отариальные палаты на запросы ГФСС и ГК «Правительство для граждан» предоставляют только сведения об открытых наследственных делах, то есть информацию о нотариусе, открывшем наследство. </w:t>
            </w:r>
          </w:p>
          <w:p w14:paraId="0B2CF86C" w14:textId="6E9FDD1F"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eastAsia="Times New Roman" w:hAnsi="Times New Roman" w:cs="Times New Roman"/>
                <w:sz w:val="24"/>
                <w:szCs w:val="24"/>
              </w:rPr>
              <w:t xml:space="preserve">    В этой связи предлагается внести дополнения в пп.5) п.10 ст.3 Закона Республики Казахстан «О нотариате», предусматривающей, что   </w:t>
            </w:r>
            <w:r w:rsidRPr="00004CF7">
              <w:rPr>
                <w:sz w:val="24"/>
                <w:szCs w:val="24"/>
              </w:rPr>
              <w:t xml:space="preserve"> </w:t>
            </w:r>
            <w:r w:rsidRPr="00004CF7">
              <w:rPr>
                <w:rFonts w:ascii="Times New Roman" w:eastAsia="Times New Roman" w:hAnsi="Times New Roman" w:cs="Times New Roman"/>
                <w:sz w:val="24"/>
                <w:szCs w:val="24"/>
              </w:rPr>
              <w:t xml:space="preserve">представление ГФСС сведений о нотариальных действиях в целях осуществления возврата излишне зачисленных (выплаченных) сумм </w:t>
            </w:r>
            <w:r w:rsidRPr="00004CF7">
              <w:rPr>
                <w:rFonts w:ascii="Times New Roman" w:eastAsia="Times New Roman" w:hAnsi="Times New Roman" w:cs="Times New Roman"/>
                <w:sz w:val="24"/>
                <w:szCs w:val="24"/>
              </w:rPr>
              <w:lastRenderedPageBreak/>
              <w:t>социальных выплат и обязательных пенсионных взносов, удержанных из них  - не являются разглашением нотариальной тайны</w:t>
            </w:r>
          </w:p>
        </w:tc>
      </w:tr>
      <w:tr w:rsidR="00D52038" w:rsidRPr="00004CF7" w14:paraId="73755F80" w14:textId="77777777" w:rsidTr="00FB4DA6">
        <w:tc>
          <w:tcPr>
            <w:tcW w:w="704" w:type="dxa"/>
          </w:tcPr>
          <w:p w14:paraId="3A364589" w14:textId="738ACA82"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lastRenderedPageBreak/>
              <w:t>61</w:t>
            </w:r>
          </w:p>
        </w:tc>
        <w:tc>
          <w:tcPr>
            <w:tcW w:w="1729" w:type="dxa"/>
          </w:tcPr>
          <w:p w14:paraId="4F167CA6" w14:textId="415A2CF4"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Подпункт 3</w:t>
            </w:r>
            <w:r w:rsidRPr="00004CF7">
              <w:rPr>
                <w:rFonts w:ascii="Times New Roman" w:hAnsi="Times New Roman" w:cs="Times New Roman"/>
                <w:sz w:val="24"/>
                <w:szCs w:val="24"/>
                <w:lang w:val="en-US"/>
              </w:rPr>
              <w:t>)</w:t>
            </w:r>
            <w:r w:rsidRPr="00004CF7">
              <w:rPr>
                <w:rFonts w:ascii="Times New Roman" w:hAnsi="Times New Roman" w:cs="Times New Roman"/>
                <w:sz w:val="24"/>
                <w:szCs w:val="24"/>
              </w:rPr>
              <w:t xml:space="preserve"> пункта 2 статьи 30-1</w:t>
            </w:r>
          </w:p>
        </w:tc>
        <w:tc>
          <w:tcPr>
            <w:tcW w:w="4451" w:type="dxa"/>
          </w:tcPr>
          <w:p w14:paraId="48E92CFC"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Статья 30-1. Оплата услуг правового и технического характера при совершении нотариальных действий частным нотариусом</w:t>
            </w:r>
          </w:p>
          <w:p w14:paraId="346FA7A0" w14:textId="77777777"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r w:rsidRPr="00004CF7">
              <w:rPr>
                <w:b w:val="0"/>
                <w:bCs w:val="0"/>
                <w:sz w:val="24"/>
                <w:szCs w:val="24"/>
                <w:lang w:val="ru-RU"/>
              </w:rPr>
              <w:t>…</w:t>
            </w:r>
          </w:p>
          <w:p w14:paraId="3A7E6411"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2. От оплаты услуг правового и технического характера при совершении нотариальных действий частным нотариусом освобождаются:</w:t>
            </w:r>
          </w:p>
          <w:p w14:paraId="1DD1A9D5" w14:textId="77777777"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r w:rsidRPr="00004CF7">
              <w:rPr>
                <w:b w:val="0"/>
                <w:bCs w:val="0"/>
                <w:sz w:val="24"/>
                <w:szCs w:val="24"/>
                <w:lang w:val="ru-RU"/>
              </w:rPr>
              <w:t>…</w:t>
            </w:r>
          </w:p>
          <w:p w14:paraId="2CB8CB04" w14:textId="0F6D1910"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3) престарелые и </w:t>
            </w:r>
            <w:r w:rsidRPr="00004CF7">
              <w:rPr>
                <w:b w:val="0"/>
                <w:sz w:val="24"/>
                <w:szCs w:val="24"/>
                <w:lang w:val="ru-RU"/>
              </w:rPr>
              <w:t>лица с инвалидностью, проживающие</w:t>
            </w:r>
            <w:r w:rsidRPr="00004CF7">
              <w:rPr>
                <w:sz w:val="24"/>
                <w:szCs w:val="24"/>
                <w:lang w:val="ru-RU"/>
              </w:rPr>
              <w:t xml:space="preserve"> в медико-социальных учреждениях для престарелых и инвалидов общего типа</w:t>
            </w:r>
            <w:r w:rsidRPr="00004CF7">
              <w:rPr>
                <w:b w:val="0"/>
                <w:bCs w:val="0"/>
                <w:sz w:val="24"/>
                <w:szCs w:val="24"/>
                <w:lang w:val="ru-RU"/>
              </w:rPr>
              <w:t>;</w:t>
            </w:r>
          </w:p>
        </w:tc>
        <w:tc>
          <w:tcPr>
            <w:tcW w:w="4452" w:type="dxa"/>
          </w:tcPr>
          <w:p w14:paraId="676735A1"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Статья 30-1. Оплата услуг правового и технического характера при совершении нотариальных действий частным нотариусом</w:t>
            </w:r>
          </w:p>
          <w:p w14:paraId="7D8151E1" w14:textId="77777777"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r w:rsidRPr="00004CF7">
              <w:rPr>
                <w:b w:val="0"/>
                <w:bCs w:val="0"/>
                <w:sz w:val="24"/>
                <w:szCs w:val="24"/>
                <w:lang w:val="ru-RU"/>
              </w:rPr>
              <w:t>…</w:t>
            </w:r>
          </w:p>
          <w:p w14:paraId="652F1042"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2. От оплаты услуг правового и технического характера при совершении нотариальных действий частным нотариусом освобождаются:</w:t>
            </w:r>
          </w:p>
          <w:p w14:paraId="598FA6FE" w14:textId="77777777"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r w:rsidRPr="00004CF7">
              <w:rPr>
                <w:b w:val="0"/>
                <w:bCs w:val="0"/>
                <w:sz w:val="24"/>
                <w:szCs w:val="24"/>
                <w:lang w:val="ru-RU"/>
              </w:rPr>
              <w:t>…</w:t>
            </w:r>
          </w:p>
          <w:p w14:paraId="485122B5" w14:textId="77063124"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3) престарелые и </w:t>
            </w:r>
            <w:r w:rsidRPr="00004CF7">
              <w:rPr>
                <w:b w:val="0"/>
                <w:sz w:val="24"/>
                <w:szCs w:val="24"/>
                <w:lang w:val="ru-RU"/>
              </w:rPr>
              <w:t>лица с инвалидностью, проживающие</w:t>
            </w:r>
            <w:r w:rsidRPr="00004CF7">
              <w:rPr>
                <w:sz w:val="24"/>
                <w:szCs w:val="24"/>
                <w:lang w:val="ru-RU"/>
              </w:rPr>
              <w:t xml:space="preserve"> в центрах оказания специальных социальных услуг</w:t>
            </w:r>
            <w:r w:rsidRPr="00004CF7">
              <w:rPr>
                <w:b w:val="0"/>
                <w:bCs w:val="0"/>
                <w:sz w:val="24"/>
                <w:szCs w:val="24"/>
                <w:lang w:val="ru-RU"/>
              </w:rPr>
              <w:t>;</w:t>
            </w:r>
          </w:p>
        </w:tc>
        <w:tc>
          <w:tcPr>
            <w:tcW w:w="2834" w:type="dxa"/>
          </w:tcPr>
          <w:p w14:paraId="6BAD53D1" w14:textId="0526F651"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Редакционная правка, для соответствия терминологии, употребляемой в проекте Социального кодекса</w:t>
            </w:r>
          </w:p>
        </w:tc>
      </w:tr>
      <w:tr w:rsidR="00D52038" w:rsidRPr="00004CF7" w14:paraId="432DC6DF" w14:textId="77777777" w:rsidTr="00FB4DA6">
        <w:tc>
          <w:tcPr>
            <w:tcW w:w="14170" w:type="dxa"/>
            <w:gridSpan w:val="5"/>
          </w:tcPr>
          <w:p w14:paraId="171873FF" w14:textId="77777777" w:rsidR="00D52038" w:rsidRPr="00004CF7" w:rsidRDefault="00D52038" w:rsidP="00D52038">
            <w:pPr>
              <w:spacing w:after="0" w:line="240" w:lineRule="auto"/>
              <w:contextualSpacing/>
              <w:jc w:val="center"/>
              <w:rPr>
                <w:rFonts w:ascii="Times New Roman" w:hAnsi="Times New Roman" w:cs="Times New Roman"/>
                <w:b/>
                <w:sz w:val="10"/>
                <w:szCs w:val="10"/>
              </w:rPr>
            </w:pPr>
          </w:p>
          <w:p w14:paraId="0B78E844" w14:textId="3343C18F" w:rsidR="00D52038" w:rsidRPr="00004CF7" w:rsidRDefault="00D52038" w:rsidP="00D52038">
            <w:pPr>
              <w:spacing w:after="0" w:line="240" w:lineRule="auto"/>
              <w:contextualSpacing/>
              <w:jc w:val="center"/>
              <w:rPr>
                <w:rFonts w:ascii="Times New Roman" w:hAnsi="Times New Roman" w:cs="Times New Roman"/>
                <w:b/>
                <w:sz w:val="24"/>
                <w:szCs w:val="24"/>
                <w:lang w:val="kk-KZ"/>
              </w:rPr>
            </w:pPr>
            <w:r w:rsidRPr="00004CF7">
              <w:rPr>
                <w:rFonts w:ascii="Times New Roman" w:hAnsi="Times New Roman" w:cs="Times New Roman"/>
                <w:b/>
                <w:sz w:val="24"/>
                <w:szCs w:val="24"/>
              </w:rPr>
              <w:t>1</w:t>
            </w:r>
            <w:r w:rsidR="00BF2411" w:rsidRPr="00004CF7">
              <w:rPr>
                <w:rFonts w:ascii="Times New Roman" w:hAnsi="Times New Roman" w:cs="Times New Roman"/>
                <w:b/>
                <w:sz w:val="24"/>
                <w:szCs w:val="24"/>
              </w:rPr>
              <w:t>7</w:t>
            </w:r>
            <w:r w:rsidRPr="00004CF7">
              <w:rPr>
                <w:rFonts w:ascii="Times New Roman" w:hAnsi="Times New Roman" w:cs="Times New Roman"/>
                <w:b/>
                <w:sz w:val="24"/>
                <w:szCs w:val="24"/>
              </w:rPr>
              <w:t>. Закон Республики Казахстан от 13 июля 1999 года «О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w:t>
            </w:r>
            <w:r w:rsidRPr="00004CF7">
              <w:rPr>
                <w:rFonts w:ascii="Times New Roman" w:hAnsi="Times New Roman" w:cs="Times New Roman"/>
                <w:b/>
                <w:sz w:val="24"/>
                <w:szCs w:val="24"/>
                <w:lang w:val="kk-KZ"/>
              </w:rPr>
              <w:t>»</w:t>
            </w:r>
          </w:p>
          <w:p w14:paraId="04DD91C4" w14:textId="2026CC50" w:rsidR="00D52038" w:rsidRPr="00004CF7" w:rsidRDefault="00D52038" w:rsidP="00D52038">
            <w:pPr>
              <w:spacing w:after="0" w:line="240" w:lineRule="auto"/>
              <w:contextualSpacing/>
              <w:jc w:val="center"/>
              <w:rPr>
                <w:rFonts w:ascii="Times New Roman" w:hAnsi="Times New Roman" w:cs="Times New Roman"/>
                <w:b/>
                <w:sz w:val="10"/>
                <w:szCs w:val="10"/>
              </w:rPr>
            </w:pPr>
          </w:p>
        </w:tc>
      </w:tr>
      <w:tr w:rsidR="00D52038" w:rsidRPr="00004CF7" w14:paraId="6A3B7C6F" w14:textId="77777777" w:rsidTr="00FB4DA6">
        <w:tc>
          <w:tcPr>
            <w:tcW w:w="704" w:type="dxa"/>
          </w:tcPr>
          <w:p w14:paraId="0B018836" w14:textId="6EB6B47E"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t>62</w:t>
            </w:r>
          </w:p>
        </w:tc>
        <w:tc>
          <w:tcPr>
            <w:tcW w:w="1729" w:type="dxa"/>
          </w:tcPr>
          <w:p w14:paraId="54D3314B" w14:textId="6674BAE9"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lang w:val="kk-KZ"/>
              </w:rPr>
              <w:t>Абзац второй статьи 7</w:t>
            </w:r>
          </w:p>
        </w:tc>
        <w:tc>
          <w:tcPr>
            <w:tcW w:w="4451" w:type="dxa"/>
          </w:tcPr>
          <w:p w14:paraId="47CEA9C3" w14:textId="77777777" w:rsidR="00D52038" w:rsidRPr="00004CF7" w:rsidRDefault="00D52038" w:rsidP="00D52038">
            <w:pPr>
              <w:pStyle w:val="a3"/>
              <w:spacing w:before="0" w:beforeAutospacing="0" w:after="0" w:afterAutospacing="0"/>
              <w:contextualSpacing/>
              <w:jc w:val="both"/>
              <w:rPr>
                <w:bCs/>
              </w:rPr>
            </w:pPr>
            <w:r w:rsidRPr="00004CF7">
              <w:rPr>
                <w:bCs/>
              </w:rPr>
              <w:t>Статья 7. Выплата пособий</w:t>
            </w:r>
          </w:p>
          <w:p w14:paraId="5E5371D5" w14:textId="77777777" w:rsidR="00D52038" w:rsidRPr="00004CF7" w:rsidRDefault="00D52038" w:rsidP="00D52038">
            <w:pPr>
              <w:pStyle w:val="a3"/>
              <w:spacing w:before="0" w:beforeAutospacing="0" w:after="0" w:afterAutospacing="0"/>
              <w:contextualSpacing/>
              <w:jc w:val="both"/>
              <w:rPr>
                <w:bCs/>
              </w:rPr>
            </w:pPr>
            <w:r w:rsidRPr="00004CF7">
              <w:rPr>
                <w:bCs/>
              </w:rPr>
              <w:t xml:space="preserve">      Выплата пособий производится за текущий месяц через Государственную корпорацию на банковские счета получателей. В случае смерти получателя пособия пособие выплачивается по месяц смерти включительно.</w:t>
            </w:r>
          </w:p>
          <w:p w14:paraId="4242E9F8" w14:textId="77777777" w:rsidR="00D52038" w:rsidRPr="00004CF7" w:rsidRDefault="00D52038" w:rsidP="00D52038">
            <w:pPr>
              <w:pStyle w:val="a3"/>
              <w:spacing w:before="0" w:beforeAutospacing="0" w:after="0" w:afterAutospacing="0"/>
              <w:contextualSpacing/>
              <w:jc w:val="both"/>
              <w:rPr>
                <w:bCs/>
              </w:rPr>
            </w:pPr>
            <w:r w:rsidRPr="00004CF7">
              <w:rPr>
                <w:bCs/>
              </w:rPr>
              <w:t xml:space="preserve">      В случае смерти получателя пособия членам семьи либо лицу, осуществившему погребение, выплачивается единовременная выплата </w:t>
            </w:r>
            <w:r w:rsidRPr="00004CF7">
              <w:rPr>
                <w:bCs/>
              </w:rPr>
              <w:lastRenderedPageBreak/>
              <w:t xml:space="preserve">на погребение в размере </w:t>
            </w:r>
            <w:r w:rsidRPr="00004CF7">
              <w:rPr>
                <w:b/>
                <w:bCs/>
              </w:rPr>
              <w:t>15,7</w:t>
            </w:r>
            <w:r w:rsidRPr="00004CF7">
              <w:rPr>
                <w:bCs/>
              </w:rPr>
              <w:t xml:space="preserve"> месячного расчетного показателя.</w:t>
            </w:r>
          </w:p>
          <w:p w14:paraId="4516F47F" w14:textId="1C16B706"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sz w:val="24"/>
                <w:szCs w:val="24"/>
                <w:lang w:val="ru-RU"/>
              </w:rPr>
              <w:t xml:space="preserve">      </w:t>
            </w:r>
            <w:r w:rsidRPr="00004CF7">
              <w:rPr>
                <w:b w:val="0"/>
                <w:sz w:val="24"/>
                <w:szCs w:val="24"/>
                <w:lang w:val="ru-RU"/>
              </w:rPr>
              <w:t>Выплата пособия осуществляется в порядке, установленном центральным</w:t>
            </w:r>
            <w:r w:rsidRPr="00004CF7">
              <w:rPr>
                <w:sz w:val="24"/>
                <w:szCs w:val="24"/>
                <w:lang w:val="ru-RU"/>
              </w:rPr>
              <w:t xml:space="preserve"> </w:t>
            </w:r>
            <w:r w:rsidRPr="00004CF7">
              <w:rPr>
                <w:b w:val="0"/>
                <w:sz w:val="24"/>
                <w:szCs w:val="24"/>
                <w:lang w:val="ru-RU"/>
              </w:rPr>
              <w:t>исполнительным органом.</w:t>
            </w:r>
          </w:p>
        </w:tc>
        <w:tc>
          <w:tcPr>
            <w:tcW w:w="4452" w:type="dxa"/>
          </w:tcPr>
          <w:p w14:paraId="2E78122F" w14:textId="77777777" w:rsidR="00D52038" w:rsidRPr="00004CF7" w:rsidRDefault="00D52038" w:rsidP="00D52038">
            <w:pPr>
              <w:pStyle w:val="a3"/>
              <w:spacing w:before="0" w:beforeAutospacing="0" w:after="0" w:afterAutospacing="0"/>
              <w:contextualSpacing/>
              <w:jc w:val="both"/>
              <w:rPr>
                <w:bCs/>
              </w:rPr>
            </w:pPr>
            <w:r w:rsidRPr="00004CF7">
              <w:rPr>
                <w:bCs/>
              </w:rPr>
              <w:lastRenderedPageBreak/>
              <w:t>Статья 7. Выплата пособий</w:t>
            </w:r>
          </w:p>
          <w:p w14:paraId="4F5E66F8" w14:textId="77777777" w:rsidR="00D52038" w:rsidRPr="00004CF7" w:rsidRDefault="00D52038" w:rsidP="00D52038">
            <w:pPr>
              <w:pStyle w:val="a3"/>
              <w:spacing w:before="0" w:beforeAutospacing="0" w:after="0" w:afterAutospacing="0"/>
              <w:contextualSpacing/>
              <w:jc w:val="both"/>
              <w:rPr>
                <w:bCs/>
              </w:rPr>
            </w:pPr>
            <w:r w:rsidRPr="00004CF7">
              <w:rPr>
                <w:bCs/>
              </w:rPr>
              <w:t xml:space="preserve">      Выплата пособий производится за текущий месяц через Государственную корпорацию на банковские счета получателей. В случае смерти получателя пособия пособие выплачивается по месяц смерти включительно.</w:t>
            </w:r>
          </w:p>
          <w:p w14:paraId="73A12663" w14:textId="77777777" w:rsidR="00D52038" w:rsidRPr="00004CF7" w:rsidRDefault="00D52038" w:rsidP="00D52038">
            <w:pPr>
              <w:pStyle w:val="a3"/>
              <w:spacing w:before="0" w:beforeAutospacing="0" w:after="0" w:afterAutospacing="0"/>
              <w:contextualSpacing/>
              <w:jc w:val="both"/>
              <w:rPr>
                <w:bCs/>
              </w:rPr>
            </w:pPr>
            <w:r w:rsidRPr="00004CF7">
              <w:rPr>
                <w:bCs/>
              </w:rPr>
              <w:t xml:space="preserve">      В случае смерти получателя пособия членам семьи либо лицу, осуществившему погребение, выплачивается единовременная выплата </w:t>
            </w:r>
            <w:r w:rsidRPr="00004CF7">
              <w:rPr>
                <w:bCs/>
              </w:rPr>
              <w:lastRenderedPageBreak/>
              <w:t xml:space="preserve">на погребение в размере </w:t>
            </w:r>
            <w:r w:rsidRPr="00004CF7">
              <w:rPr>
                <w:b/>
                <w:bCs/>
              </w:rPr>
              <w:t>35</w:t>
            </w:r>
            <w:r w:rsidRPr="00004CF7">
              <w:rPr>
                <w:bCs/>
              </w:rPr>
              <w:t xml:space="preserve"> месячного расчетного показателя.</w:t>
            </w:r>
          </w:p>
          <w:p w14:paraId="1CAE7558" w14:textId="084A8C32"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sz w:val="24"/>
                <w:szCs w:val="24"/>
                <w:lang w:val="ru-RU"/>
              </w:rPr>
              <w:t xml:space="preserve">      </w:t>
            </w:r>
            <w:r w:rsidRPr="00004CF7">
              <w:rPr>
                <w:b w:val="0"/>
                <w:sz w:val="24"/>
                <w:szCs w:val="24"/>
                <w:lang w:val="ru-RU"/>
              </w:rPr>
              <w:t>Выплата пособия осуществляется в порядке, установленном центральным исполнительным органом.</w:t>
            </w:r>
          </w:p>
        </w:tc>
        <w:tc>
          <w:tcPr>
            <w:tcW w:w="2834" w:type="dxa"/>
          </w:tcPr>
          <w:p w14:paraId="72373171" w14:textId="784EF057" w:rsidR="00D52038" w:rsidRPr="00004CF7" w:rsidRDefault="00D52038" w:rsidP="00D52038">
            <w:pPr>
              <w:spacing w:after="0" w:line="240" w:lineRule="auto"/>
              <w:contextualSpacing/>
              <w:jc w:val="both"/>
              <w:rPr>
                <w:rFonts w:ascii="Times New Roman" w:hAnsi="Times New Roman" w:cs="Times New Roman"/>
                <w:sz w:val="24"/>
                <w:szCs w:val="24"/>
                <w:lang w:val="kk-KZ"/>
              </w:rPr>
            </w:pPr>
            <w:r w:rsidRPr="00004CF7">
              <w:rPr>
                <w:rFonts w:ascii="Times New Roman" w:hAnsi="Times New Roman" w:cs="Times New Roman"/>
                <w:sz w:val="24"/>
                <w:szCs w:val="24"/>
                <w:lang w:val="kk-KZ"/>
              </w:rPr>
              <w:lastRenderedPageBreak/>
              <w:t>В целях социальной поддержки семей, в случае смерти получателя государственных специальных пособий предлагается повысить размеры единовременной выплаты на погребение.</w:t>
            </w:r>
          </w:p>
          <w:p w14:paraId="4A70BD01" w14:textId="77777777" w:rsidR="00D52038" w:rsidRPr="00004CF7" w:rsidRDefault="00D52038" w:rsidP="00D52038">
            <w:pPr>
              <w:spacing w:after="0" w:line="240" w:lineRule="auto"/>
              <w:contextualSpacing/>
              <w:jc w:val="both"/>
              <w:rPr>
                <w:rFonts w:ascii="Times New Roman" w:hAnsi="Times New Roman" w:cs="Times New Roman"/>
                <w:sz w:val="24"/>
                <w:szCs w:val="24"/>
                <w:lang w:val="kk-KZ"/>
              </w:rPr>
            </w:pPr>
          </w:p>
          <w:p w14:paraId="6CF3AEA8" w14:textId="77777777" w:rsidR="00D52038" w:rsidRPr="00004CF7" w:rsidRDefault="00D52038" w:rsidP="00D52038">
            <w:pPr>
              <w:spacing w:after="0" w:line="240" w:lineRule="auto"/>
              <w:contextualSpacing/>
              <w:jc w:val="both"/>
              <w:rPr>
                <w:rFonts w:ascii="Times New Roman" w:hAnsi="Times New Roman" w:cs="Times New Roman"/>
                <w:sz w:val="24"/>
                <w:szCs w:val="24"/>
                <w:lang w:val="kk-KZ"/>
              </w:rPr>
            </w:pPr>
          </w:p>
          <w:p w14:paraId="5B8059A4" w14:textId="77777777" w:rsidR="00D52038" w:rsidRPr="00004CF7" w:rsidRDefault="00D52038" w:rsidP="00D52038">
            <w:pPr>
              <w:spacing w:after="0" w:line="240" w:lineRule="auto"/>
              <w:contextualSpacing/>
              <w:jc w:val="both"/>
              <w:rPr>
                <w:rFonts w:ascii="Times New Roman" w:hAnsi="Times New Roman" w:cs="Times New Roman"/>
                <w:sz w:val="24"/>
                <w:szCs w:val="24"/>
                <w:lang w:val="kk-KZ"/>
              </w:rPr>
            </w:pPr>
          </w:p>
          <w:p w14:paraId="65FBD718" w14:textId="77777777" w:rsidR="00D52038" w:rsidRPr="00004CF7" w:rsidRDefault="00D52038" w:rsidP="00D52038">
            <w:pPr>
              <w:spacing w:after="0" w:line="240" w:lineRule="auto"/>
              <w:contextualSpacing/>
              <w:jc w:val="both"/>
              <w:rPr>
                <w:rFonts w:ascii="Times New Roman" w:hAnsi="Times New Roman" w:cs="Times New Roman"/>
                <w:sz w:val="24"/>
                <w:szCs w:val="24"/>
                <w:lang w:val="kk-KZ"/>
              </w:rPr>
            </w:pPr>
          </w:p>
          <w:p w14:paraId="0977B0DA" w14:textId="77777777" w:rsidR="00D52038" w:rsidRPr="00004CF7" w:rsidRDefault="00D52038" w:rsidP="00D52038">
            <w:pPr>
              <w:spacing w:after="0" w:line="240" w:lineRule="auto"/>
              <w:contextualSpacing/>
              <w:jc w:val="both"/>
              <w:rPr>
                <w:rFonts w:ascii="Times New Roman" w:hAnsi="Times New Roman" w:cs="Times New Roman"/>
                <w:sz w:val="24"/>
                <w:szCs w:val="24"/>
                <w:lang w:val="kk-KZ"/>
              </w:rPr>
            </w:pPr>
          </w:p>
          <w:p w14:paraId="6BD87633" w14:textId="68872A06" w:rsidR="00D52038" w:rsidRPr="00004CF7" w:rsidRDefault="00D52038" w:rsidP="00D52038">
            <w:pPr>
              <w:spacing w:after="0" w:line="240" w:lineRule="auto"/>
              <w:contextualSpacing/>
              <w:jc w:val="both"/>
              <w:rPr>
                <w:rFonts w:ascii="Times New Roman" w:hAnsi="Times New Roman" w:cs="Times New Roman"/>
                <w:sz w:val="24"/>
                <w:szCs w:val="24"/>
                <w:lang w:val="kk-KZ"/>
              </w:rPr>
            </w:pPr>
          </w:p>
        </w:tc>
      </w:tr>
      <w:tr w:rsidR="00D52038" w:rsidRPr="00004CF7" w14:paraId="3D86C144" w14:textId="77777777" w:rsidTr="00FB4DA6">
        <w:tc>
          <w:tcPr>
            <w:tcW w:w="14170" w:type="dxa"/>
            <w:gridSpan w:val="5"/>
          </w:tcPr>
          <w:p w14:paraId="72F617E3" w14:textId="77777777" w:rsidR="00D52038" w:rsidRPr="00004CF7" w:rsidRDefault="00D52038" w:rsidP="00D52038">
            <w:pPr>
              <w:spacing w:after="0" w:line="240" w:lineRule="auto"/>
              <w:contextualSpacing/>
              <w:jc w:val="center"/>
              <w:rPr>
                <w:rFonts w:ascii="Times New Roman" w:hAnsi="Times New Roman" w:cs="Times New Roman"/>
                <w:b/>
                <w:sz w:val="10"/>
                <w:szCs w:val="10"/>
                <w:lang w:val="kk-KZ"/>
              </w:rPr>
            </w:pPr>
          </w:p>
          <w:p w14:paraId="107EDAE0" w14:textId="5A8801F7" w:rsidR="00D52038" w:rsidRPr="00004CF7" w:rsidRDefault="00D52038" w:rsidP="00D52038">
            <w:pPr>
              <w:spacing w:after="0" w:line="240" w:lineRule="auto"/>
              <w:contextualSpacing/>
              <w:jc w:val="center"/>
              <w:rPr>
                <w:rFonts w:ascii="Times New Roman" w:hAnsi="Times New Roman" w:cs="Times New Roman"/>
                <w:b/>
                <w:sz w:val="24"/>
                <w:szCs w:val="24"/>
              </w:rPr>
            </w:pPr>
            <w:r w:rsidRPr="00004CF7">
              <w:rPr>
                <w:rFonts w:ascii="Times New Roman" w:hAnsi="Times New Roman" w:cs="Times New Roman"/>
                <w:b/>
                <w:sz w:val="24"/>
                <w:szCs w:val="24"/>
                <w:lang w:val="kk-KZ"/>
              </w:rPr>
              <w:t>1</w:t>
            </w:r>
            <w:r w:rsidR="0098790F" w:rsidRPr="00004CF7">
              <w:rPr>
                <w:rFonts w:ascii="Times New Roman" w:hAnsi="Times New Roman" w:cs="Times New Roman"/>
                <w:b/>
                <w:sz w:val="24"/>
                <w:szCs w:val="24"/>
                <w:lang w:val="kk-KZ"/>
              </w:rPr>
              <w:t>8</w:t>
            </w:r>
            <w:r w:rsidRPr="00004CF7">
              <w:rPr>
                <w:rFonts w:ascii="Times New Roman" w:hAnsi="Times New Roman" w:cs="Times New Roman"/>
                <w:b/>
                <w:sz w:val="24"/>
                <w:szCs w:val="24"/>
              </w:rPr>
              <w:t>. Закон Республики Казахстан от 18 декабря 2000 года «О страховой деятельности»</w:t>
            </w:r>
          </w:p>
          <w:p w14:paraId="5A6DB35C" w14:textId="65FF5C25" w:rsidR="00D52038" w:rsidRPr="00004CF7" w:rsidRDefault="00D52038" w:rsidP="00D52038">
            <w:pPr>
              <w:spacing w:after="0" w:line="240" w:lineRule="auto"/>
              <w:contextualSpacing/>
              <w:jc w:val="center"/>
              <w:rPr>
                <w:rFonts w:ascii="Times New Roman" w:hAnsi="Times New Roman" w:cs="Times New Roman"/>
                <w:sz w:val="10"/>
                <w:szCs w:val="10"/>
              </w:rPr>
            </w:pPr>
          </w:p>
        </w:tc>
      </w:tr>
      <w:tr w:rsidR="00D52038" w:rsidRPr="00004CF7" w14:paraId="3D3595C5" w14:textId="77777777" w:rsidTr="00FB4DA6">
        <w:tc>
          <w:tcPr>
            <w:tcW w:w="704" w:type="dxa"/>
          </w:tcPr>
          <w:p w14:paraId="4C362F37" w14:textId="5E5F46E5"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t>63</w:t>
            </w:r>
          </w:p>
        </w:tc>
        <w:tc>
          <w:tcPr>
            <w:tcW w:w="1729" w:type="dxa"/>
          </w:tcPr>
          <w:p w14:paraId="7900DEFD" w14:textId="77777777"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Пункт 2-4</w:t>
            </w:r>
          </w:p>
          <w:p w14:paraId="55BE310A" w14:textId="6E0C321C"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статьи 7</w:t>
            </w:r>
          </w:p>
        </w:tc>
        <w:tc>
          <w:tcPr>
            <w:tcW w:w="4451" w:type="dxa"/>
          </w:tcPr>
          <w:p w14:paraId="1514E231" w14:textId="55D8DC30"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Статья 7. Содержание классов страхования</w:t>
            </w:r>
          </w:p>
          <w:p w14:paraId="502BD9E3" w14:textId="160521C4"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7C6C2139" w14:textId="0C80FCEF"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2-4. Пенсионное аннуитетное страхование представляет собой вид накопительного страхования, предусматривающий осуществление периодических страховых выплат в соответствии с </w:t>
            </w:r>
            <w:r w:rsidRPr="00004CF7">
              <w:rPr>
                <w:bCs w:val="0"/>
                <w:sz w:val="24"/>
                <w:szCs w:val="24"/>
                <w:lang w:val="ru-RU"/>
              </w:rPr>
              <w:t>Законом Республики Казахстан «О пенсионном обеспечении в Республике Казахстан»</w:t>
            </w:r>
          </w:p>
        </w:tc>
        <w:tc>
          <w:tcPr>
            <w:tcW w:w="4452" w:type="dxa"/>
          </w:tcPr>
          <w:p w14:paraId="315343F5"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Статья 7. Содержание классов страхования</w:t>
            </w:r>
          </w:p>
          <w:p w14:paraId="6262EE5C"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5B438AAE" w14:textId="39274E81"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2-4. Пенсионное аннуитетное страхование представляет собой вид накопительного страхования, предусматривающий осуществление периодических страховых выплат в соответствии с</w:t>
            </w:r>
            <w:r w:rsidRPr="00004CF7">
              <w:rPr>
                <w:bCs w:val="0"/>
                <w:sz w:val="24"/>
                <w:szCs w:val="24"/>
                <w:lang w:val="ru-RU"/>
              </w:rPr>
              <w:t xml:space="preserve"> Социальным кодексом Республики Казахстан.</w:t>
            </w:r>
          </w:p>
        </w:tc>
        <w:tc>
          <w:tcPr>
            <w:tcW w:w="2834" w:type="dxa"/>
          </w:tcPr>
          <w:p w14:paraId="037AB74A"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Изменения названия законов (законодательств), поставленных на утрату в связи с принятием Социального кодекса</w:t>
            </w:r>
          </w:p>
          <w:p w14:paraId="15D63301"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492C2288" w14:textId="77777777" w:rsidR="00D52038" w:rsidRPr="00004CF7" w:rsidRDefault="00D52038" w:rsidP="00D52038">
            <w:pPr>
              <w:spacing w:after="0" w:line="240" w:lineRule="auto"/>
              <w:contextualSpacing/>
              <w:jc w:val="both"/>
              <w:rPr>
                <w:rFonts w:ascii="Times New Roman" w:hAnsi="Times New Roman" w:cs="Times New Roman"/>
                <w:sz w:val="24"/>
                <w:szCs w:val="24"/>
              </w:rPr>
            </w:pPr>
          </w:p>
        </w:tc>
      </w:tr>
      <w:tr w:rsidR="00D52038" w:rsidRPr="00004CF7" w14:paraId="502747ED" w14:textId="77777777" w:rsidTr="00FB4DA6">
        <w:tc>
          <w:tcPr>
            <w:tcW w:w="704" w:type="dxa"/>
          </w:tcPr>
          <w:p w14:paraId="23B3EDD4" w14:textId="27561F54"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t>64</w:t>
            </w:r>
          </w:p>
        </w:tc>
        <w:tc>
          <w:tcPr>
            <w:tcW w:w="1729" w:type="dxa"/>
          </w:tcPr>
          <w:p w14:paraId="48B7AC2A" w14:textId="39E18535"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Пункт 3 статьи 10-3</w:t>
            </w:r>
          </w:p>
        </w:tc>
        <w:tc>
          <w:tcPr>
            <w:tcW w:w="4451" w:type="dxa"/>
          </w:tcPr>
          <w:p w14:paraId="1AA80E2F"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Статья 10-3. Объединение актуариев</w:t>
            </w:r>
          </w:p>
          <w:p w14:paraId="1BC00A6A" w14:textId="344E9838"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189EEBB6" w14:textId="3665834F"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3. Объединение актуариев осуществляет следующие функции:</w:t>
            </w:r>
          </w:p>
          <w:p w14:paraId="64467800" w14:textId="0ED28F92"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     …</w:t>
            </w:r>
          </w:p>
          <w:p w14:paraId="46325B35" w14:textId="0ED20BB2"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      2) проведение анализа и обновление показателей дожития по договорам аннуитетного страхования, заключенным в рамках </w:t>
            </w:r>
            <w:r w:rsidRPr="00004CF7">
              <w:rPr>
                <w:bCs w:val="0"/>
                <w:sz w:val="24"/>
                <w:szCs w:val="24"/>
                <w:lang w:val="ru-RU"/>
              </w:rPr>
              <w:t>законов Республики Казахстан «О пенсионном обеспечении в Республике Казахстан» и</w:t>
            </w:r>
            <w:r w:rsidRPr="00004CF7">
              <w:rPr>
                <w:b w:val="0"/>
                <w:bCs w:val="0"/>
                <w:sz w:val="24"/>
                <w:szCs w:val="24"/>
                <w:lang w:val="ru-RU"/>
              </w:rPr>
              <w:t xml:space="preserve"> «Об обязательном страховании работника от несчастных случаев при исполнении им трудовых (служебных) обязанностей»;</w:t>
            </w:r>
          </w:p>
          <w:p w14:paraId="4954B268" w14:textId="47C78F6F"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tc>
        <w:tc>
          <w:tcPr>
            <w:tcW w:w="4452" w:type="dxa"/>
          </w:tcPr>
          <w:p w14:paraId="23ADF8AB"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Статья 10-3. Объединение актуариев</w:t>
            </w:r>
          </w:p>
          <w:p w14:paraId="642989B7"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28952A44"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3. Объединение актуариев осуществляет следующие функции:</w:t>
            </w:r>
          </w:p>
          <w:p w14:paraId="7D83450C"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     …</w:t>
            </w:r>
          </w:p>
          <w:p w14:paraId="2FFCCF1A" w14:textId="1A150FE5"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      2) проведение анализа и обновление показателей дожития по договорам аннуитетного страхования, заключенным в рамках </w:t>
            </w:r>
            <w:r w:rsidRPr="00004CF7">
              <w:rPr>
                <w:bCs w:val="0"/>
                <w:sz w:val="24"/>
                <w:szCs w:val="24"/>
                <w:lang w:val="ru-RU"/>
              </w:rPr>
              <w:t>Социального кодекса Республики Казахстан и Закона Республики Казахстан</w:t>
            </w:r>
            <w:r w:rsidRPr="00004CF7">
              <w:rPr>
                <w:b w:val="0"/>
                <w:bCs w:val="0"/>
                <w:sz w:val="24"/>
                <w:szCs w:val="24"/>
                <w:lang w:val="ru-RU"/>
              </w:rPr>
              <w:t xml:space="preserve"> «Об обязательном страховании работника от несчастных случаев при исполнении им трудовых (служебных) обязанностей»;</w:t>
            </w:r>
          </w:p>
          <w:p w14:paraId="514D0FE1" w14:textId="10A1E819"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tc>
        <w:tc>
          <w:tcPr>
            <w:tcW w:w="2834" w:type="dxa"/>
          </w:tcPr>
          <w:p w14:paraId="556F6BC7"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Изменения названия законов (законодательств), поставленных на утрату в связи с принятием Социального кодекса</w:t>
            </w:r>
          </w:p>
          <w:p w14:paraId="2E8696E6"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14670B40" w14:textId="77777777" w:rsidR="00D52038" w:rsidRPr="00004CF7" w:rsidRDefault="00D52038" w:rsidP="00D52038">
            <w:pPr>
              <w:spacing w:after="0" w:line="240" w:lineRule="auto"/>
              <w:contextualSpacing/>
              <w:jc w:val="both"/>
              <w:rPr>
                <w:rFonts w:ascii="Times New Roman" w:hAnsi="Times New Roman" w:cs="Times New Roman"/>
                <w:sz w:val="24"/>
                <w:szCs w:val="24"/>
              </w:rPr>
            </w:pPr>
          </w:p>
        </w:tc>
      </w:tr>
      <w:tr w:rsidR="00D52038" w:rsidRPr="00004CF7" w14:paraId="06F35AF2" w14:textId="77777777" w:rsidTr="00FB4DA6">
        <w:tc>
          <w:tcPr>
            <w:tcW w:w="704" w:type="dxa"/>
          </w:tcPr>
          <w:p w14:paraId="5A200C28" w14:textId="4DC511EB"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t>65</w:t>
            </w:r>
          </w:p>
        </w:tc>
        <w:tc>
          <w:tcPr>
            <w:tcW w:w="1729" w:type="dxa"/>
          </w:tcPr>
          <w:p w14:paraId="1A7F4FB9" w14:textId="219327F9"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Пункт 6 статьи 18</w:t>
            </w:r>
          </w:p>
        </w:tc>
        <w:tc>
          <w:tcPr>
            <w:tcW w:w="4451" w:type="dxa"/>
          </w:tcPr>
          <w:p w14:paraId="17879104" w14:textId="42B2DC82"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Статья 18. Посредническая деятельность страхового агента и требования, предъявляемые к ней</w:t>
            </w:r>
          </w:p>
          <w:p w14:paraId="46D3082A" w14:textId="255B93C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lastRenderedPageBreak/>
              <w:t>…</w:t>
            </w:r>
          </w:p>
          <w:p w14:paraId="65267932"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6. Не допускается осуществление посреднической деятельности страховых агентов в пределах полномочий, предусмотренных статьей 18-2 настоящего Закона, по одному договору страхования двумя или более страховыми агентами.</w:t>
            </w:r>
          </w:p>
          <w:p w14:paraId="10045F4A"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p>
          <w:p w14:paraId="29EAACFC" w14:textId="79197475"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      Не допускается осуществление посреднической деятельности страховых агентов по договорам:</w:t>
            </w:r>
          </w:p>
          <w:p w14:paraId="161555E0"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      пенсионного аннуитета, заключаемым в соответствии </w:t>
            </w:r>
            <w:r w:rsidRPr="00004CF7">
              <w:rPr>
                <w:bCs w:val="0"/>
                <w:sz w:val="24"/>
                <w:szCs w:val="24"/>
                <w:lang w:val="ru-RU"/>
              </w:rPr>
              <w:t>с Законом Республики Казахстан «О пенсионном обеспечении в Республике Казахстан»;</w:t>
            </w:r>
          </w:p>
          <w:p w14:paraId="212222FB" w14:textId="1864338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tc>
        <w:tc>
          <w:tcPr>
            <w:tcW w:w="4452" w:type="dxa"/>
          </w:tcPr>
          <w:p w14:paraId="049E4C8A"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lastRenderedPageBreak/>
              <w:t>Статья 18. Посредническая деятельность страхового агента и требования, предъявляемые к ней</w:t>
            </w:r>
          </w:p>
          <w:p w14:paraId="47EAFB96"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lastRenderedPageBreak/>
              <w:t>…</w:t>
            </w:r>
          </w:p>
          <w:p w14:paraId="1CC27ED7"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6. Не допускается осуществление посреднической деятельности страховых агентов в пределах полномочий, предусмотренных статьей 18-2 настоящего Закона, по одному договору страхования двумя или более страховыми агентами.</w:t>
            </w:r>
          </w:p>
          <w:p w14:paraId="6C88AD4F"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p>
          <w:p w14:paraId="526D9A2C"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      Не допускается осуществление посреднической деятельности страховых агентов по договорам:</w:t>
            </w:r>
          </w:p>
          <w:p w14:paraId="35A4C88F" w14:textId="5D063B79"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      пенсионного аннуитета, заключаемым в соответствии с </w:t>
            </w:r>
            <w:r w:rsidRPr="00004CF7">
              <w:rPr>
                <w:bCs w:val="0"/>
                <w:sz w:val="24"/>
                <w:szCs w:val="24"/>
                <w:lang w:val="ru-RU"/>
              </w:rPr>
              <w:t>Социальным кодексом Республики Казахстан</w:t>
            </w:r>
            <w:r w:rsidRPr="00004CF7">
              <w:rPr>
                <w:b w:val="0"/>
                <w:bCs w:val="0"/>
                <w:sz w:val="24"/>
                <w:szCs w:val="24"/>
                <w:lang w:val="ru-RU"/>
              </w:rPr>
              <w:t>;</w:t>
            </w:r>
          </w:p>
        </w:tc>
        <w:tc>
          <w:tcPr>
            <w:tcW w:w="2834" w:type="dxa"/>
          </w:tcPr>
          <w:p w14:paraId="7C57B4B7"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 xml:space="preserve">Изменения названия законов (законодательств), </w:t>
            </w:r>
            <w:r w:rsidRPr="00004CF7">
              <w:rPr>
                <w:rFonts w:ascii="Times New Roman" w:hAnsi="Times New Roman" w:cs="Times New Roman"/>
                <w:sz w:val="24"/>
                <w:szCs w:val="24"/>
              </w:rPr>
              <w:lastRenderedPageBreak/>
              <w:t>поставленных на утрату в связи с принятием Социального кодекса</w:t>
            </w:r>
          </w:p>
          <w:p w14:paraId="4BBCD567"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0DAED378" w14:textId="77777777" w:rsidR="00D52038" w:rsidRPr="00004CF7" w:rsidRDefault="00D52038" w:rsidP="00D52038">
            <w:pPr>
              <w:spacing w:after="0" w:line="240" w:lineRule="auto"/>
              <w:contextualSpacing/>
              <w:jc w:val="both"/>
              <w:rPr>
                <w:rFonts w:ascii="Times New Roman" w:hAnsi="Times New Roman" w:cs="Times New Roman"/>
                <w:sz w:val="24"/>
                <w:szCs w:val="24"/>
              </w:rPr>
            </w:pPr>
          </w:p>
        </w:tc>
      </w:tr>
      <w:tr w:rsidR="00D52038" w:rsidRPr="00004CF7" w14:paraId="69B89729" w14:textId="77777777" w:rsidTr="00FB4DA6">
        <w:tc>
          <w:tcPr>
            <w:tcW w:w="704" w:type="dxa"/>
          </w:tcPr>
          <w:p w14:paraId="43043025" w14:textId="077F5275"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lastRenderedPageBreak/>
              <w:t>67</w:t>
            </w:r>
          </w:p>
        </w:tc>
        <w:tc>
          <w:tcPr>
            <w:tcW w:w="1729" w:type="dxa"/>
          </w:tcPr>
          <w:p w14:paraId="12B7D25C" w14:textId="7500F225"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Пункт 1-2 статьи 81</w:t>
            </w:r>
          </w:p>
        </w:tc>
        <w:tc>
          <w:tcPr>
            <w:tcW w:w="4451" w:type="dxa"/>
          </w:tcPr>
          <w:p w14:paraId="1A69931D"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Статья 81. Информация, предоставляемая для формирования базы данных</w:t>
            </w:r>
          </w:p>
          <w:p w14:paraId="783E1DE3" w14:textId="25818D05"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1C4C4F4A" w14:textId="77777777" w:rsidR="00D52038" w:rsidRPr="00004CF7" w:rsidRDefault="00D52038" w:rsidP="00D52038">
            <w:pPr>
              <w:pStyle w:val="3"/>
              <w:shd w:val="clear" w:color="auto" w:fill="FFFFFF"/>
              <w:spacing w:before="0" w:beforeAutospacing="0" w:after="0" w:afterAutospacing="0"/>
              <w:contextualSpacing/>
              <w:jc w:val="both"/>
              <w:textAlignment w:val="baseline"/>
              <w:rPr>
                <w:bCs w:val="0"/>
                <w:sz w:val="24"/>
                <w:szCs w:val="24"/>
                <w:lang w:val="ru-RU"/>
              </w:rPr>
            </w:pPr>
            <w:r w:rsidRPr="00004CF7">
              <w:rPr>
                <w:b w:val="0"/>
                <w:bCs w:val="0"/>
                <w:sz w:val="24"/>
                <w:szCs w:val="24"/>
                <w:lang w:val="ru-RU"/>
              </w:rPr>
              <w:t xml:space="preserve">1-2. Поставщики информации, указанные в подпункте 1-2) пункта 3 статьи 80 настоящего Закона, предоставляют информацию по договорам пенсионного аннуитета, заключенным в соответствии с </w:t>
            </w:r>
            <w:r w:rsidRPr="00004CF7">
              <w:rPr>
                <w:bCs w:val="0"/>
                <w:sz w:val="24"/>
                <w:szCs w:val="24"/>
                <w:lang w:val="ru-RU"/>
              </w:rPr>
              <w:t>Законом Республики Казахстан «О пенсионном обеспечении в Республике Казахстан</w:t>
            </w:r>
            <w:r w:rsidRPr="00004CF7">
              <w:rPr>
                <w:b w:val="0"/>
                <w:bCs w:val="0"/>
                <w:sz w:val="24"/>
                <w:szCs w:val="24"/>
                <w:lang w:val="ru-RU"/>
              </w:rPr>
              <w:t xml:space="preserve">», в порядке, сроки и объеме, которые предусмотрены договором о предоставлении информации и (или) получении страховых отчетов, с учетом требований, предусмотренных настоящим Законом, </w:t>
            </w:r>
            <w:r w:rsidRPr="00004CF7">
              <w:rPr>
                <w:bCs w:val="0"/>
                <w:sz w:val="24"/>
                <w:szCs w:val="24"/>
                <w:lang w:val="ru-RU"/>
              </w:rPr>
              <w:t xml:space="preserve">Законом Республики Казахстан </w:t>
            </w:r>
          </w:p>
          <w:p w14:paraId="3D80B582"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Cs w:val="0"/>
                <w:sz w:val="24"/>
                <w:szCs w:val="24"/>
                <w:lang w:val="ru-RU"/>
              </w:rPr>
              <w:lastRenderedPageBreak/>
              <w:t>«О пенсионном обеспечении в Республике Казахстан»</w:t>
            </w:r>
            <w:r w:rsidRPr="00004CF7">
              <w:rPr>
                <w:b w:val="0"/>
                <w:bCs w:val="0"/>
                <w:sz w:val="24"/>
                <w:szCs w:val="24"/>
                <w:lang w:val="ru-RU"/>
              </w:rPr>
              <w:t xml:space="preserve"> и нормативным правовым актом уполномоченного органа.</w:t>
            </w:r>
          </w:p>
          <w:p w14:paraId="310DE1DF" w14:textId="1AF374AE"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tc>
        <w:tc>
          <w:tcPr>
            <w:tcW w:w="4452" w:type="dxa"/>
          </w:tcPr>
          <w:p w14:paraId="7C7232A1"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lastRenderedPageBreak/>
              <w:t>Статья 81. Информация, предоставляемая для формирования базы данных</w:t>
            </w:r>
          </w:p>
          <w:p w14:paraId="440D364F"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18AA3C76" w14:textId="46672816"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1-2. Поставщики информации, указанные в подпункте 1-2) пункта 3 статьи 80 настоящего Закона, предоставляют информацию по договорам пенсионного аннуитета, заключенным в соответствии с</w:t>
            </w:r>
            <w:r w:rsidRPr="00004CF7">
              <w:rPr>
                <w:bCs w:val="0"/>
                <w:sz w:val="24"/>
                <w:szCs w:val="24"/>
                <w:lang w:val="ru-RU"/>
              </w:rPr>
              <w:t xml:space="preserve"> Социальным кодексом Республики Казахстан,</w:t>
            </w:r>
            <w:r w:rsidRPr="00004CF7">
              <w:rPr>
                <w:b w:val="0"/>
                <w:bCs w:val="0"/>
                <w:sz w:val="24"/>
                <w:szCs w:val="24"/>
                <w:lang w:val="ru-RU"/>
              </w:rPr>
              <w:t xml:space="preserve"> в порядке, сроки и объеме, которые предусмотрены договором о предоставлении информации и (или) получении страховых отчетов, с учетом требований, предусмотренных настоящим Законом, </w:t>
            </w:r>
            <w:r w:rsidRPr="00004CF7">
              <w:rPr>
                <w:bCs w:val="0"/>
                <w:sz w:val="24"/>
                <w:szCs w:val="24"/>
                <w:lang w:val="ru-RU"/>
              </w:rPr>
              <w:t xml:space="preserve">Социальным кодексом Республики Казахстан </w:t>
            </w:r>
            <w:r w:rsidRPr="00004CF7">
              <w:rPr>
                <w:b w:val="0"/>
                <w:bCs w:val="0"/>
                <w:sz w:val="24"/>
                <w:szCs w:val="24"/>
                <w:lang w:val="ru-RU"/>
              </w:rPr>
              <w:t>и нормативным правовым актом уполномоченного органа.</w:t>
            </w:r>
          </w:p>
          <w:p w14:paraId="7C9F08AA" w14:textId="55DE2BCB"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lastRenderedPageBreak/>
              <w:t>..</w:t>
            </w:r>
          </w:p>
        </w:tc>
        <w:tc>
          <w:tcPr>
            <w:tcW w:w="2834" w:type="dxa"/>
          </w:tcPr>
          <w:p w14:paraId="34779793"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Изменения названия законов (законодательств), поставленных на утрату в связи с принятием Социального кодекса</w:t>
            </w:r>
          </w:p>
          <w:p w14:paraId="6AFEB74B"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7C1C6E18" w14:textId="77777777" w:rsidR="00D52038" w:rsidRPr="00004CF7" w:rsidRDefault="00D52038" w:rsidP="00D52038">
            <w:pPr>
              <w:spacing w:after="0" w:line="240" w:lineRule="auto"/>
              <w:contextualSpacing/>
              <w:jc w:val="both"/>
              <w:rPr>
                <w:rFonts w:ascii="Times New Roman" w:hAnsi="Times New Roman" w:cs="Times New Roman"/>
                <w:sz w:val="24"/>
                <w:szCs w:val="24"/>
              </w:rPr>
            </w:pPr>
          </w:p>
        </w:tc>
      </w:tr>
      <w:tr w:rsidR="00D52038" w:rsidRPr="00004CF7" w14:paraId="5D53385A" w14:textId="77777777" w:rsidTr="00FB4DA6">
        <w:tc>
          <w:tcPr>
            <w:tcW w:w="14170" w:type="dxa"/>
            <w:gridSpan w:val="5"/>
          </w:tcPr>
          <w:p w14:paraId="42137F9E" w14:textId="77777777" w:rsidR="00D52038" w:rsidRPr="00004CF7" w:rsidRDefault="00D52038" w:rsidP="00D52038">
            <w:pPr>
              <w:spacing w:after="0" w:line="240" w:lineRule="auto"/>
              <w:contextualSpacing/>
              <w:jc w:val="center"/>
              <w:rPr>
                <w:rFonts w:ascii="Times New Roman" w:hAnsi="Times New Roman" w:cs="Times New Roman"/>
                <w:b/>
                <w:sz w:val="10"/>
                <w:szCs w:val="10"/>
              </w:rPr>
            </w:pPr>
          </w:p>
          <w:p w14:paraId="6C1A64F3" w14:textId="7A1D1B79" w:rsidR="00D52038" w:rsidRPr="00004CF7" w:rsidRDefault="0098790F" w:rsidP="00D52038">
            <w:pPr>
              <w:spacing w:after="0" w:line="240" w:lineRule="auto"/>
              <w:contextualSpacing/>
              <w:jc w:val="center"/>
              <w:rPr>
                <w:rFonts w:ascii="Times New Roman" w:hAnsi="Times New Roman" w:cs="Times New Roman"/>
                <w:b/>
                <w:spacing w:val="2"/>
                <w:sz w:val="24"/>
                <w:szCs w:val="24"/>
                <w:shd w:val="clear" w:color="auto" w:fill="FFFFFF"/>
              </w:rPr>
            </w:pPr>
            <w:r w:rsidRPr="00004CF7">
              <w:rPr>
                <w:rFonts w:ascii="Times New Roman" w:hAnsi="Times New Roman" w:cs="Times New Roman"/>
                <w:b/>
                <w:sz w:val="24"/>
                <w:szCs w:val="24"/>
              </w:rPr>
              <w:t>19</w:t>
            </w:r>
            <w:r w:rsidR="00D52038" w:rsidRPr="00004CF7">
              <w:rPr>
                <w:rFonts w:ascii="Times New Roman" w:hAnsi="Times New Roman" w:cs="Times New Roman"/>
                <w:b/>
                <w:sz w:val="24"/>
                <w:szCs w:val="24"/>
              </w:rPr>
              <w:t xml:space="preserve">. </w:t>
            </w:r>
            <w:hyperlink r:id="rId13" w:anchor="z512" w:history="1">
              <w:r w:rsidR="00D52038" w:rsidRPr="00004CF7">
                <w:rPr>
                  <w:rFonts w:ascii="Times New Roman" w:hAnsi="Times New Roman" w:cs="Times New Roman"/>
                  <w:b/>
                  <w:sz w:val="24"/>
                  <w:szCs w:val="24"/>
                </w:rPr>
                <w:t>Закон</w:t>
              </w:r>
            </w:hyperlink>
            <w:r w:rsidR="00D52038" w:rsidRPr="00004CF7">
              <w:rPr>
                <w:rFonts w:ascii="Times New Roman" w:hAnsi="Times New Roman" w:cs="Times New Roman"/>
                <w:b/>
                <w:spacing w:val="2"/>
                <w:sz w:val="24"/>
                <w:szCs w:val="24"/>
                <w:shd w:val="clear" w:color="auto" w:fill="FFFFFF"/>
              </w:rPr>
              <w:t xml:space="preserve"> Республики Казахстан от 23 января 2001 года </w:t>
            </w:r>
            <w:r w:rsidR="00D52038" w:rsidRPr="00004CF7">
              <w:rPr>
                <w:rFonts w:ascii="Times New Roman" w:hAnsi="Times New Roman" w:cs="Times New Roman"/>
                <w:b/>
                <w:spacing w:val="2"/>
                <w:sz w:val="24"/>
                <w:szCs w:val="24"/>
                <w:shd w:val="clear" w:color="auto" w:fill="FFFFFF"/>
              </w:rPr>
              <w:br/>
              <w:t>«О местном государственном управлении и самоуправлении в Республике Казахстан»</w:t>
            </w:r>
          </w:p>
          <w:p w14:paraId="57290FE2" w14:textId="0113B52E" w:rsidR="00D52038" w:rsidRPr="00004CF7" w:rsidRDefault="00D52038" w:rsidP="00D52038">
            <w:pPr>
              <w:spacing w:after="0" w:line="240" w:lineRule="auto"/>
              <w:contextualSpacing/>
              <w:jc w:val="center"/>
              <w:rPr>
                <w:rFonts w:ascii="Times New Roman" w:hAnsi="Times New Roman" w:cs="Times New Roman"/>
                <w:b/>
                <w:sz w:val="10"/>
                <w:szCs w:val="10"/>
              </w:rPr>
            </w:pPr>
          </w:p>
        </w:tc>
      </w:tr>
      <w:tr w:rsidR="00D52038" w:rsidRPr="00004CF7" w14:paraId="2372CC6D" w14:textId="77777777" w:rsidTr="00FB4DA6">
        <w:tc>
          <w:tcPr>
            <w:tcW w:w="704" w:type="dxa"/>
          </w:tcPr>
          <w:p w14:paraId="5CA5C589" w14:textId="00DBF218"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t>68</w:t>
            </w:r>
          </w:p>
        </w:tc>
        <w:tc>
          <w:tcPr>
            <w:tcW w:w="1729" w:type="dxa"/>
          </w:tcPr>
          <w:p w14:paraId="3B078957" w14:textId="5E62BB04"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 xml:space="preserve">пункт 2-11 (новый) статьи 6 </w:t>
            </w:r>
          </w:p>
          <w:p w14:paraId="5E9807BD" w14:textId="68ACF9B8" w:rsidR="00D52038" w:rsidRPr="00004CF7" w:rsidRDefault="00D52038" w:rsidP="00D52038">
            <w:pPr>
              <w:spacing w:after="0" w:line="240" w:lineRule="auto"/>
              <w:contextualSpacing/>
              <w:jc w:val="center"/>
              <w:rPr>
                <w:rFonts w:ascii="Times New Roman" w:hAnsi="Times New Roman" w:cs="Times New Roman"/>
                <w:sz w:val="24"/>
                <w:szCs w:val="24"/>
              </w:rPr>
            </w:pPr>
          </w:p>
        </w:tc>
        <w:tc>
          <w:tcPr>
            <w:tcW w:w="4451" w:type="dxa"/>
          </w:tcPr>
          <w:p w14:paraId="096DB7E1" w14:textId="77777777" w:rsidR="00D52038" w:rsidRPr="00004CF7" w:rsidRDefault="00D52038" w:rsidP="00D52038">
            <w:pPr>
              <w:spacing w:after="0" w:line="240" w:lineRule="auto"/>
              <w:ind w:firstLine="443"/>
              <w:contextualSpacing/>
              <w:jc w:val="both"/>
              <w:rPr>
                <w:rFonts w:ascii="Times New Roman" w:hAnsi="Times New Roman" w:cs="Times New Roman"/>
                <w:sz w:val="24"/>
                <w:szCs w:val="24"/>
              </w:rPr>
            </w:pPr>
            <w:r w:rsidRPr="00004CF7">
              <w:rPr>
                <w:rFonts w:ascii="Times New Roman" w:hAnsi="Times New Roman" w:cs="Times New Roman"/>
                <w:sz w:val="24"/>
                <w:szCs w:val="24"/>
              </w:rPr>
              <w:t>Статья 6. Компетенция маслихатов</w:t>
            </w:r>
          </w:p>
          <w:p w14:paraId="5F03055A" w14:textId="768C171C" w:rsidR="00D52038" w:rsidRPr="00004CF7" w:rsidRDefault="00D52038" w:rsidP="00D52038">
            <w:pPr>
              <w:spacing w:after="0" w:line="240" w:lineRule="auto"/>
              <w:ind w:firstLine="443"/>
              <w:contextualSpacing/>
              <w:jc w:val="both"/>
              <w:rPr>
                <w:rFonts w:ascii="Times New Roman" w:hAnsi="Times New Roman" w:cs="Times New Roman"/>
                <w:sz w:val="24"/>
                <w:szCs w:val="24"/>
              </w:rPr>
            </w:pPr>
            <w:r w:rsidRPr="00004CF7">
              <w:rPr>
                <w:rFonts w:ascii="Times New Roman" w:hAnsi="Times New Roman" w:cs="Times New Roman"/>
                <w:sz w:val="24"/>
                <w:szCs w:val="24"/>
              </w:rPr>
              <w:t>…</w:t>
            </w:r>
          </w:p>
          <w:p w14:paraId="0BAB621E" w14:textId="77777777" w:rsidR="00D52038" w:rsidRPr="00004CF7" w:rsidRDefault="00D52038" w:rsidP="00D52038">
            <w:pPr>
              <w:spacing w:after="0" w:line="240" w:lineRule="auto"/>
              <w:ind w:firstLine="443"/>
              <w:contextualSpacing/>
              <w:jc w:val="both"/>
              <w:rPr>
                <w:rFonts w:ascii="Times New Roman" w:hAnsi="Times New Roman" w:cs="Times New Roman"/>
                <w:b/>
                <w:sz w:val="24"/>
                <w:szCs w:val="24"/>
              </w:rPr>
            </w:pPr>
            <w:r w:rsidRPr="00004CF7">
              <w:rPr>
                <w:rFonts w:ascii="Times New Roman" w:hAnsi="Times New Roman" w:cs="Times New Roman"/>
                <w:b/>
                <w:sz w:val="24"/>
                <w:szCs w:val="24"/>
              </w:rPr>
              <w:t>Отсутствует.</w:t>
            </w:r>
          </w:p>
        </w:tc>
        <w:tc>
          <w:tcPr>
            <w:tcW w:w="4452" w:type="dxa"/>
          </w:tcPr>
          <w:p w14:paraId="48DFD30B" w14:textId="77777777" w:rsidR="00D52038" w:rsidRPr="00004CF7" w:rsidRDefault="00D52038" w:rsidP="00D52038">
            <w:pPr>
              <w:spacing w:after="0" w:line="240" w:lineRule="auto"/>
              <w:ind w:firstLine="443"/>
              <w:contextualSpacing/>
              <w:jc w:val="both"/>
              <w:rPr>
                <w:rFonts w:ascii="Times New Roman" w:hAnsi="Times New Roman" w:cs="Times New Roman"/>
                <w:sz w:val="24"/>
                <w:szCs w:val="24"/>
              </w:rPr>
            </w:pPr>
            <w:r w:rsidRPr="00004CF7">
              <w:rPr>
                <w:rFonts w:ascii="Times New Roman" w:hAnsi="Times New Roman" w:cs="Times New Roman"/>
                <w:sz w:val="24"/>
                <w:szCs w:val="24"/>
              </w:rPr>
              <w:t>Статья 6. Компетенция маслихатов</w:t>
            </w:r>
          </w:p>
          <w:p w14:paraId="7989B484" w14:textId="2A1411FE" w:rsidR="00D52038" w:rsidRPr="00004CF7" w:rsidRDefault="00D52038" w:rsidP="00D52038">
            <w:pPr>
              <w:spacing w:after="0" w:line="240" w:lineRule="auto"/>
              <w:ind w:firstLine="443"/>
              <w:contextualSpacing/>
              <w:jc w:val="both"/>
              <w:rPr>
                <w:rFonts w:ascii="Times New Roman" w:hAnsi="Times New Roman" w:cs="Times New Roman"/>
                <w:sz w:val="24"/>
                <w:szCs w:val="24"/>
              </w:rPr>
            </w:pPr>
            <w:r w:rsidRPr="00004CF7">
              <w:rPr>
                <w:rFonts w:ascii="Times New Roman" w:hAnsi="Times New Roman" w:cs="Times New Roman"/>
                <w:sz w:val="24"/>
                <w:szCs w:val="24"/>
              </w:rPr>
              <w:t>...</w:t>
            </w:r>
          </w:p>
          <w:p w14:paraId="32DF1B86" w14:textId="3BFCAD5C" w:rsidR="00D52038" w:rsidRPr="00004CF7" w:rsidRDefault="00D52038" w:rsidP="00D52038">
            <w:pPr>
              <w:spacing w:after="0" w:line="240" w:lineRule="auto"/>
              <w:ind w:firstLine="443"/>
              <w:contextualSpacing/>
              <w:jc w:val="both"/>
              <w:rPr>
                <w:rFonts w:ascii="Times New Roman" w:hAnsi="Times New Roman" w:cs="Times New Roman"/>
                <w:sz w:val="24"/>
                <w:szCs w:val="24"/>
              </w:rPr>
            </w:pPr>
            <w:r w:rsidRPr="00004CF7">
              <w:rPr>
                <w:rFonts w:ascii="Times New Roman" w:hAnsi="Times New Roman" w:cs="Times New Roman"/>
                <w:b/>
                <w:sz w:val="24"/>
                <w:szCs w:val="24"/>
              </w:rPr>
              <w:t>2-11. К компетенции маслихатов городов республиканского значения, столицы, районов (городов областного значения) относится утверждение перечня и порядка предоставления сверх гарантированного объема специальных социальных услуг, предоставляемых за счет средств получателя специальных социальных услуг.</w:t>
            </w:r>
          </w:p>
        </w:tc>
        <w:tc>
          <w:tcPr>
            <w:tcW w:w="2834" w:type="dxa"/>
          </w:tcPr>
          <w:p w14:paraId="342FA8FD" w14:textId="2ABC3D90"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Согласно пункту 3 статьи Социального кодекса «Виды специальных социальных услуг» </w:t>
            </w:r>
            <w:proofErr w:type="gramStart"/>
            <w:r w:rsidRPr="00004CF7">
              <w:rPr>
                <w:rFonts w:ascii="Times New Roman" w:hAnsi="Times New Roman" w:cs="Times New Roman"/>
                <w:sz w:val="24"/>
                <w:szCs w:val="24"/>
              </w:rPr>
              <w:t>сверх гарантированный</w:t>
            </w:r>
            <w:proofErr w:type="gramEnd"/>
            <w:r w:rsidRPr="00004CF7">
              <w:rPr>
                <w:rFonts w:ascii="Times New Roman" w:hAnsi="Times New Roman" w:cs="Times New Roman"/>
                <w:sz w:val="24"/>
                <w:szCs w:val="24"/>
              </w:rPr>
              <w:t xml:space="preserve"> объем специальных социальных услуг предоставляется за счет средств получателя специальных социальных услуг в соответствии с перечнем и порядком, утверждаемыми местными представительными органами. </w:t>
            </w:r>
          </w:p>
        </w:tc>
      </w:tr>
      <w:tr w:rsidR="00D52038" w:rsidRPr="00004CF7" w14:paraId="389C869E" w14:textId="77777777" w:rsidTr="00FB4DA6">
        <w:tc>
          <w:tcPr>
            <w:tcW w:w="704" w:type="dxa"/>
          </w:tcPr>
          <w:p w14:paraId="59E617B8" w14:textId="77777777"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p>
        </w:tc>
        <w:tc>
          <w:tcPr>
            <w:tcW w:w="1729" w:type="dxa"/>
          </w:tcPr>
          <w:p w14:paraId="0D2692A1" w14:textId="61D2B7AC"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 xml:space="preserve">подпункт </w:t>
            </w:r>
            <w:r w:rsidRPr="00004CF7">
              <w:rPr>
                <w:rFonts w:ascii="Times New Roman" w:hAnsi="Times New Roman" w:cs="Times New Roman"/>
                <w:sz w:val="24"/>
                <w:szCs w:val="24"/>
              </w:rPr>
              <w:br/>
              <w:t>31-1) (новый)</w:t>
            </w:r>
          </w:p>
          <w:p w14:paraId="1BD3F4F8" w14:textId="77777777"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пункта 1</w:t>
            </w:r>
          </w:p>
          <w:p w14:paraId="6B28E38E" w14:textId="4711D4DC"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статьи 27</w:t>
            </w:r>
          </w:p>
        </w:tc>
        <w:tc>
          <w:tcPr>
            <w:tcW w:w="4451" w:type="dxa"/>
          </w:tcPr>
          <w:p w14:paraId="0546D898" w14:textId="77777777" w:rsidR="00D52038" w:rsidRPr="00004CF7" w:rsidRDefault="00D52038" w:rsidP="00D52038">
            <w:pPr>
              <w:spacing w:after="0" w:line="240" w:lineRule="auto"/>
              <w:ind w:firstLine="443"/>
              <w:contextualSpacing/>
              <w:jc w:val="both"/>
              <w:rPr>
                <w:rFonts w:ascii="Times New Roman" w:hAnsi="Times New Roman" w:cs="Times New Roman"/>
                <w:sz w:val="24"/>
                <w:szCs w:val="24"/>
              </w:rPr>
            </w:pPr>
            <w:r w:rsidRPr="00004CF7">
              <w:rPr>
                <w:rFonts w:ascii="Times New Roman" w:hAnsi="Times New Roman" w:cs="Times New Roman"/>
                <w:sz w:val="24"/>
                <w:szCs w:val="24"/>
              </w:rPr>
              <w:t>Статья 27. Компетенция акимата области, города республиканского значения, столицы</w:t>
            </w:r>
          </w:p>
          <w:p w14:paraId="09F003A2" w14:textId="77777777" w:rsidR="00D52038" w:rsidRPr="00004CF7" w:rsidRDefault="00D52038" w:rsidP="00D52038">
            <w:pPr>
              <w:spacing w:after="0" w:line="240" w:lineRule="auto"/>
              <w:ind w:firstLine="443"/>
              <w:contextualSpacing/>
              <w:jc w:val="both"/>
              <w:rPr>
                <w:rFonts w:ascii="Times New Roman" w:hAnsi="Times New Roman" w:cs="Times New Roman"/>
                <w:sz w:val="24"/>
                <w:szCs w:val="24"/>
              </w:rPr>
            </w:pPr>
            <w:r w:rsidRPr="00004CF7">
              <w:rPr>
                <w:rFonts w:ascii="Times New Roman" w:hAnsi="Times New Roman" w:cs="Times New Roman"/>
                <w:sz w:val="24"/>
                <w:szCs w:val="24"/>
              </w:rPr>
              <w:t>1. Акимат области, города республиканского значения, столицы в соответствии с законодательством Республики Казахстан:</w:t>
            </w:r>
          </w:p>
          <w:p w14:paraId="57C80B1B" w14:textId="77777777" w:rsidR="00D52038" w:rsidRPr="00004CF7" w:rsidRDefault="00D52038" w:rsidP="00D52038">
            <w:pPr>
              <w:spacing w:after="0" w:line="240" w:lineRule="auto"/>
              <w:ind w:firstLine="443"/>
              <w:contextualSpacing/>
              <w:jc w:val="both"/>
              <w:rPr>
                <w:rFonts w:ascii="Times New Roman" w:hAnsi="Times New Roman" w:cs="Times New Roman"/>
                <w:sz w:val="24"/>
                <w:szCs w:val="24"/>
              </w:rPr>
            </w:pPr>
            <w:r w:rsidRPr="00004CF7">
              <w:rPr>
                <w:rFonts w:ascii="Times New Roman" w:hAnsi="Times New Roman" w:cs="Times New Roman"/>
                <w:sz w:val="24"/>
                <w:szCs w:val="24"/>
              </w:rPr>
              <w:t>…</w:t>
            </w:r>
          </w:p>
          <w:p w14:paraId="305EFFEC" w14:textId="77777777" w:rsidR="00D52038" w:rsidRPr="00004CF7" w:rsidRDefault="00D52038" w:rsidP="00D52038">
            <w:pPr>
              <w:spacing w:after="0" w:line="240" w:lineRule="auto"/>
              <w:ind w:firstLine="443"/>
              <w:contextualSpacing/>
              <w:jc w:val="both"/>
              <w:rPr>
                <w:rFonts w:ascii="Times New Roman" w:hAnsi="Times New Roman" w:cs="Times New Roman"/>
                <w:b/>
                <w:sz w:val="24"/>
                <w:szCs w:val="24"/>
              </w:rPr>
            </w:pPr>
            <w:r w:rsidRPr="00004CF7">
              <w:rPr>
                <w:rFonts w:ascii="Times New Roman" w:hAnsi="Times New Roman" w:cs="Times New Roman"/>
                <w:b/>
                <w:sz w:val="24"/>
                <w:szCs w:val="24"/>
              </w:rPr>
              <w:t>31-1) отсутствует</w:t>
            </w:r>
          </w:p>
          <w:p w14:paraId="1AAEA624" w14:textId="77777777" w:rsidR="00D52038" w:rsidRPr="00004CF7" w:rsidRDefault="00D52038" w:rsidP="00D52038">
            <w:pPr>
              <w:spacing w:after="0" w:line="240" w:lineRule="auto"/>
              <w:ind w:firstLine="443"/>
              <w:contextualSpacing/>
              <w:jc w:val="both"/>
              <w:rPr>
                <w:rFonts w:ascii="Times New Roman" w:hAnsi="Times New Roman" w:cs="Times New Roman"/>
                <w:sz w:val="24"/>
                <w:szCs w:val="24"/>
              </w:rPr>
            </w:pPr>
          </w:p>
        </w:tc>
        <w:tc>
          <w:tcPr>
            <w:tcW w:w="4452" w:type="dxa"/>
          </w:tcPr>
          <w:p w14:paraId="6BB45F62" w14:textId="77777777" w:rsidR="00D52038" w:rsidRPr="00004CF7" w:rsidRDefault="00D52038" w:rsidP="00D52038">
            <w:pPr>
              <w:spacing w:after="0" w:line="240" w:lineRule="auto"/>
              <w:ind w:firstLine="443"/>
              <w:contextualSpacing/>
              <w:jc w:val="both"/>
              <w:rPr>
                <w:rFonts w:ascii="Times New Roman" w:hAnsi="Times New Roman" w:cs="Times New Roman"/>
                <w:sz w:val="24"/>
                <w:szCs w:val="24"/>
              </w:rPr>
            </w:pPr>
            <w:r w:rsidRPr="00004CF7">
              <w:rPr>
                <w:rFonts w:ascii="Times New Roman" w:hAnsi="Times New Roman" w:cs="Times New Roman"/>
                <w:sz w:val="24"/>
                <w:szCs w:val="24"/>
              </w:rPr>
              <w:t>Статья 27. Компетенция акимата области, города республиканского значения, столицы</w:t>
            </w:r>
          </w:p>
          <w:p w14:paraId="01BC1E6D" w14:textId="77777777" w:rsidR="00D52038" w:rsidRPr="00004CF7" w:rsidRDefault="00D52038" w:rsidP="00D52038">
            <w:pPr>
              <w:spacing w:after="0" w:line="240" w:lineRule="auto"/>
              <w:ind w:firstLine="443"/>
              <w:contextualSpacing/>
              <w:jc w:val="both"/>
              <w:rPr>
                <w:rFonts w:ascii="Times New Roman" w:hAnsi="Times New Roman" w:cs="Times New Roman"/>
                <w:sz w:val="24"/>
                <w:szCs w:val="24"/>
              </w:rPr>
            </w:pPr>
            <w:r w:rsidRPr="00004CF7">
              <w:rPr>
                <w:rFonts w:ascii="Times New Roman" w:hAnsi="Times New Roman" w:cs="Times New Roman"/>
                <w:sz w:val="24"/>
                <w:szCs w:val="24"/>
              </w:rPr>
              <w:t>1. Акимат области, города республиканского значения, столицы в соответствии с законодательством Республики Казахстан:</w:t>
            </w:r>
          </w:p>
          <w:p w14:paraId="28E7FDC3" w14:textId="77777777" w:rsidR="00D52038" w:rsidRPr="00004CF7" w:rsidRDefault="00D52038" w:rsidP="00D52038">
            <w:pPr>
              <w:spacing w:after="0" w:line="240" w:lineRule="auto"/>
              <w:ind w:firstLine="443"/>
              <w:contextualSpacing/>
              <w:jc w:val="both"/>
              <w:rPr>
                <w:rFonts w:ascii="Times New Roman" w:hAnsi="Times New Roman" w:cs="Times New Roman"/>
                <w:sz w:val="24"/>
                <w:szCs w:val="24"/>
              </w:rPr>
            </w:pPr>
            <w:r w:rsidRPr="00004CF7">
              <w:rPr>
                <w:rFonts w:ascii="Times New Roman" w:hAnsi="Times New Roman" w:cs="Times New Roman"/>
                <w:sz w:val="24"/>
                <w:szCs w:val="24"/>
              </w:rPr>
              <w:t>…</w:t>
            </w:r>
          </w:p>
          <w:p w14:paraId="442D9DFC" w14:textId="60DB9FBF" w:rsidR="00D52038" w:rsidRPr="00004CF7" w:rsidRDefault="00D52038" w:rsidP="00D52038">
            <w:pPr>
              <w:spacing w:after="0" w:line="240" w:lineRule="auto"/>
              <w:ind w:firstLine="443"/>
              <w:contextualSpacing/>
              <w:jc w:val="both"/>
              <w:rPr>
                <w:rFonts w:ascii="Times New Roman" w:hAnsi="Times New Roman" w:cs="Times New Roman"/>
                <w:b/>
                <w:sz w:val="24"/>
                <w:szCs w:val="24"/>
              </w:rPr>
            </w:pPr>
            <w:r w:rsidRPr="00004CF7">
              <w:rPr>
                <w:rFonts w:ascii="Times New Roman" w:hAnsi="Times New Roman" w:cs="Times New Roman"/>
                <w:b/>
                <w:sz w:val="24"/>
                <w:szCs w:val="24"/>
              </w:rPr>
              <w:t xml:space="preserve">31-1) обеспечивает лицам с инвалидностью условия для доступа к зрелищным культурно-массовым мероприятиям, а также физкультурно-оздоровительным и спортивным </w:t>
            </w:r>
            <w:r w:rsidRPr="00004CF7">
              <w:rPr>
                <w:rFonts w:ascii="Times New Roman" w:hAnsi="Times New Roman" w:cs="Times New Roman"/>
                <w:b/>
                <w:sz w:val="24"/>
                <w:szCs w:val="24"/>
              </w:rPr>
              <w:lastRenderedPageBreak/>
              <w:t>сооружениям для занятия физической культурой и спортом, предоставление специального спортивного инвентаря.</w:t>
            </w:r>
          </w:p>
          <w:p w14:paraId="66FEE43A" w14:textId="2544090F" w:rsidR="00D52038" w:rsidRPr="00004CF7" w:rsidRDefault="00D52038" w:rsidP="00D52038">
            <w:pPr>
              <w:spacing w:after="0" w:line="240" w:lineRule="auto"/>
              <w:ind w:firstLine="443"/>
              <w:contextualSpacing/>
              <w:jc w:val="both"/>
              <w:rPr>
                <w:rFonts w:ascii="Times New Roman" w:hAnsi="Times New Roman" w:cs="Times New Roman"/>
                <w:b/>
                <w:sz w:val="24"/>
                <w:szCs w:val="24"/>
              </w:rPr>
            </w:pPr>
            <w:r w:rsidRPr="00004CF7">
              <w:rPr>
                <w:rFonts w:ascii="Times New Roman" w:hAnsi="Times New Roman" w:cs="Times New Roman"/>
                <w:b/>
                <w:sz w:val="24"/>
                <w:szCs w:val="24"/>
              </w:rPr>
              <w:t>Лица с инвалидностью первой и второй групп и дети с инвалидностью до восемнадцати лет пользуются перечисленными услугами за счет бюджетных средств, а лица с инвалидностью третьей группы - с уплатой пятидесяти процентов от стоимости указанных услуг;</w:t>
            </w:r>
          </w:p>
          <w:p w14:paraId="392867C1" w14:textId="77777777" w:rsidR="00D52038" w:rsidRPr="00004CF7" w:rsidRDefault="00D52038" w:rsidP="00D52038">
            <w:pPr>
              <w:spacing w:after="0" w:line="240" w:lineRule="auto"/>
              <w:ind w:firstLine="443"/>
              <w:contextualSpacing/>
              <w:jc w:val="both"/>
              <w:rPr>
                <w:rFonts w:ascii="Times New Roman" w:hAnsi="Times New Roman" w:cs="Times New Roman"/>
                <w:sz w:val="24"/>
                <w:szCs w:val="24"/>
              </w:rPr>
            </w:pPr>
          </w:p>
        </w:tc>
        <w:tc>
          <w:tcPr>
            <w:tcW w:w="2834" w:type="dxa"/>
          </w:tcPr>
          <w:p w14:paraId="7C1BC8F1" w14:textId="77777777" w:rsidR="00D52038" w:rsidRPr="00004CF7" w:rsidRDefault="00D52038" w:rsidP="00D52038">
            <w:pPr>
              <w:spacing w:after="0" w:line="240" w:lineRule="auto"/>
              <w:jc w:val="both"/>
              <w:rPr>
                <w:rFonts w:ascii="Times New Roman" w:hAnsi="Times New Roman" w:cs="Times New Roman"/>
                <w:sz w:val="24"/>
                <w:szCs w:val="24"/>
              </w:rPr>
            </w:pPr>
            <w:r w:rsidRPr="00004CF7">
              <w:rPr>
                <w:rFonts w:ascii="Times New Roman" w:hAnsi="Times New Roman" w:cs="Times New Roman"/>
                <w:sz w:val="24"/>
                <w:szCs w:val="24"/>
              </w:rPr>
              <w:lastRenderedPageBreak/>
              <w:t xml:space="preserve">Проектом Социального кодекса Республики Казахстан утрачивает силу ЗРК «О социальной защите лиц с инвалидностью в Республике Казахстан», который предусматривает обеспечение доступа к культурно-зрелищным организациям и спортивным </w:t>
            </w:r>
            <w:r w:rsidRPr="00004CF7">
              <w:rPr>
                <w:rFonts w:ascii="Times New Roman" w:hAnsi="Times New Roman" w:cs="Times New Roman"/>
                <w:sz w:val="24"/>
                <w:szCs w:val="24"/>
              </w:rPr>
              <w:lastRenderedPageBreak/>
              <w:t>сооружениям, а также льготы по уплате стоимости оказываемых услуг лицам с инвалидностью.</w:t>
            </w:r>
          </w:p>
          <w:p w14:paraId="50F8D0C4" w14:textId="742648B4" w:rsidR="00D52038" w:rsidRPr="00004CF7" w:rsidRDefault="00D52038" w:rsidP="00D52038">
            <w:pPr>
              <w:spacing w:after="0" w:line="240" w:lineRule="auto"/>
              <w:jc w:val="both"/>
              <w:rPr>
                <w:rFonts w:ascii="Times New Roman" w:hAnsi="Times New Roman" w:cs="Times New Roman"/>
                <w:sz w:val="24"/>
                <w:szCs w:val="24"/>
              </w:rPr>
            </w:pPr>
            <w:r w:rsidRPr="00004CF7">
              <w:rPr>
                <w:rFonts w:ascii="Times New Roman" w:hAnsi="Times New Roman" w:cs="Times New Roman"/>
                <w:sz w:val="24"/>
                <w:szCs w:val="24"/>
              </w:rPr>
              <w:t>Исключение данной нормы не обеспечит доступ лиц с инвалидностью к зрелищным культурно-массовым мероприятиям, а также физкультурно-оздоровительным и спортивным сооружениям.</w:t>
            </w:r>
          </w:p>
          <w:p w14:paraId="5E212530" w14:textId="7BC020FD"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Учитывая, что ЗРК «О социальной защите лиц с инвалидностью в Республике Казахстан» утрачивает силу, то данную норму необходимо предусмотреть</w:t>
            </w:r>
          </w:p>
        </w:tc>
      </w:tr>
      <w:tr w:rsidR="00D52038" w:rsidRPr="00004CF7" w14:paraId="12AC31BB" w14:textId="77777777" w:rsidTr="00FB4DA6">
        <w:tc>
          <w:tcPr>
            <w:tcW w:w="704" w:type="dxa"/>
          </w:tcPr>
          <w:p w14:paraId="020B51FA" w14:textId="786944E9"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lastRenderedPageBreak/>
              <w:t>69</w:t>
            </w:r>
          </w:p>
        </w:tc>
        <w:tc>
          <w:tcPr>
            <w:tcW w:w="1729" w:type="dxa"/>
          </w:tcPr>
          <w:p w14:paraId="220C6364" w14:textId="36A13D47"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 xml:space="preserve">подпункт </w:t>
            </w:r>
            <w:r w:rsidRPr="00004CF7">
              <w:rPr>
                <w:rFonts w:ascii="Times New Roman" w:hAnsi="Times New Roman" w:cs="Times New Roman"/>
                <w:sz w:val="24"/>
                <w:szCs w:val="24"/>
              </w:rPr>
              <w:br/>
              <w:t>11-1) (новый)</w:t>
            </w:r>
          </w:p>
          <w:p w14:paraId="504DA588" w14:textId="28C671DA"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пункта 1</w:t>
            </w:r>
          </w:p>
          <w:p w14:paraId="07549773" w14:textId="1321BDA5"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статьи 31</w:t>
            </w:r>
          </w:p>
        </w:tc>
        <w:tc>
          <w:tcPr>
            <w:tcW w:w="4451" w:type="dxa"/>
          </w:tcPr>
          <w:p w14:paraId="5DF79279" w14:textId="77777777" w:rsidR="00D52038" w:rsidRPr="00004CF7" w:rsidRDefault="00D52038" w:rsidP="00D52038">
            <w:pPr>
              <w:pStyle w:val="3"/>
              <w:shd w:val="clear" w:color="auto" w:fill="FFFFFF"/>
              <w:spacing w:before="0" w:beforeAutospacing="0" w:after="0" w:afterAutospacing="0"/>
              <w:ind w:firstLine="443"/>
              <w:contextualSpacing/>
              <w:jc w:val="both"/>
              <w:textAlignment w:val="baseline"/>
              <w:rPr>
                <w:b w:val="0"/>
                <w:bCs w:val="0"/>
                <w:sz w:val="24"/>
                <w:szCs w:val="24"/>
                <w:lang w:val="ru-RU"/>
              </w:rPr>
            </w:pPr>
            <w:r w:rsidRPr="00004CF7">
              <w:rPr>
                <w:b w:val="0"/>
                <w:bCs w:val="0"/>
                <w:sz w:val="24"/>
                <w:szCs w:val="24"/>
                <w:lang w:val="ru-RU"/>
              </w:rPr>
              <w:t>Статья 31. Компетенция районного (города областного значения) акимата</w:t>
            </w:r>
          </w:p>
          <w:p w14:paraId="7DBB1A2C" w14:textId="478CD6E7" w:rsidR="00D52038" w:rsidRPr="00004CF7" w:rsidRDefault="00D52038" w:rsidP="00D52038">
            <w:pPr>
              <w:pStyle w:val="3"/>
              <w:shd w:val="clear" w:color="auto" w:fill="FFFFFF"/>
              <w:spacing w:before="0" w:beforeAutospacing="0" w:after="0" w:afterAutospacing="0"/>
              <w:ind w:firstLine="443"/>
              <w:contextualSpacing/>
              <w:jc w:val="both"/>
              <w:textAlignment w:val="baseline"/>
              <w:rPr>
                <w:b w:val="0"/>
                <w:bCs w:val="0"/>
                <w:sz w:val="24"/>
                <w:szCs w:val="24"/>
                <w:lang w:val="ru-RU"/>
              </w:rPr>
            </w:pPr>
            <w:r w:rsidRPr="00004CF7">
              <w:rPr>
                <w:b w:val="0"/>
                <w:bCs w:val="0"/>
                <w:sz w:val="24"/>
                <w:szCs w:val="24"/>
                <w:lang w:val="ru-RU"/>
              </w:rPr>
              <w:t xml:space="preserve">1. Районный (города областного значения) акимат в соответствии с законодательством Республики Казахстан:    </w:t>
            </w:r>
          </w:p>
          <w:p w14:paraId="0DE8119C" w14:textId="77777777" w:rsidR="00D52038" w:rsidRPr="00004CF7" w:rsidRDefault="00D52038" w:rsidP="00D52038">
            <w:pPr>
              <w:pStyle w:val="3"/>
              <w:shd w:val="clear" w:color="auto" w:fill="FFFFFF"/>
              <w:spacing w:before="0" w:beforeAutospacing="0" w:after="0" w:afterAutospacing="0"/>
              <w:ind w:firstLine="443"/>
              <w:contextualSpacing/>
              <w:jc w:val="both"/>
              <w:textAlignment w:val="baseline"/>
              <w:rPr>
                <w:b w:val="0"/>
                <w:bCs w:val="0"/>
                <w:sz w:val="24"/>
                <w:szCs w:val="24"/>
                <w:lang w:val="ru-RU"/>
              </w:rPr>
            </w:pPr>
          </w:p>
          <w:p w14:paraId="1AF83875" w14:textId="77777777" w:rsidR="00D52038" w:rsidRPr="00004CF7" w:rsidRDefault="00D52038" w:rsidP="00D52038">
            <w:pPr>
              <w:pStyle w:val="3"/>
              <w:shd w:val="clear" w:color="auto" w:fill="FFFFFF"/>
              <w:spacing w:before="0" w:beforeAutospacing="0" w:after="0" w:afterAutospacing="0"/>
              <w:ind w:firstLine="443"/>
              <w:contextualSpacing/>
              <w:jc w:val="both"/>
              <w:textAlignment w:val="baseline"/>
              <w:rPr>
                <w:bCs w:val="0"/>
                <w:sz w:val="24"/>
                <w:szCs w:val="24"/>
                <w:lang w:val="ru-RU"/>
              </w:rPr>
            </w:pPr>
            <w:r w:rsidRPr="00004CF7">
              <w:rPr>
                <w:bCs w:val="0"/>
                <w:sz w:val="24"/>
                <w:szCs w:val="24"/>
                <w:lang w:val="ru-RU"/>
              </w:rPr>
              <w:t xml:space="preserve">11-1) отсутствует </w:t>
            </w:r>
          </w:p>
          <w:p w14:paraId="5342D006" w14:textId="77777777" w:rsidR="00D52038" w:rsidRPr="00004CF7" w:rsidRDefault="00D52038" w:rsidP="00D52038">
            <w:pPr>
              <w:spacing w:after="0" w:line="240" w:lineRule="auto"/>
              <w:ind w:firstLine="443"/>
              <w:contextualSpacing/>
              <w:jc w:val="both"/>
              <w:rPr>
                <w:rFonts w:ascii="Times New Roman" w:hAnsi="Times New Roman" w:cs="Times New Roman"/>
                <w:sz w:val="24"/>
                <w:szCs w:val="24"/>
              </w:rPr>
            </w:pPr>
          </w:p>
        </w:tc>
        <w:tc>
          <w:tcPr>
            <w:tcW w:w="4452" w:type="dxa"/>
          </w:tcPr>
          <w:p w14:paraId="3F9AAF7B" w14:textId="77777777" w:rsidR="00D52038" w:rsidRPr="00004CF7" w:rsidRDefault="00D52038" w:rsidP="00D52038">
            <w:pPr>
              <w:pStyle w:val="3"/>
              <w:shd w:val="clear" w:color="auto" w:fill="FFFFFF"/>
              <w:spacing w:before="0" w:beforeAutospacing="0" w:after="0" w:afterAutospacing="0"/>
              <w:ind w:firstLine="443"/>
              <w:contextualSpacing/>
              <w:jc w:val="both"/>
              <w:textAlignment w:val="baseline"/>
              <w:rPr>
                <w:b w:val="0"/>
                <w:bCs w:val="0"/>
                <w:sz w:val="24"/>
                <w:szCs w:val="24"/>
                <w:lang w:val="ru-RU"/>
              </w:rPr>
            </w:pPr>
            <w:r w:rsidRPr="00004CF7">
              <w:rPr>
                <w:b w:val="0"/>
                <w:bCs w:val="0"/>
                <w:sz w:val="24"/>
                <w:szCs w:val="24"/>
                <w:lang w:val="ru-RU"/>
              </w:rPr>
              <w:t>Статья 31. Компетенция районного (города областного значения) акимата</w:t>
            </w:r>
          </w:p>
          <w:p w14:paraId="2C4AC665" w14:textId="011D316A" w:rsidR="00D52038" w:rsidRPr="00004CF7" w:rsidRDefault="00D52038" w:rsidP="00D52038">
            <w:pPr>
              <w:pStyle w:val="3"/>
              <w:shd w:val="clear" w:color="auto" w:fill="FFFFFF"/>
              <w:spacing w:before="0" w:beforeAutospacing="0" w:after="0" w:afterAutospacing="0"/>
              <w:ind w:firstLine="443"/>
              <w:contextualSpacing/>
              <w:jc w:val="both"/>
              <w:textAlignment w:val="baseline"/>
              <w:rPr>
                <w:b w:val="0"/>
                <w:bCs w:val="0"/>
                <w:sz w:val="24"/>
                <w:szCs w:val="24"/>
                <w:lang w:val="ru-RU"/>
              </w:rPr>
            </w:pPr>
            <w:r w:rsidRPr="00004CF7">
              <w:rPr>
                <w:b w:val="0"/>
                <w:bCs w:val="0"/>
                <w:sz w:val="24"/>
                <w:szCs w:val="24"/>
                <w:lang w:val="ru-RU"/>
              </w:rPr>
              <w:t>1. Районный (города областного значения) акимат в соответствии с законодательством Республики Казахстан:</w:t>
            </w:r>
          </w:p>
          <w:p w14:paraId="4BA9D9D2" w14:textId="77777777" w:rsidR="00D52038" w:rsidRPr="00004CF7" w:rsidRDefault="00D52038" w:rsidP="00D52038">
            <w:pPr>
              <w:pStyle w:val="3"/>
              <w:shd w:val="clear" w:color="auto" w:fill="FFFFFF"/>
              <w:spacing w:before="0" w:beforeAutospacing="0" w:after="0" w:afterAutospacing="0"/>
              <w:ind w:firstLine="443"/>
              <w:contextualSpacing/>
              <w:jc w:val="both"/>
              <w:textAlignment w:val="baseline"/>
              <w:rPr>
                <w:b w:val="0"/>
                <w:bCs w:val="0"/>
                <w:sz w:val="24"/>
                <w:szCs w:val="24"/>
                <w:lang w:val="ru-RU"/>
              </w:rPr>
            </w:pPr>
          </w:p>
          <w:p w14:paraId="45335E52" w14:textId="7E462795" w:rsidR="00D52038" w:rsidRPr="00004CF7" w:rsidRDefault="00D52038" w:rsidP="00D52038">
            <w:pPr>
              <w:spacing w:after="0" w:line="240" w:lineRule="auto"/>
              <w:ind w:firstLine="443"/>
              <w:contextualSpacing/>
              <w:jc w:val="both"/>
              <w:rPr>
                <w:rFonts w:ascii="Times New Roman" w:hAnsi="Times New Roman" w:cs="Times New Roman"/>
                <w:b/>
                <w:sz w:val="24"/>
                <w:szCs w:val="24"/>
              </w:rPr>
            </w:pPr>
            <w:r w:rsidRPr="00004CF7">
              <w:rPr>
                <w:rFonts w:ascii="Times New Roman" w:hAnsi="Times New Roman" w:cs="Times New Roman"/>
                <w:b/>
                <w:bCs/>
                <w:sz w:val="24"/>
                <w:szCs w:val="24"/>
              </w:rPr>
              <w:t>11-1) обеспечивает в населенных пунктах,</w:t>
            </w:r>
            <w:r w:rsidRPr="00004CF7">
              <w:rPr>
                <w:rFonts w:ascii="Times New Roman" w:hAnsi="Times New Roman" w:cs="Times New Roman"/>
                <w:b/>
                <w:sz w:val="24"/>
                <w:szCs w:val="24"/>
              </w:rPr>
              <w:t xml:space="preserve"> в местах расположения учреждений, ориентированных на обслуживание лиц с инвалидностью, а также в наиболее людных местах установление специальных </w:t>
            </w:r>
            <w:r w:rsidRPr="00004CF7">
              <w:rPr>
                <w:rFonts w:ascii="Times New Roman" w:hAnsi="Times New Roman" w:cs="Times New Roman"/>
                <w:b/>
                <w:sz w:val="24"/>
                <w:szCs w:val="24"/>
              </w:rPr>
              <w:lastRenderedPageBreak/>
              <w:t>светофоров с синхронными звуковыми и световыми сигналами, дорожных знаков и указателей, пешеходных переходов, обустроенных звуковыми и световыми устройствами.</w:t>
            </w:r>
          </w:p>
        </w:tc>
        <w:tc>
          <w:tcPr>
            <w:tcW w:w="2834" w:type="dxa"/>
          </w:tcPr>
          <w:p w14:paraId="27F40008" w14:textId="7DCBCDE0"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 xml:space="preserve">Действующая норма - </w:t>
            </w:r>
            <w:proofErr w:type="spellStart"/>
            <w:r w:rsidRPr="00004CF7">
              <w:rPr>
                <w:rFonts w:ascii="Times New Roman" w:hAnsi="Times New Roman" w:cs="Times New Roman"/>
                <w:sz w:val="24"/>
                <w:szCs w:val="24"/>
              </w:rPr>
              <w:t>подп</w:t>
            </w:r>
            <w:proofErr w:type="spellEnd"/>
            <w:r w:rsidRPr="00004CF7">
              <w:rPr>
                <w:rFonts w:ascii="Times New Roman" w:hAnsi="Times New Roman" w:cs="Times New Roman"/>
                <w:sz w:val="24"/>
                <w:szCs w:val="24"/>
              </w:rPr>
              <w:t xml:space="preserve"> 4 п.1 статьи 25 ЗРК «О социальной защите лиц с инвалидностью»:  </w:t>
            </w:r>
          </w:p>
          <w:p w14:paraId="5EB64CC6" w14:textId="4EE110F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4) в местах расположения учреждений, ориентированных на обслуживание лиц с инвалидностью, а также в наиболее людных местах установление специальных светофоров с синхронными </w:t>
            </w:r>
            <w:r w:rsidRPr="00004CF7">
              <w:rPr>
                <w:rFonts w:ascii="Times New Roman" w:hAnsi="Times New Roman" w:cs="Times New Roman"/>
                <w:sz w:val="24"/>
                <w:szCs w:val="24"/>
              </w:rPr>
              <w:lastRenderedPageBreak/>
              <w:t>звуковыми и световыми сигналами, дорожных знаков и указателей, пешеходных переходов, обустроенных звуковыми и световыми устройствами.</w:t>
            </w:r>
          </w:p>
        </w:tc>
      </w:tr>
      <w:tr w:rsidR="00D52038" w:rsidRPr="00004CF7" w14:paraId="0ABBDD15" w14:textId="77777777" w:rsidTr="00FB4DA6">
        <w:tc>
          <w:tcPr>
            <w:tcW w:w="14170" w:type="dxa"/>
            <w:gridSpan w:val="5"/>
          </w:tcPr>
          <w:p w14:paraId="057B97F2" w14:textId="77777777" w:rsidR="00D52038" w:rsidRPr="00004CF7" w:rsidRDefault="00D52038" w:rsidP="00D52038">
            <w:pPr>
              <w:spacing w:after="0" w:line="240" w:lineRule="auto"/>
              <w:contextualSpacing/>
              <w:jc w:val="center"/>
              <w:rPr>
                <w:rFonts w:ascii="Times New Roman" w:hAnsi="Times New Roman" w:cs="Times New Roman"/>
                <w:b/>
                <w:bCs/>
                <w:sz w:val="10"/>
                <w:szCs w:val="10"/>
              </w:rPr>
            </w:pPr>
          </w:p>
          <w:p w14:paraId="76F00031" w14:textId="4E651A5B" w:rsidR="00D52038" w:rsidRPr="00004CF7" w:rsidRDefault="00D52038" w:rsidP="00D52038">
            <w:pPr>
              <w:spacing w:after="0" w:line="240" w:lineRule="auto"/>
              <w:contextualSpacing/>
              <w:jc w:val="center"/>
              <w:rPr>
                <w:rFonts w:ascii="Times New Roman" w:hAnsi="Times New Roman" w:cs="Times New Roman"/>
                <w:b/>
                <w:bCs/>
                <w:sz w:val="24"/>
                <w:szCs w:val="24"/>
              </w:rPr>
            </w:pPr>
            <w:r w:rsidRPr="00004CF7">
              <w:rPr>
                <w:rFonts w:ascii="Times New Roman" w:hAnsi="Times New Roman" w:cs="Times New Roman"/>
                <w:b/>
                <w:bCs/>
                <w:sz w:val="24"/>
                <w:szCs w:val="24"/>
              </w:rPr>
              <w:t>2</w:t>
            </w:r>
            <w:r w:rsidR="0098790F" w:rsidRPr="00004CF7">
              <w:rPr>
                <w:rFonts w:ascii="Times New Roman" w:hAnsi="Times New Roman" w:cs="Times New Roman"/>
                <w:b/>
                <w:bCs/>
                <w:sz w:val="24"/>
                <w:szCs w:val="24"/>
              </w:rPr>
              <w:t>0.</w:t>
            </w:r>
            <w:r w:rsidRPr="00004CF7">
              <w:rPr>
                <w:rFonts w:ascii="Times New Roman" w:hAnsi="Times New Roman" w:cs="Times New Roman"/>
                <w:b/>
                <w:bCs/>
                <w:sz w:val="24"/>
                <w:szCs w:val="24"/>
              </w:rPr>
              <w:t xml:space="preserve"> Закон Республики Казахстан от 16 июля 2001 года </w:t>
            </w:r>
          </w:p>
          <w:p w14:paraId="778F86ED" w14:textId="77777777" w:rsidR="00D52038" w:rsidRPr="00004CF7" w:rsidRDefault="00D52038" w:rsidP="00D52038">
            <w:pPr>
              <w:spacing w:after="0" w:line="240" w:lineRule="auto"/>
              <w:contextualSpacing/>
              <w:jc w:val="center"/>
              <w:rPr>
                <w:rFonts w:ascii="Times New Roman" w:hAnsi="Times New Roman" w:cs="Times New Roman"/>
                <w:b/>
                <w:bCs/>
                <w:sz w:val="24"/>
                <w:szCs w:val="24"/>
              </w:rPr>
            </w:pPr>
            <w:r w:rsidRPr="00004CF7">
              <w:rPr>
                <w:rFonts w:ascii="Times New Roman" w:hAnsi="Times New Roman" w:cs="Times New Roman"/>
                <w:b/>
                <w:bCs/>
                <w:sz w:val="24"/>
                <w:szCs w:val="24"/>
              </w:rPr>
              <w:t>«Об архитектурной, градостроительной и строительной деятельности в Республике Казахстан»</w:t>
            </w:r>
          </w:p>
          <w:p w14:paraId="2163BFA5" w14:textId="7180DC47" w:rsidR="00D52038" w:rsidRPr="00004CF7" w:rsidRDefault="00D52038" w:rsidP="00D52038">
            <w:pPr>
              <w:spacing w:after="0" w:line="240" w:lineRule="auto"/>
              <w:contextualSpacing/>
              <w:jc w:val="center"/>
              <w:rPr>
                <w:rFonts w:ascii="Times New Roman" w:hAnsi="Times New Roman" w:cs="Times New Roman"/>
                <w:sz w:val="10"/>
                <w:szCs w:val="10"/>
              </w:rPr>
            </w:pPr>
          </w:p>
        </w:tc>
      </w:tr>
      <w:tr w:rsidR="00D52038" w:rsidRPr="00004CF7" w14:paraId="1ABC2270" w14:textId="77777777" w:rsidTr="00FB4DA6">
        <w:tc>
          <w:tcPr>
            <w:tcW w:w="704" w:type="dxa"/>
          </w:tcPr>
          <w:p w14:paraId="1DCB2CCD" w14:textId="157534C2"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t>70</w:t>
            </w:r>
          </w:p>
        </w:tc>
        <w:tc>
          <w:tcPr>
            <w:tcW w:w="1729" w:type="dxa"/>
          </w:tcPr>
          <w:p w14:paraId="5800DB33" w14:textId="22F054D2" w:rsidR="00D52038" w:rsidRPr="00004CF7" w:rsidRDefault="00D52038" w:rsidP="00D52038">
            <w:pPr>
              <w:spacing w:after="0" w:line="240" w:lineRule="auto"/>
              <w:contextualSpacing/>
              <w:jc w:val="center"/>
              <w:rPr>
                <w:rFonts w:ascii="Times New Roman" w:hAnsi="Times New Roman" w:cs="Times New Roman"/>
                <w:sz w:val="24"/>
                <w:szCs w:val="24"/>
                <w:lang w:val="en-US"/>
              </w:rPr>
            </w:pPr>
            <w:r w:rsidRPr="00004CF7">
              <w:rPr>
                <w:rFonts w:ascii="Times New Roman" w:hAnsi="Times New Roman" w:cs="Times New Roman"/>
                <w:sz w:val="24"/>
                <w:szCs w:val="24"/>
              </w:rPr>
              <w:t>Подпункт 2</w:t>
            </w:r>
            <w:r w:rsidRPr="00004CF7">
              <w:rPr>
                <w:rFonts w:ascii="Times New Roman" w:hAnsi="Times New Roman" w:cs="Times New Roman"/>
                <w:sz w:val="24"/>
                <w:szCs w:val="24"/>
                <w:lang w:val="en-US"/>
              </w:rPr>
              <w:t>)</w:t>
            </w:r>
          </w:p>
          <w:p w14:paraId="12ED8D84" w14:textId="5B0F0C63"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 xml:space="preserve">статьи 16 </w:t>
            </w:r>
          </w:p>
          <w:p w14:paraId="16827331" w14:textId="77777777" w:rsidR="00D52038" w:rsidRPr="00004CF7" w:rsidRDefault="00D52038" w:rsidP="00D52038">
            <w:pPr>
              <w:spacing w:after="0" w:line="240" w:lineRule="auto"/>
              <w:contextualSpacing/>
              <w:jc w:val="center"/>
              <w:rPr>
                <w:rFonts w:ascii="Times New Roman" w:hAnsi="Times New Roman" w:cs="Times New Roman"/>
                <w:sz w:val="24"/>
                <w:szCs w:val="24"/>
              </w:rPr>
            </w:pPr>
          </w:p>
        </w:tc>
        <w:tc>
          <w:tcPr>
            <w:tcW w:w="4451" w:type="dxa"/>
          </w:tcPr>
          <w:p w14:paraId="3E5AAF7C" w14:textId="77777777" w:rsidR="00D52038" w:rsidRPr="00004CF7" w:rsidRDefault="00D52038" w:rsidP="00D52038">
            <w:pPr>
              <w:pStyle w:val="3"/>
              <w:shd w:val="clear" w:color="auto" w:fill="FFFFFF"/>
              <w:spacing w:before="0" w:beforeAutospacing="0" w:after="0" w:afterAutospacing="0"/>
              <w:ind w:firstLine="585"/>
              <w:contextualSpacing/>
              <w:jc w:val="both"/>
              <w:textAlignment w:val="baseline"/>
              <w:rPr>
                <w:b w:val="0"/>
                <w:sz w:val="24"/>
                <w:szCs w:val="24"/>
                <w:lang w:val="ru-RU"/>
              </w:rPr>
            </w:pPr>
            <w:r w:rsidRPr="00004CF7">
              <w:rPr>
                <w:b w:val="0"/>
                <w:sz w:val="24"/>
                <w:szCs w:val="24"/>
                <w:lang w:val="ru-RU"/>
              </w:rPr>
              <w:t>Статья 16. Основные обязанности субъектов архитектурной, градостроительной и строительной деятельности</w:t>
            </w:r>
          </w:p>
          <w:p w14:paraId="3C967B16" w14:textId="77777777" w:rsidR="00D52038" w:rsidRPr="00004CF7" w:rsidRDefault="00D52038" w:rsidP="00D52038">
            <w:pPr>
              <w:pStyle w:val="3"/>
              <w:shd w:val="clear" w:color="auto" w:fill="FFFFFF"/>
              <w:spacing w:before="0" w:beforeAutospacing="0" w:after="0" w:afterAutospacing="0"/>
              <w:ind w:firstLine="585"/>
              <w:contextualSpacing/>
              <w:textAlignment w:val="baseline"/>
              <w:rPr>
                <w:sz w:val="24"/>
                <w:szCs w:val="24"/>
                <w:lang w:val="ru-RU"/>
              </w:rPr>
            </w:pPr>
          </w:p>
          <w:p w14:paraId="380AFA2B" w14:textId="77777777" w:rsidR="00D52038" w:rsidRPr="00004CF7" w:rsidRDefault="00D52038" w:rsidP="00D52038">
            <w:pPr>
              <w:pStyle w:val="3"/>
              <w:shd w:val="clear" w:color="auto" w:fill="FFFFFF"/>
              <w:spacing w:before="0" w:beforeAutospacing="0" w:after="0" w:afterAutospacing="0"/>
              <w:ind w:firstLine="585"/>
              <w:contextualSpacing/>
              <w:jc w:val="both"/>
              <w:textAlignment w:val="baseline"/>
              <w:rPr>
                <w:b w:val="0"/>
                <w:bCs w:val="0"/>
                <w:sz w:val="24"/>
                <w:szCs w:val="24"/>
                <w:lang w:val="ru-RU"/>
              </w:rPr>
            </w:pPr>
            <w:r w:rsidRPr="00004CF7">
              <w:rPr>
                <w:b w:val="0"/>
                <w:bCs w:val="0"/>
                <w:sz w:val="24"/>
                <w:szCs w:val="24"/>
                <w:lang w:val="ru-RU"/>
              </w:rPr>
              <w:t>Субъекты архитектурной, градостроительной и строительной деятельности обязаны:</w:t>
            </w:r>
          </w:p>
          <w:p w14:paraId="2C3443CD" w14:textId="15B42FB2" w:rsidR="00D52038" w:rsidRPr="00004CF7" w:rsidRDefault="00D52038" w:rsidP="00D52038">
            <w:pPr>
              <w:pStyle w:val="3"/>
              <w:shd w:val="clear" w:color="auto" w:fill="FFFFFF"/>
              <w:spacing w:before="0" w:beforeAutospacing="0" w:after="0" w:afterAutospacing="0"/>
              <w:ind w:firstLine="585"/>
              <w:contextualSpacing/>
              <w:textAlignment w:val="baseline"/>
              <w:rPr>
                <w:b w:val="0"/>
                <w:bCs w:val="0"/>
                <w:sz w:val="24"/>
                <w:szCs w:val="24"/>
                <w:lang w:val="ru-RU"/>
              </w:rPr>
            </w:pPr>
            <w:r w:rsidRPr="00004CF7">
              <w:rPr>
                <w:b w:val="0"/>
                <w:bCs w:val="0"/>
                <w:sz w:val="24"/>
                <w:szCs w:val="24"/>
                <w:lang w:val="ru-RU"/>
              </w:rPr>
              <w:t>…..</w:t>
            </w:r>
          </w:p>
          <w:p w14:paraId="2589D38D" w14:textId="182C2076" w:rsidR="00D52038" w:rsidRPr="00004CF7" w:rsidRDefault="00D52038" w:rsidP="00D52038">
            <w:pPr>
              <w:spacing w:after="0" w:line="240" w:lineRule="auto"/>
              <w:ind w:firstLine="585"/>
              <w:contextualSpacing/>
              <w:jc w:val="both"/>
              <w:rPr>
                <w:rFonts w:ascii="Times New Roman" w:hAnsi="Times New Roman" w:cs="Times New Roman"/>
                <w:sz w:val="24"/>
                <w:szCs w:val="24"/>
              </w:rPr>
            </w:pPr>
            <w:r w:rsidRPr="00004CF7">
              <w:rPr>
                <w:rFonts w:ascii="Times New Roman" w:hAnsi="Times New Roman" w:cs="Times New Roman"/>
                <w:sz w:val="24"/>
                <w:szCs w:val="24"/>
              </w:rPr>
              <w:t>2) поддерживать находящиеся в их собственности (владении, пользовании) эксплуатируемые объекты в надлежащем состоянии, обеспечивающем их безопасность для граждан, устойчивое функционирование в соответствии с нормативными и другими обязательными требованиями, включая эстетические.</w:t>
            </w:r>
          </w:p>
        </w:tc>
        <w:tc>
          <w:tcPr>
            <w:tcW w:w="4452" w:type="dxa"/>
          </w:tcPr>
          <w:p w14:paraId="6FE6045D" w14:textId="77777777" w:rsidR="00D52038" w:rsidRPr="00004CF7" w:rsidRDefault="00D52038" w:rsidP="00D52038">
            <w:pPr>
              <w:pStyle w:val="3"/>
              <w:shd w:val="clear" w:color="auto" w:fill="FFFFFF"/>
              <w:spacing w:before="0" w:beforeAutospacing="0" w:after="0" w:afterAutospacing="0"/>
              <w:ind w:firstLine="585"/>
              <w:contextualSpacing/>
              <w:jc w:val="both"/>
              <w:textAlignment w:val="baseline"/>
              <w:rPr>
                <w:b w:val="0"/>
                <w:sz w:val="24"/>
                <w:szCs w:val="24"/>
                <w:lang w:val="ru-RU"/>
              </w:rPr>
            </w:pPr>
            <w:r w:rsidRPr="00004CF7">
              <w:rPr>
                <w:b w:val="0"/>
                <w:sz w:val="24"/>
                <w:szCs w:val="24"/>
                <w:lang w:val="ru-RU"/>
              </w:rPr>
              <w:t>Статья 16. Основные обязанности субъектов архитектурной, градостроительной и строительной деятельности</w:t>
            </w:r>
          </w:p>
          <w:p w14:paraId="2171CB7B" w14:textId="77777777" w:rsidR="00D52038" w:rsidRPr="00004CF7" w:rsidRDefault="00D52038" w:rsidP="00D52038">
            <w:pPr>
              <w:pStyle w:val="3"/>
              <w:shd w:val="clear" w:color="auto" w:fill="FFFFFF"/>
              <w:spacing w:before="0" w:beforeAutospacing="0" w:after="0" w:afterAutospacing="0"/>
              <w:ind w:firstLine="585"/>
              <w:contextualSpacing/>
              <w:textAlignment w:val="baseline"/>
              <w:rPr>
                <w:sz w:val="24"/>
                <w:szCs w:val="24"/>
                <w:lang w:val="ru-RU"/>
              </w:rPr>
            </w:pPr>
          </w:p>
          <w:p w14:paraId="66425826" w14:textId="77777777" w:rsidR="00D52038" w:rsidRPr="00004CF7" w:rsidRDefault="00D52038" w:rsidP="00D52038">
            <w:pPr>
              <w:pStyle w:val="3"/>
              <w:shd w:val="clear" w:color="auto" w:fill="FFFFFF"/>
              <w:spacing w:before="0" w:beforeAutospacing="0" w:after="0" w:afterAutospacing="0"/>
              <w:ind w:firstLine="585"/>
              <w:contextualSpacing/>
              <w:jc w:val="both"/>
              <w:textAlignment w:val="baseline"/>
              <w:rPr>
                <w:b w:val="0"/>
                <w:bCs w:val="0"/>
                <w:sz w:val="24"/>
                <w:szCs w:val="24"/>
                <w:lang w:val="ru-RU"/>
              </w:rPr>
            </w:pPr>
            <w:r w:rsidRPr="00004CF7">
              <w:rPr>
                <w:b w:val="0"/>
                <w:bCs w:val="0"/>
                <w:sz w:val="24"/>
                <w:szCs w:val="24"/>
                <w:lang w:val="ru-RU"/>
              </w:rPr>
              <w:t>Субъекты архитектурной, градостроительной и строительной деятельности обязаны:</w:t>
            </w:r>
          </w:p>
          <w:p w14:paraId="2597F3D2" w14:textId="7011ABE3" w:rsidR="00D52038" w:rsidRPr="00004CF7" w:rsidRDefault="00D52038" w:rsidP="00D52038">
            <w:pPr>
              <w:pStyle w:val="3"/>
              <w:shd w:val="clear" w:color="auto" w:fill="FFFFFF"/>
              <w:spacing w:before="0" w:beforeAutospacing="0" w:after="0" w:afterAutospacing="0"/>
              <w:ind w:firstLine="585"/>
              <w:contextualSpacing/>
              <w:textAlignment w:val="baseline"/>
              <w:rPr>
                <w:b w:val="0"/>
                <w:bCs w:val="0"/>
                <w:sz w:val="24"/>
                <w:szCs w:val="24"/>
                <w:lang w:val="ru-RU"/>
              </w:rPr>
            </w:pPr>
            <w:r w:rsidRPr="00004CF7">
              <w:rPr>
                <w:b w:val="0"/>
                <w:bCs w:val="0"/>
                <w:sz w:val="24"/>
                <w:szCs w:val="24"/>
                <w:lang w:val="ru-RU"/>
              </w:rPr>
              <w:t>…</w:t>
            </w:r>
          </w:p>
          <w:p w14:paraId="33859D44" w14:textId="3F271F0D" w:rsidR="00D52038" w:rsidRPr="00004CF7" w:rsidRDefault="00D52038" w:rsidP="00D52038">
            <w:pPr>
              <w:spacing w:after="0" w:line="240" w:lineRule="auto"/>
              <w:ind w:firstLine="585"/>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2) поддерживать находящиеся в их собственности (владении, пользовании) эксплуатируемые объекты в надлежащем состоянии, обеспечивающем их безопасность для граждан, </w:t>
            </w:r>
            <w:r w:rsidRPr="00004CF7">
              <w:rPr>
                <w:rFonts w:ascii="Times New Roman" w:hAnsi="Times New Roman" w:cs="Times New Roman"/>
                <w:b/>
                <w:bCs/>
                <w:sz w:val="24"/>
                <w:szCs w:val="24"/>
              </w:rPr>
              <w:t>а также беспрепятственный доступ маломобильным группам населения</w:t>
            </w:r>
            <w:r w:rsidRPr="00004CF7">
              <w:rPr>
                <w:rFonts w:ascii="Times New Roman" w:hAnsi="Times New Roman" w:cs="Times New Roman"/>
                <w:sz w:val="24"/>
                <w:szCs w:val="24"/>
              </w:rPr>
              <w:t>, устойчивое функционирование в соответствии с нормативными и другими обязательными требованиями, включая эстетические.</w:t>
            </w:r>
          </w:p>
        </w:tc>
        <w:tc>
          <w:tcPr>
            <w:tcW w:w="2834" w:type="dxa"/>
          </w:tcPr>
          <w:p w14:paraId="1F175CAB" w14:textId="1F7A4F24"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sz w:val="24"/>
                <w:szCs w:val="24"/>
              </w:rPr>
              <w:t xml:space="preserve">Маломобильные группы населения – лица пожилого возраста, лица с инвалидностью, </w:t>
            </w:r>
            <w:r w:rsidRPr="00004CF7">
              <w:rPr>
                <w:rFonts w:ascii="Times New Roman" w:hAnsi="Times New Roman" w:cs="Times New Roman"/>
                <w:bCs/>
                <w:sz w:val="24"/>
                <w:szCs w:val="24"/>
              </w:rPr>
              <w:t>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и (или) кресла-коляски (Статья 1 ЗРК «Об архитектурной, градостроительной и строительной деятельности в Республике Казахстан»</w:t>
            </w:r>
          </w:p>
          <w:p w14:paraId="27EF19C3" w14:textId="7163A5F2" w:rsidR="00D52038" w:rsidRPr="00004CF7" w:rsidRDefault="00D52038" w:rsidP="00D52038">
            <w:pPr>
              <w:spacing w:after="0" w:line="240" w:lineRule="auto"/>
              <w:contextualSpacing/>
              <w:jc w:val="both"/>
              <w:rPr>
                <w:rFonts w:ascii="Times New Roman" w:hAnsi="Times New Roman" w:cs="Times New Roman"/>
                <w:sz w:val="24"/>
                <w:szCs w:val="24"/>
              </w:rPr>
            </w:pPr>
          </w:p>
        </w:tc>
      </w:tr>
      <w:tr w:rsidR="00D52038" w:rsidRPr="00004CF7" w14:paraId="41C90395" w14:textId="77777777" w:rsidTr="00FB4DA6">
        <w:tc>
          <w:tcPr>
            <w:tcW w:w="704" w:type="dxa"/>
          </w:tcPr>
          <w:p w14:paraId="69ACF6A5" w14:textId="58760DC7"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t>71</w:t>
            </w:r>
          </w:p>
        </w:tc>
        <w:tc>
          <w:tcPr>
            <w:tcW w:w="1729" w:type="dxa"/>
          </w:tcPr>
          <w:p w14:paraId="7321AD04" w14:textId="5683D2A1"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подпункт 3</w:t>
            </w:r>
            <w:r w:rsidRPr="00004CF7">
              <w:rPr>
                <w:rFonts w:ascii="Times New Roman" w:hAnsi="Times New Roman" w:cs="Times New Roman"/>
                <w:sz w:val="24"/>
                <w:szCs w:val="24"/>
                <w:lang w:val="en-US"/>
              </w:rPr>
              <w:t>)</w:t>
            </w:r>
            <w:r w:rsidRPr="00004CF7">
              <w:rPr>
                <w:rFonts w:ascii="Times New Roman" w:hAnsi="Times New Roman" w:cs="Times New Roman"/>
                <w:sz w:val="24"/>
                <w:szCs w:val="24"/>
              </w:rPr>
              <w:t xml:space="preserve"> (новый) статьи 16</w:t>
            </w:r>
          </w:p>
          <w:p w14:paraId="2B7F0976" w14:textId="77777777" w:rsidR="00D52038" w:rsidRPr="00004CF7" w:rsidRDefault="00D52038" w:rsidP="00D52038">
            <w:pPr>
              <w:spacing w:after="0" w:line="240" w:lineRule="auto"/>
              <w:contextualSpacing/>
              <w:jc w:val="center"/>
              <w:rPr>
                <w:rFonts w:ascii="Times New Roman" w:hAnsi="Times New Roman" w:cs="Times New Roman"/>
                <w:sz w:val="24"/>
                <w:szCs w:val="24"/>
              </w:rPr>
            </w:pPr>
          </w:p>
        </w:tc>
        <w:tc>
          <w:tcPr>
            <w:tcW w:w="4451" w:type="dxa"/>
          </w:tcPr>
          <w:p w14:paraId="6DF77221" w14:textId="77777777" w:rsidR="00D52038" w:rsidRPr="00004CF7" w:rsidRDefault="00D52038" w:rsidP="00D52038">
            <w:pPr>
              <w:pStyle w:val="3"/>
              <w:shd w:val="clear" w:color="auto" w:fill="FFFFFF"/>
              <w:spacing w:before="0" w:beforeAutospacing="0" w:after="0" w:afterAutospacing="0"/>
              <w:ind w:firstLine="585"/>
              <w:contextualSpacing/>
              <w:jc w:val="both"/>
              <w:textAlignment w:val="baseline"/>
              <w:rPr>
                <w:b w:val="0"/>
                <w:sz w:val="24"/>
                <w:szCs w:val="24"/>
                <w:lang w:val="ru-RU"/>
              </w:rPr>
            </w:pPr>
            <w:r w:rsidRPr="00004CF7">
              <w:rPr>
                <w:b w:val="0"/>
                <w:sz w:val="24"/>
                <w:szCs w:val="24"/>
                <w:lang w:val="ru-RU"/>
              </w:rPr>
              <w:t>Статья 16. Основные обязанности субъектов архитектурной, градостроительной и строительной деятельности</w:t>
            </w:r>
          </w:p>
          <w:p w14:paraId="2C2EB59F" w14:textId="77777777" w:rsidR="00D52038" w:rsidRPr="00004CF7" w:rsidRDefault="00D52038" w:rsidP="00D52038">
            <w:pPr>
              <w:pStyle w:val="3"/>
              <w:shd w:val="clear" w:color="auto" w:fill="FFFFFF"/>
              <w:tabs>
                <w:tab w:val="left" w:pos="1010"/>
              </w:tabs>
              <w:spacing w:before="0" w:beforeAutospacing="0" w:after="0" w:afterAutospacing="0"/>
              <w:ind w:firstLine="585"/>
              <w:contextualSpacing/>
              <w:jc w:val="both"/>
              <w:textAlignment w:val="baseline"/>
              <w:rPr>
                <w:b w:val="0"/>
                <w:bCs w:val="0"/>
                <w:sz w:val="24"/>
                <w:szCs w:val="24"/>
                <w:lang w:val="ru-RU"/>
              </w:rPr>
            </w:pPr>
            <w:r w:rsidRPr="00004CF7">
              <w:rPr>
                <w:b w:val="0"/>
                <w:bCs w:val="0"/>
                <w:sz w:val="24"/>
                <w:szCs w:val="24"/>
                <w:lang w:val="ru-RU"/>
              </w:rPr>
              <w:lastRenderedPageBreak/>
              <w:t>Субъекты архитектурной, градостроительной и строительной деятельности обязаны:</w:t>
            </w:r>
          </w:p>
          <w:p w14:paraId="16FA6756" w14:textId="77777777" w:rsidR="00D52038" w:rsidRPr="00004CF7" w:rsidRDefault="00D52038" w:rsidP="00D52038">
            <w:pPr>
              <w:pStyle w:val="3"/>
              <w:shd w:val="clear" w:color="auto" w:fill="FFFFFF"/>
              <w:tabs>
                <w:tab w:val="left" w:pos="1010"/>
              </w:tabs>
              <w:spacing w:before="0" w:beforeAutospacing="0" w:after="0" w:afterAutospacing="0"/>
              <w:ind w:firstLine="585"/>
              <w:contextualSpacing/>
              <w:jc w:val="both"/>
              <w:textAlignment w:val="baseline"/>
              <w:rPr>
                <w:b w:val="0"/>
                <w:bCs w:val="0"/>
                <w:sz w:val="24"/>
                <w:szCs w:val="24"/>
                <w:lang w:val="ru-RU"/>
              </w:rPr>
            </w:pPr>
            <w:r w:rsidRPr="00004CF7">
              <w:rPr>
                <w:b w:val="0"/>
                <w:bCs w:val="0"/>
                <w:sz w:val="24"/>
                <w:szCs w:val="24"/>
                <w:lang w:val="ru-RU"/>
              </w:rPr>
              <w:t>…..</w:t>
            </w:r>
          </w:p>
          <w:p w14:paraId="401D50B5" w14:textId="1279607B" w:rsidR="00D52038" w:rsidRPr="00004CF7" w:rsidRDefault="00D52038" w:rsidP="00D52038">
            <w:pPr>
              <w:pStyle w:val="3"/>
              <w:numPr>
                <w:ilvl w:val="0"/>
                <w:numId w:val="25"/>
              </w:numPr>
              <w:shd w:val="clear" w:color="auto" w:fill="FFFFFF"/>
              <w:tabs>
                <w:tab w:val="left" w:pos="1010"/>
              </w:tabs>
              <w:spacing w:before="0" w:beforeAutospacing="0" w:after="0" w:afterAutospacing="0"/>
              <w:ind w:left="0" w:firstLine="585"/>
              <w:contextualSpacing/>
              <w:jc w:val="both"/>
              <w:textAlignment w:val="baseline"/>
              <w:rPr>
                <w:b w:val="0"/>
                <w:sz w:val="24"/>
                <w:szCs w:val="24"/>
                <w:lang w:val="ru-RU"/>
              </w:rPr>
            </w:pPr>
            <w:r w:rsidRPr="00004CF7">
              <w:rPr>
                <w:sz w:val="24"/>
                <w:szCs w:val="24"/>
                <w:lang w:val="ru-RU"/>
              </w:rPr>
              <w:t>Отсутствует</w:t>
            </w:r>
          </w:p>
          <w:p w14:paraId="55770767" w14:textId="77777777" w:rsidR="00D52038" w:rsidRPr="00004CF7" w:rsidRDefault="00D52038" w:rsidP="00D52038">
            <w:pPr>
              <w:pStyle w:val="3"/>
              <w:shd w:val="clear" w:color="auto" w:fill="FFFFFF"/>
              <w:spacing w:before="0" w:beforeAutospacing="0" w:after="0" w:afterAutospacing="0"/>
              <w:ind w:firstLine="585"/>
              <w:contextualSpacing/>
              <w:jc w:val="both"/>
              <w:textAlignment w:val="baseline"/>
              <w:rPr>
                <w:sz w:val="24"/>
                <w:szCs w:val="24"/>
                <w:lang w:val="ru-RU"/>
              </w:rPr>
            </w:pPr>
          </w:p>
          <w:p w14:paraId="5263E783" w14:textId="77777777" w:rsidR="00D52038" w:rsidRPr="00004CF7" w:rsidRDefault="00D52038" w:rsidP="00D52038">
            <w:pPr>
              <w:pStyle w:val="3"/>
              <w:shd w:val="clear" w:color="auto" w:fill="FFFFFF"/>
              <w:spacing w:before="0" w:beforeAutospacing="0" w:after="0" w:afterAutospacing="0"/>
              <w:ind w:firstLine="585"/>
              <w:contextualSpacing/>
              <w:jc w:val="both"/>
              <w:textAlignment w:val="baseline"/>
              <w:rPr>
                <w:sz w:val="24"/>
                <w:szCs w:val="24"/>
                <w:lang w:val="ru-RU"/>
              </w:rPr>
            </w:pPr>
          </w:p>
          <w:p w14:paraId="5DB57869" w14:textId="77777777" w:rsidR="00D52038" w:rsidRPr="00004CF7" w:rsidRDefault="00D52038" w:rsidP="00D52038">
            <w:pPr>
              <w:pStyle w:val="3"/>
              <w:shd w:val="clear" w:color="auto" w:fill="FFFFFF"/>
              <w:spacing w:before="0" w:beforeAutospacing="0" w:after="0" w:afterAutospacing="0"/>
              <w:ind w:firstLine="585"/>
              <w:contextualSpacing/>
              <w:jc w:val="both"/>
              <w:textAlignment w:val="baseline"/>
              <w:rPr>
                <w:sz w:val="24"/>
                <w:szCs w:val="24"/>
                <w:lang w:val="ru-RU"/>
              </w:rPr>
            </w:pPr>
          </w:p>
          <w:p w14:paraId="15D93C99" w14:textId="77777777" w:rsidR="00D52038" w:rsidRPr="00004CF7" w:rsidRDefault="00D52038" w:rsidP="00D52038">
            <w:pPr>
              <w:pStyle w:val="3"/>
              <w:shd w:val="clear" w:color="auto" w:fill="FFFFFF"/>
              <w:spacing w:before="0" w:beforeAutospacing="0" w:after="0" w:afterAutospacing="0"/>
              <w:ind w:firstLine="585"/>
              <w:contextualSpacing/>
              <w:jc w:val="both"/>
              <w:textAlignment w:val="baseline"/>
              <w:rPr>
                <w:sz w:val="24"/>
                <w:szCs w:val="24"/>
                <w:lang w:val="ru-RU"/>
              </w:rPr>
            </w:pPr>
          </w:p>
          <w:p w14:paraId="49F67500" w14:textId="77777777" w:rsidR="00D52038" w:rsidRPr="00004CF7" w:rsidRDefault="00D52038" w:rsidP="00D52038">
            <w:pPr>
              <w:pStyle w:val="3"/>
              <w:shd w:val="clear" w:color="auto" w:fill="FFFFFF"/>
              <w:spacing w:before="0" w:beforeAutospacing="0" w:after="0" w:afterAutospacing="0"/>
              <w:ind w:firstLine="585"/>
              <w:contextualSpacing/>
              <w:jc w:val="both"/>
              <w:textAlignment w:val="baseline"/>
              <w:rPr>
                <w:sz w:val="24"/>
                <w:szCs w:val="24"/>
                <w:lang w:val="ru-RU"/>
              </w:rPr>
            </w:pPr>
          </w:p>
          <w:p w14:paraId="0EF35C6A" w14:textId="77777777" w:rsidR="00D52038" w:rsidRPr="00004CF7" w:rsidRDefault="00D52038" w:rsidP="00D52038">
            <w:pPr>
              <w:pStyle w:val="3"/>
              <w:shd w:val="clear" w:color="auto" w:fill="FFFFFF"/>
              <w:spacing w:before="0" w:beforeAutospacing="0" w:after="0" w:afterAutospacing="0"/>
              <w:ind w:firstLine="585"/>
              <w:contextualSpacing/>
              <w:jc w:val="both"/>
              <w:textAlignment w:val="baseline"/>
              <w:rPr>
                <w:sz w:val="24"/>
                <w:szCs w:val="24"/>
                <w:lang w:val="ru-RU"/>
              </w:rPr>
            </w:pPr>
          </w:p>
          <w:p w14:paraId="292D1910" w14:textId="77777777" w:rsidR="00D52038" w:rsidRPr="00004CF7" w:rsidRDefault="00D52038" w:rsidP="00D52038">
            <w:pPr>
              <w:pStyle w:val="3"/>
              <w:shd w:val="clear" w:color="auto" w:fill="FFFFFF"/>
              <w:spacing w:before="0" w:beforeAutospacing="0" w:after="0" w:afterAutospacing="0"/>
              <w:ind w:firstLine="585"/>
              <w:contextualSpacing/>
              <w:jc w:val="both"/>
              <w:textAlignment w:val="baseline"/>
              <w:rPr>
                <w:sz w:val="24"/>
                <w:szCs w:val="24"/>
                <w:lang w:val="ru-RU"/>
              </w:rPr>
            </w:pPr>
          </w:p>
          <w:p w14:paraId="42274A63" w14:textId="77777777" w:rsidR="00D52038" w:rsidRPr="00004CF7" w:rsidRDefault="00D52038" w:rsidP="00D52038">
            <w:pPr>
              <w:pStyle w:val="3"/>
              <w:shd w:val="clear" w:color="auto" w:fill="FFFFFF"/>
              <w:spacing w:before="0" w:beforeAutospacing="0" w:after="0" w:afterAutospacing="0"/>
              <w:ind w:firstLine="585"/>
              <w:contextualSpacing/>
              <w:jc w:val="both"/>
              <w:textAlignment w:val="baseline"/>
              <w:rPr>
                <w:sz w:val="24"/>
                <w:szCs w:val="24"/>
                <w:lang w:val="ru-RU"/>
              </w:rPr>
            </w:pPr>
          </w:p>
          <w:p w14:paraId="785D8E0E" w14:textId="77777777" w:rsidR="00D52038" w:rsidRPr="00004CF7" w:rsidRDefault="00D52038" w:rsidP="00D52038">
            <w:pPr>
              <w:pStyle w:val="3"/>
              <w:shd w:val="clear" w:color="auto" w:fill="FFFFFF"/>
              <w:spacing w:before="0" w:beforeAutospacing="0" w:after="0" w:afterAutospacing="0"/>
              <w:ind w:firstLine="585"/>
              <w:contextualSpacing/>
              <w:jc w:val="both"/>
              <w:textAlignment w:val="baseline"/>
              <w:rPr>
                <w:sz w:val="24"/>
                <w:szCs w:val="24"/>
                <w:lang w:val="ru-RU"/>
              </w:rPr>
            </w:pPr>
          </w:p>
          <w:p w14:paraId="381FA3FA" w14:textId="77777777" w:rsidR="00D52038" w:rsidRPr="00004CF7" w:rsidRDefault="00D52038" w:rsidP="00D52038">
            <w:pPr>
              <w:pStyle w:val="3"/>
              <w:shd w:val="clear" w:color="auto" w:fill="FFFFFF"/>
              <w:spacing w:before="0" w:beforeAutospacing="0" w:after="0" w:afterAutospacing="0"/>
              <w:ind w:firstLine="585"/>
              <w:contextualSpacing/>
              <w:jc w:val="both"/>
              <w:textAlignment w:val="baseline"/>
              <w:rPr>
                <w:sz w:val="24"/>
                <w:szCs w:val="24"/>
                <w:lang w:val="ru-RU"/>
              </w:rPr>
            </w:pPr>
          </w:p>
          <w:p w14:paraId="30E26F16" w14:textId="77777777" w:rsidR="00D52038" w:rsidRPr="00004CF7" w:rsidRDefault="00D52038" w:rsidP="00D52038">
            <w:pPr>
              <w:pStyle w:val="3"/>
              <w:shd w:val="clear" w:color="auto" w:fill="FFFFFF"/>
              <w:spacing w:before="0" w:beforeAutospacing="0" w:after="0" w:afterAutospacing="0"/>
              <w:ind w:firstLine="585"/>
              <w:contextualSpacing/>
              <w:jc w:val="both"/>
              <w:textAlignment w:val="baseline"/>
              <w:rPr>
                <w:sz w:val="24"/>
                <w:szCs w:val="24"/>
                <w:lang w:val="ru-RU"/>
              </w:rPr>
            </w:pPr>
          </w:p>
          <w:p w14:paraId="79CC5A7B" w14:textId="77777777" w:rsidR="00D52038" w:rsidRPr="00004CF7" w:rsidRDefault="00D52038" w:rsidP="00D52038">
            <w:pPr>
              <w:pStyle w:val="3"/>
              <w:shd w:val="clear" w:color="auto" w:fill="FFFFFF"/>
              <w:spacing w:before="0" w:beforeAutospacing="0" w:after="0" w:afterAutospacing="0"/>
              <w:ind w:firstLine="585"/>
              <w:contextualSpacing/>
              <w:jc w:val="both"/>
              <w:textAlignment w:val="baseline"/>
              <w:rPr>
                <w:sz w:val="24"/>
                <w:szCs w:val="24"/>
                <w:lang w:val="ru-RU"/>
              </w:rPr>
            </w:pPr>
          </w:p>
          <w:p w14:paraId="2FB8296E" w14:textId="77777777" w:rsidR="00D52038" w:rsidRPr="00004CF7" w:rsidRDefault="00D52038" w:rsidP="00D52038">
            <w:pPr>
              <w:pStyle w:val="3"/>
              <w:shd w:val="clear" w:color="auto" w:fill="FFFFFF"/>
              <w:spacing w:before="0" w:beforeAutospacing="0" w:after="0" w:afterAutospacing="0"/>
              <w:ind w:firstLine="585"/>
              <w:contextualSpacing/>
              <w:jc w:val="both"/>
              <w:textAlignment w:val="baseline"/>
              <w:rPr>
                <w:sz w:val="24"/>
                <w:szCs w:val="24"/>
                <w:lang w:val="ru-RU"/>
              </w:rPr>
            </w:pPr>
          </w:p>
          <w:p w14:paraId="7CF9BA01" w14:textId="77777777" w:rsidR="00D52038" w:rsidRPr="00004CF7" w:rsidRDefault="00D52038" w:rsidP="00D52038">
            <w:pPr>
              <w:pStyle w:val="3"/>
              <w:shd w:val="clear" w:color="auto" w:fill="FFFFFF"/>
              <w:spacing w:before="0" w:beforeAutospacing="0" w:after="0" w:afterAutospacing="0"/>
              <w:ind w:firstLine="585"/>
              <w:contextualSpacing/>
              <w:jc w:val="both"/>
              <w:textAlignment w:val="baseline"/>
              <w:rPr>
                <w:b w:val="0"/>
                <w:sz w:val="24"/>
                <w:szCs w:val="24"/>
                <w:lang w:val="ru-RU"/>
              </w:rPr>
            </w:pPr>
          </w:p>
          <w:p w14:paraId="036ACAAC" w14:textId="77777777" w:rsidR="00D52038" w:rsidRPr="00004CF7" w:rsidRDefault="00D52038" w:rsidP="00D52038">
            <w:pPr>
              <w:pStyle w:val="3"/>
              <w:shd w:val="clear" w:color="auto" w:fill="FFFFFF"/>
              <w:spacing w:before="0" w:beforeAutospacing="0" w:after="0" w:afterAutospacing="0"/>
              <w:ind w:left="720" w:firstLine="585"/>
              <w:contextualSpacing/>
              <w:jc w:val="both"/>
              <w:textAlignment w:val="baseline"/>
              <w:rPr>
                <w:b w:val="0"/>
                <w:sz w:val="24"/>
                <w:szCs w:val="24"/>
                <w:lang w:val="ru-RU"/>
              </w:rPr>
            </w:pPr>
          </w:p>
          <w:p w14:paraId="32EDD657" w14:textId="77777777" w:rsidR="00D52038" w:rsidRPr="00004CF7" w:rsidRDefault="00D52038" w:rsidP="00D52038">
            <w:pPr>
              <w:pStyle w:val="3"/>
              <w:shd w:val="clear" w:color="auto" w:fill="FFFFFF"/>
              <w:spacing w:before="0" w:beforeAutospacing="0" w:after="0" w:afterAutospacing="0"/>
              <w:ind w:left="720" w:firstLine="585"/>
              <w:contextualSpacing/>
              <w:jc w:val="both"/>
              <w:textAlignment w:val="baseline"/>
              <w:rPr>
                <w:b w:val="0"/>
                <w:sz w:val="24"/>
                <w:szCs w:val="24"/>
                <w:lang w:val="ru-RU"/>
              </w:rPr>
            </w:pPr>
          </w:p>
          <w:p w14:paraId="7257A5C3" w14:textId="77777777" w:rsidR="00D52038" w:rsidRPr="00004CF7" w:rsidRDefault="00D52038" w:rsidP="00D52038">
            <w:pPr>
              <w:pStyle w:val="3"/>
              <w:shd w:val="clear" w:color="auto" w:fill="FFFFFF"/>
              <w:spacing w:before="0" w:beforeAutospacing="0" w:after="0" w:afterAutospacing="0"/>
              <w:ind w:firstLine="585"/>
              <w:contextualSpacing/>
              <w:jc w:val="both"/>
              <w:textAlignment w:val="baseline"/>
              <w:rPr>
                <w:b w:val="0"/>
                <w:sz w:val="24"/>
                <w:szCs w:val="24"/>
                <w:lang w:val="ru-RU"/>
              </w:rPr>
            </w:pPr>
          </w:p>
          <w:p w14:paraId="277F17B0" w14:textId="77777777" w:rsidR="00D52038" w:rsidRPr="00004CF7" w:rsidRDefault="00D52038" w:rsidP="00D52038">
            <w:pPr>
              <w:pStyle w:val="3"/>
              <w:shd w:val="clear" w:color="auto" w:fill="FFFFFF"/>
              <w:spacing w:before="0" w:beforeAutospacing="0" w:after="0" w:afterAutospacing="0"/>
              <w:ind w:left="720" w:firstLine="585"/>
              <w:contextualSpacing/>
              <w:jc w:val="both"/>
              <w:textAlignment w:val="baseline"/>
              <w:rPr>
                <w:b w:val="0"/>
                <w:sz w:val="24"/>
                <w:szCs w:val="24"/>
                <w:lang w:val="ru-RU"/>
              </w:rPr>
            </w:pPr>
          </w:p>
          <w:p w14:paraId="51BC84E4" w14:textId="77777777" w:rsidR="00D52038" w:rsidRPr="00004CF7" w:rsidRDefault="00D52038" w:rsidP="00D52038">
            <w:pPr>
              <w:pStyle w:val="3"/>
              <w:shd w:val="clear" w:color="auto" w:fill="FFFFFF"/>
              <w:spacing w:before="0" w:beforeAutospacing="0" w:after="0" w:afterAutospacing="0"/>
              <w:ind w:left="720" w:firstLine="585"/>
              <w:contextualSpacing/>
              <w:jc w:val="both"/>
              <w:textAlignment w:val="baseline"/>
              <w:rPr>
                <w:b w:val="0"/>
                <w:sz w:val="24"/>
                <w:szCs w:val="24"/>
                <w:lang w:val="ru-RU"/>
              </w:rPr>
            </w:pPr>
          </w:p>
          <w:p w14:paraId="48430362" w14:textId="77777777" w:rsidR="00D52038" w:rsidRPr="00004CF7" w:rsidRDefault="00D52038" w:rsidP="00D52038">
            <w:pPr>
              <w:pStyle w:val="3"/>
              <w:shd w:val="clear" w:color="auto" w:fill="FFFFFF"/>
              <w:spacing w:before="0" w:beforeAutospacing="0" w:after="0" w:afterAutospacing="0"/>
              <w:ind w:left="720" w:firstLine="585"/>
              <w:contextualSpacing/>
              <w:jc w:val="both"/>
              <w:textAlignment w:val="baseline"/>
              <w:rPr>
                <w:b w:val="0"/>
                <w:sz w:val="24"/>
                <w:szCs w:val="24"/>
                <w:lang w:val="ru-RU"/>
              </w:rPr>
            </w:pPr>
          </w:p>
          <w:p w14:paraId="4DE5974C" w14:textId="77777777" w:rsidR="00D52038" w:rsidRPr="00004CF7" w:rsidRDefault="00D52038" w:rsidP="00D52038">
            <w:pPr>
              <w:pStyle w:val="3"/>
              <w:shd w:val="clear" w:color="auto" w:fill="FFFFFF"/>
              <w:spacing w:before="0" w:beforeAutospacing="0" w:after="0" w:afterAutospacing="0"/>
              <w:ind w:left="720" w:firstLine="585"/>
              <w:contextualSpacing/>
              <w:jc w:val="both"/>
              <w:textAlignment w:val="baseline"/>
              <w:rPr>
                <w:b w:val="0"/>
                <w:sz w:val="24"/>
                <w:szCs w:val="24"/>
                <w:lang w:val="ru-RU"/>
              </w:rPr>
            </w:pPr>
          </w:p>
          <w:p w14:paraId="439AAE76" w14:textId="49C9133D" w:rsidR="00D52038" w:rsidRPr="00004CF7" w:rsidRDefault="00D52038" w:rsidP="00D52038">
            <w:pPr>
              <w:pStyle w:val="3"/>
              <w:shd w:val="clear" w:color="auto" w:fill="FFFFFF"/>
              <w:spacing w:before="0" w:beforeAutospacing="0" w:after="0" w:afterAutospacing="0"/>
              <w:ind w:firstLine="585"/>
              <w:contextualSpacing/>
              <w:jc w:val="both"/>
              <w:textAlignment w:val="baseline"/>
              <w:rPr>
                <w:sz w:val="24"/>
                <w:szCs w:val="24"/>
                <w:lang w:val="ru-RU"/>
              </w:rPr>
            </w:pPr>
          </w:p>
        </w:tc>
        <w:tc>
          <w:tcPr>
            <w:tcW w:w="4452" w:type="dxa"/>
          </w:tcPr>
          <w:p w14:paraId="42986EEF" w14:textId="77777777" w:rsidR="00D52038" w:rsidRPr="00004CF7" w:rsidRDefault="00D52038" w:rsidP="00D52038">
            <w:pPr>
              <w:pStyle w:val="3"/>
              <w:shd w:val="clear" w:color="auto" w:fill="FFFFFF"/>
              <w:spacing w:before="0" w:beforeAutospacing="0" w:after="0" w:afterAutospacing="0"/>
              <w:ind w:firstLine="585"/>
              <w:contextualSpacing/>
              <w:jc w:val="both"/>
              <w:textAlignment w:val="baseline"/>
              <w:rPr>
                <w:b w:val="0"/>
                <w:sz w:val="24"/>
                <w:szCs w:val="24"/>
                <w:lang w:val="ru-RU"/>
              </w:rPr>
            </w:pPr>
            <w:r w:rsidRPr="00004CF7">
              <w:rPr>
                <w:b w:val="0"/>
                <w:sz w:val="24"/>
                <w:szCs w:val="24"/>
                <w:lang w:val="ru-RU"/>
              </w:rPr>
              <w:lastRenderedPageBreak/>
              <w:t>Статья 16. Основные обязанности субъектов архитектурной, градостроительной и строительной деятельности</w:t>
            </w:r>
          </w:p>
          <w:p w14:paraId="28C766D7" w14:textId="77777777" w:rsidR="00D52038" w:rsidRPr="00004CF7" w:rsidRDefault="00D52038" w:rsidP="00D52038">
            <w:pPr>
              <w:pStyle w:val="3"/>
              <w:shd w:val="clear" w:color="auto" w:fill="FFFFFF"/>
              <w:spacing w:before="0" w:beforeAutospacing="0" w:after="0" w:afterAutospacing="0"/>
              <w:ind w:firstLine="585"/>
              <w:contextualSpacing/>
              <w:jc w:val="both"/>
              <w:textAlignment w:val="baseline"/>
              <w:rPr>
                <w:b w:val="0"/>
                <w:sz w:val="24"/>
                <w:szCs w:val="24"/>
                <w:lang w:val="ru-RU"/>
              </w:rPr>
            </w:pPr>
            <w:r w:rsidRPr="00004CF7">
              <w:rPr>
                <w:b w:val="0"/>
                <w:sz w:val="24"/>
                <w:szCs w:val="24"/>
                <w:lang w:val="ru-RU"/>
              </w:rPr>
              <w:lastRenderedPageBreak/>
              <w:t>Субъекты архитектурной, градостроительной и строительной деятельности обязаны обеспечить:</w:t>
            </w:r>
          </w:p>
          <w:p w14:paraId="11AF1715" w14:textId="77777777" w:rsidR="00D52038" w:rsidRPr="00004CF7" w:rsidRDefault="00D52038" w:rsidP="00D52038">
            <w:pPr>
              <w:pStyle w:val="3"/>
              <w:shd w:val="clear" w:color="auto" w:fill="FFFFFF"/>
              <w:tabs>
                <w:tab w:val="left" w:pos="1010"/>
              </w:tabs>
              <w:spacing w:before="0" w:beforeAutospacing="0" w:after="0" w:afterAutospacing="0"/>
              <w:ind w:firstLine="585"/>
              <w:contextualSpacing/>
              <w:jc w:val="both"/>
              <w:textAlignment w:val="baseline"/>
              <w:rPr>
                <w:b w:val="0"/>
                <w:bCs w:val="0"/>
                <w:sz w:val="24"/>
                <w:szCs w:val="24"/>
                <w:lang w:val="ru-RU"/>
              </w:rPr>
            </w:pPr>
            <w:r w:rsidRPr="00004CF7">
              <w:rPr>
                <w:b w:val="0"/>
                <w:bCs w:val="0"/>
                <w:sz w:val="24"/>
                <w:szCs w:val="24"/>
                <w:lang w:val="ru-RU"/>
              </w:rPr>
              <w:t>…..</w:t>
            </w:r>
          </w:p>
          <w:p w14:paraId="6D51CF5E" w14:textId="3E61A426" w:rsidR="00D52038" w:rsidRPr="00004CF7" w:rsidRDefault="00D52038" w:rsidP="00D52038">
            <w:pPr>
              <w:pStyle w:val="3"/>
              <w:shd w:val="clear" w:color="auto" w:fill="FFFFFF"/>
              <w:spacing w:before="0" w:beforeAutospacing="0" w:after="0" w:afterAutospacing="0"/>
              <w:ind w:firstLine="585"/>
              <w:contextualSpacing/>
              <w:jc w:val="both"/>
              <w:textAlignment w:val="baseline"/>
              <w:rPr>
                <w:b w:val="0"/>
                <w:sz w:val="24"/>
                <w:szCs w:val="24"/>
                <w:lang w:val="ru-RU"/>
              </w:rPr>
            </w:pPr>
            <w:r w:rsidRPr="00004CF7">
              <w:rPr>
                <w:b w:val="0"/>
                <w:sz w:val="24"/>
                <w:szCs w:val="24"/>
                <w:lang w:val="ru-RU"/>
              </w:rPr>
              <w:t xml:space="preserve">3) </w:t>
            </w:r>
            <w:r w:rsidRPr="00004CF7">
              <w:rPr>
                <w:sz w:val="24"/>
                <w:szCs w:val="24"/>
                <w:lang w:val="ru-RU"/>
              </w:rPr>
              <w:t>при проектировании, строительстве и застройке населенных пунктов, формировании жилых районов, благоустройстве вновь осваиваемых и реконструируемых территорий и других населенных пунктов в соответствии с законодательством и государственными нормативами (государственными нормативными документами), доступ лицам с инвалидностью к жилым, общественным и производственным зданиям, сооружениям и помещениям</w:t>
            </w:r>
            <w:r w:rsidRPr="00004CF7">
              <w:rPr>
                <w:b w:val="0"/>
                <w:sz w:val="24"/>
                <w:szCs w:val="24"/>
                <w:lang w:val="ru-RU"/>
              </w:rPr>
              <w:t>.</w:t>
            </w:r>
          </w:p>
          <w:p w14:paraId="1DDEB96A" w14:textId="7193A714" w:rsidR="00D52038" w:rsidRPr="00004CF7" w:rsidRDefault="00D52038" w:rsidP="00D52038">
            <w:pPr>
              <w:pStyle w:val="3"/>
              <w:shd w:val="clear" w:color="auto" w:fill="FFFFFF"/>
              <w:spacing w:before="0" w:beforeAutospacing="0" w:after="0" w:afterAutospacing="0"/>
              <w:ind w:firstLine="585"/>
              <w:contextualSpacing/>
              <w:jc w:val="both"/>
              <w:textAlignment w:val="baseline"/>
              <w:rPr>
                <w:b w:val="0"/>
                <w:sz w:val="24"/>
                <w:szCs w:val="24"/>
                <w:lang w:val="ru-RU"/>
              </w:rPr>
            </w:pPr>
            <w:r w:rsidRPr="00004CF7">
              <w:rPr>
                <w:sz w:val="24"/>
                <w:szCs w:val="24"/>
                <w:lang w:val="ru-RU"/>
              </w:rPr>
              <w:t>При проектировании и строительстве открытых стоянок для временного хранения легковых автомобилей, размещаемых в пределах жилой застройки, а также при учреждениях обслуживания и объектах приложения труда, места для личных автотранспортных средств лиц с инвалидностью.</w:t>
            </w:r>
          </w:p>
          <w:p w14:paraId="2023C05B" w14:textId="63623646" w:rsidR="00D52038" w:rsidRPr="00004CF7" w:rsidRDefault="00D52038" w:rsidP="00D52038">
            <w:pPr>
              <w:pStyle w:val="3"/>
              <w:shd w:val="clear" w:color="auto" w:fill="FFFFFF"/>
              <w:spacing w:before="0" w:beforeAutospacing="0" w:after="0" w:afterAutospacing="0"/>
              <w:contextualSpacing/>
              <w:jc w:val="both"/>
              <w:textAlignment w:val="baseline"/>
              <w:rPr>
                <w:b w:val="0"/>
                <w:sz w:val="24"/>
                <w:szCs w:val="24"/>
                <w:lang w:val="ru-RU"/>
              </w:rPr>
            </w:pPr>
          </w:p>
        </w:tc>
        <w:tc>
          <w:tcPr>
            <w:tcW w:w="2834" w:type="dxa"/>
          </w:tcPr>
          <w:p w14:paraId="653CC5C4" w14:textId="7CC59FA6"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В настоящий момент действующая норма -подпункт 1 статьи 25 ЗРК «О социальной защите лиц с инвалидностью»</w:t>
            </w:r>
          </w:p>
          <w:p w14:paraId="361A314F" w14:textId="1C4FBF45"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 xml:space="preserve"> </w:t>
            </w:r>
            <w:r w:rsidRPr="00004CF7">
              <w:rPr>
                <w:sz w:val="24"/>
                <w:szCs w:val="24"/>
              </w:rPr>
              <w:t xml:space="preserve"> </w:t>
            </w:r>
            <w:r w:rsidRPr="00004CF7">
              <w:rPr>
                <w:rFonts w:ascii="Times New Roman" w:hAnsi="Times New Roman" w:cs="Times New Roman"/>
                <w:sz w:val="24"/>
                <w:szCs w:val="24"/>
              </w:rPr>
              <w:t>1) при проектировании, строительстве и застройке населенных пунктов, формировании жилых районов, благоустройстве вновь осваиваемых и реконструируемых территорий и других населенных пунктов в соответствии с национальными стандартами доступ лицам с инвалидностью к жилым, общественным и производственным зданиям, сооружениям и помещениям.</w:t>
            </w:r>
          </w:p>
          <w:p w14:paraId="16973495" w14:textId="41F3F602" w:rsidR="00D52038" w:rsidRPr="00004CF7" w:rsidRDefault="00D52038" w:rsidP="00D52038">
            <w:pPr>
              <w:spacing w:after="0" w:line="240" w:lineRule="auto"/>
              <w:contextualSpacing/>
              <w:jc w:val="both"/>
              <w:rPr>
                <w:rFonts w:ascii="Times New Roman" w:hAnsi="Times New Roman" w:cs="Times New Roman"/>
                <w:sz w:val="24"/>
                <w:szCs w:val="24"/>
              </w:rPr>
            </w:pPr>
          </w:p>
        </w:tc>
      </w:tr>
      <w:tr w:rsidR="00D52038" w:rsidRPr="00004CF7" w14:paraId="21A32767" w14:textId="77777777" w:rsidTr="00FB4DA6">
        <w:tc>
          <w:tcPr>
            <w:tcW w:w="704" w:type="dxa"/>
          </w:tcPr>
          <w:p w14:paraId="40B91155" w14:textId="780F00C9"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lastRenderedPageBreak/>
              <w:t>74</w:t>
            </w:r>
          </w:p>
        </w:tc>
        <w:tc>
          <w:tcPr>
            <w:tcW w:w="1729" w:type="dxa"/>
          </w:tcPr>
          <w:p w14:paraId="29D5A861" w14:textId="7FB0E229"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Подпункт 18) пункта 1, подпункт 11 пункта 2</w:t>
            </w:r>
          </w:p>
          <w:p w14:paraId="355E2B45" w14:textId="59FB425D"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статьи 25</w:t>
            </w:r>
          </w:p>
          <w:p w14:paraId="16DAB76F" w14:textId="77777777" w:rsidR="00D52038" w:rsidRPr="00004CF7" w:rsidRDefault="00D52038" w:rsidP="00D52038">
            <w:pPr>
              <w:spacing w:after="0" w:line="240" w:lineRule="auto"/>
              <w:contextualSpacing/>
              <w:jc w:val="center"/>
              <w:rPr>
                <w:rFonts w:ascii="Times New Roman" w:hAnsi="Times New Roman" w:cs="Times New Roman"/>
                <w:sz w:val="24"/>
                <w:szCs w:val="24"/>
              </w:rPr>
            </w:pPr>
          </w:p>
        </w:tc>
        <w:tc>
          <w:tcPr>
            <w:tcW w:w="4451" w:type="dxa"/>
          </w:tcPr>
          <w:p w14:paraId="78AED153"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sz w:val="24"/>
                <w:szCs w:val="24"/>
                <w:lang w:val="ru-RU"/>
              </w:rPr>
            </w:pPr>
            <w:r w:rsidRPr="00004CF7">
              <w:rPr>
                <w:b w:val="0"/>
                <w:sz w:val="24"/>
                <w:szCs w:val="24"/>
                <w:lang w:val="ru-RU"/>
              </w:rPr>
              <w:t>Статья 25. Компетенция акиматов городов республиканского значения, столицы и городов областного значения в сфере архитектурной, градостроительной и строительной деятельности</w:t>
            </w:r>
          </w:p>
          <w:p w14:paraId="65A1667E"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1. К компетенции акиматов городов республиканского значения, столицы в сфере архитектурной, градостроительной </w:t>
            </w:r>
            <w:r w:rsidRPr="00004CF7">
              <w:rPr>
                <w:b w:val="0"/>
                <w:bCs w:val="0"/>
                <w:sz w:val="24"/>
                <w:szCs w:val="24"/>
                <w:lang w:val="ru-RU"/>
              </w:rPr>
              <w:lastRenderedPageBreak/>
              <w:t>и строительной деятельности, осуществляемой в пределах установленных границ подведомственной территории, относятся:</w:t>
            </w:r>
          </w:p>
          <w:p w14:paraId="6C148E4A" w14:textId="37FC0FCB"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r w:rsidRPr="00004CF7">
              <w:rPr>
                <w:b w:val="0"/>
                <w:bCs w:val="0"/>
                <w:sz w:val="24"/>
                <w:szCs w:val="24"/>
                <w:lang w:val="ru-RU"/>
              </w:rPr>
              <w:t>….</w:t>
            </w:r>
          </w:p>
          <w:p w14:paraId="7BE5EE06"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18) ведение мониторинга строящихся (намечаемых к строительству) объектов и комплексов в порядке, установленном уполномоченным органом по делам архитектуры, градостроительства и строительства;</w:t>
            </w:r>
          </w:p>
          <w:p w14:paraId="5BF6AE05" w14:textId="402EBC21"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r w:rsidRPr="00004CF7">
              <w:rPr>
                <w:b w:val="0"/>
                <w:bCs w:val="0"/>
                <w:sz w:val="24"/>
                <w:szCs w:val="24"/>
                <w:lang w:val="ru-RU"/>
              </w:rPr>
              <w:t>….</w:t>
            </w:r>
          </w:p>
          <w:p w14:paraId="58423186" w14:textId="77777777"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p>
          <w:p w14:paraId="7E72B718" w14:textId="77777777"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p>
          <w:p w14:paraId="11E7169F" w14:textId="77777777"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p>
          <w:p w14:paraId="3EE95EDB"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2. К компетенции акиматов городов областного значения с численностью населения свыше ста тысяч жителей в сфере архитектурной, градостроительной и строительной деятельности, осуществляемой в пределах установленных границ подведомственной территории, относятся:</w:t>
            </w:r>
          </w:p>
          <w:p w14:paraId="4E57D65C" w14:textId="1CE657B4"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r w:rsidRPr="00004CF7">
              <w:rPr>
                <w:b w:val="0"/>
                <w:bCs w:val="0"/>
                <w:sz w:val="24"/>
                <w:szCs w:val="24"/>
                <w:lang w:val="ru-RU"/>
              </w:rPr>
              <w:t>…</w:t>
            </w:r>
          </w:p>
          <w:p w14:paraId="4DA52F2D"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11) ведение мониторинга строящихся (намечаемых к строительству) объектов и комплексов в порядке, установленном уполномоченным органом по делам архитектуры, градостроительства и строительства;</w:t>
            </w:r>
          </w:p>
          <w:p w14:paraId="5FBBD0B9" w14:textId="571F1FAF"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w:t>
            </w:r>
          </w:p>
        </w:tc>
        <w:tc>
          <w:tcPr>
            <w:tcW w:w="4452" w:type="dxa"/>
          </w:tcPr>
          <w:p w14:paraId="12741637"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sz w:val="24"/>
                <w:szCs w:val="24"/>
                <w:lang w:val="ru-RU"/>
              </w:rPr>
            </w:pPr>
            <w:r w:rsidRPr="00004CF7">
              <w:rPr>
                <w:b w:val="0"/>
                <w:sz w:val="24"/>
                <w:szCs w:val="24"/>
                <w:lang w:val="ru-RU"/>
              </w:rPr>
              <w:lastRenderedPageBreak/>
              <w:t>Статья 25. Компетенция акиматов городов республиканского значения, столицы и городов областного значения в сфере архитектурной, градостроительной и строительной деятельности</w:t>
            </w:r>
          </w:p>
          <w:p w14:paraId="0A84F036"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1. К компетенции акиматов городов республиканского значения, столицы в сфере архитектурной, градостроительной </w:t>
            </w:r>
            <w:r w:rsidRPr="00004CF7">
              <w:rPr>
                <w:b w:val="0"/>
                <w:bCs w:val="0"/>
                <w:sz w:val="24"/>
                <w:szCs w:val="24"/>
                <w:lang w:val="ru-RU"/>
              </w:rPr>
              <w:lastRenderedPageBreak/>
              <w:t>и строительной деятельности, осуществляемой в пределах установленных границ подведомственной территории, относятся:</w:t>
            </w:r>
          </w:p>
          <w:p w14:paraId="5BF42610" w14:textId="4CBF0C28"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r w:rsidRPr="00004CF7">
              <w:rPr>
                <w:b w:val="0"/>
                <w:bCs w:val="0"/>
                <w:sz w:val="24"/>
                <w:szCs w:val="24"/>
                <w:lang w:val="ru-RU"/>
              </w:rPr>
              <w:t>…</w:t>
            </w:r>
          </w:p>
          <w:p w14:paraId="28FFEBE2"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18) ведение мониторинга строящихся (намечаемых к строительству) объектов и комплексов </w:t>
            </w:r>
            <w:r w:rsidRPr="00004CF7">
              <w:rPr>
                <w:sz w:val="24"/>
                <w:szCs w:val="24"/>
                <w:lang w:val="ru-RU"/>
              </w:rPr>
              <w:t>с привлечением представителей общественных объединений лиц с инвалидностью</w:t>
            </w:r>
            <w:r w:rsidRPr="00004CF7">
              <w:rPr>
                <w:b w:val="0"/>
                <w:bCs w:val="0"/>
                <w:sz w:val="24"/>
                <w:szCs w:val="24"/>
                <w:lang w:val="ru-RU"/>
              </w:rPr>
              <w:t xml:space="preserve"> в порядке, установленном уполномоченным органом по делам архитектуры, градостроительства и строительства</w:t>
            </w:r>
          </w:p>
          <w:p w14:paraId="695B91D3" w14:textId="3C6A1FEF" w:rsidR="00D52038" w:rsidRPr="00004CF7" w:rsidRDefault="00D52038" w:rsidP="00D52038">
            <w:pPr>
              <w:pStyle w:val="3"/>
              <w:shd w:val="clear" w:color="auto" w:fill="FFFFFF"/>
              <w:spacing w:before="0" w:beforeAutospacing="0" w:after="0" w:afterAutospacing="0"/>
              <w:contextualSpacing/>
              <w:textAlignment w:val="baseline"/>
              <w:rPr>
                <w:sz w:val="24"/>
                <w:szCs w:val="24"/>
                <w:lang w:val="ru-RU"/>
              </w:rPr>
            </w:pPr>
            <w:r w:rsidRPr="00004CF7">
              <w:rPr>
                <w:b w:val="0"/>
                <w:bCs w:val="0"/>
                <w:sz w:val="24"/>
                <w:szCs w:val="24"/>
                <w:lang w:val="ru-RU"/>
              </w:rPr>
              <w:t>…</w:t>
            </w:r>
          </w:p>
          <w:p w14:paraId="7D0913A4"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2. К компетенции акиматов городов областного значения с численностью населения свыше ста тысяч жителей в сфере архитектурной, градостроительной и строительной деятельности, осуществляемой в пределах установленных границ подведомственной территории, относятся:</w:t>
            </w:r>
          </w:p>
          <w:p w14:paraId="4BBF5F78" w14:textId="2CC99D52"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r w:rsidRPr="00004CF7">
              <w:rPr>
                <w:b w:val="0"/>
                <w:bCs w:val="0"/>
                <w:sz w:val="24"/>
                <w:szCs w:val="24"/>
                <w:lang w:val="ru-RU"/>
              </w:rPr>
              <w:t>…</w:t>
            </w:r>
          </w:p>
          <w:p w14:paraId="499DB938"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11) ведение мониторинга строящихся (намечаемых к строительству) объектов и комплексов </w:t>
            </w:r>
            <w:r w:rsidRPr="00004CF7">
              <w:rPr>
                <w:rFonts w:ascii="Times New Roman" w:hAnsi="Times New Roman" w:cs="Times New Roman"/>
                <w:b/>
                <w:bCs/>
                <w:sz w:val="24"/>
                <w:szCs w:val="24"/>
              </w:rPr>
              <w:t>с привлечением представителей общественных объединений лиц с инвалидностью</w:t>
            </w:r>
            <w:r w:rsidRPr="00004CF7">
              <w:rPr>
                <w:rFonts w:ascii="Times New Roman" w:hAnsi="Times New Roman" w:cs="Times New Roman"/>
                <w:sz w:val="24"/>
                <w:szCs w:val="24"/>
              </w:rPr>
              <w:t xml:space="preserve"> в порядке, установленном уполномоченным органом по делам архитектуры, градостроительства и строительства;</w:t>
            </w:r>
          </w:p>
          <w:p w14:paraId="43433A46" w14:textId="2A20DF74"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w:t>
            </w:r>
          </w:p>
        </w:tc>
        <w:tc>
          <w:tcPr>
            <w:tcW w:w="2834" w:type="dxa"/>
          </w:tcPr>
          <w:p w14:paraId="051F6CF2" w14:textId="316AB6F9"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 xml:space="preserve">В тех случаях, когда отдельные объекты невозможно приспособить для доступа лиц с инвалидностью, соответствующими физическими и </w:t>
            </w:r>
            <w:r w:rsidRPr="00004CF7">
              <w:rPr>
                <w:rFonts w:ascii="Times New Roman" w:hAnsi="Times New Roman" w:cs="Times New Roman"/>
                <w:sz w:val="24"/>
                <w:szCs w:val="24"/>
              </w:rPr>
              <w:lastRenderedPageBreak/>
              <w:t>юридическими лицами должны быть разработаны, согласованы с одним из общественных объединений лиц с инвалидностью</w:t>
            </w:r>
          </w:p>
        </w:tc>
      </w:tr>
      <w:tr w:rsidR="00D52038" w:rsidRPr="00004CF7" w14:paraId="400B8014" w14:textId="77777777" w:rsidTr="00FB4DA6">
        <w:tc>
          <w:tcPr>
            <w:tcW w:w="704" w:type="dxa"/>
          </w:tcPr>
          <w:p w14:paraId="6877AC2D" w14:textId="34747E3C"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lastRenderedPageBreak/>
              <w:t>75</w:t>
            </w:r>
          </w:p>
        </w:tc>
        <w:tc>
          <w:tcPr>
            <w:tcW w:w="1729" w:type="dxa"/>
          </w:tcPr>
          <w:p w14:paraId="11A2DFD7" w14:textId="77777777"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Пункт 3</w:t>
            </w:r>
          </w:p>
          <w:p w14:paraId="06948ECC" w14:textId="3BD70888"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статьи 30</w:t>
            </w:r>
          </w:p>
          <w:p w14:paraId="52151FCD" w14:textId="286FAA8B" w:rsidR="00D52038" w:rsidRPr="00004CF7" w:rsidRDefault="00D52038" w:rsidP="00D52038">
            <w:pPr>
              <w:spacing w:after="0" w:line="240" w:lineRule="auto"/>
              <w:contextualSpacing/>
              <w:jc w:val="center"/>
              <w:rPr>
                <w:rFonts w:ascii="Times New Roman" w:hAnsi="Times New Roman" w:cs="Times New Roman"/>
                <w:sz w:val="24"/>
                <w:szCs w:val="24"/>
              </w:rPr>
            </w:pPr>
          </w:p>
        </w:tc>
        <w:tc>
          <w:tcPr>
            <w:tcW w:w="4451" w:type="dxa"/>
          </w:tcPr>
          <w:p w14:paraId="0EDD507D"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sz w:val="24"/>
                <w:szCs w:val="24"/>
                <w:lang w:val="ru-RU"/>
              </w:rPr>
            </w:pPr>
            <w:r w:rsidRPr="00004CF7">
              <w:rPr>
                <w:b w:val="0"/>
                <w:sz w:val="24"/>
                <w:szCs w:val="24"/>
                <w:lang w:val="ru-RU"/>
              </w:rPr>
              <w:t>Статья 30. Правила организации застройки и прохождения разрешительных процедур в сфере строительства</w:t>
            </w:r>
          </w:p>
          <w:p w14:paraId="21A6329D" w14:textId="77777777"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r w:rsidRPr="00004CF7">
              <w:rPr>
                <w:b w:val="0"/>
                <w:bCs w:val="0"/>
                <w:sz w:val="24"/>
                <w:szCs w:val="24"/>
                <w:lang w:val="ru-RU"/>
              </w:rPr>
              <w:t>3…</w:t>
            </w:r>
          </w:p>
          <w:p w14:paraId="0F71D311" w14:textId="0FDF9333"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Правила организации застройки и прохождения разрешительных процедур в сфере строительства должны учитывать требования по обеспечению доступа д</w:t>
            </w:r>
            <w:r w:rsidRPr="00004CF7">
              <w:rPr>
                <w:bCs w:val="0"/>
                <w:sz w:val="24"/>
                <w:szCs w:val="24"/>
                <w:lang w:val="ru-RU"/>
              </w:rPr>
              <w:t>ля лиц с инвалидностью и</w:t>
            </w:r>
            <w:r w:rsidRPr="00004CF7">
              <w:rPr>
                <w:b w:val="0"/>
                <w:bCs w:val="0"/>
                <w:sz w:val="24"/>
                <w:szCs w:val="24"/>
                <w:lang w:val="ru-RU"/>
              </w:rPr>
              <w:t xml:space="preserve"> маломобильных групп населения.</w:t>
            </w:r>
          </w:p>
        </w:tc>
        <w:tc>
          <w:tcPr>
            <w:tcW w:w="4452" w:type="dxa"/>
          </w:tcPr>
          <w:p w14:paraId="10CDD782"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sz w:val="24"/>
                <w:szCs w:val="24"/>
                <w:lang w:val="ru-RU"/>
              </w:rPr>
            </w:pPr>
            <w:r w:rsidRPr="00004CF7">
              <w:rPr>
                <w:b w:val="0"/>
                <w:sz w:val="24"/>
                <w:szCs w:val="24"/>
                <w:lang w:val="ru-RU"/>
              </w:rPr>
              <w:t>Статья 30. Правила организации застройки и прохождения разрешительных процедур в сфере строительства</w:t>
            </w:r>
          </w:p>
          <w:p w14:paraId="43D151A5" w14:textId="77777777"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r w:rsidRPr="00004CF7">
              <w:rPr>
                <w:b w:val="0"/>
                <w:bCs w:val="0"/>
                <w:sz w:val="24"/>
                <w:szCs w:val="24"/>
                <w:lang w:val="ru-RU"/>
              </w:rPr>
              <w:t>3…</w:t>
            </w:r>
          </w:p>
          <w:p w14:paraId="1CBAF39E" w14:textId="007F67CB" w:rsidR="00D52038" w:rsidRPr="00004CF7" w:rsidRDefault="00D52038" w:rsidP="00D52038">
            <w:pPr>
              <w:pStyle w:val="3"/>
              <w:shd w:val="clear" w:color="auto" w:fill="FFFFFF"/>
              <w:spacing w:before="0" w:beforeAutospacing="0" w:after="0" w:afterAutospacing="0"/>
              <w:contextualSpacing/>
              <w:jc w:val="both"/>
              <w:textAlignment w:val="baseline"/>
              <w:rPr>
                <w:sz w:val="24"/>
                <w:szCs w:val="24"/>
                <w:lang w:val="ru-RU"/>
              </w:rPr>
            </w:pPr>
            <w:r w:rsidRPr="00004CF7">
              <w:rPr>
                <w:b w:val="0"/>
                <w:bCs w:val="0"/>
                <w:sz w:val="24"/>
                <w:szCs w:val="24"/>
                <w:lang w:val="ru-RU"/>
              </w:rPr>
              <w:t xml:space="preserve">Правила организации застройки и прохождения разрешительных процедур в сфере строительства должны учитывать требования по обеспечению доступа </w:t>
            </w:r>
            <w:r w:rsidRPr="00004CF7">
              <w:rPr>
                <w:sz w:val="24"/>
                <w:szCs w:val="24"/>
                <w:lang w:val="ru-RU"/>
              </w:rPr>
              <w:t xml:space="preserve">к жилым, общественным и производственным зданиям, сооружениям и помещениям для </w:t>
            </w:r>
            <w:r w:rsidRPr="00004CF7">
              <w:rPr>
                <w:b w:val="0"/>
                <w:bCs w:val="0"/>
                <w:sz w:val="24"/>
                <w:szCs w:val="24"/>
                <w:lang w:val="ru-RU"/>
              </w:rPr>
              <w:t>маломобильных групп населения.</w:t>
            </w:r>
          </w:p>
        </w:tc>
        <w:tc>
          <w:tcPr>
            <w:tcW w:w="2834" w:type="dxa"/>
          </w:tcPr>
          <w:p w14:paraId="07BCD22F" w14:textId="77777777"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sz w:val="24"/>
                <w:szCs w:val="24"/>
              </w:rPr>
              <w:t xml:space="preserve">Маломобильные группы населения – лица пожилого возраста, лица с инвалидностью, </w:t>
            </w:r>
            <w:r w:rsidRPr="00004CF7">
              <w:rPr>
                <w:rFonts w:ascii="Times New Roman" w:hAnsi="Times New Roman" w:cs="Times New Roman"/>
                <w:bCs/>
                <w:sz w:val="24"/>
                <w:szCs w:val="24"/>
              </w:rPr>
              <w:t>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и (или) кресла-коляски (Статья 1 ЗРК «Об архитектурной, градостроительной и строительной деятельности в Республике Казахстан»</w:t>
            </w:r>
          </w:p>
          <w:p w14:paraId="4B20AFF7" w14:textId="38CC1134" w:rsidR="00D52038" w:rsidRPr="00004CF7" w:rsidRDefault="00D52038" w:rsidP="00D52038">
            <w:pPr>
              <w:spacing w:after="0" w:line="240" w:lineRule="auto"/>
              <w:contextualSpacing/>
              <w:jc w:val="both"/>
              <w:rPr>
                <w:rFonts w:ascii="Times New Roman" w:hAnsi="Times New Roman" w:cs="Times New Roman"/>
                <w:sz w:val="24"/>
                <w:szCs w:val="24"/>
              </w:rPr>
            </w:pPr>
          </w:p>
        </w:tc>
      </w:tr>
      <w:tr w:rsidR="00D52038" w:rsidRPr="00004CF7" w14:paraId="27E38086" w14:textId="77777777" w:rsidTr="00FB4DA6">
        <w:tc>
          <w:tcPr>
            <w:tcW w:w="704" w:type="dxa"/>
          </w:tcPr>
          <w:p w14:paraId="52032AFC" w14:textId="60FA1937"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t>76</w:t>
            </w:r>
          </w:p>
        </w:tc>
        <w:tc>
          <w:tcPr>
            <w:tcW w:w="1729" w:type="dxa"/>
          </w:tcPr>
          <w:p w14:paraId="5E94F3B1" w14:textId="0EFA0C73"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Пункт 3 статьи 49</w:t>
            </w:r>
          </w:p>
        </w:tc>
        <w:tc>
          <w:tcPr>
            <w:tcW w:w="4451" w:type="dxa"/>
          </w:tcPr>
          <w:p w14:paraId="578E6B8E" w14:textId="6006CFB8" w:rsidR="00D52038" w:rsidRPr="00004CF7" w:rsidRDefault="00D52038" w:rsidP="00D52038">
            <w:pPr>
              <w:pStyle w:val="3"/>
              <w:shd w:val="clear" w:color="auto" w:fill="FFFFFF"/>
              <w:spacing w:before="0" w:beforeAutospacing="0" w:after="0" w:afterAutospacing="0"/>
              <w:ind w:firstLine="443"/>
              <w:contextualSpacing/>
              <w:jc w:val="both"/>
              <w:textAlignment w:val="baseline"/>
              <w:rPr>
                <w:b w:val="0"/>
                <w:sz w:val="24"/>
                <w:szCs w:val="24"/>
                <w:lang w:val="ru-RU"/>
              </w:rPr>
            </w:pPr>
            <w:r w:rsidRPr="00004CF7">
              <w:rPr>
                <w:b w:val="0"/>
                <w:sz w:val="24"/>
                <w:szCs w:val="24"/>
                <w:lang w:val="ru-RU"/>
              </w:rPr>
              <w:t>Статья 49. Жилая зона</w:t>
            </w:r>
          </w:p>
          <w:p w14:paraId="005BB6D7" w14:textId="000CF1D6" w:rsidR="00D52038" w:rsidRPr="00004CF7" w:rsidRDefault="00D52038" w:rsidP="00D52038">
            <w:pPr>
              <w:pStyle w:val="3"/>
              <w:shd w:val="clear" w:color="auto" w:fill="FFFFFF"/>
              <w:spacing w:before="0" w:beforeAutospacing="0" w:after="0" w:afterAutospacing="0"/>
              <w:ind w:firstLine="443"/>
              <w:contextualSpacing/>
              <w:jc w:val="both"/>
              <w:textAlignment w:val="baseline"/>
              <w:rPr>
                <w:b w:val="0"/>
                <w:sz w:val="24"/>
                <w:szCs w:val="24"/>
                <w:lang w:val="ru-RU"/>
              </w:rPr>
            </w:pPr>
            <w:r w:rsidRPr="00004CF7">
              <w:rPr>
                <w:b w:val="0"/>
                <w:sz w:val="24"/>
                <w:szCs w:val="24"/>
                <w:lang w:val="ru-RU"/>
              </w:rPr>
              <w:t>…</w:t>
            </w:r>
          </w:p>
          <w:p w14:paraId="519C37F3" w14:textId="77777777" w:rsidR="00D52038" w:rsidRPr="00004CF7" w:rsidRDefault="00D52038" w:rsidP="00D52038">
            <w:pPr>
              <w:pStyle w:val="3"/>
              <w:shd w:val="clear" w:color="auto" w:fill="FFFFFF"/>
              <w:spacing w:before="0" w:beforeAutospacing="0" w:after="0" w:afterAutospacing="0"/>
              <w:ind w:firstLine="443"/>
              <w:contextualSpacing/>
              <w:jc w:val="both"/>
              <w:textAlignment w:val="baseline"/>
              <w:rPr>
                <w:b w:val="0"/>
                <w:sz w:val="24"/>
                <w:szCs w:val="24"/>
                <w:lang w:val="ru-RU"/>
              </w:rPr>
            </w:pPr>
            <w:r w:rsidRPr="00004CF7">
              <w:rPr>
                <w:b w:val="0"/>
                <w:sz w:val="24"/>
                <w:szCs w:val="24"/>
                <w:lang w:val="ru-RU"/>
              </w:rPr>
              <w:t>3. В жилой зоне допускается размещение гостиниц, наземных и подземных гаражей, открытых стоянок автомобильного транспорта, а также производственных объектов, размещение и деятельность которых не оказывает воздействия на окружающую среду, требующего устройства санитарно-защитных зон.</w:t>
            </w:r>
          </w:p>
          <w:p w14:paraId="683AB8C1" w14:textId="77777777" w:rsidR="00D52038" w:rsidRPr="00004CF7" w:rsidRDefault="00D52038" w:rsidP="00D52038">
            <w:pPr>
              <w:pStyle w:val="3"/>
              <w:shd w:val="clear" w:color="auto" w:fill="FFFFFF"/>
              <w:spacing w:before="0" w:beforeAutospacing="0" w:after="0" w:afterAutospacing="0"/>
              <w:ind w:firstLine="443"/>
              <w:contextualSpacing/>
              <w:textAlignment w:val="baseline"/>
              <w:rPr>
                <w:b w:val="0"/>
                <w:sz w:val="24"/>
                <w:szCs w:val="24"/>
                <w:lang w:val="ru-RU"/>
              </w:rPr>
            </w:pPr>
          </w:p>
          <w:p w14:paraId="1355A798" w14:textId="64BCB059" w:rsidR="00D52038" w:rsidRPr="00004CF7" w:rsidRDefault="00D52038" w:rsidP="00D52038">
            <w:pPr>
              <w:pStyle w:val="3"/>
              <w:shd w:val="clear" w:color="auto" w:fill="FFFFFF"/>
              <w:spacing w:before="0" w:beforeAutospacing="0" w:after="0" w:afterAutospacing="0"/>
              <w:ind w:firstLine="443"/>
              <w:contextualSpacing/>
              <w:textAlignment w:val="baseline"/>
              <w:rPr>
                <w:sz w:val="24"/>
                <w:szCs w:val="24"/>
                <w:lang w:val="ru-RU"/>
              </w:rPr>
            </w:pPr>
            <w:r w:rsidRPr="00004CF7">
              <w:rPr>
                <w:sz w:val="24"/>
                <w:szCs w:val="24"/>
                <w:lang w:val="ru-RU"/>
              </w:rPr>
              <w:t xml:space="preserve">Отсутствует </w:t>
            </w:r>
          </w:p>
        </w:tc>
        <w:tc>
          <w:tcPr>
            <w:tcW w:w="4452" w:type="dxa"/>
          </w:tcPr>
          <w:p w14:paraId="1011CA3B" w14:textId="172F1A97" w:rsidR="00D52038" w:rsidRPr="00004CF7" w:rsidRDefault="00D52038" w:rsidP="00D52038">
            <w:pPr>
              <w:pStyle w:val="3"/>
              <w:shd w:val="clear" w:color="auto" w:fill="FFFFFF"/>
              <w:spacing w:before="0" w:beforeAutospacing="0" w:after="0" w:afterAutospacing="0"/>
              <w:ind w:firstLine="443"/>
              <w:contextualSpacing/>
              <w:jc w:val="both"/>
              <w:textAlignment w:val="baseline"/>
              <w:rPr>
                <w:b w:val="0"/>
                <w:sz w:val="24"/>
                <w:szCs w:val="24"/>
                <w:lang w:val="ru-RU"/>
              </w:rPr>
            </w:pPr>
            <w:r w:rsidRPr="00004CF7">
              <w:rPr>
                <w:b w:val="0"/>
                <w:sz w:val="24"/>
                <w:szCs w:val="24"/>
                <w:lang w:val="ru-RU"/>
              </w:rPr>
              <w:t>Статья 49. Жилая зона</w:t>
            </w:r>
          </w:p>
          <w:p w14:paraId="051BD9AB" w14:textId="14067A4C" w:rsidR="00D52038" w:rsidRPr="00004CF7" w:rsidRDefault="00D52038" w:rsidP="00D52038">
            <w:pPr>
              <w:pStyle w:val="3"/>
              <w:shd w:val="clear" w:color="auto" w:fill="FFFFFF"/>
              <w:spacing w:before="0" w:beforeAutospacing="0" w:after="0" w:afterAutospacing="0"/>
              <w:ind w:firstLine="443"/>
              <w:contextualSpacing/>
              <w:jc w:val="both"/>
              <w:textAlignment w:val="baseline"/>
              <w:rPr>
                <w:b w:val="0"/>
                <w:sz w:val="24"/>
                <w:szCs w:val="24"/>
                <w:lang w:val="ru-RU"/>
              </w:rPr>
            </w:pPr>
            <w:r w:rsidRPr="00004CF7">
              <w:rPr>
                <w:b w:val="0"/>
                <w:sz w:val="24"/>
                <w:szCs w:val="24"/>
                <w:lang w:val="ru-RU"/>
              </w:rPr>
              <w:t>…</w:t>
            </w:r>
          </w:p>
          <w:p w14:paraId="386A6277" w14:textId="6D61879B" w:rsidR="00D52038" w:rsidRPr="00004CF7" w:rsidRDefault="00D52038" w:rsidP="00D52038">
            <w:pPr>
              <w:pStyle w:val="3"/>
              <w:shd w:val="clear" w:color="auto" w:fill="FFFFFF"/>
              <w:spacing w:before="0" w:beforeAutospacing="0" w:after="0" w:afterAutospacing="0"/>
              <w:ind w:firstLine="443"/>
              <w:contextualSpacing/>
              <w:jc w:val="both"/>
              <w:textAlignment w:val="baseline"/>
              <w:rPr>
                <w:b w:val="0"/>
                <w:sz w:val="24"/>
                <w:szCs w:val="24"/>
                <w:lang w:val="ru-RU"/>
              </w:rPr>
            </w:pPr>
            <w:r w:rsidRPr="00004CF7">
              <w:rPr>
                <w:b w:val="0"/>
                <w:sz w:val="24"/>
                <w:szCs w:val="24"/>
                <w:lang w:val="ru-RU"/>
              </w:rPr>
              <w:t>3. В жилой зоне допускается размещение гостиниц, наземных и подземных гаражей, открытых стоянок автомобильного транспорта, а также производственных объектов, размещение и деятельность которых не оказывает воздействия на окружающую среду, требующего устройства санитарно-защитных зон.</w:t>
            </w:r>
          </w:p>
          <w:p w14:paraId="580B20F9" w14:textId="5C4764A5" w:rsidR="00D52038" w:rsidRPr="00004CF7" w:rsidRDefault="00D52038" w:rsidP="00D52038">
            <w:pPr>
              <w:pStyle w:val="3"/>
              <w:shd w:val="clear" w:color="auto" w:fill="FFFFFF"/>
              <w:spacing w:before="0" w:beforeAutospacing="0" w:after="0" w:afterAutospacing="0"/>
              <w:ind w:firstLine="443"/>
              <w:contextualSpacing/>
              <w:jc w:val="both"/>
              <w:textAlignment w:val="baseline"/>
              <w:rPr>
                <w:sz w:val="24"/>
                <w:szCs w:val="24"/>
                <w:lang w:val="ru-RU"/>
              </w:rPr>
            </w:pPr>
            <w:r w:rsidRPr="00004CF7">
              <w:rPr>
                <w:sz w:val="24"/>
                <w:szCs w:val="24"/>
                <w:lang w:val="ru-RU"/>
              </w:rPr>
              <w:t xml:space="preserve">В жилой зоне допускается предоставление мест под строительство (размещение) гаражей </w:t>
            </w:r>
            <w:r w:rsidRPr="00004CF7">
              <w:rPr>
                <w:sz w:val="24"/>
                <w:szCs w:val="24"/>
                <w:lang w:val="ru-RU"/>
              </w:rPr>
              <w:lastRenderedPageBreak/>
              <w:t>или стоянок для специальных средств передвижения, включая автомобили</w:t>
            </w:r>
          </w:p>
        </w:tc>
        <w:tc>
          <w:tcPr>
            <w:tcW w:w="2834" w:type="dxa"/>
          </w:tcPr>
          <w:p w14:paraId="75D9047A"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Действующая норма – под. 3 пункта 1 статьи 25 Закона РК «О социальной защите лиц с инвалидностью»</w:t>
            </w:r>
          </w:p>
          <w:p w14:paraId="3DFCD77C" w14:textId="68970790"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«3) с учетом государственных нормативов в области архитектуры, градостроительства и строительства внеочередное предоставление мест лицам с инвалидностью под строительство </w:t>
            </w:r>
            <w:r w:rsidRPr="00004CF7">
              <w:rPr>
                <w:rFonts w:ascii="Times New Roman" w:hAnsi="Times New Roman" w:cs="Times New Roman"/>
                <w:sz w:val="24"/>
                <w:szCs w:val="24"/>
              </w:rPr>
              <w:lastRenderedPageBreak/>
              <w:t>гаражей или стоянок для специальных средств передвижения, включая автомобили;»</w:t>
            </w:r>
          </w:p>
        </w:tc>
      </w:tr>
      <w:tr w:rsidR="00D52038" w:rsidRPr="00004CF7" w14:paraId="7B2CE700" w14:textId="77777777" w:rsidTr="00FB4DA6">
        <w:tc>
          <w:tcPr>
            <w:tcW w:w="14170" w:type="dxa"/>
            <w:gridSpan w:val="5"/>
          </w:tcPr>
          <w:p w14:paraId="6BCBE3A4" w14:textId="77777777" w:rsidR="00D52038" w:rsidRPr="00004CF7" w:rsidRDefault="00D52038" w:rsidP="00D52038">
            <w:pPr>
              <w:spacing w:after="0" w:line="240" w:lineRule="auto"/>
              <w:contextualSpacing/>
              <w:jc w:val="center"/>
              <w:rPr>
                <w:rFonts w:ascii="Times New Roman" w:hAnsi="Times New Roman" w:cs="Times New Roman"/>
                <w:b/>
                <w:bCs/>
                <w:sz w:val="10"/>
                <w:szCs w:val="10"/>
              </w:rPr>
            </w:pPr>
          </w:p>
          <w:p w14:paraId="10838119" w14:textId="50FB9EE5" w:rsidR="00D52038" w:rsidRPr="00004CF7" w:rsidRDefault="00D52038" w:rsidP="00D52038">
            <w:pPr>
              <w:spacing w:after="0" w:line="240" w:lineRule="auto"/>
              <w:contextualSpacing/>
              <w:jc w:val="center"/>
              <w:rPr>
                <w:rFonts w:ascii="Times New Roman" w:hAnsi="Times New Roman" w:cs="Times New Roman"/>
                <w:b/>
                <w:bCs/>
                <w:sz w:val="24"/>
                <w:szCs w:val="24"/>
              </w:rPr>
            </w:pPr>
            <w:r w:rsidRPr="00004CF7">
              <w:rPr>
                <w:rFonts w:ascii="Times New Roman" w:hAnsi="Times New Roman" w:cs="Times New Roman"/>
                <w:b/>
                <w:bCs/>
                <w:sz w:val="24"/>
                <w:szCs w:val="24"/>
              </w:rPr>
              <w:t>2</w:t>
            </w:r>
            <w:r w:rsidR="0098790F" w:rsidRPr="00004CF7">
              <w:rPr>
                <w:rFonts w:ascii="Times New Roman" w:hAnsi="Times New Roman" w:cs="Times New Roman"/>
                <w:b/>
                <w:bCs/>
                <w:sz w:val="24"/>
                <w:szCs w:val="24"/>
              </w:rPr>
              <w:t>1</w:t>
            </w:r>
            <w:r w:rsidRPr="00004CF7">
              <w:rPr>
                <w:rFonts w:ascii="Times New Roman" w:hAnsi="Times New Roman" w:cs="Times New Roman"/>
                <w:b/>
                <w:bCs/>
                <w:sz w:val="24"/>
                <w:szCs w:val="24"/>
              </w:rPr>
              <w:t>. Закон Республики Казахстан от 7 марта 2002 года «О дипломатической службе Республики Казахстан»</w:t>
            </w:r>
          </w:p>
          <w:p w14:paraId="383C44EC" w14:textId="07E8FECC" w:rsidR="00D52038" w:rsidRPr="00004CF7" w:rsidRDefault="00D52038" w:rsidP="00D52038">
            <w:pPr>
              <w:spacing w:after="0" w:line="240" w:lineRule="auto"/>
              <w:contextualSpacing/>
              <w:jc w:val="center"/>
              <w:rPr>
                <w:rFonts w:ascii="Times New Roman" w:hAnsi="Times New Roman" w:cs="Times New Roman"/>
                <w:b/>
                <w:bCs/>
                <w:sz w:val="10"/>
                <w:szCs w:val="10"/>
              </w:rPr>
            </w:pPr>
          </w:p>
        </w:tc>
      </w:tr>
      <w:tr w:rsidR="00D52038" w:rsidRPr="00004CF7" w14:paraId="03FFEB67" w14:textId="77777777" w:rsidTr="00FB4DA6">
        <w:tc>
          <w:tcPr>
            <w:tcW w:w="704" w:type="dxa"/>
          </w:tcPr>
          <w:p w14:paraId="1D905F7E" w14:textId="2BA712AE"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t>77</w:t>
            </w:r>
          </w:p>
        </w:tc>
        <w:tc>
          <w:tcPr>
            <w:tcW w:w="1729" w:type="dxa"/>
          </w:tcPr>
          <w:p w14:paraId="62018B7D" w14:textId="77777777"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Подпункт 7</w:t>
            </w:r>
            <w:r w:rsidRPr="00004CF7">
              <w:rPr>
                <w:rFonts w:ascii="Times New Roman" w:hAnsi="Times New Roman" w:cs="Times New Roman"/>
                <w:sz w:val="24"/>
                <w:szCs w:val="24"/>
                <w:lang w:val="en-US"/>
              </w:rPr>
              <w:t>)</w:t>
            </w:r>
            <w:r w:rsidRPr="00004CF7">
              <w:rPr>
                <w:rFonts w:ascii="Times New Roman" w:hAnsi="Times New Roman" w:cs="Times New Roman"/>
                <w:sz w:val="24"/>
                <w:szCs w:val="24"/>
              </w:rPr>
              <w:t xml:space="preserve"> статьи 1</w:t>
            </w:r>
          </w:p>
          <w:p w14:paraId="46AC1BFF" w14:textId="77777777" w:rsidR="00D52038" w:rsidRPr="00004CF7" w:rsidRDefault="00D52038" w:rsidP="00D52038">
            <w:pPr>
              <w:spacing w:after="0" w:line="240" w:lineRule="auto"/>
              <w:contextualSpacing/>
              <w:jc w:val="center"/>
              <w:rPr>
                <w:rFonts w:ascii="Times New Roman" w:hAnsi="Times New Roman" w:cs="Times New Roman"/>
                <w:sz w:val="24"/>
                <w:szCs w:val="24"/>
              </w:rPr>
            </w:pPr>
          </w:p>
        </w:tc>
        <w:tc>
          <w:tcPr>
            <w:tcW w:w="4451" w:type="dxa"/>
          </w:tcPr>
          <w:p w14:paraId="7051173E"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Статья 1. Основные понятия, используемые в настоящем Законе</w:t>
            </w:r>
          </w:p>
          <w:p w14:paraId="53BADA74" w14:textId="71F5A7BF"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7) ветеран дипломатической службы Республики Казахстан (далее – ветеран дипломатической службы) – лицо, ранее занимавшее должность персонала дипломатической службы Республики Казахстан, имеющее общий трудовой стаж не менее двадцати пяти лет, из них десять лет работы в органах дипломатической службы, и достигшее пенсионного возраста в соответствии с </w:t>
            </w:r>
            <w:r w:rsidRPr="00004CF7">
              <w:rPr>
                <w:b w:val="0"/>
                <w:sz w:val="24"/>
                <w:szCs w:val="24"/>
                <w:lang w:val="ru-RU"/>
              </w:rPr>
              <w:t>законодательством Республики Казахстан</w:t>
            </w:r>
            <w:r w:rsidRPr="00004CF7">
              <w:rPr>
                <w:sz w:val="24"/>
                <w:szCs w:val="24"/>
                <w:lang w:val="ru-RU"/>
              </w:rPr>
              <w:t xml:space="preserve"> о пенсионном обеспечении</w:t>
            </w:r>
            <w:r w:rsidRPr="00004CF7">
              <w:rPr>
                <w:b w:val="0"/>
                <w:bCs w:val="0"/>
                <w:sz w:val="24"/>
                <w:szCs w:val="24"/>
                <w:lang w:val="ru-RU"/>
              </w:rPr>
              <w:t>;</w:t>
            </w:r>
          </w:p>
        </w:tc>
        <w:tc>
          <w:tcPr>
            <w:tcW w:w="4452" w:type="dxa"/>
          </w:tcPr>
          <w:p w14:paraId="78313EE6"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Статья 1. Основные понятия, используемые в настоящем Законе</w:t>
            </w:r>
          </w:p>
          <w:p w14:paraId="425B85A8" w14:textId="1446E8C8"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7) ветеран дипломатической службы Республики Казахстан (далее – ветеран дипломатической службы) – лицо, ранее занимавшее должность персонала дипломатической службы Республики Казахстан, имеющее общий трудовой стаж не менее двадцати пяти лет, из них десять лет работы в органах дипломатической службы, и достигшее пенсионного возраста в соответствии с </w:t>
            </w:r>
            <w:r w:rsidRPr="00004CF7">
              <w:rPr>
                <w:b w:val="0"/>
                <w:sz w:val="24"/>
                <w:szCs w:val="24"/>
                <w:lang w:val="ru-RU"/>
              </w:rPr>
              <w:t>законодательством Республики Казахстан</w:t>
            </w:r>
            <w:r w:rsidRPr="00004CF7">
              <w:rPr>
                <w:sz w:val="24"/>
                <w:szCs w:val="24"/>
                <w:lang w:val="ru-RU"/>
              </w:rPr>
              <w:t xml:space="preserve"> о социальной защите</w:t>
            </w:r>
            <w:r w:rsidRPr="00004CF7">
              <w:rPr>
                <w:b w:val="0"/>
                <w:bCs w:val="0"/>
                <w:sz w:val="24"/>
                <w:szCs w:val="24"/>
                <w:lang w:val="ru-RU"/>
              </w:rPr>
              <w:t>;</w:t>
            </w:r>
          </w:p>
        </w:tc>
        <w:tc>
          <w:tcPr>
            <w:tcW w:w="2834" w:type="dxa"/>
          </w:tcPr>
          <w:p w14:paraId="4C235EFD" w14:textId="7F5CF16E"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Изменения названия законов (законодательств), поставленных на утрату в связи с принятием Социального кодекса</w:t>
            </w:r>
          </w:p>
        </w:tc>
      </w:tr>
      <w:tr w:rsidR="00D52038" w:rsidRPr="00004CF7" w14:paraId="4EFAB48C" w14:textId="77777777" w:rsidTr="00FB4DA6">
        <w:tc>
          <w:tcPr>
            <w:tcW w:w="704" w:type="dxa"/>
          </w:tcPr>
          <w:p w14:paraId="673E0D2C" w14:textId="0C21D8E4"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t>78</w:t>
            </w:r>
          </w:p>
        </w:tc>
        <w:tc>
          <w:tcPr>
            <w:tcW w:w="1729" w:type="dxa"/>
          </w:tcPr>
          <w:p w14:paraId="528C3311" w14:textId="4EAE3486"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Статья 25</w:t>
            </w:r>
          </w:p>
        </w:tc>
        <w:tc>
          <w:tcPr>
            <w:tcW w:w="4451" w:type="dxa"/>
          </w:tcPr>
          <w:p w14:paraId="38FF8780"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Статья 25. Гарантии и компенсации персоналу дипломатической службы</w:t>
            </w:r>
          </w:p>
          <w:p w14:paraId="581717E2"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      1. Материальное и социальное обеспечение персоналу дипломатической службы и сопровождающим членам семей персонала дипломатической службы предоставляется с учетом сложности прохождения службы, связанного с ней риска, а также специфических особенностей иностранного государства.</w:t>
            </w:r>
          </w:p>
          <w:p w14:paraId="7AF7DECF" w14:textId="08FC1558"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      Пребывание за границей не должно повлечь за собой какого-либо ущерба для персонала дипломатической службы и сопровождающих членов семей персонала дипломатической службы. </w:t>
            </w:r>
            <w:r w:rsidRPr="00004CF7">
              <w:rPr>
                <w:b w:val="0"/>
                <w:bCs w:val="0"/>
                <w:sz w:val="24"/>
                <w:szCs w:val="24"/>
                <w:lang w:val="ru-RU"/>
              </w:rPr>
              <w:lastRenderedPageBreak/>
              <w:t>Обязанности по оказанию помощи и организации защиты в отношении персонала дипломатической службы и сопровождающих членов семей персонала дипломатической службы, находящихся за границей, исполняет руководитель загранучреждения.</w:t>
            </w:r>
          </w:p>
          <w:p w14:paraId="30A61CCE"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      В случае болезни сотрудника дипломатической службы или работника дипломатической службы во время работы в загранучреждении сотрудник дипломатической службы или работник дипломатической службы имеет право на пособие в размере, определенном трудовым законодательством Республики Казахстан.</w:t>
            </w:r>
          </w:p>
          <w:p w14:paraId="2CDB9BC7" w14:textId="5B1CA37B" w:rsidR="00D52038" w:rsidRPr="00004CF7" w:rsidRDefault="00D52038" w:rsidP="00D52038">
            <w:pPr>
              <w:pStyle w:val="3"/>
              <w:shd w:val="clear" w:color="auto" w:fill="FFFFFF"/>
              <w:spacing w:before="0" w:beforeAutospacing="0" w:after="0" w:afterAutospacing="0"/>
              <w:contextualSpacing/>
              <w:jc w:val="both"/>
              <w:textAlignment w:val="baseline"/>
              <w:rPr>
                <w:bCs w:val="0"/>
                <w:sz w:val="24"/>
                <w:szCs w:val="24"/>
                <w:lang w:val="ru-RU"/>
              </w:rPr>
            </w:pPr>
            <w:r w:rsidRPr="00004CF7">
              <w:rPr>
                <w:b w:val="0"/>
                <w:bCs w:val="0"/>
                <w:sz w:val="24"/>
                <w:szCs w:val="24"/>
                <w:lang w:val="ru-RU"/>
              </w:rPr>
              <w:t xml:space="preserve">      В случае смерти сотрудника дипломатической службы или работника дипломатической службы во время работы в загранучреждении супругу (супруге) или одному из близких родственников, определяемому в соответствии с Кодексом Республики Казахстан «О браке (супружестве) и семье», умершего сотрудника дипломатической службы или работника дипломатической службы выплачивается единовременное пособие в размере трех среднемесячных заработных плат, при этом размер пособия не может быть ниже установленного </w:t>
            </w:r>
            <w:r w:rsidRPr="00004CF7">
              <w:rPr>
                <w:bCs w:val="0"/>
                <w:sz w:val="24"/>
                <w:szCs w:val="24"/>
                <w:lang w:val="ru-RU"/>
              </w:rPr>
              <w:t>Законом Республики Казахстан «О государственных социальных пособиях по инвалидности и по случаю потери кормильца в Республике Казахстан».</w:t>
            </w:r>
          </w:p>
          <w:p w14:paraId="49B1CA2B" w14:textId="77777777" w:rsidR="00D52038" w:rsidRPr="00004CF7" w:rsidRDefault="00D52038" w:rsidP="00D52038">
            <w:pPr>
              <w:pStyle w:val="3"/>
              <w:shd w:val="clear" w:color="auto" w:fill="FFFFFF"/>
              <w:spacing w:before="0" w:beforeAutospacing="0" w:after="0" w:afterAutospacing="0"/>
              <w:contextualSpacing/>
              <w:jc w:val="both"/>
              <w:textAlignment w:val="baseline"/>
              <w:rPr>
                <w:bCs w:val="0"/>
                <w:sz w:val="24"/>
                <w:szCs w:val="24"/>
                <w:lang w:val="ru-RU"/>
              </w:rPr>
            </w:pPr>
            <w:r w:rsidRPr="00004CF7">
              <w:rPr>
                <w:b w:val="0"/>
                <w:bCs w:val="0"/>
                <w:sz w:val="24"/>
                <w:szCs w:val="24"/>
                <w:lang w:val="ru-RU"/>
              </w:rPr>
              <w:lastRenderedPageBreak/>
              <w:t xml:space="preserve">      В случае рождения ребенка в семье сотрудника дипломатической службы или работника дипломатической службы во время работы в загранучреждении сотрудник дипломатической службы или работник дипломатической службы имеет право на пособие в размере, определенном </w:t>
            </w:r>
            <w:r w:rsidRPr="00004CF7">
              <w:rPr>
                <w:bCs w:val="0"/>
                <w:sz w:val="24"/>
                <w:szCs w:val="24"/>
                <w:lang w:val="ru-RU"/>
              </w:rPr>
              <w:t>законодательством Республики Казахстан о государственных пособиях семьям, имеющим детей.</w:t>
            </w:r>
          </w:p>
          <w:p w14:paraId="678FE419" w14:textId="21E865F5"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      В случае болезни, смерти членов семьи персонала дипломатической службы во время работы в загранучреждении члены его семьи имеют право на пособие в размере, определенном законодательством Республики Казахстан.</w:t>
            </w:r>
          </w:p>
        </w:tc>
        <w:tc>
          <w:tcPr>
            <w:tcW w:w="4452" w:type="dxa"/>
          </w:tcPr>
          <w:p w14:paraId="2412FC07"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lastRenderedPageBreak/>
              <w:t>Статья 25. Гарантии и компенсации персоналу дипломатической службы</w:t>
            </w:r>
          </w:p>
          <w:p w14:paraId="075B6FFD"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      1. Материальное и социальное обеспечение персоналу дипломатической службы и сопровождающим членам семей персонала дипломатической службы предоставляется с учетом сложности прохождения службы, связанного с ней риска, а также специфических особенностей иностранного государства.</w:t>
            </w:r>
          </w:p>
          <w:p w14:paraId="59E3EF69"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      Пребывание за границей не должно повлечь за собой какого-либо ущерба для персонала дипломатической службы и сопровождающих членов семей персонала дипломатической службы. </w:t>
            </w:r>
            <w:r w:rsidRPr="00004CF7">
              <w:rPr>
                <w:b w:val="0"/>
                <w:bCs w:val="0"/>
                <w:sz w:val="24"/>
                <w:szCs w:val="24"/>
                <w:lang w:val="ru-RU"/>
              </w:rPr>
              <w:lastRenderedPageBreak/>
              <w:t>Обязанности по оказанию помощи и организации защиты в отношении персонала дипломатической службы и сопровождающих членов семей персонала дипломатической службы, находящихся за границей, исполняет руководитель загранучреждения.</w:t>
            </w:r>
          </w:p>
          <w:p w14:paraId="18647952"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      В случае болезни сотрудника дипломатической службы или работника дипломатической службы во время работы в загранучреждении сотрудник дипломатической службы или работник дипломатической службы имеет право на пособие в размере, определенном трудовым законодательством Республики Казахстан.</w:t>
            </w:r>
          </w:p>
          <w:p w14:paraId="618F0106" w14:textId="46045960" w:rsidR="00D52038" w:rsidRPr="00004CF7" w:rsidRDefault="00D52038" w:rsidP="00D52038">
            <w:pPr>
              <w:pStyle w:val="3"/>
              <w:shd w:val="clear" w:color="auto" w:fill="FFFFFF"/>
              <w:spacing w:before="0" w:beforeAutospacing="0" w:after="0" w:afterAutospacing="0"/>
              <w:contextualSpacing/>
              <w:jc w:val="both"/>
              <w:textAlignment w:val="baseline"/>
              <w:rPr>
                <w:bCs w:val="0"/>
                <w:sz w:val="24"/>
                <w:szCs w:val="24"/>
                <w:lang w:val="ru-RU"/>
              </w:rPr>
            </w:pPr>
            <w:r w:rsidRPr="00004CF7">
              <w:rPr>
                <w:b w:val="0"/>
                <w:bCs w:val="0"/>
                <w:sz w:val="24"/>
                <w:szCs w:val="24"/>
                <w:lang w:val="ru-RU"/>
              </w:rPr>
              <w:t xml:space="preserve">      В случае смерти сотрудника дипломатической службы или работника дипломатической службы во время работы в загранучреждении супругу (супруге) или одному из близких родственников, определяемому в соответствии с Кодексом Республики Казахстан «О браке (супружестве) и семье», умершего сотрудника дипломатической службы или работника дипломатической службы выплачивается единовременное пособие в размере трех среднемесячных заработных плат, при этом размер пособия не может быть ниже установленного </w:t>
            </w:r>
            <w:r w:rsidRPr="00004CF7">
              <w:rPr>
                <w:bCs w:val="0"/>
                <w:sz w:val="24"/>
                <w:szCs w:val="24"/>
                <w:lang w:val="ru-RU"/>
              </w:rPr>
              <w:t>Социальным кодексом Республики Казахстан.</w:t>
            </w:r>
          </w:p>
          <w:p w14:paraId="462732E6" w14:textId="5CEFE3F1" w:rsidR="00D52038" w:rsidRPr="00004CF7" w:rsidRDefault="00D52038" w:rsidP="00D52038">
            <w:pPr>
              <w:pStyle w:val="3"/>
              <w:shd w:val="clear" w:color="auto" w:fill="FFFFFF"/>
              <w:spacing w:before="0" w:beforeAutospacing="0" w:after="0" w:afterAutospacing="0"/>
              <w:contextualSpacing/>
              <w:jc w:val="both"/>
              <w:textAlignment w:val="baseline"/>
              <w:rPr>
                <w:bCs w:val="0"/>
                <w:sz w:val="24"/>
                <w:szCs w:val="24"/>
                <w:lang w:val="ru-RU"/>
              </w:rPr>
            </w:pPr>
            <w:r w:rsidRPr="00004CF7">
              <w:rPr>
                <w:b w:val="0"/>
                <w:bCs w:val="0"/>
                <w:sz w:val="24"/>
                <w:szCs w:val="24"/>
                <w:lang w:val="ru-RU"/>
              </w:rPr>
              <w:t xml:space="preserve">      В случае рождения ребенка в семье сотрудника дипломатической службы или работника дипломатической службы во время работы в загранучреждении </w:t>
            </w:r>
            <w:r w:rsidRPr="00004CF7">
              <w:rPr>
                <w:b w:val="0"/>
                <w:bCs w:val="0"/>
                <w:sz w:val="24"/>
                <w:szCs w:val="24"/>
                <w:lang w:val="ru-RU"/>
              </w:rPr>
              <w:lastRenderedPageBreak/>
              <w:t xml:space="preserve">сотрудник дипломатической службы или работник дипломатической службы имеет право на пособие в размере, определенном </w:t>
            </w:r>
            <w:r w:rsidRPr="00004CF7">
              <w:rPr>
                <w:bCs w:val="0"/>
                <w:sz w:val="24"/>
                <w:szCs w:val="24"/>
                <w:lang w:val="ru-RU"/>
              </w:rPr>
              <w:t>Социальным кодексом Республики Казахстан.</w:t>
            </w:r>
          </w:p>
          <w:p w14:paraId="162E7385" w14:textId="68D874B9"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      В случае болезни, смерти членов семьи персонала дипломатической службы во время работы в загранучреждении члены его семьи имеют право на пособие в размере, определенном законодательством Республики Казахстан.</w:t>
            </w:r>
          </w:p>
        </w:tc>
        <w:tc>
          <w:tcPr>
            <w:tcW w:w="2834" w:type="dxa"/>
          </w:tcPr>
          <w:p w14:paraId="0F126007" w14:textId="06977A18"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Изменения названия законов (законодательств), поставленных на утрату в связи с принятием Социального кодекса</w:t>
            </w:r>
          </w:p>
        </w:tc>
      </w:tr>
      <w:tr w:rsidR="00D52038" w:rsidRPr="00004CF7" w14:paraId="54333562" w14:textId="77777777" w:rsidTr="00FB4DA6">
        <w:tc>
          <w:tcPr>
            <w:tcW w:w="14170" w:type="dxa"/>
            <w:gridSpan w:val="5"/>
          </w:tcPr>
          <w:p w14:paraId="36ACD680" w14:textId="77777777" w:rsidR="00D52038" w:rsidRPr="00004CF7" w:rsidRDefault="00D52038" w:rsidP="00D52038">
            <w:pPr>
              <w:spacing w:after="0" w:line="240" w:lineRule="auto"/>
              <w:contextualSpacing/>
              <w:jc w:val="center"/>
              <w:rPr>
                <w:rFonts w:ascii="Times New Roman" w:hAnsi="Times New Roman" w:cs="Times New Roman"/>
                <w:b/>
                <w:bCs/>
                <w:sz w:val="10"/>
                <w:szCs w:val="10"/>
              </w:rPr>
            </w:pPr>
          </w:p>
          <w:p w14:paraId="67AA7445" w14:textId="4D161985" w:rsidR="00D52038" w:rsidRPr="00004CF7" w:rsidRDefault="00D52038" w:rsidP="00D52038">
            <w:pPr>
              <w:spacing w:after="0" w:line="240" w:lineRule="auto"/>
              <w:contextualSpacing/>
              <w:jc w:val="center"/>
              <w:rPr>
                <w:rFonts w:ascii="Times New Roman" w:hAnsi="Times New Roman" w:cs="Times New Roman"/>
                <w:b/>
                <w:bCs/>
                <w:sz w:val="24"/>
                <w:szCs w:val="24"/>
              </w:rPr>
            </w:pPr>
            <w:r w:rsidRPr="00004CF7">
              <w:rPr>
                <w:rFonts w:ascii="Times New Roman" w:hAnsi="Times New Roman" w:cs="Times New Roman"/>
                <w:b/>
                <w:bCs/>
                <w:sz w:val="24"/>
                <w:szCs w:val="24"/>
              </w:rPr>
              <w:t>2</w:t>
            </w:r>
            <w:r w:rsidR="0098790F" w:rsidRPr="00004CF7">
              <w:rPr>
                <w:rFonts w:ascii="Times New Roman" w:hAnsi="Times New Roman" w:cs="Times New Roman"/>
                <w:b/>
                <w:bCs/>
                <w:sz w:val="24"/>
                <w:szCs w:val="24"/>
              </w:rPr>
              <w:t>2</w:t>
            </w:r>
            <w:r w:rsidRPr="00004CF7">
              <w:rPr>
                <w:rFonts w:ascii="Times New Roman" w:hAnsi="Times New Roman" w:cs="Times New Roman"/>
                <w:b/>
                <w:bCs/>
                <w:sz w:val="24"/>
                <w:szCs w:val="24"/>
              </w:rPr>
              <w:t xml:space="preserve">. Закон Республики Казахстан от 11 июля 2002 года </w:t>
            </w:r>
            <w:r w:rsidRPr="00004CF7">
              <w:rPr>
                <w:rFonts w:ascii="Times New Roman" w:hAnsi="Times New Roman" w:cs="Times New Roman"/>
                <w:b/>
                <w:bCs/>
                <w:sz w:val="24"/>
                <w:szCs w:val="24"/>
              </w:rPr>
              <w:br/>
              <w:t>«О социальной и медико-педагогической коррекционной поддержке детей с ограниченными возможностями»</w:t>
            </w:r>
          </w:p>
          <w:p w14:paraId="57578918" w14:textId="1FADBFF9" w:rsidR="00D52038" w:rsidRPr="00004CF7" w:rsidRDefault="00D52038" w:rsidP="00D52038">
            <w:pPr>
              <w:spacing w:after="0" w:line="240" w:lineRule="auto"/>
              <w:contextualSpacing/>
              <w:jc w:val="center"/>
              <w:rPr>
                <w:rFonts w:ascii="Times New Roman" w:hAnsi="Times New Roman" w:cs="Times New Roman"/>
                <w:sz w:val="10"/>
                <w:szCs w:val="10"/>
              </w:rPr>
            </w:pPr>
          </w:p>
        </w:tc>
      </w:tr>
      <w:tr w:rsidR="00D52038" w:rsidRPr="00004CF7" w14:paraId="3501C4B8" w14:textId="77777777" w:rsidTr="00FB4DA6">
        <w:tc>
          <w:tcPr>
            <w:tcW w:w="704" w:type="dxa"/>
          </w:tcPr>
          <w:p w14:paraId="6CAB878C" w14:textId="1877B0EE"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t>79</w:t>
            </w:r>
          </w:p>
        </w:tc>
        <w:tc>
          <w:tcPr>
            <w:tcW w:w="1729" w:type="dxa"/>
          </w:tcPr>
          <w:p w14:paraId="7FBE8F40" w14:textId="3FE14E4F"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Подпункт 1</w:t>
            </w:r>
            <w:r w:rsidRPr="00004CF7">
              <w:rPr>
                <w:rFonts w:ascii="Times New Roman" w:hAnsi="Times New Roman" w:cs="Times New Roman"/>
                <w:sz w:val="24"/>
                <w:szCs w:val="24"/>
                <w:lang w:val="en-US"/>
              </w:rPr>
              <w:t>)</w:t>
            </w:r>
            <w:r w:rsidRPr="00004CF7">
              <w:rPr>
                <w:rFonts w:ascii="Times New Roman" w:hAnsi="Times New Roman" w:cs="Times New Roman"/>
                <w:sz w:val="24"/>
                <w:szCs w:val="24"/>
              </w:rPr>
              <w:t xml:space="preserve"> пункта 6 статьи 9</w:t>
            </w:r>
          </w:p>
          <w:p w14:paraId="0B7BEC11" w14:textId="00FB64FE" w:rsidR="00D52038" w:rsidRPr="00004CF7" w:rsidRDefault="00D52038" w:rsidP="00D52038">
            <w:pPr>
              <w:spacing w:after="0" w:line="240" w:lineRule="auto"/>
              <w:contextualSpacing/>
              <w:jc w:val="center"/>
              <w:rPr>
                <w:rFonts w:ascii="Times New Roman" w:hAnsi="Times New Roman" w:cs="Times New Roman"/>
                <w:sz w:val="24"/>
                <w:szCs w:val="24"/>
              </w:rPr>
            </w:pPr>
          </w:p>
        </w:tc>
        <w:tc>
          <w:tcPr>
            <w:tcW w:w="4451" w:type="dxa"/>
          </w:tcPr>
          <w:p w14:paraId="310ACE27"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Статья 9. Организации, оказывающие медицинские, специальные образовательные и специальные социальные услуги детям с ограниченными возможностями</w:t>
            </w:r>
          </w:p>
          <w:p w14:paraId="192F553B" w14:textId="15C6E563"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57C8A05F"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6. К специальным социальным услугам относятся:</w:t>
            </w:r>
          </w:p>
          <w:p w14:paraId="0A5AB9EB"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p>
          <w:p w14:paraId="05A4185F" w14:textId="29FB97DE"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1) оказание социальной помощи в порядке, установленном законодательством Республики Казахстан</w:t>
            </w:r>
            <w:r w:rsidRPr="00004CF7">
              <w:rPr>
                <w:bCs w:val="0"/>
                <w:sz w:val="24"/>
                <w:szCs w:val="24"/>
                <w:lang w:val="ru-RU"/>
              </w:rPr>
              <w:t xml:space="preserve"> в области социальной защиты лиц с инвалидность</w:t>
            </w:r>
            <w:r w:rsidRPr="00004CF7">
              <w:rPr>
                <w:b w:val="0"/>
                <w:bCs w:val="0"/>
                <w:sz w:val="24"/>
                <w:szCs w:val="24"/>
                <w:lang w:val="ru-RU"/>
              </w:rPr>
              <w:t>;</w:t>
            </w:r>
          </w:p>
          <w:p w14:paraId="2C1BF25D" w14:textId="46B7B4DD"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tc>
        <w:tc>
          <w:tcPr>
            <w:tcW w:w="4452" w:type="dxa"/>
          </w:tcPr>
          <w:p w14:paraId="1A154A98"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Статья 9. Организации, оказывающие медицинские, специальные образовательные и специальные социальные услуги детям с ограниченными возможностями</w:t>
            </w:r>
          </w:p>
          <w:p w14:paraId="4BC9D31C" w14:textId="656F605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3DDB6ADB"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6. К специальным социальным услугам относятся:</w:t>
            </w:r>
          </w:p>
          <w:p w14:paraId="7CCFCF6E"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p>
          <w:p w14:paraId="10A250E3" w14:textId="5E18BCBD"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1) оказание социальной помощи в порядке, установленном </w:t>
            </w:r>
            <w:r w:rsidRPr="00004CF7">
              <w:rPr>
                <w:b w:val="0"/>
                <w:sz w:val="24"/>
                <w:szCs w:val="24"/>
                <w:lang w:val="ru-RU"/>
              </w:rPr>
              <w:t>законодательством Республики Казахстан</w:t>
            </w:r>
            <w:r w:rsidRPr="00004CF7">
              <w:rPr>
                <w:sz w:val="24"/>
                <w:szCs w:val="24"/>
                <w:lang w:val="ru-RU"/>
              </w:rPr>
              <w:t xml:space="preserve"> о социальной защите</w:t>
            </w:r>
            <w:r w:rsidRPr="00004CF7">
              <w:rPr>
                <w:b w:val="0"/>
                <w:bCs w:val="0"/>
                <w:sz w:val="24"/>
                <w:szCs w:val="24"/>
                <w:lang w:val="ru-RU"/>
              </w:rPr>
              <w:t>;</w:t>
            </w:r>
          </w:p>
          <w:p w14:paraId="472D9760" w14:textId="1C42D48B" w:rsidR="00D52038" w:rsidRPr="00004CF7" w:rsidRDefault="00D52038" w:rsidP="00D52038">
            <w:pPr>
              <w:pStyle w:val="3"/>
              <w:shd w:val="clear" w:color="auto" w:fill="FFFFFF"/>
              <w:spacing w:before="0" w:beforeAutospacing="0" w:after="0" w:afterAutospacing="0"/>
              <w:contextualSpacing/>
              <w:jc w:val="both"/>
              <w:textAlignment w:val="baseline"/>
              <w:rPr>
                <w:sz w:val="24"/>
                <w:szCs w:val="24"/>
                <w:lang w:val="ru-RU"/>
              </w:rPr>
            </w:pPr>
            <w:r w:rsidRPr="00004CF7">
              <w:rPr>
                <w:b w:val="0"/>
                <w:bCs w:val="0"/>
                <w:sz w:val="24"/>
                <w:szCs w:val="24"/>
                <w:lang w:val="ru-RU"/>
              </w:rPr>
              <w:t>….</w:t>
            </w:r>
          </w:p>
        </w:tc>
        <w:tc>
          <w:tcPr>
            <w:tcW w:w="2834" w:type="dxa"/>
          </w:tcPr>
          <w:p w14:paraId="3B15238E" w14:textId="7B46073D"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Изменения названия законов (законодательств), поставленных на утрату в связи с принятием Социального кодекса</w:t>
            </w:r>
          </w:p>
        </w:tc>
      </w:tr>
      <w:tr w:rsidR="00D52038" w:rsidRPr="00004CF7" w14:paraId="7DA55EBA" w14:textId="77777777" w:rsidTr="00FB4DA6">
        <w:tc>
          <w:tcPr>
            <w:tcW w:w="14170" w:type="dxa"/>
            <w:gridSpan w:val="5"/>
          </w:tcPr>
          <w:p w14:paraId="7641499C" w14:textId="77777777" w:rsidR="00D52038" w:rsidRPr="00004CF7" w:rsidRDefault="00D52038" w:rsidP="00D52038">
            <w:pPr>
              <w:spacing w:after="0" w:line="240" w:lineRule="auto"/>
              <w:contextualSpacing/>
              <w:jc w:val="center"/>
              <w:rPr>
                <w:rFonts w:ascii="Times New Roman" w:hAnsi="Times New Roman" w:cs="Times New Roman"/>
                <w:b/>
                <w:bCs/>
                <w:sz w:val="10"/>
                <w:szCs w:val="10"/>
              </w:rPr>
            </w:pPr>
          </w:p>
          <w:p w14:paraId="60149C66" w14:textId="6A8FEC40" w:rsidR="00D52038" w:rsidRPr="00004CF7" w:rsidRDefault="00D52038" w:rsidP="00D52038">
            <w:pPr>
              <w:spacing w:after="0" w:line="240" w:lineRule="auto"/>
              <w:contextualSpacing/>
              <w:jc w:val="center"/>
              <w:rPr>
                <w:rFonts w:ascii="Times New Roman" w:hAnsi="Times New Roman" w:cs="Times New Roman"/>
                <w:b/>
                <w:bCs/>
                <w:sz w:val="24"/>
                <w:szCs w:val="24"/>
              </w:rPr>
            </w:pPr>
            <w:r w:rsidRPr="00004CF7">
              <w:rPr>
                <w:rFonts w:ascii="Times New Roman" w:hAnsi="Times New Roman" w:cs="Times New Roman"/>
                <w:b/>
                <w:bCs/>
                <w:sz w:val="24"/>
                <w:szCs w:val="24"/>
              </w:rPr>
              <w:lastRenderedPageBreak/>
              <w:t>2</w:t>
            </w:r>
            <w:r w:rsidR="0098790F" w:rsidRPr="00004CF7">
              <w:rPr>
                <w:rFonts w:ascii="Times New Roman" w:hAnsi="Times New Roman" w:cs="Times New Roman"/>
                <w:b/>
                <w:bCs/>
                <w:sz w:val="24"/>
                <w:szCs w:val="24"/>
              </w:rPr>
              <w:t>3</w:t>
            </w:r>
            <w:r w:rsidRPr="00004CF7">
              <w:rPr>
                <w:rFonts w:ascii="Times New Roman" w:hAnsi="Times New Roman" w:cs="Times New Roman"/>
                <w:b/>
                <w:bCs/>
                <w:sz w:val="24"/>
                <w:szCs w:val="24"/>
              </w:rPr>
              <w:t>. Закон Республики Казахстан от 8 августа 2002 года «О правах ребенка в Республике Казахстан»</w:t>
            </w:r>
          </w:p>
          <w:p w14:paraId="13C8139E" w14:textId="41B1E114" w:rsidR="00D52038" w:rsidRPr="00004CF7" w:rsidRDefault="00D52038" w:rsidP="00D52038">
            <w:pPr>
              <w:spacing w:after="0" w:line="240" w:lineRule="auto"/>
              <w:contextualSpacing/>
              <w:jc w:val="center"/>
              <w:rPr>
                <w:rFonts w:ascii="Times New Roman" w:hAnsi="Times New Roman" w:cs="Times New Roman"/>
                <w:sz w:val="10"/>
                <w:szCs w:val="10"/>
              </w:rPr>
            </w:pPr>
          </w:p>
        </w:tc>
      </w:tr>
      <w:tr w:rsidR="00D52038" w:rsidRPr="00004CF7" w14:paraId="403B4E54" w14:textId="77777777" w:rsidTr="00FB4DA6">
        <w:tc>
          <w:tcPr>
            <w:tcW w:w="704" w:type="dxa"/>
          </w:tcPr>
          <w:p w14:paraId="1659E740" w14:textId="712E6283"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lastRenderedPageBreak/>
              <w:t>79</w:t>
            </w:r>
          </w:p>
        </w:tc>
        <w:tc>
          <w:tcPr>
            <w:tcW w:w="1729" w:type="dxa"/>
          </w:tcPr>
          <w:p w14:paraId="2DAA3722" w14:textId="09DBB02F"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Подпункты 3</w:t>
            </w:r>
            <w:r w:rsidRPr="00004CF7">
              <w:rPr>
                <w:rFonts w:ascii="Times New Roman" w:hAnsi="Times New Roman" w:cs="Times New Roman"/>
                <w:sz w:val="24"/>
                <w:szCs w:val="24"/>
                <w:lang w:val="en-US"/>
              </w:rPr>
              <w:t xml:space="preserve">) </w:t>
            </w:r>
            <w:r w:rsidRPr="00004CF7">
              <w:rPr>
                <w:rFonts w:ascii="Times New Roman" w:hAnsi="Times New Roman" w:cs="Times New Roman"/>
                <w:sz w:val="24"/>
                <w:szCs w:val="24"/>
              </w:rPr>
              <w:t>,5</w:t>
            </w:r>
            <w:r w:rsidR="00674CC8" w:rsidRPr="00004CF7">
              <w:rPr>
                <w:rFonts w:ascii="Times New Roman" w:hAnsi="Times New Roman" w:cs="Times New Roman"/>
                <w:sz w:val="24"/>
                <w:szCs w:val="24"/>
                <w:lang w:val="en-US"/>
              </w:rPr>
              <w:t>)</w:t>
            </w:r>
            <w:r w:rsidRPr="00004CF7">
              <w:rPr>
                <w:rFonts w:ascii="Times New Roman" w:hAnsi="Times New Roman" w:cs="Times New Roman"/>
                <w:sz w:val="24"/>
                <w:szCs w:val="24"/>
              </w:rPr>
              <w:t>, 12-1 статьи 1</w:t>
            </w:r>
          </w:p>
          <w:p w14:paraId="12092D90" w14:textId="309F6641" w:rsidR="00D52038" w:rsidRPr="00004CF7" w:rsidRDefault="00D52038" w:rsidP="00D52038">
            <w:pPr>
              <w:spacing w:after="0" w:line="240" w:lineRule="auto"/>
              <w:contextualSpacing/>
              <w:jc w:val="center"/>
              <w:rPr>
                <w:rFonts w:ascii="Times New Roman" w:hAnsi="Times New Roman" w:cs="Times New Roman"/>
                <w:sz w:val="24"/>
                <w:szCs w:val="24"/>
              </w:rPr>
            </w:pPr>
          </w:p>
        </w:tc>
        <w:tc>
          <w:tcPr>
            <w:tcW w:w="4451" w:type="dxa"/>
          </w:tcPr>
          <w:p w14:paraId="46165EF5"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Статья 1. Основные понятия, используемые в настоящем Законе</w:t>
            </w:r>
          </w:p>
          <w:p w14:paraId="6345BAE3" w14:textId="55419863"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66E468C9" w14:textId="456B5CC4" w:rsidR="00D52038" w:rsidRPr="00004CF7" w:rsidRDefault="00D52038" w:rsidP="00D52038">
            <w:pPr>
              <w:spacing w:after="0" w:line="240" w:lineRule="auto"/>
              <w:contextualSpacing/>
              <w:jc w:val="both"/>
              <w:rPr>
                <w:rFonts w:ascii="Times New Roman" w:hAnsi="Times New Roman" w:cs="Times New Roman"/>
                <w:sz w:val="24"/>
                <w:szCs w:val="24"/>
              </w:rPr>
            </w:pPr>
          </w:p>
          <w:p w14:paraId="08E616A4"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12-1) ребенок (дети), </w:t>
            </w:r>
            <w:r w:rsidRPr="00004CF7">
              <w:rPr>
                <w:rFonts w:ascii="Times New Roman" w:hAnsi="Times New Roman" w:cs="Times New Roman"/>
                <w:b/>
                <w:bCs/>
                <w:sz w:val="24"/>
                <w:szCs w:val="24"/>
              </w:rPr>
              <w:t>находящийся в трудной жизненной ситуации</w:t>
            </w:r>
            <w:r w:rsidRPr="00004CF7">
              <w:rPr>
                <w:rFonts w:ascii="Times New Roman" w:hAnsi="Times New Roman" w:cs="Times New Roman"/>
                <w:sz w:val="24"/>
                <w:szCs w:val="24"/>
              </w:rPr>
              <w:t xml:space="preserve">, – ребенок (дети), жизнедеятельность которого нарушена в результате сложившихся обстоятельств, предусмотренных </w:t>
            </w:r>
            <w:r w:rsidRPr="00004CF7">
              <w:rPr>
                <w:rFonts w:ascii="Times New Roman" w:hAnsi="Times New Roman" w:cs="Times New Roman"/>
                <w:b/>
                <w:bCs/>
                <w:sz w:val="24"/>
                <w:szCs w:val="24"/>
              </w:rPr>
              <w:t>Законом Республики Казахстан «О специальных социальных услугах»</w:t>
            </w:r>
            <w:r w:rsidRPr="00004CF7">
              <w:rPr>
                <w:rFonts w:ascii="Times New Roman" w:hAnsi="Times New Roman" w:cs="Times New Roman"/>
                <w:sz w:val="24"/>
                <w:szCs w:val="24"/>
              </w:rPr>
              <w:t>, и который не может преодолеть данные обстоятельства самостоятельно или с помощью семьи;</w:t>
            </w:r>
          </w:p>
          <w:p w14:paraId="0525A058" w14:textId="0C69C84F"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w:t>
            </w:r>
          </w:p>
        </w:tc>
        <w:tc>
          <w:tcPr>
            <w:tcW w:w="4452" w:type="dxa"/>
          </w:tcPr>
          <w:p w14:paraId="16C9EBAF" w14:textId="635453EB"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Статья 1. Основные понятия, используемые в настоящем Законе</w:t>
            </w:r>
          </w:p>
          <w:p w14:paraId="35244639" w14:textId="710D1A92"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5B634EF9"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p>
          <w:p w14:paraId="507FEACD"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sz w:val="24"/>
                <w:szCs w:val="24"/>
                <w:lang w:val="ru-RU"/>
              </w:rPr>
            </w:pPr>
            <w:r w:rsidRPr="00004CF7">
              <w:rPr>
                <w:b w:val="0"/>
                <w:sz w:val="24"/>
                <w:szCs w:val="24"/>
                <w:lang w:val="ru-RU"/>
              </w:rPr>
              <w:t>12-1) ребенок (дети),</w:t>
            </w:r>
            <w:r w:rsidRPr="00004CF7">
              <w:rPr>
                <w:b w:val="0"/>
                <w:bCs w:val="0"/>
                <w:sz w:val="24"/>
                <w:szCs w:val="24"/>
                <w:lang w:val="ru-RU"/>
              </w:rPr>
              <w:t xml:space="preserve"> </w:t>
            </w:r>
            <w:r w:rsidRPr="00004CF7">
              <w:rPr>
                <w:bCs w:val="0"/>
                <w:sz w:val="24"/>
                <w:szCs w:val="24"/>
                <w:lang w:val="ru-RU"/>
              </w:rPr>
              <w:t>нуждающийся в специальных социальных услугах</w:t>
            </w:r>
            <w:r w:rsidRPr="00004CF7">
              <w:rPr>
                <w:sz w:val="24"/>
                <w:szCs w:val="24"/>
                <w:lang w:val="ru-RU"/>
              </w:rPr>
              <w:t xml:space="preserve">, – </w:t>
            </w:r>
            <w:r w:rsidRPr="00004CF7">
              <w:rPr>
                <w:b w:val="0"/>
                <w:sz w:val="24"/>
                <w:szCs w:val="24"/>
                <w:lang w:val="ru-RU"/>
              </w:rPr>
              <w:t>ребенок (дети), жизнедеятельность которого нарушена в результате сложившихся обстоятельств, предусмотренных</w:t>
            </w:r>
            <w:r w:rsidRPr="00004CF7">
              <w:rPr>
                <w:sz w:val="24"/>
                <w:szCs w:val="24"/>
                <w:lang w:val="ru-RU"/>
              </w:rPr>
              <w:t xml:space="preserve"> </w:t>
            </w:r>
            <w:r w:rsidRPr="00004CF7">
              <w:rPr>
                <w:bCs w:val="0"/>
                <w:sz w:val="24"/>
                <w:szCs w:val="24"/>
                <w:lang w:val="ru-RU"/>
              </w:rPr>
              <w:t>законодательством Республики Казахстан</w:t>
            </w:r>
            <w:r w:rsidRPr="00004CF7">
              <w:rPr>
                <w:sz w:val="24"/>
                <w:szCs w:val="24"/>
                <w:lang w:val="ru-RU"/>
              </w:rPr>
              <w:t xml:space="preserve"> о социальной защите, </w:t>
            </w:r>
            <w:r w:rsidRPr="00004CF7">
              <w:rPr>
                <w:b w:val="0"/>
                <w:sz w:val="24"/>
                <w:szCs w:val="24"/>
                <w:lang w:val="ru-RU"/>
              </w:rPr>
              <w:t>и который не может преодолеть данные обстоятельства самостоятельно или с помощью семьи;</w:t>
            </w:r>
          </w:p>
          <w:p w14:paraId="0F84F7D5" w14:textId="107C3ABD" w:rsidR="00D52038" w:rsidRPr="00004CF7" w:rsidRDefault="00D52038" w:rsidP="00D52038">
            <w:pPr>
              <w:pStyle w:val="3"/>
              <w:shd w:val="clear" w:color="auto" w:fill="FFFFFF"/>
              <w:spacing w:before="0" w:beforeAutospacing="0" w:after="0" w:afterAutospacing="0"/>
              <w:contextualSpacing/>
              <w:jc w:val="both"/>
              <w:textAlignment w:val="baseline"/>
              <w:rPr>
                <w:sz w:val="24"/>
                <w:szCs w:val="24"/>
                <w:lang w:val="ru-RU"/>
              </w:rPr>
            </w:pPr>
            <w:r w:rsidRPr="00004CF7">
              <w:rPr>
                <w:b w:val="0"/>
                <w:sz w:val="24"/>
                <w:szCs w:val="24"/>
                <w:lang w:val="ru-RU"/>
              </w:rPr>
              <w:t>…</w:t>
            </w:r>
          </w:p>
        </w:tc>
        <w:tc>
          <w:tcPr>
            <w:tcW w:w="2834" w:type="dxa"/>
          </w:tcPr>
          <w:p w14:paraId="5289EE81"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75A51168"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5899C59B"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5CD7909D" w14:textId="52A657FA"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Редакционная правка, для соответствия терминологии, употребляемой в проекте Социального кодекса </w:t>
            </w:r>
          </w:p>
          <w:p w14:paraId="5AC4B58F"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19161E35"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6E8ECB0C"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4CD8DDDD"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2087CB5F"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34EA2676"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3FE53FFB"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59EEE633"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16F6E8E8"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71DCD423"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7B247221" w14:textId="1DA614BB" w:rsidR="00D52038" w:rsidRPr="00004CF7" w:rsidRDefault="00D52038" w:rsidP="00D52038">
            <w:pPr>
              <w:spacing w:after="0" w:line="240" w:lineRule="auto"/>
              <w:contextualSpacing/>
              <w:jc w:val="both"/>
              <w:rPr>
                <w:rFonts w:ascii="Times New Roman" w:hAnsi="Times New Roman" w:cs="Times New Roman"/>
                <w:sz w:val="24"/>
                <w:szCs w:val="24"/>
              </w:rPr>
            </w:pPr>
          </w:p>
        </w:tc>
      </w:tr>
      <w:tr w:rsidR="00D52038" w:rsidRPr="00004CF7" w14:paraId="4C7E67C0" w14:textId="77777777" w:rsidTr="00FB4DA6">
        <w:tc>
          <w:tcPr>
            <w:tcW w:w="704" w:type="dxa"/>
          </w:tcPr>
          <w:p w14:paraId="3CC98245" w14:textId="06C21728"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t>80</w:t>
            </w:r>
          </w:p>
        </w:tc>
        <w:tc>
          <w:tcPr>
            <w:tcW w:w="1729" w:type="dxa"/>
          </w:tcPr>
          <w:p w14:paraId="08AB138B" w14:textId="77777777"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Подпункт 4</w:t>
            </w:r>
          </w:p>
          <w:p w14:paraId="6C8BBAEE" w14:textId="2505F628"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Пункта 2 статьи 18</w:t>
            </w:r>
          </w:p>
          <w:p w14:paraId="199765F6" w14:textId="2A5136AB" w:rsidR="00D52038" w:rsidRPr="00004CF7" w:rsidRDefault="00D52038" w:rsidP="00D52038">
            <w:pPr>
              <w:spacing w:after="0" w:line="240" w:lineRule="auto"/>
              <w:contextualSpacing/>
              <w:jc w:val="center"/>
              <w:rPr>
                <w:rFonts w:ascii="Times New Roman" w:hAnsi="Times New Roman" w:cs="Times New Roman"/>
                <w:sz w:val="24"/>
                <w:szCs w:val="24"/>
              </w:rPr>
            </w:pPr>
          </w:p>
        </w:tc>
        <w:tc>
          <w:tcPr>
            <w:tcW w:w="4451" w:type="dxa"/>
          </w:tcPr>
          <w:p w14:paraId="65400B5A"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Статья 18. Установление государственных минимальных социальных стандартов</w:t>
            </w:r>
          </w:p>
          <w:p w14:paraId="65007920" w14:textId="6C2A4A2E"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5E339D03"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2. Государственные минимальные социальные стандарты включают в себя установленный минимальный объем социальных услуг по:</w:t>
            </w:r>
          </w:p>
          <w:p w14:paraId="7D1B5480" w14:textId="4176AC6A"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602F607D" w14:textId="1C85BF98"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4) социальному обслуживанию, социальной защите детей, в том числе обеспечению гарантированной материальной поддержки путем выплаты государственных пособий гражданам, имеющим детей, в связи с их рождением и воспитанием, а также меры по </w:t>
            </w:r>
            <w:r w:rsidRPr="00004CF7">
              <w:rPr>
                <w:rFonts w:ascii="Times New Roman" w:hAnsi="Times New Roman" w:cs="Times New Roman"/>
                <w:sz w:val="24"/>
                <w:szCs w:val="24"/>
              </w:rPr>
              <w:lastRenderedPageBreak/>
              <w:t xml:space="preserve">социальной адаптации и социальной реабилитации детей, </w:t>
            </w:r>
            <w:r w:rsidRPr="00004CF7">
              <w:rPr>
                <w:rFonts w:ascii="Times New Roman" w:hAnsi="Times New Roman" w:cs="Times New Roman"/>
                <w:b/>
                <w:bCs/>
                <w:sz w:val="24"/>
                <w:szCs w:val="24"/>
              </w:rPr>
              <w:t>находящихся в трудной жизненной ситуации</w:t>
            </w:r>
            <w:r w:rsidRPr="00004CF7">
              <w:rPr>
                <w:rFonts w:ascii="Times New Roman" w:hAnsi="Times New Roman" w:cs="Times New Roman"/>
                <w:sz w:val="24"/>
                <w:szCs w:val="24"/>
              </w:rPr>
              <w:t>;</w:t>
            </w:r>
          </w:p>
        </w:tc>
        <w:tc>
          <w:tcPr>
            <w:tcW w:w="4452" w:type="dxa"/>
          </w:tcPr>
          <w:p w14:paraId="5213DEE4"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lastRenderedPageBreak/>
              <w:t>Статья 18. Установление государственных минимальных социальных стандартов</w:t>
            </w:r>
          </w:p>
          <w:p w14:paraId="5F5AC544" w14:textId="252D312C"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384EA5E2"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2. Государственные минимальные социальные стандарты включают в себя установленный минимальный объем социальных услуг по:</w:t>
            </w:r>
          </w:p>
          <w:p w14:paraId="3C3EA352" w14:textId="0C6844DD"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14957840" w14:textId="33FDDC5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4) социальному обслуживанию, социальной защите детей, в том числе обеспечению гарантированной материальной поддержки путем выплаты государственных пособий гражданам, имеющим детей, в связи с их рождением и воспитанием, а также меры по </w:t>
            </w:r>
            <w:r w:rsidRPr="00004CF7">
              <w:rPr>
                <w:rFonts w:ascii="Times New Roman" w:hAnsi="Times New Roman" w:cs="Times New Roman"/>
                <w:sz w:val="24"/>
                <w:szCs w:val="24"/>
              </w:rPr>
              <w:lastRenderedPageBreak/>
              <w:t xml:space="preserve">социальной адаптации и социальной реабилитации детей, </w:t>
            </w:r>
            <w:r w:rsidRPr="00004CF7">
              <w:rPr>
                <w:rFonts w:ascii="Times New Roman" w:hAnsi="Times New Roman" w:cs="Times New Roman"/>
                <w:b/>
                <w:bCs/>
                <w:sz w:val="24"/>
                <w:szCs w:val="24"/>
              </w:rPr>
              <w:t>нуждающихся в специальных социальных услугах</w:t>
            </w:r>
            <w:r w:rsidRPr="00004CF7">
              <w:rPr>
                <w:rFonts w:ascii="Times New Roman" w:hAnsi="Times New Roman" w:cs="Times New Roman"/>
                <w:sz w:val="24"/>
                <w:szCs w:val="24"/>
              </w:rPr>
              <w:t>;</w:t>
            </w:r>
          </w:p>
        </w:tc>
        <w:tc>
          <w:tcPr>
            <w:tcW w:w="2834" w:type="dxa"/>
          </w:tcPr>
          <w:p w14:paraId="2043EFF7"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 xml:space="preserve">Редакционная правка, для соответствия терминологии, употребляемой в проекте Социального кодекса </w:t>
            </w:r>
          </w:p>
          <w:p w14:paraId="4532E4C0" w14:textId="1EC25502" w:rsidR="00D52038" w:rsidRPr="00004CF7" w:rsidRDefault="00D52038" w:rsidP="00D52038">
            <w:pPr>
              <w:spacing w:after="0" w:line="240" w:lineRule="auto"/>
              <w:contextualSpacing/>
              <w:jc w:val="both"/>
              <w:rPr>
                <w:rFonts w:ascii="Times New Roman" w:hAnsi="Times New Roman" w:cs="Times New Roman"/>
                <w:sz w:val="24"/>
                <w:szCs w:val="24"/>
              </w:rPr>
            </w:pPr>
          </w:p>
        </w:tc>
      </w:tr>
      <w:tr w:rsidR="00D52038" w:rsidRPr="00004CF7" w14:paraId="3C6F5D34" w14:textId="77777777" w:rsidTr="00FB4DA6">
        <w:tc>
          <w:tcPr>
            <w:tcW w:w="704" w:type="dxa"/>
          </w:tcPr>
          <w:p w14:paraId="4CBE4975" w14:textId="7915FDBB"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t>81</w:t>
            </w:r>
          </w:p>
        </w:tc>
        <w:tc>
          <w:tcPr>
            <w:tcW w:w="1729" w:type="dxa"/>
          </w:tcPr>
          <w:p w14:paraId="1328DA6C" w14:textId="73C4F21A"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Пункт 1 статьи 30</w:t>
            </w:r>
          </w:p>
          <w:p w14:paraId="3B14F1D5" w14:textId="6E8492E4" w:rsidR="00D52038" w:rsidRPr="00004CF7" w:rsidRDefault="00D52038" w:rsidP="00D52038">
            <w:pPr>
              <w:spacing w:after="0" w:line="240" w:lineRule="auto"/>
              <w:contextualSpacing/>
              <w:jc w:val="center"/>
              <w:rPr>
                <w:rFonts w:ascii="Times New Roman" w:hAnsi="Times New Roman" w:cs="Times New Roman"/>
                <w:sz w:val="24"/>
                <w:szCs w:val="24"/>
              </w:rPr>
            </w:pPr>
          </w:p>
        </w:tc>
        <w:tc>
          <w:tcPr>
            <w:tcW w:w="4451" w:type="dxa"/>
          </w:tcPr>
          <w:p w14:paraId="42F619C7"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Статья 30. Организации, осуществляющие функции по защите прав ребенка</w:t>
            </w:r>
          </w:p>
          <w:p w14:paraId="7647BE22"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1. В организации здравоохранения для детей-сирот, детей, оставшихся без попечения родителей, от рождения до трех лет, детей с дефектами психического и физического развития от рождения до четырех лет, осуществляющие психолого-педагогическое сопровождение семей с риском отказа от ребенка, принимаются дети-сироты и дети</w:t>
            </w:r>
          </w:p>
          <w:p w14:paraId="39560C32" w14:textId="607C7D3E"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351EBF18" w14:textId="215000A8"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В центры адаптации несовершеннолетних принимаются безнадзорные и беспризорные дети в возрасте от трех до восемнадцати лет для установления родителей или других законных представителей и передачи им, дети, оставшиеся без попечения родителей или лиц, их заменяющих, в случае невозможности их своевременного устройства, дети, отобранные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дети, направляемые в специальные организации образования, а также дети, </w:t>
            </w:r>
            <w:bookmarkStart w:id="13" w:name="_Hlk107568707"/>
            <w:r w:rsidRPr="00004CF7">
              <w:rPr>
                <w:sz w:val="24"/>
                <w:szCs w:val="24"/>
                <w:lang w:val="ru-RU"/>
              </w:rPr>
              <w:t>находящиеся в трудной жизненной ситуации</w:t>
            </w:r>
            <w:r w:rsidRPr="00004CF7">
              <w:rPr>
                <w:b w:val="0"/>
                <w:bCs w:val="0"/>
                <w:sz w:val="24"/>
                <w:szCs w:val="24"/>
                <w:lang w:val="ru-RU"/>
              </w:rPr>
              <w:t xml:space="preserve"> </w:t>
            </w:r>
            <w:bookmarkEnd w:id="13"/>
            <w:r w:rsidRPr="00004CF7">
              <w:rPr>
                <w:b w:val="0"/>
                <w:bCs w:val="0"/>
                <w:sz w:val="24"/>
                <w:szCs w:val="24"/>
                <w:lang w:val="ru-RU"/>
              </w:rPr>
              <w:t xml:space="preserve">вследствие жестокого </w:t>
            </w:r>
            <w:r w:rsidRPr="00004CF7">
              <w:rPr>
                <w:b w:val="0"/>
                <w:bCs w:val="0"/>
                <w:sz w:val="24"/>
                <w:szCs w:val="24"/>
                <w:lang w:val="ru-RU"/>
              </w:rPr>
              <w:lastRenderedPageBreak/>
              <w:t>обращения, приведшего к социальной дезадаптации и социальной депривации.</w:t>
            </w:r>
          </w:p>
          <w:p w14:paraId="7795C8E4"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      В центры поддержки детей, </w:t>
            </w:r>
            <w:bookmarkStart w:id="14" w:name="_Hlk107568723"/>
            <w:r w:rsidRPr="00004CF7">
              <w:rPr>
                <w:sz w:val="24"/>
                <w:szCs w:val="24"/>
                <w:lang w:val="ru-RU"/>
              </w:rPr>
              <w:t>находящихся в трудной жизненной ситуации</w:t>
            </w:r>
            <w:bookmarkEnd w:id="14"/>
            <w:r w:rsidRPr="00004CF7">
              <w:rPr>
                <w:b w:val="0"/>
                <w:bCs w:val="0"/>
                <w:sz w:val="24"/>
                <w:szCs w:val="24"/>
                <w:lang w:val="ru-RU"/>
              </w:rPr>
              <w:t>, принимаются дети, находящиеся в трудной жизненной ситуации, в возрасте от трех до восемнадцати лет.</w:t>
            </w:r>
          </w:p>
          <w:p w14:paraId="2D8E5A89" w14:textId="5CB806CF" w:rsidR="00D52038" w:rsidRPr="00004CF7" w:rsidRDefault="00D52038" w:rsidP="00D52038">
            <w:pPr>
              <w:pStyle w:val="3"/>
              <w:shd w:val="clear" w:color="auto" w:fill="FFFFFF"/>
              <w:spacing w:before="0" w:beforeAutospacing="0" w:after="0" w:afterAutospacing="0"/>
              <w:contextualSpacing/>
              <w:jc w:val="both"/>
              <w:textAlignment w:val="baseline"/>
              <w:rPr>
                <w:bCs w:val="0"/>
                <w:sz w:val="24"/>
                <w:szCs w:val="24"/>
                <w:lang w:val="ru-RU"/>
              </w:rPr>
            </w:pPr>
            <w:r w:rsidRPr="00004CF7">
              <w:rPr>
                <w:b w:val="0"/>
                <w:bCs w:val="0"/>
                <w:sz w:val="24"/>
                <w:szCs w:val="24"/>
                <w:lang w:val="ru-RU"/>
              </w:rPr>
              <w:t xml:space="preserve">      В организации по оказанию помощи, созданные в соответствии с Законом Республики Казахстан «О профилактике бытового насилия», принимаются дети, </w:t>
            </w:r>
            <w:r w:rsidRPr="00004CF7">
              <w:rPr>
                <w:sz w:val="24"/>
                <w:szCs w:val="24"/>
                <w:lang w:val="ru-RU"/>
              </w:rPr>
              <w:t>находящиеся в трудной жизненной ситуации</w:t>
            </w:r>
            <w:r w:rsidRPr="00004CF7">
              <w:rPr>
                <w:b w:val="0"/>
                <w:bCs w:val="0"/>
                <w:sz w:val="24"/>
                <w:szCs w:val="24"/>
                <w:lang w:val="ru-RU"/>
              </w:rPr>
              <w:t xml:space="preserve"> вследствие жестокого обращения, приведшего к социальной дезадаптации и социальной депривации</w:t>
            </w:r>
            <w:r w:rsidRPr="00004CF7">
              <w:rPr>
                <w:bCs w:val="0"/>
                <w:sz w:val="24"/>
                <w:szCs w:val="24"/>
                <w:lang w:val="ru-RU"/>
              </w:rPr>
              <w:t>.</w:t>
            </w:r>
          </w:p>
        </w:tc>
        <w:tc>
          <w:tcPr>
            <w:tcW w:w="4452" w:type="dxa"/>
          </w:tcPr>
          <w:p w14:paraId="443210A0"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lastRenderedPageBreak/>
              <w:t>Статья 30. Организации, осуществляющие функции по защите прав ребенка</w:t>
            </w:r>
          </w:p>
          <w:p w14:paraId="4FB4ADC7"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1. В организации здравоохранения для детей-сирот, детей, оставшихся без попечения родителей, от рождения до трех лет, детей с дефектами психического и физического развития от рождения до четырех лет, осуществляющие психолого-педагогическое сопровождение семей с риском отказа от ребенка, принимаются дети-сироты и дети</w:t>
            </w:r>
          </w:p>
          <w:p w14:paraId="617B9B75" w14:textId="3F5E9F0D"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5E07D47C" w14:textId="683E432F"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В центры адаптации несовершеннолетних принимаются безнадзорные и беспризорные дети в возрасте от трех до восемнадцати лет для установления родителей или других законных представителей и передачи им, дети, оставшиеся без попечения родителей или лиц, их заменяющих, в случае невозможности их своевременного устройства, дети, отобранные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дети, направляемые в специальные организации образования, а также дети, </w:t>
            </w:r>
            <w:bookmarkStart w:id="15" w:name="_Hlk107568740"/>
            <w:r w:rsidRPr="00004CF7">
              <w:rPr>
                <w:sz w:val="24"/>
                <w:szCs w:val="24"/>
                <w:lang w:val="ru-RU"/>
              </w:rPr>
              <w:t xml:space="preserve"> нуждающиеся в специальных социальных услугах</w:t>
            </w:r>
            <w:bookmarkEnd w:id="15"/>
            <w:r w:rsidRPr="00004CF7">
              <w:rPr>
                <w:b w:val="0"/>
                <w:bCs w:val="0"/>
                <w:sz w:val="24"/>
                <w:szCs w:val="24"/>
                <w:lang w:val="ru-RU"/>
              </w:rPr>
              <w:t xml:space="preserve"> вследствие </w:t>
            </w:r>
            <w:r w:rsidRPr="00004CF7">
              <w:rPr>
                <w:b w:val="0"/>
                <w:bCs w:val="0"/>
                <w:sz w:val="24"/>
                <w:szCs w:val="24"/>
                <w:lang w:val="ru-RU"/>
              </w:rPr>
              <w:lastRenderedPageBreak/>
              <w:t>жестокого обращения, приведшего к социальной дезадаптации и социальной депривации.</w:t>
            </w:r>
          </w:p>
          <w:p w14:paraId="2796FAA3" w14:textId="661A0C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trike/>
                <w:sz w:val="24"/>
                <w:szCs w:val="24"/>
                <w:lang w:val="ru-RU"/>
              </w:rPr>
            </w:pPr>
            <w:r w:rsidRPr="00004CF7">
              <w:rPr>
                <w:b w:val="0"/>
                <w:bCs w:val="0"/>
                <w:sz w:val="24"/>
                <w:szCs w:val="24"/>
                <w:lang w:val="ru-RU"/>
              </w:rPr>
              <w:t xml:space="preserve">       В центры поддержки детей, </w:t>
            </w:r>
            <w:r w:rsidRPr="00004CF7">
              <w:rPr>
                <w:sz w:val="24"/>
                <w:szCs w:val="24"/>
                <w:lang w:val="ru-RU"/>
              </w:rPr>
              <w:t>нуждающихся в специальных социальных услугах</w:t>
            </w:r>
            <w:r w:rsidRPr="00004CF7">
              <w:rPr>
                <w:b w:val="0"/>
                <w:bCs w:val="0"/>
                <w:sz w:val="24"/>
                <w:szCs w:val="24"/>
                <w:lang w:val="ru-RU"/>
              </w:rPr>
              <w:t xml:space="preserve">, принимаются дети, </w:t>
            </w:r>
            <w:r w:rsidRPr="00004CF7">
              <w:rPr>
                <w:bCs w:val="0"/>
                <w:sz w:val="24"/>
                <w:szCs w:val="24"/>
                <w:lang w:val="ru-RU"/>
              </w:rPr>
              <w:t>нуждающиеся в специальных социальных услугах,</w:t>
            </w:r>
            <w:r w:rsidRPr="00004CF7">
              <w:rPr>
                <w:b w:val="0"/>
                <w:bCs w:val="0"/>
                <w:sz w:val="24"/>
                <w:szCs w:val="24"/>
                <w:lang w:val="ru-RU"/>
              </w:rPr>
              <w:t xml:space="preserve"> в возрасте от трех до восемнадцати лет.</w:t>
            </w:r>
          </w:p>
          <w:p w14:paraId="147F8832" w14:textId="69509ECB" w:rsidR="00D52038" w:rsidRPr="00004CF7" w:rsidRDefault="00D81975" w:rsidP="00D52038">
            <w:pPr>
              <w:shd w:val="clear" w:color="auto" w:fill="FFFFFF"/>
              <w:spacing w:after="0" w:line="240" w:lineRule="auto"/>
              <w:contextualSpacing/>
              <w:jc w:val="both"/>
              <w:textAlignment w:val="baseline"/>
              <w:outlineLvl w:val="2"/>
              <w:rPr>
                <w:rFonts w:ascii="Times New Roman" w:eastAsia="Times New Roman" w:hAnsi="Times New Roman" w:cs="Times New Roman"/>
                <w:sz w:val="24"/>
                <w:szCs w:val="24"/>
                <w:lang w:eastAsia="en-US"/>
              </w:rPr>
            </w:pPr>
            <w:r w:rsidRPr="00004CF7">
              <w:rPr>
                <w:rFonts w:ascii="Times New Roman" w:eastAsia="Times New Roman" w:hAnsi="Times New Roman" w:cs="Times New Roman"/>
                <w:b/>
                <w:sz w:val="24"/>
                <w:szCs w:val="24"/>
                <w:lang w:eastAsia="en-US"/>
              </w:rPr>
              <w:t xml:space="preserve">    </w:t>
            </w:r>
            <w:r w:rsidRPr="00004CF7">
              <w:rPr>
                <w:rFonts w:ascii="Times New Roman" w:eastAsia="Times New Roman" w:hAnsi="Times New Roman" w:cs="Times New Roman"/>
                <w:sz w:val="24"/>
                <w:szCs w:val="24"/>
                <w:lang w:eastAsia="en-US"/>
              </w:rPr>
              <w:t>В организации по оказанию помощи, созданные в соответствии с Законом Республики Казахстан «О профилактике бытового насилия», принимаются дети,</w:t>
            </w:r>
            <w:r w:rsidRPr="00004CF7">
              <w:t xml:space="preserve"> </w:t>
            </w:r>
            <w:r w:rsidRPr="00004CF7">
              <w:rPr>
                <w:rFonts w:ascii="Times New Roman" w:eastAsia="Times New Roman" w:hAnsi="Times New Roman" w:cs="Times New Roman"/>
                <w:b/>
                <w:sz w:val="24"/>
                <w:szCs w:val="24"/>
                <w:lang w:eastAsia="en-US"/>
              </w:rPr>
              <w:t>нуждающиеся в специальных социальных услугах</w:t>
            </w:r>
            <w:r w:rsidRPr="00004CF7">
              <w:rPr>
                <w:rFonts w:ascii="Times New Roman" w:eastAsia="Times New Roman" w:hAnsi="Times New Roman" w:cs="Times New Roman"/>
                <w:sz w:val="24"/>
                <w:szCs w:val="24"/>
                <w:lang w:eastAsia="en-US"/>
              </w:rPr>
              <w:t xml:space="preserve"> вследствие жестокого обращения, приведшего к социальной дезадаптации и социальной депривации.</w:t>
            </w:r>
          </w:p>
          <w:p w14:paraId="493411A9" w14:textId="2E5F3F2A"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p>
        </w:tc>
        <w:tc>
          <w:tcPr>
            <w:tcW w:w="2834" w:type="dxa"/>
          </w:tcPr>
          <w:p w14:paraId="6959A015"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 xml:space="preserve">Редакционная правка, для соответствия терминологии, употребляемой в проекте Социального кодекса </w:t>
            </w:r>
          </w:p>
          <w:p w14:paraId="356369C3"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41DD2E50"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5D46900C"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77110628"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632618A7"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478C9CB4"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78647DA7"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42356ED2"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16E95192"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0FEB1B5E"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4985AA02"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27D7E5CC"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20977923"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6E0EE5C4"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4C9176EE"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038C6381"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3BD1F393"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007A3296"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6AF35259"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13AB0078"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223DBC69"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3571C031"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67E6EC8B"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210D7B0C"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1D363A14"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445EC604"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02DF5C80"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4DEC5432"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7E66D6C2"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4A49C417"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0AF48AB0"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62793DBA"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604206D3"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600CA8F6"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60BADD2D"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7BC3F231"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272F42C1"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5B20B0D1"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102C1F71"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07BED98B"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50E2405D"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7649C386"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3FAC5268"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6D965CB4" w14:textId="78460687" w:rsidR="00D52038" w:rsidRPr="00004CF7" w:rsidRDefault="00D52038" w:rsidP="00D52038">
            <w:pPr>
              <w:spacing w:after="0" w:line="240" w:lineRule="auto"/>
              <w:contextualSpacing/>
              <w:jc w:val="both"/>
              <w:rPr>
                <w:rFonts w:ascii="Times New Roman" w:hAnsi="Times New Roman" w:cs="Times New Roman"/>
                <w:sz w:val="24"/>
                <w:szCs w:val="24"/>
              </w:rPr>
            </w:pPr>
          </w:p>
        </w:tc>
      </w:tr>
      <w:tr w:rsidR="00D52038" w:rsidRPr="00004CF7" w14:paraId="565F1B88" w14:textId="77777777" w:rsidTr="00FB4DA6">
        <w:tc>
          <w:tcPr>
            <w:tcW w:w="14170" w:type="dxa"/>
            <w:gridSpan w:val="5"/>
          </w:tcPr>
          <w:p w14:paraId="2BD6B81F" w14:textId="77777777" w:rsidR="00D52038" w:rsidRPr="00004CF7" w:rsidRDefault="00D52038" w:rsidP="00D52038">
            <w:pPr>
              <w:spacing w:after="0" w:line="240" w:lineRule="auto"/>
              <w:contextualSpacing/>
              <w:jc w:val="center"/>
              <w:rPr>
                <w:rFonts w:ascii="Times New Roman" w:hAnsi="Times New Roman" w:cs="Times New Roman"/>
                <w:b/>
                <w:sz w:val="10"/>
                <w:szCs w:val="10"/>
              </w:rPr>
            </w:pPr>
          </w:p>
          <w:p w14:paraId="42301811" w14:textId="5781AE0D" w:rsidR="00D52038" w:rsidRPr="00004CF7" w:rsidRDefault="00D52038" w:rsidP="00D52038">
            <w:pPr>
              <w:spacing w:after="0" w:line="240" w:lineRule="auto"/>
              <w:contextualSpacing/>
              <w:jc w:val="center"/>
              <w:rPr>
                <w:rFonts w:ascii="Times New Roman" w:hAnsi="Times New Roman" w:cs="Times New Roman"/>
                <w:b/>
                <w:sz w:val="24"/>
                <w:szCs w:val="24"/>
              </w:rPr>
            </w:pPr>
            <w:r w:rsidRPr="00004CF7">
              <w:rPr>
                <w:rFonts w:ascii="Times New Roman" w:hAnsi="Times New Roman" w:cs="Times New Roman"/>
                <w:b/>
                <w:sz w:val="24"/>
                <w:szCs w:val="24"/>
              </w:rPr>
              <w:t>2</w:t>
            </w:r>
            <w:r w:rsidR="0098790F" w:rsidRPr="00004CF7">
              <w:rPr>
                <w:rFonts w:ascii="Times New Roman" w:hAnsi="Times New Roman" w:cs="Times New Roman"/>
                <w:b/>
                <w:sz w:val="24"/>
                <w:szCs w:val="24"/>
              </w:rPr>
              <w:t>4</w:t>
            </w:r>
            <w:r w:rsidRPr="00004CF7">
              <w:rPr>
                <w:rFonts w:ascii="Times New Roman" w:hAnsi="Times New Roman" w:cs="Times New Roman"/>
                <w:b/>
                <w:sz w:val="24"/>
                <w:szCs w:val="24"/>
              </w:rPr>
              <w:t>. Закон Республики Казахстан от 4 июля 2003 года «Об автомобильном транспорте»</w:t>
            </w:r>
          </w:p>
          <w:p w14:paraId="175C98D0" w14:textId="676253A7" w:rsidR="00D52038" w:rsidRPr="00004CF7" w:rsidRDefault="00D52038" w:rsidP="00D52038">
            <w:pPr>
              <w:spacing w:after="0" w:line="240" w:lineRule="auto"/>
              <w:contextualSpacing/>
              <w:jc w:val="center"/>
              <w:rPr>
                <w:rFonts w:ascii="Times New Roman" w:hAnsi="Times New Roman" w:cs="Times New Roman"/>
                <w:b/>
                <w:sz w:val="10"/>
                <w:szCs w:val="10"/>
              </w:rPr>
            </w:pPr>
          </w:p>
        </w:tc>
      </w:tr>
      <w:tr w:rsidR="00D52038" w:rsidRPr="00004CF7" w14:paraId="4BA6BEB9" w14:textId="77777777" w:rsidTr="00FB4DA6">
        <w:tc>
          <w:tcPr>
            <w:tcW w:w="704" w:type="dxa"/>
          </w:tcPr>
          <w:p w14:paraId="26E3717E" w14:textId="1AD1A971"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t>82</w:t>
            </w:r>
          </w:p>
        </w:tc>
        <w:tc>
          <w:tcPr>
            <w:tcW w:w="1729" w:type="dxa"/>
          </w:tcPr>
          <w:p w14:paraId="48252D39" w14:textId="22DD941C" w:rsidR="00D52038" w:rsidRPr="00004CF7" w:rsidRDefault="00D52038" w:rsidP="00D52038">
            <w:pPr>
              <w:spacing w:after="0" w:line="240" w:lineRule="auto"/>
              <w:contextualSpacing/>
              <w:rPr>
                <w:rFonts w:ascii="Times New Roman" w:hAnsi="Times New Roman" w:cs="Times New Roman"/>
                <w:sz w:val="24"/>
                <w:szCs w:val="24"/>
              </w:rPr>
            </w:pPr>
            <w:r w:rsidRPr="00004CF7">
              <w:rPr>
                <w:rFonts w:ascii="Times New Roman" w:hAnsi="Times New Roman" w:cs="Times New Roman"/>
                <w:sz w:val="24"/>
                <w:szCs w:val="24"/>
              </w:rPr>
              <w:t>Подпункт 25-2) статьи 1</w:t>
            </w:r>
          </w:p>
          <w:p w14:paraId="7E85AE9C" w14:textId="3323435E" w:rsidR="00D52038" w:rsidRPr="00004CF7" w:rsidRDefault="00D52038" w:rsidP="00D52038">
            <w:pPr>
              <w:spacing w:after="0" w:line="240" w:lineRule="auto"/>
              <w:contextualSpacing/>
              <w:rPr>
                <w:rFonts w:ascii="Times New Roman" w:hAnsi="Times New Roman" w:cs="Times New Roman"/>
                <w:sz w:val="24"/>
                <w:szCs w:val="24"/>
              </w:rPr>
            </w:pPr>
          </w:p>
        </w:tc>
        <w:tc>
          <w:tcPr>
            <w:tcW w:w="4451" w:type="dxa"/>
          </w:tcPr>
          <w:p w14:paraId="0CE319BE"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Статья 1. Основные понятия, используемые в настоящем Законе</w:t>
            </w:r>
          </w:p>
          <w:p w14:paraId="407E8A74" w14:textId="77777777" w:rsidR="00D52038" w:rsidRPr="00004CF7" w:rsidRDefault="00D52038" w:rsidP="00D52038">
            <w:pPr>
              <w:spacing w:after="0" w:line="240" w:lineRule="auto"/>
              <w:contextualSpacing/>
              <w:rPr>
                <w:rFonts w:ascii="Times New Roman" w:hAnsi="Times New Roman" w:cs="Times New Roman"/>
                <w:sz w:val="24"/>
                <w:szCs w:val="24"/>
              </w:rPr>
            </w:pPr>
          </w:p>
          <w:p w14:paraId="7F5F4E02" w14:textId="77777777" w:rsidR="00D52038" w:rsidRPr="00004CF7" w:rsidRDefault="00D52038" w:rsidP="00F107AB">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В настоящем Законе используются следующие основные понятия:</w:t>
            </w:r>
          </w:p>
          <w:p w14:paraId="57095872" w14:textId="33096272" w:rsidR="00D52038" w:rsidRPr="00004CF7" w:rsidRDefault="00D52038" w:rsidP="00D52038">
            <w:pPr>
              <w:spacing w:after="0" w:line="240" w:lineRule="auto"/>
              <w:contextualSpacing/>
              <w:rPr>
                <w:rFonts w:ascii="Times New Roman" w:hAnsi="Times New Roman" w:cs="Times New Roman"/>
                <w:sz w:val="24"/>
                <w:szCs w:val="24"/>
              </w:rPr>
            </w:pPr>
            <w:r w:rsidRPr="00004CF7">
              <w:rPr>
                <w:rFonts w:ascii="Times New Roman" w:hAnsi="Times New Roman" w:cs="Times New Roman"/>
                <w:sz w:val="24"/>
                <w:szCs w:val="24"/>
              </w:rPr>
              <w:t>…</w:t>
            </w:r>
          </w:p>
          <w:p w14:paraId="69888D95" w14:textId="0640A794" w:rsidR="00D52038" w:rsidRPr="00004CF7" w:rsidRDefault="00D52038" w:rsidP="00D52038">
            <w:pPr>
              <w:spacing w:after="0" w:line="240" w:lineRule="auto"/>
              <w:contextualSpacing/>
              <w:rPr>
                <w:rFonts w:ascii="Times New Roman" w:hAnsi="Times New Roman" w:cs="Times New Roman"/>
                <w:sz w:val="24"/>
                <w:szCs w:val="24"/>
              </w:rPr>
            </w:pPr>
            <w:r w:rsidRPr="00004CF7">
              <w:rPr>
                <w:rFonts w:ascii="Times New Roman" w:hAnsi="Times New Roman" w:cs="Times New Roman"/>
                <w:sz w:val="24"/>
                <w:szCs w:val="24"/>
              </w:rPr>
              <w:t>25-2) перевозчик такси – индивидуальный предприниматель или юридическое лицо, оказывающие услуги по перевозке пассажиров и багажа такси;</w:t>
            </w:r>
          </w:p>
        </w:tc>
        <w:tc>
          <w:tcPr>
            <w:tcW w:w="4452" w:type="dxa"/>
          </w:tcPr>
          <w:p w14:paraId="79698E30"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Статья 1. Основные понятия, используемые в настоящем Законе</w:t>
            </w:r>
          </w:p>
          <w:p w14:paraId="519254FD" w14:textId="77777777" w:rsidR="00D52038" w:rsidRPr="00004CF7" w:rsidRDefault="00D52038" w:rsidP="00D52038">
            <w:pPr>
              <w:spacing w:after="0" w:line="240" w:lineRule="auto"/>
              <w:contextualSpacing/>
              <w:rPr>
                <w:rFonts w:ascii="Times New Roman" w:hAnsi="Times New Roman" w:cs="Times New Roman"/>
                <w:sz w:val="24"/>
                <w:szCs w:val="24"/>
              </w:rPr>
            </w:pPr>
          </w:p>
          <w:p w14:paraId="6180B4D5" w14:textId="77777777" w:rsidR="00D52038" w:rsidRPr="00004CF7" w:rsidRDefault="00D52038" w:rsidP="00F107AB">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В настоящем Законе используются следующие основные понятия:</w:t>
            </w:r>
          </w:p>
          <w:p w14:paraId="1706F990" w14:textId="0A127FBE" w:rsidR="00D52038" w:rsidRPr="00004CF7" w:rsidRDefault="00D52038" w:rsidP="00D52038">
            <w:pPr>
              <w:spacing w:after="0" w:line="240" w:lineRule="auto"/>
              <w:contextualSpacing/>
              <w:rPr>
                <w:rFonts w:ascii="Times New Roman" w:hAnsi="Times New Roman" w:cs="Times New Roman"/>
                <w:sz w:val="24"/>
                <w:szCs w:val="24"/>
              </w:rPr>
            </w:pPr>
            <w:r w:rsidRPr="00004CF7">
              <w:rPr>
                <w:rFonts w:ascii="Times New Roman" w:hAnsi="Times New Roman" w:cs="Times New Roman"/>
                <w:sz w:val="24"/>
                <w:szCs w:val="24"/>
              </w:rPr>
              <w:t>…</w:t>
            </w:r>
          </w:p>
          <w:p w14:paraId="36AC7129" w14:textId="21A630B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25-2) перевозчик такси – </w:t>
            </w:r>
            <w:r w:rsidRPr="00004CF7">
              <w:rPr>
                <w:rFonts w:ascii="Times New Roman" w:hAnsi="Times New Roman" w:cs="Times New Roman"/>
                <w:b/>
                <w:sz w:val="24"/>
                <w:szCs w:val="24"/>
              </w:rPr>
              <w:t>физическое лицо, осуществляющее деятельность по оказанию услуг или выполнению работ с использованием интернет-платформ и (или) мобильных приложений платформенной занятости</w:t>
            </w:r>
            <w:r w:rsidRPr="00004CF7">
              <w:rPr>
                <w:rFonts w:ascii="Times New Roman" w:hAnsi="Times New Roman" w:cs="Times New Roman"/>
                <w:sz w:val="24"/>
                <w:szCs w:val="24"/>
              </w:rPr>
              <w:t xml:space="preserve">, индивидуальный предприниматель или юридическое лицо, </w:t>
            </w:r>
            <w:r w:rsidRPr="00004CF7">
              <w:rPr>
                <w:rFonts w:ascii="Times New Roman" w:hAnsi="Times New Roman" w:cs="Times New Roman"/>
                <w:sz w:val="24"/>
                <w:szCs w:val="24"/>
              </w:rPr>
              <w:lastRenderedPageBreak/>
              <w:t>оказывающие услуги по перевозке пассажиров и багажа такси;</w:t>
            </w:r>
          </w:p>
        </w:tc>
        <w:tc>
          <w:tcPr>
            <w:tcW w:w="2834" w:type="dxa"/>
          </w:tcPr>
          <w:p w14:paraId="107DF82E" w14:textId="7FA78E14" w:rsidR="00D52038" w:rsidRPr="00004CF7" w:rsidRDefault="00D52038" w:rsidP="00D52038">
            <w:pPr>
              <w:spacing w:after="0" w:line="240" w:lineRule="auto"/>
              <w:contextualSpacing/>
              <w:rPr>
                <w:rFonts w:ascii="Times New Roman" w:hAnsi="Times New Roman" w:cs="Times New Roman"/>
                <w:sz w:val="24"/>
                <w:szCs w:val="24"/>
              </w:rPr>
            </w:pPr>
            <w:r w:rsidRPr="00004CF7">
              <w:rPr>
                <w:rFonts w:ascii="Times New Roman" w:hAnsi="Times New Roman" w:cs="Times New Roman"/>
                <w:sz w:val="24"/>
                <w:szCs w:val="24"/>
              </w:rPr>
              <w:lastRenderedPageBreak/>
              <w:t>Предлагается предоставить право физическим лицам напрямую оказывать услуги по перевозке пассажиров и багажа такси.</w:t>
            </w:r>
          </w:p>
        </w:tc>
      </w:tr>
      <w:tr w:rsidR="00D52038" w:rsidRPr="00004CF7" w14:paraId="4D3AA80B" w14:textId="77777777" w:rsidTr="00FB4DA6">
        <w:tc>
          <w:tcPr>
            <w:tcW w:w="704" w:type="dxa"/>
          </w:tcPr>
          <w:p w14:paraId="0CEAE667" w14:textId="4EDFC356"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t>83</w:t>
            </w:r>
          </w:p>
        </w:tc>
        <w:tc>
          <w:tcPr>
            <w:tcW w:w="1729" w:type="dxa"/>
          </w:tcPr>
          <w:p w14:paraId="2A95B893" w14:textId="2987AED2"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Подпункт 5-2) пункта 3 статьи 14</w:t>
            </w:r>
          </w:p>
        </w:tc>
        <w:tc>
          <w:tcPr>
            <w:tcW w:w="4451" w:type="dxa"/>
          </w:tcPr>
          <w:p w14:paraId="4A7AF2A4" w14:textId="77777777" w:rsidR="00D52038" w:rsidRPr="00004CF7" w:rsidRDefault="00D52038" w:rsidP="00D52038">
            <w:pPr>
              <w:spacing w:after="0" w:line="240" w:lineRule="auto"/>
              <w:ind w:firstLine="563"/>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t>Статья 14. Компетенция местных представительных и исполнительных органов областей, городов республиканского значения, столицы, районов, городов областного значения</w:t>
            </w:r>
          </w:p>
          <w:p w14:paraId="1A0CB497" w14:textId="0F1A4316" w:rsidR="00D52038" w:rsidRPr="00004CF7" w:rsidRDefault="00D52038" w:rsidP="00D52038">
            <w:pPr>
              <w:spacing w:after="0" w:line="240" w:lineRule="auto"/>
              <w:ind w:firstLine="563"/>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t>…</w:t>
            </w:r>
          </w:p>
          <w:p w14:paraId="2322D03F" w14:textId="385BF71E" w:rsidR="00D52038" w:rsidRPr="00004CF7" w:rsidRDefault="00D52038" w:rsidP="00D52038">
            <w:pPr>
              <w:spacing w:after="0" w:line="240" w:lineRule="auto"/>
              <w:ind w:firstLine="563"/>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t>2. Местные исполнительные органы областей, городов республиканского значения, столицы:</w:t>
            </w:r>
          </w:p>
          <w:p w14:paraId="7D8C69A5" w14:textId="286A0B10" w:rsidR="00D52038" w:rsidRPr="00004CF7" w:rsidRDefault="00D52038" w:rsidP="00D52038">
            <w:pPr>
              <w:spacing w:after="0" w:line="240" w:lineRule="auto"/>
              <w:ind w:firstLine="563"/>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t>…</w:t>
            </w:r>
          </w:p>
          <w:p w14:paraId="07371BF7" w14:textId="1C33FF6F" w:rsidR="00D52038" w:rsidRPr="00004CF7" w:rsidRDefault="00D52038" w:rsidP="00D52038">
            <w:pPr>
              <w:spacing w:after="0" w:line="240" w:lineRule="auto"/>
              <w:ind w:firstLine="563"/>
              <w:contextualSpacing/>
              <w:jc w:val="both"/>
              <w:rPr>
                <w:rFonts w:ascii="Times New Roman" w:eastAsia="Calibri" w:hAnsi="Times New Roman" w:cs="Times New Roman"/>
                <w:b/>
                <w:sz w:val="24"/>
                <w:szCs w:val="24"/>
              </w:rPr>
            </w:pPr>
            <w:r w:rsidRPr="00004CF7">
              <w:rPr>
                <w:rFonts w:ascii="Times New Roman" w:eastAsia="Calibri" w:hAnsi="Times New Roman" w:cs="Times New Roman"/>
                <w:b/>
                <w:sz w:val="24"/>
                <w:szCs w:val="24"/>
              </w:rPr>
              <w:t>4-1) отсутствует</w:t>
            </w:r>
          </w:p>
          <w:p w14:paraId="11DAF67B" w14:textId="21226356" w:rsidR="00D52038" w:rsidRPr="00004CF7" w:rsidRDefault="00D52038" w:rsidP="00D52038">
            <w:pPr>
              <w:spacing w:after="0" w:line="240" w:lineRule="auto"/>
              <w:ind w:firstLine="563"/>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t>….</w:t>
            </w:r>
          </w:p>
          <w:p w14:paraId="3F49A7B8" w14:textId="07B410A5" w:rsidR="00D52038" w:rsidRPr="00004CF7" w:rsidRDefault="00D52038" w:rsidP="00D52038">
            <w:pPr>
              <w:spacing w:after="0" w:line="240" w:lineRule="auto"/>
              <w:ind w:firstLine="563"/>
              <w:contextualSpacing/>
              <w:jc w:val="both"/>
              <w:rPr>
                <w:rFonts w:ascii="Times New Roman" w:eastAsia="Calibri" w:hAnsi="Times New Roman" w:cs="Times New Roman"/>
                <w:sz w:val="24"/>
                <w:szCs w:val="24"/>
              </w:rPr>
            </w:pPr>
          </w:p>
          <w:p w14:paraId="21EF3268" w14:textId="706D768D" w:rsidR="00D52038" w:rsidRPr="00004CF7" w:rsidRDefault="00D52038" w:rsidP="00D52038">
            <w:pPr>
              <w:spacing w:after="0" w:line="240" w:lineRule="auto"/>
              <w:ind w:firstLine="563"/>
              <w:contextualSpacing/>
              <w:jc w:val="both"/>
              <w:rPr>
                <w:rFonts w:ascii="Times New Roman" w:eastAsia="Calibri" w:hAnsi="Times New Roman" w:cs="Times New Roman"/>
                <w:sz w:val="24"/>
                <w:szCs w:val="24"/>
              </w:rPr>
            </w:pPr>
          </w:p>
          <w:p w14:paraId="3269F6F6" w14:textId="2633F909" w:rsidR="00D52038" w:rsidRPr="00004CF7" w:rsidRDefault="00D52038" w:rsidP="00D52038">
            <w:pPr>
              <w:spacing w:after="0" w:line="240" w:lineRule="auto"/>
              <w:ind w:firstLine="563"/>
              <w:contextualSpacing/>
              <w:jc w:val="both"/>
              <w:rPr>
                <w:rFonts w:ascii="Times New Roman" w:eastAsia="Calibri" w:hAnsi="Times New Roman" w:cs="Times New Roman"/>
                <w:sz w:val="24"/>
                <w:szCs w:val="24"/>
              </w:rPr>
            </w:pPr>
          </w:p>
          <w:p w14:paraId="32E5948E" w14:textId="2C80CD99" w:rsidR="00D52038" w:rsidRPr="00004CF7" w:rsidRDefault="00D52038" w:rsidP="00D52038">
            <w:pPr>
              <w:spacing w:after="0" w:line="240" w:lineRule="auto"/>
              <w:ind w:firstLine="563"/>
              <w:contextualSpacing/>
              <w:jc w:val="both"/>
              <w:rPr>
                <w:rFonts w:ascii="Times New Roman" w:eastAsia="Calibri" w:hAnsi="Times New Roman" w:cs="Times New Roman"/>
                <w:sz w:val="24"/>
                <w:szCs w:val="24"/>
              </w:rPr>
            </w:pPr>
          </w:p>
          <w:p w14:paraId="645C4165" w14:textId="42459F3A" w:rsidR="00D52038" w:rsidRPr="00004CF7" w:rsidRDefault="00D52038" w:rsidP="00D52038">
            <w:pPr>
              <w:spacing w:after="0" w:line="240" w:lineRule="auto"/>
              <w:ind w:firstLine="563"/>
              <w:contextualSpacing/>
              <w:jc w:val="both"/>
              <w:rPr>
                <w:rFonts w:ascii="Times New Roman" w:eastAsia="Calibri" w:hAnsi="Times New Roman" w:cs="Times New Roman"/>
                <w:sz w:val="24"/>
                <w:szCs w:val="24"/>
              </w:rPr>
            </w:pPr>
          </w:p>
          <w:p w14:paraId="03FA3E41" w14:textId="3232F059" w:rsidR="00D52038" w:rsidRPr="00004CF7" w:rsidRDefault="00D52038" w:rsidP="00D52038">
            <w:pPr>
              <w:spacing w:after="0" w:line="240" w:lineRule="auto"/>
              <w:ind w:firstLine="563"/>
              <w:contextualSpacing/>
              <w:jc w:val="both"/>
              <w:rPr>
                <w:rFonts w:ascii="Times New Roman" w:eastAsia="Calibri" w:hAnsi="Times New Roman" w:cs="Times New Roman"/>
                <w:sz w:val="24"/>
                <w:szCs w:val="24"/>
              </w:rPr>
            </w:pPr>
          </w:p>
          <w:p w14:paraId="673B4AAA" w14:textId="68AC4EC5" w:rsidR="00D52038" w:rsidRPr="00004CF7" w:rsidRDefault="00D52038" w:rsidP="00D52038">
            <w:pPr>
              <w:spacing w:after="0" w:line="240" w:lineRule="auto"/>
              <w:ind w:firstLine="563"/>
              <w:contextualSpacing/>
              <w:jc w:val="both"/>
              <w:rPr>
                <w:rFonts w:ascii="Times New Roman" w:eastAsia="Calibri" w:hAnsi="Times New Roman" w:cs="Times New Roman"/>
                <w:sz w:val="24"/>
                <w:szCs w:val="24"/>
              </w:rPr>
            </w:pPr>
          </w:p>
          <w:p w14:paraId="3556D4CD" w14:textId="1754E908" w:rsidR="00D52038" w:rsidRPr="00004CF7" w:rsidRDefault="00D52038" w:rsidP="00D52038">
            <w:pPr>
              <w:spacing w:after="0" w:line="240" w:lineRule="auto"/>
              <w:ind w:firstLine="563"/>
              <w:contextualSpacing/>
              <w:jc w:val="both"/>
              <w:rPr>
                <w:rFonts w:ascii="Times New Roman" w:eastAsia="Calibri" w:hAnsi="Times New Roman" w:cs="Times New Roman"/>
                <w:sz w:val="24"/>
                <w:szCs w:val="24"/>
              </w:rPr>
            </w:pPr>
          </w:p>
          <w:p w14:paraId="2F7C999F" w14:textId="77777777" w:rsidR="00D52038" w:rsidRPr="00004CF7" w:rsidRDefault="00D52038" w:rsidP="00D52038">
            <w:pPr>
              <w:spacing w:after="0" w:line="240" w:lineRule="auto"/>
              <w:ind w:firstLine="563"/>
              <w:contextualSpacing/>
              <w:jc w:val="both"/>
              <w:rPr>
                <w:rFonts w:ascii="Times New Roman" w:eastAsia="Calibri" w:hAnsi="Times New Roman" w:cs="Times New Roman"/>
                <w:sz w:val="24"/>
                <w:szCs w:val="24"/>
              </w:rPr>
            </w:pPr>
          </w:p>
          <w:p w14:paraId="18AE13B8" w14:textId="69374B97" w:rsidR="00D52038" w:rsidRPr="00004CF7" w:rsidRDefault="00D52038" w:rsidP="00D52038">
            <w:pPr>
              <w:spacing w:after="0" w:line="240" w:lineRule="auto"/>
              <w:ind w:firstLine="563"/>
              <w:contextualSpacing/>
              <w:jc w:val="both"/>
              <w:rPr>
                <w:rFonts w:ascii="Times New Roman" w:eastAsia="Calibri" w:hAnsi="Times New Roman" w:cs="Times New Roman"/>
                <w:sz w:val="24"/>
                <w:szCs w:val="24"/>
              </w:rPr>
            </w:pPr>
          </w:p>
          <w:p w14:paraId="095BC038" w14:textId="1FE9C816" w:rsidR="00D52038" w:rsidRPr="00004CF7" w:rsidRDefault="00D52038" w:rsidP="00D52038">
            <w:pPr>
              <w:spacing w:after="0" w:line="240" w:lineRule="auto"/>
              <w:ind w:firstLine="563"/>
              <w:contextualSpacing/>
              <w:jc w:val="both"/>
              <w:rPr>
                <w:rFonts w:ascii="Times New Roman" w:eastAsia="Calibri" w:hAnsi="Times New Roman" w:cs="Times New Roman"/>
                <w:sz w:val="24"/>
                <w:szCs w:val="24"/>
              </w:rPr>
            </w:pPr>
          </w:p>
          <w:p w14:paraId="66ADC01E" w14:textId="77777777" w:rsidR="00D52038" w:rsidRPr="00004CF7" w:rsidRDefault="00D52038" w:rsidP="00D52038">
            <w:pPr>
              <w:spacing w:after="0" w:line="240" w:lineRule="auto"/>
              <w:ind w:firstLine="563"/>
              <w:contextualSpacing/>
              <w:jc w:val="both"/>
              <w:rPr>
                <w:rFonts w:ascii="Times New Roman" w:eastAsia="Calibri" w:hAnsi="Times New Roman" w:cs="Times New Roman"/>
                <w:sz w:val="24"/>
                <w:szCs w:val="24"/>
              </w:rPr>
            </w:pPr>
          </w:p>
          <w:p w14:paraId="69BB6D72" w14:textId="77777777" w:rsidR="00D52038" w:rsidRPr="00004CF7" w:rsidRDefault="00D52038" w:rsidP="00D52038">
            <w:pPr>
              <w:spacing w:after="0" w:line="240" w:lineRule="auto"/>
              <w:ind w:firstLine="563"/>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t>3. Местные исполнительные органы районов, городов областного значения:</w:t>
            </w:r>
          </w:p>
          <w:p w14:paraId="2F6DEEFB" w14:textId="5B608947" w:rsidR="00D52038" w:rsidRPr="00004CF7" w:rsidRDefault="00D52038" w:rsidP="00D52038">
            <w:pPr>
              <w:spacing w:after="0" w:line="240" w:lineRule="auto"/>
              <w:ind w:firstLine="563"/>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t>…</w:t>
            </w:r>
          </w:p>
          <w:p w14:paraId="4CD6B59B" w14:textId="56628F85" w:rsidR="00D52038" w:rsidRPr="00004CF7" w:rsidRDefault="00D52038" w:rsidP="00D52038">
            <w:pPr>
              <w:pStyle w:val="3"/>
              <w:shd w:val="clear" w:color="auto" w:fill="FFFFFF"/>
              <w:spacing w:before="0" w:beforeAutospacing="0" w:after="0" w:afterAutospacing="0"/>
              <w:ind w:firstLine="563"/>
              <w:contextualSpacing/>
              <w:jc w:val="both"/>
              <w:textAlignment w:val="baseline"/>
              <w:rPr>
                <w:b w:val="0"/>
                <w:bCs w:val="0"/>
                <w:sz w:val="24"/>
                <w:szCs w:val="24"/>
                <w:lang w:val="ru-RU"/>
              </w:rPr>
            </w:pPr>
            <w:r w:rsidRPr="00004CF7">
              <w:rPr>
                <w:rFonts w:eastAsia="Calibri"/>
                <w:b w:val="0"/>
                <w:sz w:val="24"/>
                <w:szCs w:val="24"/>
                <w:lang w:val="ru-RU"/>
              </w:rPr>
              <w:t>5-2) ведут реестр</w:t>
            </w:r>
            <w:r w:rsidRPr="00004CF7">
              <w:rPr>
                <w:rFonts w:eastAsia="Calibri"/>
                <w:sz w:val="24"/>
                <w:szCs w:val="24"/>
                <w:lang w:val="ru-RU"/>
              </w:rPr>
              <w:t xml:space="preserve"> индивидуальных предпринимателей и юридических лиц, подавших уведомление о начале осуществления деятельности в качестве перевозчика такси;</w:t>
            </w:r>
          </w:p>
        </w:tc>
        <w:tc>
          <w:tcPr>
            <w:tcW w:w="4452" w:type="dxa"/>
          </w:tcPr>
          <w:p w14:paraId="1E28CABE" w14:textId="77777777" w:rsidR="00D52038" w:rsidRPr="00004CF7" w:rsidRDefault="00D52038" w:rsidP="00D52038">
            <w:pPr>
              <w:spacing w:after="0" w:line="240" w:lineRule="auto"/>
              <w:ind w:firstLine="563"/>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t>Статья 14. Компетенция местных представительных и исполнительных органов областей, городов республиканского значения, столицы, районов, городов областного значения</w:t>
            </w:r>
          </w:p>
          <w:p w14:paraId="7478D51A" w14:textId="0D7BE820" w:rsidR="00D52038" w:rsidRPr="00004CF7" w:rsidRDefault="00D52038" w:rsidP="00D52038">
            <w:pPr>
              <w:spacing w:after="0" w:line="240" w:lineRule="auto"/>
              <w:ind w:firstLine="563"/>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t>…</w:t>
            </w:r>
          </w:p>
          <w:p w14:paraId="1D766D38" w14:textId="77777777" w:rsidR="00D52038" w:rsidRPr="00004CF7" w:rsidRDefault="00D52038" w:rsidP="00D52038">
            <w:pPr>
              <w:spacing w:after="0" w:line="240" w:lineRule="auto"/>
              <w:ind w:firstLine="563"/>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t>2. Местные исполнительные органы областей, городов республиканского значения, столицы:</w:t>
            </w:r>
          </w:p>
          <w:p w14:paraId="6348B3D1" w14:textId="77777777" w:rsidR="00D52038" w:rsidRPr="00004CF7" w:rsidRDefault="00D52038" w:rsidP="00D52038">
            <w:pPr>
              <w:spacing w:after="0" w:line="240" w:lineRule="auto"/>
              <w:ind w:firstLine="563"/>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t>…</w:t>
            </w:r>
          </w:p>
          <w:p w14:paraId="772734C9" w14:textId="3EC18544" w:rsidR="00D52038" w:rsidRPr="00004CF7" w:rsidRDefault="00D52038" w:rsidP="00D52038">
            <w:pPr>
              <w:spacing w:after="0" w:line="240" w:lineRule="auto"/>
              <w:ind w:firstLine="563"/>
              <w:contextualSpacing/>
              <w:jc w:val="both"/>
              <w:rPr>
                <w:rFonts w:ascii="Times New Roman" w:eastAsia="Calibri" w:hAnsi="Times New Roman" w:cs="Times New Roman"/>
                <w:b/>
                <w:sz w:val="24"/>
                <w:szCs w:val="24"/>
              </w:rPr>
            </w:pPr>
            <w:r w:rsidRPr="00004CF7">
              <w:rPr>
                <w:rFonts w:ascii="Times New Roman" w:eastAsia="Calibri" w:hAnsi="Times New Roman" w:cs="Times New Roman"/>
                <w:b/>
                <w:sz w:val="24"/>
                <w:szCs w:val="24"/>
              </w:rPr>
              <w:t xml:space="preserve">4-1) в городах республиканского значения, столице ведут реестр физических лиц,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индивидуальных предпринимателей и юридических лиц, подавших уведомление о начале осуществления деятельности в качестве перевозчика такси; </w:t>
            </w:r>
          </w:p>
          <w:p w14:paraId="3620F762" w14:textId="77777777" w:rsidR="00D52038" w:rsidRPr="00004CF7" w:rsidRDefault="00D52038" w:rsidP="00D52038">
            <w:pPr>
              <w:spacing w:after="0" w:line="240" w:lineRule="auto"/>
              <w:ind w:firstLine="563"/>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t>….</w:t>
            </w:r>
          </w:p>
          <w:p w14:paraId="1DF6A44E" w14:textId="77777777" w:rsidR="00D52038" w:rsidRPr="00004CF7" w:rsidRDefault="00D52038" w:rsidP="00D52038">
            <w:pPr>
              <w:spacing w:after="0" w:line="240" w:lineRule="auto"/>
              <w:ind w:firstLine="563"/>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t>3. Местные исполнительные органы районов, городов областного значения:</w:t>
            </w:r>
          </w:p>
          <w:p w14:paraId="1051D612" w14:textId="72CCC8D0" w:rsidR="00D52038" w:rsidRPr="00004CF7" w:rsidRDefault="00D52038" w:rsidP="00D52038">
            <w:pPr>
              <w:spacing w:after="0" w:line="240" w:lineRule="auto"/>
              <w:ind w:firstLine="563"/>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t>…</w:t>
            </w:r>
          </w:p>
          <w:p w14:paraId="397F52F9" w14:textId="77777777" w:rsidR="00D52038" w:rsidRPr="00004CF7" w:rsidRDefault="00D52038" w:rsidP="00D52038">
            <w:pPr>
              <w:pStyle w:val="3"/>
              <w:shd w:val="clear" w:color="auto" w:fill="FFFFFF"/>
              <w:spacing w:before="0" w:beforeAutospacing="0" w:after="0" w:afterAutospacing="0"/>
              <w:ind w:firstLine="563"/>
              <w:contextualSpacing/>
              <w:jc w:val="both"/>
              <w:textAlignment w:val="baseline"/>
              <w:rPr>
                <w:rFonts w:eastAsia="Calibri"/>
                <w:sz w:val="24"/>
                <w:szCs w:val="24"/>
                <w:lang w:val="ru-RU"/>
              </w:rPr>
            </w:pPr>
            <w:r w:rsidRPr="00004CF7">
              <w:rPr>
                <w:rFonts w:eastAsia="Calibri"/>
                <w:b w:val="0"/>
                <w:sz w:val="24"/>
                <w:szCs w:val="24"/>
                <w:lang w:val="ru-RU"/>
              </w:rPr>
              <w:t>5-2) ведут реестр</w:t>
            </w:r>
            <w:r w:rsidRPr="00004CF7">
              <w:rPr>
                <w:rFonts w:eastAsia="Calibri"/>
                <w:sz w:val="24"/>
                <w:szCs w:val="24"/>
                <w:lang w:val="ru-RU"/>
              </w:rPr>
              <w:t xml:space="preserve"> физических лиц, осуществляющих деятельность </w:t>
            </w:r>
            <w:r w:rsidRPr="00004CF7">
              <w:rPr>
                <w:sz w:val="24"/>
                <w:szCs w:val="24"/>
                <w:lang w:val="ru-RU"/>
              </w:rPr>
              <w:t xml:space="preserve">по оказанию услуг или выполнению работ с использованием интернет-платформ и (или) мобильных приложений платформенной </w:t>
            </w:r>
            <w:r w:rsidRPr="00004CF7">
              <w:rPr>
                <w:sz w:val="24"/>
                <w:szCs w:val="24"/>
                <w:lang w:val="ru-RU"/>
              </w:rPr>
              <w:lastRenderedPageBreak/>
              <w:t>занятости</w:t>
            </w:r>
            <w:r w:rsidRPr="00004CF7">
              <w:rPr>
                <w:rFonts w:eastAsia="Calibri"/>
                <w:sz w:val="24"/>
                <w:szCs w:val="24"/>
                <w:lang w:val="ru-RU"/>
              </w:rPr>
              <w:t>, индивидуальных предпринимателей и юридических лиц, подавших уведомление о начале осуществления деятельности в качестве перевозчика такси;</w:t>
            </w:r>
          </w:p>
          <w:p w14:paraId="6401E777" w14:textId="174AC30B" w:rsidR="00D52038" w:rsidRPr="00004CF7" w:rsidRDefault="00D52038" w:rsidP="00D52038">
            <w:pPr>
              <w:pStyle w:val="3"/>
              <w:shd w:val="clear" w:color="auto" w:fill="FFFFFF"/>
              <w:spacing w:before="0" w:beforeAutospacing="0" w:after="0" w:afterAutospacing="0"/>
              <w:ind w:firstLine="563"/>
              <w:contextualSpacing/>
              <w:jc w:val="both"/>
              <w:textAlignment w:val="baseline"/>
              <w:rPr>
                <w:b w:val="0"/>
                <w:bCs w:val="0"/>
                <w:sz w:val="24"/>
                <w:szCs w:val="24"/>
                <w:lang w:val="ru-RU"/>
              </w:rPr>
            </w:pPr>
            <w:r w:rsidRPr="00004CF7">
              <w:rPr>
                <w:rFonts w:eastAsia="Calibri"/>
                <w:b w:val="0"/>
                <w:sz w:val="24"/>
                <w:szCs w:val="24"/>
                <w:lang w:val="ru-RU"/>
              </w:rPr>
              <w:t>…</w:t>
            </w:r>
          </w:p>
        </w:tc>
        <w:tc>
          <w:tcPr>
            <w:tcW w:w="2834" w:type="dxa"/>
          </w:tcPr>
          <w:p w14:paraId="131697BC"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Предлагается предоставить право физическим лицам напрямую оказывать услуги по перевозке пассажиров и багажа такси.</w:t>
            </w:r>
          </w:p>
          <w:p w14:paraId="3819B4D2" w14:textId="64C7B048"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В этой связи, в целях уточнения предлагается расширить наименование реестра лиц, подавших уведомление о начале осуществления деятельности в качестве перевозчика такси</w:t>
            </w:r>
          </w:p>
        </w:tc>
      </w:tr>
      <w:tr w:rsidR="00D52038" w:rsidRPr="00004CF7" w14:paraId="6940DA54" w14:textId="77777777" w:rsidTr="00FB4DA6">
        <w:tc>
          <w:tcPr>
            <w:tcW w:w="704" w:type="dxa"/>
          </w:tcPr>
          <w:p w14:paraId="7274644C" w14:textId="013AE767"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t>84</w:t>
            </w:r>
          </w:p>
        </w:tc>
        <w:tc>
          <w:tcPr>
            <w:tcW w:w="1729" w:type="dxa"/>
          </w:tcPr>
          <w:p w14:paraId="7638B99B" w14:textId="53A5CB1E"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eastAsia="SimSun" w:hAnsi="Times New Roman" w:cs="Times New Roman"/>
                <w:noProof/>
                <w:sz w:val="24"/>
                <w:szCs w:val="24"/>
                <w:lang w:val="kk-KZ"/>
              </w:rPr>
              <w:t>Пункт 1 статьи 26</w:t>
            </w:r>
          </w:p>
        </w:tc>
        <w:tc>
          <w:tcPr>
            <w:tcW w:w="4451" w:type="dxa"/>
          </w:tcPr>
          <w:p w14:paraId="6DCD54B1" w14:textId="77777777" w:rsidR="00D52038" w:rsidRPr="00004CF7" w:rsidRDefault="00D52038" w:rsidP="00D52038">
            <w:pPr>
              <w:spacing w:after="0" w:line="240" w:lineRule="auto"/>
              <w:ind w:firstLine="318"/>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t>Статья 26. Организация перевозок пассажиров и багажа такси</w:t>
            </w:r>
          </w:p>
          <w:p w14:paraId="101F4B6A" w14:textId="77777777" w:rsidR="00D52038" w:rsidRPr="00004CF7" w:rsidRDefault="00D52038" w:rsidP="00D52038">
            <w:pPr>
              <w:spacing w:after="0" w:line="240" w:lineRule="auto"/>
              <w:ind w:firstLine="318"/>
              <w:contextualSpacing/>
              <w:jc w:val="both"/>
              <w:rPr>
                <w:rFonts w:ascii="Times New Roman" w:eastAsia="Calibri" w:hAnsi="Times New Roman" w:cs="Times New Roman"/>
                <w:b/>
                <w:sz w:val="24"/>
                <w:szCs w:val="24"/>
              </w:rPr>
            </w:pPr>
          </w:p>
          <w:p w14:paraId="79357534" w14:textId="793708C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rFonts w:eastAsia="Calibri"/>
                <w:sz w:val="24"/>
                <w:szCs w:val="24"/>
                <w:lang w:val="ru-RU"/>
              </w:rPr>
              <w:t>1. И</w:t>
            </w:r>
            <w:r w:rsidRPr="00004CF7">
              <w:rPr>
                <w:rFonts w:eastAsia="Calibri"/>
                <w:b w:val="0"/>
                <w:sz w:val="24"/>
                <w:szCs w:val="24"/>
                <w:lang w:val="ru-RU"/>
              </w:rPr>
              <w:t>ндивидуальные предприниматели или юридические лица перед началом осуществления деятельности в качестве перевозчика такси обязаны направить в местный исполнительный орган уведомление о начале деятельности в порядке, установленном Законом Республики Казахстан «О разрешениях и уведомлениях».</w:t>
            </w:r>
          </w:p>
        </w:tc>
        <w:tc>
          <w:tcPr>
            <w:tcW w:w="4452" w:type="dxa"/>
          </w:tcPr>
          <w:p w14:paraId="4F58AB82" w14:textId="77777777" w:rsidR="00D52038" w:rsidRPr="00004CF7" w:rsidRDefault="00D52038" w:rsidP="00D52038">
            <w:pPr>
              <w:spacing w:after="0" w:line="240" w:lineRule="auto"/>
              <w:ind w:firstLine="318"/>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t>Статья 26. Организация перевозок пассажиров и багажа такси</w:t>
            </w:r>
          </w:p>
          <w:p w14:paraId="12DE3C83" w14:textId="17B885C0"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rFonts w:eastAsia="Calibri"/>
                <w:sz w:val="24"/>
                <w:szCs w:val="24"/>
                <w:lang w:val="ru-RU"/>
              </w:rPr>
              <w:t xml:space="preserve">1. Физические лица, осуществляющие деятельность </w:t>
            </w:r>
            <w:r w:rsidRPr="00004CF7">
              <w:rPr>
                <w:sz w:val="24"/>
                <w:szCs w:val="24"/>
                <w:lang w:val="ru-RU"/>
              </w:rPr>
              <w:t>по оказанию услуг или выполнению работ с использованием интернет-платформ и (или) мобильных приложений платформенной занятости</w:t>
            </w:r>
            <w:r w:rsidRPr="00004CF7">
              <w:rPr>
                <w:rFonts w:eastAsia="Calibri"/>
                <w:sz w:val="24"/>
                <w:szCs w:val="24"/>
                <w:lang w:val="ru-RU"/>
              </w:rPr>
              <w:t xml:space="preserve">,  </w:t>
            </w:r>
            <w:r w:rsidRPr="00004CF7">
              <w:rPr>
                <w:rFonts w:eastAsia="Calibri"/>
                <w:b w:val="0"/>
                <w:sz w:val="24"/>
                <w:szCs w:val="24"/>
                <w:lang w:val="ru-RU"/>
              </w:rPr>
              <w:t>индивидуальные предприниматели или юридические лица перед началом осуществления деятельности в качестве перевозчика такси обязаны направить в местный исполнительный орган уведомление о начале деятельности в порядке, установленном Законом Республики Казахстан «О разрешениях и уведомлениях».</w:t>
            </w:r>
          </w:p>
        </w:tc>
        <w:tc>
          <w:tcPr>
            <w:tcW w:w="2834" w:type="dxa"/>
          </w:tcPr>
          <w:p w14:paraId="777708BB"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Перед началом осуществления деятельности в качестве перевозчика такси индивидуальные предприниматели и юридические лица направляют уведомление о начале деятельности в местный исполнительный орган.</w:t>
            </w:r>
          </w:p>
          <w:p w14:paraId="72C4215D" w14:textId="2C96D87C"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С учетом того, что физическим лицам будет представлено право напрямую оказывать услуги по перевозке пассажиров и багажа такси, предлагается в целях уточнения закрепить за ними обязательство по направлению уведомления.</w:t>
            </w:r>
          </w:p>
        </w:tc>
      </w:tr>
      <w:tr w:rsidR="00D52038" w:rsidRPr="00004CF7" w14:paraId="3055B0D6" w14:textId="77777777" w:rsidTr="00FB4DA6">
        <w:tc>
          <w:tcPr>
            <w:tcW w:w="704" w:type="dxa"/>
          </w:tcPr>
          <w:p w14:paraId="4F64BC74" w14:textId="6B441E22"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t>85</w:t>
            </w:r>
          </w:p>
        </w:tc>
        <w:tc>
          <w:tcPr>
            <w:tcW w:w="1729" w:type="dxa"/>
          </w:tcPr>
          <w:p w14:paraId="669E8222" w14:textId="554A6E0D"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eastAsia="SimSun" w:hAnsi="Times New Roman" w:cs="Times New Roman"/>
                <w:noProof/>
                <w:sz w:val="24"/>
                <w:szCs w:val="24"/>
                <w:lang w:val="kk-KZ"/>
              </w:rPr>
              <w:t>Подпункт 1) пункта 2 статьи 26</w:t>
            </w:r>
          </w:p>
        </w:tc>
        <w:tc>
          <w:tcPr>
            <w:tcW w:w="4451" w:type="dxa"/>
          </w:tcPr>
          <w:p w14:paraId="45CE42BF" w14:textId="77777777" w:rsidR="00D52038" w:rsidRPr="00004CF7" w:rsidRDefault="00D52038" w:rsidP="00D52038">
            <w:pPr>
              <w:spacing w:after="0" w:line="240" w:lineRule="auto"/>
              <w:ind w:firstLine="318"/>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t>Статья 26. Организация перевозок пассажиров и багажа такси</w:t>
            </w:r>
          </w:p>
          <w:p w14:paraId="14E38237" w14:textId="77777777" w:rsidR="00D52038" w:rsidRPr="00004CF7" w:rsidRDefault="00D52038" w:rsidP="00D52038">
            <w:pPr>
              <w:spacing w:after="0" w:line="240" w:lineRule="auto"/>
              <w:ind w:firstLine="318"/>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t>…</w:t>
            </w:r>
          </w:p>
          <w:p w14:paraId="77072FE0" w14:textId="77777777" w:rsidR="00D52038" w:rsidRPr="00004CF7" w:rsidRDefault="00D52038" w:rsidP="00D52038">
            <w:pPr>
              <w:spacing w:after="0" w:line="240" w:lineRule="auto"/>
              <w:ind w:firstLine="318"/>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t>2. Перевозчики такси обязаны:</w:t>
            </w:r>
          </w:p>
          <w:p w14:paraId="69C4918B" w14:textId="77777777" w:rsidR="00D52038" w:rsidRPr="00004CF7" w:rsidRDefault="00D52038" w:rsidP="00D52038">
            <w:pPr>
              <w:spacing w:after="0" w:line="240" w:lineRule="auto"/>
              <w:ind w:firstLine="318"/>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t xml:space="preserve">1) использовать для перевозок пассажиров и багажа такси, имеющие единую цветовую гамму и </w:t>
            </w:r>
            <w:r w:rsidRPr="00004CF7">
              <w:rPr>
                <w:rFonts w:ascii="Times New Roman" w:eastAsia="Calibri" w:hAnsi="Times New Roman" w:cs="Times New Roman"/>
                <w:sz w:val="24"/>
                <w:szCs w:val="24"/>
              </w:rPr>
              <w:lastRenderedPageBreak/>
              <w:t>отличительные обозначения в соответствии с Правилами перевозок пассажиров и багажа автомобильным транспортом;</w:t>
            </w:r>
          </w:p>
          <w:p w14:paraId="3510745D" w14:textId="77777777" w:rsidR="00D52038" w:rsidRPr="00004CF7" w:rsidRDefault="00D52038" w:rsidP="00D52038">
            <w:pPr>
              <w:spacing w:after="0" w:line="240" w:lineRule="auto"/>
              <w:ind w:firstLine="317"/>
              <w:contextualSpacing/>
              <w:jc w:val="both"/>
              <w:rPr>
                <w:rFonts w:ascii="Times New Roman" w:eastAsia="Calibri" w:hAnsi="Times New Roman" w:cs="Times New Roman"/>
                <w:sz w:val="24"/>
                <w:szCs w:val="24"/>
              </w:rPr>
            </w:pPr>
          </w:p>
          <w:p w14:paraId="534CD8B8" w14:textId="77777777" w:rsidR="00D52038" w:rsidRPr="00004CF7" w:rsidRDefault="00D52038" w:rsidP="00D52038">
            <w:pPr>
              <w:spacing w:after="0" w:line="240" w:lineRule="auto"/>
              <w:ind w:firstLine="317"/>
              <w:contextualSpacing/>
              <w:jc w:val="both"/>
              <w:rPr>
                <w:rFonts w:ascii="Times New Roman" w:eastAsia="Calibri" w:hAnsi="Times New Roman" w:cs="Times New Roman"/>
                <w:sz w:val="24"/>
                <w:szCs w:val="24"/>
              </w:rPr>
            </w:pPr>
          </w:p>
          <w:p w14:paraId="4D1021CB" w14:textId="77777777" w:rsidR="00D52038" w:rsidRPr="00004CF7" w:rsidRDefault="00D52038" w:rsidP="00D52038">
            <w:pPr>
              <w:spacing w:after="0" w:line="240" w:lineRule="auto"/>
              <w:ind w:firstLine="317"/>
              <w:contextualSpacing/>
              <w:jc w:val="both"/>
              <w:rPr>
                <w:rFonts w:ascii="Times New Roman" w:eastAsia="Calibri" w:hAnsi="Times New Roman" w:cs="Times New Roman"/>
                <w:sz w:val="24"/>
                <w:szCs w:val="24"/>
              </w:rPr>
            </w:pPr>
          </w:p>
          <w:p w14:paraId="7EED589C" w14:textId="77777777" w:rsidR="00D52038" w:rsidRPr="00004CF7" w:rsidRDefault="00D52038" w:rsidP="00D52038">
            <w:pPr>
              <w:spacing w:after="0" w:line="240" w:lineRule="auto"/>
              <w:ind w:firstLine="317"/>
              <w:contextualSpacing/>
              <w:jc w:val="both"/>
              <w:rPr>
                <w:rFonts w:ascii="Times New Roman" w:eastAsia="Calibri" w:hAnsi="Times New Roman" w:cs="Times New Roman"/>
                <w:sz w:val="24"/>
                <w:szCs w:val="24"/>
              </w:rPr>
            </w:pPr>
          </w:p>
          <w:p w14:paraId="3562873C" w14:textId="77777777" w:rsidR="00D52038" w:rsidRPr="00004CF7" w:rsidRDefault="00D52038" w:rsidP="00D52038">
            <w:pPr>
              <w:spacing w:after="0" w:line="240" w:lineRule="auto"/>
              <w:ind w:firstLine="318"/>
              <w:contextualSpacing/>
              <w:jc w:val="both"/>
              <w:rPr>
                <w:rFonts w:ascii="Times New Roman" w:eastAsia="Calibri" w:hAnsi="Times New Roman" w:cs="Times New Roman"/>
                <w:sz w:val="24"/>
                <w:szCs w:val="24"/>
              </w:rPr>
            </w:pPr>
            <w:r w:rsidRPr="00004CF7">
              <w:rPr>
                <w:rFonts w:ascii="Times New Roman" w:eastAsia="Calibri" w:hAnsi="Times New Roman" w:cs="Times New Roman"/>
                <w:b/>
                <w:sz w:val="24"/>
                <w:szCs w:val="24"/>
              </w:rPr>
              <w:t>1-1) отсутствует</w:t>
            </w:r>
          </w:p>
          <w:p w14:paraId="0119832A" w14:textId="77777777" w:rsidR="00D52038" w:rsidRPr="00004CF7" w:rsidRDefault="00D52038" w:rsidP="00D52038">
            <w:pPr>
              <w:spacing w:after="0" w:line="240" w:lineRule="auto"/>
              <w:ind w:firstLine="318"/>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t>2) исключен;</w:t>
            </w:r>
          </w:p>
          <w:p w14:paraId="4AC9A0BF" w14:textId="77777777" w:rsidR="00D52038" w:rsidRPr="00004CF7" w:rsidRDefault="00D52038" w:rsidP="00D52038">
            <w:pPr>
              <w:spacing w:after="0" w:line="240" w:lineRule="auto"/>
              <w:ind w:firstLine="318"/>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t>3) обеспечить прохождение предрейсового технического осмотра автотранспортных средств предрейсового и послерейсового медицинского осмотра водителей такси;</w:t>
            </w:r>
          </w:p>
          <w:p w14:paraId="3428ABF6" w14:textId="77777777" w:rsidR="00D52038" w:rsidRPr="00004CF7" w:rsidRDefault="00D52038" w:rsidP="00D52038">
            <w:pPr>
              <w:spacing w:after="0" w:line="240" w:lineRule="auto"/>
              <w:ind w:firstLine="318"/>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t>4) исключен;</w:t>
            </w:r>
          </w:p>
          <w:p w14:paraId="1759C2E1" w14:textId="77777777" w:rsidR="00D52038" w:rsidRPr="00004CF7" w:rsidRDefault="00D52038" w:rsidP="00D52038">
            <w:pPr>
              <w:spacing w:after="0" w:line="240" w:lineRule="auto"/>
              <w:ind w:firstLine="318"/>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t>5) обеспечить своевременную замену такси в случае его неисправности;</w:t>
            </w:r>
          </w:p>
          <w:p w14:paraId="6995E24A" w14:textId="77777777" w:rsidR="00D52038" w:rsidRPr="00004CF7" w:rsidRDefault="00D52038" w:rsidP="00D52038">
            <w:pPr>
              <w:spacing w:after="0" w:line="240" w:lineRule="auto"/>
              <w:ind w:firstLine="318"/>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t>6) обеспечить информирование пассажира о стоимости (цене) услуги такси;</w:t>
            </w:r>
          </w:p>
          <w:p w14:paraId="361725B2" w14:textId="77777777" w:rsidR="00D52038" w:rsidRPr="00004CF7" w:rsidRDefault="00D52038" w:rsidP="00D52038">
            <w:pPr>
              <w:spacing w:after="0" w:line="240" w:lineRule="auto"/>
              <w:ind w:firstLine="318"/>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t>7) при наличии тридцати и более такси иметь на каждые тридцать такси не менее одного такси, приспособленного для перевозки инвалидов, использующих специальные средства передвижения;</w:t>
            </w:r>
          </w:p>
          <w:p w14:paraId="310DFE53" w14:textId="77777777" w:rsidR="00D52038" w:rsidRPr="00004CF7" w:rsidRDefault="00D52038" w:rsidP="00D52038">
            <w:pPr>
              <w:spacing w:after="0" w:line="240" w:lineRule="auto"/>
              <w:ind w:firstLine="318"/>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t>8) обеспечить соблюдение режима труда и отдыха водителей такси.</w:t>
            </w:r>
          </w:p>
          <w:p w14:paraId="00E275C5" w14:textId="77777777" w:rsidR="00D52038" w:rsidRPr="00004CF7" w:rsidRDefault="00D52038" w:rsidP="00D52038">
            <w:pPr>
              <w:spacing w:after="0" w:line="240" w:lineRule="auto"/>
              <w:ind w:firstLine="318"/>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t>Перевозчик такси несет и иные обязанности в соответствии с законами Республики Казахстан</w:t>
            </w:r>
          </w:p>
          <w:p w14:paraId="17187C95" w14:textId="77777777" w:rsidR="00D52038" w:rsidRPr="00004CF7" w:rsidRDefault="00D52038" w:rsidP="00D52038">
            <w:pPr>
              <w:spacing w:after="0" w:line="240" w:lineRule="auto"/>
              <w:ind w:firstLine="317"/>
              <w:contextualSpacing/>
              <w:jc w:val="both"/>
              <w:rPr>
                <w:rFonts w:ascii="Times New Roman" w:eastAsia="Calibri" w:hAnsi="Times New Roman" w:cs="Times New Roman"/>
                <w:b/>
                <w:sz w:val="24"/>
                <w:szCs w:val="24"/>
              </w:rPr>
            </w:pPr>
          </w:p>
          <w:p w14:paraId="6C435B92" w14:textId="62C2A674" w:rsidR="00D52038" w:rsidRPr="00004CF7" w:rsidRDefault="00D52038" w:rsidP="00D52038">
            <w:pPr>
              <w:spacing w:after="0" w:line="240" w:lineRule="auto"/>
              <w:ind w:firstLine="317"/>
              <w:contextualSpacing/>
              <w:jc w:val="both"/>
              <w:rPr>
                <w:rFonts w:ascii="Times New Roman" w:eastAsia="Calibri" w:hAnsi="Times New Roman" w:cs="Times New Roman"/>
                <w:b/>
                <w:sz w:val="24"/>
                <w:szCs w:val="24"/>
              </w:rPr>
            </w:pPr>
            <w:r w:rsidRPr="00004CF7">
              <w:rPr>
                <w:rFonts w:ascii="Times New Roman" w:eastAsia="Calibri" w:hAnsi="Times New Roman" w:cs="Times New Roman"/>
                <w:b/>
                <w:sz w:val="24"/>
                <w:szCs w:val="24"/>
              </w:rPr>
              <w:t>2-1. отсутствует</w:t>
            </w:r>
          </w:p>
          <w:p w14:paraId="6F1CE017" w14:textId="77777777" w:rsidR="00D52038" w:rsidRPr="00004CF7" w:rsidRDefault="00D52038" w:rsidP="00D52038">
            <w:pPr>
              <w:spacing w:after="0" w:line="240" w:lineRule="auto"/>
              <w:ind w:firstLine="317"/>
              <w:contextualSpacing/>
              <w:jc w:val="both"/>
              <w:rPr>
                <w:rFonts w:ascii="Times New Roman" w:hAnsi="Times New Roman" w:cs="Times New Roman"/>
                <w:b/>
                <w:sz w:val="24"/>
                <w:szCs w:val="24"/>
              </w:rPr>
            </w:pPr>
          </w:p>
          <w:p w14:paraId="41CDD81A" w14:textId="77777777" w:rsidR="00D52038" w:rsidRPr="00004CF7" w:rsidRDefault="00D52038" w:rsidP="00D52038">
            <w:pPr>
              <w:spacing w:after="0" w:line="240" w:lineRule="auto"/>
              <w:ind w:firstLine="317"/>
              <w:contextualSpacing/>
              <w:jc w:val="both"/>
              <w:rPr>
                <w:rFonts w:ascii="Times New Roman" w:hAnsi="Times New Roman" w:cs="Times New Roman"/>
                <w:b/>
                <w:sz w:val="24"/>
                <w:szCs w:val="24"/>
              </w:rPr>
            </w:pPr>
          </w:p>
          <w:p w14:paraId="4FEB15D6" w14:textId="0CE1C1E2" w:rsidR="00D52038" w:rsidRPr="00004CF7" w:rsidRDefault="00D52038" w:rsidP="00D52038">
            <w:pPr>
              <w:spacing w:after="0" w:line="240" w:lineRule="auto"/>
              <w:ind w:firstLine="317"/>
              <w:contextualSpacing/>
              <w:jc w:val="both"/>
              <w:rPr>
                <w:rFonts w:ascii="Times New Roman" w:hAnsi="Times New Roman" w:cs="Times New Roman"/>
                <w:b/>
                <w:sz w:val="24"/>
                <w:szCs w:val="24"/>
              </w:rPr>
            </w:pPr>
            <w:r w:rsidRPr="00004CF7">
              <w:rPr>
                <w:rFonts w:ascii="Times New Roman" w:hAnsi="Times New Roman" w:cs="Times New Roman"/>
                <w:b/>
                <w:sz w:val="24"/>
                <w:szCs w:val="24"/>
              </w:rPr>
              <w:t>2-2. отсутствует</w:t>
            </w:r>
          </w:p>
          <w:p w14:paraId="69F343F1"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p>
        </w:tc>
        <w:tc>
          <w:tcPr>
            <w:tcW w:w="4452" w:type="dxa"/>
          </w:tcPr>
          <w:p w14:paraId="08B1968D" w14:textId="77777777" w:rsidR="00D52038" w:rsidRPr="00004CF7" w:rsidRDefault="00D52038" w:rsidP="00D52038">
            <w:pPr>
              <w:spacing w:after="0" w:line="240" w:lineRule="auto"/>
              <w:ind w:firstLine="317"/>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lastRenderedPageBreak/>
              <w:t>Статья 26. Организация перевозок пассажиров и багажа такси</w:t>
            </w:r>
          </w:p>
          <w:p w14:paraId="1FE9509A" w14:textId="77777777" w:rsidR="00D52038" w:rsidRPr="00004CF7" w:rsidRDefault="00D52038" w:rsidP="00D52038">
            <w:pPr>
              <w:spacing w:after="0" w:line="240" w:lineRule="auto"/>
              <w:ind w:firstLine="317"/>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t>…</w:t>
            </w:r>
          </w:p>
          <w:p w14:paraId="54C5F252" w14:textId="77777777" w:rsidR="00D52038" w:rsidRPr="00004CF7" w:rsidRDefault="00D52038" w:rsidP="00D52038">
            <w:pPr>
              <w:spacing w:after="0" w:line="240" w:lineRule="auto"/>
              <w:ind w:firstLine="317"/>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t>2. Перевозчики такси обязаны:</w:t>
            </w:r>
          </w:p>
          <w:p w14:paraId="4BA437AD" w14:textId="77777777" w:rsidR="00D52038" w:rsidRPr="00004CF7" w:rsidRDefault="00D52038" w:rsidP="00D52038">
            <w:pPr>
              <w:spacing w:after="0" w:line="240" w:lineRule="auto"/>
              <w:ind w:firstLine="317"/>
              <w:contextualSpacing/>
              <w:jc w:val="both"/>
              <w:rPr>
                <w:rFonts w:ascii="Times New Roman" w:hAnsi="Times New Roman" w:cs="Times New Roman"/>
                <w:b/>
                <w:sz w:val="24"/>
                <w:szCs w:val="24"/>
              </w:rPr>
            </w:pPr>
            <w:r w:rsidRPr="00004CF7">
              <w:rPr>
                <w:rFonts w:ascii="Times New Roman" w:hAnsi="Times New Roman" w:cs="Times New Roman"/>
                <w:sz w:val="24"/>
                <w:szCs w:val="24"/>
              </w:rPr>
              <w:t xml:space="preserve"> 1) использовать для перевозок пассажиров и багажа такси, имеющие единую цветовую гамму и </w:t>
            </w:r>
            <w:r w:rsidRPr="00004CF7">
              <w:rPr>
                <w:rFonts w:ascii="Times New Roman" w:hAnsi="Times New Roman" w:cs="Times New Roman"/>
                <w:sz w:val="24"/>
                <w:szCs w:val="24"/>
              </w:rPr>
              <w:lastRenderedPageBreak/>
              <w:t xml:space="preserve">отличительные обозначения в соответствии с Правилами перевозок пассажиров и багажа автомобильным транспортом, </w:t>
            </w:r>
            <w:r w:rsidRPr="00004CF7">
              <w:rPr>
                <w:rFonts w:ascii="Times New Roman" w:hAnsi="Times New Roman" w:cs="Times New Roman"/>
                <w:b/>
                <w:sz w:val="24"/>
                <w:szCs w:val="24"/>
              </w:rPr>
              <w:t xml:space="preserve">за исключением осуществления перевозок физическими лицами, </w:t>
            </w:r>
            <w:r w:rsidRPr="00004CF7">
              <w:rPr>
                <w:rFonts w:ascii="Times New Roman" w:eastAsia="Calibri" w:hAnsi="Times New Roman" w:cs="Times New Roman"/>
                <w:b/>
                <w:sz w:val="24"/>
                <w:szCs w:val="24"/>
              </w:rPr>
              <w:t xml:space="preserve">осуществляющими деятельность </w:t>
            </w:r>
            <w:r w:rsidRPr="00004CF7">
              <w:rPr>
                <w:rFonts w:ascii="Times New Roman" w:hAnsi="Times New Roman" w:cs="Times New Roman"/>
                <w:b/>
                <w:sz w:val="24"/>
                <w:szCs w:val="24"/>
              </w:rPr>
              <w:t>по оказанию услуг или выполнению работ с использованием интернет-платформ и (или) мобильных приложений платформенной занятости;</w:t>
            </w:r>
          </w:p>
          <w:p w14:paraId="6F87EB6B" w14:textId="75F8BA6A" w:rsidR="00D52038" w:rsidRPr="00004CF7" w:rsidRDefault="00D52038" w:rsidP="00D52038">
            <w:pPr>
              <w:spacing w:after="0" w:line="240" w:lineRule="auto"/>
              <w:ind w:firstLine="317"/>
              <w:contextualSpacing/>
              <w:jc w:val="both"/>
              <w:rPr>
                <w:rFonts w:ascii="Times New Roman" w:eastAsia="Calibri" w:hAnsi="Times New Roman" w:cs="Times New Roman"/>
                <w:b/>
                <w:sz w:val="24"/>
                <w:szCs w:val="24"/>
              </w:rPr>
            </w:pPr>
            <w:r w:rsidRPr="00004CF7">
              <w:rPr>
                <w:rFonts w:ascii="Times New Roman" w:eastAsia="Calibri" w:hAnsi="Times New Roman" w:cs="Times New Roman"/>
                <w:b/>
                <w:sz w:val="24"/>
                <w:szCs w:val="24"/>
              </w:rPr>
              <w:t>1-1) допускать водителя к управлению легковым такси, после заключения с ним трудового договора в соответствии с Трудовым кодексом Республики Казахстан;</w:t>
            </w:r>
          </w:p>
          <w:p w14:paraId="4C5F4981" w14:textId="77777777" w:rsidR="00D52038" w:rsidRPr="00004CF7" w:rsidRDefault="00D52038" w:rsidP="00D52038">
            <w:pPr>
              <w:spacing w:after="0" w:line="240" w:lineRule="auto"/>
              <w:ind w:firstLine="317"/>
              <w:contextualSpacing/>
              <w:jc w:val="both"/>
              <w:rPr>
                <w:rFonts w:ascii="Times New Roman" w:eastAsia="Calibri" w:hAnsi="Times New Roman" w:cs="Times New Roman"/>
                <w:b/>
                <w:sz w:val="24"/>
                <w:szCs w:val="24"/>
              </w:rPr>
            </w:pPr>
          </w:p>
          <w:p w14:paraId="22AB042A" w14:textId="77777777" w:rsidR="00D52038" w:rsidRPr="00004CF7" w:rsidRDefault="00D52038" w:rsidP="00D52038">
            <w:pPr>
              <w:spacing w:after="0" w:line="240" w:lineRule="auto"/>
              <w:ind w:firstLine="317"/>
              <w:contextualSpacing/>
              <w:jc w:val="both"/>
              <w:rPr>
                <w:rFonts w:ascii="Times New Roman" w:eastAsia="Calibri" w:hAnsi="Times New Roman" w:cs="Times New Roman"/>
                <w:b/>
                <w:sz w:val="24"/>
                <w:szCs w:val="24"/>
              </w:rPr>
            </w:pPr>
          </w:p>
          <w:p w14:paraId="07030F22" w14:textId="77777777" w:rsidR="00D52038" w:rsidRPr="00004CF7" w:rsidRDefault="00D52038" w:rsidP="00D52038">
            <w:pPr>
              <w:spacing w:after="0" w:line="240" w:lineRule="auto"/>
              <w:ind w:firstLine="317"/>
              <w:contextualSpacing/>
              <w:jc w:val="both"/>
              <w:rPr>
                <w:rFonts w:ascii="Times New Roman" w:eastAsia="Calibri" w:hAnsi="Times New Roman" w:cs="Times New Roman"/>
                <w:b/>
                <w:sz w:val="24"/>
                <w:szCs w:val="24"/>
              </w:rPr>
            </w:pPr>
          </w:p>
          <w:p w14:paraId="2EC9330C" w14:textId="40992A36" w:rsidR="00D52038" w:rsidRPr="00004CF7" w:rsidRDefault="00D52038" w:rsidP="00D52038">
            <w:pPr>
              <w:spacing w:after="0" w:line="240" w:lineRule="auto"/>
              <w:ind w:firstLine="317"/>
              <w:contextualSpacing/>
              <w:jc w:val="both"/>
              <w:rPr>
                <w:rFonts w:ascii="Times New Roman" w:eastAsia="Calibri" w:hAnsi="Times New Roman" w:cs="Times New Roman"/>
                <w:b/>
                <w:sz w:val="24"/>
                <w:szCs w:val="24"/>
              </w:rPr>
            </w:pPr>
            <w:r w:rsidRPr="00004CF7">
              <w:rPr>
                <w:rFonts w:ascii="Times New Roman" w:eastAsia="Calibri" w:hAnsi="Times New Roman" w:cs="Times New Roman"/>
                <w:b/>
                <w:sz w:val="24"/>
                <w:szCs w:val="24"/>
              </w:rPr>
              <w:t>2-1. Физическое лицо,</w:t>
            </w:r>
            <w:r w:rsidRPr="00004CF7">
              <w:rPr>
                <w:rFonts w:ascii="Times New Roman" w:eastAsia="Calibri" w:hAnsi="Times New Roman" w:cs="Times New Roman"/>
                <w:sz w:val="24"/>
                <w:szCs w:val="24"/>
              </w:rPr>
              <w:t xml:space="preserve"> </w:t>
            </w:r>
            <w:r w:rsidRPr="00004CF7">
              <w:rPr>
                <w:rFonts w:ascii="Times New Roman" w:eastAsia="Calibri" w:hAnsi="Times New Roman" w:cs="Times New Roman"/>
                <w:b/>
                <w:sz w:val="24"/>
                <w:szCs w:val="24"/>
              </w:rPr>
              <w:t xml:space="preserve">осуществляющее деятельность </w:t>
            </w:r>
            <w:r w:rsidRPr="00004CF7">
              <w:rPr>
                <w:rFonts w:ascii="Times New Roman" w:hAnsi="Times New Roman" w:cs="Times New Roman"/>
                <w:b/>
                <w:sz w:val="24"/>
                <w:szCs w:val="24"/>
              </w:rPr>
              <w:t>по оказанию услуг или выполнению работ с использованием интернет-платформ и (или) мобильных приложений платформенной занятости</w:t>
            </w:r>
            <w:r w:rsidRPr="00004CF7">
              <w:rPr>
                <w:rFonts w:ascii="Times New Roman" w:eastAsia="Calibri" w:hAnsi="Times New Roman" w:cs="Times New Roman"/>
                <w:sz w:val="24"/>
                <w:szCs w:val="24"/>
              </w:rPr>
              <w:t>,</w:t>
            </w:r>
            <w:r w:rsidRPr="00004CF7">
              <w:rPr>
                <w:rFonts w:ascii="Times New Roman" w:eastAsia="Calibri" w:hAnsi="Times New Roman" w:cs="Times New Roman"/>
                <w:b/>
                <w:sz w:val="24"/>
                <w:szCs w:val="24"/>
              </w:rPr>
              <w:t xml:space="preserve"> исполняет указанные в настоящей статье требования самостоятельно.</w:t>
            </w:r>
          </w:p>
          <w:p w14:paraId="34825C7A" w14:textId="3A29E39B"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rFonts w:eastAsia="Calibri"/>
                <w:sz w:val="24"/>
                <w:szCs w:val="24"/>
                <w:lang w:val="ru-RU"/>
              </w:rPr>
              <w:t xml:space="preserve">     2-2. Соблюдение физическим лицом, осуществляющим деятельность </w:t>
            </w:r>
            <w:r w:rsidRPr="00004CF7">
              <w:rPr>
                <w:sz w:val="24"/>
                <w:szCs w:val="24"/>
                <w:lang w:val="ru-RU"/>
              </w:rPr>
              <w:t>по оказанию услуг или выполнению работ с использованием интернет-платформ и (или) мобильных приложений платформенной занятости</w:t>
            </w:r>
            <w:r w:rsidRPr="00004CF7">
              <w:rPr>
                <w:rFonts w:eastAsia="Calibri"/>
                <w:sz w:val="24"/>
                <w:szCs w:val="24"/>
                <w:lang w:val="ru-RU"/>
              </w:rPr>
              <w:t xml:space="preserve">, </w:t>
            </w:r>
            <w:r w:rsidRPr="00004CF7">
              <w:rPr>
                <w:rFonts w:eastAsia="Calibri"/>
                <w:sz w:val="24"/>
                <w:szCs w:val="24"/>
                <w:lang w:val="ru-RU"/>
              </w:rPr>
              <w:lastRenderedPageBreak/>
              <w:t>установленных в настоящей статье требований, за исключением подпункта 7) пункта 2 настоящей статьи, возлагается на информационно-диспетчерскую службу такси.</w:t>
            </w:r>
          </w:p>
        </w:tc>
        <w:tc>
          <w:tcPr>
            <w:tcW w:w="2834" w:type="dxa"/>
          </w:tcPr>
          <w:p w14:paraId="6C86F91B" w14:textId="77777777" w:rsidR="00D52038" w:rsidRPr="00004CF7" w:rsidRDefault="00D52038" w:rsidP="00D52038">
            <w:pPr>
              <w:spacing w:after="0" w:line="240" w:lineRule="auto"/>
              <w:ind w:firstLine="318"/>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lastRenderedPageBreak/>
              <w:t>В целях обеспечения водителей такси социальной защитой предлагается закрепить обязательства по заключению трудового договора.</w:t>
            </w:r>
          </w:p>
          <w:p w14:paraId="110F7879" w14:textId="77777777" w:rsidR="00D52038" w:rsidRPr="00004CF7" w:rsidRDefault="00D52038" w:rsidP="00D52038">
            <w:pPr>
              <w:spacing w:after="0" w:line="240" w:lineRule="auto"/>
              <w:ind w:firstLine="317"/>
              <w:contextualSpacing/>
              <w:jc w:val="both"/>
              <w:rPr>
                <w:rFonts w:ascii="Times New Roman" w:eastAsia="Calibri" w:hAnsi="Times New Roman" w:cs="Times New Roman"/>
                <w:sz w:val="24"/>
                <w:szCs w:val="24"/>
              </w:rPr>
            </w:pPr>
          </w:p>
          <w:p w14:paraId="08228BB1" w14:textId="77777777" w:rsidR="00D52038" w:rsidRPr="00004CF7" w:rsidRDefault="00D52038" w:rsidP="00D52038">
            <w:pPr>
              <w:spacing w:after="0" w:line="240" w:lineRule="auto"/>
              <w:contextualSpacing/>
              <w:jc w:val="both"/>
              <w:rPr>
                <w:rFonts w:ascii="Times New Roman" w:hAnsi="Times New Roman" w:cs="Times New Roman"/>
                <w:sz w:val="24"/>
                <w:szCs w:val="24"/>
              </w:rPr>
            </w:pPr>
          </w:p>
        </w:tc>
      </w:tr>
      <w:tr w:rsidR="00D52038" w:rsidRPr="00004CF7" w14:paraId="56F79A8E" w14:textId="77777777" w:rsidTr="00FB4DA6">
        <w:tc>
          <w:tcPr>
            <w:tcW w:w="704" w:type="dxa"/>
          </w:tcPr>
          <w:p w14:paraId="271F4A63" w14:textId="037C2FA2"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lastRenderedPageBreak/>
              <w:t>86</w:t>
            </w:r>
          </w:p>
        </w:tc>
        <w:tc>
          <w:tcPr>
            <w:tcW w:w="1729" w:type="dxa"/>
          </w:tcPr>
          <w:p w14:paraId="76757D0C" w14:textId="02F01A1F"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eastAsia="SimSun" w:hAnsi="Times New Roman" w:cs="Times New Roman"/>
                <w:noProof/>
                <w:sz w:val="24"/>
                <w:szCs w:val="24"/>
                <w:lang w:val="kk-KZ"/>
              </w:rPr>
              <w:t>Пункт 4 статьи 26</w:t>
            </w:r>
          </w:p>
        </w:tc>
        <w:tc>
          <w:tcPr>
            <w:tcW w:w="4451" w:type="dxa"/>
          </w:tcPr>
          <w:p w14:paraId="60B42E5A" w14:textId="77777777" w:rsidR="00D52038" w:rsidRPr="00004CF7" w:rsidRDefault="00D52038" w:rsidP="00D52038">
            <w:pPr>
              <w:spacing w:after="0" w:line="240" w:lineRule="auto"/>
              <w:ind w:firstLine="317"/>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t>Статья 26. Организация перевозок пассажиров и багажа такси</w:t>
            </w:r>
          </w:p>
          <w:p w14:paraId="7B632D33" w14:textId="77777777" w:rsidR="00D52038" w:rsidRPr="00004CF7" w:rsidRDefault="00D52038" w:rsidP="00D52038">
            <w:pPr>
              <w:spacing w:after="0" w:line="240" w:lineRule="auto"/>
              <w:ind w:firstLine="317"/>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t>…</w:t>
            </w:r>
          </w:p>
          <w:p w14:paraId="26C9FD0F" w14:textId="77777777" w:rsidR="00D52038" w:rsidRPr="00004CF7" w:rsidRDefault="00D52038" w:rsidP="00D52038">
            <w:pPr>
              <w:spacing w:after="0" w:line="240" w:lineRule="auto"/>
              <w:ind w:firstLine="317"/>
              <w:contextualSpacing/>
              <w:jc w:val="both"/>
              <w:rPr>
                <w:rFonts w:ascii="Times New Roman" w:eastAsia="Calibri" w:hAnsi="Times New Roman" w:cs="Times New Roman"/>
                <w:b/>
                <w:strike/>
                <w:sz w:val="24"/>
                <w:szCs w:val="24"/>
              </w:rPr>
            </w:pPr>
            <w:r w:rsidRPr="00004CF7">
              <w:rPr>
                <w:rFonts w:ascii="Times New Roman" w:eastAsia="Calibri" w:hAnsi="Times New Roman" w:cs="Times New Roman"/>
                <w:sz w:val="24"/>
                <w:szCs w:val="24"/>
              </w:rPr>
              <w:t xml:space="preserve">4. Информационно-диспетчерская служба такси, создаваемая иным лицом, не являющимся перевозчиком такси, заключает договор по информационно-диспетчерскому обслуживанию с перевозчиками такси, включенными в реестр индивидуальных предпринимателей и юридических лиц, подавших уведомление о начале деятельности в качестве перевозчика такси, </w:t>
            </w:r>
            <w:r w:rsidRPr="00004CF7">
              <w:rPr>
                <w:rFonts w:ascii="Times New Roman" w:eastAsia="Calibri" w:hAnsi="Times New Roman" w:cs="Times New Roman"/>
                <w:b/>
                <w:sz w:val="24"/>
                <w:szCs w:val="24"/>
              </w:rPr>
              <w:t>в том числе осуществляющими перевозки такси по договору аренды автотранспортного средства с экипажем, заключенному посредством мобильного приложения заказа такси, и оказывает свои услуги при условии выполнения перевозчиком такси при осуществлении перевозок такси требований подпунктов 5) и 8) части первой пункта 2 настоящей статьи.</w:t>
            </w:r>
          </w:p>
          <w:p w14:paraId="144B2156" w14:textId="099E1EC8"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rFonts w:eastAsia="Calibri"/>
                <w:sz w:val="24"/>
                <w:szCs w:val="24"/>
                <w:lang w:val="ru-RU"/>
              </w:rPr>
              <w:t xml:space="preserve">     Сведения об индивидуальных предпринимателях и юридических лицах, подавших уведомление о начале деятельности в качестве перевозчика такси, размещаются в государственном электронном реестре разрешений и уведомлений.</w:t>
            </w:r>
          </w:p>
        </w:tc>
        <w:tc>
          <w:tcPr>
            <w:tcW w:w="4452" w:type="dxa"/>
          </w:tcPr>
          <w:p w14:paraId="7FD0DA6B" w14:textId="77777777" w:rsidR="00D52038" w:rsidRPr="00004CF7" w:rsidRDefault="00D52038" w:rsidP="00D52038">
            <w:pPr>
              <w:spacing w:after="0" w:line="240" w:lineRule="auto"/>
              <w:ind w:firstLine="317"/>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t>Статья 26. Организация перевозок пассажиров и багажа такси</w:t>
            </w:r>
          </w:p>
          <w:p w14:paraId="0A584A36" w14:textId="77777777" w:rsidR="00D52038" w:rsidRPr="00004CF7" w:rsidRDefault="00D52038" w:rsidP="00D52038">
            <w:pPr>
              <w:spacing w:after="0" w:line="240" w:lineRule="auto"/>
              <w:ind w:firstLine="317"/>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t>…</w:t>
            </w:r>
          </w:p>
          <w:p w14:paraId="7823BF86" w14:textId="02753BF8" w:rsidR="00D52038" w:rsidRPr="00004CF7" w:rsidRDefault="00D52038" w:rsidP="00D52038">
            <w:pPr>
              <w:spacing w:after="0" w:line="240" w:lineRule="auto"/>
              <w:ind w:firstLine="317"/>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t xml:space="preserve">4. Информационно-диспетчерская служба такси, создаваемая иным лицом, не являющимся перевозчиком такси, заключает договор по информационно-диспетчерскому обслуживанию с перевозчиками такси, включенными в реестр </w:t>
            </w:r>
            <w:r w:rsidRPr="00004CF7">
              <w:rPr>
                <w:rFonts w:ascii="Times New Roman" w:eastAsia="Calibri" w:hAnsi="Times New Roman" w:cs="Times New Roman"/>
                <w:b/>
                <w:sz w:val="24"/>
                <w:szCs w:val="24"/>
              </w:rPr>
              <w:t xml:space="preserve">физических лиц, осуществляющих деятельность </w:t>
            </w:r>
            <w:r w:rsidRPr="00004CF7">
              <w:rPr>
                <w:rFonts w:ascii="Times New Roman" w:hAnsi="Times New Roman" w:cs="Times New Roman"/>
                <w:b/>
                <w:sz w:val="24"/>
                <w:szCs w:val="24"/>
              </w:rPr>
              <w:t>по оказанию услуг или выполнению работ с использованием интернет-платформ и (или) мобильных приложений платформенной занятости</w:t>
            </w:r>
            <w:r w:rsidRPr="00004CF7">
              <w:rPr>
                <w:rFonts w:ascii="Times New Roman" w:eastAsia="Calibri" w:hAnsi="Times New Roman" w:cs="Times New Roman"/>
                <w:sz w:val="24"/>
                <w:szCs w:val="24"/>
              </w:rPr>
              <w:t xml:space="preserve">, индивидуальных предпринимателей и юридических лиц, подавших уведомление о начале деятельности в качестве перевозчика такси. </w:t>
            </w:r>
          </w:p>
          <w:p w14:paraId="214A89FB" w14:textId="120F8A0B"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rFonts w:eastAsia="Calibri"/>
                <w:sz w:val="24"/>
                <w:szCs w:val="24"/>
                <w:lang w:val="ru-RU"/>
              </w:rPr>
              <w:t xml:space="preserve">     Сведения о физических лицах, осуществляющих деятельность </w:t>
            </w:r>
            <w:r w:rsidRPr="00004CF7">
              <w:rPr>
                <w:sz w:val="24"/>
                <w:szCs w:val="24"/>
                <w:lang w:val="ru-RU"/>
              </w:rPr>
              <w:t>по оказанию услуг или выполнению работ с использованием интернет-платформ и (или) мобильных приложений платформенной занятости</w:t>
            </w:r>
            <w:r w:rsidRPr="00004CF7">
              <w:rPr>
                <w:rFonts w:eastAsia="Calibri"/>
                <w:sz w:val="24"/>
                <w:szCs w:val="24"/>
                <w:lang w:val="ru-RU"/>
              </w:rPr>
              <w:t xml:space="preserve">, индивидуальных предпринимателях и юридических лицах, подавших уведомление о начале деятельности в качестве </w:t>
            </w:r>
            <w:r w:rsidRPr="00004CF7">
              <w:rPr>
                <w:rFonts w:eastAsia="Calibri"/>
                <w:sz w:val="24"/>
                <w:szCs w:val="24"/>
                <w:lang w:val="ru-RU"/>
              </w:rPr>
              <w:lastRenderedPageBreak/>
              <w:t>перевозчика такси, размещаются в государственном электронном реестре разрешений и уведомлений.</w:t>
            </w:r>
          </w:p>
        </w:tc>
        <w:tc>
          <w:tcPr>
            <w:tcW w:w="2834" w:type="dxa"/>
          </w:tcPr>
          <w:p w14:paraId="439C1C54" w14:textId="1533EDD3"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eastAsia="Calibri" w:hAnsi="Times New Roman" w:cs="Times New Roman"/>
                <w:sz w:val="24"/>
                <w:szCs w:val="24"/>
              </w:rPr>
              <w:lastRenderedPageBreak/>
              <w:t>В целях обеспечения солидарной ответственности сторон платформенной занятости, предлагается четко регламентировать их права и обязанности.</w:t>
            </w:r>
          </w:p>
        </w:tc>
      </w:tr>
      <w:tr w:rsidR="00D52038" w:rsidRPr="00004CF7" w14:paraId="54F9A38E" w14:textId="77777777" w:rsidTr="00FB4DA6">
        <w:tc>
          <w:tcPr>
            <w:tcW w:w="704" w:type="dxa"/>
          </w:tcPr>
          <w:p w14:paraId="11AC89A2" w14:textId="6F2614B7"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t>87</w:t>
            </w:r>
          </w:p>
        </w:tc>
        <w:tc>
          <w:tcPr>
            <w:tcW w:w="1729" w:type="dxa"/>
          </w:tcPr>
          <w:p w14:paraId="2328B716" w14:textId="1635B06E"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eastAsia="SimSun" w:hAnsi="Times New Roman" w:cs="Times New Roman"/>
                <w:noProof/>
                <w:sz w:val="24"/>
                <w:szCs w:val="24"/>
                <w:lang w:val="kk-KZ"/>
              </w:rPr>
              <w:t>Статья 26-1 (новая)</w:t>
            </w:r>
          </w:p>
        </w:tc>
        <w:tc>
          <w:tcPr>
            <w:tcW w:w="4451" w:type="dxa"/>
          </w:tcPr>
          <w:p w14:paraId="6C049969" w14:textId="036E2AD6"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proofErr w:type="spellStart"/>
            <w:r w:rsidRPr="00004CF7">
              <w:rPr>
                <w:rFonts w:eastAsia="Calibri"/>
                <w:sz w:val="24"/>
                <w:szCs w:val="24"/>
              </w:rPr>
              <w:t>Отсутствует</w:t>
            </w:r>
            <w:proofErr w:type="spellEnd"/>
            <w:r w:rsidRPr="00004CF7">
              <w:rPr>
                <w:rFonts w:eastAsia="Calibri"/>
                <w:sz w:val="24"/>
                <w:szCs w:val="24"/>
              </w:rPr>
              <w:t xml:space="preserve"> </w:t>
            </w:r>
          </w:p>
        </w:tc>
        <w:tc>
          <w:tcPr>
            <w:tcW w:w="4452" w:type="dxa"/>
          </w:tcPr>
          <w:p w14:paraId="346E16A7" w14:textId="77777777" w:rsidR="00D52038" w:rsidRPr="00004CF7" w:rsidRDefault="00D52038" w:rsidP="00D52038">
            <w:pPr>
              <w:spacing w:after="0" w:line="240" w:lineRule="auto"/>
              <w:ind w:firstLine="318"/>
              <w:contextualSpacing/>
              <w:jc w:val="both"/>
              <w:rPr>
                <w:rFonts w:ascii="Times New Roman" w:eastAsia="Calibri" w:hAnsi="Times New Roman" w:cs="Times New Roman"/>
                <w:b/>
                <w:sz w:val="24"/>
                <w:szCs w:val="24"/>
              </w:rPr>
            </w:pPr>
            <w:r w:rsidRPr="00004CF7">
              <w:rPr>
                <w:rFonts w:ascii="Times New Roman" w:eastAsia="Calibri" w:hAnsi="Times New Roman" w:cs="Times New Roman"/>
                <w:b/>
                <w:sz w:val="24"/>
                <w:szCs w:val="24"/>
              </w:rPr>
              <w:t>Статья 26-1. Организация перевозок пассажиров и багажа такси</w:t>
            </w:r>
            <w:r w:rsidRPr="00004CF7">
              <w:rPr>
                <w:rFonts w:ascii="Times New Roman" w:hAnsi="Times New Roman" w:cs="Times New Roman"/>
                <w:sz w:val="24"/>
                <w:szCs w:val="24"/>
              </w:rPr>
              <w:t xml:space="preserve"> </w:t>
            </w:r>
            <w:r w:rsidRPr="00004CF7">
              <w:rPr>
                <w:rFonts w:ascii="Times New Roman" w:eastAsia="Calibri" w:hAnsi="Times New Roman" w:cs="Times New Roman"/>
                <w:b/>
                <w:sz w:val="24"/>
                <w:szCs w:val="24"/>
              </w:rPr>
              <w:t>по договору аренды автотранспортного средства</w:t>
            </w:r>
          </w:p>
          <w:p w14:paraId="7E67E65F" w14:textId="77777777" w:rsidR="00D52038" w:rsidRPr="00004CF7" w:rsidRDefault="00D52038" w:rsidP="00D52038">
            <w:pPr>
              <w:spacing w:after="0" w:line="240" w:lineRule="auto"/>
              <w:ind w:firstLine="317"/>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t xml:space="preserve">Физические лица, осуществляющие деятельность </w:t>
            </w:r>
            <w:r w:rsidRPr="00004CF7">
              <w:rPr>
                <w:rFonts w:ascii="Times New Roman" w:hAnsi="Times New Roman" w:cs="Times New Roman"/>
                <w:sz w:val="24"/>
                <w:szCs w:val="24"/>
              </w:rPr>
              <w:t>по оказанию услуг или выполнению работ с использованием интернет-платформ и (или) мобильных приложений платформенной занятости</w:t>
            </w:r>
            <w:r w:rsidRPr="00004CF7">
              <w:rPr>
                <w:rFonts w:ascii="Times New Roman" w:eastAsia="Calibri" w:hAnsi="Times New Roman" w:cs="Times New Roman"/>
                <w:sz w:val="24"/>
                <w:szCs w:val="24"/>
              </w:rPr>
              <w:t>,  вправе оказывать услуги по перевозке пассажиров и багажа такси</w:t>
            </w:r>
            <w:r w:rsidRPr="00004CF7">
              <w:rPr>
                <w:rFonts w:ascii="Times New Roman" w:hAnsi="Times New Roman" w:cs="Times New Roman"/>
                <w:sz w:val="24"/>
                <w:szCs w:val="24"/>
              </w:rPr>
              <w:t xml:space="preserve"> </w:t>
            </w:r>
            <w:r w:rsidRPr="00004CF7">
              <w:rPr>
                <w:rFonts w:ascii="Times New Roman" w:eastAsia="Calibri" w:hAnsi="Times New Roman" w:cs="Times New Roman"/>
                <w:sz w:val="24"/>
                <w:szCs w:val="24"/>
              </w:rPr>
              <w:t>по договору аренды автотранспортного средства.</w:t>
            </w:r>
          </w:p>
          <w:p w14:paraId="72FDC551" w14:textId="77777777" w:rsidR="00D52038" w:rsidRPr="00004CF7" w:rsidRDefault="00D52038" w:rsidP="00D52038">
            <w:pPr>
              <w:spacing w:after="0" w:line="240" w:lineRule="auto"/>
              <w:ind w:firstLine="317"/>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t>По договору аренды автотранспортного средства</w:t>
            </w:r>
            <w:r w:rsidRPr="00004CF7">
              <w:rPr>
                <w:rFonts w:ascii="Times New Roman" w:hAnsi="Times New Roman" w:cs="Times New Roman"/>
                <w:sz w:val="24"/>
                <w:szCs w:val="24"/>
              </w:rPr>
              <w:t xml:space="preserve"> </w:t>
            </w:r>
            <w:r w:rsidRPr="00004CF7">
              <w:rPr>
                <w:rFonts w:ascii="Times New Roman" w:eastAsia="Calibri" w:hAnsi="Times New Roman" w:cs="Times New Roman"/>
                <w:sz w:val="24"/>
                <w:szCs w:val="24"/>
              </w:rPr>
              <w:t xml:space="preserve">индивидуальный предприниматель или юридическое лицо, включенный в реестр физических лиц, осуществляющих деятельность </w:t>
            </w:r>
            <w:r w:rsidRPr="00004CF7">
              <w:rPr>
                <w:rFonts w:ascii="Times New Roman" w:hAnsi="Times New Roman" w:cs="Times New Roman"/>
                <w:sz w:val="24"/>
                <w:szCs w:val="24"/>
              </w:rPr>
              <w:t>по оказанию услуг или выполнению работ с использованием интернет-платформ и (или) мобильных приложений платформенной занятости</w:t>
            </w:r>
            <w:r w:rsidRPr="00004CF7">
              <w:rPr>
                <w:rFonts w:ascii="Times New Roman" w:eastAsia="Calibri" w:hAnsi="Times New Roman" w:cs="Times New Roman"/>
                <w:sz w:val="24"/>
                <w:szCs w:val="24"/>
              </w:rPr>
              <w:t>, индивидуальных предпринимателей и юридических лиц, подавших уведомление о начале деятельности в качестве перевозчика такси, предоставляют легковой автомобиль физическому лицу.</w:t>
            </w:r>
          </w:p>
          <w:p w14:paraId="077E49DC" w14:textId="0C87A98B"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rFonts w:eastAsia="Calibri"/>
                <w:b w:val="0"/>
                <w:sz w:val="24"/>
                <w:szCs w:val="24"/>
                <w:lang w:val="ru-RU"/>
              </w:rPr>
              <w:t xml:space="preserve">Соблюдение физическим лицом требований, за исключением подпунктов 1), 1-1), 5, 6), 7) и 8) пункта 2 статьи 26 настоящего Закона, возлагается на индивидуальных предпринимателя или </w:t>
            </w:r>
            <w:r w:rsidRPr="00004CF7">
              <w:rPr>
                <w:rFonts w:eastAsia="Calibri"/>
                <w:b w:val="0"/>
                <w:sz w:val="24"/>
                <w:szCs w:val="24"/>
                <w:lang w:val="ru-RU"/>
              </w:rPr>
              <w:lastRenderedPageBreak/>
              <w:t>юридическое лицо, являющегося владельцем легкового автомобиля.</w:t>
            </w:r>
          </w:p>
        </w:tc>
        <w:tc>
          <w:tcPr>
            <w:tcW w:w="2834" w:type="dxa"/>
          </w:tcPr>
          <w:p w14:paraId="629B52D6"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Предлагается предоставить право физическим лицам напрямую оказывать услуги по перевозке пассажиров и багажа такси.</w:t>
            </w:r>
          </w:p>
          <w:p w14:paraId="7BC5CCCE"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При этом, не каждое физическое лицо имеет возможность оказывать такие услуги с использованием личного автотранспорта. </w:t>
            </w:r>
          </w:p>
          <w:p w14:paraId="6E4EFEB5"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В этой связи, предлагается предоставить право физическим лицам оказывать услуги такси по договору аренды автотранспортного средства. </w:t>
            </w:r>
          </w:p>
          <w:p w14:paraId="12E42204" w14:textId="0C924630" w:rsidR="00D52038" w:rsidRPr="00004CF7" w:rsidRDefault="00D52038" w:rsidP="00D52038">
            <w:pPr>
              <w:spacing w:after="0" w:line="240" w:lineRule="auto"/>
              <w:contextualSpacing/>
              <w:jc w:val="both"/>
              <w:rPr>
                <w:rFonts w:ascii="Times New Roman" w:hAnsi="Times New Roman" w:cs="Times New Roman"/>
                <w:sz w:val="24"/>
                <w:szCs w:val="24"/>
              </w:rPr>
            </w:pPr>
          </w:p>
        </w:tc>
      </w:tr>
      <w:tr w:rsidR="00D52038" w:rsidRPr="00004CF7" w14:paraId="0F747575" w14:textId="77777777" w:rsidTr="00FB4DA6">
        <w:tc>
          <w:tcPr>
            <w:tcW w:w="704" w:type="dxa"/>
          </w:tcPr>
          <w:p w14:paraId="0ED5EE9E" w14:textId="41FBCFC6"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bCs/>
                <w:sz w:val="24"/>
                <w:szCs w:val="24"/>
              </w:rPr>
            </w:pPr>
            <w:r w:rsidRPr="00004CF7">
              <w:rPr>
                <w:rFonts w:ascii="Times New Roman" w:hAnsi="Times New Roman" w:cs="Times New Roman"/>
                <w:bCs/>
                <w:sz w:val="24"/>
                <w:szCs w:val="24"/>
              </w:rPr>
              <w:t>88</w:t>
            </w:r>
          </w:p>
        </w:tc>
        <w:tc>
          <w:tcPr>
            <w:tcW w:w="1729" w:type="dxa"/>
          </w:tcPr>
          <w:p w14:paraId="402FCB43" w14:textId="4A6DF9DB"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eastAsia="SimSun" w:hAnsi="Times New Roman" w:cs="Times New Roman"/>
                <w:noProof/>
                <w:sz w:val="24"/>
                <w:szCs w:val="24"/>
                <w:lang w:val="kk-KZ"/>
              </w:rPr>
              <w:t>Статья 26-2</w:t>
            </w:r>
          </w:p>
        </w:tc>
        <w:tc>
          <w:tcPr>
            <w:tcW w:w="4451" w:type="dxa"/>
          </w:tcPr>
          <w:p w14:paraId="04959519" w14:textId="781732C0"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proofErr w:type="spellStart"/>
            <w:r w:rsidRPr="00004CF7">
              <w:rPr>
                <w:rFonts w:eastAsia="Calibri"/>
                <w:sz w:val="24"/>
                <w:szCs w:val="24"/>
              </w:rPr>
              <w:t>Отсутствует</w:t>
            </w:r>
            <w:proofErr w:type="spellEnd"/>
          </w:p>
        </w:tc>
        <w:tc>
          <w:tcPr>
            <w:tcW w:w="4452" w:type="dxa"/>
          </w:tcPr>
          <w:p w14:paraId="2D02FB0B" w14:textId="77777777" w:rsidR="00D52038" w:rsidRPr="00004CF7" w:rsidRDefault="00D52038" w:rsidP="00D52038">
            <w:pPr>
              <w:spacing w:after="0" w:line="240" w:lineRule="auto"/>
              <w:ind w:firstLine="317"/>
              <w:contextualSpacing/>
              <w:jc w:val="both"/>
              <w:rPr>
                <w:rFonts w:ascii="Times New Roman" w:eastAsia="Calibri" w:hAnsi="Times New Roman" w:cs="Times New Roman"/>
                <w:b/>
                <w:sz w:val="24"/>
                <w:szCs w:val="24"/>
              </w:rPr>
            </w:pPr>
            <w:r w:rsidRPr="00004CF7">
              <w:rPr>
                <w:rFonts w:ascii="Times New Roman" w:eastAsia="Calibri" w:hAnsi="Times New Roman" w:cs="Times New Roman"/>
                <w:b/>
                <w:sz w:val="24"/>
                <w:szCs w:val="24"/>
              </w:rPr>
              <w:t>Статья 26-2. Договор по информационно-диспетчерскому обслуживанию с перевозчиками такси</w:t>
            </w:r>
          </w:p>
          <w:p w14:paraId="798585B1" w14:textId="42F9147F" w:rsidR="00D52038" w:rsidRPr="00004CF7" w:rsidRDefault="00F107AB"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rFonts w:eastAsia="Calibri"/>
                <w:b w:val="0"/>
                <w:sz w:val="24"/>
                <w:szCs w:val="24"/>
                <w:lang w:val="ru-RU"/>
              </w:rPr>
              <w:t xml:space="preserve">       </w:t>
            </w:r>
            <w:r w:rsidR="00D52038" w:rsidRPr="00004CF7">
              <w:rPr>
                <w:rFonts w:eastAsia="Calibri"/>
                <w:b w:val="0"/>
                <w:sz w:val="24"/>
                <w:szCs w:val="24"/>
                <w:lang w:val="ru-RU"/>
              </w:rPr>
              <w:t xml:space="preserve">По договору информационно-диспетчерского обслуживания, информационно-диспетчерская служба такси предоставляет заказы клиентов перевозчикам такси либо непосредственно водителям такси. </w:t>
            </w:r>
          </w:p>
        </w:tc>
        <w:tc>
          <w:tcPr>
            <w:tcW w:w="2834" w:type="dxa"/>
          </w:tcPr>
          <w:p w14:paraId="1266DE8D" w14:textId="34B42C9A"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eastAsia="Calibri" w:hAnsi="Times New Roman" w:cs="Times New Roman"/>
                <w:sz w:val="24"/>
                <w:szCs w:val="24"/>
              </w:rPr>
              <w:t>В целях обеспечения солидарной ответственности сторон платформенной занятости, предлагается четко регламентировать их права и обязанности.</w:t>
            </w:r>
          </w:p>
        </w:tc>
      </w:tr>
      <w:tr w:rsidR="00D52038" w:rsidRPr="00004CF7" w14:paraId="1D8390CB" w14:textId="77777777" w:rsidTr="00FB4DA6">
        <w:tc>
          <w:tcPr>
            <w:tcW w:w="14170" w:type="dxa"/>
            <w:gridSpan w:val="5"/>
          </w:tcPr>
          <w:p w14:paraId="51E5EE0B" w14:textId="77777777" w:rsidR="00D52038" w:rsidRPr="00004CF7" w:rsidRDefault="00D52038" w:rsidP="00D52038">
            <w:pPr>
              <w:spacing w:after="0" w:line="240" w:lineRule="auto"/>
              <w:contextualSpacing/>
              <w:jc w:val="center"/>
              <w:rPr>
                <w:rFonts w:ascii="Times New Roman" w:hAnsi="Times New Roman" w:cs="Times New Roman"/>
                <w:b/>
                <w:bCs/>
                <w:sz w:val="10"/>
                <w:szCs w:val="10"/>
              </w:rPr>
            </w:pPr>
          </w:p>
          <w:p w14:paraId="39B65FD1" w14:textId="1ECFD99B" w:rsidR="00D52038" w:rsidRPr="00004CF7" w:rsidRDefault="00D52038" w:rsidP="00D52038">
            <w:pPr>
              <w:spacing w:after="0" w:line="240" w:lineRule="auto"/>
              <w:contextualSpacing/>
              <w:jc w:val="center"/>
              <w:rPr>
                <w:rFonts w:ascii="Times New Roman" w:hAnsi="Times New Roman" w:cs="Times New Roman"/>
                <w:b/>
                <w:bCs/>
                <w:sz w:val="24"/>
                <w:szCs w:val="24"/>
              </w:rPr>
            </w:pPr>
            <w:r w:rsidRPr="00004CF7">
              <w:rPr>
                <w:rFonts w:ascii="Times New Roman" w:hAnsi="Times New Roman" w:cs="Times New Roman"/>
                <w:b/>
                <w:bCs/>
                <w:sz w:val="24"/>
                <w:szCs w:val="24"/>
              </w:rPr>
              <w:t>2</w:t>
            </w:r>
            <w:r w:rsidR="0098790F" w:rsidRPr="00004CF7">
              <w:rPr>
                <w:rFonts w:ascii="Times New Roman" w:hAnsi="Times New Roman" w:cs="Times New Roman"/>
                <w:b/>
                <w:bCs/>
                <w:sz w:val="24"/>
                <w:szCs w:val="24"/>
              </w:rPr>
              <w:t>5</w:t>
            </w:r>
            <w:r w:rsidRPr="00004CF7">
              <w:rPr>
                <w:rFonts w:ascii="Times New Roman" w:hAnsi="Times New Roman" w:cs="Times New Roman"/>
                <w:b/>
                <w:bCs/>
                <w:sz w:val="24"/>
                <w:szCs w:val="24"/>
              </w:rPr>
              <w:t>. Закон Республики Казахстан от 19 декабря 2003 года «О рекламе»</w:t>
            </w:r>
          </w:p>
          <w:p w14:paraId="5413FAA6" w14:textId="7CEA0B09" w:rsidR="00D52038" w:rsidRPr="00004CF7" w:rsidRDefault="00D52038" w:rsidP="00D52038">
            <w:pPr>
              <w:spacing w:after="0" w:line="240" w:lineRule="auto"/>
              <w:contextualSpacing/>
              <w:jc w:val="center"/>
              <w:rPr>
                <w:rFonts w:ascii="Times New Roman" w:hAnsi="Times New Roman" w:cs="Times New Roman"/>
                <w:sz w:val="10"/>
                <w:szCs w:val="10"/>
              </w:rPr>
            </w:pPr>
          </w:p>
        </w:tc>
      </w:tr>
      <w:tr w:rsidR="00D52038" w:rsidRPr="00004CF7" w14:paraId="02268CBE" w14:textId="77777777" w:rsidTr="00FB4DA6">
        <w:tc>
          <w:tcPr>
            <w:tcW w:w="704" w:type="dxa"/>
          </w:tcPr>
          <w:p w14:paraId="09C95170" w14:textId="31FFC098"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t>89</w:t>
            </w:r>
          </w:p>
        </w:tc>
        <w:tc>
          <w:tcPr>
            <w:tcW w:w="1729" w:type="dxa"/>
          </w:tcPr>
          <w:p w14:paraId="616020BA" w14:textId="4458B698"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Пункт 9 статьи 6</w:t>
            </w:r>
          </w:p>
          <w:p w14:paraId="0B45F8C0" w14:textId="77777777" w:rsidR="00D52038" w:rsidRPr="00004CF7" w:rsidRDefault="00D52038" w:rsidP="00D52038">
            <w:pPr>
              <w:spacing w:after="0" w:line="240" w:lineRule="auto"/>
              <w:contextualSpacing/>
              <w:jc w:val="center"/>
              <w:rPr>
                <w:rFonts w:ascii="Times New Roman" w:hAnsi="Times New Roman" w:cs="Times New Roman"/>
                <w:sz w:val="24"/>
                <w:szCs w:val="24"/>
              </w:rPr>
            </w:pPr>
          </w:p>
        </w:tc>
        <w:tc>
          <w:tcPr>
            <w:tcW w:w="4451" w:type="dxa"/>
          </w:tcPr>
          <w:p w14:paraId="3FD45D4E" w14:textId="77777777"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r w:rsidRPr="00004CF7">
              <w:rPr>
                <w:b w:val="0"/>
                <w:bCs w:val="0"/>
                <w:sz w:val="24"/>
                <w:szCs w:val="24"/>
                <w:lang w:val="ru-RU"/>
              </w:rPr>
              <w:t>Статья 6. Общие требования к рекламе</w:t>
            </w:r>
          </w:p>
          <w:p w14:paraId="3BDD172E" w14:textId="77777777"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p>
          <w:p w14:paraId="510C5C17" w14:textId="77777777"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r w:rsidRPr="00004CF7">
              <w:rPr>
                <w:b w:val="0"/>
                <w:bCs w:val="0"/>
                <w:sz w:val="24"/>
                <w:szCs w:val="24"/>
                <w:lang w:val="ru-RU"/>
              </w:rPr>
              <w:t>9….</w:t>
            </w:r>
          </w:p>
          <w:p w14:paraId="1664A708" w14:textId="6235C7A1"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В социальной рекламе, распространяемой в радиопрограммах, продолжительность упоминания о спонсорах не может превышать три секунды о каждом, в социальной рекламе, распространяемой в телепрограммах, при кино- и </w:t>
            </w:r>
            <w:proofErr w:type="spellStart"/>
            <w:r w:rsidRPr="00004CF7">
              <w:rPr>
                <w:rFonts w:ascii="Times New Roman" w:hAnsi="Times New Roman" w:cs="Times New Roman"/>
                <w:sz w:val="24"/>
                <w:szCs w:val="24"/>
              </w:rPr>
              <w:t>видеообслуживании</w:t>
            </w:r>
            <w:proofErr w:type="spellEnd"/>
            <w:r w:rsidRPr="00004CF7">
              <w:rPr>
                <w:rFonts w:ascii="Times New Roman" w:hAnsi="Times New Roman" w:cs="Times New Roman"/>
                <w:sz w:val="24"/>
                <w:szCs w:val="24"/>
              </w:rPr>
              <w:t xml:space="preserve">, – три секунды о каждом, и такому упоминанию должно быть отведено не более чем семь процентов площади кадра, а в социальной рекламе, распространяемой другими способами, – не более чем пять процентов рекламной площади (пространства). Указанные ограничения не распространяются на упоминания в социальной рекламе о физических лицах, </w:t>
            </w:r>
            <w:bookmarkStart w:id="16" w:name="_Hlk107579753"/>
            <w:r w:rsidRPr="00004CF7">
              <w:rPr>
                <w:rFonts w:ascii="Times New Roman" w:hAnsi="Times New Roman" w:cs="Times New Roman"/>
                <w:b/>
                <w:bCs/>
                <w:sz w:val="24"/>
                <w:szCs w:val="24"/>
              </w:rPr>
              <w:t>оказавшихся в трудной жизненной ситуации</w:t>
            </w:r>
            <w:r w:rsidRPr="00004CF7">
              <w:rPr>
                <w:rFonts w:ascii="Times New Roman" w:hAnsi="Times New Roman" w:cs="Times New Roman"/>
                <w:sz w:val="24"/>
                <w:szCs w:val="24"/>
              </w:rPr>
              <w:t xml:space="preserve"> </w:t>
            </w:r>
            <w:bookmarkEnd w:id="16"/>
            <w:r w:rsidRPr="00004CF7">
              <w:rPr>
                <w:rFonts w:ascii="Times New Roman" w:hAnsi="Times New Roman" w:cs="Times New Roman"/>
                <w:sz w:val="24"/>
                <w:szCs w:val="24"/>
              </w:rPr>
              <w:t xml:space="preserve">или нуждающихся в лечении, в </w:t>
            </w:r>
            <w:r w:rsidRPr="00004CF7">
              <w:rPr>
                <w:rFonts w:ascii="Times New Roman" w:hAnsi="Times New Roman" w:cs="Times New Roman"/>
                <w:sz w:val="24"/>
                <w:szCs w:val="24"/>
              </w:rPr>
              <w:lastRenderedPageBreak/>
              <w:t>целях оказания им благотворительной помощи.</w:t>
            </w:r>
          </w:p>
        </w:tc>
        <w:tc>
          <w:tcPr>
            <w:tcW w:w="4452" w:type="dxa"/>
          </w:tcPr>
          <w:p w14:paraId="44384D32"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lastRenderedPageBreak/>
              <w:t>Статья 6. Общие требования к рекламе</w:t>
            </w:r>
          </w:p>
          <w:p w14:paraId="23638474"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p>
          <w:p w14:paraId="3EF64B9C"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9….</w:t>
            </w:r>
          </w:p>
          <w:p w14:paraId="2E68AA1C" w14:textId="04EF59C3"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В социальной рекламе, распространяемой в радиопрограммах, продолжительность упоминания о спонсорах не может превышать три секунды о каждом, в социальной рекламе, распространяемой в телепрограммах, при кино- и </w:t>
            </w:r>
            <w:proofErr w:type="spellStart"/>
            <w:r w:rsidRPr="00004CF7">
              <w:rPr>
                <w:rFonts w:ascii="Times New Roman" w:hAnsi="Times New Roman" w:cs="Times New Roman"/>
                <w:sz w:val="24"/>
                <w:szCs w:val="24"/>
              </w:rPr>
              <w:t>видеообслуживании</w:t>
            </w:r>
            <w:proofErr w:type="spellEnd"/>
            <w:r w:rsidRPr="00004CF7">
              <w:rPr>
                <w:rFonts w:ascii="Times New Roman" w:hAnsi="Times New Roman" w:cs="Times New Roman"/>
                <w:sz w:val="24"/>
                <w:szCs w:val="24"/>
              </w:rPr>
              <w:t xml:space="preserve">, – три секунды о каждом, и такому упоминанию должно быть отведено не более чем семь процентов площади кадра, а в социальной рекламе, распространяемой другими способами, – не более чем пять процентов рекламной площади (пространства). Указанные ограничения не распространяются на упоминания в социальной рекламе о физических лицах, </w:t>
            </w:r>
            <w:bookmarkStart w:id="17" w:name="_Hlk107579791"/>
            <w:r w:rsidRPr="00004CF7">
              <w:rPr>
                <w:rFonts w:ascii="Times New Roman" w:hAnsi="Times New Roman" w:cs="Times New Roman"/>
                <w:b/>
                <w:bCs/>
                <w:sz w:val="24"/>
                <w:szCs w:val="24"/>
              </w:rPr>
              <w:t>нуждающихся в специальных социальных услугах</w:t>
            </w:r>
            <w:bookmarkEnd w:id="17"/>
            <w:r w:rsidRPr="00004CF7">
              <w:rPr>
                <w:rFonts w:ascii="Times New Roman" w:hAnsi="Times New Roman" w:cs="Times New Roman"/>
                <w:sz w:val="24"/>
                <w:szCs w:val="24"/>
              </w:rPr>
              <w:t xml:space="preserve"> или нуждающихся </w:t>
            </w:r>
            <w:r w:rsidRPr="00004CF7">
              <w:rPr>
                <w:rFonts w:ascii="Times New Roman" w:hAnsi="Times New Roman" w:cs="Times New Roman"/>
                <w:sz w:val="24"/>
                <w:szCs w:val="24"/>
              </w:rPr>
              <w:lastRenderedPageBreak/>
              <w:t>в лечении, в целях оказания им благотворительной помощи.</w:t>
            </w:r>
          </w:p>
        </w:tc>
        <w:tc>
          <w:tcPr>
            <w:tcW w:w="2834" w:type="dxa"/>
          </w:tcPr>
          <w:p w14:paraId="4D6FFBC5"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 xml:space="preserve">Редакционная правка, для соответствия терминологии, употребляемой в проекте Социального кодекса </w:t>
            </w:r>
          </w:p>
          <w:p w14:paraId="5C1AA316"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0052C39A" w14:textId="7DE5E0E4" w:rsidR="00D52038" w:rsidRPr="00004CF7" w:rsidRDefault="00D52038" w:rsidP="00D52038">
            <w:pPr>
              <w:spacing w:after="0" w:line="240" w:lineRule="auto"/>
              <w:contextualSpacing/>
              <w:jc w:val="both"/>
              <w:rPr>
                <w:rFonts w:ascii="Times New Roman" w:hAnsi="Times New Roman" w:cs="Times New Roman"/>
                <w:sz w:val="24"/>
                <w:szCs w:val="24"/>
              </w:rPr>
            </w:pPr>
          </w:p>
        </w:tc>
      </w:tr>
      <w:tr w:rsidR="00D52038" w:rsidRPr="00004CF7" w14:paraId="096686AE" w14:textId="77777777" w:rsidTr="00FB4DA6">
        <w:tc>
          <w:tcPr>
            <w:tcW w:w="14170" w:type="dxa"/>
            <w:gridSpan w:val="5"/>
          </w:tcPr>
          <w:p w14:paraId="3FB8CE1B" w14:textId="77777777" w:rsidR="00D52038" w:rsidRPr="00004CF7" w:rsidRDefault="00D52038" w:rsidP="00D52038">
            <w:pPr>
              <w:spacing w:after="0" w:line="240" w:lineRule="auto"/>
              <w:contextualSpacing/>
              <w:jc w:val="center"/>
              <w:rPr>
                <w:rFonts w:ascii="Times New Roman" w:hAnsi="Times New Roman" w:cs="Times New Roman"/>
                <w:b/>
                <w:bCs/>
                <w:sz w:val="10"/>
                <w:szCs w:val="10"/>
              </w:rPr>
            </w:pPr>
          </w:p>
          <w:p w14:paraId="1C0F25A3" w14:textId="5491047E" w:rsidR="00D52038" w:rsidRPr="00004CF7" w:rsidRDefault="00D52038" w:rsidP="00D52038">
            <w:pPr>
              <w:spacing w:after="0" w:line="240" w:lineRule="auto"/>
              <w:contextualSpacing/>
              <w:jc w:val="center"/>
              <w:rPr>
                <w:rFonts w:ascii="Times New Roman" w:hAnsi="Times New Roman" w:cs="Times New Roman"/>
                <w:b/>
                <w:bCs/>
                <w:sz w:val="24"/>
                <w:szCs w:val="24"/>
              </w:rPr>
            </w:pPr>
            <w:r w:rsidRPr="00004CF7">
              <w:rPr>
                <w:rFonts w:ascii="Times New Roman" w:hAnsi="Times New Roman" w:cs="Times New Roman"/>
                <w:b/>
                <w:bCs/>
                <w:sz w:val="24"/>
                <w:szCs w:val="24"/>
              </w:rPr>
              <w:t>2</w:t>
            </w:r>
            <w:r w:rsidR="0098790F" w:rsidRPr="00004CF7">
              <w:rPr>
                <w:rFonts w:ascii="Times New Roman" w:hAnsi="Times New Roman" w:cs="Times New Roman"/>
                <w:b/>
                <w:bCs/>
                <w:sz w:val="24"/>
                <w:szCs w:val="24"/>
              </w:rPr>
              <w:t>6</w:t>
            </w:r>
            <w:r w:rsidRPr="00004CF7">
              <w:rPr>
                <w:rFonts w:ascii="Times New Roman" w:hAnsi="Times New Roman" w:cs="Times New Roman"/>
                <w:b/>
                <w:bCs/>
                <w:sz w:val="24"/>
                <w:szCs w:val="24"/>
              </w:rPr>
              <w:t xml:space="preserve">. Закон Республики Казахстан от 9 июля 2004 года </w:t>
            </w:r>
            <w:r w:rsidRPr="00004CF7">
              <w:rPr>
                <w:sz w:val="24"/>
                <w:szCs w:val="24"/>
              </w:rPr>
              <w:t>«</w:t>
            </w:r>
            <w:r w:rsidRPr="00004CF7">
              <w:rPr>
                <w:rFonts w:ascii="Times New Roman" w:hAnsi="Times New Roman" w:cs="Times New Roman"/>
                <w:b/>
                <w:bCs/>
                <w:sz w:val="24"/>
                <w:szCs w:val="24"/>
              </w:rPr>
              <w:t>О профилактике правонарушений среди несовершеннолетних и предупреждении детской безнадзорности и беспризорности»</w:t>
            </w:r>
          </w:p>
          <w:p w14:paraId="611BFA84" w14:textId="2FC7B8F4" w:rsidR="00D52038" w:rsidRPr="00004CF7" w:rsidRDefault="00D52038" w:rsidP="00D52038">
            <w:pPr>
              <w:spacing w:after="0" w:line="240" w:lineRule="auto"/>
              <w:contextualSpacing/>
              <w:jc w:val="center"/>
              <w:rPr>
                <w:rFonts w:ascii="Times New Roman" w:hAnsi="Times New Roman" w:cs="Times New Roman"/>
                <w:sz w:val="10"/>
                <w:szCs w:val="10"/>
              </w:rPr>
            </w:pPr>
          </w:p>
        </w:tc>
      </w:tr>
      <w:tr w:rsidR="00D52038" w:rsidRPr="00004CF7" w14:paraId="13FC7191" w14:textId="77777777" w:rsidTr="00FB4DA6">
        <w:tc>
          <w:tcPr>
            <w:tcW w:w="704" w:type="dxa"/>
          </w:tcPr>
          <w:p w14:paraId="2EEB6AC1" w14:textId="77C8EB74"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t>90</w:t>
            </w:r>
          </w:p>
        </w:tc>
        <w:tc>
          <w:tcPr>
            <w:tcW w:w="1729" w:type="dxa"/>
          </w:tcPr>
          <w:p w14:paraId="57405633" w14:textId="62147B27" w:rsidR="00D52038" w:rsidRPr="00004CF7" w:rsidRDefault="00D52038" w:rsidP="00D52038">
            <w:pPr>
              <w:spacing w:after="0" w:line="240" w:lineRule="auto"/>
              <w:contextualSpacing/>
              <w:jc w:val="center"/>
              <w:rPr>
                <w:rFonts w:ascii="Times New Roman" w:hAnsi="Times New Roman" w:cs="Times New Roman"/>
                <w:sz w:val="24"/>
                <w:szCs w:val="24"/>
                <w:lang w:val="kk-KZ"/>
              </w:rPr>
            </w:pPr>
            <w:r w:rsidRPr="00004CF7">
              <w:rPr>
                <w:rFonts w:ascii="Times New Roman" w:hAnsi="Times New Roman" w:cs="Times New Roman"/>
                <w:sz w:val="24"/>
                <w:szCs w:val="24"/>
                <w:lang w:val="kk-KZ"/>
              </w:rPr>
              <w:t>Подпункт 1) статьи 1</w:t>
            </w:r>
          </w:p>
          <w:p w14:paraId="186B4230" w14:textId="77777777" w:rsidR="00D52038" w:rsidRPr="00004CF7" w:rsidRDefault="00D52038" w:rsidP="00D52038">
            <w:pPr>
              <w:spacing w:after="0" w:line="240" w:lineRule="auto"/>
              <w:contextualSpacing/>
              <w:jc w:val="center"/>
              <w:rPr>
                <w:rFonts w:ascii="Times New Roman" w:hAnsi="Times New Roman" w:cs="Times New Roman"/>
                <w:sz w:val="24"/>
                <w:szCs w:val="24"/>
              </w:rPr>
            </w:pPr>
          </w:p>
        </w:tc>
        <w:tc>
          <w:tcPr>
            <w:tcW w:w="4451" w:type="dxa"/>
          </w:tcPr>
          <w:p w14:paraId="28E30112" w14:textId="77777777"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r w:rsidRPr="00004CF7">
              <w:rPr>
                <w:b w:val="0"/>
                <w:bCs w:val="0"/>
                <w:sz w:val="24"/>
                <w:szCs w:val="24"/>
                <w:lang w:val="ru-RU"/>
              </w:rPr>
              <w:t>Статья 1. Основные понятия, используемые в настоящем Законе</w:t>
            </w:r>
          </w:p>
          <w:p w14:paraId="27ACD2D4" w14:textId="3B2FE80F"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r w:rsidRPr="00004CF7">
              <w:rPr>
                <w:b w:val="0"/>
                <w:bCs w:val="0"/>
                <w:sz w:val="24"/>
                <w:szCs w:val="24"/>
                <w:lang w:val="ru-RU"/>
              </w:rPr>
              <w:t>…</w:t>
            </w:r>
          </w:p>
          <w:p w14:paraId="65D6D745" w14:textId="43101549"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1) социальная реабилитация - комплекс мер, осуществляемый органами и учреждениями системы профилактики правонарушений, безнадзорности и беспризорности среди несовершеннолетних, направленных на правовое, социальное, физическое, психическое, педагогическое, моральное и (или) материальное восстановление несовершеннолетнего, </w:t>
            </w:r>
            <w:r w:rsidRPr="00004CF7">
              <w:rPr>
                <w:sz w:val="24"/>
                <w:szCs w:val="24"/>
                <w:lang w:val="ru-RU"/>
              </w:rPr>
              <w:t>находящегося в трудной жизненной ситуации</w:t>
            </w:r>
            <w:r w:rsidRPr="00004CF7">
              <w:rPr>
                <w:b w:val="0"/>
                <w:bCs w:val="0"/>
                <w:sz w:val="24"/>
                <w:szCs w:val="24"/>
                <w:lang w:val="ru-RU"/>
              </w:rPr>
              <w:t xml:space="preserve">; </w:t>
            </w:r>
          </w:p>
        </w:tc>
        <w:tc>
          <w:tcPr>
            <w:tcW w:w="4452" w:type="dxa"/>
          </w:tcPr>
          <w:p w14:paraId="574B38C7" w14:textId="77777777"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r w:rsidRPr="00004CF7">
              <w:rPr>
                <w:b w:val="0"/>
                <w:bCs w:val="0"/>
                <w:sz w:val="24"/>
                <w:szCs w:val="24"/>
                <w:lang w:val="ru-RU"/>
              </w:rPr>
              <w:t>Статья 1. Основные понятия, используемые в настоящем Законе</w:t>
            </w:r>
          </w:p>
          <w:p w14:paraId="7BCE204D" w14:textId="50E959E8"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r w:rsidRPr="00004CF7">
              <w:rPr>
                <w:b w:val="0"/>
                <w:bCs w:val="0"/>
                <w:sz w:val="24"/>
                <w:szCs w:val="24"/>
                <w:lang w:val="ru-RU"/>
              </w:rPr>
              <w:t>…</w:t>
            </w:r>
          </w:p>
          <w:p w14:paraId="012B17C0"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1) социальная реабилитация - комплекс мер, осуществляемый органами и учреждениями системы профилактики правонарушений, безнадзорности и беспризорности среди несовершеннолетних, направленный на правовое, социальное, физическое, психическое, педагогическое, моральное и (или) материальное восстановление несовершеннолетнего, </w:t>
            </w:r>
            <w:r w:rsidRPr="00004CF7">
              <w:rPr>
                <w:bCs w:val="0"/>
                <w:sz w:val="24"/>
                <w:szCs w:val="24"/>
                <w:lang w:val="ru-RU"/>
              </w:rPr>
              <w:t>нуждающегося в специальных социальных услугах</w:t>
            </w:r>
            <w:r w:rsidRPr="00004CF7">
              <w:rPr>
                <w:b w:val="0"/>
                <w:bCs w:val="0"/>
                <w:sz w:val="24"/>
                <w:szCs w:val="24"/>
                <w:lang w:val="ru-RU"/>
              </w:rPr>
              <w:t xml:space="preserve">; </w:t>
            </w:r>
          </w:p>
          <w:p w14:paraId="7E0D55DE" w14:textId="6173C50B"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tc>
        <w:tc>
          <w:tcPr>
            <w:tcW w:w="2834" w:type="dxa"/>
          </w:tcPr>
          <w:p w14:paraId="6D534E5A"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Редакционная правка, для соответствия терминологии, употребляемой в проекте Социального кодекса </w:t>
            </w:r>
          </w:p>
          <w:p w14:paraId="2FF1BB99"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60A423C0" w14:textId="07761504" w:rsidR="00D52038" w:rsidRPr="00004CF7" w:rsidRDefault="00D52038" w:rsidP="00D52038">
            <w:pPr>
              <w:spacing w:after="0" w:line="240" w:lineRule="auto"/>
              <w:contextualSpacing/>
              <w:jc w:val="both"/>
              <w:rPr>
                <w:rFonts w:ascii="Times New Roman" w:hAnsi="Times New Roman" w:cs="Times New Roman"/>
                <w:sz w:val="24"/>
                <w:szCs w:val="24"/>
              </w:rPr>
            </w:pPr>
          </w:p>
        </w:tc>
      </w:tr>
      <w:tr w:rsidR="00D52038" w:rsidRPr="00004CF7" w14:paraId="499E368C" w14:textId="77777777" w:rsidTr="00FB4DA6">
        <w:tc>
          <w:tcPr>
            <w:tcW w:w="704" w:type="dxa"/>
          </w:tcPr>
          <w:p w14:paraId="0B764478" w14:textId="2BC1A33E"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t>91</w:t>
            </w:r>
          </w:p>
        </w:tc>
        <w:tc>
          <w:tcPr>
            <w:tcW w:w="1729" w:type="dxa"/>
          </w:tcPr>
          <w:p w14:paraId="6A851219" w14:textId="46C570BE"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Подпункт 5) пункта 2 статьи 3</w:t>
            </w:r>
          </w:p>
          <w:p w14:paraId="532D7700" w14:textId="77777777" w:rsidR="00D52038" w:rsidRPr="00004CF7" w:rsidRDefault="00D52038" w:rsidP="00D52038">
            <w:pPr>
              <w:spacing w:after="0" w:line="240" w:lineRule="auto"/>
              <w:contextualSpacing/>
              <w:jc w:val="center"/>
              <w:rPr>
                <w:rFonts w:ascii="Times New Roman" w:hAnsi="Times New Roman" w:cs="Times New Roman"/>
                <w:sz w:val="24"/>
                <w:szCs w:val="24"/>
              </w:rPr>
            </w:pPr>
          </w:p>
        </w:tc>
        <w:tc>
          <w:tcPr>
            <w:tcW w:w="4451" w:type="dxa"/>
          </w:tcPr>
          <w:p w14:paraId="0E1435E2"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Статья 3. Государственная политика в области профилактики правонарушений, безнадзорности и беспризорности среди несовершеннолетних</w:t>
            </w:r>
          </w:p>
          <w:p w14:paraId="3863C8B0" w14:textId="79AA2C62"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6716DA82"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2. Государственная политика в области профилактики правонарушений, безнадзорности и беспризорности среди несовершеннолетних осуществляется на принципах:</w:t>
            </w:r>
          </w:p>
          <w:p w14:paraId="72C98D82" w14:textId="28D3B045"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55A73447"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5) индивидуального подхода к каждому несовершеннолетнему, </w:t>
            </w:r>
            <w:r w:rsidRPr="00004CF7">
              <w:rPr>
                <w:sz w:val="24"/>
                <w:szCs w:val="24"/>
                <w:lang w:val="ru-RU"/>
              </w:rPr>
              <w:t>оказавшемуся в трудной жизненной ситуации</w:t>
            </w:r>
            <w:r w:rsidRPr="00004CF7">
              <w:rPr>
                <w:b w:val="0"/>
                <w:bCs w:val="0"/>
                <w:sz w:val="24"/>
                <w:szCs w:val="24"/>
                <w:lang w:val="ru-RU"/>
              </w:rPr>
              <w:t>;</w:t>
            </w:r>
          </w:p>
          <w:p w14:paraId="123B18D0" w14:textId="5250B8EF"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tc>
        <w:tc>
          <w:tcPr>
            <w:tcW w:w="4452" w:type="dxa"/>
          </w:tcPr>
          <w:p w14:paraId="651DB8D1"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Статья 3. Государственная политика в области профилактики правонарушений, безнадзорности и беспризорности среди несовершеннолетних</w:t>
            </w:r>
          </w:p>
          <w:p w14:paraId="4048185F" w14:textId="58894E92"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28DBC450"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2. Государственная политика в области профилактики правонарушений, безнадзорности и беспризорности среди несовершеннолетних осуществляется на принципах:</w:t>
            </w:r>
          </w:p>
          <w:p w14:paraId="1206F5B3" w14:textId="5A464A8F"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7DD37A45"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5) индивидуального подхода к каждому несовершеннолетнему, </w:t>
            </w:r>
            <w:r w:rsidRPr="00004CF7">
              <w:rPr>
                <w:bCs w:val="0"/>
                <w:sz w:val="24"/>
                <w:szCs w:val="24"/>
                <w:lang w:val="ru-RU"/>
              </w:rPr>
              <w:t xml:space="preserve">нуждающемуся </w:t>
            </w:r>
            <w:r w:rsidRPr="00004CF7">
              <w:rPr>
                <w:sz w:val="24"/>
                <w:szCs w:val="24"/>
                <w:lang w:val="ru-RU"/>
              </w:rPr>
              <w:t>в специальных социальных услугах</w:t>
            </w:r>
            <w:r w:rsidRPr="00004CF7">
              <w:rPr>
                <w:b w:val="0"/>
                <w:bCs w:val="0"/>
                <w:sz w:val="24"/>
                <w:szCs w:val="24"/>
                <w:lang w:val="ru-RU"/>
              </w:rPr>
              <w:t>;</w:t>
            </w:r>
          </w:p>
          <w:p w14:paraId="0033A6ED" w14:textId="0402FBF2"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tc>
        <w:tc>
          <w:tcPr>
            <w:tcW w:w="2834" w:type="dxa"/>
          </w:tcPr>
          <w:p w14:paraId="63764D76"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Редакционная правка, для соответствия терминологии, употребляемой в проекте Социального кодекса </w:t>
            </w:r>
          </w:p>
          <w:p w14:paraId="4C869B08"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589790E3" w14:textId="67B69B72" w:rsidR="00D52038" w:rsidRPr="00004CF7" w:rsidRDefault="00D52038" w:rsidP="00D52038">
            <w:pPr>
              <w:spacing w:after="0" w:line="240" w:lineRule="auto"/>
              <w:contextualSpacing/>
              <w:jc w:val="both"/>
              <w:rPr>
                <w:rFonts w:ascii="Times New Roman" w:hAnsi="Times New Roman" w:cs="Times New Roman"/>
                <w:sz w:val="24"/>
                <w:szCs w:val="24"/>
              </w:rPr>
            </w:pPr>
          </w:p>
        </w:tc>
      </w:tr>
      <w:tr w:rsidR="00D52038" w:rsidRPr="00004CF7" w14:paraId="11D5AF18" w14:textId="77777777" w:rsidTr="00FB4DA6">
        <w:tc>
          <w:tcPr>
            <w:tcW w:w="704" w:type="dxa"/>
          </w:tcPr>
          <w:p w14:paraId="4807ACE4" w14:textId="255CF8CF"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lastRenderedPageBreak/>
              <w:t>92</w:t>
            </w:r>
          </w:p>
        </w:tc>
        <w:tc>
          <w:tcPr>
            <w:tcW w:w="1729" w:type="dxa"/>
          </w:tcPr>
          <w:p w14:paraId="69807700" w14:textId="1F83003E"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Подпункт 3) статьи 4</w:t>
            </w:r>
          </w:p>
        </w:tc>
        <w:tc>
          <w:tcPr>
            <w:tcW w:w="4451" w:type="dxa"/>
          </w:tcPr>
          <w:p w14:paraId="5BDD40BA"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Статья 4. Основные задачи государственных органов в области профилактики правонарушений, безнадзорности и беспризорности среди несовершеннолетних</w:t>
            </w:r>
          </w:p>
          <w:p w14:paraId="520910F0" w14:textId="1275C280"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7477FF34"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3) социальная реабилитация несовершеннолетних, </w:t>
            </w:r>
            <w:r w:rsidRPr="00004CF7">
              <w:rPr>
                <w:sz w:val="24"/>
                <w:szCs w:val="24"/>
                <w:lang w:val="ru-RU"/>
              </w:rPr>
              <w:t>оказавшихся в трудной жизненной ситуации</w:t>
            </w:r>
            <w:r w:rsidRPr="00004CF7">
              <w:rPr>
                <w:b w:val="0"/>
                <w:bCs w:val="0"/>
                <w:sz w:val="24"/>
                <w:szCs w:val="24"/>
                <w:lang w:val="ru-RU"/>
              </w:rPr>
              <w:t>;</w:t>
            </w:r>
          </w:p>
          <w:p w14:paraId="0062227B" w14:textId="16791E61"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tc>
        <w:tc>
          <w:tcPr>
            <w:tcW w:w="4452" w:type="dxa"/>
          </w:tcPr>
          <w:p w14:paraId="43B7C6FC"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Статья 4. Основные задачи государственных органов в области профилактики правонарушений, безнадзорности и беспризорности среди несовершеннолетних</w:t>
            </w:r>
          </w:p>
          <w:p w14:paraId="7C598251" w14:textId="4F43BB5F"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3F8F34C6" w14:textId="15321345" w:rsidR="00D52038" w:rsidRPr="00004CF7" w:rsidRDefault="00D52038" w:rsidP="00D52038">
            <w:pPr>
              <w:pStyle w:val="3"/>
              <w:shd w:val="clear" w:color="auto" w:fill="FFFFFF"/>
              <w:spacing w:before="0" w:beforeAutospacing="0" w:after="0" w:afterAutospacing="0"/>
              <w:contextualSpacing/>
              <w:jc w:val="both"/>
              <w:textAlignment w:val="baseline"/>
              <w:rPr>
                <w:sz w:val="24"/>
                <w:szCs w:val="24"/>
                <w:lang w:val="ru-RU"/>
              </w:rPr>
            </w:pPr>
            <w:r w:rsidRPr="00004CF7">
              <w:rPr>
                <w:b w:val="0"/>
                <w:bCs w:val="0"/>
                <w:sz w:val="24"/>
                <w:szCs w:val="24"/>
                <w:lang w:val="ru-RU"/>
              </w:rPr>
              <w:t xml:space="preserve">3) социальная реабилитация несовершеннолетних, </w:t>
            </w:r>
            <w:r w:rsidRPr="00004CF7">
              <w:rPr>
                <w:sz w:val="24"/>
                <w:szCs w:val="24"/>
                <w:lang w:val="ru-RU"/>
              </w:rPr>
              <w:t>нуждающихся в специальных социальных услугах;</w:t>
            </w:r>
          </w:p>
          <w:p w14:paraId="4FD1763D" w14:textId="6F36A1BE"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tc>
        <w:tc>
          <w:tcPr>
            <w:tcW w:w="2834" w:type="dxa"/>
          </w:tcPr>
          <w:p w14:paraId="2135D409"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Редакционная правка, для соответствия терминологии, употребляемой в проекте Социального кодекса </w:t>
            </w:r>
          </w:p>
          <w:p w14:paraId="291410AC"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31B1ECC9" w14:textId="62F662B6" w:rsidR="00D52038" w:rsidRPr="00004CF7" w:rsidRDefault="00D52038" w:rsidP="00D52038">
            <w:pPr>
              <w:spacing w:after="0" w:line="240" w:lineRule="auto"/>
              <w:contextualSpacing/>
              <w:jc w:val="both"/>
              <w:rPr>
                <w:rFonts w:ascii="Times New Roman" w:hAnsi="Times New Roman" w:cs="Times New Roman"/>
                <w:sz w:val="24"/>
                <w:szCs w:val="24"/>
              </w:rPr>
            </w:pPr>
          </w:p>
        </w:tc>
      </w:tr>
      <w:tr w:rsidR="00D52038" w:rsidRPr="00004CF7" w14:paraId="0ECFD5B9" w14:textId="77777777" w:rsidTr="00FB4DA6">
        <w:tc>
          <w:tcPr>
            <w:tcW w:w="704" w:type="dxa"/>
          </w:tcPr>
          <w:p w14:paraId="4DB2A5D6" w14:textId="7B54ED26"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t>93</w:t>
            </w:r>
          </w:p>
        </w:tc>
        <w:tc>
          <w:tcPr>
            <w:tcW w:w="1729" w:type="dxa"/>
          </w:tcPr>
          <w:p w14:paraId="5990E45F" w14:textId="2D117B39"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Подпункты 3), 4-1) пункта 3 статьи 8</w:t>
            </w:r>
          </w:p>
        </w:tc>
        <w:tc>
          <w:tcPr>
            <w:tcW w:w="4451" w:type="dxa"/>
          </w:tcPr>
          <w:p w14:paraId="305C43DF"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Статья 8. Компетенция местных представительных и исполнительных органов</w:t>
            </w:r>
          </w:p>
          <w:p w14:paraId="5EA48DC3" w14:textId="31D3CEC9"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69DF642E"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3. Местные исполнительные органы области (города республиканского значения, столицы):</w:t>
            </w:r>
          </w:p>
          <w:p w14:paraId="3A131998" w14:textId="6B83F55A"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09C9B0BE"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3) принимают в порядке, установленном законодательством Республики Казахстан, меры по трудовому и бытовому устройству, оказанию иной помощи несовершеннолетним, </w:t>
            </w:r>
            <w:r w:rsidRPr="00004CF7">
              <w:rPr>
                <w:sz w:val="24"/>
                <w:szCs w:val="24"/>
                <w:lang w:val="ru-RU"/>
              </w:rPr>
              <w:t>находящимся в трудной жизненной ситуации</w:t>
            </w:r>
            <w:r w:rsidRPr="00004CF7">
              <w:rPr>
                <w:b w:val="0"/>
                <w:bCs w:val="0"/>
                <w:sz w:val="24"/>
                <w:szCs w:val="24"/>
                <w:lang w:val="ru-RU"/>
              </w:rPr>
              <w:t>;</w:t>
            </w:r>
          </w:p>
          <w:p w14:paraId="198E184E" w14:textId="683A3AF3"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19743F8E"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4-1) содержат в установленном законом Республики Казахстан порядке в центрах адаптации несовершеннолетних безнадзорных и беспризорных в возрасте от трех до восемнадцати лет, несовершеннолетних, оставшихся без попечения родителей или лиц, их заменяющих, несовершеннолетних, отобранных при непосредственной угрозе их жизни или здоровью органом </w:t>
            </w:r>
            <w:r w:rsidRPr="00004CF7">
              <w:rPr>
                <w:b w:val="0"/>
                <w:bCs w:val="0"/>
                <w:sz w:val="24"/>
                <w:szCs w:val="24"/>
                <w:lang w:val="ru-RU"/>
              </w:rPr>
              <w:lastRenderedPageBreak/>
              <w:t xml:space="preserve">опеки и попечительства от родителей (одного из них) или от других лиц, на попечении которых они находятся, несовершеннолетних, направляемых в специальные организации образования, а также несовершеннолетних, </w:t>
            </w:r>
            <w:r w:rsidRPr="00004CF7">
              <w:rPr>
                <w:sz w:val="24"/>
                <w:szCs w:val="24"/>
                <w:lang w:val="ru-RU"/>
              </w:rPr>
              <w:t>находящихся в трудной жизненной ситуации</w:t>
            </w:r>
            <w:r w:rsidRPr="00004CF7">
              <w:rPr>
                <w:b w:val="0"/>
                <w:bCs w:val="0"/>
                <w:sz w:val="24"/>
                <w:szCs w:val="24"/>
                <w:lang w:val="ru-RU"/>
              </w:rPr>
              <w:t xml:space="preserve"> вследствие жестокого обращения, приведшего к социальной дезадаптации и социальной депривации;</w:t>
            </w:r>
          </w:p>
          <w:p w14:paraId="2696045A" w14:textId="145DD234"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tc>
        <w:tc>
          <w:tcPr>
            <w:tcW w:w="4452" w:type="dxa"/>
          </w:tcPr>
          <w:p w14:paraId="758C437E"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lastRenderedPageBreak/>
              <w:t>Статья 8. Компетенция местных представительных и исполнительных органов</w:t>
            </w:r>
          </w:p>
          <w:p w14:paraId="21063ED3" w14:textId="0EC2B514"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07A4D67C"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3. Местные исполнительные органы области (города республиканского значения, столицы):</w:t>
            </w:r>
          </w:p>
          <w:p w14:paraId="59C4FE81" w14:textId="1D207AC4"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75648230" w14:textId="1C06E75E"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3) принимают в порядке, установленном законодательством Республики Казахстан, меры по трудовому и бытовому устройству, оказанию иной помощи несовершеннолетним, </w:t>
            </w:r>
            <w:r w:rsidRPr="00004CF7">
              <w:rPr>
                <w:sz w:val="24"/>
                <w:szCs w:val="24"/>
                <w:lang w:val="ru-RU"/>
              </w:rPr>
              <w:t>нуждающимся в специальных социальных услугах</w:t>
            </w:r>
            <w:r w:rsidRPr="00004CF7">
              <w:rPr>
                <w:b w:val="0"/>
                <w:bCs w:val="0"/>
                <w:sz w:val="24"/>
                <w:szCs w:val="24"/>
                <w:lang w:val="ru-RU"/>
              </w:rPr>
              <w:t>;</w:t>
            </w:r>
          </w:p>
          <w:p w14:paraId="2BE357C9" w14:textId="256E7466"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6E55E07E"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4-1) содержат в установленном законом Республики Казахстан порядке в центрах адаптации несовершеннолетних безнадзорных и беспризорных в возрасте от трех до восемнадцати лет, несовершеннолетних, оставшихся без попечения родителей или лиц, их заменяющих, несовершеннолетних, отобранных при непосредственной угрозе их жизни или здоровью органом </w:t>
            </w:r>
            <w:r w:rsidRPr="00004CF7">
              <w:rPr>
                <w:b w:val="0"/>
                <w:bCs w:val="0"/>
                <w:sz w:val="24"/>
                <w:szCs w:val="24"/>
                <w:lang w:val="ru-RU"/>
              </w:rPr>
              <w:lastRenderedPageBreak/>
              <w:t xml:space="preserve">опеки и попечительства от родителей (одного из них) или от других лиц, на попечении которых они находятся, несовершеннолетних, направляемых в специальные организации образования, а также несовершеннолетних, </w:t>
            </w:r>
            <w:r w:rsidRPr="00004CF7">
              <w:rPr>
                <w:sz w:val="24"/>
                <w:szCs w:val="24"/>
                <w:lang w:val="ru-RU"/>
              </w:rPr>
              <w:t>нуждающихся в специальных социальных услугах</w:t>
            </w:r>
            <w:r w:rsidRPr="00004CF7">
              <w:rPr>
                <w:b w:val="0"/>
                <w:bCs w:val="0"/>
                <w:sz w:val="24"/>
                <w:szCs w:val="24"/>
                <w:lang w:val="ru-RU"/>
              </w:rPr>
              <w:t xml:space="preserve"> вследствие жестокого обращения, приведшего к социальной дезадаптации и социальной депривации;</w:t>
            </w:r>
          </w:p>
          <w:p w14:paraId="6431C37D" w14:textId="190C7A21"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tc>
        <w:tc>
          <w:tcPr>
            <w:tcW w:w="2834" w:type="dxa"/>
          </w:tcPr>
          <w:p w14:paraId="322D4BF3"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 xml:space="preserve">Редакционная правка, для соответствия терминологии, употребляемой в проекте Социального кодекса </w:t>
            </w:r>
          </w:p>
          <w:p w14:paraId="0EC77722"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64258799" w14:textId="01D06131" w:rsidR="00D52038" w:rsidRPr="00004CF7" w:rsidRDefault="00D52038" w:rsidP="00D52038">
            <w:pPr>
              <w:spacing w:after="0" w:line="240" w:lineRule="auto"/>
              <w:contextualSpacing/>
              <w:jc w:val="both"/>
              <w:rPr>
                <w:rFonts w:ascii="Times New Roman" w:hAnsi="Times New Roman" w:cs="Times New Roman"/>
                <w:sz w:val="24"/>
                <w:szCs w:val="24"/>
              </w:rPr>
            </w:pPr>
          </w:p>
        </w:tc>
      </w:tr>
      <w:tr w:rsidR="00D52038" w:rsidRPr="00004CF7" w14:paraId="1CB6ADB6" w14:textId="77777777" w:rsidTr="00FB4DA6">
        <w:tc>
          <w:tcPr>
            <w:tcW w:w="14170" w:type="dxa"/>
            <w:gridSpan w:val="5"/>
          </w:tcPr>
          <w:p w14:paraId="680601EF" w14:textId="77777777" w:rsidR="00D52038" w:rsidRPr="00004CF7" w:rsidRDefault="00D52038" w:rsidP="00D52038">
            <w:pPr>
              <w:spacing w:after="0" w:line="240" w:lineRule="auto"/>
              <w:contextualSpacing/>
              <w:jc w:val="center"/>
              <w:rPr>
                <w:rFonts w:ascii="Times New Roman" w:hAnsi="Times New Roman" w:cs="Times New Roman"/>
                <w:b/>
                <w:bCs/>
                <w:sz w:val="10"/>
                <w:szCs w:val="10"/>
              </w:rPr>
            </w:pPr>
          </w:p>
          <w:p w14:paraId="151E35E6" w14:textId="381E34EE" w:rsidR="00D52038" w:rsidRPr="00004CF7" w:rsidRDefault="00D52038" w:rsidP="00D52038">
            <w:pPr>
              <w:spacing w:after="0" w:line="240" w:lineRule="auto"/>
              <w:contextualSpacing/>
              <w:jc w:val="center"/>
              <w:rPr>
                <w:rFonts w:ascii="Times New Roman" w:hAnsi="Times New Roman" w:cs="Times New Roman"/>
                <w:b/>
                <w:bCs/>
                <w:sz w:val="24"/>
                <w:szCs w:val="24"/>
              </w:rPr>
            </w:pPr>
            <w:r w:rsidRPr="00004CF7">
              <w:rPr>
                <w:rFonts w:ascii="Times New Roman" w:hAnsi="Times New Roman" w:cs="Times New Roman"/>
                <w:b/>
                <w:bCs/>
                <w:sz w:val="24"/>
                <w:szCs w:val="24"/>
              </w:rPr>
              <w:t>2</w:t>
            </w:r>
            <w:r w:rsidR="0098790F" w:rsidRPr="00004CF7">
              <w:rPr>
                <w:rFonts w:ascii="Times New Roman" w:hAnsi="Times New Roman" w:cs="Times New Roman"/>
                <w:b/>
                <w:bCs/>
                <w:sz w:val="24"/>
                <w:szCs w:val="24"/>
              </w:rPr>
              <w:t>7</w:t>
            </w:r>
            <w:r w:rsidRPr="00004CF7">
              <w:rPr>
                <w:rFonts w:ascii="Times New Roman" w:hAnsi="Times New Roman" w:cs="Times New Roman"/>
                <w:b/>
                <w:bCs/>
                <w:sz w:val="24"/>
                <w:szCs w:val="24"/>
              </w:rPr>
              <w:t xml:space="preserve">. Закон Республики Казахстан от 7 февраля 2005 года </w:t>
            </w:r>
            <w:r w:rsidRPr="00004CF7">
              <w:rPr>
                <w:rFonts w:ascii="Times New Roman" w:hAnsi="Times New Roman" w:cs="Times New Roman"/>
                <w:b/>
                <w:bCs/>
                <w:sz w:val="24"/>
                <w:szCs w:val="24"/>
              </w:rPr>
              <w:br/>
              <w:t>«Об обязательном страховании работника от несчастных случаев при исполнении им трудовых (служебных) обязанностей»</w:t>
            </w:r>
          </w:p>
          <w:p w14:paraId="07B3EDCE" w14:textId="49852D0D" w:rsidR="00D52038" w:rsidRPr="00004CF7" w:rsidRDefault="00D52038" w:rsidP="00D52038">
            <w:pPr>
              <w:spacing w:after="0" w:line="240" w:lineRule="auto"/>
              <w:contextualSpacing/>
              <w:jc w:val="center"/>
              <w:rPr>
                <w:rFonts w:ascii="Times New Roman" w:hAnsi="Times New Roman" w:cs="Times New Roman"/>
                <w:sz w:val="10"/>
                <w:szCs w:val="10"/>
              </w:rPr>
            </w:pPr>
          </w:p>
        </w:tc>
      </w:tr>
      <w:tr w:rsidR="00D52038" w:rsidRPr="00004CF7" w14:paraId="26B0B321" w14:textId="77777777" w:rsidTr="00FB4DA6">
        <w:tc>
          <w:tcPr>
            <w:tcW w:w="704" w:type="dxa"/>
          </w:tcPr>
          <w:p w14:paraId="0805A7F3" w14:textId="7FF508EA"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t>94</w:t>
            </w:r>
          </w:p>
        </w:tc>
        <w:tc>
          <w:tcPr>
            <w:tcW w:w="1729" w:type="dxa"/>
          </w:tcPr>
          <w:p w14:paraId="6DF33E67" w14:textId="77777777"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Статья 19</w:t>
            </w:r>
          </w:p>
          <w:p w14:paraId="5C08D245" w14:textId="77777777" w:rsidR="00D52038" w:rsidRPr="00004CF7" w:rsidRDefault="00D52038" w:rsidP="00D52038">
            <w:pPr>
              <w:spacing w:after="0" w:line="240" w:lineRule="auto"/>
              <w:contextualSpacing/>
              <w:jc w:val="center"/>
              <w:rPr>
                <w:rFonts w:ascii="Times New Roman" w:hAnsi="Times New Roman" w:cs="Times New Roman"/>
                <w:sz w:val="24"/>
                <w:szCs w:val="24"/>
              </w:rPr>
            </w:pPr>
          </w:p>
        </w:tc>
        <w:tc>
          <w:tcPr>
            <w:tcW w:w="4451" w:type="dxa"/>
          </w:tcPr>
          <w:p w14:paraId="2D0AE4FC" w14:textId="77777777" w:rsidR="00D52038" w:rsidRPr="00004CF7" w:rsidRDefault="00D52038" w:rsidP="00D52038">
            <w:pPr>
              <w:shd w:val="clear" w:color="auto" w:fill="FFFFFF"/>
              <w:spacing w:after="0" w:line="240" w:lineRule="auto"/>
              <w:contextualSpacing/>
              <w:jc w:val="both"/>
              <w:textAlignment w:val="baseline"/>
              <w:outlineLvl w:val="2"/>
              <w:rPr>
                <w:rFonts w:ascii="Times New Roman" w:eastAsia="Times New Roman" w:hAnsi="Times New Roman" w:cs="Times New Roman"/>
                <w:sz w:val="24"/>
                <w:szCs w:val="24"/>
                <w:lang w:eastAsia="en-US"/>
              </w:rPr>
            </w:pPr>
            <w:r w:rsidRPr="00004CF7">
              <w:rPr>
                <w:rFonts w:ascii="Times New Roman" w:eastAsia="Times New Roman" w:hAnsi="Times New Roman" w:cs="Times New Roman"/>
                <w:sz w:val="24"/>
                <w:szCs w:val="24"/>
                <w:lang w:eastAsia="en-US"/>
              </w:rPr>
              <w:t>Статья 19. Порядок определения размера вреда. Страховые выплаты по договору обязательного страхования работника от несчастных случаев</w:t>
            </w:r>
          </w:p>
          <w:p w14:paraId="15FF65A0" w14:textId="77777777" w:rsidR="00D52038" w:rsidRPr="00004CF7" w:rsidRDefault="00D52038" w:rsidP="00D52038">
            <w:pPr>
              <w:shd w:val="clear" w:color="auto" w:fill="FFFFFF"/>
              <w:spacing w:after="0" w:line="240" w:lineRule="auto"/>
              <w:contextualSpacing/>
              <w:jc w:val="both"/>
              <w:textAlignment w:val="baseline"/>
              <w:outlineLvl w:val="2"/>
              <w:rPr>
                <w:rFonts w:ascii="Times New Roman" w:eastAsia="Times New Roman" w:hAnsi="Times New Roman" w:cs="Times New Roman"/>
                <w:sz w:val="24"/>
                <w:szCs w:val="24"/>
                <w:lang w:eastAsia="en-US"/>
              </w:rPr>
            </w:pPr>
            <w:r w:rsidRPr="00004CF7">
              <w:rPr>
                <w:rFonts w:ascii="Times New Roman" w:eastAsia="Times New Roman" w:hAnsi="Times New Roman" w:cs="Times New Roman"/>
                <w:sz w:val="24"/>
                <w:szCs w:val="24"/>
                <w:lang w:eastAsia="en-US"/>
              </w:rPr>
              <w:t>….</w:t>
            </w:r>
          </w:p>
          <w:p w14:paraId="01EA68F2" w14:textId="77777777" w:rsidR="00D52038" w:rsidRPr="00004CF7" w:rsidRDefault="00D52038" w:rsidP="00D52038">
            <w:pPr>
              <w:shd w:val="clear" w:color="auto" w:fill="FFFFFF"/>
              <w:spacing w:after="0" w:line="240" w:lineRule="auto"/>
              <w:contextualSpacing/>
              <w:jc w:val="both"/>
              <w:textAlignment w:val="baseline"/>
              <w:outlineLvl w:val="2"/>
              <w:rPr>
                <w:rFonts w:ascii="Times New Roman" w:eastAsia="Times New Roman" w:hAnsi="Times New Roman" w:cs="Times New Roman"/>
                <w:sz w:val="24"/>
                <w:szCs w:val="24"/>
                <w:lang w:eastAsia="en-US"/>
              </w:rPr>
            </w:pPr>
            <w:r w:rsidRPr="00004CF7">
              <w:rPr>
                <w:rFonts w:ascii="Times New Roman" w:eastAsia="Times New Roman" w:hAnsi="Times New Roman" w:cs="Times New Roman"/>
                <w:sz w:val="24"/>
                <w:szCs w:val="24"/>
                <w:lang w:eastAsia="en-US"/>
              </w:rPr>
              <w:t xml:space="preserve">Размер страховой выплаты осуществляется за минусом социальной выплаты </w:t>
            </w:r>
            <w:r w:rsidRPr="00004CF7">
              <w:rPr>
                <w:rFonts w:ascii="Times New Roman" w:eastAsia="Times New Roman" w:hAnsi="Times New Roman" w:cs="Times New Roman"/>
                <w:b/>
                <w:sz w:val="24"/>
                <w:szCs w:val="24"/>
                <w:lang w:eastAsia="en-US"/>
              </w:rPr>
              <w:t>на случай</w:t>
            </w:r>
            <w:r w:rsidRPr="00004CF7">
              <w:rPr>
                <w:rFonts w:ascii="Times New Roman" w:eastAsia="Times New Roman" w:hAnsi="Times New Roman" w:cs="Times New Roman"/>
                <w:sz w:val="24"/>
                <w:szCs w:val="24"/>
                <w:lang w:eastAsia="en-US"/>
              </w:rPr>
              <w:t xml:space="preserve"> утраты трудоспособности из Государственного фонда социального страхования.</w:t>
            </w:r>
          </w:p>
          <w:p w14:paraId="2AA65CA8" w14:textId="5327A8FA" w:rsidR="00D52038" w:rsidRPr="00004CF7" w:rsidRDefault="00D52038" w:rsidP="00D52038">
            <w:pPr>
              <w:shd w:val="clear" w:color="auto" w:fill="FFFFFF"/>
              <w:spacing w:after="0" w:line="240" w:lineRule="auto"/>
              <w:contextualSpacing/>
              <w:jc w:val="both"/>
              <w:textAlignment w:val="baseline"/>
              <w:outlineLvl w:val="2"/>
              <w:rPr>
                <w:rFonts w:ascii="Times New Roman" w:eastAsia="Times New Roman" w:hAnsi="Times New Roman" w:cs="Times New Roman"/>
                <w:sz w:val="24"/>
                <w:szCs w:val="24"/>
                <w:lang w:eastAsia="en-US"/>
              </w:rPr>
            </w:pPr>
            <w:r w:rsidRPr="00004CF7">
              <w:rPr>
                <w:rFonts w:ascii="Times New Roman" w:eastAsia="Times New Roman" w:hAnsi="Times New Roman" w:cs="Times New Roman"/>
                <w:sz w:val="24"/>
                <w:szCs w:val="24"/>
                <w:lang w:eastAsia="en-US"/>
              </w:rPr>
              <w:t>….</w:t>
            </w:r>
          </w:p>
          <w:p w14:paraId="5977755C" w14:textId="18C8B9C6"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rFonts w:eastAsiaTheme="minorEastAsia"/>
                <w:b w:val="0"/>
                <w:bCs w:val="0"/>
                <w:sz w:val="24"/>
                <w:szCs w:val="24"/>
                <w:lang w:val="ru-RU" w:eastAsia="ru-RU"/>
              </w:rPr>
              <w:t xml:space="preserve">Страховая выплата, причитающаяся в качестве возмещения вреда, связанного с утратой заработка (дохода) работником в связи с установлением ему степени утраты профессиональной трудоспособности на срок один год и более, осуществляется в виде аннуитетных выплат в пользу работника в течение срока, равного сроку установления либо продления </w:t>
            </w:r>
            <w:r w:rsidRPr="00004CF7">
              <w:rPr>
                <w:rFonts w:eastAsiaTheme="minorEastAsia"/>
                <w:b w:val="0"/>
                <w:bCs w:val="0"/>
                <w:sz w:val="24"/>
                <w:szCs w:val="24"/>
                <w:lang w:val="ru-RU" w:eastAsia="ru-RU"/>
              </w:rPr>
              <w:lastRenderedPageBreak/>
              <w:t xml:space="preserve">(переосвидетельствования) степени утраты профессиональной трудоспособности работника в соответствии с договором аннуитета, заключенным со страхователем в соответствии со статьей 23 настоящего Закона, но не более срока достижения работником пенсионного возраста, установленного законодательством Республики Казахстан </w:t>
            </w:r>
            <w:r w:rsidRPr="00004CF7">
              <w:rPr>
                <w:rFonts w:eastAsiaTheme="minorEastAsia"/>
                <w:bCs w:val="0"/>
                <w:sz w:val="24"/>
                <w:szCs w:val="24"/>
                <w:lang w:val="ru-RU" w:eastAsia="ru-RU"/>
              </w:rPr>
              <w:t>о пенсионном обеспечении</w:t>
            </w:r>
          </w:p>
        </w:tc>
        <w:tc>
          <w:tcPr>
            <w:tcW w:w="4452" w:type="dxa"/>
          </w:tcPr>
          <w:p w14:paraId="35B0F3DC" w14:textId="77777777" w:rsidR="00D52038" w:rsidRPr="00004CF7" w:rsidRDefault="00D52038" w:rsidP="00D52038">
            <w:pPr>
              <w:shd w:val="clear" w:color="auto" w:fill="FFFFFF"/>
              <w:spacing w:after="0" w:line="240" w:lineRule="auto"/>
              <w:contextualSpacing/>
              <w:jc w:val="both"/>
              <w:textAlignment w:val="baseline"/>
              <w:outlineLvl w:val="2"/>
              <w:rPr>
                <w:rFonts w:ascii="Times New Roman" w:eastAsia="Times New Roman" w:hAnsi="Times New Roman" w:cs="Times New Roman"/>
                <w:sz w:val="24"/>
                <w:szCs w:val="24"/>
                <w:lang w:eastAsia="en-US"/>
              </w:rPr>
            </w:pPr>
            <w:r w:rsidRPr="00004CF7">
              <w:rPr>
                <w:rFonts w:ascii="Times New Roman" w:eastAsia="Times New Roman" w:hAnsi="Times New Roman" w:cs="Times New Roman"/>
                <w:sz w:val="24"/>
                <w:szCs w:val="24"/>
                <w:lang w:eastAsia="en-US"/>
              </w:rPr>
              <w:lastRenderedPageBreak/>
              <w:t>Статья 19. Порядок определения размера вреда. Страховые выплаты по договору обязательного страхования работника от несчастных случаев</w:t>
            </w:r>
          </w:p>
          <w:p w14:paraId="3D19EF38" w14:textId="7FB6D507" w:rsidR="00D52038" w:rsidRPr="00004CF7" w:rsidRDefault="00D52038" w:rsidP="00D52038">
            <w:pPr>
              <w:shd w:val="clear" w:color="auto" w:fill="FFFFFF"/>
              <w:spacing w:after="0" w:line="240" w:lineRule="auto"/>
              <w:contextualSpacing/>
              <w:jc w:val="both"/>
              <w:textAlignment w:val="baseline"/>
              <w:outlineLvl w:val="2"/>
              <w:rPr>
                <w:rFonts w:ascii="Times New Roman" w:eastAsia="Times New Roman" w:hAnsi="Times New Roman" w:cs="Times New Roman"/>
                <w:sz w:val="24"/>
                <w:szCs w:val="24"/>
                <w:lang w:eastAsia="en-US"/>
              </w:rPr>
            </w:pPr>
            <w:r w:rsidRPr="00004CF7">
              <w:rPr>
                <w:rFonts w:ascii="Times New Roman" w:eastAsia="Times New Roman" w:hAnsi="Times New Roman" w:cs="Times New Roman"/>
                <w:sz w:val="24"/>
                <w:szCs w:val="24"/>
                <w:lang w:eastAsia="en-US"/>
              </w:rPr>
              <w:t>…</w:t>
            </w:r>
          </w:p>
          <w:p w14:paraId="60880F78" w14:textId="07A8F7EC" w:rsidR="00D52038" w:rsidRPr="00004CF7" w:rsidRDefault="00D52038" w:rsidP="00D52038">
            <w:pPr>
              <w:shd w:val="clear" w:color="auto" w:fill="FFFFFF"/>
              <w:spacing w:after="0" w:line="240" w:lineRule="auto"/>
              <w:contextualSpacing/>
              <w:jc w:val="both"/>
              <w:textAlignment w:val="baseline"/>
              <w:outlineLvl w:val="2"/>
              <w:rPr>
                <w:rFonts w:ascii="Times New Roman" w:eastAsia="Times New Roman" w:hAnsi="Times New Roman" w:cs="Times New Roman"/>
                <w:sz w:val="24"/>
                <w:szCs w:val="24"/>
                <w:lang w:eastAsia="en-US"/>
              </w:rPr>
            </w:pPr>
            <w:r w:rsidRPr="00004CF7">
              <w:rPr>
                <w:rFonts w:ascii="Times New Roman" w:eastAsia="Times New Roman" w:hAnsi="Times New Roman" w:cs="Times New Roman"/>
                <w:sz w:val="24"/>
                <w:szCs w:val="24"/>
                <w:lang w:eastAsia="en-US"/>
              </w:rPr>
              <w:t xml:space="preserve">      Размер страховой выплаты осуществляется за минусом социальной выплаты </w:t>
            </w:r>
            <w:r w:rsidRPr="00004CF7">
              <w:rPr>
                <w:rFonts w:ascii="Times New Roman" w:eastAsia="Times New Roman" w:hAnsi="Times New Roman" w:cs="Times New Roman"/>
                <w:b/>
                <w:sz w:val="24"/>
                <w:szCs w:val="24"/>
                <w:lang w:eastAsia="en-US"/>
              </w:rPr>
              <w:t>по случаю</w:t>
            </w:r>
            <w:r w:rsidRPr="00004CF7">
              <w:rPr>
                <w:rFonts w:ascii="Times New Roman" w:eastAsia="Times New Roman" w:hAnsi="Times New Roman" w:cs="Times New Roman"/>
                <w:sz w:val="24"/>
                <w:szCs w:val="24"/>
                <w:lang w:eastAsia="en-US"/>
              </w:rPr>
              <w:t xml:space="preserve"> утраты трудоспособности из Государственного фонда социального страхования.</w:t>
            </w:r>
          </w:p>
          <w:p w14:paraId="783BC264" w14:textId="105BBE76" w:rsidR="00D52038" w:rsidRPr="00004CF7" w:rsidRDefault="00D52038" w:rsidP="00D52038">
            <w:pPr>
              <w:pStyle w:val="3"/>
              <w:shd w:val="clear" w:color="auto" w:fill="FFFFFF"/>
              <w:spacing w:before="0" w:beforeAutospacing="0" w:after="0" w:afterAutospacing="0"/>
              <w:contextualSpacing/>
              <w:jc w:val="both"/>
              <w:textAlignment w:val="baseline"/>
              <w:rPr>
                <w:rFonts w:eastAsiaTheme="minorEastAsia"/>
                <w:b w:val="0"/>
                <w:bCs w:val="0"/>
                <w:sz w:val="24"/>
                <w:szCs w:val="24"/>
                <w:lang w:val="ru-RU" w:eastAsia="ru-RU"/>
              </w:rPr>
            </w:pPr>
            <w:r w:rsidRPr="00004CF7">
              <w:rPr>
                <w:rFonts w:eastAsiaTheme="minorEastAsia"/>
                <w:b w:val="0"/>
                <w:bCs w:val="0"/>
                <w:sz w:val="24"/>
                <w:szCs w:val="24"/>
                <w:lang w:val="ru-RU" w:eastAsia="ru-RU"/>
              </w:rPr>
              <w:t xml:space="preserve">      …</w:t>
            </w:r>
          </w:p>
          <w:p w14:paraId="56DE3186" w14:textId="5ECD91AB"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rFonts w:eastAsiaTheme="minorEastAsia"/>
                <w:b w:val="0"/>
                <w:bCs w:val="0"/>
                <w:sz w:val="24"/>
                <w:szCs w:val="24"/>
                <w:lang w:val="ru-RU" w:eastAsia="ru-RU"/>
              </w:rPr>
              <w:t xml:space="preserve">   Страховая выплата, причитающаяся в качестве возмещения вреда, связанного с утратой заработка (дохода) работником в связи с установлением ему степени утраты профессиональной трудоспособности на срок один год и более, осуществляется в виде аннуитетных выплат в пользу работника в течение срока, равного сроку установления либо продления </w:t>
            </w:r>
            <w:r w:rsidRPr="00004CF7">
              <w:rPr>
                <w:rFonts w:eastAsiaTheme="minorEastAsia"/>
                <w:b w:val="0"/>
                <w:bCs w:val="0"/>
                <w:sz w:val="24"/>
                <w:szCs w:val="24"/>
                <w:lang w:val="ru-RU" w:eastAsia="ru-RU"/>
              </w:rPr>
              <w:lastRenderedPageBreak/>
              <w:t xml:space="preserve">(переосвидетельствования) степени утраты профессиональной трудоспособности работника в соответствии с договором аннуитета, заключенным со страхователем в соответствии со статьей 23 настоящего Закона, но не более срока достижения работником пенсионного возраста, установленного  законодательством Республики Казахстан </w:t>
            </w:r>
            <w:r w:rsidRPr="00004CF7">
              <w:rPr>
                <w:rFonts w:eastAsiaTheme="minorEastAsia"/>
                <w:bCs w:val="0"/>
                <w:sz w:val="24"/>
                <w:szCs w:val="24"/>
                <w:lang w:val="ru-RU" w:eastAsia="ru-RU"/>
              </w:rPr>
              <w:t>о  социальной защите.</w:t>
            </w:r>
          </w:p>
        </w:tc>
        <w:tc>
          <w:tcPr>
            <w:tcW w:w="2834" w:type="dxa"/>
          </w:tcPr>
          <w:p w14:paraId="251EB91F" w14:textId="738BAD35"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eastAsia="Calibri" w:hAnsi="Times New Roman" w:cs="Times New Roman"/>
                <w:sz w:val="24"/>
                <w:szCs w:val="24"/>
              </w:rPr>
              <w:lastRenderedPageBreak/>
              <w:t>Редакционная правка, для соответствия терминологии, употребляемой в проекте Социального кодекса</w:t>
            </w:r>
          </w:p>
        </w:tc>
      </w:tr>
      <w:tr w:rsidR="00D52038" w:rsidRPr="00004CF7" w14:paraId="386B0558" w14:textId="77777777" w:rsidTr="00FB4DA6">
        <w:tc>
          <w:tcPr>
            <w:tcW w:w="704" w:type="dxa"/>
          </w:tcPr>
          <w:p w14:paraId="5E978FDE" w14:textId="7328CC20"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t>95</w:t>
            </w:r>
          </w:p>
        </w:tc>
        <w:tc>
          <w:tcPr>
            <w:tcW w:w="1729" w:type="dxa"/>
          </w:tcPr>
          <w:p w14:paraId="77770D5D" w14:textId="12B0FAF9"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Абзац седьмой подпункта 1) пункта 2 статьи 20</w:t>
            </w:r>
          </w:p>
        </w:tc>
        <w:tc>
          <w:tcPr>
            <w:tcW w:w="4451" w:type="dxa"/>
          </w:tcPr>
          <w:p w14:paraId="14DE86A9" w14:textId="605DC966"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Статья 20. Общие условия осуществления страховой выплаты</w:t>
            </w:r>
          </w:p>
          <w:p w14:paraId="2557105E" w14:textId="6989846E"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37E0C49B" w14:textId="51437E74"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2. К заявлению о страховой выплате прилагаются следующие документы:</w:t>
            </w:r>
          </w:p>
          <w:p w14:paraId="2163FA6B" w14:textId="02C9AB15"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1) в случае установления степени утраты профессиональной трудоспособности:</w:t>
            </w:r>
          </w:p>
          <w:p w14:paraId="2DFA410C"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014E57E5" w14:textId="77777777" w:rsidR="00D52038" w:rsidRPr="00004CF7" w:rsidRDefault="00D52038" w:rsidP="00D52038">
            <w:pPr>
              <w:shd w:val="clear" w:color="auto" w:fill="FFFFFF"/>
              <w:spacing w:after="0" w:line="240" w:lineRule="auto"/>
              <w:contextualSpacing/>
              <w:jc w:val="both"/>
              <w:textAlignment w:val="baseline"/>
              <w:outlineLvl w:val="2"/>
              <w:rPr>
                <w:rFonts w:ascii="Times New Roman" w:hAnsi="Times New Roman" w:cs="Times New Roman"/>
                <w:sz w:val="24"/>
                <w:szCs w:val="24"/>
              </w:rPr>
            </w:pPr>
            <w:r w:rsidRPr="00004CF7">
              <w:rPr>
                <w:rFonts w:ascii="Times New Roman" w:hAnsi="Times New Roman" w:cs="Times New Roman"/>
                <w:sz w:val="24"/>
                <w:szCs w:val="24"/>
              </w:rPr>
              <w:t xml:space="preserve">копия справки территориального подразделения уполномоченного органа о размере назначенной социальной выплаты </w:t>
            </w:r>
            <w:r w:rsidRPr="00004CF7">
              <w:rPr>
                <w:rFonts w:ascii="Times New Roman" w:hAnsi="Times New Roman" w:cs="Times New Roman"/>
                <w:b/>
                <w:sz w:val="24"/>
                <w:szCs w:val="24"/>
              </w:rPr>
              <w:t>на случай</w:t>
            </w:r>
            <w:r w:rsidRPr="00004CF7">
              <w:rPr>
                <w:rFonts w:ascii="Times New Roman" w:hAnsi="Times New Roman" w:cs="Times New Roman"/>
                <w:sz w:val="24"/>
                <w:szCs w:val="24"/>
              </w:rPr>
              <w:t xml:space="preserve"> утраты трудоспособности либо отказе в ее назначении;</w:t>
            </w:r>
          </w:p>
          <w:p w14:paraId="2D48A132" w14:textId="7EE7E5B3" w:rsidR="00D52038" w:rsidRPr="00004CF7" w:rsidRDefault="00D52038" w:rsidP="00D52038">
            <w:pPr>
              <w:shd w:val="clear" w:color="auto" w:fill="FFFFFF"/>
              <w:spacing w:after="0" w:line="240" w:lineRule="auto"/>
              <w:contextualSpacing/>
              <w:jc w:val="both"/>
              <w:textAlignment w:val="baseline"/>
              <w:outlineLvl w:val="2"/>
              <w:rPr>
                <w:rFonts w:ascii="Times New Roman" w:eastAsia="Times New Roman" w:hAnsi="Times New Roman" w:cs="Times New Roman"/>
                <w:sz w:val="24"/>
                <w:szCs w:val="24"/>
                <w:lang w:eastAsia="en-US"/>
              </w:rPr>
            </w:pPr>
            <w:r w:rsidRPr="00004CF7">
              <w:rPr>
                <w:rFonts w:ascii="Times New Roman" w:hAnsi="Times New Roman" w:cs="Times New Roman"/>
                <w:sz w:val="24"/>
                <w:szCs w:val="24"/>
              </w:rPr>
              <w:t>…</w:t>
            </w:r>
          </w:p>
        </w:tc>
        <w:tc>
          <w:tcPr>
            <w:tcW w:w="4452" w:type="dxa"/>
          </w:tcPr>
          <w:p w14:paraId="195ABC0E" w14:textId="3B8EFEC1" w:rsidR="00D52038" w:rsidRPr="00004CF7" w:rsidRDefault="00D52038" w:rsidP="00D52038">
            <w:pPr>
              <w:shd w:val="clear" w:color="auto" w:fill="FFFFFF"/>
              <w:spacing w:after="0" w:line="240" w:lineRule="auto"/>
              <w:contextualSpacing/>
              <w:jc w:val="both"/>
              <w:textAlignment w:val="baseline"/>
              <w:outlineLvl w:val="2"/>
              <w:rPr>
                <w:rFonts w:ascii="Times New Roman" w:eastAsia="Times New Roman" w:hAnsi="Times New Roman" w:cs="Times New Roman"/>
                <w:sz w:val="24"/>
                <w:szCs w:val="24"/>
                <w:lang w:eastAsia="en-US"/>
              </w:rPr>
            </w:pPr>
            <w:r w:rsidRPr="00004CF7">
              <w:rPr>
                <w:rFonts w:ascii="Times New Roman" w:eastAsia="Times New Roman" w:hAnsi="Times New Roman" w:cs="Times New Roman"/>
                <w:sz w:val="24"/>
                <w:szCs w:val="24"/>
                <w:lang w:eastAsia="en-US"/>
              </w:rPr>
              <w:t>Статья 20. Общие условия осуществления страховой выплаты</w:t>
            </w:r>
          </w:p>
          <w:p w14:paraId="58EF35E6" w14:textId="71B8A435" w:rsidR="00D52038" w:rsidRPr="00004CF7" w:rsidRDefault="00D52038" w:rsidP="00D52038">
            <w:pPr>
              <w:shd w:val="clear" w:color="auto" w:fill="FFFFFF"/>
              <w:spacing w:after="0" w:line="240" w:lineRule="auto"/>
              <w:contextualSpacing/>
              <w:jc w:val="both"/>
              <w:textAlignment w:val="baseline"/>
              <w:outlineLvl w:val="2"/>
              <w:rPr>
                <w:rFonts w:ascii="Times New Roman" w:eastAsia="Times New Roman" w:hAnsi="Times New Roman" w:cs="Times New Roman"/>
                <w:sz w:val="24"/>
                <w:szCs w:val="24"/>
                <w:lang w:eastAsia="en-US"/>
              </w:rPr>
            </w:pPr>
            <w:r w:rsidRPr="00004CF7">
              <w:rPr>
                <w:rFonts w:ascii="Times New Roman" w:eastAsia="Times New Roman" w:hAnsi="Times New Roman" w:cs="Times New Roman"/>
                <w:sz w:val="24"/>
                <w:szCs w:val="24"/>
                <w:lang w:eastAsia="en-US"/>
              </w:rPr>
              <w:t>…</w:t>
            </w:r>
          </w:p>
          <w:p w14:paraId="1081989F" w14:textId="77777777" w:rsidR="00D52038" w:rsidRPr="00004CF7" w:rsidRDefault="00D52038" w:rsidP="00D52038">
            <w:pPr>
              <w:shd w:val="clear" w:color="auto" w:fill="FFFFFF"/>
              <w:spacing w:after="0" w:line="240" w:lineRule="auto"/>
              <w:contextualSpacing/>
              <w:jc w:val="both"/>
              <w:textAlignment w:val="baseline"/>
              <w:outlineLvl w:val="2"/>
              <w:rPr>
                <w:rFonts w:ascii="Times New Roman" w:eastAsia="Times New Roman" w:hAnsi="Times New Roman" w:cs="Times New Roman"/>
                <w:sz w:val="24"/>
                <w:szCs w:val="24"/>
                <w:lang w:eastAsia="en-US"/>
              </w:rPr>
            </w:pPr>
            <w:r w:rsidRPr="00004CF7">
              <w:rPr>
                <w:rFonts w:ascii="Times New Roman" w:eastAsia="Times New Roman" w:hAnsi="Times New Roman" w:cs="Times New Roman"/>
                <w:sz w:val="24"/>
                <w:szCs w:val="24"/>
                <w:lang w:eastAsia="en-US"/>
              </w:rPr>
              <w:t>2. К заявлению о страховой выплате прилагаются следующие документы:</w:t>
            </w:r>
          </w:p>
          <w:p w14:paraId="0DB4E620" w14:textId="4157720F" w:rsidR="00D52038" w:rsidRPr="00004CF7" w:rsidRDefault="00D52038" w:rsidP="00D52038">
            <w:pPr>
              <w:shd w:val="clear" w:color="auto" w:fill="FFFFFF"/>
              <w:spacing w:after="0" w:line="240" w:lineRule="auto"/>
              <w:contextualSpacing/>
              <w:jc w:val="both"/>
              <w:textAlignment w:val="baseline"/>
              <w:outlineLvl w:val="2"/>
              <w:rPr>
                <w:rFonts w:ascii="Times New Roman" w:eastAsia="Times New Roman" w:hAnsi="Times New Roman" w:cs="Times New Roman"/>
                <w:sz w:val="24"/>
                <w:szCs w:val="24"/>
                <w:lang w:eastAsia="en-US"/>
              </w:rPr>
            </w:pPr>
            <w:r w:rsidRPr="00004CF7">
              <w:rPr>
                <w:rFonts w:ascii="Times New Roman" w:eastAsia="Times New Roman" w:hAnsi="Times New Roman" w:cs="Times New Roman"/>
                <w:sz w:val="24"/>
                <w:szCs w:val="24"/>
                <w:lang w:eastAsia="en-US"/>
              </w:rPr>
              <w:t>1) в случае установления степени утраты профессиональной трудоспособности:</w:t>
            </w:r>
          </w:p>
          <w:p w14:paraId="6402A10D" w14:textId="56C8D258" w:rsidR="00D52038" w:rsidRPr="00004CF7" w:rsidRDefault="00D52038" w:rsidP="00D52038">
            <w:pPr>
              <w:shd w:val="clear" w:color="auto" w:fill="FFFFFF"/>
              <w:spacing w:after="0" w:line="240" w:lineRule="auto"/>
              <w:contextualSpacing/>
              <w:jc w:val="both"/>
              <w:textAlignment w:val="baseline"/>
              <w:outlineLvl w:val="2"/>
              <w:rPr>
                <w:rFonts w:ascii="Times New Roman" w:eastAsia="Times New Roman" w:hAnsi="Times New Roman" w:cs="Times New Roman"/>
                <w:sz w:val="24"/>
                <w:szCs w:val="24"/>
                <w:lang w:eastAsia="en-US"/>
              </w:rPr>
            </w:pPr>
            <w:r w:rsidRPr="00004CF7">
              <w:rPr>
                <w:rFonts w:ascii="Times New Roman" w:eastAsia="Times New Roman" w:hAnsi="Times New Roman" w:cs="Times New Roman"/>
                <w:sz w:val="24"/>
                <w:szCs w:val="24"/>
                <w:lang w:eastAsia="en-US"/>
              </w:rPr>
              <w:t>…</w:t>
            </w:r>
          </w:p>
          <w:p w14:paraId="19AB3316" w14:textId="77777777" w:rsidR="00D52038" w:rsidRPr="00004CF7" w:rsidRDefault="00D52038" w:rsidP="00D52038">
            <w:pPr>
              <w:shd w:val="clear" w:color="auto" w:fill="FFFFFF"/>
              <w:spacing w:after="0" w:line="240" w:lineRule="auto"/>
              <w:contextualSpacing/>
              <w:jc w:val="both"/>
              <w:textAlignment w:val="baseline"/>
              <w:outlineLvl w:val="2"/>
              <w:rPr>
                <w:rFonts w:ascii="Times New Roman" w:hAnsi="Times New Roman" w:cs="Times New Roman"/>
                <w:sz w:val="24"/>
                <w:szCs w:val="24"/>
              </w:rPr>
            </w:pPr>
            <w:r w:rsidRPr="00004CF7">
              <w:rPr>
                <w:rFonts w:ascii="Times New Roman" w:hAnsi="Times New Roman" w:cs="Times New Roman"/>
                <w:sz w:val="24"/>
                <w:szCs w:val="24"/>
              </w:rPr>
              <w:t xml:space="preserve">копия справки территориального подразделения уполномоченного органа о размере назначенной социальной выплаты </w:t>
            </w:r>
            <w:r w:rsidRPr="00004CF7">
              <w:rPr>
                <w:rFonts w:ascii="Times New Roman" w:hAnsi="Times New Roman" w:cs="Times New Roman"/>
                <w:b/>
                <w:sz w:val="24"/>
                <w:szCs w:val="24"/>
              </w:rPr>
              <w:t>по случаю</w:t>
            </w:r>
            <w:r w:rsidRPr="00004CF7">
              <w:rPr>
                <w:rFonts w:ascii="Times New Roman" w:hAnsi="Times New Roman" w:cs="Times New Roman"/>
                <w:sz w:val="24"/>
                <w:szCs w:val="24"/>
              </w:rPr>
              <w:t xml:space="preserve"> утраты трудоспособности либо отказе в ее назначении;</w:t>
            </w:r>
          </w:p>
          <w:p w14:paraId="565CD11B" w14:textId="03377349" w:rsidR="00D52038" w:rsidRPr="00004CF7" w:rsidRDefault="00D52038" w:rsidP="00D52038">
            <w:pPr>
              <w:shd w:val="clear" w:color="auto" w:fill="FFFFFF"/>
              <w:spacing w:after="0" w:line="240" w:lineRule="auto"/>
              <w:contextualSpacing/>
              <w:jc w:val="both"/>
              <w:textAlignment w:val="baseline"/>
              <w:outlineLvl w:val="2"/>
              <w:rPr>
                <w:rFonts w:ascii="Times New Roman" w:eastAsia="Times New Roman" w:hAnsi="Times New Roman" w:cs="Times New Roman"/>
                <w:sz w:val="24"/>
                <w:szCs w:val="24"/>
                <w:lang w:eastAsia="en-US"/>
              </w:rPr>
            </w:pPr>
            <w:r w:rsidRPr="00004CF7">
              <w:rPr>
                <w:rFonts w:ascii="Times New Roman" w:hAnsi="Times New Roman" w:cs="Times New Roman"/>
                <w:sz w:val="24"/>
                <w:szCs w:val="24"/>
              </w:rPr>
              <w:t>…</w:t>
            </w:r>
          </w:p>
        </w:tc>
        <w:tc>
          <w:tcPr>
            <w:tcW w:w="2834" w:type="dxa"/>
          </w:tcPr>
          <w:p w14:paraId="41CEDFC3" w14:textId="3933BF6E" w:rsidR="00D52038" w:rsidRPr="00004CF7" w:rsidRDefault="00D52038" w:rsidP="00D52038">
            <w:pPr>
              <w:spacing w:after="0" w:line="240" w:lineRule="auto"/>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t>Редакционная правка, для соответствия терминологии, употребляемой в проекте Социального кодекса</w:t>
            </w:r>
          </w:p>
        </w:tc>
      </w:tr>
      <w:tr w:rsidR="00D52038" w:rsidRPr="00004CF7" w14:paraId="613D4FC3" w14:textId="77777777" w:rsidTr="00FB4DA6">
        <w:tc>
          <w:tcPr>
            <w:tcW w:w="704" w:type="dxa"/>
          </w:tcPr>
          <w:p w14:paraId="52E7B203" w14:textId="4F72A3E7"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t>96</w:t>
            </w:r>
          </w:p>
        </w:tc>
        <w:tc>
          <w:tcPr>
            <w:tcW w:w="1729" w:type="dxa"/>
          </w:tcPr>
          <w:p w14:paraId="498EB77C" w14:textId="6BD8B406"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Пункт 2 статьи 24</w:t>
            </w:r>
          </w:p>
          <w:p w14:paraId="1DA4F9EE" w14:textId="77777777" w:rsidR="00D52038" w:rsidRPr="00004CF7" w:rsidRDefault="00D52038" w:rsidP="00D52038">
            <w:pPr>
              <w:spacing w:after="0" w:line="240" w:lineRule="auto"/>
              <w:contextualSpacing/>
              <w:jc w:val="center"/>
              <w:rPr>
                <w:rFonts w:ascii="Times New Roman" w:hAnsi="Times New Roman" w:cs="Times New Roman"/>
                <w:sz w:val="24"/>
                <w:szCs w:val="24"/>
              </w:rPr>
            </w:pPr>
          </w:p>
        </w:tc>
        <w:tc>
          <w:tcPr>
            <w:tcW w:w="4451" w:type="dxa"/>
          </w:tcPr>
          <w:p w14:paraId="0321E3BF"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Статья 24. Порядок освидетельствования работника на определение степени утраты трудоспособности</w:t>
            </w:r>
          </w:p>
          <w:p w14:paraId="462AC5BE"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2….</w:t>
            </w:r>
          </w:p>
          <w:p w14:paraId="5D14D4F5" w14:textId="1E3C6D8F"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Освидетельствование работника на определение степени утраты трудоспособности в результате несчастного случая или профессионального заболевания, а также определение нуждаемости в </w:t>
            </w:r>
            <w:r w:rsidRPr="00004CF7">
              <w:rPr>
                <w:b w:val="0"/>
                <w:bCs w:val="0"/>
                <w:sz w:val="24"/>
                <w:szCs w:val="24"/>
                <w:lang w:val="ru-RU"/>
              </w:rPr>
              <w:lastRenderedPageBreak/>
              <w:t xml:space="preserve">дополнительных видах помощи и ухода осуществляются путем проведения медико-социальной экспертизы в соответствии с </w:t>
            </w:r>
            <w:r w:rsidRPr="00004CF7">
              <w:rPr>
                <w:b w:val="0"/>
                <w:sz w:val="24"/>
                <w:szCs w:val="24"/>
                <w:lang w:val="ru-RU"/>
              </w:rPr>
              <w:t>законодательством Республики Казахстан о</w:t>
            </w:r>
            <w:r w:rsidRPr="00004CF7">
              <w:rPr>
                <w:sz w:val="24"/>
                <w:szCs w:val="24"/>
                <w:lang w:val="ru-RU"/>
              </w:rPr>
              <w:t xml:space="preserve"> </w:t>
            </w:r>
            <w:r w:rsidRPr="00004CF7">
              <w:rPr>
                <w:b w:val="0"/>
                <w:sz w:val="24"/>
                <w:szCs w:val="24"/>
                <w:lang w:val="ru-RU"/>
              </w:rPr>
              <w:t>социальной защите</w:t>
            </w:r>
            <w:r w:rsidRPr="00004CF7">
              <w:rPr>
                <w:sz w:val="24"/>
                <w:szCs w:val="24"/>
                <w:lang w:val="ru-RU"/>
              </w:rPr>
              <w:t xml:space="preserve"> лиц с инвалидностью</w:t>
            </w:r>
            <w:r w:rsidRPr="00004CF7">
              <w:rPr>
                <w:b w:val="0"/>
                <w:bCs w:val="0"/>
                <w:sz w:val="24"/>
                <w:szCs w:val="24"/>
                <w:lang w:val="ru-RU"/>
              </w:rPr>
              <w:t>.</w:t>
            </w:r>
          </w:p>
        </w:tc>
        <w:tc>
          <w:tcPr>
            <w:tcW w:w="4452" w:type="dxa"/>
          </w:tcPr>
          <w:p w14:paraId="40378B69"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lastRenderedPageBreak/>
              <w:t>Статья 24. Порядок освидетельствования работника на определение степени утраты трудоспособности</w:t>
            </w:r>
          </w:p>
          <w:p w14:paraId="2DEC1223"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2….</w:t>
            </w:r>
          </w:p>
          <w:p w14:paraId="033AAF5F" w14:textId="24BF00B8"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Освидетельствование работника на определение степени утраты трудоспособности в результате несчастного случая или профессионального заболевания, а также определение нуждаемости в </w:t>
            </w:r>
            <w:r w:rsidRPr="00004CF7">
              <w:rPr>
                <w:b w:val="0"/>
                <w:bCs w:val="0"/>
                <w:sz w:val="24"/>
                <w:szCs w:val="24"/>
                <w:lang w:val="ru-RU"/>
              </w:rPr>
              <w:lastRenderedPageBreak/>
              <w:t>дополнительных видах помощи и ухода осуществляются путем проведения медико-социальной экспертизы в соответствии с</w:t>
            </w:r>
            <w:r w:rsidRPr="00004CF7">
              <w:rPr>
                <w:sz w:val="24"/>
                <w:szCs w:val="24"/>
                <w:lang w:val="ru-RU"/>
              </w:rPr>
              <w:t xml:space="preserve"> </w:t>
            </w:r>
            <w:r w:rsidRPr="00004CF7">
              <w:rPr>
                <w:b w:val="0"/>
                <w:sz w:val="24"/>
                <w:szCs w:val="24"/>
                <w:lang w:val="ru-RU"/>
              </w:rPr>
              <w:t>законодательством Республики Казахстан о социальной</w:t>
            </w:r>
            <w:r w:rsidRPr="00004CF7">
              <w:rPr>
                <w:sz w:val="24"/>
                <w:szCs w:val="24"/>
                <w:lang w:val="ru-RU"/>
              </w:rPr>
              <w:t xml:space="preserve"> защите.</w:t>
            </w:r>
          </w:p>
        </w:tc>
        <w:tc>
          <w:tcPr>
            <w:tcW w:w="2834" w:type="dxa"/>
          </w:tcPr>
          <w:p w14:paraId="7D66865B" w14:textId="3EC92DA6"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Изменения названия законов (законодательств), поставленных на утрату в связи с принятием Социального кодекса</w:t>
            </w:r>
          </w:p>
        </w:tc>
      </w:tr>
      <w:tr w:rsidR="00D52038" w:rsidRPr="00004CF7" w14:paraId="664D240D" w14:textId="77777777" w:rsidTr="00C32B8B">
        <w:tc>
          <w:tcPr>
            <w:tcW w:w="14170" w:type="dxa"/>
            <w:gridSpan w:val="5"/>
          </w:tcPr>
          <w:p w14:paraId="27000DAD" w14:textId="77777777" w:rsidR="00D52038" w:rsidRPr="00004CF7" w:rsidRDefault="00D52038" w:rsidP="00D52038">
            <w:pPr>
              <w:spacing w:after="0" w:line="240" w:lineRule="auto"/>
              <w:contextualSpacing/>
              <w:jc w:val="center"/>
              <w:rPr>
                <w:rFonts w:ascii="Times New Roman" w:hAnsi="Times New Roman" w:cs="Times New Roman"/>
                <w:b/>
                <w:spacing w:val="2"/>
                <w:sz w:val="10"/>
                <w:szCs w:val="10"/>
                <w:shd w:val="clear" w:color="auto" w:fill="FFFFFF"/>
              </w:rPr>
            </w:pPr>
          </w:p>
          <w:p w14:paraId="12B2123A" w14:textId="60A9A1E4" w:rsidR="00D52038" w:rsidRPr="00004CF7" w:rsidRDefault="00D52038" w:rsidP="00D52038">
            <w:pPr>
              <w:spacing w:after="0" w:line="240" w:lineRule="auto"/>
              <w:contextualSpacing/>
              <w:jc w:val="center"/>
              <w:rPr>
                <w:rFonts w:ascii="Times New Roman" w:hAnsi="Times New Roman" w:cs="Times New Roman"/>
                <w:b/>
                <w:spacing w:val="2"/>
                <w:sz w:val="24"/>
                <w:szCs w:val="24"/>
                <w:shd w:val="clear" w:color="auto" w:fill="FFFFFF"/>
              </w:rPr>
            </w:pPr>
            <w:r w:rsidRPr="00004CF7">
              <w:rPr>
                <w:rFonts w:ascii="Times New Roman" w:hAnsi="Times New Roman" w:cs="Times New Roman"/>
                <w:b/>
                <w:spacing w:val="2"/>
                <w:sz w:val="24"/>
                <w:szCs w:val="24"/>
                <w:shd w:val="clear" w:color="auto" w:fill="FFFFFF"/>
              </w:rPr>
              <w:t>2</w:t>
            </w:r>
            <w:r w:rsidR="0098790F" w:rsidRPr="00004CF7">
              <w:rPr>
                <w:rFonts w:ascii="Times New Roman" w:hAnsi="Times New Roman" w:cs="Times New Roman"/>
                <w:b/>
                <w:spacing w:val="2"/>
                <w:sz w:val="24"/>
                <w:szCs w:val="24"/>
                <w:shd w:val="clear" w:color="auto" w:fill="FFFFFF"/>
              </w:rPr>
              <w:t>8</w:t>
            </w:r>
            <w:r w:rsidRPr="00004CF7">
              <w:rPr>
                <w:rFonts w:ascii="Times New Roman" w:hAnsi="Times New Roman" w:cs="Times New Roman"/>
                <w:b/>
                <w:spacing w:val="2"/>
                <w:sz w:val="24"/>
                <w:szCs w:val="24"/>
                <w:shd w:val="clear" w:color="auto" w:fill="FFFFFF"/>
              </w:rPr>
              <w:t>. Закон Республики Казахстан от 15 декабря 2006 года «О культуре»</w:t>
            </w:r>
          </w:p>
          <w:p w14:paraId="6719DD56" w14:textId="48196E87" w:rsidR="00D52038" w:rsidRPr="00004CF7" w:rsidRDefault="00D52038" w:rsidP="00D52038">
            <w:pPr>
              <w:spacing w:after="0" w:line="240" w:lineRule="auto"/>
              <w:contextualSpacing/>
              <w:jc w:val="center"/>
              <w:rPr>
                <w:rFonts w:ascii="Times New Roman" w:hAnsi="Times New Roman" w:cs="Times New Roman"/>
                <w:b/>
                <w:spacing w:val="2"/>
                <w:sz w:val="10"/>
                <w:szCs w:val="10"/>
                <w:shd w:val="clear" w:color="auto" w:fill="FFFFFF"/>
              </w:rPr>
            </w:pPr>
          </w:p>
        </w:tc>
      </w:tr>
      <w:tr w:rsidR="00D52038" w:rsidRPr="00004CF7" w14:paraId="6281C208" w14:textId="77777777" w:rsidTr="00FB4DA6">
        <w:tc>
          <w:tcPr>
            <w:tcW w:w="704" w:type="dxa"/>
          </w:tcPr>
          <w:p w14:paraId="739EEE14" w14:textId="77777777"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p>
        </w:tc>
        <w:tc>
          <w:tcPr>
            <w:tcW w:w="1729" w:type="dxa"/>
          </w:tcPr>
          <w:p w14:paraId="3320595F" w14:textId="0C84DAAA"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Статья 12-1</w:t>
            </w:r>
          </w:p>
        </w:tc>
        <w:tc>
          <w:tcPr>
            <w:tcW w:w="4451" w:type="dxa"/>
          </w:tcPr>
          <w:p w14:paraId="5D3E255A" w14:textId="77777777" w:rsidR="00D52038" w:rsidRPr="00004CF7" w:rsidRDefault="00D52038" w:rsidP="00D52038">
            <w:pPr>
              <w:pStyle w:val="3"/>
              <w:shd w:val="clear" w:color="auto" w:fill="FFFFFF"/>
              <w:spacing w:before="0" w:beforeAutospacing="0" w:after="0" w:afterAutospacing="0"/>
              <w:ind w:firstLine="443"/>
              <w:jc w:val="both"/>
              <w:textAlignment w:val="baseline"/>
              <w:rPr>
                <w:b w:val="0"/>
                <w:bCs w:val="0"/>
                <w:sz w:val="24"/>
                <w:szCs w:val="24"/>
                <w:lang w:val="ru-RU"/>
              </w:rPr>
            </w:pPr>
            <w:r w:rsidRPr="00004CF7">
              <w:rPr>
                <w:b w:val="0"/>
                <w:bCs w:val="0"/>
                <w:sz w:val="24"/>
                <w:szCs w:val="24"/>
                <w:lang w:val="ru-RU"/>
              </w:rPr>
              <w:t>Статья 12-1. Минимальные социальные стандарты в сфере культуры</w:t>
            </w:r>
          </w:p>
          <w:p w14:paraId="7B115EC2" w14:textId="68ABB6D8" w:rsidR="00D52038" w:rsidRPr="00004CF7" w:rsidRDefault="00D52038" w:rsidP="00D52038">
            <w:pPr>
              <w:pStyle w:val="3"/>
              <w:shd w:val="clear" w:color="auto" w:fill="FFFFFF"/>
              <w:spacing w:before="0" w:beforeAutospacing="0" w:after="0" w:afterAutospacing="0"/>
              <w:ind w:firstLine="443"/>
              <w:contextualSpacing/>
              <w:jc w:val="both"/>
              <w:textAlignment w:val="baseline"/>
              <w:rPr>
                <w:b w:val="0"/>
                <w:bCs w:val="0"/>
                <w:sz w:val="24"/>
                <w:szCs w:val="24"/>
                <w:lang w:val="ru-RU"/>
              </w:rPr>
            </w:pPr>
            <w:r w:rsidRPr="00004CF7">
              <w:rPr>
                <w:b w:val="0"/>
                <w:bCs w:val="0"/>
                <w:sz w:val="24"/>
                <w:szCs w:val="24"/>
                <w:lang w:val="ru-RU"/>
              </w:rPr>
              <w:t xml:space="preserve">Минимальный социальный стандарт обеспечения доступности услуг государственных организаций культуры и минимальный социальный стандарт обеспечения доступа лиц с инвалидностью к </w:t>
            </w:r>
            <w:r w:rsidRPr="00004CF7">
              <w:rPr>
                <w:bCs w:val="0"/>
                <w:sz w:val="24"/>
                <w:szCs w:val="24"/>
                <w:lang w:val="ru-RU"/>
              </w:rPr>
              <w:t>культурно-зрелищным мероприятиям,</w:t>
            </w:r>
            <w:r w:rsidRPr="00004CF7">
              <w:rPr>
                <w:b w:val="0"/>
                <w:bCs w:val="0"/>
                <w:sz w:val="24"/>
                <w:szCs w:val="24"/>
                <w:lang w:val="ru-RU"/>
              </w:rPr>
              <w:t xml:space="preserve"> проводимым государственными организациями культуры, являются минимальными социальными стандартами в сфере культуры в соответствии с Законом Республики Казахстан «О минимальных социальных стандартах и их гарантиях».</w:t>
            </w:r>
          </w:p>
        </w:tc>
        <w:tc>
          <w:tcPr>
            <w:tcW w:w="4452" w:type="dxa"/>
          </w:tcPr>
          <w:p w14:paraId="3517542E" w14:textId="77777777" w:rsidR="00D52038" w:rsidRPr="00004CF7" w:rsidRDefault="00D52038" w:rsidP="00D52038">
            <w:pPr>
              <w:pStyle w:val="3"/>
              <w:shd w:val="clear" w:color="auto" w:fill="FFFFFF"/>
              <w:spacing w:before="0" w:beforeAutospacing="0" w:after="0" w:afterAutospacing="0"/>
              <w:ind w:firstLine="443"/>
              <w:jc w:val="both"/>
              <w:textAlignment w:val="baseline"/>
              <w:rPr>
                <w:b w:val="0"/>
                <w:bCs w:val="0"/>
                <w:sz w:val="24"/>
                <w:szCs w:val="24"/>
                <w:lang w:val="ru-RU"/>
              </w:rPr>
            </w:pPr>
            <w:r w:rsidRPr="00004CF7">
              <w:rPr>
                <w:b w:val="0"/>
                <w:bCs w:val="0"/>
                <w:sz w:val="24"/>
                <w:szCs w:val="24"/>
                <w:lang w:val="ru-RU"/>
              </w:rPr>
              <w:t>Статья 12-1. Минимальные социальные стандарты в сфере культуры</w:t>
            </w:r>
          </w:p>
          <w:p w14:paraId="526627F7" w14:textId="77777777" w:rsidR="00D52038" w:rsidRPr="00004CF7" w:rsidRDefault="00D52038" w:rsidP="00D52038">
            <w:pPr>
              <w:pStyle w:val="3"/>
              <w:shd w:val="clear" w:color="auto" w:fill="FFFFFF"/>
              <w:spacing w:before="0" w:beforeAutospacing="0" w:after="0" w:afterAutospacing="0"/>
              <w:ind w:firstLine="443"/>
              <w:contextualSpacing/>
              <w:jc w:val="both"/>
              <w:textAlignment w:val="baseline"/>
              <w:rPr>
                <w:b w:val="0"/>
                <w:bCs w:val="0"/>
                <w:sz w:val="24"/>
                <w:szCs w:val="24"/>
                <w:lang w:val="ru-RU"/>
              </w:rPr>
            </w:pPr>
            <w:r w:rsidRPr="00004CF7">
              <w:rPr>
                <w:b w:val="0"/>
                <w:bCs w:val="0"/>
                <w:sz w:val="24"/>
                <w:szCs w:val="24"/>
                <w:lang w:val="ru-RU"/>
              </w:rPr>
              <w:t xml:space="preserve">Минимальный социальный стандарт обеспечения доступности услуг государственных организаций культуры и минимальный социальный стандарт обеспечения доступа лиц с инвалидностью к </w:t>
            </w:r>
            <w:r w:rsidRPr="00004CF7">
              <w:rPr>
                <w:bCs w:val="0"/>
                <w:sz w:val="24"/>
                <w:szCs w:val="24"/>
                <w:lang w:val="ru-RU"/>
              </w:rPr>
              <w:t>культурным, культурно-массовым, зрелищным культурно-массовым</w:t>
            </w:r>
            <w:r w:rsidRPr="00004CF7">
              <w:rPr>
                <w:b w:val="0"/>
                <w:bCs w:val="0"/>
                <w:sz w:val="24"/>
                <w:szCs w:val="24"/>
                <w:lang w:val="ru-RU"/>
              </w:rPr>
              <w:t xml:space="preserve"> мероприятиям, проводимым государственными организациями культуры, являются минимальными социальными стандартами в сфере культуры в соответствии с Законом Республики Казахстан «О минимальных социальных стандартах и их гарантиях».</w:t>
            </w:r>
          </w:p>
          <w:p w14:paraId="646D4318" w14:textId="5075CDD4" w:rsidR="00D52038" w:rsidRPr="00004CF7" w:rsidRDefault="00D52038" w:rsidP="00D52038">
            <w:pPr>
              <w:pStyle w:val="3"/>
              <w:shd w:val="clear" w:color="auto" w:fill="FFFFFF"/>
              <w:spacing w:before="0" w:beforeAutospacing="0" w:after="0" w:afterAutospacing="0"/>
              <w:ind w:firstLine="443"/>
              <w:contextualSpacing/>
              <w:jc w:val="both"/>
              <w:textAlignment w:val="baseline"/>
              <w:rPr>
                <w:b w:val="0"/>
                <w:bCs w:val="0"/>
                <w:sz w:val="24"/>
                <w:szCs w:val="24"/>
                <w:lang w:val="ru-RU"/>
              </w:rPr>
            </w:pPr>
          </w:p>
        </w:tc>
        <w:tc>
          <w:tcPr>
            <w:tcW w:w="2834" w:type="dxa"/>
          </w:tcPr>
          <w:p w14:paraId="4EB3CB0E" w14:textId="771BC673"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lang w:val="kk-KZ"/>
              </w:rPr>
              <w:t>В целях приведения в соответствие  с подпунктами 3-6), 12-2), 13-3)  статьи 1 Закона Республики Казахстан «О культуре», в которых предусмотрены понятия, используемые в области культуры.</w:t>
            </w:r>
          </w:p>
        </w:tc>
      </w:tr>
      <w:tr w:rsidR="00D52038" w:rsidRPr="00004CF7" w14:paraId="2E6D12EC" w14:textId="77777777" w:rsidTr="00FB4DA6">
        <w:tc>
          <w:tcPr>
            <w:tcW w:w="704" w:type="dxa"/>
          </w:tcPr>
          <w:p w14:paraId="7B55DB78" w14:textId="77777777" w:rsidR="00D52038" w:rsidRPr="00004CF7" w:rsidRDefault="00D52038" w:rsidP="00D52038">
            <w:pPr>
              <w:tabs>
                <w:tab w:val="left" w:pos="0"/>
                <w:tab w:val="left" w:pos="569"/>
                <w:tab w:val="left" w:pos="988"/>
              </w:tabs>
              <w:spacing w:after="0" w:line="240" w:lineRule="auto"/>
              <w:contextualSpacing/>
              <w:rPr>
                <w:rFonts w:ascii="Times New Roman" w:hAnsi="Times New Roman" w:cs="Times New Roman"/>
                <w:sz w:val="24"/>
                <w:szCs w:val="24"/>
              </w:rPr>
            </w:pPr>
          </w:p>
        </w:tc>
        <w:tc>
          <w:tcPr>
            <w:tcW w:w="13466" w:type="dxa"/>
            <w:gridSpan w:val="4"/>
          </w:tcPr>
          <w:p w14:paraId="2659F375" w14:textId="77777777" w:rsidR="00D52038" w:rsidRPr="00004CF7" w:rsidRDefault="00D52038" w:rsidP="00D52038">
            <w:pPr>
              <w:spacing w:after="0" w:line="240" w:lineRule="auto"/>
              <w:contextualSpacing/>
              <w:jc w:val="center"/>
              <w:rPr>
                <w:rFonts w:ascii="Times New Roman" w:hAnsi="Times New Roman" w:cs="Times New Roman"/>
                <w:b/>
                <w:sz w:val="10"/>
                <w:szCs w:val="10"/>
              </w:rPr>
            </w:pPr>
          </w:p>
          <w:p w14:paraId="46804BA1" w14:textId="1E8BC9DA" w:rsidR="00D52038" w:rsidRPr="00004CF7" w:rsidRDefault="0098790F" w:rsidP="00D52038">
            <w:pPr>
              <w:spacing w:after="0" w:line="240" w:lineRule="auto"/>
              <w:contextualSpacing/>
              <w:jc w:val="center"/>
              <w:rPr>
                <w:rFonts w:ascii="Times New Roman" w:hAnsi="Times New Roman" w:cs="Times New Roman"/>
                <w:b/>
                <w:spacing w:val="2"/>
                <w:sz w:val="24"/>
                <w:szCs w:val="24"/>
                <w:shd w:val="clear" w:color="auto" w:fill="FFFFFF"/>
              </w:rPr>
            </w:pPr>
            <w:r w:rsidRPr="00004CF7">
              <w:rPr>
                <w:rFonts w:ascii="Times New Roman" w:hAnsi="Times New Roman" w:cs="Times New Roman"/>
                <w:b/>
                <w:sz w:val="24"/>
                <w:szCs w:val="24"/>
              </w:rPr>
              <w:t>29</w:t>
            </w:r>
            <w:r w:rsidR="00D52038" w:rsidRPr="00004CF7">
              <w:rPr>
                <w:rFonts w:ascii="Times New Roman" w:hAnsi="Times New Roman" w:cs="Times New Roman"/>
                <w:b/>
                <w:sz w:val="24"/>
                <w:szCs w:val="24"/>
              </w:rPr>
              <w:t xml:space="preserve">. </w:t>
            </w:r>
            <w:hyperlink r:id="rId14" w:anchor="z2" w:history="1">
              <w:r w:rsidR="00D52038" w:rsidRPr="00004CF7">
                <w:rPr>
                  <w:rStyle w:val="a5"/>
                  <w:rFonts w:ascii="Times New Roman" w:hAnsi="Times New Roman" w:cs="Times New Roman"/>
                  <w:b/>
                  <w:color w:val="auto"/>
                  <w:spacing w:val="2"/>
                  <w:sz w:val="24"/>
                  <w:szCs w:val="24"/>
                  <w:u w:val="none"/>
                  <w:shd w:val="clear" w:color="auto" w:fill="FFFFFF"/>
                </w:rPr>
                <w:t>Закон</w:t>
              </w:r>
            </w:hyperlink>
            <w:r w:rsidR="00D52038" w:rsidRPr="00004CF7">
              <w:rPr>
                <w:rFonts w:ascii="Times New Roman" w:hAnsi="Times New Roman" w:cs="Times New Roman"/>
                <w:b/>
                <w:spacing w:val="2"/>
                <w:sz w:val="24"/>
                <w:szCs w:val="24"/>
                <w:shd w:val="clear" w:color="auto" w:fill="FFFFFF"/>
              </w:rPr>
              <w:t> Республики Казахстан от 27 июля 2007 года «Об образовании»</w:t>
            </w:r>
          </w:p>
          <w:p w14:paraId="27D195D0" w14:textId="63DD93E9" w:rsidR="00D52038" w:rsidRPr="00004CF7" w:rsidRDefault="00D52038" w:rsidP="00D52038">
            <w:pPr>
              <w:spacing w:after="0" w:line="240" w:lineRule="auto"/>
              <w:contextualSpacing/>
              <w:jc w:val="center"/>
              <w:rPr>
                <w:rFonts w:ascii="Times New Roman" w:hAnsi="Times New Roman" w:cs="Times New Roman"/>
                <w:sz w:val="10"/>
                <w:szCs w:val="10"/>
              </w:rPr>
            </w:pPr>
          </w:p>
        </w:tc>
      </w:tr>
      <w:tr w:rsidR="00D52038" w:rsidRPr="00004CF7" w14:paraId="1A3BA24A" w14:textId="77777777" w:rsidTr="00FB4DA6">
        <w:tc>
          <w:tcPr>
            <w:tcW w:w="704" w:type="dxa"/>
          </w:tcPr>
          <w:p w14:paraId="297BB0B7" w14:textId="1DD72C49"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t>97</w:t>
            </w:r>
          </w:p>
        </w:tc>
        <w:tc>
          <w:tcPr>
            <w:tcW w:w="1729" w:type="dxa"/>
          </w:tcPr>
          <w:p w14:paraId="0937332D" w14:textId="7B2EA6F6"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Подпункт 28-2), 49-5) статьи 1</w:t>
            </w:r>
          </w:p>
        </w:tc>
        <w:tc>
          <w:tcPr>
            <w:tcW w:w="4451" w:type="dxa"/>
          </w:tcPr>
          <w:p w14:paraId="051515FD" w14:textId="44DDCDC4"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Статья 1. Основные понятия, используемые в настоящем Законе</w:t>
            </w:r>
          </w:p>
          <w:p w14:paraId="397F0644" w14:textId="0D26F7BA"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p w14:paraId="4372D2E7" w14:textId="77777777"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28-2) центры адаптации несовершеннолетних – организации, находящиеся в ведении органов образования, обеспечивающие прием и временное содержание безнадзорных и </w:t>
            </w:r>
            <w:r w:rsidRPr="00004CF7">
              <w:rPr>
                <w:rFonts w:ascii="Times New Roman" w:hAnsi="Times New Roman" w:cs="Times New Roman"/>
                <w:bCs/>
                <w:sz w:val="24"/>
                <w:szCs w:val="24"/>
              </w:rPr>
              <w:lastRenderedPageBreak/>
              <w:t xml:space="preserve">беспризорных детей в возрасте от трех до восемнадцати лет для установления родителей или других законных представителей и передачи им, детей, оставшихся без попечения родителей или лиц, их заменяющих, в случае невозможности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детей, направляемых в специальные организации образования, а также детей, </w:t>
            </w:r>
            <w:r w:rsidRPr="00004CF7">
              <w:rPr>
                <w:rFonts w:ascii="Times New Roman" w:hAnsi="Times New Roman" w:cs="Times New Roman"/>
                <w:b/>
                <w:sz w:val="24"/>
                <w:szCs w:val="24"/>
              </w:rPr>
              <w:t>находящихся в трудной жизненной ситуации</w:t>
            </w:r>
            <w:r w:rsidRPr="00004CF7">
              <w:rPr>
                <w:rFonts w:ascii="Times New Roman" w:hAnsi="Times New Roman" w:cs="Times New Roman"/>
                <w:bCs/>
                <w:sz w:val="24"/>
                <w:szCs w:val="24"/>
              </w:rPr>
              <w:t xml:space="preserve"> вследствие жестокого обращения, приведшего к социальной дезадаптации и социальной депривации;</w:t>
            </w:r>
          </w:p>
          <w:p w14:paraId="70319669" w14:textId="4D3090EC"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p w14:paraId="0C12C4DE" w14:textId="77777777"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49-5) центры поддержки детей, </w:t>
            </w:r>
            <w:r w:rsidRPr="00004CF7">
              <w:rPr>
                <w:rFonts w:ascii="Times New Roman" w:hAnsi="Times New Roman" w:cs="Times New Roman"/>
                <w:b/>
                <w:sz w:val="24"/>
                <w:szCs w:val="24"/>
              </w:rPr>
              <w:t>находящихся в трудной жизненной ситуации</w:t>
            </w:r>
            <w:r w:rsidRPr="00004CF7">
              <w:rPr>
                <w:rFonts w:ascii="Times New Roman" w:hAnsi="Times New Roman" w:cs="Times New Roman"/>
                <w:bCs/>
                <w:sz w:val="24"/>
                <w:szCs w:val="24"/>
              </w:rPr>
              <w:t xml:space="preserve">, – организации, находящиеся в ведении органов образования, оказывающие специальные социальные услуги с предоставлением постоянного или временного (дневного) пребывания, а также путем предоставления информационных, консультационных, посреднических услуг юридическим лицам, деятельность которых связана с осуществлением мер по </w:t>
            </w:r>
            <w:r w:rsidRPr="00004CF7">
              <w:rPr>
                <w:rFonts w:ascii="Times New Roman" w:hAnsi="Times New Roman" w:cs="Times New Roman"/>
                <w:sz w:val="24"/>
                <w:szCs w:val="24"/>
              </w:rPr>
              <w:t>предупреждению</w:t>
            </w:r>
            <w:r w:rsidRPr="00004CF7">
              <w:rPr>
                <w:rFonts w:ascii="Times New Roman" w:hAnsi="Times New Roman" w:cs="Times New Roman"/>
                <w:b/>
                <w:sz w:val="24"/>
                <w:szCs w:val="24"/>
              </w:rPr>
              <w:t xml:space="preserve"> трудной жизненной ситуации</w:t>
            </w:r>
            <w:r w:rsidRPr="00004CF7">
              <w:rPr>
                <w:rFonts w:ascii="Times New Roman" w:hAnsi="Times New Roman" w:cs="Times New Roman"/>
                <w:bCs/>
                <w:sz w:val="24"/>
                <w:szCs w:val="24"/>
              </w:rPr>
              <w:t>;</w:t>
            </w:r>
          </w:p>
          <w:p w14:paraId="6A1F5025" w14:textId="15602A70"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tc>
        <w:tc>
          <w:tcPr>
            <w:tcW w:w="4452" w:type="dxa"/>
          </w:tcPr>
          <w:p w14:paraId="2CB9117C" w14:textId="77777777"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lastRenderedPageBreak/>
              <w:t>Статья 1. Основные понятия, используемые в настоящем Законе</w:t>
            </w:r>
          </w:p>
          <w:p w14:paraId="52E0912C" w14:textId="3CBFBE2F"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p w14:paraId="0C2E17A2" w14:textId="61FE9D39"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28-2) центры адаптации несовершеннолетних – организации, находящиеся в ведении органов образования, обеспечивающие прием и временное содержание безнадзорных и </w:t>
            </w:r>
            <w:r w:rsidRPr="00004CF7">
              <w:rPr>
                <w:rFonts w:ascii="Times New Roman" w:hAnsi="Times New Roman" w:cs="Times New Roman"/>
                <w:bCs/>
                <w:sz w:val="24"/>
                <w:szCs w:val="24"/>
              </w:rPr>
              <w:lastRenderedPageBreak/>
              <w:t xml:space="preserve">беспризорных детей в возрасте от трех до восемнадцати лет для установления родителей или других законных представителей и передачи им, детей, оставшихся без попечения родителей или лиц, их заменяющих, в случае невозможности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детей, направляемых в специальные организации образования, а также детей, </w:t>
            </w:r>
            <w:r w:rsidRPr="00004CF7">
              <w:rPr>
                <w:rFonts w:ascii="Times New Roman" w:hAnsi="Times New Roman" w:cs="Times New Roman"/>
                <w:b/>
                <w:sz w:val="24"/>
                <w:szCs w:val="24"/>
              </w:rPr>
              <w:t xml:space="preserve"> нуждающихся в специальных социальных услугах</w:t>
            </w:r>
            <w:r w:rsidRPr="00004CF7">
              <w:rPr>
                <w:rFonts w:ascii="Times New Roman" w:hAnsi="Times New Roman" w:cs="Times New Roman"/>
                <w:bCs/>
                <w:sz w:val="24"/>
                <w:szCs w:val="24"/>
              </w:rPr>
              <w:t xml:space="preserve"> вследствие жестокого обращения, приведшего к социальной дезадаптации и социальной депривации;</w:t>
            </w:r>
          </w:p>
          <w:p w14:paraId="5F4D62BD" w14:textId="6EB40AE4"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p w14:paraId="2548D76B" w14:textId="47C82460" w:rsidR="00D52038" w:rsidRPr="00004CF7" w:rsidRDefault="00D52038" w:rsidP="00D52038">
            <w:pPr>
              <w:spacing w:after="0" w:line="240" w:lineRule="auto"/>
              <w:contextualSpacing/>
              <w:jc w:val="both"/>
              <w:rPr>
                <w:rFonts w:ascii="Times New Roman" w:hAnsi="Times New Roman" w:cs="Times New Roman"/>
                <w:b/>
                <w:sz w:val="24"/>
                <w:szCs w:val="24"/>
              </w:rPr>
            </w:pPr>
            <w:r w:rsidRPr="00004CF7">
              <w:rPr>
                <w:rFonts w:ascii="Times New Roman" w:hAnsi="Times New Roman" w:cs="Times New Roman"/>
                <w:bCs/>
                <w:sz w:val="24"/>
                <w:szCs w:val="24"/>
              </w:rPr>
              <w:t xml:space="preserve">49-5) центры поддержки детей, </w:t>
            </w:r>
            <w:r w:rsidRPr="00004CF7">
              <w:rPr>
                <w:rFonts w:ascii="Times New Roman" w:hAnsi="Times New Roman" w:cs="Times New Roman"/>
                <w:b/>
                <w:sz w:val="24"/>
                <w:szCs w:val="24"/>
              </w:rPr>
              <w:t>нуждающихся в специальных социальных услугах</w:t>
            </w:r>
            <w:r w:rsidRPr="00004CF7">
              <w:rPr>
                <w:rFonts w:ascii="Times New Roman" w:hAnsi="Times New Roman" w:cs="Times New Roman"/>
                <w:bCs/>
                <w:sz w:val="24"/>
                <w:szCs w:val="24"/>
              </w:rPr>
              <w:t xml:space="preserve">, – организации, находящиеся в ведении органов образования, оказывающие специальные социальные услуги с предоставлением постоянного или временного (дневного) пребывания, а также путем предоставления информационных, консультационных, посреднических услуг юридическим лицам, деятельность которых связана с осуществлением мер по </w:t>
            </w:r>
            <w:r w:rsidRPr="00004CF7">
              <w:rPr>
                <w:rFonts w:ascii="Times New Roman" w:hAnsi="Times New Roman" w:cs="Times New Roman"/>
                <w:sz w:val="24"/>
                <w:szCs w:val="24"/>
              </w:rPr>
              <w:t>предупреждению</w:t>
            </w:r>
            <w:r w:rsidRPr="00004CF7">
              <w:rPr>
                <w:rFonts w:ascii="Times New Roman" w:hAnsi="Times New Roman" w:cs="Times New Roman"/>
                <w:b/>
                <w:sz w:val="24"/>
                <w:szCs w:val="24"/>
              </w:rPr>
              <w:t xml:space="preserve"> нуждаемости в специальных социальных услугах;</w:t>
            </w:r>
          </w:p>
          <w:p w14:paraId="4501C8F7" w14:textId="713D56E6"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b/>
                <w:sz w:val="24"/>
                <w:szCs w:val="24"/>
              </w:rPr>
              <w:t>…</w:t>
            </w:r>
          </w:p>
        </w:tc>
        <w:tc>
          <w:tcPr>
            <w:tcW w:w="2834" w:type="dxa"/>
          </w:tcPr>
          <w:p w14:paraId="70878664" w14:textId="254A4560"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eastAsia="Calibri" w:hAnsi="Times New Roman" w:cs="Times New Roman"/>
                <w:sz w:val="24"/>
                <w:szCs w:val="24"/>
              </w:rPr>
              <w:lastRenderedPageBreak/>
              <w:t>Редакционная правка, для соответствия терминологии, употребляемой в проекте Социального кодекса</w:t>
            </w:r>
          </w:p>
        </w:tc>
      </w:tr>
      <w:tr w:rsidR="00D52038" w:rsidRPr="00004CF7" w14:paraId="43B0C7BC" w14:textId="77777777" w:rsidTr="00FB4DA6">
        <w:tc>
          <w:tcPr>
            <w:tcW w:w="704" w:type="dxa"/>
          </w:tcPr>
          <w:p w14:paraId="06CB245C" w14:textId="1503AD4F"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lastRenderedPageBreak/>
              <w:t>98</w:t>
            </w:r>
          </w:p>
        </w:tc>
        <w:tc>
          <w:tcPr>
            <w:tcW w:w="1729" w:type="dxa"/>
          </w:tcPr>
          <w:p w14:paraId="3A3E9EC3" w14:textId="0A59E77F"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подпункт 46 пункта 1 статьи  5</w:t>
            </w:r>
          </w:p>
        </w:tc>
        <w:tc>
          <w:tcPr>
            <w:tcW w:w="4451" w:type="dxa"/>
          </w:tcPr>
          <w:p w14:paraId="5A4EFE52" w14:textId="77777777"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Статья 5. Компетенция уполномоченного органа в области образования</w:t>
            </w:r>
          </w:p>
          <w:p w14:paraId="6B1DCA7C" w14:textId="77777777" w:rsidR="00D52038" w:rsidRPr="00004CF7" w:rsidRDefault="00D52038" w:rsidP="00D52038">
            <w:pPr>
              <w:spacing w:after="0" w:line="240" w:lineRule="auto"/>
              <w:contextualSpacing/>
              <w:jc w:val="both"/>
              <w:rPr>
                <w:rFonts w:ascii="Times New Roman" w:hAnsi="Times New Roman" w:cs="Times New Roman"/>
                <w:bCs/>
                <w:sz w:val="24"/>
                <w:szCs w:val="24"/>
              </w:rPr>
            </w:pPr>
          </w:p>
          <w:p w14:paraId="2266EE97" w14:textId="7222CEFD"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1) Уполномоченный орган в области образования выполняет следующие полномочия:</w:t>
            </w:r>
          </w:p>
          <w:p w14:paraId="54A1DE5C" w14:textId="0257F052"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p w14:paraId="593BB814" w14:textId="77777777"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46) устанавливает порядок и условия содержания несовершеннолетних в центрах адаптации несовершеннолетних и центрах поддержки детей, </w:t>
            </w:r>
            <w:r w:rsidRPr="00004CF7">
              <w:rPr>
                <w:rFonts w:ascii="Times New Roman" w:hAnsi="Times New Roman" w:cs="Times New Roman"/>
                <w:b/>
                <w:sz w:val="24"/>
                <w:szCs w:val="24"/>
              </w:rPr>
              <w:t>находящихся в трудной жизненной ситуации</w:t>
            </w:r>
            <w:r w:rsidRPr="00004CF7">
              <w:rPr>
                <w:rFonts w:ascii="Times New Roman" w:hAnsi="Times New Roman" w:cs="Times New Roman"/>
                <w:bCs/>
                <w:sz w:val="24"/>
                <w:szCs w:val="24"/>
              </w:rPr>
              <w:t>, в соответствии с законами Республики Казахстан;</w:t>
            </w:r>
          </w:p>
          <w:p w14:paraId="0F5D614E" w14:textId="6407E274"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tc>
        <w:tc>
          <w:tcPr>
            <w:tcW w:w="4452" w:type="dxa"/>
          </w:tcPr>
          <w:p w14:paraId="7118D98A" w14:textId="77777777"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Статья 5. Компетенция уполномоченного органа в области образования</w:t>
            </w:r>
          </w:p>
          <w:p w14:paraId="615E6E21" w14:textId="77777777" w:rsidR="00D52038" w:rsidRPr="00004CF7" w:rsidRDefault="00D52038" w:rsidP="00D52038">
            <w:pPr>
              <w:spacing w:after="0" w:line="240" w:lineRule="auto"/>
              <w:contextualSpacing/>
              <w:jc w:val="both"/>
              <w:rPr>
                <w:rFonts w:ascii="Times New Roman" w:hAnsi="Times New Roman" w:cs="Times New Roman"/>
                <w:bCs/>
                <w:sz w:val="24"/>
                <w:szCs w:val="24"/>
              </w:rPr>
            </w:pPr>
          </w:p>
          <w:p w14:paraId="7EB3D082" w14:textId="77777777"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1) Уполномоченный орган в области образования выполняет следующие полномочия:</w:t>
            </w:r>
          </w:p>
          <w:p w14:paraId="53531A57" w14:textId="77777777"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p w14:paraId="1D8774ED" w14:textId="50CD812F"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46) устанавливает порядок и условия содержания несовершеннолетних в центрах адаптации несовершеннолетних и центрах поддержки детей, </w:t>
            </w:r>
            <w:r w:rsidRPr="00004CF7">
              <w:rPr>
                <w:rFonts w:ascii="Times New Roman" w:hAnsi="Times New Roman" w:cs="Times New Roman"/>
                <w:b/>
                <w:sz w:val="24"/>
                <w:szCs w:val="24"/>
              </w:rPr>
              <w:t>нуждающихся в специальных социальных услугах</w:t>
            </w:r>
            <w:r w:rsidRPr="00004CF7">
              <w:rPr>
                <w:rFonts w:ascii="Times New Roman" w:hAnsi="Times New Roman" w:cs="Times New Roman"/>
                <w:bCs/>
                <w:sz w:val="24"/>
                <w:szCs w:val="24"/>
              </w:rPr>
              <w:t>, в соответствии с законами Республики Казахстан;</w:t>
            </w:r>
          </w:p>
          <w:p w14:paraId="0C6AA53C" w14:textId="18FC6566"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bCs/>
                <w:sz w:val="24"/>
                <w:szCs w:val="24"/>
              </w:rPr>
              <w:t>…</w:t>
            </w:r>
          </w:p>
        </w:tc>
        <w:tc>
          <w:tcPr>
            <w:tcW w:w="2834" w:type="dxa"/>
          </w:tcPr>
          <w:p w14:paraId="7251B59A" w14:textId="0D48F33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eastAsia="Calibri" w:hAnsi="Times New Roman" w:cs="Times New Roman"/>
                <w:sz w:val="24"/>
                <w:szCs w:val="24"/>
              </w:rPr>
              <w:t>Редакционная правка, для соответствия терминологии, употребляемой в проекте Социального кодекса</w:t>
            </w:r>
          </w:p>
        </w:tc>
      </w:tr>
      <w:tr w:rsidR="00D52038" w:rsidRPr="00004CF7" w14:paraId="5662FF2D" w14:textId="77777777" w:rsidTr="00FB4DA6">
        <w:tc>
          <w:tcPr>
            <w:tcW w:w="704" w:type="dxa"/>
          </w:tcPr>
          <w:p w14:paraId="68EF318A" w14:textId="6177429F"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t>99</w:t>
            </w:r>
          </w:p>
        </w:tc>
        <w:tc>
          <w:tcPr>
            <w:tcW w:w="1729" w:type="dxa"/>
          </w:tcPr>
          <w:p w14:paraId="3B4C66BB" w14:textId="674E5B43" w:rsidR="00D52038" w:rsidRPr="00004CF7" w:rsidRDefault="00D52038" w:rsidP="00D52038">
            <w:pPr>
              <w:spacing w:after="0" w:line="240" w:lineRule="auto"/>
              <w:contextualSpacing/>
              <w:rPr>
                <w:rFonts w:ascii="Times New Roman" w:hAnsi="Times New Roman" w:cs="Times New Roman"/>
                <w:sz w:val="24"/>
                <w:szCs w:val="24"/>
              </w:rPr>
            </w:pPr>
            <w:r w:rsidRPr="00004CF7">
              <w:rPr>
                <w:rFonts w:ascii="Times New Roman" w:hAnsi="Times New Roman" w:cs="Times New Roman"/>
                <w:sz w:val="24"/>
                <w:szCs w:val="24"/>
              </w:rPr>
              <w:t xml:space="preserve">Подпункт 23), 24) пункта 2, подпункты 26), 27) пункта 3 статьи 6 </w:t>
            </w:r>
          </w:p>
        </w:tc>
        <w:tc>
          <w:tcPr>
            <w:tcW w:w="4451" w:type="dxa"/>
          </w:tcPr>
          <w:p w14:paraId="42BEDA29" w14:textId="77777777"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Статья 6. Компетенция местных представительных и исполнительных органов в области образования</w:t>
            </w:r>
          </w:p>
          <w:p w14:paraId="39D313D8" w14:textId="4A5FFDF4"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p w14:paraId="0C956632" w14:textId="3E42C888"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2. Местный исполнительный орган области:</w:t>
            </w:r>
          </w:p>
          <w:p w14:paraId="2313E678" w14:textId="18CF4044"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p w14:paraId="7F287BDA" w14:textId="0DCEA09C"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23) обеспечивает функционирование центров адаптации несовершеннолетних и центров поддержки детей, </w:t>
            </w:r>
            <w:r w:rsidRPr="00004CF7">
              <w:rPr>
                <w:rFonts w:ascii="Times New Roman" w:hAnsi="Times New Roman" w:cs="Times New Roman"/>
                <w:b/>
                <w:sz w:val="24"/>
                <w:szCs w:val="24"/>
              </w:rPr>
              <w:t>находящихся в трудной жизненной ситуации</w:t>
            </w:r>
            <w:r w:rsidRPr="00004CF7">
              <w:rPr>
                <w:rFonts w:ascii="Times New Roman" w:hAnsi="Times New Roman" w:cs="Times New Roman"/>
                <w:bCs/>
                <w:sz w:val="24"/>
                <w:szCs w:val="24"/>
              </w:rPr>
              <w:t>;</w:t>
            </w:r>
          </w:p>
          <w:p w14:paraId="4F244A4A" w14:textId="1CD87158"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24) обеспечивает условия лицам, содержащимся в центрах адаптации несовершеннолетних и центрах поддержки детей, </w:t>
            </w:r>
            <w:r w:rsidRPr="00004CF7">
              <w:rPr>
                <w:rFonts w:ascii="Times New Roman" w:hAnsi="Times New Roman" w:cs="Times New Roman"/>
                <w:b/>
                <w:sz w:val="24"/>
                <w:szCs w:val="24"/>
              </w:rPr>
              <w:t>находящихся в трудной жизненной ситуации</w:t>
            </w:r>
            <w:r w:rsidRPr="00004CF7">
              <w:rPr>
                <w:rFonts w:ascii="Times New Roman" w:hAnsi="Times New Roman" w:cs="Times New Roman"/>
                <w:bCs/>
                <w:sz w:val="24"/>
                <w:szCs w:val="24"/>
              </w:rPr>
              <w:t>;</w:t>
            </w:r>
          </w:p>
          <w:p w14:paraId="17F12B6A" w14:textId="77777777" w:rsidR="00D52038" w:rsidRPr="00004CF7" w:rsidRDefault="00D52038" w:rsidP="00D52038">
            <w:pPr>
              <w:spacing w:after="0" w:line="240" w:lineRule="auto"/>
              <w:contextualSpacing/>
              <w:jc w:val="both"/>
              <w:rPr>
                <w:rFonts w:ascii="Times New Roman" w:hAnsi="Times New Roman" w:cs="Times New Roman"/>
                <w:bCs/>
                <w:sz w:val="24"/>
                <w:szCs w:val="24"/>
              </w:rPr>
            </w:pPr>
          </w:p>
          <w:p w14:paraId="1A1B4EFC" w14:textId="77777777" w:rsidR="00D52038" w:rsidRPr="00004CF7" w:rsidRDefault="00D52038" w:rsidP="00D52038">
            <w:pPr>
              <w:spacing w:after="0" w:line="240" w:lineRule="auto"/>
              <w:contextualSpacing/>
              <w:jc w:val="both"/>
              <w:rPr>
                <w:rFonts w:ascii="Times New Roman" w:hAnsi="Times New Roman" w:cs="Times New Roman"/>
                <w:bCs/>
                <w:sz w:val="24"/>
                <w:szCs w:val="24"/>
              </w:rPr>
            </w:pPr>
          </w:p>
          <w:p w14:paraId="3680FB3C" w14:textId="53C25938"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lastRenderedPageBreak/>
              <w:t>3. Местный исполнительный орган города республиканского значения и столицы:</w:t>
            </w:r>
          </w:p>
          <w:p w14:paraId="24B1EC58" w14:textId="1C6B5700"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p w14:paraId="61E5AB4F" w14:textId="42E9DA1A" w:rsidR="00D52038" w:rsidRPr="00004CF7" w:rsidRDefault="00D52038" w:rsidP="00D52038">
            <w:pPr>
              <w:spacing w:after="0" w:line="240" w:lineRule="auto"/>
              <w:contextualSpacing/>
              <w:jc w:val="both"/>
              <w:rPr>
                <w:rFonts w:ascii="Times New Roman" w:hAnsi="Times New Roman" w:cs="Times New Roman"/>
                <w:bCs/>
                <w:sz w:val="24"/>
                <w:szCs w:val="24"/>
              </w:rPr>
            </w:pPr>
          </w:p>
          <w:p w14:paraId="65F328C4" w14:textId="72943EFC"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26) обеспечивает функционирование центров адаптации несовершеннолетних и центров поддержки детей, </w:t>
            </w:r>
            <w:r w:rsidRPr="00004CF7">
              <w:rPr>
                <w:rFonts w:ascii="Times New Roman" w:hAnsi="Times New Roman" w:cs="Times New Roman"/>
                <w:b/>
                <w:sz w:val="24"/>
                <w:szCs w:val="24"/>
              </w:rPr>
              <w:t>находящихся в трудной жизненной ситуации</w:t>
            </w:r>
            <w:r w:rsidRPr="00004CF7">
              <w:rPr>
                <w:rFonts w:ascii="Times New Roman" w:hAnsi="Times New Roman" w:cs="Times New Roman"/>
                <w:bCs/>
                <w:sz w:val="24"/>
                <w:szCs w:val="24"/>
              </w:rPr>
              <w:t>;</w:t>
            </w:r>
          </w:p>
          <w:p w14:paraId="2B01FE7B" w14:textId="46131A86"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27) обеспечивает условия лицам, содержащимся в центрах адаптации несовершеннолетних и центрах поддержки детей, </w:t>
            </w:r>
            <w:r w:rsidRPr="00004CF7">
              <w:rPr>
                <w:rFonts w:ascii="Times New Roman" w:hAnsi="Times New Roman" w:cs="Times New Roman"/>
                <w:b/>
                <w:sz w:val="24"/>
                <w:szCs w:val="24"/>
              </w:rPr>
              <w:t>находящихся в трудной жизненной ситуации</w:t>
            </w:r>
            <w:r w:rsidRPr="00004CF7">
              <w:rPr>
                <w:rFonts w:ascii="Times New Roman" w:hAnsi="Times New Roman" w:cs="Times New Roman"/>
                <w:bCs/>
                <w:sz w:val="24"/>
                <w:szCs w:val="24"/>
              </w:rPr>
              <w:t>;</w:t>
            </w:r>
          </w:p>
          <w:p w14:paraId="793F10A2" w14:textId="23A5A7D2"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p w14:paraId="7D0DE77A" w14:textId="44911312" w:rsidR="00D52038" w:rsidRPr="00004CF7" w:rsidRDefault="00D52038" w:rsidP="00D52038">
            <w:pPr>
              <w:spacing w:after="0" w:line="240" w:lineRule="auto"/>
              <w:contextualSpacing/>
              <w:jc w:val="both"/>
              <w:rPr>
                <w:rFonts w:ascii="Times New Roman" w:hAnsi="Times New Roman" w:cs="Times New Roman"/>
                <w:bCs/>
                <w:sz w:val="24"/>
                <w:szCs w:val="24"/>
              </w:rPr>
            </w:pPr>
          </w:p>
        </w:tc>
        <w:tc>
          <w:tcPr>
            <w:tcW w:w="4452" w:type="dxa"/>
          </w:tcPr>
          <w:p w14:paraId="5DA20AE1" w14:textId="77777777"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lastRenderedPageBreak/>
              <w:t>Статья 6. Компетенция местных представительных и исполнительных органов в области образования</w:t>
            </w:r>
          </w:p>
          <w:p w14:paraId="2C884004" w14:textId="550BB8E3"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p w14:paraId="020CB0F9" w14:textId="77777777"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2. Местный исполнительный орган области:</w:t>
            </w:r>
          </w:p>
          <w:p w14:paraId="78D1E7C5" w14:textId="4795E8A6"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p w14:paraId="74CB5D4C" w14:textId="4AF44468"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23) обеспечивает функционирование центров адаптации несовершеннолетних и центров поддержки детей, </w:t>
            </w:r>
            <w:r w:rsidRPr="00004CF7">
              <w:rPr>
                <w:rFonts w:ascii="Times New Roman" w:hAnsi="Times New Roman" w:cs="Times New Roman"/>
                <w:b/>
                <w:sz w:val="24"/>
                <w:szCs w:val="24"/>
              </w:rPr>
              <w:t>нуждающихся в специальных социальных услугах</w:t>
            </w:r>
            <w:r w:rsidRPr="00004CF7">
              <w:rPr>
                <w:rFonts w:ascii="Times New Roman" w:hAnsi="Times New Roman" w:cs="Times New Roman"/>
                <w:bCs/>
                <w:sz w:val="24"/>
                <w:szCs w:val="24"/>
              </w:rPr>
              <w:t>;</w:t>
            </w:r>
          </w:p>
          <w:p w14:paraId="38C71702" w14:textId="14B813FE"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24) обеспечивает условия лицам, содержащимся в центрах адаптации несовершеннолетних и центрах поддержки детей, </w:t>
            </w:r>
            <w:r w:rsidRPr="00004CF7">
              <w:rPr>
                <w:rFonts w:ascii="Times New Roman" w:hAnsi="Times New Roman" w:cs="Times New Roman"/>
                <w:b/>
                <w:sz w:val="24"/>
                <w:szCs w:val="24"/>
              </w:rPr>
              <w:t>нуждающихся в специальных социальных услугах</w:t>
            </w:r>
            <w:r w:rsidRPr="00004CF7">
              <w:rPr>
                <w:rFonts w:ascii="Times New Roman" w:hAnsi="Times New Roman" w:cs="Times New Roman"/>
                <w:bCs/>
                <w:sz w:val="24"/>
                <w:szCs w:val="24"/>
              </w:rPr>
              <w:t>;</w:t>
            </w:r>
          </w:p>
          <w:p w14:paraId="1E9598FB" w14:textId="6C1A94B8" w:rsidR="00D52038" w:rsidRPr="00004CF7" w:rsidRDefault="00D52038" w:rsidP="00D52038">
            <w:pPr>
              <w:spacing w:after="0" w:line="240" w:lineRule="auto"/>
              <w:contextualSpacing/>
              <w:jc w:val="both"/>
              <w:rPr>
                <w:rFonts w:ascii="Times New Roman" w:hAnsi="Times New Roman" w:cs="Times New Roman"/>
                <w:bCs/>
                <w:sz w:val="24"/>
                <w:szCs w:val="24"/>
              </w:rPr>
            </w:pPr>
          </w:p>
          <w:p w14:paraId="52C8583E" w14:textId="6AEE3709" w:rsidR="00D52038" w:rsidRPr="00004CF7" w:rsidRDefault="00D52038" w:rsidP="00D52038">
            <w:pPr>
              <w:spacing w:after="0" w:line="240" w:lineRule="auto"/>
              <w:contextualSpacing/>
              <w:jc w:val="both"/>
              <w:rPr>
                <w:rFonts w:ascii="Times New Roman" w:hAnsi="Times New Roman" w:cs="Times New Roman"/>
                <w:bCs/>
                <w:sz w:val="24"/>
                <w:szCs w:val="24"/>
              </w:rPr>
            </w:pPr>
          </w:p>
          <w:p w14:paraId="6A07BC1E" w14:textId="77777777"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lastRenderedPageBreak/>
              <w:t>3. Местный исполнительный орган города республиканского значения и столицы:</w:t>
            </w:r>
          </w:p>
          <w:p w14:paraId="4FC23F6B" w14:textId="366F9AD9" w:rsidR="00D52038" w:rsidRPr="00004CF7" w:rsidRDefault="00D52038" w:rsidP="00D52038">
            <w:pPr>
              <w:spacing w:after="0" w:line="240" w:lineRule="auto"/>
              <w:contextualSpacing/>
              <w:jc w:val="both"/>
              <w:rPr>
                <w:rFonts w:ascii="Times New Roman" w:hAnsi="Times New Roman" w:cs="Times New Roman"/>
                <w:b/>
                <w:sz w:val="24"/>
                <w:szCs w:val="24"/>
              </w:rPr>
            </w:pPr>
            <w:r w:rsidRPr="00004CF7">
              <w:rPr>
                <w:rFonts w:ascii="Times New Roman" w:hAnsi="Times New Roman" w:cs="Times New Roman"/>
                <w:b/>
                <w:sz w:val="24"/>
                <w:szCs w:val="24"/>
              </w:rPr>
              <w:t>…</w:t>
            </w:r>
          </w:p>
          <w:p w14:paraId="6BC0192D" w14:textId="3C4146AD"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26) обеспечивает функционирование центров адаптации несовершеннолетних и центров поддержки детей, </w:t>
            </w:r>
            <w:r w:rsidRPr="00004CF7">
              <w:rPr>
                <w:rFonts w:ascii="Times New Roman" w:hAnsi="Times New Roman" w:cs="Times New Roman"/>
                <w:b/>
                <w:sz w:val="24"/>
                <w:szCs w:val="24"/>
              </w:rPr>
              <w:t>нуждающихся в специальных социальных услугах</w:t>
            </w:r>
            <w:r w:rsidRPr="00004CF7">
              <w:rPr>
                <w:rFonts w:ascii="Times New Roman" w:hAnsi="Times New Roman" w:cs="Times New Roman"/>
                <w:bCs/>
                <w:sz w:val="24"/>
                <w:szCs w:val="24"/>
              </w:rPr>
              <w:t>;</w:t>
            </w:r>
          </w:p>
          <w:p w14:paraId="4392C5C3" w14:textId="69746A70"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27) обеспечивает условия лицам, содержащимся в центрах адаптации несовершеннолетних и центрах поддержки детей, </w:t>
            </w:r>
            <w:r w:rsidRPr="00004CF7">
              <w:rPr>
                <w:rFonts w:ascii="Times New Roman" w:hAnsi="Times New Roman" w:cs="Times New Roman"/>
                <w:b/>
                <w:sz w:val="24"/>
                <w:szCs w:val="24"/>
              </w:rPr>
              <w:t>нуждающихся в специальных социальных услугах</w:t>
            </w:r>
            <w:r w:rsidRPr="00004CF7">
              <w:rPr>
                <w:rFonts w:ascii="Times New Roman" w:hAnsi="Times New Roman" w:cs="Times New Roman"/>
                <w:bCs/>
                <w:sz w:val="24"/>
                <w:szCs w:val="24"/>
              </w:rPr>
              <w:t>;</w:t>
            </w:r>
          </w:p>
          <w:p w14:paraId="2052327A" w14:textId="339F655E" w:rsidR="00D52038" w:rsidRPr="00004CF7" w:rsidRDefault="00D52038" w:rsidP="00D52038">
            <w:pPr>
              <w:spacing w:after="0" w:line="240" w:lineRule="auto"/>
              <w:contextualSpacing/>
              <w:jc w:val="both"/>
              <w:rPr>
                <w:rFonts w:ascii="Times New Roman" w:hAnsi="Times New Roman" w:cs="Times New Roman"/>
                <w:b/>
                <w:sz w:val="24"/>
                <w:szCs w:val="24"/>
              </w:rPr>
            </w:pPr>
            <w:r w:rsidRPr="00004CF7">
              <w:rPr>
                <w:rFonts w:ascii="Times New Roman" w:hAnsi="Times New Roman" w:cs="Times New Roman"/>
                <w:b/>
                <w:sz w:val="24"/>
                <w:szCs w:val="24"/>
              </w:rPr>
              <w:t>…</w:t>
            </w:r>
          </w:p>
          <w:p w14:paraId="19762178" w14:textId="35AE3FCA" w:rsidR="00D52038" w:rsidRPr="00004CF7" w:rsidRDefault="00D52038" w:rsidP="00D52038">
            <w:pPr>
              <w:spacing w:after="0" w:line="240" w:lineRule="auto"/>
              <w:contextualSpacing/>
              <w:jc w:val="both"/>
              <w:rPr>
                <w:rFonts w:ascii="Times New Roman" w:hAnsi="Times New Roman" w:cs="Times New Roman"/>
                <w:bCs/>
                <w:sz w:val="24"/>
                <w:szCs w:val="24"/>
              </w:rPr>
            </w:pPr>
          </w:p>
        </w:tc>
        <w:tc>
          <w:tcPr>
            <w:tcW w:w="2834" w:type="dxa"/>
          </w:tcPr>
          <w:p w14:paraId="63EEACAB" w14:textId="75DE01F5"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eastAsia="Calibri" w:hAnsi="Times New Roman" w:cs="Times New Roman"/>
                <w:sz w:val="24"/>
                <w:szCs w:val="24"/>
              </w:rPr>
              <w:lastRenderedPageBreak/>
              <w:t>Редакционная правка, для соответствия терминологии, употребляемой в проекте Социального кодекса</w:t>
            </w:r>
          </w:p>
        </w:tc>
      </w:tr>
      <w:tr w:rsidR="00D52038" w:rsidRPr="00004CF7" w14:paraId="0CC4E84D" w14:textId="77777777" w:rsidTr="00FB4DA6">
        <w:tc>
          <w:tcPr>
            <w:tcW w:w="704" w:type="dxa"/>
          </w:tcPr>
          <w:p w14:paraId="771B4057" w14:textId="3B6FFA60"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t>100</w:t>
            </w:r>
          </w:p>
        </w:tc>
        <w:tc>
          <w:tcPr>
            <w:tcW w:w="1729" w:type="dxa"/>
          </w:tcPr>
          <w:p w14:paraId="6B803A12" w14:textId="440FF594"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Подпункт 4) пункта 4 статьи 8</w:t>
            </w:r>
          </w:p>
        </w:tc>
        <w:tc>
          <w:tcPr>
            <w:tcW w:w="4451" w:type="dxa"/>
          </w:tcPr>
          <w:p w14:paraId="493AB40D" w14:textId="77777777"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Статья 8. Государственные гарантии в области образования</w:t>
            </w:r>
          </w:p>
          <w:p w14:paraId="50E5BB49" w14:textId="423C1054"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p w14:paraId="32158ABC" w14:textId="71A137C7"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4. Государство полностью или частично компенсирует расходы на содержание граждан Республики Казахстан, нуждающихся в социальной помощи, в период получения ими образования.</w:t>
            </w:r>
          </w:p>
          <w:p w14:paraId="7F781613" w14:textId="77777777" w:rsidR="00D52038" w:rsidRPr="00004CF7" w:rsidRDefault="00D52038" w:rsidP="00D52038">
            <w:pPr>
              <w:spacing w:after="0" w:line="240" w:lineRule="auto"/>
              <w:contextualSpacing/>
              <w:jc w:val="both"/>
              <w:rPr>
                <w:rFonts w:ascii="Times New Roman" w:hAnsi="Times New Roman" w:cs="Times New Roman"/>
                <w:bCs/>
                <w:sz w:val="24"/>
                <w:szCs w:val="24"/>
              </w:rPr>
            </w:pPr>
          </w:p>
          <w:p w14:paraId="22E42529" w14:textId="77777777"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      К категории граждан Республики Казахстан, которым оказывается социальная помощь, относятся:</w:t>
            </w:r>
          </w:p>
          <w:p w14:paraId="2E52BDB8" w14:textId="63A50BD6"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p w14:paraId="4DC40F4C" w14:textId="77777777"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4) дети, находящиеся в центрах адаптации несовершеннолетних и центрах поддержки детей, </w:t>
            </w:r>
            <w:r w:rsidRPr="00004CF7">
              <w:rPr>
                <w:rFonts w:ascii="Times New Roman" w:hAnsi="Times New Roman" w:cs="Times New Roman"/>
                <w:b/>
                <w:sz w:val="24"/>
                <w:szCs w:val="24"/>
              </w:rPr>
              <w:t>находящихся в трудной жизненной ситуации</w:t>
            </w:r>
            <w:r w:rsidRPr="00004CF7">
              <w:rPr>
                <w:rFonts w:ascii="Times New Roman" w:hAnsi="Times New Roman" w:cs="Times New Roman"/>
                <w:bCs/>
                <w:sz w:val="24"/>
                <w:szCs w:val="24"/>
              </w:rPr>
              <w:t>;</w:t>
            </w:r>
          </w:p>
          <w:p w14:paraId="3140B71B" w14:textId="0F25BBF2"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tc>
        <w:tc>
          <w:tcPr>
            <w:tcW w:w="4452" w:type="dxa"/>
          </w:tcPr>
          <w:p w14:paraId="7B134B53" w14:textId="77777777"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Статья 8. Государственные гарантии в области образования</w:t>
            </w:r>
          </w:p>
          <w:p w14:paraId="2E3DACF5" w14:textId="166F09A2"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p w14:paraId="0F210BF2" w14:textId="77777777"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4. Государство полностью или частично компенсирует расходы на содержание граждан Республики Казахстан, нуждающихся в социальной помощи, в период получения ими образования.</w:t>
            </w:r>
          </w:p>
          <w:p w14:paraId="01D40DB2" w14:textId="77777777" w:rsidR="00D52038" w:rsidRPr="00004CF7" w:rsidRDefault="00D52038" w:rsidP="00D52038">
            <w:pPr>
              <w:spacing w:after="0" w:line="240" w:lineRule="auto"/>
              <w:contextualSpacing/>
              <w:jc w:val="both"/>
              <w:rPr>
                <w:rFonts w:ascii="Times New Roman" w:hAnsi="Times New Roman" w:cs="Times New Roman"/>
                <w:bCs/>
                <w:sz w:val="24"/>
                <w:szCs w:val="24"/>
              </w:rPr>
            </w:pPr>
          </w:p>
          <w:p w14:paraId="3F1E23C8" w14:textId="77777777"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      К категории граждан Республики Казахстан, которым оказывается социальная помощь, относятся:</w:t>
            </w:r>
          </w:p>
          <w:p w14:paraId="024F7964" w14:textId="26FB1CAF"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p w14:paraId="0A883A52" w14:textId="76E1C642"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4) дети, находящиеся в центрах адаптации несовершеннолетних и центрах поддержки детей, </w:t>
            </w:r>
            <w:r w:rsidRPr="00004CF7">
              <w:rPr>
                <w:rFonts w:ascii="Times New Roman" w:hAnsi="Times New Roman" w:cs="Times New Roman"/>
                <w:b/>
                <w:sz w:val="24"/>
                <w:szCs w:val="24"/>
              </w:rPr>
              <w:t>нуждающихся в специальных социальных услугах</w:t>
            </w:r>
            <w:r w:rsidRPr="00004CF7">
              <w:rPr>
                <w:rFonts w:ascii="Times New Roman" w:hAnsi="Times New Roman" w:cs="Times New Roman"/>
                <w:bCs/>
                <w:sz w:val="24"/>
                <w:szCs w:val="24"/>
              </w:rPr>
              <w:t>;</w:t>
            </w:r>
          </w:p>
          <w:p w14:paraId="1ABD564F" w14:textId="5879FAE2"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tc>
        <w:tc>
          <w:tcPr>
            <w:tcW w:w="2834" w:type="dxa"/>
          </w:tcPr>
          <w:p w14:paraId="6CA4E3D2" w14:textId="11F9C71D"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eastAsia="Calibri" w:hAnsi="Times New Roman" w:cs="Times New Roman"/>
                <w:sz w:val="24"/>
                <w:szCs w:val="24"/>
              </w:rPr>
              <w:t>Редакционная правка, для соответствия терминологии, употребляемой в проекте Социального кодекса</w:t>
            </w:r>
          </w:p>
        </w:tc>
      </w:tr>
      <w:tr w:rsidR="00D52038" w:rsidRPr="00004CF7" w14:paraId="148EB927" w14:textId="77777777" w:rsidTr="00FB4DA6">
        <w:tc>
          <w:tcPr>
            <w:tcW w:w="704" w:type="dxa"/>
          </w:tcPr>
          <w:p w14:paraId="6B283596" w14:textId="58A3B47C"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lastRenderedPageBreak/>
              <w:t>101</w:t>
            </w:r>
          </w:p>
        </w:tc>
        <w:tc>
          <w:tcPr>
            <w:tcW w:w="1729" w:type="dxa"/>
          </w:tcPr>
          <w:p w14:paraId="009CB58E" w14:textId="334CF93F"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Подпункт 10) пункта 3 статьи 51</w:t>
            </w:r>
          </w:p>
        </w:tc>
        <w:tc>
          <w:tcPr>
            <w:tcW w:w="4451" w:type="dxa"/>
          </w:tcPr>
          <w:p w14:paraId="6FCD658B" w14:textId="77777777"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Статья 51. Права, обязанности и ответственность педагога, осуществляющего профессиональную деятельность в организации высшего и (или) послевузовского образования</w:t>
            </w:r>
          </w:p>
          <w:p w14:paraId="3E132B93" w14:textId="1F364F19"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p w14:paraId="52F15CA8" w14:textId="33B11F86"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3. Педагог, осуществляющий профессиональную деятельность в организации высшего и (или) послевузовского образования, обязан:</w:t>
            </w:r>
          </w:p>
          <w:p w14:paraId="2D131892" w14:textId="6736E0E1"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p w14:paraId="16EDB805" w14:textId="1C7AF260"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10) в течение одного рабочего дня с момента выявления ребенка, </w:t>
            </w:r>
            <w:r w:rsidRPr="00004CF7">
              <w:rPr>
                <w:rFonts w:ascii="Times New Roman" w:hAnsi="Times New Roman" w:cs="Times New Roman"/>
                <w:b/>
                <w:sz w:val="24"/>
                <w:szCs w:val="24"/>
              </w:rPr>
              <w:t>находящегося в трудной жизненной ситуации</w:t>
            </w:r>
            <w:r w:rsidRPr="00004CF7">
              <w:rPr>
                <w:rFonts w:ascii="Times New Roman" w:hAnsi="Times New Roman" w:cs="Times New Roman"/>
                <w:bCs/>
                <w:sz w:val="24"/>
                <w:szCs w:val="24"/>
              </w:rPr>
              <w:t>, информировать органы системы профилактики правонарушений, безнадзорности и беспризорности среди несовершеннолетних.</w:t>
            </w:r>
          </w:p>
        </w:tc>
        <w:tc>
          <w:tcPr>
            <w:tcW w:w="4452" w:type="dxa"/>
          </w:tcPr>
          <w:p w14:paraId="355344A3" w14:textId="77777777"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Статья 51. Права, обязанности и ответственность педагога, осуществляющего профессиональную деятельность в организации высшего и (или) послевузовского образования</w:t>
            </w:r>
          </w:p>
          <w:p w14:paraId="567CF2F6" w14:textId="033E5500"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p w14:paraId="1281A7BA" w14:textId="77777777"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3. Педагог, осуществляющий профессиональную деятельность в организации высшего и (или) послевузовского образования, обязан:</w:t>
            </w:r>
          </w:p>
          <w:p w14:paraId="130C54AD" w14:textId="08A3E6B1"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p w14:paraId="38B94A78" w14:textId="0DD1376B"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10) в течение одного рабочего дня с момента выявления ребенка, </w:t>
            </w:r>
            <w:r w:rsidRPr="00004CF7">
              <w:rPr>
                <w:rFonts w:ascii="Times New Roman" w:hAnsi="Times New Roman" w:cs="Times New Roman"/>
                <w:b/>
                <w:sz w:val="24"/>
                <w:szCs w:val="24"/>
              </w:rPr>
              <w:t>нуждающегося в специальных социальных услугах,</w:t>
            </w:r>
            <w:r w:rsidRPr="00004CF7">
              <w:rPr>
                <w:rFonts w:ascii="Times New Roman" w:hAnsi="Times New Roman" w:cs="Times New Roman"/>
                <w:bCs/>
                <w:sz w:val="24"/>
                <w:szCs w:val="24"/>
              </w:rPr>
              <w:t xml:space="preserve"> информировать органы системы профилактики правонарушений, безнадзорности и беспризорности среди несовершеннолетних.</w:t>
            </w:r>
          </w:p>
        </w:tc>
        <w:tc>
          <w:tcPr>
            <w:tcW w:w="2834" w:type="dxa"/>
          </w:tcPr>
          <w:p w14:paraId="376ABAD8" w14:textId="730A1818"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eastAsia="Calibri" w:hAnsi="Times New Roman" w:cs="Times New Roman"/>
                <w:sz w:val="24"/>
                <w:szCs w:val="24"/>
              </w:rPr>
              <w:t>Редакционная правка, для соответствия терминологии, употребляемой в проекте Социального кодекса</w:t>
            </w:r>
          </w:p>
        </w:tc>
      </w:tr>
      <w:tr w:rsidR="00D52038" w:rsidRPr="00004CF7" w14:paraId="16C95F1C" w14:textId="77777777" w:rsidTr="00FB4DA6">
        <w:tc>
          <w:tcPr>
            <w:tcW w:w="14170" w:type="dxa"/>
            <w:gridSpan w:val="5"/>
          </w:tcPr>
          <w:p w14:paraId="7A14B053" w14:textId="77777777" w:rsidR="00D52038" w:rsidRPr="00004CF7" w:rsidRDefault="00D52038" w:rsidP="00D52038">
            <w:pPr>
              <w:spacing w:after="0" w:line="240" w:lineRule="auto"/>
              <w:contextualSpacing/>
              <w:jc w:val="center"/>
              <w:rPr>
                <w:rFonts w:ascii="Times New Roman" w:hAnsi="Times New Roman" w:cs="Times New Roman"/>
                <w:b/>
                <w:bCs/>
                <w:sz w:val="24"/>
                <w:szCs w:val="24"/>
              </w:rPr>
            </w:pPr>
          </w:p>
          <w:p w14:paraId="297F9C4F" w14:textId="0F19DE79" w:rsidR="00D52038" w:rsidRPr="00004CF7" w:rsidRDefault="00D52038" w:rsidP="00D52038">
            <w:pPr>
              <w:spacing w:after="0" w:line="240" w:lineRule="auto"/>
              <w:contextualSpacing/>
              <w:jc w:val="center"/>
              <w:rPr>
                <w:rFonts w:ascii="Times New Roman" w:hAnsi="Times New Roman" w:cs="Times New Roman"/>
                <w:b/>
                <w:bCs/>
                <w:sz w:val="24"/>
                <w:szCs w:val="24"/>
              </w:rPr>
            </w:pPr>
            <w:r w:rsidRPr="00004CF7">
              <w:rPr>
                <w:rFonts w:ascii="Times New Roman" w:hAnsi="Times New Roman" w:cs="Times New Roman"/>
                <w:b/>
                <w:bCs/>
                <w:sz w:val="24"/>
                <w:szCs w:val="24"/>
              </w:rPr>
              <w:t>3</w:t>
            </w:r>
            <w:r w:rsidR="0098790F" w:rsidRPr="00004CF7">
              <w:rPr>
                <w:rFonts w:ascii="Times New Roman" w:hAnsi="Times New Roman" w:cs="Times New Roman"/>
                <w:b/>
                <w:bCs/>
                <w:sz w:val="24"/>
                <w:szCs w:val="24"/>
              </w:rPr>
              <w:t>0</w:t>
            </w:r>
            <w:r w:rsidRPr="00004CF7">
              <w:rPr>
                <w:rFonts w:ascii="Times New Roman" w:hAnsi="Times New Roman" w:cs="Times New Roman"/>
                <w:b/>
                <w:bCs/>
                <w:sz w:val="24"/>
                <w:szCs w:val="24"/>
              </w:rPr>
              <w:t>. Закон Республики Казахстан от 4 декабря 2009 года «О профилактике бытового насилия»</w:t>
            </w:r>
          </w:p>
          <w:p w14:paraId="5016D3D4" w14:textId="06BD5C03" w:rsidR="00D52038" w:rsidRPr="00004CF7" w:rsidRDefault="00D52038" w:rsidP="00D52038">
            <w:pPr>
              <w:spacing w:after="0" w:line="240" w:lineRule="auto"/>
              <w:contextualSpacing/>
              <w:jc w:val="center"/>
              <w:rPr>
                <w:rFonts w:ascii="Times New Roman" w:hAnsi="Times New Roman" w:cs="Times New Roman"/>
                <w:sz w:val="24"/>
                <w:szCs w:val="24"/>
              </w:rPr>
            </w:pPr>
          </w:p>
        </w:tc>
      </w:tr>
      <w:tr w:rsidR="00D52038" w:rsidRPr="00004CF7" w14:paraId="3A58A8CB" w14:textId="77777777" w:rsidTr="00FB4DA6">
        <w:tc>
          <w:tcPr>
            <w:tcW w:w="704" w:type="dxa"/>
          </w:tcPr>
          <w:p w14:paraId="4354BEAF" w14:textId="5F742A7B"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t>102</w:t>
            </w:r>
          </w:p>
        </w:tc>
        <w:tc>
          <w:tcPr>
            <w:tcW w:w="1729" w:type="dxa"/>
          </w:tcPr>
          <w:p w14:paraId="25242075" w14:textId="2B02AE7E"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Подпункт 6) статьи 3</w:t>
            </w:r>
          </w:p>
        </w:tc>
        <w:tc>
          <w:tcPr>
            <w:tcW w:w="4451" w:type="dxa"/>
          </w:tcPr>
          <w:p w14:paraId="41BA1237" w14:textId="77777777"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r w:rsidRPr="00004CF7">
              <w:rPr>
                <w:b w:val="0"/>
                <w:bCs w:val="0"/>
                <w:sz w:val="24"/>
                <w:szCs w:val="24"/>
                <w:lang w:val="ru-RU"/>
              </w:rPr>
              <w:t>Статья 3. Принципы профилактики бытового насилия</w:t>
            </w:r>
          </w:p>
          <w:p w14:paraId="1A599A2E" w14:textId="3714210C"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r w:rsidRPr="00004CF7">
              <w:rPr>
                <w:b w:val="0"/>
                <w:bCs w:val="0"/>
                <w:sz w:val="24"/>
                <w:szCs w:val="24"/>
                <w:lang w:val="ru-RU"/>
              </w:rPr>
              <w:t>…</w:t>
            </w:r>
          </w:p>
          <w:p w14:paraId="75FDFD05" w14:textId="7A7C9426" w:rsidR="00D52038" w:rsidRPr="00004CF7" w:rsidRDefault="00D52038" w:rsidP="00D52038">
            <w:pPr>
              <w:spacing w:after="0" w:line="240" w:lineRule="auto"/>
              <w:contextualSpacing/>
              <w:jc w:val="both"/>
              <w:rPr>
                <w:rFonts w:ascii="Times New Roman" w:hAnsi="Times New Roman" w:cs="Times New Roman"/>
                <w:b/>
                <w:sz w:val="24"/>
                <w:szCs w:val="24"/>
              </w:rPr>
            </w:pPr>
            <w:r w:rsidRPr="00004CF7">
              <w:rPr>
                <w:rFonts w:ascii="Times New Roman" w:hAnsi="Times New Roman" w:cs="Times New Roman"/>
                <w:sz w:val="24"/>
                <w:szCs w:val="24"/>
              </w:rPr>
              <w:t xml:space="preserve">6) индивидуального подхода к каждому человеку и гражданину, </w:t>
            </w:r>
            <w:r w:rsidRPr="00004CF7">
              <w:rPr>
                <w:rFonts w:ascii="Times New Roman" w:hAnsi="Times New Roman" w:cs="Times New Roman"/>
                <w:b/>
                <w:bCs/>
                <w:sz w:val="24"/>
                <w:szCs w:val="24"/>
              </w:rPr>
              <w:t>находящимся в трудной жизненной ситуации</w:t>
            </w:r>
          </w:p>
        </w:tc>
        <w:tc>
          <w:tcPr>
            <w:tcW w:w="4452" w:type="dxa"/>
          </w:tcPr>
          <w:p w14:paraId="184C73E9" w14:textId="77777777" w:rsidR="00D52038" w:rsidRPr="00004CF7" w:rsidRDefault="00D52038" w:rsidP="00D52038">
            <w:pPr>
              <w:spacing w:after="0" w:line="240" w:lineRule="auto"/>
              <w:contextualSpacing/>
              <w:rPr>
                <w:rFonts w:ascii="Times New Roman" w:hAnsi="Times New Roman" w:cs="Times New Roman"/>
                <w:sz w:val="24"/>
                <w:szCs w:val="24"/>
                <w:lang w:eastAsia="en-US"/>
              </w:rPr>
            </w:pPr>
            <w:r w:rsidRPr="00004CF7">
              <w:rPr>
                <w:rFonts w:ascii="Times New Roman" w:hAnsi="Times New Roman" w:cs="Times New Roman"/>
                <w:sz w:val="24"/>
                <w:szCs w:val="24"/>
                <w:lang w:eastAsia="en-US"/>
              </w:rPr>
              <w:t>Статья 3. Принципы профилактики бытового насилия</w:t>
            </w:r>
          </w:p>
          <w:p w14:paraId="48078018" w14:textId="2EF6777C" w:rsidR="00D52038" w:rsidRPr="00004CF7" w:rsidRDefault="00D52038" w:rsidP="00D52038">
            <w:pPr>
              <w:spacing w:after="0" w:line="240" w:lineRule="auto"/>
              <w:contextualSpacing/>
              <w:rPr>
                <w:rFonts w:ascii="Times New Roman" w:hAnsi="Times New Roman" w:cs="Times New Roman"/>
                <w:sz w:val="24"/>
                <w:szCs w:val="24"/>
                <w:lang w:eastAsia="en-US"/>
              </w:rPr>
            </w:pPr>
            <w:r w:rsidRPr="00004CF7">
              <w:rPr>
                <w:rFonts w:ascii="Times New Roman" w:hAnsi="Times New Roman" w:cs="Times New Roman"/>
                <w:sz w:val="24"/>
                <w:szCs w:val="24"/>
                <w:lang w:eastAsia="en-US"/>
              </w:rPr>
              <w:t>…</w:t>
            </w:r>
          </w:p>
          <w:p w14:paraId="2BE0A4D3" w14:textId="62C9F960"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lang w:eastAsia="en-US"/>
              </w:rPr>
              <w:t xml:space="preserve">6) индивидуального подхода к каждому человеку и гражданину, </w:t>
            </w:r>
            <w:r w:rsidRPr="00004CF7">
              <w:rPr>
                <w:rFonts w:ascii="Times New Roman" w:hAnsi="Times New Roman" w:cs="Times New Roman"/>
                <w:b/>
                <w:bCs/>
                <w:sz w:val="24"/>
                <w:szCs w:val="24"/>
                <w:lang w:eastAsia="en-US"/>
              </w:rPr>
              <w:t>нуждающимся в специальных социальных услугах</w:t>
            </w:r>
          </w:p>
        </w:tc>
        <w:tc>
          <w:tcPr>
            <w:tcW w:w="2834" w:type="dxa"/>
          </w:tcPr>
          <w:p w14:paraId="641FFDCE" w14:textId="22555BBD"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eastAsia="Calibri" w:hAnsi="Times New Roman" w:cs="Times New Roman"/>
                <w:sz w:val="24"/>
                <w:szCs w:val="24"/>
              </w:rPr>
              <w:t>Редакционная правка, для соответствия терминологии, употребляемой в проекте Социального кодекса</w:t>
            </w:r>
          </w:p>
        </w:tc>
      </w:tr>
      <w:tr w:rsidR="00D52038" w:rsidRPr="00004CF7" w14:paraId="672D3551" w14:textId="77777777" w:rsidTr="00FB4DA6">
        <w:tc>
          <w:tcPr>
            <w:tcW w:w="704" w:type="dxa"/>
          </w:tcPr>
          <w:p w14:paraId="6CDE291C" w14:textId="28BDA1D0"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t>103</w:t>
            </w:r>
          </w:p>
        </w:tc>
        <w:tc>
          <w:tcPr>
            <w:tcW w:w="1729" w:type="dxa"/>
          </w:tcPr>
          <w:p w14:paraId="21DBFBBA" w14:textId="23667B36"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Пункты 1, 4 статьи 5</w:t>
            </w:r>
          </w:p>
        </w:tc>
        <w:tc>
          <w:tcPr>
            <w:tcW w:w="4451" w:type="dxa"/>
          </w:tcPr>
          <w:p w14:paraId="64576D18"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Статья 5. Специальные социальные услуги</w:t>
            </w:r>
          </w:p>
          <w:p w14:paraId="09012FC0"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p>
          <w:p w14:paraId="0D91A029" w14:textId="77777777" w:rsidR="00D52038" w:rsidRPr="00004CF7" w:rsidRDefault="00D52038" w:rsidP="00D52038">
            <w:pPr>
              <w:pStyle w:val="3"/>
              <w:shd w:val="clear" w:color="auto" w:fill="FFFFFF"/>
              <w:spacing w:before="0" w:beforeAutospacing="0" w:after="0" w:afterAutospacing="0"/>
              <w:contextualSpacing/>
              <w:jc w:val="both"/>
              <w:textAlignment w:val="baseline"/>
              <w:rPr>
                <w:sz w:val="24"/>
                <w:szCs w:val="24"/>
                <w:lang w:val="ru-RU"/>
              </w:rPr>
            </w:pPr>
            <w:r w:rsidRPr="00004CF7">
              <w:rPr>
                <w:b w:val="0"/>
                <w:bCs w:val="0"/>
                <w:sz w:val="24"/>
                <w:szCs w:val="24"/>
                <w:lang w:val="ru-RU"/>
              </w:rPr>
              <w:t xml:space="preserve">1. Потерпевшему, признанному в установленном законодательством порядке лицом, </w:t>
            </w:r>
            <w:r w:rsidRPr="00004CF7">
              <w:rPr>
                <w:sz w:val="24"/>
                <w:szCs w:val="24"/>
                <w:lang w:val="ru-RU"/>
              </w:rPr>
              <w:t xml:space="preserve">находящимся в трудной жизненной ситуации, </w:t>
            </w:r>
            <w:r w:rsidRPr="00004CF7">
              <w:rPr>
                <w:b w:val="0"/>
                <w:bCs w:val="0"/>
                <w:sz w:val="24"/>
                <w:szCs w:val="24"/>
                <w:lang w:val="ru-RU"/>
              </w:rPr>
              <w:t xml:space="preserve">предоставляются специальные социальные услуги. </w:t>
            </w:r>
            <w:r w:rsidRPr="00004CF7">
              <w:rPr>
                <w:sz w:val="24"/>
                <w:szCs w:val="24"/>
                <w:lang w:val="ru-RU"/>
              </w:rPr>
              <w:t xml:space="preserve"> </w:t>
            </w:r>
          </w:p>
          <w:p w14:paraId="26B9FC58" w14:textId="319444DC" w:rsidR="00D52038" w:rsidRPr="00004CF7" w:rsidRDefault="00D52038" w:rsidP="00D52038">
            <w:pPr>
              <w:pStyle w:val="3"/>
              <w:shd w:val="clear" w:color="auto" w:fill="FFFFFF"/>
              <w:spacing w:before="0" w:beforeAutospacing="0" w:after="0" w:afterAutospacing="0"/>
              <w:contextualSpacing/>
              <w:jc w:val="both"/>
              <w:textAlignment w:val="baseline"/>
              <w:rPr>
                <w:sz w:val="24"/>
                <w:szCs w:val="24"/>
                <w:lang w:val="ru-RU"/>
              </w:rPr>
            </w:pPr>
            <w:r w:rsidRPr="00004CF7">
              <w:rPr>
                <w:sz w:val="24"/>
                <w:szCs w:val="24"/>
                <w:lang w:val="ru-RU"/>
              </w:rPr>
              <w:lastRenderedPageBreak/>
              <w:t>…</w:t>
            </w:r>
          </w:p>
          <w:p w14:paraId="0F54DF6C" w14:textId="48127F54" w:rsidR="00D52038" w:rsidRPr="00004CF7" w:rsidRDefault="00D52038" w:rsidP="00D52038">
            <w:pPr>
              <w:spacing w:after="0" w:line="240" w:lineRule="auto"/>
              <w:contextualSpacing/>
              <w:jc w:val="both"/>
              <w:rPr>
                <w:rFonts w:ascii="Times New Roman" w:hAnsi="Times New Roman" w:cs="Times New Roman"/>
                <w:b/>
                <w:sz w:val="24"/>
                <w:szCs w:val="24"/>
              </w:rPr>
            </w:pPr>
            <w:r w:rsidRPr="00004CF7">
              <w:rPr>
                <w:rFonts w:ascii="Times New Roman" w:hAnsi="Times New Roman" w:cs="Times New Roman"/>
                <w:sz w:val="24"/>
                <w:szCs w:val="24"/>
              </w:rPr>
              <w:t xml:space="preserve">4. Стандарты оказания специальных социальных услуг, порядок их предоставления, права и обязанности лица (семьи), </w:t>
            </w:r>
            <w:r w:rsidRPr="00004CF7">
              <w:rPr>
                <w:rFonts w:ascii="Times New Roman" w:hAnsi="Times New Roman" w:cs="Times New Roman"/>
                <w:b/>
                <w:bCs/>
                <w:sz w:val="24"/>
                <w:szCs w:val="24"/>
              </w:rPr>
              <w:t>находящегося в трудной жизненной ситуации</w:t>
            </w:r>
            <w:r w:rsidRPr="00004CF7">
              <w:rPr>
                <w:rFonts w:ascii="Times New Roman" w:hAnsi="Times New Roman" w:cs="Times New Roman"/>
                <w:sz w:val="24"/>
                <w:szCs w:val="24"/>
              </w:rPr>
              <w:t xml:space="preserve">, определяются </w:t>
            </w:r>
            <w:r w:rsidRPr="00004CF7">
              <w:rPr>
                <w:rFonts w:ascii="Times New Roman" w:hAnsi="Times New Roman" w:cs="Times New Roman"/>
                <w:bCs/>
                <w:sz w:val="24"/>
                <w:szCs w:val="24"/>
              </w:rPr>
              <w:t>законодательством Республики Казахстан о</w:t>
            </w:r>
            <w:r w:rsidRPr="00004CF7">
              <w:rPr>
                <w:rFonts w:ascii="Times New Roman" w:hAnsi="Times New Roman" w:cs="Times New Roman"/>
                <w:b/>
                <w:bCs/>
                <w:sz w:val="24"/>
                <w:szCs w:val="24"/>
              </w:rPr>
              <w:t xml:space="preserve"> специальных социальных услугах</w:t>
            </w:r>
            <w:r w:rsidRPr="00004CF7">
              <w:rPr>
                <w:rFonts w:ascii="Times New Roman" w:hAnsi="Times New Roman" w:cs="Times New Roman"/>
                <w:sz w:val="24"/>
                <w:szCs w:val="24"/>
              </w:rPr>
              <w:t>.</w:t>
            </w:r>
          </w:p>
        </w:tc>
        <w:tc>
          <w:tcPr>
            <w:tcW w:w="4452" w:type="dxa"/>
          </w:tcPr>
          <w:p w14:paraId="08AB9EAC"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lastRenderedPageBreak/>
              <w:t>Статья 5. Специальные социальные услуги</w:t>
            </w:r>
          </w:p>
          <w:p w14:paraId="3AF2E834"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p>
          <w:p w14:paraId="13C2E3D1"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1. Потерпевшему, признанному в установленном законодательством порядке лицом, </w:t>
            </w:r>
            <w:r w:rsidRPr="00004CF7">
              <w:rPr>
                <w:sz w:val="24"/>
                <w:szCs w:val="24"/>
                <w:lang w:val="ru-RU"/>
              </w:rPr>
              <w:t xml:space="preserve">нуждающимся в специальных социальных услугах, </w:t>
            </w:r>
            <w:r w:rsidRPr="00004CF7">
              <w:rPr>
                <w:b w:val="0"/>
                <w:bCs w:val="0"/>
                <w:sz w:val="24"/>
                <w:szCs w:val="24"/>
                <w:lang w:val="ru-RU"/>
              </w:rPr>
              <w:lastRenderedPageBreak/>
              <w:t xml:space="preserve">предоставляются специальные социальные услуги. </w:t>
            </w:r>
          </w:p>
          <w:p w14:paraId="36AA82FF" w14:textId="3F5079C0"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460BE556" w14:textId="719A347B"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4. Стандарты оказания специальных социальных услуг, порядок их предоставления, права и обязанности лица (семьи), </w:t>
            </w:r>
            <w:r w:rsidRPr="00004CF7">
              <w:rPr>
                <w:rFonts w:ascii="Times New Roman" w:hAnsi="Times New Roman" w:cs="Times New Roman"/>
                <w:b/>
                <w:bCs/>
                <w:sz w:val="24"/>
                <w:szCs w:val="24"/>
              </w:rPr>
              <w:t>нуждающегося в специальных социальных услугах</w:t>
            </w:r>
            <w:r w:rsidRPr="00004CF7">
              <w:rPr>
                <w:rFonts w:ascii="Times New Roman" w:hAnsi="Times New Roman" w:cs="Times New Roman"/>
                <w:sz w:val="24"/>
                <w:szCs w:val="24"/>
              </w:rPr>
              <w:t xml:space="preserve">, определяются </w:t>
            </w:r>
            <w:r w:rsidRPr="00004CF7">
              <w:rPr>
                <w:rFonts w:ascii="Times New Roman" w:hAnsi="Times New Roman" w:cs="Times New Roman"/>
                <w:bCs/>
                <w:sz w:val="24"/>
                <w:szCs w:val="24"/>
              </w:rPr>
              <w:t>законодательством Республики Казахстан</w:t>
            </w:r>
            <w:r w:rsidRPr="00004CF7">
              <w:rPr>
                <w:rFonts w:ascii="Times New Roman" w:hAnsi="Times New Roman" w:cs="Times New Roman"/>
                <w:b/>
                <w:bCs/>
                <w:sz w:val="24"/>
                <w:szCs w:val="24"/>
              </w:rPr>
              <w:t xml:space="preserve"> о социальной защите.</w:t>
            </w:r>
          </w:p>
        </w:tc>
        <w:tc>
          <w:tcPr>
            <w:tcW w:w="2834" w:type="dxa"/>
          </w:tcPr>
          <w:p w14:paraId="5169E96F" w14:textId="6679082D"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eastAsia="Calibri" w:hAnsi="Times New Roman" w:cs="Times New Roman"/>
                <w:sz w:val="24"/>
                <w:szCs w:val="24"/>
              </w:rPr>
              <w:lastRenderedPageBreak/>
              <w:t>Редакционная правка, для соответствия терминологии, употребляемой в проекте Социального кодекса</w:t>
            </w:r>
          </w:p>
        </w:tc>
      </w:tr>
      <w:tr w:rsidR="00D52038" w:rsidRPr="00004CF7" w14:paraId="41FC88DC" w14:textId="77777777" w:rsidTr="00FB4DA6">
        <w:tc>
          <w:tcPr>
            <w:tcW w:w="704" w:type="dxa"/>
          </w:tcPr>
          <w:p w14:paraId="71CD4EE5" w14:textId="5C29B036"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t>104</w:t>
            </w:r>
          </w:p>
        </w:tc>
        <w:tc>
          <w:tcPr>
            <w:tcW w:w="1729" w:type="dxa"/>
          </w:tcPr>
          <w:p w14:paraId="6C58902A" w14:textId="093B5843"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Статья 7</w:t>
            </w:r>
          </w:p>
        </w:tc>
        <w:tc>
          <w:tcPr>
            <w:tcW w:w="4451" w:type="dxa"/>
          </w:tcPr>
          <w:p w14:paraId="44B5C420"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Статья 7. Компетенция местных представительных и исполнительных органов</w:t>
            </w:r>
          </w:p>
          <w:p w14:paraId="0C31EBE6" w14:textId="46F18C23"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72339C16"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2. Местные исполнительные органы:</w:t>
            </w:r>
          </w:p>
          <w:p w14:paraId="40F7E769" w14:textId="6F6C24A8"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757F943E" w14:textId="77777777" w:rsidR="00D52038" w:rsidRPr="00004CF7" w:rsidRDefault="00D52038" w:rsidP="00D52038">
            <w:pPr>
              <w:spacing w:after="0" w:line="240" w:lineRule="auto"/>
              <w:contextualSpacing/>
              <w:jc w:val="both"/>
              <w:rPr>
                <w:rFonts w:ascii="Times New Roman" w:hAnsi="Times New Roman" w:cs="Times New Roman"/>
                <w:b/>
                <w:bCs/>
                <w:sz w:val="24"/>
                <w:szCs w:val="24"/>
              </w:rPr>
            </w:pPr>
            <w:r w:rsidRPr="00004CF7">
              <w:rPr>
                <w:rFonts w:ascii="Times New Roman" w:hAnsi="Times New Roman" w:cs="Times New Roman"/>
                <w:sz w:val="24"/>
                <w:szCs w:val="24"/>
              </w:rPr>
              <w:t xml:space="preserve">5) организуют предоставление специальных социальных услуг потерпевшим в порядке, установленном </w:t>
            </w:r>
            <w:r w:rsidRPr="00004CF7">
              <w:rPr>
                <w:rFonts w:ascii="Times New Roman" w:hAnsi="Times New Roman" w:cs="Times New Roman"/>
                <w:bCs/>
                <w:sz w:val="24"/>
                <w:szCs w:val="24"/>
              </w:rPr>
              <w:t>законодательством Республики Казахстан о</w:t>
            </w:r>
            <w:r w:rsidRPr="00004CF7">
              <w:rPr>
                <w:rFonts w:ascii="Times New Roman" w:hAnsi="Times New Roman" w:cs="Times New Roman"/>
                <w:b/>
                <w:bCs/>
                <w:sz w:val="24"/>
                <w:szCs w:val="24"/>
              </w:rPr>
              <w:t xml:space="preserve"> специальных социальных услугах</w:t>
            </w:r>
          </w:p>
          <w:p w14:paraId="1C9F8788" w14:textId="6FC0AEFA" w:rsidR="00D52038" w:rsidRPr="00004CF7" w:rsidRDefault="00D52038" w:rsidP="00D52038">
            <w:pPr>
              <w:spacing w:after="0" w:line="240" w:lineRule="auto"/>
              <w:contextualSpacing/>
              <w:jc w:val="both"/>
              <w:rPr>
                <w:rFonts w:ascii="Times New Roman" w:hAnsi="Times New Roman" w:cs="Times New Roman"/>
                <w:b/>
                <w:sz w:val="24"/>
                <w:szCs w:val="24"/>
              </w:rPr>
            </w:pPr>
            <w:r w:rsidRPr="00004CF7">
              <w:rPr>
                <w:rFonts w:ascii="Times New Roman" w:hAnsi="Times New Roman" w:cs="Times New Roman"/>
                <w:b/>
                <w:bCs/>
                <w:sz w:val="24"/>
                <w:szCs w:val="24"/>
              </w:rPr>
              <w:t>…</w:t>
            </w:r>
          </w:p>
        </w:tc>
        <w:tc>
          <w:tcPr>
            <w:tcW w:w="4452" w:type="dxa"/>
          </w:tcPr>
          <w:p w14:paraId="14778E7F"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Статья 7. Компетенция местных представительных и исполнительных органов</w:t>
            </w:r>
          </w:p>
          <w:p w14:paraId="49A2610C" w14:textId="131A332E"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7571F690"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2. Местные исполнительные органы:</w:t>
            </w:r>
          </w:p>
          <w:p w14:paraId="300CFBBB" w14:textId="5AEDF291"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4E05AD79" w14:textId="4EB0B31F" w:rsidR="00D52038" w:rsidRPr="00004CF7" w:rsidRDefault="00D52038" w:rsidP="00D52038">
            <w:pPr>
              <w:spacing w:after="0" w:line="240" w:lineRule="auto"/>
              <w:contextualSpacing/>
              <w:jc w:val="both"/>
              <w:rPr>
                <w:rFonts w:ascii="Times New Roman" w:hAnsi="Times New Roman" w:cs="Times New Roman"/>
                <w:b/>
                <w:bCs/>
                <w:sz w:val="24"/>
                <w:szCs w:val="24"/>
              </w:rPr>
            </w:pPr>
            <w:r w:rsidRPr="00004CF7">
              <w:rPr>
                <w:rFonts w:ascii="Times New Roman" w:hAnsi="Times New Roman" w:cs="Times New Roman"/>
                <w:sz w:val="24"/>
                <w:szCs w:val="24"/>
              </w:rPr>
              <w:t xml:space="preserve">5) организуют предоставление специальных социальных услуг потерпевшим в порядке, установленном </w:t>
            </w:r>
            <w:r w:rsidRPr="00004CF7">
              <w:rPr>
                <w:rFonts w:ascii="Times New Roman" w:hAnsi="Times New Roman" w:cs="Times New Roman"/>
                <w:bCs/>
                <w:sz w:val="24"/>
                <w:szCs w:val="24"/>
              </w:rPr>
              <w:t>законодательством Республики Казахстан</w:t>
            </w:r>
            <w:r w:rsidRPr="00004CF7">
              <w:rPr>
                <w:rFonts w:ascii="Times New Roman" w:hAnsi="Times New Roman" w:cs="Times New Roman"/>
                <w:b/>
                <w:bCs/>
                <w:sz w:val="24"/>
                <w:szCs w:val="24"/>
              </w:rPr>
              <w:t xml:space="preserve"> </w:t>
            </w:r>
            <w:r w:rsidRPr="00004CF7">
              <w:rPr>
                <w:rFonts w:ascii="Times New Roman" w:hAnsi="Times New Roman" w:cs="Times New Roman"/>
                <w:bCs/>
                <w:sz w:val="24"/>
                <w:szCs w:val="24"/>
              </w:rPr>
              <w:t xml:space="preserve">о </w:t>
            </w:r>
            <w:r w:rsidRPr="00004CF7">
              <w:rPr>
                <w:rFonts w:ascii="Times New Roman" w:hAnsi="Times New Roman" w:cs="Times New Roman"/>
                <w:b/>
                <w:bCs/>
                <w:sz w:val="24"/>
                <w:szCs w:val="24"/>
              </w:rPr>
              <w:t>социальной защите.</w:t>
            </w:r>
          </w:p>
          <w:p w14:paraId="2F1F3204" w14:textId="317897D3"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b/>
                <w:bCs/>
                <w:sz w:val="24"/>
                <w:szCs w:val="24"/>
              </w:rPr>
              <w:t>…</w:t>
            </w:r>
          </w:p>
        </w:tc>
        <w:tc>
          <w:tcPr>
            <w:tcW w:w="2834" w:type="dxa"/>
          </w:tcPr>
          <w:p w14:paraId="5ACE937A" w14:textId="0B16B326"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Изменения названия законов (законодательств), поставленных на утрату в связи с принятием Социального кодекса</w:t>
            </w:r>
          </w:p>
        </w:tc>
      </w:tr>
      <w:tr w:rsidR="00D52038" w:rsidRPr="00004CF7" w14:paraId="066B1910" w14:textId="77777777" w:rsidTr="00FB4DA6">
        <w:tc>
          <w:tcPr>
            <w:tcW w:w="14170" w:type="dxa"/>
            <w:gridSpan w:val="5"/>
          </w:tcPr>
          <w:p w14:paraId="49247382" w14:textId="77777777" w:rsidR="00D52038" w:rsidRPr="00004CF7" w:rsidRDefault="00D52038" w:rsidP="00D52038">
            <w:pPr>
              <w:spacing w:after="0" w:line="240" w:lineRule="auto"/>
              <w:contextualSpacing/>
              <w:jc w:val="both"/>
              <w:rPr>
                <w:rFonts w:ascii="Times New Roman" w:hAnsi="Times New Roman" w:cs="Times New Roman"/>
                <w:b/>
                <w:sz w:val="24"/>
                <w:szCs w:val="24"/>
              </w:rPr>
            </w:pPr>
          </w:p>
          <w:p w14:paraId="2B951B15" w14:textId="22160DF4" w:rsidR="00D52038" w:rsidRPr="00004CF7" w:rsidRDefault="00D52038" w:rsidP="00D52038">
            <w:pPr>
              <w:spacing w:after="0" w:line="240" w:lineRule="auto"/>
              <w:contextualSpacing/>
              <w:jc w:val="center"/>
              <w:rPr>
                <w:rFonts w:ascii="Times New Roman" w:hAnsi="Times New Roman" w:cs="Times New Roman"/>
                <w:b/>
                <w:sz w:val="24"/>
                <w:szCs w:val="24"/>
                <w:lang w:val="kk-KZ"/>
              </w:rPr>
            </w:pPr>
            <w:r w:rsidRPr="00004CF7">
              <w:rPr>
                <w:rFonts w:ascii="Times New Roman" w:hAnsi="Times New Roman" w:cs="Times New Roman"/>
                <w:b/>
                <w:sz w:val="24"/>
                <w:szCs w:val="24"/>
              </w:rPr>
              <w:t>3</w:t>
            </w:r>
            <w:r w:rsidR="0098790F" w:rsidRPr="00004CF7">
              <w:rPr>
                <w:rFonts w:ascii="Times New Roman" w:hAnsi="Times New Roman" w:cs="Times New Roman"/>
                <w:b/>
                <w:sz w:val="24"/>
                <w:szCs w:val="24"/>
                <w:lang w:val="kk-KZ"/>
              </w:rPr>
              <w:t>1</w:t>
            </w:r>
            <w:r w:rsidRPr="00004CF7">
              <w:rPr>
                <w:rFonts w:ascii="Times New Roman" w:hAnsi="Times New Roman" w:cs="Times New Roman"/>
                <w:b/>
                <w:sz w:val="24"/>
                <w:szCs w:val="24"/>
              </w:rPr>
              <w:t>. Закон Республики Казахстан от 2 апреля 2010 года</w:t>
            </w:r>
            <w:r w:rsidRPr="00004CF7">
              <w:rPr>
                <w:rFonts w:ascii="Times New Roman"/>
                <w:b/>
                <w:sz w:val="24"/>
                <w:szCs w:val="24"/>
              </w:rPr>
              <w:t xml:space="preserve"> </w:t>
            </w:r>
            <w:r w:rsidRPr="00004CF7">
              <w:rPr>
                <w:rFonts w:ascii="Times New Roman"/>
                <w:b/>
                <w:sz w:val="24"/>
                <w:szCs w:val="24"/>
              </w:rPr>
              <w:br/>
            </w:r>
            <w:r w:rsidRPr="00004CF7">
              <w:rPr>
                <w:rFonts w:ascii="Times New Roman" w:hAnsi="Times New Roman" w:cs="Times New Roman"/>
                <w:b/>
                <w:sz w:val="24"/>
                <w:szCs w:val="24"/>
              </w:rPr>
              <w:t>«</w:t>
            </w:r>
            <w:r w:rsidRPr="00004CF7">
              <w:rPr>
                <w:rFonts w:ascii="Times New Roman" w:hAnsi="Times New Roman" w:cs="Times New Roman"/>
                <w:b/>
                <w:sz w:val="24"/>
                <w:szCs w:val="24"/>
                <w:lang w:val="kk-KZ"/>
              </w:rPr>
              <w:t>Об исполнительном производстве и статусе судебных исполнителе»</w:t>
            </w:r>
          </w:p>
          <w:p w14:paraId="06FBD6C6" w14:textId="65C0AC0B" w:rsidR="00D52038" w:rsidRPr="00004CF7" w:rsidRDefault="00D52038" w:rsidP="00D52038">
            <w:pPr>
              <w:spacing w:after="0" w:line="240" w:lineRule="auto"/>
              <w:contextualSpacing/>
              <w:jc w:val="both"/>
              <w:rPr>
                <w:rFonts w:ascii="Times New Roman" w:hAnsi="Times New Roman" w:cs="Times New Roman"/>
                <w:sz w:val="24"/>
                <w:szCs w:val="24"/>
              </w:rPr>
            </w:pPr>
          </w:p>
        </w:tc>
      </w:tr>
      <w:tr w:rsidR="00D52038" w:rsidRPr="00004CF7" w14:paraId="727F050C" w14:textId="77777777" w:rsidTr="00FB4DA6">
        <w:tc>
          <w:tcPr>
            <w:tcW w:w="704" w:type="dxa"/>
          </w:tcPr>
          <w:p w14:paraId="750EC93A" w14:textId="00B7BEC3"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t>105</w:t>
            </w:r>
          </w:p>
        </w:tc>
        <w:tc>
          <w:tcPr>
            <w:tcW w:w="1729" w:type="dxa"/>
          </w:tcPr>
          <w:p w14:paraId="534A9A19" w14:textId="5C64C9FD"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lang w:val="kk-KZ"/>
              </w:rPr>
              <w:t>Статья 97</w:t>
            </w:r>
          </w:p>
        </w:tc>
        <w:tc>
          <w:tcPr>
            <w:tcW w:w="4451" w:type="dxa"/>
          </w:tcPr>
          <w:p w14:paraId="21A5E5D3" w14:textId="77777777" w:rsidR="00D52038" w:rsidRPr="00004CF7" w:rsidRDefault="00D52038" w:rsidP="00D52038">
            <w:pPr>
              <w:spacing w:after="0" w:line="240" w:lineRule="auto"/>
              <w:ind w:firstLine="325"/>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Статья 97. Обращение взыскания </w:t>
            </w:r>
            <w:r w:rsidRPr="00004CF7">
              <w:rPr>
                <w:rFonts w:ascii="Times New Roman" w:hAnsi="Times New Roman" w:cs="Times New Roman"/>
                <w:b/>
                <w:sz w:val="24"/>
                <w:szCs w:val="24"/>
              </w:rPr>
              <w:t>на пособия по социальному страхованию</w:t>
            </w:r>
          </w:p>
          <w:p w14:paraId="70069DCD" w14:textId="002C6DDB"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sz w:val="24"/>
                <w:szCs w:val="24"/>
                <w:lang w:val="ru-RU"/>
              </w:rPr>
              <w:t xml:space="preserve">     На пособия по социальному страхованию, выплачиваемые при временной нетрудоспособности, </w:t>
            </w:r>
            <w:r w:rsidRPr="00004CF7">
              <w:rPr>
                <w:b w:val="0"/>
                <w:sz w:val="24"/>
                <w:szCs w:val="24"/>
                <w:lang w:val="ru-RU"/>
              </w:rPr>
              <w:t>а также на стипендии учащихся и</w:t>
            </w:r>
            <w:r w:rsidRPr="00004CF7">
              <w:rPr>
                <w:sz w:val="24"/>
                <w:szCs w:val="24"/>
                <w:lang w:val="ru-RU"/>
              </w:rPr>
              <w:t xml:space="preserve"> пособия по безработице </w:t>
            </w:r>
            <w:r w:rsidRPr="00004CF7">
              <w:rPr>
                <w:b w:val="0"/>
                <w:sz w:val="24"/>
                <w:szCs w:val="24"/>
                <w:lang w:val="ru-RU"/>
              </w:rPr>
              <w:t>взыскание может быть обращено только по</w:t>
            </w:r>
            <w:r w:rsidRPr="00004CF7">
              <w:rPr>
                <w:sz w:val="24"/>
                <w:szCs w:val="24"/>
                <w:lang w:val="ru-RU"/>
              </w:rPr>
              <w:t xml:space="preserve"> </w:t>
            </w:r>
            <w:r w:rsidRPr="00004CF7">
              <w:rPr>
                <w:b w:val="0"/>
                <w:sz w:val="24"/>
                <w:szCs w:val="24"/>
                <w:lang w:val="ru-RU"/>
              </w:rPr>
              <w:t xml:space="preserve">решению суда о </w:t>
            </w:r>
            <w:r w:rsidRPr="00004CF7">
              <w:rPr>
                <w:b w:val="0"/>
                <w:sz w:val="24"/>
                <w:szCs w:val="24"/>
                <w:lang w:val="ru-RU"/>
              </w:rPr>
              <w:lastRenderedPageBreak/>
              <w:t>взыскании алиментов и возмещении вреда, причиненного увечьем или иным повреждением здоровья, смертью кормильца, удерживаемых у источника выплаты.</w:t>
            </w:r>
          </w:p>
        </w:tc>
        <w:tc>
          <w:tcPr>
            <w:tcW w:w="4452" w:type="dxa"/>
          </w:tcPr>
          <w:p w14:paraId="502D6933" w14:textId="77777777" w:rsidR="00D52038" w:rsidRPr="00004CF7" w:rsidRDefault="00D52038" w:rsidP="00D52038">
            <w:pPr>
              <w:spacing w:after="0" w:line="240" w:lineRule="auto"/>
              <w:ind w:firstLine="325"/>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 xml:space="preserve">Статья 97. Обращение взыскания </w:t>
            </w:r>
            <w:r w:rsidRPr="00004CF7">
              <w:rPr>
                <w:rFonts w:ascii="Times New Roman" w:hAnsi="Times New Roman" w:cs="Times New Roman"/>
                <w:b/>
                <w:sz w:val="24"/>
                <w:szCs w:val="24"/>
              </w:rPr>
              <w:t xml:space="preserve">на </w:t>
            </w:r>
            <w:r w:rsidRPr="00004CF7">
              <w:rPr>
                <w:rFonts w:ascii="Times New Roman" w:hAnsi="Times New Roman" w:cs="Times New Roman"/>
                <w:b/>
                <w:sz w:val="24"/>
                <w:szCs w:val="24"/>
                <w:lang w:val="kk-KZ"/>
              </w:rPr>
              <w:t xml:space="preserve">социальные выплаты </w:t>
            </w:r>
            <w:r w:rsidRPr="00004CF7">
              <w:rPr>
                <w:rFonts w:ascii="Times New Roman" w:hAnsi="Times New Roman" w:cs="Times New Roman"/>
                <w:b/>
                <w:sz w:val="24"/>
                <w:szCs w:val="24"/>
              </w:rPr>
              <w:t xml:space="preserve">по </w:t>
            </w:r>
            <w:r w:rsidRPr="00004CF7">
              <w:rPr>
                <w:rFonts w:ascii="Times New Roman" w:hAnsi="Times New Roman" w:cs="Times New Roman"/>
                <w:b/>
                <w:sz w:val="24"/>
                <w:szCs w:val="24"/>
                <w:lang w:val="kk-KZ"/>
              </w:rPr>
              <w:t>обязательному</w:t>
            </w:r>
            <w:r w:rsidRPr="00004CF7">
              <w:rPr>
                <w:rFonts w:ascii="Times New Roman" w:hAnsi="Times New Roman" w:cs="Times New Roman"/>
                <w:sz w:val="24"/>
                <w:szCs w:val="24"/>
                <w:lang w:val="kk-KZ"/>
              </w:rPr>
              <w:t xml:space="preserve"> </w:t>
            </w:r>
            <w:r w:rsidRPr="00004CF7">
              <w:rPr>
                <w:rFonts w:ascii="Times New Roman" w:hAnsi="Times New Roman" w:cs="Times New Roman"/>
                <w:sz w:val="24"/>
                <w:szCs w:val="24"/>
              </w:rPr>
              <w:t>социальному страхованию</w:t>
            </w:r>
          </w:p>
          <w:p w14:paraId="48E0B0D1" w14:textId="18AE2650"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sz w:val="24"/>
                <w:szCs w:val="24"/>
                <w:lang w:val="ru-RU"/>
              </w:rPr>
              <w:t xml:space="preserve">     На социальные выплаты по случаю утраты трудоспособности, потери работы, </w:t>
            </w:r>
            <w:r w:rsidRPr="00004CF7">
              <w:rPr>
                <w:b w:val="0"/>
                <w:sz w:val="24"/>
                <w:szCs w:val="24"/>
                <w:lang w:val="ru-RU"/>
              </w:rPr>
              <w:t xml:space="preserve">а также на стипендии учащихся взыскание может быть обращено только </w:t>
            </w:r>
            <w:r w:rsidRPr="00004CF7">
              <w:rPr>
                <w:b w:val="0"/>
                <w:sz w:val="24"/>
                <w:szCs w:val="24"/>
                <w:lang w:val="ru-RU"/>
              </w:rPr>
              <w:lastRenderedPageBreak/>
              <w:t>по решению суда о взыскании алиментов и возмещении вреда, причиненного увечьем или иным повреждением здоровья, смертью кормильца, удерживаемых у источника выплаты.</w:t>
            </w:r>
          </w:p>
        </w:tc>
        <w:tc>
          <w:tcPr>
            <w:tcW w:w="2834" w:type="dxa"/>
          </w:tcPr>
          <w:p w14:paraId="6EEC18C4" w14:textId="503BBE7D"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eastAsia="Calibri" w:hAnsi="Times New Roman" w:cs="Times New Roman"/>
                <w:sz w:val="24"/>
                <w:szCs w:val="24"/>
              </w:rPr>
              <w:lastRenderedPageBreak/>
              <w:t xml:space="preserve">Редакционная правка, для соответствия терминологии, употребляемой в проекте Социального кодекса </w:t>
            </w:r>
          </w:p>
        </w:tc>
      </w:tr>
      <w:tr w:rsidR="00D52038" w:rsidRPr="00004CF7" w14:paraId="583E799E" w14:textId="77777777" w:rsidTr="00FB4DA6">
        <w:tc>
          <w:tcPr>
            <w:tcW w:w="704" w:type="dxa"/>
          </w:tcPr>
          <w:p w14:paraId="72DA48BD" w14:textId="2D41AF74"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t>106</w:t>
            </w:r>
          </w:p>
        </w:tc>
        <w:tc>
          <w:tcPr>
            <w:tcW w:w="1729" w:type="dxa"/>
          </w:tcPr>
          <w:p w14:paraId="3B2575FE" w14:textId="3D0C4510"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Подпункт 11) статьи 98</w:t>
            </w:r>
          </w:p>
        </w:tc>
        <w:tc>
          <w:tcPr>
            <w:tcW w:w="4451" w:type="dxa"/>
          </w:tcPr>
          <w:p w14:paraId="029F2F22" w14:textId="77777777" w:rsidR="00D52038" w:rsidRPr="00004CF7" w:rsidRDefault="00D52038" w:rsidP="00D52038">
            <w:pPr>
              <w:spacing w:after="0" w:line="240" w:lineRule="auto"/>
              <w:ind w:firstLine="325"/>
              <w:contextualSpacing/>
              <w:jc w:val="both"/>
              <w:rPr>
                <w:rFonts w:ascii="Times New Roman" w:hAnsi="Times New Roman" w:cs="Times New Roman"/>
                <w:sz w:val="24"/>
                <w:szCs w:val="24"/>
              </w:rPr>
            </w:pPr>
            <w:r w:rsidRPr="00004CF7">
              <w:rPr>
                <w:rFonts w:ascii="Times New Roman" w:hAnsi="Times New Roman" w:cs="Times New Roman"/>
                <w:sz w:val="24"/>
                <w:szCs w:val="24"/>
              </w:rPr>
              <w:t>Статья 98. Денежные суммы, на которые не может быть обращено взыскание</w:t>
            </w:r>
          </w:p>
          <w:p w14:paraId="2FDFD2B1" w14:textId="77777777" w:rsidR="00D52038" w:rsidRPr="00004CF7" w:rsidRDefault="00D52038" w:rsidP="00D52038">
            <w:pPr>
              <w:spacing w:after="0" w:line="240" w:lineRule="auto"/>
              <w:ind w:firstLine="325"/>
              <w:contextualSpacing/>
              <w:jc w:val="both"/>
              <w:rPr>
                <w:rFonts w:ascii="Times New Roman" w:hAnsi="Times New Roman" w:cs="Times New Roman"/>
                <w:sz w:val="24"/>
                <w:szCs w:val="24"/>
              </w:rPr>
            </w:pPr>
            <w:r w:rsidRPr="00004CF7">
              <w:rPr>
                <w:rFonts w:ascii="Times New Roman" w:hAnsi="Times New Roman" w:cs="Times New Roman"/>
                <w:sz w:val="24"/>
                <w:szCs w:val="24"/>
              </w:rPr>
              <w:t>….</w:t>
            </w:r>
          </w:p>
          <w:p w14:paraId="38A291A4" w14:textId="77777777" w:rsidR="00D52038" w:rsidRPr="00004CF7" w:rsidRDefault="00D52038" w:rsidP="00D52038">
            <w:pPr>
              <w:spacing w:after="0" w:line="240" w:lineRule="auto"/>
              <w:ind w:left="6" w:firstLine="354"/>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11) социальные выплаты </w:t>
            </w:r>
            <w:r w:rsidRPr="00004CF7">
              <w:rPr>
                <w:rFonts w:ascii="Times New Roman" w:hAnsi="Times New Roman" w:cs="Times New Roman"/>
                <w:b/>
                <w:sz w:val="24"/>
                <w:szCs w:val="24"/>
              </w:rPr>
              <w:t>на случаи</w:t>
            </w:r>
            <w:r w:rsidRPr="00004CF7">
              <w:rPr>
                <w:rFonts w:ascii="Times New Roman" w:hAnsi="Times New Roman" w:cs="Times New Roman"/>
                <w:sz w:val="24"/>
                <w:szCs w:val="24"/>
              </w:rPr>
              <w:t xml:space="preserve"> потери дохода в связи с беременностью и родами, усыновлением (удочерением) новорожденного ребенка (детей), в связи с уходом за ребенком по достижении им возраста </w:t>
            </w:r>
            <w:r w:rsidRPr="00004CF7">
              <w:rPr>
                <w:rFonts w:ascii="Times New Roman" w:hAnsi="Times New Roman" w:cs="Times New Roman"/>
                <w:b/>
                <w:sz w:val="24"/>
                <w:szCs w:val="24"/>
              </w:rPr>
              <w:t>одного года</w:t>
            </w:r>
            <w:r w:rsidRPr="00004CF7">
              <w:rPr>
                <w:rFonts w:ascii="Times New Roman" w:hAnsi="Times New Roman" w:cs="Times New Roman"/>
                <w:sz w:val="24"/>
                <w:szCs w:val="24"/>
              </w:rPr>
              <w:t>;</w:t>
            </w:r>
          </w:p>
          <w:p w14:paraId="272C6A84" w14:textId="4FBA1A0B"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sz w:val="24"/>
                <w:szCs w:val="24"/>
              </w:rPr>
              <w:t>….</w:t>
            </w:r>
          </w:p>
        </w:tc>
        <w:tc>
          <w:tcPr>
            <w:tcW w:w="4452" w:type="dxa"/>
          </w:tcPr>
          <w:p w14:paraId="3185ED31" w14:textId="77777777" w:rsidR="00D52038" w:rsidRPr="00004CF7" w:rsidRDefault="00D52038" w:rsidP="00D52038">
            <w:pPr>
              <w:spacing w:after="0" w:line="240" w:lineRule="auto"/>
              <w:ind w:firstLine="325"/>
              <w:contextualSpacing/>
              <w:jc w:val="both"/>
              <w:rPr>
                <w:rFonts w:ascii="Times New Roman" w:hAnsi="Times New Roman" w:cs="Times New Roman"/>
                <w:sz w:val="24"/>
                <w:szCs w:val="24"/>
              </w:rPr>
            </w:pPr>
            <w:r w:rsidRPr="00004CF7">
              <w:rPr>
                <w:rFonts w:ascii="Times New Roman" w:hAnsi="Times New Roman" w:cs="Times New Roman"/>
                <w:sz w:val="24"/>
                <w:szCs w:val="24"/>
              </w:rPr>
              <w:t>Статья 98. Денежные суммы, на которые не может быть обращено взыскание</w:t>
            </w:r>
          </w:p>
          <w:p w14:paraId="79E9386E" w14:textId="77777777" w:rsidR="00D52038" w:rsidRPr="00004CF7" w:rsidRDefault="00D52038" w:rsidP="00D52038">
            <w:pPr>
              <w:spacing w:after="0" w:line="240" w:lineRule="auto"/>
              <w:ind w:firstLine="325"/>
              <w:contextualSpacing/>
              <w:jc w:val="both"/>
              <w:rPr>
                <w:rFonts w:ascii="Times New Roman" w:hAnsi="Times New Roman" w:cs="Times New Roman"/>
                <w:sz w:val="24"/>
                <w:szCs w:val="24"/>
              </w:rPr>
            </w:pPr>
            <w:r w:rsidRPr="00004CF7">
              <w:rPr>
                <w:rFonts w:ascii="Times New Roman" w:hAnsi="Times New Roman" w:cs="Times New Roman"/>
                <w:sz w:val="24"/>
                <w:szCs w:val="24"/>
              </w:rPr>
              <w:t>….</w:t>
            </w:r>
          </w:p>
          <w:p w14:paraId="0326C6AE" w14:textId="7120A0A7" w:rsidR="00D52038" w:rsidRPr="00004CF7" w:rsidRDefault="00D52038" w:rsidP="00D52038">
            <w:pPr>
              <w:spacing w:after="0" w:line="240" w:lineRule="auto"/>
              <w:ind w:firstLine="325"/>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11) социальные выплаты </w:t>
            </w:r>
            <w:r w:rsidRPr="00004CF7">
              <w:rPr>
                <w:rFonts w:ascii="Times New Roman" w:hAnsi="Times New Roman" w:cs="Times New Roman"/>
                <w:b/>
                <w:sz w:val="24"/>
                <w:szCs w:val="24"/>
              </w:rPr>
              <w:t>по случаю</w:t>
            </w:r>
            <w:r w:rsidRPr="00004CF7">
              <w:rPr>
                <w:rFonts w:ascii="Times New Roman" w:hAnsi="Times New Roman" w:cs="Times New Roman"/>
                <w:sz w:val="24"/>
                <w:szCs w:val="24"/>
              </w:rPr>
              <w:t xml:space="preserve"> потери дохода в связи с беременностью и родами, усыновлением (удочерением) новорожденного ребенка (детей), в связи с уходом за ребенком по достижении им возраста </w:t>
            </w:r>
            <w:r w:rsidRPr="00004CF7">
              <w:rPr>
                <w:rFonts w:ascii="Times New Roman" w:hAnsi="Times New Roman" w:cs="Times New Roman"/>
                <w:b/>
                <w:sz w:val="24"/>
                <w:szCs w:val="24"/>
              </w:rPr>
              <w:t>полутора лет</w:t>
            </w:r>
            <w:r w:rsidRPr="00004CF7">
              <w:rPr>
                <w:rFonts w:ascii="Times New Roman" w:hAnsi="Times New Roman" w:cs="Times New Roman"/>
                <w:sz w:val="24"/>
                <w:szCs w:val="24"/>
              </w:rPr>
              <w:t>;</w:t>
            </w:r>
          </w:p>
          <w:p w14:paraId="6DFF0A3D" w14:textId="01A0B84A"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sz w:val="24"/>
                <w:szCs w:val="24"/>
              </w:rPr>
              <w:t>….</w:t>
            </w:r>
          </w:p>
        </w:tc>
        <w:tc>
          <w:tcPr>
            <w:tcW w:w="2834" w:type="dxa"/>
          </w:tcPr>
          <w:p w14:paraId="6C38C084" w14:textId="0DCA8F68"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eastAsia="Calibri" w:hAnsi="Times New Roman" w:cs="Times New Roman"/>
                <w:sz w:val="24"/>
                <w:szCs w:val="24"/>
              </w:rPr>
              <w:t>Редакционная правка, для соответствия терминологии, употребляемой в проекте Социального кодекса</w:t>
            </w:r>
          </w:p>
        </w:tc>
      </w:tr>
      <w:tr w:rsidR="00D52038" w:rsidRPr="00004CF7" w14:paraId="3FA1DC02" w14:textId="77777777" w:rsidTr="00FB4DA6">
        <w:tc>
          <w:tcPr>
            <w:tcW w:w="14170" w:type="dxa"/>
            <w:gridSpan w:val="5"/>
          </w:tcPr>
          <w:p w14:paraId="3F17C24E" w14:textId="77777777" w:rsidR="00D52038" w:rsidRPr="00004CF7" w:rsidRDefault="00D52038" w:rsidP="00D52038">
            <w:pPr>
              <w:spacing w:after="0" w:line="240" w:lineRule="auto"/>
              <w:contextualSpacing/>
              <w:jc w:val="center"/>
              <w:rPr>
                <w:rFonts w:ascii="Times New Roman" w:hAnsi="Times New Roman" w:cs="Times New Roman"/>
                <w:b/>
                <w:bCs/>
                <w:sz w:val="24"/>
                <w:szCs w:val="24"/>
              </w:rPr>
            </w:pPr>
          </w:p>
          <w:p w14:paraId="6807D347" w14:textId="79B5C3B4" w:rsidR="00D52038" w:rsidRPr="00004CF7" w:rsidRDefault="00D52038" w:rsidP="00D52038">
            <w:pPr>
              <w:spacing w:after="0" w:line="240" w:lineRule="auto"/>
              <w:contextualSpacing/>
              <w:jc w:val="center"/>
              <w:rPr>
                <w:rFonts w:ascii="Times New Roman" w:hAnsi="Times New Roman" w:cs="Times New Roman"/>
                <w:b/>
                <w:bCs/>
                <w:sz w:val="24"/>
                <w:szCs w:val="24"/>
              </w:rPr>
            </w:pPr>
            <w:r w:rsidRPr="00004CF7">
              <w:rPr>
                <w:rFonts w:ascii="Times New Roman" w:hAnsi="Times New Roman" w:cs="Times New Roman"/>
                <w:b/>
                <w:bCs/>
                <w:sz w:val="24"/>
                <w:szCs w:val="24"/>
              </w:rPr>
              <w:t>3</w:t>
            </w:r>
            <w:r w:rsidR="0098790F" w:rsidRPr="00004CF7">
              <w:rPr>
                <w:rFonts w:ascii="Times New Roman" w:hAnsi="Times New Roman" w:cs="Times New Roman"/>
                <w:b/>
                <w:bCs/>
                <w:sz w:val="24"/>
                <w:szCs w:val="24"/>
              </w:rPr>
              <w:t>2</w:t>
            </w:r>
            <w:r w:rsidRPr="00004CF7">
              <w:rPr>
                <w:rFonts w:ascii="Times New Roman" w:hAnsi="Times New Roman" w:cs="Times New Roman"/>
                <w:b/>
                <w:bCs/>
                <w:sz w:val="24"/>
                <w:szCs w:val="24"/>
              </w:rPr>
              <w:t xml:space="preserve">. Закон Республики Казахстан от 29 апреля 2010 года </w:t>
            </w:r>
            <w:r w:rsidRPr="00004CF7">
              <w:rPr>
                <w:sz w:val="24"/>
                <w:szCs w:val="24"/>
              </w:rPr>
              <w:t>«</w:t>
            </w:r>
            <w:r w:rsidRPr="00004CF7">
              <w:rPr>
                <w:rFonts w:ascii="Times New Roman" w:hAnsi="Times New Roman" w:cs="Times New Roman"/>
                <w:b/>
                <w:bCs/>
                <w:sz w:val="24"/>
                <w:szCs w:val="24"/>
              </w:rPr>
              <w:t>О профилактике правонарушений»</w:t>
            </w:r>
          </w:p>
          <w:p w14:paraId="45F413A1" w14:textId="0D85FB56" w:rsidR="00D52038" w:rsidRPr="00004CF7" w:rsidRDefault="00D52038" w:rsidP="00D52038">
            <w:pPr>
              <w:spacing w:after="0" w:line="240" w:lineRule="auto"/>
              <w:contextualSpacing/>
              <w:jc w:val="center"/>
              <w:rPr>
                <w:rFonts w:ascii="Times New Roman" w:hAnsi="Times New Roman" w:cs="Times New Roman"/>
                <w:sz w:val="24"/>
                <w:szCs w:val="24"/>
              </w:rPr>
            </w:pPr>
          </w:p>
        </w:tc>
      </w:tr>
      <w:tr w:rsidR="00D52038" w:rsidRPr="00004CF7" w14:paraId="4588BFE3" w14:textId="77777777" w:rsidTr="00FB4DA6">
        <w:tc>
          <w:tcPr>
            <w:tcW w:w="704" w:type="dxa"/>
          </w:tcPr>
          <w:p w14:paraId="35DF6860" w14:textId="01AFECBD"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t>107</w:t>
            </w:r>
          </w:p>
        </w:tc>
        <w:tc>
          <w:tcPr>
            <w:tcW w:w="1729" w:type="dxa"/>
          </w:tcPr>
          <w:p w14:paraId="56B3EFF5" w14:textId="1AC23B99"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Подпункт 4) пункта 2 статьи 3</w:t>
            </w:r>
          </w:p>
        </w:tc>
        <w:tc>
          <w:tcPr>
            <w:tcW w:w="4451" w:type="dxa"/>
          </w:tcPr>
          <w:p w14:paraId="40352A08"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Статья 3. Цель и задачи настоящего Закона</w:t>
            </w:r>
          </w:p>
          <w:p w14:paraId="529A43CE" w14:textId="3741E676"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032819F2"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2. Задачами настоящего Закона являются:</w:t>
            </w:r>
          </w:p>
          <w:p w14:paraId="3477FFCE" w14:textId="4517C0DF"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3FEC803F"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4) социальная адаптация и социальная реабилитация лиц, </w:t>
            </w:r>
            <w:r w:rsidRPr="00004CF7">
              <w:rPr>
                <w:rFonts w:ascii="Times New Roman" w:hAnsi="Times New Roman" w:cs="Times New Roman"/>
                <w:b/>
                <w:bCs/>
                <w:sz w:val="24"/>
                <w:szCs w:val="24"/>
              </w:rPr>
              <w:t>находящихся в трудной жизненной ситуации</w:t>
            </w:r>
            <w:r w:rsidRPr="00004CF7">
              <w:rPr>
                <w:rFonts w:ascii="Times New Roman" w:hAnsi="Times New Roman" w:cs="Times New Roman"/>
                <w:sz w:val="24"/>
                <w:szCs w:val="24"/>
              </w:rPr>
              <w:t>;</w:t>
            </w:r>
          </w:p>
          <w:p w14:paraId="500975FA" w14:textId="3716B74F" w:rsidR="00D52038" w:rsidRPr="00004CF7" w:rsidRDefault="00D52038" w:rsidP="00D52038">
            <w:pPr>
              <w:spacing w:after="0" w:line="240" w:lineRule="auto"/>
              <w:contextualSpacing/>
              <w:jc w:val="both"/>
              <w:rPr>
                <w:rFonts w:ascii="Times New Roman" w:hAnsi="Times New Roman" w:cs="Times New Roman"/>
                <w:b/>
                <w:sz w:val="24"/>
                <w:szCs w:val="24"/>
              </w:rPr>
            </w:pPr>
            <w:r w:rsidRPr="00004CF7">
              <w:rPr>
                <w:rFonts w:ascii="Times New Roman" w:hAnsi="Times New Roman" w:cs="Times New Roman"/>
                <w:sz w:val="24"/>
                <w:szCs w:val="24"/>
              </w:rPr>
              <w:t>…</w:t>
            </w:r>
          </w:p>
        </w:tc>
        <w:tc>
          <w:tcPr>
            <w:tcW w:w="4452" w:type="dxa"/>
          </w:tcPr>
          <w:p w14:paraId="7DA2B4C2"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Статья 3. Цель и задачи настоящего Закона</w:t>
            </w:r>
          </w:p>
          <w:p w14:paraId="65FD6FC9" w14:textId="5B74AE54"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46B64EDB"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2. Задачами настоящего Закона являются:</w:t>
            </w:r>
          </w:p>
          <w:p w14:paraId="5AFC036B" w14:textId="6C9C36BA"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7D832A43"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4) социальная адаптация и социальная реабилитация лиц, </w:t>
            </w:r>
            <w:r w:rsidRPr="00004CF7">
              <w:rPr>
                <w:rFonts w:ascii="Times New Roman" w:hAnsi="Times New Roman" w:cs="Times New Roman"/>
                <w:b/>
                <w:bCs/>
                <w:sz w:val="24"/>
                <w:szCs w:val="24"/>
              </w:rPr>
              <w:t>нуждающиеся в специальных социальных услугах</w:t>
            </w:r>
            <w:r w:rsidRPr="00004CF7">
              <w:rPr>
                <w:rFonts w:ascii="Times New Roman" w:hAnsi="Times New Roman" w:cs="Times New Roman"/>
                <w:sz w:val="24"/>
                <w:szCs w:val="24"/>
              </w:rPr>
              <w:t>;</w:t>
            </w:r>
          </w:p>
          <w:p w14:paraId="15FFC7D9" w14:textId="667071B8"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w:t>
            </w:r>
          </w:p>
        </w:tc>
        <w:tc>
          <w:tcPr>
            <w:tcW w:w="2834" w:type="dxa"/>
          </w:tcPr>
          <w:p w14:paraId="10A28303" w14:textId="127EC1F6"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eastAsia="Calibri" w:hAnsi="Times New Roman" w:cs="Times New Roman"/>
                <w:sz w:val="24"/>
                <w:szCs w:val="24"/>
              </w:rPr>
              <w:t>Редакционная правка, для соответствия терминологии, употребляемой в проекте Социального кодекса</w:t>
            </w:r>
          </w:p>
        </w:tc>
      </w:tr>
      <w:tr w:rsidR="00D52038" w:rsidRPr="00004CF7" w14:paraId="430FD91B" w14:textId="77777777" w:rsidTr="00FB4DA6">
        <w:tc>
          <w:tcPr>
            <w:tcW w:w="704" w:type="dxa"/>
          </w:tcPr>
          <w:p w14:paraId="01C64C48" w14:textId="550EEEDC"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t>108</w:t>
            </w:r>
          </w:p>
        </w:tc>
        <w:tc>
          <w:tcPr>
            <w:tcW w:w="1729" w:type="dxa"/>
          </w:tcPr>
          <w:p w14:paraId="2F691D14" w14:textId="28752CAF"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Подпункт 7) пункта 2 статьи 6</w:t>
            </w:r>
          </w:p>
        </w:tc>
        <w:tc>
          <w:tcPr>
            <w:tcW w:w="4451" w:type="dxa"/>
          </w:tcPr>
          <w:p w14:paraId="25D016C8"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Статья 6. Компетенция местных представительных и исполнительных органов</w:t>
            </w:r>
          </w:p>
          <w:p w14:paraId="3B06B96B" w14:textId="71F47D77"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r w:rsidRPr="00004CF7">
              <w:rPr>
                <w:b w:val="0"/>
                <w:bCs w:val="0"/>
                <w:sz w:val="24"/>
                <w:szCs w:val="24"/>
                <w:lang w:val="ru-RU"/>
              </w:rPr>
              <w:t>…</w:t>
            </w:r>
          </w:p>
          <w:p w14:paraId="0C0411A5" w14:textId="77777777"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r w:rsidRPr="00004CF7">
              <w:rPr>
                <w:b w:val="0"/>
                <w:bCs w:val="0"/>
                <w:sz w:val="24"/>
                <w:szCs w:val="24"/>
                <w:lang w:val="ru-RU"/>
              </w:rPr>
              <w:t>2. Местные исполнительные органы:</w:t>
            </w:r>
          </w:p>
          <w:p w14:paraId="13259D44" w14:textId="043B863D"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r w:rsidRPr="00004CF7">
              <w:rPr>
                <w:b w:val="0"/>
                <w:bCs w:val="0"/>
                <w:sz w:val="24"/>
                <w:szCs w:val="24"/>
                <w:lang w:val="ru-RU"/>
              </w:rPr>
              <w:t>…</w:t>
            </w:r>
          </w:p>
          <w:p w14:paraId="7A997E5D"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7) организуют предоставление специальных социальных услуг лицам, </w:t>
            </w:r>
            <w:r w:rsidRPr="00004CF7">
              <w:rPr>
                <w:rFonts w:ascii="Times New Roman" w:hAnsi="Times New Roman" w:cs="Times New Roman"/>
                <w:b/>
                <w:bCs/>
                <w:sz w:val="24"/>
                <w:szCs w:val="24"/>
              </w:rPr>
              <w:lastRenderedPageBreak/>
              <w:t>находящимся в трудной жизненной ситуации</w:t>
            </w:r>
            <w:r w:rsidRPr="00004CF7">
              <w:rPr>
                <w:rFonts w:ascii="Times New Roman" w:hAnsi="Times New Roman" w:cs="Times New Roman"/>
                <w:sz w:val="24"/>
                <w:szCs w:val="24"/>
              </w:rPr>
              <w:t>;</w:t>
            </w:r>
          </w:p>
          <w:p w14:paraId="6E8D6793" w14:textId="3505AC10" w:rsidR="00D52038" w:rsidRPr="00004CF7" w:rsidRDefault="00D52038" w:rsidP="00D52038">
            <w:pPr>
              <w:spacing w:after="0" w:line="240" w:lineRule="auto"/>
              <w:contextualSpacing/>
              <w:jc w:val="both"/>
              <w:rPr>
                <w:rFonts w:ascii="Times New Roman" w:hAnsi="Times New Roman" w:cs="Times New Roman"/>
                <w:b/>
                <w:sz w:val="24"/>
                <w:szCs w:val="24"/>
              </w:rPr>
            </w:pPr>
            <w:r w:rsidRPr="00004CF7">
              <w:rPr>
                <w:rFonts w:ascii="Times New Roman" w:hAnsi="Times New Roman" w:cs="Times New Roman"/>
                <w:sz w:val="24"/>
                <w:szCs w:val="24"/>
              </w:rPr>
              <w:t>…</w:t>
            </w:r>
          </w:p>
        </w:tc>
        <w:tc>
          <w:tcPr>
            <w:tcW w:w="4452" w:type="dxa"/>
          </w:tcPr>
          <w:p w14:paraId="4CA481BB"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lastRenderedPageBreak/>
              <w:t>Статья 6. Компетенция местных представительных и исполнительных органов</w:t>
            </w:r>
          </w:p>
          <w:p w14:paraId="5E11BF65" w14:textId="415D7C34"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r w:rsidRPr="00004CF7">
              <w:rPr>
                <w:b w:val="0"/>
                <w:bCs w:val="0"/>
                <w:sz w:val="24"/>
                <w:szCs w:val="24"/>
                <w:lang w:val="ru-RU"/>
              </w:rPr>
              <w:t>…</w:t>
            </w:r>
          </w:p>
          <w:p w14:paraId="69E86513" w14:textId="77777777"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r w:rsidRPr="00004CF7">
              <w:rPr>
                <w:b w:val="0"/>
                <w:bCs w:val="0"/>
                <w:sz w:val="24"/>
                <w:szCs w:val="24"/>
                <w:lang w:val="ru-RU"/>
              </w:rPr>
              <w:t>2. Местные исполнительные органы:</w:t>
            </w:r>
          </w:p>
          <w:p w14:paraId="137A6C83" w14:textId="1A24DDC1"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r w:rsidRPr="00004CF7">
              <w:rPr>
                <w:b w:val="0"/>
                <w:bCs w:val="0"/>
                <w:sz w:val="24"/>
                <w:szCs w:val="24"/>
                <w:lang w:val="ru-RU"/>
              </w:rPr>
              <w:t>…</w:t>
            </w:r>
          </w:p>
          <w:p w14:paraId="135C0584"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7) организуют предоставление специальных социальных услуг лицам, </w:t>
            </w:r>
            <w:r w:rsidRPr="00004CF7">
              <w:rPr>
                <w:rFonts w:ascii="Times New Roman" w:hAnsi="Times New Roman" w:cs="Times New Roman"/>
                <w:b/>
                <w:bCs/>
                <w:sz w:val="24"/>
                <w:szCs w:val="24"/>
              </w:rPr>
              <w:lastRenderedPageBreak/>
              <w:t>нуждающимся в специальных социальных услугах</w:t>
            </w:r>
            <w:r w:rsidRPr="00004CF7">
              <w:rPr>
                <w:rFonts w:ascii="Times New Roman" w:hAnsi="Times New Roman" w:cs="Times New Roman"/>
                <w:sz w:val="24"/>
                <w:szCs w:val="24"/>
              </w:rPr>
              <w:t>;</w:t>
            </w:r>
          </w:p>
          <w:p w14:paraId="41CB650B" w14:textId="4634ACD1"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w:t>
            </w:r>
          </w:p>
        </w:tc>
        <w:tc>
          <w:tcPr>
            <w:tcW w:w="2834" w:type="dxa"/>
          </w:tcPr>
          <w:p w14:paraId="32F02D8A" w14:textId="73B3050E"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eastAsia="Calibri" w:hAnsi="Times New Roman" w:cs="Times New Roman"/>
                <w:sz w:val="24"/>
                <w:szCs w:val="24"/>
              </w:rPr>
              <w:lastRenderedPageBreak/>
              <w:t>Редакционная правка, для соответствия терминологии, употребляемой в проекте Социального кодекса</w:t>
            </w:r>
          </w:p>
        </w:tc>
      </w:tr>
      <w:tr w:rsidR="00D52038" w:rsidRPr="00004CF7" w14:paraId="3510EB02" w14:textId="77777777" w:rsidTr="00FB4DA6">
        <w:tc>
          <w:tcPr>
            <w:tcW w:w="14170" w:type="dxa"/>
            <w:gridSpan w:val="5"/>
          </w:tcPr>
          <w:p w14:paraId="53B2BD73" w14:textId="77777777" w:rsidR="00D52038" w:rsidRPr="00004CF7" w:rsidRDefault="00D52038" w:rsidP="00D52038">
            <w:pPr>
              <w:spacing w:after="0" w:line="240" w:lineRule="auto"/>
              <w:contextualSpacing/>
              <w:jc w:val="center"/>
              <w:rPr>
                <w:rFonts w:ascii="Times New Roman" w:hAnsi="Times New Roman" w:cs="Times New Roman"/>
                <w:b/>
                <w:bCs/>
                <w:sz w:val="10"/>
                <w:szCs w:val="10"/>
              </w:rPr>
            </w:pPr>
          </w:p>
          <w:p w14:paraId="1CE15BA2" w14:textId="254C55B6" w:rsidR="00D52038" w:rsidRPr="00004CF7" w:rsidRDefault="00D52038" w:rsidP="00D52038">
            <w:pPr>
              <w:spacing w:after="0" w:line="240" w:lineRule="auto"/>
              <w:contextualSpacing/>
              <w:jc w:val="center"/>
              <w:rPr>
                <w:rFonts w:ascii="Times New Roman" w:hAnsi="Times New Roman" w:cs="Times New Roman"/>
                <w:b/>
                <w:bCs/>
                <w:sz w:val="24"/>
                <w:szCs w:val="24"/>
              </w:rPr>
            </w:pPr>
            <w:r w:rsidRPr="00004CF7">
              <w:rPr>
                <w:rFonts w:ascii="Times New Roman" w:hAnsi="Times New Roman" w:cs="Times New Roman"/>
                <w:b/>
                <w:bCs/>
                <w:sz w:val="24"/>
                <w:szCs w:val="24"/>
              </w:rPr>
              <w:t>3</w:t>
            </w:r>
            <w:r w:rsidR="0098790F" w:rsidRPr="00004CF7">
              <w:rPr>
                <w:rFonts w:ascii="Times New Roman" w:hAnsi="Times New Roman" w:cs="Times New Roman"/>
                <w:b/>
                <w:bCs/>
                <w:sz w:val="24"/>
                <w:szCs w:val="24"/>
              </w:rPr>
              <w:t>3</w:t>
            </w:r>
            <w:r w:rsidRPr="00004CF7">
              <w:rPr>
                <w:rFonts w:ascii="Times New Roman" w:hAnsi="Times New Roman" w:cs="Times New Roman"/>
                <w:b/>
                <w:bCs/>
                <w:sz w:val="24"/>
                <w:szCs w:val="24"/>
              </w:rPr>
              <w:t xml:space="preserve">. Закон Республики Казахстан от 4 мая 2010 года </w:t>
            </w:r>
            <w:r w:rsidRPr="00004CF7">
              <w:rPr>
                <w:sz w:val="24"/>
                <w:szCs w:val="24"/>
              </w:rPr>
              <w:t>«</w:t>
            </w:r>
            <w:r w:rsidRPr="00004CF7">
              <w:rPr>
                <w:rFonts w:ascii="Times New Roman" w:hAnsi="Times New Roman" w:cs="Times New Roman"/>
                <w:b/>
                <w:bCs/>
                <w:sz w:val="24"/>
                <w:szCs w:val="24"/>
              </w:rPr>
              <w:t>О защите прав потребителей»</w:t>
            </w:r>
          </w:p>
          <w:p w14:paraId="761C41B0" w14:textId="0B1AC417" w:rsidR="00D52038" w:rsidRPr="00004CF7" w:rsidRDefault="00D52038" w:rsidP="00D52038">
            <w:pPr>
              <w:spacing w:after="0" w:line="240" w:lineRule="auto"/>
              <w:contextualSpacing/>
              <w:jc w:val="center"/>
              <w:rPr>
                <w:rFonts w:ascii="Times New Roman" w:hAnsi="Times New Roman" w:cs="Times New Roman"/>
                <w:sz w:val="10"/>
                <w:szCs w:val="10"/>
              </w:rPr>
            </w:pPr>
          </w:p>
        </w:tc>
      </w:tr>
      <w:tr w:rsidR="00D52038" w:rsidRPr="00004CF7" w14:paraId="4A1DD2DC" w14:textId="77777777" w:rsidTr="00FB4DA6">
        <w:tc>
          <w:tcPr>
            <w:tcW w:w="704" w:type="dxa"/>
          </w:tcPr>
          <w:p w14:paraId="4B802A63" w14:textId="1B6EDE0B"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t>109</w:t>
            </w:r>
          </w:p>
        </w:tc>
        <w:tc>
          <w:tcPr>
            <w:tcW w:w="1729" w:type="dxa"/>
          </w:tcPr>
          <w:p w14:paraId="0EE6F0C2" w14:textId="4ED1CC90"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Подпункты 1), 2), 6) статьи 42-3</w:t>
            </w:r>
          </w:p>
        </w:tc>
        <w:tc>
          <w:tcPr>
            <w:tcW w:w="4451" w:type="dxa"/>
          </w:tcPr>
          <w:p w14:paraId="7CC96A1D" w14:textId="77777777" w:rsidR="00D52038" w:rsidRPr="00004CF7" w:rsidRDefault="00D52038" w:rsidP="00D52038">
            <w:pPr>
              <w:pStyle w:val="3"/>
              <w:shd w:val="clear" w:color="auto" w:fill="FFFFFF"/>
              <w:spacing w:before="0" w:beforeAutospacing="0" w:after="0" w:afterAutospacing="0"/>
              <w:ind w:firstLine="577"/>
              <w:contextualSpacing/>
              <w:jc w:val="both"/>
              <w:textAlignment w:val="baseline"/>
              <w:rPr>
                <w:b w:val="0"/>
                <w:bCs w:val="0"/>
                <w:sz w:val="24"/>
                <w:szCs w:val="24"/>
                <w:lang w:val="ru-RU"/>
              </w:rPr>
            </w:pPr>
            <w:r w:rsidRPr="00004CF7">
              <w:rPr>
                <w:b w:val="0"/>
                <w:bCs w:val="0"/>
                <w:sz w:val="24"/>
                <w:szCs w:val="24"/>
                <w:lang w:val="ru-RU"/>
              </w:rPr>
              <w:t>Статья 42-3. Представители законных интересов потребителей</w:t>
            </w:r>
          </w:p>
          <w:p w14:paraId="55F8C4DC" w14:textId="7C842A9C" w:rsidR="00D52038" w:rsidRPr="00004CF7" w:rsidRDefault="00D52038" w:rsidP="00D52038">
            <w:pPr>
              <w:pStyle w:val="3"/>
              <w:shd w:val="clear" w:color="auto" w:fill="FFFFFF"/>
              <w:spacing w:before="0" w:beforeAutospacing="0" w:after="0" w:afterAutospacing="0"/>
              <w:ind w:firstLine="577"/>
              <w:contextualSpacing/>
              <w:jc w:val="both"/>
              <w:textAlignment w:val="baseline"/>
              <w:rPr>
                <w:b w:val="0"/>
                <w:bCs w:val="0"/>
                <w:sz w:val="24"/>
                <w:szCs w:val="24"/>
                <w:lang w:val="ru-RU"/>
              </w:rPr>
            </w:pPr>
            <w:r w:rsidRPr="00004CF7">
              <w:rPr>
                <w:b w:val="0"/>
                <w:bCs w:val="0"/>
                <w:sz w:val="24"/>
                <w:szCs w:val="24"/>
                <w:lang w:val="ru-RU"/>
              </w:rPr>
              <w:t>…</w:t>
            </w:r>
          </w:p>
          <w:p w14:paraId="43A51319" w14:textId="77777777" w:rsidR="00D52038" w:rsidRPr="00004CF7" w:rsidRDefault="00D52038" w:rsidP="00D52038">
            <w:pPr>
              <w:pStyle w:val="3"/>
              <w:shd w:val="clear" w:color="auto" w:fill="FFFFFF"/>
              <w:spacing w:before="0" w:beforeAutospacing="0" w:after="0" w:afterAutospacing="0"/>
              <w:ind w:firstLine="577"/>
              <w:contextualSpacing/>
              <w:jc w:val="both"/>
              <w:textAlignment w:val="baseline"/>
              <w:rPr>
                <w:b w:val="0"/>
                <w:bCs w:val="0"/>
                <w:sz w:val="24"/>
                <w:szCs w:val="24"/>
                <w:lang w:val="ru-RU"/>
              </w:rPr>
            </w:pPr>
            <w:r w:rsidRPr="00004CF7">
              <w:rPr>
                <w:b w:val="0"/>
                <w:bCs w:val="0"/>
                <w:sz w:val="24"/>
                <w:szCs w:val="24"/>
                <w:lang w:val="ru-RU"/>
              </w:rPr>
              <w:t>8. Консультационная помощь по вопросам защиты прав потребителей и представительские услуги в рамках государственного социального заказа оказываются:</w:t>
            </w:r>
          </w:p>
          <w:p w14:paraId="1C92323D" w14:textId="3CD0C9A5" w:rsidR="00D52038" w:rsidRPr="00004CF7" w:rsidRDefault="00D52038" w:rsidP="00D52038">
            <w:pPr>
              <w:spacing w:after="0" w:line="240" w:lineRule="auto"/>
              <w:ind w:firstLine="577"/>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1) лицам, </w:t>
            </w:r>
            <w:r w:rsidRPr="00004CF7">
              <w:rPr>
                <w:rFonts w:ascii="Times New Roman" w:hAnsi="Times New Roman" w:cs="Times New Roman"/>
                <w:b/>
                <w:bCs/>
                <w:sz w:val="24"/>
                <w:szCs w:val="24"/>
              </w:rPr>
              <w:t>находящимся в трудной жизненной ситуации</w:t>
            </w:r>
            <w:r w:rsidRPr="00004CF7">
              <w:rPr>
                <w:rFonts w:ascii="Times New Roman" w:hAnsi="Times New Roman" w:cs="Times New Roman"/>
                <w:sz w:val="24"/>
                <w:szCs w:val="24"/>
              </w:rPr>
              <w:t xml:space="preserve">, в соответствии </w:t>
            </w:r>
            <w:r w:rsidRPr="00004CF7">
              <w:rPr>
                <w:rFonts w:ascii="Times New Roman" w:hAnsi="Times New Roman" w:cs="Times New Roman"/>
                <w:b/>
                <w:bCs/>
                <w:sz w:val="24"/>
                <w:szCs w:val="24"/>
              </w:rPr>
              <w:t>с Законом Республики Казахстан «О специальных социальных услугах»</w:t>
            </w:r>
            <w:r w:rsidRPr="00004CF7">
              <w:rPr>
                <w:rFonts w:ascii="Times New Roman" w:hAnsi="Times New Roman" w:cs="Times New Roman"/>
                <w:sz w:val="24"/>
                <w:szCs w:val="24"/>
              </w:rPr>
              <w:t>;</w:t>
            </w:r>
          </w:p>
          <w:p w14:paraId="30D48E84" w14:textId="708FEB18" w:rsidR="00D52038" w:rsidRPr="00004CF7" w:rsidRDefault="00D52038" w:rsidP="00D52038">
            <w:pPr>
              <w:spacing w:after="0" w:line="240" w:lineRule="auto"/>
              <w:ind w:firstLine="577"/>
              <w:contextualSpacing/>
              <w:jc w:val="both"/>
              <w:rPr>
                <w:rFonts w:ascii="Times New Roman" w:hAnsi="Times New Roman" w:cs="Times New Roman"/>
                <w:sz w:val="24"/>
                <w:szCs w:val="24"/>
              </w:rPr>
            </w:pPr>
          </w:p>
          <w:p w14:paraId="5C3AFA2B" w14:textId="77777777" w:rsidR="00D52038" w:rsidRPr="00004CF7" w:rsidRDefault="00D52038" w:rsidP="00D52038">
            <w:pPr>
              <w:spacing w:after="0" w:line="240" w:lineRule="auto"/>
              <w:ind w:firstLine="577"/>
              <w:contextualSpacing/>
              <w:jc w:val="both"/>
              <w:rPr>
                <w:rFonts w:ascii="Times New Roman" w:hAnsi="Times New Roman" w:cs="Times New Roman"/>
                <w:sz w:val="24"/>
                <w:szCs w:val="24"/>
              </w:rPr>
            </w:pPr>
          </w:p>
          <w:p w14:paraId="5AFCD95D" w14:textId="427840C9" w:rsidR="00D52038" w:rsidRPr="00004CF7" w:rsidRDefault="00D52038" w:rsidP="00D52038">
            <w:pPr>
              <w:pStyle w:val="3"/>
              <w:shd w:val="clear" w:color="auto" w:fill="FFFFFF"/>
              <w:spacing w:before="0" w:beforeAutospacing="0" w:after="0" w:afterAutospacing="0"/>
              <w:ind w:firstLine="577"/>
              <w:contextualSpacing/>
              <w:jc w:val="both"/>
              <w:textAlignment w:val="baseline"/>
              <w:rPr>
                <w:b w:val="0"/>
                <w:bCs w:val="0"/>
                <w:sz w:val="24"/>
                <w:szCs w:val="24"/>
                <w:lang w:val="ru-RU"/>
              </w:rPr>
            </w:pPr>
            <w:r w:rsidRPr="00004CF7">
              <w:rPr>
                <w:b w:val="0"/>
                <w:bCs w:val="0"/>
                <w:sz w:val="24"/>
                <w:szCs w:val="24"/>
                <w:lang w:val="ru-RU"/>
              </w:rPr>
              <w:t xml:space="preserve">2) лицам, </w:t>
            </w:r>
            <w:r w:rsidRPr="00004CF7">
              <w:rPr>
                <w:bCs w:val="0"/>
                <w:sz w:val="24"/>
                <w:szCs w:val="24"/>
                <w:lang w:val="ru-RU"/>
              </w:rPr>
              <w:t>имеющим право на</w:t>
            </w:r>
            <w:r w:rsidRPr="00004CF7">
              <w:rPr>
                <w:b w:val="0"/>
                <w:bCs w:val="0"/>
                <w:sz w:val="24"/>
                <w:szCs w:val="24"/>
                <w:lang w:val="ru-RU"/>
              </w:rPr>
              <w:t xml:space="preserve"> адресную социальную помощь;</w:t>
            </w:r>
          </w:p>
          <w:p w14:paraId="347601CF" w14:textId="4A995760" w:rsidR="00D52038" w:rsidRPr="00004CF7" w:rsidRDefault="00D52038" w:rsidP="00D52038">
            <w:pPr>
              <w:pStyle w:val="3"/>
              <w:shd w:val="clear" w:color="auto" w:fill="FFFFFF"/>
              <w:spacing w:before="0" w:beforeAutospacing="0" w:after="0" w:afterAutospacing="0"/>
              <w:ind w:firstLine="577"/>
              <w:contextualSpacing/>
              <w:jc w:val="both"/>
              <w:textAlignment w:val="baseline"/>
              <w:rPr>
                <w:b w:val="0"/>
                <w:bCs w:val="0"/>
                <w:sz w:val="24"/>
                <w:szCs w:val="24"/>
                <w:lang w:val="ru-RU"/>
              </w:rPr>
            </w:pPr>
            <w:r w:rsidRPr="00004CF7">
              <w:rPr>
                <w:b w:val="0"/>
                <w:bCs w:val="0"/>
                <w:sz w:val="24"/>
                <w:szCs w:val="24"/>
                <w:lang w:val="ru-RU"/>
              </w:rPr>
              <w:t>….</w:t>
            </w:r>
          </w:p>
          <w:p w14:paraId="40526025" w14:textId="77777777" w:rsidR="00D52038" w:rsidRPr="00004CF7" w:rsidRDefault="00D52038" w:rsidP="00D52038">
            <w:pPr>
              <w:spacing w:after="0" w:line="240" w:lineRule="auto"/>
              <w:ind w:firstLine="577"/>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6) престарелым и лицам с инвалидностью, проживающим в </w:t>
            </w:r>
            <w:r w:rsidRPr="00004CF7">
              <w:rPr>
                <w:rFonts w:ascii="Times New Roman" w:hAnsi="Times New Roman" w:cs="Times New Roman"/>
                <w:b/>
                <w:sz w:val="24"/>
                <w:szCs w:val="24"/>
              </w:rPr>
              <w:t>медико-социальных учреждениях (организациях) для престарелых и лиц с инвалидностью</w:t>
            </w:r>
            <w:r w:rsidRPr="00004CF7">
              <w:rPr>
                <w:rFonts w:ascii="Times New Roman" w:hAnsi="Times New Roman" w:cs="Times New Roman"/>
                <w:bCs/>
                <w:sz w:val="24"/>
                <w:szCs w:val="24"/>
              </w:rPr>
              <w:t xml:space="preserve"> общего типа;</w:t>
            </w:r>
          </w:p>
          <w:p w14:paraId="4CAEFF51" w14:textId="43FEF1B3" w:rsidR="00D52038" w:rsidRPr="00004CF7" w:rsidRDefault="00D52038" w:rsidP="00D52038">
            <w:pPr>
              <w:spacing w:after="0" w:line="240" w:lineRule="auto"/>
              <w:ind w:firstLine="577"/>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tc>
        <w:tc>
          <w:tcPr>
            <w:tcW w:w="4452" w:type="dxa"/>
          </w:tcPr>
          <w:p w14:paraId="43AF7480" w14:textId="77777777" w:rsidR="00D52038" w:rsidRPr="00004CF7" w:rsidRDefault="00D52038" w:rsidP="00D52038">
            <w:pPr>
              <w:pStyle w:val="3"/>
              <w:shd w:val="clear" w:color="auto" w:fill="FFFFFF"/>
              <w:spacing w:before="0" w:beforeAutospacing="0" w:after="0" w:afterAutospacing="0"/>
              <w:ind w:firstLine="577"/>
              <w:contextualSpacing/>
              <w:jc w:val="both"/>
              <w:textAlignment w:val="baseline"/>
              <w:rPr>
                <w:b w:val="0"/>
                <w:bCs w:val="0"/>
                <w:sz w:val="24"/>
                <w:szCs w:val="24"/>
                <w:lang w:val="ru-RU"/>
              </w:rPr>
            </w:pPr>
            <w:r w:rsidRPr="00004CF7">
              <w:rPr>
                <w:b w:val="0"/>
                <w:bCs w:val="0"/>
                <w:sz w:val="24"/>
                <w:szCs w:val="24"/>
                <w:lang w:val="ru-RU"/>
              </w:rPr>
              <w:t>Статья 42-3. Представители законных интересов потребителей</w:t>
            </w:r>
          </w:p>
          <w:p w14:paraId="3D153794" w14:textId="54459DBB" w:rsidR="00D52038" w:rsidRPr="00004CF7" w:rsidRDefault="00D52038" w:rsidP="00D52038">
            <w:pPr>
              <w:pStyle w:val="3"/>
              <w:shd w:val="clear" w:color="auto" w:fill="FFFFFF"/>
              <w:spacing w:before="0" w:beforeAutospacing="0" w:after="0" w:afterAutospacing="0"/>
              <w:ind w:firstLine="577"/>
              <w:contextualSpacing/>
              <w:jc w:val="both"/>
              <w:textAlignment w:val="baseline"/>
              <w:rPr>
                <w:b w:val="0"/>
                <w:bCs w:val="0"/>
                <w:sz w:val="24"/>
                <w:szCs w:val="24"/>
                <w:lang w:val="ru-RU"/>
              </w:rPr>
            </w:pPr>
            <w:r w:rsidRPr="00004CF7">
              <w:rPr>
                <w:b w:val="0"/>
                <w:bCs w:val="0"/>
                <w:sz w:val="24"/>
                <w:szCs w:val="24"/>
                <w:lang w:val="ru-RU"/>
              </w:rPr>
              <w:t>…</w:t>
            </w:r>
          </w:p>
          <w:p w14:paraId="720203E0" w14:textId="77777777" w:rsidR="00D52038" w:rsidRPr="00004CF7" w:rsidRDefault="00D52038" w:rsidP="00D52038">
            <w:pPr>
              <w:pStyle w:val="3"/>
              <w:shd w:val="clear" w:color="auto" w:fill="FFFFFF"/>
              <w:spacing w:before="0" w:beforeAutospacing="0" w:after="0" w:afterAutospacing="0"/>
              <w:ind w:firstLine="577"/>
              <w:contextualSpacing/>
              <w:jc w:val="both"/>
              <w:textAlignment w:val="baseline"/>
              <w:rPr>
                <w:b w:val="0"/>
                <w:bCs w:val="0"/>
                <w:sz w:val="24"/>
                <w:szCs w:val="24"/>
                <w:lang w:val="ru-RU"/>
              </w:rPr>
            </w:pPr>
            <w:r w:rsidRPr="00004CF7">
              <w:rPr>
                <w:b w:val="0"/>
                <w:bCs w:val="0"/>
                <w:sz w:val="24"/>
                <w:szCs w:val="24"/>
                <w:lang w:val="ru-RU"/>
              </w:rPr>
              <w:t>8. Консультационная помощь по вопросам защиты прав потребителей и представительские услуги в рамках государственного социального заказа оказываются:</w:t>
            </w:r>
          </w:p>
          <w:p w14:paraId="098DD647" w14:textId="62353262" w:rsidR="00D52038" w:rsidRPr="00004CF7" w:rsidRDefault="00D52038" w:rsidP="00D52038">
            <w:pPr>
              <w:spacing w:after="0" w:line="240" w:lineRule="auto"/>
              <w:ind w:firstLine="577"/>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1) лицам, </w:t>
            </w:r>
            <w:r w:rsidRPr="00004CF7">
              <w:rPr>
                <w:rFonts w:ascii="Times New Roman" w:hAnsi="Times New Roman" w:cs="Times New Roman"/>
                <w:b/>
                <w:bCs/>
                <w:sz w:val="24"/>
                <w:szCs w:val="24"/>
              </w:rPr>
              <w:t>получающим специальные социальные услуги</w:t>
            </w:r>
            <w:r w:rsidRPr="00004CF7">
              <w:rPr>
                <w:rFonts w:ascii="Times New Roman" w:hAnsi="Times New Roman" w:cs="Times New Roman"/>
                <w:sz w:val="24"/>
                <w:szCs w:val="24"/>
              </w:rPr>
              <w:t xml:space="preserve"> в соответствии </w:t>
            </w:r>
            <w:r w:rsidRPr="00004CF7">
              <w:rPr>
                <w:rFonts w:ascii="Times New Roman" w:hAnsi="Times New Roman" w:cs="Times New Roman"/>
                <w:b/>
                <w:bCs/>
                <w:sz w:val="24"/>
                <w:szCs w:val="24"/>
              </w:rPr>
              <w:t>с законодательством Республики Казахстан о социальной защите</w:t>
            </w:r>
            <w:r w:rsidRPr="00004CF7">
              <w:rPr>
                <w:rFonts w:ascii="Times New Roman" w:hAnsi="Times New Roman" w:cs="Times New Roman"/>
                <w:sz w:val="24"/>
                <w:szCs w:val="24"/>
              </w:rPr>
              <w:t>;</w:t>
            </w:r>
          </w:p>
          <w:p w14:paraId="4A81B9C3" w14:textId="77777777" w:rsidR="00D52038" w:rsidRPr="00004CF7" w:rsidRDefault="00D52038" w:rsidP="00D52038">
            <w:pPr>
              <w:spacing w:after="0" w:line="240" w:lineRule="auto"/>
              <w:ind w:firstLine="577"/>
              <w:contextualSpacing/>
              <w:jc w:val="both"/>
              <w:rPr>
                <w:rFonts w:ascii="Times New Roman" w:hAnsi="Times New Roman" w:cs="Times New Roman"/>
                <w:b/>
                <w:bCs/>
                <w:sz w:val="24"/>
                <w:szCs w:val="24"/>
              </w:rPr>
            </w:pPr>
          </w:p>
          <w:p w14:paraId="5FCD4735" w14:textId="2C00FC03" w:rsidR="00D52038" w:rsidRPr="00004CF7" w:rsidRDefault="00D52038" w:rsidP="00D52038">
            <w:pPr>
              <w:pStyle w:val="3"/>
              <w:shd w:val="clear" w:color="auto" w:fill="FFFFFF"/>
              <w:spacing w:before="0" w:beforeAutospacing="0" w:after="0" w:afterAutospacing="0"/>
              <w:ind w:firstLine="577"/>
              <w:contextualSpacing/>
              <w:jc w:val="both"/>
              <w:textAlignment w:val="baseline"/>
              <w:rPr>
                <w:b w:val="0"/>
                <w:bCs w:val="0"/>
                <w:sz w:val="24"/>
                <w:szCs w:val="24"/>
                <w:lang w:val="ru-RU"/>
              </w:rPr>
            </w:pPr>
            <w:r w:rsidRPr="00004CF7">
              <w:rPr>
                <w:b w:val="0"/>
                <w:bCs w:val="0"/>
                <w:sz w:val="24"/>
                <w:szCs w:val="24"/>
                <w:lang w:val="ru-RU"/>
              </w:rPr>
              <w:t xml:space="preserve">2) лицам, </w:t>
            </w:r>
            <w:r w:rsidRPr="00004CF7">
              <w:rPr>
                <w:bCs w:val="0"/>
                <w:sz w:val="24"/>
                <w:szCs w:val="24"/>
                <w:lang w:val="ru-RU"/>
              </w:rPr>
              <w:t>получающим</w:t>
            </w:r>
            <w:r w:rsidRPr="00004CF7">
              <w:rPr>
                <w:b w:val="0"/>
                <w:bCs w:val="0"/>
                <w:sz w:val="24"/>
                <w:szCs w:val="24"/>
                <w:lang w:val="ru-RU"/>
              </w:rPr>
              <w:t xml:space="preserve"> адресную социальную помощь;</w:t>
            </w:r>
          </w:p>
          <w:p w14:paraId="6131B27D" w14:textId="77B9E247" w:rsidR="00D52038" w:rsidRPr="00004CF7" w:rsidRDefault="00D52038" w:rsidP="00D52038">
            <w:pPr>
              <w:pStyle w:val="3"/>
              <w:shd w:val="clear" w:color="auto" w:fill="FFFFFF"/>
              <w:spacing w:before="0" w:beforeAutospacing="0" w:after="0" w:afterAutospacing="0"/>
              <w:ind w:firstLine="577"/>
              <w:contextualSpacing/>
              <w:jc w:val="both"/>
              <w:textAlignment w:val="baseline"/>
              <w:rPr>
                <w:b w:val="0"/>
                <w:bCs w:val="0"/>
                <w:sz w:val="24"/>
                <w:szCs w:val="24"/>
                <w:lang w:val="ru-RU"/>
              </w:rPr>
            </w:pPr>
            <w:r w:rsidRPr="00004CF7">
              <w:rPr>
                <w:b w:val="0"/>
                <w:bCs w:val="0"/>
                <w:sz w:val="24"/>
                <w:szCs w:val="24"/>
                <w:lang w:val="ru-RU"/>
              </w:rPr>
              <w:t>….</w:t>
            </w:r>
          </w:p>
          <w:p w14:paraId="4C57F868" w14:textId="09299C05" w:rsidR="00D52038" w:rsidRPr="00004CF7" w:rsidRDefault="00D52038" w:rsidP="00D52038">
            <w:pPr>
              <w:spacing w:after="0" w:line="240" w:lineRule="auto"/>
              <w:ind w:firstLine="577"/>
              <w:contextualSpacing/>
              <w:jc w:val="both"/>
              <w:rPr>
                <w:rFonts w:ascii="Times New Roman" w:hAnsi="Times New Roman" w:cs="Times New Roman"/>
                <w:b/>
                <w:bCs/>
                <w:sz w:val="24"/>
                <w:szCs w:val="24"/>
              </w:rPr>
            </w:pPr>
            <w:r w:rsidRPr="00004CF7">
              <w:rPr>
                <w:rFonts w:ascii="Times New Roman" w:hAnsi="Times New Roman" w:cs="Times New Roman"/>
                <w:bCs/>
                <w:sz w:val="24"/>
                <w:szCs w:val="24"/>
              </w:rPr>
              <w:t>6)</w:t>
            </w:r>
            <w:r w:rsidRPr="00004CF7">
              <w:rPr>
                <w:rFonts w:ascii="Times New Roman" w:hAnsi="Times New Roman" w:cs="Times New Roman"/>
                <w:b/>
                <w:bCs/>
                <w:sz w:val="24"/>
                <w:szCs w:val="24"/>
              </w:rPr>
              <w:t xml:space="preserve"> </w:t>
            </w:r>
            <w:r w:rsidRPr="00004CF7">
              <w:rPr>
                <w:rFonts w:ascii="Times New Roman" w:hAnsi="Times New Roman" w:cs="Times New Roman"/>
                <w:sz w:val="24"/>
                <w:szCs w:val="24"/>
              </w:rPr>
              <w:t>престарелым и лицам с инвалидностью, проживающим в</w:t>
            </w:r>
            <w:r w:rsidRPr="00004CF7">
              <w:rPr>
                <w:rFonts w:ascii="Times New Roman" w:hAnsi="Times New Roman" w:cs="Times New Roman"/>
                <w:b/>
                <w:bCs/>
                <w:sz w:val="24"/>
                <w:szCs w:val="24"/>
              </w:rPr>
              <w:t xml:space="preserve"> центрах оказания специальных социальных услуг</w:t>
            </w:r>
          </w:p>
          <w:p w14:paraId="7085B325" w14:textId="5543046C" w:rsidR="00D52038" w:rsidRPr="00004CF7" w:rsidRDefault="00D52038" w:rsidP="00D52038">
            <w:pPr>
              <w:spacing w:after="0" w:line="240" w:lineRule="auto"/>
              <w:ind w:firstLine="577"/>
              <w:contextualSpacing/>
              <w:jc w:val="both"/>
              <w:rPr>
                <w:rFonts w:ascii="Times New Roman" w:hAnsi="Times New Roman" w:cs="Times New Roman"/>
                <w:sz w:val="24"/>
                <w:szCs w:val="24"/>
              </w:rPr>
            </w:pPr>
            <w:r w:rsidRPr="00004CF7">
              <w:rPr>
                <w:rFonts w:ascii="Times New Roman" w:hAnsi="Times New Roman" w:cs="Times New Roman"/>
                <w:sz w:val="24"/>
                <w:szCs w:val="24"/>
              </w:rPr>
              <w:t>….</w:t>
            </w:r>
          </w:p>
        </w:tc>
        <w:tc>
          <w:tcPr>
            <w:tcW w:w="2834" w:type="dxa"/>
          </w:tcPr>
          <w:p w14:paraId="03157EE3" w14:textId="77777777" w:rsidR="00D52038" w:rsidRPr="00004CF7" w:rsidRDefault="00D52038" w:rsidP="00D52038">
            <w:pPr>
              <w:spacing w:after="0" w:line="240" w:lineRule="auto"/>
              <w:contextualSpacing/>
              <w:jc w:val="both"/>
              <w:rPr>
                <w:rFonts w:ascii="Times New Roman" w:eastAsia="Calibri" w:hAnsi="Times New Roman" w:cs="Times New Roman"/>
                <w:sz w:val="24"/>
                <w:szCs w:val="24"/>
              </w:rPr>
            </w:pPr>
          </w:p>
          <w:p w14:paraId="384A406E" w14:textId="77777777" w:rsidR="00D52038" w:rsidRPr="00004CF7" w:rsidRDefault="00D52038" w:rsidP="00D52038">
            <w:pPr>
              <w:spacing w:after="0" w:line="240" w:lineRule="auto"/>
              <w:contextualSpacing/>
              <w:jc w:val="both"/>
              <w:rPr>
                <w:rFonts w:ascii="Times New Roman" w:eastAsia="Calibri" w:hAnsi="Times New Roman" w:cs="Times New Roman"/>
                <w:sz w:val="24"/>
                <w:szCs w:val="24"/>
              </w:rPr>
            </w:pPr>
          </w:p>
          <w:p w14:paraId="11F816EB" w14:textId="77777777" w:rsidR="00D52038" w:rsidRPr="00004CF7" w:rsidRDefault="00D52038" w:rsidP="00D52038">
            <w:pPr>
              <w:spacing w:after="0" w:line="240" w:lineRule="auto"/>
              <w:contextualSpacing/>
              <w:jc w:val="both"/>
              <w:rPr>
                <w:rFonts w:ascii="Times New Roman" w:eastAsia="Calibri" w:hAnsi="Times New Roman" w:cs="Times New Roman"/>
                <w:sz w:val="24"/>
                <w:szCs w:val="24"/>
              </w:rPr>
            </w:pPr>
          </w:p>
          <w:p w14:paraId="44FCCE27" w14:textId="77777777" w:rsidR="00D52038" w:rsidRPr="00004CF7" w:rsidRDefault="00D52038" w:rsidP="00D52038">
            <w:pPr>
              <w:spacing w:after="0" w:line="240" w:lineRule="auto"/>
              <w:contextualSpacing/>
              <w:jc w:val="both"/>
              <w:rPr>
                <w:rFonts w:ascii="Times New Roman" w:eastAsia="Calibri" w:hAnsi="Times New Roman" w:cs="Times New Roman"/>
                <w:sz w:val="24"/>
                <w:szCs w:val="24"/>
              </w:rPr>
            </w:pPr>
          </w:p>
          <w:p w14:paraId="37C6472D" w14:textId="77777777" w:rsidR="00D52038" w:rsidRPr="00004CF7" w:rsidRDefault="00D52038" w:rsidP="00D52038">
            <w:pPr>
              <w:spacing w:after="0" w:line="240" w:lineRule="auto"/>
              <w:contextualSpacing/>
              <w:jc w:val="both"/>
              <w:rPr>
                <w:rFonts w:ascii="Times New Roman" w:eastAsia="Calibri" w:hAnsi="Times New Roman" w:cs="Times New Roman"/>
                <w:sz w:val="24"/>
                <w:szCs w:val="24"/>
              </w:rPr>
            </w:pPr>
          </w:p>
          <w:p w14:paraId="7DBE926B" w14:textId="77777777" w:rsidR="00D52038" w:rsidRPr="00004CF7" w:rsidRDefault="00D52038" w:rsidP="00D52038">
            <w:pPr>
              <w:spacing w:after="0" w:line="240" w:lineRule="auto"/>
              <w:contextualSpacing/>
              <w:jc w:val="both"/>
              <w:rPr>
                <w:rFonts w:ascii="Times New Roman" w:eastAsia="Calibri" w:hAnsi="Times New Roman" w:cs="Times New Roman"/>
                <w:sz w:val="24"/>
                <w:szCs w:val="24"/>
              </w:rPr>
            </w:pPr>
          </w:p>
          <w:p w14:paraId="1F6AC57F" w14:textId="77777777" w:rsidR="00D52038" w:rsidRPr="00004CF7" w:rsidRDefault="00D52038" w:rsidP="00D52038">
            <w:pPr>
              <w:spacing w:after="0" w:line="240" w:lineRule="auto"/>
              <w:contextualSpacing/>
              <w:jc w:val="both"/>
              <w:rPr>
                <w:rFonts w:ascii="Times New Roman" w:eastAsia="Calibri" w:hAnsi="Times New Roman" w:cs="Times New Roman"/>
                <w:sz w:val="24"/>
                <w:szCs w:val="24"/>
              </w:rPr>
            </w:pPr>
          </w:p>
          <w:p w14:paraId="251D4FED" w14:textId="77777777" w:rsidR="00D52038" w:rsidRPr="00004CF7" w:rsidRDefault="00D52038" w:rsidP="00D52038">
            <w:pPr>
              <w:spacing w:after="0" w:line="240" w:lineRule="auto"/>
              <w:contextualSpacing/>
              <w:jc w:val="both"/>
              <w:rPr>
                <w:rFonts w:ascii="Times New Roman" w:eastAsia="Calibri" w:hAnsi="Times New Roman" w:cs="Times New Roman"/>
                <w:sz w:val="24"/>
                <w:szCs w:val="24"/>
              </w:rPr>
            </w:pPr>
          </w:p>
          <w:p w14:paraId="03DE37A5" w14:textId="77777777" w:rsidR="00D52038" w:rsidRPr="00004CF7" w:rsidRDefault="00D52038" w:rsidP="00D52038">
            <w:pPr>
              <w:spacing w:after="0" w:line="240" w:lineRule="auto"/>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t>Редакционная правка, для соответствия терминологии, употребляемой в проекте Социального кодекса</w:t>
            </w:r>
          </w:p>
          <w:p w14:paraId="297B8593"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50452A31"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Уточнение редакции</w:t>
            </w:r>
          </w:p>
          <w:p w14:paraId="60DCC089"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35A58257"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29860E50" w14:textId="77777777" w:rsidR="00D52038" w:rsidRPr="00004CF7" w:rsidRDefault="00D52038" w:rsidP="00D52038">
            <w:pPr>
              <w:spacing w:after="0" w:line="240" w:lineRule="auto"/>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t>Редакционная правка, для соответствия терминологии, употребляемой в проекте Социального кодекса</w:t>
            </w:r>
          </w:p>
          <w:p w14:paraId="543681C9" w14:textId="0FD33BB0" w:rsidR="00D52038" w:rsidRPr="00004CF7" w:rsidRDefault="00D52038" w:rsidP="00D52038">
            <w:pPr>
              <w:spacing w:after="0" w:line="240" w:lineRule="auto"/>
              <w:contextualSpacing/>
              <w:jc w:val="both"/>
              <w:rPr>
                <w:rFonts w:ascii="Times New Roman" w:hAnsi="Times New Roman" w:cs="Times New Roman"/>
                <w:sz w:val="24"/>
                <w:szCs w:val="24"/>
              </w:rPr>
            </w:pPr>
          </w:p>
        </w:tc>
      </w:tr>
      <w:tr w:rsidR="00D52038" w:rsidRPr="00004CF7" w14:paraId="4834FDB9" w14:textId="77777777" w:rsidTr="00606657">
        <w:tc>
          <w:tcPr>
            <w:tcW w:w="14170" w:type="dxa"/>
            <w:gridSpan w:val="5"/>
          </w:tcPr>
          <w:p w14:paraId="070D9676" w14:textId="77777777" w:rsidR="00D52038" w:rsidRPr="00004CF7" w:rsidRDefault="00D52038" w:rsidP="00D52038">
            <w:pPr>
              <w:spacing w:after="0" w:line="240" w:lineRule="auto"/>
              <w:contextualSpacing/>
              <w:jc w:val="center"/>
              <w:rPr>
                <w:rFonts w:ascii="Times New Roman" w:hAnsi="Times New Roman" w:cs="Times New Roman"/>
                <w:b/>
                <w:sz w:val="10"/>
                <w:szCs w:val="10"/>
              </w:rPr>
            </w:pPr>
          </w:p>
          <w:p w14:paraId="2F51E8BC" w14:textId="74556D45" w:rsidR="00D52038" w:rsidRPr="00004CF7" w:rsidRDefault="00D52038" w:rsidP="00D52038">
            <w:pPr>
              <w:spacing w:after="0" w:line="240" w:lineRule="auto"/>
              <w:contextualSpacing/>
              <w:jc w:val="center"/>
              <w:rPr>
                <w:rFonts w:ascii="Times New Roman" w:hAnsi="Times New Roman" w:cs="Times New Roman"/>
                <w:b/>
                <w:spacing w:val="2"/>
                <w:sz w:val="24"/>
                <w:szCs w:val="24"/>
                <w:lang w:eastAsia="en-US"/>
              </w:rPr>
            </w:pPr>
            <w:r w:rsidRPr="00004CF7">
              <w:rPr>
                <w:rFonts w:ascii="Times New Roman" w:hAnsi="Times New Roman" w:cs="Times New Roman"/>
                <w:b/>
                <w:sz w:val="24"/>
                <w:szCs w:val="24"/>
              </w:rPr>
              <w:t>3</w:t>
            </w:r>
            <w:r w:rsidR="0098790F" w:rsidRPr="00004CF7">
              <w:rPr>
                <w:rFonts w:ascii="Times New Roman" w:hAnsi="Times New Roman" w:cs="Times New Roman"/>
                <w:b/>
                <w:sz w:val="24"/>
                <w:szCs w:val="24"/>
              </w:rPr>
              <w:t>4</w:t>
            </w:r>
            <w:r w:rsidRPr="00004CF7">
              <w:rPr>
                <w:rFonts w:ascii="Times New Roman" w:hAnsi="Times New Roman" w:cs="Times New Roman"/>
                <w:b/>
                <w:sz w:val="24"/>
                <w:szCs w:val="24"/>
              </w:rPr>
              <w:t xml:space="preserve">. </w:t>
            </w:r>
            <w:hyperlink r:id="rId15" w:anchor="z1" w:history="1">
              <w:r w:rsidRPr="00004CF7">
                <w:rPr>
                  <w:rFonts w:ascii="Times New Roman" w:hAnsi="Times New Roman" w:cs="Times New Roman"/>
                  <w:b/>
                  <w:sz w:val="24"/>
                  <w:szCs w:val="24"/>
                  <w:lang w:eastAsia="en-US"/>
                </w:rPr>
                <w:t>Закон</w:t>
              </w:r>
            </w:hyperlink>
            <w:r w:rsidRPr="00004CF7">
              <w:rPr>
                <w:rFonts w:ascii="Times New Roman" w:hAnsi="Times New Roman" w:cs="Times New Roman"/>
                <w:b/>
                <w:spacing w:val="2"/>
                <w:sz w:val="24"/>
                <w:szCs w:val="24"/>
                <w:lang w:eastAsia="en-US"/>
              </w:rPr>
              <w:t xml:space="preserve"> Республики Казахстан от 6 января 2011 года «О правоохранительной службе»</w:t>
            </w:r>
          </w:p>
          <w:p w14:paraId="745A5327" w14:textId="77777777" w:rsidR="00D52038" w:rsidRPr="00004CF7" w:rsidRDefault="00D52038" w:rsidP="00D52038">
            <w:pPr>
              <w:spacing w:after="0" w:line="240" w:lineRule="auto"/>
              <w:contextualSpacing/>
              <w:jc w:val="center"/>
              <w:rPr>
                <w:rFonts w:ascii="Times New Roman" w:hAnsi="Times New Roman" w:cs="Times New Roman"/>
                <w:b/>
                <w:sz w:val="10"/>
                <w:szCs w:val="10"/>
              </w:rPr>
            </w:pPr>
          </w:p>
        </w:tc>
      </w:tr>
      <w:tr w:rsidR="00D52038" w:rsidRPr="00004CF7" w14:paraId="25C72B66" w14:textId="77777777" w:rsidTr="00FB4DA6">
        <w:tc>
          <w:tcPr>
            <w:tcW w:w="704" w:type="dxa"/>
          </w:tcPr>
          <w:p w14:paraId="7BA32429" w14:textId="77777777"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p>
        </w:tc>
        <w:tc>
          <w:tcPr>
            <w:tcW w:w="1729" w:type="dxa"/>
          </w:tcPr>
          <w:p w14:paraId="3CAF447D" w14:textId="7702236D"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Часть вторая пункта 9 статьи 66</w:t>
            </w:r>
          </w:p>
        </w:tc>
        <w:tc>
          <w:tcPr>
            <w:tcW w:w="4451" w:type="dxa"/>
          </w:tcPr>
          <w:p w14:paraId="1556A195" w14:textId="77777777" w:rsidR="00D52038" w:rsidRPr="00004CF7" w:rsidRDefault="00D52038" w:rsidP="00D52038">
            <w:pPr>
              <w:spacing w:after="0" w:line="240" w:lineRule="auto"/>
              <w:ind w:firstLine="727"/>
              <w:contextualSpacing/>
              <w:jc w:val="both"/>
              <w:rPr>
                <w:rFonts w:ascii="Times New Roman" w:hAnsi="Times New Roman" w:cs="Times New Roman"/>
                <w:sz w:val="24"/>
                <w:szCs w:val="24"/>
              </w:rPr>
            </w:pPr>
            <w:r w:rsidRPr="00004CF7">
              <w:rPr>
                <w:rFonts w:ascii="Times New Roman" w:hAnsi="Times New Roman" w:cs="Times New Roman"/>
                <w:sz w:val="24"/>
                <w:szCs w:val="24"/>
              </w:rPr>
              <w:t>Статья 66. Гарантии в случае гибели (смерти) или увечья сотрудников</w:t>
            </w:r>
          </w:p>
          <w:p w14:paraId="0DBE391E" w14:textId="26EFD375" w:rsidR="00D52038" w:rsidRPr="00004CF7" w:rsidRDefault="00D52038" w:rsidP="00D52038">
            <w:pPr>
              <w:pStyle w:val="a3"/>
              <w:spacing w:before="0" w:beforeAutospacing="0" w:after="0" w:afterAutospacing="0"/>
              <w:ind w:firstLine="727"/>
              <w:contextualSpacing/>
              <w:jc w:val="both"/>
              <w:rPr>
                <w:rFonts w:eastAsiaTheme="minorEastAsia"/>
              </w:rPr>
            </w:pPr>
            <w:r w:rsidRPr="00004CF7">
              <w:rPr>
                <w:rFonts w:eastAsiaTheme="minorEastAsia"/>
              </w:rPr>
              <w:t>9. …</w:t>
            </w:r>
          </w:p>
          <w:p w14:paraId="55A1EBB8" w14:textId="47530EA9" w:rsidR="00D52038" w:rsidRPr="00004CF7" w:rsidRDefault="00D52038" w:rsidP="00D52038">
            <w:pPr>
              <w:pStyle w:val="a3"/>
              <w:spacing w:before="0" w:beforeAutospacing="0" w:after="0" w:afterAutospacing="0"/>
              <w:ind w:firstLine="727"/>
              <w:contextualSpacing/>
              <w:jc w:val="both"/>
              <w:rPr>
                <w:rFonts w:eastAsiaTheme="minorEastAsia"/>
              </w:rPr>
            </w:pPr>
            <w:r w:rsidRPr="00004CF7">
              <w:rPr>
                <w:rFonts w:eastAsiaTheme="minorEastAsia"/>
              </w:rPr>
              <w:t xml:space="preserve">Ежемесячная денежная выплата производится детям (в том числе усыновленным, удочеренным, совместно </w:t>
            </w:r>
            <w:r w:rsidRPr="00004CF7">
              <w:rPr>
                <w:rFonts w:eastAsiaTheme="minorEastAsia"/>
              </w:rPr>
              <w:lastRenderedPageBreak/>
              <w:t xml:space="preserve">проживающим пасынкам и падчерицам) до достижения ими совершеннолетнего возраста или до окончания учебного заведения очной формы в системе общего среднего, технического и профессионального, </w:t>
            </w:r>
            <w:proofErr w:type="spellStart"/>
            <w:r w:rsidRPr="00004CF7">
              <w:rPr>
                <w:rFonts w:eastAsiaTheme="minorEastAsia"/>
              </w:rPr>
              <w:t>послесреднего</w:t>
            </w:r>
            <w:proofErr w:type="spellEnd"/>
            <w:r w:rsidRPr="00004CF7">
              <w:rPr>
                <w:rFonts w:eastAsiaTheme="minorEastAsia"/>
              </w:rPr>
              <w:t xml:space="preserve"> образования, в системе высшего и (или) послевузовского образования в пределах, не превышающих двадцатитрехлетнего возраста, а также супруге (супругу) пожизненно независимо от выплаты пособий по потере кормильца, предусмотренных </w:t>
            </w:r>
            <w:hyperlink r:id="rId16" w:anchor="z226" w:history="1">
              <w:r w:rsidRPr="00004CF7">
                <w:rPr>
                  <w:rFonts w:eastAsiaTheme="minorEastAsia"/>
                  <w:b/>
                </w:rPr>
                <w:t>Законом</w:t>
              </w:r>
            </w:hyperlink>
            <w:r w:rsidRPr="00004CF7">
              <w:rPr>
                <w:rFonts w:eastAsiaTheme="minorEastAsia"/>
                <w:b/>
              </w:rPr>
              <w:t xml:space="preserve"> Республики Казахстан «О государственных социальных пособиях по инвалидности и по случаю потери кормильца в Республике Казахстан»</w:t>
            </w:r>
            <w:r w:rsidRPr="00004CF7">
              <w:rPr>
                <w:rFonts w:eastAsiaTheme="minorEastAsia"/>
              </w:rPr>
              <w:t>.</w:t>
            </w:r>
          </w:p>
          <w:p w14:paraId="2AE3322C" w14:textId="77777777" w:rsidR="00D52038" w:rsidRPr="00004CF7" w:rsidRDefault="00D52038" w:rsidP="00D52038">
            <w:pPr>
              <w:pStyle w:val="3"/>
              <w:spacing w:before="0" w:beforeAutospacing="0" w:after="0" w:afterAutospacing="0"/>
              <w:ind w:firstLine="727"/>
              <w:contextualSpacing/>
              <w:jc w:val="both"/>
              <w:rPr>
                <w:rFonts w:eastAsiaTheme="minorEastAsia"/>
                <w:b w:val="0"/>
                <w:bCs w:val="0"/>
                <w:sz w:val="10"/>
                <w:szCs w:val="10"/>
                <w:lang w:val="ru-RU" w:eastAsia="ru-RU"/>
              </w:rPr>
            </w:pPr>
          </w:p>
        </w:tc>
        <w:tc>
          <w:tcPr>
            <w:tcW w:w="4452" w:type="dxa"/>
          </w:tcPr>
          <w:p w14:paraId="6EA608DF" w14:textId="77777777" w:rsidR="00D52038" w:rsidRPr="00004CF7" w:rsidRDefault="00D52038" w:rsidP="00D52038">
            <w:pPr>
              <w:spacing w:after="0" w:line="240" w:lineRule="auto"/>
              <w:ind w:firstLine="727"/>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Статья 66. Гарантии в случае гибели (смерти) или увечья сотрудников</w:t>
            </w:r>
          </w:p>
          <w:p w14:paraId="72AF559C" w14:textId="77777777" w:rsidR="00D52038" w:rsidRPr="00004CF7" w:rsidRDefault="00D52038" w:rsidP="00D52038">
            <w:pPr>
              <w:pStyle w:val="a3"/>
              <w:spacing w:before="0" w:beforeAutospacing="0" w:after="0" w:afterAutospacing="0"/>
              <w:ind w:firstLine="727"/>
              <w:contextualSpacing/>
              <w:jc w:val="both"/>
              <w:rPr>
                <w:rFonts w:eastAsiaTheme="minorEastAsia"/>
              </w:rPr>
            </w:pPr>
            <w:r w:rsidRPr="00004CF7">
              <w:rPr>
                <w:rFonts w:eastAsiaTheme="minorEastAsia"/>
              </w:rPr>
              <w:t>9. …</w:t>
            </w:r>
          </w:p>
          <w:p w14:paraId="4B743297" w14:textId="192B8C2D" w:rsidR="00D52038" w:rsidRPr="00004CF7" w:rsidRDefault="00D52038" w:rsidP="00D52038">
            <w:pPr>
              <w:pStyle w:val="a3"/>
              <w:spacing w:before="0" w:beforeAutospacing="0" w:after="0" w:afterAutospacing="0"/>
              <w:ind w:firstLine="727"/>
              <w:contextualSpacing/>
              <w:jc w:val="both"/>
              <w:rPr>
                <w:rFonts w:eastAsiaTheme="minorEastAsia"/>
                <w:b/>
              </w:rPr>
            </w:pPr>
            <w:r w:rsidRPr="00004CF7">
              <w:rPr>
                <w:rFonts w:eastAsiaTheme="minorEastAsia"/>
              </w:rPr>
              <w:t xml:space="preserve">Ежемесячная денежная выплата производится детям (в том числе усыновленным, удочеренным, совместно </w:t>
            </w:r>
            <w:r w:rsidRPr="00004CF7">
              <w:rPr>
                <w:rFonts w:eastAsiaTheme="minorEastAsia"/>
              </w:rPr>
              <w:lastRenderedPageBreak/>
              <w:t xml:space="preserve">проживающим пасынкам и падчерицам) до достижения ими совершеннолетнего возраста или до окончания учебного заведения очной формы в системе общего среднего, технического и профессионального, </w:t>
            </w:r>
            <w:proofErr w:type="spellStart"/>
            <w:r w:rsidRPr="00004CF7">
              <w:rPr>
                <w:rFonts w:eastAsiaTheme="minorEastAsia"/>
              </w:rPr>
              <w:t>послесреднего</w:t>
            </w:r>
            <w:proofErr w:type="spellEnd"/>
            <w:r w:rsidRPr="00004CF7">
              <w:rPr>
                <w:rFonts w:eastAsiaTheme="minorEastAsia"/>
              </w:rPr>
              <w:t xml:space="preserve"> образования, в системе высшего и (или) послевузовского образования в пределах, не превышающих двадцатитрехлетнего возраста, а также супруге (супругу) пожизненно независимо от выплаты пособий по потере кормильца, предусмотренных </w:t>
            </w:r>
            <w:r w:rsidRPr="00004CF7">
              <w:rPr>
                <w:rFonts w:eastAsiaTheme="minorEastAsia"/>
                <w:b/>
              </w:rPr>
              <w:t>Социальным кодексом Республики Казахстан.</w:t>
            </w:r>
          </w:p>
          <w:p w14:paraId="690895C1" w14:textId="77777777" w:rsidR="00D52038" w:rsidRPr="00004CF7" w:rsidRDefault="00D52038" w:rsidP="00D52038">
            <w:pPr>
              <w:pStyle w:val="3"/>
              <w:shd w:val="clear" w:color="auto" w:fill="FFFFFF"/>
              <w:spacing w:before="0" w:beforeAutospacing="0" w:after="0" w:afterAutospacing="0"/>
              <w:ind w:firstLine="577"/>
              <w:contextualSpacing/>
              <w:jc w:val="both"/>
              <w:textAlignment w:val="baseline"/>
              <w:rPr>
                <w:b w:val="0"/>
                <w:bCs w:val="0"/>
                <w:sz w:val="24"/>
                <w:szCs w:val="24"/>
                <w:lang w:val="ru-RU"/>
              </w:rPr>
            </w:pPr>
          </w:p>
        </w:tc>
        <w:tc>
          <w:tcPr>
            <w:tcW w:w="2834" w:type="dxa"/>
          </w:tcPr>
          <w:p w14:paraId="0965E9CE" w14:textId="7CA063BB" w:rsidR="00D52038" w:rsidRPr="00004CF7" w:rsidRDefault="00D52038" w:rsidP="00D52038">
            <w:pPr>
              <w:pStyle w:val="a3"/>
              <w:spacing w:before="0" w:beforeAutospacing="0" w:after="0" w:afterAutospacing="0"/>
              <w:ind w:firstLine="727"/>
              <w:contextualSpacing/>
              <w:jc w:val="both"/>
              <w:rPr>
                <w:rFonts w:eastAsiaTheme="minorEastAsia"/>
              </w:rPr>
            </w:pPr>
            <w:r w:rsidRPr="00004CF7">
              <w:rPr>
                <w:rFonts w:eastAsiaTheme="minorEastAsia"/>
              </w:rPr>
              <w:lastRenderedPageBreak/>
              <w:t xml:space="preserve">Изменение </w:t>
            </w:r>
            <w:proofErr w:type="spellStart"/>
            <w:proofErr w:type="gramStart"/>
            <w:r w:rsidRPr="00004CF7">
              <w:rPr>
                <w:rFonts w:eastAsiaTheme="minorEastAsia"/>
              </w:rPr>
              <w:t>отсы-лочных</w:t>
            </w:r>
            <w:proofErr w:type="spellEnd"/>
            <w:proofErr w:type="gramEnd"/>
            <w:r w:rsidRPr="00004CF7">
              <w:rPr>
                <w:rFonts w:eastAsiaTheme="minorEastAsia"/>
              </w:rPr>
              <w:t xml:space="preserve"> норм на законы, которые будут поставлены на утрату в связи с принятием Социального кодекса</w:t>
            </w:r>
          </w:p>
        </w:tc>
      </w:tr>
      <w:tr w:rsidR="00D52038" w:rsidRPr="00004CF7" w14:paraId="1B3AF591" w14:textId="77777777" w:rsidTr="00FB4DA6">
        <w:tc>
          <w:tcPr>
            <w:tcW w:w="14170" w:type="dxa"/>
            <w:gridSpan w:val="5"/>
          </w:tcPr>
          <w:p w14:paraId="679B437C" w14:textId="77777777" w:rsidR="00D52038" w:rsidRPr="00004CF7" w:rsidRDefault="00D52038" w:rsidP="00D52038">
            <w:pPr>
              <w:spacing w:after="0" w:line="240" w:lineRule="auto"/>
              <w:contextualSpacing/>
              <w:jc w:val="center"/>
              <w:rPr>
                <w:rFonts w:ascii="Times New Roman" w:hAnsi="Times New Roman" w:cs="Times New Roman"/>
                <w:b/>
                <w:sz w:val="10"/>
                <w:szCs w:val="10"/>
              </w:rPr>
            </w:pPr>
          </w:p>
          <w:p w14:paraId="1BA78973" w14:textId="5BC001E2" w:rsidR="00D52038" w:rsidRPr="00004CF7" w:rsidRDefault="00D52038" w:rsidP="00D52038">
            <w:pPr>
              <w:spacing w:after="0" w:line="240" w:lineRule="auto"/>
              <w:contextualSpacing/>
              <w:jc w:val="center"/>
              <w:rPr>
                <w:rFonts w:ascii="Times New Roman" w:hAnsi="Times New Roman" w:cs="Times New Roman"/>
                <w:b/>
                <w:spacing w:val="2"/>
                <w:sz w:val="24"/>
                <w:szCs w:val="24"/>
                <w:lang w:eastAsia="en-US"/>
              </w:rPr>
            </w:pPr>
            <w:r w:rsidRPr="00004CF7">
              <w:rPr>
                <w:rFonts w:ascii="Times New Roman" w:hAnsi="Times New Roman" w:cs="Times New Roman"/>
                <w:b/>
                <w:sz w:val="24"/>
                <w:szCs w:val="24"/>
              </w:rPr>
              <w:t>3</w:t>
            </w:r>
            <w:r w:rsidR="0098790F" w:rsidRPr="00004CF7">
              <w:rPr>
                <w:rFonts w:ascii="Times New Roman" w:hAnsi="Times New Roman" w:cs="Times New Roman"/>
                <w:b/>
                <w:sz w:val="24"/>
                <w:szCs w:val="24"/>
              </w:rPr>
              <w:t>5</w:t>
            </w:r>
            <w:r w:rsidRPr="00004CF7">
              <w:rPr>
                <w:rFonts w:ascii="Times New Roman" w:hAnsi="Times New Roman" w:cs="Times New Roman"/>
                <w:b/>
                <w:sz w:val="24"/>
                <w:szCs w:val="24"/>
              </w:rPr>
              <w:t xml:space="preserve">. </w:t>
            </w:r>
            <w:hyperlink r:id="rId17" w:anchor="z1" w:history="1">
              <w:r w:rsidRPr="00004CF7">
                <w:rPr>
                  <w:rFonts w:ascii="Times New Roman" w:hAnsi="Times New Roman" w:cs="Times New Roman"/>
                  <w:b/>
                  <w:sz w:val="24"/>
                  <w:szCs w:val="24"/>
                  <w:lang w:eastAsia="en-US"/>
                </w:rPr>
                <w:t>Закон</w:t>
              </w:r>
            </w:hyperlink>
            <w:r w:rsidRPr="00004CF7">
              <w:rPr>
                <w:rFonts w:ascii="Times New Roman" w:hAnsi="Times New Roman" w:cs="Times New Roman"/>
                <w:b/>
                <w:spacing w:val="2"/>
                <w:sz w:val="24"/>
                <w:szCs w:val="24"/>
                <w:lang w:eastAsia="en-US"/>
              </w:rPr>
              <w:t xml:space="preserve"> Республики Казахстан от 1 марта 2011 года «О государственном имуществе»</w:t>
            </w:r>
          </w:p>
          <w:p w14:paraId="45BA682A" w14:textId="4A78E9A0" w:rsidR="00D52038" w:rsidRPr="00004CF7" w:rsidRDefault="00D52038" w:rsidP="00D52038">
            <w:pPr>
              <w:spacing w:after="0" w:line="240" w:lineRule="auto"/>
              <w:contextualSpacing/>
              <w:jc w:val="center"/>
              <w:rPr>
                <w:rFonts w:ascii="Times New Roman" w:hAnsi="Times New Roman" w:cs="Times New Roman"/>
                <w:b/>
                <w:sz w:val="10"/>
                <w:szCs w:val="10"/>
              </w:rPr>
            </w:pPr>
          </w:p>
        </w:tc>
      </w:tr>
      <w:tr w:rsidR="00D52038" w:rsidRPr="00004CF7" w14:paraId="38872A14" w14:textId="77777777" w:rsidTr="00FB4DA6">
        <w:tc>
          <w:tcPr>
            <w:tcW w:w="704" w:type="dxa"/>
          </w:tcPr>
          <w:p w14:paraId="3FEB7B24" w14:textId="47650918"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t>110</w:t>
            </w:r>
          </w:p>
        </w:tc>
        <w:tc>
          <w:tcPr>
            <w:tcW w:w="1729" w:type="dxa"/>
          </w:tcPr>
          <w:p w14:paraId="47DFE826" w14:textId="6958BCD4" w:rsidR="00D52038" w:rsidRPr="00004CF7" w:rsidRDefault="00D52038" w:rsidP="00D52038">
            <w:pPr>
              <w:spacing w:after="0" w:line="240" w:lineRule="auto"/>
              <w:contextualSpacing/>
              <w:jc w:val="center"/>
              <w:rPr>
                <w:rFonts w:ascii="Times New Roman" w:hAnsi="Times New Roman" w:cs="Times New Roman"/>
                <w:spacing w:val="2"/>
                <w:sz w:val="24"/>
                <w:szCs w:val="24"/>
                <w:shd w:val="clear" w:color="auto" w:fill="FFFFFF"/>
              </w:rPr>
            </w:pPr>
            <w:r w:rsidRPr="00004CF7">
              <w:rPr>
                <w:rFonts w:ascii="Times New Roman" w:hAnsi="Times New Roman" w:cs="Times New Roman"/>
                <w:spacing w:val="2"/>
                <w:sz w:val="24"/>
                <w:szCs w:val="24"/>
                <w:shd w:val="clear" w:color="auto" w:fill="FFFFFF"/>
              </w:rPr>
              <w:t xml:space="preserve">Подпункт 12) пункта 3 статьи 134 </w:t>
            </w:r>
          </w:p>
        </w:tc>
        <w:tc>
          <w:tcPr>
            <w:tcW w:w="4451" w:type="dxa"/>
          </w:tcPr>
          <w:p w14:paraId="73D9CC00" w14:textId="77777777" w:rsidR="00D52038" w:rsidRPr="00004CF7" w:rsidRDefault="00D52038" w:rsidP="00D52038">
            <w:pPr>
              <w:spacing w:after="0" w:line="240" w:lineRule="auto"/>
              <w:ind w:firstLine="284"/>
              <w:contextualSpacing/>
              <w:jc w:val="both"/>
              <w:rPr>
                <w:rFonts w:ascii="Times New Roman" w:hAnsi="Times New Roman" w:cs="Times New Roman"/>
                <w:sz w:val="24"/>
                <w:szCs w:val="24"/>
              </w:rPr>
            </w:pPr>
            <w:r w:rsidRPr="00004CF7">
              <w:rPr>
                <w:rFonts w:ascii="Times New Roman" w:hAnsi="Times New Roman" w:cs="Times New Roman"/>
                <w:sz w:val="24"/>
                <w:szCs w:val="24"/>
              </w:rPr>
              <w:t>Статья 134. Назначение деятельности государственных предприятий</w:t>
            </w:r>
          </w:p>
          <w:p w14:paraId="0573FFCF" w14:textId="29A99227" w:rsidR="00D52038" w:rsidRPr="00004CF7" w:rsidRDefault="00D52038" w:rsidP="00D52038">
            <w:pPr>
              <w:spacing w:after="0" w:line="240" w:lineRule="auto"/>
              <w:ind w:firstLine="284"/>
              <w:contextualSpacing/>
              <w:jc w:val="both"/>
              <w:rPr>
                <w:rFonts w:ascii="Times New Roman" w:hAnsi="Times New Roman" w:cs="Times New Roman"/>
                <w:sz w:val="24"/>
                <w:szCs w:val="24"/>
              </w:rPr>
            </w:pPr>
            <w:r w:rsidRPr="00004CF7">
              <w:rPr>
                <w:rFonts w:ascii="Times New Roman" w:hAnsi="Times New Roman" w:cs="Times New Roman"/>
                <w:sz w:val="24"/>
                <w:szCs w:val="24"/>
              </w:rPr>
              <w:t>....</w:t>
            </w:r>
          </w:p>
          <w:p w14:paraId="4E295994" w14:textId="77777777" w:rsidR="00D52038" w:rsidRPr="00004CF7" w:rsidRDefault="00D52038" w:rsidP="00D52038">
            <w:pPr>
              <w:spacing w:after="0" w:line="240" w:lineRule="auto"/>
              <w:ind w:firstLine="284"/>
              <w:contextualSpacing/>
              <w:jc w:val="both"/>
              <w:rPr>
                <w:rFonts w:ascii="Times New Roman" w:hAnsi="Times New Roman" w:cs="Times New Roman"/>
                <w:sz w:val="24"/>
                <w:szCs w:val="24"/>
              </w:rPr>
            </w:pPr>
            <w:r w:rsidRPr="00004CF7">
              <w:rPr>
                <w:rFonts w:ascii="Times New Roman" w:hAnsi="Times New Roman" w:cs="Times New Roman"/>
                <w:sz w:val="24"/>
                <w:szCs w:val="24"/>
              </w:rPr>
              <w:t>3. Казенные предприятия осуществляют свою деятельность в области:</w:t>
            </w:r>
          </w:p>
          <w:p w14:paraId="235E5125" w14:textId="77777777" w:rsidR="00D52038" w:rsidRPr="00004CF7" w:rsidRDefault="00D52038" w:rsidP="00D52038">
            <w:pPr>
              <w:spacing w:after="0" w:line="240" w:lineRule="auto"/>
              <w:ind w:firstLine="284"/>
              <w:contextualSpacing/>
              <w:jc w:val="both"/>
              <w:rPr>
                <w:rFonts w:ascii="Times New Roman" w:hAnsi="Times New Roman" w:cs="Times New Roman"/>
                <w:sz w:val="24"/>
                <w:szCs w:val="24"/>
              </w:rPr>
            </w:pPr>
            <w:r w:rsidRPr="00004CF7">
              <w:rPr>
                <w:rFonts w:ascii="Times New Roman" w:hAnsi="Times New Roman" w:cs="Times New Roman"/>
                <w:sz w:val="24"/>
                <w:szCs w:val="24"/>
              </w:rPr>
              <w:t>.........</w:t>
            </w:r>
          </w:p>
          <w:p w14:paraId="745BABC4" w14:textId="77777777" w:rsidR="00D52038" w:rsidRPr="00004CF7" w:rsidRDefault="00D52038" w:rsidP="00D52038">
            <w:pPr>
              <w:spacing w:after="0" w:line="240" w:lineRule="auto"/>
              <w:ind w:firstLine="284"/>
              <w:contextualSpacing/>
              <w:jc w:val="both"/>
              <w:rPr>
                <w:rFonts w:ascii="Times New Roman" w:hAnsi="Times New Roman" w:cs="Times New Roman"/>
                <w:b/>
                <w:sz w:val="24"/>
                <w:szCs w:val="24"/>
              </w:rPr>
            </w:pPr>
            <w:r w:rsidRPr="00004CF7">
              <w:rPr>
                <w:rFonts w:ascii="Times New Roman" w:hAnsi="Times New Roman" w:cs="Times New Roman"/>
                <w:b/>
                <w:sz w:val="24"/>
                <w:szCs w:val="24"/>
              </w:rPr>
              <w:t>Отсутствует.</w:t>
            </w:r>
          </w:p>
        </w:tc>
        <w:tc>
          <w:tcPr>
            <w:tcW w:w="4452" w:type="dxa"/>
          </w:tcPr>
          <w:p w14:paraId="7BD9684C" w14:textId="77777777" w:rsidR="00D52038" w:rsidRPr="00004CF7" w:rsidRDefault="00D52038" w:rsidP="002A166A">
            <w:pPr>
              <w:spacing w:after="0" w:line="240" w:lineRule="auto"/>
              <w:ind w:firstLine="524"/>
              <w:contextualSpacing/>
              <w:jc w:val="both"/>
              <w:rPr>
                <w:rFonts w:ascii="Times New Roman" w:hAnsi="Times New Roman" w:cs="Times New Roman"/>
                <w:sz w:val="24"/>
                <w:szCs w:val="24"/>
              </w:rPr>
            </w:pPr>
            <w:r w:rsidRPr="00004CF7">
              <w:rPr>
                <w:rFonts w:ascii="Times New Roman" w:hAnsi="Times New Roman" w:cs="Times New Roman"/>
                <w:sz w:val="24"/>
                <w:szCs w:val="24"/>
              </w:rPr>
              <w:t>Статья 134. Назначение деятельности государственных предприятий</w:t>
            </w:r>
          </w:p>
          <w:p w14:paraId="5E83339A" w14:textId="0B50AD3B" w:rsidR="00D52038" w:rsidRPr="00004CF7" w:rsidRDefault="00D52038" w:rsidP="002A166A">
            <w:pPr>
              <w:spacing w:after="0" w:line="240" w:lineRule="auto"/>
              <w:ind w:firstLine="524"/>
              <w:contextualSpacing/>
              <w:jc w:val="both"/>
              <w:rPr>
                <w:rFonts w:ascii="Times New Roman" w:hAnsi="Times New Roman" w:cs="Times New Roman"/>
                <w:sz w:val="24"/>
                <w:szCs w:val="24"/>
              </w:rPr>
            </w:pPr>
            <w:r w:rsidRPr="00004CF7">
              <w:rPr>
                <w:rFonts w:ascii="Times New Roman" w:hAnsi="Times New Roman" w:cs="Times New Roman"/>
                <w:sz w:val="24"/>
                <w:szCs w:val="24"/>
              </w:rPr>
              <w:t>....</w:t>
            </w:r>
          </w:p>
          <w:p w14:paraId="6A5F8EDB" w14:textId="77777777" w:rsidR="00D52038" w:rsidRPr="00004CF7" w:rsidRDefault="00D52038" w:rsidP="002A166A">
            <w:pPr>
              <w:spacing w:after="0" w:line="240" w:lineRule="auto"/>
              <w:ind w:firstLine="524"/>
              <w:contextualSpacing/>
              <w:jc w:val="both"/>
              <w:rPr>
                <w:rFonts w:ascii="Times New Roman" w:hAnsi="Times New Roman" w:cs="Times New Roman"/>
                <w:sz w:val="24"/>
                <w:szCs w:val="24"/>
              </w:rPr>
            </w:pPr>
            <w:r w:rsidRPr="00004CF7">
              <w:rPr>
                <w:rFonts w:ascii="Times New Roman" w:hAnsi="Times New Roman" w:cs="Times New Roman"/>
                <w:sz w:val="24"/>
                <w:szCs w:val="24"/>
              </w:rPr>
              <w:t>3. Казенные предприятия осуществляют свою деятельность в области:</w:t>
            </w:r>
          </w:p>
          <w:p w14:paraId="541D7D08" w14:textId="77777777" w:rsidR="00D52038" w:rsidRPr="00004CF7" w:rsidRDefault="00D52038" w:rsidP="002A166A">
            <w:pPr>
              <w:pStyle w:val="a9"/>
              <w:pBdr>
                <w:bottom w:val="single" w:sz="4" w:space="29" w:color="FFFFFF"/>
              </w:pBdr>
              <w:tabs>
                <w:tab w:val="left" w:pos="426"/>
                <w:tab w:val="left" w:pos="567"/>
                <w:tab w:val="left" w:pos="709"/>
                <w:tab w:val="left" w:pos="851"/>
              </w:tabs>
              <w:spacing w:after="0" w:line="240" w:lineRule="auto"/>
              <w:ind w:firstLine="524"/>
              <w:contextualSpacing/>
              <w:outlineLvl w:val="0"/>
              <w:rPr>
                <w:rFonts w:ascii="Times New Roman" w:hAnsi="Times New Roman" w:cs="Times New Roman"/>
                <w:sz w:val="24"/>
                <w:szCs w:val="24"/>
              </w:rPr>
            </w:pPr>
            <w:r w:rsidRPr="00004CF7">
              <w:rPr>
                <w:rFonts w:ascii="Times New Roman" w:hAnsi="Times New Roman" w:cs="Times New Roman"/>
                <w:sz w:val="24"/>
                <w:szCs w:val="24"/>
              </w:rPr>
              <w:t>...</w:t>
            </w:r>
          </w:p>
          <w:p w14:paraId="4AAE95A4" w14:textId="086CE1C2" w:rsidR="00D52038" w:rsidRPr="00004CF7" w:rsidRDefault="00D52038" w:rsidP="002A166A">
            <w:pPr>
              <w:pStyle w:val="a9"/>
              <w:pBdr>
                <w:bottom w:val="single" w:sz="4" w:space="29" w:color="FFFFFF"/>
              </w:pBdr>
              <w:tabs>
                <w:tab w:val="left" w:pos="426"/>
                <w:tab w:val="left" w:pos="567"/>
                <w:tab w:val="left" w:pos="709"/>
                <w:tab w:val="left" w:pos="851"/>
              </w:tabs>
              <w:spacing w:after="0" w:line="240" w:lineRule="auto"/>
              <w:contextualSpacing/>
              <w:outlineLvl w:val="0"/>
              <w:rPr>
                <w:rFonts w:ascii="Times New Roman" w:hAnsi="Times New Roman" w:cs="Times New Roman"/>
                <w:b/>
                <w:spacing w:val="2"/>
                <w:sz w:val="24"/>
                <w:szCs w:val="24"/>
                <w:shd w:val="clear" w:color="auto" w:fill="FFFFFF"/>
              </w:rPr>
            </w:pPr>
            <w:bookmarkStart w:id="18" w:name="_GoBack"/>
            <w:bookmarkEnd w:id="18"/>
            <w:r w:rsidRPr="00004CF7">
              <w:rPr>
                <w:rFonts w:ascii="Times New Roman" w:hAnsi="Times New Roman" w:cs="Times New Roman"/>
                <w:b/>
                <w:spacing w:val="2"/>
                <w:sz w:val="24"/>
                <w:szCs w:val="24"/>
                <w:shd w:val="clear" w:color="auto" w:fill="FFFFFF"/>
              </w:rPr>
              <w:t>12) содействия занятости населения</w:t>
            </w:r>
          </w:p>
        </w:tc>
        <w:tc>
          <w:tcPr>
            <w:tcW w:w="2834" w:type="dxa"/>
          </w:tcPr>
          <w:p w14:paraId="7C3F66E3"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В целях преобразования центров занятости в профессиональные карьерные центры с возможностью дополнительного стимулирования специалистов по результатам работы необходимо перерегистрировать центры занятости населения с формата организации «Государственное учреждение» на формат </w:t>
            </w:r>
            <w:r w:rsidRPr="00004CF7">
              <w:rPr>
                <w:rFonts w:ascii="Times New Roman" w:hAnsi="Times New Roman" w:cs="Times New Roman"/>
                <w:sz w:val="24"/>
                <w:szCs w:val="24"/>
              </w:rPr>
              <w:lastRenderedPageBreak/>
              <w:t>«Государственное казенное предприятие»</w:t>
            </w:r>
          </w:p>
          <w:p w14:paraId="75038332"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26AF922A" w14:textId="4DEBAF4C" w:rsidR="00D52038" w:rsidRPr="00004CF7" w:rsidRDefault="00D52038" w:rsidP="00D52038">
            <w:pPr>
              <w:spacing w:after="0" w:line="240" w:lineRule="auto"/>
              <w:contextualSpacing/>
              <w:jc w:val="both"/>
              <w:rPr>
                <w:rFonts w:ascii="Times New Roman" w:hAnsi="Times New Roman" w:cs="Times New Roman"/>
                <w:sz w:val="24"/>
                <w:szCs w:val="24"/>
              </w:rPr>
            </w:pPr>
          </w:p>
        </w:tc>
      </w:tr>
      <w:tr w:rsidR="00D52038" w:rsidRPr="00004CF7" w14:paraId="74013187" w14:textId="77777777" w:rsidTr="00FB4DA6">
        <w:tc>
          <w:tcPr>
            <w:tcW w:w="704" w:type="dxa"/>
          </w:tcPr>
          <w:p w14:paraId="40BE9A51" w14:textId="3C546DE4"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lastRenderedPageBreak/>
              <w:t>111</w:t>
            </w:r>
          </w:p>
        </w:tc>
        <w:tc>
          <w:tcPr>
            <w:tcW w:w="1729" w:type="dxa"/>
          </w:tcPr>
          <w:p w14:paraId="6B32E226" w14:textId="4500977D" w:rsidR="00D52038" w:rsidRPr="00004CF7" w:rsidRDefault="00D52038" w:rsidP="00D52038">
            <w:pPr>
              <w:spacing w:after="0" w:line="240" w:lineRule="auto"/>
              <w:contextualSpacing/>
              <w:jc w:val="center"/>
              <w:rPr>
                <w:rFonts w:ascii="Times New Roman" w:hAnsi="Times New Roman" w:cs="Times New Roman"/>
                <w:spacing w:val="2"/>
                <w:sz w:val="24"/>
                <w:szCs w:val="24"/>
                <w:shd w:val="clear" w:color="auto" w:fill="FFFFFF"/>
              </w:rPr>
            </w:pPr>
            <w:r w:rsidRPr="00004CF7">
              <w:rPr>
                <w:rFonts w:ascii="Times New Roman" w:hAnsi="Times New Roman" w:cs="Times New Roman"/>
                <w:bCs/>
                <w:sz w:val="24"/>
                <w:szCs w:val="24"/>
              </w:rPr>
              <w:t>Пункт 2 статьи 161 (дополненная редакция)</w:t>
            </w:r>
          </w:p>
        </w:tc>
        <w:tc>
          <w:tcPr>
            <w:tcW w:w="4451" w:type="dxa"/>
          </w:tcPr>
          <w:p w14:paraId="02DD25A3" w14:textId="09C54782" w:rsidR="00D52038" w:rsidRPr="00004CF7" w:rsidRDefault="00D52038" w:rsidP="00D52038">
            <w:pPr>
              <w:pStyle w:val="a3"/>
              <w:spacing w:before="0" w:beforeAutospacing="0" w:after="0" w:afterAutospacing="0"/>
              <w:ind w:firstLine="577"/>
              <w:contextualSpacing/>
              <w:jc w:val="both"/>
              <w:rPr>
                <w:bCs/>
              </w:rPr>
            </w:pPr>
            <w:r w:rsidRPr="00004CF7">
              <w:rPr>
                <w:bCs/>
              </w:rPr>
              <w:t>Статья 161. Реализация имущественных прав государственным учреждением</w:t>
            </w:r>
          </w:p>
          <w:p w14:paraId="022E86BA" w14:textId="522C3CCF" w:rsidR="00D52038" w:rsidRPr="00004CF7" w:rsidRDefault="00D52038" w:rsidP="00D52038">
            <w:pPr>
              <w:spacing w:after="0" w:line="240" w:lineRule="auto"/>
              <w:ind w:firstLine="577"/>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p w14:paraId="1A1ACC02" w14:textId="78F9967C" w:rsidR="00D52038" w:rsidRPr="00004CF7" w:rsidRDefault="00D52038" w:rsidP="00D52038">
            <w:pPr>
              <w:spacing w:after="0" w:line="240" w:lineRule="auto"/>
              <w:ind w:firstLine="577"/>
              <w:contextualSpacing/>
              <w:jc w:val="both"/>
              <w:rPr>
                <w:rFonts w:ascii="Times New Roman" w:hAnsi="Times New Roman" w:cs="Times New Roman"/>
                <w:sz w:val="24"/>
                <w:szCs w:val="24"/>
              </w:rPr>
            </w:pPr>
            <w:r w:rsidRPr="00004CF7">
              <w:rPr>
                <w:rFonts w:ascii="Times New Roman" w:hAnsi="Times New Roman" w:cs="Times New Roman"/>
                <w:bCs/>
                <w:sz w:val="24"/>
                <w:szCs w:val="24"/>
              </w:rPr>
              <w:t xml:space="preserve">2. </w:t>
            </w:r>
            <w:r w:rsidRPr="00004CF7">
              <w:rPr>
                <w:sz w:val="24"/>
                <w:szCs w:val="24"/>
              </w:rPr>
              <w:t xml:space="preserve"> </w:t>
            </w:r>
            <w:r w:rsidRPr="00004CF7">
              <w:rPr>
                <w:rFonts w:ascii="Times New Roman" w:hAnsi="Times New Roman" w:cs="Times New Roman"/>
                <w:bCs/>
                <w:sz w:val="24"/>
                <w:szCs w:val="24"/>
              </w:rPr>
              <w:t xml:space="preserve">Деньги от реализации государственными учреждениями товаров (работ, услуг), которым законами Республики Казахстан предоставлено право осуществлять приносящую доходы деятельность, подлежат зачислению в соответствующий бюджет, за исключением денег от реализации товаров (работ, услуг), производимых государственными учреждениями в сферах образования, физической культуры и спорта, сортоиспытания, агрохимического обслуживания сельскохозяйственного производства, мониторинга и оценки мелиоративного состояния орошаемых земель, ветеринарии, лесного хозяйства, особо охраняемых природных территорий, Вооруженных Сил, специализирующимися в области спорта,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специальных государственных и правоохранительных органов в сфере оказания медицинской </w:t>
            </w:r>
            <w:r w:rsidRPr="00004CF7">
              <w:rPr>
                <w:rFonts w:ascii="Times New Roman" w:hAnsi="Times New Roman" w:cs="Times New Roman"/>
                <w:bCs/>
                <w:sz w:val="24"/>
                <w:szCs w:val="24"/>
              </w:rPr>
              <w:lastRenderedPageBreak/>
              <w:t>помощи в рамках гарантированного объема бесплатной медицинской помощи и в системе обязательного социального медицинского страхования, а также государственными библиотеками, государственными музеями, музеями-заповедниками и государственными архивами, в соответствии с законами Республики Казахстан.</w:t>
            </w:r>
          </w:p>
        </w:tc>
        <w:tc>
          <w:tcPr>
            <w:tcW w:w="4452" w:type="dxa"/>
          </w:tcPr>
          <w:p w14:paraId="1A0EFCB3" w14:textId="30E2611E" w:rsidR="00D52038" w:rsidRPr="00004CF7" w:rsidRDefault="00D52038" w:rsidP="00D52038">
            <w:pPr>
              <w:pStyle w:val="a3"/>
              <w:spacing w:before="0" w:beforeAutospacing="0" w:after="0" w:afterAutospacing="0"/>
              <w:ind w:firstLine="577"/>
              <w:contextualSpacing/>
              <w:jc w:val="both"/>
              <w:rPr>
                <w:bCs/>
              </w:rPr>
            </w:pPr>
            <w:r w:rsidRPr="00004CF7">
              <w:rPr>
                <w:bCs/>
              </w:rPr>
              <w:lastRenderedPageBreak/>
              <w:t>Статья 161. Реализация имущественных прав государственным учреждением</w:t>
            </w:r>
          </w:p>
          <w:p w14:paraId="11E842CD" w14:textId="61711376" w:rsidR="00D52038" w:rsidRPr="00004CF7" w:rsidRDefault="00D52038" w:rsidP="00D52038">
            <w:pPr>
              <w:spacing w:after="0" w:line="240" w:lineRule="auto"/>
              <w:ind w:firstLine="577"/>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p w14:paraId="1F1AB9BA" w14:textId="77777777" w:rsidR="00D52038" w:rsidRPr="00004CF7" w:rsidRDefault="00D52038" w:rsidP="00D52038">
            <w:pPr>
              <w:spacing w:after="0" w:line="240" w:lineRule="auto"/>
              <w:ind w:firstLine="577"/>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2. </w:t>
            </w:r>
            <w:r w:rsidRPr="00004CF7">
              <w:rPr>
                <w:sz w:val="24"/>
                <w:szCs w:val="24"/>
              </w:rPr>
              <w:t xml:space="preserve"> </w:t>
            </w:r>
            <w:r w:rsidRPr="00004CF7">
              <w:rPr>
                <w:rFonts w:ascii="Times New Roman" w:hAnsi="Times New Roman" w:cs="Times New Roman"/>
                <w:bCs/>
                <w:sz w:val="24"/>
                <w:szCs w:val="24"/>
              </w:rPr>
              <w:t xml:space="preserve">Деньги от реализации государственными учреждениями товаров (работ, услуг), которым законами Республики Казахстан предоставлено право осуществлять приносящую доходы деятельность, подлежат зачислению в соответствующий бюджет, за исключением денег от реализации товаров (работ, услуг), производимых государственными учреждениями в сферах образования, </w:t>
            </w:r>
            <w:r w:rsidRPr="00004CF7">
              <w:rPr>
                <w:rFonts w:ascii="Times New Roman" w:hAnsi="Times New Roman" w:cs="Times New Roman"/>
                <w:b/>
                <w:bCs/>
                <w:sz w:val="24"/>
                <w:szCs w:val="24"/>
              </w:rPr>
              <w:t>социальной защиты населения,</w:t>
            </w:r>
            <w:r w:rsidRPr="00004CF7">
              <w:rPr>
                <w:rFonts w:ascii="Times New Roman" w:hAnsi="Times New Roman" w:cs="Times New Roman"/>
                <w:bCs/>
                <w:sz w:val="24"/>
                <w:szCs w:val="24"/>
              </w:rPr>
              <w:t xml:space="preserve"> физической культуры и спорта, сортоиспытания, агрохимического обслуживания сельскохозяйственного производства, мониторинга и оценки мелиоративного состояния орошаемых земель, ветеринарии, лесного хозяйства, особо охраняемых природных территорий, Вооруженных Сил, специализирующимися в области спорта,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специальных государственных и правоохранительных </w:t>
            </w:r>
            <w:r w:rsidRPr="00004CF7">
              <w:rPr>
                <w:rFonts w:ascii="Times New Roman" w:hAnsi="Times New Roman" w:cs="Times New Roman"/>
                <w:bCs/>
                <w:sz w:val="24"/>
                <w:szCs w:val="24"/>
              </w:rPr>
              <w:lastRenderedPageBreak/>
              <w:t>органов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а также государственными библиотеками, государственными музеями, музеями-заповедниками и государственными архивами, в соответствии с законами Республики Казахстан.</w:t>
            </w:r>
          </w:p>
          <w:p w14:paraId="11113A7A" w14:textId="35A53CD0" w:rsidR="00D52038" w:rsidRPr="00004CF7" w:rsidRDefault="00D52038" w:rsidP="00D52038">
            <w:pPr>
              <w:spacing w:after="0" w:line="240" w:lineRule="auto"/>
              <w:ind w:firstLine="577"/>
              <w:contextualSpacing/>
              <w:jc w:val="both"/>
              <w:rPr>
                <w:rFonts w:ascii="Times New Roman" w:hAnsi="Times New Roman" w:cs="Times New Roman"/>
                <w:sz w:val="24"/>
                <w:szCs w:val="24"/>
              </w:rPr>
            </w:pPr>
          </w:p>
        </w:tc>
        <w:tc>
          <w:tcPr>
            <w:tcW w:w="2834" w:type="dxa"/>
          </w:tcPr>
          <w:p w14:paraId="1D8FC48E"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В целях преобразования центров занятости в профессиональные карьерные центры с возможностью дополнительного стимулирования специалистов по результатам работы необходимо перерегистрировать центры занятости населения с формата организации «Государственное учреждение» на формат «Государственное казенное предприятие»</w:t>
            </w:r>
          </w:p>
          <w:p w14:paraId="2F743C1A"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5CFD1450" w14:textId="0A528688" w:rsidR="00D52038" w:rsidRPr="00004CF7" w:rsidRDefault="00D52038" w:rsidP="00D52038">
            <w:pPr>
              <w:spacing w:after="0" w:line="240" w:lineRule="auto"/>
              <w:contextualSpacing/>
              <w:jc w:val="both"/>
              <w:rPr>
                <w:rFonts w:ascii="Times New Roman" w:hAnsi="Times New Roman" w:cs="Times New Roman"/>
                <w:sz w:val="24"/>
                <w:szCs w:val="24"/>
              </w:rPr>
            </w:pPr>
          </w:p>
        </w:tc>
      </w:tr>
      <w:tr w:rsidR="00D52038" w:rsidRPr="00004CF7" w14:paraId="2E3EB181" w14:textId="77777777" w:rsidTr="00FB4DA6">
        <w:tc>
          <w:tcPr>
            <w:tcW w:w="14170" w:type="dxa"/>
            <w:gridSpan w:val="5"/>
          </w:tcPr>
          <w:p w14:paraId="31F207B5" w14:textId="77777777" w:rsidR="00D52038" w:rsidRPr="00004CF7" w:rsidRDefault="00D52038" w:rsidP="00D52038">
            <w:pPr>
              <w:spacing w:after="0" w:line="240" w:lineRule="auto"/>
              <w:contextualSpacing/>
              <w:jc w:val="center"/>
              <w:rPr>
                <w:rFonts w:ascii="Times New Roman" w:hAnsi="Times New Roman" w:cs="Times New Roman"/>
                <w:b/>
                <w:sz w:val="24"/>
                <w:szCs w:val="24"/>
              </w:rPr>
            </w:pPr>
          </w:p>
          <w:p w14:paraId="037EB32D" w14:textId="5A22AA51" w:rsidR="00D52038" w:rsidRPr="00004CF7" w:rsidRDefault="00D52038" w:rsidP="00D52038">
            <w:pPr>
              <w:spacing w:after="0" w:line="240" w:lineRule="auto"/>
              <w:contextualSpacing/>
              <w:jc w:val="center"/>
              <w:rPr>
                <w:rFonts w:ascii="Times New Roman" w:hAnsi="Times New Roman" w:cs="Times New Roman"/>
                <w:b/>
                <w:spacing w:val="2"/>
                <w:sz w:val="24"/>
                <w:szCs w:val="24"/>
              </w:rPr>
            </w:pPr>
            <w:r w:rsidRPr="00004CF7">
              <w:rPr>
                <w:rFonts w:ascii="Times New Roman" w:hAnsi="Times New Roman" w:cs="Times New Roman"/>
                <w:b/>
                <w:sz w:val="24"/>
                <w:szCs w:val="24"/>
              </w:rPr>
              <w:t>3</w:t>
            </w:r>
            <w:r w:rsidR="0098790F" w:rsidRPr="00004CF7">
              <w:rPr>
                <w:rFonts w:ascii="Times New Roman" w:hAnsi="Times New Roman" w:cs="Times New Roman"/>
                <w:b/>
                <w:sz w:val="24"/>
                <w:szCs w:val="24"/>
              </w:rPr>
              <w:t>6</w:t>
            </w:r>
            <w:r w:rsidRPr="00004CF7">
              <w:rPr>
                <w:rFonts w:ascii="Times New Roman" w:hAnsi="Times New Roman" w:cs="Times New Roman"/>
                <w:b/>
                <w:sz w:val="24"/>
                <w:szCs w:val="24"/>
              </w:rPr>
              <w:t xml:space="preserve">. </w:t>
            </w:r>
            <w:hyperlink r:id="rId18" w:anchor="z1" w:history="1">
              <w:r w:rsidRPr="00004CF7">
                <w:rPr>
                  <w:rStyle w:val="a5"/>
                  <w:rFonts w:ascii="Times New Roman" w:hAnsi="Times New Roman" w:cs="Times New Roman"/>
                  <w:b/>
                  <w:color w:val="auto"/>
                  <w:spacing w:val="2"/>
                  <w:sz w:val="24"/>
                  <w:szCs w:val="24"/>
                  <w:u w:val="none"/>
                </w:rPr>
                <w:t>Закон</w:t>
              </w:r>
            </w:hyperlink>
            <w:r w:rsidRPr="00004CF7">
              <w:rPr>
                <w:rFonts w:ascii="Times New Roman" w:hAnsi="Times New Roman" w:cs="Times New Roman"/>
                <w:b/>
                <w:spacing w:val="2"/>
                <w:sz w:val="24"/>
                <w:szCs w:val="24"/>
              </w:rPr>
              <w:t> Республики Казахстан от 22 июля 2011 года</w:t>
            </w:r>
            <w:r w:rsidRPr="00004CF7">
              <w:rPr>
                <w:sz w:val="24"/>
                <w:szCs w:val="24"/>
              </w:rPr>
              <w:t xml:space="preserve"> </w:t>
            </w:r>
            <w:r w:rsidRPr="00004CF7">
              <w:rPr>
                <w:rFonts w:ascii="Times New Roman" w:hAnsi="Times New Roman" w:cs="Times New Roman"/>
                <w:b/>
                <w:spacing w:val="2"/>
                <w:sz w:val="24"/>
                <w:szCs w:val="24"/>
              </w:rPr>
              <w:t>«О миграции населения»</w:t>
            </w:r>
          </w:p>
          <w:p w14:paraId="49F745D4" w14:textId="2D1E6E6A"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b/>
                <w:spacing w:val="2"/>
                <w:sz w:val="24"/>
                <w:szCs w:val="24"/>
              </w:rPr>
              <w:t xml:space="preserve"> </w:t>
            </w:r>
          </w:p>
        </w:tc>
      </w:tr>
      <w:tr w:rsidR="00D52038" w:rsidRPr="00004CF7" w14:paraId="53BE1E5A" w14:textId="77777777" w:rsidTr="00FB4DA6">
        <w:tc>
          <w:tcPr>
            <w:tcW w:w="704" w:type="dxa"/>
          </w:tcPr>
          <w:p w14:paraId="362C7363" w14:textId="4591F77B"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t>112</w:t>
            </w:r>
          </w:p>
        </w:tc>
        <w:tc>
          <w:tcPr>
            <w:tcW w:w="1729" w:type="dxa"/>
          </w:tcPr>
          <w:p w14:paraId="40A5B1E5" w14:textId="047BC1FD" w:rsidR="00D52038" w:rsidRPr="00004CF7" w:rsidRDefault="00D52038" w:rsidP="00D52038">
            <w:pPr>
              <w:spacing w:after="0" w:line="240" w:lineRule="auto"/>
              <w:contextualSpacing/>
              <w:jc w:val="both"/>
              <w:rPr>
                <w:rFonts w:ascii="Times New Roman" w:hAnsi="Times New Roman" w:cs="Times New Roman"/>
                <w:sz w:val="24"/>
                <w:szCs w:val="24"/>
                <w:lang w:val="kk-KZ"/>
              </w:rPr>
            </w:pPr>
            <w:r w:rsidRPr="00004CF7">
              <w:rPr>
                <w:rFonts w:ascii="Times New Roman" w:hAnsi="Times New Roman" w:cs="Times New Roman"/>
                <w:sz w:val="24"/>
                <w:szCs w:val="24"/>
                <w:lang w:val="kk-KZ"/>
              </w:rPr>
              <w:t>Подпункты 4-2)</w:t>
            </w:r>
            <w:r w:rsidRPr="00004CF7">
              <w:rPr>
                <w:rFonts w:ascii="Times New Roman" w:hAnsi="Times New Roman" w:cs="Times New Roman"/>
                <w:sz w:val="24"/>
                <w:szCs w:val="24"/>
              </w:rPr>
              <w:t>, (новое)  12-1), 13-2) статьи</w:t>
            </w:r>
            <w:r w:rsidRPr="00004CF7">
              <w:rPr>
                <w:rFonts w:ascii="Times New Roman" w:hAnsi="Times New Roman" w:cs="Times New Roman"/>
                <w:sz w:val="24"/>
                <w:szCs w:val="24"/>
                <w:lang w:val="kk-KZ"/>
              </w:rPr>
              <w:t xml:space="preserve"> 1</w:t>
            </w:r>
          </w:p>
          <w:p w14:paraId="6253686A" w14:textId="020A833B" w:rsidR="00D52038" w:rsidRPr="00004CF7" w:rsidRDefault="00D52038" w:rsidP="00D52038">
            <w:pPr>
              <w:spacing w:after="0" w:line="240" w:lineRule="auto"/>
              <w:contextualSpacing/>
              <w:rPr>
                <w:rFonts w:ascii="Times New Roman" w:hAnsi="Times New Roman" w:cs="Times New Roman"/>
                <w:spacing w:val="2"/>
                <w:sz w:val="24"/>
                <w:szCs w:val="24"/>
                <w:shd w:val="clear" w:color="auto" w:fill="FFFFFF"/>
              </w:rPr>
            </w:pPr>
          </w:p>
        </w:tc>
        <w:tc>
          <w:tcPr>
            <w:tcW w:w="4451" w:type="dxa"/>
          </w:tcPr>
          <w:p w14:paraId="2FA67B2E" w14:textId="715FB32E" w:rsidR="00D52038" w:rsidRPr="00004CF7" w:rsidRDefault="00D52038" w:rsidP="00D52038">
            <w:pPr>
              <w:shd w:val="clear" w:color="auto" w:fill="FFFFFF"/>
              <w:spacing w:after="0" w:line="240" w:lineRule="auto"/>
              <w:ind w:left="28" w:firstLine="567"/>
              <w:contextualSpacing/>
              <w:jc w:val="both"/>
              <w:rPr>
                <w:rFonts w:ascii="Times New Roman" w:hAnsi="Times New Roman" w:cs="Times New Roman"/>
                <w:sz w:val="24"/>
                <w:szCs w:val="24"/>
              </w:rPr>
            </w:pPr>
            <w:bookmarkStart w:id="19" w:name="z3"/>
            <w:r w:rsidRPr="00004CF7">
              <w:rPr>
                <w:rFonts w:ascii="Times New Roman" w:hAnsi="Times New Roman" w:cs="Times New Roman"/>
                <w:sz w:val="24"/>
                <w:szCs w:val="24"/>
              </w:rPr>
              <w:t>Статья 1. Основные понятия, используемые в настоящем Законе</w:t>
            </w:r>
            <w:bookmarkEnd w:id="19"/>
          </w:p>
          <w:p w14:paraId="20D05726" w14:textId="77777777" w:rsidR="00D52038" w:rsidRPr="00004CF7" w:rsidRDefault="00D52038" w:rsidP="00D52038">
            <w:pPr>
              <w:shd w:val="clear" w:color="auto" w:fill="FFFFFF"/>
              <w:spacing w:after="0" w:line="240" w:lineRule="auto"/>
              <w:ind w:left="28" w:firstLine="567"/>
              <w:contextualSpacing/>
              <w:jc w:val="both"/>
              <w:rPr>
                <w:rFonts w:ascii="Times New Roman" w:hAnsi="Times New Roman" w:cs="Times New Roman"/>
                <w:sz w:val="24"/>
                <w:szCs w:val="24"/>
              </w:rPr>
            </w:pPr>
          </w:p>
          <w:p w14:paraId="73AC128F" w14:textId="77777777" w:rsidR="00D52038" w:rsidRPr="00004CF7" w:rsidRDefault="00D52038" w:rsidP="00D52038">
            <w:pPr>
              <w:shd w:val="clear" w:color="auto" w:fill="FFFFFF"/>
              <w:spacing w:after="0" w:line="240" w:lineRule="auto"/>
              <w:ind w:left="28" w:firstLine="567"/>
              <w:contextualSpacing/>
              <w:jc w:val="both"/>
              <w:rPr>
                <w:rFonts w:ascii="Times New Roman" w:hAnsi="Times New Roman" w:cs="Times New Roman"/>
                <w:sz w:val="24"/>
                <w:szCs w:val="24"/>
              </w:rPr>
            </w:pPr>
            <w:r w:rsidRPr="00004CF7">
              <w:rPr>
                <w:rFonts w:ascii="Times New Roman" w:hAnsi="Times New Roman" w:cs="Times New Roman"/>
                <w:sz w:val="24"/>
                <w:szCs w:val="24"/>
              </w:rPr>
              <w:t>В настоящем Законе используются следующие основные понятия:</w:t>
            </w:r>
          </w:p>
          <w:p w14:paraId="2B50FC46" w14:textId="77777777" w:rsidR="00D52038" w:rsidRPr="00004CF7" w:rsidRDefault="00D52038" w:rsidP="00D52038">
            <w:pPr>
              <w:pStyle w:val="ab"/>
              <w:numPr>
                <w:ilvl w:val="0"/>
                <w:numId w:val="30"/>
              </w:numPr>
              <w:shd w:val="clear" w:color="auto" w:fill="FFFFFF"/>
              <w:tabs>
                <w:tab w:val="left" w:pos="1145"/>
              </w:tabs>
              <w:spacing w:after="0" w:line="240" w:lineRule="auto"/>
              <w:ind w:left="0" w:firstLine="578"/>
              <w:jc w:val="both"/>
              <w:rPr>
                <w:rFonts w:ascii="Times New Roman" w:hAnsi="Times New Roman" w:cs="Times New Roman"/>
                <w:sz w:val="24"/>
                <w:szCs w:val="24"/>
              </w:rPr>
            </w:pPr>
            <w:r w:rsidRPr="00004CF7">
              <w:rPr>
                <w:rFonts w:ascii="Times New Roman" w:hAnsi="Times New Roman" w:cs="Times New Roman"/>
                <w:sz w:val="24"/>
                <w:szCs w:val="24"/>
              </w:rPr>
              <w:t>бывший соотечественник - лицо, родившееся или ранее состоявшее в гражданстве Казахской Советской Социалистической Республики или Республики Казахстан и постоянно проживающее за рубежом;</w:t>
            </w:r>
          </w:p>
          <w:p w14:paraId="5CEADAE0" w14:textId="4F93DB64" w:rsidR="00D52038" w:rsidRPr="00004CF7" w:rsidRDefault="00D52038" w:rsidP="00D52038">
            <w:pPr>
              <w:pStyle w:val="ab"/>
              <w:shd w:val="clear" w:color="auto" w:fill="FFFFFF"/>
              <w:spacing w:after="0" w:line="240" w:lineRule="auto"/>
              <w:ind w:left="578"/>
              <w:jc w:val="both"/>
              <w:rPr>
                <w:rFonts w:ascii="Times New Roman" w:hAnsi="Times New Roman" w:cs="Times New Roman"/>
                <w:sz w:val="24"/>
                <w:szCs w:val="24"/>
              </w:rPr>
            </w:pPr>
            <w:r w:rsidRPr="00004CF7">
              <w:rPr>
                <w:rFonts w:ascii="Times New Roman" w:hAnsi="Times New Roman" w:cs="Times New Roman"/>
                <w:sz w:val="24"/>
                <w:szCs w:val="24"/>
              </w:rPr>
              <w:t>…</w:t>
            </w:r>
          </w:p>
          <w:p w14:paraId="38DBAE39" w14:textId="77777777" w:rsidR="00D52038" w:rsidRPr="00004CF7" w:rsidRDefault="00D52038" w:rsidP="00D52038">
            <w:pPr>
              <w:pStyle w:val="ab"/>
              <w:shd w:val="clear" w:color="auto" w:fill="FFFFFF"/>
              <w:spacing w:after="0" w:line="240" w:lineRule="auto"/>
              <w:ind w:left="578"/>
              <w:jc w:val="both"/>
              <w:rPr>
                <w:rFonts w:ascii="Times New Roman" w:hAnsi="Times New Roman" w:cs="Times New Roman"/>
                <w:b/>
                <w:sz w:val="24"/>
                <w:szCs w:val="24"/>
              </w:rPr>
            </w:pPr>
            <w:r w:rsidRPr="00004CF7">
              <w:rPr>
                <w:rFonts w:ascii="Times New Roman" w:hAnsi="Times New Roman" w:cs="Times New Roman"/>
                <w:b/>
                <w:sz w:val="24"/>
                <w:szCs w:val="24"/>
              </w:rPr>
              <w:t>4-2) отсутствует</w:t>
            </w:r>
          </w:p>
          <w:p w14:paraId="46DEB63A" w14:textId="77777777" w:rsidR="00D52038" w:rsidRPr="00004CF7" w:rsidRDefault="00D52038" w:rsidP="00D52038">
            <w:pPr>
              <w:shd w:val="clear" w:color="auto" w:fill="FFFFFF"/>
              <w:spacing w:after="0" w:line="240" w:lineRule="auto"/>
              <w:ind w:firstLine="573"/>
              <w:contextualSpacing/>
              <w:jc w:val="both"/>
              <w:rPr>
                <w:rFonts w:ascii="Times New Roman" w:hAnsi="Times New Roman" w:cs="Times New Roman"/>
                <w:sz w:val="24"/>
                <w:szCs w:val="24"/>
              </w:rPr>
            </w:pPr>
          </w:p>
          <w:p w14:paraId="6901A353" w14:textId="77777777" w:rsidR="00D52038" w:rsidRPr="00004CF7" w:rsidRDefault="00D52038" w:rsidP="00D52038">
            <w:pPr>
              <w:shd w:val="clear" w:color="auto" w:fill="FFFFFF"/>
              <w:spacing w:after="0" w:line="240" w:lineRule="auto"/>
              <w:ind w:firstLine="573"/>
              <w:contextualSpacing/>
              <w:jc w:val="both"/>
              <w:rPr>
                <w:rFonts w:ascii="Times New Roman" w:hAnsi="Times New Roman" w:cs="Times New Roman"/>
                <w:sz w:val="24"/>
                <w:szCs w:val="24"/>
              </w:rPr>
            </w:pPr>
          </w:p>
          <w:p w14:paraId="7EE39DFC" w14:textId="77777777" w:rsidR="00D52038" w:rsidRPr="00004CF7" w:rsidRDefault="00D52038" w:rsidP="00D52038">
            <w:pPr>
              <w:shd w:val="clear" w:color="auto" w:fill="FFFFFF"/>
              <w:spacing w:after="0" w:line="240" w:lineRule="auto"/>
              <w:ind w:firstLine="573"/>
              <w:contextualSpacing/>
              <w:jc w:val="both"/>
              <w:rPr>
                <w:rFonts w:ascii="Times New Roman" w:hAnsi="Times New Roman" w:cs="Times New Roman"/>
                <w:sz w:val="24"/>
                <w:szCs w:val="24"/>
              </w:rPr>
            </w:pPr>
          </w:p>
          <w:p w14:paraId="611B40EC" w14:textId="77777777" w:rsidR="00F15EB4" w:rsidRPr="00004CF7" w:rsidRDefault="00F15EB4" w:rsidP="00D52038">
            <w:pPr>
              <w:shd w:val="clear" w:color="auto" w:fill="FFFFFF"/>
              <w:spacing w:after="0" w:line="240" w:lineRule="auto"/>
              <w:ind w:firstLine="573"/>
              <w:contextualSpacing/>
              <w:jc w:val="both"/>
              <w:rPr>
                <w:rFonts w:ascii="Times New Roman" w:hAnsi="Times New Roman" w:cs="Times New Roman"/>
                <w:sz w:val="24"/>
                <w:szCs w:val="24"/>
              </w:rPr>
            </w:pPr>
          </w:p>
          <w:p w14:paraId="6D968608" w14:textId="77777777" w:rsidR="00F15EB4" w:rsidRPr="00004CF7" w:rsidRDefault="00F15EB4" w:rsidP="00D52038">
            <w:pPr>
              <w:shd w:val="clear" w:color="auto" w:fill="FFFFFF"/>
              <w:spacing w:after="0" w:line="240" w:lineRule="auto"/>
              <w:ind w:firstLine="573"/>
              <w:contextualSpacing/>
              <w:jc w:val="both"/>
              <w:rPr>
                <w:rFonts w:ascii="Times New Roman" w:hAnsi="Times New Roman" w:cs="Times New Roman"/>
                <w:sz w:val="24"/>
                <w:szCs w:val="24"/>
              </w:rPr>
            </w:pPr>
          </w:p>
          <w:p w14:paraId="42A0DB1D" w14:textId="77777777" w:rsidR="00F15EB4" w:rsidRPr="00004CF7" w:rsidRDefault="00F15EB4" w:rsidP="00D52038">
            <w:pPr>
              <w:shd w:val="clear" w:color="auto" w:fill="FFFFFF"/>
              <w:spacing w:after="0" w:line="240" w:lineRule="auto"/>
              <w:ind w:firstLine="573"/>
              <w:contextualSpacing/>
              <w:jc w:val="both"/>
              <w:rPr>
                <w:rFonts w:ascii="Times New Roman" w:hAnsi="Times New Roman" w:cs="Times New Roman"/>
                <w:sz w:val="24"/>
                <w:szCs w:val="24"/>
              </w:rPr>
            </w:pPr>
          </w:p>
          <w:p w14:paraId="7D30CFE5" w14:textId="77777777" w:rsidR="00D52038" w:rsidRPr="00004CF7" w:rsidRDefault="00D52038" w:rsidP="00D52038">
            <w:pPr>
              <w:shd w:val="clear" w:color="auto" w:fill="FFFFFF"/>
              <w:spacing w:after="0" w:line="240" w:lineRule="auto"/>
              <w:ind w:firstLine="573"/>
              <w:contextualSpacing/>
              <w:jc w:val="both"/>
              <w:rPr>
                <w:rFonts w:ascii="Times New Roman" w:hAnsi="Times New Roman" w:cs="Times New Roman"/>
                <w:sz w:val="24"/>
                <w:szCs w:val="24"/>
              </w:rPr>
            </w:pPr>
          </w:p>
          <w:p w14:paraId="4453D7EB" w14:textId="1D2D4624" w:rsidR="00D52038" w:rsidRPr="00004CF7" w:rsidRDefault="00D52038" w:rsidP="00D52038">
            <w:pPr>
              <w:shd w:val="clear" w:color="auto" w:fill="FFFFFF"/>
              <w:spacing w:after="0" w:line="240" w:lineRule="auto"/>
              <w:ind w:firstLine="573"/>
              <w:contextualSpacing/>
              <w:jc w:val="both"/>
              <w:rPr>
                <w:rFonts w:ascii="Times New Roman" w:hAnsi="Times New Roman" w:cs="Times New Roman"/>
                <w:sz w:val="24"/>
                <w:szCs w:val="24"/>
              </w:rPr>
            </w:pPr>
            <w:r w:rsidRPr="00004CF7">
              <w:rPr>
                <w:rFonts w:ascii="Times New Roman" w:hAnsi="Times New Roman" w:cs="Times New Roman"/>
                <w:sz w:val="24"/>
                <w:szCs w:val="24"/>
              </w:rPr>
              <w:t>…</w:t>
            </w:r>
          </w:p>
          <w:p w14:paraId="778C223F" w14:textId="73F087A0" w:rsidR="00D52038" w:rsidRPr="00004CF7" w:rsidRDefault="00D52038" w:rsidP="00D52038">
            <w:pPr>
              <w:shd w:val="clear" w:color="auto" w:fill="FFFFFF"/>
              <w:spacing w:after="0" w:line="240" w:lineRule="auto"/>
              <w:ind w:firstLine="573"/>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 xml:space="preserve">6-1) внутрикорпоративный перевод – временный на срок, определенный трудовым договором, но не более трех лет, с правом продления на один год </w:t>
            </w:r>
            <w:r w:rsidRPr="00004CF7">
              <w:rPr>
                <w:rFonts w:ascii="Times New Roman" w:hAnsi="Times New Roman" w:cs="Times New Roman"/>
                <w:b/>
                <w:sz w:val="24"/>
                <w:szCs w:val="24"/>
              </w:rPr>
              <w:t xml:space="preserve">перевод </w:t>
            </w:r>
            <w:r w:rsidRPr="00004CF7">
              <w:rPr>
                <w:rFonts w:ascii="Times New Roman" w:hAnsi="Times New Roman" w:cs="Times New Roman"/>
                <w:sz w:val="24"/>
                <w:szCs w:val="24"/>
              </w:rPr>
              <w:t>иностранца или лица без гражданства, осуществляющего трудовую деятельность на должности руководителя, менеджера или специалиста в юридическом лице, учрежденном на территории страны-члена Всемирной торговой организации, находящемся и действующем за пределами территории Республики Казахстан, в филиалы, дочерние организации, представительства данного юридического лица, учрежденные на территории Республики Казахстан в соответствии с законодательством Республики Казахстан;</w:t>
            </w:r>
          </w:p>
          <w:p w14:paraId="3002CB44" w14:textId="77777777" w:rsidR="00F15EB4" w:rsidRPr="00004CF7" w:rsidRDefault="00F15EB4" w:rsidP="00D52038">
            <w:pPr>
              <w:shd w:val="clear" w:color="auto" w:fill="FFFFFF"/>
              <w:spacing w:after="0" w:line="240" w:lineRule="auto"/>
              <w:ind w:left="28" w:firstLine="567"/>
              <w:contextualSpacing/>
              <w:jc w:val="both"/>
              <w:rPr>
                <w:rFonts w:ascii="Times New Roman" w:hAnsi="Times New Roman" w:cs="Times New Roman"/>
                <w:sz w:val="24"/>
                <w:szCs w:val="24"/>
              </w:rPr>
            </w:pPr>
          </w:p>
          <w:p w14:paraId="42DE6176" w14:textId="5A9B7B1B" w:rsidR="00D52038" w:rsidRPr="00004CF7" w:rsidRDefault="00D52038" w:rsidP="00D52038">
            <w:pPr>
              <w:shd w:val="clear" w:color="auto" w:fill="FFFFFF"/>
              <w:spacing w:after="0" w:line="240" w:lineRule="auto"/>
              <w:ind w:left="28" w:firstLine="567"/>
              <w:contextualSpacing/>
              <w:jc w:val="both"/>
              <w:rPr>
                <w:rFonts w:ascii="Times New Roman" w:hAnsi="Times New Roman" w:cs="Times New Roman"/>
                <w:sz w:val="24"/>
                <w:szCs w:val="24"/>
              </w:rPr>
            </w:pPr>
            <w:r w:rsidRPr="00004CF7">
              <w:rPr>
                <w:rFonts w:ascii="Times New Roman" w:hAnsi="Times New Roman" w:cs="Times New Roman"/>
                <w:sz w:val="24"/>
                <w:szCs w:val="24"/>
              </w:rPr>
              <w:t>…</w:t>
            </w:r>
          </w:p>
          <w:p w14:paraId="684DD01E" w14:textId="77777777" w:rsidR="00D52038" w:rsidRPr="00004CF7" w:rsidRDefault="00D52038" w:rsidP="00D52038">
            <w:pPr>
              <w:pStyle w:val="a3"/>
              <w:spacing w:before="0" w:beforeAutospacing="0" w:after="0" w:afterAutospacing="0"/>
              <w:ind w:firstLine="314"/>
              <w:contextualSpacing/>
              <w:jc w:val="both"/>
              <w:rPr>
                <w:b/>
              </w:rPr>
            </w:pPr>
            <w:r w:rsidRPr="00004CF7">
              <w:t xml:space="preserve">12-1) региональная квота приема переселенцев – предельное число переселенцев или переселенцев и членов их семей, прибывающих для постоянного проживания в регионы, определенные Правительством Республики Казахстан, которые обеспечиваются мерами государственной поддержки, предусмотренными участникам активных мер содействия занятости в соответствии </w:t>
            </w:r>
            <w:r w:rsidRPr="00004CF7">
              <w:rPr>
                <w:b/>
              </w:rPr>
              <w:t>с законодательством Республики Казахстан о занятости населения;</w:t>
            </w:r>
          </w:p>
          <w:p w14:paraId="0C361074" w14:textId="244C1FF0" w:rsidR="00D52038" w:rsidRPr="00004CF7" w:rsidRDefault="00D52038" w:rsidP="00D52038">
            <w:pPr>
              <w:pStyle w:val="a3"/>
              <w:spacing w:before="0" w:beforeAutospacing="0" w:after="0" w:afterAutospacing="0"/>
              <w:ind w:firstLine="314"/>
              <w:contextualSpacing/>
              <w:jc w:val="both"/>
            </w:pPr>
            <w:r w:rsidRPr="00004CF7">
              <w:t>…</w:t>
            </w:r>
          </w:p>
          <w:p w14:paraId="1121E7CB" w14:textId="77777777" w:rsidR="00D52038" w:rsidRPr="00004CF7" w:rsidRDefault="00D52038" w:rsidP="00D52038">
            <w:pPr>
              <w:pStyle w:val="a3"/>
              <w:spacing w:before="0" w:beforeAutospacing="0" w:after="0" w:afterAutospacing="0"/>
              <w:ind w:firstLine="314"/>
              <w:contextualSpacing/>
              <w:jc w:val="both"/>
            </w:pPr>
            <w:r w:rsidRPr="00004CF7">
              <w:lastRenderedPageBreak/>
              <w:t xml:space="preserve">13-2) региональная квота приема </w:t>
            </w:r>
            <w:proofErr w:type="spellStart"/>
            <w:r w:rsidRPr="00004CF7">
              <w:t>кандасов</w:t>
            </w:r>
            <w:proofErr w:type="spellEnd"/>
            <w:r w:rsidRPr="00004CF7">
              <w:t xml:space="preserve"> – предельное число </w:t>
            </w:r>
            <w:proofErr w:type="spellStart"/>
            <w:r w:rsidRPr="00004CF7">
              <w:t>кандасов</w:t>
            </w:r>
            <w:proofErr w:type="spellEnd"/>
            <w:r w:rsidRPr="00004CF7">
              <w:t xml:space="preserve"> или </w:t>
            </w:r>
            <w:proofErr w:type="spellStart"/>
            <w:r w:rsidRPr="00004CF7">
              <w:t>кандасов</w:t>
            </w:r>
            <w:proofErr w:type="spellEnd"/>
            <w:r w:rsidRPr="00004CF7">
              <w:t xml:space="preserve"> и членов их семей, прибывающих для постоянного проживания в регионы, определенные Правительством Республики Казахстан, которые обеспечиваются мерами государственной поддержки, предусмотренными участникам активных мер содействия занятости в соответствии </w:t>
            </w:r>
            <w:r w:rsidRPr="00004CF7">
              <w:rPr>
                <w:b/>
              </w:rPr>
              <w:t>с законодательством Республики Казахстан о занятости населения;</w:t>
            </w:r>
          </w:p>
          <w:p w14:paraId="1363A809" w14:textId="0D0A95F3" w:rsidR="00D52038" w:rsidRPr="00004CF7" w:rsidRDefault="00D52038" w:rsidP="00D52038">
            <w:pPr>
              <w:spacing w:after="0" w:line="240" w:lineRule="auto"/>
              <w:ind w:firstLine="284"/>
              <w:contextualSpacing/>
              <w:jc w:val="both"/>
              <w:rPr>
                <w:rFonts w:ascii="Times New Roman" w:hAnsi="Times New Roman" w:cs="Times New Roman"/>
                <w:b/>
                <w:sz w:val="24"/>
                <w:szCs w:val="24"/>
              </w:rPr>
            </w:pPr>
            <w:r w:rsidRPr="00004CF7">
              <w:rPr>
                <w:rFonts w:ascii="Times New Roman" w:hAnsi="Times New Roman" w:cs="Times New Roman"/>
                <w:sz w:val="24"/>
                <w:szCs w:val="24"/>
              </w:rPr>
              <w:t>…</w:t>
            </w:r>
          </w:p>
        </w:tc>
        <w:tc>
          <w:tcPr>
            <w:tcW w:w="4452" w:type="dxa"/>
          </w:tcPr>
          <w:p w14:paraId="34D37AC2" w14:textId="77777777" w:rsidR="00D52038" w:rsidRPr="00004CF7" w:rsidRDefault="00D52038" w:rsidP="00D52038">
            <w:pPr>
              <w:shd w:val="clear" w:color="auto" w:fill="FFFFFF"/>
              <w:spacing w:after="0" w:line="240" w:lineRule="auto"/>
              <w:ind w:left="28" w:firstLine="567"/>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Статья 1. Основные понятия, используемые в настоящем Законе</w:t>
            </w:r>
          </w:p>
          <w:p w14:paraId="30193D91" w14:textId="77777777" w:rsidR="00D52038" w:rsidRPr="00004CF7" w:rsidRDefault="00D52038" w:rsidP="00D52038">
            <w:pPr>
              <w:shd w:val="clear" w:color="auto" w:fill="FFFFFF"/>
              <w:spacing w:after="0" w:line="240" w:lineRule="auto"/>
              <w:ind w:left="28" w:firstLine="567"/>
              <w:contextualSpacing/>
              <w:jc w:val="both"/>
              <w:rPr>
                <w:rFonts w:ascii="Times New Roman" w:hAnsi="Times New Roman" w:cs="Times New Roman"/>
                <w:sz w:val="24"/>
                <w:szCs w:val="24"/>
              </w:rPr>
            </w:pPr>
          </w:p>
          <w:p w14:paraId="535BBC64" w14:textId="77777777" w:rsidR="00D52038" w:rsidRPr="00004CF7" w:rsidRDefault="00D52038" w:rsidP="00D52038">
            <w:pPr>
              <w:shd w:val="clear" w:color="auto" w:fill="FFFFFF"/>
              <w:spacing w:after="0" w:line="240" w:lineRule="auto"/>
              <w:ind w:left="28" w:firstLine="567"/>
              <w:contextualSpacing/>
              <w:jc w:val="both"/>
              <w:rPr>
                <w:rFonts w:ascii="Times New Roman" w:hAnsi="Times New Roman" w:cs="Times New Roman"/>
                <w:sz w:val="24"/>
                <w:szCs w:val="24"/>
              </w:rPr>
            </w:pPr>
            <w:r w:rsidRPr="00004CF7">
              <w:rPr>
                <w:rFonts w:ascii="Times New Roman" w:hAnsi="Times New Roman" w:cs="Times New Roman"/>
                <w:sz w:val="24"/>
                <w:szCs w:val="24"/>
              </w:rPr>
              <w:t>В настоящем Законе используются следующие основные понятия:</w:t>
            </w:r>
          </w:p>
          <w:p w14:paraId="01572492" w14:textId="77777777" w:rsidR="00D52038" w:rsidRPr="00004CF7" w:rsidRDefault="00D52038" w:rsidP="00D52038">
            <w:pPr>
              <w:pStyle w:val="ab"/>
              <w:numPr>
                <w:ilvl w:val="0"/>
                <w:numId w:val="31"/>
              </w:numPr>
              <w:shd w:val="clear" w:color="auto" w:fill="FFFFFF"/>
              <w:spacing w:after="0" w:line="240" w:lineRule="auto"/>
              <w:ind w:left="0" w:firstLine="595"/>
              <w:jc w:val="both"/>
              <w:rPr>
                <w:rFonts w:ascii="Times New Roman" w:hAnsi="Times New Roman" w:cs="Times New Roman"/>
                <w:sz w:val="24"/>
                <w:szCs w:val="24"/>
              </w:rPr>
            </w:pPr>
            <w:r w:rsidRPr="00004CF7">
              <w:rPr>
                <w:rFonts w:ascii="Times New Roman" w:hAnsi="Times New Roman" w:cs="Times New Roman"/>
                <w:sz w:val="24"/>
                <w:szCs w:val="24"/>
              </w:rPr>
              <w:t>бывший соотечественник - лицо, родившееся или ранее состоявшее в гражданстве Казахской Советской Социалистической Республики или Республики Казахстан и постоянно проживающее за рубежом;</w:t>
            </w:r>
          </w:p>
          <w:p w14:paraId="07229929" w14:textId="1BD2313E" w:rsidR="00D52038" w:rsidRPr="00004CF7" w:rsidRDefault="00D52038" w:rsidP="00D52038">
            <w:pPr>
              <w:pStyle w:val="ab"/>
              <w:shd w:val="clear" w:color="auto" w:fill="FFFFFF"/>
              <w:spacing w:after="0" w:line="240" w:lineRule="auto"/>
              <w:ind w:left="0" w:firstLine="595"/>
              <w:jc w:val="both"/>
              <w:rPr>
                <w:rFonts w:ascii="Times New Roman" w:hAnsi="Times New Roman" w:cs="Times New Roman"/>
                <w:sz w:val="24"/>
                <w:szCs w:val="24"/>
              </w:rPr>
            </w:pPr>
            <w:r w:rsidRPr="00004CF7">
              <w:rPr>
                <w:rFonts w:ascii="Times New Roman" w:hAnsi="Times New Roman" w:cs="Times New Roman"/>
                <w:sz w:val="24"/>
                <w:szCs w:val="24"/>
              </w:rPr>
              <w:t>…</w:t>
            </w:r>
          </w:p>
          <w:p w14:paraId="555A5C23" w14:textId="77777777" w:rsidR="00D52038" w:rsidRPr="00004CF7" w:rsidRDefault="00D52038" w:rsidP="00D52038">
            <w:pPr>
              <w:spacing w:after="0" w:line="240" w:lineRule="auto"/>
              <w:ind w:firstLine="429"/>
              <w:contextualSpacing/>
              <w:jc w:val="both"/>
              <w:rPr>
                <w:rFonts w:ascii="Times New Roman" w:eastAsia="Calibri" w:hAnsi="Times New Roman" w:cs="Times New Roman"/>
                <w:b/>
                <w:sz w:val="24"/>
                <w:szCs w:val="24"/>
              </w:rPr>
            </w:pPr>
            <w:r w:rsidRPr="00004CF7">
              <w:rPr>
                <w:rFonts w:ascii="Times New Roman" w:hAnsi="Times New Roman" w:cs="Times New Roman"/>
                <w:b/>
                <w:sz w:val="24"/>
                <w:szCs w:val="24"/>
              </w:rPr>
              <w:t>4-2) частное агентство занятости – физическое или юридическое лицо, оказывающее трудовое посредничество, зарегистрированное в порядке, установленном законодательством Республики Казахстан;</w:t>
            </w:r>
          </w:p>
          <w:p w14:paraId="068D906F" w14:textId="601B1B08" w:rsidR="00D52038" w:rsidRPr="00004CF7" w:rsidRDefault="00D52038" w:rsidP="00D52038">
            <w:pPr>
              <w:shd w:val="clear" w:color="auto" w:fill="FFFFFF"/>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         …</w:t>
            </w:r>
          </w:p>
          <w:p w14:paraId="0864886A" w14:textId="1DF96C40" w:rsidR="00D52038" w:rsidRPr="00004CF7" w:rsidRDefault="00D52038" w:rsidP="00D52038">
            <w:pPr>
              <w:shd w:val="clear" w:color="auto" w:fill="FFFFFF"/>
              <w:spacing w:after="0" w:line="240" w:lineRule="auto"/>
              <w:ind w:firstLine="573"/>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 xml:space="preserve">6-1) внутрикорпоративный перевод – временный </w:t>
            </w:r>
            <w:r w:rsidRPr="00004CF7">
              <w:rPr>
                <w:rFonts w:ascii="Times New Roman" w:hAnsi="Times New Roman" w:cs="Times New Roman"/>
                <w:b/>
                <w:sz w:val="24"/>
                <w:szCs w:val="24"/>
              </w:rPr>
              <w:t xml:space="preserve">перевод </w:t>
            </w:r>
            <w:r w:rsidRPr="00004CF7">
              <w:rPr>
                <w:rFonts w:ascii="Times New Roman" w:hAnsi="Times New Roman" w:cs="Times New Roman"/>
                <w:sz w:val="24"/>
                <w:szCs w:val="24"/>
              </w:rPr>
              <w:t>на срок, определенный трудовым договором, но не более трех лет, с правом продления на один год иностранца или лица без гражданства, осуществляющего трудовую деятельность на должности руководителя, менеджера или специалиста в юридическом лице, учрежденном на территории страны-члена Всемирной торговой организации, находящемся и действующем за пределами территории Республики Казахстан, в филиалы, дочерние организации, представительства данного юридического лица, учрежденные на территории Республики Казахстан в соответствии с законодательством Республики Казахстан;</w:t>
            </w:r>
          </w:p>
          <w:p w14:paraId="167EFC6A" w14:textId="77777777" w:rsidR="00D52038" w:rsidRPr="00004CF7" w:rsidRDefault="00D52038" w:rsidP="00D52038">
            <w:pPr>
              <w:shd w:val="clear" w:color="auto" w:fill="FFFFFF"/>
              <w:spacing w:after="0" w:line="240" w:lineRule="auto"/>
              <w:ind w:firstLine="573"/>
              <w:contextualSpacing/>
              <w:jc w:val="both"/>
              <w:rPr>
                <w:rFonts w:ascii="Times New Roman" w:hAnsi="Times New Roman" w:cs="Times New Roman"/>
                <w:sz w:val="24"/>
                <w:szCs w:val="24"/>
              </w:rPr>
            </w:pPr>
          </w:p>
          <w:p w14:paraId="63BC2B8C" w14:textId="22F817EA" w:rsidR="00D52038" w:rsidRPr="00004CF7" w:rsidRDefault="00D52038" w:rsidP="00D52038">
            <w:pPr>
              <w:shd w:val="clear" w:color="auto" w:fill="FFFFFF"/>
              <w:spacing w:after="0" w:line="240" w:lineRule="auto"/>
              <w:ind w:firstLine="573"/>
              <w:contextualSpacing/>
              <w:jc w:val="both"/>
              <w:rPr>
                <w:rFonts w:ascii="Times New Roman" w:hAnsi="Times New Roman" w:cs="Times New Roman"/>
                <w:sz w:val="24"/>
                <w:szCs w:val="24"/>
              </w:rPr>
            </w:pPr>
            <w:r w:rsidRPr="00004CF7">
              <w:rPr>
                <w:rFonts w:ascii="Times New Roman" w:hAnsi="Times New Roman" w:cs="Times New Roman"/>
                <w:sz w:val="24"/>
                <w:szCs w:val="24"/>
              </w:rPr>
              <w:t>…</w:t>
            </w:r>
          </w:p>
          <w:p w14:paraId="7FEAA8B8" w14:textId="432CEA54" w:rsidR="00D52038" w:rsidRPr="00004CF7" w:rsidRDefault="00D52038" w:rsidP="00D52038">
            <w:pPr>
              <w:shd w:val="clear" w:color="auto" w:fill="FFFFFF"/>
              <w:spacing w:after="0" w:line="240" w:lineRule="auto"/>
              <w:contextualSpacing/>
              <w:jc w:val="both"/>
              <w:rPr>
                <w:rFonts w:ascii="Times New Roman" w:hAnsi="Times New Roman" w:cs="Times New Roman"/>
                <w:b/>
                <w:sz w:val="24"/>
                <w:szCs w:val="24"/>
              </w:rPr>
            </w:pPr>
            <w:r w:rsidRPr="00004CF7">
              <w:rPr>
                <w:rFonts w:ascii="Times New Roman" w:hAnsi="Times New Roman" w:cs="Times New Roman"/>
                <w:sz w:val="24"/>
                <w:szCs w:val="24"/>
              </w:rPr>
              <w:t xml:space="preserve">12-1) региональная квота приема переселенцев – предельное число переселенцев или переселенцев и членов их семей, прибывающих для постоянного проживания в регионы, определенные Правительством Республики Казахстан, которые обеспечиваются мерами государственной поддержки, предусмотренными участникам активных мер содействия занятости в соответствии </w:t>
            </w:r>
            <w:r w:rsidRPr="00004CF7">
              <w:rPr>
                <w:rFonts w:ascii="Times New Roman" w:hAnsi="Times New Roman" w:cs="Times New Roman"/>
                <w:b/>
                <w:sz w:val="24"/>
                <w:szCs w:val="24"/>
              </w:rPr>
              <w:t>с Социальным кодексом Республики Казахстан;</w:t>
            </w:r>
          </w:p>
          <w:p w14:paraId="68579619" w14:textId="77777777" w:rsidR="00D52038" w:rsidRPr="00004CF7" w:rsidRDefault="00D52038" w:rsidP="00D52038">
            <w:pPr>
              <w:shd w:val="clear" w:color="auto" w:fill="FFFFFF"/>
              <w:spacing w:after="0" w:line="240" w:lineRule="auto"/>
              <w:contextualSpacing/>
              <w:jc w:val="both"/>
              <w:rPr>
                <w:rFonts w:ascii="Times New Roman" w:hAnsi="Times New Roman" w:cs="Times New Roman"/>
                <w:sz w:val="24"/>
                <w:szCs w:val="24"/>
              </w:rPr>
            </w:pPr>
          </w:p>
          <w:p w14:paraId="032635A5" w14:textId="0A35B33C" w:rsidR="00D52038" w:rsidRPr="00004CF7" w:rsidRDefault="00D52038" w:rsidP="00D52038">
            <w:pPr>
              <w:shd w:val="clear" w:color="auto" w:fill="FFFFFF"/>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w:t>
            </w:r>
          </w:p>
          <w:p w14:paraId="6BE4B861" w14:textId="364BA6C0" w:rsidR="00D52038" w:rsidRPr="00004CF7" w:rsidRDefault="00D52038" w:rsidP="00D52038">
            <w:pPr>
              <w:pStyle w:val="a3"/>
              <w:spacing w:before="0" w:beforeAutospacing="0" w:after="0" w:afterAutospacing="0"/>
              <w:contextualSpacing/>
              <w:jc w:val="both"/>
            </w:pPr>
            <w:r w:rsidRPr="00004CF7">
              <w:lastRenderedPageBreak/>
              <w:t xml:space="preserve">13-2) региональная квота приема </w:t>
            </w:r>
            <w:proofErr w:type="spellStart"/>
            <w:r w:rsidRPr="00004CF7">
              <w:t>кандасов</w:t>
            </w:r>
            <w:proofErr w:type="spellEnd"/>
            <w:r w:rsidRPr="00004CF7">
              <w:t xml:space="preserve"> – предельное число </w:t>
            </w:r>
            <w:proofErr w:type="spellStart"/>
            <w:r w:rsidRPr="00004CF7">
              <w:t>кандасов</w:t>
            </w:r>
            <w:proofErr w:type="spellEnd"/>
            <w:r w:rsidRPr="00004CF7">
              <w:t xml:space="preserve"> или </w:t>
            </w:r>
            <w:proofErr w:type="spellStart"/>
            <w:r w:rsidRPr="00004CF7">
              <w:t>кандасов</w:t>
            </w:r>
            <w:proofErr w:type="spellEnd"/>
            <w:r w:rsidRPr="00004CF7">
              <w:t xml:space="preserve"> и членов их семей, прибывающих для постоянного проживания в регионы, определенные Правительством Республики Казахстан, которые обеспечиваются мерами государственной поддержки, предусмотренными участникам активных мер содействия занятости в соответствии </w:t>
            </w:r>
            <w:r w:rsidRPr="00004CF7">
              <w:rPr>
                <w:b/>
              </w:rPr>
              <w:t>с Социальным кодексом Республики Казахстан</w:t>
            </w:r>
          </w:p>
          <w:p w14:paraId="2ABAD2AB" w14:textId="5ED75AE3" w:rsidR="00D52038" w:rsidRPr="00004CF7" w:rsidRDefault="00D52038" w:rsidP="00D52038">
            <w:pPr>
              <w:spacing w:after="0" w:line="240" w:lineRule="auto"/>
              <w:ind w:firstLine="284"/>
              <w:contextualSpacing/>
              <w:jc w:val="both"/>
              <w:rPr>
                <w:rFonts w:ascii="Times New Roman" w:hAnsi="Times New Roman" w:cs="Times New Roman"/>
                <w:b/>
                <w:sz w:val="24"/>
                <w:szCs w:val="24"/>
              </w:rPr>
            </w:pPr>
            <w:r w:rsidRPr="00004CF7">
              <w:rPr>
                <w:rFonts w:ascii="Times New Roman" w:hAnsi="Times New Roman" w:cs="Times New Roman"/>
                <w:sz w:val="24"/>
                <w:szCs w:val="24"/>
              </w:rPr>
              <w:t>…</w:t>
            </w:r>
          </w:p>
        </w:tc>
        <w:tc>
          <w:tcPr>
            <w:tcW w:w="2834" w:type="dxa"/>
          </w:tcPr>
          <w:p w14:paraId="2846B888"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3C21F0EE"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7D24A4C9"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01D2BA6B"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0C46570B"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0185EF02"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0A2ED811"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4223BF2C"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7069E5DC"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29A40AEE"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1544166B"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701CC50F"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1AC0C783" w14:textId="37C0643C"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В рамках Социального кодекса определены функции частных агентств занятости</w:t>
            </w:r>
          </w:p>
          <w:p w14:paraId="70B2B831"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13511435"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2880F804"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76B78538"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797EB864"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0D74C8B2"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54440B96"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517D58CD"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50C48C1C"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1F3FEDA2"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728C230F"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0529F408"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35839ADE"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14D906D3"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64E78DC3"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2737469E"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0E9CD8FE"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323D4797"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73F031FC"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5F6F9A59"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57813B0C"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13C318B9"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3E98311F"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6FA149C6"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19983721"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7F87ACC0"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12FB31B2"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49AE3B87"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3C2E76EC"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5D94FD25"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60BA9159"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5C30B5DF" w14:textId="4A047699"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Изменения названия законов (законодательств), поставленных на утрату в связи с принятием Социального кодекса</w:t>
            </w:r>
          </w:p>
        </w:tc>
      </w:tr>
      <w:tr w:rsidR="00D52038" w:rsidRPr="00004CF7" w14:paraId="496C8800" w14:textId="77777777" w:rsidTr="00FB4DA6">
        <w:tc>
          <w:tcPr>
            <w:tcW w:w="704" w:type="dxa"/>
          </w:tcPr>
          <w:p w14:paraId="5C41F4B4" w14:textId="47B38B60"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lastRenderedPageBreak/>
              <w:t>113</w:t>
            </w:r>
          </w:p>
        </w:tc>
        <w:tc>
          <w:tcPr>
            <w:tcW w:w="1729" w:type="dxa"/>
          </w:tcPr>
          <w:p w14:paraId="69558204" w14:textId="1A315EF5" w:rsidR="00D52038" w:rsidRPr="00004CF7" w:rsidRDefault="00D52038" w:rsidP="00D52038">
            <w:pPr>
              <w:spacing w:after="0" w:line="240" w:lineRule="auto"/>
              <w:contextualSpacing/>
              <w:rPr>
                <w:rFonts w:ascii="Times New Roman" w:hAnsi="Times New Roman" w:cs="Times New Roman"/>
                <w:sz w:val="24"/>
                <w:szCs w:val="24"/>
                <w:lang w:val="kk-KZ"/>
              </w:rPr>
            </w:pPr>
            <w:r w:rsidRPr="00004CF7">
              <w:rPr>
                <w:rFonts w:ascii="Times New Roman" w:hAnsi="Times New Roman" w:cs="Times New Roman"/>
                <w:sz w:val="24"/>
                <w:szCs w:val="24"/>
              </w:rPr>
              <w:t>Подпункт 1-1) статьи 8</w:t>
            </w:r>
          </w:p>
        </w:tc>
        <w:tc>
          <w:tcPr>
            <w:tcW w:w="4451" w:type="dxa"/>
          </w:tcPr>
          <w:p w14:paraId="7314A18F" w14:textId="77777777" w:rsidR="00D52038" w:rsidRPr="00004CF7" w:rsidRDefault="00D52038" w:rsidP="00D52038">
            <w:pPr>
              <w:shd w:val="clear" w:color="auto" w:fill="FFFFFF"/>
              <w:spacing w:after="0" w:line="240" w:lineRule="auto"/>
              <w:ind w:left="28" w:firstLine="567"/>
              <w:contextualSpacing/>
              <w:jc w:val="both"/>
              <w:rPr>
                <w:rFonts w:ascii="Times New Roman" w:hAnsi="Times New Roman" w:cs="Times New Roman"/>
                <w:sz w:val="24"/>
                <w:szCs w:val="24"/>
              </w:rPr>
            </w:pPr>
            <w:r w:rsidRPr="00004CF7">
              <w:rPr>
                <w:rFonts w:ascii="Times New Roman" w:hAnsi="Times New Roman" w:cs="Times New Roman"/>
                <w:sz w:val="24"/>
                <w:szCs w:val="24"/>
              </w:rPr>
              <w:t>Статья 8. Компетенция Правительства Республики Казахстан</w:t>
            </w:r>
          </w:p>
          <w:p w14:paraId="7986F2DE" w14:textId="77777777" w:rsidR="00D52038" w:rsidRPr="00004CF7" w:rsidRDefault="00D52038" w:rsidP="00D52038">
            <w:pPr>
              <w:shd w:val="clear" w:color="auto" w:fill="FFFFFF"/>
              <w:spacing w:after="0" w:line="240" w:lineRule="auto"/>
              <w:ind w:left="28" w:firstLine="567"/>
              <w:contextualSpacing/>
              <w:jc w:val="both"/>
              <w:rPr>
                <w:rFonts w:ascii="Times New Roman" w:hAnsi="Times New Roman" w:cs="Times New Roman"/>
                <w:sz w:val="24"/>
                <w:szCs w:val="24"/>
              </w:rPr>
            </w:pPr>
          </w:p>
          <w:p w14:paraId="49201BAB" w14:textId="77777777" w:rsidR="00D52038" w:rsidRPr="00004CF7" w:rsidRDefault="00D52038" w:rsidP="00D52038">
            <w:pPr>
              <w:shd w:val="clear" w:color="auto" w:fill="FFFFFF"/>
              <w:spacing w:after="0" w:line="240" w:lineRule="auto"/>
              <w:ind w:left="28" w:firstLine="567"/>
              <w:contextualSpacing/>
              <w:jc w:val="both"/>
              <w:rPr>
                <w:rFonts w:ascii="Times New Roman" w:hAnsi="Times New Roman" w:cs="Times New Roman"/>
                <w:sz w:val="24"/>
                <w:szCs w:val="24"/>
              </w:rPr>
            </w:pPr>
            <w:r w:rsidRPr="00004CF7">
              <w:rPr>
                <w:rFonts w:ascii="Times New Roman" w:hAnsi="Times New Roman" w:cs="Times New Roman"/>
                <w:sz w:val="24"/>
                <w:szCs w:val="24"/>
              </w:rPr>
              <w:t>Правительство Республики Казахстан:</w:t>
            </w:r>
          </w:p>
          <w:p w14:paraId="6FD2540C"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sz w:val="24"/>
                <w:szCs w:val="24"/>
              </w:rPr>
            </w:pPr>
            <w:r w:rsidRPr="00004CF7">
              <w:rPr>
                <w:rFonts w:ascii="Times New Roman" w:hAnsi="Times New Roman" w:cs="Times New Roman"/>
                <w:sz w:val="24"/>
                <w:szCs w:val="24"/>
              </w:rPr>
              <w:t>1) разрабатывает основные направления государственной политики в области миграции населения и организует ее осуществление;</w:t>
            </w:r>
          </w:p>
          <w:p w14:paraId="600CABFD"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sz w:val="24"/>
                <w:szCs w:val="24"/>
              </w:rPr>
            </w:pPr>
          </w:p>
          <w:p w14:paraId="612EF63B"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sz w:val="24"/>
                <w:szCs w:val="24"/>
              </w:rPr>
            </w:pPr>
          </w:p>
          <w:p w14:paraId="61A90FCC"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sz w:val="24"/>
                <w:szCs w:val="24"/>
              </w:rPr>
            </w:pPr>
          </w:p>
          <w:p w14:paraId="2DCFE133"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sz w:val="24"/>
                <w:szCs w:val="24"/>
              </w:rPr>
            </w:pPr>
          </w:p>
          <w:p w14:paraId="1AFF1E12"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sz w:val="24"/>
                <w:szCs w:val="24"/>
              </w:rPr>
            </w:pPr>
          </w:p>
          <w:p w14:paraId="1069D17C" w14:textId="7CC4F91F"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sz w:val="24"/>
                <w:szCs w:val="24"/>
              </w:rPr>
            </w:pPr>
            <w:r w:rsidRPr="00004CF7">
              <w:rPr>
                <w:rFonts w:ascii="Times New Roman" w:hAnsi="Times New Roman" w:cs="Times New Roman"/>
                <w:sz w:val="24"/>
                <w:szCs w:val="24"/>
              </w:rPr>
              <w:t>…</w:t>
            </w:r>
          </w:p>
        </w:tc>
        <w:tc>
          <w:tcPr>
            <w:tcW w:w="4452" w:type="dxa"/>
          </w:tcPr>
          <w:p w14:paraId="2AA4D46E"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sz w:val="24"/>
                <w:szCs w:val="24"/>
              </w:rPr>
            </w:pPr>
            <w:r w:rsidRPr="00004CF7">
              <w:rPr>
                <w:rFonts w:ascii="Times New Roman" w:hAnsi="Times New Roman" w:cs="Times New Roman"/>
                <w:sz w:val="24"/>
                <w:szCs w:val="24"/>
                <w:lang w:val="kk-KZ"/>
              </w:rPr>
              <w:t>Статья 8. Компетенция Правительства Республики Казахстан</w:t>
            </w:r>
          </w:p>
          <w:p w14:paraId="10765528"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sz w:val="24"/>
                <w:szCs w:val="24"/>
                <w:lang w:val="kk-KZ"/>
              </w:rPr>
            </w:pPr>
          </w:p>
          <w:p w14:paraId="26ADA72A"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sz w:val="24"/>
                <w:szCs w:val="24"/>
                <w:lang w:val="kk-KZ"/>
              </w:rPr>
            </w:pPr>
            <w:r w:rsidRPr="00004CF7">
              <w:rPr>
                <w:rFonts w:ascii="Times New Roman" w:hAnsi="Times New Roman" w:cs="Times New Roman"/>
                <w:sz w:val="24"/>
                <w:szCs w:val="24"/>
                <w:lang w:val="kk-KZ"/>
              </w:rPr>
              <w:t>Правительство Республики Казахстан:</w:t>
            </w:r>
          </w:p>
          <w:p w14:paraId="6EF2C29B"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sz w:val="24"/>
                <w:szCs w:val="24"/>
                <w:lang w:val="kk-KZ"/>
              </w:rPr>
            </w:pPr>
            <w:r w:rsidRPr="00004CF7">
              <w:rPr>
                <w:rFonts w:ascii="Times New Roman" w:hAnsi="Times New Roman" w:cs="Times New Roman"/>
                <w:sz w:val="24"/>
                <w:szCs w:val="24"/>
                <w:lang w:val="kk-KZ"/>
              </w:rPr>
              <w:t xml:space="preserve">1) разрабатывает основные направления государственной политики в области миграции населения и организует ее осуществление; </w:t>
            </w:r>
          </w:p>
          <w:p w14:paraId="46964974" w14:textId="7D9E720B"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sz w:val="24"/>
                <w:szCs w:val="24"/>
                <w:lang w:val="kk-KZ"/>
              </w:rPr>
            </w:pPr>
            <w:r w:rsidRPr="00004CF7">
              <w:rPr>
                <w:rFonts w:ascii="Times New Roman" w:hAnsi="Times New Roman" w:cs="Times New Roman"/>
                <w:sz w:val="24"/>
                <w:szCs w:val="24"/>
                <w:lang w:val="kk-KZ"/>
              </w:rPr>
              <w:t>...</w:t>
            </w:r>
          </w:p>
        </w:tc>
        <w:tc>
          <w:tcPr>
            <w:tcW w:w="2834" w:type="dxa"/>
          </w:tcPr>
          <w:p w14:paraId="638330FF"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В связи с принятием Социального кодекса Республики Казахстан и перенесением с Закона РК «О занятости населения» норм (компетенции) в части привлечения иностранной рабочей силы в Закон РК «О миграции населения».</w:t>
            </w:r>
          </w:p>
          <w:p w14:paraId="0E8CC4F4" w14:textId="3EAF3B50" w:rsidR="00D52038" w:rsidRPr="00004CF7" w:rsidRDefault="00D52038" w:rsidP="00D52038">
            <w:pPr>
              <w:spacing w:after="0" w:line="240" w:lineRule="auto"/>
              <w:contextualSpacing/>
              <w:jc w:val="both"/>
              <w:rPr>
                <w:rFonts w:ascii="Times New Roman" w:hAnsi="Times New Roman" w:cs="Times New Roman"/>
                <w:sz w:val="24"/>
                <w:szCs w:val="24"/>
              </w:rPr>
            </w:pPr>
          </w:p>
        </w:tc>
      </w:tr>
      <w:tr w:rsidR="00D52038" w:rsidRPr="00004CF7" w14:paraId="41E8E0F3" w14:textId="77777777" w:rsidTr="00FB4DA6">
        <w:tc>
          <w:tcPr>
            <w:tcW w:w="704" w:type="dxa"/>
          </w:tcPr>
          <w:p w14:paraId="35C843EC" w14:textId="0DDF8968"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t>114</w:t>
            </w:r>
          </w:p>
        </w:tc>
        <w:tc>
          <w:tcPr>
            <w:tcW w:w="1729" w:type="dxa"/>
          </w:tcPr>
          <w:p w14:paraId="0162876B" w14:textId="77777777" w:rsidR="00D52038" w:rsidRPr="00004CF7" w:rsidRDefault="00D52038" w:rsidP="00D52038">
            <w:pPr>
              <w:spacing w:after="0" w:line="240" w:lineRule="auto"/>
              <w:contextualSpacing/>
              <w:jc w:val="both"/>
              <w:rPr>
                <w:rFonts w:ascii="Times New Roman" w:hAnsi="Times New Roman" w:cs="Times New Roman"/>
                <w:sz w:val="24"/>
                <w:szCs w:val="24"/>
                <w:lang w:val="kk-KZ"/>
              </w:rPr>
            </w:pPr>
            <w:r w:rsidRPr="00004CF7">
              <w:rPr>
                <w:rFonts w:ascii="Times New Roman" w:hAnsi="Times New Roman" w:cs="Times New Roman"/>
                <w:sz w:val="24"/>
                <w:szCs w:val="24"/>
                <w:lang w:val="kk-KZ"/>
              </w:rPr>
              <w:t>Подпункты 4), 14-4)</w:t>
            </w:r>
            <w:r w:rsidRPr="00004CF7">
              <w:rPr>
                <w:rFonts w:ascii="Times New Roman" w:hAnsi="Times New Roman" w:cs="Times New Roman"/>
                <w:sz w:val="24"/>
                <w:szCs w:val="24"/>
              </w:rPr>
              <w:t>, 14-5), 14-6), 14-7), 14-8), (новые) статьи</w:t>
            </w:r>
            <w:r w:rsidRPr="00004CF7">
              <w:rPr>
                <w:rFonts w:ascii="Times New Roman" w:hAnsi="Times New Roman" w:cs="Times New Roman"/>
                <w:sz w:val="24"/>
                <w:szCs w:val="24"/>
                <w:lang w:val="kk-KZ"/>
              </w:rPr>
              <w:t xml:space="preserve"> 11</w:t>
            </w:r>
          </w:p>
          <w:p w14:paraId="3BF1D728" w14:textId="77777777" w:rsidR="00D52038" w:rsidRPr="00004CF7" w:rsidRDefault="00D52038" w:rsidP="00D52038">
            <w:pPr>
              <w:spacing w:after="0" w:line="240" w:lineRule="auto"/>
              <w:contextualSpacing/>
              <w:jc w:val="both"/>
              <w:rPr>
                <w:rFonts w:ascii="Times New Roman" w:hAnsi="Times New Roman" w:cs="Times New Roman"/>
                <w:sz w:val="24"/>
                <w:szCs w:val="24"/>
                <w:lang w:val="kk-KZ"/>
              </w:rPr>
            </w:pPr>
          </w:p>
          <w:p w14:paraId="47D7F7B8" w14:textId="77777777" w:rsidR="00D52038" w:rsidRPr="00004CF7" w:rsidRDefault="00D52038" w:rsidP="00D52038">
            <w:pPr>
              <w:spacing w:after="0" w:line="240" w:lineRule="auto"/>
              <w:contextualSpacing/>
              <w:jc w:val="both"/>
              <w:rPr>
                <w:rFonts w:ascii="Times New Roman" w:hAnsi="Times New Roman" w:cs="Times New Roman"/>
                <w:sz w:val="24"/>
                <w:szCs w:val="24"/>
                <w:lang w:val="kk-KZ"/>
              </w:rPr>
            </w:pPr>
          </w:p>
          <w:p w14:paraId="43471926" w14:textId="77777777" w:rsidR="00D52038" w:rsidRPr="00004CF7" w:rsidRDefault="00D52038" w:rsidP="00D52038">
            <w:pPr>
              <w:spacing w:after="0" w:line="240" w:lineRule="auto"/>
              <w:contextualSpacing/>
              <w:jc w:val="both"/>
              <w:rPr>
                <w:rFonts w:ascii="Times New Roman" w:hAnsi="Times New Roman" w:cs="Times New Roman"/>
                <w:sz w:val="24"/>
                <w:szCs w:val="24"/>
                <w:lang w:val="kk-KZ"/>
              </w:rPr>
            </w:pPr>
          </w:p>
          <w:p w14:paraId="199C8F57" w14:textId="77777777" w:rsidR="00D52038" w:rsidRPr="00004CF7" w:rsidRDefault="00D52038" w:rsidP="00D52038">
            <w:pPr>
              <w:spacing w:after="0" w:line="240" w:lineRule="auto"/>
              <w:contextualSpacing/>
              <w:jc w:val="both"/>
              <w:rPr>
                <w:rFonts w:ascii="Times New Roman" w:hAnsi="Times New Roman" w:cs="Times New Roman"/>
                <w:sz w:val="24"/>
                <w:szCs w:val="24"/>
                <w:lang w:val="kk-KZ"/>
              </w:rPr>
            </w:pPr>
          </w:p>
          <w:p w14:paraId="5EE27D90" w14:textId="77777777" w:rsidR="00D52038" w:rsidRPr="00004CF7" w:rsidRDefault="00D52038" w:rsidP="00D52038">
            <w:pPr>
              <w:spacing w:after="0" w:line="240" w:lineRule="auto"/>
              <w:contextualSpacing/>
              <w:rPr>
                <w:rFonts w:ascii="Times New Roman" w:hAnsi="Times New Roman" w:cs="Times New Roman"/>
                <w:sz w:val="24"/>
                <w:szCs w:val="24"/>
                <w:lang w:val="kk-KZ"/>
              </w:rPr>
            </w:pPr>
          </w:p>
        </w:tc>
        <w:tc>
          <w:tcPr>
            <w:tcW w:w="4451" w:type="dxa"/>
          </w:tcPr>
          <w:p w14:paraId="2633A97D" w14:textId="77777777" w:rsidR="00D52038" w:rsidRPr="00004CF7" w:rsidRDefault="00D52038" w:rsidP="00D52038">
            <w:pPr>
              <w:spacing w:after="0" w:line="240" w:lineRule="auto"/>
              <w:ind w:firstLine="654"/>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Статья 11. Компетенция уполномоченного органа по вопросам миграции населения</w:t>
            </w:r>
          </w:p>
          <w:p w14:paraId="26F9F2AF" w14:textId="77777777" w:rsidR="00D52038" w:rsidRPr="00004CF7" w:rsidRDefault="00D52038" w:rsidP="00D52038">
            <w:pPr>
              <w:spacing w:after="0" w:line="240" w:lineRule="auto"/>
              <w:ind w:firstLine="654"/>
              <w:contextualSpacing/>
              <w:jc w:val="both"/>
              <w:rPr>
                <w:rFonts w:ascii="Times New Roman" w:hAnsi="Times New Roman" w:cs="Times New Roman"/>
                <w:b/>
                <w:sz w:val="24"/>
                <w:szCs w:val="24"/>
              </w:rPr>
            </w:pPr>
          </w:p>
          <w:p w14:paraId="5DDFE7FB"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sz w:val="24"/>
                <w:szCs w:val="24"/>
              </w:rPr>
            </w:pPr>
            <w:r w:rsidRPr="00004CF7">
              <w:rPr>
                <w:rFonts w:ascii="Times New Roman" w:hAnsi="Times New Roman" w:cs="Times New Roman"/>
                <w:sz w:val="24"/>
                <w:szCs w:val="24"/>
              </w:rPr>
              <w:t>Уполномоченный орган по вопросам миграции населения:</w:t>
            </w:r>
          </w:p>
          <w:p w14:paraId="71D3822A" w14:textId="77777777" w:rsidR="00D52038" w:rsidRPr="00004CF7" w:rsidRDefault="00D52038" w:rsidP="00D52038">
            <w:pPr>
              <w:spacing w:after="0" w:line="240" w:lineRule="auto"/>
              <w:ind w:firstLine="318"/>
              <w:contextualSpacing/>
              <w:jc w:val="both"/>
              <w:rPr>
                <w:rFonts w:ascii="Times New Roman" w:eastAsia="Calibri" w:hAnsi="Times New Roman" w:cs="Times New Roman"/>
                <w:sz w:val="24"/>
                <w:szCs w:val="24"/>
              </w:rPr>
            </w:pPr>
            <w:bookmarkStart w:id="20" w:name="z149"/>
            <w:r w:rsidRPr="00004CF7">
              <w:rPr>
                <w:rFonts w:ascii="Times New Roman" w:hAnsi="Times New Roman" w:cs="Times New Roman"/>
                <w:sz w:val="24"/>
                <w:szCs w:val="24"/>
              </w:rPr>
              <w:lastRenderedPageBreak/>
              <w:t>1) вырабатывает предложения по основным направлениям государственной политики в области миграции населения;</w:t>
            </w:r>
            <w:bookmarkEnd w:id="20"/>
          </w:p>
          <w:p w14:paraId="5A357A5F"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sz w:val="24"/>
                <w:szCs w:val="24"/>
              </w:rPr>
            </w:pPr>
            <w:r w:rsidRPr="00004CF7">
              <w:rPr>
                <w:rFonts w:ascii="Times New Roman" w:hAnsi="Times New Roman" w:cs="Times New Roman"/>
                <w:sz w:val="24"/>
                <w:szCs w:val="24"/>
              </w:rPr>
              <w:t>…</w:t>
            </w:r>
          </w:p>
          <w:p w14:paraId="50A464C1"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sz w:val="24"/>
                <w:szCs w:val="24"/>
              </w:rPr>
            </w:pPr>
            <w:r w:rsidRPr="00004CF7">
              <w:rPr>
                <w:rFonts w:ascii="Times New Roman" w:hAnsi="Times New Roman" w:cs="Times New Roman"/>
                <w:sz w:val="24"/>
                <w:szCs w:val="24"/>
              </w:rPr>
              <w:t>4) устанавливает квоту на привлечение иностранной рабочей силы и распределяет ее между областями, городами республиканского значения, столицей;</w:t>
            </w:r>
          </w:p>
          <w:p w14:paraId="4DBA1C93"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sz w:val="24"/>
                <w:szCs w:val="24"/>
              </w:rPr>
            </w:pPr>
          </w:p>
          <w:p w14:paraId="77E712C8"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sz w:val="24"/>
                <w:szCs w:val="24"/>
              </w:rPr>
            </w:pPr>
          </w:p>
          <w:p w14:paraId="76C88B9F"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sz w:val="24"/>
                <w:szCs w:val="24"/>
              </w:rPr>
            </w:pPr>
          </w:p>
          <w:p w14:paraId="06A15477" w14:textId="5CE31E6C"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sz w:val="24"/>
                <w:szCs w:val="24"/>
              </w:rPr>
            </w:pPr>
            <w:r w:rsidRPr="00004CF7">
              <w:rPr>
                <w:rFonts w:ascii="Times New Roman" w:hAnsi="Times New Roman" w:cs="Times New Roman"/>
                <w:sz w:val="24"/>
                <w:szCs w:val="24"/>
              </w:rPr>
              <w:t>…</w:t>
            </w:r>
          </w:p>
          <w:p w14:paraId="76321CE3"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b/>
                <w:sz w:val="24"/>
                <w:szCs w:val="24"/>
              </w:rPr>
            </w:pPr>
            <w:r w:rsidRPr="00004CF7">
              <w:rPr>
                <w:rFonts w:ascii="Times New Roman" w:hAnsi="Times New Roman" w:cs="Times New Roman"/>
                <w:b/>
                <w:sz w:val="24"/>
                <w:szCs w:val="24"/>
              </w:rPr>
              <w:t>14-4) отсутствует</w:t>
            </w:r>
          </w:p>
          <w:p w14:paraId="7B8B317D"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sz w:val="24"/>
                <w:szCs w:val="24"/>
              </w:rPr>
            </w:pPr>
          </w:p>
          <w:p w14:paraId="25F68086"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sz w:val="24"/>
                <w:szCs w:val="24"/>
              </w:rPr>
            </w:pPr>
          </w:p>
          <w:p w14:paraId="7CAD4EBF"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sz w:val="24"/>
                <w:szCs w:val="24"/>
              </w:rPr>
            </w:pPr>
          </w:p>
          <w:p w14:paraId="1FB2ECD3"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sz w:val="24"/>
                <w:szCs w:val="24"/>
              </w:rPr>
            </w:pPr>
          </w:p>
          <w:p w14:paraId="212835F8"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sz w:val="24"/>
                <w:szCs w:val="24"/>
              </w:rPr>
            </w:pPr>
          </w:p>
          <w:p w14:paraId="1EAB2B9C"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b/>
                <w:sz w:val="24"/>
                <w:szCs w:val="24"/>
              </w:rPr>
            </w:pPr>
            <w:r w:rsidRPr="00004CF7">
              <w:rPr>
                <w:rFonts w:ascii="Times New Roman" w:hAnsi="Times New Roman" w:cs="Times New Roman"/>
                <w:b/>
                <w:sz w:val="24"/>
                <w:szCs w:val="24"/>
              </w:rPr>
              <w:t>14-5) отсутствует</w:t>
            </w:r>
          </w:p>
          <w:p w14:paraId="27B4C236"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b/>
                <w:sz w:val="24"/>
                <w:szCs w:val="24"/>
              </w:rPr>
            </w:pPr>
          </w:p>
          <w:p w14:paraId="5C8B507B"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b/>
                <w:sz w:val="24"/>
                <w:szCs w:val="24"/>
              </w:rPr>
            </w:pPr>
          </w:p>
          <w:p w14:paraId="679B67BB"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b/>
                <w:sz w:val="24"/>
                <w:szCs w:val="24"/>
              </w:rPr>
            </w:pPr>
          </w:p>
          <w:p w14:paraId="4FE76419"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b/>
                <w:sz w:val="24"/>
                <w:szCs w:val="24"/>
              </w:rPr>
            </w:pPr>
          </w:p>
          <w:p w14:paraId="7AF7F3E3"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b/>
                <w:sz w:val="24"/>
                <w:szCs w:val="24"/>
              </w:rPr>
            </w:pPr>
          </w:p>
          <w:p w14:paraId="15543F62"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b/>
                <w:sz w:val="24"/>
                <w:szCs w:val="24"/>
              </w:rPr>
            </w:pPr>
          </w:p>
          <w:p w14:paraId="5C104613"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b/>
                <w:sz w:val="24"/>
                <w:szCs w:val="24"/>
              </w:rPr>
            </w:pPr>
          </w:p>
          <w:p w14:paraId="775D3EEF"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b/>
                <w:sz w:val="24"/>
                <w:szCs w:val="24"/>
              </w:rPr>
            </w:pPr>
          </w:p>
          <w:p w14:paraId="4F445694" w14:textId="77777777" w:rsidR="00D52038" w:rsidRPr="00004CF7" w:rsidRDefault="00D52038" w:rsidP="00D52038">
            <w:pPr>
              <w:shd w:val="clear" w:color="auto" w:fill="FFFFFF"/>
              <w:spacing w:after="0" w:line="240" w:lineRule="auto"/>
              <w:contextualSpacing/>
              <w:jc w:val="both"/>
              <w:rPr>
                <w:rFonts w:ascii="Times New Roman" w:hAnsi="Times New Roman" w:cs="Times New Roman"/>
                <w:b/>
                <w:sz w:val="24"/>
                <w:szCs w:val="24"/>
              </w:rPr>
            </w:pPr>
          </w:p>
          <w:p w14:paraId="0BBA3A12"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b/>
                <w:sz w:val="24"/>
                <w:szCs w:val="24"/>
              </w:rPr>
            </w:pPr>
          </w:p>
          <w:p w14:paraId="025270E7"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b/>
                <w:sz w:val="24"/>
                <w:szCs w:val="24"/>
              </w:rPr>
            </w:pPr>
            <w:r w:rsidRPr="00004CF7">
              <w:rPr>
                <w:rFonts w:ascii="Times New Roman" w:hAnsi="Times New Roman" w:cs="Times New Roman"/>
                <w:b/>
                <w:sz w:val="24"/>
                <w:szCs w:val="24"/>
              </w:rPr>
              <w:t>14-6) отсутствует</w:t>
            </w:r>
          </w:p>
          <w:p w14:paraId="2FC1EF6A"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b/>
                <w:sz w:val="24"/>
                <w:szCs w:val="24"/>
              </w:rPr>
            </w:pPr>
          </w:p>
          <w:p w14:paraId="3E0A7067"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b/>
                <w:sz w:val="24"/>
                <w:szCs w:val="24"/>
              </w:rPr>
            </w:pPr>
          </w:p>
          <w:p w14:paraId="3187076B"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b/>
                <w:sz w:val="24"/>
                <w:szCs w:val="24"/>
              </w:rPr>
            </w:pPr>
          </w:p>
          <w:p w14:paraId="24347235"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b/>
                <w:sz w:val="24"/>
                <w:szCs w:val="24"/>
              </w:rPr>
            </w:pPr>
          </w:p>
          <w:p w14:paraId="0B0E2908"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b/>
                <w:sz w:val="24"/>
                <w:szCs w:val="24"/>
              </w:rPr>
            </w:pPr>
          </w:p>
          <w:p w14:paraId="3948E036"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b/>
                <w:sz w:val="24"/>
                <w:szCs w:val="24"/>
              </w:rPr>
            </w:pPr>
          </w:p>
          <w:p w14:paraId="76B8946C"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b/>
                <w:sz w:val="24"/>
                <w:szCs w:val="24"/>
              </w:rPr>
            </w:pPr>
          </w:p>
          <w:p w14:paraId="2222DCE3"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b/>
                <w:sz w:val="24"/>
                <w:szCs w:val="24"/>
              </w:rPr>
            </w:pPr>
          </w:p>
          <w:p w14:paraId="2E80A870"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b/>
                <w:sz w:val="24"/>
                <w:szCs w:val="24"/>
              </w:rPr>
            </w:pPr>
            <w:r w:rsidRPr="00004CF7">
              <w:rPr>
                <w:rFonts w:ascii="Times New Roman" w:hAnsi="Times New Roman" w:cs="Times New Roman"/>
                <w:b/>
                <w:sz w:val="24"/>
                <w:szCs w:val="24"/>
              </w:rPr>
              <w:t>14-7) отсутствует</w:t>
            </w:r>
          </w:p>
          <w:p w14:paraId="18CA9E77"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b/>
                <w:sz w:val="24"/>
                <w:szCs w:val="24"/>
              </w:rPr>
            </w:pPr>
          </w:p>
          <w:p w14:paraId="302E038A"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b/>
                <w:sz w:val="24"/>
                <w:szCs w:val="24"/>
              </w:rPr>
            </w:pPr>
          </w:p>
          <w:p w14:paraId="704A8378"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b/>
                <w:sz w:val="24"/>
                <w:szCs w:val="24"/>
              </w:rPr>
            </w:pPr>
          </w:p>
          <w:p w14:paraId="799E6593"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b/>
                <w:sz w:val="24"/>
                <w:szCs w:val="24"/>
              </w:rPr>
            </w:pPr>
          </w:p>
          <w:p w14:paraId="4CABC3FE"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b/>
                <w:sz w:val="24"/>
                <w:szCs w:val="24"/>
              </w:rPr>
            </w:pPr>
          </w:p>
          <w:p w14:paraId="748AD065"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b/>
                <w:sz w:val="24"/>
                <w:szCs w:val="24"/>
              </w:rPr>
            </w:pPr>
          </w:p>
          <w:p w14:paraId="0C69ACD4" w14:textId="77777777" w:rsidR="00D52038" w:rsidRPr="00004CF7" w:rsidRDefault="00D52038" w:rsidP="00D52038">
            <w:pPr>
              <w:spacing w:after="0" w:line="240" w:lineRule="auto"/>
              <w:ind w:firstLine="284"/>
              <w:contextualSpacing/>
              <w:jc w:val="both"/>
              <w:rPr>
                <w:rFonts w:ascii="Times New Roman" w:hAnsi="Times New Roman" w:cs="Times New Roman"/>
                <w:b/>
                <w:sz w:val="24"/>
                <w:szCs w:val="24"/>
              </w:rPr>
            </w:pPr>
            <w:r w:rsidRPr="00004CF7">
              <w:rPr>
                <w:rFonts w:ascii="Times New Roman" w:hAnsi="Times New Roman" w:cs="Times New Roman"/>
                <w:b/>
                <w:sz w:val="24"/>
                <w:szCs w:val="24"/>
              </w:rPr>
              <w:t>14-8) отсутствует</w:t>
            </w:r>
          </w:p>
          <w:p w14:paraId="4D17F77D" w14:textId="77777777" w:rsidR="00D52038" w:rsidRPr="00004CF7" w:rsidRDefault="00D52038" w:rsidP="00D52038">
            <w:pPr>
              <w:spacing w:after="0" w:line="240" w:lineRule="auto"/>
              <w:ind w:firstLine="284"/>
              <w:contextualSpacing/>
              <w:jc w:val="both"/>
              <w:rPr>
                <w:rFonts w:ascii="Times New Roman" w:hAnsi="Times New Roman" w:cs="Times New Roman"/>
                <w:b/>
                <w:sz w:val="24"/>
                <w:szCs w:val="24"/>
              </w:rPr>
            </w:pPr>
          </w:p>
          <w:p w14:paraId="2B7E5246" w14:textId="77777777" w:rsidR="00D52038" w:rsidRPr="00004CF7" w:rsidRDefault="00D52038" w:rsidP="00D52038">
            <w:pPr>
              <w:spacing w:after="0" w:line="240" w:lineRule="auto"/>
              <w:ind w:firstLine="284"/>
              <w:contextualSpacing/>
              <w:jc w:val="both"/>
              <w:rPr>
                <w:rFonts w:ascii="Times New Roman" w:hAnsi="Times New Roman" w:cs="Times New Roman"/>
                <w:b/>
                <w:sz w:val="24"/>
                <w:szCs w:val="24"/>
              </w:rPr>
            </w:pPr>
          </w:p>
          <w:p w14:paraId="2827156F" w14:textId="77777777" w:rsidR="00D52038" w:rsidRPr="00004CF7" w:rsidRDefault="00D52038" w:rsidP="00D52038">
            <w:pPr>
              <w:spacing w:after="0" w:line="240" w:lineRule="auto"/>
              <w:ind w:firstLine="284"/>
              <w:contextualSpacing/>
              <w:jc w:val="both"/>
              <w:rPr>
                <w:rFonts w:ascii="Times New Roman" w:hAnsi="Times New Roman" w:cs="Times New Roman"/>
                <w:b/>
                <w:sz w:val="24"/>
                <w:szCs w:val="24"/>
              </w:rPr>
            </w:pPr>
          </w:p>
          <w:p w14:paraId="7E6DFA2B" w14:textId="77777777" w:rsidR="00D52038" w:rsidRPr="00004CF7" w:rsidRDefault="00D52038" w:rsidP="00D52038">
            <w:pPr>
              <w:spacing w:after="0" w:line="240" w:lineRule="auto"/>
              <w:ind w:firstLine="284"/>
              <w:contextualSpacing/>
              <w:jc w:val="both"/>
              <w:rPr>
                <w:rFonts w:ascii="Times New Roman" w:hAnsi="Times New Roman" w:cs="Times New Roman"/>
                <w:b/>
                <w:sz w:val="24"/>
                <w:szCs w:val="24"/>
              </w:rPr>
            </w:pPr>
          </w:p>
          <w:p w14:paraId="5C234253" w14:textId="77777777" w:rsidR="00D52038" w:rsidRPr="00004CF7" w:rsidRDefault="00D52038" w:rsidP="00D52038">
            <w:pPr>
              <w:spacing w:after="0" w:line="240" w:lineRule="auto"/>
              <w:ind w:firstLine="284"/>
              <w:contextualSpacing/>
              <w:jc w:val="both"/>
              <w:rPr>
                <w:rFonts w:ascii="Times New Roman" w:hAnsi="Times New Roman" w:cs="Times New Roman"/>
                <w:b/>
                <w:sz w:val="24"/>
                <w:szCs w:val="24"/>
              </w:rPr>
            </w:pPr>
          </w:p>
          <w:p w14:paraId="4FB449FC" w14:textId="77777777" w:rsidR="00D52038" w:rsidRPr="00004CF7" w:rsidRDefault="00D52038" w:rsidP="00D52038">
            <w:pPr>
              <w:spacing w:after="0" w:line="240" w:lineRule="auto"/>
              <w:ind w:firstLine="284"/>
              <w:contextualSpacing/>
              <w:jc w:val="both"/>
              <w:rPr>
                <w:rFonts w:ascii="Times New Roman" w:hAnsi="Times New Roman" w:cs="Times New Roman"/>
                <w:b/>
                <w:sz w:val="24"/>
                <w:szCs w:val="24"/>
              </w:rPr>
            </w:pPr>
          </w:p>
          <w:p w14:paraId="52872E99" w14:textId="77777777" w:rsidR="00D52038" w:rsidRPr="00004CF7" w:rsidRDefault="00D52038" w:rsidP="00D52038">
            <w:pPr>
              <w:spacing w:after="0" w:line="240" w:lineRule="auto"/>
              <w:ind w:firstLine="284"/>
              <w:contextualSpacing/>
              <w:jc w:val="both"/>
              <w:rPr>
                <w:rFonts w:ascii="Times New Roman" w:hAnsi="Times New Roman" w:cs="Times New Roman"/>
                <w:b/>
                <w:sz w:val="24"/>
                <w:szCs w:val="24"/>
              </w:rPr>
            </w:pPr>
          </w:p>
          <w:p w14:paraId="27138C8F" w14:textId="77777777" w:rsidR="00D52038" w:rsidRPr="00004CF7" w:rsidRDefault="00D52038" w:rsidP="00D52038">
            <w:pPr>
              <w:spacing w:after="0" w:line="240" w:lineRule="auto"/>
              <w:ind w:firstLine="284"/>
              <w:contextualSpacing/>
              <w:jc w:val="both"/>
              <w:rPr>
                <w:rFonts w:ascii="Times New Roman" w:hAnsi="Times New Roman" w:cs="Times New Roman"/>
                <w:b/>
                <w:sz w:val="24"/>
                <w:szCs w:val="24"/>
              </w:rPr>
            </w:pPr>
          </w:p>
          <w:p w14:paraId="34040FC9" w14:textId="77777777" w:rsidR="00D52038" w:rsidRPr="00004CF7" w:rsidRDefault="00D52038" w:rsidP="00D52038">
            <w:pPr>
              <w:spacing w:after="0" w:line="240" w:lineRule="auto"/>
              <w:ind w:firstLine="284"/>
              <w:contextualSpacing/>
              <w:jc w:val="both"/>
              <w:rPr>
                <w:rFonts w:ascii="Times New Roman" w:hAnsi="Times New Roman" w:cs="Times New Roman"/>
                <w:b/>
                <w:sz w:val="24"/>
                <w:szCs w:val="24"/>
              </w:rPr>
            </w:pPr>
          </w:p>
          <w:p w14:paraId="1ADE5096" w14:textId="77777777" w:rsidR="00D52038" w:rsidRPr="00004CF7" w:rsidRDefault="00D52038" w:rsidP="00D52038">
            <w:pPr>
              <w:spacing w:after="0" w:line="240" w:lineRule="auto"/>
              <w:ind w:firstLine="284"/>
              <w:contextualSpacing/>
              <w:jc w:val="both"/>
              <w:rPr>
                <w:rFonts w:ascii="Times New Roman" w:hAnsi="Times New Roman" w:cs="Times New Roman"/>
                <w:b/>
                <w:sz w:val="24"/>
                <w:szCs w:val="24"/>
              </w:rPr>
            </w:pPr>
          </w:p>
          <w:p w14:paraId="5DC657AB" w14:textId="77777777" w:rsidR="00D52038" w:rsidRPr="00004CF7" w:rsidRDefault="00D52038" w:rsidP="00D52038">
            <w:pPr>
              <w:spacing w:after="0" w:line="240" w:lineRule="auto"/>
              <w:ind w:firstLine="284"/>
              <w:contextualSpacing/>
              <w:jc w:val="both"/>
              <w:rPr>
                <w:rFonts w:ascii="Times New Roman" w:hAnsi="Times New Roman" w:cs="Times New Roman"/>
                <w:b/>
                <w:sz w:val="24"/>
                <w:szCs w:val="24"/>
              </w:rPr>
            </w:pPr>
          </w:p>
          <w:p w14:paraId="1D1E1869" w14:textId="77777777" w:rsidR="00D52038" w:rsidRPr="00004CF7" w:rsidRDefault="00D52038" w:rsidP="00D52038">
            <w:pPr>
              <w:spacing w:after="0" w:line="240" w:lineRule="auto"/>
              <w:ind w:firstLine="284"/>
              <w:contextualSpacing/>
              <w:jc w:val="both"/>
              <w:rPr>
                <w:rFonts w:ascii="Times New Roman" w:hAnsi="Times New Roman" w:cs="Times New Roman"/>
                <w:b/>
                <w:sz w:val="24"/>
                <w:szCs w:val="24"/>
              </w:rPr>
            </w:pPr>
          </w:p>
          <w:p w14:paraId="4E9C3DBB" w14:textId="77777777" w:rsidR="00D52038" w:rsidRPr="00004CF7" w:rsidRDefault="00D52038" w:rsidP="00D52038">
            <w:pPr>
              <w:spacing w:after="0" w:line="240" w:lineRule="auto"/>
              <w:contextualSpacing/>
              <w:jc w:val="both"/>
              <w:rPr>
                <w:rFonts w:ascii="Times New Roman" w:hAnsi="Times New Roman" w:cs="Times New Roman"/>
                <w:b/>
                <w:sz w:val="24"/>
                <w:szCs w:val="24"/>
              </w:rPr>
            </w:pPr>
          </w:p>
          <w:p w14:paraId="31F7EC6F" w14:textId="5AF91882"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sz w:val="24"/>
                <w:szCs w:val="24"/>
              </w:rPr>
            </w:pPr>
            <w:r w:rsidRPr="00004CF7">
              <w:rPr>
                <w:rFonts w:ascii="Times New Roman" w:hAnsi="Times New Roman" w:cs="Times New Roman"/>
                <w:sz w:val="24"/>
                <w:szCs w:val="24"/>
              </w:rPr>
              <w:t>…………..</w:t>
            </w:r>
          </w:p>
        </w:tc>
        <w:tc>
          <w:tcPr>
            <w:tcW w:w="4452" w:type="dxa"/>
          </w:tcPr>
          <w:p w14:paraId="212E0A72" w14:textId="77777777" w:rsidR="00D52038" w:rsidRPr="00004CF7" w:rsidRDefault="00D52038" w:rsidP="00D52038">
            <w:pPr>
              <w:spacing w:after="0" w:line="240" w:lineRule="auto"/>
              <w:ind w:firstLine="429"/>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Статья 11. Компетенция уполномоченного органа по вопросам миграции населения</w:t>
            </w:r>
          </w:p>
          <w:p w14:paraId="7E537B5F" w14:textId="77777777" w:rsidR="00D52038" w:rsidRPr="00004CF7" w:rsidRDefault="00D52038" w:rsidP="00D52038">
            <w:pPr>
              <w:spacing w:after="0" w:line="240" w:lineRule="auto"/>
              <w:ind w:firstLine="429"/>
              <w:contextualSpacing/>
              <w:jc w:val="both"/>
              <w:rPr>
                <w:rFonts w:ascii="Times New Roman" w:hAnsi="Times New Roman" w:cs="Times New Roman"/>
                <w:sz w:val="24"/>
                <w:szCs w:val="24"/>
              </w:rPr>
            </w:pPr>
          </w:p>
          <w:p w14:paraId="63B0E20C" w14:textId="77777777" w:rsidR="00D52038" w:rsidRPr="00004CF7" w:rsidRDefault="00D52038" w:rsidP="00D52038">
            <w:pPr>
              <w:spacing w:after="0" w:line="240" w:lineRule="auto"/>
              <w:ind w:firstLine="429"/>
              <w:contextualSpacing/>
              <w:jc w:val="both"/>
              <w:rPr>
                <w:rFonts w:ascii="Times New Roman" w:hAnsi="Times New Roman" w:cs="Times New Roman"/>
                <w:sz w:val="24"/>
                <w:szCs w:val="24"/>
              </w:rPr>
            </w:pPr>
            <w:r w:rsidRPr="00004CF7">
              <w:rPr>
                <w:rFonts w:ascii="Times New Roman" w:hAnsi="Times New Roman" w:cs="Times New Roman"/>
                <w:sz w:val="24"/>
                <w:szCs w:val="24"/>
              </w:rPr>
              <w:t>Уполномоченный орган по вопросам миграции населения:</w:t>
            </w:r>
          </w:p>
          <w:p w14:paraId="13DCCDFD" w14:textId="77777777" w:rsidR="00D52038" w:rsidRPr="00004CF7" w:rsidRDefault="00D52038" w:rsidP="00D52038">
            <w:pPr>
              <w:spacing w:after="0" w:line="240" w:lineRule="auto"/>
              <w:ind w:firstLine="429"/>
              <w:contextualSpacing/>
              <w:jc w:val="both"/>
              <w:rPr>
                <w:rFonts w:ascii="Times New Roman" w:eastAsia="Calibri" w:hAnsi="Times New Roman" w:cs="Times New Roman"/>
                <w:sz w:val="24"/>
                <w:szCs w:val="24"/>
              </w:rPr>
            </w:pPr>
            <w:r w:rsidRPr="00004CF7">
              <w:rPr>
                <w:rFonts w:ascii="Times New Roman" w:hAnsi="Times New Roman" w:cs="Times New Roman"/>
                <w:sz w:val="24"/>
                <w:szCs w:val="24"/>
              </w:rPr>
              <w:lastRenderedPageBreak/>
              <w:t>1) вырабатывает предложения по основным направлениям государственной политики в области миграции населения;</w:t>
            </w:r>
          </w:p>
          <w:p w14:paraId="18D71E68" w14:textId="77777777" w:rsidR="00D52038" w:rsidRPr="00004CF7" w:rsidRDefault="00D52038" w:rsidP="00D52038">
            <w:pPr>
              <w:spacing w:after="0" w:line="240" w:lineRule="auto"/>
              <w:ind w:firstLine="429"/>
              <w:contextualSpacing/>
              <w:jc w:val="both"/>
              <w:rPr>
                <w:rFonts w:ascii="Times New Roman" w:hAnsi="Times New Roman" w:cs="Times New Roman"/>
                <w:sz w:val="24"/>
                <w:szCs w:val="24"/>
              </w:rPr>
            </w:pPr>
            <w:r w:rsidRPr="00004CF7">
              <w:rPr>
                <w:rFonts w:ascii="Times New Roman" w:hAnsi="Times New Roman" w:cs="Times New Roman"/>
                <w:sz w:val="24"/>
                <w:szCs w:val="24"/>
              </w:rPr>
              <w:t>…</w:t>
            </w:r>
          </w:p>
          <w:p w14:paraId="0FB637CD" w14:textId="77777777" w:rsidR="00D52038" w:rsidRPr="00004CF7" w:rsidRDefault="00D52038" w:rsidP="00D52038">
            <w:pPr>
              <w:spacing w:after="0" w:line="240" w:lineRule="auto"/>
              <w:ind w:firstLine="429"/>
              <w:contextualSpacing/>
              <w:jc w:val="both"/>
              <w:rPr>
                <w:rFonts w:ascii="Times New Roman" w:hAnsi="Times New Roman" w:cs="Times New Roman"/>
                <w:b/>
                <w:sz w:val="24"/>
                <w:szCs w:val="24"/>
              </w:rPr>
            </w:pPr>
            <w:r w:rsidRPr="00004CF7">
              <w:rPr>
                <w:rFonts w:ascii="Times New Roman" w:hAnsi="Times New Roman" w:cs="Times New Roman"/>
                <w:sz w:val="24"/>
                <w:szCs w:val="24"/>
              </w:rPr>
              <w:t>4) устанавливает квоту на</w:t>
            </w:r>
            <w:r w:rsidRPr="00004CF7">
              <w:rPr>
                <w:rFonts w:ascii="Times New Roman" w:hAnsi="Times New Roman" w:cs="Times New Roman"/>
                <w:b/>
                <w:sz w:val="24"/>
                <w:szCs w:val="24"/>
              </w:rPr>
              <w:t xml:space="preserve"> </w:t>
            </w:r>
            <w:r w:rsidRPr="00004CF7">
              <w:rPr>
                <w:rFonts w:ascii="Times New Roman" w:hAnsi="Times New Roman" w:cs="Times New Roman"/>
                <w:sz w:val="24"/>
                <w:szCs w:val="24"/>
              </w:rPr>
              <w:t>привлечение иностранной рабочей силы в Республику Казахстан и распределяет ее между областями, городами республиканского значения, столицей</w:t>
            </w:r>
            <w:r w:rsidRPr="00004CF7">
              <w:rPr>
                <w:rFonts w:ascii="Times New Roman" w:hAnsi="Times New Roman" w:cs="Times New Roman"/>
                <w:b/>
                <w:sz w:val="24"/>
                <w:szCs w:val="24"/>
              </w:rPr>
              <w:t xml:space="preserve"> в порядке, определяемом Правительством Республики Казахстан;</w:t>
            </w:r>
          </w:p>
          <w:p w14:paraId="5C8779E7" w14:textId="2B960F73"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      …</w:t>
            </w:r>
          </w:p>
          <w:p w14:paraId="545C893B" w14:textId="77777777" w:rsidR="00D52038" w:rsidRPr="00004CF7" w:rsidRDefault="00D52038" w:rsidP="00D52038">
            <w:pPr>
              <w:spacing w:after="0" w:line="240" w:lineRule="auto"/>
              <w:ind w:firstLine="429"/>
              <w:contextualSpacing/>
              <w:jc w:val="both"/>
              <w:rPr>
                <w:rFonts w:ascii="Times New Roman" w:hAnsi="Times New Roman" w:cs="Times New Roman"/>
                <w:b/>
                <w:sz w:val="24"/>
                <w:szCs w:val="24"/>
              </w:rPr>
            </w:pPr>
            <w:r w:rsidRPr="00004CF7">
              <w:rPr>
                <w:rFonts w:ascii="Times New Roman" w:hAnsi="Times New Roman" w:cs="Times New Roman"/>
                <w:b/>
                <w:sz w:val="24"/>
                <w:szCs w:val="24"/>
              </w:rPr>
              <w:t>14-4) разрабатывает и утверждает порядок и условия выдачи или продления разрешений работодателям на привлечение иностранной рабочей силы, а также осуществления внутрикорпоративного перевода;</w:t>
            </w:r>
          </w:p>
          <w:p w14:paraId="7D096F00" w14:textId="77777777" w:rsidR="00D52038" w:rsidRPr="00004CF7" w:rsidRDefault="00D52038" w:rsidP="00D52038">
            <w:pPr>
              <w:spacing w:after="0" w:line="240" w:lineRule="auto"/>
              <w:ind w:firstLine="429"/>
              <w:contextualSpacing/>
              <w:jc w:val="both"/>
              <w:rPr>
                <w:rFonts w:ascii="Times New Roman" w:hAnsi="Times New Roman" w:cs="Times New Roman"/>
                <w:b/>
                <w:sz w:val="24"/>
                <w:szCs w:val="24"/>
              </w:rPr>
            </w:pPr>
            <w:r w:rsidRPr="00004CF7">
              <w:rPr>
                <w:rFonts w:ascii="Times New Roman" w:hAnsi="Times New Roman" w:cs="Times New Roman"/>
                <w:b/>
                <w:sz w:val="24"/>
                <w:szCs w:val="24"/>
              </w:rPr>
              <w:t>14-5) разрабатывает и утверждает правила выдачи или продления справок иностранцу или лицу без гражданства о соответствии его квалификации для самостоятельного трудоустройства, перечень приоритетных отраслей (видов экономической деятельности) и востребованных в них профессий для самостоятельного трудоустройства иностранцев и лиц без гражданства;</w:t>
            </w:r>
          </w:p>
          <w:p w14:paraId="6DF459A5" w14:textId="77777777" w:rsidR="00D52038" w:rsidRPr="00004CF7" w:rsidRDefault="00D52038" w:rsidP="00D52038">
            <w:pPr>
              <w:spacing w:after="0" w:line="240" w:lineRule="auto"/>
              <w:ind w:firstLine="429"/>
              <w:contextualSpacing/>
              <w:jc w:val="both"/>
              <w:rPr>
                <w:rFonts w:ascii="Times New Roman" w:hAnsi="Times New Roman" w:cs="Times New Roman"/>
                <w:b/>
                <w:sz w:val="24"/>
                <w:szCs w:val="24"/>
              </w:rPr>
            </w:pPr>
            <w:r w:rsidRPr="00004CF7">
              <w:rPr>
                <w:rFonts w:ascii="Times New Roman" w:hAnsi="Times New Roman" w:cs="Times New Roman"/>
                <w:b/>
                <w:sz w:val="24"/>
                <w:szCs w:val="24"/>
              </w:rPr>
              <w:t xml:space="preserve">14-6) разрабатывает и утверждает перечень профессий для осуществления трудовой деятельности сезонных иностранных работников по согласованию с уполномоченными </w:t>
            </w:r>
            <w:r w:rsidRPr="00004CF7">
              <w:rPr>
                <w:rFonts w:ascii="Times New Roman" w:hAnsi="Times New Roman" w:cs="Times New Roman"/>
                <w:b/>
                <w:sz w:val="24"/>
                <w:szCs w:val="24"/>
              </w:rPr>
              <w:lastRenderedPageBreak/>
              <w:t>государственными органами, осуществляющими руководство соответствующей сферой государственного управления;</w:t>
            </w:r>
          </w:p>
          <w:p w14:paraId="521FF884" w14:textId="06A2A01B" w:rsidR="00D52038" w:rsidRPr="00004CF7" w:rsidRDefault="00D52038" w:rsidP="00D52038">
            <w:pPr>
              <w:spacing w:after="0" w:line="240" w:lineRule="auto"/>
              <w:ind w:firstLine="429"/>
              <w:contextualSpacing/>
              <w:jc w:val="both"/>
              <w:rPr>
                <w:rFonts w:ascii="Times New Roman" w:hAnsi="Times New Roman" w:cs="Times New Roman"/>
                <w:b/>
                <w:sz w:val="24"/>
                <w:szCs w:val="24"/>
              </w:rPr>
            </w:pPr>
            <w:r w:rsidRPr="00004CF7">
              <w:rPr>
                <w:rFonts w:ascii="Times New Roman" w:hAnsi="Times New Roman" w:cs="Times New Roman"/>
                <w:b/>
                <w:sz w:val="24"/>
                <w:szCs w:val="24"/>
              </w:rPr>
              <w:t xml:space="preserve">14-7) </w:t>
            </w:r>
            <w:r w:rsidR="00F15EB4" w:rsidRPr="00004CF7">
              <w:rPr>
                <w:rFonts w:ascii="Times New Roman" w:hAnsi="Times New Roman" w:cs="Times New Roman"/>
                <w:b/>
                <w:sz w:val="24"/>
                <w:szCs w:val="24"/>
                <w:lang w:val="kk-KZ"/>
              </w:rPr>
              <w:t xml:space="preserve">утверждает </w:t>
            </w:r>
            <w:r w:rsidRPr="00004CF7">
              <w:rPr>
                <w:rFonts w:ascii="Times New Roman" w:hAnsi="Times New Roman" w:cs="Times New Roman"/>
                <w:b/>
                <w:sz w:val="24"/>
                <w:szCs w:val="24"/>
              </w:rPr>
              <w:t>правила установления квоты на привлечение иностранной рабочей силы в Республику Казахстан и ее распределения между областями, городами республиканского значения, столицей;</w:t>
            </w:r>
          </w:p>
          <w:p w14:paraId="2F8DB73F" w14:textId="51817B0C" w:rsidR="00D52038" w:rsidRPr="00004CF7" w:rsidRDefault="00D52038" w:rsidP="00D52038">
            <w:pPr>
              <w:spacing w:after="0" w:line="240" w:lineRule="auto"/>
              <w:ind w:firstLine="429"/>
              <w:contextualSpacing/>
              <w:jc w:val="both"/>
              <w:rPr>
                <w:rFonts w:ascii="Times New Roman" w:hAnsi="Times New Roman" w:cs="Times New Roman"/>
                <w:b/>
                <w:sz w:val="24"/>
                <w:szCs w:val="24"/>
              </w:rPr>
            </w:pPr>
            <w:r w:rsidRPr="00004CF7">
              <w:rPr>
                <w:rFonts w:ascii="Times New Roman" w:hAnsi="Times New Roman" w:cs="Times New Roman"/>
                <w:b/>
                <w:sz w:val="24"/>
                <w:szCs w:val="24"/>
              </w:rPr>
              <w:t>14-8) определяет порядок выдачи справок иностранному работнику о соответствии квалификации для самостоятельного трудоустройства, перечень приоритетных отраслей экономики (видов экономической деятельности) и востребованных в них профессий для самостоятельного трудоустройства иностранных работников по согласованию с уполномоченными государственными органами, осуществляющими руководство соответствующей сферой государственного управления;</w:t>
            </w:r>
          </w:p>
          <w:p w14:paraId="0F36201D" w14:textId="4B5A8CCC"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sz w:val="24"/>
                <w:szCs w:val="24"/>
                <w:lang w:val="kk-KZ"/>
              </w:rPr>
            </w:pPr>
            <w:r w:rsidRPr="00004CF7">
              <w:rPr>
                <w:rFonts w:ascii="Times New Roman" w:hAnsi="Times New Roman" w:cs="Times New Roman"/>
                <w:sz w:val="24"/>
                <w:szCs w:val="24"/>
              </w:rPr>
              <w:t>…</w:t>
            </w:r>
          </w:p>
        </w:tc>
        <w:tc>
          <w:tcPr>
            <w:tcW w:w="2834" w:type="dxa"/>
          </w:tcPr>
          <w:p w14:paraId="2F93A88B"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 xml:space="preserve">В связи с принятием Социального кодекса Республики Казахстан и перенесением с Закона РК «О занятости населения» норм (компетенции) в части </w:t>
            </w:r>
            <w:r w:rsidRPr="00004CF7">
              <w:rPr>
                <w:rFonts w:ascii="Times New Roman" w:hAnsi="Times New Roman" w:cs="Times New Roman"/>
                <w:sz w:val="24"/>
                <w:szCs w:val="24"/>
              </w:rPr>
              <w:lastRenderedPageBreak/>
              <w:t>привлечения иностранной рабочей силы в Закон РК «О миграции населения».</w:t>
            </w:r>
          </w:p>
          <w:p w14:paraId="2A7ABE72" w14:textId="5E1D92C0" w:rsidR="00D52038" w:rsidRPr="00004CF7" w:rsidRDefault="00D52038" w:rsidP="00D52038">
            <w:pPr>
              <w:spacing w:after="0" w:line="240" w:lineRule="auto"/>
              <w:contextualSpacing/>
              <w:jc w:val="both"/>
              <w:rPr>
                <w:rFonts w:ascii="Times New Roman" w:hAnsi="Times New Roman" w:cs="Times New Roman"/>
                <w:sz w:val="24"/>
                <w:szCs w:val="24"/>
              </w:rPr>
            </w:pPr>
          </w:p>
        </w:tc>
      </w:tr>
      <w:tr w:rsidR="00D52038" w:rsidRPr="00004CF7" w14:paraId="5FAB33C4" w14:textId="77777777" w:rsidTr="00FB4DA6">
        <w:tc>
          <w:tcPr>
            <w:tcW w:w="704" w:type="dxa"/>
          </w:tcPr>
          <w:p w14:paraId="4EA561BC" w14:textId="4A1FF40E"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lastRenderedPageBreak/>
              <w:t>115</w:t>
            </w:r>
          </w:p>
        </w:tc>
        <w:tc>
          <w:tcPr>
            <w:tcW w:w="1729" w:type="dxa"/>
          </w:tcPr>
          <w:p w14:paraId="39A34C94" w14:textId="3E613BFA" w:rsidR="00D52038" w:rsidRPr="00004CF7" w:rsidRDefault="00D52038" w:rsidP="00D52038">
            <w:pPr>
              <w:spacing w:after="0" w:line="240" w:lineRule="auto"/>
              <w:contextualSpacing/>
              <w:rPr>
                <w:rFonts w:ascii="Times New Roman" w:hAnsi="Times New Roman" w:cs="Times New Roman"/>
                <w:sz w:val="24"/>
                <w:szCs w:val="24"/>
                <w:lang w:val="kk-KZ"/>
              </w:rPr>
            </w:pPr>
            <w:r w:rsidRPr="00004CF7">
              <w:rPr>
                <w:rFonts w:ascii="Times New Roman" w:hAnsi="Times New Roman" w:cs="Times New Roman"/>
                <w:sz w:val="24"/>
                <w:szCs w:val="24"/>
              </w:rPr>
              <w:t>Подпункт 2), пункта 2, статьи 15</w:t>
            </w:r>
          </w:p>
        </w:tc>
        <w:tc>
          <w:tcPr>
            <w:tcW w:w="4451" w:type="dxa"/>
          </w:tcPr>
          <w:p w14:paraId="3346CDAC" w14:textId="77777777" w:rsidR="00D52038" w:rsidRPr="00004CF7" w:rsidRDefault="00D52038" w:rsidP="00D52038">
            <w:pPr>
              <w:spacing w:after="0" w:line="240" w:lineRule="auto"/>
              <w:ind w:firstLine="295"/>
              <w:contextualSpacing/>
              <w:rPr>
                <w:rFonts w:ascii="Times New Roman" w:eastAsia="Calibri" w:hAnsi="Times New Roman" w:cs="Times New Roman"/>
                <w:sz w:val="24"/>
                <w:szCs w:val="24"/>
              </w:rPr>
            </w:pPr>
            <w:r w:rsidRPr="00004CF7">
              <w:rPr>
                <w:rFonts w:ascii="Times New Roman" w:hAnsi="Times New Roman" w:cs="Times New Roman"/>
                <w:sz w:val="24"/>
                <w:szCs w:val="24"/>
              </w:rPr>
              <w:t>Статья 15. Компетенция местных исполнительных органов</w:t>
            </w:r>
          </w:p>
          <w:p w14:paraId="3E4D0FE2" w14:textId="77777777" w:rsidR="00D52038" w:rsidRPr="00004CF7" w:rsidRDefault="00D52038" w:rsidP="00D52038">
            <w:pPr>
              <w:spacing w:after="0" w:line="240" w:lineRule="auto"/>
              <w:ind w:firstLine="295"/>
              <w:contextualSpacing/>
              <w:jc w:val="both"/>
              <w:rPr>
                <w:rFonts w:ascii="Times New Roman" w:hAnsi="Times New Roman" w:cs="Times New Roman"/>
                <w:sz w:val="24"/>
                <w:szCs w:val="24"/>
              </w:rPr>
            </w:pPr>
            <w:bookmarkStart w:id="21" w:name="z178"/>
            <w:r w:rsidRPr="00004CF7">
              <w:rPr>
                <w:rFonts w:ascii="Times New Roman" w:hAnsi="Times New Roman" w:cs="Times New Roman"/>
                <w:sz w:val="24"/>
                <w:szCs w:val="24"/>
              </w:rPr>
              <w:t>    </w:t>
            </w:r>
          </w:p>
          <w:p w14:paraId="2D67271F" w14:textId="77777777" w:rsidR="00D52038" w:rsidRPr="00004CF7" w:rsidRDefault="00D52038" w:rsidP="00D52038">
            <w:pPr>
              <w:spacing w:after="0" w:line="240" w:lineRule="auto"/>
              <w:ind w:firstLine="295"/>
              <w:contextualSpacing/>
              <w:jc w:val="both"/>
              <w:rPr>
                <w:rFonts w:ascii="Times New Roman" w:hAnsi="Times New Roman" w:cs="Times New Roman"/>
                <w:sz w:val="24"/>
                <w:szCs w:val="24"/>
              </w:rPr>
            </w:pPr>
            <w:r w:rsidRPr="00004CF7">
              <w:rPr>
                <w:rFonts w:ascii="Times New Roman" w:hAnsi="Times New Roman" w:cs="Times New Roman"/>
                <w:sz w:val="24"/>
                <w:szCs w:val="24"/>
              </w:rPr>
              <w:t>1. Местные исполнительные органы областей, городов республиканского значения, столицы:</w:t>
            </w:r>
          </w:p>
          <w:bookmarkEnd w:id="21"/>
          <w:p w14:paraId="695497D1" w14:textId="77777777" w:rsidR="00D52038" w:rsidRPr="00004CF7" w:rsidRDefault="00D52038" w:rsidP="00D52038">
            <w:pPr>
              <w:spacing w:after="0" w:line="240" w:lineRule="auto"/>
              <w:ind w:firstLine="295"/>
              <w:contextualSpacing/>
              <w:jc w:val="both"/>
              <w:rPr>
                <w:rFonts w:ascii="Times New Roman" w:hAnsi="Times New Roman" w:cs="Times New Roman"/>
                <w:sz w:val="24"/>
                <w:szCs w:val="24"/>
              </w:rPr>
            </w:pPr>
            <w:r w:rsidRPr="00004CF7">
              <w:rPr>
                <w:rFonts w:ascii="Times New Roman" w:hAnsi="Times New Roman" w:cs="Times New Roman"/>
                <w:sz w:val="24"/>
                <w:szCs w:val="24"/>
              </w:rPr>
              <w:t>1) реализуют в пределах своей компетенции государственную политику в области миграции населения;</w:t>
            </w:r>
          </w:p>
          <w:p w14:paraId="6D5118AC" w14:textId="10F2F605" w:rsidR="00D52038" w:rsidRPr="00004CF7" w:rsidRDefault="00D52038" w:rsidP="00D52038">
            <w:pPr>
              <w:spacing w:after="0" w:line="240" w:lineRule="auto"/>
              <w:ind w:firstLine="295"/>
              <w:contextualSpacing/>
              <w:jc w:val="both"/>
              <w:rPr>
                <w:rFonts w:ascii="Times New Roman" w:hAnsi="Times New Roman" w:cs="Times New Roman"/>
                <w:sz w:val="24"/>
                <w:szCs w:val="24"/>
              </w:rPr>
            </w:pPr>
            <w:r w:rsidRPr="00004CF7">
              <w:rPr>
                <w:rFonts w:ascii="Times New Roman" w:hAnsi="Times New Roman" w:cs="Times New Roman"/>
                <w:sz w:val="24"/>
                <w:szCs w:val="24"/>
              </w:rPr>
              <w:t>…</w:t>
            </w:r>
          </w:p>
          <w:p w14:paraId="5B2C5FF7" w14:textId="77777777" w:rsidR="00D52038" w:rsidRPr="00004CF7" w:rsidRDefault="00D52038" w:rsidP="00D52038">
            <w:pPr>
              <w:spacing w:after="0" w:line="240" w:lineRule="auto"/>
              <w:ind w:firstLine="295"/>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2. Местные исполнительные органы районов, городов областного значения:</w:t>
            </w:r>
          </w:p>
          <w:p w14:paraId="506A6CB5" w14:textId="77777777" w:rsidR="00D52038" w:rsidRPr="00004CF7" w:rsidRDefault="00D52038" w:rsidP="00D52038">
            <w:pPr>
              <w:spacing w:after="0" w:line="240" w:lineRule="auto"/>
              <w:ind w:firstLine="295"/>
              <w:contextualSpacing/>
              <w:jc w:val="both"/>
              <w:rPr>
                <w:rFonts w:ascii="Times New Roman" w:hAnsi="Times New Roman" w:cs="Times New Roman"/>
                <w:sz w:val="24"/>
                <w:szCs w:val="24"/>
              </w:rPr>
            </w:pPr>
            <w:r w:rsidRPr="00004CF7">
              <w:rPr>
                <w:rFonts w:ascii="Times New Roman" w:hAnsi="Times New Roman" w:cs="Times New Roman"/>
                <w:sz w:val="24"/>
                <w:szCs w:val="24"/>
              </w:rPr>
              <w:t>1) реализуют в пределах своей компетенции государственную политику в области миграции населения;</w:t>
            </w:r>
          </w:p>
          <w:p w14:paraId="1DD93DC3" w14:textId="77777777" w:rsidR="00D52038" w:rsidRPr="00004CF7" w:rsidRDefault="00D52038" w:rsidP="00D52038">
            <w:pPr>
              <w:spacing w:after="0" w:line="240" w:lineRule="auto"/>
              <w:ind w:firstLine="295"/>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2) оказывают </w:t>
            </w:r>
            <w:proofErr w:type="spellStart"/>
            <w:r w:rsidRPr="00004CF7">
              <w:rPr>
                <w:rFonts w:ascii="Times New Roman" w:hAnsi="Times New Roman" w:cs="Times New Roman"/>
                <w:sz w:val="24"/>
                <w:szCs w:val="24"/>
              </w:rPr>
              <w:t>кандасам</w:t>
            </w:r>
            <w:proofErr w:type="spellEnd"/>
            <w:r w:rsidRPr="00004CF7">
              <w:rPr>
                <w:rFonts w:ascii="Times New Roman" w:hAnsi="Times New Roman" w:cs="Times New Roman"/>
                <w:sz w:val="24"/>
                <w:szCs w:val="24"/>
              </w:rPr>
              <w:t xml:space="preserve">, относящимся к целевым группам населения, содействие в трудоустройстве, профессиональной подготовке, переподготовке и повышении квалификации в соответствии </w:t>
            </w:r>
            <w:r w:rsidRPr="00004CF7">
              <w:rPr>
                <w:rFonts w:ascii="Times New Roman" w:hAnsi="Times New Roman" w:cs="Times New Roman"/>
                <w:b/>
                <w:sz w:val="24"/>
                <w:szCs w:val="24"/>
              </w:rPr>
              <w:t>с законодательством Республики Казахстан о занятости населения</w:t>
            </w:r>
            <w:r w:rsidRPr="00004CF7">
              <w:rPr>
                <w:rFonts w:ascii="Times New Roman" w:hAnsi="Times New Roman" w:cs="Times New Roman"/>
                <w:sz w:val="24"/>
                <w:szCs w:val="24"/>
              </w:rPr>
              <w:t>;</w:t>
            </w:r>
          </w:p>
          <w:p w14:paraId="48BD9717" w14:textId="69B9597A"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sz w:val="24"/>
                <w:szCs w:val="24"/>
              </w:rPr>
            </w:pPr>
            <w:r w:rsidRPr="00004CF7">
              <w:rPr>
                <w:rFonts w:ascii="Times New Roman" w:hAnsi="Times New Roman" w:cs="Times New Roman"/>
                <w:sz w:val="24"/>
                <w:szCs w:val="24"/>
              </w:rPr>
              <w:t>…</w:t>
            </w:r>
          </w:p>
        </w:tc>
        <w:tc>
          <w:tcPr>
            <w:tcW w:w="4452" w:type="dxa"/>
          </w:tcPr>
          <w:p w14:paraId="0A53EF4E" w14:textId="77777777" w:rsidR="00D52038" w:rsidRPr="00004CF7" w:rsidRDefault="00D52038" w:rsidP="00D52038">
            <w:pPr>
              <w:spacing w:after="0" w:line="240" w:lineRule="auto"/>
              <w:ind w:firstLine="429"/>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Статья 15. Компетенция местных исполнительных органов</w:t>
            </w:r>
          </w:p>
          <w:p w14:paraId="51102DAB" w14:textId="77777777" w:rsidR="00D52038" w:rsidRPr="00004CF7" w:rsidRDefault="00D52038" w:rsidP="00D52038">
            <w:pPr>
              <w:spacing w:after="0" w:line="240" w:lineRule="auto"/>
              <w:ind w:firstLine="429"/>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    </w:t>
            </w:r>
          </w:p>
          <w:p w14:paraId="74B4EB02" w14:textId="77777777" w:rsidR="00D52038" w:rsidRPr="00004CF7" w:rsidRDefault="00D52038" w:rsidP="00D52038">
            <w:pPr>
              <w:spacing w:after="0" w:line="240" w:lineRule="auto"/>
              <w:ind w:firstLine="429"/>
              <w:contextualSpacing/>
              <w:jc w:val="both"/>
              <w:rPr>
                <w:rFonts w:ascii="Times New Roman" w:hAnsi="Times New Roman" w:cs="Times New Roman"/>
                <w:sz w:val="24"/>
                <w:szCs w:val="24"/>
              </w:rPr>
            </w:pPr>
            <w:r w:rsidRPr="00004CF7">
              <w:rPr>
                <w:rFonts w:ascii="Times New Roman" w:hAnsi="Times New Roman" w:cs="Times New Roman"/>
                <w:sz w:val="24"/>
                <w:szCs w:val="24"/>
              </w:rPr>
              <w:t>1. Местные исполнительные органы областей, городов республиканского значения, столицы:</w:t>
            </w:r>
          </w:p>
          <w:p w14:paraId="5BA8AF86" w14:textId="77777777" w:rsidR="00D52038" w:rsidRPr="00004CF7" w:rsidRDefault="00D52038" w:rsidP="00D52038">
            <w:pPr>
              <w:spacing w:after="0" w:line="240" w:lineRule="auto"/>
              <w:ind w:firstLine="429"/>
              <w:contextualSpacing/>
              <w:jc w:val="both"/>
              <w:rPr>
                <w:rFonts w:ascii="Times New Roman" w:hAnsi="Times New Roman" w:cs="Times New Roman"/>
                <w:sz w:val="24"/>
                <w:szCs w:val="24"/>
              </w:rPr>
            </w:pPr>
            <w:r w:rsidRPr="00004CF7">
              <w:rPr>
                <w:rFonts w:ascii="Times New Roman" w:hAnsi="Times New Roman" w:cs="Times New Roman"/>
                <w:sz w:val="24"/>
                <w:szCs w:val="24"/>
              </w:rPr>
              <w:t>1) реализуют в пределах своей компетенции государственную политику в области миграции населения;</w:t>
            </w:r>
          </w:p>
          <w:p w14:paraId="716294FF" w14:textId="5B9B4F96" w:rsidR="00D52038" w:rsidRPr="00004CF7" w:rsidRDefault="00D52038" w:rsidP="00D52038">
            <w:pPr>
              <w:spacing w:after="0" w:line="240" w:lineRule="auto"/>
              <w:ind w:firstLine="429"/>
              <w:contextualSpacing/>
              <w:jc w:val="both"/>
              <w:rPr>
                <w:rFonts w:ascii="Times New Roman" w:hAnsi="Times New Roman" w:cs="Times New Roman"/>
                <w:sz w:val="24"/>
                <w:szCs w:val="24"/>
              </w:rPr>
            </w:pPr>
            <w:r w:rsidRPr="00004CF7">
              <w:rPr>
                <w:rFonts w:ascii="Times New Roman" w:hAnsi="Times New Roman" w:cs="Times New Roman"/>
                <w:sz w:val="24"/>
                <w:szCs w:val="24"/>
              </w:rPr>
              <w:t>…</w:t>
            </w:r>
          </w:p>
          <w:p w14:paraId="6DFAFB5C" w14:textId="77777777" w:rsidR="00D52038" w:rsidRPr="00004CF7" w:rsidRDefault="00D52038" w:rsidP="00D52038">
            <w:pPr>
              <w:spacing w:after="0" w:line="240" w:lineRule="auto"/>
              <w:ind w:firstLine="429"/>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2. Местные исполнительные органы районов, городов областного значения:</w:t>
            </w:r>
          </w:p>
          <w:p w14:paraId="5089FB05" w14:textId="77777777" w:rsidR="00D52038" w:rsidRPr="00004CF7" w:rsidRDefault="00D52038" w:rsidP="00D52038">
            <w:pPr>
              <w:spacing w:after="0" w:line="240" w:lineRule="auto"/>
              <w:ind w:firstLine="429"/>
              <w:contextualSpacing/>
              <w:jc w:val="both"/>
              <w:rPr>
                <w:rFonts w:ascii="Times New Roman" w:hAnsi="Times New Roman" w:cs="Times New Roman"/>
                <w:sz w:val="24"/>
                <w:szCs w:val="24"/>
              </w:rPr>
            </w:pPr>
            <w:r w:rsidRPr="00004CF7">
              <w:rPr>
                <w:rFonts w:ascii="Times New Roman" w:hAnsi="Times New Roman" w:cs="Times New Roman"/>
                <w:sz w:val="24"/>
                <w:szCs w:val="24"/>
              </w:rPr>
              <w:t>1) реализуют в пределах своей компетенции государственную политику в области миграции населения;</w:t>
            </w:r>
          </w:p>
          <w:p w14:paraId="586FDFBB" w14:textId="27161F4E" w:rsidR="00D52038" w:rsidRPr="00004CF7" w:rsidRDefault="00D52038" w:rsidP="00D52038">
            <w:pPr>
              <w:spacing w:after="0" w:line="240" w:lineRule="auto"/>
              <w:ind w:firstLine="429"/>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2) оказывают </w:t>
            </w:r>
            <w:proofErr w:type="spellStart"/>
            <w:r w:rsidRPr="00004CF7">
              <w:rPr>
                <w:rFonts w:ascii="Times New Roman" w:hAnsi="Times New Roman" w:cs="Times New Roman"/>
                <w:sz w:val="24"/>
                <w:szCs w:val="24"/>
              </w:rPr>
              <w:t>кандасам</w:t>
            </w:r>
            <w:proofErr w:type="spellEnd"/>
            <w:r w:rsidRPr="00004CF7">
              <w:rPr>
                <w:rFonts w:ascii="Times New Roman" w:hAnsi="Times New Roman" w:cs="Times New Roman"/>
                <w:sz w:val="24"/>
                <w:szCs w:val="24"/>
              </w:rPr>
              <w:t xml:space="preserve">, относящимся к целевым группам населения, содействие в трудоустройстве, профессиональной подготовке, переподготовке и повышении квалификации в соответствии </w:t>
            </w:r>
            <w:r w:rsidRPr="00004CF7">
              <w:rPr>
                <w:rFonts w:ascii="Times New Roman" w:hAnsi="Times New Roman" w:cs="Times New Roman"/>
                <w:b/>
                <w:sz w:val="24"/>
                <w:szCs w:val="24"/>
              </w:rPr>
              <w:t>с Социальным кодексом Республики Казахстан</w:t>
            </w:r>
            <w:r w:rsidRPr="00004CF7">
              <w:rPr>
                <w:rFonts w:ascii="Times New Roman" w:hAnsi="Times New Roman" w:cs="Times New Roman"/>
                <w:sz w:val="24"/>
                <w:szCs w:val="24"/>
              </w:rPr>
              <w:t>;</w:t>
            </w:r>
          </w:p>
          <w:p w14:paraId="56E6FEDF" w14:textId="77777777" w:rsidR="00D52038" w:rsidRPr="00004CF7" w:rsidRDefault="00D52038" w:rsidP="00D52038">
            <w:pPr>
              <w:spacing w:after="0" w:line="240" w:lineRule="auto"/>
              <w:ind w:firstLine="429"/>
              <w:contextualSpacing/>
              <w:jc w:val="both"/>
              <w:rPr>
                <w:rFonts w:ascii="Times New Roman" w:hAnsi="Times New Roman" w:cs="Times New Roman"/>
                <w:sz w:val="24"/>
                <w:szCs w:val="24"/>
              </w:rPr>
            </w:pPr>
          </w:p>
          <w:p w14:paraId="2C5A3894" w14:textId="704A4C25"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sz w:val="24"/>
                <w:szCs w:val="24"/>
                <w:lang w:val="kk-KZ"/>
              </w:rPr>
            </w:pPr>
            <w:r w:rsidRPr="00004CF7">
              <w:rPr>
                <w:rFonts w:ascii="Times New Roman" w:hAnsi="Times New Roman" w:cs="Times New Roman"/>
                <w:sz w:val="24"/>
                <w:szCs w:val="24"/>
              </w:rPr>
              <w:t>…</w:t>
            </w:r>
          </w:p>
        </w:tc>
        <w:tc>
          <w:tcPr>
            <w:tcW w:w="2834" w:type="dxa"/>
          </w:tcPr>
          <w:p w14:paraId="1C395CD6" w14:textId="208C025E"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Изменения названия законов (законодательств), поставленных на утрату в связи с принятием Социального кодекса</w:t>
            </w:r>
          </w:p>
        </w:tc>
      </w:tr>
      <w:tr w:rsidR="00D52038" w:rsidRPr="00004CF7" w14:paraId="326C4373" w14:textId="77777777" w:rsidTr="00FB4DA6">
        <w:tc>
          <w:tcPr>
            <w:tcW w:w="704" w:type="dxa"/>
          </w:tcPr>
          <w:p w14:paraId="2661DBF8" w14:textId="7D99B5B5"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t>116</w:t>
            </w:r>
          </w:p>
        </w:tc>
        <w:tc>
          <w:tcPr>
            <w:tcW w:w="1729" w:type="dxa"/>
          </w:tcPr>
          <w:p w14:paraId="134084D9" w14:textId="1F67E556" w:rsidR="00D52038" w:rsidRPr="00004CF7" w:rsidRDefault="00D52038" w:rsidP="00D52038">
            <w:pPr>
              <w:spacing w:after="0" w:line="240" w:lineRule="auto"/>
              <w:contextualSpacing/>
              <w:rPr>
                <w:rFonts w:ascii="Times New Roman" w:hAnsi="Times New Roman" w:cs="Times New Roman"/>
                <w:sz w:val="24"/>
                <w:szCs w:val="24"/>
                <w:lang w:val="kk-KZ"/>
              </w:rPr>
            </w:pPr>
            <w:r w:rsidRPr="00004CF7">
              <w:rPr>
                <w:rFonts w:ascii="Times New Roman" w:hAnsi="Times New Roman" w:cs="Times New Roman"/>
                <w:sz w:val="24"/>
                <w:szCs w:val="24"/>
              </w:rPr>
              <w:t>Подпункт 5), пункта 2,  подпункты 4-2, 6,  статьи 23</w:t>
            </w:r>
          </w:p>
        </w:tc>
        <w:tc>
          <w:tcPr>
            <w:tcW w:w="4451" w:type="dxa"/>
          </w:tcPr>
          <w:p w14:paraId="6FD5D581" w14:textId="77777777" w:rsidR="00D52038" w:rsidRPr="00004CF7" w:rsidRDefault="00D52038" w:rsidP="00D52038">
            <w:pPr>
              <w:shd w:val="clear" w:color="auto" w:fill="FFFFFF"/>
              <w:spacing w:after="0" w:line="240" w:lineRule="auto"/>
              <w:ind w:left="28" w:firstLine="425"/>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Статья 23. Меры государственной поддержки, предоставляемые </w:t>
            </w:r>
            <w:proofErr w:type="spellStart"/>
            <w:r w:rsidRPr="00004CF7">
              <w:rPr>
                <w:rFonts w:ascii="Times New Roman" w:hAnsi="Times New Roman" w:cs="Times New Roman"/>
                <w:sz w:val="24"/>
                <w:szCs w:val="24"/>
              </w:rPr>
              <w:t>кандасам</w:t>
            </w:r>
            <w:proofErr w:type="spellEnd"/>
            <w:r w:rsidRPr="00004CF7">
              <w:rPr>
                <w:rFonts w:ascii="Times New Roman" w:hAnsi="Times New Roman" w:cs="Times New Roman"/>
                <w:sz w:val="24"/>
                <w:szCs w:val="24"/>
              </w:rPr>
              <w:t>, этническим казахам и членам их семей</w:t>
            </w:r>
          </w:p>
          <w:p w14:paraId="56055060" w14:textId="02DC7A95" w:rsidR="00D52038" w:rsidRPr="00004CF7" w:rsidRDefault="00D52038" w:rsidP="00D52038">
            <w:pPr>
              <w:shd w:val="clear" w:color="auto" w:fill="FFFFFF"/>
              <w:spacing w:after="0" w:line="240" w:lineRule="auto"/>
              <w:ind w:left="28" w:firstLine="425"/>
              <w:contextualSpacing/>
              <w:jc w:val="both"/>
              <w:rPr>
                <w:rFonts w:ascii="Times New Roman" w:hAnsi="Times New Roman" w:cs="Times New Roman"/>
                <w:sz w:val="24"/>
                <w:szCs w:val="24"/>
              </w:rPr>
            </w:pPr>
            <w:r w:rsidRPr="00004CF7">
              <w:rPr>
                <w:rFonts w:ascii="Times New Roman" w:hAnsi="Times New Roman" w:cs="Times New Roman"/>
                <w:sz w:val="24"/>
                <w:szCs w:val="24"/>
              </w:rPr>
              <w:t>…</w:t>
            </w:r>
          </w:p>
          <w:p w14:paraId="24E94752" w14:textId="77777777" w:rsidR="00D52038" w:rsidRPr="00004CF7" w:rsidRDefault="00D52038" w:rsidP="00D52038">
            <w:pPr>
              <w:shd w:val="clear" w:color="auto" w:fill="FFFFFF"/>
              <w:spacing w:after="0" w:line="240" w:lineRule="auto"/>
              <w:ind w:left="28" w:firstLine="425"/>
              <w:contextualSpacing/>
              <w:jc w:val="both"/>
              <w:rPr>
                <w:rFonts w:ascii="Times New Roman" w:eastAsia="Calibri" w:hAnsi="Times New Roman" w:cs="Times New Roman"/>
                <w:sz w:val="24"/>
                <w:szCs w:val="24"/>
              </w:rPr>
            </w:pPr>
            <w:r w:rsidRPr="00004CF7">
              <w:rPr>
                <w:rFonts w:ascii="Times New Roman" w:hAnsi="Times New Roman" w:cs="Times New Roman"/>
                <w:sz w:val="24"/>
                <w:szCs w:val="24"/>
              </w:rPr>
              <w:t xml:space="preserve">2. Лица, получившие статус </w:t>
            </w:r>
            <w:proofErr w:type="spellStart"/>
            <w:r w:rsidRPr="00004CF7">
              <w:rPr>
                <w:rFonts w:ascii="Times New Roman" w:hAnsi="Times New Roman" w:cs="Times New Roman"/>
                <w:sz w:val="24"/>
                <w:szCs w:val="24"/>
              </w:rPr>
              <w:t>кандаса</w:t>
            </w:r>
            <w:proofErr w:type="spellEnd"/>
            <w:r w:rsidRPr="00004CF7">
              <w:rPr>
                <w:rFonts w:ascii="Times New Roman" w:hAnsi="Times New Roman" w:cs="Times New Roman"/>
                <w:sz w:val="24"/>
                <w:szCs w:val="24"/>
              </w:rPr>
              <w:t>, и члены их семей обеспечиваются:</w:t>
            </w:r>
          </w:p>
          <w:p w14:paraId="2461E377" w14:textId="77777777" w:rsidR="00D52038" w:rsidRPr="00004CF7" w:rsidRDefault="00D52038" w:rsidP="00D52038">
            <w:pPr>
              <w:shd w:val="clear" w:color="auto" w:fill="FFFFFF"/>
              <w:spacing w:after="0" w:line="240" w:lineRule="auto"/>
              <w:ind w:left="31" w:firstLine="425"/>
              <w:contextualSpacing/>
              <w:jc w:val="both"/>
              <w:rPr>
                <w:rFonts w:ascii="Times New Roman" w:eastAsia="Calibri" w:hAnsi="Times New Roman" w:cs="Times New Roman"/>
                <w:sz w:val="24"/>
                <w:szCs w:val="24"/>
              </w:rPr>
            </w:pPr>
            <w:r w:rsidRPr="00004CF7">
              <w:rPr>
                <w:rFonts w:ascii="Times New Roman" w:hAnsi="Times New Roman" w:cs="Times New Roman"/>
                <w:sz w:val="24"/>
                <w:szCs w:val="24"/>
              </w:rPr>
              <w:t xml:space="preserve">1) бесплатными адаптационными и интеграционными услугами в центрах адаптации и интеграции </w:t>
            </w:r>
            <w:proofErr w:type="spellStart"/>
            <w:r w:rsidRPr="00004CF7">
              <w:rPr>
                <w:rFonts w:ascii="Times New Roman" w:hAnsi="Times New Roman" w:cs="Times New Roman"/>
                <w:sz w:val="24"/>
                <w:szCs w:val="24"/>
              </w:rPr>
              <w:t>кандасов</w:t>
            </w:r>
            <w:proofErr w:type="spellEnd"/>
            <w:r w:rsidRPr="00004CF7">
              <w:rPr>
                <w:rFonts w:ascii="Times New Roman" w:hAnsi="Times New Roman" w:cs="Times New Roman"/>
                <w:sz w:val="24"/>
                <w:szCs w:val="24"/>
              </w:rPr>
              <w:t>;</w:t>
            </w:r>
          </w:p>
          <w:p w14:paraId="5A601B6E" w14:textId="4C6656AA" w:rsidR="00D52038" w:rsidRPr="00004CF7" w:rsidRDefault="00D52038" w:rsidP="00D52038">
            <w:pPr>
              <w:spacing w:after="0" w:line="240" w:lineRule="auto"/>
              <w:ind w:firstLine="425"/>
              <w:contextualSpacing/>
              <w:rPr>
                <w:rFonts w:ascii="Times New Roman" w:hAnsi="Times New Roman" w:cs="Times New Roman"/>
                <w:sz w:val="24"/>
                <w:szCs w:val="24"/>
              </w:rPr>
            </w:pPr>
            <w:r w:rsidRPr="00004CF7">
              <w:rPr>
                <w:rFonts w:ascii="Times New Roman" w:hAnsi="Times New Roman" w:cs="Times New Roman"/>
                <w:sz w:val="24"/>
                <w:szCs w:val="24"/>
              </w:rPr>
              <w:t>…</w:t>
            </w:r>
          </w:p>
          <w:p w14:paraId="34092494" w14:textId="1ACDCE08" w:rsidR="00D52038" w:rsidRPr="00004CF7" w:rsidRDefault="00D52038" w:rsidP="00D52038">
            <w:pPr>
              <w:shd w:val="clear" w:color="auto" w:fill="FFFFFF"/>
              <w:spacing w:after="0" w:line="240" w:lineRule="auto"/>
              <w:ind w:left="31" w:firstLine="425"/>
              <w:contextualSpacing/>
              <w:jc w:val="both"/>
              <w:rPr>
                <w:rFonts w:ascii="Times New Roman" w:hAnsi="Times New Roman" w:cs="Times New Roman"/>
                <w:b/>
                <w:sz w:val="24"/>
                <w:szCs w:val="24"/>
              </w:rPr>
            </w:pPr>
            <w:r w:rsidRPr="00004CF7">
              <w:rPr>
                <w:rFonts w:ascii="Times New Roman" w:hAnsi="Times New Roman" w:cs="Times New Roman"/>
                <w:sz w:val="24"/>
                <w:szCs w:val="24"/>
              </w:rPr>
              <w:t xml:space="preserve">5) содействием в занятости в соответствии </w:t>
            </w:r>
            <w:r w:rsidRPr="00004CF7">
              <w:rPr>
                <w:rFonts w:ascii="Times New Roman" w:hAnsi="Times New Roman" w:cs="Times New Roman"/>
                <w:b/>
                <w:sz w:val="24"/>
                <w:szCs w:val="24"/>
              </w:rPr>
              <w:t>с законодательством Республики Казахстан о занятости населения.</w:t>
            </w:r>
          </w:p>
          <w:p w14:paraId="5DCCFE88" w14:textId="68E12B70" w:rsidR="00D52038" w:rsidRPr="00004CF7" w:rsidRDefault="00D52038" w:rsidP="00D52038">
            <w:pPr>
              <w:shd w:val="clear" w:color="auto" w:fill="FFFFFF"/>
              <w:spacing w:after="0" w:line="240" w:lineRule="auto"/>
              <w:ind w:left="31" w:firstLine="425"/>
              <w:contextualSpacing/>
              <w:jc w:val="both"/>
              <w:rPr>
                <w:rFonts w:ascii="Times New Roman" w:hAnsi="Times New Roman" w:cs="Times New Roman"/>
                <w:sz w:val="24"/>
                <w:szCs w:val="24"/>
              </w:rPr>
            </w:pPr>
            <w:r w:rsidRPr="00004CF7">
              <w:rPr>
                <w:rFonts w:ascii="Times New Roman" w:hAnsi="Times New Roman" w:cs="Times New Roman"/>
                <w:sz w:val="24"/>
                <w:szCs w:val="24"/>
              </w:rPr>
              <w:t>…</w:t>
            </w:r>
          </w:p>
          <w:p w14:paraId="1C4D8D29" w14:textId="77777777" w:rsidR="00D52038" w:rsidRPr="00004CF7" w:rsidRDefault="00D52038" w:rsidP="00D52038">
            <w:pPr>
              <w:shd w:val="clear" w:color="auto" w:fill="FFFFFF"/>
              <w:spacing w:after="0" w:line="240" w:lineRule="auto"/>
              <w:ind w:left="31" w:firstLine="425"/>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4-2. </w:t>
            </w:r>
            <w:proofErr w:type="spellStart"/>
            <w:r w:rsidRPr="00004CF7">
              <w:rPr>
                <w:rFonts w:ascii="Times New Roman" w:hAnsi="Times New Roman" w:cs="Times New Roman"/>
                <w:sz w:val="24"/>
                <w:szCs w:val="24"/>
              </w:rPr>
              <w:t>Кандасам</w:t>
            </w:r>
            <w:proofErr w:type="spellEnd"/>
            <w:r w:rsidRPr="00004CF7">
              <w:rPr>
                <w:rFonts w:ascii="Times New Roman" w:hAnsi="Times New Roman" w:cs="Times New Roman"/>
                <w:sz w:val="24"/>
                <w:szCs w:val="24"/>
              </w:rPr>
              <w:t xml:space="preserve"> и членам их семей, включенным в региональную квоту приема </w:t>
            </w:r>
            <w:proofErr w:type="spellStart"/>
            <w:r w:rsidRPr="00004CF7">
              <w:rPr>
                <w:rFonts w:ascii="Times New Roman" w:hAnsi="Times New Roman" w:cs="Times New Roman"/>
                <w:sz w:val="24"/>
                <w:szCs w:val="24"/>
              </w:rPr>
              <w:t>кандасов</w:t>
            </w:r>
            <w:proofErr w:type="spellEnd"/>
            <w:r w:rsidRPr="00004CF7">
              <w:rPr>
                <w:rFonts w:ascii="Times New Roman" w:hAnsi="Times New Roman" w:cs="Times New Roman"/>
                <w:sz w:val="24"/>
                <w:szCs w:val="24"/>
              </w:rPr>
              <w:t xml:space="preserve">, предоставляются меры государственной поддержки, предусмотренные участникам активных мер содействия занятости в соответствии </w:t>
            </w:r>
            <w:r w:rsidRPr="00004CF7">
              <w:rPr>
                <w:rFonts w:ascii="Times New Roman" w:hAnsi="Times New Roman" w:cs="Times New Roman"/>
                <w:b/>
                <w:sz w:val="24"/>
                <w:szCs w:val="24"/>
              </w:rPr>
              <w:lastRenderedPageBreak/>
              <w:t>с законодательством Республики Казахстан о занятости населения</w:t>
            </w:r>
            <w:r w:rsidRPr="00004CF7">
              <w:rPr>
                <w:rFonts w:ascii="Times New Roman" w:hAnsi="Times New Roman" w:cs="Times New Roman"/>
                <w:sz w:val="24"/>
                <w:szCs w:val="24"/>
              </w:rPr>
              <w:t>.</w:t>
            </w:r>
          </w:p>
          <w:p w14:paraId="662D2AFE" w14:textId="52D929C5" w:rsidR="00D52038" w:rsidRPr="00004CF7" w:rsidRDefault="00D52038" w:rsidP="00D52038">
            <w:pPr>
              <w:shd w:val="clear" w:color="auto" w:fill="FFFFFF"/>
              <w:spacing w:after="0" w:line="240" w:lineRule="auto"/>
              <w:ind w:left="31" w:firstLine="425"/>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t>…</w:t>
            </w:r>
          </w:p>
          <w:p w14:paraId="2D3544D0" w14:textId="239E107D"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6. </w:t>
            </w:r>
            <w:proofErr w:type="spellStart"/>
            <w:r w:rsidRPr="00004CF7">
              <w:rPr>
                <w:rFonts w:ascii="Times New Roman" w:hAnsi="Times New Roman" w:cs="Times New Roman"/>
                <w:sz w:val="24"/>
                <w:szCs w:val="24"/>
              </w:rPr>
              <w:t>Кандасы</w:t>
            </w:r>
            <w:proofErr w:type="spellEnd"/>
            <w:r w:rsidRPr="00004CF7">
              <w:rPr>
                <w:rFonts w:ascii="Times New Roman" w:hAnsi="Times New Roman" w:cs="Times New Roman"/>
                <w:sz w:val="24"/>
                <w:szCs w:val="24"/>
              </w:rPr>
              <w:t xml:space="preserve">, указанные в пункте 4-2 настоящей статьи, обязаны досрочно в полном объеме возместить </w:t>
            </w:r>
            <w:r w:rsidRPr="00004CF7">
              <w:rPr>
                <w:rFonts w:ascii="Times New Roman" w:hAnsi="Times New Roman" w:cs="Times New Roman"/>
                <w:b/>
                <w:sz w:val="24"/>
                <w:szCs w:val="24"/>
              </w:rPr>
              <w:t>полученные ими меры государственной поддержки, предусмотренные участникам</w:t>
            </w:r>
            <w:r w:rsidRPr="00004CF7">
              <w:rPr>
                <w:rFonts w:ascii="Times New Roman" w:hAnsi="Times New Roman" w:cs="Times New Roman"/>
                <w:sz w:val="24"/>
                <w:szCs w:val="24"/>
              </w:rPr>
              <w:t xml:space="preserve"> активных мер содействия занятости в соответствии </w:t>
            </w:r>
            <w:r w:rsidRPr="00004CF7">
              <w:rPr>
                <w:rFonts w:ascii="Times New Roman" w:hAnsi="Times New Roman" w:cs="Times New Roman"/>
                <w:b/>
                <w:sz w:val="24"/>
                <w:szCs w:val="24"/>
              </w:rPr>
              <w:t>с законодательством Республики Казахстан о занятости населения</w:t>
            </w:r>
            <w:r w:rsidRPr="00004CF7">
              <w:rPr>
                <w:rFonts w:ascii="Times New Roman" w:hAnsi="Times New Roman" w:cs="Times New Roman"/>
                <w:sz w:val="24"/>
                <w:szCs w:val="24"/>
              </w:rPr>
              <w:t xml:space="preserve">, в случаях </w:t>
            </w:r>
            <w:r w:rsidRPr="00004CF7">
              <w:rPr>
                <w:rFonts w:ascii="Times New Roman" w:hAnsi="Times New Roman" w:cs="Times New Roman"/>
                <w:b/>
                <w:sz w:val="24"/>
                <w:szCs w:val="24"/>
              </w:rPr>
              <w:t xml:space="preserve">самостоятельной миграции по собственному волеизъявлению за пределы региона, определенного Правительством Республики Казахстан, в течение пяти лет либо </w:t>
            </w:r>
            <w:r w:rsidRPr="00004CF7">
              <w:rPr>
                <w:rFonts w:ascii="Times New Roman" w:hAnsi="Times New Roman" w:cs="Times New Roman"/>
                <w:sz w:val="24"/>
                <w:szCs w:val="24"/>
              </w:rPr>
              <w:t>отказа от приобретения гражданства Республики Казахстан.</w:t>
            </w:r>
          </w:p>
        </w:tc>
        <w:tc>
          <w:tcPr>
            <w:tcW w:w="4452" w:type="dxa"/>
          </w:tcPr>
          <w:p w14:paraId="77FCCA11" w14:textId="77777777" w:rsidR="00D52038" w:rsidRPr="00004CF7" w:rsidRDefault="00D52038" w:rsidP="00D52038">
            <w:pPr>
              <w:shd w:val="clear" w:color="auto" w:fill="FFFFFF"/>
              <w:spacing w:after="0" w:line="240" w:lineRule="auto"/>
              <w:ind w:left="31" w:firstLine="425"/>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 xml:space="preserve">Статья 23. Меры государственной поддержки, предоставляемые </w:t>
            </w:r>
            <w:proofErr w:type="spellStart"/>
            <w:r w:rsidRPr="00004CF7">
              <w:rPr>
                <w:rFonts w:ascii="Times New Roman" w:hAnsi="Times New Roman" w:cs="Times New Roman"/>
                <w:sz w:val="24"/>
                <w:szCs w:val="24"/>
              </w:rPr>
              <w:t>кандасам</w:t>
            </w:r>
            <w:proofErr w:type="spellEnd"/>
            <w:r w:rsidRPr="00004CF7">
              <w:rPr>
                <w:rFonts w:ascii="Times New Roman" w:hAnsi="Times New Roman" w:cs="Times New Roman"/>
                <w:sz w:val="24"/>
                <w:szCs w:val="24"/>
              </w:rPr>
              <w:t>, этническим казахам и членам их семей</w:t>
            </w:r>
          </w:p>
          <w:p w14:paraId="499CBF5C" w14:textId="5D41BC0C" w:rsidR="00D52038" w:rsidRPr="00004CF7" w:rsidRDefault="00D52038" w:rsidP="00D52038">
            <w:pPr>
              <w:shd w:val="clear" w:color="auto" w:fill="FFFFFF"/>
              <w:spacing w:after="0" w:line="240" w:lineRule="auto"/>
              <w:ind w:left="31" w:firstLine="425"/>
              <w:contextualSpacing/>
              <w:jc w:val="both"/>
              <w:rPr>
                <w:rFonts w:ascii="Times New Roman" w:hAnsi="Times New Roman" w:cs="Times New Roman"/>
                <w:sz w:val="24"/>
                <w:szCs w:val="24"/>
              </w:rPr>
            </w:pPr>
            <w:r w:rsidRPr="00004CF7">
              <w:rPr>
                <w:rFonts w:ascii="Times New Roman" w:hAnsi="Times New Roman" w:cs="Times New Roman"/>
                <w:sz w:val="24"/>
                <w:szCs w:val="24"/>
              </w:rPr>
              <w:t>…</w:t>
            </w:r>
          </w:p>
          <w:p w14:paraId="224F79B8" w14:textId="1D660B82" w:rsidR="00D52038" w:rsidRPr="00004CF7" w:rsidRDefault="00D52038" w:rsidP="00D52038">
            <w:pPr>
              <w:shd w:val="clear" w:color="auto" w:fill="FFFFFF"/>
              <w:spacing w:after="0" w:line="240" w:lineRule="auto"/>
              <w:ind w:left="31" w:firstLine="425"/>
              <w:contextualSpacing/>
              <w:jc w:val="both"/>
              <w:rPr>
                <w:rFonts w:ascii="Times New Roman" w:eastAsia="Calibri" w:hAnsi="Times New Roman" w:cs="Times New Roman"/>
                <w:sz w:val="24"/>
                <w:szCs w:val="24"/>
              </w:rPr>
            </w:pPr>
            <w:r w:rsidRPr="00004CF7">
              <w:rPr>
                <w:rFonts w:ascii="Times New Roman" w:hAnsi="Times New Roman" w:cs="Times New Roman"/>
                <w:sz w:val="24"/>
                <w:szCs w:val="24"/>
              </w:rPr>
              <w:t xml:space="preserve">2. Лица, получившие статус </w:t>
            </w:r>
            <w:proofErr w:type="spellStart"/>
            <w:r w:rsidRPr="00004CF7">
              <w:rPr>
                <w:rFonts w:ascii="Times New Roman" w:hAnsi="Times New Roman" w:cs="Times New Roman"/>
                <w:sz w:val="24"/>
                <w:szCs w:val="24"/>
              </w:rPr>
              <w:t>кандаса</w:t>
            </w:r>
            <w:proofErr w:type="spellEnd"/>
            <w:r w:rsidRPr="00004CF7">
              <w:rPr>
                <w:rFonts w:ascii="Times New Roman" w:hAnsi="Times New Roman" w:cs="Times New Roman"/>
                <w:sz w:val="24"/>
                <w:szCs w:val="24"/>
              </w:rPr>
              <w:t>, и члены их семей обеспечиваются:</w:t>
            </w:r>
          </w:p>
          <w:p w14:paraId="5DFD5970" w14:textId="77777777" w:rsidR="00D52038" w:rsidRPr="00004CF7" w:rsidRDefault="00D52038" w:rsidP="00D52038">
            <w:pPr>
              <w:shd w:val="clear" w:color="auto" w:fill="FFFFFF"/>
              <w:spacing w:after="0" w:line="240" w:lineRule="auto"/>
              <w:ind w:left="31" w:firstLine="425"/>
              <w:contextualSpacing/>
              <w:jc w:val="both"/>
              <w:rPr>
                <w:rFonts w:ascii="Times New Roman" w:eastAsia="Calibri" w:hAnsi="Times New Roman" w:cs="Times New Roman"/>
                <w:sz w:val="24"/>
                <w:szCs w:val="24"/>
              </w:rPr>
            </w:pPr>
            <w:r w:rsidRPr="00004CF7">
              <w:rPr>
                <w:rFonts w:ascii="Times New Roman" w:hAnsi="Times New Roman" w:cs="Times New Roman"/>
                <w:sz w:val="24"/>
                <w:szCs w:val="24"/>
              </w:rPr>
              <w:t xml:space="preserve">1) бесплатными адаптационными и интеграционными услугами в центрах адаптации и интеграции </w:t>
            </w:r>
            <w:proofErr w:type="spellStart"/>
            <w:r w:rsidRPr="00004CF7">
              <w:rPr>
                <w:rFonts w:ascii="Times New Roman" w:hAnsi="Times New Roman" w:cs="Times New Roman"/>
                <w:sz w:val="24"/>
                <w:szCs w:val="24"/>
              </w:rPr>
              <w:t>кандасов</w:t>
            </w:r>
            <w:proofErr w:type="spellEnd"/>
            <w:r w:rsidRPr="00004CF7">
              <w:rPr>
                <w:rFonts w:ascii="Times New Roman" w:hAnsi="Times New Roman" w:cs="Times New Roman"/>
                <w:sz w:val="24"/>
                <w:szCs w:val="24"/>
              </w:rPr>
              <w:t>;</w:t>
            </w:r>
          </w:p>
          <w:p w14:paraId="5B5D1678" w14:textId="582B0937" w:rsidR="00D52038" w:rsidRPr="00004CF7" w:rsidRDefault="00D52038" w:rsidP="00D52038">
            <w:pPr>
              <w:spacing w:after="0" w:line="240" w:lineRule="auto"/>
              <w:ind w:firstLine="425"/>
              <w:contextualSpacing/>
              <w:rPr>
                <w:rFonts w:ascii="Times New Roman" w:hAnsi="Times New Roman" w:cs="Times New Roman"/>
                <w:sz w:val="24"/>
                <w:szCs w:val="24"/>
              </w:rPr>
            </w:pPr>
            <w:r w:rsidRPr="00004CF7">
              <w:rPr>
                <w:rFonts w:ascii="Times New Roman" w:hAnsi="Times New Roman" w:cs="Times New Roman"/>
                <w:sz w:val="24"/>
                <w:szCs w:val="24"/>
              </w:rPr>
              <w:t>…</w:t>
            </w:r>
          </w:p>
          <w:p w14:paraId="1D33F24E" w14:textId="0EB9E5FC" w:rsidR="00D52038" w:rsidRPr="00004CF7" w:rsidRDefault="00D52038" w:rsidP="00D52038">
            <w:pPr>
              <w:spacing w:after="0" w:line="240" w:lineRule="auto"/>
              <w:ind w:firstLine="429"/>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5) содействием в занятости в соответствии </w:t>
            </w:r>
            <w:r w:rsidRPr="00004CF7">
              <w:rPr>
                <w:rFonts w:ascii="Times New Roman" w:hAnsi="Times New Roman" w:cs="Times New Roman"/>
                <w:b/>
                <w:sz w:val="24"/>
                <w:szCs w:val="24"/>
              </w:rPr>
              <w:t>с Социальным кодексом Республики Казахстан</w:t>
            </w:r>
            <w:r w:rsidRPr="00004CF7">
              <w:rPr>
                <w:rFonts w:ascii="Times New Roman" w:hAnsi="Times New Roman" w:cs="Times New Roman"/>
                <w:sz w:val="24"/>
                <w:szCs w:val="24"/>
              </w:rPr>
              <w:t>.</w:t>
            </w:r>
          </w:p>
          <w:p w14:paraId="6CE365B6" w14:textId="77777777" w:rsidR="00D52038" w:rsidRPr="00004CF7" w:rsidRDefault="00D52038" w:rsidP="00D52038">
            <w:pPr>
              <w:shd w:val="clear" w:color="auto" w:fill="FFFFFF"/>
              <w:spacing w:after="0" w:line="240" w:lineRule="auto"/>
              <w:ind w:left="31" w:firstLine="425"/>
              <w:contextualSpacing/>
              <w:jc w:val="both"/>
              <w:rPr>
                <w:rFonts w:ascii="Times New Roman" w:hAnsi="Times New Roman" w:cs="Times New Roman"/>
                <w:sz w:val="24"/>
                <w:szCs w:val="24"/>
              </w:rPr>
            </w:pPr>
          </w:p>
          <w:p w14:paraId="6AC1ECFA" w14:textId="3D968F92" w:rsidR="00D52038" w:rsidRPr="00004CF7" w:rsidRDefault="00D52038" w:rsidP="00D52038">
            <w:pPr>
              <w:shd w:val="clear" w:color="auto" w:fill="FFFFFF"/>
              <w:spacing w:after="0" w:line="240" w:lineRule="auto"/>
              <w:ind w:left="31" w:firstLine="425"/>
              <w:contextualSpacing/>
              <w:jc w:val="both"/>
              <w:rPr>
                <w:rFonts w:ascii="Times New Roman" w:hAnsi="Times New Roman" w:cs="Times New Roman"/>
                <w:sz w:val="24"/>
                <w:szCs w:val="24"/>
              </w:rPr>
            </w:pPr>
            <w:r w:rsidRPr="00004CF7">
              <w:rPr>
                <w:rFonts w:ascii="Times New Roman" w:hAnsi="Times New Roman" w:cs="Times New Roman"/>
                <w:sz w:val="24"/>
                <w:szCs w:val="24"/>
              </w:rPr>
              <w:t>…</w:t>
            </w:r>
          </w:p>
          <w:p w14:paraId="2CAD2862" w14:textId="2631DBE7" w:rsidR="00D52038" w:rsidRPr="00004CF7" w:rsidRDefault="00D52038" w:rsidP="00D52038">
            <w:pPr>
              <w:spacing w:after="0" w:line="240" w:lineRule="auto"/>
              <w:ind w:firstLine="429"/>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4-2. </w:t>
            </w:r>
            <w:proofErr w:type="spellStart"/>
            <w:r w:rsidRPr="00004CF7">
              <w:rPr>
                <w:rFonts w:ascii="Times New Roman" w:hAnsi="Times New Roman" w:cs="Times New Roman"/>
                <w:sz w:val="24"/>
                <w:szCs w:val="24"/>
              </w:rPr>
              <w:t>Кандасам</w:t>
            </w:r>
            <w:proofErr w:type="spellEnd"/>
            <w:r w:rsidRPr="00004CF7">
              <w:rPr>
                <w:rFonts w:ascii="Times New Roman" w:hAnsi="Times New Roman" w:cs="Times New Roman"/>
                <w:sz w:val="24"/>
                <w:szCs w:val="24"/>
              </w:rPr>
              <w:t xml:space="preserve"> и членам их семей, включенным в региональную квоту приема </w:t>
            </w:r>
            <w:proofErr w:type="spellStart"/>
            <w:r w:rsidRPr="00004CF7">
              <w:rPr>
                <w:rFonts w:ascii="Times New Roman" w:hAnsi="Times New Roman" w:cs="Times New Roman"/>
                <w:sz w:val="24"/>
                <w:szCs w:val="24"/>
              </w:rPr>
              <w:t>кандасов</w:t>
            </w:r>
            <w:proofErr w:type="spellEnd"/>
            <w:r w:rsidRPr="00004CF7">
              <w:rPr>
                <w:rFonts w:ascii="Times New Roman" w:hAnsi="Times New Roman" w:cs="Times New Roman"/>
                <w:sz w:val="24"/>
                <w:szCs w:val="24"/>
              </w:rPr>
              <w:t xml:space="preserve">, предоставляются меры государственной поддержки, предусмотренные участникам активных мер содействия занятости в соответствии </w:t>
            </w:r>
            <w:r w:rsidRPr="00004CF7">
              <w:rPr>
                <w:rFonts w:ascii="Times New Roman" w:hAnsi="Times New Roman" w:cs="Times New Roman"/>
                <w:b/>
                <w:sz w:val="24"/>
                <w:szCs w:val="24"/>
              </w:rPr>
              <w:lastRenderedPageBreak/>
              <w:t>с Социальным кодексом Республики Казахстан</w:t>
            </w:r>
            <w:r w:rsidRPr="00004CF7">
              <w:rPr>
                <w:rFonts w:ascii="Times New Roman" w:hAnsi="Times New Roman" w:cs="Times New Roman"/>
                <w:sz w:val="24"/>
                <w:szCs w:val="24"/>
              </w:rPr>
              <w:t>.</w:t>
            </w:r>
          </w:p>
          <w:p w14:paraId="4CE84E1C" w14:textId="5076B653" w:rsidR="00D52038" w:rsidRPr="00004CF7" w:rsidRDefault="00D52038" w:rsidP="00D52038">
            <w:pPr>
              <w:shd w:val="clear" w:color="auto" w:fill="FFFFFF"/>
              <w:spacing w:after="0" w:line="240" w:lineRule="auto"/>
              <w:ind w:left="31" w:firstLine="425"/>
              <w:contextualSpacing/>
              <w:jc w:val="both"/>
              <w:rPr>
                <w:rFonts w:ascii="Times New Roman" w:eastAsia="Calibri" w:hAnsi="Times New Roman" w:cs="Times New Roman"/>
                <w:sz w:val="24"/>
                <w:szCs w:val="24"/>
              </w:rPr>
            </w:pPr>
            <w:r w:rsidRPr="00004CF7">
              <w:rPr>
                <w:rFonts w:ascii="Times New Roman" w:eastAsia="Calibri" w:hAnsi="Times New Roman" w:cs="Times New Roman"/>
                <w:sz w:val="24"/>
                <w:szCs w:val="24"/>
              </w:rPr>
              <w:t>…</w:t>
            </w:r>
          </w:p>
          <w:p w14:paraId="739DF4C8" w14:textId="5AD28FFD"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b/>
                <w:sz w:val="24"/>
                <w:szCs w:val="24"/>
              </w:rPr>
            </w:pPr>
            <w:r w:rsidRPr="00004CF7">
              <w:rPr>
                <w:rFonts w:ascii="Times New Roman" w:hAnsi="Times New Roman" w:cs="Times New Roman"/>
                <w:sz w:val="24"/>
                <w:szCs w:val="24"/>
              </w:rPr>
              <w:t xml:space="preserve">6. </w:t>
            </w:r>
            <w:proofErr w:type="spellStart"/>
            <w:r w:rsidRPr="00004CF7">
              <w:rPr>
                <w:rFonts w:ascii="Times New Roman" w:hAnsi="Times New Roman" w:cs="Times New Roman"/>
                <w:sz w:val="24"/>
                <w:szCs w:val="24"/>
              </w:rPr>
              <w:t>Кандасы</w:t>
            </w:r>
            <w:proofErr w:type="spellEnd"/>
            <w:r w:rsidRPr="00004CF7">
              <w:rPr>
                <w:rFonts w:ascii="Times New Roman" w:hAnsi="Times New Roman" w:cs="Times New Roman"/>
                <w:sz w:val="24"/>
                <w:szCs w:val="24"/>
              </w:rPr>
              <w:t xml:space="preserve"> обязаны досрочно в полном объеме возместить </w:t>
            </w:r>
            <w:r w:rsidRPr="00004CF7">
              <w:rPr>
                <w:rFonts w:ascii="Times New Roman" w:hAnsi="Times New Roman" w:cs="Times New Roman"/>
                <w:b/>
                <w:sz w:val="24"/>
                <w:szCs w:val="24"/>
              </w:rPr>
              <w:t>затраты бюджета, понесенные на оказание полученных ими мер государственной поддержки в рамках</w:t>
            </w:r>
            <w:r w:rsidRPr="00004CF7">
              <w:rPr>
                <w:rFonts w:ascii="Times New Roman" w:hAnsi="Times New Roman" w:cs="Times New Roman"/>
                <w:sz w:val="24"/>
                <w:szCs w:val="24"/>
              </w:rPr>
              <w:t xml:space="preserve"> активных мер содействия занятости в соответствии с </w:t>
            </w:r>
            <w:proofErr w:type="spellStart"/>
            <w:r w:rsidRPr="00004CF7">
              <w:rPr>
                <w:rFonts w:ascii="Times New Roman" w:hAnsi="Times New Roman" w:cs="Times New Roman"/>
                <w:sz w:val="24"/>
                <w:szCs w:val="24"/>
              </w:rPr>
              <w:t>с</w:t>
            </w:r>
            <w:proofErr w:type="spellEnd"/>
            <w:r w:rsidRPr="00004CF7">
              <w:rPr>
                <w:rFonts w:ascii="Times New Roman" w:hAnsi="Times New Roman" w:cs="Times New Roman"/>
                <w:sz w:val="24"/>
                <w:szCs w:val="24"/>
              </w:rPr>
              <w:t xml:space="preserve"> Социальным кодексом Республики Казахстан, </w:t>
            </w:r>
            <w:r w:rsidRPr="00004CF7">
              <w:rPr>
                <w:rFonts w:ascii="Times New Roman" w:hAnsi="Times New Roman" w:cs="Times New Roman"/>
                <w:b/>
                <w:sz w:val="24"/>
                <w:szCs w:val="24"/>
              </w:rPr>
              <w:t>в случаях:</w:t>
            </w:r>
          </w:p>
          <w:p w14:paraId="0DC499DD" w14:textId="7E039144" w:rsidR="00D52038" w:rsidRPr="00004CF7" w:rsidRDefault="00D52038" w:rsidP="00D52038">
            <w:pPr>
              <w:spacing w:after="0" w:line="240" w:lineRule="auto"/>
              <w:ind w:firstLine="323"/>
              <w:contextualSpacing/>
              <w:jc w:val="both"/>
              <w:rPr>
                <w:rFonts w:ascii="Times New Roman" w:hAnsi="Times New Roman" w:cs="Times New Roman"/>
                <w:b/>
                <w:sz w:val="24"/>
                <w:szCs w:val="24"/>
              </w:rPr>
            </w:pPr>
            <w:r w:rsidRPr="00004CF7">
              <w:rPr>
                <w:rFonts w:ascii="Times New Roman" w:hAnsi="Times New Roman" w:cs="Times New Roman"/>
                <w:b/>
                <w:sz w:val="24"/>
                <w:szCs w:val="24"/>
              </w:rPr>
              <w:t>самостоятельного выбытия на постоянное место жительство по собственному волеизъявлению за пределы региона его расселения</w:t>
            </w:r>
            <w:r w:rsidRPr="00004CF7">
              <w:rPr>
                <w:rFonts w:ascii="Times New Roman" w:hAnsi="Times New Roman" w:cs="Times New Roman"/>
                <w:sz w:val="24"/>
                <w:szCs w:val="24"/>
              </w:rPr>
              <w:t xml:space="preserve"> в течение </w:t>
            </w:r>
            <w:r w:rsidR="007F161D" w:rsidRPr="00004CF7">
              <w:rPr>
                <w:rFonts w:ascii="Times New Roman" w:hAnsi="Times New Roman" w:cs="Times New Roman"/>
                <w:sz w:val="24"/>
                <w:szCs w:val="24"/>
              </w:rPr>
              <w:t>пяти</w:t>
            </w:r>
            <w:r w:rsidRPr="00004CF7">
              <w:rPr>
                <w:rFonts w:ascii="Times New Roman" w:hAnsi="Times New Roman" w:cs="Times New Roman"/>
                <w:sz w:val="24"/>
                <w:szCs w:val="24"/>
              </w:rPr>
              <w:t xml:space="preserve"> лет </w:t>
            </w:r>
            <w:r w:rsidRPr="00004CF7">
              <w:rPr>
                <w:rFonts w:ascii="Times New Roman" w:hAnsi="Times New Roman" w:cs="Times New Roman"/>
                <w:b/>
                <w:sz w:val="24"/>
                <w:szCs w:val="24"/>
              </w:rPr>
              <w:t xml:space="preserve">с момента получения статуса </w:t>
            </w:r>
            <w:proofErr w:type="spellStart"/>
            <w:r w:rsidRPr="00004CF7">
              <w:rPr>
                <w:rFonts w:ascii="Times New Roman" w:hAnsi="Times New Roman" w:cs="Times New Roman"/>
                <w:b/>
                <w:sz w:val="24"/>
                <w:szCs w:val="24"/>
              </w:rPr>
              <w:t>кандас</w:t>
            </w:r>
            <w:proofErr w:type="spellEnd"/>
            <w:r w:rsidRPr="00004CF7">
              <w:rPr>
                <w:rFonts w:ascii="Times New Roman" w:hAnsi="Times New Roman" w:cs="Times New Roman"/>
                <w:b/>
                <w:sz w:val="24"/>
                <w:szCs w:val="24"/>
              </w:rPr>
              <w:t>;</w:t>
            </w:r>
          </w:p>
          <w:p w14:paraId="4A4F7AD7" w14:textId="77777777" w:rsidR="00D52038" w:rsidRPr="00004CF7" w:rsidRDefault="00D52038" w:rsidP="00D52038">
            <w:pPr>
              <w:pStyle w:val="3"/>
              <w:shd w:val="clear" w:color="auto" w:fill="FFFFFF"/>
              <w:spacing w:before="0" w:beforeAutospacing="0" w:after="0" w:afterAutospacing="0"/>
              <w:ind w:firstLine="323"/>
              <w:contextualSpacing/>
              <w:jc w:val="both"/>
              <w:textAlignment w:val="baseline"/>
              <w:rPr>
                <w:b w:val="0"/>
                <w:sz w:val="24"/>
                <w:szCs w:val="24"/>
                <w:lang w:val="ru-RU"/>
              </w:rPr>
            </w:pPr>
            <w:r w:rsidRPr="00004CF7">
              <w:rPr>
                <w:b w:val="0"/>
                <w:sz w:val="24"/>
                <w:szCs w:val="24"/>
                <w:lang w:val="ru-RU"/>
              </w:rPr>
              <w:t>отказа от приобретения гражданства Республики Казахстан.</w:t>
            </w:r>
          </w:p>
          <w:p w14:paraId="6F9D9A14" w14:textId="32DE4C16"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sz w:val="24"/>
                <w:szCs w:val="24"/>
              </w:rPr>
            </w:pPr>
          </w:p>
        </w:tc>
        <w:tc>
          <w:tcPr>
            <w:tcW w:w="2834" w:type="dxa"/>
          </w:tcPr>
          <w:p w14:paraId="2168E574"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Изменения названия законов (законодательств), поставленных на утрату в связи с принятием Социального кодекса</w:t>
            </w:r>
          </w:p>
          <w:p w14:paraId="50375F58"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7F342A67"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0F4B9AFF"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6285D990"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43F85A9B"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29B8B85D"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2E858946"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53F012D4"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3C0F2509"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2C0C91D4"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79433765"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22B1258A"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00F9DEC0"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0CE32765"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016B17A7"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04770500"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650789FB"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6D455FFB"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198017C6"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3435C873"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0E57B0CF"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36EBD747"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Данное изменение вносится в целях урегулирования репатриационной политики в соответствии с поручением Президента Республики Казахстан в рамках послания от 1 сентября 2022 года «Кардинальной реформе подвергнутся политика переселения </w:t>
            </w:r>
            <w:proofErr w:type="spellStart"/>
            <w:r w:rsidRPr="00004CF7">
              <w:rPr>
                <w:rFonts w:ascii="Times New Roman" w:hAnsi="Times New Roman" w:cs="Times New Roman"/>
                <w:sz w:val="24"/>
                <w:szCs w:val="24"/>
              </w:rPr>
              <w:t>кандасов</w:t>
            </w:r>
            <w:proofErr w:type="spellEnd"/>
            <w:r w:rsidRPr="00004CF7">
              <w:rPr>
                <w:rFonts w:ascii="Times New Roman" w:hAnsi="Times New Roman" w:cs="Times New Roman"/>
                <w:sz w:val="24"/>
                <w:szCs w:val="24"/>
              </w:rPr>
              <w:t xml:space="preserve"> и регулирование внутренней миграции»</w:t>
            </w:r>
          </w:p>
          <w:p w14:paraId="0C2CEC27" w14:textId="6020969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w:t>
            </w:r>
            <w:r w:rsidRPr="00004CF7">
              <w:rPr>
                <w:rFonts w:ascii="Times New Roman" w:hAnsi="Times New Roman" w:cs="Times New Roman"/>
                <w:i/>
                <w:sz w:val="24"/>
                <w:szCs w:val="24"/>
              </w:rPr>
              <w:t>аналогия альтернативного закона)</w:t>
            </w:r>
          </w:p>
        </w:tc>
      </w:tr>
      <w:tr w:rsidR="00D52038" w:rsidRPr="00004CF7" w14:paraId="2ABBA64F" w14:textId="77777777" w:rsidTr="00FB4DA6">
        <w:tc>
          <w:tcPr>
            <w:tcW w:w="704" w:type="dxa"/>
          </w:tcPr>
          <w:p w14:paraId="4C60A8AC" w14:textId="0E61A357"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lastRenderedPageBreak/>
              <w:t>117</w:t>
            </w:r>
          </w:p>
        </w:tc>
        <w:tc>
          <w:tcPr>
            <w:tcW w:w="1729" w:type="dxa"/>
          </w:tcPr>
          <w:p w14:paraId="3333B6B6" w14:textId="76877CD7" w:rsidR="00D52038" w:rsidRPr="00004CF7" w:rsidRDefault="00D52038" w:rsidP="00D52038">
            <w:pPr>
              <w:spacing w:after="0" w:line="240" w:lineRule="auto"/>
              <w:contextualSpacing/>
              <w:rPr>
                <w:rFonts w:ascii="Times New Roman" w:hAnsi="Times New Roman" w:cs="Times New Roman"/>
                <w:sz w:val="24"/>
                <w:szCs w:val="24"/>
                <w:lang w:val="kk-KZ"/>
              </w:rPr>
            </w:pPr>
            <w:r w:rsidRPr="00004CF7">
              <w:rPr>
                <w:rFonts w:ascii="Times New Roman" w:hAnsi="Times New Roman" w:cs="Times New Roman"/>
                <w:sz w:val="24"/>
                <w:szCs w:val="24"/>
              </w:rPr>
              <w:t>Статья</w:t>
            </w:r>
            <w:r w:rsidRPr="00004CF7">
              <w:rPr>
                <w:rFonts w:ascii="Times New Roman" w:hAnsi="Times New Roman" w:cs="Times New Roman"/>
                <w:sz w:val="24"/>
                <w:szCs w:val="24"/>
                <w:lang w:val="kk-KZ"/>
              </w:rPr>
              <w:t xml:space="preserve"> 36-1 (новая)</w:t>
            </w:r>
          </w:p>
        </w:tc>
        <w:tc>
          <w:tcPr>
            <w:tcW w:w="4451" w:type="dxa"/>
          </w:tcPr>
          <w:p w14:paraId="61F530FE" w14:textId="79EBF35F"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sz w:val="24"/>
                <w:szCs w:val="24"/>
              </w:rPr>
            </w:pPr>
            <w:r w:rsidRPr="00004CF7">
              <w:rPr>
                <w:rFonts w:ascii="Times New Roman" w:hAnsi="Times New Roman" w:cs="Times New Roman"/>
                <w:b/>
                <w:sz w:val="24"/>
                <w:szCs w:val="24"/>
                <w:lang w:val="kk-KZ"/>
              </w:rPr>
              <w:t>Отсутствует</w:t>
            </w:r>
          </w:p>
        </w:tc>
        <w:tc>
          <w:tcPr>
            <w:tcW w:w="4452" w:type="dxa"/>
          </w:tcPr>
          <w:p w14:paraId="4D324BE4" w14:textId="77777777" w:rsidR="00D52038" w:rsidRPr="00004CF7" w:rsidRDefault="00D52038" w:rsidP="00D52038">
            <w:pPr>
              <w:shd w:val="clear" w:color="auto" w:fill="FFFFFF"/>
              <w:spacing w:after="0" w:line="240" w:lineRule="auto"/>
              <w:ind w:left="31" w:firstLine="398"/>
              <w:contextualSpacing/>
              <w:jc w:val="both"/>
              <w:rPr>
                <w:rFonts w:ascii="Times New Roman" w:eastAsia="Calibri" w:hAnsi="Times New Roman" w:cs="Times New Roman"/>
                <w:b/>
                <w:sz w:val="24"/>
                <w:szCs w:val="24"/>
                <w:lang w:eastAsia="en-US"/>
              </w:rPr>
            </w:pPr>
            <w:r w:rsidRPr="00004CF7">
              <w:rPr>
                <w:rFonts w:ascii="Times New Roman" w:hAnsi="Times New Roman" w:cs="Times New Roman"/>
                <w:b/>
                <w:sz w:val="24"/>
                <w:szCs w:val="24"/>
                <w:lang w:eastAsia="en-US"/>
              </w:rPr>
              <w:t>Статья 3</w:t>
            </w:r>
            <w:r w:rsidRPr="00004CF7">
              <w:rPr>
                <w:rFonts w:ascii="Times New Roman" w:hAnsi="Times New Roman" w:cs="Times New Roman"/>
                <w:b/>
                <w:sz w:val="24"/>
                <w:szCs w:val="24"/>
                <w:lang w:val="kk-KZ" w:eastAsia="en-US"/>
              </w:rPr>
              <w:t>6</w:t>
            </w:r>
            <w:r w:rsidRPr="00004CF7">
              <w:rPr>
                <w:rFonts w:ascii="Times New Roman" w:hAnsi="Times New Roman" w:cs="Times New Roman"/>
                <w:b/>
                <w:sz w:val="24"/>
                <w:szCs w:val="24"/>
                <w:lang w:eastAsia="en-US"/>
              </w:rPr>
              <w:t>-1. Квота на привлечение иностранной рабочей силы</w:t>
            </w:r>
          </w:p>
          <w:p w14:paraId="1D9653C7" w14:textId="77777777" w:rsidR="00D52038" w:rsidRPr="00004CF7" w:rsidRDefault="00D52038" w:rsidP="00D52038">
            <w:pPr>
              <w:shd w:val="clear" w:color="auto" w:fill="FFFFFF"/>
              <w:spacing w:after="0" w:line="240" w:lineRule="auto"/>
              <w:ind w:left="31" w:firstLine="398"/>
              <w:contextualSpacing/>
              <w:jc w:val="both"/>
              <w:rPr>
                <w:rFonts w:ascii="Times New Roman" w:hAnsi="Times New Roman" w:cs="Times New Roman"/>
                <w:sz w:val="24"/>
                <w:szCs w:val="24"/>
                <w:lang w:eastAsia="en-US"/>
              </w:rPr>
            </w:pPr>
          </w:p>
          <w:p w14:paraId="2B18CCFD" w14:textId="0C1C63ED" w:rsidR="00D52038" w:rsidRPr="00004CF7" w:rsidRDefault="00D52038" w:rsidP="00D52038">
            <w:pPr>
              <w:shd w:val="clear" w:color="auto" w:fill="FFFFFF"/>
              <w:spacing w:after="0" w:line="240" w:lineRule="auto"/>
              <w:ind w:left="31" w:firstLine="398"/>
              <w:contextualSpacing/>
              <w:jc w:val="both"/>
              <w:rPr>
                <w:rFonts w:ascii="Times New Roman" w:hAnsi="Times New Roman" w:cs="Times New Roman"/>
                <w:b/>
                <w:sz w:val="24"/>
                <w:szCs w:val="24"/>
                <w:lang w:eastAsia="en-US"/>
              </w:rPr>
            </w:pPr>
            <w:r w:rsidRPr="00004CF7">
              <w:rPr>
                <w:rFonts w:ascii="Times New Roman" w:hAnsi="Times New Roman" w:cs="Times New Roman"/>
                <w:b/>
                <w:sz w:val="24"/>
                <w:szCs w:val="24"/>
                <w:lang w:eastAsia="en-US"/>
              </w:rPr>
              <w:t>1. В целях защиты внутреннего рынка труда уполномоченным органом по вопросам миграции населения устанавливается квота на привлечение иностранной рабочей силы для осуществления трудовой деятельности на территории Республики Казахстан.</w:t>
            </w:r>
          </w:p>
          <w:p w14:paraId="717CDBA0" w14:textId="77777777" w:rsidR="00D52038" w:rsidRPr="00004CF7" w:rsidRDefault="00D52038" w:rsidP="00D52038">
            <w:pPr>
              <w:shd w:val="clear" w:color="auto" w:fill="FFFFFF"/>
              <w:spacing w:after="0" w:line="240" w:lineRule="auto"/>
              <w:ind w:left="31" w:firstLine="398"/>
              <w:contextualSpacing/>
              <w:jc w:val="both"/>
              <w:rPr>
                <w:rFonts w:ascii="Times New Roman" w:hAnsi="Times New Roman" w:cs="Times New Roman"/>
                <w:b/>
                <w:sz w:val="24"/>
                <w:szCs w:val="24"/>
                <w:lang w:eastAsia="en-US"/>
              </w:rPr>
            </w:pPr>
            <w:r w:rsidRPr="00004CF7">
              <w:rPr>
                <w:rFonts w:ascii="Times New Roman" w:hAnsi="Times New Roman" w:cs="Times New Roman"/>
                <w:b/>
                <w:sz w:val="24"/>
                <w:szCs w:val="24"/>
                <w:lang w:eastAsia="en-US"/>
              </w:rPr>
              <w:lastRenderedPageBreak/>
              <w:t>2. Нормы настоящего Закона о квотировании иностранной рабочей силы и выдаче разрешений работодателям на привлечение иностранной рабочей силы не распространяются на иностранцев и лиц без гражданства:</w:t>
            </w:r>
          </w:p>
          <w:p w14:paraId="5E028189" w14:textId="77777777" w:rsidR="00D52038" w:rsidRPr="00004CF7" w:rsidRDefault="00D52038" w:rsidP="00D52038">
            <w:pPr>
              <w:shd w:val="clear" w:color="auto" w:fill="FFFFFF"/>
              <w:spacing w:after="0" w:line="240" w:lineRule="auto"/>
              <w:ind w:left="31" w:firstLine="398"/>
              <w:contextualSpacing/>
              <w:jc w:val="both"/>
              <w:rPr>
                <w:rFonts w:ascii="Times New Roman" w:hAnsi="Times New Roman" w:cs="Times New Roman"/>
                <w:b/>
                <w:sz w:val="24"/>
                <w:szCs w:val="24"/>
                <w:lang w:eastAsia="en-US"/>
              </w:rPr>
            </w:pPr>
            <w:r w:rsidRPr="00004CF7">
              <w:rPr>
                <w:rFonts w:ascii="Times New Roman" w:hAnsi="Times New Roman" w:cs="Times New Roman"/>
                <w:b/>
                <w:sz w:val="24"/>
                <w:szCs w:val="24"/>
                <w:lang w:eastAsia="en-US"/>
              </w:rPr>
              <w:t>1) работающих в автономных организациях образования, их организациях, а также в «Назарбаев Фонде» на должностях руководителей и специалистов с высшим образованием;</w:t>
            </w:r>
          </w:p>
          <w:p w14:paraId="21303AB7" w14:textId="77777777" w:rsidR="00D52038" w:rsidRPr="00004CF7" w:rsidRDefault="00D52038" w:rsidP="00D52038">
            <w:pPr>
              <w:shd w:val="clear" w:color="auto" w:fill="FFFFFF"/>
              <w:spacing w:after="0" w:line="240" w:lineRule="auto"/>
              <w:ind w:left="31" w:firstLine="398"/>
              <w:contextualSpacing/>
              <w:jc w:val="both"/>
              <w:rPr>
                <w:rFonts w:ascii="Times New Roman" w:hAnsi="Times New Roman" w:cs="Times New Roman"/>
                <w:b/>
                <w:sz w:val="24"/>
                <w:szCs w:val="24"/>
                <w:lang w:eastAsia="en-US"/>
              </w:rPr>
            </w:pPr>
            <w:r w:rsidRPr="00004CF7">
              <w:rPr>
                <w:rFonts w:ascii="Times New Roman" w:hAnsi="Times New Roman" w:cs="Times New Roman"/>
                <w:b/>
                <w:sz w:val="24"/>
                <w:szCs w:val="24"/>
                <w:lang w:eastAsia="en-US"/>
              </w:rPr>
              <w:t>2) работающих в государственных органах с подтвержденными документами в порядке, установленном Правительством Республики Казахстан;</w:t>
            </w:r>
          </w:p>
          <w:p w14:paraId="52493F11" w14:textId="77777777" w:rsidR="00D52038" w:rsidRPr="00004CF7" w:rsidRDefault="00D52038" w:rsidP="00D52038">
            <w:pPr>
              <w:shd w:val="clear" w:color="auto" w:fill="FFFFFF"/>
              <w:spacing w:after="0" w:line="240" w:lineRule="auto"/>
              <w:ind w:left="31" w:firstLine="398"/>
              <w:contextualSpacing/>
              <w:jc w:val="both"/>
              <w:rPr>
                <w:rFonts w:ascii="Times New Roman" w:hAnsi="Times New Roman" w:cs="Times New Roman"/>
                <w:b/>
                <w:sz w:val="24"/>
                <w:szCs w:val="24"/>
                <w:lang w:eastAsia="en-US"/>
              </w:rPr>
            </w:pPr>
            <w:r w:rsidRPr="00004CF7">
              <w:rPr>
                <w:rFonts w:ascii="Times New Roman" w:hAnsi="Times New Roman" w:cs="Times New Roman"/>
                <w:b/>
                <w:sz w:val="24"/>
                <w:szCs w:val="24"/>
                <w:lang w:eastAsia="en-US"/>
              </w:rPr>
              <w:t xml:space="preserve">3) работающих в организациях Республики Казахстан, заключивших в соответствии с законодательством Республики Казахстан об инвестициях инвестиционные контракты на реализацию инвестиционного приоритетного проекта, а также работающих в организациях, привлекаемых указанными юридическими лицами (либо их подрядчиками) в качестве генерального подрядчика, подрядчика, субподрядчика или исполнителя услуг, в сфере архитектурной, градостроительной и строительной деятельности (включая изыскательскую и проектную деятельность, инжиниринговые </w:t>
            </w:r>
            <w:r w:rsidRPr="00004CF7">
              <w:rPr>
                <w:rFonts w:ascii="Times New Roman" w:hAnsi="Times New Roman" w:cs="Times New Roman"/>
                <w:b/>
                <w:sz w:val="24"/>
                <w:szCs w:val="24"/>
                <w:lang w:eastAsia="en-US"/>
              </w:rPr>
              <w:lastRenderedPageBreak/>
              <w:t>услуги), на срок до истечения одного года после ввода объекта инвестиционной деятельности в эксплуатацию в качестве руководителей и специалистов с высшим образованием, а также в качестве квалифицированных рабочих согласно перечню профессий и численности, определяемых в инвестиционных контрактах на реализацию инвестиционного приоритетного проекта;</w:t>
            </w:r>
          </w:p>
          <w:p w14:paraId="5F055F0B" w14:textId="70A32AF1" w:rsidR="00D52038" w:rsidRPr="00004CF7" w:rsidRDefault="00D52038" w:rsidP="00D52038">
            <w:pPr>
              <w:shd w:val="clear" w:color="auto" w:fill="FFFFFF"/>
              <w:spacing w:after="0" w:line="240" w:lineRule="auto"/>
              <w:ind w:left="31" w:firstLine="398"/>
              <w:contextualSpacing/>
              <w:jc w:val="both"/>
              <w:rPr>
                <w:rFonts w:ascii="Times New Roman" w:hAnsi="Times New Roman" w:cs="Times New Roman"/>
                <w:b/>
                <w:sz w:val="24"/>
                <w:szCs w:val="24"/>
                <w:lang w:eastAsia="en-US"/>
              </w:rPr>
            </w:pPr>
            <w:r w:rsidRPr="00004CF7">
              <w:rPr>
                <w:rFonts w:ascii="Times New Roman" w:hAnsi="Times New Roman" w:cs="Times New Roman"/>
                <w:b/>
                <w:sz w:val="24"/>
                <w:szCs w:val="24"/>
                <w:lang w:eastAsia="en-US"/>
              </w:rPr>
              <w:t xml:space="preserve">4) работающих в юридических лицах, являющихся участниками специальных экономических зон, с проектами стоимостью свыше одного миллиона месячных расчетных показателей, а также в организациях, привлекаемых указанными участниками специальных экономических зон (либо их подрядчиками) в качестве генерального подрядчика, подрядчика, субподрядчика или исполнителя услуг в период выполнения строительно-монтажных работ на территории специальных экономических зон и до истечения одного года после ввода объекта (объектов) в эксплуатацию согласно перечню категорий и численности, определяемых комиссией из представителей уполномоченного органа по вопросам занятости населения, заинтересованных центральных государственных </w:t>
            </w:r>
            <w:r w:rsidRPr="00004CF7">
              <w:rPr>
                <w:rFonts w:ascii="Times New Roman" w:hAnsi="Times New Roman" w:cs="Times New Roman"/>
                <w:b/>
                <w:sz w:val="24"/>
                <w:szCs w:val="24"/>
                <w:lang w:eastAsia="en-US"/>
              </w:rPr>
              <w:lastRenderedPageBreak/>
              <w:t>органов в порядке, утвержденном совместным решением уполномоченного органа по вопросам занятости населения и центрального исполнительного органа, осуществляющего государственное регулирование в сфере создания, функционирования и упразднения специальных экономических и индустриальных зон;</w:t>
            </w:r>
          </w:p>
          <w:p w14:paraId="6C1C0A1A" w14:textId="7E28F200" w:rsidR="00D52038" w:rsidRPr="00004CF7" w:rsidRDefault="00D52038" w:rsidP="00D52038">
            <w:pPr>
              <w:shd w:val="clear" w:color="auto" w:fill="FFFFFF"/>
              <w:spacing w:after="0" w:line="240" w:lineRule="auto"/>
              <w:ind w:left="31" w:firstLine="398"/>
              <w:contextualSpacing/>
              <w:jc w:val="both"/>
              <w:rPr>
                <w:rFonts w:ascii="Times New Roman" w:hAnsi="Times New Roman" w:cs="Times New Roman"/>
                <w:b/>
                <w:sz w:val="24"/>
                <w:szCs w:val="24"/>
                <w:lang w:eastAsia="en-US"/>
              </w:rPr>
            </w:pPr>
            <w:r w:rsidRPr="00004CF7">
              <w:rPr>
                <w:rFonts w:ascii="Times New Roman" w:hAnsi="Times New Roman" w:cs="Times New Roman"/>
                <w:b/>
                <w:sz w:val="24"/>
                <w:szCs w:val="24"/>
                <w:lang w:eastAsia="en-US"/>
              </w:rPr>
              <w:t>5) прибывших для самостоятельного трудоустройства по профессиям, востребованным в приоритетных отраслях экономики (видах экономической деятельности);</w:t>
            </w:r>
          </w:p>
          <w:p w14:paraId="0ABC70DF" w14:textId="338F3F5C" w:rsidR="00D52038" w:rsidRPr="00004CF7" w:rsidRDefault="00D52038" w:rsidP="00D52038">
            <w:pPr>
              <w:shd w:val="clear" w:color="auto" w:fill="FFFFFF"/>
              <w:spacing w:after="0" w:line="240" w:lineRule="auto"/>
              <w:ind w:left="31" w:firstLine="398"/>
              <w:contextualSpacing/>
              <w:jc w:val="both"/>
              <w:rPr>
                <w:rFonts w:ascii="Times New Roman" w:hAnsi="Times New Roman" w:cs="Times New Roman"/>
                <w:b/>
                <w:sz w:val="24"/>
                <w:szCs w:val="24"/>
                <w:lang w:eastAsia="en-US"/>
              </w:rPr>
            </w:pPr>
            <w:r w:rsidRPr="00004CF7">
              <w:rPr>
                <w:rFonts w:ascii="Times New Roman" w:hAnsi="Times New Roman" w:cs="Times New Roman"/>
                <w:b/>
                <w:sz w:val="24"/>
                <w:szCs w:val="24"/>
                <w:lang w:eastAsia="en-US"/>
              </w:rPr>
              <w:t>6) постоянно проживающих в Республике Казахстан;</w:t>
            </w:r>
          </w:p>
          <w:p w14:paraId="7A42E45D" w14:textId="254DB163" w:rsidR="00D52038" w:rsidRPr="00004CF7" w:rsidRDefault="00D52038" w:rsidP="00D52038">
            <w:pPr>
              <w:shd w:val="clear" w:color="auto" w:fill="FFFFFF"/>
              <w:spacing w:after="0" w:line="240" w:lineRule="auto"/>
              <w:ind w:left="31" w:firstLine="398"/>
              <w:contextualSpacing/>
              <w:jc w:val="both"/>
              <w:rPr>
                <w:rFonts w:ascii="Times New Roman" w:hAnsi="Times New Roman" w:cs="Times New Roman"/>
                <w:b/>
                <w:sz w:val="24"/>
                <w:szCs w:val="24"/>
                <w:lang w:eastAsia="en-US"/>
              </w:rPr>
            </w:pPr>
            <w:r w:rsidRPr="00004CF7">
              <w:rPr>
                <w:rFonts w:ascii="Times New Roman" w:hAnsi="Times New Roman" w:cs="Times New Roman"/>
                <w:b/>
                <w:sz w:val="24"/>
                <w:szCs w:val="24"/>
                <w:lang w:eastAsia="en-US"/>
              </w:rPr>
              <w:t>7) работающих первыми руководителями филиалов или представительств иностранных юридических лиц;</w:t>
            </w:r>
          </w:p>
          <w:p w14:paraId="733FBD51" w14:textId="3FC5575A" w:rsidR="00D52038" w:rsidRPr="00004CF7" w:rsidRDefault="00D52038" w:rsidP="00D52038">
            <w:pPr>
              <w:shd w:val="clear" w:color="auto" w:fill="FFFFFF"/>
              <w:spacing w:after="0" w:line="240" w:lineRule="auto"/>
              <w:ind w:left="31" w:firstLine="398"/>
              <w:contextualSpacing/>
              <w:jc w:val="both"/>
              <w:rPr>
                <w:rFonts w:ascii="Times New Roman" w:hAnsi="Times New Roman" w:cs="Times New Roman"/>
                <w:b/>
                <w:sz w:val="24"/>
                <w:szCs w:val="24"/>
                <w:lang w:eastAsia="en-US"/>
              </w:rPr>
            </w:pPr>
            <w:r w:rsidRPr="00004CF7">
              <w:rPr>
                <w:rFonts w:ascii="Times New Roman" w:hAnsi="Times New Roman" w:cs="Times New Roman"/>
                <w:b/>
                <w:sz w:val="24"/>
                <w:szCs w:val="24"/>
                <w:lang w:eastAsia="en-US"/>
              </w:rPr>
              <w:t>8) предусмотренных определяемым Правительством Республики Казахстан перечнем лиц, для которых не требуются разрешения местных исполнительных органов на привлечение иностранной рабочей силы для осуществления трудовой деятельности;</w:t>
            </w:r>
          </w:p>
          <w:p w14:paraId="6F4EBE3D" w14:textId="07DC8F5E" w:rsidR="00D52038" w:rsidRPr="00004CF7" w:rsidRDefault="00D52038" w:rsidP="00D52038">
            <w:pPr>
              <w:shd w:val="clear" w:color="auto" w:fill="FFFFFF"/>
              <w:spacing w:after="0" w:line="240" w:lineRule="auto"/>
              <w:ind w:left="31" w:firstLine="398"/>
              <w:contextualSpacing/>
              <w:jc w:val="both"/>
              <w:rPr>
                <w:rFonts w:ascii="Times New Roman" w:hAnsi="Times New Roman" w:cs="Times New Roman"/>
                <w:b/>
                <w:sz w:val="24"/>
                <w:szCs w:val="24"/>
                <w:lang w:eastAsia="en-US"/>
              </w:rPr>
            </w:pPr>
            <w:r w:rsidRPr="00004CF7">
              <w:rPr>
                <w:rFonts w:ascii="Times New Roman" w:hAnsi="Times New Roman" w:cs="Times New Roman"/>
                <w:b/>
                <w:sz w:val="24"/>
                <w:szCs w:val="24"/>
                <w:lang w:eastAsia="en-US"/>
              </w:rPr>
              <w:t xml:space="preserve">9) работающих в международном технологическом парке «Астана </w:t>
            </w:r>
            <w:proofErr w:type="spellStart"/>
            <w:r w:rsidRPr="00004CF7">
              <w:rPr>
                <w:rFonts w:ascii="Times New Roman" w:hAnsi="Times New Roman" w:cs="Times New Roman"/>
                <w:b/>
                <w:sz w:val="24"/>
                <w:szCs w:val="24"/>
                <w:lang w:eastAsia="en-US"/>
              </w:rPr>
              <w:t>Хаб</w:t>
            </w:r>
            <w:proofErr w:type="spellEnd"/>
            <w:r w:rsidRPr="00004CF7">
              <w:rPr>
                <w:rFonts w:ascii="Times New Roman" w:hAnsi="Times New Roman" w:cs="Times New Roman"/>
                <w:b/>
                <w:sz w:val="24"/>
                <w:szCs w:val="24"/>
                <w:lang w:eastAsia="en-US"/>
              </w:rPr>
              <w:t xml:space="preserve">» или у участников международного технологического парка «Астана </w:t>
            </w:r>
            <w:proofErr w:type="spellStart"/>
            <w:r w:rsidRPr="00004CF7">
              <w:rPr>
                <w:rFonts w:ascii="Times New Roman" w:hAnsi="Times New Roman" w:cs="Times New Roman"/>
                <w:b/>
                <w:sz w:val="24"/>
                <w:szCs w:val="24"/>
                <w:lang w:eastAsia="en-US"/>
              </w:rPr>
              <w:t>Хаб</w:t>
            </w:r>
            <w:proofErr w:type="spellEnd"/>
            <w:r w:rsidRPr="00004CF7">
              <w:rPr>
                <w:rFonts w:ascii="Times New Roman" w:hAnsi="Times New Roman" w:cs="Times New Roman"/>
                <w:b/>
                <w:sz w:val="24"/>
                <w:szCs w:val="24"/>
                <w:lang w:eastAsia="en-US"/>
              </w:rPr>
              <w:t>» на должностях руководителей и специалистов с высшим образованием.</w:t>
            </w:r>
          </w:p>
          <w:p w14:paraId="3AE52711" w14:textId="77777777" w:rsidR="00D52038" w:rsidRPr="00004CF7" w:rsidRDefault="00D52038" w:rsidP="00D52038">
            <w:pPr>
              <w:shd w:val="clear" w:color="auto" w:fill="FFFFFF"/>
              <w:spacing w:after="0" w:line="240" w:lineRule="auto"/>
              <w:ind w:left="31" w:firstLine="398"/>
              <w:contextualSpacing/>
              <w:jc w:val="both"/>
              <w:rPr>
                <w:rFonts w:ascii="Times New Roman" w:hAnsi="Times New Roman" w:cs="Times New Roman"/>
                <w:b/>
                <w:sz w:val="24"/>
                <w:szCs w:val="24"/>
                <w:lang w:eastAsia="en-US"/>
              </w:rPr>
            </w:pPr>
            <w:r w:rsidRPr="00004CF7">
              <w:rPr>
                <w:rFonts w:ascii="Times New Roman" w:hAnsi="Times New Roman" w:cs="Times New Roman"/>
                <w:b/>
                <w:sz w:val="24"/>
                <w:szCs w:val="24"/>
                <w:lang w:eastAsia="en-US"/>
              </w:rPr>
              <w:lastRenderedPageBreak/>
              <w:t>3. Нормы настоящего Закона о ежегодном квотировании иностранной рабочей силы не распространяются на иностранцев или лиц без гражданства, осуществляющих трудовую деятельность на территории Республики Казахстан в рамках внутрикорпоративного перевода.</w:t>
            </w:r>
          </w:p>
          <w:p w14:paraId="0418893A" w14:textId="77777777" w:rsidR="00D52038" w:rsidRPr="00004CF7" w:rsidRDefault="00D52038" w:rsidP="00D52038">
            <w:pPr>
              <w:shd w:val="clear" w:color="auto" w:fill="FFFFFF"/>
              <w:spacing w:after="0" w:line="240" w:lineRule="auto"/>
              <w:ind w:left="31" w:firstLine="398"/>
              <w:contextualSpacing/>
              <w:jc w:val="both"/>
              <w:rPr>
                <w:rFonts w:ascii="Times New Roman" w:hAnsi="Times New Roman" w:cs="Times New Roman"/>
                <w:b/>
                <w:sz w:val="24"/>
                <w:szCs w:val="24"/>
                <w:lang w:eastAsia="en-US"/>
              </w:rPr>
            </w:pPr>
            <w:r w:rsidRPr="00004CF7">
              <w:rPr>
                <w:rFonts w:ascii="Times New Roman" w:hAnsi="Times New Roman" w:cs="Times New Roman"/>
                <w:b/>
                <w:sz w:val="24"/>
                <w:szCs w:val="24"/>
                <w:lang w:eastAsia="en-US"/>
              </w:rPr>
              <w:t>4. Квота на привлечение иностранной рабочей силы устанавливается в процентном отношении к рабочей силе, которая включает в себя:</w:t>
            </w:r>
          </w:p>
          <w:p w14:paraId="3C552593" w14:textId="77777777" w:rsidR="00D52038" w:rsidRPr="00004CF7" w:rsidRDefault="00D52038" w:rsidP="00D52038">
            <w:pPr>
              <w:shd w:val="clear" w:color="auto" w:fill="FFFFFF"/>
              <w:spacing w:after="0" w:line="240" w:lineRule="auto"/>
              <w:ind w:left="31" w:firstLine="398"/>
              <w:contextualSpacing/>
              <w:jc w:val="both"/>
              <w:rPr>
                <w:rFonts w:ascii="Times New Roman" w:hAnsi="Times New Roman" w:cs="Times New Roman"/>
                <w:b/>
                <w:sz w:val="24"/>
                <w:szCs w:val="24"/>
                <w:lang w:eastAsia="en-US"/>
              </w:rPr>
            </w:pPr>
            <w:r w:rsidRPr="00004CF7">
              <w:rPr>
                <w:rFonts w:ascii="Times New Roman" w:hAnsi="Times New Roman" w:cs="Times New Roman"/>
                <w:b/>
                <w:sz w:val="24"/>
                <w:szCs w:val="24"/>
                <w:lang w:eastAsia="en-US"/>
              </w:rPr>
              <w:t>1) квоту на привлечение иностранной рабочей силы по разрешениям, выдаваемым местным исполнительным органом работодателю;</w:t>
            </w:r>
          </w:p>
          <w:p w14:paraId="298F5863" w14:textId="77777777" w:rsidR="00D52038" w:rsidRPr="00004CF7" w:rsidRDefault="00D52038" w:rsidP="00D52038">
            <w:pPr>
              <w:shd w:val="clear" w:color="auto" w:fill="FFFFFF"/>
              <w:spacing w:after="0" w:line="240" w:lineRule="auto"/>
              <w:ind w:left="31" w:firstLine="398"/>
              <w:contextualSpacing/>
              <w:jc w:val="both"/>
              <w:rPr>
                <w:rFonts w:ascii="Times New Roman" w:hAnsi="Times New Roman" w:cs="Times New Roman"/>
                <w:b/>
                <w:sz w:val="24"/>
                <w:szCs w:val="24"/>
                <w:lang w:eastAsia="en-US"/>
              </w:rPr>
            </w:pPr>
            <w:r w:rsidRPr="00004CF7">
              <w:rPr>
                <w:rFonts w:ascii="Times New Roman" w:hAnsi="Times New Roman" w:cs="Times New Roman"/>
                <w:b/>
                <w:sz w:val="24"/>
                <w:szCs w:val="24"/>
                <w:lang w:eastAsia="en-US"/>
              </w:rPr>
              <w:t>2) квоту на привлечение иностранной рабочей силы по странам исхода при наличии ратифицированных Республикой Казахстан международных договоров о сотрудничестве в области трудовой миграции и социальной защиты трудящихся-мигрантов;</w:t>
            </w:r>
          </w:p>
          <w:p w14:paraId="7B3E9B96" w14:textId="77777777" w:rsidR="00D52038" w:rsidRPr="00004CF7" w:rsidRDefault="00D52038" w:rsidP="00D52038">
            <w:pPr>
              <w:shd w:val="clear" w:color="auto" w:fill="FFFFFF"/>
              <w:spacing w:after="0" w:line="240" w:lineRule="auto"/>
              <w:ind w:left="31" w:firstLine="398"/>
              <w:contextualSpacing/>
              <w:jc w:val="both"/>
              <w:rPr>
                <w:rFonts w:ascii="Times New Roman" w:hAnsi="Times New Roman" w:cs="Times New Roman"/>
                <w:b/>
                <w:sz w:val="24"/>
                <w:szCs w:val="24"/>
                <w:lang w:eastAsia="en-US"/>
              </w:rPr>
            </w:pPr>
            <w:r w:rsidRPr="00004CF7">
              <w:rPr>
                <w:rFonts w:ascii="Times New Roman" w:hAnsi="Times New Roman" w:cs="Times New Roman"/>
                <w:b/>
                <w:sz w:val="24"/>
                <w:szCs w:val="24"/>
                <w:lang w:eastAsia="en-US"/>
              </w:rPr>
              <w:t>3) квоту на привлечение трудовых иммигрантов.</w:t>
            </w:r>
          </w:p>
          <w:p w14:paraId="2BE3D097" w14:textId="3913AA75" w:rsidR="00D52038" w:rsidRPr="00004CF7" w:rsidRDefault="00D52038" w:rsidP="00D52038">
            <w:pPr>
              <w:spacing w:after="0" w:line="240" w:lineRule="auto"/>
              <w:ind w:firstLine="398"/>
              <w:contextualSpacing/>
              <w:jc w:val="both"/>
              <w:rPr>
                <w:rFonts w:ascii="Times New Roman" w:hAnsi="Times New Roman" w:cs="Times New Roman"/>
                <w:b/>
                <w:sz w:val="24"/>
                <w:szCs w:val="24"/>
                <w:lang w:eastAsia="en-US"/>
              </w:rPr>
            </w:pPr>
            <w:r w:rsidRPr="00004CF7">
              <w:rPr>
                <w:rFonts w:ascii="Times New Roman" w:hAnsi="Times New Roman" w:cs="Times New Roman"/>
                <w:b/>
                <w:sz w:val="24"/>
                <w:szCs w:val="24"/>
                <w:lang w:val="kk-KZ" w:eastAsia="en-US"/>
              </w:rPr>
              <w:t xml:space="preserve"> </w:t>
            </w:r>
            <w:r w:rsidRPr="00004CF7">
              <w:rPr>
                <w:rFonts w:ascii="Times New Roman" w:hAnsi="Times New Roman" w:cs="Times New Roman"/>
                <w:b/>
                <w:sz w:val="24"/>
                <w:szCs w:val="24"/>
                <w:lang w:eastAsia="en-US"/>
              </w:rPr>
              <w:t xml:space="preserve">5. Квота на привлечение иностранной рабочей силы формируется и устанавливается уполномоченным органом по вопросам миграции населения с учетом прогноза состояния спроса и предложения на рынке труда на </w:t>
            </w:r>
            <w:r w:rsidRPr="00004CF7">
              <w:rPr>
                <w:rFonts w:ascii="Times New Roman" w:hAnsi="Times New Roman" w:cs="Times New Roman"/>
                <w:b/>
                <w:sz w:val="24"/>
                <w:szCs w:val="24"/>
                <w:lang w:eastAsia="en-US"/>
              </w:rPr>
              <w:lastRenderedPageBreak/>
              <w:t>предстоящий (предстоящие) год (годы) и предложений уполномоченных государственных органов, осуществляющих руководство соответствующей сферой государственного управления, местных исполнительных органов, а также работодателей.</w:t>
            </w:r>
          </w:p>
          <w:p w14:paraId="5DC5F783" w14:textId="77777777" w:rsidR="00D52038" w:rsidRPr="00004CF7" w:rsidRDefault="00D52038" w:rsidP="00D52038">
            <w:pPr>
              <w:shd w:val="clear" w:color="auto" w:fill="FFFFFF"/>
              <w:spacing w:after="0" w:line="240" w:lineRule="auto"/>
              <w:ind w:left="31" w:firstLine="398"/>
              <w:contextualSpacing/>
              <w:jc w:val="both"/>
              <w:rPr>
                <w:rFonts w:ascii="Times New Roman" w:hAnsi="Times New Roman" w:cs="Times New Roman"/>
                <w:b/>
                <w:sz w:val="24"/>
                <w:szCs w:val="24"/>
              </w:rPr>
            </w:pPr>
            <w:r w:rsidRPr="00004CF7">
              <w:rPr>
                <w:rFonts w:ascii="Times New Roman" w:eastAsia="Times New Roman" w:hAnsi="Times New Roman" w:cs="Times New Roman"/>
                <w:b/>
                <w:sz w:val="24"/>
                <w:szCs w:val="24"/>
              </w:rPr>
              <w:t>6. Р</w:t>
            </w:r>
            <w:r w:rsidRPr="00004CF7">
              <w:rPr>
                <w:rFonts w:ascii="Times New Roman" w:hAnsi="Times New Roman" w:cs="Times New Roman"/>
                <w:b/>
                <w:sz w:val="24"/>
                <w:szCs w:val="24"/>
              </w:rPr>
              <w:t>аботодатель обеспечивает выезд привлекаемого иностранного работника за пределы Республики Казахстан в связи с прекращением действия разрешения на привлечение иностранной рабочей силы.</w:t>
            </w:r>
          </w:p>
          <w:p w14:paraId="1665680D" w14:textId="427F0F5D" w:rsidR="00D52038" w:rsidRPr="00004CF7" w:rsidRDefault="00D52038" w:rsidP="00D52038">
            <w:pPr>
              <w:shd w:val="clear" w:color="auto" w:fill="FFFFFF"/>
              <w:spacing w:after="0" w:line="240" w:lineRule="auto"/>
              <w:ind w:left="31"/>
              <w:contextualSpacing/>
              <w:jc w:val="both"/>
              <w:rPr>
                <w:rFonts w:ascii="Times New Roman" w:hAnsi="Times New Roman" w:cs="Times New Roman"/>
                <w:sz w:val="24"/>
                <w:szCs w:val="24"/>
                <w:lang w:val="kk-KZ"/>
              </w:rPr>
            </w:pPr>
            <w:r w:rsidRPr="00004CF7">
              <w:rPr>
                <w:rFonts w:ascii="Times New Roman" w:hAnsi="Times New Roman" w:cs="Times New Roman"/>
                <w:b/>
                <w:sz w:val="24"/>
                <w:szCs w:val="24"/>
              </w:rPr>
              <w:t xml:space="preserve">       7.  </w:t>
            </w:r>
            <w:r w:rsidRPr="00004CF7">
              <w:rPr>
                <w:rFonts w:ascii="Times New Roman" w:eastAsia="Times New Roman" w:hAnsi="Times New Roman" w:cs="Times New Roman"/>
                <w:b/>
                <w:sz w:val="24"/>
                <w:szCs w:val="24"/>
              </w:rPr>
              <w:t>Р</w:t>
            </w:r>
            <w:r w:rsidRPr="00004CF7">
              <w:rPr>
                <w:rFonts w:ascii="Times New Roman" w:hAnsi="Times New Roman" w:cs="Times New Roman"/>
                <w:b/>
                <w:sz w:val="24"/>
                <w:szCs w:val="24"/>
              </w:rPr>
              <w:t>аботодатель предоставляет информацию в уполномоченный орган по вопросам миграции населения о приеме на работу иностранцев или лиц без гражданства, привлекаемых на основании справки о соответствии квалификации для самостоятельного трудоустройства, и (или) прекращении трудовых отношений с ними.</w:t>
            </w:r>
          </w:p>
        </w:tc>
        <w:tc>
          <w:tcPr>
            <w:tcW w:w="2834" w:type="dxa"/>
          </w:tcPr>
          <w:p w14:paraId="4DD620B6"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В связи с принятием Социального кодекса Республики Казахстан и перенесением с Закона РК «О занятости населения» норм в части привлечения иностранной рабочей силы в Закон РК «О миграции населения».</w:t>
            </w:r>
          </w:p>
          <w:p w14:paraId="4B558427" w14:textId="27C864F7" w:rsidR="00D52038" w:rsidRPr="00004CF7" w:rsidRDefault="00D52038" w:rsidP="00D52038">
            <w:pPr>
              <w:spacing w:after="0" w:line="240" w:lineRule="auto"/>
              <w:contextualSpacing/>
              <w:jc w:val="both"/>
              <w:rPr>
                <w:rFonts w:ascii="Times New Roman" w:hAnsi="Times New Roman" w:cs="Times New Roman"/>
                <w:sz w:val="24"/>
                <w:szCs w:val="24"/>
              </w:rPr>
            </w:pPr>
          </w:p>
        </w:tc>
      </w:tr>
      <w:tr w:rsidR="00D52038" w:rsidRPr="00004CF7" w14:paraId="24C302B5" w14:textId="77777777" w:rsidTr="00FB4DA6">
        <w:tc>
          <w:tcPr>
            <w:tcW w:w="704" w:type="dxa"/>
          </w:tcPr>
          <w:p w14:paraId="15B12F44" w14:textId="449CA299"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lastRenderedPageBreak/>
              <w:t>118</w:t>
            </w:r>
          </w:p>
        </w:tc>
        <w:tc>
          <w:tcPr>
            <w:tcW w:w="1729" w:type="dxa"/>
          </w:tcPr>
          <w:p w14:paraId="3FCC4D2B" w14:textId="017EEBAA" w:rsidR="00D52038" w:rsidRPr="00004CF7" w:rsidRDefault="00D52038" w:rsidP="00D52038">
            <w:pPr>
              <w:spacing w:after="0" w:line="240" w:lineRule="auto"/>
              <w:contextualSpacing/>
              <w:jc w:val="both"/>
              <w:rPr>
                <w:rFonts w:ascii="Times New Roman" w:hAnsi="Times New Roman" w:cs="Times New Roman"/>
                <w:sz w:val="24"/>
                <w:szCs w:val="24"/>
                <w:lang w:val="kk-KZ"/>
              </w:rPr>
            </w:pPr>
            <w:r w:rsidRPr="00004CF7">
              <w:rPr>
                <w:rFonts w:ascii="Times New Roman" w:hAnsi="Times New Roman" w:cs="Times New Roman"/>
                <w:sz w:val="24"/>
                <w:szCs w:val="24"/>
                <w:lang w:val="kk-KZ"/>
              </w:rPr>
              <w:t>Второй абзац пункта 3 с</w:t>
            </w:r>
            <w:proofErr w:type="spellStart"/>
            <w:r w:rsidRPr="00004CF7">
              <w:rPr>
                <w:rFonts w:ascii="Times New Roman" w:hAnsi="Times New Roman" w:cs="Times New Roman"/>
                <w:sz w:val="24"/>
                <w:szCs w:val="24"/>
              </w:rPr>
              <w:t>татьи</w:t>
            </w:r>
            <w:proofErr w:type="spellEnd"/>
            <w:r w:rsidRPr="00004CF7">
              <w:rPr>
                <w:rFonts w:ascii="Times New Roman" w:hAnsi="Times New Roman" w:cs="Times New Roman"/>
                <w:sz w:val="24"/>
                <w:szCs w:val="24"/>
                <w:lang w:val="kk-KZ"/>
              </w:rPr>
              <w:t xml:space="preserve"> 37</w:t>
            </w:r>
          </w:p>
          <w:p w14:paraId="496EF4A2" w14:textId="77777777" w:rsidR="00D52038" w:rsidRPr="00004CF7" w:rsidRDefault="00D52038" w:rsidP="00D52038">
            <w:pPr>
              <w:spacing w:after="0" w:line="240" w:lineRule="auto"/>
              <w:contextualSpacing/>
              <w:rPr>
                <w:rFonts w:ascii="Times New Roman" w:hAnsi="Times New Roman" w:cs="Times New Roman"/>
                <w:sz w:val="24"/>
                <w:szCs w:val="24"/>
                <w:lang w:val="kk-KZ"/>
              </w:rPr>
            </w:pPr>
          </w:p>
        </w:tc>
        <w:tc>
          <w:tcPr>
            <w:tcW w:w="4451" w:type="dxa"/>
          </w:tcPr>
          <w:p w14:paraId="1BB9498F" w14:textId="77777777" w:rsidR="00D52038" w:rsidRPr="00004CF7" w:rsidRDefault="00D52038" w:rsidP="00D52038">
            <w:pPr>
              <w:spacing w:after="0" w:line="240" w:lineRule="auto"/>
              <w:ind w:firstLine="513"/>
              <w:contextualSpacing/>
              <w:jc w:val="both"/>
              <w:rPr>
                <w:rFonts w:ascii="Times New Roman" w:hAnsi="Times New Roman" w:cs="Times New Roman"/>
                <w:sz w:val="24"/>
                <w:szCs w:val="24"/>
                <w:lang w:val="kk-KZ"/>
              </w:rPr>
            </w:pPr>
            <w:r w:rsidRPr="00004CF7">
              <w:rPr>
                <w:rFonts w:ascii="Times New Roman" w:hAnsi="Times New Roman" w:cs="Times New Roman"/>
                <w:sz w:val="24"/>
                <w:szCs w:val="24"/>
                <w:lang w:val="kk-KZ"/>
              </w:rPr>
              <w:t>Статья 37. Порядок выдачи разрешений работодателям на привлечение иностранной рабочей силы, справок иностранным работникам о соответствии квалификации для самостоятельного трудоустройства и их привлечения в рамках внутрикорпоративного перевода</w:t>
            </w:r>
          </w:p>
          <w:p w14:paraId="2E47ABBF" w14:textId="77777777" w:rsidR="00D52038" w:rsidRPr="00004CF7" w:rsidRDefault="00D52038" w:rsidP="00D52038">
            <w:pPr>
              <w:spacing w:after="0" w:line="240" w:lineRule="auto"/>
              <w:ind w:firstLine="513"/>
              <w:contextualSpacing/>
              <w:jc w:val="both"/>
              <w:rPr>
                <w:rFonts w:ascii="Times New Roman" w:hAnsi="Times New Roman" w:cs="Times New Roman"/>
                <w:b/>
                <w:sz w:val="24"/>
                <w:szCs w:val="24"/>
                <w:lang w:val="kk-KZ"/>
              </w:rPr>
            </w:pPr>
            <w:r w:rsidRPr="00004CF7">
              <w:rPr>
                <w:rFonts w:ascii="Times New Roman" w:hAnsi="Times New Roman" w:cs="Times New Roman"/>
                <w:b/>
                <w:sz w:val="24"/>
                <w:szCs w:val="24"/>
                <w:lang w:val="kk-KZ"/>
              </w:rPr>
              <w:t>.....</w:t>
            </w:r>
          </w:p>
          <w:p w14:paraId="0E948C17" w14:textId="77777777" w:rsidR="00D52038" w:rsidRPr="00004CF7" w:rsidRDefault="00D52038" w:rsidP="00D52038">
            <w:pPr>
              <w:pStyle w:val="a3"/>
              <w:spacing w:before="0" w:beforeAutospacing="0" w:after="0" w:afterAutospacing="0"/>
              <w:ind w:firstLine="510"/>
              <w:contextualSpacing/>
              <w:jc w:val="both"/>
            </w:pPr>
            <w:r w:rsidRPr="00004CF7">
              <w:t xml:space="preserve">3. Иностранные работники могут прибывать для самостоятельного трудоустройства по востребованным в </w:t>
            </w:r>
            <w:r w:rsidRPr="00004CF7">
              <w:lastRenderedPageBreak/>
              <w:t>приоритетных отраслях экономики (видах экономической деятельности) профессиям и при условии получения справки о соответствии квалификации, выданной местным исполнительным органом, на срок не более трех месяцев с правом продления на срок действия трудового договора, но не более трех лет.</w:t>
            </w:r>
          </w:p>
          <w:p w14:paraId="73CF0FB1" w14:textId="77777777" w:rsidR="00D52038" w:rsidRPr="00004CF7" w:rsidRDefault="00D52038" w:rsidP="00D52038">
            <w:pPr>
              <w:pStyle w:val="a3"/>
              <w:spacing w:before="0" w:beforeAutospacing="0" w:after="0" w:afterAutospacing="0"/>
              <w:ind w:firstLine="510"/>
              <w:contextualSpacing/>
              <w:jc w:val="both"/>
              <w:rPr>
                <w:b/>
              </w:rPr>
            </w:pPr>
            <w:r w:rsidRPr="00004CF7">
              <w:rPr>
                <w:b/>
              </w:rPr>
              <w:t>Порядок выдачи справок иностранному работнику о соответствии квалификации для самостоятельного трудоустройства, перечень приоритетных отраслей экономики (видов экономической деятельности) и востребованных в них профессий для самостоятельного трудоустройства иностранных работников определяются уполномоченным органом по вопросам миграции населения по согласованию с уполномоченными государственными органами, осуществляющими руководство соответствующей сферой государственного управления.</w:t>
            </w:r>
          </w:p>
          <w:p w14:paraId="40ABB5C8"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sz w:val="24"/>
                <w:szCs w:val="24"/>
              </w:rPr>
            </w:pPr>
          </w:p>
        </w:tc>
        <w:tc>
          <w:tcPr>
            <w:tcW w:w="4452" w:type="dxa"/>
          </w:tcPr>
          <w:p w14:paraId="6999E220" w14:textId="77777777" w:rsidR="00D52038" w:rsidRPr="00004CF7" w:rsidRDefault="00D52038" w:rsidP="00D52038">
            <w:pPr>
              <w:spacing w:after="0" w:line="240" w:lineRule="auto"/>
              <w:ind w:firstLine="513"/>
              <w:contextualSpacing/>
              <w:jc w:val="both"/>
              <w:rPr>
                <w:rFonts w:ascii="Times New Roman" w:hAnsi="Times New Roman" w:cs="Times New Roman"/>
                <w:sz w:val="24"/>
                <w:szCs w:val="24"/>
                <w:lang w:val="kk-KZ"/>
              </w:rPr>
            </w:pPr>
            <w:r w:rsidRPr="00004CF7">
              <w:rPr>
                <w:rFonts w:ascii="Times New Roman" w:hAnsi="Times New Roman" w:cs="Times New Roman"/>
                <w:sz w:val="24"/>
                <w:szCs w:val="24"/>
                <w:lang w:val="kk-KZ"/>
              </w:rPr>
              <w:lastRenderedPageBreak/>
              <w:t>Статья 37. Порядок выдачи разрешений работодателям на привлечение иностранной рабочей силы, справок иностранным работникам о соответствии квалификации для самостоятельного трудоустройства и их привлечения в рамках внутрикорпоративного перевода</w:t>
            </w:r>
          </w:p>
          <w:p w14:paraId="4F84C3F6" w14:textId="77777777" w:rsidR="00D52038" w:rsidRPr="00004CF7" w:rsidRDefault="00D52038" w:rsidP="00D52038">
            <w:pPr>
              <w:spacing w:after="0" w:line="240" w:lineRule="auto"/>
              <w:ind w:firstLine="513"/>
              <w:contextualSpacing/>
              <w:jc w:val="both"/>
              <w:rPr>
                <w:rFonts w:ascii="Times New Roman" w:hAnsi="Times New Roman" w:cs="Times New Roman"/>
                <w:b/>
                <w:sz w:val="24"/>
                <w:szCs w:val="24"/>
                <w:lang w:val="kk-KZ"/>
              </w:rPr>
            </w:pPr>
            <w:r w:rsidRPr="00004CF7">
              <w:rPr>
                <w:rFonts w:ascii="Times New Roman" w:hAnsi="Times New Roman" w:cs="Times New Roman"/>
                <w:b/>
                <w:sz w:val="24"/>
                <w:szCs w:val="24"/>
                <w:lang w:val="kk-KZ"/>
              </w:rPr>
              <w:t>....</w:t>
            </w:r>
          </w:p>
          <w:p w14:paraId="335E8225" w14:textId="77777777" w:rsidR="00D52038" w:rsidRPr="00004CF7" w:rsidRDefault="00D52038" w:rsidP="00D52038">
            <w:pPr>
              <w:pStyle w:val="a3"/>
              <w:spacing w:before="0" w:beforeAutospacing="0" w:after="0" w:afterAutospacing="0"/>
              <w:ind w:firstLine="510"/>
              <w:contextualSpacing/>
              <w:jc w:val="both"/>
            </w:pPr>
            <w:r w:rsidRPr="00004CF7">
              <w:t xml:space="preserve">3. Иностранные работники могут прибывать для самостоятельного трудоустройства по востребованным в </w:t>
            </w:r>
            <w:r w:rsidRPr="00004CF7">
              <w:lastRenderedPageBreak/>
              <w:t>приоритетных отраслях экономики (видах экономической деятельности) профессиям и при условии получения справки о соответствии квалификации, выданной местным исполнительным органом, на срок не более трех месяцев с правом продления на срок действия трудового договора, но не более трех лет.</w:t>
            </w:r>
          </w:p>
          <w:p w14:paraId="4BB38DBF" w14:textId="77777777" w:rsidR="00D52038" w:rsidRPr="00004CF7" w:rsidRDefault="00D52038" w:rsidP="00D52038">
            <w:pPr>
              <w:pStyle w:val="a3"/>
              <w:spacing w:before="0" w:beforeAutospacing="0" w:after="0" w:afterAutospacing="0"/>
              <w:ind w:firstLine="510"/>
              <w:contextualSpacing/>
              <w:jc w:val="both"/>
              <w:rPr>
                <w:b/>
              </w:rPr>
            </w:pPr>
          </w:p>
          <w:p w14:paraId="4251BD17" w14:textId="77777777" w:rsidR="00D52038" w:rsidRPr="00004CF7" w:rsidRDefault="00D52038" w:rsidP="00D52038">
            <w:pPr>
              <w:pStyle w:val="a3"/>
              <w:spacing w:before="0" w:beforeAutospacing="0" w:after="0" w:afterAutospacing="0"/>
              <w:ind w:firstLine="510"/>
              <w:contextualSpacing/>
              <w:jc w:val="both"/>
              <w:rPr>
                <w:b/>
              </w:rPr>
            </w:pPr>
          </w:p>
          <w:p w14:paraId="54CFF9FD" w14:textId="77777777" w:rsidR="00D52038" w:rsidRPr="00004CF7" w:rsidRDefault="00D52038" w:rsidP="00D52038">
            <w:pPr>
              <w:pStyle w:val="a3"/>
              <w:spacing w:before="0" w:beforeAutospacing="0" w:after="0" w:afterAutospacing="0"/>
              <w:ind w:firstLine="510"/>
              <w:contextualSpacing/>
              <w:jc w:val="both"/>
              <w:rPr>
                <w:b/>
              </w:rPr>
            </w:pPr>
            <w:r w:rsidRPr="00004CF7">
              <w:rPr>
                <w:b/>
              </w:rPr>
              <w:t>Исключить</w:t>
            </w:r>
          </w:p>
          <w:p w14:paraId="166985B6"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sz w:val="24"/>
                <w:szCs w:val="24"/>
                <w:lang w:val="kk-KZ"/>
              </w:rPr>
            </w:pPr>
          </w:p>
        </w:tc>
        <w:tc>
          <w:tcPr>
            <w:tcW w:w="2834" w:type="dxa"/>
          </w:tcPr>
          <w:p w14:paraId="7F59C5D3"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Абзац перенесен в подпункт 14-8) статьи 11 Закона РК «О миграции населения»</w:t>
            </w:r>
          </w:p>
          <w:p w14:paraId="693B589A" w14:textId="7FA5311B" w:rsidR="00D52038" w:rsidRPr="00004CF7" w:rsidRDefault="00D52038" w:rsidP="00D52038">
            <w:pPr>
              <w:spacing w:after="0" w:line="240" w:lineRule="auto"/>
              <w:contextualSpacing/>
              <w:jc w:val="both"/>
              <w:rPr>
                <w:rFonts w:ascii="Times New Roman" w:hAnsi="Times New Roman" w:cs="Times New Roman"/>
                <w:sz w:val="24"/>
                <w:szCs w:val="24"/>
              </w:rPr>
            </w:pPr>
          </w:p>
        </w:tc>
      </w:tr>
      <w:tr w:rsidR="00D52038" w:rsidRPr="00004CF7" w14:paraId="70141F6A" w14:textId="77777777" w:rsidTr="00FB4DA6">
        <w:tc>
          <w:tcPr>
            <w:tcW w:w="704" w:type="dxa"/>
          </w:tcPr>
          <w:p w14:paraId="6D13A704" w14:textId="29F03EBE"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t>119</w:t>
            </w:r>
          </w:p>
        </w:tc>
        <w:tc>
          <w:tcPr>
            <w:tcW w:w="1729" w:type="dxa"/>
          </w:tcPr>
          <w:p w14:paraId="25FB434F" w14:textId="710A7422" w:rsidR="00D52038" w:rsidRPr="00004CF7" w:rsidRDefault="00D52038" w:rsidP="00D52038">
            <w:pPr>
              <w:spacing w:after="0" w:line="240" w:lineRule="auto"/>
              <w:contextualSpacing/>
              <w:rPr>
                <w:rFonts w:ascii="Times New Roman" w:hAnsi="Times New Roman" w:cs="Times New Roman"/>
                <w:sz w:val="24"/>
                <w:szCs w:val="24"/>
                <w:lang w:val="kk-KZ"/>
              </w:rPr>
            </w:pPr>
            <w:r w:rsidRPr="00004CF7">
              <w:rPr>
                <w:rFonts w:ascii="Times New Roman" w:hAnsi="Times New Roman" w:cs="Times New Roman"/>
                <w:b/>
                <w:sz w:val="24"/>
                <w:szCs w:val="24"/>
              </w:rPr>
              <w:t>Статья 37-1. (новая)</w:t>
            </w:r>
          </w:p>
        </w:tc>
        <w:tc>
          <w:tcPr>
            <w:tcW w:w="4451" w:type="dxa"/>
          </w:tcPr>
          <w:p w14:paraId="3351F51B" w14:textId="6AF0E14F"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sz w:val="24"/>
                <w:szCs w:val="24"/>
              </w:rPr>
            </w:pPr>
            <w:r w:rsidRPr="00004CF7">
              <w:rPr>
                <w:rFonts w:ascii="Times New Roman" w:hAnsi="Times New Roman" w:cs="Times New Roman"/>
                <w:b/>
                <w:sz w:val="24"/>
                <w:szCs w:val="24"/>
              </w:rPr>
              <w:t>Отсутствует</w:t>
            </w:r>
          </w:p>
        </w:tc>
        <w:tc>
          <w:tcPr>
            <w:tcW w:w="4452" w:type="dxa"/>
          </w:tcPr>
          <w:p w14:paraId="21387223" w14:textId="77777777" w:rsidR="00D52038" w:rsidRPr="00004CF7" w:rsidRDefault="00D52038" w:rsidP="00D52038">
            <w:pPr>
              <w:shd w:val="clear" w:color="auto" w:fill="FFFFFF"/>
              <w:spacing w:after="0" w:line="240" w:lineRule="auto"/>
              <w:ind w:left="31" w:firstLine="256"/>
              <w:contextualSpacing/>
              <w:jc w:val="both"/>
              <w:rPr>
                <w:rFonts w:ascii="Times New Roman" w:hAnsi="Times New Roman" w:cs="Times New Roman"/>
                <w:b/>
                <w:sz w:val="24"/>
                <w:szCs w:val="24"/>
              </w:rPr>
            </w:pPr>
            <w:r w:rsidRPr="00004CF7">
              <w:rPr>
                <w:rFonts w:ascii="Times New Roman" w:hAnsi="Times New Roman" w:cs="Times New Roman"/>
                <w:b/>
                <w:sz w:val="24"/>
                <w:szCs w:val="24"/>
              </w:rPr>
              <w:t>Статья 37-1. Привлечение работодателями иностранной рабочей силы</w:t>
            </w:r>
          </w:p>
          <w:p w14:paraId="0D7F664F" w14:textId="77777777" w:rsidR="00D52038" w:rsidRPr="00004CF7" w:rsidRDefault="00D52038" w:rsidP="00D52038">
            <w:pPr>
              <w:shd w:val="clear" w:color="auto" w:fill="FFFFFF"/>
              <w:spacing w:after="0" w:line="240" w:lineRule="auto"/>
              <w:ind w:left="31" w:firstLine="256"/>
              <w:contextualSpacing/>
              <w:jc w:val="both"/>
              <w:rPr>
                <w:rFonts w:ascii="Times New Roman" w:hAnsi="Times New Roman" w:cs="Times New Roman"/>
                <w:b/>
                <w:sz w:val="24"/>
                <w:szCs w:val="24"/>
              </w:rPr>
            </w:pPr>
          </w:p>
          <w:p w14:paraId="6B84A403" w14:textId="77777777" w:rsidR="00D52038" w:rsidRPr="00004CF7" w:rsidRDefault="00D52038" w:rsidP="00D52038">
            <w:pPr>
              <w:shd w:val="clear" w:color="auto" w:fill="FFFFFF"/>
              <w:spacing w:after="0" w:line="240" w:lineRule="auto"/>
              <w:ind w:left="31" w:firstLine="256"/>
              <w:contextualSpacing/>
              <w:jc w:val="both"/>
              <w:rPr>
                <w:rFonts w:ascii="Times New Roman" w:hAnsi="Times New Roman" w:cs="Times New Roman"/>
                <w:b/>
                <w:sz w:val="24"/>
                <w:szCs w:val="24"/>
              </w:rPr>
            </w:pPr>
            <w:r w:rsidRPr="00004CF7">
              <w:rPr>
                <w:rFonts w:ascii="Times New Roman" w:hAnsi="Times New Roman" w:cs="Times New Roman"/>
                <w:b/>
                <w:sz w:val="24"/>
                <w:szCs w:val="24"/>
              </w:rPr>
              <w:t xml:space="preserve">1. Иностранная рабочая сила привлекается работодателями для осуществления трудовой деятельности в Республике Казахстан на основании разрешений на привлечение иностранной рабочей </w:t>
            </w:r>
            <w:r w:rsidRPr="00004CF7">
              <w:rPr>
                <w:rFonts w:ascii="Times New Roman" w:hAnsi="Times New Roman" w:cs="Times New Roman"/>
                <w:b/>
                <w:sz w:val="24"/>
                <w:szCs w:val="24"/>
              </w:rPr>
              <w:lastRenderedPageBreak/>
              <w:t>силы, выданных местными исполнительными органами соответствующих административно-территориальных единиц.</w:t>
            </w:r>
          </w:p>
          <w:p w14:paraId="5A94F396" w14:textId="77777777" w:rsidR="00D52038" w:rsidRPr="00004CF7" w:rsidRDefault="00D52038" w:rsidP="00D52038">
            <w:pPr>
              <w:shd w:val="clear" w:color="auto" w:fill="FFFFFF"/>
              <w:spacing w:after="0" w:line="240" w:lineRule="auto"/>
              <w:ind w:left="31" w:firstLine="256"/>
              <w:contextualSpacing/>
              <w:jc w:val="both"/>
              <w:rPr>
                <w:rFonts w:ascii="Times New Roman" w:hAnsi="Times New Roman" w:cs="Times New Roman"/>
                <w:b/>
                <w:sz w:val="24"/>
                <w:szCs w:val="24"/>
              </w:rPr>
            </w:pPr>
            <w:r w:rsidRPr="00004CF7">
              <w:rPr>
                <w:rFonts w:ascii="Times New Roman" w:hAnsi="Times New Roman" w:cs="Times New Roman"/>
                <w:b/>
                <w:sz w:val="24"/>
                <w:szCs w:val="24"/>
              </w:rPr>
              <w:t>2. Местные исполнительные органы на территории соответствующей административно-территориальной единицы выдают или продлевают разрешения либо отказывают в выдаче, продлении разрешений работодателям на привлечение иностранной рабочей силы для осуществления трудовой деятельности в пределах квоты, распределенной уполномоченным органом по вопросам занятости населения, а также приостанавливают и отзывают указанные разрешения.</w:t>
            </w:r>
          </w:p>
          <w:p w14:paraId="1F519BEF" w14:textId="77777777" w:rsidR="00D52038" w:rsidRPr="00004CF7" w:rsidRDefault="00D52038" w:rsidP="00D52038">
            <w:pPr>
              <w:shd w:val="clear" w:color="auto" w:fill="FFFFFF"/>
              <w:tabs>
                <w:tab w:val="left" w:pos="571"/>
              </w:tabs>
              <w:spacing w:after="0" w:line="240" w:lineRule="auto"/>
              <w:ind w:left="31" w:firstLine="256"/>
              <w:contextualSpacing/>
              <w:jc w:val="both"/>
              <w:rPr>
                <w:rFonts w:ascii="Times New Roman" w:hAnsi="Times New Roman" w:cs="Times New Roman"/>
                <w:b/>
                <w:sz w:val="24"/>
                <w:szCs w:val="24"/>
              </w:rPr>
            </w:pPr>
            <w:r w:rsidRPr="00004CF7">
              <w:rPr>
                <w:rFonts w:ascii="Times New Roman" w:hAnsi="Times New Roman" w:cs="Times New Roman"/>
                <w:b/>
                <w:sz w:val="24"/>
                <w:szCs w:val="24"/>
              </w:rPr>
              <w:t>3. Выданное местным исполнительным органом разрешение на привлечение иностранной рабочей силы не подлежит передаче другим работодателям, действует на территории указанных в нем административно-территориальных единиц, за исключением направления работодателем иностранных работников, на которых получены разрешения, в командировку в организации, находящиеся на территории других административно-территориальных единиц, на срок, который не превышает суммарно девяносто календарных дней в течение одного календарного года.</w:t>
            </w:r>
          </w:p>
          <w:p w14:paraId="18D7DC85" w14:textId="4AB550EB" w:rsidR="00D52038" w:rsidRPr="00004CF7" w:rsidRDefault="00D52038" w:rsidP="00D52038">
            <w:pPr>
              <w:shd w:val="clear" w:color="auto" w:fill="FFFFFF"/>
              <w:spacing w:after="0" w:line="240" w:lineRule="auto"/>
              <w:ind w:left="31" w:firstLine="256"/>
              <w:contextualSpacing/>
              <w:jc w:val="both"/>
              <w:rPr>
                <w:rFonts w:ascii="Times New Roman" w:hAnsi="Times New Roman" w:cs="Times New Roman"/>
                <w:b/>
                <w:sz w:val="24"/>
                <w:szCs w:val="24"/>
              </w:rPr>
            </w:pPr>
            <w:r w:rsidRPr="00004CF7">
              <w:rPr>
                <w:rFonts w:ascii="Times New Roman" w:hAnsi="Times New Roman" w:cs="Times New Roman"/>
                <w:b/>
                <w:sz w:val="24"/>
                <w:szCs w:val="24"/>
              </w:rPr>
              <w:lastRenderedPageBreak/>
              <w:t>4. Разрешение работодателям на привлечение иностранной рабочей силы выдается или продлевается в порядке и на условиях, определяемых уполномоченным органом по вопросам миграции населения, а также при уплате сборов в соответствии с налоговым законодательством Республики Казахстан.</w:t>
            </w:r>
          </w:p>
          <w:p w14:paraId="2C3392BD" w14:textId="77777777" w:rsidR="00D52038" w:rsidRPr="00004CF7" w:rsidRDefault="00D52038" w:rsidP="00D52038">
            <w:pPr>
              <w:shd w:val="clear" w:color="auto" w:fill="FFFFFF"/>
              <w:spacing w:after="0" w:line="240" w:lineRule="auto"/>
              <w:ind w:left="31" w:firstLine="256"/>
              <w:contextualSpacing/>
              <w:jc w:val="both"/>
              <w:rPr>
                <w:rFonts w:ascii="Times New Roman" w:hAnsi="Times New Roman" w:cs="Times New Roman"/>
                <w:b/>
                <w:sz w:val="24"/>
                <w:szCs w:val="24"/>
              </w:rPr>
            </w:pPr>
            <w:r w:rsidRPr="00004CF7">
              <w:rPr>
                <w:rFonts w:ascii="Times New Roman" w:hAnsi="Times New Roman" w:cs="Times New Roman"/>
                <w:b/>
                <w:sz w:val="24"/>
                <w:szCs w:val="24"/>
              </w:rPr>
              <w:t>При получении или продлении разрешения на привлечение иностранной рабочей силы в Республику Казахстан в пределах одной и (или) других административно-территориальных единиц сбор уплачивается в бюджет каждой административно-территориальной единицы, указанной в разрешении.</w:t>
            </w:r>
          </w:p>
          <w:p w14:paraId="51912DE2" w14:textId="77777777" w:rsidR="00D52038" w:rsidRPr="00004CF7" w:rsidRDefault="00D52038" w:rsidP="00D52038">
            <w:pPr>
              <w:shd w:val="clear" w:color="auto" w:fill="FFFFFF"/>
              <w:spacing w:after="0" w:line="240" w:lineRule="auto"/>
              <w:ind w:left="31" w:firstLine="256"/>
              <w:contextualSpacing/>
              <w:jc w:val="both"/>
              <w:rPr>
                <w:rFonts w:ascii="Times New Roman" w:hAnsi="Times New Roman" w:cs="Times New Roman"/>
                <w:b/>
                <w:sz w:val="24"/>
                <w:szCs w:val="24"/>
              </w:rPr>
            </w:pPr>
            <w:r w:rsidRPr="00004CF7">
              <w:rPr>
                <w:rFonts w:ascii="Times New Roman" w:hAnsi="Times New Roman" w:cs="Times New Roman"/>
                <w:b/>
                <w:sz w:val="24"/>
                <w:szCs w:val="24"/>
              </w:rPr>
              <w:t>Положение настоящего пункта в части уплаты сбора за выдачу или продление разрешения работодателям на привлечение иностранной рабочей силы не распространяется на иностранцев и лиц без гражданства, работающих в рамках внутрикорпоративного перевода.</w:t>
            </w:r>
          </w:p>
          <w:p w14:paraId="499A0D0B" w14:textId="53C4978C" w:rsidR="00D52038" w:rsidRPr="00004CF7" w:rsidRDefault="00D52038" w:rsidP="00D52038">
            <w:pPr>
              <w:shd w:val="clear" w:color="auto" w:fill="FFFFFF"/>
              <w:spacing w:after="0" w:line="240" w:lineRule="auto"/>
              <w:ind w:left="31" w:firstLine="256"/>
              <w:contextualSpacing/>
              <w:jc w:val="both"/>
              <w:rPr>
                <w:rFonts w:ascii="Times New Roman" w:hAnsi="Times New Roman" w:cs="Times New Roman"/>
                <w:b/>
                <w:sz w:val="24"/>
                <w:szCs w:val="24"/>
              </w:rPr>
            </w:pPr>
            <w:r w:rsidRPr="00004CF7">
              <w:rPr>
                <w:rFonts w:ascii="Times New Roman" w:hAnsi="Times New Roman" w:cs="Times New Roman"/>
                <w:b/>
                <w:sz w:val="24"/>
                <w:szCs w:val="24"/>
              </w:rPr>
              <w:t xml:space="preserve">5. Прием необходимых документов, а также выдача или продление разрешений работодателям на привлечение иностранной рабочей силы осуществляются местным исполнительным органом в порядке, определенном уполномоченным органом по вопросам миграции </w:t>
            </w:r>
            <w:r w:rsidRPr="00004CF7">
              <w:rPr>
                <w:rFonts w:ascii="Times New Roman" w:hAnsi="Times New Roman" w:cs="Times New Roman"/>
                <w:b/>
                <w:sz w:val="24"/>
                <w:szCs w:val="24"/>
              </w:rPr>
              <w:lastRenderedPageBreak/>
              <w:t>населения, в том числе в электронной форме посредством информационной системы разрешений и уведомлений.</w:t>
            </w:r>
          </w:p>
          <w:p w14:paraId="35F345F3" w14:textId="1F7A0DDA" w:rsidR="00D52038" w:rsidRPr="00004CF7" w:rsidRDefault="00D52038" w:rsidP="00D52038">
            <w:pPr>
              <w:shd w:val="clear" w:color="auto" w:fill="FFFFFF"/>
              <w:spacing w:after="0" w:line="240" w:lineRule="auto"/>
              <w:ind w:left="31" w:firstLine="256"/>
              <w:contextualSpacing/>
              <w:jc w:val="both"/>
              <w:rPr>
                <w:rFonts w:ascii="Times New Roman" w:hAnsi="Times New Roman" w:cs="Times New Roman"/>
                <w:b/>
                <w:sz w:val="24"/>
                <w:szCs w:val="24"/>
              </w:rPr>
            </w:pPr>
            <w:r w:rsidRPr="00004CF7">
              <w:rPr>
                <w:rFonts w:ascii="Times New Roman" w:hAnsi="Times New Roman" w:cs="Times New Roman"/>
                <w:b/>
                <w:sz w:val="24"/>
                <w:szCs w:val="24"/>
              </w:rPr>
              <w:t>6. Количество привлекаемой работодателем иностранной рабочей силы по разрешениям должно соответствовать определяемому уполномоченным органом по вопросам миграции населения процентному соотношению к численности казахстанских кадров с учетом работников направляющей стороны, осуществляющих трудовую деятельность в рамках договора на оказание услуг по предоставлению персонала.</w:t>
            </w:r>
          </w:p>
          <w:p w14:paraId="50CF44C8" w14:textId="3E5BB821" w:rsidR="00D52038" w:rsidRPr="00004CF7" w:rsidRDefault="00D52038" w:rsidP="00D52038">
            <w:pPr>
              <w:shd w:val="clear" w:color="auto" w:fill="FFFFFF"/>
              <w:spacing w:after="0" w:line="240" w:lineRule="auto"/>
              <w:ind w:left="31" w:firstLine="256"/>
              <w:contextualSpacing/>
              <w:jc w:val="both"/>
              <w:rPr>
                <w:rFonts w:ascii="Times New Roman" w:hAnsi="Times New Roman" w:cs="Times New Roman"/>
                <w:b/>
                <w:sz w:val="24"/>
                <w:szCs w:val="24"/>
              </w:rPr>
            </w:pPr>
            <w:r w:rsidRPr="00004CF7">
              <w:rPr>
                <w:rFonts w:ascii="Times New Roman" w:hAnsi="Times New Roman" w:cs="Times New Roman"/>
                <w:b/>
                <w:sz w:val="24"/>
                <w:szCs w:val="24"/>
              </w:rPr>
              <w:t xml:space="preserve">7. Уровень образования (профессиональная подготовка) и опыт (стаж) практической работы иностранной рабочей силы, привлекаемой работодателями для осуществления трудовой деятельности на территории Республики Казахстан, должны отвечать квалификационным требованиям, предъявляемым к профессиям рабочих и должностям руководителей, специалистов и служащих, в соответствии с профессиональными стандартами или Единым тарифно-квалификационным справочником работ и профессий рабочих и Квалификационным справочником должностей руководителей, специалистов и других служащих, </w:t>
            </w:r>
            <w:r w:rsidRPr="00004CF7">
              <w:rPr>
                <w:rFonts w:ascii="Times New Roman" w:hAnsi="Times New Roman" w:cs="Times New Roman"/>
                <w:b/>
                <w:sz w:val="24"/>
                <w:szCs w:val="24"/>
              </w:rPr>
              <w:lastRenderedPageBreak/>
              <w:t>типовыми квалификационными характеристиками должностей руководителей, специалистов и других служащих организаций.</w:t>
            </w:r>
          </w:p>
          <w:p w14:paraId="6A34EA9E" w14:textId="3A8E8DC4"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sz w:val="24"/>
                <w:szCs w:val="24"/>
                <w:lang w:val="kk-KZ"/>
              </w:rPr>
            </w:pPr>
            <w:r w:rsidRPr="00004CF7">
              <w:rPr>
                <w:rFonts w:ascii="Times New Roman" w:hAnsi="Times New Roman" w:cs="Times New Roman"/>
                <w:b/>
                <w:sz w:val="24"/>
                <w:szCs w:val="24"/>
              </w:rPr>
              <w:t>8. Работодатели, привлекающие иностранную рабочую силу, обязаны представлять первичные статистические данные в местный орган по вопросам занятости населения в порядке и сроки, установленные Социальным Кодексом Республики Казахстан.</w:t>
            </w:r>
          </w:p>
        </w:tc>
        <w:tc>
          <w:tcPr>
            <w:tcW w:w="2834" w:type="dxa"/>
          </w:tcPr>
          <w:p w14:paraId="27EAE683"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В связи с принятием Социального кодекса Республики Казахстан и перенесением с Закона РК «О занятости населения» норм в части привлечения иностранной рабочей силы в Закон РК «О миграции населения».</w:t>
            </w:r>
          </w:p>
          <w:p w14:paraId="0B199920" w14:textId="5A6D232A" w:rsidR="00D52038" w:rsidRPr="00004CF7" w:rsidRDefault="00D52038" w:rsidP="00D52038">
            <w:pPr>
              <w:spacing w:after="0" w:line="240" w:lineRule="auto"/>
              <w:contextualSpacing/>
              <w:jc w:val="both"/>
              <w:rPr>
                <w:rFonts w:ascii="Times New Roman" w:hAnsi="Times New Roman" w:cs="Times New Roman"/>
                <w:sz w:val="24"/>
                <w:szCs w:val="24"/>
              </w:rPr>
            </w:pPr>
          </w:p>
        </w:tc>
      </w:tr>
      <w:tr w:rsidR="00D52038" w:rsidRPr="00004CF7" w14:paraId="2A534CA6" w14:textId="77777777" w:rsidTr="00FB4DA6">
        <w:tc>
          <w:tcPr>
            <w:tcW w:w="704" w:type="dxa"/>
          </w:tcPr>
          <w:p w14:paraId="37812D59" w14:textId="23964394"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lastRenderedPageBreak/>
              <w:t>120</w:t>
            </w:r>
          </w:p>
        </w:tc>
        <w:tc>
          <w:tcPr>
            <w:tcW w:w="1729" w:type="dxa"/>
          </w:tcPr>
          <w:p w14:paraId="71B585B9" w14:textId="257708FC" w:rsidR="00D52038" w:rsidRPr="00004CF7" w:rsidRDefault="00D52038" w:rsidP="00D52038">
            <w:pPr>
              <w:spacing w:after="0" w:line="240" w:lineRule="auto"/>
              <w:contextualSpacing/>
              <w:rPr>
                <w:rFonts w:ascii="Times New Roman" w:hAnsi="Times New Roman" w:cs="Times New Roman"/>
                <w:sz w:val="24"/>
                <w:szCs w:val="24"/>
                <w:lang w:val="kk-KZ"/>
              </w:rPr>
            </w:pPr>
            <w:r w:rsidRPr="00004CF7">
              <w:rPr>
                <w:rFonts w:ascii="Times New Roman" w:hAnsi="Times New Roman" w:cs="Times New Roman"/>
                <w:b/>
                <w:sz w:val="24"/>
                <w:szCs w:val="24"/>
              </w:rPr>
              <w:t>Статья 37-2. (новая)</w:t>
            </w:r>
          </w:p>
        </w:tc>
        <w:tc>
          <w:tcPr>
            <w:tcW w:w="4451" w:type="dxa"/>
          </w:tcPr>
          <w:p w14:paraId="5BD7F49B" w14:textId="360083F1"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sz w:val="24"/>
                <w:szCs w:val="24"/>
              </w:rPr>
            </w:pPr>
            <w:r w:rsidRPr="00004CF7">
              <w:rPr>
                <w:rFonts w:ascii="Times New Roman" w:hAnsi="Times New Roman" w:cs="Times New Roman"/>
                <w:b/>
                <w:sz w:val="24"/>
                <w:szCs w:val="24"/>
              </w:rPr>
              <w:t xml:space="preserve">Отсутствует </w:t>
            </w:r>
          </w:p>
        </w:tc>
        <w:tc>
          <w:tcPr>
            <w:tcW w:w="4452" w:type="dxa"/>
          </w:tcPr>
          <w:p w14:paraId="411ED02D"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b/>
                <w:sz w:val="24"/>
                <w:szCs w:val="24"/>
              </w:rPr>
            </w:pPr>
            <w:r w:rsidRPr="00004CF7">
              <w:rPr>
                <w:rFonts w:ascii="Times New Roman" w:hAnsi="Times New Roman" w:cs="Times New Roman"/>
                <w:b/>
                <w:sz w:val="24"/>
                <w:szCs w:val="24"/>
              </w:rPr>
              <w:t>Статья 37-2. Осуществление иностранцами или лицами без гражданства трудовой деятельности в рамках самостоятельного трудоустройства</w:t>
            </w:r>
          </w:p>
          <w:p w14:paraId="56251681"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b/>
                <w:sz w:val="24"/>
                <w:szCs w:val="24"/>
              </w:rPr>
            </w:pPr>
          </w:p>
          <w:p w14:paraId="67DD29A1"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b/>
                <w:sz w:val="24"/>
                <w:szCs w:val="24"/>
              </w:rPr>
            </w:pPr>
            <w:r w:rsidRPr="00004CF7">
              <w:rPr>
                <w:rFonts w:ascii="Times New Roman" w:hAnsi="Times New Roman" w:cs="Times New Roman"/>
                <w:b/>
                <w:sz w:val="24"/>
                <w:szCs w:val="24"/>
              </w:rPr>
              <w:t>1. Иностранцы или лица без гражданства могут осуществлять трудовую деятельность в Республике Казахстан на основании справок о соответствии квалификации для самостоятельного трудоустройства по востребованным в приоритетных отраслях экономики (видах экономической деятельности) профессиям, выданных местными исполнительными органами на срок не более трех месяцев, с правом продления на срок действия трудового договора, но не более трех лет.</w:t>
            </w:r>
          </w:p>
          <w:p w14:paraId="2A92EC5E" w14:textId="61D914EF"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b/>
                <w:sz w:val="24"/>
                <w:szCs w:val="24"/>
              </w:rPr>
            </w:pPr>
            <w:r w:rsidRPr="00004CF7">
              <w:rPr>
                <w:rFonts w:ascii="Times New Roman" w:hAnsi="Times New Roman" w:cs="Times New Roman"/>
                <w:b/>
                <w:sz w:val="24"/>
                <w:szCs w:val="24"/>
              </w:rPr>
              <w:t xml:space="preserve">2. Перечень востребованных профессий в приоритетных отраслях экономики (видах экономической деятельности) определяется </w:t>
            </w:r>
            <w:r w:rsidRPr="00004CF7">
              <w:rPr>
                <w:rFonts w:ascii="Times New Roman" w:hAnsi="Times New Roman" w:cs="Times New Roman"/>
                <w:b/>
                <w:sz w:val="24"/>
                <w:szCs w:val="24"/>
              </w:rPr>
              <w:lastRenderedPageBreak/>
              <w:t>уполномоченным органом по вопросам миграции населения с учетом предложений уполномоченных государственных органов, осуществляющих руководство соответствующей сферой государственного управления, местных исполнительных органов, а также работодателей.</w:t>
            </w:r>
          </w:p>
          <w:p w14:paraId="618294AF"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b/>
                <w:sz w:val="24"/>
                <w:szCs w:val="24"/>
              </w:rPr>
            </w:pPr>
            <w:r w:rsidRPr="00004CF7">
              <w:rPr>
                <w:rFonts w:ascii="Times New Roman" w:hAnsi="Times New Roman" w:cs="Times New Roman"/>
                <w:b/>
                <w:sz w:val="24"/>
                <w:szCs w:val="24"/>
              </w:rPr>
              <w:t>3. Для получения справки о соответствии квалификации для самостоятельного трудоустройства иностранец или лицо без гражданства подает в загранучреждения Республики Казахстан заявление о самостоятельном трудоустройстве в Республике Казахстан, которое препровождается в местный исполнительный орган, указанный в заявлении.</w:t>
            </w:r>
          </w:p>
          <w:p w14:paraId="698EE2CD"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b/>
                <w:sz w:val="24"/>
                <w:szCs w:val="24"/>
              </w:rPr>
            </w:pPr>
            <w:r w:rsidRPr="00004CF7">
              <w:rPr>
                <w:rFonts w:ascii="Times New Roman" w:hAnsi="Times New Roman" w:cs="Times New Roman"/>
                <w:b/>
                <w:sz w:val="24"/>
                <w:szCs w:val="24"/>
              </w:rPr>
              <w:t>В случае нахождения иностранца или лица без гражданства в Республике Казахстан для получения справки о соответствии квалификации для самостоятельного трудоустройства иностранец или лицо без гражданства обращается в местный исполнительный орган с заявлением о самостоятельном трудоустройстве в Республике Казахстан.</w:t>
            </w:r>
          </w:p>
          <w:p w14:paraId="299FBB86"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b/>
                <w:sz w:val="24"/>
                <w:szCs w:val="24"/>
              </w:rPr>
            </w:pPr>
            <w:r w:rsidRPr="00004CF7">
              <w:rPr>
                <w:rFonts w:ascii="Times New Roman" w:hAnsi="Times New Roman" w:cs="Times New Roman"/>
                <w:b/>
                <w:sz w:val="24"/>
                <w:szCs w:val="24"/>
              </w:rPr>
              <w:t xml:space="preserve">При самостоятельном трудоустройстве в Республике Казахстан в течение трех месяцев со дня выдачи справки о соответствии квалификации для самостоятельного </w:t>
            </w:r>
            <w:r w:rsidRPr="00004CF7">
              <w:rPr>
                <w:rFonts w:ascii="Times New Roman" w:hAnsi="Times New Roman" w:cs="Times New Roman"/>
                <w:b/>
                <w:sz w:val="24"/>
                <w:szCs w:val="24"/>
              </w:rPr>
              <w:lastRenderedPageBreak/>
              <w:t>трудоустройства иностранец или лицо без гражданства обращается в местный исполнительный орган для ее продления на срок действия трудового договора, но не более трех лет.</w:t>
            </w:r>
          </w:p>
          <w:p w14:paraId="06CFB574" w14:textId="5CF0E4FF" w:rsidR="00D52038" w:rsidRPr="00004CF7" w:rsidRDefault="00D52038" w:rsidP="00D52038">
            <w:pPr>
              <w:shd w:val="clear" w:color="auto" w:fill="FFFFFF"/>
              <w:spacing w:after="0" w:line="240" w:lineRule="auto"/>
              <w:contextualSpacing/>
              <w:jc w:val="both"/>
              <w:rPr>
                <w:rFonts w:ascii="Times New Roman" w:hAnsi="Times New Roman" w:cs="Times New Roman"/>
                <w:b/>
                <w:sz w:val="24"/>
                <w:szCs w:val="24"/>
                <w:lang w:val="kk-KZ"/>
              </w:rPr>
            </w:pPr>
          </w:p>
        </w:tc>
        <w:tc>
          <w:tcPr>
            <w:tcW w:w="2834" w:type="dxa"/>
          </w:tcPr>
          <w:p w14:paraId="78C19C45"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В связи с принятием Социального кодекса Республики Казахстан и перенесением с Закона РК «О занятости населения» норм в части привлечения иностранной рабочей силы в Закон РК «О миграции населения».</w:t>
            </w:r>
          </w:p>
          <w:p w14:paraId="6970E021" w14:textId="259C504F" w:rsidR="00D52038" w:rsidRPr="00004CF7" w:rsidRDefault="00D52038" w:rsidP="00D52038">
            <w:pPr>
              <w:spacing w:after="0" w:line="240" w:lineRule="auto"/>
              <w:contextualSpacing/>
              <w:jc w:val="both"/>
              <w:rPr>
                <w:rFonts w:ascii="Times New Roman" w:hAnsi="Times New Roman" w:cs="Times New Roman"/>
                <w:sz w:val="24"/>
                <w:szCs w:val="24"/>
              </w:rPr>
            </w:pPr>
          </w:p>
        </w:tc>
      </w:tr>
      <w:tr w:rsidR="00D52038" w:rsidRPr="00004CF7" w14:paraId="01A19FCE" w14:textId="77777777" w:rsidTr="00FB4DA6">
        <w:tc>
          <w:tcPr>
            <w:tcW w:w="704" w:type="dxa"/>
          </w:tcPr>
          <w:p w14:paraId="08C02763" w14:textId="0487BDF2"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lastRenderedPageBreak/>
              <w:t>121</w:t>
            </w:r>
          </w:p>
        </w:tc>
        <w:tc>
          <w:tcPr>
            <w:tcW w:w="1729" w:type="dxa"/>
          </w:tcPr>
          <w:p w14:paraId="4EB3AE85" w14:textId="485DB253" w:rsidR="00D52038" w:rsidRPr="00004CF7" w:rsidRDefault="00D52038" w:rsidP="00D52038">
            <w:pPr>
              <w:spacing w:after="0" w:line="240" w:lineRule="auto"/>
              <w:contextualSpacing/>
              <w:rPr>
                <w:rFonts w:ascii="Times New Roman" w:hAnsi="Times New Roman" w:cs="Times New Roman"/>
                <w:sz w:val="24"/>
                <w:szCs w:val="24"/>
                <w:lang w:val="kk-KZ"/>
              </w:rPr>
            </w:pPr>
            <w:r w:rsidRPr="00004CF7">
              <w:rPr>
                <w:rFonts w:ascii="Times New Roman" w:hAnsi="Times New Roman" w:cs="Times New Roman"/>
                <w:b/>
                <w:sz w:val="24"/>
                <w:szCs w:val="24"/>
              </w:rPr>
              <w:t>Статья 37-3. (новая)</w:t>
            </w:r>
          </w:p>
        </w:tc>
        <w:tc>
          <w:tcPr>
            <w:tcW w:w="4451" w:type="dxa"/>
          </w:tcPr>
          <w:p w14:paraId="5E3B0EF0" w14:textId="4E17697C"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sz w:val="24"/>
                <w:szCs w:val="24"/>
              </w:rPr>
            </w:pPr>
            <w:r w:rsidRPr="00004CF7">
              <w:rPr>
                <w:rFonts w:ascii="Times New Roman" w:hAnsi="Times New Roman" w:cs="Times New Roman"/>
                <w:b/>
                <w:sz w:val="24"/>
                <w:szCs w:val="24"/>
              </w:rPr>
              <w:t xml:space="preserve">Отсутствует </w:t>
            </w:r>
          </w:p>
        </w:tc>
        <w:tc>
          <w:tcPr>
            <w:tcW w:w="4452" w:type="dxa"/>
          </w:tcPr>
          <w:p w14:paraId="003328F3"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b/>
                <w:sz w:val="24"/>
                <w:szCs w:val="24"/>
              </w:rPr>
            </w:pPr>
            <w:r w:rsidRPr="00004CF7">
              <w:rPr>
                <w:rFonts w:ascii="Times New Roman" w:hAnsi="Times New Roman" w:cs="Times New Roman"/>
                <w:b/>
                <w:sz w:val="24"/>
                <w:szCs w:val="24"/>
              </w:rPr>
              <w:t>Статья 37-3. Осуществление иностранцами или лицами без гражданства трудовой деятельности в рамках внутрикорпоративного перевода</w:t>
            </w:r>
          </w:p>
          <w:p w14:paraId="45B6A54E" w14:textId="77777777"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b/>
                <w:sz w:val="24"/>
                <w:szCs w:val="24"/>
              </w:rPr>
            </w:pPr>
          </w:p>
          <w:p w14:paraId="0AF06F91" w14:textId="77777777" w:rsidR="00D52038" w:rsidRPr="00004CF7" w:rsidRDefault="00D52038" w:rsidP="00D52038">
            <w:pPr>
              <w:shd w:val="clear" w:color="auto" w:fill="FFFFFF"/>
              <w:spacing w:after="0" w:line="240" w:lineRule="auto"/>
              <w:ind w:left="31" w:firstLine="256"/>
              <w:contextualSpacing/>
              <w:jc w:val="both"/>
              <w:rPr>
                <w:rFonts w:ascii="Times New Roman" w:hAnsi="Times New Roman" w:cs="Times New Roman"/>
                <w:b/>
                <w:sz w:val="24"/>
                <w:szCs w:val="24"/>
              </w:rPr>
            </w:pPr>
            <w:r w:rsidRPr="00004CF7">
              <w:rPr>
                <w:rFonts w:ascii="Times New Roman" w:hAnsi="Times New Roman" w:cs="Times New Roman"/>
                <w:b/>
                <w:sz w:val="24"/>
                <w:szCs w:val="24"/>
              </w:rPr>
              <w:t>1. Иностранцы или лица без гражданства, привлекаемые работодателями в рамках внутрикорпоративного перевода, осуществляют временную трудовую деятельность в Республике Казахстан на основании разрешений на привлечение иностранной рабочей силы в рамках внутрикорпоративного перевода, выданных местным исполнительным органом соответствующей административно-территориальной единицы на срок, определенный трудовым договором, но не более трех лет, с правом продления на один год.</w:t>
            </w:r>
          </w:p>
          <w:p w14:paraId="44F4C174" w14:textId="0A665F99" w:rsidR="00D52038" w:rsidRPr="00004CF7" w:rsidRDefault="00D52038" w:rsidP="00D52038">
            <w:pPr>
              <w:shd w:val="clear" w:color="auto" w:fill="FFFFFF"/>
              <w:spacing w:after="0" w:line="240" w:lineRule="auto"/>
              <w:ind w:left="31" w:firstLine="256"/>
              <w:contextualSpacing/>
              <w:jc w:val="both"/>
              <w:rPr>
                <w:rFonts w:ascii="Times New Roman" w:hAnsi="Times New Roman" w:cs="Times New Roman"/>
                <w:b/>
                <w:sz w:val="24"/>
                <w:szCs w:val="24"/>
              </w:rPr>
            </w:pPr>
            <w:r w:rsidRPr="00004CF7">
              <w:rPr>
                <w:rFonts w:ascii="Times New Roman" w:hAnsi="Times New Roman" w:cs="Times New Roman"/>
                <w:b/>
                <w:sz w:val="24"/>
                <w:szCs w:val="24"/>
              </w:rPr>
              <w:t xml:space="preserve">2. Условия и порядок выдачи разрешений на привлечение иностранной рабочей силы, осуществляемое в рамках внутрикорпоративного перевода, определяются уполномоченным </w:t>
            </w:r>
            <w:r w:rsidRPr="00004CF7">
              <w:rPr>
                <w:rFonts w:ascii="Times New Roman" w:hAnsi="Times New Roman" w:cs="Times New Roman"/>
                <w:b/>
                <w:sz w:val="24"/>
                <w:szCs w:val="24"/>
              </w:rPr>
              <w:lastRenderedPageBreak/>
              <w:t>органом по вопросам миграции населения.</w:t>
            </w:r>
          </w:p>
          <w:p w14:paraId="7CAE4652" w14:textId="506331B4" w:rsidR="00D52038" w:rsidRPr="00004CF7" w:rsidRDefault="00D52038" w:rsidP="00D52038">
            <w:pPr>
              <w:shd w:val="clear" w:color="auto" w:fill="FFFFFF"/>
              <w:spacing w:after="0" w:line="240" w:lineRule="auto"/>
              <w:ind w:left="31" w:firstLine="256"/>
              <w:contextualSpacing/>
              <w:jc w:val="both"/>
              <w:rPr>
                <w:rFonts w:ascii="Times New Roman" w:hAnsi="Times New Roman" w:cs="Times New Roman"/>
                <w:b/>
                <w:sz w:val="24"/>
                <w:szCs w:val="24"/>
              </w:rPr>
            </w:pPr>
            <w:r w:rsidRPr="00004CF7">
              <w:rPr>
                <w:rFonts w:ascii="Times New Roman" w:hAnsi="Times New Roman" w:cs="Times New Roman"/>
                <w:b/>
                <w:sz w:val="24"/>
                <w:szCs w:val="24"/>
              </w:rPr>
              <w:t>3. Работодатели, привлекающие иностранцев или лиц без гражданства в рамках внутрикорпоративного перевода, в течение десяти календарных дней после их въезда на территорию Республики Казахстан в письменном виде направляют в</w:t>
            </w:r>
            <w:r w:rsidRPr="00004CF7">
              <w:rPr>
                <w:b/>
                <w:sz w:val="24"/>
                <w:szCs w:val="24"/>
              </w:rPr>
              <w:t xml:space="preserve"> </w:t>
            </w:r>
            <w:r w:rsidRPr="00004CF7">
              <w:rPr>
                <w:rFonts w:ascii="Times New Roman" w:hAnsi="Times New Roman" w:cs="Times New Roman"/>
                <w:b/>
                <w:sz w:val="24"/>
                <w:szCs w:val="24"/>
              </w:rPr>
              <w:t>местный исполнительный орган по вопросам занятости и социальной защиты населения информацию, содержащую сведения о:</w:t>
            </w:r>
          </w:p>
          <w:p w14:paraId="44CCA70F" w14:textId="77777777" w:rsidR="00D52038" w:rsidRPr="00004CF7" w:rsidRDefault="00D52038" w:rsidP="00D52038">
            <w:pPr>
              <w:shd w:val="clear" w:color="auto" w:fill="FFFFFF"/>
              <w:spacing w:after="0" w:line="240" w:lineRule="auto"/>
              <w:ind w:left="31" w:firstLine="256"/>
              <w:contextualSpacing/>
              <w:jc w:val="both"/>
              <w:rPr>
                <w:rFonts w:ascii="Times New Roman" w:hAnsi="Times New Roman" w:cs="Times New Roman"/>
                <w:b/>
                <w:sz w:val="24"/>
                <w:szCs w:val="24"/>
              </w:rPr>
            </w:pPr>
            <w:r w:rsidRPr="00004CF7">
              <w:rPr>
                <w:rFonts w:ascii="Times New Roman" w:hAnsi="Times New Roman" w:cs="Times New Roman"/>
                <w:b/>
                <w:sz w:val="24"/>
                <w:szCs w:val="24"/>
              </w:rPr>
              <w:t>1) стране и организации, из которых привлекаются иностранцы или лица без гражданства;</w:t>
            </w:r>
          </w:p>
          <w:p w14:paraId="7A31BA3F" w14:textId="77777777" w:rsidR="00D52038" w:rsidRPr="00004CF7" w:rsidRDefault="00D52038" w:rsidP="00D52038">
            <w:pPr>
              <w:shd w:val="clear" w:color="auto" w:fill="FFFFFF"/>
              <w:spacing w:after="0" w:line="240" w:lineRule="auto"/>
              <w:ind w:left="31" w:firstLine="256"/>
              <w:contextualSpacing/>
              <w:jc w:val="both"/>
              <w:rPr>
                <w:rFonts w:ascii="Times New Roman" w:hAnsi="Times New Roman" w:cs="Times New Roman"/>
                <w:b/>
                <w:sz w:val="24"/>
                <w:szCs w:val="24"/>
              </w:rPr>
            </w:pPr>
            <w:r w:rsidRPr="00004CF7">
              <w:rPr>
                <w:rFonts w:ascii="Times New Roman" w:hAnsi="Times New Roman" w:cs="Times New Roman"/>
                <w:b/>
                <w:sz w:val="24"/>
                <w:szCs w:val="24"/>
              </w:rPr>
              <w:t>2) количестве привлекаемых иностранцев или лиц без гражданства с указанием фамилии, имени, отчества (если оно указано в документах, удостоверяющих личность), уровня образования, квалификации, профессии и опыта работы каждого;</w:t>
            </w:r>
          </w:p>
          <w:p w14:paraId="60C2EDE2" w14:textId="77777777" w:rsidR="00D52038" w:rsidRPr="00004CF7" w:rsidRDefault="00D52038" w:rsidP="00D52038">
            <w:pPr>
              <w:shd w:val="clear" w:color="auto" w:fill="FFFFFF"/>
              <w:spacing w:after="0" w:line="240" w:lineRule="auto"/>
              <w:ind w:left="31" w:firstLine="256"/>
              <w:contextualSpacing/>
              <w:jc w:val="both"/>
              <w:rPr>
                <w:rFonts w:ascii="Times New Roman" w:hAnsi="Times New Roman" w:cs="Times New Roman"/>
                <w:b/>
                <w:sz w:val="24"/>
                <w:szCs w:val="24"/>
              </w:rPr>
            </w:pPr>
            <w:r w:rsidRPr="00004CF7">
              <w:rPr>
                <w:rFonts w:ascii="Times New Roman" w:hAnsi="Times New Roman" w:cs="Times New Roman"/>
                <w:b/>
                <w:sz w:val="24"/>
                <w:szCs w:val="24"/>
              </w:rPr>
              <w:t>3) сроке осуществления трудовой деятельности.</w:t>
            </w:r>
          </w:p>
          <w:p w14:paraId="312CDFA1" w14:textId="4B8316DF" w:rsidR="00D52038" w:rsidRPr="00004CF7" w:rsidRDefault="00D52038" w:rsidP="00D52038">
            <w:pPr>
              <w:shd w:val="clear" w:color="auto" w:fill="FFFFFF"/>
              <w:spacing w:after="0" w:line="240" w:lineRule="auto"/>
              <w:ind w:left="31" w:firstLine="256"/>
              <w:contextualSpacing/>
              <w:jc w:val="both"/>
              <w:rPr>
                <w:rFonts w:ascii="Times New Roman" w:hAnsi="Times New Roman" w:cs="Times New Roman"/>
                <w:b/>
                <w:sz w:val="24"/>
                <w:szCs w:val="24"/>
              </w:rPr>
            </w:pPr>
            <w:r w:rsidRPr="00004CF7">
              <w:rPr>
                <w:rFonts w:ascii="Times New Roman" w:hAnsi="Times New Roman" w:cs="Times New Roman"/>
                <w:b/>
                <w:sz w:val="24"/>
                <w:szCs w:val="24"/>
              </w:rPr>
              <w:t>4. Внутрикорпоративный перевод менеджеров и специалистов осуществляется с учетом соблюдения процентного соотношения численности привлекаемых иностранцев или лиц без гражданства к количеству казахстанских кадров, устанавливаемого уполномоченным органом по вопросам миграции населения.</w:t>
            </w:r>
          </w:p>
          <w:p w14:paraId="1AB8F93D" w14:textId="218BE5E0"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b/>
                <w:sz w:val="24"/>
                <w:szCs w:val="24"/>
                <w:lang w:val="kk-KZ"/>
              </w:rPr>
            </w:pPr>
            <w:r w:rsidRPr="00004CF7">
              <w:rPr>
                <w:rFonts w:ascii="Times New Roman" w:hAnsi="Times New Roman" w:cs="Times New Roman"/>
                <w:b/>
                <w:sz w:val="24"/>
                <w:szCs w:val="24"/>
              </w:rPr>
              <w:lastRenderedPageBreak/>
              <w:t>5. Местные исполнительные органы ведут учет иностранцев или лиц без гражданства, работающих в рамках внутрикорпоративного перевода.</w:t>
            </w:r>
          </w:p>
        </w:tc>
        <w:tc>
          <w:tcPr>
            <w:tcW w:w="2834" w:type="dxa"/>
          </w:tcPr>
          <w:p w14:paraId="7DDDEBE5"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В связи с принятием Социального кодекса Республики Казахстан и перенесением с Закона РК «О занятости населения» норм в части привлечения иностранной рабочей силы в Закон РК «О миграции населения».</w:t>
            </w:r>
          </w:p>
          <w:p w14:paraId="453E49CA" w14:textId="0CF0684C" w:rsidR="00D52038" w:rsidRPr="00004CF7" w:rsidRDefault="00D52038" w:rsidP="00D52038">
            <w:pPr>
              <w:spacing w:after="0" w:line="240" w:lineRule="auto"/>
              <w:contextualSpacing/>
              <w:jc w:val="both"/>
              <w:rPr>
                <w:rFonts w:ascii="Times New Roman" w:hAnsi="Times New Roman" w:cs="Times New Roman"/>
                <w:sz w:val="24"/>
                <w:szCs w:val="24"/>
              </w:rPr>
            </w:pPr>
          </w:p>
        </w:tc>
      </w:tr>
      <w:tr w:rsidR="00D52038" w:rsidRPr="00004CF7" w14:paraId="2F4093DD" w14:textId="77777777" w:rsidTr="00FB4DA6">
        <w:tc>
          <w:tcPr>
            <w:tcW w:w="704" w:type="dxa"/>
          </w:tcPr>
          <w:p w14:paraId="44229FD5" w14:textId="0A9777E4"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lastRenderedPageBreak/>
              <w:t>122</w:t>
            </w:r>
          </w:p>
        </w:tc>
        <w:tc>
          <w:tcPr>
            <w:tcW w:w="1729" w:type="dxa"/>
          </w:tcPr>
          <w:p w14:paraId="0EFE99AB" w14:textId="77777777" w:rsidR="00D52038" w:rsidRPr="00004CF7" w:rsidRDefault="00D52038" w:rsidP="00D52038">
            <w:pPr>
              <w:spacing w:after="0" w:line="240" w:lineRule="auto"/>
              <w:contextualSpacing/>
              <w:jc w:val="both"/>
              <w:rPr>
                <w:rFonts w:ascii="Times New Roman" w:hAnsi="Times New Roman" w:cs="Times New Roman"/>
                <w:sz w:val="24"/>
                <w:szCs w:val="24"/>
                <w:lang w:val="kk-KZ"/>
              </w:rPr>
            </w:pPr>
            <w:r w:rsidRPr="00004CF7">
              <w:rPr>
                <w:rFonts w:ascii="Times New Roman" w:hAnsi="Times New Roman" w:cs="Times New Roman"/>
                <w:sz w:val="24"/>
                <w:szCs w:val="24"/>
                <w:lang w:val="kk-KZ"/>
              </w:rPr>
              <w:t xml:space="preserve">Подпункт 2-10) пункта 1, </w:t>
            </w:r>
            <w:r w:rsidRPr="00004CF7">
              <w:rPr>
                <w:rFonts w:ascii="Times New Roman" w:hAnsi="Times New Roman" w:cs="Times New Roman"/>
                <w:sz w:val="24"/>
                <w:szCs w:val="24"/>
              </w:rPr>
              <w:t xml:space="preserve"> </w:t>
            </w:r>
            <w:r w:rsidRPr="00004CF7">
              <w:rPr>
                <w:rFonts w:ascii="Times New Roman" w:hAnsi="Times New Roman" w:cs="Times New Roman"/>
                <w:sz w:val="24"/>
                <w:szCs w:val="24"/>
                <w:lang w:val="kk-KZ"/>
              </w:rPr>
              <w:t xml:space="preserve">2) пункта 2, </w:t>
            </w:r>
            <w:r w:rsidRPr="00004CF7">
              <w:rPr>
                <w:rFonts w:ascii="Times New Roman" w:hAnsi="Times New Roman" w:cs="Times New Roman"/>
                <w:sz w:val="24"/>
                <w:szCs w:val="24"/>
              </w:rPr>
              <w:t xml:space="preserve"> статьи</w:t>
            </w:r>
            <w:r w:rsidRPr="00004CF7">
              <w:rPr>
                <w:rFonts w:ascii="Times New Roman" w:hAnsi="Times New Roman" w:cs="Times New Roman"/>
                <w:sz w:val="24"/>
                <w:szCs w:val="24"/>
                <w:lang w:val="kk-KZ"/>
              </w:rPr>
              <w:t xml:space="preserve"> 51</w:t>
            </w:r>
          </w:p>
          <w:p w14:paraId="7F5A9A92" w14:textId="77777777" w:rsidR="00D52038" w:rsidRPr="00004CF7" w:rsidRDefault="00D52038" w:rsidP="00D52038">
            <w:pPr>
              <w:spacing w:after="0" w:line="240" w:lineRule="auto"/>
              <w:contextualSpacing/>
              <w:rPr>
                <w:rFonts w:ascii="Times New Roman" w:hAnsi="Times New Roman" w:cs="Times New Roman"/>
                <w:sz w:val="24"/>
                <w:szCs w:val="24"/>
                <w:lang w:val="kk-KZ"/>
              </w:rPr>
            </w:pPr>
          </w:p>
        </w:tc>
        <w:tc>
          <w:tcPr>
            <w:tcW w:w="4451" w:type="dxa"/>
          </w:tcPr>
          <w:p w14:paraId="585A000C" w14:textId="77777777" w:rsidR="00D52038" w:rsidRPr="00004CF7" w:rsidRDefault="00D52038" w:rsidP="00D52038">
            <w:pPr>
              <w:spacing w:after="0" w:line="240" w:lineRule="auto"/>
              <w:ind w:firstLine="312"/>
              <w:contextualSpacing/>
              <w:jc w:val="both"/>
              <w:rPr>
                <w:rFonts w:ascii="Times New Roman" w:eastAsia="Calibri" w:hAnsi="Times New Roman" w:cs="Times New Roman"/>
                <w:sz w:val="24"/>
                <w:szCs w:val="24"/>
              </w:rPr>
            </w:pPr>
            <w:r w:rsidRPr="00004CF7">
              <w:rPr>
                <w:rFonts w:ascii="Times New Roman" w:hAnsi="Times New Roman" w:cs="Times New Roman"/>
                <w:sz w:val="24"/>
                <w:szCs w:val="24"/>
              </w:rPr>
              <w:t>Статья 51. Основные права и обязанности внутренних мигрантов</w:t>
            </w:r>
          </w:p>
          <w:p w14:paraId="0FC0BEC7" w14:textId="77777777" w:rsidR="00D52038" w:rsidRPr="00004CF7" w:rsidRDefault="00D52038" w:rsidP="00D52038">
            <w:pPr>
              <w:spacing w:after="0" w:line="240" w:lineRule="auto"/>
              <w:ind w:firstLine="312"/>
              <w:contextualSpacing/>
              <w:jc w:val="both"/>
              <w:rPr>
                <w:rFonts w:ascii="Times New Roman" w:hAnsi="Times New Roman" w:cs="Times New Roman"/>
                <w:sz w:val="24"/>
                <w:szCs w:val="24"/>
              </w:rPr>
            </w:pPr>
          </w:p>
          <w:p w14:paraId="706399C7" w14:textId="77777777" w:rsidR="00D52038" w:rsidRPr="00004CF7" w:rsidRDefault="00D52038" w:rsidP="00D52038">
            <w:pPr>
              <w:spacing w:after="0" w:line="240" w:lineRule="auto"/>
              <w:ind w:firstLine="312"/>
              <w:contextualSpacing/>
              <w:jc w:val="both"/>
              <w:rPr>
                <w:rFonts w:ascii="Times New Roman" w:hAnsi="Times New Roman" w:cs="Times New Roman"/>
                <w:sz w:val="24"/>
                <w:szCs w:val="24"/>
              </w:rPr>
            </w:pPr>
            <w:r w:rsidRPr="00004CF7">
              <w:rPr>
                <w:rFonts w:ascii="Times New Roman" w:hAnsi="Times New Roman" w:cs="Times New Roman"/>
                <w:sz w:val="24"/>
                <w:szCs w:val="24"/>
              </w:rPr>
              <w:t>1. Внутренние мигранты имеют право на:</w:t>
            </w:r>
          </w:p>
          <w:p w14:paraId="380F5E0E" w14:textId="77777777" w:rsidR="00D52038" w:rsidRPr="00004CF7" w:rsidRDefault="00D52038" w:rsidP="00D52038">
            <w:pPr>
              <w:spacing w:after="0" w:line="240" w:lineRule="auto"/>
              <w:ind w:firstLine="312"/>
              <w:contextualSpacing/>
              <w:jc w:val="both"/>
              <w:rPr>
                <w:rFonts w:ascii="Times New Roman" w:hAnsi="Times New Roman" w:cs="Times New Roman"/>
                <w:sz w:val="24"/>
                <w:szCs w:val="24"/>
              </w:rPr>
            </w:pPr>
            <w:r w:rsidRPr="00004CF7">
              <w:rPr>
                <w:rFonts w:ascii="Times New Roman" w:hAnsi="Times New Roman" w:cs="Times New Roman"/>
                <w:sz w:val="24"/>
                <w:szCs w:val="24"/>
              </w:rPr>
              <w:t>1) свободу передвижения на территории Республики Казахстан, свободный выбор места жительства, кроме случаев, оговоренных законом Республики Казахстан;</w:t>
            </w:r>
          </w:p>
          <w:p w14:paraId="4098152E" w14:textId="77777777" w:rsidR="00D52038" w:rsidRPr="00004CF7" w:rsidRDefault="00D52038" w:rsidP="00D52038">
            <w:pPr>
              <w:spacing w:after="0" w:line="240" w:lineRule="auto"/>
              <w:ind w:firstLine="312"/>
              <w:contextualSpacing/>
              <w:jc w:val="both"/>
              <w:rPr>
                <w:rFonts w:ascii="Times New Roman" w:hAnsi="Times New Roman" w:cs="Times New Roman"/>
                <w:sz w:val="24"/>
                <w:szCs w:val="24"/>
              </w:rPr>
            </w:pPr>
            <w:r w:rsidRPr="00004CF7">
              <w:rPr>
                <w:rFonts w:ascii="Times New Roman" w:hAnsi="Times New Roman" w:cs="Times New Roman"/>
                <w:sz w:val="24"/>
                <w:szCs w:val="24"/>
              </w:rPr>
              <w:t>….</w:t>
            </w:r>
          </w:p>
          <w:p w14:paraId="2571543D" w14:textId="77777777" w:rsidR="00D52038" w:rsidRPr="00004CF7" w:rsidRDefault="00D52038" w:rsidP="00D52038">
            <w:pPr>
              <w:spacing w:after="0" w:line="240" w:lineRule="auto"/>
              <w:ind w:firstLine="312"/>
              <w:contextualSpacing/>
              <w:jc w:val="both"/>
              <w:rPr>
                <w:rFonts w:ascii="Times New Roman" w:eastAsia="Calibri" w:hAnsi="Times New Roman" w:cs="Times New Roman"/>
                <w:sz w:val="24"/>
                <w:szCs w:val="24"/>
              </w:rPr>
            </w:pPr>
            <w:r w:rsidRPr="00004CF7">
              <w:rPr>
                <w:rFonts w:ascii="Times New Roman" w:hAnsi="Times New Roman" w:cs="Times New Roman"/>
                <w:sz w:val="24"/>
                <w:szCs w:val="24"/>
              </w:rPr>
              <w:t>2-1) участие в активных мерах содействия занятости в соответствии с</w:t>
            </w:r>
            <w:r w:rsidRPr="00004CF7">
              <w:rPr>
                <w:rFonts w:ascii="Times New Roman" w:hAnsi="Times New Roman" w:cs="Times New Roman"/>
                <w:b/>
                <w:sz w:val="24"/>
                <w:szCs w:val="24"/>
              </w:rPr>
              <w:t xml:space="preserve"> законодательством Республики Казахстан о занятости населения;</w:t>
            </w:r>
          </w:p>
          <w:p w14:paraId="07B9696D" w14:textId="77777777" w:rsidR="00D52038" w:rsidRPr="00004CF7" w:rsidRDefault="00D52038" w:rsidP="00D52038">
            <w:pPr>
              <w:spacing w:after="0" w:line="240" w:lineRule="auto"/>
              <w:ind w:firstLine="312"/>
              <w:contextualSpacing/>
              <w:jc w:val="both"/>
              <w:rPr>
                <w:rFonts w:ascii="Times New Roman" w:hAnsi="Times New Roman" w:cs="Times New Roman"/>
                <w:sz w:val="24"/>
                <w:szCs w:val="24"/>
              </w:rPr>
            </w:pPr>
            <w:r w:rsidRPr="00004CF7">
              <w:rPr>
                <w:rFonts w:ascii="Times New Roman" w:hAnsi="Times New Roman" w:cs="Times New Roman"/>
                <w:sz w:val="24"/>
                <w:szCs w:val="24"/>
              </w:rPr>
              <w:t>…..</w:t>
            </w:r>
          </w:p>
          <w:p w14:paraId="6F0E3617" w14:textId="77777777" w:rsidR="00D52038" w:rsidRPr="00004CF7" w:rsidRDefault="00D52038" w:rsidP="00D52038">
            <w:pPr>
              <w:spacing w:after="0" w:line="240" w:lineRule="auto"/>
              <w:ind w:firstLine="312"/>
              <w:contextualSpacing/>
              <w:jc w:val="both"/>
              <w:rPr>
                <w:rFonts w:ascii="Times New Roman" w:eastAsia="Calibri" w:hAnsi="Times New Roman" w:cs="Times New Roman"/>
                <w:sz w:val="24"/>
                <w:szCs w:val="24"/>
              </w:rPr>
            </w:pPr>
            <w:r w:rsidRPr="00004CF7">
              <w:rPr>
                <w:rFonts w:ascii="Times New Roman" w:hAnsi="Times New Roman" w:cs="Times New Roman"/>
                <w:sz w:val="24"/>
                <w:szCs w:val="24"/>
              </w:rPr>
              <w:t>   2. Внутренние мигранты обязаны:</w:t>
            </w:r>
          </w:p>
          <w:p w14:paraId="0F3DF2BD" w14:textId="77777777" w:rsidR="00D52038" w:rsidRPr="00004CF7" w:rsidRDefault="00D52038" w:rsidP="00D52038">
            <w:pPr>
              <w:spacing w:after="0" w:line="240" w:lineRule="auto"/>
              <w:ind w:firstLine="312"/>
              <w:contextualSpacing/>
              <w:jc w:val="both"/>
              <w:rPr>
                <w:rFonts w:ascii="Times New Roman" w:hAnsi="Times New Roman" w:cs="Times New Roman"/>
                <w:sz w:val="24"/>
                <w:szCs w:val="24"/>
              </w:rPr>
            </w:pPr>
            <w:r w:rsidRPr="00004CF7">
              <w:rPr>
                <w:rFonts w:ascii="Times New Roman" w:hAnsi="Times New Roman" w:cs="Times New Roman"/>
                <w:sz w:val="24"/>
                <w:szCs w:val="24"/>
              </w:rPr>
              <w:t>1) зарегистрироваться по месту жительства и месту временного пребывания (проживания) на территории Республики Казахстан в порядке, определяемом Правительством Республики Казахстан;</w:t>
            </w:r>
          </w:p>
          <w:p w14:paraId="5696032B" w14:textId="77777777" w:rsidR="00D52038" w:rsidRPr="00004CF7" w:rsidRDefault="00D52038" w:rsidP="00D52038">
            <w:pPr>
              <w:spacing w:after="0" w:line="240" w:lineRule="auto"/>
              <w:ind w:firstLine="312"/>
              <w:contextualSpacing/>
              <w:jc w:val="both"/>
              <w:rPr>
                <w:rFonts w:ascii="Times New Roman" w:hAnsi="Times New Roman" w:cs="Times New Roman"/>
                <w:sz w:val="24"/>
                <w:szCs w:val="24"/>
              </w:rPr>
            </w:pPr>
            <w:r w:rsidRPr="00004CF7">
              <w:rPr>
                <w:rFonts w:ascii="Times New Roman" w:hAnsi="Times New Roman" w:cs="Times New Roman"/>
                <w:sz w:val="24"/>
                <w:szCs w:val="24"/>
              </w:rPr>
              <w:t>…..</w:t>
            </w:r>
          </w:p>
          <w:p w14:paraId="51E8DE54" w14:textId="54045F89"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sz w:val="24"/>
                <w:szCs w:val="24"/>
              </w:rPr>
            </w:pPr>
            <w:r w:rsidRPr="00004CF7">
              <w:rPr>
                <w:rFonts w:ascii="Times New Roman" w:hAnsi="Times New Roman" w:cs="Times New Roman"/>
                <w:sz w:val="24"/>
                <w:szCs w:val="24"/>
              </w:rPr>
              <w:t>2) досрочно возвратить в полном объеме полученные ими меры государственной поддержки, предусмотренные участникам активных мер содействия занятости в соответствии с</w:t>
            </w:r>
            <w:r w:rsidRPr="00004CF7">
              <w:rPr>
                <w:rFonts w:ascii="Times New Roman" w:hAnsi="Times New Roman" w:cs="Times New Roman"/>
                <w:b/>
                <w:sz w:val="24"/>
                <w:szCs w:val="24"/>
              </w:rPr>
              <w:t xml:space="preserve"> законодательством Республики Казахстан о занятости населения</w:t>
            </w:r>
            <w:r w:rsidRPr="00004CF7">
              <w:rPr>
                <w:rFonts w:ascii="Times New Roman" w:hAnsi="Times New Roman" w:cs="Times New Roman"/>
                <w:sz w:val="24"/>
                <w:szCs w:val="24"/>
              </w:rPr>
              <w:t xml:space="preserve">, в </w:t>
            </w:r>
            <w:r w:rsidRPr="00004CF7">
              <w:rPr>
                <w:rFonts w:ascii="Times New Roman" w:hAnsi="Times New Roman" w:cs="Times New Roman"/>
                <w:sz w:val="24"/>
                <w:szCs w:val="24"/>
              </w:rPr>
              <w:lastRenderedPageBreak/>
              <w:t>случаях внутренней самостоятельной миграции по собственному волеизъявлению за пределы регионов, определенных Правительством Республики Казахстан, в течение пяти лет.</w:t>
            </w:r>
          </w:p>
        </w:tc>
        <w:tc>
          <w:tcPr>
            <w:tcW w:w="4452" w:type="dxa"/>
          </w:tcPr>
          <w:p w14:paraId="46D1FF95" w14:textId="77777777" w:rsidR="00D52038" w:rsidRPr="00004CF7" w:rsidRDefault="00D52038" w:rsidP="00D52038">
            <w:pPr>
              <w:spacing w:after="0" w:line="240" w:lineRule="auto"/>
              <w:ind w:firstLine="312"/>
              <w:contextualSpacing/>
              <w:jc w:val="both"/>
              <w:rPr>
                <w:rFonts w:ascii="Times New Roman" w:eastAsia="Calibri" w:hAnsi="Times New Roman" w:cs="Times New Roman"/>
                <w:sz w:val="24"/>
                <w:szCs w:val="24"/>
              </w:rPr>
            </w:pPr>
            <w:r w:rsidRPr="00004CF7">
              <w:rPr>
                <w:rFonts w:ascii="Times New Roman" w:hAnsi="Times New Roman" w:cs="Times New Roman"/>
                <w:sz w:val="24"/>
                <w:szCs w:val="24"/>
              </w:rPr>
              <w:lastRenderedPageBreak/>
              <w:t>Статья 51. Основные права и обязанности внутренних мигрантов</w:t>
            </w:r>
          </w:p>
          <w:p w14:paraId="0146D7CA" w14:textId="77777777" w:rsidR="00D52038" w:rsidRPr="00004CF7" w:rsidRDefault="00D52038" w:rsidP="00D52038">
            <w:pPr>
              <w:spacing w:after="0" w:line="240" w:lineRule="auto"/>
              <w:ind w:firstLine="312"/>
              <w:contextualSpacing/>
              <w:jc w:val="both"/>
              <w:rPr>
                <w:rFonts w:ascii="Times New Roman" w:hAnsi="Times New Roman" w:cs="Times New Roman"/>
                <w:sz w:val="24"/>
                <w:szCs w:val="24"/>
              </w:rPr>
            </w:pPr>
            <w:bookmarkStart w:id="22" w:name="z481"/>
          </w:p>
          <w:p w14:paraId="15D12000" w14:textId="77777777" w:rsidR="00D52038" w:rsidRPr="00004CF7" w:rsidRDefault="00D52038" w:rsidP="00D52038">
            <w:pPr>
              <w:spacing w:after="0" w:line="240" w:lineRule="auto"/>
              <w:ind w:firstLine="312"/>
              <w:contextualSpacing/>
              <w:jc w:val="both"/>
              <w:rPr>
                <w:rFonts w:ascii="Times New Roman" w:hAnsi="Times New Roman" w:cs="Times New Roman"/>
                <w:sz w:val="24"/>
                <w:szCs w:val="24"/>
              </w:rPr>
            </w:pPr>
            <w:r w:rsidRPr="00004CF7">
              <w:rPr>
                <w:rFonts w:ascii="Times New Roman" w:hAnsi="Times New Roman" w:cs="Times New Roman"/>
                <w:sz w:val="24"/>
                <w:szCs w:val="24"/>
              </w:rPr>
              <w:t>1. Внутренние мигранты имеют право на:</w:t>
            </w:r>
          </w:p>
          <w:p w14:paraId="12C55BA6" w14:textId="77777777" w:rsidR="00D52038" w:rsidRPr="00004CF7" w:rsidRDefault="00D52038" w:rsidP="00D52038">
            <w:pPr>
              <w:spacing w:after="0" w:line="240" w:lineRule="auto"/>
              <w:ind w:firstLine="312"/>
              <w:contextualSpacing/>
              <w:jc w:val="both"/>
              <w:rPr>
                <w:rFonts w:ascii="Times New Roman" w:hAnsi="Times New Roman" w:cs="Times New Roman"/>
                <w:sz w:val="24"/>
                <w:szCs w:val="24"/>
              </w:rPr>
            </w:pPr>
            <w:bookmarkStart w:id="23" w:name="z482"/>
            <w:bookmarkEnd w:id="22"/>
            <w:r w:rsidRPr="00004CF7">
              <w:rPr>
                <w:rFonts w:ascii="Times New Roman" w:hAnsi="Times New Roman" w:cs="Times New Roman"/>
                <w:sz w:val="24"/>
                <w:szCs w:val="24"/>
              </w:rPr>
              <w:t>1) свободу передвижения на территории Республики Казахстан, свободный выбор места жительства, кроме случаев, оговоренных законом Республики Казахстан;</w:t>
            </w:r>
            <w:bookmarkEnd w:id="23"/>
          </w:p>
          <w:p w14:paraId="38599E66" w14:textId="77777777" w:rsidR="00D52038" w:rsidRPr="00004CF7" w:rsidRDefault="00D52038" w:rsidP="00D52038">
            <w:pPr>
              <w:spacing w:after="0" w:line="240" w:lineRule="auto"/>
              <w:ind w:firstLine="312"/>
              <w:contextualSpacing/>
              <w:jc w:val="both"/>
              <w:rPr>
                <w:rFonts w:ascii="Times New Roman" w:hAnsi="Times New Roman" w:cs="Times New Roman"/>
                <w:sz w:val="24"/>
                <w:szCs w:val="24"/>
              </w:rPr>
            </w:pPr>
            <w:r w:rsidRPr="00004CF7">
              <w:rPr>
                <w:rFonts w:ascii="Times New Roman" w:hAnsi="Times New Roman" w:cs="Times New Roman"/>
                <w:sz w:val="24"/>
                <w:szCs w:val="24"/>
              </w:rPr>
              <w:t>….</w:t>
            </w:r>
          </w:p>
          <w:p w14:paraId="611E7BE4" w14:textId="7066AEB8" w:rsidR="00D52038" w:rsidRPr="00004CF7" w:rsidRDefault="00D52038" w:rsidP="00D52038">
            <w:pPr>
              <w:spacing w:after="0" w:line="240" w:lineRule="auto"/>
              <w:ind w:firstLine="312"/>
              <w:contextualSpacing/>
              <w:jc w:val="both"/>
              <w:rPr>
                <w:rFonts w:ascii="Times New Roman" w:eastAsia="Calibri" w:hAnsi="Times New Roman" w:cs="Times New Roman"/>
                <w:sz w:val="24"/>
                <w:szCs w:val="24"/>
              </w:rPr>
            </w:pPr>
            <w:bookmarkStart w:id="24" w:name="z251"/>
            <w:r w:rsidRPr="00004CF7">
              <w:rPr>
                <w:rFonts w:ascii="Times New Roman" w:hAnsi="Times New Roman" w:cs="Times New Roman"/>
                <w:sz w:val="24"/>
                <w:szCs w:val="24"/>
              </w:rPr>
              <w:t>2-1) участие в активных мерах содействия занятости в соответствии с</w:t>
            </w:r>
            <w:r w:rsidRPr="00004CF7">
              <w:rPr>
                <w:rFonts w:ascii="Times New Roman" w:hAnsi="Times New Roman" w:cs="Times New Roman"/>
                <w:b/>
                <w:sz w:val="24"/>
                <w:szCs w:val="24"/>
              </w:rPr>
              <w:t xml:space="preserve"> Социальным кодексом Республики Казахстан;</w:t>
            </w:r>
            <w:bookmarkEnd w:id="24"/>
          </w:p>
          <w:p w14:paraId="6983D143" w14:textId="77777777" w:rsidR="00D52038" w:rsidRPr="00004CF7" w:rsidRDefault="00D52038" w:rsidP="00D52038">
            <w:pPr>
              <w:spacing w:after="0" w:line="240" w:lineRule="auto"/>
              <w:ind w:firstLine="312"/>
              <w:contextualSpacing/>
              <w:jc w:val="both"/>
              <w:rPr>
                <w:rFonts w:ascii="Times New Roman" w:hAnsi="Times New Roman" w:cs="Times New Roman"/>
                <w:sz w:val="24"/>
                <w:szCs w:val="24"/>
              </w:rPr>
            </w:pPr>
          </w:p>
          <w:p w14:paraId="00FFE5B7" w14:textId="77777777" w:rsidR="00D52038" w:rsidRPr="00004CF7" w:rsidRDefault="00D52038" w:rsidP="00D52038">
            <w:pPr>
              <w:spacing w:after="0" w:line="240" w:lineRule="auto"/>
              <w:ind w:firstLine="312"/>
              <w:contextualSpacing/>
              <w:jc w:val="both"/>
              <w:rPr>
                <w:rFonts w:ascii="Times New Roman" w:hAnsi="Times New Roman" w:cs="Times New Roman"/>
                <w:sz w:val="24"/>
                <w:szCs w:val="24"/>
              </w:rPr>
            </w:pPr>
            <w:r w:rsidRPr="00004CF7">
              <w:rPr>
                <w:rFonts w:ascii="Times New Roman" w:hAnsi="Times New Roman" w:cs="Times New Roman"/>
                <w:sz w:val="24"/>
                <w:szCs w:val="24"/>
              </w:rPr>
              <w:t>…..</w:t>
            </w:r>
          </w:p>
          <w:p w14:paraId="741C3FF2" w14:textId="77777777" w:rsidR="00D52038" w:rsidRPr="00004CF7" w:rsidRDefault="00D52038" w:rsidP="00D52038">
            <w:pPr>
              <w:spacing w:after="0" w:line="240" w:lineRule="auto"/>
              <w:ind w:firstLine="312"/>
              <w:contextualSpacing/>
              <w:jc w:val="both"/>
              <w:rPr>
                <w:rFonts w:ascii="Times New Roman" w:eastAsia="Calibri" w:hAnsi="Times New Roman" w:cs="Times New Roman"/>
                <w:sz w:val="24"/>
                <w:szCs w:val="24"/>
              </w:rPr>
            </w:pPr>
            <w:bookmarkStart w:id="25" w:name="z486"/>
            <w:r w:rsidRPr="00004CF7">
              <w:rPr>
                <w:rFonts w:ascii="Times New Roman" w:hAnsi="Times New Roman" w:cs="Times New Roman"/>
                <w:sz w:val="24"/>
                <w:szCs w:val="24"/>
              </w:rPr>
              <w:t>   2. Внутренние мигранты обязаны:</w:t>
            </w:r>
          </w:p>
          <w:p w14:paraId="7ACE1608" w14:textId="77777777" w:rsidR="00D52038" w:rsidRPr="00004CF7" w:rsidRDefault="00D52038" w:rsidP="00D52038">
            <w:pPr>
              <w:spacing w:after="0" w:line="240" w:lineRule="auto"/>
              <w:ind w:firstLine="312"/>
              <w:contextualSpacing/>
              <w:jc w:val="both"/>
              <w:rPr>
                <w:rFonts w:ascii="Times New Roman" w:hAnsi="Times New Roman" w:cs="Times New Roman"/>
                <w:sz w:val="24"/>
                <w:szCs w:val="24"/>
              </w:rPr>
            </w:pPr>
            <w:bookmarkStart w:id="26" w:name="z252"/>
            <w:bookmarkEnd w:id="25"/>
            <w:r w:rsidRPr="00004CF7">
              <w:rPr>
                <w:rFonts w:ascii="Times New Roman" w:hAnsi="Times New Roman" w:cs="Times New Roman"/>
                <w:sz w:val="24"/>
                <w:szCs w:val="24"/>
              </w:rPr>
              <w:t>1) зарегистрироваться по месту жительства и месту временного пребывания (проживания) на территории Республики Казахстан в порядке, определяемом Правительством Республики Казахстан;</w:t>
            </w:r>
            <w:bookmarkEnd w:id="26"/>
          </w:p>
          <w:p w14:paraId="4F3024AB" w14:textId="77777777" w:rsidR="00D52038" w:rsidRPr="00004CF7" w:rsidRDefault="00D52038" w:rsidP="00D52038">
            <w:pPr>
              <w:spacing w:after="0" w:line="240" w:lineRule="auto"/>
              <w:ind w:firstLine="312"/>
              <w:contextualSpacing/>
              <w:jc w:val="both"/>
              <w:rPr>
                <w:rFonts w:ascii="Times New Roman" w:hAnsi="Times New Roman" w:cs="Times New Roman"/>
                <w:sz w:val="24"/>
                <w:szCs w:val="24"/>
              </w:rPr>
            </w:pPr>
            <w:r w:rsidRPr="00004CF7">
              <w:rPr>
                <w:rFonts w:ascii="Times New Roman" w:hAnsi="Times New Roman" w:cs="Times New Roman"/>
                <w:sz w:val="24"/>
                <w:szCs w:val="24"/>
              </w:rPr>
              <w:t>…..</w:t>
            </w:r>
          </w:p>
          <w:p w14:paraId="6DA63021" w14:textId="5CA4C648"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sz w:val="24"/>
                <w:szCs w:val="24"/>
                <w:lang w:val="kk-KZ"/>
              </w:rPr>
            </w:pPr>
            <w:bookmarkStart w:id="27" w:name="z253"/>
            <w:r w:rsidRPr="00004CF7">
              <w:rPr>
                <w:rFonts w:ascii="Times New Roman" w:hAnsi="Times New Roman" w:cs="Times New Roman"/>
                <w:sz w:val="24"/>
                <w:szCs w:val="24"/>
              </w:rPr>
              <w:t xml:space="preserve">2) досрочно возвратить в полном объеме полученные ими меры государственной поддержки, предусмотренные участникам активных мер содействия занятости в соответствии с </w:t>
            </w:r>
            <w:r w:rsidRPr="00004CF7">
              <w:rPr>
                <w:rFonts w:ascii="Times New Roman" w:hAnsi="Times New Roman" w:cs="Times New Roman"/>
                <w:b/>
                <w:sz w:val="24"/>
                <w:szCs w:val="24"/>
              </w:rPr>
              <w:t xml:space="preserve">Социальным кодексом Республики </w:t>
            </w:r>
            <w:r w:rsidRPr="00004CF7">
              <w:rPr>
                <w:rFonts w:ascii="Times New Roman" w:hAnsi="Times New Roman" w:cs="Times New Roman"/>
                <w:b/>
                <w:sz w:val="24"/>
                <w:szCs w:val="24"/>
              </w:rPr>
              <w:lastRenderedPageBreak/>
              <w:t>Казахстан</w:t>
            </w:r>
            <w:r w:rsidRPr="00004CF7">
              <w:rPr>
                <w:rFonts w:ascii="Times New Roman" w:hAnsi="Times New Roman" w:cs="Times New Roman"/>
                <w:sz w:val="24"/>
                <w:szCs w:val="24"/>
              </w:rPr>
              <w:t>, в случаях внутренней самостоятельной миграции по собственному волеизъявлению за пределы регионов, определенных Правительством Республики Казахстан, в течение пяти лет.</w:t>
            </w:r>
            <w:bookmarkEnd w:id="27"/>
          </w:p>
        </w:tc>
        <w:tc>
          <w:tcPr>
            <w:tcW w:w="2834" w:type="dxa"/>
          </w:tcPr>
          <w:p w14:paraId="1B91463F" w14:textId="5414AD1E"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Изменения названия законов (законодательств), поставленных на утрату в связи с принятием Социального кодекса</w:t>
            </w:r>
          </w:p>
        </w:tc>
      </w:tr>
      <w:tr w:rsidR="00D52038" w:rsidRPr="00004CF7" w14:paraId="24952C4B" w14:textId="77777777" w:rsidTr="00FB4DA6">
        <w:tc>
          <w:tcPr>
            <w:tcW w:w="704" w:type="dxa"/>
          </w:tcPr>
          <w:p w14:paraId="03FFC64B" w14:textId="5AAA103A"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t>123</w:t>
            </w:r>
          </w:p>
        </w:tc>
        <w:tc>
          <w:tcPr>
            <w:tcW w:w="1729" w:type="dxa"/>
          </w:tcPr>
          <w:p w14:paraId="452AFDE1" w14:textId="55A6E78D" w:rsidR="00D52038" w:rsidRPr="00004CF7" w:rsidRDefault="00D52038" w:rsidP="00D52038">
            <w:pPr>
              <w:spacing w:after="0" w:line="240" w:lineRule="auto"/>
              <w:contextualSpacing/>
              <w:jc w:val="both"/>
              <w:rPr>
                <w:rFonts w:ascii="Times New Roman" w:hAnsi="Times New Roman" w:cs="Times New Roman"/>
                <w:sz w:val="24"/>
                <w:szCs w:val="24"/>
                <w:lang w:val="kk-KZ"/>
              </w:rPr>
            </w:pPr>
            <w:r w:rsidRPr="00004CF7">
              <w:rPr>
                <w:rFonts w:ascii="Times New Roman" w:hAnsi="Times New Roman" w:cs="Times New Roman"/>
                <w:sz w:val="24"/>
                <w:szCs w:val="24"/>
                <w:lang w:val="kk-KZ"/>
              </w:rPr>
              <w:t xml:space="preserve">Первый абзац </w:t>
            </w:r>
            <w:r w:rsidRPr="00004CF7">
              <w:rPr>
                <w:rFonts w:ascii="Times New Roman" w:hAnsi="Times New Roman" w:cs="Times New Roman"/>
                <w:sz w:val="24"/>
                <w:szCs w:val="24"/>
              </w:rPr>
              <w:t xml:space="preserve"> статьи</w:t>
            </w:r>
            <w:r w:rsidRPr="00004CF7">
              <w:rPr>
                <w:rFonts w:ascii="Times New Roman" w:hAnsi="Times New Roman" w:cs="Times New Roman"/>
                <w:sz w:val="24"/>
                <w:szCs w:val="24"/>
                <w:lang w:val="kk-KZ"/>
              </w:rPr>
              <w:t xml:space="preserve"> 53</w:t>
            </w:r>
          </w:p>
          <w:p w14:paraId="0666CE64" w14:textId="77777777" w:rsidR="00D52038" w:rsidRPr="00004CF7" w:rsidRDefault="00D52038" w:rsidP="00D52038">
            <w:pPr>
              <w:spacing w:after="0" w:line="240" w:lineRule="auto"/>
              <w:contextualSpacing/>
              <w:rPr>
                <w:rFonts w:ascii="Times New Roman" w:hAnsi="Times New Roman" w:cs="Times New Roman"/>
                <w:sz w:val="24"/>
                <w:szCs w:val="24"/>
                <w:lang w:val="kk-KZ"/>
              </w:rPr>
            </w:pPr>
          </w:p>
        </w:tc>
        <w:tc>
          <w:tcPr>
            <w:tcW w:w="4451" w:type="dxa"/>
          </w:tcPr>
          <w:p w14:paraId="1D5A7962" w14:textId="77777777" w:rsidR="00D52038" w:rsidRPr="00004CF7" w:rsidRDefault="00D52038" w:rsidP="00D52038">
            <w:pPr>
              <w:spacing w:after="0" w:line="240" w:lineRule="auto"/>
              <w:ind w:firstLine="314"/>
              <w:contextualSpacing/>
              <w:jc w:val="both"/>
              <w:rPr>
                <w:rFonts w:ascii="Times New Roman" w:eastAsia="Calibri" w:hAnsi="Times New Roman" w:cs="Times New Roman"/>
                <w:sz w:val="24"/>
                <w:szCs w:val="24"/>
              </w:rPr>
            </w:pPr>
            <w:r w:rsidRPr="00004CF7">
              <w:rPr>
                <w:rFonts w:ascii="Times New Roman" w:hAnsi="Times New Roman" w:cs="Times New Roman"/>
                <w:sz w:val="24"/>
                <w:szCs w:val="24"/>
              </w:rPr>
              <w:t>Статья 53. Социальная помощь гражданам Республики Казахстан, включенным в региональную квоту приема переселенцев</w:t>
            </w:r>
          </w:p>
          <w:p w14:paraId="31088D13" w14:textId="252D1E78" w:rsidR="00D52038" w:rsidRPr="00004CF7" w:rsidRDefault="00D52038" w:rsidP="00D52038">
            <w:pPr>
              <w:shd w:val="clear" w:color="auto" w:fill="FFFFFF"/>
              <w:spacing w:after="0" w:line="240" w:lineRule="auto"/>
              <w:ind w:left="31"/>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        Гражданам Республики Казахстан, включенным в региональную квоту приема переселенцев, в порядке, определяемом уполномоченным органом по вопросам миграции населения, оказываются меры государственной поддержки, предусмотренные участникам активных мер содействия занятости, в соответствии</w:t>
            </w:r>
            <w:r w:rsidRPr="00004CF7">
              <w:rPr>
                <w:rFonts w:ascii="Times New Roman" w:hAnsi="Times New Roman" w:cs="Times New Roman"/>
                <w:b/>
                <w:sz w:val="24"/>
                <w:szCs w:val="24"/>
              </w:rPr>
              <w:t xml:space="preserve"> </w:t>
            </w:r>
            <w:r w:rsidRPr="00004CF7">
              <w:rPr>
                <w:rFonts w:ascii="Times New Roman" w:hAnsi="Times New Roman" w:cs="Times New Roman"/>
                <w:sz w:val="24"/>
                <w:szCs w:val="24"/>
              </w:rPr>
              <w:t>с</w:t>
            </w:r>
            <w:r w:rsidRPr="00004CF7">
              <w:rPr>
                <w:rFonts w:ascii="Times New Roman" w:hAnsi="Times New Roman" w:cs="Times New Roman"/>
                <w:b/>
                <w:sz w:val="24"/>
                <w:szCs w:val="24"/>
              </w:rPr>
              <w:t xml:space="preserve"> законодательством Республики Казахстан о занятости населения</w:t>
            </w:r>
            <w:r w:rsidRPr="00004CF7">
              <w:rPr>
                <w:rFonts w:ascii="Times New Roman" w:hAnsi="Times New Roman" w:cs="Times New Roman"/>
                <w:sz w:val="24"/>
                <w:szCs w:val="24"/>
              </w:rPr>
              <w:t>.</w:t>
            </w:r>
          </w:p>
        </w:tc>
        <w:tc>
          <w:tcPr>
            <w:tcW w:w="4452" w:type="dxa"/>
          </w:tcPr>
          <w:p w14:paraId="226370D4" w14:textId="77777777" w:rsidR="00D52038" w:rsidRPr="00004CF7" w:rsidRDefault="00D52038" w:rsidP="00D52038">
            <w:pPr>
              <w:spacing w:after="0" w:line="240" w:lineRule="auto"/>
              <w:ind w:firstLine="314"/>
              <w:contextualSpacing/>
              <w:jc w:val="both"/>
              <w:rPr>
                <w:rFonts w:ascii="Times New Roman" w:eastAsia="Calibri" w:hAnsi="Times New Roman" w:cs="Times New Roman"/>
                <w:sz w:val="24"/>
                <w:szCs w:val="24"/>
              </w:rPr>
            </w:pPr>
            <w:r w:rsidRPr="00004CF7">
              <w:rPr>
                <w:rFonts w:ascii="Times New Roman" w:hAnsi="Times New Roman" w:cs="Times New Roman"/>
                <w:sz w:val="24"/>
                <w:szCs w:val="24"/>
              </w:rPr>
              <w:t>Статья 53. Социальная помощь гражданам Республики Казахстан, включенным в региональную квоту приема переселенцев</w:t>
            </w:r>
          </w:p>
          <w:p w14:paraId="3018D4F7" w14:textId="1FCC8A93" w:rsidR="00D52038" w:rsidRPr="00004CF7" w:rsidRDefault="00D52038" w:rsidP="00D52038">
            <w:pPr>
              <w:shd w:val="clear" w:color="auto" w:fill="FFFFFF"/>
              <w:spacing w:after="0" w:line="240" w:lineRule="auto"/>
              <w:ind w:left="31"/>
              <w:contextualSpacing/>
              <w:jc w:val="both"/>
              <w:rPr>
                <w:rFonts w:ascii="Times New Roman" w:hAnsi="Times New Roman" w:cs="Times New Roman"/>
                <w:sz w:val="24"/>
                <w:szCs w:val="24"/>
                <w:lang w:val="kk-KZ"/>
              </w:rPr>
            </w:pPr>
            <w:r w:rsidRPr="00004CF7">
              <w:rPr>
                <w:rFonts w:ascii="Times New Roman" w:hAnsi="Times New Roman" w:cs="Times New Roman"/>
                <w:sz w:val="24"/>
                <w:szCs w:val="24"/>
              </w:rPr>
              <w:t xml:space="preserve">      Гражданам Республики Казахстан, включенным в региональную квоту приема переселенцев, в порядке, определяемом уполномоченным органом по вопросам миграции населения, оказываются меры государственной поддержки, предусмотренные участникам активных мер содействия занятости, в соответствии с</w:t>
            </w:r>
            <w:r w:rsidRPr="00004CF7">
              <w:rPr>
                <w:rFonts w:ascii="Times New Roman" w:hAnsi="Times New Roman" w:cs="Times New Roman"/>
                <w:b/>
                <w:sz w:val="24"/>
                <w:szCs w:val="24"/>
              </w:rPr>
              <w:t xml:space="preserve"> Социальным кодексом Республики Казахстан</w:t>
            </w:r>
            <w:r w:rsidRPr="00004CF7">
              <w:rPr>
                <w:rFonts w:ascii="Times New Roman" w:hAnsi="Times New Roman" w:cs="Times New Roman"/>
                <w:sz w:val="24"/>
                <w:szCs w:val="24"/>
              </w:rPr>
              <w:t>.</w:t>
            </w:r>
          </w:p>
        </w:tc>
        <w:tc>
          <w:tcPr>
            <w:tcW w:w="2834" w:type="dxa"/>
          </w:tcPr>
          <w:p w14:paraId="43AED103" w14:textId="384234A9"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Изменения названия законов (законодательств), поставленных на утрату в связи с принятием Социального кодекса</w:t>
            </w:r>
          </w:p>
        </w:tc>
      </w:tr>
      <w:tr w:rsidR="00D52038" w:rsidRPr="00004CF7" w14:paraId="1EB0AD02" w14:textId="77777777" w:rsidTr="00FB4DA6">
        <w:tc>
          <w:tcPr>
            <w:tcW w:w="704" w:type="dxa"/>
          </w:tcPr>
          <w:p w14:paraId="3D5C7461" w14:textId="51797274"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t>124</w:t>
            </w:r>
          </w:p>
        </w:tc>
        <w:tc>
          <w:tcPr>
            <w:tcW w:w="1729" w:type="dxa"/>
          </w:tcPr>
          <w:p w14:paraId="1EE96FED" w14:textId="10F677A0" w:rsidR="00D52038" w:rsidRPr="00004CF7" w:rsidRDefault="00D52038" w:rsidP="00D52038">
            <w:pPr>
              <w:spacing w:after="0" w:line="240" w:lineRule="auto"/>
              <w:contextualSpacing/>
              <w:rPr>
                <w:rFonts w:ascii="Times New Roman" w:hAnsi="Times New Roman" w:cs="Times New Roman"/>
                <w:sz w:val="24"/>
                <w:szCs w:val="24"/>
                <w:lang w:val="kk-KZ"/>
              </w:rPr>
            </w:pPr>
            <w:r w:rsidRPr="00004CF7">
              <w:rPr>
                <w:rFonts w:ascii="Times New Roman" w:hAnsi="Times New Roman" w:cs="Times New Roman"/>
                <w:b/>
                <w:sz w:val="24"/>
                <w:szCs w:val="24"/>
              </w:rPr>
              <w:t>Статья 55-1. (новая)</w:t>
            </w:r>
          </w:p>
        </w:tc>
        <w:tc>
          <w:tcPr>
            <w:tcW w:w="4451" w:type="dxa"/>
          </w:tcPr>
          <w:p w14:paraId="7C77A3E5" w14:textId="0E8B2635"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sz w:val="24"/>
                <w:szCs w:val="24"/>
              </w:rPr>
            </w:pPr>
            <w:r w:rsidRPr="00004CF7">
              <w:rPr>
                <w:rFonts w:ascii="Times New Roman" w:hAnsi="Times New Roman" w:cs="Times New Roman"/>
                <w:b/>
                <w:sz w:val="24"/>
                <w:szCs w:val="24"/>
              </w:rPr>
              <w:t xml:space="preserve">Отсутствует </w:t>
            </w:r>
          </w:p>
        </w:tc>
        <w:tc>
          <w:tcPr>
            <w:tcW w:w="4452" w:type="dxa"/>
          </w:tcPr>
          <w:p w14:paraId="7AD93E39" w14:textId="77777777" w:rsidR="00D52038" w:rsidRPr="00004CF7" w:rsidRDefault="00D52038" w:rsidP="00D52038">
            <w:pPr>
              <w:spacing w:after="0" w:line="240" w:lineRule="auto"/>
              <w:ind w:firstLine="312"/>
              <w:contextualSpacing/>
              <w:jc w:val="both"/>
              <w:rPr>
                <w:rFonts w:ascii="Times New Roman" w:hAnsi="Times New Roman" w:cs="Times New Roman"/>
                <w:b/>
                <w:sz w:val="24"/>
                <w:szCs w:val="24"/>
              </w:rPr>
            </w:pPr>
            <w:r w:rsidRPr="00004CF7">
              <w:rPr>
                <w:rFonts w:ascii="Times New Roman" w:hAnsi="Times New Roman" w:cs="Times New Roman"/>
                <w:b/>
                <w:sz w:val="24"/>
                <w:szCs w:val="24"/>
              </w:rPr>
              <w:t>Статья 55-1. Частное агентство занятости</w:t>
            </w:r>
          </w:p>
          <w:p w14:paraId="347A62CA" w14:textId="77777777" w:rsidR="00D52038" w:rsidRPr="00004CF7" w:rsidRDefault="00D52038" w:rsidP="00D52038">
            <w:pPr>
              <w:spacing w:after="0" w:line="240" w:lineRule="auto"/>
              <w:contextualSpacing/>
              <w:jc w:val="both"/>
              <w:rPr>
                <w:rFonts w:ascii="Times New Roman" w:eastAsia="Times New Roman" w:hAnsi="Times New Roman" w:cs="Times New Roman"/>
                <w:b/>
                <w:sz w:val="24"/>
                <w:szCs w:val="24"/>
              </w:rPr>
            </w:pPr>
            <w:r w:rsidRPr="00004CF7">
              <w:rPr>
                <w:rFonts w:ascii="Times New Roman" w:eastAsia="Times New Roman" w:hAnsi="Times New Roman" w:cs="Times New Roman"/>
                <w:sz w:val="24"/>
                <w:szCs w:val="24"/>
              </w:rPr>
              <w:t xml:space="preserve">      </w:t>
            </w:r>
            <w:r w:rsidRPr="00004CF7">
              <w:rPr>
                <w:rFonts w:ascii="Times New Roman" w:eastAsia="Times New Roman" w:hAnsi="Times New Roman" w:cs="Times New Roman"/>
                <w:b/>
                <w:sz w:val="24"/>
                <w:szCs w:val="24"/>
              </w:rPr>
              <w:t>1. Частное агентство занятости имеет право:</w:t>
            </w:r>
          </w:p>
          <w:p w14:paraId="167AE709" w14:textId="562CB5D9" w:rsidR="00D52038" w:rsidRPr="00004CF7" w:rsidRDefault="00D52038" w:rsidP="00D52038">
            <w:pPr>
              <w:spacing w:after="0" w:line="240" w:lineRule="auto"/>
              <w:ind w:firstLine="289"/>
              <w:contextualSpacing/>
              <w:jc w:val="both"/>
              <w:rPr>
                <w:rFonts w:ascii="Times New Roman" w:eastAsia="Times New Roman" w:hAnsi="Times New Roman" w:cs="Times New Roman"/>
                <w:b/>
                <w:sz w:val="24"/>
                <w:szCs w:val="24"/>
              </w:rPr>
            </w:pPr>
            <w:r w:rsidRPr="00004CF7">
              <w:rPr>
                <w:rFonts w:ascii="Times New Roman" w:hAnsi="Times New Roman" w:cs="Times New Roman"/>
                <w:b/>
                <w:sz w:val="24"/>
                <w:szCs w:val="24"/>
              </w:rPr>
              <w:t>1) консультировать обратившихся лиц и предоставлять информацию о возможности трудоустройства как внутри страны, так и за рубежом, а также услуги по трудовому посредничеству;</w:t>
            </w:r>
          </w:p>
          <w:p w14:paraId="763A40E9" w14:textId="60275979" w:rsidR="00D52038" w:rsidRPr="00004CF7" w:rsidRDefault="00D52038" w:rsidP="00D52038">
            <w:pPr>
              <w:spacing w:after="0" w:line="240" w:lineRule="auto"/>
              <w:ind w:firstLine="312"/>
              <w:contextualSpacing/>
              <w:jc w:val="both"/>
              <w:rPr>
                <w:rFonts w:ascii="Times New Roman" w:hAnsi="Times New Roman" w:cs="Times New Roman"/>
                <w:b/>
                <w:sz w:val="24"/>
                <w:szCs w:val="24"/>
              </w:rPr>
            </w:pPr>
            <w:r w:rsidRPr="00004CF7">
              <w:rPr>
                <w:rFonts w:ascii="Times New Roman" w:hAnsi="Times New Roman" w:cs="Times New Roman"/>
                <w:b/>
                <w:sz w:val="24"/>
                <w:szCs w:val="24"/>
              </w:rPr>
              <w:t>2)</w:t>
            </w:r>
            <w:r w:rsidRPr="00004CF7">
              <w:rPr>
                <w:rFonts w:ascii="Times New Roman" w:hAnsi="Times New Roman" w:cs="Times New Roman"/>
                <w:b/>
                <w:sz w:val="24"/>
                <w:szCs w:val="24"/>
              </w:rPr>
              <w:tab/>
              <w:t>осуществлять набор работников для трудоустройства из одной страны в другую</w:t>
            </w:r>
            <w:r w:rsidR="00E8019A" w:rsidRPr="00004CF7">
              <w:rPr>
                <w:rFonts w:ascii="Times New Roman" w:hAnsi="Times New Roman" w:cs="Times New Roman"/>
                <w:b/>
                <w:sz w:val="24"/>
                <w:szCs w:val="24"/>
              </w:rPr>
              <w:t>;</w:t>
            </w:r>
          </w:p>
          <w:p w14:paraId="33D9169E" w14:textId="6E21CBFC" w:rsidR="00D52038" w:rsidRPr="00004CF7" w:rsidRDefault="00D52038" w:rsidP="00D52038">
            <w:pPr>
              <w:spacing w:after="0" w:line="240" w:lineRule="auto"/>
              <w:ind w:firstLine="312"/>
              <w:contextualSpacing/>
              <w:jc w:val="both"/>
              <w:rPr>
                <w:rFonts w:ascii="Times New Roman" w:hAnsi="Times New Roman" w:cs="Times New Roman"/>
                <w:b/>
                <w:sz w:val="24"/>
                <w:szCs w:val="24"/>
              </w:rPr>
            </w:pPr>
            <w:r w:rsidRPr="00004CF7">
              <w:rPr>
                <w:rFonts w:ascii="Times New Roman" w:hAnsi="Times New Roman" w:cs="Times New Roman"/>
                <w:b/>
                <w:sz w:val="24"/>
                <w:szCs w:val="24"/>
              </w:rPr>
              <w:lastRenderedPageBreak/>
              <w:t>3)</w:t>
            </w:r>
            <w:r w:rsidRPr="00004CF7">
              <w:rPr>
                <w:rFonts w:ascii="Times New Roman" w:hAnsi="Times New Roman" w:cs="Times New Roman"/>
                <w:b/>
                <w:sz w:val="24"/>
                <w:szCs w:val="24"/>
              </w:rPr>
              <w:tab/>
              <w:t xml:space="preserve"> организовывать профессиональную подготовку и переподготовку обратившихся лиц с последующим трудоустройством внутри страны и за рубежом. </w:t>
            </w:r>
          </w:p>
          <w:p w14:paraId="2A457B80" w14:textId="0924D953" w:rsidR="00D52038" w:rsidRPr="00004CF7" w:rsidRDefault="00D52038" w:rsidP="00D52038">
            <w:pPr>
              <w:spacing w:after="0" w:line="240" w:lineRule="auto"/>
              <w:ind w:firstLine="312"/>
              <w:contextualSpacing/>
              <w:jc w:val="both"/>
              <w:rPr>
                <w:rFonts w:ascii="Times New Roman" w:hAnsi="Times New Roman" w:cs="Times New Roman"/>
                <w:b/>
                <w:sz w:val="24"/>
                <w:szCs w:val="24"/>
              </w:rPr>
            </w:pPr>
            <w:r w:rsidRPr="00004CF7">
              <w:rPr>
                <w:rFonts w:ascii="Times New Roman" w:hAnsi="Times New Roman" w:cs="Times New Roman"/>
                <w:b/>
                <w:sz w:val="24"/>
                <w:szCs w:val="24"/>
              </w:rPr>
              <w:t>4)</w:t>
            </w:r>
            <w:r w:rsidRPr="00004CF7">
              <w:rPr>
                <w:rFonts w:ascii="Times New Roman" w:hAnsi="Times New Roman" w:cs="Times New Roman"/>
                <w:b/>
                <w:sz w:val="24"/>
                <w:szCs w:val="24"/>
              </w:rPr>
              <w:tab/>
              <w:t>оформлять разрешительные документы на вывоз в случае трудоустройства лиц за границей.</w:t>
            </w:r>
          </w:p>
          <w:p w14:paraId="0D034DB5" w14:textId="77777777" w:rsidR="00D52038" w:rsidRPr="00004CF7" w:rsidRDefault="00D52038" w:rsidP="00D52038">
            <w:pPr>
              <w:spacing w:after="0" w:line="240" w:lineRule="auto"/>
              <w:ind w:firstLine="312"/>
              <w:contextualSpacing/>
              <w:jc w:val="both"/>
              <w:rPr>
                <w:rFonts w:ascii="Times New Roman" w:hAnsi="Times New Roman" w:cs="Times New Roman"/>
                <w:b/>
                <w:sz w:val="24"/>
                <w:szCs w:val="24"/>
              </w:rPr>
            </w:pPr>
            <w:r w:rsidRPr="00004CF7">
              <w:rPr>
                <w:rFonts w:ascii="Times New Roman" w:hAnsi="Times New Roman" w:cs="Times New Roman"/>
                <w:b/>
                <w:sz w:val="24"/>
                <w:szCs w:val="24"/>
              </w:rPr>
              <w:t>2. Частное агентство занятости обязано:</w:t>
            </w:r>
          </w:p>
          <w:p w14:paraId="52C8CF73" w14:textId="30077E7F" w:rsidR="00D52038" w:rsidRPr="00004CF7" w:rsidRDefault="00D52038" w:rsidP="00D52038">
            <w:pPr>
              <w:spacing w:after="0" w:line="240" w:lineRule="auto"/>
              <w:ind w:firstLine="312"/>
              <w:contextualSpacing/>
              <w:jc w:val="both"/>
              <w:rPr>
                <w:rFonts w:ascii="Times New Roman" w:hAnsi="Times New Roman" w:cs="Times New Roman"/>
                <w:b/>
                <w:sz w:val="24"/>
                <w:szCs w:val="24"/>
              </w:rPr>
            </w:pPr>
            <w:r w:rsidRPr="00004CF7">
              <w:rPr>
                <w:rFonts w:ascii="Times New Roman" w:hAnsi="Times New Roman" w:cs="Times New Roman"/>
                <w:b/>
                <w:sz w:val="24"/>
                <w:szCs w:val="24"/>
              </w:rPr>
              <w:t>1) не допускать любые формы дискриминации;</w:t>
            </w:r>
          </w:p>
          <w:p w14:paraId="7CCB5F8B" w14:textId="79A452C0" w:rsidR="00D52038" w:rsidRPr="00004CF7" w:rsidRDefault="00D52038" w:rsidP="00D52038">
            <w:pPr>
              <w:spacing w:after="0" w:line="240" w:lineRule="auto"/>
              <w:ind w:firstLine="312"/>
              <w:contextualSpacing/>
              <w:jc w:val="both"/>
              <w:rPr>
                <w:rFonts w:ascii="Times New Roman" w:hAnsi="Times New Roman" w:cs="Times New Roman"/>
                <w:b/>
                <w:sz w:val="24"/>
                <w:szCs w:val="24"/>
              </w:rPr>
            </w:pPr>
            <w:r w:rsidRPr="00004CF7">
              <w:rPr>
                <w:rFonts w:ascii="Times New Roman" w:hAnsi="Times New Roman" w:cs="Times New Roman"/>
                <w:b/>
                <w:sz w:val="24"/>
                <w:szCs w:val="24"/>
              </w:rPr>
              <w:t>2) обеспечивать конфиденциальность информации, получаемой от обратившихся лиц;</w:t>
            </w:r>
          </w:p>
          <w:p w14:paraId="211D3F80" w14:textId="65B20630" w:rsidR="00D52038" w:rsidRPr="00004CF7" w:rsidRDefault="00D52038" w:rsidP="00D52038">
            <w:pPr>
              <w:spacing w:after="0" w:line="240" w:lineRule="auto"/>
              <w:ind w:firstLine="312"/>
              <w:contextualSpacing/>
              <w:jc w:val="both"/>
              <w:rPr>
                <w:rFonts w:ascii="Times New Roman" w:hAnsi="Times New Roman" w:cs="Times New Roman"/>
                <w:b/>
                <w:sz w:val="24"/>
                <w:szCs w:val="24"/>
              </w:rPr>
            </w:pPr>
            <w:r w:rsidRPr="00004CF7">
              <w:rPr>
                <w:rFonts w:ascii="Times New Roman" w:hAnsi="Times New Roman" w:cs="Times New Roman"/>
                <w:b/>
                <w:sz w:val="24"/>
                <w:szCs w:val="24"/>
              </w:rPr>
              <w:t>3) заключать договоры с обратившимися лицами о предоставлении услуг по трудовому посредничеству для работы внутри страны и за границей;</w:t>
            </w:r>
          </w:p>
          <w:p w14:paraId="7A19C978" w14:textId="647944D5" w:rsidR="00D52038" w:rsidRPr="00004CF7" w:rsidRDefault="00D52038" w:rsidP="00D52038">
            <w:pPr>
              <w:spacing w:after="0" w:line="240" w:lineRule="auto"/>
              <w:ind w:firstLine="312"/>
              <w:contextualSpacing/>
              <w:jc w:val="both"/>
              <w:rPr>
                <w:rFonts w:ascii="Times New Roman" w:hAnsi="Times New Roman" w:cs="Times New Roman"/>
                <w:b/>
                <w:sz w:val="24"/>
                <w:szCs w:val="24"/>
              </w:rPr>
            </w:pPr>
            <w:r w:rsidRPr="00004CF7">
              <w:rPr>
                <w:rFonts w:ascii="Times New Roman" w:hAnsi="Times New Roman" w:cs="Times New Roman"/>
                <w:b/>
                <w:sz w:val="24"/>
                <w:szCs w:val="24"/>
              </w:rPr>
              <w:t>4)</w:t>
            </w:r>
            <w:r w:rsidRPr="00004CF7">
              <w:rPr>
                <w:rFonts w:ascii="Times New Roman" w:hAnsi="Times New Roman" w:cs="Times New Roman"/>
                <w:b/>
                <w:sz w:val="24"/>
                <w:szCs w:val="24"/>
              </w:rPr>
              <w:tab/>
              <w:t>ежеквартально предоставлять первичные статистические данные центру занятости населения письменно или посредством государственного информационного портала «Электронная биржа труда» информацию о количестве лиц, обратившихся за трудовым посредничеством и трудоустроенных внутри страны и за границей, в разрезе профессий (специальностей).</w:t>
            </w:r>
          </w:p>
          <w:p w14:paraId="2621FB0F" w14:textId="6E0716AB" w:rsidR="00D52038" w:rsidRPr="00004CF7" w:rsidRDefault="00D52038" w:rsidP="00D52038">
            <w:pPr>
              <w:spacing w:after="0" w:line="240" w:lineRule="auto"/>
              <w:ind w:firstLine="312"/>
              <w:contextualSpacing/>
              <w:jc w:val="both"/>
              <w:rPr>
                <w:rFonts w:ascii="Times New Roman" w:hAnsi="Times New Roman" w:cs="Times New Roman"/>
                <w:b/>
                <w:sz w:val="24"/>
                <w:szCs w:val="24"/>
              </w:rPr>
            </w:pPr>
            <w:r w:rsidRPr="00004CF7">
              <w:rPr>
                <w:rFonts w:ascii="Times New Roman" w:hAnsi="Times New Roman" w:cs="Times New Roman"/>
                <w:b/>
                <w:sz w:val="24"/>
                <w:szCs w:val="24"/>
              </w:rPr>
              <w:t>3. Деятельность, связанная с вывозом рабочей силы из Республики Казахстан за границу, осуществляется частными агентствами занятости.</w:t>
            </w:r>
          </w:p>
          <w:p w14:paraId="00A94226" w14:textId="77777777" w:rsidR="00D52038" w:rsidRPr="00004CF7" w:rsidRDefault="00D52038" w:rsidP="00D52038">
            <w:pPr>
              <w:spacing w:after="0" w:line="240" w:lineRule="auto"/>
              <w:ind w:firstLine="312"/>
              <w:contextualSpacing/>
              <w:jc w:val="both"/>
              <w:rPr>
                <w:rFonts w:ascii="Times New Roman" w:hAnsi="Times New Roman" w:cs="Times New Roman"/>
                <w:b/>
                <w:sz w:val="24"/>
                <w:szCs w:val="24"/>
              </w:rPr>
            </w:pPr>
            <w:r w:rsidRPr="00004CF7">
              <w:rPr>
                <w:rFonts w:ascii="Times New Roman" w:hAnsi="Times New Roman" w:cs="Times New Roman"/>
                <w:b/>
                <w:sz w:val="24"/>
                <w:szCs w:val="24"/>
              </w:rPr>
              <w:lastRenderedPageBreak/>
              <w:t>Вывоз рабочей силы из Республики Казахстан за границу осуществляется только при условии гарантии частным агентством занятости возврата работника по истечении срока договора в свою страну путем внесения на имя работника гарантийного взноса в банки страны трудоустройства.</w:t>
            </w:r>
          </w:p>
          <w:p w14:paraId="14D78F5D" w14:textId="785B5B28" w:rsidR="00D52038" w:rsidRPr="00004CF7" w:rsidRDefault="00D52038" w:rsidP="00D52038">
            <w:pPr>
              <w:shd w:val="clear" w:color="auto" w:fill="FFFFFF"/>
              <w:spacing w:after="0" w:line="240" w:lineRule="auto"/>
              <w:ind w:left="31" w:firstLine="568"/>
              <w:contextualSpacing/>
              <w:jc w:val="both"/>
              <w:rPr>
                <w:rFonts w:ascii="Times New Roman" w:hAnsi="Times New Roman" w:cs="Times New Roman"/>
                <w:sz w:val="24"/>
                <w:szCs w:val="24"/>
                <w:lang w:val="kk-KZ"/>
              </w:rPr>
            </w:pPr>
            <w:r w:rsidRPr="00004CF7">
              <w:rPr>
                <w:rFonts w:ascii="Times New Roman" w:hAnsi="Times New Roman" w:cs="Times New Roman"/>
                <w:b/>
                <w:sz w:val="24"/>
                <w:szCs w:val="24"/>
              </w:rPr>
              <w:t>При вывозе рабочей силы из Республики Казахстан за границу порядок и условия внесения иностранным работодателем в банки гарантийного взноса регулируются законодательством страны трудоустройства</w:t>
            </w:r>
            <w:r w:rsidRPr="00004CF7">
              <w:rPr>
                <w:rFonts w:ascii="Times New Roman" w:hAnsi="Times New Roman" w:cs="Times New Roman"/>
                <w:sz w:val="24"/>
                <w:szCs w:val="24"/>
              </w:rPr>
              <w:t>.</w:t>
            </w:r>
          </w:p>
        </w:tc>
        <w:tc>
          <w:tcPr>
            <w:tcW w:w="2834" w:type="dxa"/>
          </w:tcPr>
          <w:p w14:paraId="3CEA3993"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В связи с принятием Социального кодекса Республики Казахстан и перенесением с Закона РК «О занятости населения» норм в части привлечения иностранной рабочей силы в Закон РК «О миграции населения».</w:t>
            </w:r>
          </w:p>
          <w:p w14:paraId="2CA3B056" w14:textId="7F2EAE86" w:rsidR="00D52038" w:rsidRPr="00004CF7" w:rsidRDefault="00D52038" w:rsidP="00D52038">
            <w:pPr>
              <w:spacing w:after="0" w:line="240" w:lineRule="auto"/>
              <w:contextualSpacing/>
              <w:jc w:val="both"/>
              <w:rPr>
                <w:rFonts w:ascii="Times New Roman" w:hAnsi="Times New Roman" w:cs="Times New Roman"/>
                <w:sz w:val="24"/>
                <w:szCs w:val="24"/>
              </w:rPr>
            </w:pPr>
          </w:p>
        </w:tc>
      </w:tr>
      <w:tr w:rsidR="00D52038" w:rsidRPr="00004CF7" w14:paraId="6DE87FF5" w14:textId="77777777" w:rsidTr="00FB4DA6">
        <w:tc>
          <w:tcPr>
            <w:tcW w:w="14170" w:type="dxa"/>
            <w:gridSpan w:val="5"/>
          </w:tcPr>
          <w:p w14:paraId="0D0EF96C" w14:textId="77777777" w:rsidR="00D52038" w:rsidRPr="00004CF7" w:rsidRDefault="00D52038" w:rsidP="00D52038">
            <w:pPr>
              <w:spacing w:after="0" w:line="240" w:lineRule="auto"/>
              <w:contextualSpacing/>
              <w:jc w:val="center"/>
              <w:rPr>
                <w:rFonts w:ascii="Times New Roman" w:hAnsi="Times New Roman" w:cs="Times New Roman"/>
                <w:b/>
                <w:bCs/>
                <w:sz w:val="24"/>
                <w:szCs w:val="24"/>
              </w:rPr>
            </w:pPr>
          </w:p>
          <w:p w14:paraId="523C04A3" w14:textId="70FCC699" w:rsidR="00D52038" w:rsidRPr="00004CF7" w:rsidRDefault="00D52038" w:rsidP="00D52038">
            <w:pPr>
              <w:spacing w:after="0" w:line="240" w:lineRule="auto"/>
              <w:contextualSpacing/>
              <w:jc w:val="center"/>
              <w:rPr>
                <w:rFonts w:ascii="Times New Roman" w:hAnsi="Times New Roman" w:cs="Times New Roman"/>
                <w:b/>
                <w:bCs/>
                <w:sz w:val="24"/>
                <w:szCs w:val="24"/>
              </w:rPr>
            </w:pPr>
            <w:r w:rsidRPr="00004CF7">
              <w:rPr>
                <w:rFonts w:ascii="Times New Roman" w:hAnsi="Times New Roman" w:cs="Times New Roman"/>
                <w:b/>
                <w:bCs/>
                <w:sz w:val="24"/>
                <w:szCs w:val="24"/>
              </w:rPr>
              <w:t>3</w:t>
            </w:r>
            <w:r w:rsidR="0098790F" w:rsidRPr="00004CF7">
              <w:rPr>
                <w:rFonts w:ascii="Times New Roman" w:hAnsi="Times New Roman" w:cs="Times New Roman"/>
                <w:b/>
                <w:bCs/>
                <w:sz w:val="24"/>
                <w:szCs w:val="24"/>
              </w:rPr>
              <w:t>7</w:t>
            </w:r>
            <w:r w:rsidRPr="00004CF7">
              <w:rPr>
                <w:rFonts w:ascii="Times New Roman" w:hAnsi="Times New Roman" w:cs="Times New Roman"/>
                <w:b/>
                <w:bCs/>
                <w:sz w:val="24"/>
                <w:szCs w:val="24"/>
              </w:rPr>
              <w:t>. Закон Республики Казахстан от 11 октября 2011 года «О религиозной деятельности и религиозных объединениях»</w:t>
            </w:r>
          </w:p>
          <w:p w14:paraId="1D916550" w14:textId="12834D60" w:rsidR="00D52038" w:rsidRPr="00004CF7" w:rsidRDefault="00D52038" w:rsidP="00D52038">
            <w:pPr>
              <w:spacing w:after="0" w:line="240" w:lineRule="auto"/>
              <w:contextualSpacing/>
              <w:jc w:val="center"/>
              <w:rPr>
                <w:rFonts w:ascii="Times New Roman" w:hAnsi="Times New Roman" w:cs="Times New Roman"/>
                <w:b/>
                <w:bCs/>
                <w:sz w:val="24"/>
                <w:szCs w:val="24"/>
              </w:rPr>
            </w:pPr>
          </w:p>
        </w:tc>
      </w:tr>
      <w:tr w:rsidR="00D52038" w:rsidRPr="00004CF7" w14:paraId="13BBAC43" w14:textId="77777777" w:rsidTr="00FB4DA6">
        <w:tc>
          <w:tcPr>
            <w:tcW w:w="704" w:type="dxa"/>
          </w:tcPr>
          <w:p w14:paraId="0E5F6D6F" w14:textId="2081DDB5"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t>125</w:t>
            </w:r>
          </w:p>
        </w:tc>
        <w:tc>
          <w:tcPr>
            <w:tcW w:w="1729" w:type="dxa"/>
          </w:tcPr>
          <w:p w14:paraId="7DF60294" w14:textId="0389AF05" w:rsidR="00D52038" w:rsidRPr="00004CF7" w:rsidRDefault="00D52038" w:rsidP="00D52038">
            <w:pPr>
              <w:spacing w:after="0" w:line="240" w:lineRule="auto"/>
              <w:contextualSpacing/>
              <w:jc w:val="center"/>
              <w:rPr>
                <w:rFonts w:ascii="Times New Roman" w:hAnsi="Times New Roman" w:cs="Times New Roman"/>
                <w:spacing w:val="2"/>
                <w:sz w:val="24"/>
                <w:szCs w:val="24"/>
                <w:shd w:val="clear" w:color="auto" w:fill="FFFFFF"/>
              </w:rPr>
            </w:pPr>
            <w:r w:rsidRPr="00004CF7">
              <w:rPr>
                <w:rFonts w:ascii="Times New Roman" w:hAnsi="Times New Roman" w:cs="Times New Roman"/>
                <w:spacing w:val="2"/>
                <w:sz w:val="24"/>
                <w:szCs w:val="24"/>
                <w:shd w:val="clear" w:color="auto" w:fill="FFFFFF"/>
              </w:rPr>
              <w:t>Пункт 4 статьи 7</w:t>
            </w:r>
          </w:p>
        </w:tc>
        <w:tc>
          <w:tcPr>
            <w:tcW w:w="4451" w:type="dxa"/>
          </w:tcPr>
          <w:p w14:paraId="0CE88764" w14:textId="043E528B" w:rsidR="00D52038" w:rsidRPr="00004CF7" w:rsidRDefault="00D52038" w:rsidP="00D52038">
            <w:pPr>
              <w:spacing w:after="0" w:line="240" w:lineRule="auto"/>
              <w:ind w:firstLine="284"/>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Статья 7. Религиозные обряды и церемонии</w:t>
            </w:r>
          </w:p>
          <w:p w14:paraId="16DBC93C" w14:textId="38C930F0" w:rsidR="00D52038" w:rsidRPr="00004CF7" w:rsidRDefault="00D52038" w:rsidP="00D52038">
            <w:pPr>
              <w:spacing w:after="0" w:line="240" w:lineRule="auto"/>
              <w:ind w:firstLine="284"/>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p w14:paraId="61CDDE00" w14:textId="4F9EB6E8" w:rsidR="00D52038" w:rsidRPr="00004CF7" w:rsidRDefault="00D52038" w:rsidP="00D52038">
            <w:pPr>
              <w:spacing w:after="0" w:line="240" w:lineRule="auto"/>
              <w:ind w:firstLine="284"/>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4. К лицам, содержащимся в специальных учреждениях, обеспечивающих временную изоляцию от общества, находящимся в учреждениях, исполняющих наказания, являющимся пациентами организаций здравоохранения, оказывающих стационарную помощь, проходящим социальное обслуживание </w:t>
            </w:r>
            <w:r w:rsidRPr="00004CF7">
              <w:rPr>
                <w:rFonts w:ascii="Times New Roman" w:hAnsi="Times New Roman" w:cs="Times New Roman"/>
                <w:sz w:val="24"/>
                <w:szCs w:val="24"/>
              </w:rPr>
              <w:t>в</w:t>
            </w:r>
            <w:r w:rsidRPr="00004CF7">
              <w:rPr>
                <w:rFonts w:ascii="Times New Roman" w:hAnsi="Times New Roman" w:cs="Times New Roman"/>
                <w:b/>
                <w:sz w:val="24"/>
                <w:szCs w:val="24"/>
              </w:rPr>
              <w:t xml:space="preserve"> </w:t>
            </w:r>
            <w:r w:rsidRPr="00004CF7">
              <w:rPr>
                <w:b/>
                <w:sz w:val="24"/>
                <w:szCs w:val="24"/>
              </w:rPr>
              <w:t xml:space="preserve"> </w:t>
            </w:r>
            <w:r w:rsidRPr="00004CF7">
              <w:rPr>
                <w:rFonts w:ascii="Times New Roman" w:hAnsi="Times New Roman" w:cs="Times New Roman"/>
                <w:b/>
                <w:sz w:val="24"/>
                <w:szCs w:val="24"/>
              </w:rPr>
              <w:t>медико-социальных учреждениях</w:t>
            </w:r>
            <w:r w:rsidRPr="00004CF7">
              <w:rPr>
                <w:rFonts w:ascii="Times New Roman" w:hAnsi="Times New Roman" w:cs="Times New Roman"/>
                <w:bCs/>
                <w:sz w:val="24"/>
                <w:szCs w:val="24"/>
              </w:rPr>
              <w:t xml:space="preserve"> </w:t>
            </w:r>
            <w:r w:rsidRPr="00004CF7">
              <w:rPr>
                <w:rFonts w:ascii="Times New Roman" w:hAnsi="Times New Roman" w:cs="Times New Roman"/>
                <w:b/>
                <w:sz w:val="24"/>
                <w:szCs w:val="24"/>
              </w:rPr>
              <w:t>(организациях) для престарелых и лиц с инвалидностью</w:t>
            </w:r>
            <w:r w:rsidRPr="00004CF7">
              <w:rPr>
                <w:rFonts w:ascii="Times New Roman" w:hAnsi="Times New Roman" w:cs="Times New Roman"/>
                <w:bCs/>
                <w:sz w:val="24"/>
                <w:szCs w:val="24"/>
              </w:rPr>
              <w:t xml:space="preserve">, по их просьбе или их родственников в случае ритуальной необходимости приглашаются </w:t>
            </w:r>
            <w:r w:rsidRPr="00004CF7">
              <w:rPr>
                <w:rFonts w:ascii="Times New Roman" w:hAnsi="Times New Roman" w:cs="Times New Roman"/>
                <w:bCs/>
                <w:sz w:val="24"/>
                <w:szCs w:val="24"/>
              </w:rPr>
              <w:lastRenderedPageBreak/>
              <w:t>священнослужители религиозных объединений, зарегистрированных в порядке, установленном законодательством Республики Казахстан. При этом совершение религиозных обрядов, церемоний и (или) собраний не должно препятствовать деятельности указанных организаций, нарушать права и законные интересы других лиц.</w:t>
            </w:r>
          </w:p>
        </w:tc>
        <w:tc>
          <w:tcPr>
            <w:tcW w:w="4452" w:type="dxa"/>
          </w:tcPr>
          <w:p w14:paraId="09FD9824" w14:textId="77777777" w:rsidR="00D52038" w:rsidRPr="00004CF7" w:rsidRDefault="00D52038" w:rsidP="00D52038">
            <w:pPr>
              <w:spacing w:after="0" w:line="240" w:lineRule="auto"/>
              <w:ind w:firstLine="284"/>
              <w:contextualSpacing/>
              <w:jc w:val="both"/>
              <w:rPr>
                <w:rFonts w:ascii="Times New Roman" w:hAnsi="Times New Roman" w:cs="Times New Roman"/>
                <w:bCs/>
                <w:sz w:val="24"/>
                <w:szCs w:val="24"/>
              </w:rPr>
            </w:pPr>
            <w:r w:rsidRPr="00004CF7">
              <w:rPr>
                <w:rFonts w:ascii="Times New Roman" w:hAnsi="Times New Roman" w:cs="Times New Roman"/>
                <w:bCs/>
                <w:sz w:val="24"/>
                <w:szCs w:val="24"/>
              </w:rPr>
              <w:lastRenderedPageBreak/>
              <w:t>Статья 7. Религиозные обряды и церемонии</w:t>
            </w:r>
          </w:p>
          <w:p w14:paraId="0748AC10" w14:textId="76FB0536" w:rsidR="00D52038" w:rsidRPr="00004CF7" w:rsidRDefault="00D52038" w:rsidP="00D52038">
            <w:pPr>
              <w:spacing w:after="0" w:line="240" w:lineRule="auto"/>
              <w:ind w:firstLine="284"/>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p w14:paraId="31CA981E" w14:textId="5607E0D2" w:rsidR="00D52038" w:rsidRPr="00004CF7" w:rsidRDefault="00D52038" w:rsidP="00D52038">
            <w:pPr>
              <w:spacing w:after="0" w:line="240" w:lineRule="auto"/>
              <w:ind w:firstLine="284"/>
              <w:contextualSpacing/>
              <w:jc w:val="both"/>
              <w:rPr>
                <w:rFonts w:ascii="Times New Roman" w:hAnsi="Times New Roman" w:cs="Times New Roman"/>
                <w:b/>
                <w:sz w:val="24"/>
                <w:szCs w:val="24"/>
              </w:rPr>
            </w:pPr>
            <w:r w:rsidRPr="00004CF7">
              <w:rPr>
                <w:rFonts w:ascii="Times New Roman" w:hAnsi="Times New Roman" w:cs="Times New Roman"/>
                <w:bCs/>
                <w:sz w:val="24"/>
                <w:szCs w:val="24"/>
              </w:rPr>
              <w:t xml:space="preserve">4. К лицам, содержащимся в специальных учреждениях, обеспечивающих временную изоляцию от общества, находящимся в учреждениях, исполняющих наказания, являющимся пациентами организаций здравоохранения, оказывающих стационарную помощь, проходящим социальное обслуживание </w:t>
            </w:r>
            <w:r w:rsidRPr="00004CF7">
              <w:rPr>
                <w:rFonts w:ascii="Times New Roman" w:hAnsi="Times New Roman" w:cs="Times New Roman"/>
                <w:sz w:val="24"/>
                <w:szCs w:val="24"/>
              </w:rPr>
              <w:t>в</w:t>
            </w:r>
            <w:r w:rsidRPr="00004CF7">
              <w:rPr>
                <w:rFonts w:ascii="Times New Roman" w:hAnsi="Times New Roman" w:cs="Times New Roman"/>
                <w:b/>
                <w:sz w:val="24"/>
                <w:szCs w:val="24"/>
              </w:rPr>
              <w:t xml:space="preserve"> </w:t>
            </w:r>
            <w:r w:rsidRPr="00004CF7">
              <w:rPr>
                <w:b/>
                <w:sz w:val="24"/>
                <w:szCs w:val="24"/>
              </w:rPr>
              <w:t xml:space="preserve"> </w:t>
            </w:r>
            <w:r w:rsidRPr="00004CF7">
              <w:rPr>
                <w:sz w:val="24"/>
                <w:szCs w:val="24"/>
              </w:rPr>
              <w:t xml:space="preserve"> </w:t>
            </w:r>
            <w:r w:rsidRPr="00004CF7">
              <w:rPr>
                <w:rFonts w:ascii="Times New Roman" w:hAnsi="Times New Roman" w:cs="Times New Roman"/>
                <w:b/>
                <w:sz w:val="24"/>
                <w:szCs w:val="24"/>
              </w:rPr>
              <w:t>центрах оказания специальных социальных услуг</w:t>
            </w:r>
            <w:r w:rsidRPr="00004CF7">
              <w:rPr>
                <w:rFonts w:ascii="Times New Roman" w:hAnsi="Times New Roman" w:cs="Times New Roman"/>
                <w:bCs/>
                <w:sz w:val="24"/>
                <w:szCs w:val="24"/>
              </w:rPr>
              <w:t xml:space="preserve">, по их просьбе или их родственников в случае ритуальной необходимости приглашаются священнослужители религиозных </w:t>
            </w:r>
            <w:r w:rsidRPr="00004CF7">
              <w:rPr>
                <w:rFonts w:ascii="Times New Roman" w:hAnsi="Times New Roman" w:cs="Times New Roman"/>
                <w:bCs/>
                <w:sz w:val="24"/>
                <w:szCs w:val="24"/>
              </w:rPr>
              <w:lastRenderedPageBreak/>
              <w:t>объединений, зарегистрированных в порядке, установленном законодательством Республики Казахстан. При этом совершение религиозных обрядов, церемоний и (или) собраний не должно препятствовать деятельности указанных организаций, нарушать права и законные интересы других лиц.</w:t>
            </w:r>
          </w:p>
        </w:tc>
        <w:tc>
          <w:tcPr>
            <w:tcW w:w="2834" w:type="dxa"/>
          </w:tcPr>
          <w:p w14:paraId="443A82E0" w14:textId="4A67E363"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Редакционная правка, для соответствия терминологии, употребляемой в проекте Социального кодекса</w:t>
            </w:r>
          </w:p>
        </w:tc>
      </w:tr>
      <w:tr w:rsidR="00D52038" w:rsidRPr="00004CF7" w14:paraId="4A9C500E" w14:textId="77777777" w:rsidTr="00FB4DA6">
        <w:tc>
          <w:tcPr>
            <w:tcW w:w="14170" w:type="dxa"/>
            <w:gridSpan w:val="5"/>
          </w:tcPr>
          <w:p w14:paraId="41F1BF69" w14:textId="77777777" w:rsidR="00D52038" w:rsidRPr="00004CF7" w:rsidRDefault="00D52038" w:rsidP="00D52038">
            <w:pPr>
              <w:spacing w:after="0" w:line="240" w:lineRule="auto"/>
              <w:contextualSpacing/>
              <w:jc w:val="center"/>
              <w:rPr>
                <w:rFonts w:ascii="Times New Roman" w:hAnsi="Times New Roman" w:cs="Times New Roman"/>
                <w:b/>
                <w:bCs/>
                <w:sz w:val="24"/>
                <w:szCs w:val="24"/>
              </w:rPr>
            </w:pPr>
          </w:p>
          <w:p w14:paraId="715451F2" w14:textId="6AE5A517" w:rsidR="00D52038" w:rsidRPr="00004CF7" w:rsidRDefault="00D52038" w:rsidP="00D52038">
            <w:pPr>
              <w:spacing w:after="0" w:line="240" w:lineRule="auto"/>
              <w:contextualSpacing/>
              <w:jc w:val="center"/>
              <w:rPr>
                <w:rFonts w:ascii="Times New Roman" w:hAnsi="Times New Roman" w:cs="Times New Roman"/>
                <w:b/>
                <w:bCs/>
                <w:sz w:val="24"/>
                <w:szCs w:val="24"/>
              </w:rPr>
            </w:pPr>
            <w:r w:rsidRPr="00004CF7">
              <w:rPr>
                <w:rFonts w:ascii="Times New Roman" w:hAnsi="Times New Roman" w:cs="Times New Roman"/>
                <w:b/>
                <w:bCs/>
                <w:sz w:val="24"/>
                <w:szCs w:val="24"/>
              </w:rPr>
              <w:t>3</w:t>
            </w:r>
            <w:r w:rsidR="0098790F" w:rsidRPr="00004CF7">
              <w:rPr>
                <w:rFonts w:ascii="Times New Roman" w:hAnsi="Times New Roman" w:cs="Times New Roman"/>
                <w:b/>
                <w:bCs/>
                <w:sz w:val="24"/>
                <w:szCs w:val="24"/>
              </w:rPr>
              <w:t>8</w:t>
            </w:r>
            <w:r w:rsidRPr="00004CF7">
              <w:rPr>
                <w:rFonts w:ascii="Times New Roman" w:hAnsi="Times New Roman" w:cs="Times New Roman"/>
                <w:b/>
                <w:bCs/>
                <w:sz w:val="24"/>
                <w:szCs w:val="24"/>
              </w:rPr>
              <w:t>. Закон Республики Казахстан от 13 февраля 2012 года «О специальных государственных органах Республики Казахстан»</w:t>
            </w:r>
          </w:p>
          <w:p w14:paraId="75409B8C" w14:textId="7248E3B4" w:rsidR="00D52038" w:rsidRPr="00004CF7" w:rsidRDefault="00D52038" w:rsidP="00D52038">
            <w:pPr>
              <w:spacing w:after="0" w:line="240" w:lineRule="auto"/>
              <w:contextualSpacing/>
              <w:jc w:val="center"/>
              <w:rPr>
                <w:rFonts w:ascii="Times New Roman" w:hAnsi="Times New Roman" w:cs="Times New Roman"/>
                <w:b/>
                <w:bCs/>
                <w:sz w:val="24"/>
                <w:szCs w:val="24"/>
              </w:rPr>
            </w:pPr>
          </w:p>
        </w:tc>
      </w:tr>
      <w:tr w:rsidR="00D52038" w:rsidRPr="00004CF7" w14:paraId="46BF1476" w14:textId="77777777" w:rsidTr="00FB4DA6">
        <w:tc>
          <w:tcPr>
            <w:tcW w:w="704" w:type="dxa"/>
          </w:tcPr>
          <w:p w14:paraId="6B6636AE" w14:textId="30C752F3"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t>126</w:t>
            </w:r>
          </w:p>
        </w:tc>
        <w:tc>
          <w:tcPr>
            <w:tcW w:w="1729" w:type="dxa"/>
          </w:tcPr>
          <w:p w14:paraId="45587D38" w14:textId="2F5AB0A5" w:rsidR="00D52038" w:rsidRPr="00004CF7" w:rsidRDefault="00D52038" w:rsidP="00D52038">
            <w:pPr>
              <w:spacing w:after="0" w:line="240" w:lineRule="auto"/>
              <w:contextualSpacing/>
              <w:jc w:val="center"/>
              <w:rPr>
                <w:rFonts w:ascii="Times New Roman" w:hAnsi="Times New Roman" w:cs="Times New Roman"/>
                <w:spacing w:val="2"/>
                <w:sz w:val="24"/>
                <w:szCs w:val="24"/>
                <w:shd w:val="clear" w:color="auto" w:fill="FFFFFF"/>
              </w:rPr>
            </w:pPr>
            <w:r w:rsidRPr="00004CF7">
              <w:rPr>
                <w:rFonts w:ascii="Times New Roman" w:hAnsi="Times New Roman" w:cs="Times New Roman"/>
                <w:spacing w:val="2"/>
                <w:sz w:val="24"/>
                <w:szCs w:val="24"/>
                <w:shd w:val="clear" w:color="auto" w:fill="FFFFFF"/>
              </w:rPr>
              <w:t>часть</w:t>
            </w:r>
          </w:p>
          <w:p w14:paraId="4B4CB443" w14:textId="61B8500F" w:rsidR="00D52038" w:rsidRPr="00004CF7" w:rsidRDefault="00D52038" w:rsidP="00D52038">
            <w:pPr>
              <w:spacing w:after="0" w:line="240" w:lineRule="auto"/>
              <w:contextualSpacing/>
              <w:jc w:val="center"/>
              <w:rPr>
                <w:rFonts w:ascii="Times New Roman" w:hAnsi="Times New Roman" w:cs="Times New Roman"/>
                <w:spacing w:val="2"/>
                <w:sz w:val="24"/>
                <w:szCs w:val="24"/>
                <w:shd w:val="clear" w:color="auto" w:fill="FFFFFF"/>
              </w:rPr>
            </w:pPr>
            <w:r w:rsidRPr="00004CF7">
              <w:rPr>
                <w:rFonts w:ascii="Times New Roman" w:hAnsi="Times New Roman" w:cs="Times New Roman"/>
                <w:spacing w:val="2"/>
                <w:sz w:val="24"/>
                <w:szCs w:val="24"/>
                <w:shd w:val="clear" w:color="auto" w:fill="FFFFFF"/>
              </w:rPr>
              <w:t xml:space="preserve"> вторая пункта 12 статьи 77</w:t>
            </w:r>
          </w:p>
        </w:tc>
        <w:tc>
          <w:tcPr>
            <w:tcW w:w="4451" w:type="dxa"/>
          </w:tcPr>
          <w:p w14:paraId="1AED811E" w14:textId="147F74F5"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Статья 77. Особенности социальной защиты курсантов, слушателей</w:t>
            </w:r>
          </w:p>
          <w:p w14:paraId="78B68EED" w14:textId="1838FD39"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p w14:paraId="503D3C19" w14:textId="77777777"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12. В случае гибели (смерти) курсанта, слушателя в результате увечья (ранения, травмы, контузии), полученного при исполнении обязанностей службы, членам семьи погибшего (умершего) курсанта, слушателя ежемесячно осуществляется денежная выплата в размере и порядке, определяемых Правительством Республики Казахстан.</w:t>
            </w:r>
          </w:p>
          <w:p w14:paraId="58AC3C57" w14:textId="543F271B"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      Ежемесячная денежная выплата производится детям (в том числе усыновленным, удочеренным, совместно проживающим пасынкам и падчерицам) до достижения ими совершеннолетнего возраста или до окончания учебного заведения очной формы в системе общего среднего, технического и профессионального, </w:t>
            </w:r>
            <w:proofErr w:type="spellStart"/>
            <w:r w:rsidRPr="00004CF7">
              <w:rPr>
                <w:rFonts w:ascii="Times New Roman" w:hAnsi="Times New Roman" w:cs="Times New Roman"/>
                <w:bCs/>
                <w:sz w:val="24"/>
                <w:szCs w:val="24"/>
              </w:rPr>
              <w:t>послесреднего</w:t>
            </w:r>
            <w:proofErr w:type="spellEnd"/>
            <w:r w:rsidRPr="00004CF7">
              <w:rPr>
                <w:rFonts w:ascii="Times New Roman" w:hAnsi="Times New Roman" w:cs="Times New Roman"/>
                <w:bCs/>
                <w:sz w:val="24"/>
                <w:szCs w:val="24"/>
              </w:rPr>
              <w:t xml:space="preserve"> образования, в системе высшего и (или) послевузовского образования в пределах, </w:t>
            </w:r>
            <w:r w:rsidRPr="00004CF7">
              <w:rPr>
                <w:rFonts w:ascii="Times New Roman" w:hAnsi="Times New Roman" w:cs="Times New Roman"/>
                <w:bCs/>
                <w:sz w:val="24"/>
                <w:szCs w:val="24"/>
              </w:rPr>
              <w:lastRenderedPageBreak/>
              <w:t xml:space="preserve">не превышающих двадцатитрехлетнего возраста, а также супруге (супругу) пожизненно независимо от выплаты пособий по потере кормильца, предусмотренных </w:t>
            </w:r>
            <w:r w:rsidRPr="00004CF7">
              <w:rPr>
                <w:rFonts w:ascii="Times New Roman" w:hAnsi="Times New Roman" w:cs="Times New Roman"/>
                <w:b/>
                <w:bCs/>
                <w:sz w:val="24"/>
                <w:szCs w:val="24"/>
              </w:rPr>
              <w:t>Законом Республики Казахстан «О государственных социальных пособиях по инвалидности и по случаю потери кормильца в Республике Казахстан».</w:t>
            </w:r>
          </w:p>
        </w:tc>
        <w:tc>
          <w:tcPr>
            <w:tcW w:w="4452" w:type="dxa"/>
          </w:tcPr>
          <w:p w14:paraId="61056A70" w14:textId="77777777"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lastRenderedPageBreak/>
              <w:t>Статья 77. Особенности социальной защиты курсантов, слушателей</w:t>
            </w:r>
          </w:p>
          <w:p w14:paraId="27D1237B" w14:textId="77777777"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p w14:paraId="1D4AE287" w14:textId="77777777"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12. В случае гибели (смерти) курсанта, слушателя в результате увечья (ранения, травмы, контузии), полученного при исполнении обязанностей службы, членам семьи погибшего (умершего) курсанта, слушателя ежемесячно осуществляется денежная выплата в размере и порядке, определяемых Правительством Республики Казахстан.</w:t>
            </w:r>
          </w:p>
          <w:p w14:paraId="6293B2D1" w14:textId="2144C8AA"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      Ежемесячная денежная выплата производится детям (в том числе усыновленным, удочеренным, совместно проживающим пасынкам и падчерицам) до достижения ими совершеннолетнего возраста или до окончания учебного заведения очной формы в системе общего среднего, технического и профессионального, </w:t>
            </w:r>
            <w:proofErr w:type="spellStart"/>
            <w:r w:rsidRPr="00004CF7">
              <w:rPr>
                <w:rFonts w:ascii="Times New Roman" w:hAnsi="Times New Roman" w:cs="Times New Roman"/>
                <w:bCs/>
                <w:sz w:val="24"/>
                <w:szCs w:val="24"/>
              </w:rPr>
              <w:t>послесреднего</w:t>
            </w:r>
            <w:proofErr w:type="spellEnd"/>
            <w:r w:rsidRPr="00004CF7">
              <w:rPr>
                <w:rFonts w:ascii="Times New Roman" w:hAnsi="Times New Roman" w:cs="Times New Roman"/>
                <w:bCs/>
                <w:sz w:val="24"/>
                <w:szCs w:val="24"/>
              </w:rPr>
              <w:t xml:space="preserve"> образования, в системе высшего и (или) послевузовского образования в пределах, </w:t>
            </w:r>
            <w:r w:rsidRPr="00004CF7">
              <w:rPr>
                <w:rFonts w:ascii="Times New Roman" w:hAnsi="Times New Roman" w:cs="Times New Roman"/>
                <w:bCs/>
                <w:sz w:val="24"/>
                <w:szCs w:val="24"/>
              </w:rPr>
              <w:lastRenderedPageBreak/>
              <w:t xml:space="preserve">не превышающих двадцатитрехлетнего возраста, а также супруге (супругу) пожизненно независимо от выплаты пособий по потере кормильца, предусмотренных </w:t>
            </w:r>
            <w:r w:rsidRPr="00004CF7">
              <w:rPr>
                <w:rFonts w:ascii="Times New Roman" w:hAnsi="Times New Roman" w:cs="Times New Roman"/>
                <w:b/>
                <w:bCs/>
                <w:sz w:val="24"/>
                <w:szCs w:val="24"/>
              </w:rPr>
              <w:t>Социальным кодексом Республики Казахстан.</w:t>
            </w:r>
          </w:p>
        </w:tc>
        <w:tc>
          <w:tcPr>
            <w:tcW w:w="2834" w:type="dxa"/>
          </w:tcPr>
          <w:p w14:paraId="573FD444" w14:textId="30F354FC"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Изменения названия законов (законодательств), поставленных на утрату в связи с принятием Социального кодекса</w:t>
            </w:r>
          </w:p>
        </w:tc>
      </w:tr>
      <w:tr w:rsidR="00D52038" w:rsidRPr="00004CF7" w14:paraId="6B274FA8" w14:textId="77777777" w:rsidTr="00FB4DA6">
        <w:tc>
          <w:tcPr>
            <w:tcW w:w="704" w:type="dxa"/>
          </w:tcPr>
          <w:p w14:paraId="62DFA978" w14:textId="6EC8ADB3"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t>127</w:t>
            </w:r>
          </w:p>
        </w:tc>
        <w:tc>
          <w:tcPr>
            <w:tcW w:w="1729" w:type="dxa"/>
          </w:tcPr>
          <w:p w14:paraId="3975484C" w14:textId="0EA5EFBA" w:rsidR="00D52038" w:rsidRPr="00004CF7" w:rsidRDefault="00D52038" w:rsidP="00D52038">
            <w:pPr>
              <w:spacing w:after="0" w:line="240" w:lineRule="auto"/>
              <w:contextualSpacing/>
              <w:jc w:val="center"/>
              <w:rPr>
                <w:rFonts w:ascii="Times New Roman" w:hAnsi="Times New Roman" w:cs="Times New Roman"/>
                <w:spacing w:val="2"/>
                <w:sz w:val="24"/>
                <w:szCs w:val="24"/>
                <w:shd w:val="clear" w:color="auto" w:fill="FFFFFF"/>
              </w:rPr>
            </w:pPr>
            <w:r w:rsidRPr="00004CF7">
              <w:rPr>
                <w:rFonts w:ascii="Times New Roman" w:hAnsi="Times New Roman" w:cs="Times New Roman"/>
                <w:spacing w:val="2"/>
                <w:sz w:val="24"/>
                <w:szCs w:val="24"/>
                <w:shd w:val="clear" w:color="auto" w:fill="FFFFFF"/>
              </w:rPr>
              <w:t>часть вторая пункта 11 статьи 78</w:t>
            </w:r>
          </w:p>
        </w:tc>
        <w:tc>
          <w:tcPr>
            <w:tcW w:w="4451" w:type="dxa"/>
          </w:tcPr>
          <w:p w14:paraId="547744B6" w14:textId="15472E5C"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Статья 78. Социальная защита членов семей сотрудников</w:t>
            </w:r>
          </w:p>
          <w:p w14:paraId="7E93D78D" w14:textId="1C71599B"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p w14:paraId="3DD44D04" w14:textId="77777777"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11. В случае гибели (смерти) сотрудника в результате увечья (ранения, травмы, контузии), полученного при исполнении обязанностей службы, членам семьи погибшего (умершего) сотрудника ежемесячно осуществляется денежная выплата в размере и порядке, определяемых Правительством Республики Казахстан.</w:t>
            </w:r>
          </w:p>
          <w:p w14:paraId="63634E12" w14:textId="79A89C0B"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      Ежемесячная денежная выплата производится детям (в том числе усыновленным, удочеренным, совместно проживающим пасынкам и падчерицам) до достижения ими совершеннолетнего возраста или до окончания учебного заведения очной формы в системе общего среднего, технического и профессионального, </w:t>
            </w:r>
            <w:proofErr w:type="spellStart"/>
            <w:r w:rsidRPr="00004CF7">
              <w:rPr>
                <w:rFonts w:ascii="Times New Roman" w:hAnsi="Times New Roman" w:cs="Times New Roman"/>
                <w:bCs/>
                <w:sz w:val="24"/>
                <w:szCs w:val="24"/>
              </w:rPr>
              <w:t>послесреднего</w:t>
            </w:r>
            <w:proofErr w:type="spellEnd"/>
            <w:r w:rsidRPr="00004CF7">
              <w:rPr>
                <w:rFonts w:ascii="Times New Roman" w:hAnsi="Times New Roman" w:cs="Times New Roman"/>
                <w:bCs/>
                <w:sz w:val="24"/>
                <w:szCs w:val="24"/>
              </w:rPr>
              <w:t xml:space="preserve"> образования, в системе высшего и (или) послевузовского образования в пределах, не превышающих двадцатитрехлетнего возраста, а также супруге (супругу) пожизненно независимо от выплаты пособий по потере кормильца, </w:t>
            </w:r>
            <w:r w:rsidRPr="00004CF7">
              <w:rPr>
                <w:rFonts w:ascii="Times New Roman" w:hAnsi="Times New Roman" w:cs="Times New Roman"/>
                <w:bCs/>
                <w:sz w:val="24"/>
                <w:szCs w:val="24"/>
              </w:rPr>
              <w:lastRenderedPageBreak/>
              <w:t xml:space="preserve">предусмотренных </w:t>
            </w:r>
            <w:r w:rsidRPr="00004CF7">
              <w:rPr>
                <w:rFonts w:ascii="Times New Roman" w:hAnsi="Times New Roman" w:cs="Times New Roman"/>
                <w:b/>
                <w:bCs/>
                <w:sz w:val="24"/>
                <w:szCs w:val="24"/>
              </w:rPr>
              <w:t>Законом Республики Казахстан «О государственных социальных пособиях по инвалидности и по случаю потери кормильца в Республике Казахстан».</w:t>
            </w:r>
          </w:p>
        </w:tc>
        <w:tc>
          <w:tcPr>
            <w:tcW w:w="4452" w:type="dxa"/>
          </w:tcPr>
          <w:p w14:paraId="0B75E139" w14:textId="77777777"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lastRenderedPageBreak/>
              <w:t>Статья 78. Социальная защита членов семей сотрудников</w:t>
            </w:r>
          </w:p>
          <w:p w14:paraId="444E0838" w14:textId="77777777"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w:t>
            </w:r>
          </w:p>
          <w:p w14:paraId="009E353F" w14:textId="77777777"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11. В случае гибели (смерти) сотрудника в результате увечья (ранения, травмы, контузии), полученного при исполнении обязанностей службы, членам семьи погибшего (умершего) сотрудника ежемесячно осуществляется денежная выплата в размере и порядке, определяемых Правительством Республики Казахстан.</w:t>
            </w:r>
          </w:p>
          <w:p w14:paraId="73B6E6CC" w14:textId="1F1DDA09"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      Ежемесячная денежная выплата производится детям (в том числе усыновленным, удочеренным, совместно проживающим пасынкам и падчерицам) до достижения ими совершеннолетнего возраста или до окончания учебного заведения очной формы в системе общего среднего, технического и профессионального, </w:t>
            </w:r>
            <w:proofErr w:type="spellStart"/>
            <w:r w:rsidRPr="00004CF7">
              <w:rPr>
                <w:rFonts w:ascii="Times New Roman" w:hAnsi="Times New Roman" w:cs="Times New Roman"/>
                <w:bCs/>
                <w:sz w:val="24"/>
                <w:szCs w:val="24"/>
              </w:rPr>
              <w:t>послесреднего</w:t>
            </w:r>
            <w:proofErr w:type="spellEnd"/>
            <w:r w:rsidRPr="00004CF7">
              <w:rPr>
                <w:rFonts w:ascii="Times New Roman" w:hAnsi="Times New Roman" w:cs="Times New Roman"/>
                <w:bCs/>
                <w:sz w:val="24"/>
                <w:szCs w:val="24"/>
              </w:rPr>
              <w:t xml:space="preserve"> образования, в системе высшего и (или) послевузовского образования в пределах, не превышающих двадцатитрехлетнего возраста, а также супруге (супругу) пожизненно независимо от выплаты пособий по потере кормильца, </w:t>
            </w:r>
            <w:r w:rsidRPr="00004CF7">
              <w:rPr>
                <w:rFonts w:ascii="Times New Roman" w:hAnsi="Times New Roman" w:cs="Times New Roman"/>
                <w:bCs/>
                <w:sz w:val="24"/>
                <w:szCs w:val="24"/>
              </w:rPr>
              <w:lastRenderedPageBreak/>
              <w:t xml:space="preserve">предусмотренных </w:t>
            </w:r>
            <w:r w:rsidRPr="00004CF7">
              <w:rPr>
                <w:rFonts w:ascii="Times New Roman" w:hAnsi="Times New Roman" w:cs="Times New Roman"/>
                <w:b/>
                <w:bCs/>
                <w:sz w:val="24"/>
                <w:szCs w:val="24"/>
              </w:rPr>
              <w:t>Социальным кодексом Республики Казахстан.</w:t>
            </w:r>
          </w:p>
        </w:tc>
        <w:tc>
          <w:tcPr>
            <w:tcW w:w="2834" w:type="dxa"/>
          </w:tcPr>
          <w:p w14:paraId="4AC10D48" w14:textId="02100DC2"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Изменения названия законов (законодательств), поставленных на утрату в связи с принятием Социального кодекса</w:t>
            </w:r>
          </w:p>
        </w:tc>
      </w:tr>
      <w:tr w:rsidR="00D52038" w:rsidRPr="00004CF7" w14:paraId="28807A0E" w14:textId="77777777" w:rsidTr="00FB4DA6">
        <w:tc>
          <w:tcPr>
            <w:tcW w:w="704" w:type="dxa"/>
          </w:tcPr>
          <w:p w14:paraId="6A759312" w14:textId="3CB072B6"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t>128</w:t>
            </w:r>
          </w:p>
        </w:tc>
        <w:tc>
          <w:tcPr>
            <w:tcW w:w="1729" w:type="dxa"/>
          </w:tcPr>
          <w:p w14:paraId="3B97FAB9" w14:textId="7CC9D397" w:rsidR="00D52038" w:rsidRPr="00004CF7" w:rsidRDefault="00D52038" w:rsidP="00D52038">
            <w:pPr>
              <w:spacing w:after="0" w:line="240" w:lineRule="auto"/>
              <w:contextualSpacing/>
              <w:jc w:val="center"/>
              <w:rPr>
                <w:rFonts w:ascii="Times New Roman" w:hAnsi="Times New Roman" w:cs="Times New Roman"/>
                <w:spacing w:val="2"/>
                <w:sz w:val="24"/>
                <w:szCs w:val="24"/>
                <w:shd w:val="clear" w:color="auto" w:fill="FFFFFF"/>
              </w:rPr>
            </w:pPr>
            <w:r w:rsidRPr="00004CF7">
              <w:rPr>
                <w:rFonts w:ascii="Times New Roman" w:hAnsi="Times New Roman" w:cs="Times New Roman"/>
                <w:spacing w:val="2"/>
                <w:sz w:val="24"/>
                <w:szCs w:val="24"/>
                <w:shd w:val="clear" w:color="auto" w:fill="FFFFFF"/>
              </w:rPr>
              <w:t>Пункт 1 статьи 82</w:t>
            </w:r>
          </w:p>
        </w:tc>
        <w:tc>
          <w:tcPr>
            <w:tcW w:w="4451" w:type="dxa"/>
          </w:tcPr>
          <w:p w14:paraId="444D62B7" w14:textId="2AE25CF1"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Статья 82. Иные меры социальной защиты сотрудников</w:t>
            </w:r>
          </w:p>
          <w:p w14:paraId="49144ABD" w14:textId="77777777" w:rsidR="00D52038" w:rsidRPr="00004CF7" w:rsidRDefault="00D52038" w:rsidP="00D52038">
            <w:pPr>
              <w:spacing w:after="0" w:line="240" w:lineRule="auto"/>
              <w:contextualSpacing/>
              <w:jc w:val="both"/>
              <w:rPr>
                <w:rFonts w:ascii="Times New Roman" w:hAnsi="Times New Roman" w:cs="Times New Roman"/>
                <w:bCs/>
                <w:sz w:val="24"/>
                <w:szCs w:val="24"/>
              </w:rPr>
            </w:pPr>
          </w:p>
          <w:p w14:paraId="507A553C" w14:textId="6952DC82"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1. Трудоустройство сотрудников, уволенных со службы в специальных государственных органах, приобретение ими профессий, обеспечение занятости лиц, уволенных со службы в специальных государственных органах без права на пенсию, производятся </w:t>
            </w:r>
            <w:r w:rsidRPr="00004CF7">
              <w:rPr>
                <w:rFonts w:ascii="Times New Roman" w:hAnsi="Times New Roman" w:cs="Times New Roman"/>
                <w:sz w:val="24"/>
                <w:szCs w:val="24"/>
              </w:rPr>
              <w:t>в соответствии с законодательством Республики Казахстан</w:t>
            </w:r>
            <w:r w:rsidRPr="00004CF7">
              <w:rPr>
                <w:rFonts w:ascii="Times New Roman" w:hAnsi="Times New Roman" w:cs="Times New Roman"/>
                <w:b/>
                <w:sz w:val="24"/>
                <w:szCs w:val="24"/>
              </w:rPr>
              <w:t xml:space="preserve"> </w:t>
            </w:r>
            <w:r w:rsidRPr="00004CF7">
              <w:rPr>
                <w:rFonts w:ascii="Times New Roman" w:hAnsi="Times New Roman" w:cs="Times New Roman"/>
                <w:sz w:val="24"/>
                <w:szCs w:val="24"/>
              </w:rPr>
              <w:t>о</w:t>
            </w:r>
            <w:r w:rsidRPr="00004CF7">
              <w:rPr>
                <w:rFonts w:ascii="Times New Roman" w:hAnsi="Times New Roman" w:cs="Times New Roman"/>
                <w:b/>
                <w:sz w:val="24"/>
                <w:szCs w:val="24"/>
              </w:rPr>
              <w:t xml:space="preserve"> занятости населения</w:t>
            </w:r>
            <w:r w:rsidRPr="00004CF7">
              <w:rPr>
                <w:rFonts w:ascii="Times New Roman" w:hAnsi="Times New Roman" w:cs="Times New Roman"/>
                <w:bCs/>
                <w:sz w:val="24"/>
                <w:szCs w:val="24"/>
              </w:rPr>
              <w:t>.</w:t>
            </w:r>
          </w:p>
        </w:tc>
        <w:tc>
          <w:tcPr>
            <w:tcW w:w="4452" w:type="dxa"/>
          </w:tcPr>
          <w:p w14:paraId="5A6151D0" w14:textId="77777777" w:rsidR="00D52038" w:rsidRPr="00004CF7" w:rsidRDefault="00D52038" w:rsidP="00D52038">
            <w:pPr>
              <w:spacing w:after="0" w:line="240" w:lineRule="auto"/>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Статья 82. Иные меры социальной защиты сотрудников</w:t>
            </w:r>
          </w:p>
          <w:p w14:paraId="628C7193" w14:textId="77777777" w:rsidR="00D52038" w:rsidRPr="00004CF7" w:rsidRDefault="00D52038" w:rsidP="00D52038">
            <w:pPr>
              <w:spacing w:after="0" w:line="240" w:lineRule="auto"/>
              <w:contextualSpacing/>
              <w:jc w:val="both"/>
              <w:rPr>
                <w:rFonts w:ascii="Times New Roman" w:hAnsi="Times New Roman" w:cs="Times New Roman"/>
                <w:bCs/>
                <w:sz w:val="24"/>
                <w:szCs w:val="24"/>
              </w:rPr>
            </w:pPr>
          </w:p>
          <w:p w14:paraId="0024CA53" w14:textId="7834D4AA" w:rsidR="00D52038" w:rsidRPr="00004CF7" w:rsidRDefault="00D52038" w:rsidP="00D52038">
            <w:pPr>
              <w:spacing w:after="0" w:line="240" w:lineRule="auto"/>
              <w:ind w:firstLine="284"/>
              <w:contextualSpacing/>
              <w:jc w:val="both"/>
              <w:rPr>
                <w:rFonts w:ascii="Times New Roman" w:hAnsi="Times New Roman" w:cs="Times New Roman"/>
                <w:bCs/>
                <w:sz w:val="24"/>
                <w:szCs w:val="24"/>
              </w:rPr>
            </w:pPr>
            <w:r w:rsidRPr="00004CF7">
              <w:rPr>
                <w:rFonts w:ascii="Times New Roman" w:hAnsi="Times New Roman" w:cs="Times New Roman"/>
                <w:bCs/>
                <w:sz w:val="24"/>
                <w:szCs w:val="24"/>
              </w:rPr>
              <w:t xml:space="preserve">1. Трудоустройство сотрудников, уволенных со службы в специальных государственных органах, приобретение ими профессий, обеспечение занятости лиц, уволенных со службы в специальных государственных органах без права на пенсию, производятся </w:t>
            </w:r>
            <w:r w:rsidRPr="00004CF7">
              <w:rPr>
                <w:rFonts w:ascii="Times New Roman" w:hAnsi="Times New Roman" w:cs="Times New Roman"/>
                <w:sz w:val="24"/>
                <w:szCs w:val="24"/>
              </w:rPr>
              <w:t>в соответствии с законодательством Республики Казахстан</w:t>
            </w:r>
            <w:r w:rsidRPr="00004CF7">
              <w:rPr>
                <w:rFonts w:ascii="Times New Roman" w:hAnsi="Times New Roman" w:cs="Times New Roman"/>
                <w:b/>
                <w:sz w:val="24"/>
                <w:szCs w:val="24"/>
              </w:rPr>
              <w:t xml:space="preserve"> </w:t>
            </w:r>
            <w:r w:rsidRPr="00004CF7">
              <w:rPr>
                <w:rFonts w:ascii="Times New Roman" w:hAnsi="Times New Roman" w:cs="Times New Roman"/>
                <w:bCs/>
                <w:sz w:val="24"/>
                <w:szCs w:val="24"/>
              </w:rPr>
              <w:t>о</w:t>
            </w:r>
            <w:r w:rsidRPr="00004CF7">
              <w:rPr>
                <w:rFonts w:ascii="Times New Roman" w:hAnsi="Times New Roman" w:cs="Times New Roman"/>
                <w:b/>
                <w:bCs/>
                <w:sz w:val="24"/>
                <w:szCs w:val="24"/>
              </w:rPr>
              <w:t xml:space="preserve"> социальной защите</w:t>
            </w:r>
            <w:r w:rsidRPr="00004CF7">
              <w:rPr>
                <w:rFonts w:ascii="Times New Roman" w:hAnsi="Times New Roman" w:cs="Times New Roman"/>
                <w:b/>
                <w:sz w:val="24"/>
                <w:szCs w:val="24"/>
              </w:rPr>
              <w:t>.</w:t>
            </w:r>
          </w:p>
        </w:tc>
        <w:tc>
          <w:tcPr>
            <w:tcW w:w="2834" w:type="dxa"/>
          </w:tcPr>
          <w:p w14:paraId="1E72785E" w14:textId="78A0CFDA"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Редакционная правка, для соответствия терминологии, употребляемой в проекте Социального кодекса</w:t>
            </w:r>
          </w:p>
        </w:tc>
      </w:tr>
      <w:tr w:rsidR="00D52038" w:rsidRPr="00004CF7" w14:paraId="09B3CCB4" w14:textId="77777777" w:rsidTr="00FB4DA6">
        <w:tc>
          <w:tcPr>
            <w:tcW w:w="14170" w:type="dxa"/>
            <w:gridSpan w:val="5"/>
          </w:tcPr>
          <w:p w14:paraId="1C785752" w14:textId="77777777" w:rsidR="00D52038" w:rsidRPr="00004CF7" w:rsidRDefault="00D52038" w:rsidP="00D52038">
            <w:pPr>
              <w:spacing w:after="0" w:line="240" w:lineRule="auto"/>
              <w:contextualSpacing/>
              <w:jc w:val="center"/>
              <w:rPr>
                <w:rFonts w:ascii="Times New Roman" w:hAnsi="Times New Roman" w:cs="Times New Roman"/>
                <w:b/>
                <w:sz w:val="24"/>
                <w:szCs w:val="24"/>
              </w:rPr>
            </w:pPr>
          </w:p>
          <w:p w14:paraId="4758B8E1" w14:textId="2118B6B5" w:rsidR="00D52038" w:rsidRPr="00004CF7" w:rsidRDefault="0098790F" w:rsidP="00D52038">
            <w:pPr>
              <w:spacing w:after="0" w:line="240" w:lineRule="auto"/>
              <w:contextualSpacing/>
              <w:jc w:val="center"/>
              <w:rPr>
                <w:rFonts w:ascii="Times New Roman" w:hAnsi="Times New Roman" w:cs="Times New Roman"/>
                <w:b/>
                <w:sz w:val="24"/>
                <w:szCs w:val="24"/>
              </w:rPr>
            </w:pPr>
            <w:r w:rsidRPr="00004CF7">
              <w:rPr>
                <w:rFonts w:ascii="Times New Roman" w:hAnsi="Times New Roman" w:cs="Times New Roman"/>
                <w:b/>
                <w:sz w:val="24"/>
                <w:szCs w:val="24"/>
              </w:rPr>
              <w:t>39</w:t>
            </w:r>
            <w:r w:rsidR="00D52038" w:rsidRPr="00004CF7">
              <w:rPr>
                <w:rFonts w:ascii="Times New Roman" w:hAnsi="Times New Roman" w:cs="Times New Roman"/>
                <w:b/>
                <w:sz w:val="24"/>
                <w:szCs w:val="24"/>
              </w:rPr>
              <w:t>. Закон Республики Казахстан от 16 февраля 2012 года «О воинской службе и статусе военнослужащих»</w:t>
            </w:r>
          </w:p>
          <w:p w14:paraId="595AC13B" w14:textId="4FBAABAC" w:rsidR="00D52038" w:rsidRPr="00004CF7" w:rsidRDefault="00D52038" w:rsidP="00D52038">
            <w:pPr>
              <w:spacing w:after="0" w:line="240" w:lineRule="auto"/>
              <w:contextualSpacing/>
              <w:jc w:val="center"/>
              <w:rPr>
                <w:rFonts w:ascii="Times New Roman" w:hAnsi="Times New Roman" w:cs="Times New Roman"/>
                <w:b/>
                <w:sz w:val="24"/>
                <w:szCs w:val="24"/>
              </w:rPr>
            </w:pPr>
          </w:p>
        </w:tc>
      </w:tr>
      <w:tr w:rsidR="00D52038" w:rsidRPr="00004CF7" w14:paraId="095E5E4E" w14:textId="77777777" w:rsidTr="00FB4DA6">
        <w:tc>
          <w:tcPr>
            <w:tcW w:w="704" w:type="dxa"/>
          </w:tcPr>
          <w:p w14:paraId="7DEBB3BA" w14:textId="18C5739F"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t>129</w:t>
            </w:r>
          </w:p>
        </w:tc>
        <w:tc>
          <w:tcPr>
            <w:tcW w:w="1729" w:type="dxa"/>
          </w:tcPr>
          <w:p w14:paraId="1C2B24B4" w14:textId="77777777" w:rsidR="00D52038" w:rsidRPr="00004CF7" w:rsidRDefault="00D52038" w:rsidP="00D52038">
            <w:pPr>
              <w:spacing w:after="0" w:line="240" w:lineRule="auto"/>
              <w:contextualSpacing/>
              <w:rPr>
                <w:rFonts w:ascii="Times New Roman" w:hAnsi="Times New Roman" w:cs="Times New Roman"/>
                <w:sz w:val="24"/>
                <w:szCs w:val="24"/>
              </w:rPr>
            </w:pPr>
            <w:r w:rsidRPr="00004CF7">
              <w:rPr>
                <w:rFonts w:ascii="Times New Roman" w:hAnsi="Times New Roman" w:cs="Times New Roman"/>
                <w:sz w:val="24"/>
                <w:szCs w:val="24"/>
              </w:rPr>
              <w:t xml:space="preserve">Часть </w:t>
            </w:r>
          </w:p>
          <w:p w14:paraId="33082E7D" w14:textId="77777777" w:rsidR="00D52038" w:rsidRPr="00004CF7" w:rsidRDefault="00D52038" w:rsidP="00D52038">
            <w:pPr>
              <w:spacing w:after="0" w:line="240" w:lineRule="auto"/>
              <w:contextualSpacing/>
              <w:rPr>
                <w:rFonts w:ascii="Times New Roman" w:hAnsi="Times New Roman" w:cs="Times New Roman"/>
                <w:sz w:val="24"/>
                <w:szCs w:val="24"/>
              </w:rPr>
            </w:pPr>
            <w:r w:rsidRPr="00004CF7">
              <w:rPr>
                <w:rFonts w:ascii="Times New Roman" w:hAnsi="Times New Roman" w:cs="Times New Roman"/>
                <w:sz w:val="24"/>
                <w:szCs w:val="24"/>
              </w:rPr>
              <w:t xml:space="preserve">вторая </w:t>
            </w:r>
          </w:p>
          <w:p w14:paraId="565AD40A" w14:textId="5BEC4780" w:rsidR="00D52038" w:rsidRPr="00004CF7" w:rsidRDefault="00D52038" w:rsidP="00D52038">
            <w:pPr>
              <w:spacing w:after="0" w:line="240" w:lineRule="auto"/>
              <w:contextualSpacing/>
              <w:rPr>
                <w:rFonts w:ascii="Times New Roman" w:hAnsi="Times New Roman" w:cs="Times New Roman"/>
                <w:spacing w:val="2"/>
                <w:sz w:val="24"/>
                <w:szCs w:val="24"/>
                <w:shd w:val="clear" w:color="auto" w:fill="FFFFFF"/>
              </w:rPr>
            </w:pPr>
            <w:r w:rsidRPr="00004CF7">
              <w:rPr>
                <w:rFonts w:ascii="Times New Roman" w:hAnsi="Times New Roman" w:cs="Times New Roman"/>
                <w:sz w:val="24"/>
                <w:szCs w:val="24"/>
              </w:rPr>
              <w:t>пункта 4 статьи 52</w:t>
            </w:r>
          </w:p>
        </w:tc>
        <w:tc>
          <w:tcPr>
            <w:tcW w:w="4451" w:type="dxa"/>
          </w:tcPr>
          <w:p w14:paraId="7DB16EBB" w14:textId="77777777" w:rsidR="00D52038" w:rsidRPr="00004CF7" w:rsidRDefault="00D52038" w:rsidP="00D52038">
            <w:pPr>
              <w:spacing w:after="0" w:line="240" w:lineRule="auto"/>
              <w:ind w:firstLine="284"/>
              <w:contextualSpacing/>
              <w:jc w:val="both"/>
              <w:rPr>
                <w:rFonts w:ascii="Times New Roman" w:hAnsi="Times New Roman" w:cs="Times New Roman"/>
                <w:sz w:val="24"/>
                <w:szCs w:val="24"/>
              </w:rPr>
            </w:pPr>
            <w:r w:rsidRPr="00004CF7">
              <w:rPr>
                <w:rFonts w:ascii="Times New Roman" w:hAnsi="Times New Roman" w:cs="Times New Roman"/>
                <w:sz w:val="24"/>
                <w:szCs w:val="24"/>
              </w:rPr>
              <w:t>Статья 52. Социальное обеспечение членов семей военнослужащих</w:t>
            </w:r>
          </w:p>
          <w:p w14:paraId="1AF1F492" w14:textId="77777777" w:rsidR="00D52038" w:rsidRPr="00004CF7" w:rsidRDefault="00D52038" w:rsidP="00D52038">
            <w:pPr>
              <w:spacing w:after="0" w:line="240" w:lineRule="auto"/>
              <w:ind w:firstLine="284"/>
              <w:contextualSpacing/>
              <w:jc w:val="both"/>
              <w:rPr>
                <w:rFonts w:ascii="Times New Roman" w:hAnsi="Times New Roman" w:cs="Times New Roman"/>
                <w:sz w:val="24"/>
                <w:szCs w:val="24"/>
              </w:rPr>
            </w:pPr>
            <w:r w:rsidRPr="00004CF7">
              <w:rPr>
                <w:rFonts w:ascii="Times New Roman" w:hAnsi="Times New Roman" w:cs="Times New Roman"/>
                <w:sz w:val="24"/>
                <w:szCs w:val="24"/>
              </w:rPr>
              <w:t>…</w:t>
            </w:r>
          </w:p>
          <w:p w14:paraId="4F404999" w14:textId="77777777" w:rsidR="00D52038" w:rsidRPr="00004CF7" w:rsidRDefault="00D52038" w:rsidP="00D52038">
            <w:pPr>
              <w:spacing w:after="0" w:line="240" w:lineRule="auto"/>
              <w:ind w:firstLine="284"/>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4. В случае гибели (смерти) военнослужащего, проходящего воинскую службу по контракту, военнослужащего срочной службы, курсанта, кадета, военнообязанного, призванного на воинские сборы, в результате увечья (ранения, травмы, контузии), полученного при исполнении обязанностей воинской службы, членам семьи погибшего (умершего) военнослужащего ежемесячно осуществляется денежная выплата в </w:t>
            </w:r>
            <w:r w:rsidRPr="00004CF7">
              <w:rPr>
                <w:rFonts w:ascii="Times New Roman" w:hAnsi="Times New Roman" w:cs="Times New Roman"/>
                <w:sz w:val="24"/>
                <w:szCs w:val="24"/>
              </w:rPr>
              <w:lastRenderedPageBreak/>
              <w:t>размере и порядке, определяемых Правительством Республики Казахстан.</w:t>
            </w:r>
          </w:p>
          <w:p w14:paraId="70545423" w14:textId="77777777" w:rsidR="00D52038" w:rsidRPr="00004CF7" w:rsidRDefault="00D52038" w:rsidP="00D52038">
            <w:pPr>
              <w:spacing w:after="0" w:line="240" w:lineRule="auto"/>
              <w:contextualSpacing/>
              <w:jc w:val="both"/>
              <w:rPr>
                <w:rFonts w:ascii="Times New Roman" w:hAnsi="Times New Roman" w:cs="Times New Roman"/>
                <w:b/>
                <w:sz w:val="24"/>
                <w:szCs w:val="24"/>
              </w:rPr>
            </w:pPr>
            <w:r w:rsidRPr="00004CF7">
              <w:rPr>
                <w:rFonts w:ascii="Times New Roman" w:hAnsi="Times New Roman" w:cs="Times New Roman"/>
                <w:sz w:val="24"/>
                <w:szCs w:val="24"/>
              </w:rPr>
              <w:t xml:space="preserve">      Ежемесячная денежная выплата производится детям (в том числе усыновленным, удочеренным, совместно проживающим пасынкам и падчерицам) до достижения ими совершеннолетнего возраста или до окончания учебного заведения очной формы в системе общего среднего, технического и профессионального, </w:t>
            </w:r>
            <w:proofErr w:type="spellStart"/>
            <w:r w:rsidRPr="00004CF7">
              <w:rPr>
                <w:rFonts w:ascii="Times New Roman" w:hAnsi="Times New Roman" w:cs="Times New Roman"/>
                <w:sz w:val="24"/>
                <w:szCs w:val="24"/>
              </w:rPr>
              <w:t>послесреднего</w:t>
            </w:r>
            <w:proofErr w:type="spellEnd"/>
            <w:r w:rsidRPr="00004CF7">
              <w:rPr>
                <w:rFonts w:ascii="Times New Roman" w:hAnsi="Times New Roman" w:cs="Times New Roman"/>
                <w:sz w:val="24"/>
                <w:szCs w:val="24"/>
              </w:rPr>
              <w:t xml:space="preserve"> образования, в системе высшего и (или) послевузовского образования в пределах, не превышающих двадцатитрехлетнего возраста, а также супруге (супругу) пожизненно независимо от выплаты пособий по потере кормильца, предусмотренных </w:t>
            </w:r>
            <w:r w:rsidRPr="00004CF7">
              <w:rPr>
                <w:rFonts w:ascii="Times New Roman" w:hAnsi="Times New Roman" w:cs="Times New Roman"/>
                <w:b/>
                <w:sz w:val="24"/>
                <w:szCs w:val="24"/>
              </w:rPr>
              <w:t>Законом Республики Казахстан «О государственных социальных пособиях по инвалидности и по случаю потери кормильца в Республике Казахстан».</w:t>
            </w:r>
          </w:p>
          <w:p w14:paraId="75856C01" w14:textId="77777777" w:rsidR="00D52038" w:rsidRPr="00004CF7" w:rsidRDefault="00D52038" w:rsidP="00D52038">
            <w:pPr>
              <w:spacing w:after="0" w:line="240" w:lineRule="auto"/>
              <w:contextualSpacing/>
              <w:jc w:val="both"/>
              <w:rPr>
                <w:rFonts w:ascii="Times New Roman" w:hAnsi="Times New Roman" w:cs="Times New Roman"/>
                <w:bCs/>
                <w:sz w:val="24"/>
                <w:szCs w:val="24"/>
              </w:rPr>
            </w:pPr>
          </w:p>
        </w:tc>
        <w:tc>
          <w:tcPr>
            <w:tcW w:w="4452" w:type="dxa"/>
          </w:tcPr>
          <w:p w14:paraId="44423E8A" w14:textId="77777777" w:rsidR="00D52038" w:rsidRPr="00004CF7" w:rsidRDefault="00D52038" w:rsidP="00D52038">
            <w:pPr>
              <w:spacing w:after="0" w:line="240" w:lineRule="auto"/>
              <w:ind w:firstLine="284"/>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Статья 52. Социальное обеспечение членов семей военнослужащих</w:t>
            </w:r>
          </w:p>
          <w:p w14:paraId="3C6617A3" w14:textId="77777777" w:rsidR="00D52038" w:rsidRPr="00004CF7" w:rsidRDefault="00D52038" w:rsidP="00D52038">
            <w:pPr>
              <w:spacing w:after="0" w:line="240" w:lineRule="auto"/>
              <w:ind w:firstLine="284"/>
              <w:contextualSpacing/>
              <w:jc w:val="both"/>
              <w:rPr>
                <w:rFonts w:ascii="Times New Roman" w:hAnsi="Times New Roman" w:cs="Times New Roman"/>
                <w:sz w:val="24"/>
                <w:szCs w:val="24"/>
              </w:rPr>
            </w:pPr>
            <w:r w:rsidRPr="00004CF7">
              <w:rPr>
                <w:rFonts w:ascii="Times New Roman" w:hAnsi="Times New Roman" w:cs="Times New Roman"/>
                <w:sz w:val="24"/>
                <w:szCs w:val="24"/>
              </w:rPr>
              <w:t>…</w:t>
            </w:r>
          </w:p>
          <w:p w14:paraId="33A5AA72" w14:textId="77777777" w:rsidR="00D52038" w:rsidRPr="00004CF7" w:rsidRDefault="00D52038" w:rsidP="00D52038">
            <w:pPr>
              <w:spacing w:after="0" w:line="240" w:lineRule="auto"/>
              <w:ind w:firstLine="284"/>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4. В случае гибели (смерти) военнослужащего, проходящего воинскую службу по контракту, военнослужащего срочной службы, курсанта, кадета, военнообязанного, призванного на воинские сборы, в результате увечья (ранения, травмы, контузии), полученного при исполнении обязанностей воинской службы, членам семьи погибшего (умершего) военнослужащего ежемесячно осуществляется денежная выплата в </w:t>
            </w:r>
            <w:r w:rsidRPr="00004CF7">
              <w:rPr>
                <w:rFonts w:ascii="Times New Roman" w:hAnsi="Times New Roman" w:cs="Times New Roman"/>
                <w:sz w:val="24"/>
                <w:szCs w:val="24"/>
              </w:rPr>
              <w:lastRenderedPageBreak/>
              <w:t>размере и порядке, определяемых Правительством Республики Казахстан.</w:t>
            </w:r>
          </w:p>
          <w:p w14:paraId="7588B645" w14:textId="77777777" w:rsidR="00D52038" w:rsidRPr="00004CF7" w:rsidRDefault="00D52038" w:rsidP="00D52038">
            <w:pPr>
              <w:spacing w:after="0" w:line="240" w:lineRule="auto"/>
              <w:contextualSpacing/>
              <w:jc w:val="both"/>
              <w:rPr>
                <w:rFonts w:ascii="Times New Roman" w:hAnsi="Times New Roman" w:cs="Times New Roman"/>
                <w:b/>
                <w:sz w:val="24"/>
                <w:szCs w:val="24"/>
              </w:rPr>
            </w:pPr>
            <w:r w:rsidRPr="00004CF7">
              <w:rPr>
                <w:rFonts w:ascii="Times New Roman" w:hAnsi="Times New Roman" w:cs="Times New Roman"/>
                <w:sz w:val="24"/>
                <w:szCs w:val="24"/>
              </w:rPr>
              <w:t xml:space="preserve">      Ежемесячная денежная выплата производится детям (в том числе усыновленным, удочеренным, совместно проживающим пасынкам и падчерицам) до достижения ими совершеннолетнего возраста или до окончания учебного заведения очной формы в системе общего среднего, технического и профессионального, </w:t>
            </w:r>
            <w:proofErr w:type="spellStart"/>
            <w:r w:rsidRPr="00004CF7">
              <w:rPr>
                <w:rFonts w:ascii="Times New Roman" w:hAnsi="Times New Roman" w:cs="Times New Roman"/>
                <w:sz w:val="24"/>
                <w:szCs w:val="24"/>
              </w:rPr>
              <w:t>послесреднего</w:t>
            </w:r>
            <w:proofErr w:type="spellEnd"/>
            <w:r w:rsidRPr="00004CF7">
              <w:rPr>
                <w:rFonts w:ascii="Times New Roman" w:hAnsi="Times New Roman" w:cs="Times New Roman"/>
                <w:sz w:val="24"/>
                <w:szCs w:val="24"/>
              </w:rPr>
              <w:t xml:space="preserve"> образования, в системе высшего и (или) послевузовского образования в пределах, не превышающих двадцатитрехлетнего возраста, а также супруге (супругу) пожизненно независимо от выплаты пособий по потере кормильца, предусмотренных </w:t>
            </w:r>
            <w:r w:rsidRPr="00004CF7">
              <w:rPr>
                <w:rFonts w:ascii="Times New Roman" w:hAnsi="Times New Roman" w:cs="Times New Roman"/>
                <w:b/>
                <w:sz w:val="24"/>
                <w:szCs w:val="24"/>
              </w:rPr>
              <w:t>Социальным кодексом Республики Казахстан.</w:t>
            </w:r>
          </w:p>
          <w:p w14:paraId="1A8D638B" w14:textId="77777777" w:rsidR="00D52038" w:rsidRPr="00004CF7" w:rsidRDefault="00D52038" w:rsidP="00D52038">
            <w:pPr>
              <w:spacing w:after="0" w:line="240" w:lineRule="auto"/>
              <w:contextualSpacing/>
              <w:jc w:val="both"/>
              <w:rPr>
                <w:rFonts w:ascii="Times New Roman" w:hAnsi="Times New Roman" w:cs="Times New Roman"/>
                <w:bCs/>
                <w:sz w:val="24"/>
                <w:szCs w:val="24"/>
              </w:rPr>
            </w:pPr>
          </w:p>
        </w:tc>
        <w:tc>
          <w:tcPr>
            <w:tcW w:w="2834" w:type="dxa"/>
          </w:tcPr>
          <w:p w14:paraId="3D3084AB" w14:textId="21F485C8"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Редакционная правка, для соответствия терминологии, употребляемой в проекте Социального кодекса</w:t>
            </w:r>
          </w:p>
        </w:tc>
      </w:tr>
      <w:tr w:rsidR="00D52038" w:rsidRPr="00004CF7" w14:paraId="0DB56698" w14:textId="77777777" w:rsidTr="00FB4DA6">
        <w:tc>
          <w:tcPr>
            <w:tcW w:w="14170" w:type="dxa"/>
            <w:gridSpan w:val="5"/>
          </w:tcPr>
          <w:p w14:paraId="62158EE4" w14:textId="77777777" w:rsidR="00D52038" w:rsidRPr="00004CF7" w:rsidRDefault="00D52038" w:rsidP="00D52038">
            <w:pPr>
              <w:spacing w:after="0" w:line="240" w:lineRule="auto"/>
              <w:contextualSpacing/>
              <w:jc w:val="center"/>
              <w:rPr>
                <w:rFonts w:ascii="Times New Roman" w:hAnsi="Times New Roman" w:cs="Times New Roman"/>
                <w:b/>
                <w:bCs/>
                <w:sz w:val="24"/>
                <w:szCs w:val="24"/>
              </w:rPr>
            </w:pPr>
          </w:p>
          <w:p w14:paraId="547E64D4" w14:textId="54F849D6" w:rsidR="00D52038" w:rsidRPr="00004CF7" w:rsidRDefault="00D52038" w:rsidP="00D52038">
            <w:pPr>
              <w:spacing w:after="0" w:line="240" w:lineRule="auto"/>
              <w:contextualSpacing/>
              <w:jc w:val="center"/>
              <w:rPr>
                <w:rFonts w:ascii="Times New Roman" w:hAnsi="Times New Roman" w:cs="Times New Roman"/>
                <w:b/>
                <w:bCs/>
                <w:sz w:val="24"/>
                <w:szCs w:val="24"/>
              </w:rPr>
            </w:pPr>
            <w:r w:rsidRPr="00004CF7">
              <w:rPr>
                <w:rFonts w:ascii="Times New Roman" w:hAnsi="Times New Roman" w:cs="Times New Roman"/>
                <w:b/>
                <w:bCs/>
                <w:sz w:val="24"/>
                <w:szCs w:val="24"/>
              </w:rPr>
              <w:t>4</w:t>
            </w:r>
            <w:r w:rsidR="0098790F" w:rsidRPr="00004CF7">
              <w:rPr>
                <w:rFonts w:ascii="Times New Roman" w:hAnsi="Times New Roman" w:cs="Times New Roman"/>
                <w:b/>
                <w:bCs/>
                <w:sz w:val="24"/>
                <w:szCs w:val="24"/>
              </w:rPr>
              <w:t>0</w:t>
            </w:r>
            <w:r w:rsidRPr="00004CF7">
              <w:rPr>
                <w:rFonts w:ascii="Times New Roman" w:hAnsi="Times New Roman" w:cs="Times New Roman"/>
                <w:b/>
                <w:bCs/>
                <w:sz w:val="24"/>
                <w:szCs w:val="24"/>
              </w:rPr>
              <w:t xml:space="preserve">. Закон Республики Казахстан от 15 апреля 2013 года </w:t>
            </w:r>
            <w:r w:rsidRPr="00004CF7">
              <w:rPr>
                <w:sz w:val="24"/>
                <w:szCs w:val="24"/>
              </w:rPr>
              <w:t>«</w:t>
            </w:r>
            <w:r w:rsidRPr="00004CF7">
              <w:rPr>
                <w:rFonts w:ascii="Times New Roman" w:hAnsi="Times New Roman" w:cs="Times New Roman"/>
                <w:b/>
                <w:bCs/>
                <w:sz w:val="24"/>
                <w:szCs w:val="24"/>
              </w:rPr>
              <w:t>О государственных услугах»</w:t>
            </w:r>
          </w:p>
          <w:p w14:paraId="79109F1F" w14:textId="70179A11" w:rsidR="00D52038" w:rsidRPr="00004CF7" w:rsidRDefault="00D52038" w:rsidP="00D52038">
            <w:pPr>
              <w:spacing w:after="0" w:line="240" w:lineRule="auto"/>
              <w:contextualSpacing/>
              <w:jc w:val="center"/>
              <w:rPr>
                <w:rFonts w:ascii="Times New Roman" w:hAnsi="Times New Roman" w:cs="Times New Roman"/>
                <w:sz w:val="24"/>
                <w:szCs w:val="24"/>
              </w:rPr>
            </w:pPr>
          </w:p>
        </w:tc>
      </w:tr>
      <w:tr w:rsidR="00D52038" w:rsidRPr="00004CF7" w14:paraId="17E504C6" w14:textId="77777777" w:rsidTr="00FB4DA6">
        <w:tc>
          <w:tcPr>
            <w:tcW w:w="704" w:type="dxa"/>
          </w:tcPr>
          <w:p w14:paraId="3DABDD06" w14:textId="67C73A04"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t>129</w:t>
            </w:r>
          </w:p>
        </w:tc>
        <w:tc>
          <w:tcPr>
            <w:tcW w:w="1729" w:type="dxa"/>
          </w:tcPr>
          <w:p w14:paraId="6E691493" w14:textId="35047BDC"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Последний абзац статьи 5</w:t>
            </w:r>
          </w:p>
          <w:p w14:paraId="054B159C" w14:textId="77777777" w:rsidR="00D52038" w:rsidRPr="00004CF7" w:rsidRDefault="00D52038" w:rsidP="00D52038">
            <w:pPr>
              <w:spacing w:after="0" w:line="240" w:lineRule="auto"/>
              <w:contextualSpacing/>
              <w:jc w:val="center"/>
              <w:rPr>
                <w:rFonts w:ascii="Times New Roman" w:hAnsi="Times New Roman" w:cs="Times New Roman"/>
                <w:sz w:val="24"/>
                <w:szCs w:val="24"/>
              </w:rPr>
            </w:pPr>
          </w:p>
        </w:tc>
        <w:tc>
          <w:tcPr>
            <w:tcW w:w="4451" w:type="dxa"/>
          </w:tcPr>
          <w:p w14:paraId="50473041"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Статья 5. Права и обязанности </w:t>
            </w:r>
            <w:proofErr w:type="spellStart"/>
            <w:r w:rsidRPr="00004CF7">
              <w:rPr>
                <w:b w:val="0"/>
                <w:bCs w:val="0"/>
                <w:sz w:val="24"/>
                <w:szCs w:val="24"/>
                <w:lang w:val="ru-RU"/>
              </w:rPr>
              <w:t>услугодателей</w:t>
            </w:r>
            <w:proofErr w:type="spellEnd"/>
          </w:p>
          <w:p w14:paraId="56131A55"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p>
          <w:p w14:paraId="35E61E39" w14:textId="11E6A49C"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14)….</w:t>
            </w:r>
          </w:p>
          <w:p w14:paraId="58224766"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p>
          <w:p w14:paraId="3619F3F7"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При оказании государственных услуг не допускается истребования от </w:t>
            </w:r>
            <w:proofErr w:type="spellStart"/>
            <w:r w:rsidRPr="00004CF7">
              <w:rPr>
                <w:b w:val="0"/>
                <w:bCs w:val="0"/>
                <w:sz w:val="24"/>
                <w:szCs w:val="24"/>
                <w:lang w:val="ru-RU"/>
              </w:rPr>
              <w:t>услугополучателей</w:t>
            </w:r>
            <w:proofErr w:type="spellEnd"/>
            <w:r w:rsidRPr="00004CF7">
              <w:rPr>
                <w:b w:val="0"/>
                <w:bCs w:val="0"/>
                <w:sz w:val="24"/>
                <w:szCs w:val="24"/>
                <w:lang w:val="ru-RU"/>
              </w:rPr>
              <w:t>:</w:t>
            </w:r>
          </w:p>
          <w:p w14:paraId="1CB11164"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p>
          <w:p w14:paraId="4FF4E7D1"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1)…</w:t>
            </w:r>
          </w:p>
          <w:p w14:paraId="016E2980"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p>
          <w:p w14:paraId="2C88C0C3" w14:textId="7A3ACE8A"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2) нотариально засвидетельствованных копий документов, оригиналы которых представлены для сверки </w:t>
            </w:r>
            <w:proofErr w:type="spellStart"/>
            <w:r w:rsidRPr="00004CF7">
              <w:rPr>
                <w:b w:val="0"/>
                <w:bCs w:val="0"/>
                <w:sz w:val="24"/>
                <w:szCs w:val="24"/>
                <w:lang w:val="ru-RU"/>
              </w:rPr>
              <w:t>услугодателю</w:t>
            </w:r>
            <w:proofErr w:type="spellEnd"/>
            <w:r w:rsidRPr="00004CF7">
              <w:rPr>
                <w:b w:val="0"/>
                <w:bCs w:val="0"/>
                <w:sz w:val="24"/>
                <w:szCs w:val="24"/>
                <w:lang w:val="ru-RU"/>
              </w:rPr>
              <w:t xml:space="preserve">, Государственной корпорации, за исключением случаев, предусмотренных </w:t>
            </w:r>
            <w:r w:rsidRPr="00004CF7">
              <w:rPr>
                <w:b w:val="0"/>
                <w:sz w:val="24"/>
                <w:szCs w:val="24"/>
                <w:lang w:val="ru-RU"/>
              </w:rPr>
              <w:t>законодательством Республики Казахстан</w:t>
            </w:r>
            <w:r w:rsidRPr="00004CF7">
              <w:rPr>
                <w:sz w:val="24"/>
                <w:szCs w:val="24"/>
                <w:lang w:val="ru-RU"/>
              </w:rPr>
              <w:t>, регулирующим вопросы пенсионного и социального обеспечения</w:t>
            </w:r>
            <w:r w:rsidRPr="00004CF7">
              <w:rPr>
                <w:b w:val="0"/>
                <w:bCs w:val="0"/>
                <w:sz w:val="24"/>
                <w:szCs w:val="24"/>
                <w:lang w:val="ru-RU"/>
              </w:rPr>
              <w:t>.</w:t>
            </w:r>
          </w:p>
        </w:tc>
        <w:tc>
          <w:tcPr>
            <w:tcW w:w="4452" w:type="dxa"/>
          </w:tcPr>
          <w:p w14:paraId="3D12896F"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lastRenderedPageBreak/>
              <w:t xml:space="preserve">Статья 5. Права и обязанности </w:t>
            </w:r>
            <w:proofErr w:type="spellStart"/>
            <w:r w:rsidRPr="00004CF7">
              <w:rPr>
                <w:b w:val="0"/>
                <w:bCs w:val="0"/>
                <w:sz w:val="24"/>
                <w:szCs w:val="24"/>
                <w:lang w:val="ru-RU"/>
              </w:rPr>
              <w:t>услугодателей</w:t>
            </w:r>
            <w:proofErr w:type="spellEnd"/>
          </w:p>
          <w:p w14:paraId="0B2F2BBD"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p>
          <w:p w14:paraId="2BAD9EEB" w14:textId="4A6FE09D"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14)….</w:t>
            </w:r>
          </w:p>
          <w:p w14:paraId="3EB66C1F"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p>
          <w:p w14:paraId="775EB76D"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При оказании государственных услуг не допускается истребования от </w:t>
            </w:r>
            <w:proofErr w:type="spellStart"/>
            <w:r w:rsidRPr="00004CF7">
              <w:rPr>
                <w:b w:val="0"/>
                <w:bCs w:val="0"/>
                <w:sz w:val="24"/>
                <w:szCs w:val="24"/>
                <w:lang w:val="ru-RU"/>
              </w:rPr>
              <w:t>услугополучателей</w:t>
            </w:r>
            <w:proofErr w:type="spellEnd"/>
            <w:r w:rsidRPr="00004CF7">
              <w:rPr>
                <w:b w:val="0"/>
                <w:bCs w:val="0"/>
                <w:sz w:val="24"/>
                <w:szCs w:val="24"/>
                <w:lang w:val="ru-RU"/>
              </w:rPr>
              <w:t>:</w:t>
            </w:r>
          </w:p>
          <w:p w14:paraId="1A3C1D74"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p>
          <w:p w14:paraId="07AFCC75" w14:textId="14CD121A"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1)….</w:t>
            </w:r>
          </w:p>
          <w:p w14:paraId="1557D06F" w14:textId="6C141F2E"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lastRenderedPageBreak/>
              <w:t xml:space="preserve">2) нотариально засвидетельствованных копий документов, оригиналы которых представлены для сверки </w:t>
            </w:r>
            <w:proofErr w:type="spellStart"/>
            <w:r w:rsidRPr="00004CF7">
              <w:rPr>
                <w:b w:val="0"/>
                <w:bCs w:val="0"/>
                <w:sz w:val="24"/>
                <w:szCs w:val="24"/>
                <w:lang w:val="ru-RU"/>
              </w:rPr>
              <w:t>услугодателю</w:t>
            </w:r>
            <w:proofErr w:type="spellEnd"/>
            <w:r w:rsidRPr="00004CF7">
              <w:rPr>
                <w:b w:val="0"/>
                <w:bCs w:val="0"/>
                <w:sz w:val="24"/>
                <w:szCs w:val="24"/>
                <w:lang w:val="ru-RU"/>
              </w:rPr>
              <w:t>, Государственной корпорации, за исключением случаев, предусмотренных</w:t>
            </w:r>
            <w:r w:rsidRPr="00004CF7">
              <w:rPr>
                <w:sz w:val="24"/>
                <w:szCs w:val="24"/>
                <w:lang w:val="ru-RU"/>
              </w:rPr>
              <w:t xml:space="preserve"> </w:t>
            </w:r>
            <w:r w:rsidRPr="00004CF7">
              <w:rPr>
                <w:b w:val="0"/>
                <w:sz w:val="24"/>
                <w:szCs w:val="24"/>
                <w:lang w:val="ru-RU"/>
              </w:rPr>
              <w:t>законодательством Республики Казахстан</w:t>
            </w:r>
            <w:r w:rsidRPr="00004CF7">
              <w:rPr>
                <w:sz w:val="24"/>
                <w:szCs w:val="24"/>
                <w:lang w:val="ru-RU"/>
              </w:rPr>
              <w:t xml:space="preserve"> о социальной защите</w:t>
            </w:r>
            <w:r w:rsidRPr="00004CF7">
              <w:rPr>
                <w:b w:val="0"/>
                <w:bCs w:val="0"/>
                <w:sz w:val="24"/>
                <w:szCs w:val="24"/>
                <w:lang w:val="ru-RU"/>
              </w:rPr>
              <w:t>.</w:t>
            </w:r>
          </w:p>
        </w:tc>
        <w:tc>
          <w:tcPr>
            <w:tcW w:w="2834" w:type="dxa"/>
          </w:tcPr>
          <w:p w14:paraId="64E3F2C3" w14:textId="0C3324DE"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Изменения названия законов (законодательств), поставленных на утрату в связи с принятием Социального кодекса</w:t>
            </w:r>
          </w:p>
        </w:tc>
      </w:tr>
      <w:tr w:rsidR="00D52038" w:rsidRPr="00004CF7" w14:paraId="0BB00C70" w14:textId="77777777" w:rsidTr="00FB4DA6">
        <w:tc>
          <w:tcPr>
            <w:tcW w:w="14170" w:type="dxa"/>
            <w:gridSpan w:val="5"/>
          </w:tcPr>
          <w:p w14:paraId="1F3EC073" w14:textId="77777777" w:rsidR="00D52038" w:rsidRPr="00004CF7" w:rsidRDefault="00D52038" w:rsidP="00D52038">
            <w:pPr>
              <w:spacing w:after="0" w:line="240" w:lineRule="auto"/>
              <w:contextualSpacing/>
              <w:jc w:val="center"/>
              <w:rPr>
                <w:rFonts w:ascii="Times New Roman" w:hAnsi="Times New Roman" w:cs="Times New Roman"/>
                <w:b/>
                <w:bCs/>
                <w:sz w:val="24"/>
                <w:szCs w:val="24"/>
              </w:rPr>
            </w:pPr>
          </w:p>
          <w:p w14:paraId="0518A3E6" w14:textId="6B76EFB1" w:rsidR="00D52038" w:rsidRPr="00004CF7" w:rsidRDefault="00D52038" w:rsidP="00D52038">
            <w:pPr>
              <w:spacing w:after="0" w:line="240" w:lineRule="auto"/>
              <w:contextualSpacing/>
              <w:jc w:val="center"/>
              <w:rPr>
                <w:rFonts w:ascii="Times New Roman" w:hAnsi="Times New Roman" w:cs="Times New Roman"/>
                <w:b/>
                <w:bCs/>
                <w:sz w:val="24"/>
                <w:szCs w:val="24"/>
              </w:rPr>
            </w:pPr>
            <w:r w:rsidRPr="00004CF7">
              <w:rPr>
                <w:rFonts w:ascii="Times New Roman" w:hAnsi="Times New Roman" w:cs="Times New Roman"/>
                <w:b/>
                <w:bCs/>
                <w:sz w:val="24"/>
                <w:szCs w:val="24"/>
              </w:rPr>
              <w:t>4</w:t>
            </w:r>
            <w:r w:rsidR="0098790F" w:rsidRPr="00004CF7">
              <w:rPr>
                <w:rFonts w:ascii="Times New Roman" w:hAnsi="Times New Roman" w:cs="Times New Roman"/>
                <w:b/>
                <w:bCs/>
                <w:sz w:val="24"/>
                <w:szCs w:val="24"/>
              </w:rPr>
              <w:t>1</w:t>
            </w:r>
            <w:r w:rsidRPr="00004CF7">
              <w:rPr>
                <w:rFonts w:ascii="Times New Roman" w:hAnsi="Times New Roman" w:cs="Times New Roman"/>
                <w:b/>
                <w:bCs/>
                <w:sz w:val="24"/>
                <w:szCs w:val="24"/>
              </w:rPr>
              <w:t>. Закон Республики Казахстан от 11 апреля 2014 года «О гражданской защите»</w:t>
            </w:r>
          </w:p>
          <w:p w14:paraId="509F55EC" w14:textId="4569C0DC" w:rsidR="00D52038" w:rsidRPr="00004CF7" w:rsidRDefault="00D52038" w:rsidP="00D52038">
            <w:pPr>
              <w:spacing w:after="0" w:line="240" w:lineRule="auto"/>
              <w:contextualSpacing/>
              <w:jc w:val="center"/>
              <w:rPr>
                <w:rFonts w:ascii="Times New Roman" w:hAnsi="Times New Roman" w:cs="Times New Roman"/>
                <w:sz w:val="24"/>
                <w:szCs w:val="24"/>
              </w:rPr>
            </w:pPr>
          </w:p>
        </w:tc>
      </w:tr>
      <w:tr w:rsidR="00D52038" w:rsidRPr="00004CF7" w14:paraId="18713CBC" w14:textId="77777777" w:rsidTr="00FB4DA6">
        <w:tc>
          <w:tcPr>
            <w:tcW w:w="704" w:type="dxa"/>
          </w:tcPr>
          <w:p w14:paraId="5ACCFFD2" w14:textId="4B9480FF"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t>129</w:t>
            </w:r>
          </w:p>
        </w:tc>
        <w:tc>
          <w:tcPr>
            <w:tcW w:w="1729" w:type="dxa"/>
          </w:tcPr>
          <w:p w14:paraId="057F083D" w14:textId="6D5D7801" w:rsidR="00D52038" w:rsidRPr="00004CF7" w:rsidRDefault="00D52038" w:rsidP="00D52038">
            <w:pPr>
              <w:pStyle w:val="3"/>
              <w:shd w:val="clear" w:color="auto" w:fill="FFFFFF"/>
              <w:spacing w:before="0" w:beforeAutospacing="0" w:after="0" w:afterAutospacing="0"/>
              <w:contextualSpacing/>
              <w:jc w:val="both"/>
              <w:textAlignment w:val="baseline"/>
              <w:rPr>
                <w:b w:val="0"/>
                <w:spacing w:val="2"/>
                <w:sz w:val="24"/>
                <w:szCs w:val="24"/>
                <w:lang w:val="ru-RU"/>
              </w:rPr>
            </w:pPr>
            <w:r w:rsidRPr="00004CF7">
              <w:rPr>
                <w:b w:val="0"/>
                <w:sz w:val="24"/>
                <w:szCs w:val="24"/>
                <w:lang w:val="ru-RU"/>
              </w:rPr>
              <w:t>Пункт 9 с</w:t>
            </w:r>
            <w:proofErr w:type="spellStart"/>
            <w:r w:rsidRPr="00004CF7">
              <w:rPr>
                <w:b w:val="0"/>
                <w:sz w:val="24"/>
                <w:szCs w:val="24"/>
              </w:rPr>
              <w:t>тать</w:t>
            </w:r>
            <w:proofErr w:type="spellEnd"/>
            <w:r w:rsidRPr="00004CF7">
              <w:rPr>
                <w:b w:val="0"/>
                <w:sz w:val="24"/>
                <w:szCs w:val="24"/>
                <w:lang w:val="ru-RU"/>
              </w:rPr>
              <w:t>и</w:t>
            </w:r>
            <w:r w:rsidRPr="00004CF7">
              <w:rPr>
                <w:b w:val="0"/>
                <w:sz w:val="24"/>
                <w:szCs w:val="24"/>
              </w:rPr>
              <w:t xml:space="preserve"> 103</w:t>
            </w:r>
          </w:p>
        </w:tc>
        <w:tc>
          <w:tcPr>
            <w:tcW w:w="4451" w:type="dxa"/>
          </w:tcPr>
          <w:p w14:paraId="1D0D2065"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Статья 103. Социальные гарантии спасателей и членов их семей</w:t>
            </w:r>
          </w:p>
          <w:p w14:paraId="09A6E60A" w14:textId="5BD22A7F"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r w:rsidRPr="00004CF7">
              <w:rPr>
                <w:b w:val="0"/>
                <w:bCs w:val="0"/>
                <w:sz w:val="24"/>
                <w:szCs w:val="24"/>
                <w:lang w:val="ru-RU"/>
              </w:rPr>
              <w:t>…</w:t>
            </w:r>
          </w:p>
          <w:p w14:paraId="756BC3AE" w14:textId="1BA07A4A" w:rsidR="00D52038" w:rsidRPr="00004CF7" w:rsidRDefault="00D52038" w:rsidP="00D52038">
            <w:pPr>
              <w:spacing w:after="0" w:line="240" w:lineRule="auto"/>
              <w:ind w:firstLine="284"/>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9. Социальное обеспечение членов семей спасателей по инвалидности, по случаю потери кормильца осуществляется в соответствии с законодательством Республики Казахстан </w:t>
            </w:r>
            <w:r w:rsidRPr="00004CF7">
              <w:rPr>
                <w:rFonts w:ascii="Times New Roman" w:hAnsi="Times New Roman" w:cs="Times New Roman"/>
                <w:b/>
                <w:sz w:val="24"/>
                <w:szCs w:val="24"/>
              </w:rPr>
              <w:t>о государственных социальных пособиях по инвалидности, по случаю потери кормильца в Республике Казахстан</w:t>
            </w:r>
            <w:r w:rsidRPr="00004CF7">
              <w:rPr>
                <w:rFonts w:ascii="Times New Roman" w:hAnsi="Times New Roman" w:cs="Times New Roman"/>
                <w:sz w:val="24"/>
                <w:szCs w:val="24"/>
              </w:rPr>
              <w:t>.</w:t>
            </w:r>
          </w:p>
        </w:tc>
        <w:tc>
          <w:tcPr>
            <w:tcW w:w="4452" w:type="dxa"/>
          </w:tcPr>
          <w:p w14:paraId="76803A2D"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Статья 103. Социальные гарантии спасателей и членов их семей</w:t>
            </w:r>
          </w:p>
          <w:p w14:paraId="3B51FA84" w14:textId="0FB1F5AF"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r w:rsidRPr="00004CF7">
              <w:rPr>
                <w:b w:val="0"/>
                <w:bCs w:val="0"/>
                <w:sz w:val="24"/>
                <w:szCs w:val="24"/>
                <w:lang w:val="ru-RU"/>
              </w:rPr>
              <w:t>…</w:t>
            </w:r>
          </w:p>
          <w:p w14:paraId="423EDAE7" w14:textId="730938DC" w:rsidR="00D52038" w:rsidRPr="00004CF7" w:rsidRDefault="00D52038" w:rsidP="00D52038">
            <w:pPr>
              <w:spacing w:after="0" w:line="240" w:lineRule="auto"/>
              <w:ind w:firstLine="284"/>
              <w:contextualSpacing/>
              <w:jc w:val="both"/>
              <w:rPr>
                <w:rFonts w:ascii="Times New Roman" w:hAnsi="Times New Roman" w:cs="Times New Roman"/>
                <w:b/>
                <w:spacing w:val="2"/>
                <w:sz w:val="24"/>
                <w:szCs w:val="24"/>
              </w:rPr>
            </w:pPr>
            <w:r w:rsidRPr="00004CF7">
              <w:rPr>
                <w:rFonts w:ascii="Times New Roman" w:hAnsi="Times New Roman" w:cs="Times New Roman"/>
                <w:sz w:val="24"/>
                <w:szCs w:val="24"/>
              </w:rPr>
              <w:t xml:space="preserve">9. Социальное обеспечение членов семей спасателей по инвалидности, по случаю потери кормильца осуществляется в соответствии с </w:t>
            </w:r>
            <w:r w:rsidRPr="00004CF7">
              <w:rPr>
                <w:rFonts w:ascii="Times New Roman" w:hAnsi="Times New Roman" w:cs="Times New Roman"/>
                <w:bCs/>
                <w:sz w:val="24"/>
                <w:szCs w:val="24"/>
              </w:rPr>
              <w:t>законодательством Республики Казахстан</w:t>
            </w:r>
            <w:r w:rsidRPr="00004CF7">
              <w:rPr>
                <w:rFonts w:ascii="Times New Roman" w:hAnsi="Times New Roman" w:cs="Times New Roman"/>
                <w:b/>
                <w:bCs/>
                <w:sz w:val="24"/>
                <w:szCs w:val="24"/>
              </w:rPr>
              <w:t xml:space="preserve"> о социальной защите.</w:t>
            </w:r>
          </w:p>
        </w:tc>
        <w:tc>
          <w:tcPr>
            <w:tcW w:w="2834" w:type="dxa"/>
          </w:tcPr>
          <w:p w14:paraId="0060B0F4" w14:textId="40ECA933"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Изменения названия законов (законодательств), поставленных на утрату в связи с принятием Социального кодекса</w:t>
            </w:r>
          </w:p>
        </w:tc>
      </w:tr>
      <w:tr w:rsidR="00D52038" w:rsidRPr="00004CF7" w14:paraId="11E79BDF" w14:textId="77777777" w:rsidTr="00FB4DA6">
        <w:trPr>
          <w:trHeight w:val="333"/>
        </w:trPr>
        <w:tc>
          <w:tcPr>
            <w:tcW w:w="14170" w:type="dxa"/>
            <w:gridSpan w:val="5"/>
          </w:tcPr>
          <w:p w14:paraId="51F45B31" w14:textId="77777777" w:rsidR="00D52038" w:rsidRPr="00004CF7" w:rsidRDefault="00D52038" w:rsidP="00D52038">
            <w:pPr>
              <w:spacing w:after="0" w:line="240" w:lineRule="auto"/>
              <w:contextualSpacing/>
              <w:jc w:val="center"/>
              <w:rPr>
                <w:rFonts w:ascii="Times New Roman" w:hAnsi="Times New Roman" w:cs="Times New Roman"/>
                <w:b/>
                <w:bCs/>
                <w:sz w:val="24"/>
                <w:szCs w:val="24"/>
              </w:rPr>
            </w:pPr>
          </w:p>
          <w:p w14:paraId="199459AB" w14:textId="654A9D94" w:rsidR="00D52038" w:rsidRPr="00004CF7" w:rsidRDefault="00D52038" w:rsidP="00D52038">
            <w:pPr>
              <w:spacing w:after="0" w:line="240" w:lineRule="auto"/>
              <w:contextualSpacing/>
              <w:jc w:val="center"/>
              <w:rPr>
                <w:rFonts w:ascii="Times New Roman" w:hAnsi="Times New Roman" w:cs="Times New Roman"/>
                <w:b/>
                <w:bCs/>
                <w:sz w:val="24"/>
                <w:szCs w:val="24"/>
              </w:rPr>
            </w:pPr>
            <w:r w:rsidRPr="00004CF7">
              <w:rPr>
                <w:rFonts w:ascii="Times New Roman" w:hAnsi="Times New Roman" w:cs="Times New Roman"/>
                <w:b/>
                <w:bCs/>
                <w:sz w:val="24"/>
                <w:szCs w:val="24"/>
              </w:rPr>
              <w:t>4</w:t>
            </w:r>
            <w:r w:rsidR="0098790F" w:rsidRPr="00004CF7">
              <w:rPr>
                <w:rFonts w:ascii="Times New Roman" w:hAnsi="Times New Roman" w:cs="Times New Roman"/>
                <w:b/>
                <w:bCs/>
                <w:sz w:val="24"/>
                <w:szCs w:val="24"/>
              </w:rPr>
              <w:t>2</w:t>
            </w:r>
            <w:r w:rsidRPr="00004CF7">
              <w:rPr>
                <w:rFonts w:ascii="Times New Roman" w:hAnsi="Times New Roman" w:cs="Times New Roman"/>
                <w:b/>
                <w:bCs/>
                <w:sz w:val="24"/>
                <w:szCs w:val="24"/>
              </w:rPr>
              <w:t xml:space="preserve">. Закон Республики Казахстан от 3 июля 2014 года </w:t>
            </w:r>
            <w:r w:rsidRPr="00004CF7">
              <w:rPr>
                <w:sz w:val="24"/>
                <w:szCs w:val="24"/>
              </w:rPr>
              <w:t>«</w:t>
            </w:r>
            <w:r w:rsidRPr="00004CF7">
              <w:rPr>
                <w:rFonts w:ascii="Times New Roman" w:hAnsi="Times New Roman" w:cs="Times New Roman"/>
                <w:b/>
                <w:bCs/>
                <w:sz w:val="24"/>
                <w:szCs w:val="24"/>
              </w:rPr>
              <w:t>О физической культуре и спорте»</w:t>
            </w:r>
          </w:p>
          <w:p w14:paraId="00C49DD5" w14:textId="265B59E4" w:rsidR="00D52038" w:rsidRPr="00004CF7" w:rsidRDefault="00D52038" w:rsidP="00D52038">
            <w:pPr>
              <w:spacing w:after="0" w:line="240" w:lineRule="auto"/>
              <w:contextualSpacing/>
              <w:jc w:val="center"/>
              <w:rPr>
                <w:rFonts w:ascii="Times New Roman" w:hAnsi="Times New Roman" w:cs="Times New Roman"/>
                <w:sz w:val="24"/>
                <w:szCs w:val="24"/>
              </w:rPr>
            </w:pPr>
          </w:p>
        </w:tc>
      </w:tr>
      <w:tr w:rsidR="00D52038" w:rsidRPr="00004CF7" w14:paraId="0C3845DA" w14:textId="77777777" w:rsidTr="00FB4DA6">
        <w:trPr>
          <w:trHeight w:val="333"/>
        </w:trPr>
        <w:tc>
          <w:tcPr>
            <w:tcW w:w="704" w:type="dxa"/>
          </w:tcPr>
          <w:p w14:paraId="277F9B57" w14:textId="7A3CDDF1"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t>130</w:t>
            </w:r>
          </w:p>
        </w:tc>
        <w:tc>
          <w:tcPr>
            <w:tcW w:w="1729" w:type="dxa"/>
          </w:tcPr>
          <w:p w14:paraId="657713CC" w14:textId="1E98552D"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Пункт 4 статьи 19</w:t>
            </w:r>
          </w:p>
        </w:tc>
        <w:tc>
          <w:tcPr>
            <w:tcW w:w="4451" w:type="dxa"/>
          </w:tcPr>
          <w:p w14:paraId="3267349A" w14:textId="17CFFB8D" w:rsidR="00D52038" w:rsidRPr="00004CF7" w:rsidRDefault="00D52038" w:rsidP="00D52038">
            <w:pPr>
              <w:pStyle w:val="3"/>
              <w:shd w:val="clear" w:color="auto" w:fill="FFFFFF"/>
              <w:spacing w:before="0" w:beforeAutospacing="0" w:after="0" w:afterAutospacing="0"/>
              <w:ind w:firstLine="443"/>
              <w:contextualSpacing/>
              <w:jc w:val="both"/>
              <w:textAlignment w:val="baseline"/>
              <w:rPr>
                <w:b w:val="0"/>
                <w:bCs w:val="0"/>
                <w:sz w:val="24"/>
                <w:szCs w:val="24"/>
                <w:lang w:val="ru-RU"/>
              </w:rPr>
            </w:pPr>
            <w:r w:rsidRPr="00004CF7">
              <w:rPr>
                <w:b w:val="0"/>
                <w:bCs w:val="0"/>
                <w:sz w:val="24"/>
                <w:szCs w:val="24"/>
                <w:lang w:val="ru-RU"/>
              </w:rPr>
              <w:t>Статья 19. Адаптивная физическая культура и спорт, физическая реабилитация и социальная адаптация лиц с инвалидностью</w:t>
            </w:r>
          </w:p>
          <w:p w14:paraId="6D507289" w14:textId="2C285EDF" w:rsidR="00D52038" w:rsidRPr="00004CF7" w:rsidRDefault="00D52038" w:rsidP="00D52038">
            <w:pPr>
              <w:pStyle w:val="3"/>
              <w:shd w:val="clear" w:color="auto" w:fill="FFFFFF"/>
              <w:spacing w:before="0" w:beforeAutospacing="0" w:after="0" w:afterAutospacing="0"/>
              <w:ind w:firstLine="443"/>
              <w:contextualSpacing/>
              <w:jc w:val="both"/>
              <w:textAlignment w:val="baseline"/>
              <w:rPr>
                <w:b w:val="0"/>
                <w:bCs w:val="0"/>
                <w:sz w:val="24"/>
                <w:szCs w:val="24"/>
                <w:lang w:val="ru-RU"/>
              </w:rPr>
            </w:pPr>
            <w:r w:rsidRPr="00004CF7">
              <w:rPr>
                <w:b w:val="0"/>
                <w:bCs w:val="0"/>
                <w:sz w:val="24"/>
                <w:szCs w:val="24"/>
                <w:lang w:val="ru-RU"/>
              </w:rPr>
              <w:t>…</w:t>
            </w:r>
          </w:p>
          <w:p w14:paraId="2060C4EC" w14:textId="56C28A1C" w:rsidR="00D52038" w:rsidRPr="00004CF7" w:rsidRDefault="00D52038" w:rsidP="00D52038">
            <w:pPr>
              <w:pStyle w:val="3"/>
              <w:shd w:val="clear" w:color="auto" w:fill="FFFFFF"/>
              <w:spacing w:before="0" w:beforeAutospacing="0" w:after="0" w:afterAutospacing="0"/>
              <w:ind w:firstLine="443"/>
              <w:contextualSpacing/>
              <w:jc w:val="both"/>
              <w:textAlignment w:val="baseline"/>
              <w:rPr>
                <w:b w:val="0"/>
                <w:bCs w:val="0"/>
                <w:sz w:val="24"/>
                <w:szCs w:val="24"/>
                <w:lang w:val="ru-RU"/>
              </w:rPr>
            </w:pPr>
            <w:r w:rsidRPr="00004CF7">
              <w:rPr>
                <w:b w:val="0"/>
                <w:bCs w:val="0"/>
                <w:sz w:val="24"/>
                <w:szCs w:val="24"/>
                <w:lang w:val="ru-RU"/>
              </w:rPr>
              <w:t xml:space="preserve">4. Местные исполнительные органы обеспечивают развитие спорта среди лиц с инвалидностью, предоставление </w:t>
            </w:r>
            <w:r w:rsidRPr="00004CF7">
              <w:rPr>
                <w:b w:val="0"/>
                <w:bCs w:val="0"/>
                <w:sz w:val="24"/>
                <w:szCs w:val="24"/>
                <w:lang w:val="ru-RU"/>
              </w:rPr>
              <w:lastRenderedPageBreak/>
              <w:t xml:space="preserve">специального спортивного инвентаря и создают условия лицам с инвалидностью для доступа </w:t>
            </w:r>
            <w:r w:rsidRPr="00004CF7">
              <w:rPr>
                <w:bCs w:val="0"/>
                <w:sz w:val="24"/>
                <w:szCs w:val="24"/>
                <w:lang w:val="ru-RU"/>
              </w:rPr>
              <w:t>к спортивным</w:t>
            </w:r>
            <w:r w:rsidRPr="00004CF7">
              <w:rPr>
                <w:b w:val="0"/>
                <w:bCs w:val="0"/>
                <w:sz w:val="24"/>
                <w:szCs w:val="24"/>
                <w:lang w:val="ru-RU"/>
              </w:rPr>
              <w:t xml:space="preserve"> сооружениям для занятий физической культурой и спортом.</w:t>
            </w:r>
          </w:p>
          <w:p w14:paraId="003946F8" w14:textId="77777777" w:rsidR="00D52038" w:rsidRPr="00004CF7" w:rsidRDefault="00D52038" w:rsidP="00D52038">
            <w:pPr>
              <w:pStyle w:val="3"/>
              <w:shd w:val="clear" w:color="auto" w:fill="FFFFFF"/>
              <w:spacing w:before="0" w:beforeAutospacing="0" w:after="0" w:afterAutospacing="0"/>
              <w:ind w:firstLine="443"/>
              <w:contextualSpacing/>
              <w:jc w:val="both"/>
              <w:textAlignment w:val="baseline"/>
              <w:rPr>
                <w:b w:val="0"/>
                <w:bCs w:val="0"/>
                <w:sz w:val="24"/>
                <w:szCs w:val="24"/>
                <w:lang w:val="ru-RU"/>
              </w:rPr>
            </w:pPr>
          </w:p>
          <w:p w14:paraId="243F65FB" w14:textId="62E90029" w:rsidR="00D52038" w:rsidRPr="00004CF7" w:rsidRDefault="00D52038" w:rsidP="00D52038">
            <w:pPr>
              <w:pStyle w:val="3"/>
              <w:shd w:val="clear" w:color="auto" w:fill="FFFFFF"/>
              <w:spacing w:before="0" w:beforeAutospacing="0" w:after="0" w:afterAutospacing="0"/>
              <w:ind w:firstLine="443"/>
              <w:contextualSpacing/>
              <w:jc w:val="both"/>
              <w:textAlignment w:val="baseline"/>
              <w:rPr>
                <w:b w:val="0"/>
                <w:bCs w:val="0"/>
                <w:sz w:val="24"/>
                <w:szCs w:val="24"/>
                <w:lang w:val="ru-RU"/>
              </w:rPr>
            </w:pPr>
            <w:r w:rsidRPr="00004CF7">
              <w:rPr>
                <w:b w:val="0"/>
                <w:bCs w:val="0"/>
                <w:sz w:val="24"/>
                <w:szCs w:val="24"/>
                <w:lang w:val="ru-RU"/>
              </w:rPr>
              <w:t xml:space="preserve">В зависимости от категории инвалидности перечисленные услуги осуществляются за счет бюджетных средств и на льготных условиях в соответствии с </w:t>
            </w:r>
            <w:r w:rsidRPr="00004CF7">
              <w:rPr>
                <w:sz w:val="24"/>
                <w:szCs w:val="24"/>
                <w:lang w:val="ru-RU"/>
              </w:rPr>
              <w:t>Законом Республики Казахстан «О социальной защите лиц с инвалидностью в Республике Казахстан</w:t>
            </w:r>
            <w:r w:rsidRPr="00004CF7">
              <w:rPr>
                <w:b w:val="0"/>
                <w:bCs w:val="0"/>
                <w:sz w:val="24"/>
                <w:szCs w:val="24"/>
                <w:lang w:val="ru-RU"/>
              </w:rPr>
              <w:t>».</w:t>
            </w:r>
          </w:p>
        </w:tc>
        <w:tc>
          <w:tcPr>
            <w:tcW w:w="4452" w:type="dxa"/>
          </w:tcPr>
          <w:p w14:paraId="59B33FAC" w14:textId="6467668E" w:rsidR="00D52038" w:rsidRPr="00004CF7" w:rsidRDefault="00D52038" w:rsidP="00D52038">
            <w:pPr>
              <w:pStyle w:val="3"/>
              <w:shd w:val="clear" w:color="auto" w:fill="FFFFFF"/>
              <w:spacing w:before="0" w:beforeAutospacing="0" w:after="0" w:afterAutospacing="0"/>
              <w:ind w:firstLine="443"/>
              <w:contextualSpacing/>
              <w:jc w:val="both"/>
              <w:textAlignment w:val="baseline"/>
              <w:rPr>
                <w:b w:val="0"/>
                <w:bCs w:val="0"/>
                <w:sz w:val="24"/>
                <w:szCs w:val="24"/>
                <w:lang w:val="ru-RU"/>
              </w:rPr>
            </w:pPr>
            <w:r w:rsidRPr="00004CF7">
              <w:rPr>
                <w:b w:val="0"/>
                <w:bCs w:val="0"/>
                <w:sz w:val="24"/>
                <w:szCs w:val="24"/>
                <w:lang w:val="ru-RU"/>
              </w:rPr>
              <w:lastRenderedPageBreak/>
              <w:t>Статья 19. Адаптивная физическая культура и спорт, физическая реабилитация и социальная адаптация лиц с инвалидностью</w:t>
            </w:r>
          </w:p>
          <w:p w14:paraId="0191AF92" w14:textId="18058062" w:rsidR="00D52038" w:rsidRPr="00004CF7" w:rsidRDefault="00D52038" w:rsidP="00D52038">
            <w:pPr>
              <w:pStyle w:val="3"/>
              <w:shd w:val="clear" w:color="auto" w:fill="FFFFFF"/>
              <w:spacing w:before="0" w:beforeAutospacing="0" w:after="0" w:afterAutospacing="0"/>
              <w:ind w:firstLine="443"/>
              <w:contextualSpacing/>
              <w:jc w:val="both"/>
              <w:textAlignment w:val="baseline"/>
              <w:rPr>
                <w:b w:val="0"/>
                <w:bCs w:val="0"/>
                <w:sz w:val="24"/>
                <w:szCs w:val="24"/>
                <w:lang w:val="ru-RU"/>
              </w:rPr>
            </w:pPr>
            <w:r w:rsidRPr="00004CF7">
              <w:rPr>
                <w:b w:val="0"/>
                <w:bCs w:val="0"/>
                <w:sz w:val="24"/>
                <w:szCs w:val="24"/>
                <w:lang w:val="ru-RU"/>
              </w:rPr>
              <w:t>…</w:t>
            </w:r>
          </w:p>
          <w:p w14:paraId="4C9E9CF3" w14:textId="52463F04" w:rsidR="00D52038" w:rsidRPr="00004CF7" w:rsidRDefault="00D52038" w:rsidP="00D52038">
            <w:pPr>
              <w:pStyle w:val="3"/>
              <w:shd w:val="clear" w:color="auto" w:fill="FFFFFF"/>
              <w:spacing w:before="0" w:beforeAutospacing="0" w:after="0" w:afterAutospacing="0"/>
              <w:ind w:firstLine="443"/>
              <w:contextualSpacing/>
              <w:jc w:val="both"/>
              <w:textAlignment w:val="baseline"/>
              <w:rPr>
                <w:b w:val="0"/>
                <w:bCs w:val="0"/>
                <w:sz w:val="24"/>
                <w:szCs w:val="24"/>
                <w:lang w:val="ru-RU"/>
              </w:rPr>
            </w:pPr>
            <w:r w:rsidRPr="00004CF7">
              <w:rPr>
                <w:b w:val="0"/>
                <w:bCs w:val="0"/>
                <w:sz w:val="24"/>
                <w:szCs w:val="24"/>
                <w:lang w:val="ru-RU"/>
              </w:rPr>
              <w:t xml:space="preserve">4. Местные исполнительные органы обеспечивают развитие спорта среди лиц с инвалидностью, предоставление </w:t>
            </w:r>
            <w:r w:rsidRPr="00004CF7">
              <w:rPr>
                <w:b w:val="0"/>
                <w:bCs w:val="0"/>
                <w:sz w:val="24"/>
                <w:szCs w:val="24"/>
                <w:lang w:val="ru-RU"/>
              </w:rPr>
              <w:lastRenderedPageBreak/>
              <w:t>специального спортивного инвентаря и создают условия лицам с инвалидностью для доступа к</w:t>
            </w:r>
            <w:r w:rsidRPr="00004CF7">
              <w:rPr>
                <w:b w:val="0"/>
                <w:sz w:val="24"/>
                <w:lang w:val="ru-RU"/>
              </w:rPr>
              <w:t xml:space="preserve"> </w:t>
            </w:r>
            <w:r w:rsidRPr="00004CF7">
              <w:rPr>
                <w:sz w:val="24"/>
                <w:lang w:val="ru-RU"/>
              </w:rPr>
              <w:t>физкультурно-оздоровительным и</w:t>
            </w:r>
            <w:r w:rsidRPr="00004CF7">
              <w:rPr>
                <w:b w:val="0"/>
                <w:bCs w:val="0"/>
                <w:sz w:val="24"/>
                <w:szCs w:val="24"/>
                <w:lang w:val="ru-RU"/>
              </w:rPr>
              <w:t xml:space="preserve"> спортивным сооружениям для занятий физической культурой и спортом.</w:t>
            </w:r>
          </w:p>
          <w:p w14:paraId="2F38251A" w14:textId="016A37BD" w:rsidR="00D52038" w:rsidRPr="00004CF7" w:rsidRDefault="00D52038" w:rsidP="00D52038">
            <w:pPr>
              <w:pStyle w:val="3"/>
              <w:shd w:val="clear" w:color="auto" w:fill="FFFFFF"/>
              <w:spacing w:before="0" w:beforeAutospacing="0" w:after="0" w:afterAutospacing="0"/>
              <w:ind w:firstLine="443"/>
              <w:contextualSpacing/>
              <w:jc w:val="both"/>
              <w:textAlignment w:val="baseline"/>
              <w:rPr>
                <w:b w:val="0"/>
                <w:bCs w:val="0"/>
                <w:sz w:val="24"/>
                <w:szCs w:val="24"/>
                <w:lang w:val="ru-RU"/>
              </w:rPr>
            </w:pPr>
            <w:r w:rsidRPr="00004CF7">
              <w:rPr>
                <w:b w:val="0"/>
                <w:bCs w:val="0"/>
                <w:sz w:val="24"/>
                <w:szCs w:val="24"/>
                <w:lang w:val="ru-RU"/>
              </w:rPr>
              <w:t xml:space="preserve">В зависимости от категории инвалидности перечисленные услуги осуществляются за счет бюджетных средств и на льготных условиях в соответствии </w:t>
            </w:r>
            <w:r w:rsidRPr="00004CF7">
              <w:rPr>
                <w:sz w:val="24"/>
                <w:szCs w:val="24"/>
                <w:lang w:val="ru-RU"/>
              </w:rPr>
              <w:t>с законодательством Республики Казахстан о социальной защите.</w:t>
            </w:r>
          </w:p>
        </w:tc>
        <w:tc>
          <w:tcPr>
            <w:tcW w:w="2834" w:type="dxa"/>
          </w:tcPr>
          <w:p w14:paraId="075791DC" w14:textId="77777777" w:rsidR="00D52038" w:rsidRPr="00004CF7" w:rsidRDefault="00D52038" w:rsidP="00D52038">
            <w:pPr>
              <w:spacing w:after="0" w:line="240" w:lineRule="auto"/>
              <w:contextualSpacing/>
              <w:jc w:val="both"/>
              <w:rPr>
                <w:rFonts w:ascii="Times New Roman" w:hAnsi="Times New Roman" w:cs="Times New Roman"/>
                <w:sz w:val="24"/>
                <w:szCs w:val="24"/>
                <w:lang w:val="kk-KZ"/>
              </w:rPr>
            </w:pPr>
          </w:p>
          <w:p w14:paraId="584B109A" w14:textId="77777777" w:rsidR="00D52038" w:rsidRPr="00004CF7" w:rsidRDefault="00D52038" w:rsidP="00D52038">
            <w:pPr>
              <w:spacing w:after="0" w:line="240" w:lineRule="auto"/>
              <w:contextualSpacing/>
              <w:jc w:val="both"/>
              <w:rPr>
                <w:rFonts w:ascii="Times New Roman" w:hAnsi="Times New Roman" w:cs="Times New Roman"/>
                <w:sz w:val="24"/>
                <w:szCs w:val="24"/>
                <w:lang w:val="kk-KZ"/>
              </w:rPr>
            </w:pPr>
          </w:p>
          <w:p w14:paraId="790346C0" w14:textId="77777777" w:rsidR="00D52038" w:rsidRPr="00004CF7" w:rsidRDefault="00D52038" w:rsidP="00D52038">
            <w:pPr>
              <w:spacing w:after="0" w:line="240" w:lineRule="auto"/>
              <w:contextualSpacing/>
              <w:jc w:val="both"/>
              <w:rPr>
                <w:rFonts w:ascii="Times New Roman" w:hAnsi="Times New Roman" w:cs="Times New Roman"/>
                <w:sz w:val="24"/>
                <w:szCs w:val="24"/>
                <w:lang w:val="kk-KZ"/>
              </w:rPr>
            </w:pPr>
          </w:p>
          <w:p w14:paraId="53ED540C" w14:textId="77777777" w:rsidR="00D52038" w:rsidRPr="00004CF7" w:rsidRDefault="00D52038" w:rsidP="00D52038">
            <w:pPr>
              <w:spacing w:after="0" w:line="240" w:lineRule="auto"/>
              <w:contextualSpacing/>
              <w:jc w:val="both"/>
              <w:rPr>
                <w:rFonts w:ascii="Times New Roman" w:hAnsi="Times New Roman" w:cs="Times New Roman"/>
                <w:sz w:val="24"/>
                <w:szCs w:val="24"/>
                <w:lang w:val="kk-KZ"/>
              </w:rPr>
            </w:pPr>
          </w:p>
          <w:p w14:paraId="63D8DE89" w14:textId="77777777" w:rsidR="00D52038" w:rsidRPr="00004CF7" w:rsidRDefault="00D52038" w:rsidP="00D52038">
            <w:pPr>
              <w:spacing w:after="0" w:line="240" w:lineRule="auto"/>
              <w:contextualSpacing/>
              <w:jc w:val="both"/>
              <w:rPr>
                <w:rFonts w:ascii="Times New Roman" w:hAnsi="Times New Roman" w:cs="Times New Roman"/>
                <w:sz w:val="24"/>
                <w:szCs w:val="24"/>
                <w:lang w:val="kk-KZ"/>
              </w:rPr>
            </w:pPr>
          </w:p>
          <w:p w14:paraId="6297D37C" w14:textId="11DE114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lang w:val="kk-KZ"/>
              </w:rPr>
              <w:t xml:space="preserve">Редакционная правка с целью приведения в соответствие с нормами </w:t>
            </w:r>
            <w:r w:rsidRPr="00004CF7">
              <w:rPr>
                <w:rFonts w:ascii="Times New Roman" w:hAnsi="Times New Roman" w:cs="Times New Roman"/>
                <w:sz w:val="24"/>
                <w:szCs w:val="24"/>
              </w:rPr>
              <w:t xml:space="preserve"> </w:t>
            </w:r>
            <w:r w:rsidRPr="00004CF7">
              <w:rPr>
                <w:rFonts w:ascii="Times New Roman" w:hAnsi="Times New Roman" w:cs="Times New Roman"/>
                <w:sz w:val="24"/>
                <w:szCs w:val="24"/>
              </w:rPr>
              <w:lastRenderedPageBreak/>
              <w:t xml:space="preserve">подпункт 13) </w:t>
            </w:r>
            <w:r w:rsidRPr="00004CF7">
              <w:rPr>
                <w:rFonts w:ascii="Times New Roman" w:hAnsi="Times New Roman" w:cs="Times New Roman"/>
                <w:sz w:val="24"/>
                <w:szCs w:val="24"/>
                <w:lang w:val="kk-KZ"/>
              </w:rPr>
              <w:t>статьи 1 Закона «</w:t>
            </w:r>
            <w:r w:rsidRPr="00004CF7">
              <w:rPr>
                <w:rFonts w:ascii="Times New Roman" w:hAnsi="Times New Roman" w:cs="Times New Roman"/>
                <w:bCs/>
                <w:sz w:val="24"/>
                <w:szCs w:val="24"/>
              </w:rPr>
              <w:t>О физической культуре и спорте</w:t>
            </w:r>
            <w:r w:rsidRPr="00004CF7">
              <w:rPr>
                <w:rFonts w:ascii="Times New Roman" w:hAnsi="Times New Roman" w:cs="Times New Roman"/>
                <w:sz w:val="24"/>
                <w:szCs w:val="24"/>
                <w:lang w:val="kk-KZ"/>
              </w:rPr>
              <w:t>»</w:t>
            </w:r>
          </w:p>
          <w:p w14:paraId="11252662"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44C1FD59"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4D56C416" w14:textId="3B190658" w:rsidR="00D52038" w:rsidRPr="00004CF7" w:rsidRDefault="00D52038" w:rsidP="00D52038">
            <w:pPr>
              <w:spacing w:after="0" w:line="240" w:lineRule="auto"/>
              <w:contextualSpacing/>
              <w:jc w:val="both"/>
              <w:rPr>
                <w:rFonts w:ascii="Times New Roman" w:hAnsi="Times New Roman" w:cs="Times New Roman"/>
                <w:sz w:val="24"/>
                <w:szCs w:val="24"/>
              </w:rPr>
            </w:pPr>
          </w:p>
          <w:p w14:paraId="605B16A7" w14:textId="4D456348"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eastAsia="Calibri" w:hAnsi="Times New Roman" w:cs="Times New Roman"/>
                <w:sz w:val="24"/>
                <w:szCs w:val="24"/>
              </w:rPr>
              <w:t>Изменение отсылочных норм на законы, которые будут поставлены на утрату в связи с принятием Социального кодекса</w:t>
            </w:r>
          </w:p>
          <w:p w14:paraId="6971A10D"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6FD0601E"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17F424E6" w14:textId="36A7AB12" w:rsidR="00D52038" w:rsidRPr="00004CF7" w:rsidRDefault="00D52038" w:rsidP="00D52038">
            <w:pPr>
              <w:spacing w:after="0" w:line="240" w:lineRule="auto"/>
              <w:contextualSpacing/>
              <w:jc w:val="both"/>
              <w:rPr>
                <w:rFonts w:ascii="Times New Roman" w:hAnsi="Times New Roman" w:cs="Times New Roman"/>
                <w:sz w:val="24"/>
                <w:szCs w:val="24"/>
              </w:rPr>
            </w:pPr>
          </w:p>
        </w:tc>
      </w:tr>
      <w:tr w:rsidR="00D52038" w:rsidRPr="00004CF7" w14:paraId="2E83FFB7" w14:textId="77777777" w:rsidTr="00FB4DA6">
        <w:trPr>
          <w:trHeight w:val="333"/>
        </w:trPr>
        <w:tc>
          <w:tcPr>
            <w:tcW w:w="14170" w:type="dxa"/>
            <w:gridSpan w:val="5"/>
          </w:tcPr>
          <w:p w14:paraId="4568302D" w14:textId="77777777" w:rsidR="00D52038" w:rsidRPr="00004CF7" w:rsidRDefault="00D52038" w:rsidP="00D52038">
            <w:pPr>
              <w:spacing w:after="0" w:line="240" w:lineRule="auto"/>
              <w:contextualSpacing/>
              <w:jc w:val="center"/>
              <w:rPr>
                <w:rFonts w:ascii="Times New Roman" w:hAnsi="Times New Roman" w:cs="Times New Roman"/>
                <w:b/>
                <w:bCs/>
                <w:sz w:val="24"/>
                <w:szCs w:val="24"/>
              </w:rPr>
            </w:pPr>
          </w:p>
          <w:p w14:paraId="114E0A27" w14:textId="15B3FA8C" w:rsidR="00D52038" w:rsidRPr="00004CF7" w:rsidRDefault="0098790F" w:rsidP="00D52038">
            <w:pPr>
              <w:spacing w:after="0" w:line="240" w:lineRule="auto"/>
              <w:contextualSpacing/>
              <w:jc w:val="center"/>
              <w:rPr>
                <w:rFonts w:ascii="Times New Roman" w:hAnsi="Times New Roman" w:cs="Times New Roman"/>
                <w:b/>
                <w:bCs/>
                <w:sz w:val="24"/>
                <w:szCs w:val="24"/>
              </w:rPr>
            </w:pPr>
            <w:r w:rsidRPr="00004CF7">
              <w:rPr>
                <w:rFonts w:ascii="Times New Roman" w:hAnsi="Times New Roman" w:cs="Times New Roman"/>
                <w:b/>
                <w:bCs/>
                <w:sz w:val="24"/>
                <w:szCs w:val="24"/>
              </w:rPr>
              <w:t>43</w:t>
            </w:r>
            <w:r w:rsidR="00D52038" w:rsidRPr="00004CF7">
              <w:rPr>
                <w:rFonts w:ascii="Times New Roman" w:hAnsi="Times New Roman" w:cs="Times New Roman"/>
                <w:b/>
                <w:bCs/>
                <w:sz w:val="24"/>
                <w:szCs w:val="24"/>
              </w:rPr>
              <w:t>. Закон Республики Казахстан от 9 февраля 2015 года «О государственной молодежной политике»</w:t>
            </w:r>
          </w:p>
          <w:p w14:paraId="1AC26406" w14:textId="490CF634" w:rsidR="00D52038" w:rsidRPr="00004CF7" w:rsidRDefault="00D52038" w:rsidP="00D52038">
            <w:pPr>
              <w:spacing w:after="0" w:line="240" w:lineRule="auto"/>
              <w:contextualSpacing/>
              <w:jc w:val="center"/>
              <w:rPr>
                <w:rFonts w:ascii="Times New Roman" w:hAnsi="Times New Roman" w:cs="Times New Roman"/>
                <w:b/>
                <w:bCs/>
                <w:sz w:val="24"/>
                <w:szCs w:val="24"/>
              </w:rPr>
            </w:pPr>
          </w:p>
        </w:tc>
      </w:tr>
      <w:tr w:rsidR="00D52038" w:rsidRPr="00004CF7" w14:paraId="5FBAF218" w14:textId="77777777" w:rsidTr="00FB4DA6">
        <w:trPr>
          <w:trHeight w:val="333"/>
        </w:trPr>
        <w:tc>
          <w:tcPr>
            <w:tcW w:w="704" w:type="dxa"/>
          </w:tcPr>
          <w:p w14:paraId="1E9EA2E1" w14:textId="13CCFDDD"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t>131</w:t>
            </w:r>
          </w:p>
        </w:tc>
        <w:tc>
          <w:tcPr>
            <w:tcW w:w="1729" w:type="dxa"/>
          </w:tcPr>
          <w:p w14:paraId="46DB4EA8" w14:textId="1B174E8B"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Подпункт 1) пункта 2 статьи 25</w:t>
            </w:r>
          </w:p>
        </w:tc>
        <w:tc>
          <w:tcPr>
            <w:tcW w:w="4451" w:type="dxa"/>
          </w:tcPr>
          <w:p w14:paraId="6C17437D"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Статья 25. Социальные службы для молодежи</w:t>
            </w:r>
          </w:p>
          <w:p w14:paraId="72BEEC7A" w14:textId="54C2ADD9"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76012F73"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2. Основными направлениями деятельности социальных служб для молодежи являются:</w:t>
            </w:r>
          </w:p>
          <w:p w14:paraId="6665505B" w14:textId="2FB02468"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      1) осуществление психолого-педагогической, медико-социальной, юридической помощи и консультирование молодежи, </w:t>
            </w:r>
            <w:r w:rsidRPr="00004CF7">
              <w:rPr>
                <w:sz w:val="24"/>
                <w:szCs w:val="24"/>
                <w:lang w:val="ru-RU"/>
              </w:rPr>
              <w:t>находящейся в трудной жизненной ситуации</w:t>
            </w:r>
            <w:r w:rsidRPr="00004CF7">
              <w:rPr>
                <w:b w:val="0"/>
                <w:bCs w:val="0"/>
                <w:sz w:val="24"/>
                <w:szCs w:val="24"/>
                <w:lang w:val="ru-RU"/>
              </w:rPr>
              <w:t xml:space="preserve">, вернувшейся из специальных организаций образования и организаций образования с особым режимом содержания, прошедшей лечение от психических, поведенческих расстройств (заболеваний), связанных с употреблением психоактивных веществ, </w:t>
            </w:r>
            <w:r w:rsidRPr="00004CF7">
              <w:rPr>
                <w:b w:val="0"/>
                <w:bCs w:val="0"/>
                <w:sz w:val="24"/>
                <w:szCs w:val="24"/>
                <w:lang w:val="ru-RU"/>
              </w:rPr>
              <w:lastRenderedPageBreak/>
              <w:t>а также молодежи из числа лиц с инвалидностью;</w:t>
            </w:r>
          </w:p>
        </w:tc>
        <w:tc>
          <w:tcPr>
            <w:tcW w:w="4452" w:type="dxa"/>
          </w:tcPr>
          <w:p w14:paraId="5F98B5A3"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lastRenderedPageBreak/>
              <w:t>Статья 25. Социальные службы для молодежи</w:t>
            </w:r>
          </w:p>
          <w:p w14:paraId="572E4064" w14:textId="1DE95C5F"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007D1A6A"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2. Основными направлениями деятельности социальных служб для молодежи являются:</w:t>
            </w:r>
          </w:p>
          <w:p w14:paraId="57C89E48" w14:textId="6E488492"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      1) осуществление психолого-педагогической, медико-социальной, юридической помощи и консультирование молодежи, </w:t>
            </w:r>
            <w:r w:rsidRPr="00004CF7">
              <w:rPr>
                <w:sz w:val="24"/>
                <w:szCs w:val="24"/>
                <w:lang w:val="ru-RU"/>
              </w:rPr>
              <w:t>нуждающейся в специальных социальных услугах</w:t>
            </w:r>
            <w:r w:rsidRPr="00004CF7">
              <w:rPr>
                <w:b w:val="0"/>
                <w:bCs w:val="0"/>
                <w:sz w:val="24"/>
                <w:szCs w:val="24"/>
                <w:lang w:val="ru-RU"/>
              </w:rPr>
              <w:t xml:space="preserve">, вернувшейся из специальных организаций образования и организаций образования с особым режимом содержания, прошедшей лечение от психических, поведенческих расстройств (заболеваний), связанных с употреблением психоактивных веществ, </w:t>
            </w:r>
            <w:r w:rsidRPr="00004CF7">
              <w:rPr>
                <w:b w:val="0"/>
                <w:bCs w:val="0"/>
                <w:sz w:val="24"/>
                <w:szCs w:val="24"/>
                <w:lang w:val="ru-RU"/>
              </w:rPr>
              <w:lastRenderedPageBreak/>
              <w:t>а также молодежи из числа лиц с инвалидностью;</w:t>
            </w:r>
          </w:p>
        </w:tc>
        <w:tc>
          <w:tcPr>
            <w:tcW w:w="2834" w:type="dxa"/>
          </w:tcPr>
          <w:p w14:paraId="466D0739" w14:textId="2B013AA3"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Редакционная правка, для соответствия терминологии, употребляемой в проекте Социального кодекса</w:t>
            </w:r>
          </w:p>
        </w:tc>
      </w:tr>
      <w:tr w:rsidR="00D52038" w:rsidRPr="00004CF7" w14:paraId="37B90B1E" w14:textId="77777777" w:rsidTr="00FB4DA6">
        <w:trPr>
          <w:trHeight w:val="333"/>
        </w:trPr>
        <w:tc>
          <w:tcPr>
            <w:tcW w:w="14170" w:type="dxa"/>
            <w:gridSpan w:val="5"/>
          </w:tcPr>
          <w:p w14:paraId="71310FE5" w14:textId="77777777" w:rsidR="00D52038" w:rsidRPr="00004CF7" w:rsidRDefault="00D52038" w:rsidP="00D52038">
            <w:pPr>
              <w:spacing w:after="0" w:line="240" w:lineRule="auto"/>
              <w:contextualSpacing/>
              <w:jc w:val="center"/>
              <w:rPr>
                <w:rFonts w:ascii="Times New Roman" w:hAnsi="Times New Roman" w:cs="Times New Roman"/>
                <w:b/>
                <w:bCs/>
                <w:sz w:val="24"/>
                <w:szCs w:val="24"/>
              </w:rPr>
            </w:pPr>
          </w:p>
          <w:p w14:paraId="46D68BE0" w14:textId="2553160A" w:rsidR="00D52038" w:rsidRPr="00004CF7" w:rsidRDefault="00D52038" w:rsidP="00D52038">
            <w:pPr>
              <w:spacing w:after="0" w:line="240" w:lineRule="auto"/>
              <w:contextualSpacing/>
              <w:jc w:val="center"/>
              <w:rPr>
                <w:rFonts w:ascii="Times New Roman" w:hAnsi="Times New Roman" w:cs="Times New Roman"/>
                <w:b/>
                <w:bCs/>
                <w:sz w:val="24"/>
                <w:szCs w:val="24"/>
              </w:rPr>
            </w:pPr>
            <w:r w:rsidRPr="00004CF7">
              <w:rPr>
                <w:rFonts w:ascii="Times New Roman" w:hAnsi="Times New Roman" w:cs="Times New Roman"/>
                <w:b/>
                <w:bCs/>
                <w:sz w:val="24"/>
                <w:szCs w:val="24"/>
              </w:rPr>
              <w:t>4</w:t>
            </w:r>
            <w:r w:rsidR="0098790F" w:rsidRPr="00004CF7">
              <w:rPr>
                <w:rFonts w:ascii="Times New Roman" w:hAnsi="Times New Roman" w:cs="Times New Roman"/>
                <w:b/>
                <w:bCs/>
                <w:sz w:val="24"/>
                <w:szCs w:val="24"/>
                <w:lang w:val="kk-KZ"/>
              </w:rPr>
              <w:t>4</w:t>
            </w:r>
            <w:r w:rsidRPr="00004CF7">
              <w:rPr>
                <w:rFonts w:ascii="Times New Roman" w:hAnsi="Times New Roman" w:cs="Times New Roman"/>
                <w:b/>
                <w:bCs/>
                <w:sz w:val="24"/>
                <w:szCs w:val="24"/>
              </w:rPr>
              <w:t xml:space="preserve">. Закон Республики Казахстан от 19 мая 2015 года </w:t>
            </w:r>
            <w:r w:rsidRPr="00004CF7">
              <w:rPr>
                <w:sz w:val="24"/>
                <w:szCs w:val="24"/>
              </w:rPr>
              <w:t>«</w:t>
            </w:r>
            <w:r w:rsidRPr="00004CF7">
              <w:rPr>
                <w:rFonts w:ascii="Times New Roman" w:hAnsi="Times New Roman" w:cs="Times New Roman"/>
                <w:b/>
                <w:bCs/>
                <w:sz w:val="24"/>
                <w:szCs w:val="24"/>
              </w:rPr>
              <w:t>О минимальных социальных стандартах и их гарантиях»</w:t>
            </w:r>
          </w:p>
          <w:p w14:paraId="5B1B0C70" w14:textId="023BAFDE" w:rsidR="00D52038" w:rsidRPr="00004CF7" w:rsidRDefault="00D52038" w:rsidP="00D52038">
            <w:pPr>
              <w:spacing w:after="0" w:line="240" w:lineRule="auto"/>
              <w:contextualSpacing/>
              <w:jc w:val="center"/>
              <w:rPr>
                <w:rFonts w:ascii="Times New Roman" w:hAnsi="Times New Roman" w:cs="Times New Roman"/>
                <w:sz w:val="24"/>
                <w:szCs w:val="24"/>
              </w:rPr>
            </w:pPr>
          </w:p>
        </w:tc>
      </w:tr>
      <w:tr w:rsidR="00D52038" w:rsidRPr="00004CF7" w14:paraId="7F68A54B" w14:textId="77777777" w:rsidTr="00FB4DA6">
        <w:trPr>
          <w:trHeight w:val="333"/>
        </w:trPr>
        <w:tc>
          <w:tcPr>
            <w:tcW w:w="704" w:type="dxa"/>
          </w:tcPr>
          <w:p w14:paraId="22F13B8D" w14:textId="50336519"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t>132</w:t>
            </w:r>
          </w:p>
        </w:tc>
        <w:tc>
          <w:tcPr>
            <w:tcW w:w="1729" w:type="dxa"/>
          </w:tcPr>
          <w:p w14:paraId="1B8648DF" w14:textId="682CE191"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Подпункт 2) пункта 2 статьи 16</w:t>
            </w:r>
          </w:p>
        </w:tc>
        <w:tc>
          <w:tcPr>
            <w:tcW w:w="4451" w:type="dxa"/>
          </w:tcPr>
          <w:p w14:paraId="2A12806E" w14:textId="5CE94A5A"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Статья 16. Минимальные социальные стандарты в сфере социального обеспечения</w:t>
            </w:r>
          </w:p>
          <w:p w14:paraId="6D52DC08" w14:textId="318B6C31"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w:t>
            </w:r>
          </w:p>
          <w:p w14:paraId="6C9A1E43"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2. Минимальными социальными стандартами в сфере социального обеспечения являются:</w:t>
            </w:r>
          </w:p>
          <w:p w14:paraId="6F87DF75" w14:textId="677F2066"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w:t>
            </w:r>
          </w:p>
          <w:p w14:paraId="4A9473BB" w14:textId="31C4AA8E"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2) минимальный социальный стандарт «</w:t>
            </w:r>
            <w:r w:rsidRPr="00004CF7">
              <w:rPr>
                <w:rFonts w:ascii="Times New Roman" w:hAnsi="Times New Roman" w:cs="Times New Roman"/>
                <w:b/>
                <w:sz w:val="24"/>
                <w:szCs w:val="24"/>
              </w:rPr>
              <w:t>Размер минимальной пенсии</w:t>
            </w:r>
            <w:r w:rsidRPr="00004CF7">
              <w:rPr>
                <w:rFonts w:ascii="Times New Roman" w:hAnsi="Times New Roman" w:cs="Times New Roman"/>
                <w:sz w:val="24"/>
                <w:szCs w:val="24"/>
              </w:rPr>
              <w:t>»;</w:t>
            </w:r>
          </w:p>
          <w:p w14:paraId="3C2899E3" w14:textId="2885748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 …</w:t>
            </w:r>
          </w:p>
          <w:p w14:paraId="09A652C8" w14:textId="77777777"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p>
        </w:tc>
        <w:tc>
          <w:tcPr>
            <w:tcW w:w="4452" w:type="dxa"/>
          </w:tcPr>
          <w:p w14:paraId="7CD65920" w14:textId="7CAAAEC8"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Статья 16. Минимальные социальные стандарты в сфере социального обеспечения</w:t>
            </w:r>
          </w:p>
          <w:p w14:paraId="1CD664EC" w14:textId="0C0D17B3"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w:t>
            </w:r>
          </w:p>
          <w:p w14:paraId="22A5B72A"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2. Минимальными социальными стандартами в сфере социального обеспечения являются:</w:t>
            </w:r>
          </w:p>
          <w:p w14:paraId="4A709B27"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w:t>
            </w:r>
          </w:p>
          <w:p w14:paraId="4DA1DBD8" w14:textId="77777777" w:rsidR="00D52038" w:rsidRPr="00004CF7" w:rsidRDefault="00D52038" w:rsidP="00D52038">
            <w:pPr>
              <w:tabs>
                <w:tab w:val="left" w:pos="6804"/>
              </w:tabs>
              <w:spacing w:after="0" w:line="240" w:lineRule="auto"/>
              <w:contextualSpacing/>
              <w:rPr>
                <w:rFonts w:ascii="Times New Roman" w:eastAsia="Times New Roman" w:hAnsi="Times New Roman" w:cs="Times New Roman"/>
                <w:b/>
                <w:bCs/>
                <w:sz w:val="24"/>
                <w:szCs w:val="24"/>
              </w:rPr>
            </w:pPr>
            <w:r w:rsidRPr="00004CF7">
              <w:rPr>
                <w:rFonts w:ascii="Times New Roman" w:eastAsia="Times New Roman" w:hAnsi="Times New Roman" w:cs="Times New Roman"/>
                <w:bCs/>
                <w:sz w:val="24"/>
                <w:szCs w:val="24"/>
              </w:rPr>
              <w:t xml:space="preserve">2) минимальный социальный стандарт </w:t>
            </w:r>
            <w:r w:rsidRPr="00004CF7">
              <w:rPr>
                <w:rFonts w:ascii="Times New Roman" w:eastAsia="Times New Roman" w:hAnsi="Times New Roman" w:cs="Times New Roman"/>
                <w:b/>
                <w:bCs/>
                <w:sz w:val="24"/>
                <w:szCs w:val="24"/>
              </w:rPr>
              <w:t>«Минимальный размер пенсии»;</w:t>
            </w:r>
          </w:p>
          <w:p w14:paraId="4CC265DF" w14:textId="77777777" w:rsidR="00D52038" w:rsidRPr="00004CF7" w:rsidRDefault="00D52038" w:rsidP="00D52038">
            <w:pPr>
              <w:pStyle w:val="3"/>
              <w:shd w:val="clear" w:color="auto" w:fill="FFFFFF"/>
              <w:spacing w:before="0" w:beforeAutospacing="0" w:after="0" w:afterAutospacing="0"/>
              <w:contextualSpacing/>
              <w:textAlignment w:val="baseline"/>
              <w:rPr>
                <w:bCs w:val="0"/>
                <w:sz w:val="24"/>
                <w:szCs w:val="24"/>
                <w:lang w:val="ru-RU"/>
              </w:rPr>
            </w:pPr>
          </w:p>
        </w:tc>
        <w:tc>
          <w:tcPr>
            <w:tcW w:w="2834" w:type="dxa"/>
          </w:tcPr>
          <w:p w14:paraId="4C5B3B21"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66A277F2" w14:textId="7961DE0B"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eastAsia="Times New Roman" w:hAnsi="Times New Roman" w:cs="Times New Roman"/>
                <w:bCs/>
                <w:sz w:val="24"/>
                <w:szCs w:val="24"/>
              </w:rPr>
              <w:t xml:space="preserve">В целях единообразия (минимальный размер заработной платы), а также приведения в соответствие с Законом о республиканском бюджете и проектом Социального Кодекса    </w:t>
            </w:r>
          </w:p>
          <w:p w14:paraId="39535B50"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58CB0416" w14:textId="3A903891" w:rsidR="00D52038" w:rsidRPr="00004CF7" w:rsidRDefault="00D52038" w:rsidP="00D52038">
            <w:pPr>
              <w:spacing w:after="0" w:line="240" w:lineRule="auto"/>
              <w:contextualSpacing/>
              <w:jc w:val="both"/>
              <w:rPr>
                <w:rFonts w:ascii="Times New Roman" w:hAnsi="Times New Roman" w:cs="Times New Roman"/>
                <w:sz w:val="24"/>
                <w:szCs w:val="24"/>
              </w:rPr>
            </w:pPr>
          </w:p>
        </w:tc>
      </w:tr>
      <w:tr w:rsidR="00D52038" w:rsidRPr="00004CF7" w14:paraId="0B484D25" w14:textId="77777777" w:rsidTr="00FB4DA6">
        <w:trPr>
          <w:trHeight w:val="333"/>
        </w:trPr>
        <w:tc>
          <w:tcPr>
            <w:tcW w:w="704" w:type="dxa"/>
          </w:tcPr>
          <w:p w14:paraId="40D76C5C" w14:textId="5A5FC1B7"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t>133</w:t>
            </w:r>
          </w:p>
        </w:tc>
        <w:tc>
          <w:tcPr>
            <w:tcW w:w="1729" w:type="dxa"/>
          </w:tcPr>
          <w:p w14:paraId="33B9D1A8" w14:textId="77777777"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Статья 20</w:t>
            </w:r>
          </w:p>
          <w:p w14:paraId="2364EB2D" w14:textId="77777777" w:rsidR="00D52038" w:rsidRPr="00004CF7" w:rsidRDefault="00D52038" w:rsidP="00D52038">
            <w:pPr>
              <w:spacing w:after="0" w:line="240" w:lineRule="auto"/>
              <w:contextualSpacing/>
              <w:jc w:val="center"/>
              <w:rPr>
                <w:rFonts w:ascii="Times New Roman" w:hAnsi="Times New Roman" w:cs="Times New Roman"/>
                <w:sz w:val="24"/>
                <w:szCs w:val="24"/>
              </w:rPr>
            </w:pPr>
          </w:p>
        </w:tc>
        <w:tc>
          <w:tcPr>
            <w:tcW w:w="4451" w:type="dxa"/>
          </w:tcPr>
          <w:p w14:paraId="7AACF8AA" w14:textId="77777777" w:rsidR="00D52038" w:rsidRPr="00004CF7" w:rsidRDefault="00D52038" w:rsidP="00D52038">
            <w:pPr>
              <w:pStyle w:val="3"/>
              <w:shd w:val="clear" w:color="auto" w:fill="FFFFFF"/>
              <w:spacing w:before="0" w:beforeAutospacing="0" w:after="0" w:afterAutospacing="0"/>
              <w:contextualSpacing/>
              <w:jc w:val="both"/>
              <w:textAlignment w:val="baseline"/>
              <w:rPr>
                <w:bCs w:val="0"/>
                <w:sz w:val="24"/>
                <w:szCs w:val="24"/>
                <w:lang w:val="ru-RU"/>
              </w:rPr>
            </w:pPr>
            <w:r w:rsidRPr="00004CF7">
              <w:rPr>
                <w:b w:val="0"/>
                <w:bCs w:val="0"/>
                <w:sz w:val="24"/>
                <w:szCs w:val="24"/>
                <w:lang w:val="ru-RU"/>
              </w:rPr>
              <w:t>Статья 20. Минимальный социальный стандарт «</w:t>
            </w:r>
            <w:r w:rsidRPr="00004CF7">
              <w:rPr>
                <w:bCs w:val="0"/>
                <w:sz w:val="24"/>
                <w:szCs w:val="24"/>
                <w:lang w:val="ru-RU"/>
              </w:rPr>
              <w:t>Размер минимальной пенсии»</w:t>
            </w:r>
          </w:p>
          <w:p w14:paraId="719EEA72" w14:textId="58CC7B68" w:rsidR="00D52038" w:rsidRPr="00004CF7" w:rsidRDefault="00D52038" w:rsidP="00D52038">
            <w:pPr>
              <w:spacing w:after="0" w:line="240" w:lineRule="auto"/>
              <w:ind w:firstLine="169"/>
              <w:contextualSpacing/>
              <w:jc w:val="both"/>
              <w:rPr>
                <w:rFonts w:ascii="Times New Roman" w:hAnsi="Times New Roman" w:cs="Times New Roman"/>
                <w:sz w:val="24"/>
                <w:szCs w:val="24"/>
              </w:rPr>
            </w:pPr>
            <w:r w:rsidRPr="00004CF7">
              <w:rPr>
                <w:rFonts w:ascii="Times New Roman" w:hAnsi="Times New Roman" w:cs="Times New Roman"/>
                <w:sz w:val="24"/>
                <w:szCs w:val="24"/>
              </w:rPr>
              <w:t>Минимальный социальный стандарт «</w:t>
            </w:r>
            <w:r w:rsidRPr="00004CF7">
              <w:rPr>
                <w:rFonts w:ascii="Times New Roman" w:hAnsi="Times New Roman" w:cs="Times New Roman"/>
                <w:b/>
                <w:sz w:val="24"/>
                <w:szCs w:val="24"/>
              </w:rPr>
              <w:t>Размер минимальной пенсии</w:t>
            </w:r>
            <w:r w:rsidRPr="00004CF7">
              <w:rPr>
                <w:rFonts w:ascii="Times New Roman" w:hAnsi="Times New Roman" w:cs="Times New Roman"/>
                <w:sz w:val="24"/>
                <w:szCs w:val="24"/>
              </w:rPr>
              <w:t xml:space="preserve">» содержит норматив размера </w:t>
            </w:r>
            <w:r w:rsidRPr="00004CF7">
              <w:rPr>
                <w:rFonts w:ascii="Times New Roman" w:hAnsi="Times New Roman" w:cs="Times New Roman"/>
                <w:b/>
                <w:sz w:val="24"/>
                <w:szCs w:val="24"/>
              </w:rPr>
              <w:t>минимальной пенсии</w:t>
            </w:r>
            <w:r w:rsidRPr="00004CF7">
              <w:rPr>
                <w:rFonts w:ascii="Times New Roman" w:hAnsi="Times New Roman" w:cs="Times New Roman"/>
                <w:sz w:val="24"/>
                <w:szCs w:val="24"/>
              </w:rPr>
              <w:t xml:space="preserve">, устанавливаемого на соответствующий финансовый год законом о республиканском бюджете </w:t>
            </w:r>
            <w:r w:rsidRPr="00004CF7">
              <w:rPr>
                <w:rFonts w:ascii="Times New Roman" w:hAnsi="Times New Roman" w:cs="Times New Roman"/>
                <w:b/>
                <w:sz w:val="24"/>
                <w:szCs w:val="24"/>
              </w:rPr>
              <w:t xml:space="preserve">и применяемого при назначении пенсионных выплат в соответствии </w:t>
            </w:r>
            <w:r w:rsidRPr="00004CF7">
              <w:rPr>
                <w:rFonts w:ascii="Times New Roman" w:hAnsi="Times New Roman" w:cs="Times New Roman"/>
                <w:b/>
                <w:bCs/>
                <w:sz w:val="24"/>
                <w:szCs w:val="24"/>
              </w:rPr>
              <w:t>с законодательством Республики Казахстан о пенсионном обеспечении</w:t>
            </w:r>
            <w:r w:rsidRPr="00004CF7">
              <w:rPr>
                <w:rFonts w:ascii="Times New Roman" w:hAnsi="Times New Roman" w:cs="Times New Roman"/>
                <w:b/>
                <w:sz w:val="24"/>
                <w:szCs w:val="24"/>
              </w:rPr>
              <w:t>.</w:t>
            </w:r>
          </w:p>
        </w:tc>
        <w:tc>
          <w:tcPr>
            <w:tcW w:w="4452" w:type="dxa"/>
          </w:tcPr>
          <w:p w14:paraId="7960C4AB" w14:textId="77777777" w:rsidR="00D52038" w:rsidRPr="00004CF7" w:rsidRDefault="00D52038" w:rsidP="00D52038">
            <w:pPr>
              <w:tabs>
                <w:tab w:val="left" w:pos="6804"/>
              </w:tabs>
              <w:spacing w:after="0" w:line="240" w:lineRule="auto"/>
              <w:contextualSpacing/>
              <w:jc w:val="both"/>
              <w:rPr>
                <w:rFonts w:ascii="Times New Roman" w:eastAsia="Times New Roman" w:hAnsi="Times New Roman" w:cs="Times New Roman"/>
                <w:b/>
                <w:bCs/>
                <w:sz w:val="24"/>
                <w:szCs w:val="24"/>
              </w:rPr>
            </w:pPr>
            <w:r w:rsidRPr="00004CF7">
              <w:rPr>
                <w:rFonts w:ascii="Times New Roman" w:eastAsia="Times New Roman" w:hAnsi="Times New Roman" w:cs="Times New Roman"/>
                <w:bCs/>
                <w:sz w:val="24"/>
                <w:szCs w:val="24"/>
              </w:rPr>
              <w:t xml:space="preserve">Статья 20. Минимальный социальный стандарт </w:t>
            </w:r>
            <w:r w:rsidRPr="00004CF7">
              <w:rPr>
                <w:rFonts w:ascii="Times New Roman" w:eastAsia="Times New Roman" w:hAnsi="Times New Roman" w:cs="Times New Roman"/>
                <w:b/>
                <w:bCs/>
                <w:sz w:val="24"/>
                <w:szCs w:val="24"/>
              </w:rPr>
              <w:t>«Минимальный размер пенсии»</w:t>
            </w:r>
          </w:p>
          <w:p w14:paraId="1065D6CD" w14:textId="77777777" w:rsidR="00D52038" w:rsidRPr="00004CF7" w:rsidRDefault="00D52038" w:rsidP="00D52038">
            <w:pPr>
              <w:tabs>
                <w:tab w:val="left" w:pos="6804"/>
              </w:tabs>
              <w:spacing w:after="0" w:line="240" w:lineRule="auto"/>
              <w:contextualSpacing/>
              <w:rPr>
                <w:rFonts w:ascii="Times New Roman" w:eastAsia="Times New Roman" w:hAnsi="Times New Roman" w:cs="Times New Roman"/>
                <w:bCs/>
                <w:sz w:val="24"/>
                <w:szCs w:val="24"/>
              </w:rPr>
            </w:pPr>
          </w:p>
          <w:p w14:paraId="78951417" w14:textId="2FF91138" w:rsidR="00D52038" w:rsidRPr="00004CF7" w:rsidRDefault="00D52038" w:rsidP="00D52038">
            <w:pPr>
              <w:spacing w:after="0" w:line="240" w:lineRule="auto"/>
              <w:contextualSpacing/>
              <w:jc w:val="both"/>
              <w:rPr>
                <w:rFonts w:ascii="Times New Roman" w:hAnsi="Times New Roman" w:cs="Times New Roman"/>
                <w:b/>
                <w:sz w:val="24"/>
                <w:szCs w:val="24"/>
              </w:rPr>
            </w:pPr>
            <w:r w:rsidRPr="00004CF7">
              <w:rPr>
                <w:rFonts w:ascii="Times New Roman" w:eastAsia="Times New Roman" w:hAnsi="Times New Roman" w:cs="Times New Roman"/>
                <w:bCs/>
                <w:sz w:val="24"/>
                <w:szCs w:val="24"/>
              </w:rPr>
              <w:t xml:space="preserve">     Минимальный социальный стандарт </w:t>
            </w:r>
            <w:r w:rsidRPr="00004CF7">
              <w:rPr>
                <w:rFonts w:ascii="Times New Roman" w:eastAsia="Times New Roman" w:hAnsi="Times New Roman" w:cs="Times New Roman"/>
                <w:b/>
                <w:bCs/>
                <w:sz w:val="24"/>
                <w:szCs w:val="24"/>
              </w:rPr>
              <w:t>«Минимальный размер пенсии»</w:t>
            </w:r>
            <w:r w:rsidRPr="00004CF7">
              <w:rPr>
                <w:rFonts w:ascii="Times New Roman" w:eastAsia="Times New Roman" w:hAnsi="Times New Roman" w:cs="Times New Roman"/>
                <w:bCs/>
                <w:sz w:val="24"/>
                <w:szCs w:val="24"/>
              </w:rPr>
              <w:t xml:space="preserve"> содержит норматив </w:t>
            </w:r>
            <w:r w:rsidRPr="00004CF7">
              <w:rPr>
                <w:rFonts w:ascii="Times New Roman" w:eastAsia="Times New Roman" w:hAnsi="Times New Roman" w:cs="Times New Roman"/>
                <w:b/>
                <w:bCs/>
                <w:sz w:val="24"/>
                <w:szCs w:val="24"/>
              </w:rPr>
              <w:t>минимального размера государственной базовой пенсионной выплаты,</w:t>
            </w:r>
            <w:r w:rsidRPr="00004CF7">
              <w:rPr>
                <w:rFonts w:ascii="Times New Roman" w:eastAsia="Times New Roman" w:hAnsi="Times New Roman" w:cs="Times New Roman"/>
                <w:bCs/>
                <w:sz w:val="24"/>
                <w:szCs w:val="24"/>
              </w:rPr>
              <w:t xml:space="preserve"> устанавливаемого на соответствующий финансовый год законом о республиканском бюджете.</w:t>
            </w:r>
          </w:p>
        </w:tc>
        <w:tc>
          <w:tcPr>
            <w:tcW w:w="2834" w:type="dxa"/>
          </w:tcPr>
          <w:p w14:paraId="0716A81E" w14:textId="37AC0842"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r w:rsidRPr="00004CF7">
              <w:rPr>
                <w:b w:val="0"/>
                <w:sz w:val="24"/>
                <w:szCs w:val="24"/>
                <w:lang w:val="ru-RU"/>
              </w:rPr>
              <w:t xml:space="preserve">Приведение в соответствие с проектом Социального Кодекса </w:t>
            </w:r>
            <w:r w:rsidRPr="00004CF7">
              <w:rPr>
                <w:b w:val="0"/>
                <w:bCs w:val="0"/>
                <w:sz w:val="24"/>
                <w:szCs w:val="24"/>
                <w:lang w:val="ru-RU"/>
              </w:rPr>
              <w:t xml:space="preserve"> с 2028 года</w:t>
            </w:r>
          </w:p>
          <w:p w14:paraId="527FCEA3" w14:textId="77777777"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p>
          <w:p w14:paraId="0C2719C3" w14:textId="77777777"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p>
          <w:p w14:paraId="5313F973" w14:textId="77777777"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p>
          <w:p w14:paraId="40557FAD" w14:textId="77777777"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p>
          <w:p w14:paraId="2B0FF3F4" w14:textId="77777777"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p>
          <w:p w14:paraId="1E0EA4E5" w14:textId="77777777"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p>
          <w:p w14:paraId="32D8A315" w14:textId="77777777"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p>
          <w:p w14:paraId="3BF537D1" w14:textId="496B28F0"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sz w:val="24"/>
                <w:szCs w:val="24"/>
                <w:lang w:val="ru-RU"/>
              </w:rPr>
              <w:t>В целях едино</w:t>
            </w:r>
            <w:r w:rsidRPr="00004CF7">
              <w:rPr>
                <w:b w:val="0"/>
                <w:bCs w:val="0"/>
                <w:sz w:val="24"/>
                <w:szCs w:val="24"/>
                <w:lang w:val="ru-RU"/>
              </w:rPr>
              <w:t>о</w:t>
            </w:r>
            <w:r w:rsidRPr="00004CF7">
              <w:rPr>
                <w:b w:val="0"/>
                <w:sz w:val="24"/>
                <w:szCs w:val="24"/>
                <w:lang w:val="ru-RU"/>
              </w:rPr>
              <w:t xml:space="preserve">бразия (минимальный размер заработной платы), а также приведения в соответствие с Законом о республиканском бюджете и проектом Социального Кодекса    </w:t>
            </w:r>
          </w:p>
          <w:p w14:paraId="0A30C027" w14:textId="0F48843A" w:rsidR="00D52038" w:rsidRPr="00004CF7" w:rsidRDefault="00D52038" w:rsidP="00D52038">
            <w:pPr>
              <w:spacing w:after="0" w:line="240" w:lineRule="auto"/>
              <w:contextualSpacing/>
              <w:jc w:val="both"/>
              <w:rPr>
                <w:rFonts w:ascii="Times New Roman" w:hAnsi="Times New Roman" w:cs="Times New Roman"/>
                <w:sz w:val="24"/>
                <w:szCs w:val="24"/>
              </w:rPr>
            </w:pPr>
          </w:p>
        </w:tc>
      </w:tr>
      <w:tr w:rsidR="00D52038" w:rsidRPr="00004CF7" w14:paraId="2D83418C" w14:textId="77777777" w:rsidTr="00FB4DA6">
        <w:trPr>
          <w:trHeight w:val="333"/>
        </w:trPr>
        <w:tc>
          <w:tcPr>
            <w:tcW w:w="704" w:type="dxa"/>
          </w:tcPr>
          <w:p w14:paraId="6CFCCEA6" w14:textId="1E8465F6"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lastRenderedPageBreak/>
              <w:t>134</w:t>
            </w:r>
          </w:p>
        </w:tc>
        <w:tc>
          <w:tcPr>
            <w:tcW w:w="1729" w:type="dxa"/>
          </w:tcPr>
          <w:p w14:paraId="6628C1A5" w14:textId="77777777"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Статья 21</w:t>
            </w:r>
          </w:p>
          <w:p w14:paraId="3990A6C6" w14:textId="77777777" w:rsidR="00D52038" w:rsidRPr="00004CF7" w:rsidRDefault="00D52038" w:rsidP="00D52038">
            <w:pPr>
              <w:spacing w:after="0" w:line="240" w:lineRule="auto"/>
              <w:contextualSpacing/>
              <w:jc w:val="center"/>
              <w:rPr>
                <w:rFonts w:ascii="Times New Roman" w:hAnsi="Times New Roman" w:cs="Times New Roman"/>
                <w:sz w:val="24"/>
                <w:szCs w:val="24"/>
              </w:rPr>
            </w:pPr>
          </w:p>
        </w:tc>
        <w:tc>
          <w:tcPr>
            <w:tcW w:w="4451" w:type="dxa"/>
          </w:tcPr>
          <w:p w14:paraId="4499C0AA"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Статья 21. Минимальный социальный стандарт «Гарантированный объем специальных социальных услуг»</w:t>
            </w:r>
          </w:p>
          <w:p w14:paraId="0C40C1A3" w14:textId="77777777" w:rsidR="00D52038" w:rsidRPr="00004CF7" w:rsidRDefault="00D52038" w:rsidP="00D52038">
            <w:pPr>
              <w:spacing w:after="0" w:line="240" w:lineRule="auto"/>
              <w:ind w:firstLine="169"/>
              <w:contextualSpacing/>
              <w:jc w:val="both"/>
              <w:rPr>
                <w:rFonts w:ascii="Times New Roman" w:hAnsi="Times New Roman" w:cs="Times New Roman"/>
                <w:sz w:val="24"/>
                <w:szCs w:val="24"/>
              </w:rPr>
            </w:pPr>
          </w:p>
          <w:p w14:paraId="7D5AC621" w14:textId="70F5B87B" w:rsidR="00D52038" w:rsidRPr="00004CF7" w:rsidRDefault="00D52038" w:rsidP="00D52038">
            <w:pPr>
              <w:spacing w:after="0" w:line="240" w:lineRule="auto"/>
              <w:ind w:firstLine="169"/>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Минимальный социальный стандарт «Гарантированный объем специальных социальных услуг» содержит нормативы специальных социальных услуг, </w:t>
            </w:r>
            <w:r w:rsidRPr="00004CF7">
              <w:rPr>
                <w:rFonts w:ascii="Times New Roman" w:hAnsi="Times New Roman" w:cs="Times New Roman"/>
                <w:b/>
                <w:sz w:val="24"/>
                <w:szCs w:val="24"/>
              </w:rPr>
              <w:t>предоставляемых для детей с инвалидностью, имеющих психоневрологические патологии и нарушение опорно-двигательного аппарата, лиц с инвалидностью старше восемнадцати лет, имеющих психоневрологические заболевания, лиц с инвалидностью первой и второй групп, лиц, не способных к самостоятельному обслуживанию в связи с преклонным возрастом, лиц без определенного места жительства,</w:t>
            </w:r>
            <w:r w:rsidRPr="00004CF7">
              <w:rPr>
                <w:rFonts w:ascii="Times New Roman" w:hAnsi="Times New Roman" w:cs="Times New Roman"/>
                <w:sz w:val="24"/>
                <w:szCs w:val="24"/>
              </w:rPr>
              <w:t xml:space="preserve"> лиц (семей), </w:t>
            </w:r>
            <w:r w:rsidRPr="00004CF7">
              <w:rPr>
                <w:rFonts w:ascii="Times New Roman" w:hAnsi="Times New Roman" w:cs="Times New Roman"/>
                <w:b/>
                <w:sz w:val="24"/>
                <w:szCs w:val="24"/>
              </w:rPr>
              <w:t>находящихся в трудной жизненной ситуации.</w:t>
            </w:r>
          </w:p>
        </w:tc>
        <w:tc>
          <w:tcPr>
            <w:tcW w:w="4452" w:type="dxa"/>
          </w:tcPr>
          <w:p w14:paraId="498BB2BA"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Статья 21. Минимальный социальный стандарт «Гарантированный объем специальных социальных услуг»</w:t>
            </w:r>
          </w:p>
          <w:p w14:paraId="7EEE04F2" w14:textId="77777777" w:rsidR="00D52038" w:rsidRPr="00004CF7" w:rsidRDefault="00D52038" w:rsidP="00D52038">
            <w:pPr>
              <w:spacing w:after="0" w:line="240" w:lineRule="auto"/>
              <w:contextualSpacing/>
              <w:jc w:val="both"/>
              <w:rPr>
                <w:rFonts w:ascii="Times New Roman" w:hAnsi="Times New Roman" w:cs="Times New Roman"/>
                <w:sz w:val="24"/>
                <w:szCs w:val="24"/>
              </w:rPr>
            </w:pPr>
          </w:p>
          <w:p w14:paraId="1E6FD5C7" w14:textId="4CC24FF8" w:rsidR="00D52038" w:rsidRPr="00004CF7" w:rsidRDefault="00D52038" w:rsidP="00D52038">
            <w:pPr>
              <w:spacing w:after="0" w:line="240" w:lineRule="auto"/>
              <w:contextualSpacing/>
              <w:jc w:val="both"/>
              <w:rPr>
                <w:rFonts w:ascii="Times New Roman" w:hAnsi="Times New Roman" w:cs="Times New Roman"/>
                <w:b/>
                <w:sz w:val="24"/>
                <w:szCs w:val="24"/>
              </w:rPr>
            </w:pPr>
            <w:r w:rsidRPr="00004CF7">
              <w:rPr>
                <w:rFonts w:ascii="Times New Roman" w:hAnsi="Times New Roman" w:cs="Times New Roman"/>
                <w:sz w:val="24"/>
                <w:szCs w:val="24"/>
              </w:rPr>
              <w:t xml:space="preserve">Минимальный социальный стандарт «Гарантированный объем специальных социальных услуг» содержит нормативы специальных социальных услуг, предоставляемых для лиц (семей), </w:t>
            </w:r>
            <w:r w:rsidRPr="00004CF7">
              <w:rPr>
                <w:rFonts w:ascii="Times New Roman" w:hAnsi="Times New Roman" w:cs="Times New Roman"/>
                <w:b/>
                <w:bCs/>
                <w:sz w:val="24"/>
                <w:szCs w:val="24"/>
              </w:rPr>
              <w:t>нуждающихся в специальных социальных услугах</w:t>
            </w:r>
            <w:r w:rsidRPr="00004CF7">
              <w:rPr>
                <w:rFonts w:ascii="Times New Roman" w:hAnsi="Times New Roman" w:cs="Times New Roman"/>
                <w:sz w:val="24"/>
                <w:szCs w:val="24"/>
              </w:rPr>
              <w:t>.</w:t>
            </w:r>
          </w:p>
        </w:tc>
        <w:tc>
          <w:tcPr>
            <w:tcW w:w="2834" w:type="dxa"/>
          </w:tcPr>
          <w:p w14:paraId="4368FB73" w14:textId="6EEE78AD"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Редакционная правка, для соответствия терминологии, употребляемой в проекте Социального кодекса</w:t>
            </w:r>
          </w:p>
        </w:tc>
      </w:tr>
      <w:tr w:rsidR="00D52038" w:rsidRPr="00004CF7" w14:paraId="299D118B" w14:textId="77777777" w:rsidTr="00FB4DA6">
        <w:trPr>
          <w:trHeight w:val="333"/>
        </w:trPr>
        <w:tc>
          <w:tcPr>
            <w:tcW w:w="704" w:type="dxa"/>
          </w:tcPr>
          <w:p w14:paraId="08AC1B75" w14:textId="77777777"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p>
        </w:tc>
        <w:tc>
          <w:tcPr>
            <w:tcW w:w="1729" w:type="dxa"/>
          </w:tcPr>
          <w:p w14:paraId="664B8639" w14:textId="77777777" w:rsidR="00D52038" w:rsidRPr="00004CF7" w:rsidRDefault="00D52038" w:rsidP="00D52038">
            <w:pPr>
              <w:spacing w:after="0" w:line="240" w:lineRule="auto"/>
              <w:jc w:val="center"/>
              <w:rPr>
                <w:rFonts w:ascii="Times New Roman" w:hAnsi="Times New Roman" w:cs="Times New Roman"/>
                <w:sz w:val="24"/>
                <w:szCs w:val="24"/>
                <w:lang w:val="kk-KZ"/>
              </w:rPr>
            </w:pPr>
            <w:r w:rsidRPr="00004CF7">
              <w:rPr>
                <w:rFonts w:ascii="Times New Roman" w:hAnsi="Times New Roman" w:cs="Times New Roman"/>
                <w:sz w:val="24"/>
                <w:szCs w:val="24"/>
                <w:lang w:val="kk-KZ"/>
              </w:rPr>
              <w:t>поднукт 2)</w:t>
            </w:r>
          </w:p>
          <w:p w14:paraId="4DA5FDCB" w14:textId="7A692DAB"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lang w:val="kk-KZ"/>
              </w:rPr>
              <w:t>пункта 2 статьи 32</w:t>
            </w:r>
          </w:p>
        </w:tc>
        <w:tc>
          <w:tcPr>
            <w:tcW w:w="4451" w:type="dxa"/>
          </w:tcPr>
          <w:p w14:paraId="32A1B847" w14:textId="77777777" w:rsidR="00D52038" w:rsidRPr="00004CF7" w:rsidRDefault="00D52038" w:rsidP="00D52038">
            <w:pPr>
              <w:pStyle w:val="3"/>
              <w:shd w:val="clear" w:color="auto" w:fill="FFFFFF"/>
              <w:spacing w:before="0" w:beforeAutospacing="0" w:after="0" w:afterAutospacing="0"/>
              <w:ind w:firstLine="585"/>
              <w:contextualSpacing/>
              <w:jc w:val="both"/>
              <w:textAlignment w:val="baseline"/>
              <w:rPr>
                <w:b w:val="0"/>
                <w:bCs w:val="0"/>
                <w:sz w:val="24"/>
                <w:szCs w:val="24"/>
                <w:lang w:val="ru-RU"/>
              </w:rPr>
            </w:pPr>
            <w:r w:rsidRPr="00004CF7">
              <w:rPr>
                <w:b w:val="0"/>
                <w:bCs w:val="0"/>
                <w:sz w:val="24"/>
                <w:szCs w:val="24"/>
                <w:lang w:val="ru-RU"/>
              </w:rPr>
              <w:t>Статья 32. Минимальные социальные стандарты в сфере культуры</w:t>
            </w:r>
          </w:p>
          <w:p w14:paraId="01274E38" w14:textId="14456D93" w:rsidR="00D52038" w:rsidRPr="00004CF7" w:rsidRDefault="00D52038" w:rsidP="00D52038">
            <w:pPr>
              <w:pStyle w:val="3"/>
              <w:shd w:val="clear" w:color="auto" w:fill="FFFFFF"/>
              <w:spacing w:before="0" w:beforeAutospacing="0" w:after="0" w:afterAutospacing="0"/>
              <w:ind w:firstLine="585"/>
              <w:contextualSpacing/>
              <w:jc w:val="both"/>
              <w:textAlignment w:val="baseline"/>
              <w:rPr>
                <w:b w:val="0"/>
                <w:bCs w:val="0"/>
                <w:sz w:val="24"/>
                <w:szCs w:val="24"/>
                <w:lang w:val="ru-RU"/>
              </w:rPr>
            </w:pPr>
            <w:r w:rsidRPr="00004CF7">
              <w:rPr>
                <w:b w:val="0"/>
                <w:bCs w:val="0"/>
                <w:sz w:val="24"/>
                <w:szCs w:val="24"/>
                <w:lang w:val="ru-RU"/>
              </w:rPr>
              <w:t>…</w:t>
            </w:r>
          </w:p>
          <w:p w14:paraId="5BF06653" w14:textId="46896590" w:rsidR="00D52038" w:rsidRPr="00004CF7" w:rsidRDefault="00D52038" w:rsidP="00D52038">
            <w:pPr>
              <w:pStyle w:val="3"/>
              <w:shd w:val="clear" w:color="auto" w:fill="FFFFFF"/>
              <w:spacing w:before="0" w:beforeAutospacing="0" w:after="0" w:afterAutospacing="0"/>
              <w:ind w:firstLine="585"/>
              <w:contextualSpacing/>
              <w:jc w:val="both"/>
              <w:textAlignment w:val="baseline"/>
              <w:rPr>
                <w:b w:val="0"/>
                <w:bCs w:val="0"/>
                <w:sz w:val="24"/>
                <w:szCs w:val="24"/>
                <w:lang w:val="ru-RU"/>
              </w:rPr>
            </w:pPr>
            <w:r w:rsidRPr="00004CF7">
              <w:rPr>
                <w:b w:val="0"/>
                <w:bCs w:val="0"/>
                <w:sz w:val="24"/>
                <w:szCs w:val="24"/>
                <w:lang w:val="ru-RU"/>
              </w:rPr>
              <w:t>2. Минимальными социальными стандартами в сфере культуры являются:</w:t>
            </w:r>
          </w:p>
          <w:p w14:paraId="30926FE5" w14:textId="200A11E4" w:rsidR="00D52038" w:rsidRPr="00004CF7" w:rsidRDefault="00D52038" w:rsidP="00D52038">
            <w:pPr>
              <w:pStyle w:val="3"/>
              <w:shd w:val="clear" w:color="auto" w:fill="FFFFFF"/>
              <w:spacing w:before="0" w:beforeAutospacing="0" w:after="0" w:afterAutospacing="0"/>
              <w:ind w:firstLine="585"/>
              <w:contextualSpacing/>
              <w:jc w:val="both"/>
              <w:textAlignment w:val="baseline"/>
              <w:rPr>
                <w:b w:val="0"/>
                <w:bCs w:val="0"/>
                <w:sz w:val="24"/>
                <w:szCs w:val="24"/>
                <w:lang w:val="ru-RU"/>
              </w:rPr>
            </w:pPr>
            <w:r w:rsidRPr="00004CF7">
              <w:rPr>
                <w:b w:val="0"/>
                <w:bCs w:val="0"/>
                <w:sz w:val="24"/>
                <w:szCs w:val="24"/>
                <w:lang w:val="ru-RU"/>
              </w:rPr>
              <w:t>…</w:t>
            </w:r>
          </w:p>
          <w:p w14:paraId="7CDB7F27" w14:textId="3D5D23BB" w:rsidR="00D52038" w:rsidRPr="00004CF7" w:rsidRDefault="00D52038" w:rsidP="00D52038">
            <w:pPr>
              <w:pStyle w:val="3"/>
              <w:shd w:val="clear" w:color="auto" w:fill="FFFFFF"/>
              <w:spacing w:before="0" w:beforeAutospacing="0" w:after="0" w:afterAutospacing="0"/>
              <w:ind w:firstLine="585"/>
              <w:contextualSpacing/>
              <w:jc w:val="both"/>
              <w:textAlignment w:val="baseline"/>
              <w:rPr>
                <w:b w:val="0"/>
                <w:bCs w:val="0"/>
                <w:sz w:val="24"/>
                <w:szCs w:val="24"/>
                <w:lang w:val="ru-RU"/>
              </w:rPr>
            </w:pPr>
            <w:r w:rsidRPr="00004CF7">
              <w:rPr>
                <w:b w:val="0"/>
                <w:bCs w:val="0"/>
                <w:sz w:val="24"/>
                <w:szCs w:val="24"/>
                <w:lang w:val="ru-RU"/>
              </w:rPr>
              <w:t xml:space="preserve">2) минимальный социальный стандарт "Обеспечение доступа лиц с инвалидностью к </w:t>
            </w:r>
            <w:r w:rsidRPr="00004CF7">
              <w:rPr>
                <w:bCs w:val="0"/>
                <w:sz w:val="24"/>
                <w:szCs w:val="24"/>
                <w:lang w:val="ru-RU"/>
              </w:rPr>
              <w:t xml:space="preserve">культурно-зрелищным </w:t>
            </w:r>
            <w:r w:rsidRPr="00004CF7">
              <w:rPr>
                <w:b w:val="0"/>
                <w:bCs w:val="0"/>
                <w:sz w:val="24"/>
                <w:szCs w:val="24"/>
                <w:lang w:val="ru-RU"/>
              </w:rPr>
              <w:t>мероприятиям, проводимым государственными организациями культуры".</w:t>
            </w:r>
          </w:p>
          <w:p w14:paraId="7406279D" w14:textId="77777777" w:rsidR="00D52038" w:rsidRPr="00004CF7" w:rsidRDefault="00D52038" w:rsidP="00D52038">
            <w:pPr>
              <w:pStyle w:val="3"/>
              <w:shd w:val="clear" w:color="auto" w:fill="FFFFFF"/>
              <w:spacing w:before="0" w:beforeAutospacing="0" w:after="0" w:afterAutospacing="0"/>
              <w:ind w:firstLine="585"/>
              <w:contextualSpacing/>
              <w:jc w:val="both"/>
              <w:textAlignment w:val="baseline"/>
              <w:rPr>
                <w:b w:val="0"/>
                <w:bCs w:val="0"/>
                <w:sz w:val="24"/>
                <w:szCs w:val="24"/>
                <w:lang w:val="ru-RU"/>
              </w:rPr>
            </w:pPr>
          </w:p>
        </w:tc>
        <w:tc>
          <w:tcPr>
            <w:tcW w:w="4452" w:type="dxa"/>
          </w:tcPr>
          <w:p w14:paraId="7CCB8EC8" w14:textId="77777777" w:rsidR="00D52038" w:rsidRPr="00004CF7" w:rsidRDefault="00D52038" w:rsidP="00D52038">
            <w:pPr>
              <w:pStyle w:val="3"/>
              <w:shd w:val="clear" w:color="auto" w:fill="FFFFFF"/>
              <w:spacing w:before="0" w:beforeAutospacing="0" w:after="0" w:afterAutospacing="0"/>
              <w:ind w:firstLine="585"/>
              <w:contextualSpacing/>
              <w:jc w:val="both"/>
              <w:textAlignment w:val="baseline"/>
              <w:rPr>
                <w:b w:val="0"/>
                <w:bCs w:val="0"/>
                <w:sz w:val="24"/>
                <w:szCs w:val="24"/>
                <w:lang w:val="ru-RU"/>
              </w:rPr>
            </w:pPr>
            <w:r w:rsidRPr="00004CF7">
              <w:rPr>
                <w:b w:val="0"/>
                <w:bCs w:val="0"/>
                <w:sz w:val="24"/>
                <w:szCs w:val="24"/>
                <w:lang w:val="ru-RU"/>
              </w:rPr>
              <w:t>Статья 32. Минимальные социальные стандарты в сфере культуры</w:t>
            </w:r>
          </w:p>
          <w:p w14:paraId="28317D41" w14:textId="77777777" w:rsidR="00D52038" w:rsidRPr="00004CF7" w:rsidRDefault="00D52038" w:rsidP="00D52038">
            <w:pPr>
              <w:pStyle w:val="3"/>
              <w:shd w:val="clear" w:color="auto" w:fill="FFFFFF"/>
              <w:spacing w:before="0" w:beforeAutospacing="0" w:after="0" w:afterAutospacing="0"/>
              <w:ind w:firstLine="585"/>
              <w:contextualSpacing/>
              <w:jc w:val="both"/>
              <w:textAlignment w:val="baseline"/>
              <w:rPr>
                <w:b w:val="0"/>
                <w:bCs w:val="0"/>
                <w:sz w:val="24"/>
                <w:szCs w:val="24"/>
                <w:lang w:val="ru-RU"/>
              </w:rPr>
            </w:pPr>
            <w:r w:rsidRPr="00004CF7">
              <w:rPr>
                <w:b w:val="0"/>
                <w:bCs w:val="0"/>
                <w:sz w:val="24"/>
                <w:szCs w:val="24"/>
                <w:lang w:val="ru-RU"/>
              </w:rPr>
              <w:t>…</w:t>
            </w:r>
          </w:p>
          <w:p w14:paraId="0D9EDDFD" w14:textId="77777777" w:rsidR="00D52038" w:rsidRPr="00004CF7" w:rsidRDefault="00D52038" w:rsidP="00D52038">
            <w:pPr>
              <w:pStyle w:val="3"/>
              <w:shd w:val="clear" w:color="auto" w:fill="FFFFFF"/>
              <w:spacing w:before="0" w:beforeAutospacing="0" w:after="0" w:afterAutospacing="0"/>
              <w:ind w:firstLine="585"/>
              <w:contextualSpacing/>
              <w:jc w:val="both"/>
              <w:textAlignment w:val="baseline"/>
              <w:rPr>
                <w:b w:val="0"/>
                <w:bCs w:val="0"/>
                <w:sz w:val="24"/>
                <w:szCs w:val="24"/>
                <w:lang w:val="ru-RU"/>
              </w:rPr>
            </w:pPr>
            <w:r w:rsidRPr="00004CF7">
              <w:rPr>
                <w:b w:val="0"/>
                <w:bCs w:val="0"/>
                <w:sz w:val="24"/>
                <w:szCs w:val="24"/>
                <w:lang w:val="ru-RU"/>
              </w:rPr>
              <w:t>2. Минимальными социальными стандартами в сфере культуры являются:</w:t>
            </w:r>
          </w:p>
          <w:p w14:paraId="22B6EF4E" w14:textId="77777777" w:rsidR="00D52038" w:rsidRPr="00004CF7" w:rsidRDefault="00D52038" w:rsidP="00D52038">
            <w:pPr>
              <w:pStyle w:val="3"/>
              <w:shd w:val="clear" w:color="auto" w:fill="FFFFFF"/>
              <w:spacing w:before="0" w:beforeAutospacing="0" w:after="0" w:afterAutospacing="0"/>
              <w:ind w:firstLine="585"/>
              <w:contextualSpacing/>
              <w:jc w:val="both"/>
              <w:textAlignment w:val="baseline"/>
              <w:rPr>
                <w:b w:val="0"/>
                <w:bCs w:val="0"/>
                <w:sz w:val="24"/>
                <w:szCs w:val="24"/>
                <w:lang w:val="ru-RU"/>
              </w:rPr>
            </w:pPr>
            <w:r w:rsidRPr="00004CF7">
              <w:rPr>
                <w:b w:val="0"/>
                <w:bCs w:val="0"/>
                <w:sz w:val="24"/>
                <w:szCs w:val="24"/>
                <w:lang w:val="ru-RU"/>
              </w:rPr>
              <w:t>…</w:t>
            </w:r>
          </w:p>
          <w:p w14:paraId="5F07463F" w14:textId="7E13F1BE" w:rsidR="00D52038" w:rsidRPr="00004CF7" w:rsidRDefault="00D52038" w:rsidP="00D52038">
            <w:pPr>
              <w:pStyle w:val="3"/>
              <w:shd w:val="clear" w:color="auto" w:fill="FFFFFF"/>
              <w:spacing w:before="0" w:beforeAutospacing="0" w:after="0" w:afterAutospacing="0"/>
              <w:ind w:firstLine="585"/>
              <w:contextualSpacing/>
              <w:jc w:val="both"/>
              <w:textAlignment w:val="baseline"/>
              <w:rPr>
                <w:b w:val="0"/>
                <w:bCs w:val="0"/>
                <w:sz w:val="24"/>
                <w:szCs w:val="24"/>
                <w:lang w:val="ru-RU"/>
              </w:rPr>
            </w:pPr>
            <w:r w:rsidRPr="00004CF7">
              <w:rPr>
                <w:b w:val="0"/>
                <w:bCs w:val="0"/>
                <w:sz w:val="24"/>
                <w:szCs w:val="24"/>
                <w:lang w:val="ru-RU"/>
              </w:rPr>
              <w:t xml:space="preserve">2) минимальный социальный стандарт "Обеспечение доступа лиц с инвалидностью к </w:t>
            </w:r>
            <w:r w:rsidRPr="00004CF7">
              <w:rPr>
                <w:bCs w:val="0"/>
                <w:sz w:val="24"/>
                <w:szCs w:val="24"/>
                <w:lang w:val="ru-RU"/>
              </w:rPr>
              <w:t>культурным, культурно-массовым, зрелищным культурно-массовым</w:t>
            </w:r>
            <w:r w:rsidRPr="00004CF7">
              <w:rPr>
                <w:b w:val="0"/>
                <w:bCs w:val="0"/>
                <w:sz w:val="24"/>
                <w:szCs w:val="24"/>
                <w:lang w:val="ru-RU"/>
              </w:rPr>
              <w:t xml:space="preserve"> мероприятиям, проводимым государственными организациями культуры".</w:t>
            </w:r>
          </w:p>
          <w:p w14:paraId="2B2AAE31"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p>
        </w:tc>
        <w:tc>
          <w:tcPr>
            <w:tcW w:w="2834" w:type="dxa"/>
          </w:tcPr>
          <w:p w14:paraId="1F6966E5" w14:textId="136533E4"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lang w:val="kk-KZ"/>
              </w:rPr>
              <w:lastRenderedPageBreak/>
              <w:t>В целях приведения в соответствие  с подпунктами 3-6), 12-2), 13-3)  статьи 1 Закона Республики Казахстан «О культуре», в которых предусмотрены понятия, используемые в области культуры.</w:t>
            </w:r>
          </w:p>
        </w:tc>
      </w:tr>
      <w:tr w:rsidR="00D52038" w:rsidRPr="00004CF7" w14:paraId="0651034F" w14:textId="77777777" w:rsidTr="00FB4DA6">
        <w:trPr>
          <w:trHeight w:val="333"/>
        </w:trPr>
        <w:tc>
          <w:tcPr>
            <w:tcW w:w="704" w:type="dxa"/>
          </w:tcPr>
          <w:p w14:paraId="1BF488A1" w14:textId="77777777"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p>
        </w:tc>
        <w:tc>
          <w:tcPr>
            <w:tcW w:w="1729" w:type="dxa"/>
          </w:tcPr>
          <w:p w14:paraId="0F2A5897" w14:textId="6995A423"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Пункт 2 статьи 35</w:t>
            </w:r>
          </w:p>
        </w:tc>
        <w:tc>
          <w:tcPr>
            <w:tcW w:w="4451" w:type="dxa"/>
          </w:tcPr>
          <w:p w14:paraId="06D18F4D" w14:textId="77777777" w:rsidR="00D52038" w:rsidRPr="00004CF7" w:rsidRDefault="00D52038" w:rsidP="00D52038">
            <w:pPr>
              <w:pStyle w:val="3"/>
              <w:shd w:val="clear" w:color="auto" w:fill="FFFFFF"/>
              <w:spacing w:before="0" w:beforeAutospacing="0" w:after="0" w:afterAutospacing="0"/>
              <w:ind w:firstLine="585"/>
              <w:contextualSpacing/>
              <w:jc w:val="both"/>
              <w:textAlignment w:val="baseline"/>
              <w:rPr>
                <w:b w:val="0"/>
                <w:bCs w:val="0"/>
                <w:sz w:val="24"/>
                <w:szCs w:val="24"/>
                <w:lang w:val="ru-RU"/>
              </w:rPr>
            </w:pPr>
            <w:r w:rsidRPr="00004CF7">
              <w:rPr>
                <w:b w:val="0"/>
                <w:bCs w:val="0"/>
                <w:sz w:val="24"/>
                <w:szCs w:val="24"/>
                <w:lang w:val="ru-RU"/>
              </w:rPr>
              <w:t>Статья 35. Минимальный социальный стандарт в сфере физической культуры и спорта</w:t>
            </w:r>
          </w:p>
          <w:p w14:paraId="30732EF3" w14:textId="7C245F07" w:rsidR="00D52038" w:rsidRPr="00004CF7" w:rsidRDefault="00D52038" w:rsidP="00D52038">
            <w:pPr>
              <w:pStyle w:val="3"/>
              <w:shd w:val="clear" w:color="auto" w:fill="FFFFFF"/>
              <w:spacing w:before="0" w:beforeAutospacing="0" w:after="0" w:afterAutospacing="0"/>
              <w:ind w:firstLine="585"/>
              <w:contextualSpacing/>
              <w:jc w:val="both"/>
              <w:textAlignment w:val="baseline"/>
              <w:rPr>
                <w:b w:val="0"/>
                <w:bCs w:val="0"/>
                <w:sz w:val="24"/>
                <w:szCs w:val="24"/>
                <w:lang w:val="ru-RU"/>
              </w:rPr>
            </w:pPr>
            <w:r w:rsidRPr="00004CF7">
              <w:rPr>
                <w:b w:val="0"/>
                <w:bCs w:val="0"/>
                <w:sz w:val="24"/>
                <w:szCs w:val="24"/>
                <w:lang w:val="ru-RU"/>
              </w:rPr>
              <w:t>…</w:t>
            </w:r>
          </w:p>
          <w:p w14:paraId="4DDD0009" w14:textId="1A5E9272" w:rsidR="00D52038" w:rsidRPr="00004CF7" w:rsidRDefault="00D52038" w:rsidP="00D52038">
            <w:pPr>
              <w:pStyle w:val="3"/>
              <w:shd w:val="clear" w:color="auto" w:fill="FFFFFF"/>
              <w:spacing w:before="0" w:beforeAutospacing="0" w:after="0" w:afterAutospacing="0"/>
              <w:ind w:firstLine="585"/>
              <w:contextualSpacing/>
              <w:jc w:val="both"/>
              <w:textAlignment w:val="baseline"/>
              <w:rPr>
                <w:b w:val="0"/>
                <w:bCs w:val="0"/>
                <w:sz w:val="24"/>
                <w:szCs w:val="24"/>
                <w:lang w:val="ru-RU"/>
              </w:rPr>
            </w:pPr>
            <w:r w:rsidRPr="00004CF7">
              <w:rPr>
                <w:b w:val="0"/>
                <w:bCs w:val="0"/>
                <w:sz w:val="24"/>
                <w:szCs w:val="24"/>
                <w:lang w:val="ru-RU"/>
              </w:rPr>
              <w:t xml:space="preserve">2. Минимальным социальным стандартом в сфере физической культуры и спорта является минимальный социальный стандарт "Обеспечение </w:t>
            </w:r>
            <w:r w:rsidRPr="00004CF7">
              <w:rPr>
                <w:bCs w:val="0"/>
                <w:sz w:val="24"/>
                <w:szCs w:val="24"/>
                <w:lang w:val="ru-RU"/>
              </w:rPr>
              <w:t>доступности</w:t>
            </w:r>
            <w:r w:rsidRPr="00004CF7">
              <w:rPr>
                <w:b w:val="0"/>
                <w:bCs w:val="0"/>
                <w:sz w:val="24"/>
                <w:szCs w:val="24"/>
                <w:lang w:val="ru-RU"/>
              </w:rPr>
              <w:t xml:space="preserve"> спортивных сооружений, находящихся в государственной собственности".</w:t>
            </w:r>
          </w:p>
          <w:p w14:paraId="669552FF" w14:textId="77777777" w:rsidR="00D52038" w:rsidRPr="00004CF7" w:rsidRDefault="00D52038" w:rsidP="00D52038">
            <w:pPr>
              <w:pStyle w:val="3"/>
              <w:shd w:val="clear" w:color="auto" w:fill="FFFFFF"/>
              <w:spacing w:before="0" w:beforeAutospacing="0" w:after="0" w:afterAutospacing="0"/>
              <w:ind w:firstLine="585"/>
              <w:contextualSpacing/>
              <w:jc w:val="both"/>
              <w:textAlignment w:val="baseline"/>
              <w:rPr>
                <w:b w:val="0"/>
                <w:bCs w:val="0"/>
                <w:sz w:val="24"/>
                <w:szCs w:val="24"/>
                <w:lang w:val="ru-RU"/>
              </w:rPr>
            </w:pPr>
          </w:p>
        </w:tc>
        <w:tc>
          <w:tcPr>
            <w:tcW w:w="4452" w:type="dxa"/>
          </w:tcPr>
          <w:p w14:paraId="7DA8A320" w14:textId="77777777" w:rsidR="00D52038" w:rsidRPr="00004CF7" w:rsidRDefault="00D52038" w:rsidP="00D52038">
            <w:pPr>
              <w:pStyle w:val="3"/>
              <w:shd w:val="clear" w:color="auto" w:fill="FFFFFF"/>
              <w:spacing w:before="0" w:beforeAutospacing="0" w:after="0" w:afterAutospacing="0"/>
              <w:ind w:firstLine="585"/>
              <w:contextualSpacing/>
              <w:jc w:val="both"/>
              <w:textAlignment w:val="baseline"/>
              <w:rPr>
                <w:b w:val="0"/>
                <w:bCs w:val="0"/>
                <w:sz w:val="24"/>
                <w:szCs w:val="24"/>
                <w:lang w:val="ru-RU"/>
              </w:rPr>
            </w:pPr>
            <w:r w:rsidRPr="00004CF7">
              <w:rPr>
                <w:b w:val="0"/>
                <w:bCs w:val="0"/>
                <w:sz w:val="24"/>
                <w:szCs w:val="24"/>
                <w:lang w:val="ru-RU"/>
              </w:rPr>
              <w:t>Статья 35. Минимальный социальный стандарт в сфере физической культуры и спорта</w:t>
            </w:r>
          </w:p>
          <w:p w14:paraId="4986F544" w14:textId="77777777" w:rsidR="00D52038" w:rsidRPr="00004CF7" w:rsidRDefault="00D52038" w:rsidP="00D52038">
            <w:pPr>
              <w:pStyle w:val="3"/>
              <w:shd w:val="clear" w:color="auto" w:fill="FFFFFF"/>
              <w:spacing w:before="0" w:beforeAutospacing="0" w:after="0" w:afterAutospacing="0"/>
              <w:ind w:firstLine="585"/>
              <w:contextualSpacing/>
              <w:jc w:val="both"/>
              <w:textAlignment w:val="baseline"/>
              <w:rPr>
                <w:b w:val="0"/>
                <w:bCs w:val="0"/>
                <w:sz w:val="24"/>
                <w:szCs w:val="24"/>
                <w:lang w:val="ru-RU"/>
              </w:rPr>
            </w:pPr>
            <w:r w:rsidRPr="00004CF7">
              <w:rPr>
                <w:b w:val="0"/>
                <w:bCs w:val="0"/>
                <w:sz w:val="24"/>
                <w:szCs w:val="24"/>
                <w:lang w:val="ru-RU"/>
              </w:rPr>
              <w:t>…</w:t>
            </w:r>
          </w:p>
          <w:p w14:paraId="597C083E" w14:textId="39A129A6" w:rsidR="00D52038" w:rsidRPr="00004CF7" w:rsidRDefault="00D52038" w:rsidP="00D52038">
            <w:pPr>
              <w:pStyle w:val="3"/>
              <w:shd w:val="clear" w:color="auto" w:fill="FFFFFF"/>
              <w:spacing w:before="0" w:beforeAutospacing="0" w:after="0" w:afterAutospacing="0"/>
              <w:ind w:firstLine="585"/>
              <w:contextualSpacing/>
              <w:jc w:val="both"/>
              <w:textAlignment w:val="baseline"/>
              <w:rPr>
                <w:b w:val="0"/>
                <w:bCs w:val="0"/>
                <w:sz w:val="24"/>
                <w:szCs w:val="24"/>
                <w:lang w:val="ru-RU"/>
              </w:rPr>
            </w:pPr>
            <w:r w:rsidRPr="00004CF7">
              <w:rPr>
                <w:b w:val="0"/>
                <w:bCs w:val="0"/>
                <w:sz w:val="24"/>
                <w:szCs w:val="24"/>
                <w:lang w:val="ru-RU"/>
              </w:rPr>
              <w:t xml:space="preserve">2. Минимальным социальным стандартом в сфере физической культуры и спорта является минимальный социальный стандарт "Обеспечение доступности </w:t>
            </w:r>
            <w:r w:rsidRPr="00004CF7">
              <w:rPr>
                <w:sz w:val="24"/>
                <w:szCs w:val="24"/>
                <w:lang w:val="ru-RU"/>
              </w:rPr>
              <w:t>физкультурно</w:t>
            </w:r>
            <w:r w:rsidRPr="00004CF7">
              <w:rPr>
                <w:bCs w:val="0"/>
                <w:sz w:val="24"/>
                <w:szCs w:val="24"/>
                <w:lang w:val="ru-RU"/>
              </w:rPr>
              <w:t>-оздоровительных и</w:t>
            </w:r>
            <w:r w:rsidRPr="00004CF7">
              <w:rPr>
                <w:b w:val="0"/>
                <w:bCs w:val="0"/>
                <w:sz w:val="24"/>
                <w:szCs w:val="24"/>
                <w:lang w:val="ru-RU"/>
              </w:rPr>
              <w:t xml:space="preserve"> спортивных сооружений, находящихся в государственной собственности".</w:t>
            </w:r>
          </w:p>
          <w:p w14:paraId="099DFF0B"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p>
        </w:tc>
        <w:tc>
          <w:tcPr>
            <w:tcW w:w="2834" w:type="dxa"/>
          </w:tcPr>
          <w:p w14:paraId="101F126A" w14:textId="543041C2" w:rsidR="00D52038" w:rsidRPr="00004CF7" w:rsidRDefault="00D52038" w:rsidP="00D52038">
            <w:pPr>
              <w:jc w:val="both"/>
              <w:rPr>
                <w:rFonts w:ascii="Times New Roman" w:hAnsi="Times New Roman" w:cs="Times New Roman"/>
                <w:sz w:val="24"/>
                <w:szCs w:val="24"/>
              </w:rPr>
            </w:pPr>
            <w:r w:rsidRPr="00004CF7">
              <w:rPr>
                <w:rFonts w:ascii="Times New Roman" w:hAnsi="Times New Roman" w:cs="Times New Roman"/>
                <w:sz w:val="24"/>
                <w:szCs w:val="24"/>
                <w:lang w:val="kk-KZ"/>
              </w:rPr>
              <w:t xml:space="preserve">Редакционная правка с целью приведения в соответствие с нормами </w:t>
            </w:r>
            <w:r w:rsidRPr="00004CF7">
              <w:rPr>
                <w:rFonts w:ascii="Times New Roman" w:hAnsi="Times New Roman" w:cs="Times New Roman"/>
                <w:sz w:val="24"/>
                <w:szCs w:val="24"/>
              </w:rPr>
              <w:t xml:space="preserve"> подпункт 13) </w:t>
            </w:r>
            <w:r w:rsidRPr="00004CF7">
              <w:rPr>
                <w:rFonts w:ascii="Times New Roman" w:hAnsi="Times New Roman" w:cs="Times New Roman"/>
                <w:sz w:val="24"/>
                <w:szCs w:val="24"/>
                <w:lang w:val="kk-KZ"/>
              </w:rPr>
              <w:t>статьи 1 Закона  Республики Казахстан «</w:t>
            </w:r>
            <w:r w:rsidRPr="00004CF7">
              <w:rPr>
                <w:rFonts w:ascii="Times New Roman" w:hAnsi="Times New Roman" w:cs="Times New Roman"/>
                <w:bCs/>
                <w:sz w:val="24"/>
                <w:szCs w:val="24"/>
              </w:rPr>
              <w:t>О физической культуре и спорте</w:t>
            </w:r>
            <w:r w:rsidRPr="00004CF7">
              <w:rPr>
                <w:rFonts w:ascii="Times New Roman" w:hAnsi="Times New Roman" w:cs="Times New Roman"/>
                <w:sz w:val="24"/>
                <w:szCs w:val="24"/>
                <w:lang w:val="kk-KZ"/>
              </w:rPr>
              <w:t>»</w:t>
            </w:r>
          </w:p>
        </w:tc>
      </w:tr>
      <w:tr w:rsidR="00D52038" w:rsidRPr="00004CF7" w14:paraId="67A1522D" w14:textId="77777777" w:rsidTr="00FB4DA6">
        <w:trPr>
          <w:trHeight w:val="333"/>
        </w:trPr>
        <w:tc>
          <w:tcPr>
            <w:tcW w:w="704" w:type="dxa"/>
          </w:tcPr>
          <w:p w14:paraId="1D285558" w14:textId="7CCDE4DB"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t>135</w:t>
            </w:r>
          </w:p>
        </w:tc>
        <w:tc>
          <w:tcPr>
            <w:tcW w:w="1729" w:type="dxa"/>
          </w:tcPr>
          <w:p w14:paraId="638EEC85" w14:textId="241E7B7F"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Подпункт 2 статьи 36</w:t>
            </w:r>
          </w:p>
          <w:p w14:paraId="7D149982" w14:textId="1E04DA9E" w:rsidR="00D52038" w:rsidRPr="00004CF7" w:rsidRDefault="00D52038" w:rsidP="00D52038">
            <w:pPr>
              <w:spacing w:after="0" w:line="240" w:lineRule="auto"/>
              <w:contextualSpacing/>
              <w:jc w:val="center"/>
              <w:rPr>
                <w:rFonts w:ascii="Times New Roman" w:hAnsi="Times New Roman" w:cs="Times New Roman"/>
                <w:sz w:val="24"/>
                <w:szCs w:val="24"/>
              </w:rPr>
            </w:pPr>
          </w:p>
          <w:p w14:paraId="2F5EDE85" w14:textId="77777777" w:rsidR="00D52038" w:rsidRPr="00004CF7" w:rsidRDefault="00D52038" w:rsidP="00D52038">
            <w:pPr>
              <w:spacing w:after="0" w:line="240" w:lineRule="auto"/>
              <w:contextualSpacing/>
              <w:jc w:val="center"/>
              <w:rPr>
                <w:rFonts w:ascii="Times New Roman" w:hAnsi="Times New Roman" w:cs="Times New Roman"/>
                <w:sz w:val="24"/>
                <w:szCs w:val="24"/>
              </w:rPr>
            </w:pPr>
          </w:p>
        </w:tc>
        <w:tc>
          <w:tcPr>
            <w:tcW w:w="4451" w:type="dxa"/>
          </w:tcPr>
          <w:p w14:paraId="1A51FF59"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Статья 36. Минимальный социальный стандарт «Обеспечение доступности спортивных сооружений, находящихся в государственной собственности»</w:t>
            </w:r>
          </w:p>
          <w:p w14:paraId="685E60DA" w14:textId="783057A2"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r w:rsidRPr="00004CF7">
              <w:rPr>
                <w:b w:val="0"/>
                <w:bCs w:val="0"/>
                <w:sz w:val="24"/>
                <w:szCs w:val="24"/>
                <w:lang w:val="ru-RU"/>
              </w:rPr>
              <w:t>….</w:t>
            </w:r>
          </w:p>
          <w:p w14:paraId="658B6E14" w14:textId="1732F17F" w:rsidR="00D52038" w:rsidRPr="00004CF7" w:rsidRDefault="00D52038" w:rsidP="00D52038">
            <w:pPr>
              <w:spacing w:after="0" w:line="240" w:lineRule="auto"/>
              <w:ind w:firstLine="169"/>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2) пользования спортивными сооружениями, находящимися в государственной собственности, </w:t>
            </w:r>
            <w:r w:rsidRPr="00004CF7">
              <w:rPr>
                <w:rFonts w:ascii="Times New Roman" w:hAnsi="Times New Roman" w:cs="Times New Roman"/>
                <w:bCs/>
                <w:sz w:val="24"/>
                <w:szCs w:val="24"/>
              </w:rPr>
              <w:t>лицами с инвалидностью</w:t>
            </w:r>
            <w:r w:rsidRPr="00004CF7">
              <w:rPr>
                <w:rFonts w:ascii="Times New Roman" w:hAnsi="Times New Roman" w:cs="Times New Roman"/>
                <w:b/>
                <w:bCs/>
                <w:sz w:val="24"/>
                <w:szCs w:val="24"/>
              </w:rPr>
              <w:t xml:space="preserve"> </w:t>
            </w:r>
            <w:r w:rsidRPr="00004CF7">
              <w:rPr>
                <w:rFonts w:ascii="Times New Roman" w:hAnsi="Times New Roman" w:cs="Times New Roman"/>
                <w:sz w:val="24"/>
                <w:szCs w:val="24"/>
              </w:rPr>
              <w:t xml:space="preserve">в соответствии </w:t>
            </w:r>
            <w:r w:rsidRPr="00004CF7">
              <w:rPr>
                <w:rFonts w:ascii="Times New Roman" w:hAnsi="Times New Roman" w:cs="Times New Roman"/>
                <w:b/>
                <w:bCs/>
                <w:sz w:val="24"/>
                <w:szCs w:val="24"/>
              </w:rPr>
              <w:t>с Законом Республики Казахстан «О социальной защите лиц с инвалидностью в Республике Казахстан»</w:t>
            </w:r>
            <w:r w:rsidRPr="00004CF7">
              <w:rPr>
                <w:rFonts w:ascii="Times New Roman" w:hAnsi="Times New Roman" w:cs="Times New Roman"/>
                <w:sz w:val="24"/>
                <w:szCs w:val="24"/>
              </w:rPr>
              <w:t>.</w:t>
            </w:r>
          </w:p>
        </w:tc>
        <w:tc>
          <w:tcPr>
            <w:tcW w:w="4452" w:type="dxa"/>
          </w:tcPr>
          <w:p w14:paraId="47C33A0A"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Статья 36. Минимальный социальный стандарт «Обеспечение доступности спортивных сооружений, находящихся в государственной собственности»</w:t>
            </w:r>
          </w:p>
          <w:p w14:paraId="34BE8B8B" w14:textId="10DE58E7"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r w:rsidRPr="00004CF7">
              <w:rPr>
                <w:b w:val="0"/>
                <w:bCs w:val="0"/>
                <w:sz w:val="24"/>
                <w:szCs w:val="24"/>
                <w:lang w:val="ru-RU"/>
              </w:rPr>
              <w:t>…</w:t>
            </w:r>
          </w:p>
          <w:p w14:paraId="310AE655" w14:textId="474C79E1" w:rsidR="00D52038" w:rsidRPr="00004CF7" w:rsidRDefault="00D52038" w:rsidP="00D52038">
            <w:pPr>
              <w:spacing w:after="0" w:line="240" w:lineRule="auto"/>
              <w:contextualSpacing/>
              <w:jc w:val="both"/>
              <w:rPr>
                <w:rFonts w:ascii="Times New Roman" w:hAnsi="Times New Roman" w:cs="Times New Roman"/>
                <w:b/>
                <w:sz w:val="24"/>
                <w:szCs w:val="24"/>
              </w:rPr>
            </w:pPr>
            <w:r w:rsidRPr="00004CF7">
              <w:rPr>
                <w:rFonts w:ascii="Times New Roman" w:hAnsi="Times New Roman" w:cs="Times New Roman"/>
                <w:sz w:val="24"/>
                <w:szCs w:val="24"/>
              </w:rPr>
              <w:t xml:space="preserve">2) пользования спортивными сооружениями, находящимися в государственной собственности, </w:t>
            </w:r>
            <w:r w:rsidRPr="00004CF7">
              <w:rPr>
                <w:rFonts w:ascii="Times New Roman" w:hAnsi="Times New Roman" w:cs="Times New Roman"/>
                <w:bCs/>
                <w:sz w:val="24"/>
                <w:szCs w:val="24"/>
              </w:rPr>
              <w:t>лицами с инвалидностью</w:t>
            </w:r>
            <w:r w:rsidRPr="00004CF7">
              <w:rPr>
                <w:rFonts w:ascii="Times New Roman" w:hAnsi="Times New Roman" w:cs="Times New Roman"/>
                <w:sz w:val="24"/>
                <w:szCs w:val="24"/>
              </w:rPr>
              <w:t xml:space="preserve"> в соответствии </w:t>
            </w:r>
            <w:r w:rsidRPr="00004CF7">
              <w:rPr>
                <w:rFonts w:ascii="Times New Roman" w:hAnsi="Times New Roman" w:cs="Times New Roman"/>
                <w:b/>
                <w:bCs/>
                <w:sz w:val="24"/>
                <w:szCs w:val="24"/>
              </w:rPr>
              <w:t>с</w:t>
            </w:r>
            <w:r w:rsidRPr="00004CF7">
              <w:rPr>
                <w:sz w:val="24"/>
                <w:szCs w:val="24"/>
              </w:rPr>
              <w:t xml:space="preserve"> </w:t>
            </w:r>
            <w:r w:rsidRPr="00004CF7">
              <w:rPr>
                <w:rFonts w:ascii="Times New Roman" w:hAnsi="Times New Roman" w:cs="Times New Roman"/>
                <w:b/>
                <w:bCs/>
                <w:sz w:val="24"/>
                <w:szCs w:val="24"/>
              </w:rPr>
              <w:t xml:space="preserve">законодательством Республики Казахстан о социальной защите. </w:t>
            </w:r>
          </w:p>
        </w:tc>
        <w:tc>
          <w:tcPr>
            <w:tcW w:w="2834" w:type="dxa"/>
          </w:tcPr>
          <w:p w14:paraId="0A332865" w14:textId="44857B8B"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Изменения названия законов (законодательств), поставленных на утрату в связи с принятием Социального кодекса</w:t>
            </w:r>
          </w:p>
        </w:tc>
      </w:tr>
      <w:tr w:rsidR="00D52038" w:rsidRPr="00004CF7" w14:paraId="65C540DF" w14:textId="77777777" w:rsidTr="00FB4DA6">
        <w:trPr>
          <w:trHeight w:val="333"/>
        </w:trPr>
        <w:tc>
          <w:tcPr>
            <w:tcW w:w="14170" w:type="dxa"/>
            <w:gridSpan w:val="5"/>
          </w:tcPr>
          <w:p w14:paraId="3C2F29F2" w14:textId="77777777" w:rsidR="00D52038" w:rsidRPr="00004CF7" w:rsidRDefault="00D52038" w:rsidP="00D52038">
            <w:pPr>
              <w:spacing w:after="0" w:line="240" w:lineRule="auto"/>
              <w:contextualSpacing/>
              <w:jc w:val="center"/>
              <w:rPr>
                <w:rFonts w:ascii="Times New Roman" w:hAnsi="Times New Roman" w:cs="Times New Roman"/>
                <w:b/>
                <w:bCs/>
                <w:sz w:val="24"/>
                <w:szCs w:val="24"/>
              </w:rPr>
            </w:pPr>
          </w:p>
          <w:p w14:paraId="71226632" w14:textId="005C63B1" w:rsidR="00D52038" w:rsidRPr="00004CF7" w:rsidRDefault="00D52038" w:rsidP="00D52038">
            <w:pPr>
              <w:spacing w:after="0" w:line="240" w:lineRule="auto"/>
              <w:contextualSpacing/>
              <w:jc w:val="center"/>
              <w:rPr>
                <w:rFonts w:ascii="Times New Roman" w:hAnsi="Times New Roman" w:cs="Times New Roman"/>
                <w:b/>
                <w:bCs/>
                <w:sz w:val="24"/>
                <w:szCs w:val="24"/>
              </w:rPr>
            </w:pPr>
            <w:r w:rsidRPr="00004CF7">
              <w:rPr>
                <w:rFonts w:ascii="Times New Roman" w:hAnsi="Times New Roman" w:cs="Times New Roman"/>
                <w:b/>
                <w:bCs/>
                <w:sz w:val="24"/>
                <w:szCs w:val="24"/>
              </w:rPr>
              <w:t>4</w:t>
            </w:r>
            <w:r w:rsidR="0098790F" w:rsidRPr="00004CF7">
              <w:rPr>
                <w:rFonts w:ascii="Times New Roman" w:hAnsi="Times New Roman" w:cs="Times New Roman"/>
                <w:b/>
                <w:bCs/>
                <w:sz w:val="24"/>
                <w:szCs w:val="24"/>
              </w:rPr>
              <w:t>5</w:t>
            </w:r>
            <w:r w:rsidRPr="00004CF7">
              <w:rPr>
                <w:rFonts w:ascii="Times New Roman" w:hAnsi="Times New Roman" w:cs="Times New Roman"/>
                <w:b/>
                <w:bCs/>
                <w:sz w:val="24"/>
                <w:szCs w:val="24"/>
              </w:rPr>
              <w:t>. Закон Республики Казахстан от 16 ноября 2015 года «О благотворительности»</w:t>
            </w:r>
          </w:p>
          <w:p w14:paraId="034E1697" w14:textId="78690CF1" w:rsidR="00D52038" w:rsidRPr="00004CF7" w:rsidRDefault="00D52038" w:rsidP="00D52038">
            <w:pPr>
              <w:spacing w:after="0" w:line="240" w:lineRule="auto"/>
              <w:contextualSpacing/>
              <w:jc w:val="center"/>
              <w:rPr>
                <w:rFonts w:ascii="Times New Roman" w:hAnsi="Times New Roman" w:cs="Times New Roman"/>
                <w:sz w:val="24"/>
                <w:szCs w:val="24"/>
              </w:rPr>
            </w:pPr>
          </w:p>
        </w:tc>
      </w:tr>
      <w:tr w:rsidR="00D52038" w:rsidRPr="00004CF7" w14:paraId="4E50B78B" w14:textId="77777777" w:rsidTr="00FB4DA6">
        <w:trPr>
          <w:trHeight w:val="333"/>
        </w:trPr>
        <w:tc>
          <w:tcPr>
            <w:tcW w:w="704" w:type="dxa"/>
          </w:tcPr>
          <w:p w14:paraId="0DBE7C18" w14:textId="5C5C3272"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t>134</w:t>
            </w:r>
          </w:p>
        </w:tc>
        <w:tc>
          <w:tcPr>
            <w:tcW w:w="1729" w:type="dxa"/>
          </w:tcPr>
          <w:p w14:paraId="5FAB690D" w14:textId="186740AC"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Подпункт 1) статьи 22</w:t>
            </w:r>
          </w:p>
        </w:tc>
        <w:tc>
          <w:tcPr>
            <w:tcW w:w="4451" w:type="dxa"/>
          </w:tcPr>
          <w:p w14:paraId="2B50E335" w14:textId="77777777"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r w:rsidRPr="00004CF7">
              <w:rPr>
                <w:b w:val="0"/>
                <w:bCs w:val="0"/>
                <w:sz w:val="24"/>
                <w:szCs w:val="24"/>
                <w:lang w:val="ru-RU"/>
              </w:rPr>
              <w:t>Статья 22. Объекты филантропической деятельности</w:t>
            </w:r>
          </w:p>
          <w:p w14:paraId="59293A86"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Объектами филантропической деятельности в соответствии с пунктом 2 статьи 4 настоящего Закона являются:</w:t>
            </w:r>
          </w:p>
          <w:p w14:paraId="1DB71174" w14:textId="77777777"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r w:rsidRPr="00004CF7">
              <w:rPr>
                <w:b w:val="0"/>
                <w:bCs w:val="0"/>
                <w:sz w:val="24"/>
                <w:szCs w:val="24"/>
                <w:lang w:val="ru-RU"/>
              </w:rPr>
              <w:t>….</w:t>
            </w:r>
          </w:p>
          <w:p w14:paraId="4DEA0ABD" w14:textId="3AFFE026" w:rsidR="00D52038" w:rsidRPr="00004CF7" w:rsidRDefault="00D52038" w:rsidP="00D52038">
            <w:pPr>
              <w:spacing w:after="0" w:line="240" w:lineRule="auto"/>
              <w:ind w:firstLine="169"/>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 xml:space="preserve">1) дети-сироты, оставшиеся без попечения родителей, несовершеннолетние, </w:t>
            </w:r>
            <w:r w:rsidRPr="00004CF7">
              <w:rPr>
                <w:rFonts w:ascii="Times New Roman" w:hAnsi="Times New Roman" w:cs="Times New Roman"/>
                <w:b/>
                <w:sz w:val="24"/>
                <w:szCs w:val="24"/>
              </w:rPr>
              <w:t xml:space="preserve">находящиеся в </w:t>
            </w:r>
            <w:r w:rsidRPr="00004CF7">
              <w:rPr>
                <w:rFonts w:ascii="Times New Roman" w:hAnsi="Times New Roman" w:cs="Times New Roman"/>
                <w:b/>
                <w:bCs/>
                <w:sz w:val="24"/>
                <w:szCs w:val="24"/>
              </w:rPr>
              <w:t>трудной жизненной ситуации</w:t>
            </w:r>
            <w:r w:rsidRPr="00004CF7">
              <w:rPr>
                <w:rFonts w:ascii="Times New Roman" w:hAnsi="Times New Roman" w:cs="Times New Roman"/>
                <w:strike/>
                <w:sz w:val="24"/>
                <w:szCs w:val="24"/>
              </w:rPr>
              <w:t>,</w:t>
            </w:r>
            <w:r w:rsidRPr="00004CF7">
              <w:rPr>
                <w:rFonts w:ascii="Times New Roman" w:hAnsi="Times New Roman" w:cs="Times New Roman"/>
                <w:sz w:val="24"/>
                <w:szCs w:val="24"/>
              </w:rPr>
              <w:t xml:space="preserve"> нуждающиеся в социальной реабилитации, профилактике среди них безнадзорности и правонарушений;</w:t>
            </w:r>
          </w:p>
        </w:tc>
        <w:tc>
          <w:tcPr>
            <w:tcW w:w="4452" w:type="dxa"/>
          </w:tcPr>
          <w:p w14:paraId="1C4AA198" w14:textId="77777777"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r w:rsidRPr="00004CF7">
              <w:rPr>
                <w:b w:val="0"/>
                <w:bCs w:val="0"/>
                <w:sz w:val="24"/>
                <w:szCs w:val="24"/>
                <w:lang w:val="ru-RU"/>
              </w:rPr>
              <w:lastRenderedPageBreak/>
              <w:t>Статья 22. Объекты филантропической деятельности</w:t>
            </w:r>
          </w:p>
          <w:p w14:paraId="7625F405"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Объектами филантропической деятельности в соответствии с пунктом 2 статьи 4 настоящего Закона являются:</w:t>
            </w:r>
          </w:p>
          <w:p w14:paraId="290F5FAD" w14:textId="77777777"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r w:rsidRPr="00004CF7">
              <w:rPr>
                <w:b w:val="0"/>
                <w:bCs w:val="0"/>
                <w:sz w:val="24"/>
                <w:szCs w:val="24"/>
                <w:lang w:val="ru-RU"/>
              </w:rPr>
              <w:t>….</w:t>
            </w:r>
          </w:p>
          <w:p w14:paraId="26AAC788" w14:textId="6308802E" w:rsidR="00D52038" w:rsidRPr="00004CF7" w:rsidRDefault="00D52038" w:rsidP="00D52038">
            <w:pPr>
              <w:spacing w:after="0" w:line="240" w:lineRule="auto"/>
              <w:contextualSpacing/>
              <w:jc w:val="both"/>
              <w:rPr>
                <w:rFonts w:ascii="Times New Roman" w:hAnsi="Times New Roman" w:cs="Times New Roman"/>
                <w:b/>
                <w:sz w:val="24"/>
                <w:szCs w:val="24"/>
              </w:rPr>
            </w:pPr>
            <w:r w:rsidRPr="00004CF7">
              <w:rPr>
                <w:rFonts w:ascii="Times New Roman" w:hAnsi="Times New Roman" w:cs="Times New Roman"/>
                <w:sz w:val="24"/>
                <w:szCs w:val="24"/>
              </w:rPr>
              <w:lastRenderedPageBreak/>
              <w:t>1) дети-сироты, оставшиеся без попечения родителей, несовершеннолетние, нуждающиеся в социальной реабилитации, профилактике среди них безнадзорности и правонарушений;</w:t>
            </w:r>
          </w:p>
        </w:tc>
        <w:tc>
          <w:tcPr>
            <w:tcW w:w="2834" w:type="dxa"/>
          </w:tcPr>
          <w:p w14:paraId="00B58234" w14:textId="1F99163F"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 xml:space="preserve">Понятийный аппарат «социальная реабилитация» в ЗРК «О профилактике правонарушений среди несовершеннолетних и </w:t>
            </w:r>
            <w:r w:rsidRPr="00004CF7">
              <w:rPr>
                <w:rFonts w:ascii="Times New Roman" w:hAnsi="Times New Roman" w:cs="Times New Roman"/>
                <w:sz w:val="24"/>
                <w:szCs w:val="24"/>
              </w:rPr>
              <w:lastRenderedPageBreak/>
              <w:t>предупреждении детской безнадзорности и беспризорности» уже включает нуждаемость в ССУ.</w:t>
            </w:r>
          </w:p>
        </w:tc>
      </w:tr>
      <w:tr w:rsidR="00D52038" w:rsidRPr="00004CF7" w14:paraId="22D3BE54" w14:textId="77777777" w:rsidTr="00FB4DA6">
        <w:tc>
          <w:tcPr>
            <w:tcW w:w="14170" w:type="dxa"/>
            <w:gridSpan w:val="5"/>
          </w:tcPr>
          <w:p w14:paraId="3FF9D341" w14:textId="77777777" w:rsidR="00D52038" w:rsidRPr="00004CF7" w:rsidRDefault="00D52038" w:rsidP="00D52038">
            <w:pPr>
              <w:spacing w:after="0" w:line="240" w:lineRule="auto"/>
              <w:contextualSpacing/>
              <w:jc w:val="center"/>
              <w:rPr>
                <w:rFonts w:ascii="Times New Roman" w:hAnsi="Times New Roman" w:cs="Times New Roman"/>
                <w:b/>
                <w:sz w:val="24"/>
                <w:szCs w:val="24"/>
              </w:rPr>
            </w:pPr>
          </w:p>
          <w:p w14:paraId="63A830F6" w14:textId="136A1783" w:rsidR="00D52038" w:rsidRPr="00004CF7" w:rsidRDefault="0098790F" w:rsidP="00D52038">
            <w:pPr>
              <w:spacing w:after="0" w:line="240" w:lineRule="auto"/>
              <w:contextualSpacing/>
              <w:jc w:val="center"/>
              <w:rPr>
                <w:rFonts w:ascii="Times New Roman" w:hAnsi="Times New Roman" w:cs="Times New Roman"/>
                <w:b/>
                <w:spacing w:val="2"/>
                <w:sz w:val="24"/>
                <w:szCs w:val="24"/>
                <w:shd w:val="clear" w:color="auto" w:fill="FFFFFF"/>
              </w:rPr>
            </w:pPr>
            <w:r w:rsidRPr="00004CF7">
              <w:rPr>
                <w:rFonts w:ascii="Times New Roman" w:hAnsi="Times New Roman" w:cs="Times New Roman"/>
                <w:b/>
                <w:sz w:val="24"/>
                <w:szCs w:val="24"/>
              </w:rPr>
              <w:t>46</w:t>
            </w:r>
            <w:r w:rsidR="00D52038" w:rsidRPr="00004CF7">
              <w:rPr>
                <w:rFonts w:ascii="Times New Roman" w:hAnsi="Times New Roman" w:cs="Times New Roman"/>
                <w:b/>
                <w:sz w:val="24"/>
                <w:szCs w:val="24"/>
              </w:rPr>
              <w:t xml:space="preserve">. </w:t>
            </w:r>
            <w:hyperlink r:id="rId19" w:anchor="z354" w:history="1">
              <w:r w:rsidR="00D52038" w:rsidRPr="00004CF7">
                <w:rPr>
                  <w:rStyle w:val="a5"/>
                  <w:rFonts w:ascii="Times New Roman" w:hAnsi="Times New Roman" w:cs="Times New Roman"/>
                  <w:b/>
                  <w:color w:val="auto"/>
                  <w:spacing w:val="2"/>
                  <w:sz w:val="24"/>
                  <w:szCs w:val="24"/>
                  <w:u w:val="none"/>
                  <w:shd w:val="clear" w:color="auto" w:fill="FFFFFF"/>
                </w:rPr>
                <w:t>Закон</w:t>
              </w:r>
            </w:hyperlink>
            <w:r w:rsidR="00D52038" w:rsidRPr="00004CF7">
              <w:rPr>
                <w:rFonts w:ascii="Times New Roman" w:hAnsi="Times New Roman" w:cs="Times New Roman"/>
                <w:b/>
                <w:spacing w:val="2"/>
                <w:sz w:val="24"/>
                <w:szCs w:val="24"/>
                <w:shd w:val="clear" w:color="auto" w:fill="FFFFFF"/>
              </w:rPr>
              <w:t> Республики Казахстан от 6 апреля 2016 года «О правовых актах»</w:t>
            </w:r>
          </w:p>
          <w:p w14:paraId="333F6A0A" w14:textId="6E2A310A" w:rsidR="00D52038" w:rsidRPr="00004CF7" w:rsidRDefault="00D52038" w:rsidP="00D52038">
            <w:pPr>
              <w:spacing w:after="0" w:line="240" w:lineRule="auto"/>
              <w:contextualSpacing/>
              <w:jc w:val="center"/>
              <w:rPr>
                <w:rFonts w:ascii="Times New Roman" w:hAnsi="Times New Roman" w:cs="Times New Roman"/>
                <w:b/>
                <w:sz w:val="24"/>
                <w:szCs w:val="24"/>
              </w:rPr>
            </w:pPr>
          </w:p>
        </w:tc>
      </w:tr>
      <w:tr w:rsidR="00D52038" w:rsidRPr="00004CF7" w14:paraId="4F827C5C" w14:textId="77777777" w:rsidTr="00FB4DA6">
        <w:tc>
          <w:tcPr>
            <w:tcW w:w="704" w:type="dxa"/>
          </w:tcPr>
          <w:p w14:paraId="303954F0" w14:textId="1B49A340"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t>140</w:t>
            </w:r>
          </w:p>
        </w:tc>
        <w:tc>
          <w:tcPr>
            <w:tcW w:w="1729" w:type="dxa"/>
          </w:tcPr>
          <w:p w14:paraId="227C4C69" w14:textId="025ACB36" w:rsidR="00D52038" w:rsidRPr="00004CF7" w:rsidRDefault="00D52038" w:rsidP="00D52038">
            <w:pPr>
              <w:spacing w:after="0" w:line="240" w:lineRule="auto"/>
              <w:contextualSpacing/>
              <w:rPr>
                <w:rFonts w:ascii="Times New Roman" w:hAnsi="Times New Roman" w:cs="Times New Roman"/>
                <w:sz w:val="24"/>
                <w:szCs w:val="24"/>
              </w:rPr>
            </w:pPr>
            <w:r w:rsidRPr="00004CF7">
              <w:rPr>
                <w:rFonts w:ascii="Times New Roman" w:hAnsi="Times New Roman" w:cs="Times New Roman"/>
                <w:sz w:val="24"/>
                <w:szCs w:val="24"/>
              </w:rPr>
              <w:t>Статья 8</w:t>
            </w:r>
          </w:p>
        </w:tc>
        <w:tc>
          <w:tcPr>
            <w:tcW w:w="4451" w:type="dxa"/>
          </w:tcPr>
          <w:p w14:paraId="158C2E17"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sz w:val="24"/>
                <w:szCs w:val="24"/>
                <w:lang w:val="ru-RU"/>
              </w:rPr>
            </w:pPr>
            <w:r w:rsidRPr="00004CF7">
              <w:rPr>
                <w:bCs w:val="0"/>
                <w:sz w:val="24"/>
                <w:szCs w:val="24"/>
                <w:lang w:val="ru-RU"/>
              </w:rPr>
              <w:t xml:space="preserve">      </w:t>
            </w:r>
            <w:r w:rsidRPr="00004CF7">
              <w:rPr>
                <w:b w:val="0"/>
                <w:bCs w:val="0"/>
                <w:sz w:val="24"/>
                <w:szCs w:val="24"/>
                <w:lang w:val="ru-RU"/>
              </w:rPr>
              <w:t>Статья 8. Общественные отношения, регулируемые кодексами Республики Казахстан</w:t>
            </w:r>
          </w:p>
          <w:p w14:paraId="65B32E09" w14:textId="77777777" w:rsidR="00D52038" w:rsidRPr="00004CF7" w:rsidRDefault="00D52038" w:rsidP="00D52038">
            <w:pPr>
              <w:pStyle w:val="a3"/>
              <w:shd w:val="clear" w:color="auto" w:fill="FFFFFF"/>
              <w:spacing w:before="0" w:beforeAutospacing="0" w:after="0" w:afterAutospacing="0"/>
              <w:contextualSpacing/>
              <w:textAlignment w:val="baseline"/>
              <w:rPr>
                <w:spacing w:val="2"/>
              </w:rPr>
            </w:pPr>
            <w:r w:rsidRPr="00004CF7">
              <w:rPr>
                <w:spacing w:val="2"/>
              </w:rPr>
              <w:t>     </w:t>
            </w:r>
          </w:p>
          <w:p w14:paraId="3DD0E8F2" w14:textId="411A1396" w:rsidR="00D52038" w:rsidRPr="00004CF7" w:rsidRDefault="00D52038" w:rsidP="00D52038">
            <w:pPr>
              <w:pStyle w:val="a3"/>
              <w:shd w:val="clear" w:color="auto" w:fill="FFFFFF"/>
              <w:spacing w:before="0" w:beforeAutospacing="0" w:after="0" w:afterAutospacing="0"/>
              <w:contextualSpacing/>
              <w:jc w:val="both"/>
              <w:textAlignment w:val="baseline"/>
              <w:rPr>
                <w:spacing w:val="2"/>
              </w:rPr>
            </w:pPr>
            <w:r w:rsidRPr="00004CF7">
              <w:rPr>
                <w:spacing w:val="2"/>
              </w:rPr>
              <w:t xml:space="preserve">     Кодексы Республики Казахстан принимаются с целью регулирования следующих однородных важнейших общественных отношений:</w:t>
            </w:r>
          </w:p>
          <w:p w14:paraId="1285556C" w14:textId="77777777" w:rsidR="00D52038" w:rsidRPr="00004CF7" w:rsidRDefault="00D52038" w:rsidP="00D52038">
            <w:pPr>
              <w:pStyle w:val="a3"/>
              <w:shd w:val="clear" w:color="auto" w:fill="FFFFFF"/>
              <w:spacing w:before="0" w:beforeAutospacing="0" w:after="0" w:afterAutospacing="0"/>
              <w:contextualSpacing/>
              <w:textAlignment w:val="baseline"/>
              <w:rPr>
                <w:spacing w:val="2"/>
              </w:rPr>
            </w:pPr>
            <w:r w:rsidRPr="00004CF7">
              <w:rPr>
                <w:spacing w:val="2"/>
              </w:rPr>
              <w:t>      1) бюджетных;</w:t>
            </w:r>
          </w:p>
          <w:p w14:paraId="202ACAFB" w14:textId="77777777" w:rsidR="00D52038" w:rsidRPr="00004CF7" w:rsidRDefault="00D52038" w:rsidP="00D52038">
            <w:pPr>
              <w:pStyle w:val="a3"/>
              <w:shd w:val="clear" w:color="auto" w:fill="FFFFFF"/>
              <w:spacing w:before="0" w:beforeAutospacing="0" w:after="0" w:afterAutospacing="0"/>
              <w:contextualSpacing/>
              <w:textAlignment w:val="baseline"/>
              <w:rPr>
                <w:spacing w:val="2"/>
              </w:rPr>
            </w:pPr>
            <w:r w:rsidRPr="00004CF7">
              <w:rPr>
                <w:spacing w:val="2"/>
              </w:rPr>
              <w:t>      2) гражданских;</w:t>
            </w:r>
          </w:p>
          <w:p w14:paraId="24B9C23F" w14:textId="77777777" w:rsidR="00D52038" w:rsidRPr="00004CF7" w:rsidRDefault="00D52038" w:rsidP="00D52038">
            <w:pPr>
              <w:pStyle w:val="a3"/>
              <w:shd w:val="clear" w:color="auto" w:fill="FFFFFF"/>
              <w:spacing w:before="0" w:beforeAutospacing="0" w:after="0" w:afterAutospacing="0"/>
              <w:contextualSpacing/>
              <w:textAlignment w:val="baseline"/>
              <w:rPr>
                <w:spacing w:val="2"/>
              </w:rPr>
            </w:pPr>
            <w:r w:rsidRPr="00004CF7">
              <w:rPr>
                <w:spacing w:val="2"/>
              </w:rPr>
              <w:t>      3) гражданских процессуальных;</w:t>
            </w:r>
          </w:p>
          <w:p w14:paraId="055DB42C" w14:textId="77777777" w:rsidR="00D52038" w:rsidRPr="00004CF7" w:rsidRDefault="00D52038" w:rsidP="00D52038">
            <w:pPr>
              <w:pStyle w:val="a3"/>
              <w:shd w:val="clear" w:color="auto" w:fill="FFFFFF"/>
              <w:spacing w:before="0" w:beforeAutospacing="0" w:after="0" w:afterAutospacing="0"/>
              <w:contextualSpacing/>
              <w:textAlignment w:val="baseline"/>
              <w:rPr>
                <w:spacing w:val="2"/>
              </w:rPr>
            </w:pPr>
            <w:r w:rsidRPr="00004CF7">
              <w:rPr>
                <w:spacing w:val="2"/>
              </w:rPr>
              <w:t>      4) брачно-семейных;</w:t>
            </w:r>
          </w:p>
          <w:p w14:paraId="76D5A1D2" w14:textId="77777777" w:rsidR="00D52038" w:rsidRPr="00004CF7" w:rsidRDefault="00D52038" w:rsidP="00D52038">
            <w:pPr>
              <w:pStyle w:val="a3"/>
              <w:shd w:val="clear" w:color="auto" w:fill="FFFFFF"/>
              <w:spacing w:before="0" w:beforeAutospacing="0" w:after="0" w:afterAutospacing="0"/>
              <w:contextualSpacing/>
              <w:textAlignment w:val="baseline"/>
              <w:rPr>
                <w:spacing w:val="2"/>
              </w:rPr>
            </w:pPr>
            <w:r w:rsidRPr="00004CF7">
              <w:rPr>
                <w:spacing w:val="2"/>
              </w:rPr>
              <w:t>      5) экологических;</w:t>
            </w:r>
          </w:p>
          <w:p w14:paraId="7CADEB13" w14:textId="77777777" w:rsidR="00D52038" w:rsidRPr="00004CF7" w:rsidRDefault="00D52038" w:rsidP="00D52038">
            <w:pPr>
              <w:pStyle w:val="a3"/>
              <w:shd w:val="clear" w:color="auto" w:fill="FFFFFF"/>
              <w:spacing w:before="0" w:beforeAutospacing="0" w:after="0" w:afterAutospacing="0"/>
              <w:contextualSpacing/>
              <w:textAlignment w:val="baseline"/>
              <w:rPr>
                <w:spacing w:val="2"/>
              </w:rPr>
            </w:pPr>
            <w:r w:rsidRPr="00004CF7">
              <w:rPr>
                <w:spacing w:val="2"/>
              </w:rPr>
              <w:t>      6) водных;</w:t>
            </w:r>
          </w:p>
          <w:p w14:paraId="3720266C" w14:textId="77777777" w:rsidR="00D52038" w:rsidRPr="00004CF7" w:rsidRDefault="00D52038" w:rsidP="00D52038">
            <w:pPr>
              <w:pStyle w:val="a3"/>
              <w:shd w:val="clear" w:color="auto" w:fill="FFFFFF"/>
              <w:spacing w:before="0" w:beforeAutospacing="0" w:after="0" w:afterAutospacing="0"/>
              <w:contextualSpacing/>
              <w:textAlignment w:val="baseline"/>
              <w:rPr>
                <w:spacing w:val="2"/>
              </w:rPr>
            </w:pPr>
            <w:r w:rsidRPr="00004CF7">
              <w:rPr>
                <w:spacing w:val="2"/>
              </w:rPr>
              <w:t>      7) земельных;</w:t>
            </w:r>
          </w:p>
          <w:p w14:paraId="676ED413" w14:textId="77777777" w:rsidR="00D52038" w:rsidRPr="00004CF7" w:rsidRDefault="00D52038" w:rsidP="00D52038">
            <w:pPr>
              <w:pStyle w:val="a3"/>
              <w:shd w:val="clear" w:color="auto" w:fill="FFFFFF"/>
              <w:spacing w:before="0" w:beforeAutospacing="0" w:after="0" w:afterAutospacing="0"/>
              <w:contextualSpacing/>
              <w:textAlignment w:val="baseline"/>
              <w:rPr>
                <w:spacing w:val="2"/>
              </w:rPr>
            </w:pPr>
            <w:r w:rsidRPr="00004CF7">
              <w:rPr>
                <w:spacing w:val="2"/>
              </w:rPr>
              <w:t>      8) лесных;</w:t>
            </w:r>
          </w:p>
          <w:p w14:paraId="21CACAC0" w14:textId="77777777" w:rsidR="00D52038" w:rsidRPr="00004CF7" w:rsidRDefault="00D52038" w:rsidP="00D52038">
            <w:pPr>
              <w:pStyle w:val="a3"/>
              <w:shd w:val="clear" w:color="auto" w:fill="FFFFFF"/>
              <w:spacing w:before="0" w:beforeAutospacing="0" w:after="0" w:afterAutospacing="0"/>
              <w:contextualSpacing/>
              <w:textAlignment w:val="baseline"/>
              <w:rPr>
                <w:spacing w:val="2"/>
              </w:rPr>
            </w:pPr>
            <w:r w:rsidRPr="00004CF7">
              <w:rPr>
                <w:spacing w:val="2"/>
              </w:rPr>
              <w:t>      9) налоговых;</w:t>
            </w:r>
          </w:p>
          <w:p w14:paraId="7BD0E629" w14:textId="77777777" w:rsidR="00D52038" w:rsidRPr="00004CF7" w:rsidRDefault="00D52038" w:rsidP="00D52038">
            <w:pPr>
              <w:pStyle w:val="a3"/>
              <w:shd w:val="clear" w:color="auto" w:fill="FFFFFF"/>
              <w:spacing w:before="0" w:beforeAutospacing="0" w:after="0" w:afterAutospacing="0"/>
              <w:contextualSpacing/>
              <w:textAlignment w:val="baseline"/>
              <w:rPr>
                <w:spacing w:val="2"/>
              </w:rPr>
            </w:pPr>
            <w:r w:rsidRPr="00004CF7">
              <w:rPr>
                <w:spacing w:val="2"/>
              </w:rPr>
              <w:t>      10) таможенных;</w:t>
            </w:r>
          </w:p>
          <w:p w14:paraId="181ABEDD" w14:textId="77777777" w:rsidR="00D52038" w:rsidRPr="00004CF7" w:rsidRDefault="00D52038" w:rsidP="00D52038">
            <w:pPr>
              <w:pStyle w:val="a3"/>
              <w:shd w:val="clear" w:color="auto" w:fill="FFFFFF"/>
              <w:spacing w:before="0" w:beforeAutospacing="0" w:after="0" w:afterAutospacing="0"/>
              <w:contextualSpacing/>
              <w:textAlignment w:val="baseline"/>
              <w:rPr>
                <w:spacing w:val="2"/>
              </w:rPr>
            </w:pPr>
            <w:r w:rsidRPr="00004CF7">
              <w:rPr>
                <w:spacing w:val="2"/>
              </w:rPr>
              <w:t>      11) трудовых;</w:t>
            </w:r>
          </w:p>
          <w:p w14:paraId="5518E373" w14:textId="77777777" w:rsidR="00D52038" w:rsidRPr="00004CF7" w:rsidRDefault="00D52038" w:rsidP="00D52038">
            <w:pPr>
              <w:pStyle w:val="a3"/>
              <w:shd w:val="clear" w:color="auto" w:fill="FFFFFF"/>
              <w:spacing w:before="0" w:beforeAutospacing="0" w:after="0" w:afterAutospacing="0"/>
              <w:contextualSpacing/>
              <w:textAlignment w:val="baseline"/>
              <w:rPr>
                <w:spacing w:val="2"/>
              </w:rPr>
            </w:pPr>
            <w:r w:rsidRPr="00004CF7">
              <w:rPr>
                <w:spacing w:val="2"/>
              </w:rPr>
              <w:t>      12) связанных с исполнением уголовных наказаний;</w:t>
            </w:r>
          </w:p>
          <w:p w14:paraId="36DA9156" w14:textId="77777777" w:rsidR="00D52038" w:rsidRPr="00004CF7" w:rsidRDefault="00D52038" w:rsidP="00D52038">
            <w:pPr>
              <w:pStyle w:val="a3"/>
              <w:shd w:val="clear" w:color="auto" w:fill="FFFFFF"/>
              <w:spacing w:before="0" w:beforeAutospacing="0" w:after="0" w:afterAutospacing="0"/>
              <w:contextualSpacing/>
              <w:textAlignment w:val="baseline"/>
              <w:rPr>
                <w:spacing w:val="2"/>
              </w:rPr>
            </w:pPr>
            <w:r w:rsidRPr="00004CF7">
              <w:rPr>
                <w:spacing w:val="2"/>
              </w:rPr>
              <w:t>      13) связанных с привлечением к административной ответственности;</w:t>
            </w:r>
          </w:p>
          <w:p w14:paraId="7A0672EB" w14:textId="77777777" w:rsidR="00D52038" w:rsidRPr="00004CF7" w:rsidRDefault="00D52038" w:rsidP="00D52038">
            <w:pPr>
              <w:pStyle w:val="a3"/>
              <w:shd w:val="clear" w:color="auto" w:fill="FFFFFF"/>
              <w:spacing w:before="0" w:beforeAutospacing="0" w:after="0" w:afterAutospacing="0"/>
              <w:contextualSpacing/>
              <w:textAlignment w:val="baseline"/>
              <w:rPr>
                <w:spacing w:val="2"/>
              </w:rPr>
            </w:pPr>
            <w:r w:rsidRPr="00004CF7">
              <w:rPr>
                <w:spacing w:val="2"/>
              </w:rPr>
              <w:t>      14) связанных с привлечением к уголовной ответственности;</w:t>
            </w:r>
          </w:p>
          <w:p w14:paraId="6473AA0A" w14:textId="77777777" w:rsidR="00D52038" w:rsidRPr="00004CF7" w:rsidRDefault="00D52038" w:rsidP="00D52038">
            <w:pPr>
              <w:pStyle w:val="a3"/>
              <w:shd w:val="clear" w:color="auto" w:fill="FFFFFF"/>
              <w:spacing w:before="0" w:beforeAutospacing="0" w:after="0" w:afterAutospacing="0"/>
              <w:contextualSpacing/>
              <w:textAlignment w:val="baseline"/>
              <w:rPr>
                <w:spacing w:val="2"/>
              </w:rPr>
            </w:pPr>
            <w:r w:rsidRPr="00004CF7">
              <w:rPr>
                <w:spacing w:val="2"/>
              </w:rPr>
              <w:t>      15) уголовно-процессуальных;</w:t>
            </w:r>
          </w:p>
          <w:p w14:paraId="444F2776" w14:textId="77777777" w:rsidR="00D52038" w:rsidRPr="00004CF7" w:rsidRDefault="00D52038" w:rsidP="00D52038">
            <w:pPr>
              <w:pStyle w:val="a3"/>
              <w:shd w:val="clear" w:color="auto" w:fill="FFFFFF"/>
              <w:spacing w:before="0" w:beforeAutospacing="0" w:after="0" w:afterAutospacing="0"/>
              <w:contextualSpacing/>
              <w:textAlignment w:val="baseline"/>
              <w:rPr>
                <w:spacing w:val="2"/>
              </w:rPr>
            </w:pPr>
            <w:r w:rsidRPr="00004CF7">
              <w:rPr>
                <w:spacing w:val="2"/>
              </w:rPr>
              <w:lastRenderedPageBreak/>
              <w:t>      16) в области здравоохранения;</w:t>
            </w:r>
          </w:p>
          <w:p w14:paraId="2BA9ADF0" w14:textId="77777777" w:rsidR="00D52038" w:rsidRPr="00004CF7" w:rsidRDefault="00D52038" w:rsidP="00D52038">
            <w:pPr>
              <w:pStyle w:val="a3"/>
              <w:shd w:val="clear" w:color="auto" w:fill="FFFFFF"/>
              <w:spacing w:before="0" w:beforeAutospacing="0" w:after="0" w:afterAutospacing="0"/>
              <w:contextualSpacing/>
              <w:textAlignment w:val="baseline"/>
              <w:rPr>
                <w:spacing w:val="2"/>
              </w:rPr>
            </w:pPr>
            <w:r w:rsidRPr="00004CF7">
              <w:rPr>
                <w:spacing w:val="2"/>
              </w:rPr>
              <w:t>      17) в сфере предпринимательства;</w:t>
            </w:r>
          </w:p>
          <w:p w14:paraId="2782A263" w14:textId="77777777" w:rsidR="00D52038" w:rsidRPr="00004CF7" w:rsidRDefault="00D52038" w:rsidP="00D52038">
            <w:pPr>
              <w:pStyle w:val="a3"/>
              <w:shd w:val="clear" w:color="auto" w:fill="FFFFFF"/>
              <w:spacing w:before="0" w:beforeAutospacing="0" w:after="0" w:afterAutospacing="0"/>
              <w:contextualSpacing/>
              <w:textAlignment w:val="baseline"/>
              <w:rPr>
                <w:spacing w:val="2"/>
              </w:rPr>
            </w:pPr>
            <w:r w:rsidRPr="00004CF7">
              <w:rPr>
                <w:spacing w:val="2"/>
              </w:rPr>
              <w:t>      18) в сфере недр и недропользования;</w:t>
            </w:r>
          </w:p>
          <w:p w14:paraId="4D9538D1" w14:textId="53ADFD69" w:rsidR="00D52038" w:rsidRPr="00004CF7" w:rsidRDefault="00D52038" w:rsidP="00D52038">
            <w:pPr>
              <w:pStyle w:val="a3"/>
              <w:shd w:val="clear" w:color="auto" w:fill="FFFFFF"/>
              <w:spacing w:before="0" w:beforeAutospacing="0" w:after="0" w:afterAutospacing="0"/>
              <w:contextualSpacing/>
              <w:textAlignment w:val="baseline"/>
              <w:rPr>
                <w:spacing w:val="2"/>
              </w:rPr>
            </w:pPr>
            <w:r w:rsidRPr="00004CF7">
              <w:rPr>
                <w:spacing w:val="2"/>
              </w:rPr>
              <w:t xml:space="preserve">      19) связанных с осуществлением административных процедур и административного судопроизводства.</w:t>
            </w:r>
          </w:p>
          <w:p w14:paraId="599C6D68" w14:textId="405B3B8D" w:rsidR="00D52038" w:rsidRPr="00004CF7" w:rsidRDefault="00D52038" w:rsidP="00D52038">
            <w:pPr>
              <w:pStyle w:val="a3"/>
              <w:shd w:val="clear" w:color="auto" w:fill="FFFFFF"/>
              <w:spacing w:before="0" w:beforeAutospacing="0" w:after="0" w:afterAutospacing="0"/>
              <w:contextualSpacing/>
              <w:textAlignment w:val="baseline"/>
              <w:rPr>
                <w:b/>
                <w:spacing w:val="2"/>
              </w:rPr>
            </w:pPr>
            <w:r w:rsidRPr="00004CF7">
              <w:rPr>
                <w:b/>
                <w:spacing w:val="2"/>
              </w:rPr>
              <w:t xml:space="preserve">      20) отсутствует.</w:t>
            </w:r>
          </w:p>
          <w:p w14:paraId="611E0685" w14:textId="77777777" w:rsidR="00D52038" w:rsidRPr="00004CF7" w:rsidRDefault="00D52038" w:rsidP="00D52038">
            <w:pPr>
              <w:spacing w:after="0" w:line="240" w:lineRule="auto"/>
              <w:ind w:firstLine="284"/>
              <w:contextualSpacing/>
              <w:jc w:val="both"/>
              <w:rPr>
                <w:rFonts w:ascii="Times New Roman" w:hAnsi="Times New Roman" w:cs="Times New Roman"/>
                <w:sz w:val="24"/>
                <w:szCs w:val="24"/>
              </w:rPr>
            </w:pPr>
          </w:p>
        </w:tc>
        <w:tc>
          <w:tcPr>
            <w:tcW w:w="4452" w:type="dxa"/>
          </w:tcPr>
          <w:p w14:paraId="57ED110E"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sz w:val="24"/>
                <w:szCs w:val="24"/>
                <w:lang w:val="ru-RU"/>
              </w:rPr>
            </w:pPr>
            <w:r w:rsidRPr="00004CF7">
              <w:rPr>
                <w:bCs w:val="0"/>
                <w:sz w:val="24"/>
                <w:szCs w:val="24"/>
                <w:lang w:val="ru-RU"/>
              </w:rPr>
              <w:lastRenderedPageBreak/>
              <w:t xml:space="preserve">      </w:t>
            </w:r>
            <w:r w:rsidRPr="00004CF7">
              <w:rPr>
                <w:b w:val="0"/>
                <w:bCs w:val="0"/>
                <w:sz w:val="24"/>
                <w:szCs w:val="24"/>
                <w:lang w:val="ru-RU"/>
              </w:rPr>
              <w:t>Статья 8. Общественные отношения, регулируемые кодексами Республики Казахстан</w:t>
            </w:r>
          </w:p>
          <w:p w14:paraId="1D6FC97C" w14:textId="77777777" w:rsidR="00D52038" w:rsidRPr="00004CF7" w:rsidRDefault="00D52038" w:rsidP="00D52038">
            <w:pPr>
              <w:pStyle w:val="a3"/>
              <w:shd w:val="clear" w:color="auto" w:fill="FFFFFF"/>
              <w:spacing w:before="0" w:beforeAutospacing="0" w:after="0" w:afterAutospacing="0"/>
              <w:contextualSpacing/>
              <w:textAlignment w:val="baseline"/>
              <w:rPr>
                <w:spacing w:val="2"/>
              </w:rPr>
            </w:pPr>
            <w:r w:rsidRPr="00004CF7">
              <w:rPr>
                <w:spacing w:val="2"/>
              </w:rPr>
              <w:t>     </w:t>
            </w:r>
          </w:p>
          <w:p w14:paraId="3CB41FC7" w14:textId="206E362A" w:rsidR="00D52038" w:rsidRPr="00004CF7" w:rsidRDefault="00D52038" w:rsidP="00D52038">
            <w:pPr>
              <w:pStyle w:val="a3"/>
              <w:shd w:val="clear" w:color="auto" w:fill="FFFFFF"/>
              <w:spacing w:before="0" w:beforeAutospacing="0" w:after="0" w:afterAutospacing="0"/>
              <w:contextualSpacing/>
              <w:jc w:val="both"/>
              <w:textAlignment w:val="baseline"/>
              <w:rPr>
                <w:spacing w:val="2"/>
              </w:rPr>
            </w:pPr>
            <w:r w:rsidRPr="00004CF7">
              <w:rPr>
                <w:spacing w:val="2"/>
              </w:rPr>
              <w:t xml:space="preserve">   Кодексы Республики Казахстан принимаются с целью регулирования следующих однородных важнейших общественных отношений:</w:t>
            </w:r>
          </w:p>
          <w:p w14:paraId="6533D907" w14:textId="77777777" w:rsidR="00D52038" w:rsidRPr="00004CF7" w:rsidRDefault="00D52038" w:rsidP="00D52038">
            <w:pPr>
              <w:pStyle w:val="a3"/>
              <w:shd w:val="clear" w:color="auto" w:fill="FFFFFF"/>
              <w:spacing w:before="0" w:beforeAutospacing="0" w:after="0" w:afterAutospacing="0"/>
              <w:contextualSpacing/>
              <w:textAlignment w:val="baseline"/>
              <w:rPr>
                <w:spacing w:val="2"/>
              </w:rPr>
            </w:pPr>
            <w:r w:rsidRPr="00004CF7">
              <w:rPr>
                <w:spacing w:val="2"/>
              </w:rPr>
              <w:t>      1) бюджетных;</w:t>
            </w:r>
          </w:p>
          <w:p w14:paraId="1119C32D" w14:textId="77777777" w:rsidR="00D52038" w:rsidRPr="00004CF7" w:rsidRDefault="00D52038" w:rsidP="00D52038">
            <w:pPr>
              <w:pStyle w:val="a3"/>
              <w:shd w:val="clear" w:color="auto" w:fill="FFFFFF"/>
              <w:spacing w:before="0" w:beforeAutospacing="0" w:after="0" w:afterAutospacing="0"/>
              <w:contextualSpacing/>
              <w:textAlignment w:val="baseline"/>
              <w:rPr>
                <w:spacing w:val="2"/>
              </w:rPr>
            </w:pPr>
            <w:r w:rsidRPr="00004CF7">
              <w:rPr>
                <w:spacing w:val="2"/>
              </w:rPr>
              <w:t>      2) гражданских;</w:t>
            </w:r>
          </w:p>
          <w:p w14:paraId="246162D3" w14:textId="77777777" w:rsidR="00D52038" w:rsidRPr="00004CF7" w:rsidRDefault="00D52038" w:rsidP="00D52038">
            <w:pPr>
              <w:pStyle w:val="a3"/>
              <w:shd w:val="clear" w:color="auto" w:fill="FFFFFF"/>
              <w:spacing w:before="0" w:beforeAutospacing="0" w:after="0" w:afterAutospacing="0"/>
              <w:contextualSpacing/>
              <w:textAlignment w:val="baseline"/>
              <w:rPr>
                <w:spacing w:val="2"/>
              </w:rPr>
            </w:pPr>
            <w:r w:rsidRPr="00004CF7">
              <w:rPr>
                <w:spacing w:val="2"/>
              </w:rPr>
              <w:t>      3) гражданских процессуальных;</w:t>
            </w:r>
          </w:p>
          <w:p w14:paraId="47190B73" w14:textId="77777777" w:rsidR="00D52038" w:rsidRPr="00004CF7" w:rsidRDefault="00D52038" w:rsidP="00D52038">
            <w:pPr>
              <w:pStyle w:val="a3"/>
              <w:shd w:val="clear" w:color="auto" w:fill="FFFFFF"/>
              <w:spacing w:before="0" w:beforeAutospacing="0" w:after="0" w:afterAutospacing="0"/>
              <w:contextualSpacing/>
              <w:textAlignment w:val="baseline"/>
              <w:rPr>
                <w:spacing w:val="2"/>
              </w:rPr>
            </w:pPr>
            <w:r w:rsidRPr="00004CF7">
              <w:rPr>
                <w:spacing w:val="2"/>
              </w:rPr>
              <w:t>      4) брачно-семейных;</w:t>
            </w:r>
          </w:p>
          <w:p w14:paraId="26D9099B" w14:textId="77777777" w:rsidR="00D52038" w:rsidRPr="00004CF7" w:rsidRDefault="00D52038" w:rsidP="00D52038">
            <w:pPr>
              <w:pStyle w:val="a3"/>
              <w:shd w:val="clear" w:color="auto" w:fill="FFFFFF"/>
              <w:spacing w:before="0" w:beforeAutospacing="0" w:after="0" w:afterAutospacing="0"/>
              <w:contextualSpacing/>
              <w:textAlignment w:val="baseline"/>
              <w:rPr>
                <w:spacing w:val="2"/>
              </w:rPr>
            </w:pPr>
            <w:r w:rsidRPr="00004CF7">
              <w:rPr>
                <w:spacing w:val="2"/>
              </w:rPr>
              <w:t>      5) экологических;</w:t>
            </w:r>
          </w:p>
          <w:p w14:paraId="6F523614" w14:textId="77777777" w:rsidR="00D52038" w:rsidRPr="00004CF7" w:rsidRDefault="00D52038" w:rsidP="00D52038">
            <w:pPr>
              <w:pStyle w:val="a3"/>
              <w:shd w:val="clear" w:color="auto" w:fill="FFFFFF"/>
              <w:spacing w:before="0" w:beforeAutospacing="0" w:after="0" w:afterAutospacing="0"/>
              <w:contextualSpacing/>
              <w:textAlignment w:val="baseline"/>
              <w:rPr>
                <w:spacing w:val="2"/>
              </w:rPr>
            </w:pPr>
            <w:r w:rsidRPr="00004CF7">
              <w:rPr>
                <w:spacing w:val="2"/>
              </w:rPr>
              <w:t>      6) водных;</w:t>
            </w:r>
          </w:p>
          <w:p w14:paraId="3FF19500" w14:textId="77777777" w:rsidR="00D52038" w:rsidRPr="00004CF7" w:rsidRDefault="00D52038" w:rsidP="00D52038">
            <w:pPr>
              <w:pStyle w:val="a3"/>
              <w:shd w:val="clear" w:color="auto" w:fill="FFFFFF"/>
              <w:spacing w:before="0" w:beforeAutospacing="0" w:after="0" w:afterAutospacing="0"/>
              <w:contextualSpacing/>
              <w:textAlignment w:val="baseline"/>
              <w:rPr>
                <w:spacing w:val="2"/>
              </w:rPr>
            </w:pPr>
            <w:r w:rsidRPr="00004CF7">
              <w:rPr>
                <w:spacing w:val="2"/>
              </w:rPr>
              <w:t>      7) земельных;</w:t>
            </w:r>
          </w:p>
          <w:p w14:paraId="31EE0508" w14:textId="77777777" w:rsidR="00D52038" w:rsidRPr="00004CF7" w:rsidRDefault="00D52038" w:rsidP="00D52038">
            <w:pPr>
              <w:pStyle w:val="a3"/>
              <w:shd w:val="clear" w:color="auto" w:fill="FFFFFF"/>
              <w:spacing w:before="0" w:beforeAutospacing="0" w:after="0" w:afterAutospacing="0"/>
              <w:contextualSpacing/>
              <w:textAlignment w:val="baseline"/>
              <w:rPr>
                <w:spacing w:val="2"/>
              </w:rPr>
            </w:pPr>
            <w:r w:rsidRPr="00004CF7">
              <w:rPr>
                <w:spacing w:val="2"/>
              </w:rPr>
              <w:t>      8) лесных;</w:t>
            </w:r>
          </w:p>
          <w:p w14:paraId="1343CA31" w14:textId="77777777" w:rsidR="00D52038" w:rsidRPr="00004CF7" w:rsidRDefault="00D52038" w:rsidP="00D52038">
            <w:pPr>
              <w:pStyle w:val="a3"/>
              <w:shd w:val="clear" w:color="auto" w:fill="FFFFFF"/>
              <w:spacing w:before="0" w:beforeAutospacing="0" w:after="0" w:afterAutospacing="0"/>
              <w:contextualSpacing/>
              <w:textAlignment w:val="baseline"/>
              <w:rPr>
                <w:spacing w:val="2"/>
              </w:rPr>
            </w:pPr>
            <w:r w:rsidRPr="00004CF7">
              <w:rPr>
                <w:spacing w:val="2"/>
              </w:rPr>
              <w:t>      9) налоговых;</w:t>
            </w:r>
          </w:p>
          <w:p w14:paraId="2AB07BD0" w14:textId="77777777" w:rsidR="00D52038" w:rsidRPr="00004CF7" w:rsidRDefault="00D52038" w:rsidP="00D52038">
            <w:pPr>
              <w:pStyle w:val="a3"/>
              <w:shd w:val="clear" w:color="auto" w:fill="FFFFFF"/>
              <w:spacing w:before="0" w:beforeAutospacing="0" w:after="0" w:afterAutospacing="0"/>
              <w:contextualSpacing/>
              <w:textAlignment w:val="baseline"/>
              <w:rPr>
                <w:spacing w:val="2"/>
              </w:rPr>
            </w:pPr>
            <w:r w:rsidRPr="00004CF7">
              <w:rPr>
                <w:spacing w:val="2"/>
              </w:rPr>
              <w:t>      10) таможенных;</w:t>
            </w:r>
          </w:p>
          <w:p w14:paraId="4F8AB560" w14:textId="77777777" w:rsidR="00D52038" w:rsidRPr="00004CF7" w:rsidRDefault="00D52038" w:rsidP="00D52038">
            <w:pPr>
              <w:pStyle w:val="a3"/>
              <w:shd w:val="clear" w:color="auto" w:fill="FFFFFF"/>
              <w:spacing w:before="0" w:beforeAutospacing="0" w:after="0" w:afterAutospacing="0"/>
              <w:contextualSpacing/>
              <w:textAlignment w:val="baseline"/>
              <w:rPr>
                <w:spacing w:val="2"/>
              </w:rPr>
            </w:pPr>
            <w:r w:rsidRPr="00004CF7">
              <w:rPr>
                <w:spacing w:val="2"/>
              </w:rPr>
              <w:t>      11) трудовых;</w:t>
            </w:r>
          </w:p>
          <w:p w14:paraId="175D0369" w14:textId="77777777" w:rsidR="00D52038" w:rsidRPr="00004CF7" w:rsidRDefault="00D52038" w:rsidP="00D52038">
            <w:pPr>
              <w:pStyle w:val="a3"/>
              <w:shd w:val="clear" w:color="auto" w:fill="FFFFFF"/>
              <w:spacing w:before="0" w:beforeAutospacing="0" w:after="0" w:afterAutospacing="0"/>
              <w:contextualSpacing/>
              <w:textAlignment w:val="baseline"/>
              <w:rPr>
                <w:spacing w:val="2"/>
              </w:rPr>
            </w:pPr>
            <w:r w:rsidRPr="00004CF7">
              <w:rPr>
                <w:spacing w:val="2"/>
              </w:rPr>
              <w:t>      12) связанных с исполнением уголовных наказаний;</w:t>
            </w:r>
          </w:p>
          <w:p w14:paraId="66589D52" w14:textId="77777777" w:rsidR="00D52038" w:rsidRPr="00004CF7" w:rsidRDefault="00D52038" w:rsidP="00D52038">
            <w:pPr>
              <w:pStyle w:val="a3"/>
              <w:shd w:val="clear" w:color="auto" w:fill="FFFFFF"/>
              <w:spacing w:before="0" w:beforeAutospacing="0" w:after="0" w:afterAutospacing="0"/>
              <w:contextualSpacing/>
              <w:textAlignment w:val="baseline"/>
              <w:rPr>
                <w:spacing w:val="2"/>
              </w:rPr>
            </w:pPr>
            <w:r w:rsidRPr="00004CF7">
              <w:rPr>
                <w:spacing w:val="2"/>
              </w:rPr>
              <w:t>      13) связанных с привлечением к административной ответственности;</w:t>
            </w:r>
          </w:p>
          <w:p w14:paraId="70984C3F" w14:textId="77777777" w:rsidR="00D52038" w:rsidRPr="00004CF7" w:rsidRDefault="00D52038" w:rsidP="00D52038">
            <w:pPr>
              <w:pStyle w:val="a3"/>
              <w:shd w:val="clear" w:color="auto" w:fill="FFFFFF"/>
              <w:spacing w:before="0" w:beforeAutospacing="0" w:after="0" w:afterAutospacing="0"/>
              <w:contextualSpacing/>
              <w:textAlignment w:val="baseline"/>
              <w:rPr>
                <w:spacing w:val="2"/>
              </w:rPr>
            </w:pPr>
            <w:r w:rsidRPr="00004CF7">
              <w:rPr>
                <w:spacing w:val="2"/>
              </w:rPr>
              <w:t>      14) связанных с привлечением к уголовной ответственности;</w:t>
            </w:r>
          </w:p>
          <w:p w14:paraId="1DB1F796" w14:textId="77777777" w:rsidR="00D52038" w:rsidRPr="00004CF7" w:rsidRDefault="00D52038" w:rsidP="00D52038">
            <w:pPr>
              <w:pStyle w:val="a3"/>
              <w:shd w:val="clear" w:color="auto" w:fill="FFFFFF"/>
              <w:spacing w:before="0" w:beforeAutospacing="0" w:after="0" w:afterAutospacing="0"/>
              <w:contextualSpacing/>
              <w:textAlignment w:val="baseline"/>
              <w:rPr>
                <w:spacing w:val="2"/>
              </w:rPr>
            </w:pPr>
            <w:r w:rsidRPr="00004CF7">
              <w:rPr>
                <w:spacing w:val="2"/>
              </w:rPr>
              <w:t>      15) уголовно-процессуальных;</w:t>
            </w:r>
          </w:p>
          <w:p w14:paraId="4F740225" w14:textId="77777777" w:rsidR="00D52038" w:rsidRPr="00004CF7" w:rsidRDefault="00D52038" w:rsidP="00D52038">
            <w:pPr>
              <w:pStyle w:val="a3"/>
              <w:shd w:val="clear" w:color="auto" w:fill="FFFFFF"/>
              <w:spacing w:before="0" w:beforeAutospacing="0" w:after="0" w:afterAutospacing="0"/>
              <w:contextualSpacing/>
              <w:textAlignment w:val="baseline"/>
              <w:rPr>
                <w:spacing w:val="2"/>
              </w:rPr>
            </w:pPr>
            <w:r w:rsidRPr="00004CF7">
              <w:rPr>
                <w:spacing w:val="2"/>
              </w:rPr>
              <w:lastRenderedPageBreak/>
              <w:t>      16) в области здравоохранения;</w:t>
            </w:r>
          </w:p>
          <w:p w14:paraId="30831850" w14:textId="77777777" w:rsidR="00D52038" w:rsidRPr="00004CF7" w:rsidRDefault="00D52038" w:rsidP="00D52038">
            <w:pPr>
              <w:pStyle w:val="a3"/>
              <w:shd w:val="clear" w:color="auto" w:fill="FFFFFF"/>
              <w:spacing w:before="0" w:beforeAutospacing="0" w:after="0" w:afterAutospacing="0"/>
              <w:contextualSpacing/>
              <w:textAlignment w:val="baseline"/>
              <w:rPr>
                <w:spacing w:val="2"/>
              </w:rPr>
            </w:pPr>
            <w:r w:rsidRPr="00004CF7">
              <w:rPr>
                <w:spacing w:val="2"/>
              </w:rPr>
              <w:t>      17) в сфере предпринимательства;</w:t>
            </w:r>
          </w:p>
          <w:p w14:paraId="30488ADB" w14:textId="77777777" w:rsidR="00D52038" w:rsidRPr="00004CF7" w:rsidRDefault="00D52038" w:rsidP="00D52038">
            <w:pPr>
              <w:pStyle w:val="a3"/>
              <w:shd w:val="clear" w:color="auto" w:fill="FFFFFF"/>
              <w:spacing w:before="0" w:beforeAutospacing="0" w:after="0" w:afterAutospacing="0"/>
              <w:contextualSpacing/>
              <w:textAlignment w:val="baseline"/>
              <w:rPr>
                <w:spacing w:val="2"/>
              </w:rPr>
            </w:pPr>
            <w:r w:rsidRPr="00004CF7">
              <w:rPr>
                <w:spacing w:val="2"/>
              </w:rPr>
              <w:t>      18) в сфере недр и недропользования</w:t>
            </w:r>
          </w:p>
          <w:p w14:paraId="07085D8D" w14:textId="7FE9D96D" w:rsidR="00D52038" w:rsidRPr="00004CF7" w:rsidRDefault="00D52038" w:rsidP="00D52038">
            <w:pPr>
              <w:pStyle w:val="a3"/>
              <w:shd w:val="clear" w:color="auto" w:fill="FFFFFF"/>
              <w:spacing w:before="0" w:beforeAutospacing="0" w:after="0" w:afterAutospacing="0"/>
              <w:contextualSpacing/>
              <w:textAlignment w:val="baseline"/>
              <w:rPr>
                <w:spacing w:val="2"/>
              </w:rPr>
            </w:pPr>
            <w:r w:rsidRPr="00004CF7">
              <w:rPr>
                <w:spacing w:val="2"/>
              </w:rPr>
              <w:t xml:space="preserve">      19) связанных с осуществлением административных процедур и административного судопроизводства</w:t>
            </w:r>
            <w:r w:rsidRPr="00004CF7">
              <w:rPr>
                <w:b/>
                <w:spacing w:val="2"/>
              </w:rPr>
              <w:t>;</w:t>
            </w:r>
          </w:p>
          <w:p w14:paraId="6A03CC92" w14:textId="6EB57C56" w:rsidR="00D52038" w:rsidRPr="00004CF7" w:rsidRDefault="00D52038" w:rsidP="00D52038">
            <w:pPr>
              <w:pStyle w:val="a3"/>
              <w:shd w:val="clear" w:color="auto" w:fill="FFFFFF"/>
              <w:spacing w:before="0" w:beforeAutospacing="0" w:after="0" w:afterAutospacing="0"/>
              <w:contextualSpacing/>
              <w:jc w:val="both"/>
              <w:textAlignment w:val="baseline"/>
              <w:rPr>
                <w:b/>
                <w:spacing w:val="2"/>
              </w:rPr>
            </w:pPr>
            <w:r w:rsidRPr="00004CF7">
              <w:rPr>
                <w:b/>
                <w:spacing w:val="2"/>
              </w:rPr>
              <w:t xml:space="preserve">      20) в сфере</w:t>
            </w:r>
            <w:r w:rsidRPr="00004CF7">
              <w:rPr>
                <w:b/>
                <w:bCs/>
              </w:rPr>
              <w:t xml:space="preserve"> социальной защиты</w:t>
            </w:r>
            <w:r w:rsidRPr="00004CF7">
              <w:rPr>
                <w:b/>
                <w:spacing w:val="2"/>
              </w:rPr>
              <w:t>.</w:t>
            </w:r>
          </w:p>
          <w:p w14:paraId="2ECBF527" w14:textId="77777777" w:rsidR="00D52038" w:rsidRPr="00004CF7" w:rsidRDefault="00D52038" w:rsidP="00D52038">
            <w:pPr>
              <w:spacing w:after="0" w:line="240" w:lineRule="auto"/>
              <w:ind w:firstLine="284"/>
              <w:contextualSpacing/>
              <w:jc w:val="both"/>
              <w:rPr>
                <w:rFonts w:ascii="Times New Roman" w:hAnsi="Times New Roman" w:cs="Times New Roman"/>
                <w:sz w:val="24"/>
                <w:szCs w:val="24"/>
              </w:rPr>
            </w:pPr>
          </w:p>
        </w:tc>
        <w:tc>
          <w:tcPr>
            <w:tcW w:w="2834" w:type="dxa"/>
          </w:tcPr>
          <w:p w14:paraId="61889329" w14:textId="03C06010"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В части включения Социального кодекса Республики Казахстан в перечень общественных отношений, регулируемых кодексами Республики Казахстан</w:t>
            </w:r>
          </w:p>
        </w:tc>
      </w:tr>
      <w:tr w:rsidR="00D52038" w:rsidRPr="00004CF7" w14:paraId="77FD0841" w14:textId="77777777" w:rsidTr="00FB4DA6">
        <w:tc>
          <w:tcPr>
            <w:tcW w:w="14170" w:type="dxa"/>
            <w:gridSpan w:val="5"/>
          </w:tcPr>
          <w:p w14:paraId="190DDF72" w14:textId="77777777" w:rsidR="00D52038" w:rsidRPr="00004CF7" w:rsidRDefault="00D52038" w:rsidP="00D52038">
            <w:pPr>
              <w:spacing w:after="0" w:line="240" w:lineRule="auto"/>
              <w:contextualSpacing/>
              <w:jc w:val="center"/>
              <w:rPr>
                <w:rFonts w:ascii="Times New Roman" w:hAnsi="Times New Roman" w:cs="Times New Roman"/>
                <w:b/>
                <w:bCs/>
                <w:sz w:val="24"/>
                <w:szCs w:val="24"/>
              </w:rPr>
            </w:pPr>
          </w:p>
          <w:p w14:paraId="2AF87E59" w14:textId="4CFCA9B9" w:rsidR="00D52038" w:rsidRPr="00004CF7" w:rsidRDefault="00D52038" w:rsidP="00D52038">
            <w:pPr>
              <w:spacing w:after="0" w:line="240" w:lineRule="auto"/>
              <w:contextualSpacing/>
              <w:jc w:val="center"/>
              <w:rPr>
                <w:rFonts w:ascii="Times New Roman" w:hAnsi="Times New Roman" w:cs="Times New Roman"/>
                <w:b/>
                <w:bCs/>
                <w:sz w:val="24"/>
                <w:szCs w:val="24"/>
              </w:rPr>
            </w:pPr>
            <w:r w:rsidRPr="00004CF7">
              <w:rPr>
                <w:rFonts w:ascii="Times New Roman" w:hAnsi="Times New Roman" w:cs="Times New Roman"/>
                <w:b/>
                <w:bCs/>
                <w:sz w:val="24"/>
                <w:szCs w:val="24"/>
              </w:rPr>
              <w:t>4</w:t>
            </w:r>
            <w:r w:rsidR="0098790F" w:rsidRPr="00004CF7">
              <w:rPr>
                <w:rFonts w:ascii="Times New Roman" w:hAnsi="Times New Roman" w:cs="Times New Roman"/>
                <w:b/>
                <w:bCs/>
                <w:sz w:val="24"/>
                <w:szCs w:val="24"/>
              </w:rPr>
              <w:t>7</w:t>
            </w:r>
            <w:r w:rsidRPr="00004CF7">
              <w:rPr>
                <w:rFonts w:ascii="Times New Roman" w:hAnsi="Times New Roman" w:cs="Times New Roman"/>
                <w:b/>
                <w:bCs/>
                <w:sz w:val="24"/>
                <w:szCs w:val="24"/>
              </w:rPr>
              <w:t xml:space="preserve">. Закон Республики Казахстан от 30 декабря 2016 года </w:t>
            </w:r>
            <w:r w:rsidRPr="00004CF7">
              <w:rPr>
                <w:b/>
                <w:bCs/>
                <w:sz w:val="24"/>
                <w:szCs w:val="24"/>
              </w:rPr>
              <w:t>«</w:t>
            </w:r>
            <w:r w:rsidRPr="00004CF7">
              <w:rPr>
                <w:rFonts w:ascii="Times New Roman" w:hAnsi="Times New Roman" w:cs="Times New Roman"/>
                <w:b/>
                <w:bCs/>
                <w:sz w:val="24"/>
                <w:szCs w:val="24"/>
              </w:rPr>
              <w:t>О волонтерской деятельности»</w:t>
            </w:r>
          </w:p>
          <w:p w14:paraId="5BF242E4" w14:textId="4441CA3E" w:rsidR="00D52038" w:rsidRPr="00004CF7" w:rsidRDefault="00D52038" w:rsidP="00D52038">
            <w:pPr>
              <w:spacing w:after="0" w:line="240" w:lineRule="auto"/>
              <w:contextualSpacing/>
              <w:jc w:val="center"/>
              <w:rPr>
                <w:rFonts w:ascii="Times New Roman" w:hAnsi="Times New Roman" w:cs="Times New Roman"/>
                <w:b/>
                <w:bCs/>
                <w:sz w:val="24"/>
                <w:szCs w:val="24"/>
              </w:rPr>
            </w:pPr>
          </w:p>
        </w:tc>
      </w:tr>
      <w:tr w:rsidR="00D52038" w:rsidRPr="00004CF7" w14:paraId="400EBBFF" w14:textId="77777777" w:rsidTr="00FB4DA6">
        <w:tc>
          <w:tcPr>
            <w:tcW w:w="704" w:type="dxa"/>
          </w:tcPr>
          <w:p w14:paraId="1CEB9975" w14:textId="05F57EA2"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t>141</w:t>
            </w:r>
          </w:p>
        </w:tc>
        <w:tc>
          <w:tcPr>
            <w:tcW w:w="1729" w:type="dxa"/>
          </w:tcPr>
          <w:p w14:paraId="156AD27B" w14:textId="6EC0B4DC" w:rsidR="00D52038" w:rsidRPr="00004CF7" w:rsidRDefault="00D52038" w:rsidP="00D52038">
            <w:pPr>
              <w:spacing w:after="0" w:line="240" w:lineRule="auto"/>
              <w:contextualSpacing/>
              <w:rPr>
                <w:rFonts w:ascii="Times New Roman" w:hAnsi="Times New Roman" w:cs="Times New Roman"/>
                <w:sz w:val="24"/>
                <w:szCs w:val="24"/>
              </w:rPr>
            </w:pPr>
            <w:r w:rsidRPr="00004CF7">
              <w:rPr>
                <w:rFonts w:ascii="Times New Roman" w:hAnsi="Times New Roman" w:cs="Times New Roman"/>
                <w:sz w:val="24"/>
                <w:szCs w:val="24"/>
              </w:rPr>
              <w:t>Подпункт 1 пункта 2 статьи 6</w:t>
            </w:r>
          </w:p>
        </w:tc>
        <w:tc>
          <w:tcPr>
            <w:tcW w:w="4451" w:type="dxa"/>
          </w:tcPr>
          <w:p w14:paraId="03731FDC" w14:textId="073484BB" w:rsidR="00D52038" w:rsidRPr="00004CF7" w:rsidRDefault="00D52038" w:rsidP="00D52038">
            <w:pPr>
              <w:pStyle w:val="3"/>
              <w:shd w:val="clear" w:color="auto" w:fill="FFFFFF"/>
              <w:spacing w:before="0" w:beforeAutospacing="0" w:after="0" w:afterAutospacing="0"/>
              <w:contextualSpacing/>
              <w:jc w:val="both"/>
              <w:textAlignment w:val="baseline"/>
              <w:rPr>
                <w:b w:val="0"/>
                <w:sz w:val="24"/>
                <w:szCs w:val="24"/>
                <w:lang w:val="ru-RU"/>
              </w:rPr>
            </w:pPr>
            <w:r w:rsidRPr="00004CF7">
              <w:rPr>
                <w:b w:val="0"/>
                <w:sz w:val="24"/>
                <w:szCs w:val="24"/>
                <w:lang w:val="ru-RU"/>
              </w:rPr>
              <w:t>Статья 6. Формы и виды волонтерской деятельности</w:t>
            </w:r>
          </w:p>
          <w:p w14:paraId="7EB5A39B" w14:textId="0BF58FA7" w:rsidR="00D52038" w:rsidRPr="00004CF7" w:rsidRDefault="00D52038" w:rsidP="00D52038">
            <w:pPr>
              <w:pStyle w:val="3"/>
              <w:shd w:val="clear" w:color="auto" w:fill="FFFFFF"/>
              <w:spacing w:before="0" w:beforeAutospacing="0" w:after="0" w:afterAutospacing="0"/>
              <w:contextualSpacing/>
              <w:jc w:val="both"/>
              <w:textAlignment w:val="baseline"/>
              <w:rPr>
                <w:b w:val="0"/>
                <w:sz w:val="24"/>
                <w:szCs w:val="24"/>
                <w:lang w:val="ru-RU"/>
              </w:rPr>
            </w:pPr>
            <w:r w:rsidRPr="00004CF7">
              <w:rPr>
                <w:b w:val="0"/>
                <w:sz w:val="24"/>
                <w:szCs w:val="24"/>
                <w:lang w:val="ru-RU"/>
              </w:rPr>
              <w:t>…</w:t>
            </w:r>
          </w:p>
          <w:p w14:paraId="71FD4110"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sz w:val="24"/>
                <w:szCs w:val="24"/>
                <w:lang w:val="ru-RU"/>
              </w:rPr>
            </w:pPr>
            <w:r w:rsidRPr="00004CF7">
              <w:rPr>
                <w:b w:val="0"/>
                <w:sz w:val="24"/>
                <w:szCs w:val="24"/>
                <w:lang w:val="ru-RU"/>
              </w:rPr>
              <w:t>2. Основными видами волонтерской деятельности являются:</w:t>
            </w:r>
          </w:p>
          <w:p w14:paraId="6694AFFD"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sz w:val="24"/>
                <w:szCs w:val="24"/>
                <w:lang w:val="ru-RU"/>
              </w:rPr>
            </w:pPr>
            <w:r w:rsidRPr="00004CF7">
              <w:rPr>
                <w:b w:val="0"/>
                <w:sz w:val="24"/>
                <w:szCs w:val="24"/>
                <w:lang w:val="ru-RU"/>
              </w:rPr>
              <w:t xml:space="preserve">1) участие в оказании социальной помощи, помощи социально незащищенным слоям населения, детям, </w:t>
            </w:r>
            <w:r w:rsidRPr="00004CF7">
              <w:rPr>
                <w:bCs w:val="0"/>
                <w:sz w:val="24"/>
                <w:szCs w:val="24"/>
                <w:lang w:val="ru-RU"/>
              </w:rPr>
              <w:t>оказавшимся в трудной жизненной ситуации</w:t>
            </w:r>
            <w:r w:rsidRPr="00004CF7">
              <w:rPr>
                <w:b w:val="0"/>
                <w:sz w:val="24"/>
                <w:szCs w:val="24"/>
                <w:lang w:val="ru-RU"/>
              </w:rPr>
              <w:t>;</w:t>
            </w:r>
          </w:p>
          <w:p w14:paraId="3E197C45" w14:textId="6D2C6D1A" w:rsidR="00D52038" w:rsidRPr="00004CF7" w:rsidRDefault="00D52038" w:rsidP="00D52038">
            <w:pPr>
              <w:pStyle w:val="3"/>
              <w:shd w:val="clear" w:color="auto" w:fill="FFFFFF"/>
              <w:spacing w:before="0" w:beforeAutospacing="0" w:after="0" w:afterAutospacing="0"/>
              <w:contextualSpacing/>
              <w:jc w:val="both"/>
              <w:textAlignment w:val="baseline"/>
              <w:rPr>
                <w:b w:val="0"/>
                <w:sz w:val="24"/>
                <w:szCs w:val="24"/>
                <w:lang w:val="ru-RU"/>
              </w:rPr>
            </w:pPr>
            <w:r w:rsidRPr="00004CF7">
              <w:rPr>
                <w:b w:val="0"/>
                <w:sz w:val="24"/>
                <w:szCs w:val="24"/>
                <w:lang w:val="ru-RU"/>
              </w:rPr>
              <w:t>…</w:t>
            </w:r>
          </w:p>
        </w:tc>
        <w:tc>
          <w:tcPr>
            <w:tcW w:w="4452" w:type="dxa"/>
          </w:tcPr>
          <w:p w14:paraId="3D1616BA"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sz w:val="24"/>
                <w:szCs w:val="24"/>
                <w:lang w:val="ru-RU"/>
              </w:rPr>
            </w:pPr>
            <w:r w:rsidRPr="00004CF7">
              <w:rPr>
                <w:b w:val="0"/>
                <w:sz w:val="24"/>
                <w:szCs w:val="24"/>
                <w:lang w:val="ru-RU"/>
              </w:rPr>
              <w:t>Статья 6. Формы и виды волонтерской деятельности</w:t>
            </w:r>
          </w:p>
          <w:p w14:paraId="7D48E052" w14:textId="0A2620CF" w:rsidR="00D52038" w:rsidRPr="00004CF7" w:rsidRDefault="00D52038" w:rsidP="00D52038">
            <w:pPr>
              <w:pStyle w:val="3"/>
              <w:shd w:val="clear" w:color="auto" w:fill="FFFFFF"/>
              <w:spacing w:before="0" w:beforeAutospacing="0" w:after="0" w:afterAutospacing="0"/>
              <w:contextualSpacing/>
              <w:jc w:val="both"/>
              <w:textAlignment w:val="baseline"/>
              <w:rPr>
                <w:b w:val="0"/>
                <w:sz w:val="24"/>
                <w:szCs w:val="24"/>
                <w:lang w:val="ru-RU"/>
              </w:rPr>
            </w:pPr>
            <w:r w:rsidRPr="00004CF7">
              <w:rPr>
                <w:b w:val="0"/>
                <w:sz w:val="24"/>
                <w:szCs w:val="24"/>
                <w:lang w:val="ru-RU"/>
              </w:rPr>
              <w:t>…</w:t>
            </w:r>
          </w:p>
          <w:p w14:paraId="1372A92D"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sz w:val="24"/>
                <w:szCs w:val="24"/>
                <w:lang w:val="ru-RU"/>
              </w:rPr>
            </w:pPr>
            <w:r w:rsidRPr="00004CF7">
              <w:rPr>
                <w:b w:val="0"/>
                <w:sz w:val="24"/>
                <w:szCs w:val="24"/>
                <w:lang w:val="ru-RU"/>
              </w:rPr>
              <w:t>2. Основными видами волонтерской деятельности являются:</w:t>
            </w:r>
          </w:p>
          <w:p w14:paraId="73C56E40"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sz w:val="24"/>
                <w:szCs w:val="24"/>
                <w:lang w:val="ru-RU"/>
              </w:rPr>
            </w:pPr>
            <w:r w:rsidRPr="00004CF7">
              <w:rPr>
                <w:b w:val="0"/>
                <w:sz w:val="24"/>
                <w:szCs w:val="24"/>
                <w:lang w:val="ru-RU"/>
              </w:rPr>
              <w:t xml:space="preserve">1) участие в оказании социальной помощи, помощи социально незащищенным слоям населения, детям, </w:t>
            </w:r>
            <w:r w:rsidRPr="00004CF7">
              <w:rPr>
                <w:bCs w:val="0"/>
                <w:sz w:val="24"/>
                <w:szCs w:val="24"/>
                <w:lang w:val="ru-RU"/>
              </w:rPr>
              <w:t>нуждающимся в специальных социальных услугах</w:t>
            </w:r>
            <w:r w:rsidRPr="00004CF7">
              <w:rPr>
                <w:b w:val="0"/>
                <w:sz w:val="24"/>
                <w:szCs w:val="24"/>
                <w:lang w:val="ru-RU"/>
              </w:rPr>
              <w:t>;</w:t>
            </w:r>
          </w:p>
          <w:p w14:paraId="72C136C2" w14:textId="2EC61932" w:rsidR="00D52038" w:rsidRPr="00004CF7" w:rsidRDefault="00D52038" w:rsidP="00D52038">
            <w:pPr>
              <w:pStyle w:val="3"/>
              <w:shd w:val="clear" w:color="auto" w:fill="FFFFFF"/>
              <w:spacing w:before="0" w:beforeAutospacing="0" w:after="0" w:afterAutospacing="0"/>
              <w:contextualSpacing/>
              <w:jc w:val="both"/>
              <w:textAlignment w:val="baseline"/>
              <w:rPr>
                <w:bCs w:val="0"/>
                <w:sz w:val="24"/>
                <w:szCs w:val="24"/>
                <w:lang w:val="ru-RU"/>
              </w:rPr>
            </w:pPr>
            <w:r w:rsidRPr="00004CF7">
              <w:rPr>
                <w:b w:val="0"/>
                <w:sz w:val="24"/>
                <w:szCs w:val="24"/>
                <w:lang w:val="ru-RU"/>
              </w:rPr>
              <w:t>…</w:t>
            </w:r>
          </w:p>
        </w:tc>
        <w:tc>
          <w:tcPr>
            <w:tcW w:w="2834" w:type="dxa"/>
          </w:tcPr>
          <w:p w14:paraId="795EAC8E" w14:textId="33DE1AE1"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Изменения названия законов (законодательств), поставленных на утрату в связи с принятием Социального кодекса</w:t>
            </w:r>
          </w:p>
        </w:tc>
      </w:tr>
      <w:tr w:rsidR="00D52038" w:rsidRPr="00004CF7" w14:paraId="159DCE8D" w14:textId="77777777" w:rsidTr="00FB4DA6">
        <w:tc>
          <w:tcPr>
            <w:tcW w:w="14170" w:type="dxa"/>
            <w:gridSpan w:val="5"/>
          </w:tcPr>
          <w:p w14:paraId="071D7299" w14:textId="77777777" w:rsidR="00D52038" w:rsidRPr="00004CF7" w:rsidRDefault="00D52038" w:rsidP="00D52038">
            <w:pPr>
              <w:spacing w:after="0" w:line="240" w:lineRule="auto"/>
              <w:contextualSpacing/>
              <w:jc w:val="center"/>
              <w:rPr>
                <w:rFonts w:ascii="Times New Roman" w:hAnsi="Times New Roman" w:cs="Times New Roman"/>
                <w:b/>
                <w:bCs/>
                <w:sz w:val="24"/>
                <w:szCs w:val="24"/>
              </w:rPr>
            </w:pPr>
          </w:p>
          <w:p w14:paraId="202F6725" w14:textId="29A4BE28" w:rsidR="00D52038" w:rsidRPr="00004CF7" w:rsidRDefault="00D52038" w:rsidP="00D52038">
            <w:pPr>
              <w:spacing w:after="0" w:line="240" w:lineRule="auto"/>
              <w:contextualSpacing/>
              <w:jc w:val="center"/>
              <w:rPr>
                <w:rFonts w:ascii="Times New Roman" w:hAnsi="Times New Roman" w:cs="Times New Roman"/>
                <w:b/>
                <w:bCs/>
                <w:sz w:val="24"/>
                <w:szCs w:val="24"/>
              </w:rPr>
            </w:pPr>
            <w:r w:rsidRPr="00004CF7">
              <w:rPr>
                <w:rFonts w:ascii="Times New Roman" w:hAnsi="Times New Roman" w:cs="Times New Roman"/>
                <w:b/>
                <w:bCs/>
                <w:sz w:val="24"/>
                <w:szCs w:val="24"/>
              </w:rPr>
              <w:t>4</w:t>
            </w:r>
            <w:r w:rsidR="0098790F" w:rsidRPr="00004CF7">
              <w:rPr>
                <w:rFonts w:ascii="Times New Roman" w:hAnsi="Times New Roman" w:cs="Times New Roman"/>
                <w:b/>
                <w:bCs/>
                <w:sz w:val="24"/>
                <w:szCs w:val="24"/>
              </w:rPr>
              <w:t>8</w:t>
            </w:r>
            <w:r w:rsidRPr="00004CF7">
              <w:rPr>
                <w:rFonts w:ascii="Times New Roman" w:hAnsi="Times New Roman" w:cs="Times New Roman"/>
                <w:b/>
                <w:bCs/>
                <w:sz w:val="24"/>
                <w:szCs w:val="24"/>
              </w:rPr>
              <w:t>. Закон Республики Казахстан от 5 июля 2018 года «Об адвокатской деятельности и юридической помощи»</w:t>
            </w:r>
          </w:p>
          <w:p w14:paraId="23DDF8C8" w14:textId="0FC1FDB9" w:rsidR="00D52038" w:rsidRPr="00004CF7" w:rsidRDefault="00D52038" w:rsidP="00D52038">
            <w:pPr>
              <w:spacing w:after="0" w:line="240" w:lineRule="auto"/>
              <w:contextualSpacing/>
              <w:jc w:val="center"/>
              <w:rPr>
                <w:rFonts w:ascii="Times New Roman" w:hAnsi="Times New Roman" w:cs="Times New Roman"/>
                <w:b/>
                <w:bCs/>
                <w:sz w:val="24"/>
                <w:szCs w:val="24"/>
              </w:rPr>
            </w:pPr>
          </w:p>
        </w:tc>
      </w:tr>
      <w:tr w:rsidR="00D52038" w:rsidRPr="00004CF7" w14:paraId="5086795D" w14:textId="77777777" w:rsidTr="00FB4DA6">
        <w:tc>
          <w:tcPr>
            <w:tcW w:w="704" w:type="dxa"/>
          </w:tcPr>
          <w:p w14:paraId="49852509" w14:textId="6E6A3DA5"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t>142</w:t>
            </w:r>
          </w:p>
        </w:tc>
        <w:tc>
          <w:tcPr>
            <w:tcW w:w="1729" w:type="dxa"/>
          </w:tcPr>
          <w:p w14:paraId="02D27B7C" w14:textId="168190A8"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Подпункты 1,6 пункта 2 статьи 19</w:t>
            </w:r>
          </w:p>
          <w:p w14:paraId="13EAA682" w14:textId="4334B6EA" w:rsidR="00D52038" w:rsidRPr="00004CF7" w:rsidRDefault="00D52038" w:rsidP="00D52038">
            <w:pPr>
              <w:spacing w:after="0" w:line="240" w:lineRule="auto"/>
              <w:contextualSpacing/>
              <w:jc w:val="center"/>
              <w:rPr>
                <w:rFonts w:ascii="Times New Roman" w:hAnsi="Times New Roman" w:cs="Times New Roman"/>
                <w:sz w:val="24"/>
                <w:szCs w:val="24"/>
              </w:rPr>
            </w:pPr>
          </w:p>
        </w:tc>
        <w:tc>
          <w:tcPr>
            <w:tcW w:w="4451" w:type="dxa"/>
          </w:tcPr>
          <w:p w14:paraId="0E9DB10D" w14:textId="385361C2"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Статья 19. Комплексная социальная юридическая помощь</w:t>
            </w:r>
          </w:p>
          <w:p w14:paraId="7AFB3468" w14:textId="066F59E2"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562F08FB" w14:textId="2232B6DB"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2. Комплексная социальная юридическая помощь может оказываться:</w:t>
            </w:r>
          </w:p>
          <w:p w14:paraId="1162C964" w14:textId="5CE77F45"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      1) лицам, </w:t>
            </w:r>
            <w:r w:rsidRPr="00004CF7">
              <w:rPr>
                <w:sz w:val="24"/>
                <w:szCs w:val="24"/>
                <w:lang w:val="ru-RU"/>
              </w:rPr>
              <w:t>находящимся в трудной жизненной ситуации</w:t>
            </w:r>
            <w:r w:rsidRPr="00004CF7">
              <w:rPr>
                <w:b w:val="0"/>
                <w:bCs w:val="0"/>
                <w:sz w:val="24"/>
                <w:szCs w:val="24"/>
                <w:lang w:val="ru-RU"/>
              </w:rPr>
              <w:t xml:space="preserve">, в соответствии с </w:t>
            </w:r>
            <w:r w:rsidRPr="00004CF7">
              <w:rPr>
                <w:sz w:val="24"/>
                <w:szCs w:val="24"/>
                <w:lang w:val="ru-RU"/>
              </w:rPr>
              <w:t>Законом Республики Казахстан «О специальных социальных услугах»</w:t>
            </w:r>
            <w:r w:rsidRPr="00004CF7">
              <w:rPr>
                <w:b w:val="0"/>
                <w:bCs w:val="0"/>
                <w:sz w:val="24"/>
                <w:szCs w:val="24"/>
                <w:lang w:val="ru-RU"/>
              </w:rPr>
              <w:t>;</w:t>
            </w:r>
          </w:p>
          <w:p w14:paraId="380A5CD3" w14:textId="3A4C482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250E71C7"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lastRenderedPageBreak/>
              <w:t xml:space="preserve">6) престарелым и лицам с инвалидностью, </w:t>
            </w:r>
            <w:r w:rsidRPr="00004CF7">
              <w:rPr>
                <w:b w:val="0"/>
                <w:sz w:val="24"/>
                <w:szCs w:val="24"/>
                <w:lang w:val="ru-RU"/>
              </w:rPr>
              <w:t>проживающим</w:t>
            </w:r>
            <w:r w:rsidRPr="00004CF7">
              <w:rPr>
                <w:sz w:val="24"/>
                <w:szCs w:val="24"/>
                <w:lang w:val="ru-RU"/>
              </w:rPr>
              <w:t xml:space="preserve"> </w:t>
            </w:r>
            <w:r w:rsidRPr="00004CF7">
              <w:rPr>
                <w:b w:val="0"/>
                <w:sz w:val="24"/>
                <w:szCs w:val="24"/>
                <w:lang w:val="ru-RU"/>
              </w:rPr>
              <w:t xml:space="preserve">в </w:t>
            </w:r>
            <w:r w:rsidRPr="00004CF7">
              <w:rPr>
                <w:sz w:val="24"/>
                <w:szCs w:val="24"/>
                <w:lang w:val="ru-RU"/>
              </w:rPr>
              <w:t>медико-социальных учреждениях (организациях) для престарелых и инвалидов общего типа</w:t>
            </w:r>
            <w:r w:rsidRPr="00004CF7">
              <w:rPr>
                <w:b w:val="0"/>
                <w:bCs w:val="0"/>
                <w:sz w:val="24"/>
                <w:szCs w:val="24"/>
                <w:lang w:val="ru-RU"/>
              </w:rPr>
              <w:t>;</w:t>
            </w:r>
          </w:p>
          <w:p w14:paraId="2C0293B5" w14:textId="5C0EC74B"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tc>
        <w:tc>
          <w:tcPr>
            <w:tcW w:w="4452" w:type="dxa"/>
          </w:tcPr>
          <w:p w14:paraId="10822F9F"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lastRenderedPageBreak/>
              <w:t>Статья 19. Комплексная социальная юридическая помощь</w:t>
            </w:r>
          </w:p>
          <w:p w14:paraId="2FEA0667" w14:textId="01D855A9"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75371D0B"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2. Комплексная социальная юридическая помощь может оказываться:</w:t>
            </w:r>
          </w:p>
          <w:p w14:paraId="24D069DA" w14:textId="71C400E6" w:rsidR="00D52038" w:rsidRPr="00004CF7" w:rsidRDefault="00D52038" w:rsidP="00D52038">
            <w:pPr>
              <w:pStyle w:val="3"/>
              <w:shd w:val="clear" w:color="auto" w:fill="FFFFFF"/>
              <w:spacing w:before="0" w:beforeAutospacing="0" w:after="0" w:afterAutospacing="0"/>
              <w:contextualSpacing/>
              <w:jc w:val="both"/>
              <w:textAlignment w:val="baseline"/>
              <w:rPr>
                <w:sz w:val="24"/>
                <w:szCs w:val="24"/>
                <w:lang w:val="ru-RU"/>
              </w:rPr>
            </w:pPr>
            <w:r w:rsidRPr="00004CF7">
              <w:rPr>
                <w:b w:val="0"/>
                <w:bCs w:val="0"/>
                <w:sz w:val="24"/>
                <w:szCs w:val="24"/>
                <w:lang w:val="ru-RU"/>
              </w:rPr>
              <w:t xml:space="preserve">      1) лицам, </w:t>
            </w:r>
            <w:r w:rsidRPr="00004CF7">
              <w:rPr>
                <w:sz w:val="24"/>
                <w:szCs w:val="24"/>
                <w:lang w:val="ru-RU"/>
              </w:rPr>
              <w:t>нуждающимся в специальных социальных услугах</w:t>
            </w:r>
            <w:r w:rsidRPr="00004CF7">
              <w:rPr>
                <w:b w:val="0"/>
                <w:bCs w:val="0"/>
                <w:sz w:val="24"/>
                <w:szCs w:val="24"/>
                <w:lang w:val="ru-RU"/>
              </w:rPr>
              <w:t xml:space="preserve">, в соответствии с </w:t>
            </w:r>
            <w:r w:rsidRPr="00004CF7">
              <w:rPr>
                <w:sz w:val="24"/>
                <w:szCs w:val="24"/>
                <w:lang w:val="ru-RU"/>
              </w:rPr>
              <w:t>законодательством Республики Казахстан о социальной защите;</w:t>
            </w:r>
          </w:p>
          <w:p w14:paraId="3AAAD556" w14:textId="13485DDD" w:rsidR="00D52038" w:rsidRPr="00004CF7" w:rsidRDefault="00D52038" w:rsidP="00D52038">
            <w:pPr>
              <w:spacing w:after="0" w:line="240" w:lineRule="auto"/>
              <w:contextualSpacing/>
              <w:jc w:val="both"/>
              <w:rPr>
                <w:sz w:val="24"/>
                <w:szCs w:val="24"/>
                <w:lang w:eastAsia="en-US"/>
              </w:rPr>
            </w:pPr>
            <w:r w:rsidRPr="00004CF7">
              <w:rPr>
                <w:sz w:val="24"/>
                <w:szCs w:val="24"/>
                <w:lang w:eastAsia="en-US"/>
              </w:rPr>
              <w:lastRenderedPageBreak/>
              <w:t>…</w:t>
            </w:r>
          </w:p>
          <w:p w14:paraId="3E00604A"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6) престарелым и лицам с инвалидностью, проживающим в </w:t>
            </w:r>
            <w:r w:rsidRPr="00004CF7">
              <w:rPr>
                <w:rFonts w:ascii="Times New Roman" w:hAnsi="Times New Roman" w:cs="Times New Roman"/>
                <w:b/>
                <w:bCs/>
                <w:sz w:val="24"/>
                <w:szCs w:val="24"/>
              </w:rPr>
              <w:t>центрах оказания специальных социальных услуг</w:t>
            </w:r>
            <w:r w:rsidRPr="00004CF7">
              <w:rPr>
                <w:rFonts w:ascii="Times New Roman" w:hAnsi="Times New Roman" w:cs="Times New Roman"/>
                <w:sz w:val="24"/>
                <w:szCs w:val="24"/>
              </w:rPr>
              <w:t>;</w:t>
            </w:r>
          </w:p>
          <w:p w14:paraId="79E94F5B" w14:textId="69CAD129" w:rsidR="00D52038" w:rsidRPr="00004CF7" w:rsidRDefault="00D52038" w:rsidP="00D52038">
            <w:pPr>
              <w:spacing w:after="0" w:line="240" w:lineRule="auto"/>
              <w:contextualSpacing/>
              <w:jc w:val="both"/>
              <w:rPr>
                <w:rFonts w:ascii="Times New Roman" w:hAnsi="Times New Roman" w:cs="Times New Roman"/>
                <w:sz w:val="24"/>
                <w:szCs w:val="24"/>
                <w:lang w:eastAsia="en-US"/>
              </w:rPr>
            </w:pPr>
            <w:r w:rsidRPr="00004CF7">
              <w:rPr>
                <w:rFonts w:ascii="Times New Roman" w:hAnsi="Times New Roman" w:cs="Times New Roman"/>
                <w:sz w:val="24"/>
                <w:szCs w:val="24"/>
              </w:rPr>
              <w:t>…</w:t>
            </w:r>
          </w:p>
        </w:tc>
        <w:tc>
          <w:tcPr>
            <w:tcW w:w="2834" w:type="dxa"/>
          </w:tcPr>
          <w:p w14:paraId="069656A4" w14:textId="7A8A5491" w:rsidR="00D52038" w:rsidRPr="00004CF7" w:rsidRDefault="00D52038" w:rsidP="00D52038">
            <w:pPr>
              <w:spacing w:after="0" w:line="240" w:lineRule="auto"/>
              <w:contextualSpacing/>
              <w:jc w:val="both"/>
              <w:rPr>
                <w:rFonts w:ascii="Times New Roman" w:hAnsi="Times New Roman" w:cs="Times New Roman"/>
                <w:b/>
                <w:bCs/>
                <w:sz w:val="24"/>
                <w:szCs w:val="24"/>
              </w:rPr>
            </w:pPr>
            <w:r w:rsidRPr="00004CF7">
              <w:rPr>
                <w:rFonts w:ascii="Times New Roman" w:hAnsi="Times New Roman" w:cs="Times New Roman"/>
                <w:sz w:val="24"/>
                <w:szCs w:val="24"/>
              </w:rPr>
              <w:lastRenderedPageBreak/>
              <w:t>Изменения названия законов (законодательств), поставленных на утрату в связи с принятием Социального кодекса</w:t>
            </w:r>
          </w:p>
        </w:tc>
      </w:tr>
      <w:tr w:rsidR="00D52038" w:rsidRPr="00004CF7" w14:paraId="2A5EB55F" w14:textId="77777777" w:rsidTr="00FB4DA6">
        <w:tc>
          <w:tcPr>
            <w:tcW w:w="14170" w:type="dxa"/>
            <w:gridSpan w:val="5"/>
          </w:tcPr>
          <w:p w14:paraId="43E866CD" w14:textId="77777777" w:rsidR="00D52038" w:rsidRPr="00004CF7" w:rsidRDefault="00D52038" w:rsidP="00D52038">
            <w:pPr>
              <w:spacing w:after="0" w:line="240" w:lineRule="auto"/>
              <w:contextualSpacing/>
              <w:jc w:val="center"/>
              <w:rPr>
                <w:rFonts w:ascii="Times New Roman" w:hAnsi="Times New Roman" w:cs="Times New Roman"/>
                <w:b/>
                <w:bCs/>
                <w:sz w:val="24"/>
                <w:szCs w:val="24"/>
              </w:rPr>
            </w:pPr>
          </w:p>
          <w:p w14:paraId="7036B08B" w14:textId="3F09FEF2" w:rsidR="00D52038" w:rsidRPr="00004CF7" w:rsidRDefault="0098790F" w:rsidP="00D52038">
            <w:pPr>
              <w:spacing w:after="0" w:line="240" w:lineRule="auto"/>
              <w:contextualSpacing/>
              <w:jc w:val="center"/>
              <w:rPr>
                <w:rFonts w:ascii="Times New Roman" w:hAnsi="Times New Roman" w:cs="Times New Roman"/>
                <w:b/>
                <w:bCs/>
                <w:sz w:val="24"/>
                <w:szCs w:val="24"/>
              </w:rPr>
            </w:pPr>
            <w:r w:rsidRPr="00004CF7">
              <w:rPr>
                <w:rFonts w:ascii="Times New Roman" w:hAnsi="Times New Roman" w:cs="Times New Roman"/>
                <w:b/>
                <w:bCs/>
                <w:sz w:val="24"/>
                <w:szCs w:val="24"/>
              </w:rPr>
              <w:t>49</w:t>
            </w:r>
            <w:r w:rsidR="00D52038" w:rsidRPr="00004CF7">
              <w:rPr>
                <w:rFonts w:ascii="Times New Roman" w:hAnsi="Times New Roman" w:cs="Times New Roman"/>
                <w:b/>
                <w:bCs/>
                <w:sz w:val="24"/>
                <w:szCs w:val="24"/>
              </w:rPr>
              <w:t>. Закон Республики Казахстан от 27 декабря 2019 года «О статусе педагога»</w:t>
            </w:r>
          </w:p>
          <w:p w14:paraId="7EC017D1" w14:textId="45BC9F43" w:rsidR="00D52038" w:rsidRPr="00004CF7" w:rsidRDefault="00D52038" w:rsidP="00D52038">
            <w:pPr>
              <w:spacing w:after="0" w:line="240" w:lineRule="auto"/>
              <w:contextualSpacing/>
              <w:jc w:val="center"/>
              <w:rPr>
                <w:rFonts w:ascii="Times New Roman" w:hAnsi="Times New Roman" w:cs="Times New Roman"/>
                <w:b/>
                <w:bCs/>
                <w:sz w:val="24"/>
                <w:szCs w:val="24"/>
              </w:rPr>
            </w:pPr>
          </w:p>
        </w:tc>
      </w:tr>
      <w:tr w:rsidR="00D52038" w:rsidRPr="00004CF7" w14:paraId="18F148EF" w14:textId="77777777" w:rsidTr="00FB4DA6">
        <w:tc>
          <w:tcPr>
            <w:tcW w:w="704" w:type="dxa"/>
          </w:tcPr>
          <w:p w14:paraId="25329471" w14:textId="55EE244F"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t>143</w:t>
            </w:r>
          </w:p>
        </w:tc>
        <w:tc>
          <w:tcPr>
            <w:tcW w:w="1729" w:type="dxa"/>
          </w:tcPr>
          <w:p w14:paraId="20757DAE" w14:textId="36BA76BF"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Подпункт 9 пункта 1 статьи 15</w:t>
            </w:r>
          </w:p>
        </w:tc>
        <w:tc>
          <w:tcPr>
            <w:tcW w:w="4451" w:type="dxa"/>
          </w:tcPr>
          <w:p w14:paraId="02099344"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Статья 15. Обязанности педагога</w:t>
            </w:r>
          </w:p>
          <w:p w14:paraId="5D5E4F87"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1. Педагог обязан:</w:t>
            </w:r>
          </w:p>
          <w:p w14:paraId="537E4814" w14:textId="646CA49B"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3EBCC00E"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9) незамедлительно информировать руководство организации образования о фактах выявления ребенка, </w:t>
            </w:r>
            <w:r w:rsidRPr="00004CF7">
              <w:rPr>
                <w:sz w:val="24"/>
                <w:szCs w:val="24"/>
                <w:lang w:val="ru-RU"/>
              </w:rPr>
              <w:t>находящегося в трудной жизненной ситуации</w:t>
            </w:r>
            <w:r w:rsidRPr="00004CF7">
              <w:rPr>
                <w:b w:val="0"/>
                <w:bCs w:val="0"/>
                <w:sz w:val="24"/>
                <w:szCs w:val="24"/>
                <w:lang w:val="ru-RU"/>
              </w:rPr>
              <w:t>;</w:t>
            </w:r>
          </w:p>
          <w:p w14:paraId="566352C1" w14:textId="186292DC"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tc>
        <w:tc>
          <w:tcPr>
            <w:tcW w:w="4452" w:type="dxa"/>
          </w:tcPr>
          <w:p w14:paraId="421D5A56"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Статья 15. Обязанности педагога</w:t>
            </w:r>
          </w:p>
          <w:p w14:paraId="7B1F6929"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1. Педагог обязан:</w:t>
            </w:r>
          </w:p>
          <w:p w14:paraId="18A8B972" w14:textId="716B9860"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47C19BC0" w14:textId="77777777" w:rsidR="00D52038" w:rsidRPr="00004CF7" w:rsidRDefault="00D52038" w:rsidP="00D52038">
            <w:pPr>
              <w:pStyle w:val="3"/>
              <w:shd w:val="clear" w:color="auto" w:fill="FFFFFF"/>
              <w:spacing w:before="0" w:beforeAutospacing="0" w:after="0" w:afterAutospacing="0"/>
              <w:contextualSpacing/>
              <w:jc w:val="both"/>
              <w:textAlignment w:val="baseline"/>
              <w:rPr>
                <w:sz w:val="24"/>
                <w:szCs w:val="24"/>
                <w:lang w:val="ru-RU"/>
              </w:rPr>
            </w:pPr>
            <w:r w:rsidRPr="00004CF7">
              <w:rPr>
                <w:b w:val="0"/>
                <w:bCs w:val="0"/>
                <w:sz w:val="24"/>
                <w:szCs w:val="24"/>
                <w:lang w:val="ru-RU"/>
              </w:rPr>
              <w:t xml:space="preserve">9) незамедлительно информировать руководство организации образования о фактах выявления ребенка, </w:t>
            </w:r>
            <w:r w:rsidRPr="00004CF7">
              <w:rPr>
                <w:sz w:val="24"/>
                <w:szCs w:val="24"/>
                <w:lang w:val="ru-RU"/>
              </w:rPr>
              <w:t xml:space="preserve">нуждающегося в специальных социальных услугах; </w:t>
            </w:r>
          </w:p>
          <w:p w14:paraId="3B6A8816" w14:textId="22F08859"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sz w:val="24"/>
                <w:szCs w:val="24"/>
                <w:lang w:val="ru-RU"/>
              </w:rPr>
              <w:t>….</w:t>
            </w:r>
          </w:p>
        </w:tc>
        <w:tc>
          <w:tcPr>
            <w:tcW w:w="2834" w:type="dxa"/>
          </w:tcPr>
          <w:p w14:paraId="00F382E5" w14:textId="2121EE40"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Изменения названия законов (законодательств), поставленных на утрату в связи с принятием Социального кодекса</w:t>
            </w:r>
          </w:p>
        </w:tc>
      </w:tr>
      <w:tr w:rsidR="00D52038" w:rsidRPr="00004CF7" w14:paraId="00C7CEE1" w14:textId="77777777" w:rsidTr="00FB4DA6">
        <w:tc>
          <w:tcPr>
            <w:tcW w:w="14170" w:type="dxa"/>
            <w:gridSpan w:val="5"/>
          </w:tcPr>
          <w:p w14:paraId="43DE7A66" w14:textId="77777777" w:rsidR="00D52038" w:rsidRPr="00004CF7" w:rsidRDefault="00D52038" w:rsidP="00D52038">
            <w:pPr>
              <w:spacing w:after="0" w:line="240" w:lineRule="auto"/>
              <w:contextualSpacing/>
              <w:jc w:val="center"/>
              <w:rPr>
                <w:rFonts w:ascii="Times New Roman" w:hAnsi="Times New Roman" w:cs="Times New Roman"/>
                <w:b/>
                <w:sz w:val="24"/>
                <w:szCs w:val="24"/>
              </w:rPr>
            </w:pPr>
          </w:p>
          <w:p w14:paraId="31C8C024" w14:textId="0393DCED" w:rsidR="00D52038" w:rsidRPr="00004CF7" w:rsidRDefault="00D52038" w:rsidP="00D52038">
            <w:pPr>
              <w:spacing w:after="0" w:line="240" w:lineRule="auto"/>
              <w:contextualSpacing/>
              <w:jc w:val="center"/>
              <w:rPr>
                <w:rFonts w:ascii="Times New Roman" w:hAnsi="Times New Roman" w:cs="Times New Roman"/>
                <w:b/>
                <w:sz w:val="24"/>
                <w:szCs w:val="24"/>
              </w:rPr>
            </w:pPr>
            <w:r w:rsidRPr="00004CF7">
              <w:rPr>
                <w:rFonts w:ascii="Times New Roman" w:hAnsi="Times New Roman" w:cs="Times New Roman"/>
                <w:b/>
                <w:sz w:val="24"/>
                <w:szCs w:val="24"/>
              </w:rPr>
              <w:t>5</w:t>
            </w:r>
            <w:r w:rsidR="0098790F" w:rsidRPr="00004CF7">
              <w:rPr>
                <w:rFonts w:ascii="Times New Roman" w:hAnsi="Times New Roman" w:cs="Times New Roman"/>
                <w:b/>
                <w:sz w:val="24"/>
                <w:szCs w:val="24"/>
              </w:rPr>
              <w:t>0</w:t>
            </w:r>
            <w:r w:rsidRPr="00004CF7">
              <w:rPr>
                <w:rFonts w:ascii="Times New Roman" w:hAnsi="Times New Roman" w:cs="Times New Roman"/>
                <w:b/>
                <w:sz w:val="24"/>
                <w:szCs w:val="24"/>
              </w:rPr>
              <w:t>. Закон Республики Казахстан от 6 мая 2020 года «О ветеранах»</w:t>
            </w:r>
          </w:p>
          <w:p w14:paraId="444E094E" w14:textId="490A78CA" w:rsidR="00D52038" w:rsidRPr="00004CF7" w:rsidRDefault="00D52038" w:rsidP="00D52038">
            <w:pPr>
              <w:spacing w:after="0" w:line="240" w:lineRule="auto"/>
              <w:contextualSpacing/>
              <w:jc w:val="center"/>
              <w:rPr>
                <w:rFonts w:ascii="Times New Roman" w:hAnsi="Times New Roman" w:cs="Times New Roman"/>
                <w:sz w:val="24"/>
                <w:szCs w:val="24"/>
              </w:rPr>
            </w:pPr>
          </w:p>
        </w:tc>
      </w:tr>
      <w:tr w:rsidR="00D52038" w:rsidRPr="00004CF7" w14:paraId="04E54A8C" w14:textId="77777777" w:rsidTr="00FB4DA6">
        <w:tc>
          <w:tcPr>
            <w:tcW w:w="704" w:type="dxa"/>
          </w:tcPr>
          <w:p w14:paraId="6C3107C7" w14:textId="3230BB71"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t>144</w:t>
            </w:r>
          </w:p>
        </w:tc>
        <w:tc>
          <w:tcPr>
            <w:tcW w:w="1729" w:type="dxa"/>
          </w:tcPr>
          <w:p w14:paraId="30045AE0" w14:textId="66B2AFB9"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 xml:space="preserve">Подпункт 14 (новый) статья 8        </w:t>
            </w:r>
          </w:p>
        </w:tc>
        <w:tc>
          <w:tcPr>
            <w:tcW w:w="4451" w:type="dxa"/>
          </w:tcPr>
          <w:p w14:paraId="32B18824"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sz w:val="24"/>
                <w:szCs w:val="24"/>
                <w:lang w:val="ru-RU"/>
              </w:rPr>
            </w:pPr>
            <w:r w:rsidRPr="00004CF7">
              <w:rPr>
                <w:b w:val="0"/>
                <w:sz w:val="24"/>
                <w:szCs w:val="24"/>
                <w:lang w:val="ru-RU"/>
              </w:rPr>
              <w:t>Статья 8. Другие лица, на которых распространяется действие настоящего Закона</w:t>
            </w:r>
          </w:p>
          <w:p w14:paraId="5FC0965B" w14:textId="77777777" w:rsidR="00D52038" w:rsidRPr="00004CF7" w:rsidRDefault="00D52038" w:rsidP="00D52038">
            <w:pPr>
              <w:spacing w:after="0" w:line="240" w:lineRule="auto"/>
              <w:ind w:firstLine="169"/>
              <w:contextualSpacing/>
              <w:jc w:val="both"/>
              <w:rPr>
                <w:rFonts w:ascii="Times New Roman" w:hAnsi="Times New Roman" w:cs="Times New Roman"/>
                <w:sz w:val="24"/>
                <w:szCs w:val="24"/>
              </w:rPr>
            </w:pPr>
            <w:r w:rsidRPr="00004CF7">
              <w:rPr>
                <w:rFonts w:ascii="Times New Roman" w:hAnsi="Times New Roman" w:cs="Times New Roman"/>
                <w:sz w:val="24"/>
                <w:szCs w:val="24"/>
              </w:rPr>
              <w:t>…</w:t>
            </w:r>
          </w:p>
          <w:p w14:paraId="7A55139F" w14:textId="46F62BBB" w:rsidR="00D52038" w:rsidRPr="00004CF7" w:rsidRDefault="00D52038" w:rsidP="00D52038">
            <w:pPr>
              <w:spacing w:after="0" w:line="240" w:lineRule="auto"/>
              <w:ind w:firstLine="169"/>
              <w:contextualSpacing/>
              <w:jc w:val="both"/>
              <w:rPr>
                <w:rFonts w:ascii="Times New Roman" w:hAnsi="Times New Roman" w:cs="Times New Roman"/>
                <w:b/>
                <w:sz w:val="24"/>
                <w:szCs w:val="24"/>
              </w:rPr>
            </w:pPr>
            <w:r w:rsidRPr="00004CF7">
              <w:rPr>
                <w:rFonts w:ascii="Times New Roman" w:hAnsi="Times New Roman" w:cs="Times New Roman"/>
                <w:b/>
                <w:sz w:val="24"/>
                <w:szCs w:val="24"/>
              </w:rPr>
              <w:t>отсутствует</w:t>
            </w:r>
          </w:p>
          <w:p w14:paraId="321F0756"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p>
        </w:tc>
        <w:tc>
          <w:tcPr>
            <w:tcW w:w="4452" w:type="dxa"/>
          </w:tcPr>
          <w:p w14:paraId="2CDEB08D"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sz w:val="24"/>
                <w:szCs w:val="24"/>
                <w:lang w:val="ru-RU"/>
              </w:rPr>
            </w:pPr>
            <w:r w:rsidRPr="00004CF7">
              <w:rPr>
                <w:b w:val="0"/>
                <w:sz w:val="24"/>
                <w:szCs w:val="24"/>
                <w:lang w:val="ru-RU"/>
              </w:rPr>
              <w:t>Статья 8. Другие лица, на которых распространяется действие настоящего Закона</w:t>
            </w:r>
          </w:p>
          <w:p w14:paraId="7627D960" w14:textId="77777777" w:rsidR="00D52038" w:rsidRPr="00004CF7" w:rsidRDefault="00D52038" w:rsidP="00D52038">
            <w:pPr>
              <w:pStyle w:val="3"/>
              <w:shd w:val="clear" w:color="auto" w:fill="FFFFFF"/>
              <w:spacing w:before="0" w:beforeAutospacing="0" w:after="0" w:afterAutospacing="0"/>
              <w:contextualSpacing/>
              <w:jc w:val="both"/>
              <w:textAlignment w:val="baseline"/>
              <w:rPr>
                <w:bCs w:val="0"/>
                <w:sz w:val="24"/>
                <w:szCs w:val="24"/>
                <w:lang w:val="ru-RU"/>
              </w:rPr>
            </w:pPr>
            <w:r w:rsidRPr="00004CF7">
              <w:rPr>
                <w:bCs w:val="0"/>
                <w:sz w:val="24"/>
                <w:szCs w:val="24"/>
                <w:lang w:val="ru-RU"/>
              </w:rPr>
              <w:t>…</w:t>
            </w:r>
          </w:p>
          <w:p w14:paraId="7A64ED7A" w14:textId="168E47CD" w:rsidR="00D52038" w:rsidRPr="00004CF7" w:rsidRDefault="00D52038" w:rsidP="00D52038">
            <w:pPr>
              <w:pStyle w:val="3"/>
              <w:shd w:val="clear" w:color="auto" w:fill="FFFFFF"/>
              <w:spacing w:before="0" w:beforeAutospacing="0" w:after="0" w:afterAutospacing="0"/>
              <w:contextualSpacing/>
              <w:jc w:val="both"/>
              <w:textAlignment w:val="baseline"/>
              <w:rPr>
                <w:bCs w:val="0"/>
                <w:sz w:val="24"/>
                <w:szCs w:val="24"/>
                <w:lang w:val="ru-RU"/>
              </w:rPr>
            </w:pPr>
            <w:r w:rsidRPr="00004CF7">
              <w:rPr>
                <w:bCs w:val="0"/>
                <w:sz w:val="24"/>
                <w:szCs w:val="24"/>
                <w:lang w:val="ru-RU"/>
              </w:rPr>
              <w:t xml:space="preserve">   На лиц, указанных в подпунктах 4) и 5) настоящей статьи меры социальной поддержки, предусмотренные подпунктами 1) и 2) статьи 13 настоящего Закона, не распространяются.</w:t>
            </w:r>
          </w:p>
          <w:p w14:paraId="6B693E6A" w14:textId="493E9933"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Cs w:val="0"/>
                <w:sz w:val="24"/>
                <w:szCs w:val="24"/>
                <w:lang w:val="ru-RU"/>
              </w:rPr>
              <w:t>…</w:t>
            </w:r>
          </w:p>
        </w:tc>
        <w:tc>
          <w:tcPr>
            <w:tcW w:w="2834" w:type="dxa"/>
          </w:tcPr>
          <w:p w14:paraId="00E6BDB7" w14:textId="3F517F23" w:rsidR="00D52038" w:rsidRPr="00004CF7" w:rsidRDefault="00D52038" w:rsidP="00D52038">
            <w:pPr>
              <w:pStyle w:val="23"/>
              <w:widowControl w:val="0"/>
              <w:pBdr>
                <w:bottom w:val="single" w:sz="4" w:space="31" w:color="FFFFFF"/>
              </w:pBdr>
              <w:tabs>
                <w:tab w:val="left" w:pos="-142"/>
                <w:tab w:val="left" w:pos="1134"/>
              </w:tabs>
              <w:spacing w:after="0" w:line="240" w:lineRule="auto"/>
              <w:ind w:left="0"/>
              <w:contextualSpacing/>
              <w:jc w:val="both"/>
              <w:rPr>
                <w:rFonts w:ascii="Times New Roman" w:hAnsi="Times New Roman" w:cs="Times New Roman"/>
                <w:spacing w:val="2"/>
                <w:sz w:val="24"/>
                <w:szCs w:val="24"/>
                <w:shd w:val="clear" w:color="auto" w:fill="FFFFFF"/>
              </w:rPr>
            </w:pPr>
            <w:r w:rsidRPr="00004CF7">
              <w:rPr>
                <w:rFonts w:ascii="Times New Roman" w:hAnsi="Times New Roman" w:cs="Times New Roman"/>
                <w:spacing w:val="2"/>
                <w:sz w:val="24"/>
                <w:szCs w:val="24"/>
                <w:shd w:val="clear" w:color="auto" w:fill="FFFFFF"/>
              </w:rPr>
              <w:t xml:space="preserve">в части распространения единовременной выплаты на погребение </w:t>
            </w:r>
          </w:p>
          <w:p w14:paraId="3F8C4FFC" w14:textId="6890C6F7" w:rsidR="00D52038" w:rsidRPr="00004CF7" w:rsidRDefault="00D52038" w:rsidP="00D52038">
            <w:pPr>
              <w:spacing w:after="0" w:line="240" w:lineRule="auto"/>
              <w:contextualSpacing/>
              <w:jc w:val="both"/>
              <w:rPr>
                <w:rFonts w:ascii="Times New Roman" w:hAnsi="Times New Roman" w:cs="Times New Roman"/>
                <w:sz w:val="24"/>
                <w:szCs w:val="24"/>
              </w:rPr>
            </w:pPr>
          </w:p>
        </w:tc>
      </w:tr>
      <w:tr w:rsidR="00D52038" w:rsidRPr="00004CF7" w14:paraId="77A75F6F" w14:textId="77777777" w:rsidTr="00FB4DA6">
        <w:tc>
          <w:tcPr>
            <w:tcW w:w="704" w:type="dxa"/>
          </w:tcPr>
          <w:p w14:paraId="10EDAB5F" w14:textId="692DA530"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t>146</w:t>
            </w:r>
          </w:p>
        </w:tc>
        <w:tc>
          <w:tcPr>
            <w:tcW w:w="1729" w:type="dxa"/>
          </w:tcPr>
          <w:p w14:paraId="69574B71" w14:textId="434ED096" w:rsidR="00D52038" w:rsidRPr="00004CF7" w:rsidRDefault="00D52038" w:rsidP="00D52038">
            <w:pPr>
              <w:spacing w:after="0" w:line="240" w:lineRule="auto"/>
              <w:contextualSpacing/>
              <w:jc w:val="center"/>
              <w:rPr>
                <w:rFonts w:ascii="Times New Roman" w:hAnsi="Times New Roman" w:cs="Times New Roman"/>
                <w:sz w:val="24"/>
                <w:szCs w:val="24"/>
                <w:lang w:val="kk-KZ"/>
              </w:rPr>
            </w:pPr>
            <w:r w:rsidRPr="00004CF7">
              <w:rPr>
                <w:rFonts w:ascii="Times New Roman" w:hAnsi="Times New Roman" w:cs="Times New Roman"/>
                <w:sz w:val="24"/>
                <w:szCs w:val="24"/>
                <w:lang w:val="kk-KZ"/>
              </w:rPr>
              <w:t>Пункт 5</w:t>
            </w:r>
          </w:p>
          <w:p w14:paraId="08D40434" w14:textId="54F60EEF" w:rsidR="00D52038" w:rsidRPr="00004CF7" w:rsidRDefault="00D52038" w:rsidP="00D52038">
            <w:pPr>
              <w:spacing w:after="0" w:line="240" w:lineRule="auto"/>
              <w:contextualSpacing/>
              <w:jc w:val="center"/>
              <w:rPr>
                <w:rFonts w:ascii="Times New Roman" w:hAnsi="Times New Roman" w:cs="Times New Roman"/>
                <w:sz w:val="24"/>
                <w:szCs w:val="24"/>
                <w:lang w:val="kk-KZ"/>
              </w:rPr>
            </w:pPr>
            <w:r w:rsidRPr="00004CF7">
              <w:rPr>
                <w:rFonts w:ascii="Times New Roman" w:hAnsi="Times New Roman" w:cs="Times New Roman"/>
                <w:sz w:val="24"/>
                <w:szCs w:val="24"/>
                <w:lang w:val="kk-KZ"/>
              </w:rPr>
              <w:t>статьи 10</w:t>
            </w:r>
          </w:p>
        </w:tc>
        <w:tc>
          <w:tcPr>
            <w:tcW w:w="4451" w:type="dxa"/>
          </w:tcPr>
          <w:p w14:paraId="7EA7BB57"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Статья 10. Меры социальной поддержки ветеранов Великой Отечественной войны</w:t>
            </w:r>
          </w:p>
          <w:p w14:paraId="03CAF49E" w14:textId="77777777" w:rsidR="00D52038" w:rsidRPr="00004CF7" w:rsidRDefault="00D52038" w:rsidP="00D52038">
            <w:pPr>
              <w:spacing w:after="0" w:line="240" w:lineRule="auto"/>
              <w:contextualSpacing/>
              <w:jc w:val="both"/>
              <w:rPr>
                <w:rFonts w:ascii="Times New Roman" w:hAnsi="Times New Roman" w:cs="Times New Roman"/>
                <w:sz w:val="24"/>
                <w:szCs w:val="24"/>
                <w:lang w:val="kk-KZ"/>
              </w:rPr>
            </w:pPr>
            <w:r w:rsidRPr="00004CF7">
              <w:rPr>
                <w:rFonts w:ascii="Times New Roman" w:hAnsi="Times New Roman" w:cs="Times New Roman"/>
                <w:sz w:val="24"/>
                <w:szCs w:val="24"/>
                <w:lang w:val="kk-KZ"/>
              </w:rPr>
              <w:t>.......</w:t>
            </w:r>
          </w:p>
          <w:p w14:paraId="48B1FB35" w14:textId="1C16F631"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lang w:val="kk-KZ"/>
              </w:rPr>
              <w:lastRenderedPageBreak/>
              <w:t xml:space="preserve">5. Участникам Великой Отечественной войны, удостоенным званий Героя Советского Союза, «Халық қаһарманы», Героя Социалистического Труда, награжденным </w:t>
            </w:r>
            <w:r w:rsidRPr="00004CF7">
              <w:rPr>
                <w:rFonts w:ascii="Times New Roman" w:hAnsi="Times New Roman" w:cs="Times New Roman"/>
                <w:b/>
                <w:sz w:val="24"/>
                <w:szCs w:val="24"/>
                <w:lang w:val="kk-KZ"/>
              </w:rPr>
              <w:t>орденом Славы трех степеней,</w:t>
            </w:r>
            <w:r w:rsidRPr="00004CF7">
              <w:rPr>
                <w:rFonts w:ascii="Times New Roman" w:hAnsi="Times New Roman" w:cs="Times New Roman"/>
                <w:sz w:val="24"/>
                <w:szCs w:val="24"/>
                <w:lang w:val="kk-KZ"/>
              </w:rPr>
              <w:t xml:space="preserve"> орденом «Отан», предоставляется право на бесплатное захоронение с воинскими почестями и установление надгробий на могилах.</w:t>
            </w:r>
          </w:p>
        </w:tc>
        <w:tc>
          <w:tcPr>
            <w:tcW w:w="4452" w:type="dxa"/>
          </w:tcPr>
          <w:p w14:paraId="37EF7065"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Статья 10. Меры социальной поддержки ветеранов Великой Отечественной войны</w:t>
            </w:r>
          </w:p>
          <w:p w14:paraId="77B7AE2D" w14:textId="77777777" w:rsidR="00D52038" w:rsidRPr="00004CF7" w:rsidRDefault="00D52038" w:rsidP="00D52038">
            <w:pPr>
              <w:spacing w:after="0" w:line="240" w:lineRule="auto"/>
              <w:contextualSpacing/>
              <w:jc w:val="both"/>
              <w:rPr>
                <w:rFonts w:ascii="Times New Roman" w:hAnsi="Times New Roman" w:cs="Times New Roman"/>
                <w:sz w:val="24"/>
                <w:szCs w:val="24"/>
                <w:lang w:val="kk-KZ"/>
              </w:rPr>
            </w:pPr>
            <w:r w:rsidRPr="00004CF7">
              <w:rPr>
                <w:rFonts w:ascii="Times New Roman" w:hAnsi="Times New Roman" w:cs="Times New Roman"/>
                <w:sz w:val="24"/>
                <w:szCs w:val="24"/>
                <w:lang w:val="kk-KZ"/>
              </w:rPr>
              <w:t>.......</w:t>
            </w:r>
          </w:p>
          <w:p w14:paraId="6EFF028F" w14:textId="55FD2B55"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lang w:val="kk-KZ"/>
              </w:rPr>
              <w:lastRenderedPageBreak/>
              <w:t>5. Участникам Великой Отечественной войны, удостоенным званий Героя Советского Союза, «Халық қаһарманы», Героя Социалистического Труда, награжденным орденом «Отан», предоставляется право на бесплатное захоронение с воинскими почестями и установление надгробий на могилах.</w:t>
            </w:r>
          </w:p>
        </w:tc>
        <w:tc>
          <w:tcPr>
            <w:tcW w:w="2834" w:type="dxa"/>
          </w:tcPr>
          <w:p w14:paraId="48120DC7" w14:textId="4AF08540"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lang w:val="kk-KZ"/>
              </w:rPr>
              <w:lastRenderedPageBreak/>
              <w:t xml:space="preserve">Редакционная правка с целью приведения в соответствие с  нормами статьи 7 Закона «О </w:t>
            </w:r>
            <w:r w:rsidRPr="00004CF7">
              <w:rPr>
                <w:rFonts w:ascii="Times New Roman" w:hAnsi="Times New Roman" w:cs="Times New Roman"/>
                <w:sz w:val="24"/>
                <w:szCs w:val="24"/>
                <w:lang w:val="kk-KZ"/>
              </w:rPr>
              <w:lastRenderedPageBreak/>
              <w:t>ветеранах», согласно которой</w:t>
            </w:r>
            <w:r w:rsidRPr="00004CF7">
              <w:rPr>
                <w:sz w:val="24"/>
                <w:szCs w:val="24"/>
              </w:rPr>
              <w:t xml:space="preserve"> </w:t>
            </w:r>
            <w:r w:rsidRPr="00004CF7">
              <w:rPr>
                <w:rFonts w:ascii="Times New Roman" w:hAnsi="Times New Roman" w:cs="Times New Roman"/>
                <w:sz w:val="24"/>
                <w:szCs w:val="24"/>
                <w:lang w:val="kk-KZ"/>
              </w:rPr>
              <w:t>кавалеры ордена Славы трех степеней  исключены</w:t>
            </w:r>
          </w:p>
        </w:tc>
      </w:tr>
      <w:tr w:rsidR="00D52038" w:rsidRPr="00004CF7" w14:paraId="0BAC68C3" w14:textId="77777777" w:rsidTr="00FB4DA6">
        <w:tc>
          <w:tcPr>
            <w:tcW w:w="704" w:type="dxa"/>
          </w:tcPr>
          <w:p w14:paraId="21F6D5D0" w14:textId="544A3CA3"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lastRenderedPageBreak/>
              <w:t>148</w:t>
            </w:r>
          </w:p>
        </w:tc>
        <w:tc>
          <w:tcPr>
            <w:tcW w:w="1729" w:type="dxa"/>
          </w:tcPr>
          <w:p w14:paraId="487522E0" w14:textId="26CF458B"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Пункт 3 статьи 11</w:t>
            </w:r>
          </w:p>
          <w:p w14:paraId="15754DD4" w14:textId="77777777" w:rsidR="00D52038" w:rsidRPr="00004CF7" w:rsidRDefault="00D52038" w:rsidP="00D52038">
            <w:pPr>
              <w:spacing w:after="0" w:line="240" w:lineRule="auto"/>
              <w:contextualSpacing/>
              <w:jc w:val="center"/>
              <w:rPr>
                <w:rFonts w:ascii="Times New Roman" w:hAnsi="Times New Roman" w:cs="Times New Roman"/>
                <w:sz w:val="24"/>
                <w:szCs w:val="24"/>
              </w:rPr>
            </w:pPr>
          </w:p>
        </w:tc>
        <w:tc>
          <w:tcPr>
            <w:tcW w:w="4451" w:type="dxa"/>
          </w:tcPr>
          <w:p w14:paraId="50C7CF54"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Статья 11. Меры социальной поддержки ветеранов боевых действий на территории других государств, а также ветеранов, приравненных по льготам к ветеранам Великой Отечественной войны</w:t>
            </w:r>
          </w:p>
          <w:p w14:paraId="1C69AF32" w14:textId="77777777"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r w:rsidRPr="00004CF7">
              <w:rPr>
                <w:b w:val="0"/>
                <w:bCs w:val="0"/>
                <w:sz w:val="24"/>
                <w:szCs w:val="24"/>
                <w:lang w:val="ru-RU"/>
              </w:rPr>
              <w:t>…</w:t>
            </w:r>
          </w:p>
          <w:p w14:paraId="50377982" w14:textId="1D72D74D"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3. Членам семьи либо лицу, осуществившему погребение умершего ветерана боевых действий на территории других государств и ветерана, приравненного по льготам к ветеранам Великой Отечественной войны, выплачивается единовременная выплата на погребение в соответствии </w:t>
            </w:r>
            <w:r w:rsidRPr="00004CF7">
              <w:rPr>
                <w:sz w:val="24"/>
                <w:szCs w:val="24"/>
                <w:lang w:val="ru-RU"/>
              </w:rPr>
              <w:t>с законами Республики Казахстан</w:t>
            </w:r>
            <w:r w:rsidRPr="00004CF7">
              <w:rPr>
                <w:b w:val="0"/>
                <w:bCs w:val="0"/>
                <w:sz w:val="24"/>
                <w:szCs w:val="24"/>
                <w:lang w:val="ru-RU"/>
              </w:rPr>
              <w:t xml:space="preserve">. </w:t>
            </w:r>
          </w:p>
        </w:tc>
        <w:tc>
          <w:tcPr>
            <w:tcW w:w="4452" w:type="dxa"/>
          </w:tcPr>
          <w:p w14:paraId="59BA590C"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Статья 11. Меры социальной поддержки ветеранов боевых действий на территории других государств, а также ветеранов, приравненных по льготам к ветеранам Великой Отечественной войны</w:t>
            </w:r>
          </w:p>
          <w:p w14:paraId="5CF7046A" w14:textId="77777777"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p>
          <w:p w14:paraId="0B71354C" w14:textId="77777777" w:rsidR="00D52038" w:rsidRPr="00004CF7" w:rsidRDefault="00D52038" w:rsidP="00D52038">
            <w:pPr>
              <w:pStyle w:val="3"/>
              <w:shd w:val="clear" w:color="auto" w:fill="FFFFFF"/>
              <w:spacing w:before="0" w:beforeAutospacing="0" w:after="0" w:afterAutospacing="0"/>
              <w:contextualSpacing/>
              <w:textAlignment w:val="baseline"/>
              <w:rPr>
                <w:b w:val="0"/>
                <w:bCs w:val="0"/>
                <w:sz w:val="24"/>
                <w:szCs w:val="24"/>
                <w:lang w:val="ru-RU"/>
              </w:rPr>
            </w:pPr>
            <w:r w:rsidRPr="00004CF7">
              <w:rPr>
                <w:b w:val="0"/>
                <w:bCs w:val="0"/>
                <w:sz w:val="24"/>
                <w:szCs w:val="24"/>
                <w:lang w:val="ru-RU"/>
              </w:rPr>
              <w:t>…</w:t>
            </w:r>
          </w:p>
          <w:p w14:paraId="7B3D529B" w14:textId="60A04F25" w:rsidR="00D52038" w:rsidRPr="00004CF7" w:rsidRDefault="00D52038" w:rsidP="00E8019A">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3.Членам семьи либо лицу, осуществившему погребение умершего ветерана боевых действий на территории других государств и ветерана, приравненного по льготам к ветеранам Великой Отечественной войны, </w:t>
            </w:r>
            <w:r w:rsidRPr="00004CF7">
              <w:rPr>
                <w:sz w:val="24"/>
                <w:szCs w:val="24"/>
                <w:lang w:val="ru-RU"/>
              </w:rPr>
              <w:t>являющихся получателями государственных социальных пособий или получателями пенсионных выплат по возрасту,</w:t>
            </w:r>
            <w:r w:rsidRPr="00004CF7">
              <w:rPr>
                <w:b w:val="0"/>
                <w:bCs w:val="0"/>
                <w:sz w:val="24"/>
                <w:szCs w:val="24"/>
                <w:lang w:val="ru-RU"/>
              </w:rPr>
              <w:t xml:space="preserve"> выплачивается единовременная выплата на погребение в соответствии </w:t>
            </w:r>
            <w:r w:rsidRPr="00004CF7">
              <w:rPr>
                <w:sz w:val="24"/>
                <w:szCs w:val="24"/>
                <w:lang w:val="ru-RU"/>
              </w:rPr>
              <w:t>с Социальн</w:t>
            </w:r>
            <w:r w:rsidR="00674CC8" w:rsidRPr="00004CF7">
              <w:rPr>
                <w:sz w:val="24"/>
                <w:szCs w:val="24"/>
                <w:lang w:val="ru-RU"/>
              </w:rPr>
              <w:t>ым</w:t>
            </w:r>
            <w:r w:rsidRPr="00004CF7">
              <w:rPr>
                <w:sz w:val="24"/>
                <w:szCs w:val="24"/>
                <w:lang w:val="ru-RU"/>
              </w:rPr>
              <w:t xml:space="preserve"> кодекс</w:t>
            </w:r>
            <w:r w:rsidR="00674CC8" w:rsidRPr="00004CF7">
              <w:rPr>
                <w:sz w:val="24"/>
                <w:szCs w:val="24"/>
                <w:lang w:val="ru-RU"/>
              </w:rPr>
              <w:t>ом</w:t>
            </w:r>
            <w:r w:rsidRPr="00004CF7">
              <w:rPr>
                <w:sz w:val="24"/>
                <w:szCs w:val="24"/>
                <w:lang w:val="ru-RU"/>
              </w:rPr>
              <w:t xml:space="preserve"> Республики Казахстан. </w:t>
            </w:r>
          </w:p>
        </w:tc>
        <w:tc>
          <w:tcPr>
            <w:tcW w:w="2834" w:type="dxa"/>
          </w:tcPr>
          <w:p w14:paraId="57AC66C4"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В части распространения единовременной выплаты на погребение</w:t>
            </w:r>
          </w:p>
          <w:p w14:paraId="7A96F11A" w14:textId="0AB935B9" w:rsidR="00D52038" w:rsidRPr="00004CF7" w:rsidRDefault="00D52038" w:rsidP="00D52038">
            <w:pPr>
              <w:spacing w:after="0" w:line="240" w:lineRule="auto"/>
              <w:contextualSpacing/>
              <w:jc w:val="both"/>
              <w:rPr>
                <w:rFonts w:ascii="Times New Roman" w:hAnsi="Times New Roman" w:cs="Times New Roman"/>
                <w:sz w:val="24"/>
                <w:szCs w:val="24"/>
              </w:rPr>
            </w:pPr>
          </w:p>
        </w:tc>
      </w:tr>
      <w:tr w:rsidR="00D52038" w:rsidRPr="00004CF7" w14:paraId="05D98E12" w14:textId="77777777" w:rsidTr="00FB4DA6">
        <w:tc>
          <w:tcPr>
            <w:tcW w:w="704" w:type="dxa"/>
          </w:tcPr>
          <w:p w14:paraId="1D5AE962" w14:textId="4187C872"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t>149</w:t>
            </w:r>
          </w:p>
        </w:tc>
        <w:tc>
          <w:tcPr>
            <w:tcW w:w="1729" w:type="dxa"/>
          </w:tcPr>
          <w:p w14:paraId="5C3062B8" w14:textId="5CD668CC"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Пункт 2 статьи 12</w:t>
            </w:r>
          </w:p>
          <w:p w14:paraId="43B81411" w14:textId="47481CB6"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rPr>
              <w:t xml:space="preserve"> </w:t>
            </w:r>
          </w:p>
        </w:tc>
        <w:tc>
          <w:tcPr>
            <w:tcW w:w="4451" w:type="dxa"/>
          </w:tcPr>
          <w:p w14:paraId="3482533A"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Статья 12. Меры социальной поддержки ветеранов труда</w:t>
            </w:r>
          </w:p>
          <w:p w14:paraId="5D08E9EF" w14:textId="1E7AD100"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07E6A440" w14:textId="7FAF30A1"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2. Членам семьи либо лицу, осуществившему погребение умершего ветерана труда, выплачивается </w:t>
            </w:r>
            <w:r w:rsidRPr="00004CF7">
              <w:rPr>
                <w:b w:val="0"/>
                <w:bCs w:val="0"/>
                <w:sz w:val="24"/>
                <w:szCs w:val="24"/>
                <w:lang w:val="ru-RU"/>
              </w:rPr>
              <w:lastRenderedPageBreak/>
              <w:t xml:space="preserve">единовременная выплата на погребение в соответствии </w:t>
            </w:r>
            <w:r w:rsidRPr="00004CF7">
              <w:rPr>
                <w:bCs w:val="0"/>
                <w:sz w:val="24"/>
                <w:szCs w:val="24"/>
                <w:lang w:val="ru-RU"/>
              </w:rPr>
              <w:t>с законами Республики Казахстан.</w:t>
            </w:r>
          </w:p>
        </w:tc>
        <w:tc>
          <w:tcPr>
            <w:tcW w:w="4452" w:type="dxa"/>
          </w:tcPr>
          <w:p w14:paraId="7EE9830D" w14:textId="7777777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lastRenderedPageBreak/>
              <w:t>Статья 12. Меры социальной поддержки ветеранов труда</w:t>
            </w:r>
          </w:p>
          <w:p w14:paraId="4D79CF3C" w14:textId="16035AF7" w:rsidR="00D52038" w:rsidRPr="00004CF7" w:rsidRDefault="00D52038" w:rsidP="00D52038">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w:t>
            </w:r>
          </w:p>
          <w:p w14:paraId="3637D715" w14:textId="010936A1" w:rsidR="00D52038" w:rsidRPr="00004CF7" w:rsidRDefault="00D52038" w:rsidP="00E8019A">
            <w:pPr>
              <w:pStyle w:val="3"/>
              <w:shd w:val="clear" w:color="auto" w:fill="FFFFFF"/>
              <w:spacing w:before="0" w:beforeAutospacing="0" w:after="0" w:afterAutospacing="0"/>
              <w:contextualSpacing/>
              <w:jc w:val="both"/>
              <w:textAlignment w:val="baseline"/>
              <w:rPr>
                <w:b w:val="0"/>
                <w:bCs w:val="0"/>
                <w:sz w:val="24"/>
                <w:szCs w:val="24"/>
                <w:lang w:val="ru-RU"/>
              </w:rPr>
            </w:pPr>
            <w:r w:rsidRPr="00004CF7">
              <w:rPr>
                <w:b w:val="0"/>
                <w:bCs w:val="0"/>
                <w:sz w:val="24"/>
                <w:szCs w:val="24"/>
                <w:lang w:val="ru-RU"/>
              </w:rPr>
              <w:t xml:space="preserve">2. Членам семьи либо лицу, осуществившему погребение умершего ветерана труда, </w:t>
            </w:r>
            <w:r w:rsidRPr="00004CF7">
              <w:rPr>
                <w:sz w:val="24"/>
                <w:szCs w:val="24"/>
                <w:lang w:val="ru-RU"/>
              </w:rPr>
              <w:t xml:space="preserve">являющихся </w:t>
            </w:r>
            <w:r w:rsidRPr="00004CF7">
              <w:rPr>
                <w:sz w:val="24"/>
                <w:szCs w:val="24"/>
                <w:lang w:val="ru-RU"/>
              </w:rPr>
              <w:lastRenderedPageBreak/>
              <w:t>получателями государственных социальных пособий или получателями пенсионных выплат по возрасту</w:t>
            </w:r>
            <w:r w:rsidRPr="00004CF7">
              <w:rPr>
                <w:b w:val="0"/>
                <w:bCs w:val="0"/>
                <w:sz w:val="24"/>
                <w:szCs w:val="24"/>
                <w:lang w:val="ru-RU"/>
              </w:rPr>
              <w:t xml:space="preserve">, выплачивается единовременная выплата на погребение в соответствии с </w:t>
            </w:r>
            <w:r w:rsidRPr="00004CF7">
              <w:rPr>
                <w:sz w:val="24"/>
                <w:szCs w:val="24"/>
                <w:lang w:val="ru-RU"/>
              </w:rPr>
              <w:t>Социальн</w:t>
            </w:r>
            <w:r w:rsidR="00674CC8" w:rsidRPr="00004CF7">
              <w:rPr>
                <w:sz w:val="24"/>
                <w:szCs w:val="24"/>
                <w:lang w:val="ru-RU"/>
              </w:rPr>
              <w:t>ым</w:t>
            </w:r>
            <w:r w:rsidRPr="00004CF7">
              <w:rPr>
                <w:sz w:val="24"/>
                <w:szCs w:val="24"/>
                <w:lang w:val="ru-RU"/>
              </w:rPr>
              <w:t xml:space="preserve"> кодекс</w:t>
            </w:r>
            <w:r w:rsidR="00674CC8" w:rsidRPr="00004CF7">
              <w:rPr>
                <w:sz w:val="24"/>
                <w:szCs w:val="24"/>
                <w:lang w:val="ru-RU"/>
              </w:rPr>
              <w:t>ом</w:t>
            </w:r>
            <w:r w:rsidRPr="00004CF7">
              <w:rPr>
                <w:sz w:val="24"/>
                <w:szCs w:val="24"/>
                <w:lang w:val="ru-RU"/>
              </w:rPr>
              <w:t xml:space="preserve"> Республики Казахстан.</w:t>
            </w:r>
            <w:r w:rsidRPr="00004CF7">
              <w:rPr>
                <w:i/>
                <w:sz w:val="24"/>
                <w:szCs w:val="24"/>
                <w:lang w:val="ru-RU"/>
              </w:rPr>
              <w:t xml:space="preserve"> </w:t>
            </w:r>
          </w:p>
        </w:tc>
        <w:tc>
          <w:tcPr>
            <w:tcW w:w="2834" w:type="dxa"/>
          </w:tcPr>
          <w:p w14:paraId="17432470" w14:textId="0CFD466B"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В части распространения единовременной выплаты на погребение</w:t>
            </w:r>
          </w:p>
        </w:tc>
      </w:tr>
      <w:tr w:rsidR="00D52038" w:rsidRPr="00706A79" w14:paraId="3CDADC4E" w14:textId="77777777" w:rsidTr="00FB4DA6">
        <w:tc>
          <w:tcPr>
            <w:tcW w:w="704" w:type="dxa"/>
          </w:tcPr>
          <w:p w14:paraId="6028D304" w14:textId="522A1979" w:rsidR="00D52038" w:rsidRPr="00004CF7" w:rsidRDefault="00D52038" w:rsidP="00D52038">
            <w:pPr>
              <w:pStyle w:val="ab"/>
              <w:numPr>
                <w:ilvl w:val="0"/>
                <w:numId w:val="34"/>
              </w:numPr>
              <w:tabs>
                <w:tab w:val="left" w:pos="284"/>
                <w:tab w:val="left" w:pos="851"/>
              </w:tabs>
              <w:spacing w:after="0" w:line="240" w:lineRule="auto"/>
              <w:ind w:right="-251" w:hanging="590"/>
              <w:rPr>
                <w:rFonts w:ascii="Times New Roman" w:hAnsi="Times New Roman" w:cs="Times New Roman"/>
                <w:sz w:val="24"/>
                <w:szCs w:val="24"/>
              </w:rPr>
            </w:pPr>
            <w:r w:rsidRPr="00004CF7">
              <w:rPr>
                <w:rFonts w:ascii="Times New Roman" w:hAnsi="Times New Roman" w:cs="Times New Roman"/>
                <w:sz w:val="24"/>
                <w:szCs w:val="24"/>
              </w:rPr>
              <w:t>150</w:t>
            </w:r>
          </w:p>
        </w:tc>
        <w:tc>
          <w:tcPr>
            <w:tcW w:w="1729" w:type="dxa"/>
          </w:tcPr>
          <w:p w14:paraId="19343A70" w14:textId="0FA85655" w:rsidR="00D52038" w:rsidRPr="00004CF7" w:rsidRDefault="00D52038" w:rsidP="00D52038">
            <w:pPr>
              <w:spacing w:after="0" w:line="240" w:lineRule="auto"/>
              <w:contextualSpacing/>
              <w:jc w:val="center"/>
              <w:rPr>
                <w:rFonts w:ascii="Times New Roman" w:hAnsi="Times New Roman" w:cs="Times New Roman"/>
                <w:sz w:val="24"/>
                <w:szCs w:val="24"/>
              </w:rPr>
            </w:pPr>
            <w:r w:rsidRPr="00004CF7">
              <w:rPr>
                <w:rFonts w:ascii="Times New Roman" w:hAnsi="Times New Roman" w:cs="Times New Roman"/>
                <w:sz w:val="24"/>
                <w:szCs w:val="24"/>
                <w:lang w:val="kk-KZ"/>
              </w:rPr>
              <w:t>Подпункт 1 статьи 13</w:t>
            </w:r>
          </w:p>
        </w:tc>
        <w:tc>
          <w:tcPr>
            <w:tcW w:w="4451" w:type="dxa"/>
          </w:tcPr>
          <w:p w14:paraId="6C96825F" w14:textId="77777777" w:rsidR="00D52038" w:rsidRPr="00004CF7" w:rsidRDefault="00D52038" w:rsidP="00D52038">
            <w:pPr>
              <w:spacing w:after="0" w:line="240" w:lineRule="auto"/>
              <w:ind w:firstLine="325"/>
              <w:contextualSpacing/>
              <w:jc w:val="both"/>
              <w:rPr>
                <w:rFonts w:ascii="Times New Roman" w:hAnsi="Times New Roman" w:cs="Times New Roman"/>
                <w:sz w:val="24"/>
                <w:szCs w:val="24"/>
              </w:rPr>
            </w:pPr>
            <w:r w:rsidRPr="00004CF7">
              <w:rPr>
                <w:rFonts w:ascii="Times New Roman" w:hAnsi="Times New Roman" w:cs="Times New Roman"/>
                <w:sz w:val="24"/>
                <w:szCs w:val="24"/>
              </w:rPr>
              <w:t>Статья 13. Меры социальной поддержки других лиц, на которых распространяется действие настоящего Закона</w:t>
            </w:r>
          </w:p>
          <w:p w14:paraId="651477FC" w14:textId="77777777" w:rsidR="00D52038" w:rsidRPr="00004CF7" w:rsidRDefault="00D52038" w:rsidP="00D52038">
            <w:pPr>
              <w:spacing w:after="0" w:line="240" w:lineRule="auto"/>
              <w:ind w:firstLine="325"/>
              <w:contextualSpacing/>
              <w:jc w:val="both"/>
              <w:rPr>
                <w:rFonts w:ascii="Times New Roman" w:hAnsi="Times New Roman" w:cs="Times New Roman"/>
                <w:sz w:val="24"/>
                <w:szCs w:val="24"/>
              </w:rPr>
            </w:pPr>
            <w:r w:rsidRPr="00004CF7">
              <w:rPr>
                <w:rFonts w:ascii="Times New Roman" w:hAnsi="Times New Roman" w:cs="Times New Roman"/>
                <w:sz w:val="24"/>
                <w:szCs w:val="24"/>
              </w:rPr>
              <w:t>Другим лицам, на которых распространяется действие настоящего Закона, предоставляются следующие меры социальной поддержки:</w:t>
            </w:r>
          </w:p>
          <w:p w14:paraId="5D4BF9F4" w14:textId="77777777" w:rsidR="00D52038" w:rsidRPr="00004CF7" w:rsidRDefault="00D52038" w:rsidP="00D52038">
            <w:pPr>
              <w:spacing w:after="0" w:line="240" w:lineRule="auto"/>
              <w:ind w:firstLine="325"/>
              <w:contextualSpacing/>
              <w:jc w:val="both"/>
              <w:rPr>
                <w:rFonts w:ascii="Times New Roman" w:hAnsi="Times New Roman" w:cs="Times New Roman"/>
                <w:sz w:val="24"/>
                <w:szCs w:val="24"/>
              </w:rPr>
            </w:pPr>
            <w:r w:rsidRPr="00004CF7">
              <w:rPr>
                <w:rFonts w:ascii="Times New Roman" w:hAnsi="Times New Roman" w:cs="Times New Roman"/>
                <w:sz w:val="24"/>
                <w:szCs w:val="24"/>
              </w:rPr>
              <w:t>1) выплата специального государственного пособия согласно законодательству Республики Казахстан</w:t>
            </w:r>
            <w:r w:rsidRPr="00004CF7">
              <w:rPr>
                <w:rFonts w:ascii="Times New Roman" w:hAnsi="Times New Roman" w:cs="Times New Roman"/>
                <w:b/>
                <w:sz w:val="24"/>
                <w:szCs w:val="24"/>
              </w:rPr>
              <w:t>;</w:t>
            </w:r>
          </w:p>
          <w:p w14:paraId="03B2A971" w14:textId="1C50F1F2" w:rsidR="00D52038" w:rsidRPr="00004CF7" w:rsidRDefault="00D52038" w:rsidP="00D52038">
            <w:pPr>
              <w:spacing w:after="0" w:line="240" w:lineRule="auto"/>
              <w:ind w:firstLine="325"/>
              <w:contextualSpacing/>
              <w:jc w:val="both"/>
              <w:rPr>
                <w:b/>
                <w:bCs/>
                <w:sz w:val="24"/>
                <w:szCs w:val="24"/>
              </w:rPr>
            </w:pPr>
          </w:p>
        </w:tc>
        <w:tc>
          <w:tcPr>
            <w:tcW w:w="4452" w:type="dxa"/>
          </w:tcPr>
          <w:p w14:paraId="2CDB2860" w14:textId="77777777" w:rsidR="00D52038" w:rsidRPr="00004CF7" w:rsidRDefault="00D52038" w:rsidP="00D52038">
            <w:pPr>
              <w:spacing w:after="0" w:line="240" w:lineRule="auto"/>
              <w:ind w:firstLine="325"/>
              <w:contextualSpacing/>
              <w:jc w:val="both"/>
              <w:rPr>
                <w:rFonts w:ascii="Times New Roman" w:hAnsi="Times New Roman" w:cs="Times New Roman"/>
                <w:sz w:val="24"/>
                <w:szCs w:val="24"/>
              </w:rPr>
            </w:pPr>
            <w:r w:rsidRPr="00004CF7">
              <w:rPr>
                <w:rFonts w:ascii="Times New Roman" w:hAnsi="Times New Roman" w:cs="Times New Roman"/>
                <w:sz w:val="24"/>
                <w:szCs w:val="24"/>
              </w:rPr>
              <w:t>Статья 13. Меры социальной поддержки других лиц, на которых распространяется действие настоящего Закона</w:t>
            </w:r>
          </w:p>
          <w:p w14:paraId="6EA8B1D4" w14:textId="77777777" w:rsidR="00D52038" w:rsidRPr="00004CF7" w:rsidRDefault="00D52038" w:rsidP="00D52038">
            <w:pPr>
              <w:spacing w:after="0" w:line="240" w:lineRule="auto"/>
              <w:ind w:firstLine="325"/>
              <w:contextualSpacing/>
              <w:jc w:val="both"/>
              <w:rPr>
                <w:rFonts w:ascii="Times New Roman" w:hAnsi="Times New Roman" w:cs="Times New Roman"/>
                <w:sz w:val="24"/>
                <w:szCs w:val="24"/>
              </w:rPr>
            </w:pPr>
            <w:r w:rsidRPr="00004CF7">
              <w:rPr>
                <w:rFonts w:ascii="Times New Roman" w:hAnsi="Times New Roman" w:cs="Times New Roman"/>
                <w:sz w:val="24"/>
                <w:szCs w:val="24"/>
              </w:rPr>
              <w:t>Другим лицам, на которых распространяется действие настоящего Закона, предоставляются следующие меры социальной поддержки:</w:t>
            </w:r>
          </w:p>
          <w:p w14:paraId="6B8336DC" w14:textId="5F858D37" w:rsidR="00D52038" w:rsidRPr="00004CF7" w:rsidRDefault="00D52038" w:rsidP="00D52038">
            <w:pPr>
              <w:spacing w:after="0" w:line="240" w:lineRule="auto"/>
              <w:ind w:firstLine="325"/>
              <w:contextualSpacing/>
              <w:jc w:val="both"/>
              <w:rPr>
                <w:rFonts w:ascii="Times New Roman" w:hAnsi="Times New Roman" w:cs="Times New Roman"/>
                <w:sz w:val="24"/>
                <w:szCs w:val="24"/>
              </w:rPr>
            </w:pPr>
            <w:bookmarkStart w:id="28" w:name="_Hlk109922396"/>
            <w:r w:rsidRPr="00004CF7">
              <w:rPr>
                <w:rFonts w:ascii="Times New Roman" w:hAnsi="Times New Roman" w:cs="Times New Roman"/>
                <w:sz w:val="24"/>
                <w:szCs w:val="24"/>
              </w:rPr>
              <w:t>1) выплата специального государственного пособия согласно законодательству Республики Казахстан</w:t>
            </w:r>
            <w:r w:rsidR="00A06B67" w:rsidRPr="00004CF7">
              <w:rPr>
                <w:rFonts w:ascii="Times New Roman" w:hAnsi="Times New Roman" w:cs="Times New Roman"/>
                <w:b/>
                <w:sz w:val="24"/>
                <w:szCs w:val="24"/>
              </w:rPr>
              <w:t>,</w:t>
            </w:r>
            <w:r w:rsidRPr="00004CF7">
              <w:rPr>
                <w:rFonts w:ascii="Times New Roman" w:hAnsi="Times New Roman" w:cs="Times New Roman"/>
                <w:sz w:val="24"/>
                <w:szCs w:val="24"/>
                <w:lang w:val="kk-KZ"/>
              </w:rPr>
              <w:t xml:space="preserve"> </w:t>
            </w:r>
            <w:r w:rsidRPr="00004CF7">
              <w:rPr>
                <w:rFonts w:ascii="Times New Roman" w:hAnsi="Times New Roman" w:cs="Times New Roman"/>
                <w:b/>
                <w:sz w:val="24"/>
                <w:szCs w:val="24"/>
                <w:lang w:val="kk-KZ"/>
              </w:rPr>
              <w:t>за исключением лиц, указанных в подпунктах 4) и 5) статьи 8 настоящего Закона</w:t>
            </w:r>
            <w:r w:rsidRPr="00004CF7">
              <w:rPr>
                <w:rFonts w:ascii="Times New Roman" w:hAnsi="Times New Roman" w:cs="Times New Roman"/>
                <w:sz w:val="24"/>
                <w:szCs w:val="24"/>
              </w:rPr>
              <w:t xml:space="preserve">; </w:t>
            </w:r>
          </w:p>
          <w:p w14:paraId="58BB12BE" w14:textId="57F90746" w:rsidR="00D52038" w:rsidRPr="00004CF7" w:rsidRDefault="00D52038" w:rsidP="00D52038">
            <w:pPr>
              <w:spacing w:after="0" w:line="240" w:lineRule="auto"/>
              <w:ind w:firstLine="325"/>
              <w:contextualSpacing/>
              <w:jc w:val="both"/>
              <w:rPr>
                <w:rFonts w:ascii="Times New Roman" w:hAnsi="Times New Roman" w:cs="Times New Roman"/>
                <w:sz w:val="24"/>
                <w:szCs w:val="24"/>
              </w:rPr>
            </w:pPr>
          </w:p>
          <w:bookmarkEnd w:id="28"/>
          <w:p w14:paraId="781B03DA" w14:textId="685E8C1B" w:rsidR="00D52038" w:rsidRPr="00004CF7" w:rsidRDefault="00D52038" w:rsidP="00D52038">
            <w:pPr>
              <w:spacing w:after="0" w:line="240" w:lineRule="auto"/>
              <w:ind w:firstLine="325"/>
              <w:contextualSpacing/>
              <w:jc w:val="both"/>
              <w:rPr>
                <w:b/>
                <w:bCs/>
                <w:sz w:val="24"/>
                <w:szCs w:val="24"/>
              </w:rPr>
            </w:pPr>
          </w:p>
        </w:tc>
        <w:tc>
          <w:tcPr>
            <w:tcW w:w="2834" w:type="dxa"/>
          </w:tcPr>
          <w:p w14:paraId="4FDB5BE5"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Необходимо отметить, что в Закон о ветеранах перенесены все категории ветеранов из ранее действовавшего Закона «О льготах и социальной защите участников, инвалидов Великой Отечественной войны и лиц, приравненных к ним» </w:t>
            </w:r>
            <w:r w:rsidRPr="00004CF7">
              <w:rPr>
                <w:rFonts w:ascii="Times New Roman" w:hAnsi="Times New Roman" w:cs="Times New Roman"/>
                <w:i/>
                <w:sz w:val="24"/>
                <w:szCs w:val="24"/>
              </w:rPr>
              <w:t>(далее – Закон о льготах)</w:t>
            </w:r>
            <w:r w:rsidRPr="00004CF7">
              <w:rPr>
                <w:rFonts w:ascii="Times New Roman" w:hAnsi="Times New Roman" w:cs="Times New Roman"/>
                <w:sz w:val="24"/>
                <w:szCs w:val="24"/>
              </w:rPr>
              <w:t>, принятого в реализацию Соглашения «О взаимном признании льгот и гарантий для участников и инвалидов Великой Отечественной войны, участников боевых действий на территории других государств, семей погибших военнослужащих» от 15 апреля 1994 года, ратифицированного Республикой Казахстан 8 сентября 1994 года.</w:t>
            </w:r>
          </w:p>
          <w:p w14:paraId="2D613A68"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lastRenderedPageBreak/>
              <w:t>Таким образом, следует отметить, что несмотря на то, что данная категория по ранее действовавшему Закону о льготах была отнесена к другим категориям лиц, приравненных по льготам и гарантиям к участникам войны, по Закону «О специальном государственном пособии в Республике Казахстан» в числе лиц, которые имеют право на назначение специального государственного пособия (СГП) данная категория ветеранов не была включена.</w:t>
            </w:r>
          </w:p>
          <w:p w14:paraId="060A75EF"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Для рассмотрения вопроса выплаты СГП указанным категориям необходимы прогнозные расчеты расходов государственного бюджета, которые формируются на основе сведений о численности потенциальных получателей данного пособия.</w:t>
            </w:r>
          </w:p>
          <w:p w14:paraId="5A5B169B" w14:textId="77777777" w:rsidR="00D52038" w:rsidRPr="00004CF7"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 xml:space="preserve"> Однако, Минобороны данными сведениями не располагает.</w:t>
            </w:r>
          </w:p>
          <w:p w14:paraId="737F2EC4" w14:textId="77777777" w:rsidR="00D52038" w:rsidRPr="00004CF7" w:rsidRDefault="00D52038" w:rsidP="00D52038">
            <w:pPr>
              <w:spacing w:after="0" w:line="240" w:lineRule="auto"/>
              <w:contextualSpacing/>
              <w:jc w:val="both"/>
              <w:rPr>
                <w:rFonts w:ascii="Times New Roman" w:hAnsi="Times New Roman" w:cs="Times New Roman"/>
                <w:sz w:val="24"/>
                <w:szCs w:val="24"/>
                <w:lang w:val="kk-KZ"/>
              </w:rPr>
            </w:pPr>
            <w:r w:rsidRPr="00004CF7">
              <w:rPr>
                <w:rFonts w:ascii="Times New Roman" w:hAnsi="Times New Roman" w:cs="Times New Roman"/>
                <w:sz w:val="24"/>
                <w:szCs w:val="24"/>
                <w:lang w:val="kk-KZ"/>
              </w:rPr>
              <w:lastRenderedPageBreak/>
              <w:t>Вместе с тем, принят во внимание опыт России, который является правопреемником СССР, согласно законодательству которого указанным категориям не предоставляются меры социальной поддержки.</w:t>
            </w:r>
          </w:p>
          <w:p w14:paraId="3F6FBE0D" w14:textId="71321C12" w:rsidR="00D52038" w:rsidRPr="00706A79" w:rsidRDefault="00D52038" w:rsidP="00D52038">
            <w:pPr>
              <w:spacing w:after="0" w:line="240" w:lineRule="auto"/>
              <w:contextualSpacing/>
              <w:jc w:val="both"/>
              <w:rPr>
                <w:rFonts w:ascii="Times New Roman" w:hAnsi="Times New Roman" w:cs="Times New Roman"/>
                <w:sz w:val="24"/>
                <w:szCs w:val="24"/>
              </w:rPr>
            </w:pPr>
            <w:r w:rsidRPr="00004CF7">
              <w:rPr>
                <w:rFonts w:ascii="Times New Roman" w:hAnsi="Times New Roman" w:cs="Times New Roman"/>
                <w:sz w:val="24"/>
                <w:szCs w:val="24"/>
              </w:rPr>
              <w:t>Таким образом, на сегодняшний день норма  подпункта  1) статьи 13</w:t>
            </w:r>
            <w:r w:rsidRPr="00004CF7">
              <w:rPr>
                <w:rFonts w:ascii="Times New Roman" w:hAnsi="Times New Roman" w:cs="Times New Roman"/>
                <w:sz w:val="24"/>
                <w:szCs w:val="24"/>
                <w:lang w:val="kk-KZ"/>
              </w:rPr>
              <w:t xml:space="preserve"> </w:t>
            </w:r>
            <w:r w:rsidRPr="00004CF7">
              <w:rPr>
                <w:rFonts w:ascii="Times New Roman" w:hAnsi="Times New Roman" w:cs="Times New Roman"/>
                <w:sz w:val="24"/>
                <w:szCs w:val="24"/>
              </w:rPr>
              <w:t>Закона о ветеранах</w:t>
            </w:r>
            <w:r w:rsidRPr="00004CF7">
              <w:rPr>
                <w:rFonts w:ascii="Times New Roman" w:hAnsi="Times New Roman" w:cs="Times New Roman"/>
                <w:sz w:val="24"/>
                <w:szCs w:val="24"/>
                <w:lang w:val="kk-KZ"/>
              </w:rPr>
              <w:t xml:space="preserve"> для лиц, указанных в подпунктах 4) и 5) статьи 8</w:t>
            </w:r>
            <w:r w:rsidRPr="00004CF7">
              <w:rPr>
                <w:rFonts w:ascii="Times New Roman" w:hAnsi="Times New Roman" w:cs="Times New Roman"/>
                <w:sz w:val="24"/>
                <w:szCs w:val="24"/>
              </w:rPr>
              <w:t xml:space="preserve"> носит декларативный характер</w:t>
            </w:r>
          </w:p>
        </w:tc>
      </w:tr>
    </w:tbl>
    <w:p w14:paraId="5BE9C7E9" w14:textId="77777777" w:rsidR="000A2626" w:rsidRPr="00706A79" w:rsidRDefault="000A2626" w:rsidP="00122DA7">
      <w:pPr>
        <w:tabs>
          <w:tab w:val="left" w:pos="3180"/>
        </w:tabs>
        <w:spacing w:after="0" w:line="240" w:lineRule="auto"/>
        <w:ind w:right="253"/>
        <w:contextualSpacing/>
        <w:rPr>
          <w:rFonts w:ascii="Times New Roman" w:hAnsi="Times New Roman" w:cs="Times New Roman"/>
          <w:b/>
          <w:bCs/>
          <w:sz w:val="24"/>
          <w:szCs w:val="24"/>
        </w:rPr>
      </w:pPr>
    </w:p>
    <w:p w14:paraId="32A72477" w14:textId="77777777" w:rsidR="00CB51FD" w:rsidRPr="00706A79" w:rsidRDefault="00CB51FD" w:rsidP="00122DA7">
      <w:pPr>
        <w:spacing w:after="0" w:line="240" w:lineRule="auto"/>
        <w:contextualSpacing/>
        <w:rPr>
          <w:sz w:val="24"/>
          <w:szCs w:val="24"/>
        </w:rPr>
      </w:pPr>
    </w:p>
    <w:sectPr w:rsidR="00CB51FD" w:rsidRPr="00706A79" w:rsidSect="00B97663">
      <w:headerReference w:type="default" r:id="rId20"/>
      <w:pgSz w:w="15840" w:h="12240" w:orient="landscape"/>
      <w:pgMar w:top="1134" w:right="964" w:bottom="851"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BA7B1" w14:textId="77777777" w:rsidR="00C8364C" w:rsidRDefault="00C8364C" w:rsidP="00B97663">
      <w:pPr>
        <w:spacing w:after="0" w:line="240" w:lineRule="auto"/>
      </w:pPr>
      <w:r>
        <w:separator/>
      </w:r>
    </w:p>
  </w:endnote>
  <w:endnote w:type="continuationSeparator" w:id="0">
    <w:p w14:paraId="0B2F443D" w14:textId="77777777" w:rsidR="00C8364C" w:rsidRDefault="00C8364C" w:rsidP="00B97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F5FB2" w14:textId="77777777" w:rsidR="00C8364C" w:rsidRDefault="00C8364C" w:rsidP="00B97663">
      <w:pPr>
        <w:spacing w:after="0" w:line="240" w:lineRule="auto"/>
      </w:pPr>
      <w:r>
        <w:separator/>
      </w:r>
    </w:p>
  </w:footnote>
  <w:footnote w:type="continuationSeparator" w:id="0">
    <w:p w14:paraId="4B171BA5" w14:textId="77777777" w:rsidR="00C8364C" w:rsidRDefault="00C8364C" w:rsidP="00B97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5168573"/>
      <w:docPartObj>
        <w:docPartGallery w:val="Page Numbers (Top of Page)"/>
        <w:docPartUnique/>
      </w:docPartObj>
    </w:sdtPr>
    <w:sdtEndPr>
      <w:rPr>
        <w:rFonts w:ascii="Times New Roman" w:hAnsi="Times New Roman" w:cs="Times New Roman"/>
        <w:sz w:val="24"/>
      </w:rPr>
    </w:sdtEndPr>
    <w:sdtContent>
      <w:p w14:paraId="3EA7C2BA" w14:textId="4F4649B2" w:rsidR="00F15EB4" w:rsidRPr="00B97663" w:rsidRDefault="00F15EB4">
        <w:pPr>
          <w:pStyle w:val="af6"/>
          <w:jc w:val="center"/>
          <w:rPr>
            <w:rFonts w:ascii="Times New Roman" w:hAnsi="Times New Roman" w:cs="Times New Roman"/>
            <w:sz w:val="24"/>
          </w:rPr>
        </w:pPr>
        <w:r w:rsidRPr="00B97663">
          <w:rPr>
            <w:rFonts w:ascii="Times New Roman" w:hAnsi="Times New Roman" w:cs="Times New Roman"/>
            <w:sz w:val="24"/>
          </w:rPr>
          <w:fldChar w:fldCharType="begin"/>
        </w:r>
        <w:r w:rsidRPr="00B97663">
          <w:rPr>
            <w:rFonts w:ascii="Times New Roman" w:hAnsi="Times New Roman" w:cs="Times New Roman"/>
            <w:sz w:val="24"/>
          </w:rPr>
          <w:instrText>PAGE   \* MERGEFORMAT</w:instrText>
        </w:r>
        <w:r w:rsidRPr="00B97663">
          <w:rPr>
            <w:rFonts w:ascii="Times New Roman" w:hAnsi="Times New Roman" w:cs="Times New Roman"/>
            <w:sz w:val="24"/>
          </w:rPr>
          <w:fldChar w:fldCharType="separate"/>
        </w:r>
        <w:r w:rsidR="00004CF7">
          <w:rPr>
            <w:rFonts w:ascii="Times New Roman" w:hAnsi="Times New Roman" w:cs="Times New Roman"/>
            <w:noProof/>
            <w:sz w:val="24"/>
          </w:rPr>
          <w:t>2</w:t>
        </w:r>
        <w:r w:rsidRPr="00B97663">
          <w:rPr>
            <w:rFonts w:ascii="Times New Roman" w:hAnsi="Times New Roman" w:cs="Times New Roman"/>
            <w:sz w:val="24"/>
          </w:rPr>
          <w:fldChar w:fldCharType="end"/>
        </w:r>
      </w:p>
    </w:sdtContent>
  </w:sdt>
  <w:p w14:paraId="51B701EF" w14:textId="77777777" w:rsidR="00F15EB4" w:rsidRDefault="00F15EB4">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0F0E9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B0B6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60F3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9642A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9CE9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6290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A47F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E29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2637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B6F6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447EC"/>
    <w:multiLevelType w:val="hybridMultilevel"/>
    <w:tmpl w:val="5DD2B964"/>
    <w:lvl w:ilvl="0" w:tplc="838C37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17C163D"/>
    <w:multiLevelType w:val="hybridMultilevel"/>
    <w:tmpl w:val="9ED0FF44"/>
    <w:lvl w:ilvl="0" w:tplc="067AB7A4">
      <w:start w:val="1"/>
      <w:numFmt w:val="decimal"/>
      <w:lvlText w:val="%1."/>
      <w:lvlJc w:val="left"/>
      <w:pPr>
        <w:ind w:left="612" w:hanging="360"/>
      </w:pPr>
      <w:rPr>
        <w:color w:val="auto"/>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2" w15:restartNumberingAfterBreak="0">
    <w:nsid w:val="05E55B5D"/>
    <w:multiLevelType w:val="hybridMultilevel"/>
    <w:tmpl w:val="1DE66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66742E9"/>
    <w:multiLevelType w:val="hybridMultilevel"/>
    <w:tmpl w:val="94E0DFC6"/>
    <w:lvl w:ilvl="0" w:tplc="34586DAE">
      <w:start w:val="1"/>
      <w:numFmt w:val="decimal"/>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265C6C"/>
    <w:multiLevelType w:val="hybridMultilevel"/>
    <w:tmpl w:val="F724A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A977A3"/>
    <w:multiLevelType w:val="hybridMultilevel"/>
    <w:tmpl w:val="DAA68B7C"/>
    <w:lvl w:ilvl="0" w:tplc="4308DE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BF4BE1"/>
    <w:multiLevelType w:val="hybridMultilevel"/>
    <w:tmpl w:val="8D44E596"/>
    <w:lvl w:ilvl="0" w:tplc="8926D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0470DE"/>
    <w:multiLevelType w:val="hybridMultilevel"/>
    <w:tmpl w:val="56ECF1B8"/>
    <w:lvl w:ilvl="0" w:tplc="DD78EA5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286E3B"/>
    <w:multiLevelType w:val="hybridMultilevel"/>
    <w:tmpl w:val="5E6A77AC"/>
    <w:lvl w:ilvl="0" w:tplc="067AB7A4">
      <w:start w:val="1"/>
      <w:numFmt w:val="decimal"/>
      <w:lvlText w:val="%1."/>
      <w:lvlJc w:val="left"/>
      <w:pPr>
        <w:ind w:left="1332" w:hanging="360"/>
      </w:pPr>
      <w:rPr>
        <w:color w:val="auto"/>
      </w:rPr>
    </w:lvl>
    <w:lvl w:ilvl="1" w:tplc="04190019" w:tentative="1">
      <w:start w:val="1"/>
      <w:numFmt w:val="lowerLetter"/>
      <w:lvlText w:val="%2."/>
      <w:lvlJc w:val="left"/>
      <w:pPr>
        <w:ind w:left="2052" w:hanging="360"/>
      </w:pPr>
    </w:lvl>
    <w:lvl w:ilvl="2" w:tplc="0419001B" w:tentative="1">
      <w:start w:val="1"/>
      <w:numFmt w:val="lowerRoman"/>
      <w:lvlText w:val="%3."/>
      <w:lvlJc w:val="right"/>
      <w:pPr>
        <w:ind w:left="2772" w:hanging="180"/>
      </w:pPr>
    </w:lvl>
    <w:lvl w:ilvl="3" w:tplc="0419000F" w:tentative="1">
      <w:start w:val="1"/>
      <w:numFmt w:val="decimal"/>
      <w:lvlText w:val="%4."/>
      <w:lvlJc w:val="left"/>
      <w:pPr>
        <w:ind w:left="3492" w:hanging="360"/>
      </w:pPr>
    </w:lvl>
    <w:lvl w:ilvl="4" w:tplc="04190019" w:tentative="1">
      <w:start w:val="1"/>
      <w:numFmt w:val="lowerLetter"/>
      <w:lvlText w:val="%5."/>
      <w:lvlJc w:val="left"/>
      <w:pPr>
        <w:ind w:left="4212" w:hanging="360"/>
      </w:pPr>
    </w:lvl>
    <w:lvl w:ilvl="5" w:tplc="0419001B" w:tentative="1">
      <w:start w:val="1"/>
      <w:numFmt w:val="lowerRoman"/>
      <w:lvlText w:val="%6."/>
      <w:lvlJc w:val="right"/>
      <w:pPr>
        <w:ind w:left="4932" w:hanging="180"/>
      </w:pPr>
    </w:lvl>
    <w:lvl w:ilvl="6" w:tplc="0419000F" w:tentative="1">
      <w:start w:val="1"/>
      <w:numFmt w:val="decimal"/>
      <w:lvlText w:val="%7."/>
      <w:lvlJc w:val="left"/>
      <w:pPr>
        <w:ind w:left="5652" w:hanging="360"/>
      </w:pPr>
    </w:lvl>
    <w:lvl w:ilvl="7" w:tplc="04190019" w:tentative="1">
      <w:start w:val="1"/>
      <w:numFmt w:val="lowerLetter"/>
      <w:lvlText w:val="%8."/>
      <w:lvlJc w:val="left"/>
      <w:pPr>
        <w:ind w:left="6372" w:hanging="360"/>
      </w:pPr>
    </w:lvl>
    <w:lvl w:ilvl="8" w:tplc="0419001B" w:tentative="1">
      <w:start w:val="1"/>
      <w:numFmt w:val="lowerRoman"/>
      <w:lvlText w:val="%9."/>
      <w:lvlJc w:val="right"/>
      <w:pPr>
        <w:ind w:left="7092" w:hanging="180"/>
      </w:pPr>
    </w:lvl>
  </w:abstractNum>
  <w:abstractNum w:abstractNumId="19" w15:restartNumberingAfterBreak="0">
    <w:nsid w:val="38B773AB"/>
    <w:multiLevelType w:val="hybridMultilevel"/>
    <w:tmpl w:val="29502D24"/>
    <w:lvl w:ilvl="0" w:tplc="BFCED4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4D43AE"/>
    <w:multiLevelType w:val="hybridMultilevel"/>
    <w:tmpl w:val="36F008AC"/>
    <w:lvl w:ilvl="0" w:tplc="03809A1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E810E9"/>
    <w:multiLevelType w:val="hybridMultilevel"/>
    <w:tmpl w:val="DF64C472"/>
    <w:lvl w:ilvl="0" w:tplc="04190011">
      <w:start w:val="1"/>
      <w:numFmt w:val="decimal"/>
      <w:lvlText w:val="%1)"/>
      <w:lvlJc w:val="left"/>
      <w:pPr>
        <w:ind w:left="461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13827C5"/>
    <w:multiLevelType w:val="hybridMultilevel"/>
    <w:tmpl w:val="216A557E"/>
    <w:lvl w:ilvl="0" w:tplc="F5BA6A36">
      <w:start w:val="1"/>
      <w:numFmt w:val="decimal"/>
      <w:lvlText w:val="%1)"/>
      <w:lvlJc w:val="left"/>
      <w:pPr>
        <w:ind w:left="1000" w:hanging="405"/>
      </w:pPr>
      <w:rPr>
        <w:rFonts w:hint="default"/>
      </w:rPr>
    </w:lvl>
    <w:lvl w:ilvl="1" w:tplc="04190019" w:tentative="1">
      <w:start w:val="1"/>
      <w:numFmt w:val="lowerLetter"/>
      <w:lvlText w:val="%2."/>
      <w:lvlJc w:val="left"/>
      <w:pPr>
        <w:ind w:left="1675" w:hanging="360"/>
      </w:pPr>
    </w:lvl>
    <w:lvl w:ilvl="2" w:tplc="0419001B" w:tentative="1">
      <w:start w:val="1"/>
      <w:numFmt w:val="lowerRoman"/>
      <w:lvlText w:val="%3."/>
      <w:lvlJc w:val="right"/>
      <w:pPr>
        <w:ind w:left="2395" w:hanging="180"/>
      </w:pPr>
    </w:lvl>
    <w:lvl w:ilvl="3" w:tplc="0419000F" w:tentative="1">
      <w:start w:val="1"/>
      <w:numFmt w:val="decimal"/>
      <w:lvlText w:val="%4."/>
      <w:lvlJc w:val="left"/>
      <w:pPr>
        <w:ind w:left="3115" w:hanging="360"/>
      </w:pPr>
    </w:lvl>
    <w:lvl w:ilvl="4" w:tplc="04190019" w:tentative="1">
      <w:start w:val="1"/>
      <w:numFmt w:val="lowerLetter"/>
      <w:lvlText w:val="%5."/>
      <w:lvlJc w:val="left"/>
      <w:pPr>
        <w:ind w:left="3835" w:hanging="360"/>
      </w:pPr>
    </w:lvl>
    <w:lvl w:ilvl="5" w:tplc="0419001B" w:tentative="1">
      <w:start w:val="1"/>
      <w:numFmt w:val="lowerRoman"/>
      <w:lvlText w:val="%6."/>
      <w:lvlJc w:val="right"/>
      <w:pPr>
        <w:ind w:left="4555" w:hanging="180"/>
      </w:pPr>
    </w:lvl>
    <w:lvl w:ilvl="6" w:tplc="0419000F" w:tentative="1">
      <w:start w:val="1"/>
      <w:numFmt w:val="decimal"/>
      <w:lvlText w:val="%7."/>
      <w:lvlJc w:val="left"/>
      <w:pPr>
        <w:ind w:left="5275" w:hanging="360"/>
      </w:pPr>
    </w:lvl>
    <w:lvl w:ilvl="7" w:tplc="04190019" w:tentative="1">
      <w:start w:val="1"/>
      <w:numFmt w:val="lowerLetter"/>
      <w:lvlText w:val="%8."/>
      <w:lvlJc w:val="left"/>
      <w:pPr>
        <w:ind w:left="5995" w:hanging="360"/>
      </w:pPr>
    </w:lvl>
    <w:lvl w:ilvl="8" w:tplc="0419001B" w:tentative="1">
      <w:start w:val="1"/>
      <w:numFmt w:val="lowerRoman"/>
      <w:lvlText w:val="%9."/>
      <w:lvlJc w:val="right"/>
      <w:pPr>
        <w:ind w:left="6715" w:hanging="180"/>
      </w:pPr>
    </w:lvl>
  </w:abstractNum>
  <w:abstractNum w:abstractNumId="23" w15:restartNumberingAfterBreak="0">
    <w:nsid w:val="54D94F61"/>
    <w:multiLevelType w:val="hybridMultilevel"/>
    <w:tmpl w:val="FBE895F0"/>
    <w:lvl w:ilvl="0" w:tplc="B81696A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976D8A"/>
    <w:multiLevelType w:val="hybridMultilevel"/>
    <w:tmpl w:val="AE9C3618"/>
    <w:lvl w:ilvl="0" w:tplc="D346CC28">
      <w:start w:val="1"/>
      <w:numFmt w:val="decimal"/>
      <w:lvlText w:val="%1."/>
      <w:lvlJc w:val="left"/>
      <w:pPr>
        <w:ind w:left="1548" w:hanging="360"/>
      </w:pPr>
      <w:rPr>
        <w:rFonts w:hint="default"/>
        <w:b/>
        <w:sz w:val="24"/>
      </w:rPr>
    </w:lvl>
    <w:lvl w:ilvl="1" w:tplc="04190019" w:tentative="1">
      <w:start w:val="1"/>
      <w:numFmt w:val="lowerLetter"/>
      <w:lvlText w:val="%2."/>
      <w:lvlJc w:val="left"/>
      <w:pPr>
        <w:ind w:left="2268" w:hanging="360"/>
      </w:pPr>
    </w:lvl>
    <w:lvl w:ilvl="2" w:tplc="0419001B" w:tentative="1">
      <w:start w:val="1"/>
      <w:numFmt w:val="lowerRoman"/>
      <w:lvlText w:val="%3."/>
      <w:lvlJc w:val="right"/>
      <w:pPr>
        <w:ind w:left="2988" w:hanging="180"/>
      </w:pPr>
    </w:lvl>
    <w:lvl w:ilvl="3" w:tplc="0419000F" w:tentative="1">
      <w:start w:val="1"/>
      <w:numFmt w:val="decimal"/>
      <w:lvlText w:val="%4."/>
      <w:lvlJc w:val="left"/>
      <w:pPr>
        <w:ind w:left="3708" w:hanging="360"/>
      </w:pPr>
    </w:lvl>
    <w:lvl w:ilvl="4" w:tplc="04190019" w:tentative="1">
      <w:start w:val="1"/>
      <w:numFmt w:val="lowerLetter"/>
      <w:lvlText w:val="%5."/>
      <w:lvlJc w:val="left"/>
      <w:pPr>
        <w:ind w:left="4428" w:hanging="360"/>
      </w:pPr>
    </w:lvl>
    <w:lvl w:ilvl="5" w:tplc="0419001B" w:tentative="1">
      <w:start w:val="1"/>
      <w:numFmt w:val="lowerRoman"/>
      <w:lvlText w:val="%6."/>
      <w:lvlJc w:val="right"/>
      <w:pPr>
        <w:ind w:left="5148" w:hanging="180"/>
      </w:pPr>
    </w:lvl>
    <w:lvl w:ilvl="6" w:tplc="0419000F" w:tentative="1">
      <w:start w:val="1"/>
      <w:numFmt w:val="decimal"/>
      <w:lvlText w:val="%7."/>
      <w:lvlJc w:val="left"/>
      <w:pPr>
        <w:ind w:left="5868" w:hanging="360"/>
      </w:pPr>
    </w:lvl>
    <w:lvl w:ilvl="7" w:tplc="04190019" w:tentative="1">
      <w:start w:val="1"/>
      <w:numFmt w:val="lowerLetter"/>
      <w:lvlText w:val="%8."/>
      <w:lvlJc w:val="left"/>
      <w:pPr>
        <w:ind w:left="6588" w:hanging="360"/>
      </w:pPr>
    </w:lvl>
    <w:lvl w:ilvl="8" w:tplc="0419001B" w:tentative="1">
      <w:start w:val="1"/>
      <w:numFmt w:val="lowerRoman"/>
      <w:lvlText w:val="%9."/>
      <w:lvlJc w:val="right"/>
      <w:pPr>
        <w:ind w:left="7308" w:hanging="180"/>
      </w:pPr>
    </w:lvl>
  </w:abstractNum>
  <w:abstractNum w:abstractNumId="25" w15:restartNumberingAfterBreak="0">
    <w:nsid w:val="5A9434AA"/>
    <w:multiLevelType w:val="hybridMultilevel"/>
    <w:tmpl w:val="8758CE9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15:restartNumberingAfterBreak="0">
    <w:nsid w:val="5DD15AA6"/>
    <w:multiLevelType w:val="hybridMultilevel"/>
    <w:tmpl w:val="A0B6F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2D39A1"/>
    <w:multiLevelType w:val="hybridMultilevel"/>
    <w:tmpl w:val="2E2EF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00026E"/>
    <w:multiLevelType w:val="hybridMultilevel"/>
    <w:tmpl w:val="CC1CD162"/>
    <w:lvl w:ilvl="0" w:tplc="69DA56D0">
      <w:start w:val="1"/>
      <w:numFmt w:val="decimal"/>
      <w:lvlText w:val="%1."/>
      <w:lvlJc w:val="left"/>
      <w:pPr>
        <w:ind w:left="789" w:hanging="360"/>
      </w:pPr>
      <w:rPr>
        <w:rFonts w:hint="default"/>
      </w:r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29" w15:restartNumberingAfterBreak="0">
    <w:nsid w:val="6E160308"/>
    <w:multiLevelType w:val="hybridMultilevel"/>
    <w:tmpl w:val="F81284C4"/>
    <w:lvl w:ilvl="0" w:tplc="DD4EB67A">
      <w:start w:val="1"/>
      <w:numFmt w:val="decimal"/>
      <w:lvlText w:val="%1."/>
      <w:lvlJc w:val="left"/>
      <w:pPr>
        <w:ind w:left="789" w:hanging="360"/>
      </w:pPr>
      <w:rPr>
        <w:rFonts w:hint="default"/>
      </w:r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30" w15:restartNumberingAfterBreak="0">
    <w:nsid w:val="6E73762D"/>
    <w:multiLevelType w:val="hybridMultilevel"/>
    <w:tmpl w:val="A822B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1406F8"/>
    <w:multiLevelType w:val="hybridMultilevel"/>
    <w:tmpl w:val="A822B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51E4768"/>
    <w:multiLevelType w:val="hybridMultilevel"/>
    <w:tmpl w:val="5F6C0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7C228D5"/>
    <w:multiLevelType w:val="hybridMultilevel"/>
    <w:tmpl w:val="07A6C668"/>
    <w:lvl w:ilvl="0" w:tplc="CE10D81A">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15:restartNumberingAfterBreak="0">
    <w:nsid w:val="7E9A3B40"/>
    <w:multiLevelType w:val="hybridMultilevel"/>
    <w:tmpl w:val="BA2C9A4A"/>
    <w:lvl w:ilvl="0" w:tplc="4290137C">
      <w:start w:val="1"/>
      <w:numFmt w:val="decimal"/>
      <w:lvlText w:val="%1)"/>
      <w:lvlJc w:val="left"/>
      <w:pPr>
        <w:ind w:left="955" w:hanging="360"/>
      </w:pPr>
      <w:rPr>
        <w:rFonts w:hint="default"/>
      </w:rPr>
    </w:lvl>
    <w:lvl w:ilvl="1" w:tplc="04190019" w:tentative="1">
      <w:start w:val="1"/>
      <w:numFmt w:val="lowerLetter"/>
      <w:lvlText w:val="%2."/>
      <w:lvlJc w:val="left"/>
      <w:pPr>
        <w:ind w:left="1675" w:hanging="360"/>
      </w:pPr>
    </w:lvl>
    <w:lvl w:ilvl="2" w:tplc="0419001B" w:tentative="1">
      <w:start w:val="1"/>
      <w:numFmt w:val="lowerRoman"/>
      <w:lvlText w:val="%3."/>
      <w:lvlJc w:val="right"/>
      <w:pPr>
        <w:ind w:left="2395" w:hanging="180"/>
      </w:pPr>
    </w:lvl>
    <w:lvl w:ilvl="3" w:tplc="0419000F" w:tentative="1">
      <w:start w:val="1"/>
      <w:numFmt w:val="decimal"/>
      <w:lvlText w:val="%4."/>
      <w:lvlJc w:val="left"/>
      <w:pPr>
        <w:ind w:left="3115" w:hanging="360"/>
      </w:pPr>
    </w:lvl>
    <w:lvl w:ilvl="4" w:tplc="04190019" w:tentative="1">
      <w:start w:val="1"/>
      <w:numFmt w:val="lowerLetter"/>
      <w:lvlText w:val="%5."/>
      <w:lvlJc w:val="left"/>
      <w:pPr>
        <w:ind w:left="3835" w:hanging="360"/>
      </w:pPr>
    </w:lvl>
    <w:lvl w:ilvl="5" w:tplc="0419001B" w:tentative="1">
      <w:start w:val="1"/>
      <w:numFmt w:val="lowerRoman"/>
      <w:lvlText w:val="%6."/>
      <w:lvlJc w:val="right"/>
      <w:pPr>
        <w:ind w:left="4555" w:hanging="180"/>
      </w:pPr>
    </w:lvl>
    <w:lvl w:ilvl="6" w:tplc="0419000F" w:tentative="1">
      <w:start w:val="1"/>
      <w:numFmt w:val="decimal"/>
      <w:lvlText w:val="%7."/>
      <w:lvlJc w:val="left"/>
      <w:pPr>
        <w:ind w:left="5275" w:hanging="360"/>
      </w:pPr>
    </w:lvl>
    <w:lvl w:ilvl="7" w:tplc="04190019" w:tentative="1">
      <w:start w:val="1"/>
      <w:numFmt w:val="lowerLetter"/>
      <w:lvlText w:val="%8."/>
      <w:lvlJc w:val="left"/>
      <w:pPr>
        <w:ind w:left="5995" w:hanging="360"/>
      </w:pPr>
    </w:lvl>
    <w:lvl w:ilvl="8" w:tplc="0419001B" w:tentative="1">
      <w:start w:val="1"/>
      <w:numFmt w:val="lowerRoman"/>
      <w:lvlText w:val="%9."/>
      <w:lvlJc w:val="right"/>
      <w:pPr>
        <w:ind w:left="6715" w:hanging="180"/>
      </w:pPr>
    </w:lvl>
  </w:abstractNum>
  <w:num w:numId="1">
    <w:abstractNumId w:val="25"/>
  </w:num>
  <w:num w:numId="2">
    <w:abstractNumId w:val="26"/>
  </w:num>
  <w:num w:numId="3">
    <w:abstractNumId w:val="10"/>
  </w:num>
  <w:num w:numId="4">
    <w:abstractNumId w:val="17"/>
  </w:num>
  <w:num w:numId="5">
    <w:abstractNumId w:val="33"/>
  </w:num>
  <w:num w:numId="6">
    <w:abstractNumId w:val="16"/>
  </w:num>
  <w:num w:numId="7">
    <w:abstractNumId w:val="19"/>
  </w:num>
  <w:num w:numId="8">
    <w:abstractNumId w:val="15"/>
  </w:num>
  <w:num w:numId="9">
    <w:abstractNumId w:val="14"/>
  </w:num>
  <w:num w:numId="10">
    <w:abstractNumId w:val="12"/>
  </w:num>
  <w:num w:numId="11">
    <w:abstractNumId w:val="13"/>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24"/>
  </w:num>
  <w:num w:numId="23">
    <w:abstractNumId w:val="32"/>
  </w:num>
  <w:num w:numId="24">
    <w:abstractNumId w:val="20"/>
  </w:num>
  <w:num w:numId="25">
    <w:abstractNumId w:val="23"/>
  </w:num>
  <w:num w:numId="26">
    <w:abstractNumId w:val="31"/>
  </w:num>
  <w:num w:numId="27">
    <w:abstractNumId w:val="28"/>
  </w:num>
  <w:num w:numId="28">
    <w:abstractNumId w:val="29"/>
  </w:num>
  <w:num w:numId="29">
    <w:abstractNumId w:val="30"/>
  </w:num>
  <w:num w:numId="30">
    <w:abstractNumId w:val="22"/>
  </w:num>
  <w:num w:numId="31">
    <w:abstractNumId w:val="34"/>
  </w:num>
  <w:num w:numId="32">
    <w:abstractNumId w:val="21"/>
  </w:num>
  <w:num w:numId="33">
    <w:abstractNumId w:val="27"/>
  </w:num>
  <w:num w:numId="34">
    <w:abstractNumId w:val="11"/>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B54"/>
    <w:rsid w:val="00000E45"/>
    <w:rsid w:val="00000F4E"/>
    <w:rsid w:val="00003693"/>
    <w:rsid w:val="00004CF7"/>
    <w:rsid w:val="0000647D"/>
    <w:rsid w:val="00013FAE"/>
    <w:rsid w:val="000163D4"/>
    <w:rsid w:val="00017D1E"/>
    <w:rsid w:val="00017E7A"/>
    <w:rsid w:val="00020D1A"/>
    <w:rsid w:val="000235E2"/>
    <w:rsid w:val="00024618"/>
    <w:rsid w:val="00024AB9"/>
    <w:rsid w:val="000254A4"/>
    <w:rsid w:val="00026B64"/>
    <w:rsid w:val="00027355"/>
    <w:rsid w:val="00027F80"/>
    <w:rsid w:val="00030117"/>
    <w:rsid w:val="0003050B"/>
    <w:rsid w:val="00033315"/>
    <w:rsid w:val="00034547"/>
    <w:rsid w:val="000360AA"/>
    <w:rsid w:val="00041027"/>
    <w:rsid w:val="000414B9"/>
    <w:rsid w:val="000438BF"/>
    <w:rsid w:val="00043FD7"/>
    <w:rsid w:val="00052780"/>
    <w:rsid w:val="000540AC"/>
    <w:rsid w:val="00055F44"/>
    <w:rsid w:val="00056DDC"/>
    <w:rsid w:val="00057929"/>
    <w:rsid w:val="00061014"/>
    <w:rsid w:val="0006454F"/>
    <w:rsid w:val="00064F55"/>
    <w:rsid w:val="0006555F"/>
    <w:rsid w:val="00067022"/>
    <w:rsid w:val="000708C5"/>
    <w:rsid w:val="00070CDA"/>
    <w:rsid w:val="00072EAC"/>
    <w:rsid w:val="00073854"/>
    <w:rsid w:val="00075DF8"/>
    <w:rsid w:val="00076B8B"/>
    <w:rsid w:val="000810E6"/>
    <w:rsid w:val="000826F0"/>
    <w:rsid w:val="00082AD3"/>
    <w:rsid w:val="0008429A"/>
    <w:rsid w:val="00084470"/>
    <w:rsid w:val="00087D33"/>
    <w:rsid w:val="00095D41"/>
    <w:rsid w:val="000A1BBB"/>
    <w:rsid w:val="000A2078"/>
    <w:rsid w:val="000A2626"/>
    <w:rsid w:val="000A53AE"/>
    <w:rsid w:val="000B1245"/>
    <w:rsid w:val="000B2F50"/>
    <w:rsid w:val="000B40C8"/>
    <w:rsid w:val="000B5983"/>
    <w:rsid w:val="000B5E0B"/>
    <w:rsid w:val="000B7C2A"/>
    <w:rsid w:val="000C056E"/>
    <w:rsid w:val="000C2DD6"/>
    <w:rsid w:val="000C3D46"/>
    <w:rsid w:val="000C7195"/>
    <w:rsid w:val="000C7456"/>
    <w:rsid w:val="000D08B8"/>
    <w:rsid w:val="000D25AF"/>
    <w:rsid w:val="000D284B"/>
    <w:rsid w:val="000D4B21"/>
    <w:rsid w:val="000D68CF"/>
    <w:rsid w:val="000D749C"/>
    <w:rsid w:val="000E4181"/>
    <w:rsid w:val="000E432F"/>
    <w:rsid w:val="000E446A"/>
    <w:rsid w:val="000E4D85"/>
    <w:rsid w:val="000F0BE7"/>
    <w:rsid w:val="000F1499"/>
    <w:rsid w:val="000F5E31"/>
    <w:rsid w:val="000F6564"/>
    <w:rsid w:val="000F7D6C"/>
    <w:rsid w:val="001006F9"/>
    <w:rsid w:val="0010108E"/>
    <w:rsid w:val="001013BE"/>
    <w:rsid w:val="00101C8A"/>
    <w:rsid w:val="0010223D"/>
    <w:rsid w:val="00103C5A"/>
    <w:rsid w:val="00104C16"/>
    <w:rsid w:val="00106086"/>
    <w:rsid w:val="00106945"/>
    <w:rsid w:val="00106E42"/>
    <w:rsid w:val="00106EBB"/>
    <w:rsid w:val="00114BF9"/>
    <w:rsid w:val="00116EFF"/>
    <w:rsid w:val="00121A80"/>
    <w:rsid w:val="00122DA7"/>
    <w:rsid w:val="001264B5"/>
    <w:rsid w:val="00130E5F"/>
    <w:rsid w:val="00130EB5"/>
    <w:rsid w:val="00133708"/>
    <w:rsid w:val="00135935"/>
    <w:rsid w:val="00135963"/>
    <w:rsid w:val="0013688A"/>
    <w:rsid w:val="0013785E"/>
    <w:rsid w:val="001406F4"/>
    <w:rsid w:val="001412A7"/>
    <w:rsid w:val="001416F5"/>
    <w:rsid w:val="00141BFB"/>
    <w:rsid w:val="00141E2C"/>
    <w:rsid w:val="0014321C"/>
    <w:rsid w:val="00143FE7"/>
    <w:rsid w:val="001446A6"/>
    <w:rsid w:val="00144799"/>
    <w:rsid w:val="0014719D"/>
    <w:rsid w:val="0015017F"/>
    <w:rsid w:val="00150956"/>
    <w:rsid w:val="00155E22"/>
    <w:rsid w:val="00155F9A"/>
    <w:rsid w:val="0015733B"/>
    <w:rsid w:val="00157C4F"/>
    <w:rsid w:val="00160FC2"/>
    <w:rsid w:val="001627A8"/>
    <w:rsid w:val="0016456D"/>
    <w:rsid w:val="0016757C"/>
    <w:rsid w:val="001709DA"/>
    <w:rsid w:val="001743FC"/>
    <w:rsid w:val="00181C2F"/>
    <w:rsid w:val="00182340"/>
    <w:rsid w:val="001842EE"/>
    <w:rsid w:val="001844D1"/>
    <w:rsid w:val="00186CE2"/>
    <w:rsid w:val="00190929"/>
    <w:rsid w:val="00191320"/>
    <w:rsid w:val="00191928"/>
    <w:rsid w:val="00192A14"/>
    <w:rsid w:val="0019463C"/>
    <w:rsid w:val="00195803"/>
    <w:rsid w:val="00195AFC"/>
    <w:rsid w:val="001967C0"/>
    <w:rsid w:val="0019758A"/>
    <w:rsid w:val="00197603"/>
    <w:rsid w:val="001A1414"/>
    <w:rsid w:val="001A2574"/>
    <w:rsid w:val="001A2F5B"/>
    <w:rsid w:val="001B0A5D"/>
    <w:rsid w:val="001B1348"/>
    <w:rsid w:val="001B43B5"/>
    <w:rsid w:val="001B7963"/>
    <w:rsid w:val="001C228A"/>
    <w:rsid w:val="001C4885"/>
    <w:rsid w:val="001C702C"/>
    <w:rsid w:val="001D2CB7"/>
    <w:rsid w:val="001D3344"/>
    <w:rsid w:val="001D3DBF"/>
    <w:rsid w:val="001D449C"/>
    <w:rsid w:val="001D57ED"/>
    <w:rsid w:val="001D7E02"/>
    <w:rsid w:val="001E16D8"/>
    <w:rsid w:val="001E1729"/>
    <w:rsid w:val="001E2063"/>
    <w:rsid w:val="001E5C32"/>
    <w:rsid w:val="001E6646"/>
    <w:rsid w:val="001F0278"/>
    <w:rsid w:val="001F1748"/>
    <w:rsid w:val="001F331A"/>
    <w:rsid w:val="001F4E38"/>
    <w:rsid w:val="001F50FF"/>
    <w:rsid w:val="001F59A6"/>
    <w:rsid w:val="001F60AB"/>
    <w:rsid w:val="001F777A"/>
    <w:rsid w:val="0020049E"/>
    <w:rsid w:val="00200594"/>
    <w:rsid w:val="00202A12"/>
    <w:rsid w:val="00202E03"/>
    <w:rsid w:val="002037B3"/>
    <w:rsid w:val="002041CD"/>
    <w:rsid w:val="002062AF"/>
    <w:rsid w:val="00206A68"/>
    <w:rsid w:val="002074B7"/>
    <w:rsid w:val="00207B6D"/>
    <w:rsid w:val="00213894"/>
    <w:rsid w:val="00216B8D"/>
    <w:rsid w:val="0022093A"/>
    <w:rsid w:val="0022302B"/>
    <w:rsid w:val="0022449B"/>
    <w:rsid w:val="0023079C"/>
    <w:rsid w:val="002337B0"/>
    <w:rsid w:val="0023651D"/>
    <w:rsid w:val="00236A6E"/>
    <w:rsid w:val="002438F6"/>
    <w:rsid w:val="00243CCC"/>
    <w:rsid w:val="002445C3"/>
    <w:rsid w:val="00247E8D"/>
    <w:rsid w:val="0025009E"/>
    <w:rsid w:val="0025160B"/>
    <w:rsid w:val="00251E10"/>
    <w:rsid w:val="00253075"/>
    <w:rsid w:val="00253BD2"/>
    <w:rsid w:val="00257105"/>
    <w:rsid w:val="002606D3"/>
    <w:rsid w:val="00261312"/>
    <w:rsid w:val="0026239D"/>
    <w:rsid w:val="002627DA"/>
    <w:rsid w:val="0026298E"/>
    <w:rsid w:val="0026436B"/>
    <w:rsid w:val="0026466A"/>
    <w:rsid w:val="0026505D"/>
    <w:rsid w:val="00275271"/>
    <w:rsid w:val="00275946"/>
    <w:rsid w:val="00281483"/>
    <w:rsid w:val="00281A55"/>
    <w:rsid w:val="00282878"/>
    <w:rsid w:val="00283250"/>
    <w:rsid w:val="00284D8B"/>
    <w:rsid w:val="00286020"/>
    <w:rsid w:val="0029023D"/>
    <w:rsid w:val="00290F0D"/>
    <w:rsid w:val="00293037"/>
    <w:rsid w:val="0029314A"/>
    <w:rsid w:val="00293AEA"/>
    <w:rsid w:val="00293E90"/>
    <w:rsid w:val="0029691B"/>
    <w:rsid w:val="002A166A"/>
    <w:rsid w:val="002A1D83"/>
    <w:rsid w:val="002A24CC"/>
    <w:rsid w:val="002A3338"/>
    <w:rsid w:val="002A33CC"/>
    <w:rsid w:val="002A5C5F"/>
    <w:rsid w:val="002B094E"/>
    <w:rsid w:val="002B5D69"/>
    <w:rsid w:val="002B6BFB"/>
    <w:rsid w:val="002C15E4"/>
    <w:rsid w:val="002C304F"/>
    <w:rsid w:val="002C37AE"/>
    <w:rsid w:val="002C3D83"/>
    <w:rsid w:val="002C4602"/>
    <w:rsid w:val="002C48A2"/>
    <w:rsid w:val="002C4BE1"/>
    <w:rsid w:val="002C5CB7"/>
    <w:rsid w:val="002D0E12"/>
    <w:rsid w:val="002D78E9"/>
    <w:rsid w:val="002E0386"/>
    <w:rsid w:val="002E0B37"/>
    <w:rsid w:val="002E1789"/>
    <w:rsid w:val="002E19D9"/>
    <w:rsid w:val="002E223D"/>
    <w:rsid w:val="002E2B45"/>
    <w:rsid w:val="002E5B1E"/>
    <w:rsid w:val="002E7B1B"/>
    <w:rsid w:val="002E7E92"/>
    <w:rsid w:val="002F00B2"/>
    <w:rsid w:val="002F6E90"/>
    <w:rsid w:val="002F711F"/>
    <w:rsid w:val="003008B1"/>
    <w:rsid w:val="00301211"/>
    <w:rsid w:val="00301427"/>
    <w:rsid w:val="00301749"/>
    <w:rsid w:val="00301EA1"/>
    <w:rsid w:val="00303A1C"/>
    <w:rsid w:val="003043AF"/>
    <w:rsid w:val="003051CA"/>
    <w:rsid w:val="00305969"/>
    <w:rsid w:val="00306C93"/>
    <w:rsid w:val="00306D10"/>
    <w:rsid w:val="003125CB"/>
    <w:rsid w:val="003149E2"/>
    <w:rsid w:val="003178AD"/>
    <w:rsid w:val="00317DCD"/>
    <w:rsid w:val="003200E0"/>
    <w:rsid w:val="0032329E"/>
    <w:rsid w:val="003240C0"/>
    <w:rsid w:val="00324153"/>
    <w:rsid w:val="0032428E"/>
    <w:rsid w:val="00327108"/>
    <w:rsid w:val="003272A0"/>
    <w:rsid w:val="0032781B"/>
    <w:rsid w:val="003314B8"/>
    <w:rsid w:val="00332F9B"/>
    <w:rsid w:val="00333F63"/>
    <w:rsid w:val="00334348"/>
    <w:rsid w:val="00340D30"/>
    <w:rsid w:val="003410A0"/>
    <w:rsid w:val="00341485"/>
    <w:rsid w:val="00342003"/>
    <w:rsid w:val="00343FBD"/>
    <w:rsid w:val="00344331"/>
    <w:rsid w:val="0034438F"/>
    <w:rsid w:val="0034501C"/>
    <w:rsid w:val="003452C6"/>
    <w:rsid w:val="00346F2B"/>
    <w:rsid w:val="00347099"/>
    <w:rsid w:val="0034731A"/>
    <w:rsid w:val="00352929"/>
    <w:rsid w:val="003544CE"/>
    <w:rsid w:val="00354FB9"/>
    <w:rsid w:val="003566BC"/>
    <w:rsid w:val="00357885"/>
    <w:rsid w:val="00361956"/>
    <w:rsid w:val="003621C2"/>
    <w:rsid w:val="003633FC"/>
    <w:rsid w:val="00364026"/>
    <w:rsid w:val="003723DA"/>
    <w:rsid w:val="00376216"/>
    <w:rsid w:val="00377D31"/>
    <w:rsid w:val="00380CB2"/>
    <w:rsid w:val="003822C1"/>
    <w:rsid w:val="0038391C"/>
    <w:rsid w:val="00385809"/>
    <w:rsid w:val="003867A9"/>
    <w:rsid w:val="00387138"/>
    <w:rsid w:val="0039229A"/>
    <w:rsid w:val="00392343"/>
    <w:rsid w:val="003949F2"/>
    <w:rsid w:val="003958F9"/>
    <w:rsid w:val="00396B13"/>
    <w:rsid w:val="00397989"/>
    <w:rsid w:val="003A0011"/>
    <w:rsid w:val="003A146B"/>
    <w:rsid w:val="003A1B57"/>
    <w:rsid w:val="003A3A31"/>
    <w:rsid w:val="003A49D5"/>
    <w:rsid w:val="003A6E07"/>
    <w:rsid w:val="003B0BCA"/>
    <w:rsid w:val="003B1D9A"/>
    <w:rsid w:val="003B3F9E"/>
    <w:rsid w:val="003B4A05"/>
    <w:rsid w:val="003B51C7"/>
    <w:rsid w:val="003B64AA"/>
    <w:rsid w:val="003B6F81"/>
    <w:rsid w:val="003C12DC"/>
    <w:rsid w:val="003C57AC"/>
    <w:rsid w:val="003C5F1C"/>
    <w:rsid w:val="003C6596"/>
    <w:rsid w:val="003D5661"/>
    <w:rsid w:val="003E0125"/>
    <w:rsid w:val="003E1BEC"/>
    <w:rsid w:val="003E2C10"/>
    <w:rsid w:val="003E55C4"/>
    <w:rsid w:val="003F0E31"/>
    <w:rsid w:val="003F1F43"/>
    <w:rsid w:val="003F3896"/>
    <w:rsid w:val="003F3F61"/>
    <w:rsid w:val="003F6037"/>
    <w:rsid w:val="00400586"/>
    <w:rsid w:val="004010B0"/>
    <w:rsid w:val="00401C6F"/>
    <w:rsid w:val="00404B37"/>
    <w:rsid w:val="00405738"/>
    <w:rsid w:val="004073A1"/>
    <w:rsid w:val="00412A07"/>
    <w:rsid w:val="00412CDA"/>
    <w:rsid w:val="00412EE9"/>
    <w:rsid w:val="004146F2"/>
    <w:rsid w:val="004157A6"/>
    <w:rsid w:val="00416677"/>
    <w:rsid w:val="0041698F"/>
    <w:rsid w:val="004170FD"/>
    <w:rsid w:val="00421B61"/>
    <w:rsid w:val="004238A2"/>
    <w:rsid w:val="004247A2"/>
    <w:rsid w:val="00424AB9"/>
    <w:rsid w:val="00426AA7"/>
    <w:rsid w:val="004316CB"/>
    <w:rsid w:val="004324E2"/>
    <w:rsid w:val="004352FA"/>
    <w:rsid w:val="00435ED5"/>
    <w:rsid w:val="004368D3"/>
    <w:rsid w:val="0043721A"/>
    <w:rsid w:val="00437536"/>
    <w:rsid w:val="00437AB7"/>
    <w:rsid w:val="0044283F"/>
    <w:rsid w:val="00446E7B"/>
    <w:rsid w:val="004477BE"/>
    <w:rsid w:val="00447B3E"/>
    <w:rsid w:val="00447E44"/>
    <w:rsid w:val="00447FC2"/>
    <w:rsid w:val="00450C2C"/>
    <w:rsid w:val="0045272F"/>
    <w:rsid w:val="00454368"/>
    <w:rsid w:val="00457729"/>
    <w:rsid w:val="00460E47"/>
    <w:rsid w:val="004618D0"/>
    <w:rsid w:val="00461AF3"/>
    <w:rsid w:val="004623DA"/>
    <w:rsid w:val="00464541"/>
    <w:rsid w:val="00466399"/>
    <w:rsid w:val="004702D8"/>
    <w:rsid w:val="00473030"/>
    <w:rsid w:val="00474BAE"/>
    <w:rsid w:val="00475AE3"/>
    <w:rsid w:val="0048069B"/>
    <w:rsid w:val="004809A2"/>
    <w:rsid w:val="00482333"/>
    <w:rsid w:val="004826DD"/>
    <w:rsid w:val="004830E8"/>
    <w:rsid w:val="004843AA"/>
    <w:rsid w:val="004864B4"/>
    <w:rsid w:val="00487A6E"/>
    <w:rsid w:val="004903D3"/>
    <w:rsid w:val="004918EB"/>
    <w:rsid w:val="00491F9E"/>
    <w:rsid w:val="0049235B"/>
    <w:rsid w:val="00492AEA"/>
    <w:rsid w:val="00493058"/>
    <w:rsid w:val="00493E91"/>
    <w:rsid w:val="00497542"/>
    <w:rsid w:val="004A00FB"/>
    <w:rsid w:val="004A585B"/>
    <w:rsid w:val="004B06A5"/>
    <w:rsid w:val="004B12B6"/>
    <w:rsid w:val="004B66DB"/>
    <w:rsid w:val="004C166E"/>
    <w:rsid w:val="004C1B78"/>
    <w:rsid w:val="004C2949"/>
    <w:rsid w:val="004C4531"/>
    <w:rsid w:val="004C4722"/>
    <w:rsid w:val="004D0B49"/>
    <w:rsid w:val="004D3C5D"/>
    <w:rsid w:val="004D41D8"/>
    <w:rsid w:val="004D5B59"/>
    <w:rsid w:val="004D7EC9"/>
    <w:rsid w:val="004E0457"/>
    <w:rsid w:val="004E0789"/>
    <w:rsid w:val="004E1C01"/>
    <w:rsid w:val="004E4194"/>
    <w:rsid w:val="004E46BB"/>
    <w:rsid w:val="004E5667"/>
    <w:rsid w:val="004E76FD"/>
    <w:rsid w:val="004F4D26"/>
    <w:rsid w:val="004F5A57"/>
    <w:rsid w:val="004F6EFA"/>
    <w:rsid w:val="00500087"/>
    <w:rsid w:val="00501E71"/>
    <w:rsid w:val="00502841"/>
    <w:rsid w:val="00504441"/>
    <w:rsid w:val="00504FE1"/>
    <w:rsid w:val="005063A0"/>
    <w:rsid w:val="00506E53"/>
    <w:rsid w:val="0050746E"/>
    <w:rsid w:val="00511284"/>
    <w:rsid w:val="0051174B"/>
    <w:rsid w:val="00511E46"/>
    <w:rsid w:val="00513625"/>
    <w:rsid w:val="005154AE"/>
    <w:rsid w:val="0051686E"/>
    <w:rsid w:val="00516D5E"/>
    <w:rsid w:val="00527EB9"/>
    <w:rsid w:val="005318E5"/>
    <w:rsid w:val="00533D32"/>
    <w:rsid w:val="0053404A"/>
    <w:rsid w:val="00534934"/>
    <w:rsid w:val="00544291"/>
    <w:rsid w:val="00547905"/>
    <w:rsid w:val="005517ED"/>
    <w:rsid w:val="00551834"/>
    <w:rsid w:val="00551BF9"/>
    <w:rsid w:val="00560932"/>
    <w:rsid w:val="005619F0"/>
    <w:rsid w:val="005621F8"/>
    <w:rsid w:val="005631F6"/>
    <w:rsid w:val="00567230"/>
    <w:rsid w:val="00567BF1"/>
    <w:rsid w:val="00570FBA"/>
    <w:rsid w:val="00571CEF"/>
    <w:rsid w:val="00574BCB"/>
    <w:rsid w:val="005807F9"/>
    <w:rsid w:val="00587E02"/>
    <w:rsid w:val="005918C3"/>
    <w:rsid w:val="00592FEE"/>
    <w:rsid w:val="005930E8"/>
    <w:rsid w:val="00595CAA"/>
    <w:rsid w:val="00596BA3"/>
    <w:rsid w:val="00597B9F"/>
    <w:rsid w:val="005A018A"/>
    <w:rsid w:val="005A0400"/>
    <w:rsid w:val="005A1399"/>
    <w:rsid w:val="005A1404"/>
    <w:rsid w:val="005A23C9"/>
    <w:rsid w:val="005A6BFC"/>
    <w:rsid w:val="005B0775"/>
    <w:rsid w:val="005B0D8F"/>
    <w:rsid w:val="005B523E"/>
    <w:rsid w:val="005B7B89"/>
    <w:rsid w:val="005C0961"/>
    <w:rsid w:val="005C4B9F"/>
    <w:rsid w:val="005C766B"/>
    <w:rsid w:val="005D1651"/>
    <w:rsid w:val="005D771A"/>
    <w:rsid w:val="005E280C"/>
    <w:rsid w:val="005E77B6"/>
    <w:rsid w:val="005F0743"/>
    <w:rsid w:val="005F224C"/>
    <w:rsid w:val="005F3C45"/>
    <w:rsid w:val="005F523C"/>
    <w:rsid w:val="005F6801"/>
    <w:rsid w:val="005F687F"/>
    <w:rsid w:val="0060116D"/>
    <w:rsid w:val="00603D40"/>
    <w:rsid w:val="00605480"/>
    <w:rsid w:val="00606657"/>
    <w:rsid w:val="00606E35"/>
    <w:rsid w:val="00607CA4"/>
    <w:rsid w:val="006109BE"/>
    <w:rsid w:val="00611644"/>
    <w:rsid w:val="0061169E"/>
    <w:rsid w:val="00612386"/>
    <w:rsid w:val="00615480"/>
    <w:rsid w:val="00617707"/>
    <w:rsid w:val="00620A85"/>
    <w:rsid w:val="00622281"/>
    <w:rsid w:val="0062375B"/>
    <w:rsid w:val="0062536E"/>
    <w:rsid w:val="00625883"/>
    <w:rsid w:val="00626F06"/>
    <w:rsid w:val="00631E33"/>
    <w:rsid w:val="00633A78"/>
    <w:rsid w:val="00634961"/>
    <w:rsid w:val="00635F9C"/>
    <w:rsid w:val="0063780B"/>
    <w:rsid w:val="00640A4B"/>
    <w:rsid w:val="006431D0"/>
    <w:rsid w:val="00647215"/>
    <w:rsid w:val="0064773A"/>
    <w:rsid w:val="00651A36"/>
    <w:rsid w:val="00651F6F"/>
    <w:rsid w:val="00653984"/>
    <w:rsid w:val="00655632"/>
    <w:rsid w:val="006569CA"/>
    <w:rsid w:val="00657649"/>
    <w:rsid w:val="00657CE1"/>
    <w:rsid w:val="006600DA"/>
    <w:rsid w:val="00661EA0"/>
    <w:rsid w:val="0066391A"/>
    <w:rsid w:val="006640BA"/>
    <w:rsid w:val="0066443B"/>
    <w:rsid w:val="006663D9"/>
    <w:rsid w:val="00672DFD"/>
    <w:rsid w:val="006740E6"/>
    <w:rsid w:val="006747B4"/>
    <w:rsid w:val="00674CC8"/>
    <w:rsid w:val="00681047"/>
    <w:rsid w:val="006817DB"/>
    <w:rsid w:val="00682196"/>
    <w:rsid w:val="00685B0A"/>
    <w:rsid w:val="00685BB2"/>
    <w:rsid w:val="0068733C"/>
    <w:rsid w:val="00687E7C"/>
    <w:rsid w:val="00690501"/>
    <w:rsid w:val="00694053"/>
    <w:rsid w:val="006947C2"/>
    <w:rsid w:val="0069542C"/>
    <w:rsid w:val="00695783"/>
    <w:rsid w:val="00697850"/>
    <w:rsid w:val="00697F3E"/>
    <w:rsid w:val="006A0516"/>
    <w:rsid w:val="006A1C0A"/>
    <w:rsid w:val="006A692F"/>
    <w:rsid w:val="006A70AE"/>
    <w:rsid w:val="006B0C3F"/>
    <w:rsid w:val="006B19B2"/>
    <w:rsid w:val="006B28C2"/>
    <w:rsid w:val="006C1651"/>
    <w:rsid w:val="006C1919"/>
    <w:rsid w:val="006C36C0"/>
    <w:rsid w:val="006C39BA"/>
    <w:rsid w:val="006C4287"/>
    <w:rsid w:val="006C4665"/>
    <w:rsid w:val="006C53BC"/>
    <w:rsid w:val="006C5994"/>
    <w:rsid w:val="006D2293"/>
    <w:rsid w:val="006D449E"/>
    <w:rsid w:val="006D70AB"/>
    <w:rsid w:val="006E1933"/>
    <w:rsid w:val="006E1D49"/>
    <w:rsid w:val="006E57DC"/>
    <w:rsid w:val="006E6747"/>
    <w:rsid w:val="006E6972"/>
    <w:rsid w:val="006E718E"/>
    <w:rsid w:val="006E7718"/>
    <w:rsid w:val="006F19FD"/>
    <w:rsid w:val="006F2339"/>
    <w:rsid w:val="006F33D9"/>
    <w:rsid w:val="006F5EF8"/>
    <w:rsid w:val="00702309"/>
    <w:rsid w:val="00703441"/>
    <w:rsid w:val="007035F4"/>
    <w:rsid w:val="0070401A"/>
    <w:rsid w:val="00706A79"/>
    <w:rsid w:val="0070782D"/>
    <w:rsid w:val="00714FA4"/>
    <w:rsid w:val="00715CE4"/>
    <w:rsid w:val="007208CE"/>
    <w:rsid w:val="00724256"/>
    <w:rsid w:val="00724B43"/>
    <w:rsid w:val="00724DF4"/>
    <w:rsid w:val="00724FA9"/>
    <w:rsid w:val="00730C45"/>
    <w:rsid w:val="0073734C"/>
    <w:rsid w:val="007375C9"/>
    <w:rsid w:val="007400C6"/>
    <w:rsid w:val="00741516"/>
    <w:rsid w:val="00742A7E"/>
    <w:rsid w:val="007441E6"/>
    <w:rsid w:val="0074443E"/>
    <w:rsid w:val="00744C66"/>
    <w:rsid w:val="007452DE"/>
    <w:rsid w:val="00745A3B"/>
    <w:rsid w:val="00746589"/>
    <w:rsid w:val="00751177"/>
    <w:rsid w:val="00752184"/>
    <w:rsid w:val="0075665E"/>
    <w:rsid w:val="007600C9"/>
    <w:rsid w:val="00763C95"/>
    <w:rsid w:val="00764B3E"/>
    <w:rsid w:val="00766C23"/>
    <w:rsid w:val="00767615"/>
    <w:rsid w:val="007753A9"/>
    <w:rsid w:val="007753E5"/>
    <w:rsid w:val="00777A71"/>
    <w:rsid w:val="00783137"/>
    <w:rsid w:val="0078515D"/>
    <w:rsid w:val="00786EFC"/>
    <w:rsid w:val="00791955"/>
    <w:rsid w:val="00794E86"/>
    <w:rsid w:val="00796260"/>
    <w:rsid w:val="007962D9"/>
    <w:rsid w:val="007A22AB"/>
    <w:rsid w:val="007A3DD8"/>
    <w:rsid w:val="007A5D8A"/>
    <w:rsid w:val="007A6FBC"/>
    <w:rsid w:val="007A76D5"/>
    <w:rsid w:val="007B07A5"/>
    <w:rsid w:val="007B273F"/>
    <w:rsid w:val="007B445B"/>
    <w:rsid w:val="007B79D5"/>
    <w:rsid w:val="007C09B5"/>
    <w:rsid w:val="007C11B9"/>
    <w:rsid w:val="007C1FB9"/>
    <w:rsid w:val="007C3D89"/>
    <w:rsid w:val="007C41F0"/>
    <w:rsid w:val="007C76AE"/>
    <w:rsid w:val="007C7A7E"/>
    <w:rsid w:val="007D021F"/>
    <w:rsid w:val="007D12D8"/>
    <w:rsid w:val="007D1915"/>
    <w:rsid w:val="007D23C6"/>
    <w:rsid w:val="007D326B"/>
    <w:rsid w:val="007D3BAA"/>
    <w:rsid w:val="007D4A50"/>
    <w:rsid w:val="007D612F"/>
    <w:rsid w:val="007D7794"/>
    <w:rsid w:val="007E104E"/>
    <w:rsid w:val="007E14A0"/>
    <w:rsid w:val="007E3051"/>
    <w:rsid w:val="007E6E7F"/>
    <w:rsid w:val="007E763A"/>
    <w:rsid w:val="007F161D"/>
    <w:rsid w:val="007F1C27"/>
    <w:rsid w:val="007F25EE"/>
    <w:rsid w:val="007F5F2C"/>
    <w:rsid w:val="007F6553"/>
    <w:rsid w:val="00801476"/>
    <w:rsid w:val="008041D2"/>
    <w:rsid w:val="008111C5"/>
    <w:rsid w:val="008114AB"/>
    <w:rsid w:val="00813407"/>
    <w:rsid w:val="00813C07"/>
    <w:rsid w:val="00813D9D"/>
    <w:rsid w:val="00815D76"/>
    <w:rsid w:val="008178DC"/>
    <w:rsid w:val="00817E9D"/>
    <w:rsid w:val="0082017C"/>
    <w:rsid w:val="00820364"/>
    <w:rsid w:val="00822BAE"/>
    <w:rsid w:val="008248EF"/>
    <w:rsid w:val="00825144"/>
    <w:rsid w:val="008251FE"/>
    <w:rsid w:val="00825367"/>
    <w:rsid w:val="00827402"/>
    <w:rsid w:val="00830140"/>
    <w:rsid w:val="00830787"/>
    <w:rsid w:val="008324F9"/>
    <w:rsid w:val="00833725"/>
    <w:rsid w:val="00833B2F"/>
    <w:rsid w:val="0083775D"/>
    <w:rsid w:val="008434AB"/>
    <w:rsid w:val="00843DC2"/>
    <w:rsid w:val="00844E15"/>
    <w:rsid w:val="00845EF7"/>
    <w:rsid w:val="00847B8A"/>
    <w:rsid w:val="00851B3F"/>
    <w:rsid w:val="00855006"/>
    <w:rsid w:val="00855489"/>
    <w:rsid w:val="00861420"/>
    <w:rsid w:val="00861EDB"/>
    <w:rsid w:val="00863656"/>
    <w:rsid w:val="00865BB0"/>
    <w:rsid w:val="00865DD0"/>
    <w:rsid w:val="0087037E"/>
    <w:rsid w:val="00870672"/>
    <w:rsid w:val="00870A6F"/>
    <w:rsid w:val="00871CDA"/>
    <w:rsid w:val="00872C98"/>
    <w:rsid w:val="008737A3"/>
    <w:rsid w:val="00876F5E"/>
    <w:rsid w:val="00877313"/>
    <w:rsid w:val="00877880"/>
    <w:rsid w:val="008816F7"/>
    <w:rsid w:val="00882B5E"/>
    <w:rsid w:val="0088771B"/>
    <w:rsid w:val="0089021A"/>
    <w:rsid w:val="00891FC3"/>
    <w:rsid w:val="00893A12"/>
    <w:rsid w:val="008977A2"/>
    <w:rsid w:val="008A04E2"/>
    <w:rsid w:val="008A1B90"/>
    <w:rsid w:val="008A3935"/>
    <w:rsid w:val="008A45C5"/>
    <w:rsid w:val="008A4FDC"/>
    <w:rsid w:val="008A7A56"/>
    <w:rsid w:val="008B0AEF"/>
    <w:rsid w:val="008B2F1A"/>
    <w:rsid w:val="008C04A4"/>
    <w:rsid w:val="008C0988"/>
    <w:rsid w:val="008C2D0D"/>
    <w:rsid w:val="008D0313"/>
    <w:rsid w:val="008D258D"/>
    <w:rsid w:val="008D2F8C"/>
    <w:rsid w:val="008E0A77"/>
    <w:rsid w:val="008E0D9F"/>
    <w:rsid w:val="008E1A2A"/>
    <w:rsid w:val="008E1D36"/>
    <w:rsid w:val="008E2A4D"/>
    <w:rsid w:val="008E2CB9"/>
    <w:rsid w:val="008E4090"/>
    <w:rsid w:val="008E5462"/>
    <w:rsid w:val="008E5656"/>
    <w:rsid w:val="008E59C5"/>
    <w:rsid w:val="008F0135"/>
    <w:rsid w:val="008F0C8F"/>
    <w:rsid w:val="008F0CCC"/>
    <w:rsid w:val="008F3C53"/>
    <w:rsid w:val="008F6586"/>
    <w:rsid w:val="008F7262"/>
    <w:rsid w:val="008F7416"/>
    <w:rsid w:val="008F756F"/>
    <w:rsid w:val="00901A56"/>
    <w:rsid w:val="00905CA7"/>
    <w:rsid w:val="00906859"/>
    <w:rsid w:val="00907040"/>
    <w:rsid w:val="00907EFC"/>
    <w:rsid w:val="009103C6"/>
    <w:rsid w:val="00913150"/>
    <w:rsid w:val="009132C2"/>
    <w:rsid w:val="00913804"/>
    <w:rsid w:val="00914C9A"/>
    <w:rsid w:val="00914EAB"/>
    <w:rsid w:val="00921759"/>
    <w:rsid w:val="00923C87"/>
    <w:rsid w:val="0092519C"/>
    <w:rsid w:val="00925AB5"/>
    <w:rsid w:val="00925AEA"/>
    <w:rsid w:val="00931BF3"/>
    <w:rsid w:val="00931C70"/>
    <w:rsid w:val="00933263"/>
    <w:rsid w:val="009345B7"/>
    <w:rsid w:val="00940E09"/>
    <w:rsid w:val="00945819"/>
    <w:rsid w:val="00945DC8"/>
    <w:rsid w:val="009506F5"/>
    <w:rsid w:val="00952572"/>
    <w:rsid w:val="00952AE4"/>
    <w:rsid w:val="009540FD"/>
    <w:rsid w:val="00954B08"/>
    <w:rsid w:val="00956EAD"/>
    <w:rsid w:val="00957E0D"/>
    <w:rsid w:val="00960E20"/>
    <w:rsid w:val="00960EC6"/>
    <w:rsid w:val="009616F5"/>
    <w:rsid w:val="00961919"/>
    <w:rsid w:val="00961CFD"/>
    <w:rsid w:val="00967357"/>
    <w:rsid w:val="009716C5"/>
    <w:rsid w:val="00971E65"/>
    <w:rsid w:val="009725A2"/>
    <w:rsid w:val="0097304A"/>
    <w:rsid w:val="0097331D"/>
    <w:rsid w:val="0097332E"/>
    <w:rsid w:val="0097398F"/>
    <w:rsid w:val="0097400E"/>
    <w:rsid w:val="009741A7"/>
    <w:rsid w:val="009830C6"/>
    <w:rsid w:val="009831DC"/>
    <w:rsid w:val="009832D6"/>
    <w:rsid w:val="00983C99"/>
    <w:rsid w:val="00984617"/>
    <w:rsid w:val="009853FB"/>
    <w:rsid w:val="00985D1A"/>
    <w:rsid w:val="0098790F"/>
    <w:rsid w:val="009902B2"/>
    <w:rsid w:val="00993872"/>
    <w:rsid w:val="00995AC5"/>
    <w:rsid w:val="00995AEE"/>
    <w:rsid w:val="00996313"/>
    <w:rsid w:val="0099692E"/>
    <w:rsid w:val="009A27AB"/>
    <w:rsid w:val="009A290F"/>
    <w:rsid w:val="009A34E6"/>
    <w:rsid w:val="009A63D6"/>
    <w:rsid w:val="009A6BD7"/>
    <w:rsid w:val="009B0B42"/>
    <w:rsid w:val="009B77BB"/>
    <w:rsid w:val="009C08AC"/>
    <w:rsid w:val="009C1DF3"/>
    <w:rsid w:val="009C2D79"/>
    <w:rsid w:val="009C4688"/>
    <w:rsid w:val="009C5B8A"/>
    <w:rsid w:val="009C6C64"/>
    <w:rsid w:val="009C6F00"/>
    <w:rsid w:val="009D0D14"/>
    <w:rsid w:val="009D21AB"/>
    <w:rsid w:val="009D58C0"/>
    <w:rsid w:val="009D6595"/>
    <w:rsid w:val="009E0603"/>
    <w:rsid w:val="009E0834"/>
    <w:rsid w:val="009E0A5A"/>
    <w:rsid w:val="009E15E3"/>
    <w:rsid w:val="009E1F96"/>
    <w:rsid w:val="009E537E"/>
    <w:rsid w:val="009F0C9D"/>
    <w:rsid w:val="009F3EA2"/>
    <w:rsid w:val="009F46C4"/>
    <w:rsid w:val="009F5E9F"/>
    <w:rsid w:val="00A01F98"/>
    <w:rsid w:val="00A0263D"/>
    <w:rsid w:val="00A03316"/>
    <w:rsid w:val="00A043C8"/>
    <w:rsid w:val="00A0549F"/>
    <w:rsid w:val="00A06B67"/>
    <w:rsid w:val="00A15826"/>
    <w:rsid w:val="00A23008"/>
    <w:rsid w:val="00A23617"/>
    <w:rsid w:val="00A244D3"/>
    <w:rsid w:val="00A25B7A"/>
    <w:rsid w:val="00A264A6"/>
    <w:rsid w:val="00A3028D"/>
    <w:rsid w:val="00A31D7E"/>
    <w:rsid w:val="00A333D1"/>
    <w:rsid w:val="00A335A2"/>
    <w:rsid w:val="00A337B1"/>
    <w:rsid w:val="00A33870"/>
    <w:rsid w:val="00A4097A"/>
    <w:rsid w:val="00A43A71"/>
    <w:rsid w:val="00A43C5C"/>
    <w:rsid w:val="00A47642"/>
    <w:rsid w:val="00A47FC8"/>
    <w:rsid w:val="00A53D9A"/>
    <w:rsid w:val="00A54708"/>
    <w:rsid w:val="00A57929"/>
    <w:rsid w:val="00A6125A"/>
    <w:rsid w:val="00A61689"/>
    <w:rsid w:val="00A64F40"/>
    <w:rsid w:val="00A6757E"/>
    <w:rsid w:val="00A67D8C"/>
    <w:rsid w:val="00A70D93"/>
    <w:rsid w:val="00A72443"/>
    <w:rsid w:val="00A76B29"/>
    <w:rsid w:val="00A771CC"/>
    <w:rsid w:val="00A77D56"/>
    <w:rsid w:val="00A814D4"/>
    <w:rsid w:val="00A83C8C"/>
    <w:rsid w:val="00A848ED"/>
    <w:rsid w:val="00A85C60"/>
    <w:rsid w:val="00A86DCB"/>
    <w:rsid w:val="00A870A1"/>
    <w:rsid w:val="00AA0495"/>
    <w:rsid w:val="00AA156C"/>
    <w:rsid w:val="00AA21D9"/>
    <w:rsid w:val="00AA233B"/>
    <w:rsid w:val="00AA2A13"/>
    <w:rsid w:val="00AA55F9"/>
    <w:rsid w:val="00AB0077"/>
    <w:rsid w:val="00AB28DF"/>
    <w:rsid w:val="00AB2965"/>
    <w:rsid w:val="00AB30A9"/>
    <w:rsid w:val="00AB4C32"/>
    <w:rsid w:val="00AB54AD"/>
    <w:rsid w:val="00AB6BDE"/>
    <w:rsid w:val="00AB79DF"/>
    <w:rsid w:val="00AC261A"/>
    <w:rsid w:val="00AC2CC9"/>
    <w:rsid w:val="00AC5963"/>
    <w:rsid w:val="00AC5BC5"/>
    <w:rsid w:val="00AC5FB4"/>
    <w:rsid w:val="00AC64A2"/>
    <w:rsid w:val="00AC6B37"/>
    <w:rsid w:val="00AC6FE7"/>
    <w:rsid w:val="00AC7DD5"/>
    <w:rsid w:val="00AD05A2"/>
    <w:rsid w:val="00AD07B4"/>
    <w:rsid w:val="00AD1AE0"/>
    <w:rsid w:val="00AD2D78"/>
    <w:rsid w:val="00AD61C2"/>
    <w:rsid w:val="00AD6CCF"/>
    <w:rsid w:val="00AE156B"/>
    <w:rsid w:val="00AE3443"/>
    <w:rsid w:val="00AE6A58"/>
    <w:rsid w:val="00AE7169"/>
    <w:rsid w:val="00AE74B3"/>
    <w:rsid w:val="00AF2C90"/>
    <w:rsid w:val="00AF2C95"/>
    <w:rsid w:val="00AF385C"/>
    <w:rsid w:val="00AF3CB9"/>
    <w:rsid w:val="00AF3D81"/>
    <w:rsid w:val="00AF66B8"/>
    <w:rsid w:val="00AF6A0C"/>
    <w:rsid w:val="00B0002E"/>
    <w:rsid w:val="00B00B83"/>
    <w:rsid w:val="00B01304"/>
    <w:rsid w:val="00B043F6"/>
    <w:rsid w:val="00B06062"/>
    <w:rsid w:val="00B06C41"/>
    <w:rsid w:val="00B07C98"/>
    <w:rsid w:val="00B1023E"/>
    <w:rsid w:val="00B1302A"/>
    <w:rsid w:val="00B1330B"/>
    <w:rsid w:val="00B14233"/>
    <w:rsid w:val="00B1433D"/>
    <w:rsid w:val="00B162C1"/>
    <w:rsid w:val="00B17A58"/>
    <w:rsid w:val="00B232BD"/>
    <w:rsid w:val="00B26B0D"/>
    <w:rsid w:val="00B316DD"/>
    <w:rsid w:val="00B35F15"/>
    <w:rsid w:val="00B36834"/>
    <w:rsid w:val="00B45FDA"/>
    <w:rsid w:val="00B4612C"/>
    <w:rsid w:val="00B46B0E"/>
    <w:rsid w:val="00B50052"/>
    <w:rsid w:val="00B506D5"/>
    <w:rsid w:val="00B561F0"/>
    <w:rsid w:val="00B56F21"/>
    <w:rsid w:val="00B57DD8"/>
    <w:rsid w:val="00B62E16"/>
    <w:rsid w:val="00B64B5F"/>
    <w:rsid w:val="00B64FBA"/>
    <w:rsid w:val="00B66633"/>
    <w:rsid w:val="00B66AB7"/>
    <w:rsid w:val="00B719A6"/>
    <w:rsid w:val="00B72704"/>
    <w:rsid w:val="00B73503"/>
    <w:rsid w:val="00B75B97"/>
    <w:rsid w:val="00B75EED"/>
    <w:rsid w:val="00B75F90"/>
    <w:rsid w:val="00B81609"/>
    <w:rsid w:val="00B82A2F"/>
    <w:rsid w:val="00B8445F"/>
    <w:rsid w:val="00B87337"/>
    <w:rsid w:val="00B908FB"/>
    <w:rsid w:val="00B911E8"/>
    <w:rsid w:val="00B9520A"/>
    <w:rsid w:val="00B952AA"/>
    <w:rsid w:val="00B95BCD"/>
    <w:rsid w:val="00B96901"/>
    <w:rsid w:val="00B97663"/>
    <w:rsid w:val="00BA6B2F"/>
    <w:rsid w:val="00BA6EDA"/>
    <w:rsid w:val="00BB0001"/>
    <w:rsid w:val="00BB0655"/>
    <w:rsid w:val="00BB2C5B"/>
    <w:rsid w:val="00BB44F6"/>
    <w:rsid w:val="00BB517D"/>
    <w:rsid w:val="00BB7DE1"/>
    <w:rsid w:val="00BC245D"/>
    <w:rsid w:val="00BC31AE"/>
    <w:rsid w:val="00BC41D6"/>
    <w:rsid w:val="00BC621D"/>
    <w:rsid w:val="00BD0BA5"/>
    <w:rsid w:val="00BD196D"/>
    <w:rsid w:val="00BD298B"/>
    <w:rsid w:val="00BD3131"/>
    <w:rsid w:val="00BD549E"/>
    <w:rsid w:val="00BD5832"/>
    <w:rsid w:val="00BD6AA7"/>
    <w:rsid w:val="00BE16C0"/>
    <w:rsid w:val="00BE329E"/>
    <w:rsid w:val="00BE3371"/>
    <w:rsid w:val="00BE3FAD"/>
    <w:rsid w:val="00BE7526"/>
    <w:rsid w:val="00BE7D9D"/>
    <w:rsid w:val="00BF2411"/>
    <w:rsid w:val="00BF2D4C"/>
    <w:rsid w:val="00BF53C7"/>
    <w:rsid w:val="00BF55E9"/>
    <w:rsid w:val="00BF6930"/>
    <w:rsid w:val="00BF73F9"/>
    <w:rsid w:val="00BF74B7"/>
    <w:rsid w:val="00C01132"/>
    <w:rsid w:val="00C01C24"/>
    <w:rsid w:val="00C037F4"/>
    <w:rsid w:val="00C05224"/>
    <w:rsid w:val="00C05298"/>
    <w:rsid w:val="00C065CB"/>
    <w:rsid w:val="00C069D6"/>
    <w:rsid w:val="00C07F94"/>
    <w:rsid w:val="00C10518"/>
    <w:rsid w:val="00C13EA9"/>
    <w:rsid w:val="00C16708"/>
    <w:rsid w:val="00C167C1"/>
    <w:rsid w:val="00C211C6"/>
    <w:rsid w:val="00C2250D"/>
    <w:rsid w:val="00C24AA4"/>
    <w:rsid w:val="00C25DFC"/>
    <w:rsid w:val="00C26663"/>
    <w:rsid w:val="00C2716C"/>
    <w:rsid w:val="00C27743"/>
    <w:rsid w:val="00C27C10"/>
    <w:rsid w:val="00C31839"/>
    <w:rsid w:val="00C31A72"/>
    <w:rsid w:val="00C32B8B"/>
    <w:rsid w:val="00C36BA0"/>
    <w:rsid w:val="00C377DB"/>
    <w:rsid w:val="00C37DEA"/>
    <w:rsid w:val="00C40C8E"/>
    <w:rsid w:val="00C40FD1"/>
    <w:rsid w:val="00C41674"/>
    <w:rsid w:val="00C449C6"/>
    <w:rsid w:val="00C44CE3"/>
    <w:rsid w:val="00C51A46"/>
    <w:rsid w:val="00C53CF1"/>
    <w:rsid w:val="00C53ED5"/>
    <w:rsid w:val="00C60195"/>
    <w:rsid w:val="00C63D15"/>
    <w:rsid w:val="00C70F35"/>
    <w:rsid w:val="00C71421"/>
    <w:rsid w:val="00C7154B"/>
    <w:rsid w:val="00C71DD9"/>
    <w:rsid w:val="00C72080"/>
    <w:rsid w:val="00C7347C"/>
    <w:rsid w:val="00C74602"/>
    <w:rsid w:val="00C75CC7"/>
    <w:rsid w:val="00C80CB9"/>
    <w:rsid w:val="00C82CE6"/>
    <w:rsid w:val="00C832F7"/>
    <w:rsid w:val="00C8364C"/>
    <w:rsid w:val="00C87075"/>
    <w:rsid w:val="00C9098A"/>
    <w:rsid w:val="00C9546B"/>
    <w:rsid w:val="00C96FCD"/>
    <w:rsid w:val="00C972F1"/>
    <w:rsid w:val="00CA39AB"/>
    <w:rsid w:val="00CA483F"/>
    <w:rsid w:val="00CA6667"/>
    <w:rsid w:val="00CA702D"/>
    <w:rsid w:val="00CA74C3"/>
    <w:rsid w:val="00CB0509"/>
    <w:rsid w:val="00CB51FD"/>
    <w:rsid w:val="00CB5DF3"/>
    <w:rsid w:val="00CB6A9E"/>
    <w:rsid w:val="00CC0CC0"/>
    <w:rsid w:val="00CC2841"/>
    <w:rsid w:val="00CC28FF"/>
    <w:rsid w:val="00CC3972"/>
    <w:rsid w:val="00CC4726"/>
    <w:rsid w:val="00CC47EE"/>
    <w:rsid w:val="00CC664B"/>
    <w:rsid w:val="00CD1831"/>
    <w:rsid w:val="00CD33CD"/>
    <w:rsid w:val="00CD4ECA"/>
    <w:rsid w:val="00CD4F69"/>
    <w:rsid w:val="00CD5129"/>
    <w:rsid w:val="00CD5CF3"/>
    <w:rsid w:val="00CD5D5F"/>
    <w:rsid w:val="00CD6FF9"/>
    <w:rsid w:val="00CD712C"/>
    <w:rsid w:val="00CD7606"/>
    <w:rsid w:val="00CE0C97"/>
    <w:rsid w:val="00CE2258"/>
    <w:rsid w:val="00CE2A17"/>
    <w:rsid w:val="00CE3CF6"/>
    <w:rsid w:val="00CE4C66"/>
    <w:rsid w:val="00CE52B5"/>
    <w:rsid w:val="00CE62CB"/>
    <w:rsid w:val="00CE6E38"/>
    <w:rsid w:val="00CE76C1"/>
    <w:rsid w:val="00CE7C12"/>
    <w:rsid w:val="00CF3C3D"/>
    <w:rsid w:val="00CF3EF8"/>
    <w:rsid w:val="00CF4725"/>
    <w:rsid w:val="00CF4AB4"/>
    <w:rsid w:val="00CF6FC0"/>
    <w:rsid w:val="00D00254"/>
    <w:rsid w:val="00D00918"/>
    <w:rsid w:val="00D00A2C"/>
    <w:rsid w:val="00D020A2"/>
    <w:rsid w:val="00D02ADF"/>
    <w:rsid w:val="00D040BF"/>
    <w:rsid w:val="00D05939"/>
    <w:rsid w:val="00D06193"/>
    <w:rsid w:val="00D06D10"/>
    <w:rsid w:val="00D11224"/>
    <w:rsid w:val="00D11B18"/>
    <w:rsid w:val="00D1290E"/>
    <w:rsid w:val="00D15787"/>
    <w:rsid w:val="00D21334"/>
    <w:rsid w:val="00D21841"/>
    <w:rsid w:val="00D226D8"/>
    <w:rsid w:val="00D26CB6"/>
    <w:rsid w:val="00D27311"/>
    <w:rsid w:val="00D278ED"/>
    <w:rsid w:val="00D30F1C"/>
    <w:rsid w:val="00D3197D"/>
    <w:rsid w:val="00D32082"/>
    <w:rsid w:val="00D32772"/>
    <w:rsid w:val="00D32940"/>
    <w:rsid w:val="00D32C53"/>
    <w:rsid w:val="00D33FA7"/>
    <w:rsid w:val="00D40508"/>
    <w:rsid w:val="00D40AA5"/>
    <w:rsid w:val="00D42138"/>
    <w:rsid w:val="00D430C9"/>
    <w:rsid w:val="00D44023"/>
    <w:rsid w:val="00D44046"/>
    <w:rsid w:val="00D44470"/>
    <w:rsid w:val="00D52038"/>
    <w:rsid w:val="00D542E5"/>
    <w:rsid w:val="00D60DE4"/>
    <w:rsid w:val="00D611FA"/>
    <w:rsid w:val="00D64327"/>
    <w:rsid w:val="00D6635D"/>
    <w:rsid w:val="00D666D1"/>
    <w:rsid w:val="00D66AA8"/>
    <w:rsid w:val="00D66E79"/>
    <w:rsid w:val="00D66F99"/>
    <w:rsid w:val="00D70192"/>
    <w:rsid w:val="00D71E9D"/>
    <w:rsid w:val="00D7419A"/>
    <w:rsid w:val="00D74645"/>
    <w:rsid w:val="00D801AC"/>
    <w:rsid w:val="00D81975"/>
    <w:rsid w:val="00D81DB5"/>
    <w:rsid w:val="00D82D72"/>
    <w:rsid w:val="00D82F27"/>
    <w:rsid w:val="00D8452C"/>
    <w:rsid w:val="00D8513E"/>
    <w:rsid w:val="00D851EB"/>
    <w:rsid w:val="00D86C6B"/>
    <w:rsid w:val="00D90732"/>
    <w:rsid w:val="00D922DC"/>
    <w:rsid w:val="00D94F9A"/>
    <w:rsid w:val="00D95BE4"/>
    <w:rsid w:val="00D97701"/>
    <w:rsid w:val="00D97C59"/>
    <w:rsid w:val="00DA2D06"/>
    <w:rsid w:val="00DA3101"/>
    <w:rsid w:val="00DA4930"/>
    <w:rsid w:val="00DA565F"/>
    <w:rsid w:val="00DB11C3"/>
    <w:rsid w:val="00DB1719"/>
    <w:rsid w:val="00DB33F4"/>
    <w:rsid w:val="00DB3917"/>
    <w:rsid w:val="00DB3CAF"/>
    <w:rsid w:val="00DB3E6E"/>
    <w:rsid w:val="00DB6E48"/>
    <w:rsid w:val="00DC036D"/>
    <w:rsid w:val="00DC1A65"/>
    <w:rsid w:val="00DC3D15"/>
    <w:rsid w:val="00DC684F"/>
    <w:rsid w:val="00DC7655"/>
    <w:rsid w:val="00DD14D4"/>
    <w:rsid w:val="00DD1882"/>
    <w:rsid w:val="00DD27E6"/>
    <w:rsid w:val="00DD4C5E"/>
    <w:rsid w:val="00DD7ACF"/>
    <w:rsid w:val="00DE0975"/>
    <w:rsid w:val="00DE2C87"/>
    <w:rsid w:val="00DE73F5"/>
    <w:rsid w:val="00DE751A"/>
    <w:rsid w:val="00DF0986"/>
    <w:rsid w:val="00DF09D1"/>
    <w:rsid w:val="00DF1B92"/>
    <w:rsid w:val="00DF5043"/>
    <w:rsid w:val="00DF52C6"/>
    <w:rsid w:val="00DF5F0C"/>
    <w:rsid w:val="00DF7605"/>
    <w:rsid w:val="00DF7863"/>
    <w:rsid w:val="00E00928"/>
    <w:rsid w:val="00E01676"/>
    <w:rsid w:val="00E0279C"/>
    <w:rsid w:val="00E03900"/>
    <w:rsid w:val="00E055C0"/>
    <w:rsid w:val="00E05CAF"/>
    <w:rsid w:val="00E06828"/>
    <w:rsid w:val="00E07AE3"/>
    <w:rsid w:val="00E07D71"/>
    <w:rsid w:val="00E1019F"/>
    <w:rsid w:val="00E12A13"/>
    <w:rsid w:val="00E147E2"/>
    <w:rsid w:val="00E14A12"/>
    <w:rsid w:val="00E16903"/>
    <w:rsid w:val="00E16DE6"/>
    <w:rsid w:val="00E23833"/>
    <w:rsid w:val="00E300E7"/>
    <w:rsid w:val="00E31894"/>
    <w:rsid w:val="00E31FA9"/>
    <w:rsid w:val="00E32DD9"/>
    <w:rsid w:val="00E335EB"/>
    <w:rsid w:val="00E336B5"/>
    <w:rsid w:val="00E33C3E"/>
    <w:rsid w:val="00E34182"/>
    <w:rsid w:val="00E378BC"/>
    <w:rsid w:val="00E37B75"/>
    <w:rsid w:val="00E46078"/>
    <w:rsid w:val="00E46FC4"/>
    <w:rsid w:val="00E47DFA"/>
    <w:rsid w:val="00E516A1"/>
    <w:rsid w:val="00E51D5E"/>
    <w:rsid w:val="00E539CF"/>
    <w:rsid w:val="00E5543D"/>
    <w:rsid w:val="00E60B43"/>
    <w:rsid w:val="00E62A3E"/>
    <w:rsid w:val="00E63E04"/>
    <w:rsid w:val="00E657E3"/>
    <w:rsid w:val="00E671FE"/>
    <w:rsid w:val="00E731B6"/>
    <w:rsid w:val="00E73A1F"/>
    <w:rsid w:val="00E752BC"/>
    <w:rsid w:val="00E76D3C"/>
    <w:rsid w:val="00E8019A"/>
    <w:rsid w:val="00E80452"/>
    <w:rsid w:val="00E816F5"/>
    <w:rsid w:val="00E83426"/>
    <w:rsid w:val="00E83522"/>
    <w:rsid w:val="00E83A0D"/>
    <w:rsid w:val="00E84C4F"/>
    <w:rsid w:val="00E8561A"/>
    <w:rsid w:val="00E85629"/>
    <w:rsid w:val="00E85D10"/>
    <w:rsid w:val="00E87ECC"/>
    <w:rsid w:val="00E92008"/>
    <w:rsid w:val="00E93356"/>
    <w:rsid w:val="00E93AC1"/>
    <w:rsid w:val="00E93D09"/>
    <w:rsid w:val="00E963AD"/>
    <w:rsid w:val="00E96A4C"/>
    <w:rsid w:val="00EA1AB2"/>
    <w:rsid w:val="00EA38D2"/>
    <w:rsid w:val="00EA4F3D"/>
    <w:rsid w:val="00EA5ADF"/>
    <w:rsid w:val="00EA6A76"/>
    <w:rsid w:val="00EB055C"/>
    <w:rsid w:val="00EB0E1E"/>
    <w:rsid w:val="00EB391A"/>
    <w:rsid w:val="00EB3FBE"/>
    <w:rsid w:val="00EB49E4"/>
    <w:rsid w:val="00EB540D"/>
    <w:rsid w:val="00EB73CB"/>
    <w:rsid w:val="00EC1EAC"/>
    <w:rsid w:val="00EC22D0"/>
    <w:rsid w:val="00EC2A73"/>
    <w:rsid w:val="00EC2B54"/>
    <w:rsid w:val="00EC41A7"/>
    <w:rsid w:val="00EE0BCF"/>
    <w:rsid w:val="00EE1DE4"/>
    <w:rsid w:val="00EE2D6E"/>
    <w:rsid w:val="00EE4C74"/>
    <w:rsid w:val="00EE6B8B"/>
    <w:rsid w:val="00EF2701"/>
    <w:rsid w:val="00F01ECD"/>
    <w:rsid w:val="00F0356A"/>
    <w:rsid w:val="00F05DF3"/>
    <w:rsid w:val="00F079DE"/>
    <w:rsid w:val="00F07E94"/>
    <w:rsid w:val="00F107AB"/>
    <w:rsid w:val="00F1112C"/>
    <w:rsid w:val="00F119A3"/>
    <w:rsid w:val="00F15016"/>
    <w:rsid w:val="00F154F3"/>
    <w:rsid w:val="00F15E47"/>
    <w:rsid w:val="00F15EB4"/>
    <w:rsid w:val="00F17F2B"/>
    <w:rsid w:val="00F21574"/>
    <w:rsid w:val="00F22E39"/>
    <w:rsid w:val="00F22E60"/>
    <w:rsid w:val="00F27ECD"/>
    <w:rsid w:val="00F3030D"/>
    <w:rsid w:val="00F303B1"/>
    <w:rsid w:val="00F310DA"/>
    <w:rsid w:val="00F323E0"/>
    <w:rsid w:val="00F34EDA"/>
    <w:rsid w:val="00F36A65"/>
    <w:rsid w:val="00F4114D"/>
    <w:rsid w:val="00F419CC"/>
    <w:rsid w:val="00F42189"/>
    <w:rsid w:val="00F42CB5"/>
    <w:rsid w:val="00F438BF"/>
    <w:rsid w:val="00F46A50"/>
    <w:rsid w:val="00F50336"/>
    <w:rsid w:val="00F508E5"/>
    <w:rsid w:val="00F51904"/>
    <w:rsid w:val="00F541C2"/>
    <w:rsid w:val="00F55915"/>
    <w:rsid w:val="00F616A2"/>
    <w:rsid w:val="00F62BC9"/>
    <w:rsid w:val="00F6384F"/>
    <w:rsid w:val="00F64062"/>
    <w:rsid w:val="00F64316"/>
    <w:rsid w:val="00F65258"/>
    <w:rsid w:val="00F65B6F"/>
    <w:rsid w:val="00F707EF"/>
    <w:rsid w:val="00F71383"/>
    <w:rsid w:val="00F713C7"/>
    <w:rsid w:val="00F71B97"/>
    <w:rsid w:val="00F725E5"/>
    <w:rsid w:val="00F73509"/>
    <w:rsid w:val="00F73566"/>
    <w:rsid w:val="00F743CA"/>
    <w:rsid w:val="00F75120"/>
    <w:rsid w:val="00F819EF"/>
    <w:rsid w:val="00F83F1D"/>
    <w:rsid w:val="00F842F5"/>
    <w:rsid w:val="00F84BF4"/>
    <w:rsid w:val="00F85325"/>
    <w:rsid w:val="00F85566"/>
    <w:rsid w:val="00F8575C"/>
    <w:rsid w:val="00F87499"/>
    <w:rsid w:val="00F92FCF"/>
    <w:rsid w:val="00F9498C"/>
    <w:rsid w:val="00F94A4D"/>
    <w:rsid w:val="00F974F9"/>
    <w:rsid w:val="00FA0599"/>
    <w:rsid w:val="00FA0B85"/>
    <w:rsid w:val="00FA0E37"/>
    <w:rsid w:val="00FA194B"/>
    <w:rsid w:val="00FA2D68"/>
    <w:rsid w:val="00FA352A"/>
    <w:rsid w:val="00FA3790"/>
    <w:rsid w:val="00FA4836"/>
    <w:rsid w:val="00FA593A"/>
    <w:rsid w:val="00FB0D00"/>
    <w:rsid w:val="00FB0D28"/>
    <w:rsid w:val="00FB1928"/>
    <w:rsid w:val="00FB21FF"/>
    <w:rsid w:val="00FB48AF"/>
    <w:rsid w:val="00FB4D26"/>
    <w:rsid w:val="00FB4DA6"/>
    <w:rsid w:val="00FB52F0"/>
    <w:rsid w:val="00FB71AA"/>
    <w:rsid w:val="00FB7C09"/>
    <w:rsid w:val="00FC64E1"/>
    <w:rsid w:val="00FC6F12"/>
    <w:rsid w:val="00FD0F46"/>
    <w:rsid w:val="00FD3182"/>
    <w:rsid w:val="00FD5B6D"/>
    <w:rsid w:val="00FD64E0"/>
    <w:rsid w:val="00FE0E17"/>
    <w:rsid w:val="00FE4DB8"/>
    <w:rsid w:val="00FE5825"/>
    <w:rsid w:val="00FE5AFA"/>
    <w:rsid w:val="00FF00F3"/>
    <w:rsid w:val="00FF0256"/>
    <w:rsid w:val="00FF0A38"/>
    <w:rsid w:val="00FF2217"/>
    <w:rsid w:val="00FF528F"/>
    <w:rsid w:val="00FF554C"/>
    <w:rsid w:val="00FF5CE9"/>
    <w:rsid w:val="00FF63B9"/>
    <w:rsid w:val="00FF6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6129F"/>
  <w15:chartTrackingRefBased/>
  <w15:docId w15:val="{8DFF59D4-D9D2-456C-9B57-947F017D5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2626"/>
    <w:pPr>
      <w:spacing w:after="200" w:line="276" w:lineRule="auto"/>
    </w:pPr>
    <w:rPr>
      <w:rFonts w:eastAsiaTheme="minorEastAsia"/>
      <w:lang w:val="ru-RU" w:eastAsia="ru-RU"/>
    </w:rPr>
  </w:style>
  <w:style w:type="paragraph" w:styleId="1">
    <w:name w:val="heading 1"/>
    <w:basedOn w:val="a"/>
    <w:next w:val="a"/>
    <w:link w:val="10"/>
    <w:uiPriority w:val="9"/>
    <w:qFormat/>
    <w:rsid w:val="004E1C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uiPriority w:val="9"/>
    <w:unhideWhenUsed/>
    <w:qFormat/>
    <w:rsid w:val="00D82F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0A2626"/>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paragraph" w:styleId="4">
    <w:name w:val="heading 4"/>
    <w:basedOn w:val="a"/>
    <w:next w:val="a"/>
    <w:link w:val="40"/>
    <w:uiPriority w:val="9"/>
    <w:unhideWhenUsed/>
    <w:qFormat/>
    <w:rsid w:val="006D70A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D82F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A2626"/>
    <w:rPr>
      <w:rFonts w:ascii="Times New Roman" w:eastAsia="Times New Roman" w:hAnsi="Times New Roman" w:cs="Times New Roman"/>
      <w:b/>
      <w:bCs/>
      <w:sz w:val="27"/>
      <w:szCs w:val="27"/>
    </w:rPr>
  </w:style>
  <w:style w:type="paragraph" w:styleId="a3">
    <w:name w:val="Normal (Web)"/>
    <w:aliases w:val="Обычный (Web),Обычный (Web)1,Знак4 Знак,Знак4,Знак4 Знак Знак,Знак4 Знак Знак Знак Знак,Обычный (веб)1,Обычный (веб)1 Знак Знак Зн,Обычный (веб)1 Знак Знак Зн Знак Знак Знак,Обычный (веб)1 Знак Знак Зн Знак Знак,Обычный (веб) Знак1"/>
    <w:basedOn w:val="a"/>
    <w:link w:val="a4"/>
    <w:uiPriority w:val="99"/>
    <w:unhideWhenUsed/>
    <w:qFormat/>
    <w:rsid w:val="000A262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0A2626"/>
    <w:rPr>
      <w:color w:val="0000FF"/>
      <w:u w:val="single"/>
    </w:rPr>
  </w:style>
  <w:style w:type="paragraph" w:styleId="a6">
    <w:name w:val="Body Text"/>
    <w:basedOn w:val="a"/>
    <w:next w:val="a7"/>
    <w:link w:val="a8"/>
    <w:uiPriority w:val="1"/>
    <w:qFormat/>
    <w:rsid w:val="000A2626"/>
    <w:pPr>
      <w:widowControl w:val="0"/>
      <w:autoSpaceDE w:val="0"/>
      <w:autoSpaceDN w:val="0"/>
      <w:spacing w:after="0" w:line="240" w:lineRule="auto"/>
      <w:ind w:left="478" w:firstLine="710"/>
      <w:jc w:val="both"/>
    </w:pPr>
    <w:rPr>
      <w:rFonts w:ascii="Times New Roman" w:eastAsia="Times New Roman" w:hAnsi="Times New Roman" w:cs="Times New Roman"/>
      <w:sz w:val="28"/>
      <w:szCs w:val="28"/>
      <w:lang w:eastAsia="en-US"/>
    </w:rPr>
  </w:style>
  <w:style w:type="character" w:customStyle="1" w:styleId="a8">
    <w:name w:val="Основной текст Знак"/>
    <w:basedOn w:val="a0"/>
    <w:link w:val="a6"/>
    <w:uiPriority w:val="1"/>
    <w:rsid w:val="000A2626"/>
    <w:rPr>
      <w:rFonts w:ascii="Times New Roman" w:eastAsia="Times New Roman" w:hAnsi="Times New Roman" w:cs="Times New Roman"/>
      <w:sz w:val="28"/>
      <w:szCs w:val="28"/>
      <w:lang w:val="ru-RU"/>
    </w:rPr>
  </w:style>
  <w:style w:type="paragraph" w:styleId="a9">
    <w:name w:val="Body Text Indent"/>
    <w:basedOn w:val="a"/>
    <w:link w:val="aa"/>
    <w:uiPriority w:val="99"/>
    <w:unhideWhenUsed/>
    <w:rsid w:val="000A2626"/>
    <w:pPr>
      <w:spacing w:after="120"/>
      <w:ind w:left="283"/>
    </w:pPr>
  </w:style>
  <w:style w:type="character" w:customStyle="1" w:styleId="aa">
    <w:name w:val="Основной текст с отступом Знак"/>
    <w:basedOn w:val="a0"/>
    <w:link w:val="a9"/>
    <w:uiPriority w:val="99"/>
    <w:rsid w:val="000A2626"/>
    <w:rPr>
      <w:rFonts w:eastAsiaTheme="minorEastAsia"/>
      <w:lang w:val="ru-RU" w:eastAsia="ru-RU"/>
    </w:rPr>
  </w:style>
  <w:style w:type="paragraph" w:styleId="ab">
    <w:name w:val="List Paragraph"/>
    <w:basedOn w:val="a"/>
    <w:uiPriority w:val="34"/>
    <w:qFormat/>
    <w:rsid w:val="00891FC3"/>
    <w:pPr>
      <w:ind w:left="720"/>
      <w:contextualSpacing/>
    </w:pPr>
  </w:style>
  <w:style w:type="character" w:customStyle="1" w:styleId="10">
    <w:name w:val="Заголовок 1 Знак"/>
    <w:basedOn w:val="a0"/>
    <w:link w:val="1"/>
    <w:uiPriority w:val="9"/>
    <w:rsid w:val="004E1C01"/>
    <w:rPr>
      <w:rFonts w:asciiTheme="majorHAnsi" w:eastAsiaTheme="majorEastAsia" w:hAnsiTheme="majorHAnsi" w:cstheme="majorBidi"/>
      <w:color w:val="2E74B5" w:themeColor="accent1" w:themeShade="BF"/>
      <w:sz w:val="32"/>
      <w:szCs w:val="32"/>
      <w:lang w:val="ru-RU" w:eastAsia="ru-RU"/>
    </w:rPr>
  </w:style>
  <w:style w:type="paragraph" w:styleId="a7">
    <w:name w:val="Title"/>
    <w:basedOn w:val="a"/>
    <w:next w:val="a"/>
    <w:link w:val="ac"/>
    <w:uiPriority w:val="10"/>
    <w:qFormat/>
    <w:rsid w:val="004E1C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c">
    <w:name w:val="Заголовок Знак"/>
    <w:basedOn w:val="a0"/>
    <w:link w:val="a7"/>
    <w:uiPriority w:val="10"/>
    <w:rsid w:val="004E1C01"/>
    <w:rPr>
      <w:rFonts w:asciiTheme="majorHAnsi" w:eastAsiaTheme="majorEastAsia" w:hAnsiTheme="majorHAnsi" w:cstheme="majorBidi"/>
      <w:spacing w:val="-10"/>
      <w:kern w:val="28"/>
      <w:sz w:val="56"/>
      <w:szCs w:val="56"/>
      <w:lang w:val="ru-RU" w:eastAsia="ru-RU"/>
    </w:rPr>
  </w:style>
  <w:style w:type="character" w:styleId="ad">
    <w:name w:val="Book Title"/>
    <w:basedOn w:val="a0"/>
    <w:uiPriority w:val="33"/>
    <w:qFormat/>
    <w:rsid w:val="004E1C01"/>
    <w:rPr>
      <w:b/>
      <w:bCs/>
      <w:i/>
      <w:iCs/>
      <w:spacing w:val="5"/>
    </w:rPr>
  </w:style>
  <w:style w:type="paragraph" w:customStyle="1" w:styleId="11">
    <w:name w:val="Стиль1"/>
    <w:basedOn w:val="a"/>
    <w:next w:val="a"/>
    <w:link w:val="12"/>
    <w:qFormat/>
    <w:rsid w:val="004E1C01"/>
    <w:rPr>
      <w:rFonts w:ascii="Times New Roman" w:hAnsi="Times New Roman"/>
      <w:sz w:val="24"/>
    </w:rPr>
  </w:style>
  <w:style w:type="character" w:customStyle="1" w:styleId="12">
    <w:name w:val="Стиль1 Знак"/>
    <w:basedOn w:val="a0"/>
    <w:link w:val="11"/>
    <w:rsid w:val="004E1C01"/>
    <w:rPr>
      <w:rFonts w:ascii="Times New Roman" w:eastAsiaTheme="minorEastAsia" w:hAnsi="Times New Roman"/>
      <w:sz w:val="24"/>
      <w:lang w:val="ru-RU" w:eastAsia="ru-RU"/>
    </w:rPr>
  </w:style>
  <w:style w:type="character" w:customStyle="1" w:styleId="s19">
    <w:name w:val="s19"/>
    <w:basedOn w:val="a0"/>
    <w:rsid w:val="00957E0D"/>
  </w:style>
  <w:style w:type="character" w:styleId="ae">
    <w:name w:val="Strong"/>
    <w:basedOn w:val="a0"/>
    <w:uiPriority w:val="22"/>
    <w:qFormat/>
    <w:rsid w:val="0097398F"/>
    <w:rPr>
      <w:b/>
      <w:bCs/>
    </w:rPr>
  </w:style>
  <w:style w:type="character" w:styleId="af">
    <w:name w:val="Emphasis"/>
    <w:basedOn w:val="a0"/>
    <w:uiPriority w:val="20"/>
    <w:qFormat/>
    <w:rsid w:val="0097398F"/>
    <w:rPr>
      <w:i/>
      <w:iCs/>
    </w:rPr>
  </w:style>
  <w:style w:type="character" w:styleId="af0">
    <w:name w:val="Intense Emphasis"/>
    <w:basedOn w:val="a0"/>
    <w:uiPriority w:val="21"/>
    <w:qFormat/>
    <w:rsid w:val="0097398F"/>
    <w:rPr>
      <w:i/>
      <w:iCs/>
      <w:color w:val="5B9BD5" w:themeColor="accent1"/>
    </w:rPr>
  </w:style>
  <w:style w:type="paragraph" w:customStyle="1" w:styleId="2">
    <w:name w:val="Стиль2"/>
    <w:basedOn w:val="3"/>
    <w:link w:val="22"/>
    <w:qFormat/>
    <w:rsid w:val="00A54708"/>
    <w:pPr>
      <w:framePr w:hSpace="180" w:wrap="around" w:vAnchor="text" w:hAnchor="text" w:x="291" w:y="1"/>
      <w:numPr>
        <w:numId w:val="11"/>
      </w:numPr>
      <w:suppressOverlap/>
    </w:pPr>
    <w:rPr>
      <w:lang w:val="ru-RU"/>
    </w:rPr>
  </w:style>
  <w:style w:type="character" w:customStyle="1" w:styleId="22">
    <w:name w:val="Стиль2 Знак"/>
    <w:basedOn w:val="30"/>
    <w:link w:val="2"/>
    <w:rsid w:val="00A54708"/>
    <w:rPr>
      <w:rFonts w:ascii="Times New Roman" w:eastAsia="Times New Roman" w:hAnsi="Times New Roman" w:cs="Times New Roman"/>
      <w:b/>
      <w:bCs/>
      <w:sz w:val="27"/>
      <w:szCs w:val="27"/>
      <w:lang w:val="ru-RU"/>
    </w:rPr>
  </w:style>
  <w:style w:type="paragraph" w:styleId="af1">
    <w:name w:val="No Spacing"/>
    <w:uiPriority w:val="1"/>
    <w:qFormat/>
    <w:rsid w:val="0029314A"/>
    <w:pPr>
      <w:spacing w:after="0" w:line="240" w:lineRule="auto"/>
    </w:pPr>
    <w:rPr>
      <w:rFonts w:eastAsiaTheme="minorEastAsia"/>
      <w:lang w:val="ru-RU" w:eastAsia="ru-RU"/>
    </w:rPr>
  </w:style>
  <w:style w:type="character" w:customStyle="1" w:styleId="a4">
    <w:name w:val="Обычный (веб) Знак"/>
    <w:aliases w:val="Обычный (Web) Знак,Обычный (Web)1 Знак,Знак4 Знак Знак1,Знак4 Знак1,Знак4 Знак Знак Знак,Знак4 Знак Знак Знак Знак Знак,Обычный (веб)1 Знак,Обычный (веб)1 Знак Знак Зн Знак,Обычный (веб)1 Знак Знак Зн Знак Знак Знак Знак"/>
    <w:link w:val="a3"/>
    <w:uiPriority w:val="99"/>
    <w:locked/>
    <w:rsid w:val="00F1112C"/>
    <w:rPr>
      <w:rFonts w:ascii="Times New Roman" w:eastAsia="Times New Roman" w:hAnsi="Times New Roman" w:cs="Times New Roman"/>
      <w:sz w:val="24"/>
      <w:szCs w:val="24"/>
      <w:lang w:val="ru-RU" w:eastAsia="ru-RU"/>
    </w:rPr>
  </w:style>
  <w:style w:type="character" w:customStyle="1" w:styleId="s0">
    <w:name w:val="s0"/>
    <w:rsid w:val="00661EA0"/>
    <w:rPr>
      <w:rFonts w:ascii="Times New Roman" w:hAnsi="Times New Roman"/>
      <w:color w:val="000000"/>
      <w:sz w:val="22"/>
      <w:u w:val="none"/>
      <w:effect w:val="none"/>
    </w:rPr>
  </w:style>
  <w:style w:type="paragraph" w:customStyle="1" w:styleId="pj">
    <w:name w:val="pj"/>
    <w:basedOn w:val="a"/>
    <w:rsid w:val="00661EA0"/>
    <w:pPr>
      <w:spacing w:before="100" w:beforeAutospacing="1" w:after="100" w:afterAutospacing="1" w:line="240" w:lineRule="auto"/>
    </w:pPr>
    <w:rPr>
      <w:rFonts w:ascii="Calibri" w:eastAsiaTheme="minorHAnsi" w:hAnsi="Calibri" w:cs="Calibri"/>
    </w:rPr>
  </w:style>
  <w:style w:type="character" w:customStyle="1" w:styleId="af2">
    <w:name w:val="a"/>
    <w:basedOn w:val="a0"/>
    <w:rsid w:val="00661EA0"/>
  </w:style>
  <w:style w:type="character" w:customStyle="1" w:styleId="s1">
    <w:name w:val="s1"/>
    <w:rsid w:val="00332F9B"/>
    <w:rPr>
      <w:rFonts w:ascii="Courier New" w:hAnsi="Courier New" w:cs="Courier New" w:hint="default"/>
      <w:b/>
      <w:bCs/>
      <w:i w:val="0"/>
      <w:iCs w:val="0"/>
      <w:strike w:val="0"/>
      <w:dstrike w:val="0"/>
      <w:color w:val="000000"/>
      <w:sz w:val="20"/>
      <w:szCs w:val="20"/>
      <w:u w:val="none"/>
      <w:effect w:val="none"/>
    </w:rPr>
  </w:style>
  <w:style w:type="paragraph" w:styleId="af3">
    <w:name w:val="footer"/>
    <w:basedOn w:val="a"/>
    <w:link w:val="af4"/>
    <w:uiPriority w:val="99"/>
    <w:unhideWhenUsed/>
    <w:rsid w:val="00332F9B"/>
    <w:pPr>
      <w:tabs>
        <w:tab w:val="center" w:pos="4677"/>
        <w:tab w:val="right" w:pos="9355"/>
      </w:tabs>
      <w:spacing w:after="0" w:line="240" w:lineRule="auto"/>
    </w:pPr>
    <w:rPr>
      <w:rFonts w:ascii="Calibri" w:eastAsia="Calibri" w:hAnsi="Calibri" w:cs="Times New Roman"/>
      <w:lang w:eastAsia="en-US"/>
    </w:rPr>
  </w:style>
  <w:style w:type="character" w:customStyle="1" w:styleId="af4">
    <w:name w:val="Нижний колонтитул Знак"/>
    <w:basedOn w:val="a0"/>
    <w:link w:val="af3"/>
    <w:uiPriority w:val="99"/>
    <w:rsid w:val="00332F9B"/>
    <w:rPr>
      <w:rFonts w:ascii="Calibri" w:eastAsia="Calibri" w:hAnsi="Calibri" w:cs="Times New Roman"/>
      <w:lang w:val="ru-RU"/>
    </w:rPr>
  </w:style>
  <w:style w:type="character" w:customStyle="1" w:styleId="40">
    <w:name w:val="Заголовок 4 Знак"/>
    <w:basedOn w:val="a0"/>
    <w:link w:val="4"/>
    <w:uiPriority w:val="9"/>
    <w:rsid w:val="006D70AB"/>
    <w:rPr>
      <w:rFonts w:asciiTheme="majorHAnsi" w:eastAsiaTheme="majorEastAsia" w:hAnsiTheme="majorHAnsi" w:cstheme="majorBidi"/>
      <w:i/>
      <w:iCs/>
      <w:color w:val="2E74B5" w:themeColor="accent1" w:themeShade="BF"/>
      <w:lang w:val="ru-RU" w:eastAsia="ru-RU"/>
    </w:rPr>
  </w:style>
  <w:style w:type="table" w:styleId="af5">
    <w:name w:val="Table Grid"/>
    <w:basedOn w:val="a1"/>
    <w:uiPriority w:val="39"/>
    <w:rsid w:val="00D82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0"/>
    <w:link w:val="20"/>
    <w:uiPriority w:val="9"/>
    <w:rsid w:val="00D82F27"/>
    <w:rPr>
      <w:rFonts w:asciiTheme="majorHAnsi" w:eastAsiaTheme="majorEastAsia" w:hAnsiTheme="majorHAnsi" w:cstheme="majorBidi"/>
      <w:color w:val="2E74B5" w:themeColor="accent1" w:themeShade="BF"/>
      <w:sz w:val="26"/>
      <w:szCs w:val="26"/>
      <w:lang w:val="ru-RU" w:eastAsia="ru-RU"/>
    </w:rPr>
  </w:style>
  <w:style w:type="character" w:customStyle="1" w:styleId="50">
    <w:name w:val="Заголовок 5 Знак"/>
    <w:basedOn w:val="a0"/>
    <w:link w:val="5"/>
    <w:uiPriority w:val="9"/>
    <w:rsid w:val="00D82F27"/>
    <w:rPr>
      <w:rFonts w:asciiTheme="majorHAnsi" w:eastAsiaTheme="majorEastAsia" w:hAnsiTheme="majorHAnsi" w:cstheme="majorBidi"/>
      <w:color w:val="2E74B5" w:themeColor="accent1" w:themeShade="BF"/>
      <w:lang w:val="ru-RU" w:eastAsia="ru-RU"/>
    </w:rPr>
  </w:style>
  <w:style w:type="paragraph" w:customStyle="1" w:styleId="text">
    <w:name w:val="text"/>
    <w:basedOn w:val="a"/>
    <w:rsid w:val="009853FB"/>
    <w:pPr>
      <w:spacing w:before="100" w:beforeAutospacing="1" w:after="100" w:afterAutospacing="1" w:line="240" w:lineRule="auto"/>
    </w:pPr>
    <w:rPr>
      <w:rFonts w:ascii="Arial" w:eastAsia="Times New Roman" w:hAnsi="Arial" w:cs="Arial"/>
      <w:sz w:val="18"/>
      <w:szCs w:val="18"/>
    </w:rPr>
  </w:style>
  <w:style w:type="paragraph" w:customStyle="1" w:styleId="23">
    <w:name w:val="Абзац списка2"/>
    <w:basedOn w:val="a"/>
    <w:rsid w:val="00C069D6"/>
    <w:pPr>
      <w:ind w:left="720"/>
    </w:pPr>
    <w:rPr>
      <w:rFonts w:ascii="Calibri" w:eastAsia="Times New Roman" w:hAnsi="Calibri" w:cs="Calibri"/>
      <w:lang w:eastAsia="en-US"/>
    </w:rPr>
  </w:style>
  <w:style w:type="paragraph" w:styleId="af6">
    <w:name w:val="header"/>
    <w:basedOn w:val="a"/>
    <w:link w:val="af7"/>
    <w:uiPriority w:val="99"/>
    <w:unhideWhenUsed/>
    <w:rsid w:val="00B97663"/>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B97663"/>
    <w:rPr>
      <w:rFonts w:eastAsiaTheme="minorEastAsia"/>
      <w:lang w:val="ru-RU" w:eastAsia="ru-RU"/>
    </w:rPr>
  </w:style>
  <w:style w:type="paragraph" w:styleId="af8">
    <w:name w:val="Balloon Text"/>
    <w:basedOn w:val="a"/>
    <w:link w:val="af9"/>
    <w:uiPriority w:val="99"/>
    <w:semiHidden/>
    <w:unhideWhenUsed/>
    <w:rsid w:val="00B97663"/>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B97663"/>
    <w:rPr>
      <w:rFonts w:ascii="Segoe UI" w:eastAsiaTheme="minorEastAsia" w:hAnsi="Segoe UI" w:cs="Segoe UI"/>
      <w:sz w:val="18"/>
      <w:szCs w:val="18"/>
      <w:lang w:val="ru-RU" w:eastAsia="ru-RU"/>
    </w:rPr>
  </w:style>
  <w:style w:type="character" w:styleId="afa">
    <w:name w:val="annotation reference"/>
    <w:basedOn w:val="a0"/>
    <w:uiPriority w:val="99"/>
    <w:semiHidden/>
    <w:unhideWhenUsed/>
    <w:rsid w:val="00E06828"/>
    <w:rPr>
      <w:sz w:val="16"/>
      <w:szCs w:val="16"/>
    </w:rPr>
  </w:style>
  <w:style w:type="paragraph" w:styleId="afb">
    <w:name w:val="annotation text"/>
    <w:basedOn w:val="a"/>
    <w:link w:val="afc"/>
    <w:uiPriority w:val="99"/>
    <w:semiHidden/>
    <w:unhideWhenUsed/>
    <w:rsid w:val="00E06828"/>
    <w:pPr>
      <w:spacing w:line="240" w:lineRule="auto"/>
    </w:pPr>
    <w:rPr>
      <w:sz w:val="20"/>
      <w:szCs w:val="20"/>
    </w:rPr>
  </w:style>
  <w:style w:type="character" w:customStyle="1" w:styleId="afc">
    <w:name w:val="Текст примечания Знак"/>
    <w:basedOn w:val="a0"/>
    <w:link w:val="afb"/>
    <w:uiPriority w:val="99"/>
    <w:semiHidden/>
    <w:rsid w:val="00E06828"/>
    <w:rPr>
      <w:rFonts w:eastAsiaTheme="minorEastAsia"/>
      <w:sz w:val="20"/>
      <w:szCs w:val="20"/>
      <w:lang w:val="ru-RU" w:eastAsia="ru-RU"/>
    </w:rPr>
  </w:style>
  <w:style w:type="paragraph" w:styleId="afd">
    <w:name w:val="annotation subject"/>
    <w:basedOn w:val="afb"/>
    <w:next w:val="afb"/>
    <w:link w:val="afe"/>
    <w:uiPriority w:val="99"/>
    <w:semiHidden/>
    <w:unhideWhenUsed/>
    <w:rsid w:val="00E06828"/>
    <w:rPr>
      <w:b/>
      <w:bCs/>
    </w:rPr>
  </w:style>
  <w:style w:type="character" w:customStyle="1" w:styleId="afe">
    <w:name w:val="Тема примечания Знак"/>
    <w:basedOn w:val="afc"/>
    <w:link w:val="afd"/>
    <w:uiPriority w:val="99"/>
    <w:semiHidden/>
    <w:rsid w:val="00E06828"/>
    <w:rPr>
      <w:rFonts w:eastAsiaTheme="minorEastAsia"/>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46184">
      <w:bodyDiv w:val="1"/>
      <w:marLeft w:val="0"/>
      <w:marRight w:val="0"/>
      <w:marTop w:val="0"/>
      <w:marBottom w:val="0"/>
      <w:divBdr>
        <w:top w:val="none" w:sz="0" w:space="0" w:color="auto"/>
        <w:left w:val="none" w:sz="0" w:space="0" w:color="auto"/>
        <w:bottom w:val="none" w:sz="0" w:space="0" w:color="auto"/>
        <w:right w:val="none" w:sz="0" w:space="0" w:color="auto"/>
      </w:divBdr>
    </w:div>
    <w:div w:id="108936712">
      <w:bodyDiv w:val="1"/>
      <w:marLeft w:val="0"/>
      <w:marRight w:val="0"/>
      <w:marTop w:val="0"/>
      <w:marBottom w:val="0"/>
      <w:divBdr>
        <w:top w:val="none" w:sz="0" w:space="0" w:color="auto"/>
        <w:left w:val="none" w:sz="0" w:space="0" w:color="auto"/>
        <w:bottom w:val="none" w:sz="0" w:space="0" w:color="auto"/>
        <w:right w:val="none" w:sz="0" w:space="0" w:color="auto"/>
      </w:divBdr>
    </w:div>
    <w:div w:id="245725533">
      <w:bodyDiv w:val="1"/>
      <w:marLeft w:val="0"/>
      <w:marRight w:val="0"/>
      <w:marTop w:val="0"/>
      <w:marBottom w:val="0"/>
      <w:divBdr>
        <w:top w:val="none" w:sz="0" w:space="0" w:color="auto"/>
        <w:left w:val="none" w:sz="0" w:space="0" w:color="auto"/>
        <w:bottom w:val="none" w:sz="0" w:space="0" w:color="auto"/>
        <w:right w:val="none" w:sz="0" w:space="0" w:color="auto"/>
      </w:divBdr>
    </w:div>
    <w:div w:id="464156233">
      <w:bodyDiv w:val="1"/>
      <w:marLeft w:val="0"/>
      <w:marRight w:val="0"/>
      <w:marTop w:val="0"/>
      <w:marBottom w:val="0"/>
      <w:divBdr>
        <w:top w:val="none" w:sz="0" w:space="0" w:color="auto"/>
        <w:left w:val="none" w:sz="0" w:space="0" w:color="auto"/>
        <w:bottom w:val="none" w:sz="0" w:space="0" w:color="auto"/>
        <w:right w:val="none" w:sz="0" w:space="0" w:color="auto"/>
      </w:divBdr>
    </w:div>
    <w:div w:id="515268373">
      <w:bodyDiv w:val="1"/>
      <w:marLeft w:val="0"/>
      <w:marRight w:val="0"/>
      <w:marTop w:val="0"/>
      <w:marBottom w:val="0"/>
      <w:divBdr>
        <w:top w:val="none" w:sz="0" w:space="0" w:color="auto"/>
        <w:left w:val="none" w:sz="0" w:space="0" w:color="auto"/>
        <w:bottom w:val="none" w:sz="0" w:space="0" w:color="auto"/>
        <w:right w:val="none" w:sz="0" w:space="0" w:color="auto"/>
      </w:divBdr>
    </w:div>
    <w:div w:id="594283778">
      <w:bodyDiv w:val="1"/>
      <w:marLeft w:val="0"/>
      <w:marRight w:val="0"/>
      <w:marTop w:val="0"/>
      <w:marBottom w:val="0"/>
      <w:divBdr>
        <w:top w:val="none" w:sz="0" w:space="0" w:color="auto"/>
        <w:left w:val="none" w:sz="0" w:space="0" w:color="auto"/>
        <w:bottom w:val="none" w:sz="0" w:space="0" w:color="auto"/>
        <w:right w:val="none" w:sz="0" w:space="0" w:color="auto"/>
      </w:divBdr>
    </w:div>
    <w:div w:id="640114695">
      <w:bodyDiv w:val="1"/>
      <w:marLeft w:val="0"/>
      <w:marRight w:val="0"/>
      <w:marTop w:val="0"/>
      <w:marBottom w:val="0"/>
      <w:divBdr>
        <w:top w:val="none" w:sz="0" w:space="0" w:color="auto"/>
        <w:left w:val="none" w:sz="0" w:space="0" w:color="auto"/>
        <w:bottom w:val="none" w:sz="0" w:space="0" w:color="auto"/>
        <w:right w:val="none" w:sz="0" w:space="0" w:color="auto"/>
      </w:divBdr>
    </w:div>
    <w:div w:id="656762869">
      <w:bodyDiv w:val="1"/>
      <w:marLeft w:val="0"/>
      <w:marRight w:val="0"/>
      <w:marTop w:val="0"/>
      <w:marBottom w:val="0"/>
      <w:divBdr>
        <w:top w:val="none" w:sz="0" w:space="0" w:color="auto"/>
        <w:left w:val="none" w:sz="0" w:space="0" w:color="auto"/>
        <w:bottom w:val="none" w:sz="0" w:space="0" w:color="auto"/>
        <w:right w:val="none" w:sz="0" w:space="0" w:color="auto"/>
      </w:divBdr>
    </w:div>
    <w:div w:id="1424183986">
      <w:bodyDiv w:val="1"/>
      <w:marLeft w:val="0"/>
      <w:marRight w:val="0"/>
      <w:marTop w:val="0"/>
      <w:marBottom w:val="0"/>
      <w:divBdr>
        <w:top w:val="none" w:sz="0" w:space="0" w:color="auto"/>
        <w:left w:val="none" w:sz="0" w:space="0" w:color="auto"/>
        <w:bottom w:val="none" w:sz="0" w:space="0" w:color="auto"/>
        <w:right w:val="none" w:sz="0" w:space="0" w:color="auto"/>
      </w:divBdr>
    </w:div>
    <w:div w:id="1481799779">
      <w:bodyDiv w:val="1"/>
      <w:marLeft w:val="0"/>
      <w:marRight w:val="0"/>
      <w:marTop w:val="0"/>
      <w:marBottom w:val="0"/>
      <w:divBdr>
        <w:top w:val="none" w:sz="0" w:space="0" w:color="auto"/>
        <w:left w:val="none" w:sz="0" w:space="0" w:color="auto"/>
        <w:bottom w:val="none" w:sz="0" w:space="0" w:color="auto"/>
        <w:right w:val="none" w:sz="0" w:space="0" w:color="auto"/>
      </w:divBdr>
    </w:div>
    <w:div w:id="1500734535">
      <w:bodyDiv w:val="1"/>
      <w:marLeft w:val="0"/>
      <w:marRight w:val="0"/>
      <w:marTop w:val="0"/>
      <w:marBottom w:val="0"/>
      <w:divBdr>
        <w:top w:val="none" w:sz="0" w:space="0" w:color="auto"/>
        <w:left w:val="none" w:sz="0" w:space="0" w:color="auto"/>
        <w:bottom w:val="none" w:sz="0" w:space="0" w:color="auto"/>
        <w:right w:val="none" w:sz="0" w:space="0" w:color="auto"/>
      </w:divBdr>
    </w:div>
    <w:div w:id="1608152786">
      <w:bodyDiv w:val="1"/>
      <w:marLeft w:val="0"/>
      <w:marRight w:val="0"/>
      <w:marTop w:val="0"/>
      <w:marBottom w:val="0"/>
      <w:divBdr>
        <w:top w:val="none" w:sz="0" w:space="0" w:color="auto"/>
        <w:left w:val="none" w:sz="0" w:space="0" w:color="auto"/>
        <w:bottom w:val="none" w:sz="0" w:space="0" w:color="auto"/>
        <w:right w:val="none" w:sz="0" w:space="0" w:color="auto"/>
      </w:divBdr>
    </w:div>
    <w:div w:id="1824155845">
      <w:bodyDiv w:val="1"/>
      <w:marLeft w:val="0"/>
      <w:marRight w:val="0"/>
      <w:marTop w:val="0"/>
      <w:marBottom w:val="0"/>
      <w:divBdr>
        <w:top w:val="none" w:sz="0" w:space="0" w:color="auto"/>
        <w:left w:val="none" w:sz="0" w:space="0" w:color="auto"/>
        <w:bottom w:val="none" w:sz="0" w:space="0" w:color="auto"/>
        <w:right w:val="none" w:sz="0" w:space="0" w:color="auto"/>
      </w:divBdr>
    </w:div>
    <w:div w:id="1861359029">
      <w:bodyDiv w:val="1"/>
      <w:marLeft w:val="0"/>
      <w:marRight w:val="0"/>
      <w:marTop w:val="0"/>
      <w:marBottom w:val="0"/>
      <w:divBdr>
        <w:top w:val="none" w:sz="0" w:space="0" w:color="auto"/>
        <w:left w:val="none" w:sz="0" w:space="0" w:color="auto"/>
        <w:bottom w:val="none" w:sz="0" w:space="0" w:color="auto"/>
        <w:right w:val="none" w:sz="0" w:space="0" w:color="auto"/>
      </w:divBdr>
    </w:div>
    <w:div w:id="2091727964">
      <w:bodyDiv w:val="1"/>
      <w:marLeft w:val="0"/>
      <w:marRight w:val="0"/>
      <w:marTop w:val="0"/>
      <w:marBottom w:val="0"/>
      <w:divBdr>
        <w:top w:val="none" w:sz="0" w:space="0" w:color="auto"/>
        <w:left w:val="none" w:sz="0" w:space="0" w:color="auto"/>
        <w:bottom w:val="none" w:sz="0" w:space="0" w:color="auto"/>
        <w:right w:val="none" w:sz="0" w:space="0" w:color="auto"/>
      </w:divBdr>
    </w:div>
    <w:div w:id="214395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1100000518" TargetMode="External"/><Relationship Id="rId13" Type="http://schemas.openxmlformats.org/officeDocument/2006/relationships/hyperlink" Target="http://adilet.zan.kz/rus/docs/Z010000148_" TargetMode="External"/><Relationship Id="rId18" Type="http://schemas.openxmlformats.org/officeDocument/2006/relationships/hyperlink" Target="http://adilet.zan.kz/rus/docs/Z110000047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nline.zakon.kz/Document/?doc_id=32615593" TargetMode="External"/><Relationship Id="rId17" Type="http://schemas.openxmlformats.org/officeDocument/2006/relationships/hyperlink" Target="http://adilet.zan.kz/rus/docs/Z1100000413" TargetMode="External"/><Relationship Id="rId2" Type="http://schemas.openxmlformats.org/officeDocument/2006/relationships/numbering" Target="numbering.xml"/><Relationship Id="rId16" Type="http://schemas.openxmlformats.org/officeDocument/2006/relationships/hyperlink" Target="http://10.61.42.188/rus/docs/Z970000126_"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4034901" TargetMode="External"/><Relationship Id="rId5" Type="http://schemas.openxmlformats.org/officeDocument/2006/relationships/webSettings" Target="webSettings.xml"/><Relationship Id="rId15" Type="http://schemas.openxmlformats.org/officeDocument/2006/relationships/hyperlink" Target="http://adilet.zan.kz/rus/docs/Z1100000413" TargetMode="External"/><Relationship Id="rId10" Type="http://schemas.openxmlformats.org/officeDocument/2006/relationships/hyperlink" Target="http:///online.zakon.kz/Document/?link_id=1004034901" TargetMode="External"/><Relationship Id="rId19" Type="http://schemas.openxmlformats.org/officeDocument/2006/relationships/hyperlink" Target="http://adilet.zan.kz/rus/docs/Z1600000480" TargetMode="External"/><Relationship Id="rId4" Type="http://schemas.openxmlformats.org/officeDocument/2006/relationships/settings" Target="settings.xml"/><Relationship Id="rId9" Type="http://schemas.openxmlformats.org/officeDocument/2006/relationships/hyperlink" Target="http://adilet.zan.kz/rus/docs/K1500000414" TargetMode="External"/><Relationship Id="rId14" Type="http://schemas.openxmlformats.org/officeDocument/2006/relationships/hyperlink" Target="http://adilet.zan.kz/rus/docs/Z070000319_"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3DF9B-5BE8-4B67-A0D2-A760862F2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131</Pages>
  <Words>35377</Words>
  <Characters>201655</Characters>
  <Application>Microsoft Office Word</Application>
  <DocSecurity>0</DocSecurity>
  <Lines>1680</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Альгиза П. Аубакирова</cp:lastModifiedBy>
  <cp:revision>6</cp:revision>
  <cp:lastPrinted>2022-12-29T07:45:00Z</cp:lastPrinted>
  <dcterms:created xsi:type="dcterms:W3CDTF">2022-12-29T07:23:00Z</dcterms:created>
  <dcterms:modified xsi:type="dcterms:W3CDTF">2022-12-29T07:46:00Z</dcterms:modified>
</cp:coreProperties>
</file>