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A26" w:rsidRPr="005E72B0" w:rsidRDefault="000D1A26" w:rsidP="000D1A26">
      <w:pPr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Проект</w:t>
      </w:r>
    </w:p>
    <w:p w:rsidR="000D1A26" w:rsidRPr="0024415C" w:rsidRDefault="000D1A26" w:rsidP="000D1A26">
      <w:pPr>
        <w:jc w:val="both"/>
        <w:rPr>
          <w:rFonts w:ascii="Times New Roman" w:hAnsi="Times New Roman"/>
          <w:sz w:val="28"/>
          <w:szCs w:val="28"/>
        </w:rPr>
      </w:pPr>
    </w:p>
    <w:p w:rsidR="000D1A26" w:rsidRPr="0024415C" w:rsidRDefault="000D1A26" w:rsidP="000D1A26">
      <w:pPr>
        <w:jc w:val="both"/>
        <w:rPr>
          <w:rFonts w:ascii="Times New Roman" w:hAnsi="Times New Roman"/>
          <w:sz w:val="28"/>
          <w:szCs w:val="28"/>
        </w:rPr>
      </w:pPr>
    </w:p>
    <w:p w:rsidR="000D1A26" w:rsidRPr="0024415C" w:rsidRDefault="000D1A26" w:rsidP="000D1A26">
      <w:pPr>
        <w:jc w:val="both"/>
        <w:rPr>
          <w:rFonts w:ascii="Times New Roman" w:hAnsi="Times New Roman"/>
          <w:sz w:val="28"/>
          <w:szCs w:val="28"/>
        </w:rPr>
      </w:pPr>
    </w:p>
    <w:p w:rsidR="000D1A26" w:rsidRPr="0024415C" w:rsidRDefault="000D1A26" w:rsidP="000D1A26">
      <w:pPr>
        <w:jc w:val="both"/>
        <w:rPr>
          <w:rFonts w:ascii="Times New Roman" w:hAnsi="Times New Roman"/>
          <w:sz w:val="28"/>
          <w:szCs w:val="28"/>
        </w:rPr>
      </w:pPr>
    </w:p>
    <w:p w:rsidR="000D1A26" w:rsidRPr="0024415C" w:rsidRDefault="000D1A26" w:rsidP="000D1A26">
      <w:pPr>
        <w:jc w:val="both"/>
        <w:rPr>
          <w:rFonts w:ascii="Times New Roman" w:hAnsi="Times New Roman"/>
          <w:sz w:val="28"/>
          <w:szCs w:val="28"/>
        </w:rPr>
      </w:pPr>
    </w:p>
    <w:p w:rsidR="000D1A26" w:rsidRPr="0024415C" w:rsidRDefault="000D1A26" w:rsidP="000D1A26">
      <w:pPr>
        <w:jc w:val="both"/>
        <w:rPr>
          <w:rFonts w:ascii="Times New Roman" w:hAnsi="Times New Roman"/>
          <w:sz w:val="28"/>
          <w:szCs w:val="28"/>
        </w:rPr>
      </w:pPr>
    </w:p>
    <w:p w:rsidR="000D1A26" w:rsidRPr="0024415C" w:rsidRDefault="000D1A26" w:rsidP="000D1A26">
      <w:pPr>
        <w:jc w:val="both"/>
        <w:rPr>
          <w:rFonts w:ascii="Times New Roman" w:hAnsi="Times New Roman"/>
          <w:sz w:val="28"/>
          <w:szCs w:val="28"/>
        </w:rPr>
      </w:pPr>
    </w:p>
    <w:p w:rsidR="000D1A26" w:rsidRPr="0024415C" w:rsidRDefault="000D1A26" w:rsidP="000D1A26">
      <w:pPr>
        <w:jc w:val="both"/>
        <w:rPr>
          <w:rFonts w:ascii="Times New Roman" w:hAnsi="Times New Roman"/>
          <w:sz w:val="28"/>
          <w:szCs w:val="28"/>
        </w:rPr>
      </w:pPr>
    </w:p>
    <w:p w:rsidR="000D1A26" w:rsidRPr="0024415C" w:rsidRDefault="000D1A26" w:rsidP="000D1A26">
      <w:pPr>
        <w:jc w:val="both"/>
        <w:rPr>
          <w:rFonts w:ascii="Times New Roman" w:hAnsi="Times New Roman"/>
          <w:sz w:val="28"/>
          <w:szCs w:val="28"/>
        </w:rPr>
      </w:pPr>
    </w:p>
    <w:p w:rsidR="000D1A26" w:rsidRPr="0024415C" w:rsidRDefault="000D1A26" w:rsidP="000D1A26">
      <w:pPr>
        <w:jc w:val="both"/>
        <w:rPr>
          <w:rFonts w:ascii="Times New Roman" w:hAnsi="Times New Roman"/>
          <w:sz w:val="28"/>
          <w:szCs w:val="28"/>
        </w:rPr>
      </w:pPr>
    </w:p>
    <w:p w:rsidR="000D1A26" w:rsidRPr="00A112CB" w:rsidRDefault="000D1A26" w:rsidP="000D1A26">
      <w:pPr>
        <w:jc w:val="both"/>
        <w:rPr>
          <w:rFonts w:ascii="Times New Roman" w:hAnsi="Times New Roman"/>
          <w:sz w:val="28"/>
          <w:szCs w:val="28"/>
        </w:rPr>
      </w:pPr>
    </w:p>
    <w:p w:rsidR="000D1A26" w:rsidRPr="008957BC" w:rsidRDefault="000D1A26" w:rsidP="000D1A26">
      <w:pPr>
        <w:jc w:val="center"/>
        <w:rPr>
          <w:rFonts w:ascii="Times New Roman" w:hAnsi="Times New Roman"/>
          <w:sz w:val="28"/>
          <w:szCs w:val="28"/>
        </w:rPr>
      </w:pPr>
      <w:r w:rsidRPr="008957BC">
        <w:rPr>
          <w:rFonts w:ascii="Times New Roman" w:hAnsi="Times New Roman"/>
          <w:sz w:val="28"/>
          <w:szCs w:val="28"/>
        </w:rPr>
        <w:t>ЗАКОН РЕСПУБЛИКИ КАЗАХСТАН</w:t>
      </w:r>
    </w:p>
    <w:p w:rsidR="000D1A26" w:rsidRPr="008957BC" w:rsidRDefault="000D1A26" w:rsidP="000D1A26">
      <w:pPr>
        <w:jc w:val="center"/>
        <w:rPr>
          <w:rFonts w:ascii="Times New Roman" w:hAnsi="Times New Roman"/>
          <w:sz w:val="28"/>
          <w:szCs w:val="28"/>
        </w:rPr>
      </w:pPr>
    </w:p>
    <w:p w:rsidR="00FA4A4F" w:rsidRDefault="000D1A26" w:rsidP="00FA4A4F">
      <w:pPr>
        <w:jc w:val="center"/>
        <w:rPr>
          <w:rFonts w:ascii="Times New Roman" w:hAnsi="Times New Roman"/>
          <w:b/>
          <w:sz w:val="28"/>
          <w:szCs w:val="28"/>
        </w:rPr>
      </w:pPr>
      <w:r w:rsidRPr="008957BC">
        <w:rPr>
          <w:rFonts w:ascii="Times New Roman" w:hAnsi="Times New Roman"/>
          <w:b/>
          <w:sz w:val="28"/>
          <w:szCs w:val="28"/>
        </w:rPr>
        <w:t xml:space="preserve">О ратификации </w:t>
      </w:r>
      <w:r>
        <w:rPr>
          <w:rFonts w:ascii="Times New Roman" w:hAnsi="Times New Roman"/>
          <w:b/>
          <w:sz w:val="28"/>
          <w:szCs w:val="28"/>
        </w:rPr>
        <w:t>Договора</w:t>
      </w:r>
      <w:r w:rsidRPr="008957BC">
        <w:rPr>
          <w:rFonts w:ascii="Times New Roman" w:hAnsi="Times New Roman"/>
          <w:b/>
          <w:sz w:val="28"/>
          <w:szCs w:val="28"/>
        </w:rPr>
        <w:t xml:space="preserve"> между Республикой Казахстан </w:t>
      </w:r>
    </w:p>
    <w:p w:rsidR="000D1A26" w:rsidRPr="00F66FAF" w:rsidRDefault="000D1A26" w:rsidP="00FA4A4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957BC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  <w:lang w:val="kk-KZ"/>
        </w:rPr>
        <w:t>Р</w:t>
      </w:r>
      <w:proofErr w:type="spellStart"/>
      <w:r>
        <w:rPr>
          <w:rFonts w:ascii="Times New Roman" w:hAnsi="Times New Roman"/>
          <w:b/>
          <w:sz w:val="28"/>
          <w:szCs w:val="28"/>
        </w:rPr>
        <w:t>еспубликой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Кипр </w:t>
      </w:r>
      <w:r w:rsidRPr="00F66FAF">
        <w:rPr>
          <w:rFonts w:ascii="Times New Roman" w:hAnsi="Times New Roman"/>
          <w:b/>
          <w:sz w:val="28"/>
          <w:szCs w:val="28"/>
        </w:rPr>
        <w:t>о правовой помощи по уголовным делам</w:t>
      </w:r>
    </w:p>
    <w:p w:rsidR="000D1A26" w:rsidRPr="008957BC" w:rsidRDefault="000D1A26" w:rsidP="000D1A26">
      <w:pPr>
        <w:jc w:val="both"/>
        <w:rPr>
          <w:rFonts w:ascii="Times New Roman" w:hAnsi="Times New Roman"/>
          <w:sz w:val="28"/>
          <w:szCs w:val="28"/>
        </w:rPr>
      </w:pPr>
    </w:p>
    <w:p w:rsidR="000D1A26" w:rsidRPr="008957BC" w:rsidRDefault="000D1A26" w:rsidP="000D1A26">
      <w:pPr>
        <w:jc w:val="both"/>
        <w:rPr>
          <w:rFonts w:ascii="Times New Roman" w:hAnsi="Times New Roman"/>
          <w:sz w:val="28"/>
          <w:szCs w:val="28"/>
        </w:rPr>
      </w:pPr>
    </w:p>
    <w:p w:rsidR="000D1A26" w:rsidRPr="008957BC" w:rsidRDefault="000D1A26" w:rsidP="000D1A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957BC">
        <w:rPr>
          <w:rFonts w:ascii="Times New Roman" w:hAnsi="Times New Roman"/>
          <w:sz w:val="28"/>
          <w:szCs w:val="28"/>
        </w:rPr>
        <w:t xml:space="preserve">Ратифицировать </w:t>
      </w:r>
      <w:r>
        <w:rPr>
          <w:rFonts w:ascii="Times New Roman" w:hAnsi="Times New Roman"/>
          <w:sz w:val="28"/>
          <w:szCs w:val="28"/>
        </w:rPr>
        <w:t>Договор</w:t>
      </w:r>
      <w:r w:rsidRPr="008957BC">
        <w:rPr>
          <w:rFonts w:ascii="Times New Roman" w:hAnsi="Times New Roman"/>
          <w:sz w:val="28"/>
          <w:szCs w:val="28"/>
        </w:rPr>
        <w:t xml:space="preserve"> между Республикой Казахстан и </w:t>
      </w:r>
      <w:r w:rsidRPr="002F7F83">
        <w:rPr>
          <w:rFonts w:ascii="Times New Roman" w:hAnsi="Times New Roman"/>
          <w:sz w:val="28"/>
          <w:szCs w:val="28"/>
        </w:rPr>
        <w:t xml:space="preserve">Республикой </w:t>
      </w:r>
      <w:r>
        <w:rPr>
          <w:rFonts w:ascii="Times New Roman" w:hAnsi="Times New Roman"/>
          <w:sz w:val="28"/>
          <w:szCs w:val="28"/>
        </w:rPr>
        <w:t xml:space="preserve">Кипр </w:t>
      </w:r>
      <w:r w:rsidRPr="002F7F83">
        <w:rPr>
          <w:rFonts w:ascii="Times New Roman" w:hAnsi="Times New Roman"/>
          <w:sz w:val="28"/>
          <w:szCs w:val="28"/>
        </w:rPr>
        <w:t>о правовой помощи по уголовным делам,</w:t>
      </w:r>
      <w:r w:rsidRPr="008957BC">
        <w:rPr>
          <w:rFonts w:ascii="Times New Roman" w:hAnsi="Times New Roman"/>
          <w:sz w:val="28"/>
          <w:szCs w:val="28"/>
        </w:rPr>
        <w:t xml:space="preserve"> совершенн</w:t>
      </w:r>
      <w:r>
        <w:rPr>
          <w:rFonts w:ascii="Times New Roman" w:hAnsi="Times New Roman"/>
          <w:sz w:val="28"/>
          <w:szCs w:val="28"/>
        </w:rPr>
        <w:t>ый</w:t>
      </w:r>
      <w:r w:rsidRPr="008957B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kk-KZ"/>
        </w:rPr>
        <w:t xml:space="preserve">Никосии </w:t>
      </w:r>
      <w:r w:rsidR="001019E2">
        <w:rPr>
          <w:rFonts w:ascii="Times New Roman" w:hAnsi="Times New Roman"/>
          <w:sz w:val="28"/>
          <w:szCs w:val="28"/>
          <w:lang w:val="kk-KZ"/>
        </w:rPr>
        <w:br/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kk-KZ"/>
        </w:rPr>
        <w:t xml:space="preserve"> октября </w:t>
      </w:r>
      <w:r w:rsidRPr="008957B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8957BC">
        <w:rPr>
          <w:rFonts w:ascii="Times New Roman" w:hAnsi="Times New Roman"/>
          <w:sz w:val="28"/>
          <w:szCs w:val="28"/>
        </w:rPr>
        <w:t xml:space="preserve"> года.</w:t>
      </w:r>
    </w:p>
    <w:p w:rsidR="000D1A26" w:rsidRPr="008957BC" w:rsidRDefault="000D1A26" w:rsidP="000D1A2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1A26" w:rsidRPr="008957BC" w:rsidRDefault="000D1A26" w:rsidP="000D1A2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1A26" w:rsidRPr="008957BC" w:rsidRDefault="000D1A26" w:rsidP="000D1A2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57BC">
        <w:rPr>
          <w:rFonts w:ascii="Times New Roman" w:hAnsi="Times New Roman"/>
          <w:b/>
          <w:sz w:val="28"/>
          <w:szCs w:val="28"/>
        </w:rPr>
        <w:t xml:space="preserve">Президент </w:t>
      </w:r>
    </w:p>
    <w:p w:rsidR="000D1A26" w:rsidRDefault="000D1A26" w:rsidP="000D1A26">
      <w:pPr>
        <w:jc w:val="both"/>
      </w:pPr>
      <w:r w:rsidRPr="008957BC">
        <w:rPr>
          <w:rFonts w:ascii="Times New Roman" w:hAnsi="Times New Roman"/>
          <w:b/>
          <w:sz w:val="28"/>
          <w:szCs w:val="28"/>
        </w:rPr>
        <w:t xml:space="preserve">Республики Казахстан  </w:t>
      </w:r>
    </w:p>
    <w:p w:rsidR="000D1A26" w:rsidRDefault="000D1A26" w:rsidP="000D1A26"/>
    <w:p w:rsidR="00EE2D7E" w:rsidRDefault="00EE2D7E" w:rsidP="0016264D">
      <w:pPr>
        <w:jc w:val="right"/>
      </w:pPr>
    </w:p>
    <w:sectPr w:rsidR="00EE2D7E" w:rsidSect="00C740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E1"/>
    <w:rsid w:val="000D1A26"/>
    <w:rsid w:val="001019E2"/>
    <w:rsid w:val="00136C83"/>
    <w:rsid w:val="0016264D"/>
    <w:rsid w:val="002208A9"/>
    <w:rsid w:val="005633E1"/>
    <w:rsid w:val="00EE2D7E"/>
    <w:rsid w:val="00EF758F"/>
    <w:rsid w:val="00FA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632D"/>
  <w15:docId w15:val="{0340FFCF-2CE5-4231-AFEF-FFED3BC5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3E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36C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Кусаинов Зейнелгабден Куанышевич</dc:creator>
  <cp:lastModifiedBy>Абдрахманов Багдат</cp:lastModifiedBy>
  <cp:revision>4</cp:revision>
  <dcterms:created xsi:type="dcterms:W3CDTF">2023-05-26T10:22:00Z</dcterms:created>
  <dcterms:modified xsi:type="dcterms:W3CDTF">2023-05-26T12:59:00Z</dcterms:modified>
</cp:coreProperties>
</file>