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7AFA8" w14:textId="77777777" w:rsidR="00F63592" w:rsidRDefault="00F63592" w:rsidP="00F63592">
      <w:pPr>
        <w:widowControl w:val="0"/>
        <w:jc w:val="center"/>
        <w:outlineLvl w:val="0"/>
        <w:rPr>
          <w:b/>
          <w:bCs/>
          <w:lang w:val="kk-KZ"/>
        </w:rPr>
      </w:pPr>
      <w:r w:rsidRPr="000E02F7">
        <w:rPr>
          <w:b/>
          <w:bCs/>
          <w:lang w:val="kk-KZ"/>
        </w:rPr>
        <w:t xml:space="preserve">«Қазақстан Республикасының кейбір заңнамалық актілеріне байланыс, цифрландыру және </w:t>
      </w:r>
    </w:p>
    <w:p w14:paraId="07CA8558" w14:textId="77777777" w:rsidR="00F63592" w:rsidRDefault="00F63592" w:rsidP="00F63592">
      <w:pPr>
        <w:widowControl w:val="0"/>
        <w:jc w:val="center"/>
        <w:outlineLvl w:val="0"/>
        <w:rPr>
          <w:b/>
          <w:bCs/>
          <w:lang w:val="kk-KZ"/>
        </w:rPr>
      </w:pPr>
      <w:r w:rsidRPr="000E02F7">
        <w:rPr>
          <w:b/>
          <w:bCs/>
          <w:lang w:val="kk-KZ"/>
        </w:rPr>
        <w:t xml:space="preserve">ақпараттандыру саласының инвестициялық ахуалын арттыру мәселелері бойынша </w:t>
      </w:r>
    </w:p>
    <w:p w14:paraId="7F6A351E" w14:textId="77777777" w:rsidR="00F63592" w:rsidRPr="000E02F7" w:rsidRDefault="00F63592" w:rsidP="00F63592">
      <w:pPr>
        <w:widowControl w:val="0"/>
        <w:jc w:val="center"/>
        <w:outlineLvl w:val="0"/>
        <w:rPr>
          <w:b/>
          <w:bCs/>
          <w:lang w:val="kk-KZ"/>
        </w:rPr>
      </w:pPr>
      <w:r w:rsidRPr="000E02F7">
        <w:rPr>
          <w:b/>
          <w:bCs/>
          <w:lang w:val="kk-KZ"/>
        </w:rPr>
        <w:t xml:space="preserve">өзгерістер мен толықтырулар енгізу туралы» Заңы жобасы бойынша </w:t>
      </w:r>
    </w:p>
    <w:p w14:paraId="2884A9EC" w14:textId="77777777" w:rsidR="00F63592" w:rsidRPr="000E02F7" w:rsidRDefault="00F63592" w:rsidP="00F63592">
      <w:pPr>
        <w:widowControl w:val="0"/>
        <w:jc w:val="center"/>
        <w:outlineLvl w:val="0"/>
        <w:rPr>
          <w:b/>
          <w:bCs/>
          <w:strike/>
          <w:lang w:val="kk-KZ"/>
        </w:rPr>
      </w:pPr>
      <w:r w:rsidRPr="000E02F7">
        <w:rPr>
          <w:b/>
          <w:bCs/>
        </w:rPr>
        <w:t>САЛЫСТЫРМАЛЫ КЕСТЕ</w:t>
      </w:r>
    </w:p>
    <w:p w14:paraId="04779D7A" w14:textId="77777777" w:rsidR="00F63592" w:rsidRPr="000E02F7" w:rsidRDefault="00F63592" w:rsidP="00F63592">
      <w:pPr>
        <w:pStyle w:val="1"/>
        <w:spacing w:before="0" w:beforeAutospacing="0" w:after="0" w:afterAutospacing="0"/>
        <w:jc w:val="center"/>
        <w:rPr>
          <w:rFonts w:eastAsiaTheme="minorHAnsi"/>
          <w:sz w:val="24"/>
          <w:szCs w:val="24"/>
          <w:lang w:val="kk-KZ" w:eastAsia="en-US"/>
        </w:rPr>
      </w:pPr>
    </w:p>
    <w:tbl>
      <w:tblPr>
        <w:tblStyle w:val="a8"/>
        <w:tblW w:w="14879" w:type="dxa"/>
        <w:tblLayout w:type="fixed"/>
        <w:tblLook w:val="04A0" w:firstRow="1" w:lastRow="0" w:firstColumn="1" w:lastColumn="0" w:noHBand="0" w:noVBand="1"/>
      </w:tblPr>
      <w:tblGrid>
        <w:gridCol w:w="706"/>
        <w:gridCol w:w="1416"/>
        <w:gridCol w:w="3827"/>
        <w:gridCol w:w="3827"/>
        <w:gridCol w:w="5103"/>
      </w:tblGrid>
      <w:tr w:rsidR="00F63592" w:rsidRPr="000E02F7" w14:paraId="4A0CCBCE" w14:textId="77777777" w:rsidTr="004A64B8">
        <w:tc>
          <w:tcPr>
            <w:tcW w:w="706" w:type="dxa"/>
            <w:vAlign w:val="center"/>
          </w:tcPr>
          <w:p w14:paraId="7BE10385" w14:textId="77777777" w:rsidR="00F63592" w:rsidRPr="000E02F7" w:rsidRDefault="00F63592" w:rsidP="004A64B8">
            <w:pPr>
              <w:pStyle w:val="1"/>
              <w:spacing w:before="0" w:beforeAutospacing="0" w:after="0" w:afterAutospacing="0"/>
              <w:outlineLvl w:val="0"/>
              <w:rPr>
                <w:rFonts w:eastAsiaTheme="minorHAnsi"/>
                <w:b w:val="0"/>
                <w:bCs w:val="0"/>
                <w:sz w:val="24"/>
                <w:szCs w:val="24"/>
                <w:lang w:eastAsia="en-US"/>
              </w:rPr>
            </w:pPr>
            <w:bookmarkStart w:id="0" w:name="_Hlk120012679"/>
            <w:r w:rsidRPr="000E02F7">
              <w:rPr>
                <w:rFonts w:eastAsiaTheme="minorHAnsi"/>
                <w:b w:val="0"/>
                <w:bCs w:val="0"/>
                <w:sz w:val="24"/>
                <w:szCs w:val="24"/>
                <w:lang w:eastAsia="en-US"/>
              </w:rPr>
              <w:t>№</w:t>
            </w:r>
          </w:p>
        </w:tc>
        <w:tc>
          <w:tcPr>
            <w:tcW w:w="1416" w:type="dxa"/>
            <w:vAlign w:val="center"/>
          </w:tcPr>
          <w:p w14:paraId="0250F9FC" w14:textId="77777777" w:rsidR="00F63592" w:rsidRPr="000E02F7" w:rsidRDefault="00F63592" w:rsidP="004A64B8">
            <w:pPr>
              <w:pStyle w:val="1"/>
              <w:spacing w:before="0" w:beforeAutospacing="0" w:after="0" w:afterAutospacing="0"/>
              <w:jc w:val="center"/>
              <w:outlineLvl w:val="0"/>
              <w:rPr>
                <w:sz w:val="24"/>
                <w:szCs w:val="24"/>
                <w:lang w:val="kk-KZ"/>
              </w:rPr>
            </w:pPr>
            <w:r w:rsidRPr="000E02F7">
              <w:rPr>
                <w:sz w:val="24"/>
                <w:szCs w:val="24"/>
                <w:lang w:val="kk-KZ"/>
              </w:rPr>
              <w:t>Құрылым</w:t>
            </w:r>
          </w:p>
          <w:p w14:paraId="7792E4FA" w14:textId="77777777" w:rsidR="00F63592" w:rsidRPr="000E02F7" w:rsidRDefault="00F63592" w:rsidP="004A64B8">
            <w:pPr>
              <w:pStyle w:val="1"/>
              <w:spacing w:before="0" w:beforeAutospacing="0" w:after="0" w:afterAutospacing="0"/>
              <w:jc w:val="center"/>
              <w:outlineLvl w:val="0"/>
              <w:rPr>
                <w:sz w:val="24"/>
                <w:szCs w:val="24"/>
                <w:lang w:val="kk-KZ"/>
              </w:rPr>
            </w:pPr>
            <w:r w:rsidRPr="000E02F7">
              <w:rPr>
                <w:sz w:val="24"/>
                <w:szCs w:val="24"/>
                <w:lang w:val="kk-KZ"/>
              </w:rPr>
              <w:t>дық</w:t>
            </w:r>
          </w:p>
          <w:p w14:paraId="59674002" w14:textId="77777777" w:rsidR="00F63592" w:rsidRPr="000E02F7" w:rsidRDefault="00F63592" w:rsidP="004A64B8">
            <w:pPr>
              <w:pStyle w:val="1"/>
              <w:spacing w:before="0" w:beforeAutospacing="0" w:after="0" w:afterAutospacing="0"/>
              <w:jc w:val="center"/>
              <w:outlineLvl w:val="0"/>
              <w:rPr>
                <w:rFonts w:eastAsiaTheme="minorHAnsi"/>
                <w:sz w:val="24"/>
                <w:szCs w:val="24"/>
                <w:lang w:val="en-US" w:eastAsia="en-US"/>
              </w:rPr>
            </w:pPr>
            <w:r w:rsidRPr="000E02F7">
              <w:rPr>
                <w:sz w:val="24"/>
                <w:szCs w:val="24"/>
                <w:lang w:val="kk-KZ"/>
              </w:rPr>
              <w:t>элемент</w:t>
            </w:r>
          </w:p>
        </w:tc>
        <w:tc>
          <w:tcPr>
            <w:tcW w:w="3827" w:type="dxa"/>
            <w:vAlign w:val="center"/>
          </w:tcPr>
          <w:p w14:paraId="690F80F0" w14:textId="77777777" w:rsidR="00F63592" w:rsidRPr="000E02F7" w:rsidRDefault="00F63592" w:rsidP="004A64B8">
            <w:pPr>
              <w:pStyle w:val="1"/>
              <w:spacing w:before="0" w:beforeAutospacing="0" w:after="0" w:afterAutospacing="0"/>
              <w:ind w:firstLine="459"/>
              <w:jc w:val="center"/>
              <w:outlineLvl w:val="0"/>
              <w:rPr>
                <w:rFonts w:eastAsiaTheme="minorHAnsi"/>
                <w:sz w:val="24"/>
                <w:szCs w:val="24"/>
                <w:lang w:val="en-US" w:eastAsia="en-US"/>
              </w:rPr>
            </w:pPr>
            <w:r w:rsidRPr="000E02F7">
              <w:rPr>
                <w:sz w:val="24"/>
                <w:szCs w:val="24"/>
                <w:lang w:val="kk-KZ"/>
              </w:rPr>
              <w:t>Заңнамалық актінің редакциясы</w:t>
            </w:r>
          </w:p>
        </w:tc>
        <w:tc>
          <w:tcPr>
            <w:tcW w:w="3827" w:type="dxa"/>
            <w:vAlign w:val="center"/>
          </w:tcPr>
          <w:p w14:paraId="12D26CD4" w14:textId="77777777" w:rsidR="00F63592" w:rsidRPr="000E02F7" w:rsidRDefault="00F63592" w:rsidP="004A64B8">
            <w:pPr>
              <w:pStyle w:val="1"/>
              <w:spacing w:before="0" w:beforeAutospacing="0" w:after="0" w:afterAutospacing="0"/>
              <w:ind w:firstLine="459"/>
              <w:jc w:val="center"/>
              <w:outlineLvl w:val="0"/>
              <w:rPr>
                <w:rFonts w:eastAsiaTheme="minorHAnsi"/>
                <w:sz w:val="24"/>
                <w:szCs w:val="24"/>
                <w:lang w:eastAsia="en-US"/>
              </w:rPr>
            </w:pPr>
            <w:r w:rsidRPr="000E02F7">
              <w:rPr>
                <w:rFonts w:eastAsiaTheme="minorHAnsi"/>
                <w:sz w:val="24"/>
                <w:szCs w:val="24"/>
                <w:lang w:eastAsia="en-US"/>
              </w:rPr>
              <w:t>Болжалды өзгерістер мен толықтырулардың редакциясы</w:t>
            </w:r>
          </w:p>
        </w:tc>
        <w:tc>
          <w:tcPr>
            <w:tcW w:w="5103" w:type="dxa"/>
            <w:vAlign w:val="center"/>
          </w:tcPr>
          <w:p w14:paraId="2DA5BB3D" w14:textId="77777777" w:rsidR="00F63592" w:rsidRPr="000E02F7" w:rsidRDefault="00F63592" w:rsidP="004A64B8">
            <w:pPr>
              <w:pStyle w:val="1"/>
              <w:spacing w:before="0" w:beforeAutospacing="0" w:after="0" w:afterAutospacing="0"/>
              <w:ind w:firstLine="459"/>
              <w:jc w:val="center"/>
              <w:outlineLvl w:val="0"/>
              <w:rPr>
                <w:rFonts w:eastAsiaTheme="minorHAnsi"/>
                <w:sz w:val="24"/>
                <w:szCs w:val="24"/>
                <w:lang w:eastAsia="en-US"/>
              </w:rPr>
            </w:pPr>
            <w:r w:rsidRPr="000E02F7">
              <w:rPr>
                <w:rFonts w:eastAsiaTheme="minorHAnsi"/>
                <w:sz w:val="24"/>
                <w:szCs w:val="24"/>
                <w:lang w:eastAsia="en-US"/>
              </w:rPr>
              <w:t>Негіздеме</w:t>
            </w:r>
          </w:p>
        </w:tc>
      </w:tr>
      <w:tr w:rsidR="00F63592" w:rsidRPr="000E02F7" w14:paraId="0BBDA8E6" w14:textId="77777777" w:rsidTr="004A64B8">
        <w:tc>
          <w:tcPr>
            <w:tcW w:w="706" w:type="dxa"/>
          </w:tcPr>
          <w:p w14:paraId="67F383F6" w14:textId="77777777" w:rsidR="00F63592" w:rsidRPr="000E02F7" w:rsidRDefault="00F63592" w:rsidP="004A64B8">
            <w:pPr>
              <w:pStyle w:val="1"/>
              <w:spacing w:before="0" w:beforeAutospacing="0" w:after="0" w:afterAutospacing="0"/>
              <w:outlineLvl w:val="0"/>
              <w:rPr>
                <w:rFonts w:eastAsiaTheme="minorHAnsi"/>
                <w:b w:val="0"/>
                <w:bCs w:val="0"/>
                <w:sz w:val="24"/>
                <w:szCs w:val="24"/>
                <w:lang w:eastAsia="en-US"/>
              </w:rPr>
            </w:pPr>
            <w:r w:rsidRPr="000E02F7">
              <w:rPr>
                <w:rFonts w:eastAsiaTheme="minorHAnsi"/>
                <w:b w:val="0"/>
                <w:bCs w:val="0"/>
                <w:sz w:val="24"/>
                <w:szCs w:val="24"/>
                <w:lang w:eastAsia="en-US"/>
              </w:rPr>
              <w:t>1</w:t>
            </w:r>
          </w:p>
        </w:tc>
        <w:tc>
          <w:tcPr>
            <w:tcW w:w="1416" w:type="dxa"/>
          </w:tcPr>
          <w:p w14:paraId="041A6450" w14:textId="77777777" w:rsidR="00F63592" w:rsidRPr="000E02F7" w:rsidRDefault="00F63592" w:rsidP="004A64B8">
            <w:pPr>
              <w:pStyle w:val="1"/>
              <w:spacing w:before="0" w:beforeAutospacing="0" w:after="0" w:afterAutospacing="0"/>
              <w:jc w:val="center"/>
              <w:outlineLvl w:val="0"/>
              <w:rPr>
                <w:rFonts w:eastAsiaTheme="minorHAnsi"/>
                <w:sz w:val="24"/>
                <w:szCs w:val="24"/>
                <w:lang w:eastAsia="en-US"/>
              </w:rPr>
            </w:pPr>
            <w:r w:rsidRPr="000E02F7">
              <w:rPr>
                <w:rFonts w:eastAsiaTheme="minorHAnsi"/>
                <w:sz w:val="24"/>
                <w:szCs w:val="24"/>
                <w:lang w:eastAsia="en-US"/>
              </w:rPr>
              <w:t>2</w:t>
            </w:r>
          </w:p>
        </w:tc>
        <w:tc>
          <w:tcPr>
            <w:tcW w:w="3827" w:type="dxa"/>
          </w:tcPr>
          <w:p w14:paraId="038712C7" w14:textId="77777777" w:rsidR="00F63592" w:rsidRPr="000E02F7" w:rsidRDefault="00F63592" w:rsidP="004A64B8">
            <w:pPr>
              <w:pStyle w:val="1"/>
              <w:spacing w:before="0" w:beforeAutospacing="0" w:after="0" w:afterAutospacing="0"/>
              <w:ind w:firstLine="459"/>
              <w:jc w:val="center"/>
              <w:outlineLvl w:val="0"/>
              <w:rPr>
                <w:rFonts w:eastAsiaTheme="minorHAnsi"/>
                <w:sz w:val="24"/>
                <w:szCs w:val="24"/>
                <w:lang w:eastAsia="en-US"/>
              </w:rPr>
            </w:pPr>
            <w:r w:rsidRPr="000E02F7">
              <w:rPr>
                <w:rFonts w:eastAsiaTheme="minorHAnsi"/>
                <w:sz w:val="24"/>
                <w:szCs w:val="24"/>
                <w:lang w:eastAsia="en-US"/>
              </w:rPr>
              <w:t>3</w:t>
            </w:r>
          </w:p>
        </w:tc>
        <w:tc>
          <w:tcPr>
            <w:tcW w:w="3827" w:type="dxa"/>
          </w:tcPr>
          <w:p w14:paraId="6FE81B3B" w14:textId="77777777" w:rsidR="00F63592" w:rsidRPr="000E02F7" w:rsidRDefault="00F63592" w:rsidP="004A64B8">
            <w:pPr>
              <w:pStyle w:val="1"/>
              <w:spacing w:before="0" w:beforeAutospacing="0" w:after="0" w:afterAutospacing="0"/>
              <w:ind w:firstLine="459"/>
              <w:jc w:val="center"/>
              <w:outlineLvl w:val="0"/>
              <w:rPr>
                <w:rFonts w:eastAsiaTheme="minorHAnsi"/>
                <w:sz w:val="24"/>
                <w:szCs w:val="24"/>
                <w:lang w:eastAsia="en-US"/>
              </w:rPr>
            </w:pPr>
            <w:r w:rsidRPr="000E02F7">
              <w:rPr>
                <w:rFonts w:eastAsiaTheme="minorHAnsi"/>
                <w:sz w:val="24"/>
                <w:szCs w:val="24"/>
                <w:lang w:eastAsia="en-US"/>
              </w:rPr>
              <w:t>4</w:t>
            </w:r>
          </w:p>
        </w:tc>
        <w:tc>
          <w:tcPr>
            <w:tcW w:w="5103" w:type="dxa"/>
          </w:tcPr>
          <w:p w14:paraId="36699674" w14:textId="77777777" w:rsidR="00F63592" w:rsidRPr="000E02F7" w:rsidRDefault="00F63592" w:rsidP="004A64B8">
            <w:pPr>
              <w:pStyle w:val="1"/>
              <w:spacing w:before="0" w:beforeAutospacing="0" w:after="0" w:afterAutospacing="0"/>
              <w:ind w:firstLine="459"/>
              <w:jc w:val="center"/>
              <w:outlineLvl w:val="0"/>
              <w:rPr>
                <w:rFonts w:eastAsiaTheme="minorHAnsi"/>
                <w:sz w:val="24"/>
                <w:szCs w:val="24"/>
                <w:lang w:eastAsia="en-US"/>
              </w:rPr>
            </w:pPr>
            <w:r w:rsidRPr="000E02F7">
              <w:rPr>
                <w:rFonts w:eastAsiaTheme="minorHAnsi"/>
                <w:sz w:val="24"/>
                <w:szCs w:val="24"/>
                <w:lang w:eastAsia="en-US"/>
              </w:rPr>
              <w:t>5</w:t>
            </w:r>
          </w:p>
        </w:tc>
      </w:tr>
      <w:tr w:rsidR="00F63592" w:rsidRPr="000E02F7" w14:paraId="69AD517C" w14:textId="77777777" w:rsidTr="004A64B8">
        <w:tc>
          <w:tcPr>
            <w:tcW w:w="14879" w:type="dxa"/>
            <w:gridSpan w:val="5"/>
          </w:tcPr>
          <w:p w14:paraId="06054158" w14:textId="77777777" w:rsidR="00F63592" w:rsidRPr="000E02F7" w:rsidRDefault="00F63592" w:rsidP="004A64B8">
            <w:pPr>
              <w:pStyle w:val="1"/>
              <w:spacing w:before="0" w:beforeAutospacing="0" w:after="0" w:afterAutospacing="0"/>
              <w:ind w:firstLine="459"/>
              <w:jc w:val="center"/>
              <w:outlineLvl w:val="0"/>
              <w:rPr>
                <w:rFonts w:eastAsiaTheme="minorHAnsi"/>
                <w:sz w:val="24"/>
                <w:szCs w:val="24"/>
                <w:lang w:eastAsia="en-US"/>
              </w:rPr>
            </w:pPr>
          </w:p>
          <w:p w14:paraId="12A892E1" w14:textId="77777777" w:rsidR="00F63592" w:rsidRPr="000E02F7" w:rsidRDefault="00F63592" w:rsidP="004A64B8">
            <w:pPr>
              <w:pStyle w:val="1"/>
              <w:numPr>
                <w:ilvl w:val="0"/>
                <w:numId w:val="12"/>
              </w:numPr>
              <w:spacing w:before="0" w:beforeAutospacing="0" w:after="0" w:afterAutospacing="0"/>
              <w:jc w:val="center"/>
              <w:outlineLvl w:val="0"/>
              <w:rPr>
                <w:rFonts w:eastAsiaTheme="minorHAnsi"/>
                <w:sz w:val="24"/>
                <w:szCs w:val="24"/>
                <w:lang w:eastAsia="en-US"/>
              </w:rPr>
            </w:pPr>
            <w:r w:rsidRPr="000E02F7">
              <w:rPr>
                <w:rFonts w:eastAsiaTheme="minorHAnsi"/>
                <w:sz w:val="24"/>
                <w:szCs w:val="24"/>
                <w:lang w:eastAsia="en-US"/>
              </w:rPr>
              <w:t>2003 жылғы 20 маусымдағы</w:t>
            </w:r>
            <w:r w:rsidRPr="000E02F7">
              <w:rPr>
                <w:rFonts w:eastAsiaTheme="minorHAnsi"/>
                <w:sz w:val="24"/>
                <w:szCs w:val="24"/>
                <w:lang w:val="kk-KZ" w:eastAsia="en-US"/>
              </w:rPr>
              <w:t xml:space="preserve"> </w:t>
            </w:r>
            <w:r w:rsidRPr="000E02F7">
              <w:rPr>
                <w:rFonts w:eastAsiaTheme="minorHAnsi"/>
                <w:sz w:val="24"/>
                <w:szCs w:val="24"/>
                <w:lang w:eastAsia="en-US"/>
              </w:rPr>
              <w:t>Қазақстан Республикасының Жер кодексі</w:t>
            </w:r>
          </w:p>
          <w:p w14:paraId="68178745" w14:textId="77777777" w:rsidR="00F63592" w:rsidRPr="000E02F7" w:rsidRDefault="00F63592" w:rsidP="004A64B8">
            <w:pPr>
              <w:pStyle w:val="1"/>
              <w:spacing w:before="0" w:beforeAutospacing="0" w:after="0" w:afterAutospacing="0"/>
              <w:ind w:firstLine="459"/>
              <w:jc w:val="center"/>
              <w:outlineLvl w:val="0"/>
              <w:rPr>
                <w:rFonts w:eastAsiaTheme="minorHAnsi"/>
                <w:sz w:val="24"/>
                <w:szCs w:val="24"/>
                <w:lang w:eastAsia="en-US"/>
              </w:rPr>
            </w:pPr>
          </w:p>
        </w:tc>
      </w:tr>
      <w:tr w:rsidR="00F63592" w:rsidRPr="00F63592" w14:paraId="32757A3F" w14:textId="77777777" w:rsidTr="004A64B8">
        <w:tc>
          <w:tcPr>
            <w:tcW w:w="706" w:type="dxa"/>
          </w:tcPr>
          <w:p w14:paraId="391BDFB5"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eastAsia="en-US"/>
              </w:rPr>
            </w:pPr>
          </w:p>
        </w:tc>
        <w:tc>
          <w:tcPr>
            <w:tcW w:w="1416" w:type="dxa"/>
          </w:tcPr>
          <w:p w14:paraId="7D61FE8A" w14:textId="77777777" w:rsidR="00F63592" w:rsidRPr="000E02F7" w:rsidRDefault="00F63592" w:rsidP="004A64B8">
            <w:pPr>
              <w:pStyle w:val="1"/>
              <w:spacing w:before="0" w:beforeAutospacing="0" w:after="0" w:afterAutospacing="0"/>
              <w:jc w:val="center"/>
              <w:outlineLvl w:val="0"/>
              <w:rPr>
                <w:rFonts w:eastAsiaTheme="minorHAnsi"/>
                <w:b w:val="0"/>
                <w:sz w:val="24"/>
                <w:szCs w:val="24"/>
                <w:lang w:val="kk-KZ" w:eastAsia="en-US"/>
              </w:rPr>
            </w:pPr>
            <w:r w:rsidRPr="000E02F7">
              <w:rPr>
                <w:rFonts w:eastAsiaTheme="minorHAnsi"/>
                <w:b w:val="0"/>
                <w:sz w:val="24"/>
                <w:szCs w:val="24"/>
                <w:lang w:val="kk-KZ" w:eastAsia="en-US"/>
              </w:rPr>
              <w:t>115-баптың 4-тармағы</w:t>
            </w:r>
          </w:p>
        </w:tc>
        <w:tc>
          <w:tcPr>
            <w:tcW w:w="3827" w:type="dxa"/>
          </w:tcPr>
          <w:p w14:paraId="336EE187" w14:textId="77777777" w:rsidR="00F63592" w:rsidRPr="000E02F7" w:rsidRDefault="00F63592" w:rsidP="004A64B8">
            <w:pPr>
              <w:pStyle w:val="1"/>
              <w:spacing w:before="0" w:beforeAutospacing="0" w:after="0" w:afterAutospacing="0"/>
              <w:ind w:firstLine="459"/>
              <w:jc w:val="both"/>
              <w:outlineLvl w:val="0"/>
              <w:rPr>
                <w:rFonts w:eastAsiaTheme="minorHAnsi"/>
                <w:b w:val="0"/>
                <w:sz w:val="24"/>
                <w:szCs w:val="24"/>
                <w:lang w:val="kk-KZ" w:eastAsia="en-US"/>
              </w:rPr>
            </w:pPr>
            <w:r w:rsidRPr="000E02F7">
              <w:rPr>
                <w:rFonts w:eastAsiaTheme="minorHAnsi"/>
                <w:b w:val="0"/>
                <w:sz w:val="24"/>
                <w:szCs w:val="24"/>
                <w:lang w:val="kk-KZ" w:eastAsia="en-US"/>
              </w:rPr>
              <w:t>115-бап. Автомобиль көлiгiнiң жерi</w:t>
            </w:r>
          </w:p>
          <w:p w14:paraId="3FCED960" w14:textId="77777777" w:rsidR="00F63592" w:rsidRPr="000E02F7" w:rsidRDefault="00F63592" w:rsidP="004A64B8">
            <w:pPr>
              <w:pStyle w:val="1"/>
              <w:spacing w:before="0" w:beforeAutospacing="0" w:after="0" w:afterAutospacing="0"/>
              <w:ind w:firstLine="459"/>
              <w:jc w:val="both"/>
              <w:outlineLvl w:val="0"/>
              <w:rPr>
                <w:rFonts w:eastAsiaTheme="minorHAnsi"/>
                <w:b w:val="0"/>
                <w:sz w:val="24"/>
                <w:szCs w:val="24"/>
                <w:lang w:val="kk-KZ" w:eastAsia="en-US"/>
              </w:rPr>
            </w:pPr>
            <w:r w:rsidRPr="000E02F7">
              <w:rPr>
                <w:rFonts w:eastAsiaTheme="minorHAnsi"/>
                <w:b w:val="0"/>
                <w:sz w:val="24"/>
                <w:szCs w:val="24"/>
                <w:lang w:val="kk-KZ" w:eastAsia="en-US"/>
              </w:rPr>
              <w:t>...</w:t>
            </w:r>
          </w:p>
          <w:p w14:paraId="7D760FD6" w14:textId="77777777" w:rsidR="00F63592" w:rsidRPr="000E02F7" w:rsidRDefault="00F63592" w:rsidP="004A64B8">
            <w:pPr>
              <w:pStyle w:val="1"/>
              <w:spacing w:before="0" w:beforeAutospacing="0" w:after="0" w:afterAutospacing="0"/>
              <w:ind w:firstLine="459"/>
              <w:jc w:val="both"/>
              <w:outlineLvl w:val="0"/>
              <w:rPr>
                <w:rFonts w:eastAsiaTheme="minorHAnsi"/>
                <w:b w:val="0"/>
                <w:sz w:val="24"/>
                <w:szCs w:val="24"/>
                <w:lang w:val="kk-KZ" w:eastAsia="en-US"/>
              </w:rPr>
            </w:pPr>
            <w:r w:rsidRPr="000E02F7">
              <w:rPr>
                <w:rFonts w:eastAsiaTheme="minorHAnsi"/>
                <w:b w:val="0"/>
                <w:sz w:val="24"/>
                <w:szCs w:val="24"/>
                <w:lang w:val="kk-KZ" w:eastAsia="en-US"/>
              </w:rPr>
              <w:t xml:space="preserve">4. Жол қызметі, сыртқы (көрнекі) жарнама объектілерін, полиция, санитариялық-эпидемиологиялық бақылау, кедендік, шекаралық, көліктік бақылау бекеттерін, ветеринариялық және фитосанитариялық бақылау бекеттерін, ұялы немесе спутниктік байланыс жабдығына арналған антенна-діңгекті құрылыстарды және (немесе) тіреуіштерді, автоматтандырылған өлшеу станцияларын қоспағанда, жалпыға ортақ пайдаланылатын автомобиль жолы бойынан бөлінген белдеу шегінде ғимараттар мен құрылыстар салуға, сондай-ақ инженерлік </w:t>
            </w:r>
            <w:r w:rsidRPr="000E02F7">
              <w:rPr>
                <w:rFonts w:eastAsiaTheme="minorHAnsi"/>
                <w:b w:val="0"/>
                <w:sz w:val="24"/>
                <w:szCs w:val="24"/>
                <w:lang w:val="kk-KZ" w:eastAsia="en-US"/>
              </w:rPr>
              <w:lastRenderedPageBreak/>
              <w:t>коммуникациялар тартуға тыйым салынады.</w:t>
            </w:r>
          </w:p>
          <w:p w14:paraId="354A8E63" w14:textId="77777777" w:rsidR="00F63592" w:rsidRPr="000E02F7" w:rsidRDefault="00F63592" w:rsidP="004A64B8">
            <w:pPr>
              <w:pStyle w:val="1"/>
              <w:spacing w:before="0" w:beforeAutospacing="0" w:after="0" w:afterAutospacing="0"/>
              <w:ind w:firstLine="459"/>
              <w:jc w:val="both"/>
              <w:outlineLvl w:val="0"/>
              <w:rPr>
                <w:rFonts w:eastAsiaTheme="minorHAnsi"/>
                <w:sz w:val="24"/>
                <w:szCs w:val="24"/>
                <w:lang w:val="kk-KZ" w:eastAsia="en-US"/>
              </w:rPr>
            </w:pPr>
            <w:r w:rsidRPr="000E02F7">
              <w:rPr>
                <w:rFonts w:eastAsiaTheme="minorHAnsi"/>
                <w:sz w:val="24"/>
                <w:szCs w:val="24"/>
                <w:lang w:val="kk-KZ" w:eastAsia="en-US"/>
              </w:rPr>
              <w:t>Халықаралық, республикалық, облыстық және аудандық маңызы бар жалпыға ортақ пайдаланылатын автомобиль жолдарын реконструкциялау жөніндегі жұмыстар жүргізілген кезде ұялы немесе спутниктік байланыс жабдығына арналған антенна-діңгекті құрылыстардың және (немесе) тіреуіштердің иелері оларды ауыстыруды өз қаражаты есебінен қамтамасыз етеді.</w:t>
            </w:r>
          </w:p>
        </w:tc>
        <w:tc>
          <w:tcPr>
            <w:tcW w:w="3827" w:type="dxa"/>
          </w:tcPr>
          <w:p w14:paraId="0845395F" w14:textId="77777777" w:rsidR="00F63592" w:rsidRPr="000E02F7" w:rsidRDefault="00F63592" w:rsidP="004A64B8">
            <w:pPr>
              <w:pStyle w:val="1"/>
              <w:spacing w:before="0" w:beforeAutospacing="0" w:after="0" w:afterAutospacing="0"/>
              <w:ind w:firstLine="459"/>
              <w:jc w:val="both"/>
              <w:outlineLvl w:val="0"/>
              <w:rPr>
                <w:rFonts w:eastAsiaTheme="minorHAnsi"/>
                <w:b w:val="0"/>
                <w:sz w:val="24"/>
                <w:szCs w:val="24"/>
                <w:lang w:val="kk-KZ" w:eastAsia="en-US"/>
              </w:rPr>
            </w:pPr>
            <w:r w:rsidRPr="000E02F7">
              <w:rPr>
                <w:rFonts w:eastAsiaTheme="minorHAnsi"/>
                <w:b w:val="0"/>
                <w:sz w:val="24"/>
                <w:szCs w:val="24"/>
                <w:lang w:val="kk-KZ" w:eastAsia="en-US"/>
              </w:rPr>
              <w:lastRenderedPageBreak/>
              <w:t>115-бап. Автомобиль көлiгiнiң жерi</w:t>
            </w:r>
          </w:p>
          <w:p w14:paraId="62B696F9" w14:textId="77777777" w:rsidR="00F63592" w:rsidRPr="000E02F7" w:rsidRDefault="00F63592" w:rsidP="004A64B8">
            <w:pPr>
              <w:pStyle w:val="1"/>
              <w:spacing w:before="0" w:beforeAutospacing="0" w:after="0" w:afterAutospacing="0"/>
              <w:ind w:firstLine="459"/>
              <w:jc w:val="both"/>
              <w:outlineLvl w:val="0"/>
              <w:rPr>
                <w:rFonts w:eastAsiaTheme="minorHAnsi"/>
                <w:b w:val="0"/>
                <w:sz w:val="24"/>
                <w:szCs w:val="24"/>
                <w:lang w:val="kk-KZ" w:eastAsia="en-US"/>
              </w:rPr>
            </w:pPr>
            <w:r>
              <w:rPr>
                <w:rFonts w:eastAsiaTheme="minorHAnsi"/>
                <w:b w:val="0"/>
                <w:sz w:val="24"/>
                <w:szCs w:val="24"/>
                <w:lang w:val="kk-KZ" w:eastAsia="en-US"/>
              </w:rPr>
              <w:t>...</w:t>
            </w:r>
          </w:p>
          <w:p w14:paraId="11CAC7C5" w14:textId="77777777" w:rsidR="00F63592" w:rsidRPr="000E02F7" w:rsidRDefault="00F63592" w:rsidP="004A64B8">
            <w:pPr>
              <w:pStyle w:val="1"/>
              <w:spacing w:before="0" w:beforeAutospacing="0" w:after="0" w:afterAutospacing="0"/>
              <w:ind w:firstLine="459"/>
              <w:jc w:val="both"/>
              <w:outlineLvl w:val="0"/>
              <w:rPr>
                <w:rFonts w:eastAsiaTheme="minorHAnsi"/>
                <w:b w:val="0"/>
                <w:sz w:val="24"/>
                <w:szCs w:val="24"/>
                <w:lang w:val="kk-KZ" w:eastAsia="en-US"/>
              </w:rPr>
            </w:pPr>
            <w:r w:rsidRPr="000E02F7">
              <w:rPr>
                <w:rFonts w:eastAsiaTheme="minorHAnsi"/>
                <w:b w:val="0"/>
                <w:sz w:val="24"/>
                <w:szCs w:val="24"/>
                <w:lang w:val="kk-KZ" w:eastAsia="en-US"/>
              </w:rPr>
              <w:t>4. Жол қызметі, сыртқы (көрнекі) жарнама объектілерін, полиция, санитариялық-эпидемиологиялық бақылау, кедендік, шекаралық, көліктік бақылау бекеттерін, ветеринариялық және фитосанитариялық бақылау бекеттерін, ұялы немесе спутниктік байланыс жабдығына арналған антенна-діңгекті құрылыс</w:t>
            </w:r>
            <w:r>
              <w:rPr>
                <w:rFonts w:eastAsiaTheme="minorHAnsi"/>
                <w:b w:val="0"/>
                <w:sz w:val="24"/>
                <w:szCs w:val="24"/>
                <w:lang w:val="kk-KZ" w:eastAsia="en-US"/>
              </w:rPr>
              <w:t>жайл</w:t>
            </w:r>
            <w:r w:rsidRPr="000E02F7">
              <w:rPr>
                <w:rFonts w:eastAsiaTheme="minorHAnsi"/>
                <w:b w:val="0"/>
                <w:sz w:val="24"/>
                <w:szCs w:val="24"/>
                <w:lang w:val="kk-KZ" w:eastAsia="en-US"/>
              </w:rPr>
              <w:t xml:space="preserve">арды және (немесе) тіреуіштерді, автоматтандырылған өлшеу станцияларын </w:t>
            </w:r>
            <w:r w:rsidRPr="000E02F7">
              <w:rPr>
                <w:rFonts w:eastAsiaTheme="minorHAnsi"/>
                <w:sz w:val="24"/>
                <w:szCs w:val="24"/>
                <w:lang w:val="kk-KZ" w:eastAsia="en-US"/>
              </w:rPr>
              <w:t>және талшықты-оптикалық байланыс желілерін</w:t>
            </w:r>
            <w:r w:rsidRPr="000E02F7">
              <w:rPr>
                <w:rFonts w:eastAsiaTheme="minorHAnsi"/>
                <w:b w:val="0"/>
                <w:sz w:val="24"/>
                <w:szCs w:val="24"/>
                <w:lang w:val="kk-KZ" w:eastAsia="en-US"/>
              </w:rPr>
              <w:t xml:space="preserve"> қоспағанда, жалпыға ортақ пайдаланылатын автомобиль жолы бойынан бөлінген белдеу шегінде </w:t>
            </w:r>
            <w:r w:rsidRPr="000E02F7">
              <w:rPr>
                <w:rFonts w:eastAsiaTheme="minorHAnsi"/>
                <w:b w:val="0"/>
                <w:sz w:val="24"/>
                <w:szCs w:val="24"/>
                <w:lang w:val="kk-KZ" w:eastAsia="en-US"/>
              </w:rPr>
              <w:lastRenderedPageBreak/>
              <w:t>ғимараттар мен құрылыс</w:t>
            </w:r>
            <w:r>
              <w:rPr>
                <w:rFonts w:eastAsiaTheme="minorHAnsi"/>
                <w:b w:val="0"/>
                <w:sz w:val="24"/>
                <w:szCs w:val="24"/>
                <w:lang w:val="kk-KZ" w:eastAsia="en-US"/>
              </w:rPr>
              <w:t>жайл</w:t>
            </w:r>
            <w:r w:rsidRPr="000E02F7">
              <w:rPr>
                <w:rFonts w:eastAsiaTheme="minorHAnsi"/>
                <w:b w:val="0"/>
                <w:sz w:val="24"/>
                <w:szCs w:val="24"/>
                <w:lang w:val="kk-KZ" w:eastAsia="en-US"/>
              </w:rPr>
              <w:t>ар салуға, сондай-ақ инженерлік коммуникациялар тартуға тыйым салынады.</w:t>
            </w:r>
          </w:p>
        </w:tc>
        <w:tc>
          <w:tcPr>
            <w:tcW w:w="5103" w:type="dxa"/>
          </w:tcPr>
          <w:p w14:paraId="2B5E86F7" w14:textId="77777777" w:rsidR="00F63592" w:rsidRPr="000E02F7" w:rsidRDefault="00F63592" w:rsidP="004A64B8">
            <w:pPr>
              <w:pStyle w:val="1"/>
              <w:spacing w:before="0" w:beforeAutospacing="0" w:after="0" w:afterAutospacing="0"/>
              <w:ind w:firstLine="454"/>
              <w:jc w:val="both"/>
              <w:outlineLvl w:val="0"/>
              <w:rPr>
                <w:rFonts w:eastAsiaTheme="minorHAnsi"/>
                <w:b w:val="0"/>
                <w:sz w:val="24"/>
                <w:szCs w:val="24"/>
                <w:lang w:val="kk-KZ" w:eastAsia="en-US"/>
              </w:rPr>
            </w:pPr>
            <w:r w:rsidRPr="000E02F7">
              <w:rPr>
                <w:rFonts w:eastAsiaTheme="minorHAnsi"/>
                <w:b w:val="0"/>
                <w:sz w:val="24"/>
                <w:szCs w:val="24"/>
                <w:lang w:val="kk-KZ" w:eastAsia="en-US"/>
              </w:rPr>
              <w:lastRenderedPageBreak/>
              <w:t>Мемлекет басшысының Сайлауалды бағдарламасының 71-тармағымен республикалық және негізгі облыстық автожолдарды сапалы ұялы және интернет-байланыспен қамтуды қамтамасыз ету тапсырылды.</w:t>
            </w:r>
          </w:p>
          <w:p w14:paraId="646C869F" w14:textId="77777777" w:rsidR="00F63592" w:rsidRPr="000E02F7" w:rsidRDefault="00F63592" w:rsidP="004A64B8">
            <w:pPr>
              <w:pStyle w:val="1"/>
              <w:spacing w:before="0" w:beforeAutospacing="0" w:after="0" w:afterAutospacing="0"/>
              <w:ind w:firstLine="454"/>
              <w:jc w:val="both"/>
              <w:outlineLvl w:val="0"/>
              <w:rPr>
                <w:rFonts w:eastAsiaTheme="minorHAnsi"/>
                <w:b w:val="0"/>
                <w:sz w:val="24"/>
                <w:szCs w:val="24"/>
                <w:lang w:val="kk-KZ" w:eastAsia="en-US"/>
              </w:rPr>
            </w:pPr>
            <w:r w:rsidRPr="000E02F7">
              <w:rPr>
                <w:rFonts w:eastAsiaTheme="minorHAnsi"/>
                <w:b w:val="0"/>
                <w:sz w:val="24"/>
                <w:szCs w:val="24"/>
                <w:lang w:val="kk-KZ" w:eastAsia="en-US"/>
              </w:rPr>
              <w:t>Түзетулерді қабылдау автожолдар бойында байланыс қызметтерін сапалы көрсетуді қамтамасыз етуге мүмкіндік береді, байланыс операторларына инфрақұрылымдық шығыстарды азайтуға, оларды дамытуға қайта инвестициялауға мүмкіндік береді, бұл желінің сапасын едәуір арттырады және клиенттік сервисті жақсартады.</w:t>
            </w:r>
          </w:p>
        </w:tc>
      </w:tr>
      <w:bookmarkEnd w:id="0"/>
      <w:tr w:rsidR="00F63592" w:rsidRPr="00F63592" w14:paraId="0F323E84" w14:textId="77777777" w:rsidTr="004A64B8">
        <w:tc>
          <w:tcPr>
            <w:tcW w:w="706" w:type="dxa"/>
          </w:tcPr>
          <w:p w14:paraId="5FDF9FB9"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20FF5812" w14:textId="77777777" w:rsidR="00F63592" w:rsidRPr="000E02F7" w:rsidRDefault="00F63592" w:rsidP="004A64B8">
            <w:pPr>
              <w:pStyle w:val="1"/>
              <w:spacing w:before="0" w:beforeAutospacing="0" w:after="0" w:afterAutospacing="0"/>
              <w:jc w:val="center"/>
              <w:outlineLvl w:val="0"/>
              <w:rPr>
                <w:rFonts w:eastAsiaTheme="minorHAnsi"/>
                <w:b w:val="0"/>
                <w:sz w:val="24"/>
                <w:szCs w:val="24"/>
                <w:lang w:val="kk-KZ" w:eastAsia="en-US"/>
              </w:rPr>
            </w:pPr>
            <w:r w:rsidRPr="000E02F7">
              <w:rPr>
                <w:rFonts w:eastAsiaTheme="minorHAnsi"/>
                <w:b w:val="0"/>
                <w:sz w:val="24"/>
                <w:szCs w:val="24"/>
                <w:lang w:val="kk-KZ" w:eastAsia="en-US"/>
              </w:rPr>
              <w:t>119-баптың  1-тармағы</w:t>
            </w:r>
          </w:p>
        </w:tc>
        <w:tc>
          <w:tcPr>
            <w:tcW w:w="3827" w:type="dxa"/>
          </w:tcPr>
          <w:p w14:paraId="7EE27889" w14:textId="77777777" w:rsidR="00F63592" w:rsidRPr="000E02F7" w:rsidRDefault="00F63592" w:rsidP="004A64B8">
            <w:pPr>
              <w:pStyle w:val="1"/>
              <w:spacing w:before="0" w:beforeAutospacing="0" w:after="0" w:afterAutospacing="0"/>
              <w:ind w:firstLine="289"/>
              <w:jc w:val="both"/>
              <w:outlineLvl w:val="0"/>
              <w:rPr>
                <w:rFonts w:eastAsiaTheme="minorHAnsi"/>
                <w:b w:val="0"/>
                <w:sz w:val="24"/>
                <w:szCs w:val="24"/>
                <w:lang w:val="kk-KZ" w:eastAsia="en-US"/>
              </w:rPr>
            </w:pPr>
            <w:r w:rsidRPr="000E02F7">
              <w:rPr>
                <w:rFonts w:eastAsiaTheme="minorHAnsi"/>
                <w:b w:val="0"/>
                <w:sz w:val="24"/>
                <w:szCs w:val="24"/>
                <w:lang w:val="kk-KZ" w:eastAsia="en-US"/>
              </w:rPr>
              <w:t>119-бап. Байланыс және энергетика жерi</w:t>
            </w:r>
          </w:p>
          <w:p w14:paraId="51372358" w14:textId="77777777" w:rsidR="00F63592" w:rsidRPr="000E02F7" w:rsidRDefault="00F63592" w:rsidP="004A64B8">
            <w:pPr>
              <w:pStyle w:val="1"/>
              <w:spacing w:before="0" w:beforeAutospacing="0" w:after="0" w:afterAutospacing="0"/>
              <w:ind w:firstLine="289"/>
              <w:jc w:val="both"/>
              <w:outlineLvl w:val="0"/>
              <w:rPr>
                <w:rFonts w:eastAsiaTheme="minorHAnsi"/>
                <w:b w:val="0"/>
                <w:sz w:val="24"/>
                <w:szCs w:val="24"/>
                <w:lang w:val="kk-KZ" w:eastAsia="en-US"/>
              </w:rPr>
            </w:pPr>
            <w:r w:rsidRPr="000E02F7">
              <w:rPr>
                <w:rFonts w:eastAsiaTheme="minorHAnsi"/>
                <w:b w:val="0"/>
                <w:sz w:val="24"/>
                <w:szCs w:val="24"/>
                <w:lang w:val="kk-KZ" w:eastAsia="en-US"/>
              </w:rPr>
              <w:t>1. Байланыс, радио хабарларын тарату, теледидар, ақпарат қажеттерiне арналған жерге тиiстi инфрақұрылымдардың объектiлерiн орналастыру, байланыстың кабель, радиореле және әуе желiлерi, соның iшiнде жер астындағы желiлер үшiн бөлiнiп берiлген жер, сондай-ақ олардың күзет аймақтары, ұялы немесе спутниктік байланыс жабдығына арналған антенна-діңгекті құрылыстар және (немесе) тіреуіштер салу үшін бөлініп берілген жер жатады.</w:t>
            </w:r>
          </w:p>
          <w:p w14:paraId="4B53BF4F" w14:textId="77777777" w:rsidR="00F63592" w:rsidRPr="000E02F7" w:rsidRDefault="00F63592" w:rsidP="004A64B8">
            <w:pPr>
              <w:pStyle w:val="1"/>
              <w:spacing w:before="0" w:beforeAutospacing="0" w:after="0" w:afterAutospacing="0"/>
              <w:ind w:firstLine="459"/>
              <w:jc w:val="both"/>
              <w:outlineLvl w:val="0"/>
              <w:rPr>
                <w:rFonts w:eastAsiaTheme="minorHAnsi"/>
                <w:b w:val="0"/>
                <w:sz w:val="24"/>
                <w:szCs w:val="24"/>
                <w:lang w:val="kk-KZ" w:eastAsia="en-US"/>
              </w:rPr>
            </w:pPr>
            <w:r w:rsidRPr="000E02F7">
              <w:rPr>
                <w:rFonts w:eastAsiaTheme="minorHAnsi"/>
                <w:b w:val="0"/>
                <w:sz w:val="24"/>
                <w:szCs w:val="24"/>
                <w:lang w:val="kk-KZ" w:eastAsia="en-US"/>
              </w:rPr>
              <w:lastRenderedPageBreak/>
              <w:t>Байланыс объектілері үшін белгіленген тәртіппен бекітілген құрылыс нормалары мен қағидалары, байланыс желілерін күзету қағидалары және басқа да нормативтік техникалық құжаттар негізінде байланыс желілерінің күзет аймақтары белгіленуі мүмкін.</w:t>
            </w:r>
          </w:p>
        </w:tc>
        <w:tc>
          <w:tcPr>
            <w:tcW w:w="3827" w:type="dxa"/>
          </w:tcPr>
          <w:p w14:paraId="66DF1975" w14:textId="77777777" w:rsidR="00F63592" w:rsidRPr="000E02F7" w:rsidRDefault="00F63592" w:rsidP="004A64B8">
            <w:pPr>
              <w:pStyle w:val="1"/>
              <w:spacing w:before="0" w:beforeAutospacing="0" w:after="0" w:afterAutospacing="0"/>
              <w:ind w:firstLine="289"/>
              <w:jc w:val="both"/>
              <w:outlineLvl w:val="0"/>
              <w:rPr>
                <w:rFonts w:eastAsiaTheme="minorHAnsi"/>
                <w:b w:val="0"/>
                <w:sz w:val="24"/>
                <w:szCs w:val="24"/>
                <w:lang w:val="kk-KZ" w:eastAsia="en-US"/>
              </w:rPr>
            </w:pPr>
            <w:r w:rsidRPr="000E02F7">
              <w:rPr>
                <w:rFonts w:eastAsiaTheme="minorHAnsi"/>
                <w:b w:val="0"/>
                <w:sz w:val="24"/>
                <w:szCs w:val="24"/>
                <w:lang w:val="kk-KZ" w:eastAsia="en-US"/>
              </w:rPr>
              <w:lastRenderedPageBreak/>
              <w:t>119-бап. Байланыс және энергетика жерi</w:t>
            </w:r>
          </w:p>
          <w:p w14:paraId="17E07C97" w14:textId="77777777" w:rsidR="00F63592" w:rsidRPr="000E02F7" w:rsidRDefault="00F63592" w:rsidP="004A64B8">
            <w:pPr>
              <w:pStyle w:val="1"/>
              <w:spacing w:before="0" w:beforeAutospacing="0" w:after="0" w:afterAutospacing="0"/>
              <w:ind w:firstLine="289"/>
              <w:jc w:val="both"/>
              <w:outlineLvl w:val="0"/>
              <w:rPr>
                <w:rFonts w:eastAsiaTheme="minorHAnsi"/>
                <w:b w:val="0"/>
                <w:sz w:val="24"/>
                <w:szCs w:val="24"/>
                <w:lang w:val="kk-KZ" w:eastAsia="en-US"/>
              </w:rPr>
            </w:pPr>
            <w:r w:rsidRPr="000E02F7">
              <w:rPr>
                <w:rFonts w:eastAsiaTheme="minorHAnsi"/>
                <w:b w:val="0"/>
                <w:sz w:val="24"/>
                <w:szCs w:val="24"/>
                <w:lang w:val="kk-KZ" w:eastAsia="en-US"/>
              </w:rPr>
              <w:t xml:space="preserve">1. Байланыс, радио хабарларын тарату, теледидар, ақпарат қажеттерiне арналған жерге </w:t>
            </w:r>
            <w:r w:rsidRPr="000E02F7">
              <w:rPr>
                <w:rFonts w:eastAsiaTheme="minorHAnsi"/>
                <w:sz w:val="24"/>
                <w:szCs w:val="24"/>
                <w:lang w:val="kk-KZ" w:eastAsia="en-US"/>
              </w:rPr>
              <w:t>талшықты-оптикалық байланыс желілерін</w:t>
            </w:r>
            <w:r w:rsidRPr="000E02F7">
              <w:rPr>
                <w:rFonts w:eastAsiaTheme="minorHAnsi"/>
                <w:b w:val="0"/>
                <w:sz w:val="24"/>
                <w:szCs w:val="24"/>
                <w:lang w:val="kk-KZ" w:eastAsia="en-US"/>
              </w:rPr>
              <w:t xml:space="preserve">, тиiстi инфрақұрылымдардың объектiлерiн орналастыру, байланыстың кабель, радиореле және әуе желiлерi, соның iшiнде жер астындағы желiлер үшiн бөлiнiп берiлген жер, сондай-ақ олардың күзет аймақтары, ұялы немесе спутниктік байланыс жабдығына арналған антенна-діңгекті құрылыстар және (немесе) </w:t>
            </w:r>
            <w:r w:rsidRPr="000E02F7">
              <w:rPr>
                <w:rFonts w:eastAsiaTheme="minorHAnsi"/>
                <w:b w:val="0"/>
                <w:sz w:val="24"/>
                <w:szCs w:val="24"/>
                <w:lang w:val="kk-KZ" w:eastAsia="en-US"/>
              </w:rPr>
              <w:lastRenderedPageBreak/>
              <w:t>тіреуіштер салу үшін бөлініп берілген жер жатады.</w:t>
            </w:r>
          </w:p>
          <w:p w14:paraId="1A187397" w14:textId="77777777" w:rsidR="00F63592" w:rsidRPr="000E02F7" w:rsidRDefault="00F63592" w:rsidP="004A64B8">
            <w:pPr>
              <w:pStyle w:val="1"/>
              <w:spacing w:before="0" w:beforeAutospacing="0" w:after="0" w:afterAutospacing="0"/>
              <w:ind w:firstLine="459"/>
              <w:jc w:val="both"/>
              <w:outlineLvl w:val="0"/>
              <w:rPr>
                <w:rFonts w:eastAsiaTheme="minorHAnsi"/>
                <w:b w:val="0"/>
                <w:sz w:val="24"/>
                <w:szCs w:val="24"/>
                <w:lang w:val="kk-KZ" w:eastAsia="en-US"/>
              </w:rPr>
            </w:pPr>
            <w:r w:rsidRPr="000E02F7">
              <w:rPr>
                <w:rFonts w:eastAsiaTheme="minorHAnsi"/>
                <w:b w:val="0"/>
                <w:sz w:val="24"/>
                <w:szCs w:val="24"/>
                <w:lang w:val="kk-KZ" w:eastAsia="en-US"/>
              </w:rPr>
              <w:t>Байланыс объектілері үшін белгіленген тәртіппен бекітілген құрылыс нормалары мен қағидалары, байланыс желілерін күзету қағидалары және басқа да нормативтік техникалық құжаттар негізінде байланыс желілерінің күзет аймақтары белгіленуі мүмкін.</w:t>
            </w:r>
          </w:p>
        </w:tc>
        <w:tc>
          <w:tcPr>
            <w:tcW w:w="5103" w:type="dxa"/>
          </w:tcPr>
          <w:p w14:paraId="37172D51" w14:textId="77777777" w:rsidR="00F63592" w:rsidRPr="000E02F7" w:rsidRDefault="00F63592" w:rsidP="004A64B8">
            <w:pPr>
              <w:pStyle w:val="1"/>
              <w:spacing w:before="0" w:beforeAutospacing="0" w:after="0" w:afterAutospacing="0"/>
              <w:ind w:firstLine="289"/>
              <w:jc w:val="both"/>
              <w:outlineLvl w:val="0"/>
              <w:rPr>
                <w:rFonts w:eastAsiaTheme="minorHAnsi"/>
                <w:b w:val="0"/>
                <w:sz w:val="24"/>
                <w:szCs w:val="24"/>
                <w:lang w:val="kk-KZ" w:eastAsia="en-US"/>
              </w:rPr>
            </w:pPr>
            <w:r w:rsidRPr="000E02F7">
              <w:rPr>
                <w:rFonts w:eastAsiaTheme="minorHAnsi"/>
                <w:b w:val="0"/>
                <w:sz w:val="24"/>
                <w:szCs w:val="24"/>
                <w:lang w:val="kk-KZ" w:eastAsia="en-US"/>
              </w:rPr>
              <w:lastRenderedPageBreak/>
              <w:t>Республикалық және негізгі облыстық автожолдарды сапалы ұялы және интернет-байланыспен қамтуды қамтамасыз ету мақсатында.</w:t>
            </w:r>
          </w:p>
        </w:tc>
      </w:tr>
      <w:tr w:rsidR="00F63592" w:rsidRPr="000E02F7" w14:paraId="5E77683E" w14:textId="77777777" w:rsidTr="004A64B8">
        <w:tc>
          <w:tcPr>
            <w:tcW w:w="14879" w:type="dxa"/>
            <w:gridSpan w:val="5"/>
          </w:tcPr>
          <w:p w14:paraId="15950960" w14:textId="77777777" w:rsidR="00F63592" w:rsidRPr="000E02F7" w:rsidRDefault="00F63592" w:rsidP="004A64B8">
            <w:pPr>
              <w:tabs>
                <w:tab w:val="left" w:pos="1134"/>
              </w:tabs>
              <w:ind w:firstLine="459"/>
              <w:jc w:val="center"/>
              <w:rPr>
                <w:b/>
                <w:bCs/>
                <w:color w:val="FF0000"/>
                <w:lang w:val="kk-KZ"/>
              </w:rPr>
            </w:pPr>
          </w:p>
          <w:p w14:paraId="11955CED" w14:textId="77777777" w:rsidR="00F63592" w:rsidRPr="000E02F7" w:rsidRDefault="00F63592" w:rsidP="004A64B8">
            <w:pPr>
              <w:tabs>
                <w:tab w:val="left" w:pos="1134"/>
              </w:tabs>
              <w:ind w:firstLine="459"/>
              <w:jc w:val="center"/>
              <w:rPr>
                <w:b/>
                <w:bCs/>
              </w:rPr>
            </w:pPr>
            <w:r w:rsidRPr="000E02F7">
              <w:rPr>
                <w:b/>
                <w:bCs/>
              </w:rPr>
              <w:t>2. 2003 жылғы 8 шілдедегі Қазақстан Республикасының Орман кодексі</w:t>
            </w:r>
          </w:p>
          <w:p w14:paraId="2A1ABAA7" w14:textId="77777777" w:rsidR="00F63592" w:rsidRPr="000E02F7" w:rsidRDefault="00F63592" w:rsidP="004A64B8">
            <w:pPr>
              <w:tabs>
                <w:tab w:val="left" w:pos="1134"/>
              </w:tabs>
              <w:ind w:firstLine="459"/>
              <w:jc w:val="center"/>
              <w:rPr>
                <w:color w:val="FF0000"/>
                <w:lang w:val="kk-KZ"/>
              </w:rPr>
            </w:pPr>
          </w:p>
        </w:tc>
      </w:tr>
      <w:tr w:rsidR="00F63592" w:rsidRPr="00F63592" w14:paraId="69A88403" w14:textId="77777777" w:rsidTr="004A64B8">
        <w:tc>
          <w:tcPr>
            <w:tcW w:w="706" w:type="dxa"/>
          </w:tcPr>
          <w:p w14:paraId="25E6E89E"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color w:val="FF0000"/>
                <w:sz w:val="24"/>
                <w:szCs w:val="24"/>
                <w:lang w:eastAsia="en-US"/>
              </w:rPr>
            </w:pPr>
          </w:p>
        </w:tc>
        <w:tc>
          <w:tcPr>
            <w:tcW w:w="1416" w:type="dxa"/>
          </w:tcPr>
          <w:p w14:paraId="2676C3ED" w14:textId="77777777" w:rsidR="00F63592" w:rsidRPr="000E02F7" w:rsidRDefault="00F63592" w:rsidP="004A64B8">
            <w:pPr>
              <w:pStyle w:val="1"/>
              <w:spacing w:before="0" w:beforeAutospacing="0" w:after="0" w:afterAutospacing="0"/>
              <w:jc w:val="center"/>
              <w:outlineLvl w:val="0"/>
              <w:rPr>
                <w:b w:val="0"/>
                <w:sz w:val="24"/>
                <w:szCs w:val="24"/>
                <w:lang w:val="kk-KZ"/>
              </w:rPr>
            </w:pPr>
            <w:r w:rsidRPr="000E02F7">
              <w:rPr>
                <w:b w:val="0"/>
                <w:sz w:val="24"/>
                <w:szCs w:val="24"/>
              </w:rPr>
              <w:t>19-1</w:t>
            </w:r>
            <w:r w:rsidRPr="000E02F7">
              <w:rPr>
                <w:b w:val="0"/>
                <w:sz w:val="24"/>
                <w:szCs w:val="24"/>
                <w:lang w:val="kk-KZ"/>
              </w:rPr>
              <w:t xml:space="preserve">-баптың </w:t>
            </w:r>
          </w:p>
          <w:p w14:paraId="35471C5C" w14:textId="77777777" w:rsidR="00F63592" w:rsidRPr="000E02F7" w:rsidRDefault="00F63592" w:rsidP="004A64B8">
            <w:pPr>
              <w:pStyle w:val="1"/>
              <w:spacing w:before="0" w:beforeAutospacing="0" w:after="0" w:afterAutospacing="0"/>
              <w:jc w:val="center"/>
              <w:outlineLvl w:val="0"/>
              <w:rPr>
                <w:sz w:val="24"/>
                <w:szCs w:val="24"/>
              </w:rPr>
            </w:pPr>
            <w:r w:rsidRPr="000E02F7">
              <w:rPr>
                <w:b w:val="0"/>
                <w:sz w:val="24"/>
                <w:szCs w:val="24"/>
                <w:lang w:val="kk-KZ"/>
              </w:rPr>
              <w:t>9-1-тармағы</w:t>
            </w:r>
          </w:p>
        </w:tc>
        <w:tc>
          <w:tcPr>
            <w:tcW w:w="3827" w:type="dxa"/>
          </w:tcPr>
          <w:p w14:paraId="0417D748" w14:textId="77777777" w:rsidR="00F63592" w:rsidRPr="000E02F7" w:rsidRDefault="00F63592" w:rsidP="004A64B8">
            <w:pPr>
              <w:tabs>
                <w:tab w:val="left" w:pos="3450"/>
                <w:tab w:val="left" w:pos="3541"/>
              </w:tabs>
              <w:ind w:firstLine="289"/>
              <w:jc w:val="both"/>
            </w:pPr>
            <w:r w:rsidRPr="000E02F7">
              <w:t>19-1-бап. Бақылау және қадағалау субъектісіне (объектісіне) бару арқылы орман қорын күзету, қорғау, пайдалану, ормандарды молықтыру және орман өсіру саласындағы тексерулерді жүзеге асыру тәртібі</w:t>
            </w:r>
          </w:p>
          <w:p w14:paraId="21AAA12D" w14:textId="77777777" w:rsidR="00F63592" w:rsidRPr="000E02F7" w:rsidRDefault="00F63592" w:rsidP="004A64B8">
            <w:pPr>
              <w:tabs>
                <w:tab w:val="left" w:pos="3450"/>
                <w:tab w:val="left" w:pos="3541"/>
              </w:tabs>
              <w:ind w:firstLine="289"/>
              <w:jc w:val="both"/>
            </w:pPr>
            <w:r w:rsidRPr="000E02F7">
              <w:t>…</w:t>
            </w:r>
          </w:p>
          <w:p w14:paraId="29F601C8" w14:textId="77777777" w:rsidR="00F63592" w:rsidRPr="000E02F7" w:rsidRDefault="00F63592" w:rsidP="004A64B8">
            <w:pPr>
              <w:tabs>
                <w:tab w:val="left" w:pos="3450"/>
                <w:tab w:val="left" w:pos="3541"/>
              </w:tabs>
              <w:ind w:firstLine="459"/>
              <w:jc w:val="both"/>
              <w:rPr>
                <w:color w:val="FF0000"/>
                <w:lang w:val="kk-KZ"/>
              </w:rPr>
            </w:pPr>
            <w:r w:rsidRPr="000E02F7">
              <w:rPr>
                <w:b/>
              </w:rPr>
              <w:t xml:space="preserve">9-1. </w:t>
            </w:r>
            <w:r w:rsidRPr="000E02F7">
              <w:rPr>
                <w:b/>
                <w:lang w:val="kk-KZ"/>
              </w:rPr>
              <w:t>Жоқ.</w:t>
            </w:r>
          </w:p>
        </w:tc>
        <w:tc>
          <w:tcPr>
            <w:tcW w:w="3827" w:type="dxa"/>
          </w:tcPr>
          <w:p w14:paraId="5DAF259A" w14:textId="77777777" w:rsidR="00F63592" w:rsidRPr="000E02F7" w:rsidRDefault="00F63592" w:rsidP="004A64B8">
            <w:pPr>
              <w:tabs>
                <w:tab w:val="left" w:pos="3450"/>
                <w:tab w:val="left" w:pos="3541"/>
              </w:tabs>
              <w:ind w:firstLine="289"/>
              <w:jc w:val="both"/>
              <w:rPr>
                <w:lang w:val="kk-KZ"/>
              </w:rPr>
            </w:pPr>
            <w:r w:rsidRPr="000E02F7">
              <w:rPr>
                <w:lang w:val="kk-KZ"/>
              </w:rPr>
              <w:t>19-1-бап. Бақылау және қадағалау субъектісіне (объектісіне) бару арқылы орман қорын күзету, қорғау, пайдалану, ормандарды молықтыру және орман өсіру саласындағы тексерулерді жүзеге асыру тәртібі</w:t>
            </w:r>
          </w:p>
          <w:p w14:paraId="23427DE2" w14:textId="77777777" w:rsidR="00F63592" w:rsidRPr="000E02F7" w:rsidRDefault="00F63592" w:rsidP="004A64B8">
            <w:pPr>
              <w:tabs>
                <w:tab w:val="left" w:pos="3450"/>
                <w:tab w:val="left" w:pos="3541"/>
              </w:tabs>
              <w:ind w:firstLine="289"/>
              <w:jc w:val="both"/>
              <w:rPr>
                <w:lang w:val="kk-KZ"/>
              </w:rPr>
            </w:pPr>
            <w:r w:rsidRPr="000E02F7">
              <w:rPr>
                <w:lang w:val="kk-KZ"/>
              </w:rPr>
              <w:t>…</w:t>
            </w:r>
          </w:p>
          <w:p w14:paraId="48E40105" w14:textId="77777777" w:rsidR="00F63592" w:rsidRPr="000E02F7" w:rsidRDefault="00F63592" w:rsidP="004A64B8">
            <w:pPr>
              <w:tabs>
                <w:tab w:val="left" w:pos="3450"/>
                <w:tab w:val="left" w:pos="3541"/>
              </w:tabs>
              <w:ind w:firstLine="289"/>
              <w:jc w:val="both"/>
              <w:rPr>
                <w:b/>
                <w:lang w:val="kk-KZ"/>
              </w:rPr>
            </w:pPr>
            <w:r w:rsidRPr="000E02F7">
              <w:rPr>
                <w:b/>
                <w:lang w:val="kk-KZ"/>
              </w:rPr>
              <w:t>9-1. Бақылау және қадағалау субъектісін (объектісін) тексеруді бақылау органдары Жерді ғарыштан қашықтықтан зондтау деректері негізінде табиғи ресурстардың кеңістіктік деректер</w:t>
            </w:r>
            <w:r>
              <w:rPr>
                <w:b/>
                <w:lang w:val="kk-KZ"/>
              </w:rPr>
              <w:t>і</w:t>
            </w:r>
            <w:r w:rsidRPr="000E02F7">
              <w:rPr>
                <w:b/>
                <w:lang w:val="kk-KZ"/>
              </w:rPr>
              <w:t xml:space="preserve"> инфрақұрылымынан алынған мәліметтерді зерделеу және талдау негізінде жүзеге асырады.</w:t>
            </w:r>
          </w:p>
          <w:p w14:paraId="6E080650" w14:textId="77777777" w:rsidR="00F63592" w:rsidRPr="000E02F7" w:rsidRDefault="00F63592" w:rsidP="004A64B8">
            <w:pPr>
              <w:tabs>
                <w:tab w:val="left" w:pos="3450"/>
                <w:tab w:val="left" w:pos="3541"/>
              </w:tabs>
              <w:ind w:firstLine="459"/>
              <w:jc w:val="both"/>
              <w:rPr>
                <w:color w:val="FF0000"/>
                <w:lang w:val="kk-KZ"/>
              </w:rPr>
            </w:pPr>
          </w:p>
        </w:tc>
        <w:tc>
          <w:tcPr>
            <w:tcW w:w="5103" w:type="dxa"/>
          </w:tcPr>
          <w:p w14:paraId="44E721AD" w14:textId="77777777" w:rsidR="00F63592" w:rsidRPr="000E02F7" w:rsidRDefault="00F63592" w:rsidP="004A64B8">
            <w:pPr>
              <w:pStyle w:val="af2"/>
              <w:ind w:firstLine="709"/>
              <w:jc w:val="both"/>
              <w:rPr>
                <w:rFonts w:ascii="Times New Roman" w:hAnsi="Times New Roman"/>
                <w:sz w:val="24"/>
                <w:szCs w:val="24"/>
                <w:lang w:val="kk-KZ"/>
              </w:rPr>
            </w:pPr>
            <w:r w:rsidRPr="000E02F7">
              <w:rPr>
                <w:rFonts w:ascii="Times New Roman" w:hAnsi="Times New Roman"/>
                <w:sz w:val="24"/>
                <w:szCs w:val="24"/>
                <w:lang w:val="kk-KZ"/>
              </w:rPr>
              <w:t>Түзетулермен жерді ғарыштан қашықтықтан зондтау (бұдан әрі – ЖҚЗ) мәліметтерін жерді пайдалану және қорғау, орман қорын күзету, қорғау, пайдалану, ормандарды молықтыру және орман өсіру салаларында, су қорын пайдалану және қорғау саласында қолдану, сондай-ақ тексерулерді тағайындау және жер қойнауын пайдаланушылардың жер қойнауын пайдалануға арналған келісімшарт (лицензия) бойынша міндеттемелерді орындауына профилактикалық бақылау, мониторинг жүргізу үшін Қазақстан Республикасының Жер қойнауы және жер қойнауын пайдалану туралы заңнамасының талаптарын сақтау үшін ұсынылады.</w:t>
            </w:r>
          </w:p>
          <w:p w14:paraId="7203B200" w14:textId="77777777" w:rsidR="00F63592" w:rsidRPr="000E02F7" w:rsidRDefault="00F63592" w:rsidP="004A64B8">
            <w:pPr>
              <w:pStyle w:val="af2"/>
              <w:ind w:firstLine="709"/>
              <w:jc w:val="both"/>
              <w:rPr>
                <w:rFonts w:ascii="Times New Roman" w:hAnsi="Times New Roman"/>
                <w:sz w:val="24"/>
                <w:szCs w:val="24"/>
                <w:lang w:val="kk-KZ"/>
              </w:rPr>
            </w:pPr>
            <w:r w:rsidRPr="000E02F7">
              <w:rPr>
                <w:rFonts w:ascii="Times New Roman" w:hAnsi="Times New Roman"/>
                <w:sz w:val="24"/>
                <w:szCs w:val="24"/>
                <w:lang w:val="kk-KZ"/>
              </w:rPr>
              <w:t xml:space="preserve">ЖҚЗ деректері объективті және сенімді ақпарат болып табылады, оларды пайдалану арқылы жерлерді, орманды заңсыз кесуді, су </w:t>
            </w:r>
            <w:r w:rsidRPr="000E02F7">
              <w:rPr>
                <w:rFonts w:ascii="Times New Roman" w:hAnsi="Times New Roman"/>
                <w:sz w:val="24"/>
                <w:szCs w:val="24"/>
                <w:lang w:val="kk-KZ"/>
              </w:rPr>
              <w:lastRenderedPageBreak/>
              <w:t>қорғау аймақтарының, жолақтардың бұзылуын және т.б. анықтауға болады.</w:t>
            </w:r>
          </w:p>
          <w:p w14:paraId="12D0A722" w14:textId="77777777" w:rsidR="00F63592" w:rsidRPr="000E02F7" w:rsidRDefault="00F63592" w:rsidP="004A64B8">
            <w:pPr>
              <w:tabs>
                <w:tab w:val="left" w:pos="284"/>
              </w:tabs>
              <w:ind w:firstLine="459"/>
              <w:jc w:val="both"/>
              <w:rPr>
                <w:color w:val="FF0000"/>
                <w:lang w:val="kk-KZ"/>
              </w:rPr>
            </w:pPr>
            <w:r w:rsidRPr="000E02F7">
              <w:rPr>
                <w:lang w:val="kk-KZ"/>
              </w:rPr>
              <w:t>Мемлекеттік органдардың ЖҚЗ деректерінің мәліметтерін жер қойнауын пайдалану, орман, жер су ресурстары және экология сияқты салаларда мемлекеттік бақылау функцияларын жүзеге асыру кезінде қолдануы үшін заңнамалық негіз маңызды мәселе болып табылады.</w:t>
            </w:r>
          </w:p>
        </w:tc>
      </w:tr>
      <w:tr w:rsidR="00F63592" w:rsidRPr="00730633" w14:paraId="45B37304" w14:textId="77777777" w:rsidTr="004A64B8">
        <w:tc>
          <w:tcPr>
            <w:tcW w:w="14879" w:type="dxa"/>
            <w:gridSpan w:val="5"/>
          </w:tcPr>
          <w:p w14:paraId="00DD5DEE" w14:textId="77777777" w:rsidR="00F63592" w:rsidRPr="000E02F7" w:rsidRDefault="00F63592" w:rsidP="004A64B8">
            <w:pPr>
              <w:tabs>
                <w:tab w:val="left" w:pos="284"/>
              </w:tabs>
              <w:ind w:firstLine="459"/>
              <w:jc w:val="center"/>
              <w:rPr>
                <w:b/>
                <w:bCs/>
                <w:lang w:val="kk-KZ"/>
              </w:rPr>
            </w:pPr>
          </w:p>
          <w:p w14:paraId="47692A15" w14:textId="77777777" w:rsidR="00F63592" w:rsidRDefault="00F63592" w:rsidP="004A64B8">
            <w:pPr>
              <w:tabs>
                <w:tab w:val="left" w:pos="284"/>
              </w:tabs>
              <w:ind w:firstLine="459"/>
              <w:jc w:val="center"/>
              <w:rPr>
                <w:b/>
                <w:lang w:val="kk-KZ"/>
              </w:rPr>
            </w:pPr>
            <w:r w:rsidRPr="000E02F7">
              <w:rPr>
                <w:b/>
                <w:lang w:val="kk-KZ"/>
              </w:rPr>
              <w:t xml:space="preserve">3. </w:t>
            </w:r>
            <w:r w:rsidRPr="000E02F7">
              <w:rPr>
                <w:b/>
                <w:bCs/>
                <w:lang w:val="kk-KZ"/>
              </w:rPr>
              <w:t>«</w:t>
            </w:r>
            <w:r w:rsidRPr="000E02F7">
              <w:rPr>
                <w:b/>
                <w:lang w:val="kk-KZ"/>
              </w:rPr>
              <w:t>Неке (ерлі-зайыптылық) және отбасы туралы</w:t>
            </w:r>
            <w:r w:rsidRPr="000E02F7">
              <w:rPr>
                <w:b/>
                <w:bCs/>
                <w:lang w:val="kk-KZ"/>
              </w:rPr>
              <w:t xml:space="preserve">» </w:t>
            </w:r>
            <w:r w:rsidRPr="000E02F7">
              <w:rPr>
                <w:b/>
                <w:lang w:val="kk-KZ"/>
              </w:rPr>
              <w:t xml:space="preserve">2011 жылғы 26 желтоқсандағы </w:t>
            </w:r>
          </w:p>
          <w:p w14:paraId="2880516E" w14:textId="77777777" w:rsidR="00F63592" w:rsidRPr="000E02F7" w:rsidRDefault="00F63592" w:rsidP="004A64B8">
            <w:pPr>
              <w:tabs>
                <w:tab w:val="left" w:pos="284"/>
              </w:tabs>
              <w:ind w:firstLine="459"/>
              <w:jc w:val="center"/>
              <w:rPr>
                <w:b/>
                <w:bCs/>
                <w:lang w:val="kk-KZ"/>
              </w:rPr>
            </w:pPr>
            <w:r w:rsidRPr="000E02F7">
              <w:rPr>
                <w:b/>
                <w:lang w:val="kk-KZ"/>
              </w:rPr>
              <w:t xml:space="preserve">Қазақстан Республикасының </w:t>
            </w:r>
            <w:r w:rsidRPr="000E02F7">
              <w:rPr>
                <w:b/>
                <w:bCs/>
                <w:lang w:val="kk-KZ"/>
              </w:rPr>
              <w:t>Кодексі</w:t>
            </w:r>
          </w:p>
          <w:p w14:paraId="5DC0BA2F" w14:textId="77777777" w:rsidR="00F63592" w:rsidRPr="000E02F7" w:rsidRDefault="00F63592" w:rsidP="004A64B8">
            <w:pPr>
              <w:tabs>
                <w:tab w:val="left" w:pos="284"/>
              </w:tabs>
              <w:ind w:firstLine="459"/>
              <w:jc w:val="center"/>
              <w:rPr>
                <w:b/>
                <w:lang w:val="kk-KZ"/>
              </w:rPr>
            </w:pPr>
          </w:p>
        </w:tc>
      </w:tr>
      <w:tr w:rsidR="00F63592" w:rsidRPr="00F63592" w14:paraId="315E77B7" w14:textId="77777777" w:rsidTr="004A64B8">
        <w:tc>
          <w:tcPr>
            <w:tcW w:w="706" w:type="dxa"/>
          </w:tcPr>
          <w:p w14:paraId="10504768"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72D02A48" w14:textId="77777777" w:rsidR="00F63592" w:rsidRPr="000E02F7" w:rsidRDefault="00F63592" w:rsidP="004A64B8">
            <w:pPr>
              <w:pStyle w:val="1"/>
              <w:spacing w:before="0" w:beforeAutospacing="0" w:after="0" w:afterAutospacing="0"/>
              <w:jc w:val="center"/>
              <w:outlineLvl w:val="0"/>
              <w:rPr>
                <w:rFonts w:eastAsiaTheme="minorHAnsi"/>
                <w:b w:val="0"/>
                <w:bCs w:val="0"/>
                <w:sz w:val="24"/>
                <w:szCs w:val="24"/>
                <w:lang w:val="kk-KZ" w:eastAsia="en-US"/>
              </w:rPr>
            </w:pPr>
            <w:r w:rsidRPr="000E02F7">
              <w:rPr>
                <w:rFonts w:eastAsiaTheme="minorHAnsi"/>
                <w:b w:val="0"/>
                <w:bCs w:val="0"/>
                <w:sz w:val="24"/>
                <w:szCs w:val="24"/>
                <w:lang w:val="kk-KZ" w:eastAsia="en-US"/>
              </w:rPr>
              <w:t>187-баптың 2-тармағы</w:t>
            </w:r>
          </w:p>
        </w:tc>
        <w:tc>
          <w:tcPr>
            <w:tcW w:w="3827" w:type="dxa"/>
          </w:tcPr>
          <w:p w14:paraId="36F313A1" w14:textId="77777777" w:rsidR="00F63592" w:rsidRPr="000E02F7" w:rsidRDefault="00F63592" w:rsidP="004A64B8">
            <w:pPr>
              <w:pStyle w:val="1"/>
              <w:spacing w:before="0" w:beforeAutospacing="0" w:after="0" w:afterAutospacing="0"/>
              <w:ind w:firstLine="459"/>
              <w:jc w:val="both"/>
              <w:textAlignment w:val="baseline"/>
              <w:outlineLvl w:val="0"/>
              <w:rPr>
                <w:b w:val="0"/>
                <w:bCs w:val="0"/>
                <w:sz w:val="24"/>
                <w:szCs w:val="24"/>
                <w:lang w:val="kk-KZ"/>
              </w:rPr>
            </w:pPr>
            <w:r w:rsidRPr="000E02F7">
              <w:rPr>
                <w:b w:val="0"/>
                <w:bCs w:val="0"/>
                <w:sz w:val="24"/>
                <w:szCs w:val="24"/>
                <w:lang w:val="kk-KZ"/>
              </w:rPr>
              <w:t>187-бап. Баланың тууын мемлекеттік тіркеу үшін негіз</w:t>
            </w:r>
          </w:p>
          <w:p w14:paraId="2644CA8D" w14:textId="77777777" w:rsidR="00F63592" w:rsidRPr="000E02F7" w:rsidRDefault="00F63592" w:rsidP="004A64B8">
            <w:pPr>
              <w:pStyle w:val="1"/>
              <w:spacing w:before="0" w:beforeAutospacing="0" w:after="0" w:afterAutospacing="0"/>
              <w:ind w:firstLine="459"/>
              <w:jc w:val="both"/>
              <w:textAlignment w:val="baseline"/>
              <w:outlineLvl w:val="0"/>
              <w:rPr>
                <w:b w:val="0"/>
                <w:bCs w:val="0"/>
                <w:sz w:val="24"/>
                <w:szCs w:val="24"/>
                <w:lang w:val="kk-KZ"/>
              </w:rPr>
            </w:pPr>
            <w:r w:rsidRPr="000E02F7">
              <w:rPr>
                <w:b w:val="0"/>
                <w:bCs w:val="0"/>
                <w:sz w:val="24"/>
                <w:szCs w:val="24"/>
                <w:lang w:val="kk-KZ"/>
              </w:rPr>
              <w:t>...</w:t>
            </w:r>
          </w:p>
          <w:p w14:paraId="381B4C81" w14:textId="77777777" w:rsidR="00F63592" w:rsidRPr="000E02F7" w:rsidRDefault="00F63592" w:rsidP="004A64B8">
            <w:pPr>
              <w:pStyle w:val="1"/>
              <w:spacing w:before="0" w:beforeAutospacing="0" w:after="0" w:afterAutospacing="0"/>
              <w:ind w:firstLine="459"/>
              <w:jc w:val="both"/>
              <w:textAlignment w:val="baseline"/>
              <w:outlineLvl w:val="0"/>
              <w:rPr>
                <w:b w:val="0"/>
                <w:bCs w:val="0"/>
                <w:sz w:val="24"/>
                <w:szCs w:val="24"/>
                <w:lang w:val="kk-KZ"/>
              </w:rPr>
            </w:pPr>
            <w:r w:rsidRPr="000E02F7">
              <w:rPr>
                <w:b w:val="0"/>
                <w:bCs w:val="0"/>
                <w:sz w:val="24"/>
                <w:szCs w:val="24"/>
                <w:lang w:val="kk-KZ"/>
              </w:rPr>
              <w:t xml:space="preserve">2. Баланың туу туралы медициналық куәлігі баланың анасы туралы барлық қажетті мәліметтерді (тегі, аты, әкесінің аты (егер бар болса), сондай-ақ баланың туған күнін, айын, жылын және жынысын, құжаттың берілген күнін қамтуға тиіс. Қазақстан Республикасының аумағында берілген, қағаз жеткізгіштегі баланың туу туралы медициналық куәлігі – медициналық ұйымның лауазымды адамының қолтаңбасымен және мөрімен расталуға тиіс, ал электрондық нысанда медициналық ұйымның лауазымды адамының </w:t>
            </w:r>
            <w:r w:rsidRPr="000E02F7">
              <w:rPr>
                <w:b w:val="0"/>
                <w:bCs w:val="0"/>
                <w:sz w:val="24"/>
                <w:szCs w:val="24"/>
                <w:lang w:val="kk-KZ"/>
              </w:rPr>
              <w:lastRenderedPageBreak/>
              <w:t>электрондық цифрлық қолтаңбасы арқылы куәландырылуға тиіс.</w:t>
            </w:r>
          </w:p>
          <w:p w14:paraId="0A52BD12" w14:textId="77777777" w:rsidR="00F63592" w:rsidRPr="000E02F7" w:rsidRDefault="00F63592" w:rsidP="004A64B8">
            <w:pPr>
              <w:pStyle w:val="1"/>
              <w:spacing w:before="0" w:beforeAutospacing="0" w:after="0" w:afterAutospacing="0"/>
              <w:ind w:firstLine="459"/>
              <w:jc w:val="both"/>
              <w:textAlignment w:val="baseline"/>
              <w:outlineLvl w:val="0"/>
              <w:rPr>
                <w:b w:val="0"/>
                <w:bCs w:val="0"/>
                <w:sz w:val="24"/>
                <w:szCs w:val="24"/>
                <w:lang w:val="kk-KZ"/>
              </w:rPr>
            </w:pPr>
            <w:r w:rsidRPr="000E02F7">
              <w:rPr>
                <w:b w:val="0"/>
                <w:bCs w:val="0"/>
                <w:sz w:val="24"/>
                <w:szCs w:val="24"/>
                <w:lang w:val="kk-KZ"/>
              </w:rPr>
              <w:t>Медициналық ұйымда баланың туу фактісі туралы мәліметтер туылған кезден бастап бір жұмыс күні ішінде азаматтық хал актілерінің ақпараттық жүйесіне беріледі.</w:t>
            </w:r>
          </w:p>
        </w:tc>
        <w:tc>
          <w:tcPr>
            <w:tcW w:w="3827" w:type="dxa"/>
          </w:tcPr>
          <w:p w14:paraId="232C049A" w14:textId="77777777" w:rsidR="00F63592" w:rsidRPr="000E02F7" w:rsidRDefault="00F63592" w:rsidP="004A64B8">
            <w:pPr>
              <w:pStyle w:val="1"/>
              <w:spacing w:before="0" w:beforeAutospacing="0" w:after="0" w:afterAutospacing="0"/>
              <w:ind w:firstLine="459"/>
              <w:jc w:val="both"/>
              <w:textAlignment w:val="baseline"/>
              <w:outlineLvl w:val="0"/>
              <w:rPr>
                <w:b w:val="0"/>
                <w:bCs w:val="0"/>
                <w:sz w:val="24"/>
                <w:szCs w:val="24"/>
                <w:lang w:val="kk-KZ"/>
              </w:rPr>
            </w:pPr>
            <w:r w:rsidRPr="000E02F7">
              <w:rPr>
                <w:b w:val="0"/>
                <w:bCs w:val="0"/>
                <w:sz w:val="24"/>
                <w:szCs w:val="24"/>
                <w:lang w:val="kk-KZ"/>
              </w:rPr>
              <w:lastRenderedPageBreak/>
              <w:t>187-бап. Баланың тууын мемлекеттік тіркеу үшін негіз</w:t>
            </w:r>
          </w:p>
          <w:p w14:paraId="6AB95019" w14:textId="77777777" w:rsidR="00F63592" w:rsidRPr="000E02F7" w:rsidRDefault="00F63592" w:rsidP="004A64B8">
            <w:pPr>
              <w:pStyle w:val="1"/>
              <w:spacing w:before="0" w:beforeAutospacing="0" w:after="0" w:afterAutospacing="0"/>
              <w:ind w:firstLine="459"/>
              <w:jc w:val="both"/>
              <w:textAlignment w:val="baseline"/>
              <w:outlineLvl w:val="0"/>
              <w:rPr>
                <w:b w:val="0"/>
                <w:bCs w:val="0"/>
                <w:sz w:val="24"/>
                <w:szCs w:val="24"/>
                <w:lang w:val="kk-KZ"/>
              </w:rPr>
            </w:pPr>
            <w:r w:rsidRPr="000E02F7">
              <w:rPr>
                <w:b w:val="0"/>
                <w:bCs w:val="0"/>
                <w:sz w:val="24"/>
                <w:szCs w:val="24"/>
                <w:lang w:val="kk-KZ"/>
              </w:rPr>
              <w:t>...</w:t>
            </w:r>
          </w:p>
          <w:p w14:paraId="6242CC36" w14:textId="77777777" w:rsidR="00F63592" w:rsidRPr="000E02F7" w:rsidRDefault="00F63592" w:rsidP="004A64B8">
            <w:pPr>
              <w:pStyle w:val="1"/>
              <w:spacing w:before="0" w:beforeAutospacing="0" w:after="0" w:afterAutospacing="0"/>
              <w:ind w:firstLine="459"/>
              <w:jc w:val="both"/>
              <w:textAlignment w:val="baseline"/>
              <w:outlineLvl w:val="0"/>
              <w:rPr>
                <w:b w:val="0"/>
                <w:bCs w:val="0"/>
                <w:sz w:val="24"/>
                <w:szCs w:val="24"/>
                <w:lang w:val="kk-KZ"/>
              </w:rPr>
            </w:pPr>
            <w:r w:rsidRPr="000E02F7">
              <w:rPr>
                <w:b w:val="0"/>
                <w:bCs w:val="0"/>
                <w:sz w:val="24"/>
                <w:szCs w:val="24"/>
                <w:lang w:val="kk-KZ"/>
              </w:rPr>
              <w:t xml:space="preserve">2. Баланың туу туралы медициналық куәлігі баланың анасы туралы барлық қажетті мәліметтерді (тегі, аты, әкесінің аты (егер бар болса), сондай-ақ </w:t>
            </w:r>
            <w:r w:rsidRPr="000E02F7">
              <w:rPr>
                <w:bCs w:val="0"/>
                <w:sz w:val="24"/>
                <w:szCs w:val="24"/>
                <w:lang w:val="kk-KZ"/>
              </w:rPr>
              <w:t>жеке сәйкестендіру нөмірі</w:t>
            </w:r>
            <w:r>
              <w:rPr>
                <w:bCs w:val="0"/>
                <w:sz w:val="24"/>
                <w:szCs w:val="24"/>
                <w:lang w:val="kk-KZ"/>
              </w:rPr>
              <w:t>н</w:t>
            </w:r>
            <w:r w:rsidRPr="000E02F7">
              <w:rPr>
                <w:bCs w:val="0"/>
                <w:sz w:val="24"/>
                <w:szCs w:val="24"/>
                <w:lang w:val="kk-KZ"/>
              </w:rPr>
              <w:t xml:space="preserve">, </w:t>
            </w:r>
            <w:r w:rsidRPr="000E02F7">
              <w:rPr>
                <w:b w:val="0"/>
                <w:bCs w:val="0"/>
                <w:sz w:val="24"/>
                <w:szCs w:val="24"/>
                <w:lang w:val="kk-KZ"/>
              </w:rPr>
              <w:t xml:space="preserve">баланың туған күнін, айын, жылын және жынысын, құжаттың берілген күнін қамтуға тиіс. Қазақстан Республикасының аумағында берілген, қағаз жеткізгіштегі баланың туу туралы медициналық куәлігі – медициналық ұйымның лауазымды адамының қолтаңбасымен және мөрімен расталуға тиіс, ал электрондық нысанда медициналық ұйымның лауазымды адамының </w:t>
            </w:r>
            <w:r w:rsidRPr="000E02F7">
              <w:rPr>
                <w:b w:val="0"/>
                <w:bCs w:val="0"/>
                <w:sz w:val="24"/>
                <w:szCs w:val="24"/>
                <w:lang w:val="kk-KZ"/>
              </w:rPr>
              <w:lastRenderedPageBreak/>
              <w:t>электрондық цифрлық қолтаңбасы арқылы куәландырылуға тиіс.</w:t>
            </w:r>
          </w:p>
          <w:p w14:paraId="37A11A7F" w14:textId="77777777" w:rsidR="00F63592" w:rsidRPr="000E02F7" w:rsidRDefault="00F63592" w:rsidP="004A64B8">
            <w:pPr>
              <w:pStyle w:val="1"/>
              <w:spacing w:before="0" w:beforeAutospacing="0" w:after="0" w:afterAutospacing="0"/>
              <w:ind w:firstLine="459"/>
              <w:jc w:val="both"/>
              <w:textAlignment w:val="baseline"/>
              <w:outlineLvl w:val="0"/>
              <w:rPr>
                <w:b w:val="0"/>
                <w:bCs w:val="0"/>
                <w:sz w:val="24"/>
                <w:szCs w:val="24"/>
                <w:lang w:val="kk-KZ"/>
              </w:rPr>
            </w:pPr>
            <w:r w:rsidRPr="000E02F7">
              <w:rPr>
                <w:b w:val="0"/>
                <w:bCs w:val="0"/>
                <w:sz w:val="24"/>
                <w:szCs w:val="24"/>
                <w:lang w:val="kk-KZ"/>
              </w:rPr>
              <w:t>Медициналық ұйымда баланың туу фактісі туралы мәліметтер туылған кезден бастап бір жұмыс күні ішінде азаматтық хал актілерінің ақпараттық жүйесіне беріледі.</w:t>
            </w:r>
          </w:p>
        </w:tc>
        <w:tc>
          <w:tcPr>
            <w:tcW w:w="5103" w:type="dxa"/>
          </w:tcPr>
          <w:p w14:paraId="3A823CAC" w14:textId="77777777" w:rsidR="00F63592" w:rsidRPr="000E02F7" w:rsidRDefault="00F63592" w:rsidP="004A64B8">
            <w:pPr>
              <w:tabs>
                <w:tab w:val="left" w:pos="284"/>
              </w:tabs>
              <w:ind w:firstLine="459"/>
              <w:jc w:val="both"/>
              <w:rPr>
                <w:lang w:val="kk-KZ"/>
              </w:rPr>
            </w:pPr>
            <w:r w:rsidRPr="000E02F7">
              <w:rPr>
                <w:lang w:val="kk-KZ"/>
              </w:rPr>
              <w:lastRenderedPageBreak/>
              <w:t>Туғаннан кейін бірден жеке сәйкестендіру нөмірлерін (ЖСН) беру балаларды қылмыстық схемаларға тартудың, оның ішінде оларды сатудың және кәмелетке толмағандарға қарсы өзге де құқық бұзушылықтардың алдын алуға мүмкіндік береді.</w:t>
            </w:r>
          </w:p>
        </w:tc>
      </w:tr>
      <w:tr w:rsidR="00F63592" w:rsidRPr="00F63592" w14:paraId="5760038C" w14:textId="77777777" w:rsidTr="004A64B8">
        <w:tc>
          <w:tcPr>
            <w:tcW w:w="14879" w:type="dxa"/>
            <w:gridSpan w:val="5"/>
          </w:tcPr>
          <w:p w14:paraId="10236A2B" w14:textId="77777777" w:rsidR="00F63592" w:rsidRPr="000E02F7" w:rsidRDefault="00F63592" w:rsidP="004A64B8">
            <w:pPr>
              <w:ind w:firstLine="459"/>
              <w:jc w:val="center"/>
              <w:rPr>
                <w:b/>
                <w:bCs/>
                <w:lang w:val="kk-KZ"/>
              </w:rPr>
            </w:pPr>
          </w:p>
          <w:p w14:paraId="39ACC06C" w14:textId="77777777" w:rsidR="00F63592" w:rsidRPr="000E02F7" w:rsidRDefault="00F63592" w:rsidP="004A64B8">
            <w:pPr>
              <w:ind w:firstLine="459"/>
              <w:jc w:val="center"/>
              <w:rPr>
                <w:b/>
                <w:bCs/>
                <w:lang w:val="kk-KZ"/>
              </w:rPr>
            </w:pPr>
            <w:r w:rsidRPr="000E02F7">
              <w:rPr>
                <w:b/>
                <w:lang w:val="kk-KZ"/>
              </w:rPr>
              <w:t>4. 2015 жылғы 29 қазандағы Қазақстан Республикасының Кәсіпкерлік кодексі</w:t>
            </w:r>
          </w:p>
          <w:p w14:paraId="335ED00B" w14:textId="77777777" w:rsidR="00F63592" w:rsidRPr="000E02F7" w:rsidRDefault="00F63592" w:rsidP="004A64B8">
            <w:pPr>
              <w:ind w:firstLine="459"/>
              <w:jc w:val="center"/>
              <w:rPr>
                <w:b/>
                <w:bCs/>
                <w:lang w:val="kk-KZ"/>
              </w:rPr>
            </w:pPr>
          </w:p>
        </w:tc>
      </w:tr>
      <w:tr w:rsidR="00F63592" w:rsidRPr="00F63592" w14:paraId="1257CADC" w14:textId="77777777" w:rsidTr="004A64B8">
        <w:tc>
          <w:tcPr>
            <w:tcW w:w="706" w:type="dxa"/>
          </w:tcPr>
          <w:p w14:paraId="1974EBA0"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358023D4" w14:textId="77777777" w:rsidR="00F63592" w:rsidRPr="000E02F7" w:rsidRDefault="00F63592" w:rsidP="004A64B8">
            <w:pPr>
              <w:pStyle w:val="1"/>
              <w:spacing w:before="0" w:beforeAutospacing="0" w:after="0" w:afterAutospacing="0"/>
              <w:jc w:val="center"/>
              <w:outlineLvl w:val="0"/>
              <w:rPr>
                <w:rFonts w:eastAsiaTheme="minorHAnsi"/>
                <w:b w:val="0"/>
                <w:bCs w:val="0"/>
                <w:sz w:val="24"/>
                <w:szCs w:val="24"/>
                <w:lang w:val="kk-KZ" w:eastAsia="en-US"/>
              </w:rPr>
            </w:pPr>
            <w:r w:rsidRPr="000E02F7">
              <w:rPr>
                <w:b w:val="0"/>
                <w:sz w:val="24"/>
                <w:szCs w:val="24"/>
              </w:rPr>
              <w:t>3</w:t>
            </w:r>
            <w:r w:rsidRPr="000E02F7">
              <w:rPr>
                <w:b w:val="0"/>
                <w:sz w:val="24"/>
                <w:szCs w:val="24"/>
                <w:lang w:val="kk-KZ"/>
              </w:rPr>
              <w:t>-баптың 2-тармағының 14) тармақшасы</w:t>
            </w:r>
          </w:p>
        </w:tc>
        <w:tc>
          <w:tcPr>
            <w:tcW w:w="3827" w:type="dxa"/>
          </w:tcPr>
          <w:p w14:paraId="0FEB5988" w14:textId="77777777" w:rsidR="00F63592" w:rsidRPr="000E02F7" w:rsidRDefault="00F63592" w:rsidP="004A64B8">
            <w:pPr>
              <w:ind w:firstLine="459"/>
              <w:jc w:val="both"/>
              <w:rPr>
                <w:spacing w:val="2"/>
                <w:lang w:val="kk-KZ"/>
              </w:rPr>
            </w:pPr>
            <w:r w:rsidRPr="000E02F7">
              <w:rPr>
                <w:spacing w:val="2"/>
                <w:lang w:val="kk-KZ"/>
              </w:rPr>
              <w:t>3-бап. Кәсіпкерлік субъектілері мен мемлекеттің өзара іс-қимылының мақсаттары мен қағидаттары</w:t>
            </w:r>
          </w:p>
          <w:p w14:paraId="52D65DE5" w14:textId="77777777" w:rsidR="00F63592" w:rsidRPr="000E02F7" w:rsidRDefault="00F63592" w:rsidP="004A64B8">
            <w:pPr>
              <w:ind w:firstLine="459"/>
              <w:jc w:val="both"/>
              <w:rPr>
                <w:spacing w:val="2"/>
                <w:lang w:val="kk-KZ"/>
              </w:rPr>
            </w:pPr>
            <w:r w:rsidRPr="000E02F7">
              <w:rPr>
                <w:spacing w:val="2"/>
                <w:lang w:val="kk-KZ"/>
              </w:rPr>
              <w:t>1. Кәсіпкерлік субъектілері мен мемлекеттің өзара іс-қимылы Қазақстан Республикасында кәсіпкерлікті дамыту және қоғам үшін қолайлы жағдайлар жасауға, кәсіпкерлік бастаманы ынталандыруға бағытталады.</w:t>
            </w:r>
          </w:p>
          <w:p w14:paraId="04DCE978" w14:textId="77777777" w:rsidR="00F63592" w:rsidRPr="000E02F7" w:rsidRDefault="00F63592" w:rsidP="004A64B8">
            <w:pPr>
              <w:ind w:firstLine="459"/>
              <w:jc w:val="both"/>
              <w:rPr>
                <w:spacing w:val="2"/>
                <w:lang w:val="kk-KZ"/>
              </w:rPr>
            </w:pPr>
            <w:r w:rsidRPr="000E02F7">
              <w:rPr>
                <w:spacing w:val="2"/>
                <w:lang w:val="kk-KZ"/>
              </w:rPr>
              <w:t>2. Кәсіпкерлік субъектілері мен мемлекеттің өзара іс-қимылының қағидаттары мыналар болып табылады:</w:t>
            </w:r>
          </w:p>
          <w:p w14:paraId="29F55AD1" w14:textId="77777777" w:rsidR="00F63592" w:rsidRPr="000E02F7" w:rsidRDefault="00F63592" w:rsidP="004A64B8">
            <w:pPr>
              <w:ind w:firstLine="459"/>
              <w:jc w:val="both"/>
              <w:rPr>
                <w:spacing w:val="2"/>
                <w:lang w:val="kk-KZ"/>
              </w:rPr>
            </w:pPr>
            <w:r w:rsidRPr="000E02F7">
              <w:rPr>
                <w:spacing w:val="2"/>
                <w:lang w:val="kk-KZ"/>
              </w:rPr>
              <w:t>…</w:t>
            </w:r>
          </w:p>
          <w:p w14:paraId="44A9BC92" w14:textId="77777777" w:rsidR="00F63592" w:rsidRPr="000E02F7" w:rsidRDefault="00F63592" w:rsidP="004A64B8">
            <w:pPr>
              <w:pStyle w:val="1"/>
              <w:spacing w:before="0" w:beforeAutospacing="0" w:after="0" w:afterAutospacing="0"/>
              <w:ind w:firstLine="459"/>
              <w:jc w:val="both"/>
              <w:textAlignment w:val="baseline"/>
              <w:outlineLvl w:val="0"/>
              <w:rPr>
                <w:b w:val="0"/>
                <w:bCs w:val="0"/>
                <w:sz w:val="24"/>
                <w:szCs w:val="24"/>
                <w:lang w:val="kk-KZ"/>
              </w:rPr>
            </w:pPr>
            <w:r w:rsidRPr="000E02F7">
              <w:rPr>
                <w:spacing w:val="2"/>
                <w:sz w:val="24"/>
                <w:szCs w:val="24"/>
                <w:lang w:val="kk-KZ"/>
              </w:rPr>
              <w:t>14) отандық тауарлар өндірушілерді, жұмыс орындаушыларды, қызмет көрсетушілерді қолдау;</w:t>
            </w:r>
          </w:p>
        </w:tc>
        <w:tc>
          <w:tcPr>
            <w:tcW w:w="3827" w:type="dxa"/>
          </w:tcPr>
          <w:p w14:paraId="3EB4132B" w14:textId="77777777" w:rsidR="00F63592" w:rsidRPr="000E02F7" w:rsidRDefault="00F63592" w:rsidP="004A64B8">
            <w:pPr>
              <w:ind w:firstLine="459"/>
              <w:jc w:val="both"/>
              <w:rPr>
                <w:spacing w:val="2"/>
                <w:lang w:val="kk-KZ"/>
              </w:rPr>
            </w:pPr>
            <w:r w:rsidRPr="000E02F7">
              <w:rPr>
                <w:spacing w:val="2"/>
                <w:lang w:val="kk-KZ"/>
              </w:rPr>
              <w:t>3-бап. Кәсіпкерлік субъектілері мен мемлекеттің өзара іс-қимылының мақсаттары мен қағидаттары</w:t>
            </w:r>
          </w:p>
          <w:p w14:paraId="1D502234" w14:textId="77777777" w:rsidR="00F63592" w:rsidRPr="000E02F7" w:rsidRDefault="00F63592" w:rsidP="004A64B8">
            <w:pPr>
              <w:ind w:firstLine="459"/>
              <w:jc w:val="both"/>
              <w:rPr>
                <w:spacing w:val="2"/>
                <w:lang w:val="kk-KZ"/>
              </w:rPr>
            </w:pPr>
            <w:r w:rsidRPr="000E02F7">
              <w:rPr>
                <w:spacing w:val="2"/>
                <w:lang w:val="kk-KZ"/>
              </w:rPr>
              <w:t>1. Кәсіпкерлік субъектілері мен мемлекеттің өзара іс-қимылы Қазақстан Республикасында кәсіпкерлікті дамыту және қоғам үшін қолайлы жағдайлар жасауға, кәсіпкерлік бастаманы ынталандыруға бағытталады.</w:t>
            </w:r>
          </w:p>
          <w:p w14:paraId="263CE69B" w14:textId="77777777" w:rsidR="00F63592" w:rsidRPr="000E02F7" w:rsidRDefault="00F63592" w:rsidP="004A64B8">
            <w:pPr>
              <w:ind w:firstLine="459"/>
              <w:jc w:val="both"/>
              <w:rPr>
                <w:spacing w:val="2"/>
                <w:lang w:val="kk-KZ"/>
              </w:rPr>
            </w:pPr>
            <w:r w:rsidRPr="000E02F7">
              <w:rPr>
                <w:spacing w:val="2"/>
                <w:lang w:val="kk-KZ"/>
              </w:rPr>
              <w:t>2. Кәсіпкерлік субъектілері мен мемлекеттің өзара іс-қимылының қағидаттары мыналар болып табылады:</w:t>
            </w:r>
          </w:p>
          <w:p w14:paraId="09678741" w14:textId="77777777" w:rsidR="00F63592" w:rsidRPr="000E02F7" w:rsidRDefault="00F63592" w:rsidP="004A64B8">
            <w:pPr>
              <w:ind w:firstLine="459"/>
              <w:jc w:val="both"/>
              <w:rPr>
                <w:spacing w:val="2"/>
                <w:lang w:val="kk-KZ"/>
              </w:rPr>
            </w:pPr>
            <w:r w:rsidRPr="000E02F7">
              <w:rPr>
                <w:spacing w:val="2"/>
                <w:lang w:val="kk-KZ"/>
              </w:rPr>
              <w:t>…</w:t>
            </w:r>
          </w:p>
          <w:p w14:paraId="63BC6BE7" w14:textId="77777777" w:rsidR="00F63592" w:rsidRPr="000E02F7" w:rsidRDefault="00F63592" w:rsidP="004A64B8">
            <w:pPr>
              <w:pStyle w:val="1"/>
              <w:spacing w:before="0" w:beforeAutospacing="0" w:after="0" w:afterAutospacing="0"/>
              <w:ind w:firstLine="459"/>
              <w:jc w:val="both"/>
              <w:textAlignment w:val="baseline"/>
              <w:outlineLvl w:val="0"/>
              <w:rPr>
                <w:b w:val="0"/>
                <w:bCs w:val="0"/>
                <w:sz w:val="24"/>
                <w:szCs w:val="24"/>
                <w:lang w:val="kk-KZ"/>
              </w:rPr>
            </w:pPr>
            <w:r w:rsidRPr="000E02F7">
              <w:rPr>
                <w:spacing w:val="2"/>
                <w:sz w:val="24"/>
                <w:szCs w:val="24"/>
                <w:lang w:val="kk-KZ"/>
              </w:rPr>
              <w:t xml:space="preserve">14) отандық тауарлар өндірушілердің, жұмыс орындаушылардың, қызмет көрсетушілердің бәсекеге қабілеттілігін және инновациялылығын арттыруды </w:t>
            </w:r>
            <w:r w:rsidRPr="000E02F7">
              <w:rPr>
                <w:spacing w:val="2"/>
                <w:sz w:val="24"/>
                <w:szCs w:val="24"/>
                <w:lang w:val="kk-KZ"/>
              </w:rPr>
              <w:lastRenderedPageBreak/>
              <w:t>мемлекеттік қолдаудың басымдығы;</w:t>
            </w:r>
          </w:p>
        </w:tc>
        <w:tc>
          <w:tcPr>
            <w:tcW w:w="5103" w:type="dxa"/>
          </w:tcPr>
          <w:p w14:paraId="4E846BF6" w14:textId="77777777" w:rsidR="00F63592" w:rsidRPr="000E02F7" w:rsidRDefault="00F63592" w:rsidP="004A64B8">
            <w:pPr>
              <w:pStyle w:val="af2"/>
              <w:ind w:firstLine="459"/>
              <w:jc w:val="both"/>
              <w:rPr>
                <w:rFonts w:ascii="Times New Roman" w:hAnsi="Times New Roman"/>
                <w:sz w:val="24"/>
                <w:szCs w:val="24"/>
                <w:lang w:val="kk-KZ"/>
              </w:rPr>
            </w:pPr>
            <w:r w:rsidRPr="000E02F7">
              <w:rPr>
                <w:rFonts w:ascii="Times New Roman" w:hAnsi="Times New Roman"/>
                <w:sz w:val="24"/>
                <w:szCs w:val="24"/>
                <w:lang w:val="kk-KZ"/>
              </w:rPr>
              <w:lastRenderedPageBreak/>
              <w:t>Мемлекет басшысының 2022 жылғы 1 қыркүйектегі Қазақстан халқына Жолдауы аясындағы тапсырмасына сәйкес бәсекеге қабілетті жобалар мен өндірістерді басым қаржыландыруды қамтамасыз ету мақсатында:</w:t>
            </w:r>
          </w:p>
          <w:p w14:paraId="492E9D8D" w14:textId="77777777" w:rsidR="00F63592" w:rsidRPr="000E02F7" w:rsidRDefault="00F63592" w:rsidP="004A64B8">
            <w:pPr>
              <w:pStyle w:val="af2"/>
              <w:ind w:firstLine="459"/>
              <w:jc w:val="both"/>
              <w:rPr>
                <w:rFonts w:ascii="Times New Roman" w:hAnsi="Times New Roman"/>
                <w:i/>
                <w:iCs/>
                <w:sz w:val="24"/>
                <w:szCs w:val="24"/>
                <w:lang w:val="kk-KZ"/>
              </w:rPr>
            </w:pPr>
            <w:r w:rsidRPr="000E02F7">
              <w:rPr>
                <w:rFonts w:ascii="Times New Roman" w:hAnsi="Times New Roman"/>
                <w:i/>
                <w:iCs/>
                <w:sz w:val="24"/>
                <w:szCs w:val="24"/>
                <w:lang w:val="kk-KZ"/>
              </w:rPr>
              <w:t xml:space="preserve">«Біздің экономиканың жүйелі проблемалары белгілі. Бұл шикізатқа тәуелділік, еңбек өнімділігінің төмендігі, </w:t>
            </w:r>
            <w:r w:rsidRPr="000E02F7">
              <w:rPr>
                <w:rFonts w:ascii="Times New Roman" w:hAnsi="Times New Roman"/>
                <w:b/>
                <w:bCs/>
                <w:i/>
                <w:iCs/>
                <w:sz w:val="24"/>
                <w:szCs w:val="24"/>
                <w:lang w:val="kk-KZ"/>
              </w:rPr>
              <w:t xml:space="preserve">инновациялардың жеткіліксіз деңгейі, </w:t>
            </w:r>
            <w:r w:rsidRPr="000E02F7">
              <w:rPr>
                <w:rFonts w:ascii="Times New Roman" w:hAnsi="Times New Roman"/>
                <w:i/>
                <w:iCs/>
                <w:sz w:val="24"/>
                <w:szCs w:val="24"/>
                <w:lang w:val="kk-KZ"/>
              </w:rPr>
              <w:t>кірістердің біркелкі бөлінбеуі...</w:t>
            </w:r>
          </w:p>
          <w:p w14:paraId="1C5EF441" w14:textId="77777777" w:rsidR="00F63592" w:rsidRPr="000E02F7" w:rsidRDefault="00F63592" w:rsidP="004A64B8">
            <w:pPr>
              <w:pStyle w:val="af2"/>
              <w:ind w:firstLine="459"/>
              <w:jc w:val="both"/>
              <w:rPr>
                <w:rFonts w:ascii="Times New Roman" w:hAnsi="Times New Roman"/>
                <w:i/>
                <w:iCs/>
                <w:sz w:val="24"/>
                <w:szCs w:val="24"/>
                <w:lang w:val="kk-KZ"/>
              </w:rPr>
            </w:pPr>
            <w:r w:rsidRPr="000E02F7">
              <w:rPr>
                <w:rFonts w:ascii="Times New Roman" w:hAnsi="Times New Roman"/>
                <w:i/>
                <w:iCs/>
                <w:sz w:val="24"/>
                <w:szCs w:val="24"/>
                <w:lang w:val="kk-KZ"/>
              </w:rPr>
              <w:t xml:space="preserve">Қаржылық қолдау көрсету кезінде мемлекет </w:t>
            </w:r>
            <w:r w:rsidRPr="000E02F7">
              <w:rPr>
                <w:rFonts w:ascii="Times New Roman" w:hAnsi="Times New Roman"/>
                <w:b/>
                <w:bCs/>
                <w:i/>
                <w:iCs/>
                <w:sz w:val="24"/>
                <w:szCs w:val="24"/>
                <w:lang w:val="kk-KZ"/>
              </w:rPr>
              <w:t xml:space="preserve">бәсекеге қабілетті </w:t>
            </w:r>
            <w:r w:rsidRPr="000E02F7">
              <w:rPr>
                <w:rFonts w:ascii="Times New Roman" w:hAnsi="Times New Roman"/>
                <w:i/>
                <w:iCs/>
                <w:sz w:val="24"/>
                <w:szCs w:val="24"/>
                <w:lang w:val="kk-KZ"/>
              </w:rPr>
              <w:t xml:space="preserve">шағын және орта кәсіпкерлікке </w:t>
            </w:r>
            <w:r w:rsidRPr="000E02F7">
              <w:rPr>
                <w:rFonts w:ascii="Times New Roman" w:hAnsi="Times New Roman"/>
                <w:b/>
                <w:bCs/>
                <w:i/>
                <w:iCs/>
                <w:sz w:val="24"/>
                <w:szCs w:val="24"/>
                <w:lang w:val="kk-KZ"/>
              </w:rPr>
              <w:t>басымдық</w:t>
            </w:r>
            <w:r w:rsidRPr="000E02F7">
              <w:rPr>
                <w:rFonts w:ascii="Times New Roman" w:hAnsi="Times New Roman"/>
                <w:i/>
                <w:iCs/>
                <w:sz w:val="24"/>
                <w:szCs w:val="24"/>
                <w:lang w:val="kk-KZ"/>
              </w:rPr>
              <w:t xml:space="preserve"> береді. Мұндай көмектің </w:t>
            </w:r>
            <w:r w:rsidRPr="000E02F7">
              <w:rPr>
                <w:rFonts w:ascii="Times New Roman" w:hAnsi="Times New Roman"/>
                <w:b/>
                <w:bCs/>
                <w:i/>
                <w:iCs/>
                <w:sz w:val="24"/>
                <w:szCs w:val="24"/>
                <w:lang w:val="kk-KZ"/>
              </w:rPr>
              <w:t>негізгі критерийлері</w:t>
            </w:r>
            <w:r w:rsidRPr="000E02F7">
              <w:rPr>
                <w:rFonts w:ascii="Times New Roman" w:hAnsi="Times New Roman"/>
                <w:i/>
                <w:iCs/>
                <w:sz w:val="24"/>
                <w:szCs w:val="24"/>
                <w:lang w:val="kk-KZ"/>
              </w:rPr>
              <w:t xml:space="preserve"> жалақы қорының өсуі және салық шегерімдерінің ұлғаюы болады...».</w:t>
            </w:r>
          </w:p>
          <w:p w14:paraId="01CD26C7" w14:textId="77777777" w:rsidR="00F63592" w:rsidRPr="000E02F7" w:rsidRDefault="00F63592" w:rsidP="004A64B8">
            <w:pPr>
              <w:pStyle w:val="af2"/>
              <w:ind w:firstLine="459"/>
              <w:jc w:val="both"/>
              <w:rPr>
                <w:rFonts w:ascii="Times New Roman" w:hAnsi="Times New Roman"/>
                <w:sz w:val="24"/>
                <w:szCs w:val="24"/>
                <w:lang w:val="kk-KZ"/>
              </w:rPr>
            </w:pPr>
            <w:r w:rsidRPr="000E02F7">
              <w:rPr>
                <w:rFonts w:ascii="Times New Roman" w:hAnsi="Times New Roman"/>
                <w:sz w:val="24"/>
                <w:szCs w:val="24"/>
                <w:lang w:val="kk-KZ"/>
              </w:rPr>
              <w:t xml:space="preserve">Тапсырма негізінде бәсекеге қабілеттіліктің базалықты қоса алғанда кеңейтілген критерийлер болуы керек деген қорытынды шығады. Қазақстан Республикасының «Өнеркәсіптік саясат туралы» Заңына сәйкес бәсекеге қабілеттілік критерийі деп  шығарылатын өнімнің, </w:t>
            </w:r>
            <w:r w:rsidRPr="000E02F7">
              <w:rPr>
                <w:rFonts w:ascii="Times New Roman" w:hAnsi="Times New Roman"/>
                <w:sz w:val="24"/>
                <w:szCs w:val="24"/>
                <w:lang w:val="kk-KZ"/>
              </w:rPr>
              <w:lastRenderedPageBreak/>
              <w:t>көрсетілетін жұмыстардың және (немесе) ұсынылатын қызметтердің төмен өзіндік құнынан, жоғары сапасынан, өсіп келе жатқан сұранысынан және өзге де қасиеттерінен көрініс табатын ұқсас өнеркәсіптік-инновациялық жобалармен салыстырғандағы бәсекелік артықшылықтары түсініледі.</w:t>
            </w:r>
          </w:p>
          <w:p w14:paraId="36554682" w14:textId="77777777" w:rsidR="00F63592" w:rsidRPr="000E02F7" w:rsidRDefault="00F63592" w:rsidP="004A64B8">
            <w:pPr>
              <w:pStyle w:val="af2"/>
              <w:ind w:firstLine="459"/>
              <w:jc w:val="both"/>
              <w:rPr>
                <w:rFonts w:ascii="Times New Roman" w:hAnsi="Times New Roman"/>
                <w:sz w:val="24"/>
                <w:szCs w:val="24"/>
                <w:lang w:val="kk-KZ"/>
              </w:rPr>
            </w:pPr>
            <w:r w:rsidRPr="000E02F7">
              <w:rPr>
                <w:rFonts w:ascii="Times New Roman" w:hAnsi="Times New Roman"/>
                <w:sz w:val="24"/>
                <w:szCs w:val="24"/>
                <w:lang w:val="kk-KZ"/>
              </w:rPr>
              <w:t xml:space="preserve">Өнеркәсіптік-инновациялық жобаларды таңдауда тиімділікке қол жеткізу үшін бұл критерийді жеке әдістеме түрінде, оның ішінде жобаны іске асыру нәтижелері бойынша өнімнің тартымдылығының негізгі критерийлерін пайдалана отырып ашып көрсеткен жөн. Олардың ішінде қасиеттері мен функционалдық сипаттамаларының бірегейлігі, өнімнің қызмет ету мерзімі, кедергілер мен шектеулердің болуы, сапа сипаттамалары, баға белгілеу деңгейі, сауда маркасын тану, өнім ассортименті, өткізу шарттары, ресурстық мүмкіндіктері (персоналдың біліктілігі, айналым капиталы, технология меншігі) т.б. болуы мүмкін. </w:t>
            </w:r>
          </w:p>
          <w:p w14:paraId="007EB523" w14:textId="77777777" w:rsidR="00F63592" w:rsidRPr="000E02F7" w:rsidRDefault="00F63592" w:rsidP="004A64B8">
            <w:pPr>
              <w:pStyle w:val="af2"/>
              <w:ind w:firstLine="459"/>
              <w:jc w:val="both"/>
              <w:rPr>
                <w:rFonts w:ascii="Times New Roman" w:hAnsi="Times New Roman"/>
                <w:sz w:val="24"/>
                <w:szCs w:val="24"/>
                <w:lang w:val="kk-KZ"/>
              </w:rPr>
            </w:pPr>
            <w:r w:rsidRPr="000E02F7">
              <w:rPr>
                <w:rFonts w:ascii="Times New Roman" w:hAnsi="Times New Roman"/>
                <w:sz w:val="24"/>
                <w:szCs w:val="24"/>
                <w:lang w:val="kk-KZ"/>
              </w:rPr>
              <w:t>Осы тапсырманы іске асыру мақсатында бәсекеге қабілеттілік критерийлерін айқындау әдістемесін бекіту бойынша «Өнеркәсіптік саясат туралы» Қазақстан Республикасының Заңында өнеркәсіпті мемлекеттік ынталандыру саласындағы уәкілетті органның функцияларын бекіту ұсынылады.</w:t>
            </w:r>
          </w:p>
          <w:p w14:paraId="17F7A3E8" w14:textId="77777777" w:rsidR="00F63592" w:rsidRPr="000E02F7" w:rsidRDefault="00F63592" w:rsidP="004A64B8">
            <w:pPr>
              <w:tabs>
                <w:tab w:val="left" w:pos="284"/>
              </w:tabs>
              <w:ind w:firstLine="459"/>
              <w:jc w:val="both"/>
              <w:rPr>
                <w:lang w:val="kk-KZ"/>
              </w:rPr>
            </w:pPr>
            <w:r w:rsidRPr="000E02F7">
              <w:rPr>
                <w:spacing w:val="2"/>
                <w:lang w:val="kk-KZ"/>
              </w:rPr>
              <w:t xml:space="preserve">Мысал ретінде, Кәсіпкерлік кодектің 100-1-бабы 2-тармағының 9-2) тармақшасына сәйкес инновациялық қызметті мемлекеттік қолдау саласындағы уәкілетті органның жобалардың инновциялылық критерийлерін </w:t>
            </w:r>
            <w:r w:rsidRPr="000E02F7">
              <w:rPr>
                <w:spacing w:val="2"/>
                <w:lang w:val="kk-KZ"/>
              </w:rPr>
              <w:lastRenderedPageBreak/>
              <w:t>айқындау  бойынша әдістемесі бекітілгенін атап өткен жөн.</w:t>
            </w:r>
          </w:p>
        </w:tc>
      </w:tr>
      <w:tr w:rsidR="00F63592" w:rsidRPr="00F63592" w14:paraId="36FFD667" w14:textId="77777777" w:rsidTr="004A64B8">
        <w:tc>
          <w:tcPr>
            <w:tcW w:w="706" w:type="dxa"/>
          </w:tcPr>
          <w:p w14:paraId="4D0E1527"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304E5658" w14:textId="77777777" w:rsidR="00F63592" w:rsidRPr="000E02F7" w:rsidRDefault="00F63592" w:rsidP="004A64B8">
            <w:pPr>
              <w:pStyle w:val="1"/>
              <w:spacing w:before="0" w:beforeAutospacing="0" w:after="0" w:afterAutospacing="0"/>
              <w:jc w:val="center"/>
              <w:outlineLvl w:val="0"/>
              <w:rPr>
                <w:rFonts w:eastAsiaTheme="minorHAnsi"/>
                <w:b w:val="0"/>
                <w:bCs w:val="0"/>
                <w:sz w:val="24"/>
                <w:szCs w:val="24"/>
                <w:lang w:val="kk-KZ" w:eastAsia="en-US"/>
              </w:rPr>
            </w:pPr>
            <w:r w:rsidRPr="000E02F7">
              <w:rPr>
                <w:b w:val="0"/>
                <w:sz w:val="24"/>
                <w:szCs w:val="24"/>
                <w:lang w:val="kk-KZ"/>
              </w:rPr>
              <w:t>17-баптың 1-тармағы</w:t>
            </w:r>
          </w:p>
        </w:tc>
        <w:tc>
          <w:tcPr>
            <w:tcW w:w="3827" w:type="dxa"/>
          </w:tcPr>
          <w:p w14:paraId="48532F9B" w14:textId="77777777" w:rsidR="00F63592" w:rsidRPr="000E02F7" w:rsidRDefault="00F63592" w:rsidP="004A64B8">
            <w:pPr>
              <w:ind w:firstLine="459"/>
              <w:jc w:val="both"/>
              <w:rPr>
                <w:spacing w:val="2"/>
                <w:lang w:val="kk-KZ"/>
              </w:rPr>
            </w:pPr>
            <w:r w:rsidRPr="000E02F7">
              <w:rPr>
                <w:spacing w:val="2"/>
                <w:lang w:val="kk-KZ"/>
              </w:rPr>
              <w:t>17-бап. Отандық тауар өндірушілерді, жұмыс орындаушыларды, қызмет көрсетушілерді қолдау</w:t>
            </w:r>
          </w:p>
          <w:p w14:paraId="3A562BA5" w14:textId="77777777" w:rsidR="00F63592" w:rsidRPr="000E02F7" w:rsidRDefault="00F63592" w:rsidP="004A64B8">
            <w:pPr>
              <w:pStyle w:val="1"/>
              <w:spacing w:before="0" w:beforeAutospacing="0" w:after="0" w:afterAutospacing="0"/>
              <w:ind w:firstLine="459"/>
              <w:jc w:val="both"/>
              <w:textAlignment w:val="baseline"/>
              <w:outlineLvl w:val="0"/>
              <w:rPr>
                <w:b w:val="0"/>
                <w:bCs w:val="0"/>
                <w:sz w:val="24"/>
                <w:szCs w:val="24"/>
                <w:lang w:val="kk-KZ"/>
              </w:rPr>
            </w:pPr>
            <w:r w:rsidRPr="000E02F7">
              <w:rPr>
                <w:b w:val="0"/>
                <w:spacing w:val="2"/>
                <w:sz w:val="24"/>
                <w:szCs w:val="24"/>
                <w:lang w:val="kk-KZ"/>
              </w:rPr>
              <w:t>1. Мемлекеттік органдар және өзге де ұйымдар тауарлардың, жұмыстардың, көрсетілетін қызметтердің отандық өндірісін</w:t>
            </w:r>
            <w:r w:rsidRPr="000E02F7">
              <w:rPr>
                <w:spacing w:val="2"/>
                <w:sz w:val="24"/>
                <w:szCs w:val="24"/>
                <w:lang w:val="kk-KZ"/>
              </w:rPr>
              <w:t xml:space="preserve"> дамытуды ынталандыру үшін қолайлы жағдайлар жасау жөніндегі шараларды іске асырады.</w:t>
            </w:r>
          </w:p>
        </w:tc>
        <w:tc>
          <w:tcPr>
            <w:tcW w:w="3827" w:type="dxa"/>
          </w:tcPr>
          <w:p w14:paraId="16D526B8" w14:textId="77777777" w:rsidR="00F63592" w:rsidRPr="000E02F7" w:rsidRDefault="00F63592" w:rsidP="004A64B8">
            <w:pPr>
              <w:ind w:firstLine="459"/>
              <w:jc w:val="both"/>
              <w:rPr>
                <w:spacing w:val="2"/>
                <w:lang w:val="kk-KZ"/>
              </w:rPr>
            </w:pPr>
            <w:r w:rsidRPr="000E02F7">
              <w:rPr>
                <w:spacing w:val="2"/>
                <w:lang w:val="kk-KZ"/>
              </w:rPr>
              <w:t xml:space="preserve">17-бап. Отандық тауарлар өндірушілердің, жұмыс орындаушылардың, қызмет </w:t>
            </w:r>
            <w:r w:rsidRPr="000E02F7">
              <w:rPr>
                <w:b/>
                <w:spacing w:val="2"/>
                <w:lang w:val="kk-KZ"/>
              </w:rPr>
              <w:t>көрсетушілердің</w:t>
            </w:r>
            <w:r w:rsidRPr="000E02F7">
              <w:rPr>
                <w:spacing w:val="2"/>
                <w:lang w:val="kk-KZ"/>
              </w:rPr>
              <w:t xml:space="preserve"> </w:t>
            </w:r>
            <w:r w:rsidRPr="000E02F7">
              <w:rPr>
                <w:b/>
                <w:bCs/>
                <w:spacing w:val="2"/>
                <w:lang w:val="kk-KZ"/>
              </w:rPr>
              <w:t>бәсекеге қабілеттілігін және инновациялылығын арттыруды</w:t>
            </w:r>
            <w:r w:rsidRPr="000E02F7">
              <w:rPr>
                <w:spacing w:val="2"/>
                <w:lang w:val="kk-KZ"/>
              </w:rPr>
              <w:t xml:space="preserve"> </w:t>
            </w:r>
            <w:r w:rsidRPr="000E02F7">
              <w:rPr>
                <w:b/>
                <w:bCs/>
                <w:spacing w:val="2"/>
                <w:lang w:val="kk-KZ"/>
              </w:rPr>
              <w:t>мемлекеттік қолдаудың басымдығы</w:t>
            </w:r>
          </w:p>
          <w:p w14:paraId="0A3B2927" w14:textId="77777777" w:rsidR="00F63592" w:rsidRPr="000E02F7" w:rsidRDefault="00F63592" w:rsidP="004A64B8">
            <w:pPr>
              <w:pStyle w:val="1"/>
              <w:spacing w:before="0" w:beforeAutospacing="0" w:after="0" w:afterAutospacing="0"/>
              <w:ind w:firstLine="459"/>
              <w:jc w:val="both"/>
              <w:textAlignment w:val="baseline"/>
              <w:outlineLvl w:val="0"/>
              <w:rPr>
                <w:b w:val="0"/>
                <w:bCs w:val="0"/>
                <w:sz w:val="24"/>
                <w:szCs w:val="24"/>
                <w:lang w:val="kk-KZ"/>
              </w:rPr>
            </w:pPr>
            <w:r w:rsidRPr="000E02F7">
              <w:rPr>
                <w:b w:val="0"/>
                <w:spacing w:val="2"/>
                <w:sz w:val="24"/>
                <w:szCs w:val="24"/>
                <w:lang w:val="kk-KZ"/>
              </w:rPr>
              <w:t>1. Мемлекеттік органдар және өзге де ұйымдар тауарлардың, жұмыстардың, көрсетілетін қызметтердің отандық өндірісінің</w:t>
            </w:r>
            <w:r w:rsidRPr="000E02F7">
              <w:rPr>
                <w:spacing w:val="2"/>
                <w:sz w:val="24"/>
                <w:szCs w:val="24"/>
                <w:lang w:val="kk-KZ"/>
              </w:rPr>
              <w:t xml:space="preserve"> бәсекеге қабілеттілігін және инновациялылығын арттыруды ынталандыру үшін қолайлы жағдайлар жасау жөніндегі шараларды іске асырады.</w:t>
            </w:r>
          </w:p>
        </w:tc>
        <w:tc>
          <w:tcPr>
            <w:tcW w:w="5103" w:type="dxa"/>
          </w:tcPr>
          <w:p w14:paraId="1AA67B83" w14:textId="77777777" w:rsidR="00F63592" w:rsidRPr="000E02F7" w:rsidRDefault="00F63592" w:rsidP="004A64B8">
            <w:pPr>
              <w:pStyle w:val="af2"/>
              <w:ind w:firstLine="459"/>
              <w:jc w:val="both"/>
              <w:rPr>
                <w:rFonts w:ascii="Times New Roman" w:hAnsi="Times New Roman"/>
                <w:sz w:val="24"/>
                <w:szCs w:val="24"/>
                <w:lang w:val="kk-KZ"/>
              </w:rPr>
            </w:pPr>
            <w:r w:rsidRPr="000E02F7">
              <w:rPr>
                <w:rFonts w:ascii="Times New Roman" w:hAnsi="Times New Roman"/>
                <w:sz w:val="24"/>
                <w:szCs w:val="24"/>
                <w:lang w:val="kk-KZ"/>
              </w:rPr>
              <w:t>Мемлекет басшысының 2022 жылғы 1 қыркүйектегі Қазақстан халқына Жолдауы аясындағы тапсырмасына сәйкес бәсекеге қабілетті жобалар мен өндірістерді басым қаржыландыруды қамтамасыз ету мақсатында:</w:t>
            </w:r>
          </w:p>
          <w:p w14:paraId="7FDD08DC" w14:textId="77777777" w:rsidR="00F63592" w:rsidRPr="000E02F7" w:rsidRDefault="00F63592" w:rsidP="004A64B8">
            <w:pPr>
              <w:pStyle w:val="af2"/>
              <w:ind w:firstLine="459"/>
              <w:jc w:val="both"/>
              <w:rPr>
                <w:rFonts w:ascii="Times New Roman" w:hAnsi="Times New Roman"/>
                <w:i/>
                <w:iCs/>
                <w:sz w:val="24"/>
                <w:szCs w:val="24"/>
                <w:lang w:val="kk-KZ"/>
              </w:rPr>
            </w:pPr>
            <w:r w:rsidRPr="000E02F7">
              <w:rPr>
                <w:rFonts w:ascii="Times New Roman" w:hAnsi="Times New Roman"/>
                <w:i/>
                <w:iCs/>
                <w:sz w:val="24"/>
                <w:szCs w:val="24"/>
                <w:lang w:val="kk-KZ"/>
              </w:rPr>
              <w:t xml:space="preserve">«Біздің экономиканың жүйелі проблемалары белгілі. Бұл шикізатқа тәуелділік, еңбек өнімділігінің төмендігі, </w:t>
            </w:r>
            <w:r w:rsidRPr="000E02F7">
              <w:rPr>
                <w:rFonts w:ascii="Times New Roman" w:hAnsi="Times New Roman"/>
                <w:b/>
                <w:bCs/>
                <w:i/>
                <w:iCs/>
                <w:sz w:val="24"/>
                <w:szCs w:val="24"/>
                <w:lang w:val="kk-KZ"/>
              </w:rPr>
              <w:t xml:space="preserve">инновациялардың жеткіліксіз деңгейі, </w:t>
            </w:r>
            <w:r w:rsidRPr="000E02F7">
              <w:rPr>
                <w:rFonts w:ascii="Times New Roman" w:hAnsi="Times New Roman"/>
                <w:i/>
                <w:iCs/>
                <w:sz w:val="24"/>
                <w:szCs w:val="24"/>
                <w:lang w:val="kk-KZ"/>
              </w:rPr>
              <w:t>кірістердің біркелкі бөлінбеуі...</w:t>
            </w:r>
          </w:p>
          <w:p w14:paraId="5DA9C992" w14:textId="77777777" w:rsidR="00F63592" w:rsidRPr="000E02F7" w:rsidRDefault="00F63592" w:rsidP="004A64B8">
            <w:pPr>
              <w:pStyle w:val="af2"/>
              <w:ind w:firstLine="459"/>
              <w:jc w:val="both"/>
              <w:rPr>
                <w:rFonts w:ascii="Times New Roman" w:hAnsi="Times New Roman"/>
                <w:i/>
                <w:iCs/>
                <w:sz w:val="24"/>
                <w:szCs w:val="24"/>
                <w:lang w:val="kk-KZ"/>
              </w:rPr>
            </w:pPr>
            <w:r w:rsidRPr="000E02F7">
              <w:rPr>
                <w:rFonts w:ascii="Times New Roman" w:hAnsi="Times New Roman"/>
                <w:i/>
                <w:iCs/>
                <w:sz w:val="24"/>
                <w:szCs w:val="24"/>
                <w:lang w:val="kk-KZ"/>
              </w:rPr>
              <w:t xml:space="preserve">Қаржылық қолдау көрсету кезінде мемлекет </w:t>
            </w:r>
            <w:r w:rsidRPr="000E02F7">
              <w:rPr>
                <w:rFonts w:ascii="Times New Roman" w:hAnsi="Times New Roman"/>
                <w:b/>
                <w:bCs/>
                <w:i/>
                <w:iCs/>
                <w:sz w:val="24"/>
                <w:szCs w:val="24"/>
                <w:lang w:val="kk-KZ"/>
              </w:rPr>
              <w:t xml:space="preserve">бәсекеге қабілетті </w:t>
            </w:r>
            <w:r w:rsidRPr="000E02F7">
              <w:rPr>
                <w:rFonts w:ascii="Times New Roman" w:hAnsi="Times New Roman"/>
                <w:i/>
                <w:iCs/>
                <w:sz w:val="24"/>
                <w:szCs w:val="24"/>
                <w:lang w:val="kk-KZ"/>
              </w:rPr>
              <w:t xml:space="preserve">шағын және орта кәсіпкерлікке </w:t>
            </w:r>
            <w:r w:rsidRPr="000E02F7">
              <w:rPr>
                <w:rFonts w:ascii="Times New Roman" w:hAnsi="Times New Roman"/>
                <w:b/>
                <w:bCs/>
                <w:i/>
                <w:iCs/>
                <w:sz w:val="24"/>
                <w:szCs w:val="24"/>
                <w:lang w:val="kk-KZ"/>
              </w:rPr>
              <w:t>басымдық</w:t>
            </w:r>
            <w:r w:rsidRPr="000E02F7">
              <w:rPr>
                <w:rFonts w:ascii="Times New Roman" w:hAnsi="Times New Roman"/>
                <w:i/>
                <w:iCs/>
                <w:sz w:val="24"/>
                <w:szCs w:val="24"/>
                <w:lang w:val="kk-KZ"/>
              </w:rPr>
              <w:t xml:space="preserve"> береді. Мұндай көмектің </w:t>
            </w:r>
            <w:r w:rsidRPr="000E02F7">
              <w:rPr>
                <w:rFonts w:ascii="Times New Roman" w:hAnsi="Times New Roman"/>
                <w:b/>
                <w:bCs/>
                <w:i/>
                <w:iCs/>
                <w:sz w:val="24"/>
                <w:szCs w:val="24"/>
                <w:lang w:val="kk-KZ"/>
              </w:rPr>
              <w:t>негізгі критерийлері</w:t>
            </w:r>
            <w:r w:rsidRPr="000E02F7">
              <w:rPr>
                <w:rFonts w:ascii="Times New Roman" w:hAnsi="Times New Roman"/>
                <w:i/>
                <w:iCs/>
                <w:sz w:val="24"/>
                <w:szCs w:val="24"/>
                <w:lang w:val="kk-KZ"/>
              </w:rPr>
              <w:t xml:space="preserve"> жалақы қорының өсуі және салық шегерімдерінің ұлғаюы болады...».</w:t>
            </w:r>
          </w:p>
          <w:p w14:paraId="55A6C45F" w14:textId="77777777" w:rsidR="00F63592" w:rsidRPr="000E02F7" w:rsidRDefault="00F63592" w:rsidP="004A64B8">
            <w:pPr>
              <w:pStyle w:val="af2"/>
              <w:ind w:firstLine="459"/>
              <w:jc w:val="both"/>
              <w:rPr>
                <w:rFonts w:ascii="Times New Roman" w:hAnsi="Times New Roman"/>
                <w:sz w:val="24"/>
                <w:szCs w:val="24"/>
                <w:lang w:val="kk-KZ"/>
              </w:rPr>
            </w:pPr>
            <w:r w:rsidRPr="000E02F7">
              <w:rPr>
                <w:rFonts w:ascii="Times New Roman" w:hAnsi="Times New Roman"/>
                <w:sz w:val="24"/>
                <w:szCs w:val="24"/>
                <w:lang w:val="kk-KZ"/>
              </w:rPr>
              <w:t>Тапсырма негізінде бәсекеге қабілеттіліктің базалықты  қоса алғанда кеңейтілген критерийлер болуы керек деген қорытынды шығады. Қазақстан Республикасының «Өнеркәсіптік саясат туралы» Заңына сәйкес бәсекеге қабілеттілік критерийі деп  шығарылатын өнімнің, көрсетілетін жұмыстардың және (немесе) ұсынылатын қызметтердің төмен өзіндік құнынан, жоғары сапасынан, өсіп келе жатқан сұранысынан және өзге де қасиеттерінен көрініс табатын ұқсас өнеркәсіптік-инновациялық жобалармен салыстырғандағы бәсекелік артықшылықтары түсініледі.</w:t>
            </w:r>
          </w:p>
          <w:p w14:paraId="79C864A6" w14:textId="77777777" w:rsidR="00F63592" w:rsidRPr="000E02F7" w:rsidRDefault="00F63592" w:rsidP="004A64B8">
            <w:pPr>
              <w:pStyle w:val="af2"/>
              <w:ind w:firstLine="459"/>
              <w:jc w:val="both"/>
              <w:rPr>
                <w:rFonts w:ascii="Times New Roman" w:hAnsi="Times New Roman"/>
                <w:sz w:val="24"/>
                <w:szCs w:val="24"/>
                <w:lang w:val="kk-KZ"/>
              </w:rPr>
            </w:pPr>
            <w:r w:rsidRPr="000E02F7">
              <w:rPr>
                <w:rFonts w:ascii="Times New Roman" w:hAnsi="Times New Roman"/>
                <w:sz w:val="24"/>
                <w:szCs w:val="24"/>
                <w:lang w:val="kk-KZ"/>
              </w:rPr>
              <w:t xml:space="preserve">Өнеркәсіптік-инновациялық жобаларды таңдауда тиімділікке қол жеткізу үшін бұл </w:t>
            </w:r>
            <w:r w:rsidRPr="000E02F7">
              <w:rPr>
                <w:rFonts w:ascii="Times New Roman" w:hAnsi="Times New Roman"/>
                <w:sz w:val="24"/>
                <w:szCs w:val="24"/>
                <w:lang w:val="kk-KZ"/>
              </w:rPr>
              <w:lastRenderedPageBreak/>
              <w:t xml:space="preserve">критерийді жеке әдістеме түрінде, оның ішінде жобаны іске асыру нәтижелері бойынша өнімнің тартымдылығының негізгі критерийлерін пайдалана отырып ашып көрсеткен жөн. Олардың ішінде қасиеттері мен функционалдық сипаттамаларының бірегейлігі, өнімнің қызмет ету мерзімі, кедергілер мен шектеулердің болуы, сапа сипаттамалары, баға белгілеу деңгейі, сауда маркасын тану, өнім ассортименті, өткізу шарттары, ресурстық мүмкіндіктері (персоналдың біліктілігі, айналым капиталы, технология меншігі) т.б. болуы мүмкін.     </w:t>
            </w:r>
          </w:p>
          <w:p w14:paraId="17CA22FA" w14:textId="77777777" w:rsidR="00F63592" w:rsidRPr="000E02F7" w:rsidRDefault="00F63592" w:rsidP="004A64B8">
            <w:pPr>
              <w:pStyle w:val="af2"/>
              <w:ind w:firstLine="459"/>
              <w:jc w:val="both"/>
              <w:rPr>
                <w:rFonts w:ascii="Times New Roman" w:hAnsi="Times New Roman"/>
                <w:sz w:val="24"/>
                <w:szCs w:val="24"/>
                <w:lang w:val="kk-KZ"/>
              </w:rPr>
            </w:pPr>
            <w:r w:rsidRPr="000E02F7">
              <w:rPr>
                <w:rFonts w:ascii="Times New Roman" w:hAnsi="Times New Roman"/>
                <w:sz w:val="24"/>
                <w:szCs w:val="24"/>
                <w:lang w:val="kk-KZ"/>
              </w:rPr>
              <w:t>Осы тапсырманы іске асыру мақсатында бәсекеге қабілеттілік критерийлерін айқындау әдістемесін бекіту бойынша «Өнеркәсіптік саясат туралы» Қазақстан Республикасының Заңында өнеркәсіпті мемлекеттік ынталандыру саласындағы уәкілетті органның функцияларын бекіту ұсынылады.</w:t>
            </w:r>
          </w:p>
          <w:p w14:paraId="40AC8F3C" w14:textId="77777777" w:rsidR="00F63592" w:rsidRPr="000E02F7" w:rsidRDefault="00F63592" w:rsidP="004A64B8">
            <w:pPr>
              <w:tabs>
                <w:tab w:val="left" w:pos="284"/>
              </w:tabs>
              <w:ind w:firstLine="459"/>
              <w:jc w:val="both"/>
              <w:rPr>
                <w:lang w:val="kk-KZ"/>
              </w:rPr>
            </w:pPr>
            <w:r w:rsidRPr="000E02F7">
              <w:rPr>
                <w:spacing w:val="2"/>
                <w:lang w:val="kk-KZ"/>
              </w:rPr>
              <w:t>Мысал ретінде, Кәсіпкерлік кодектің 100-1-бабы 2-тармағының 9-2) тармақшасына сәйкес инновациялық қызметті мемлекеттік қолдау саласындағы уәкілетті органның жобалардың инновциялылық критерийлерін айқындау  бойынша әдістемесі бекітілгенін атап өткен жөн.</w:t>
            </w:r>
          </w:p>
        </w:tc>
      </w:tr>
      <w:tr w:rsidR="00F63592" w:rsidRPr="00F63592" w14:paraId="493071F3" w14:textId="77777777" w:rsidTr="004A64B8">
        <w:tc>
          <w:tcPr>
            <w:tcW w:w="706" w:type="dxa"/>
          </w:tcPr>
          <w:p w14:paraId="0FD0EC96"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5D10EEB0" w14:textId="77777777" w:rsidR="00F63592" w:rsidRPr="000E02F7" w:rsidRDefault="00F63592" w:rsidP="004A64B8">
            <w:pPr>
              <w:pStyle w:val="1"/>
              <w:spacing w:before="0" w:beforeAutospacing="0" w:after="0" w:afterAutospacing="0"/>
              <w:jc w:val="center"/>
              <w:outlineLvl w:val="0"/>
              <w:rPr>
                <w:rFonts w:eastAsiaTheme="minorHAnsi"/>
                <w:b w:val="0"/>
                <w:bCs w:val="0"/>
                <w:sz w:val="24"/>
                <w:szCs w:val="24"/>
                <w:lang w:val="kk-KZ" w:eastAsia="en-US"/>
              </w:rPr>
            </w:pPr>
            <w:r w:rsidRPr="000E02F7">
              <w:rPr>
                <w:b w:val="0"/>
                <w:sz w:val="24"/>
                <w:szCs w:val="24"/>
              </w:rPr>
              <w:t>100-1</w:t>
            </w:r>
            <w:r w:rsidRPr="000E02F7">
              <w:rPr>
                <w:b w:val="0"/>
                <w:sz w:val="24"/>
                <w:szCs w:val="24"/>
                <w:lang w:val="kk-KZ"/>
              </w:rPr>
              <w:t>-баптың 2-тармағының 9-4) тармақшасы</w:t>
            </w:r>
          </w:p>
        </w:tc>
        <w:tc>
          <w:tcPr>
            <w:tcW w:w="3827" w:type="dxa"/>
          </w:tcPr>
          <w:p w14:paraId="6DA1B89E" w14:textId="77777777" w:rsidR="00F63592" w:rsidRPr="000E02F7" w:rsidRDefault="00F63592" w:rsidP="004A64B8">
            <w:pPr>
              <w:ind w:firstLine="459"/>
              <w:jc w:val="both"/>
              <w:rPr>
                <w:spacing w:val="2"/>
                <w:lang w:val="kk-KZ"/>
              </w:rPr>
            </w:pPr>
            <w:r w:rsidRPr="000E02F7">
              <w:rPr>
                <w:spacing w:val="2"/>
                <w:lang w:val="kk-KZ"/>
              </w:rPr>
              <w:t>100-1-бап. Инновациялық қызметті мемлекеттік қолдау саласындағы уәкілетті орган және оның жеке кәсіпкерлікті мемлекеттік қолдау саласындағы құзыреті</w:t>
            </w:r>
          </w:p>
          <w:p w14:paraId="703467B4" w14:textId="77777777" w:rsidR="00F63592" w:rsidRPr="000E02F7" w:rsidRDefault="00F63592" w:rsidP="004A64B8">
            <w:pPr>
              <w:ind w:firstLine="459"/>
              <w:jc w:val="both"/>
              <w:rPr>
                <w:spacing w:val="2"/>
                <w:lang w:val="kk-KZ"/>
              </w:rPr>
            </w:pPr>
            <w:r w:rsidRPr="000E02F7">
              <w:rPr>
                <w:spacing w:val="2"/>
                <w:lang w:val="kk-KZ"/>
              </w:rPr>
              <w:t>...</w:t>
            </w:r>
          </w:p>
          <w:p w14:paraId="257B4A38" w14:textId="77777777" w:rsidR="00F63592" w:rsidRPr="000E02F7" w:rsidRDefault="00F63592" w:rsidP="004A64B8">
            <w:pPr>
              <w:ind w:firstLine="459"/>
              <w:jc w:val="both"/>
              <w:rPr>
                <w:spacing w:val="2"/>
                <w:lang w:val="kk-KZ"/>
              </w:rPr>
            </w:pPr>
            <w:r w:rsidRPr="000E02F7">
              <w:rPr>
                <w:spacing w:val="2"/>
                <w:lang w:val="kk-KZ"/>
              </w:rPr>
              <w:lastRenderedPageBreak/>
              <w:t>2. Инновациялық қызметті мемлекеттік қолдау саласындағы уәкілетті орган:</w:t>
            </w:r>
          </w:p>
          <w:p w14:paraId="05DB1A7E" w14:textId="77777777" w:rsidR="00F63592" w:rsidRPr="000E02F7" w:rsidRDefault="00F63592" w:rsidP="004A64B8">
            <w:pPr>
              <w:tabs>
                <w:tab w:val="left" w:pos="1008"/>
              </w:tabs>
              <w:ind w:firstLine="459"/>
              <w:jc w:val="both"/>
              <w:rPr>
                <w:spacing w:val="2"/>
                <w:lang w:val="kk-KZ"/>
              </w:rPr>
            </w:pPr>
            <w:r w:rsidRPr="000E02F7">
              <w:rPr>
                <w:spacing w:val="2"/>
                <w:lang w:val="kk-KZ"/>
              </w:rPr>
              <w:t>…</w:t>
            </w:r>
          </w:p>
          <w:p w14:paraId="41940693" w14:textId="77777777" w:rsidR="00F63592" w:rsidRPr="000E02F7" w:rsidRDefault="00F63592" w:rsidP="004A64B8">
            <w:pPr>
              <w:pStyle w:val="1"/>
              <w:spacing w:before="0" w:beforeAutospacing="0" w:after="0" w:afterAutospacing="0"/>
              <w:ind w:firstLine="459"/>
              <w:jc w:val="both"/>
              <w:textAlignment w:val="baseline"/>
              <w:outlineLvl w:val="0"/>
              <w:rPr>
                <w:b w:val="0"/>
                <w:bCs w:val="0"/>
                <w:sz w:val="24"/>
                <w:szCs w:val="24"/>
                <w:lang w:val="kk-KZ"/>
              </w:rPr>
            </w:pPr>
            <w:r w:rsidRPr="000E02F7">
              <w:rPr>
                <w:spacing w:val="2"/>
                <w:sz w:val="24"/>
                <w:szCs w:val="24"/>
                <w:lang w:val="kk-KZ"/>
              </w:rPr>
              <w:t>9-4) жоқ</w:t>
            </w:r>
          </w:p>
        </w:tc>
        <w:tc>
          <w:tcPr>
            <w:tcW w:w="3827" w:type="dxa"/>
          </w:tcPr>
          <w:p w14:paraId="66CD1515" w14:textId="77777777" w:rsidR="00F63592" w:rsidRPr="000E02F7" w:rsidRDefault="00F63592" w:rsidP="004A64B8">
            <w:pPr>
              <w:ind w:firstLine="459"/>
              <w:jc w:val="both"/>
              <w:rPr>
                <w:spacing w:val="2"/>
                <w:lang w:val="kk-KZ"/>
              </w:rPr>
            </w:pPr>
            <w:r w:rsidRPr="000E02F7">
              <w:rPr>
                <w:spacing w:val="2"/>
                <w:lang w:val="kk-KZ"/>
              </w:rPr>
              <w:lastRenderedPageBreak/>
              <w:t>100-1-бап. Инновациялық қызметті мемлекеттік қолдау саласындағы уәкілетті орган және оның жеке кәсіпкерлікті мемлекеттік қолдау саласындағы құзыреті</w:t>
            </w:r>
          </w:p>
          <w:p w14:paraId="64AEC51B" w14:textId="77777777" w:rsidR="00F63592" w:rsidRPr="000E02F7" w:rsidRDefault="00F63592" w:rsidP="004A64B8">
            <w:pPr>
              <w:ind w:firstLine="459"/>
              <w:jc w:val="both"/>
              <w:rPr>
                <w:spacing w:val="2"/>
                <w:lang w:val="kk-KZ"/>
              </w:rPr>
            </w:pPr>
            <w:r w:rsidRPr="000E02F7">
              <w:rPr>
                <w:spacing w:val="2"/>
                <w:lang w:val="kk-KZ"/>
              </w:rPr>
              <w:t>...</w:t>
            </w:r>
          </w:p>
          <w:p w14:paraId="1FCC8E07" w14:textId="77777777" w:rsidR="00F63592" w:rsidRPr="000E02F7" w:rsidRDefault="00F63592" w:rsidP="004A64B8">
            <w:pPr>
              <w:ind w:firstLine="459"/>
              <w:jc w:val="both"/>
              <w:rPr>
                <w:spacing w:val="2"/>
                <w:lang w:val="kk-KZ"/>
              </w:rPr>
            </w:pPr>
            <w:r w:rsidRPr="000E02F7">
              <w:rPr>
                <w:spacing w:val="2"/>
                <w:lang w:val="kk-KZ"/>
              </w:rPr>
              <w:lastRenderedPageBreak/>
              <w:t>2. Инновациялық қызметті мемлекеттік қолдау саласындағы уәкілетті орган:</w:t>
            </w:r>
          </w:p>
          <w:p w14:paraId="057167A1" w14:textId="77777777" w:rsidR="00F63592" w:rsidRPr="000E02F7" w:rsidRDefault="00F63592" w:rsidP="004A64B8">
            <w:pPr>
              <w:ind w:firstLine="459"/>
              <w:jc w:val="both"/>
              <w:rPr>
                <w:spacing w:val="2"/>
                <w:lang w:val="kk-KZ"/>
              </w:rPr>
            </w:pPr>
            <w:r w:rsidRPr="000E02F7">
              <w:rPr>
                <w:spacing w:val="2"/>
                <w:lang w:val="kk-KZ"/>
              </w:rPr>
              <w:t>…</w:t>
            </w:r>
          </w:p>
          <w:p w14:paraId="6AA15118" w14:textId="77777777" w:rsidR="00F63592" w:rsidRPr="000E02F7" w:rsidRDefault="00F63592" w:rsidP="004A64B8">
            <w:pPr>
              <w:pStyle w:val="1"/>
              <w:spacing w:before="0" w:beforeAutospacing="0" w:after="0" w:afterAutospacing="0"/>
              <w:ind w:firstLine="459"/>
              <w:jc w:val="both"/>
              <w:textAlignment w:val="baseline"/>
              <w:outlineLvl w:val="0"/>
              <w:rPr>
                <w:b w:val="0"/>
                <w:bCs w:val="0"/>
                <w:sz w:val="24"/>
                <w:szCs w:val="24"/>
                <w:lang w:val="kk-KZ"/>
              </w:rPr>
            </w:pPr>
            <w:r w:rsidRPr="000E02F7">
              <w:rPr>
                <w:spacing w:val="2"/>
                <w:sz w:val="24"/>
                <w:szCs w:val="24"/>
                <w:lang w:val="kk-KZ"/>
              </w:rPr>
              <w:t>9-4) инновациялық қызметті мемлекеттік қолдау саласындағы уәкілетті орган айқындайтын тәртіппен өңірлерде мемлекеттік технологиялық саясаттың іске асырылуына мониторингті жүзеге асырады;</w:t>
            </w:r>
          </w:p>
        </w:tc>
        <w:tc>
          <w:tcPr>
            <w:tcW w:w="5103" w:type="dxa"/>
          </w:tcPr>
          <w:p w14:paraId="49B0FC1B" w14:textId="77777777" w:rsidR="00F63592" w:rsidRPr="000E02F7" w:rsidRDefault="00F63592" w:rsidP="004A64B8">
            <w:pPr>
              <w:pBdr>
                <w:bottom w:val="single" w:sz="4" w:space="1" w:color="FFFFFF"/>
              </w:pBdr>
              <w:ind w:firstLine="459"/>
              <w:jc w:val="both"/>
              <w:rPr>
                <w:spacing w:val="2"/>
                <w:lang w:val="kk-KZ"/>
              </w:rPr>
            </w:pPr>
            <w:r w:rsidRPr="000E02F7">
              <w:rPr>
                <w:spacing w:val="2"/>
                <w:lang w:val="kk-KZ"/>
              </w:rPr>
              <w:lastRenderedPageBreak/>
              <w:t>Қазақстанның алдында әртараптандырылған және инновациялық экономика қалыптастыру бойынша негізгі міндет тұрғаны белгілі (8-жалпыұлттық басымдық).</w:t>
            </w:r>
          </w:p>
          <w:p w14:paraId="25C4715A" w14:textId="77777777" w:rsidR="00F63592" w:rsidRPr="000E02F7" w:rsidRDefault="00F63592" w:rsidP="004A64B8">
            <w:pPr>
              <w:pBdr>
                <w:bottom w:val="single" w:sz="4" w:space="1" w:color="FFFFFF"/>
              </w:pBdr>
              <w:ind w:firstLine="459"/>
              <w:jc w:val="both"/>
              <w:rPr>
                <w:spacing w:val="2"/>
                <w:lang w:val="kk-KZ"/>
              </w:rPr>
            </w:pPr>
            <w:r w:rsidRPr="000E02F7">
              <w:rPr>
                <w:spacing w:val="2"/>
                <w:lang w:val="kk-KZ"/>
              </w:rPr>
              <w:lastRenderedPageBreak/>
              <w:t>Бұл тұрғыда мемлекеттік технологиялық саясатты тарту және жүзеге асыру аймақтық контексте ерекше рөл атқарады.</w:t>
            </w:r>
          </w:p>
          <w:p w14:paraId="7C3D3F7E" w14:textId="77777777" w:rsidR="00F63592" w:rsidRPr="000E02F7" w:rsidRDefault="00F63592" w:rsidP="004A64B8">
            <w:pPr>
              <w:pBdr>
                <w:bottom w:val="single" w:sz="4" w:space="1" w:color="FFFFFF"/>
              </w:pBdr>
              <w:ind w:firstLine="459"/>
              <w:jc w:val="both"/>
              <w:rPr>
                <w:spacing w:val="2"/>
                <w:lang w:val="kk-KZ"/>
              </w:rPr>
            </w:pPr>
            <w:r w:rsidRPr="000E02F7">
              <w:rPr>
                <w:spacing w:val="2"/>
                <w:lang w:val="kk-KZ"/>
              </w:rPr>
              <w:t>Алайда, бүгінгі таңда инновациялық даму мәселелері еліміздің аймақтық дамудың басым бағыты болып табылмайды. Осылайша, көбінесе жергілікті атқарушы органдар аймақтарды дамытуды инновацияларды қолдауды екінші, тіпті үшінші орынға қалдырады.</w:t>
            </w:r>
          </w:p>
          <w:p w14:paraId="54B9AEA5" w14:textId="77777777" w:rsidR="00F63592" w:rsidRPr="000E02F7" w:rsidRDefault="00F63592" w:rsidP="004A64B8">
            <w:pPr>
              <w:pBdr>
                <w:bottom w:val="single" w:sz="4" w:space="1" w:color="FFFFFF"/>
              </w:pBdr>
              <w:ind w:firstLine="459"/>
              <w:jc w:val="both"/>
              <w:rPr>
                <w:spacing w:val="2"/>
                <w:lang w:val="kk-KZ"/>
              </w:rPr>
            </w:pPr>
            <w:r w:rsidRPr="000E02F7">
              <w:rPr>
                <w:spacing w:val="2"/>
                <w:lang w:val="kk-KZ"/>
              </w:rPr>
              <w:t>Одан басқа, аймақтық стратегиялық құжаттарды талдау (аумақтарды дамыту жоспарлары, саланы дамыту жоспарлары және басқа да даму бағдарламалары) аймақтарды инновациялық дамыту мәселелерінде жүйелілік, дәйектілік пен тұрақтылықтың жоқтығын көрсетті.</w:t>
            </w:r>
          </w:p>
          <w:p w14:paraId="726DE31A" w14:textId="77777777" w:rsidR="00F63592" w:rsidRPr="000E02F7" w:rsidRDefault="00F63592" w:rsidP="004A64B8">
            <w:pPr>
              <w:pBdr>
                <w:bottom w:val="single" w:sz="4" w:space="1" w:color="FFFFFF"/>
              </w:pBdr>
              <w:ind w:firstLine="459"/>
              <w:jc w:val="both"/>
              <w:rPr>
                <w:spacing w:val="2"/>
                <w:lang w:val="kk-KZ"/>
              </w:rPr>
            </w:pPr>
            <w:r w:rsidRPr="000E02F7">
              <w:rPr>
                <w:spacing w:val="2"/>
                <w:lang w:val="kk-KZ"/>
              </w:rPr>
              <w:t>Осыған байланысты орталық уәкілетті органға одан әрі Премьер-Министрге және Президент Әкімшілігіне есеп бере отырып, салаларда мемлекеттік технологиялық саясаттың іске асырылуын бақылау құралын тапсыру қажет.</w:t>
            </w:r>
          </w:p>
          <w:p w14:paraId="7CAE639D" w14:textId="77777777" w:rsidR="00F63592" w:rsidRPr="000E02F7" w:rsidRDefault="00F63592" w:rsidP="004A64B8">
            <w:pPr>
              <w:tabs>
                <w:tab w:val="left" w:pos="284"/>
              </w:tabs>
              <w:ind w:firstLine="459"/>
              <w:jc w:val="both"/>
              <w:rPr>
                <w:lang w:val="kk-KZ"/>
              </w:rPr>
            </w:pPr>
            <w:r w:rsidRPr="000E02F7">
              <w:rPr>
                <w:spacing w:val="2"/>
                <w:lang w:val="kk-KZ"/>
              </w:rPr>
              <w:t>Мұндай құрал жергілікті атқарушы органдарды инновациялық мәселелерге қатыстыруды сапалы түрде арттыруға және еліміздің облыстары мен қалаларында инновациялардың жүйелі дамуына ықпал етеді.</w:t>
            </w:r>
          </w:p>
        </w:tc>
      </w:tr>
      <w:tr w:rsidR="00F63592" w:rsidRPr="00F63592" w14:paraId="4EAE7B3E" w14:textId="77777777" w:rsidTr="004A64B8">
        <w:tc>
          <w:tcPr>
            <w:tcW w:w="706" w:type="dxa"/>
          </w:tcPr>
          <w:p w14:paraId="6290511D"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5584BD92" w14:textId="77777777" w:rsidR="00F63592" w:rsidRPr="000E02F7" w:rsidRDefault="00F63592" w:rsidP="004A64B8">
            <w:pPr>
              <w:pStyle w:val="1"/>
              <w:spacing w:before="0" w:beforeAutospacing="0" w:after="0" w:afterAutospacing="0"/>
              <w:jc w:val="center"/>
              <w:outlineLvl w:val="0"/>
              <w:rPr>
                <w:rFonts w:eastAsiaTheme="minorHAnsi"/>
                <w:b w:val="0"/>
                <w:bCs w:val="0"/>
                <w:sz w:val="24"/>
                <w:szCs w:val="24"/>
                <w:lang w:val="kk-KZ" w:eastAsia="en-US"/>
              </w:rPr>
            </w:pPr>
            <w:r w:rsidRPr="000E02F7">
              <w:rPr>
                <w:b w:val="0"/>
                <w:sz w:val="24"/>
                <w:szCs w:val="24"/>
              </w:rPr>
              <w:t>241-5</w:t>
            </w:r>
            <w:r w:rsidRPr="000E02F7">
              <w:rPr>
                <w:b w:val="0"/>
                <w:bCs w:val="0"/>
                <w:sz w:val="24"/>
                <w:szCs w:val="24"/>
                <w:lang w:val="kk-KZ"/>
              </w:rPr>
              <w:t>-баптың 2-тармағының екінші бөлігі</w:t>
            </w:r>
          </w:p>
        </w:tc>
        <w:tc>
          <w:tcPr>
            <w:tcW w:w="3827" w:type="dxa"/>
          </w:tcPr>
          <w:p w14:paraId="6069636D" w14:textId="77777777" w:rsidR="00F63592" w:rsidRPr="000E02F7" w:rsidRDefault="00F63592" w:rsidP="004A64B8">
            <w:pPr>
              <w:shd w:val="clear" w:color="auto" w:fill="FFFFFF"/>
              <w:ind w:firstLine="459"/>
              <w:jc w:val="both"/>
              <w:textAlignment w:val="baseline"/>
              <w:rPr>
                <w:spacing w:val="2"/>
                <w:lang w:val="kk-KZ"/>
              </w:rPr>
            </w:pPr>
            <w:r w:rsidRPr="000E02F7">
              <w:rPr>
                <w:spacing w:val="2"/>
                <w:lang w:val="kk-KZ"/>
              </w:rPr>
              <w:t>241-5-бап. Мемлекеттік технологиялық саясатты қалыптастыру және іске асыру құралдары</w:t>
            </w:r>
          </w:p>
          <w:p w14:paraId="46184130" w14:textId="77777777" w:rsidR="00F63592" w:rsidRPr="000E02F7" w:rsidRDefault="00F63592" w:rsidP="004A64B8">
            <w:pPr>
              <w:shd w:val="clear" w:color="auto" w:fill="FFFFFF"/>
              <w:ind w:firstLine="459"/>
              <w:jc w:val="both"/>
              <w:textAlignment w:val="baseline"/>
              <w:rPr>
                <w:spacing w:val="2"/>
                <w:lang w:val="kk-KZ"/>
              </w:rPr>
            </w:pPr>
            <w:r w:rsidRPr="000E02F7">
              <w:rPr>
                <w:spacing w:val="2"/>
                <w:lang w:val="kk-KZ"/>
              </w:rPr>
              <w:t>…</w:t>
            </w:r>
          </w:p>
          <w:p w14:paraId="2B899A31" w14:textId="77777777" w:rsidR="00F63592" w:rsidRPr="000E02F7" w:rsidRDefault="00F63592" w:rsidP="004A64B8">
            <w:pPr>
              <w:shd w:val="clear" w:color="auto" w:fill="FFFFFF"/>
              <w:ind w:firstLine="459"/>
              <w:jc w:val="both"/>
              <w:textAlignment w:val="baseline"/>
              <w:rPr>
                <w:spacing w:val="2"/>
                <w:lang w:val="kk-KZ"/>
              </w:rPr>
            </w:pPr>
            <w:r w:rsidRPr="000E02F7">
              <w:rPr>
                <w:spacing w:val="2"/>
                <w:lang w:val="kk-KZ"/>
              </w:rPr>
              <w:lastRenderedPageBreak/>
              <w:t>2. ...</w:t>
            </w:r>
          </w:p>
          <w:p w14:paraId="58ED15C7" w14:textId="77777777" w:rsidR="00F63592" w:rsidRPr="000E02F7" w:rsidRDefault="00F63592" w:rsidP="004A64B8">
            <w:pPr>
              <w:shd w:val="clear" w:color="auto" w:fill="FFFFFF"/>
              <w:ind w:firstLine="459"/>
              <w:jc w:val="both"/>
              <w:textAlignment w:val="baseline"/>
              <w:rPr>
                <w:spacing w:val="2"/>
                <w:lang w:val="kk-KZ"/>
              </w:rPr>
            </w:pPr>
            <w:r w:rsidRPr="000E02F7">
              <w:rPr>
                <w:spacing w:val="2"/>
                <w:lang w:val="kk-KZ"/>
              </w:rPr>
              <w:t>Технологиялық құзыреттердің салалық орталықтарының негізгі міндеттері жеделдетілген технологиялық даму үшін әлемдік технологиялық трендтерді мониторингтеу, ағымдағы жағдайлар мен бәсекелік артықшылықтарды, сондай-ақ жеке кәсіпкерлік субъектілерінің қажеттілігі мен мүдделілігін айқындау болып табылады.</w:t>
            </w:r>
          </w:p>
          <w:p w14:paraId="1A69542E" w14:textId="77777777" w:rsidR="00F63592" w:rsidRPr="000E02F7" w:rsidRDefault="00F63592" w:rsidP="004A64B8">
            <w:pPr>
              <w:pStyle w:val="1"/>
              <w:spacing w:before="0" w:beforeAutospacing="0" w:after="0" w:afterAutospacing="0"/>
              <w:ind w:firstLine="459"/>
              <w:jc w:val="both"/>
              <w:textAlignment w:val="baseline"/>
              <w:outlineLvl w:val="0"/>
              <w:rPr>
                <w:b w:val="0"/>
                <w:bCs w:val="0"/>
                <w:sz w:val="24"/>
                <w:szCs w:val="24"/>
                <w:lang w:val="kk-KZ"/>
              </w:rPr>
            </w:pPr>
            <w:r w:rsidRPr="000E02F7">
              <w:rPr>
                <w:b w:val="0"/>
                <w:spacing w:val="2"/>
                <w:sz w:val="24"/>
                <w:szCs w:val="24"/>
                <w:lang w:val="kk-KZ"/>
              </w:rPr>
              <w:t>...</w:t>
            </w:r>
          </w:p>
        </w:tc>
        <w:tc>
          <w:tcPr>
            <w:tcW w:w="3827" w:type="dxa"/>
          </w:tcPr>
          <w:p w14:paraId="55CF16DE" w14:textId="77777777" w:rsidR="00F63592" w:rsidRPr="000E02F7" w:rsidRDefault="00F63592" w:rsidP="004A64B8">
            <w:pPr>
              <w:shd w:val="clear" w:color="auto" w:fill="FFFFFF"/>
              <w:ind w:firstLine="459"/>
              <w:jc w:val="both"/>
              <w:textAlignment w:val="baseline"/>
              <w:rPr>
                <w:spacing w:val="2"/>
                <w:lang w:val="kk-KZ"/>
              </w:rPr>
            </w:pPr>
            <w:r w:rsidRPr="000E02F7">
              <w:rPr>
                <w:spacing w:val="2"/>
                <w:lang w:val="kk-KZ"/>
              </w:rPr>
              <w:lastRenderedPageBreak/>
              <w:t>241-5-бап. Мемлекеттік технологиялық саясатты қалыптастыру және іске асыру құралдары</w:t>
            </w:r>
          </w:p>
          <w:p w14:paraId="04AD184C" w14:textId="77777777" w:rsidR="00F63592" w:rsidRPr="000E02F7" w:rsidRDefault="00F63592" w:rsidP="004A64B8">
            <w:pPr>
              <w:shd w:val="clear" w:color="auto" w:fill="FFFFFF"/>
              <w:ind w:firstLine="459"/>
              <w:jc w:val="both"/>
              <w:textAlignment w:val="baseline"/>
              <w:rPr>
                <w:spacing w:val="2"/>
                <w:lang w:val="kk-KZ"/>
              </w:rPr>
            </w:pPr>
            <w:r w:rsidRPr="000E02F7">
              <w:rPr>
                <w:spacing w:val="2"/>
                <w:lang w:val="kk-KZ"/>
              </w:rPr>
              <w:t>…</w:t>
            </w:r>
          </w:p>
          <w:p w14:paraId="7F89C052" w14:textId="77777777" w:rsidR="00F63592" w:rsidRPr="000E02F7" w:rsidRDefault="00F63592" w:rsidP="004A64B8">
            <w:pPr>
              <w:pStyle w:val="af2"/>
              <w:ind w:firstLine="709"/>
              <w:jc w:val="both"/>
              <w:rPr>
                <w:rFonts w:ascii="Times New Roman" w:hAnsi="Times New Roman"/>
                <w:sz w:val="24"/>
                <w:szCs w:val="24"/>
                <w:lang w:val="kk-KZ"/>
              </w:rPr>
            </w:pPr>
            <w:r w:rsidRPr="000E02F7">
              <w:rPr>
                <w:rFonts w:ascii="Times New Roman" w:hAnsi="Times New Roman"/>
                <w:sz w:val="24"/>
                <w:szCs w:val="24"/>
                <w:lang w:val="kk-KZ"/>
              </w:rPr>
              <w:lastRenderedPageBreak/>
              <w:t>2. ...</w:t>
            </w:r>
          </w:p>
          <w:p w14:paraId="62A40A24" w14:textId="77777777" w:rsidR="00F63592" w:rsidRPr="000E02F7" w:rsidRDefault="00F63592" w:rsidP="004A64B8">
            <w:pPr>
              <w:pStyle w:val="af2"/>
              <w:ind w:firstLine="709"/>
              <w:jc w:val="both"/>
              <w:rPr>
                <w:rFonts w:ascii="Times New Roman" w:hAnsi="Times New Roman"/>
                <w:sz w:val="24"/>
                <w:szCs w:val="24"/>
                <w:lang w:val="kk-KZ"/>
              </w:rPr>
            </w:pPr>
            <w:r w:rsidRPr="000E02F7">
              <w:rPr>
                <w:rFonts w:ascii="Times New Roman" w:hAnsi="Times New Roman"/>
                <w:sz w:val="24"/>
                <w:szCs w:val="24"/>
                <w:lang w:val="kk-KZ"/>
              </w:rPr>
              <w:t xml:space="preserve">Технологиялық құзыреттердің салалық орталықтарының негізгі міндеттері </w:t>
            </w:r>
            <w:r w:rsidRPr="000E02F7">
              <w:rPr>
                <w:rFonts w:ascii="Times New Roman" w:hAnsi="Times New Roman"/>
                <w:b/>
                <w:sz w:val="24"/>
                <w:szCs w:val="24"/>
                <w:lang w:val="kk-KZ"/>
              </w:rPr>
              <w:t>тиісті саланы технологиялық болжауды жүзеге асыру, нысаналы технологиялық бағдарламаны әзірлеуге және іске асыруға жәрдемдесу, технологиялық аудит жүргізу, әлемдік технологиялық трендтердің мониторингі</w:t>
            </w:r>
            <w:r w:rsidRPr="000E02F7">
              <w:rPr>
                <w:rFonts w:ascii="Times New Roman" w:hAnsi="Times New Roman"/>
                <w:sz w:val="24"/>
                <w:szCs w:val="24"/>
                <w:lang w:val="kk-KZ"/>
              </w:rPr>
              <w:t>, жеделдетілген технологиялық даму үшін ағымдағы жағдайлар мен бәсекелестік артықшылықтарды, сондай-ақ жеке кәсіпкерлік субъектілерінің қажеттіліктері мен мүдделерін айқындау, тиісті саланың кәсіпкерлік қызмет субъектілері арасында инновациялық қызметтің озық тәжірибелері мен тәжірибесін таратуға жәрдемдесу, Қазақстан Республикасына шетелдік инвестицияларды тарту мақсатында халықаралық ынтымақтастықты жүзеге асыру болып табылады.</w:t>
            </w:r>
          </w:p>
          <w:p w14:paraId="4A25E6C3" w14:textId="77777777" w:rsidR="00F63592" w:rsidRPr="000E02F7" w:rsidRDefault="00F63592" w:rsidP="004A64B8">
            <w:pPr>
              <w:pStyle w:val="1"/>
              <w:spacing w:before="0" w:beforeAutospacing="0" w:after="0" w:afterAutospacing="0"/>
              <w:ind w:firstLine="459"/>
              <w:jc w:val="both"/>
              <w:textAlignment w:val="baseline"/>
              <w:outlineLvl w:val="0"/>
              <w:rPr>
                <w:b w:val="0"/>
                <w:bCs w:val="0"/>
                <w:sz w:val="24"/>
                <w:szCs w:val="24"/>
                <w:lang w:val="kk-KZ"/>
              </w:rPr>
            </w:pPr>
            <w:r w:rsidRPr="000E02F7">
              <w:rPr>
                <w:b w:val="0"/>
                <w:sz w:val="24"/>
                <w:szCs w:val="24"/>
                <w:lang w:val="kk-KZ"/>
              </w:rPr>
              <w:t>...</w:t>
            </w:r>
          </w:p>
        </w:tc>
        <w:tc>
          <w:tcPr>
            <w:tcW w:w="5103" w:type="dxa"/>
          </w:tcPr>
          <w:p w14:paraId="2B129EF5" w14:textId="77777777" w:rsidR="00F63592" w:rsidRPr="000E02F7" w:rsidRDefault="00F63592" w:rsidP="004A64B8">
            <w:pPr>
              <w:ind w:firstLine="289"/>
              <w:jc w:val="both"/>
              <w:rPr>
                <w:spacing w:val="2"/>
                <w:lang w:val="kk-KZ"/>
              </w:rPr>
            </w:pPr>
            <w:r w:rsidRPr="000E02F7">
              <w:rPr>
                <w:spacing w:val="2"/>
                <w:lang w:val="kk-KZ"/>
              </w:rPr>
              <w:lastRenderedPageBreak/>
              <w:t xml:space="preserve">Түзету тиісті саланы технологиялық болжауды жүзеге асыру, нысаналы технологиялық бағдарламаны әзірлеуге және іске асыруға жәрдемдесу, технологиялық аудит жүргізу, сондай-ақ тиісті саланың </w:t>
            </w:r>
            <w:r w:rsidRPr="000E02F7">
              <w:rPr>
                <w:spacing w:val="2"/>
                <w:lang w:val="kk-KZ"/>
              </w:rPr>
              <w:lastRenderedPageBreak/>
              <w:t>кәсіпкерлік қызмет субъектілері арасында инновациялық қызметтің озық практикалары мен тәжірибесін таратуға жәрдемдесу, Қазақстан Республикасына шетелдік инвестицияларды тарту мақсатында халықаралық ынтымақтастықты жүзеге асыру жөніндегі ТҚСО міндеттерін толықтыру мақсатында ұсынылады.</w:t>
            </w:r>
          </w:p>
          <w:p w14:paraId="0468E7DC" w14:textId="77777777" w:rsidR="00F63592" w:rsidRPr="000E02F7" w:rsidRDefault="00F63592" w:rsidP="004A64B8">
            <w:pPr>
              <w:pBdr>
                <w:bottom w:val="single" w:sz="4" w:space="1" w:color="FFFFFF"/>
              </w:pBdr>
              <w:ind w:firstLine="459"/>
              <w:jc w:val="both"/>
              <w:rPr>
                <w:spacing w:val="2"/>
                <w:lang w:val="kk-KZ"/>
              </w:rPr>
            </w:pPr>
            <w:r w:rsidRPr="000E02F7">
              <w:rPr>
                <w:spacing w:val="2"/>
                <w:lang w:val="kk-KZ"/>
              </w:rPr>
              <w:t>Кәсіпкерлік кодексіне сәйкес инновацияларды мемлекеттік қолдау міндеттерінің бірі ұлттық экономиканың базалық салаларын технологиялық жаңғырту және оны жоғары технологиялық салаларды дамыту, экономиканың технологиялық күрделілігін арттыру, экономика мен қоғамның инновацияларға бейімділігін арттыру есебінен әртараптандыру үшін қолайлы жағдайлар жасау болып табылады.</w:t>
            </w:r>
          </w:p>
          <w:p w14:paraId="4793A801" w14:textId="77777777" w:rsidR="00F63592" w:rsidRPr="000E02F7" w:rsidRDefault="00F63592" w:rsidP="004A64B8">
            <w:pPr>
              <w:pBdr>
                <w:bottom w:val="single" w:sz="4" w:space="1" w:color="FFFFFF"/>
              </w:pBdr>
              <w:ind w:firstLine="459"/>
              <w:jc w:val="both"/>
              <w:rPr>
                <w:spacing w:val="2"/>
                <w:lang w:val="kk-KZ"/>
              </w:rPr>
            </w:pPr>
            <w:r w:rsidRPr="000E02F7">
              <w:rPr>
                <w:spacing w:val="2"/>
                <w:lang w:val="kk-KZ"/>
              </w:rPr>
              <w:t>Технологиялық аудит ұйымдардың технологиялық жай-күйін бағалау әдісі ретінде оның күшті және әлсіз жақтарын анықтау, оның тиімділігін арттыруға бағытталған технологиялық қайта жарақтандыруды қалыптастыру үшін қолданылады.</w:t>
            </w:r>
          </w:p>
          <w:p w14:paraId="06A11A57" w14:textId="77777777" w:rsidR="00F63592" w:rsidRPr="000E02F7" w:rsidRDefault="00F63592" w:rsidP="004A64B8">
            <w:pPr>
              <w:ind w:firstLine="459"/>
              <w:jc w:val="both"/>
              <w:rPr>
                <w:spacing w:val="2"/>
                <w:lang w:val="kk-KZ"/>
              </w:rPr>
            </w:pPr>
            <w:r w:rsidRPr="000E02F7">
              <w:rPr>
                <w:spacing w:val="2"/>
                <w:lang w:val="kk-KZ"/>
              </w:rPr>
              <w:t>Осыған байланысты технологиялық аудитті қолдану жүргізіліп жатқан аналитикалық технологиялық зерттеулердің практикалық маңыздылығын арттырады, негізгі (басымдық) түрлерін анықтау мен әзірлеуге мүдделі ұйымдарды тартуды қамтамасыз етеді.</w:t>
            </w:r>
          </w:p>
          <w:p w14:paraId="6D7C2543" w14:textId="77777777" w:rsidR="00F63592" w:rsidRPr="000E02F7" w:rsidRDefault="00F63592" w:rsidP="004A64B8">
            <w:pPr>
              <w:tabs>
                <w:tab w:val="left" w:pos="284"/>
              </w:tabs>
              <w:ind w:firstLine="459"/>
              <w:jc w:val="both"/>
              <w:rPr>
                <w:lang w:val="kk-KZ"/>
              </w:rPr>
            </w:pPr>
            <w:r w:rsidRPr="000E02F7">
              <w:rPr>
                <w:spacing w:val="2"/>
                <w:lang w:val="kk-KZ"/>
              </w:rPr>
              <w:t xml:space="preserve">Нысаналы технологиялық бағдарламаларды әзірлеу кезінде технологиялық болжау нәтижелерін есепке алу </w:t>
            </w:r>
            <w:r w:rsidRPr="000E02F7">
              <w:rPr>
                <w:spacing w:val="2"/>
                <w:lang w:val="kk-KZ"/>
              </w:rPr>
              <w:lastRenderedPageBreak/>
              <w:t>мемлекеттің, бизнестің және ғылымның қолда бар ресурстарын шоғырландыру есебінен салаларда басым технологиялық бағыттарды дамытуды қамтамасыз етеді.</w:t>
            </w:r>
          </w:p>
        </w:tc>
      </w:tr>
      <w:tr w:rsidR="00F63592" w:rsidRPr="00F63592" w14:paraId="0990874D" w14:textId="77777777" w:rsidTr="004A64B8">
        <w:tc>
          <w:tcPr>
            <w:tcW w:w="706" w:type="dxa"/>
          </w:tcPr>
          <w:p w14:paraId="16BAD5C3"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18A76452" w14:textId="77777777" w:rsidR="00F63592" w:rsidRPr="000E02F7" w:rsidRDefault="00F63592" w:rsidP="004A64B8">
            <w:pPr>
              <w:pStyle w:val="1"/>
              <w:spacing w:before="0" w:beforeAutospacing="0" w:after="0" w:afterAutospacing="0"/>
              <w:jc w:val="center"/>
              <w:outlineLvl w:val="0"/>
              <w:rPr>
                <w:rFonts w:eastAsiaTheme="minorHAnsi"/>
                <w:b w:val="0"/>
                <w:bCs w:val="0"/>
                <w:sz w:val="24"/>
                <w:szCs w:val="24"/>
                <w:lang w:val="kk-KZ" w:eastAsia="en-US"/>
              </w:rPr>
            </w:pPr>
            <w:r w:rsidRPr="000E02F7">
              <w:rPr>
                <w:b w:val="0"/>
                <w:sz w:val="24"/>
                <w:szCs w:val="24"/>
              </w:rPr>
              <w:t>241-5</w:t>
            </w:r>
            <w:r w:rsidRPr="000E02F7">
              <w:rPr>
                <w:b w:val="0"/>
                <w:bCs w:val="0"/>
                <w:sz w:val="24"/>
                <w:szCs w:val="24"/>
                <w:lang w:val="kk-KZ"/>
              </w:rPr>
              <w:t>-баптың 4-тармағы</w:t>
            </w:r>
          </w:p>
        </w:tc>
        <w:tc>
          <w:tcPr>
            <w:tcW w:w="3827" w:type="dxa"/>
          </w:tcPr>
          <w:p w14:paraId="68C06664" w14:textId="77777777" w:rsidR="00F63592" w:rsidRPr="000E02F7" w:rsidRDefault="00F63592" w:rsidP="004A64B8">
            <w:pPr>
              <w:shd w:val="clear" w:color="auto" w:fill="FFFFFF"/>
              <w:ind w:firstLine="459"/>
              <w:jc w:val="both"/>
              <w:textAlignment w:val="baseline"/>
              <w:rPr>
                <w:spacing w:val="2"/>
                <w:lang w:val="kk-KZ"/>
              </w:rPr>
            </w:pPr>
            <w:r w:rsidRPr="000E02F7">
              <w:rPr>
                <w:spacing w:val="2"/>
                <w:lang w:val="kk-KZ"/>
              </w:rPr>
              <w:t>241-5-бап. Мемлекеттік технологиялық саясатты қалыптастыру және іске асыру құралдары</w:t>
            </w:r>
          </w:p>
          <w:p w14:paraId="38250AE8" w14:textId="77777777" w:rsidR="00F63592" w:rsidRPr="000E02F7" w:rsidRDefault="00F63592" w:rsidP="004A64B8">
            <w:pPr>
              <w:shd w:val="clear" w:color="auto" w:fill="FFFFFF"/>
              <w:ind w:firstLine="459"/>
              <w:jc w:val="both"/>
              <w:textAlignment w:val="baseline"/>
              <w:rPr>
                <w:spacing w:val="2"/>
                <w:lang w:val="kk-KZ"/>
              </w:rPr>
            </w:pPr>
            <w:r w:rsidRPr="000E02F7">
              <w:rPr>
                <w:spacing w:val="2"/>
                <w:lang w:val="kk-KZ"/>
              </w:rPr>
              <w:t>…</w:t>
            </w:r>
          </w:p>
          <w:p w14:paraId="00203470" w14:textId="77777777" w:rsidR="00F63592" w:rsidRPr="000E02F7" w:rsidRDefault="00F63592" w:rsidP="004A64B8">
            <w:pPr>
              <w:shd w:val="clear" w:color="auto" w:fill="FFFFFF"/>
              <w:ind w:firstLine="459"/>
              <w:jc w:val="both"/>
              <w:textAlignment w:val="baseline"/>
              <w:rPr>
                <w:spacing w:val="2"/>
                <w:lang w:val="kk-KZ"/>
              </w:rPr>
            </w:pPr>
            <w:r w:rsidRPr="000E02F7">
              <w:rPr>
                <w:spacing w:val="2"/>
                <w:lang w:val="kk-KZ"/>
              </w:rPr>
              <w:t>4. Технологиялық саясатты іске асыру үшін нысаналы технологиялық бағдарламалар әзірленеді және бекітіледі.</w:t>
            </w:r>
          </w:p>
          <w:p w14:paraId="6E884B1B" w14:textId="77777777" w:rsidR="00F63592" w:rsidRPr="000E02F7" w:rsidRDefault="00F63592" w:rsidP="004A64B8">
            <w:pPr>
              <w:shd w:val="clear" w:color="auto" w:fill="FFFFFF"/>
              <w:ind w:firstLine="459"/>
              <w:jc w:val="both"/>
              <w:textAlignment w:val="baseline"/>
              <w:rPr>
                <w:spacing w:val="2"/>
                <w:lang w:val="kk-KZ"/>
              </w:rPr>
            </w:pPr>
            <w:r w:rsidRPr="000E02F7">
              <w:rPr>
                <w:spacing w:val="2"/>
                <w:lang w:val="kk-KZ"/>
              </w:rPr>
              <w:t>Нысаналы технологиялық бағдарлама деп негізгі (басым) технологияларды дамыту және мемлекеттің, кәсіпкерлік субъектілері мен ғылымның өзара іс-қимылына негізделген саланың технологиялық міндеттерін шешу жөніндегі шаралар кешені түсініледі.</w:t>
            </w:r>
          </w:p>
          <w:p w14:paraId="7DB64145" w14:textId="77777777" w:rsidR="00F63592" w:rsidRPr="000E02F7" w:rsidRDefault="00F63592" w:rsidP="004A64B8">
            <w:pPr>
              <w:shd w:val="clear" w:color="auto" w:fill="FFFFFF"/>
              <w:ind w:firstLine="459"/>
              <w:jc w:val="both"/>
              <w:textAlignment w:val="baseline"/>
              <w:rPr>
                <w:spacing w:val="2"/>
                <w:lang w:val="kk-KZ"/>
              </w:rPr>
            </w:pPr>
            <w:r w:rsidRPr="000E02F7">
              <w:rPr>
                <w:spacing w:val="2"/>
                <w:lang w:val="kk-KZ"/>
              </w:rPr>
              <w:t>Нысаналы технологиялық бағдарламаларды технологиялық тұғырнамаларға қатысушылар әзірлейді.</w:t>
            </w:r>
          </w:p>
          <w:p w14:paraId="53F2E309" w14:textId="77777777" w:rsidR="00F63592" w:rsidRPr="000E02F7" w:rsidRDefault="00F63592" w:rsidP="004A64B8">
            <w:pPr>
              <w:pStyle w:val="1"/>
              <w:spacing w:before="0" w:beforeAutospacing="0" w:after="0" w:afterAutospacing="0"/>
              <w:ind w:firstLine="459"/>
              <w:jc w:val="both"/>
              <w:textAlignment w:val="baseline"/>
              <w:outlineLvl w:val="0"/>
              <w:rPr>
                <w:b w:val="0"/>
                <w:bCs w:val="0"/>
                <w:sz w:val="24"/>
                <w:szCs w:val="24"/>
                <w:lang w:val="kk-KZ"/>
              </w:rPr>
            </w:pPr>
            <w:r w:rsidRPr="000E02F7">
              <w:rPr>
                <w:b w:val="0"/>
                <w:bCs w:val="0"/>
                <w:sz w:val="24"/>
                <w:szCs w:val="24"/>
                <w:lang w:val="kk-KZ"/>
              </w:rPr>
              <w:t>Нысаналы технологиялық бағдарламалар шеңберінде іске асырылатын инновациялық жобалардың инновациялық гранттар мен инновациялық қызметті мемлекеттік қолдаудың басқа да шараларын беру кезінде басым артықшылығы болады.</w:t>
            </w:r>
          </w:p>
          <w:p w14:paraId="27FCAA8F" w14:textId="77777777" w:rsidR="00F63592" w:rsidRPr="000E02F7" w:rsidRDefault="00F63592" w:rsidP="004A64B8">
            <w:pPr>
              <w:pStyle w:val="1"/>
              <w:spacing w:before="0" w:beforeAutospacing="0" w:after="0" w:afterAutospacing="0"/>
              <w:ind w:firstLine="459"/>
              <w:jc w:val="both"/>
              <w:textAlignment w:val="baseline"/>
              <w:outlineLvl w:val="0"/>
              <w:rPr>
                <w:bCs w:val="0"/>
                <w:sz w:val="24"/>
                <w:szCs w:val="24"/>
                <w:lang w:val="kk-KZ"/>
              </w:rPr>
            </w:pPr>
            <w:r w:rsidRPr="000E02F7">
              <w:rPr>
                <w:bCs w:val="0"/>
                <w:sz w:val="24"/>
                <w:szCs w:val="24"/>
                <w:lang w:val="kk-KZ"/>
              </w:rPr>
              <w:lastRenderedPageBreak/>
              <w:t xml:space="preserve">Жоқ </w:t>
            </w:r>
          </w:p>
        </w:tc>
        <w:tc>
          <w:tcPr>
            <w:tcW w:w="3827" w:type="dxa"/>
          </w:tcPr>
          <w:p w14:paraId="23280512" w14:textId="77777777" w:rsidR="00F63592" w:rsidRPr="000E02F7" w:rsidRDefault="00F63592" w:rsidP="004A64B8">
            <w:pPr>
              <w:shd w:val="clear" w:color="auto" w:fill="FFFFFF"/>
              <w:ind w:firstLine="459"/>
              <w:jc w:val="both"/>
              <w:textAlignment w:val="baseline"/>
              <w:rPr>
                <w:spacing w:val="2"/>
                <w:lang w:val="kk-KZ"/>
              </w:rPr>
            </w:pPr>
            <w:r w:rsidRPr="000E02F7">
              <w:rPr>
                <w:spacing w:val="2"/>
                <w:lang w:val="kk-KZ"/>
              </w:rPr>
              <w:lastRenderedPageBreak/>
              <w:t>241-5-бап. Мемлекеттік технологиялық саясатты қалыптастыру және іске асыру құралдары</w:t>
            </w:r>
          </w:p>
          <w:p w14:paraId="51574434" w14:textId="77777777" w:rsidR="00F63592" w:rsidRPr="000E02F7" w:rsidRDefault="00F63592" w:rsidP="004A64B8">
            <w:pPr>
              <w:shd w:val="clear" w:color="auto" w:fill="FFFFFF"/>
              <w:ind w:firstLine="459"/>
              <w:jc w:val="both"/>
              <w:textAlignment w:val="baseline"/>
              <w:rPr>
                <w:spacing w:val="2"/>
                <w:lang w:val="kk-KZ"/>
              </w:rPr>
            </w:pPr>
            <w:r w:rsidRPr="000E02F7">
              <w:rPr>
                <w:spacing w:val="2"/>
                <w:lang w:val="kk-KZ"/>
              </w:rPr>
              <w:t>…</w:t>
            </w:r>
          </w:p>
          <w:p w14:paraId="1BE04F5E" w14:textId="77777777" w:rsidR="00F63592" w:rsidRPr="000E02F7" w:rsidRDefault="00F63592" w:rsidP="004A64B8">
            <w:pPr>
              <w:shd w:val="clear" w:color="auto" w:fill="FFFFFF"/>
              <w:ind w:firstLine="459"/>
              <w:jc w:val="both"/>
              <w:textAlignment w:val="baseline"/>
              <w:rPr>
                <w:spacing w:val="2"/>
                <w:lang w:val="kk-KZ"/>
              </w:rPr>
            </w:pPr>
            <w:r w:rsidRPr="000E02F7">
              <w:rPr>
                <w:spacing w:val="2"/>
                <w:lang w:val="kk-KZ"/>
              </w:rPr>
              <w:t>4. Технологиялық саясатты іске асыру үшін нысаналы технологиялық бағдарламалар әзірленеді және бекітіледі.</w:t>
            </w:r>
          </w:p>
          <w:p w14:paraId="07517FC6" w14:textId="77777777" w:rsidR="00F63592" w:rsidRPr="000E02F7" w:rsidRDefault="00F63592" w:rsidP="004A64B8">
            <w:pPr>
              <w:shd w:val="clear" w:color="auto" w:fill="FFFFFF"/>
              <w:ind w:firstLine="459"/>
              <w:jc w:val="both"/>
              <w:textAlignment w:val="baseline"/>
              <w:rPr>
                <w:spacing w:val="2"/>
                <w:lang w:val="kk-KZ"/>
              </w:rPr>
            </w:pPr>
            <w:r w:rsidRPr="000E02F7">
              <w:rPr>
                <w:spacing w:val="2"/>
                <w:lang w:val="kk-KZ"/>
              </w:rPr>
              <w:t xml:space="preserve">Нысаналы технологиялық бағдарлама деп негізгі (басым) технологияларды дамыту және мемлекеттің, кәсіпкерлік субъектілері мен ғылымның өзара іс-қимылына негізделген саланың </w:t>
            </w:r>
            <w:r w:rsidRPr="000E02F7">
              <w:rPr>
                <w:b/>
                <w:spacing w:val="2"/>
                <w:lang w:val="kk-KZ"/>
              </w:rPr>
              <w:t>(салалардың)</w:t>
            </w:r>
            <w:r w:rsidRPr="000E02F7">
              <w:rPr>
                <w:spacing w:val="2"/>
                <w:lang w:val="kk-KZ"/>
              </w:rPr>
              <w:t xml:space="preserve"> технологиялық міндеттерін шешу жөніндегі шаралар кешені түсініледі.</w:t>
            </w:r>
          </w:p>
          <w:p w14:paraId="5C9F925D" w14:textId="77777777" w:rsidR="00F63592" w:rsidRPr="000E02F7" w:rsidRDefault="00F63592" w:rsidP="004A64B8">
            <w:pPr>
              <w:shd w:val="clear" w:color="auto" w:fill="FFFFFF"/>
              <w:ind w:firstLine="459"/>
              <w:jc w:val="both"/>
              <w:textAlignment w:val="baseline"/>
              <w:rPr>
                <w:spacing w:val="2"/>
                <w:lang w:val="kk-KZ"/>
              </w:rPr>
            </w:pPr>
            <w:r w:rsidRPr="000E02F7">
              <w:rPr>
                <w:spacing w:val="2"/>
                <w:lang w:val="kk-KZ"/>
              </w:rPr>
              <w:t>Нысаналы технологиялық бағдарламаларды</w:t>
            </w:r>
            <w:r>
              <w:rPr>
                <w:spacing w:val="2"/>
                <w:lang w:val="kk-KZ"/>
              </w:rPr>
              <w:t xml:space="preserve">ң жобаларын </w:t>
            </w:r>
            <w:r w:rsidRPr="0001215C">
              <w:rPr>
                <w:b/>
                <w:spacing w:val="2"/>
                <w:lang w:val="kk-KZ"/>
              </w:rPr>
              <w:t>өзге де</w:t>
            </w:r>
            <w:r w:rsidRPr="000E02F7">
              <w:rPr>
                <w:spacing w:val="2"/>
                <w:lang w:val="kk-KZ"/>
              </w:rPr>
              <w:t xml:space="preserve"> технологиялық тұғырнамаларға қатысушылармен </w:t>
            </w:r>
            <w:r w:rsidRPr="000E02F7">
              <w:rPr>
                <w:b/>
                <w:bCs/>
                <w:spacing w:val="2"/>
                <w:lang w:val="kk-KZ"/>
              </w:rPr>
              <w:t>бірлесіп технологиялық құзыреттердің салалық орталықтары</w:t>
            </w:r>
            <w:r w:rsidRPr="00063729">
              <w:rPr>
                <w:sz w:val="28"/>
                <w:szCs w:val="28"/>
                <w:lang w:val="kk-KZ"/>
              </w:rPr>
              <w:t xml:space="preserve"> </w:t>
            </w:r>
            <w:r w:rsidRPr="0001215C">
              <w:rPr>
                <w:b/>
                <w:szCs w:val="28"/>
                <w:lang w:val="kk-KZ"/>
              </w:rPr>
              <w:t>мемлекеттік органның үйлестіруімен</w:t>
            </w:r>
            <w:r w:rsidRPr="0001215C">
              <w:rPr>
                <w:spacing w:val="2"/>
                <w:sz w:val="22"/>
                <w:lang w:val="kk-KZ"/>
              </w:rPr>
              <w:t xml:space="preserve"> </w:t>
            </w:r>
            <w:r w:rsidRPr="000E02F7">
              <w:rPr>
                <w:spacing w:val="2"/>
                <w:lang w:val="kk-KZ"/>
              </w:rPr>
              <w:t>әзірлейді.</w:t>
            </w:r>
          </w:p>
          <w:p w14:paraId="70BEE5E7" w14:textId="77777777" w:rsidR="00F63592" w:rsidRPr="00063729" w:rsidRDefault="00F63592" w:rsidP="004A64B8">
            <w:pPr>
              <w:tabs>
                <w:tab w:val="left" w:pos="993"/>
              </w:tabs>
              <w:ind w:firstLine="709"/>
              <w:jc w:val="both"/>
              <w:rPr>
                <w:sz w:val="28"/>
                <w:szCs w:val="28"/>
                <w:lang w:val="kk-KZ"/>
              </w:rPr>
            </w:pPr>
            <w:r w:rsidRPr="000E02F7">
              <w:rPr>
                <w:lang w:val="kk-KZ"/>
              </w:rPr>
              <w:t xml:space="preserve">Нысаналы технологиялық бағдарламалар шеңберінде іске асырылатын инновациялық </w:t>
            </w:r>
            <w:r w:rsidRPr="000E02F7">
              <w:rPr>
                <w:lang w:val="kk-KZ"/>
              </w:rPr>
              <w:lastRenderedPageBreak/>
              <w:t>жобалардың инновациялық гранттар мен инновациялық қызметті мемлекеттік қолдаудың басқа да шараларын беру кезінде басым артықшылығы болады.</w:t>
            </w:r>
            <w:r>
              <w:rPr>
                <w:b/>
                <w:bCs/>
                <w:lang w:val="kk-KZ"/>
              </w:rPr>
              <w:t xml:space="preserve"> </w:t>
            </w:r>
            <w:r w:rsidRPr="0001215C">
              <w:rPr>
                <w:b/>
                <w:szCs w:val="28"/>
                <w:lang w:val="kk-KZ"/>
              </w:rPr>
              <w:t>Мемлекеттік орган өз құзыреті шегінде нысаналы технологиялық бағдарламада көзделген жобаларға инвестиция тартуға жәрдемдеседі.</w:t>
            </w:r>
          </w:p>
          <w:p w14:paraId="6686D33D" w14:textId="77777777" w:rsidR="00F63592" w:rsidRPr="000E02F7" w:rsidRDefault="00F63592" w:rsidP="004A64B8">
            <w:pPr>
              <w:pStyle w:val="1"/>
              <w:spacing w:before="0" w:beforeAutospacing="0" w:after="0" w:afterAutospacing="0"/>
              <w:ind w:firstLine="459"/>
              <w:jc w:val="both"/>
              <w:textAlignment w:val="baseline"/>
              <w:outlineLvl w:val="0"/>
              <w:rPr>
                <w:bCs w:val="0"/>
                <w:sz w:val="24"/>
                <w:szCs w:val="24"/>
                <w:lang w:val="kk-KZ"/>
              </w:rPr>
            </w:pPr>
            <w:r w:rsidRPr="000E02F7">
              <w:rPr>
                <w:bCs w:val="0"/>
                <w:sz w:val="24"/>
                <w:szCs w:val="24"/>
                <w:lang w:val="kk-KZ"/>
              </w:rPr>
              <w:t>Технологиялық құзыреттердің салалық орталықтары оларды әзірлеуге және іске асыруға технологиялық құзыреттердің салалық орталықтары тікелей қатысқан жағдайда, коммерцияландыруға қол жеткізген нысаналы технологиялық бағда</w:t>
            </w:r>
            <w:r>
              <w:rPr>
                <w:bCs w:val="0"/>
                <w:sz w:val="24"/>
                <w:szCs w:val="24"/>
                <w:lang w:val="kk-KZ"/>
              </w:rPr>
              <w:t>рламалар шеңберінде бекітілген и</w:t>
            </w:r>
            <w:r w:rsidRPr="000E02F7">
              <w:rPr>
                <w:bCs w:val="0"/>
                <w:sz w:val="24"/>
                <w:szCs w:val="24"/>
                <w:lang w:val="kk-KZ"/>
              </w:rPr>
              <w:t>нновациялық жобалар өнімдерінен тиісті роялти алуға құқылы.</w:t>
            </w:r>
          </w:p>
        </w:tc>
        <w:tc>
          <w:tcPr>
            <w:tcW w:w="5103" w:type="dxa"/>
          </w:tcPr>
          <w:p w14:paraId="5D62C2F8" w14:textId="77777777" w:rsidR="00F63592" w:rsidRPr="000E02F7" w:rsidRDefault="00F63592" w:rsidP="004A64B8">
            <w:pPr>
              <w:shd w:val="clear" w:color="auto" w:fill="FFFFFF"/>
              <w:ind w:firstLine="459"/>
              <w:jc w:val="both"/>
              <w:textAlignment w:val="baseline"/>
              <w:rPr>
                <w:lang w:val="kk-KZ"/>
              </w:rPr>
            </w:pPr>
            <w:r w:rsidRPr="000E02F7">
              <w:rPr>
                <w:spacing w:val="2"/>
                <w:lang w:val="kk-KZ"/>
              </w:rPr>
              <w:lastRenderedPageBreak/>
              <w:t>Кәсіпкерлік кодексіне сәйкес т</w:t>
            </w:r>
            <w:r w:rsidRPr="000E02F7">
              <w:rPr>
                <w:lang w:val="kk-KZ"/>
              </w:rPr>
              <w:t>ехнологиялық құзыреттердің салалық орталықтарының негізгі міндеттері жеделдетілген технологиялық даму үшін әлемдік технологиялық трендтерді мониторингтеу, ағымдағы жағдайлар мен бәсекелік артықшылықтарды, сондай-ақ жеке кәсіпкерлік субъектілерінің қажеттілігі мен мүдделілігін айқындау болып табылады.</w:t>
            </w:r>
          </w:p>
          <w:p w14:paraId="30DE8EF1" w14:textId="77777777" w:rsidR="00F63592" w:rsidRPr="000E02F7" w:rsidRDefault="00F63592" w:rsidP="004A64B8">
            <w:pPr>
              <w:shd w:val="clear" w:color="auto" w:fill="FFFFFF"/>
              <w:ind w:firstLine="459"/>
              <w:jc w:val="both"/>
              <w:textAlignment w:val="baseline"/>
              <w:rPr>
                <w:spacing w:val="2"/>
                <w:lang w:val="kk-KZ"/>
              </w:rPr>
            </w:pPr>
            <w:r w:rsidRPr="000E02F7">
              <w:rPr>
                <w:spacing w:val="2"/>
                <w:lang w:val="kk-KZ"/>
              </w:rPr>
              <w:t>Осыған байланысты ТҚСО-ны технологиялық платформаға қатысушыларды тарта отырып, басым технологиялық бағыттар бойынша нысаналы технологиялық бағдарламаларды әзірлеу бойынша саладан негізгі ұйым ретінде анықтаған жөн.</w:t>
            </w:r>
          </w:p>
          <w:p w14:paraId="651E8E23" w14:textId="77777777" w:rsidR="00F63592" w:rsidRPr="000E02F7" w:rsidRDefault="00F63592" w:rsidP="004A64B8">
            <w:pPr>
              <w:shd w:val="clear" w:color="auto" w:fill="FFFFFF"/>
              <w:ind w:firstLine="459"/>
              <w:jc w:val="both"/>
              <w:textAlignment w:val="baseline"/>
              <w:rPr>
                <w:spacing w:val="2"/>
                <w:lang w:val="kk-KZ"/>
              </w:rPr>
            </w:pPr>
            <w:r w:rsidRPr="000E02F7">
              <w:rPr>
                <w:spacing w:val="2"/>
                <w:lang w:val="kk-KZ"/>
              </w:rPr>
              <w:t>Өйткені Кәсіпкерлік кодексіне сәйкес технологиялық тұғырнама өзара байланысты және өзара толықтыратын білім беру, ғылыми және өнеркәсіптік-инновациялық инфрақұрылым элементтерінен, технологияларды генерациялау мен жетілдірудің, кадрлар даярлаудың, инновациялық жобаларды іске асырудың үздіксіз процесін қамтамасыз ету үшін қажетті ғылыми, ғылыми-техникалық, инновациялық және өнеркәсіптік қызмет субъектілерінен тұратын кешен болып табылады.</w:t>
            </w:r>
          </w:p>
          <w:p w14:paraId="603FC5B4" w14:textId="77777777" w:rsidR="00F63592" w:rsidRPr="000E02F7" w:rsidRDefault="00F63592" w:rsidP="004A64B8">
            <w:pPr>
              <w:tabs>
                <w:tab w:val="left" w:pos="284"/>
              </w:tabs>
              <w:ind w:firstLine="459"/>
              <w:jc w:val="both"/>
              <w:rPr>
                <w:lang w:val="kk-KZ"/>
              </w:rPr>
            </w:pPr>
            <w:r w:rsidRPr="000E02F7">
              <w:rPr>
                <w:spacing w:val="2"/>
                <w:lang w:val="kk-KZ"/>
              </w:rPr>
              <w:t xml:space="preserve">Технологиялық тұғырнама экономиканың салаларын технологиялық дамыту мақсатында жеке кәсіпкерлік субъектілерінің, ғылыми </w:t>
            </w:r>
            <w:r w:rsidRPr="000E02F7">
              <w:rPr>
                <w:spacing w:val="2"/>
                <w:lang w:val="kk-KZ"/>
              </w:rPr>
              <w:lastRenderedPageBreak/>
              <w:t>ұйымдардың, білім беру ұйымдарының, мемлекеттік органдардың, квазимемлекеттік сектор ұйымдарының коммуникация жасауына және оларды нарыққа бағдарланған үйлестіруге арналған құрал функциясын да орындайды.</w:t>
            </w:r>
          </w:p>
        </w:tc>
      </w:tr>
      <w:tr w:rsidR="00F63592" w:rsidRPr="00F63592" w14:paraId="53EB11D6" w14:textId="77777777" w:rsidTr="004A64B8">
        <w:tc>
          <w:tcPr>
            <w:tcW w:w="706" w:type="dxa"/>
          </w:tcPr>
          <w:p w14:paraId="08A34096"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79F16306" w14:textId="77777777" w:rsidR="00F63592" w:rsidRPr="000E02F7" w:rsidRDefault="00F63592" w:rsidP="004A64B8">
            <w:pPr>
              <w:pStyle w:val="1"/>
              <w:spacing w:before="0" w:beforeAutospacing="0" w:after="0" w:afterAutospacing="0"/>
              <w:jc w:val="center"/>
              <w:outlineLvl w:val="0"/>
              <w:rPr>
                <w:rFonts w:eastAsiaTheme="minorHAnsi"/>
                <w:b w:val="0"/>
                <w:bCs w:val="0"/>
                <w:sz w:val="24"/>
                <w:szCs w:val="24"/>
                <w:lang w:val="kk-KZ" w:eastAsia="en-US"/>
              </w:rPr>
            </w:pPr>
            <w:r w:rsidRPr="000E02F7">
              <w:rPr>
                <w:rFonts w:eastAsiaTheme="minorHAnsi"/>
                <w:b w:val="0"/>
                <w:bCs w:val="0"/>
                <w:sz w:val="24"/>
                <w:szCs w:val="24"/>
                <w:lang w:val="kk-KZ" w:eastAsia="en-US"/>
              </w:rPr>
              <w:t>241-6-баптың 2-тармағы</w:t>
            </w:r>
          </w:p>
        </w:tc>
        <w:tc>
          <w:tcPr>
            <w:tcW w:w="3827" w:type="dxa"/>
          </w:tcPr>
          <w:p w14:paraId="3C70E7A6" w14:textId="77777777" w:rsidR="00F63592" w:rsidRPr="000E02F7" w:rsidRDefault="00F63592" w:rsidP="004A64B8">
            <w:pPr>
              <w:pStyle w:val="1"/>
              <w:spacing w:before="0" w:beforeAutospacing="0" w:after="0" w:afterAutospacing="0"/>
              <w:ind w:firstLine="459"/>
              <w:jc w:val="both"/>
              <w:textAlignment w:val="baseline"/>
              <w:outlineLvl w:val="0"/>
              <w:rPr>
                <w:b w:val="0"/>
                <w:bCs w:val="0"/>
                <w:sz w:val="24"/>
                <w:szCs w:val="24"/>
                <w:lang w:val="kk-KZ"/>
              </w:rPr>
            </w:pPr>
            <w:r w:rsidRPr="000E02F7">
              <w:rPr>
                <w:b w:val="0"/>
                <w:bCs w:val="0"/>
                <w:sz w:val="24"/>
                <w:szCs w:val="24"/>
                <w:lang w:val="kk-KZ"/>
              </w:rPr>
              <w:t xml:space="preserve">241-6-бап. Инновациялық белсенділікті ынталандыру және инновациялық жүйені талдау құралдары </w:t>
            </w:r>
          </w:p>
          <w:p w14:paraId="5273988E" w14:textId="77777777" w:rsidR="00F63592" w:rsidRPr="000E02F7" w:rsidRDefault="00F63592" w:rsidP="004A64B8">
            <w:pPr>
              <w:pStyle w:val="1"/>
              <w:spacing w:before="0" w:beforeAutospacing="0" w:after="0" w:afterAutospacing="0"/>
              <w:ind w:firstLine="459"/>
              <w:jc w:val="both"/>
              <w:textAlignment w:val="baseline"/>
              <w:outlineLvl w:val="0"/>
              <w:rPr>
                <w:b w:val="0"/>
                <w:bCs w:val="0"/>
                <w:sz w:val="24"/>
                <w:szCs w:val="24"/>
                <w:lang w:val="kk-KZ"/>
              </w:rPr>
            </w:pPr>
            <w:r w:rsidRPr="000E02F7">
              <w:rPr>
                <w:b w:val="0"/>
                <w:bCs w:val="0"/>
                <w:sz w:val="24"/>
                <w:szCs w:val="24"/>
                <w:lang w:val="kk-KZ"/>
              </w:rPr>
              <w:t>...</w:t>
            </w:r>
          </w:p>
          <w:p w14:paraId="37B063D7" w14:textId="77777777" w:rsidR="00F63592" w:rsidRPr="000E02F7" w:rsidRDefault="00F63592" w:rsidP="004A64B8">
            <w:pPr>
              <w:pStyle w:val="1"/>
              <w:spacing w:before="0" w:beforeAutospacing="0" w:after="0" w:afterAutospacing="0"/>
              <w:ind w:firstLine="459"/>
              <w:jc w:val="both"/>
              <w:textAlignment w:val="baseline"/>
              <w:outlineLvl w:val="0"/>
              <w:rPr>
                <w:b w:val="0"/>
                <w:bCs w:val="0"/>
                <w:sz w:val="24"/>
                <w:szCs w:val="24"/>
                <w:lang w:val="kk-KZ"/>
              </w:rPr>
            </w:pPr>
            <w:r w:rsidRPr="000E02F7">
              <w:rPr>
                <w:b w:val="0"/>
                <w:bCs w:val="0"/>
                <w:sz w:val="24"/>
                <w:szCs w:val="24"/>
                <w:lang w:val="kk-KZ"/>
              </w:rPr>
              <w:t xml:space="preserve">2. Мемлекеттік органдар, жергілікті атқарушы органдар, инновациялық даму саласындағы ұлттық даму институты және инновациялық қызметті </w:t>
            </w:r>
            <w:r w:rsidRPr="000E02F7">
              <w:rPr>
                <w:b w:val="0"/>
                <w:bCs w:val="0"/>
                <w:sz w:val="24"/>
                <w:szCs w:val="24"/>
                <w:lang w:val="kk-KZ"/>
              </w:rPr>
              <w:lastRenderedPageBreak/>
              <w:t>мемлекеттік қолдау шараларын іске асыруға, технологиялық саясаттар мен нысаналы технологиялық бағдарламаларды іске асыруға уәкілеттік берілген өзге де заңды тұлғалар жүзеге асыратын инновациялық қызметті мемлекеттік қолдау шараларының іске асырылу тиімділігін бағалау инновациялық жүйені талдау құралы болып табылады.</w:t>
            </w:r>
          </w:p>
          <w:p w14:paraId="04F30A4C" w14:textId="77777777" w:rsidR="00F63592" w:rsidRPr="000E02F7" w:rsidRDefault="00F63592" w:rsidP="004A64B8">
            <w:pPr>
              <w:pStyle w:val="1"/>
              <w:spacing w:before="0" w:beforeAutospacing="0" w:after="0" w:afterAutospacing="0"/>
              <w:ind w:firstLine="459"/>
              <w:jc w:val="both"/>
              <w:textAlignment w:val="baseline"/>
              <w:outlineLvl w:val="0"/>
              <w:rPr>
                <w:b w:val="0"/>
                <w:bCs w:val="0"/>
                <w:sz w:val="24"/>
                <w:szCs w:val="24"/>
                <w:lang w:val="kk-KZ"/>
              </w:rPr>
            </w:pPr>
            <w:r w:rsidRPr="000E02F7">
              <w:rPr>
                <w:b w:val="0"/>
                <w:bCs w:val="0"/>
                <w:sz w:val="24"/>
                <w:szCs w:val="24"/>
                <w:lang w:val="kk-KZ"/>
              </w:rPr>
              <w:t>Ұсынымдар әзірлей отырып, инновациялық жүйенің тиімділігін тәуелсіз талдауды Қазақстан Республикасының Үкіметі айқындайтын инновациялық обсерватория жүзеге асырады.</w:t>
            </w:r>
          </w:p>
          <w:p w14:paraId="7ADEBB41" w14:textId="77777777" w:rsidR="00F63592" w:rsidRPr="000E02F7" w:rsidRDefault="00F63592" w:rsidP="004A64B8">
            <w:pPr>
              <w:pStyle w:val="1"/>
              <w:spacing w:before="0" w:beforeAutospacing="0" w:after="0" w:afterAutospacing="0"/>
              <w:ind w:firstLine="459"/>
              <w:jc w:val="both"/>
              <w:textAlignment w:val="baseline"/>
              <w:outlineLvl w:val="0"/>
              <w:rPr>
                <w:bCs w:val="0"/>
                <w:sz w:val="24"/>
                <w:szCs w:val="24"/>
                <w:lang w:val="kk-KZ"/>
              </w:rPr>
            </w:pPr>
            <w:r w:rsidRPr="000E02F7">
              <w:rPr>
                <w:bCs w:val="0"/>
                <w:sz w:val="24"/>
                <w:szCs w:val="24"/>
                <w:lang w:val="kk-KZ"/>
              </w:rPr>
              <w:t xml:space="preserve">Жоқ </w:t>
            </w:r>
          </w:p>
        </w:tc>
        <w:tc>
          <w:tcPr>
            <w:tcW w:w="3827" w:type="dxa"/>
          </w:tcPr>
          <w:p w14:paraId="4DC2AEEA" w14:textId="77777777" w:rsidR="00F63592" w:rsidRPr="000E02F7" w:rsidRDefault="00F63592" w:rsidP="004A64B8">
            <w:pPr>
              <w:pStyle w:val="1"/>
              <w:spacing w:before="0" w:beforeAutospacing="0" w:after="0" w:afterAutospacing="0"/>
              <w:ind w:firstLine="459"/>
              <w:jc w:val="both"/>
              <w:textAlignment w:val="baseline"/>
              <w:outlineLvl w:val="0"/>
              <w:rPr>
                <w:b w:val="0"/>
                <w:bCs w:val="0"/>
                <w:sz w:val="24"/>
                <w:szCs w:val="24"/>
                <w:lang w:val="kk-KZ"/>
              </w:rPr>
            </w:pPr>
            <w:r w:rsidRPr="000E02F7">
              <w:rPr>
                <w:b w:val="0"/>
                <w:bCs w:val="0"/>
                <w:sz w:val="24"/>
                <w:szCs w:val="24"/>
                <w:lang w:val="kk-KZ"/>
              </w:rPr>
              <w:lastRenderedPageBreak/>
              <w:t xml:space="preserve">241-6-бап. Инновациялық белсенділікті ынталандыру және инновациялық жүйені талдау құралдары </w:t>
            </w:r>
          </w:p>
          <w:p w14:paraId="40BD1C0D" w14:textId="77777777" w:rsidR="00F63592" w:rsidRPr="000E02F7" w:rsidRDefault="00F63592" w:rsidP="004A64B8">
            <w:pPr>
              <w:pStyle w:val="1"/>
              <w:spacing w:before="0" w:beforeAutospacing="0" w:after="0" w:afterAutospacing="0"/>
              <w:ind w:firstLine="459"/>
              <w:jc w:val="both"/>
              <w:textAlignment w:val="baseline"/>
              <w:outlineLvl w:val="0"/>
              <w:rPr>
                <w:b w:val="0"/>
                <w:bCs w:val="0"/>
                <w:sz w:val="24"/>
                <w:szCs w:val="24"/>
                <w:lang w:val="kk-KZ"/>
              </w:rPr>
            </w:pPr>
            <w:r w:rsidRPr="000E02F7">
              <w:rPr>
                <w:b w:val="0"/>
                <w:bCs w:val="0"/>
                <w:sz w:val="24"/>
                <w:szCs w:val="24"/>
                <w:lang w:val="kk-KZ"/>
              </w:rPr>
              <w:t>...</w:t>
            </w:r>
          </w:p>
          <w:p w14:paraId="31E9FEC8" w14:textId="77777777" w:rsidR="00F63592" w:rsidRPr="000E02F7" w:rsidRDefault="00F63592" w:rsidP="004A64B8">
            <w:pPr>
              <w:pStyle w:val="1"/>
              <w:spacing w:before="0" w:beforeAutospacing="0" w:after="0" w:afterAutospacing="0"/>
              <w:ind w:firstLine="459"/>
              <w:jc w:val="both"/>
              <w:textAlignment w:val="baseline"/>
              <w:outlineLvl w:val="0"/>
              <w:rPr>
                <w:b w:val="0"/>
                <w:bCs w:val="0"/>
                <w:sz w:val="24"/>
                <w:szCs w:val="24"/>
                <w:lang w:val="kk-KZ"/>
              </w:rPr>
            </w:pPr>
            <w:r w:rsidRPr="000E02F7">
              <w:rPr>
                <w:b w:val="0"/>
                <w:bCs w:val="0"/>
                <w:sz w:val="24"/>
                <w:szCs w:val="24"/>
                <w:lang w:val="kk-KZ"/>
              </w:rPr>
              <w:t xml:space="preserve">2. Мемлекеттік органдар, жергілікті атқарушы органдар, инновациялық даму саласындағы ұлттық даму институты және инновациялық қызметті </w:t>
            </w:r>
            <w:r w:rsidRPr="000E02F7">
              <w:rPr>
                <w:b w:val="0"/>
                <w:bCs w:val="0"/>
                <w:sz w:val="24"/>
                <w:szCs w:val="24"/>
                <w:lang w:val="kk-KZ"/>
              </w:rPr>
              <w:lastRenderedPageBreak/>
              <w:t>мемлекеттік қолдау шараларын іске асыруға, технологиялық саясаттар мен нысаналы технологиялық бағдарламаларды іске асыруға уәкілеттік берілген өзге де заңды тұлғалар жүзеге асыратын инновациялық қызметті мемлекеттік қолдау шараларының іске асырылу тиімділігін бағалау инновациялық жүйені талдау құралы болып табылады.</w:t>
            </w:r>
          </w:p>
          <w:p w14:paraId="78E0133F" w14:textId="77777777" w:rsidR="00F63592" w:rsidRPr="000E02F7" w:rsidRDefault="00F63592" w:rsidP="004A64B8">
            <w:pPr>
              <w:pStyle w:val="1"/>
              <w:spacing w:before="0" w:beforeAutospacing="0" w:after="0" w:afterAutospacing="0"/>
              <w:ind w:firstLine="459"/>
              <w:jc w:val="both"/>
              <w:textAlignment w:val="baseline"/>
              <w:outlineLvl w:val="0"/>
              <w:rPr>
                <w:b w:val="0"/>
                <w:bCs w:val="0"/>
                <w:sz w:val="24"/>
                <w:szCs w:val="24"/>
                <w:lang w:val="kk-KZ"/>
              </w:rPr>
            </w:pPr>
            <w:r w:rsidRPr="000E02F7">
              <w:rPr>
                <w:b w:val="0"/>
                <w:bCs w:val="0"/>
                <w:sz w:val="24"/>
                <w:szCs w:val="24"/>
                <w:lang w:val="kk-KZ"/>
              </w:rPr>
              <w:t xml:space="preserve">Ұсынымдар әзірлей отырып, инновациялық жүйенің, </w:t>
            </w:r>
            <w:r w:rsidRPr="000E02F7">
              <w:rPr>
                <w:bCs w:val="0"/>
                <w:sz w:val="24"/>
                <w:szCs w:val="24"/>
                <w:lang w:val="kk-KZ"/>
              </w:rPr>
              <w:t>оның ішінде ақпараттық жүйе арқылы,</w:t>
            </w:r>
            <w:r w:rsidRPr="000E02F7">
              <w:rPr>
                <w:b w:val="0"/>
                <w:bCs w:val="0"/>
                <w:sz w:val="24"/>
                <w:szCs w:val="24"/>
                <w:lang w:val="kk-KZ"/>
              </w:rPr>
              <w:t xml:space="preserve"> тиімділігін тәуелсіз талдауды Қазақстан Республикасының Үкіметі айқындайтын инновациялық обсерватория жүзеге асырады.</w:t>
            </w:r>
          </w:p>
          <w:p w14:paraId="474F5ADC" w14:textId="77777777" w:rsidR="00F63592" w:rsidRPr="000E02F7" w:rsidRDefault="00F63592" w:rsidP="004A64B8">
            <w:pPr>
              <w:pStyle w:val="1"/>
              <w:spacing w:before="0" w:beforeAutospacing="0" w:after="0" w:afterAutospacing="0"/>
              <w:ind w:firstLine="459"/>
              <w:jc w:val="both"/>
              <w:textAlignment w:val="baseline"/>
              <w:outlineLvl w:val="0"/>
              <w:rPr>
                <w:bCs w:val="0"/>
                <w:sz w:val="24"/>
                <w:szCs w:val="24"/>
                <w:lang w:val="kk-KZ"/>
              </w:rPr>
            </w:pPr>
            <w:r w:rsidRPr="000E02F7">
              <w:rPr>
                <w:bCs w:val="0"/>
                <w:sz w:val="24"/>
                <w:szCs w:val="24"/>
                <w:lang w:val="kk-KZ"/>
              </w:rPr>
              <w:t>Ұлттық холдингтер, ұлттық даму институттары және жеке кәсіпкерлікті мемлекеттік қолдау шараларын іске асыруға уәкілетті өзге де ұйымдар ұлттық инновациялық жүйеге тәуелсіз талдау жүргізу үшін инновациялар мен технологияларды дамыту жөніндегі шараларды іске асыру туралы инновациялық қызметті мемлекеттік қолдау саласындағы уәкілетті органға жыл сайынғы ақпаратты ұсынады.</w:t>
            </w:r>
          </w:p>
        </w:tc>
        <w:tc>
          <w:tcPr>
            <w:tcW w:w="5103" w:type="dxa"/>
          </w:tcPr>
          <w:p w14:paraId="4A5D973E" w14:textId="77777777" w:rsidR="00F63592" w:rsidRPr="000E02F7" w:rsidRDefault="00F63592" w:rsidP="004A64B8">
            <w:pPr>
              <w:tabs>
                <w:tab w:val="left" w:pos="284"/>
              </w:tabs>
              <w:ind w:firstLine="459"/>
              <w:jc w:val="both"/>
              <w:rPr>
                <w:lang w:val="kk-KZ"/>
              </w:rPr>
            </w:pPr>
            <w:r w:rsidRPr="000E02F7">
              <w:rPr>
                <w:lang w:val="kk-KZ"/>
              </w:rPr>
              <w:lastRenderedPageBreak/>
              <w:t xml:space="preserve">Дүниежүзілік банктің және ҚР ЦДИАӨМ "Өнімді инновацияларды ынталандыру" жобасы шеңберінде Инновациялық обсерватория Ұлттық инновациялық жүйенің мониторингі мен бағалауын жолға қою бойынша жұмыс жүргізуде, оның ішінде тиісті ақпараттық-талдау жүйесін құру көзделген. </w:t>
            </w:r>
          </w:p>
          <w:p w14:paraId="037FFFE4" w14:textId="77777777" w:rsidR="00F63592" w:rsidRPr="000E02F7" w:rsidRDefault="00F63592" w:rsidP="004A64B8">
            <w:pPr>
              <w:tabs>
                <w:tab w:val="left" w:pos="284"/>
              </w:tabs>
              <w:ind w:firstLine="459"/>
              <w:jc w:val="both"/>
              <w:rPr>
                <w:lang w:val="kk-KZ"/>
              </w:rPr>
            </w:pPr>
            <w:r w:rsidRPr="000E02F7">
              <w:rPr>
                <w:lang w:val="kk-KZ"/>
              </w:rPr>
              <w:t xml:space="preserve">Инновациялық обсерваторияның мақсаты институционалдық даму мен әлеуетті арттыруды қамтамасыз ету арқылы ұлттық </w:t>
            </w:r>
            <w:r w:rsidRPr="000E02F7">
              <w:rPr>
                <w:lang w:val="kk-KZ"/>
              </w:rPr>
              <w:lastRenderedPageBreak/>
              <w:t>инновациялық және технологиялық саясатты шоғырландыруға, қалыптастыруға және тиімді іске асыруға жәрдемдесу болып табылады.</w:t>
            </w:r>
          </w:p>
          <w:p w14:paraId="6088838D" w14:textId="77777777" w:rsidR="00F63592" w:rsidRPr="000E02F7" w:rsidRDefault="00F63592" w:rsidP="004A64B8">
            <w:pPr>
              <w:tabs>
                <w:tab w:val="left" w:pos="284"/>
              </w:tabs>
              <w:ind w:firstLine="459"/>
              <w:jc w:val="both"/>
              <w:rPr>
                <w:lang w:val="kk-KZ"/>
              </w:rPr>
            </w:pPr>
            <w:r w:rsidRPr="000E02F7">
              <w:rPr>
                <w:lang w:val="kk-KZ"/>
              </w:rPr>
              <w:t>Ұлттық инновациялық жүйені тәуелсіз бағалау үшін мемлекеттік органдар, жергілікті атқарушы органдар, ұлттық холдингтер, ұлттық даму институттары және жеке кәсіпкерлікті мемлекеттік қолдау шараларын іске асыруға уәкілетті өзге де ұйымдар тарапынан ақпарат беруге жәрдемдесу талап етіледі.</w:t>
            </w:r>
          </w:p>
          <w:p w14:paraId="702B9B20" w14:textId="77777777" w:rsidR="00F63592" w:rsidRPr="000E02F7" w:rsidRDefault="00F63592" w:rsidP="004A64B8">
            <w:pPr>
              <w:tabs>
                <w:tab w:val="left" w:pos="284"/>
              </w:tabs>
              <w:ind w:firstLine="459"/>
              <w:jc w:val="both"/>
              <w:rPr>
                <w:lang w:val="kk-KZ"/>
              </w:rPr>
            </w:pPr>
            <w:r w:rsidRPr="000E02F7">
              <w:rPr>
                <w:lang w:val="kk-KZ"/>
              </w:rPr>
              <w:t>Дүниежүзілік банк сарапшыларының ұсыныстарына сәйкес Инновациялық обсерватория ұлттық инновациялық жүйенің негізгі ақпараттық агрегаторы және үйлестірушісі ретінде әрекет етуі керек.</w:t>
            </w:r>
          </w:p>
        </w:tc>
      </w:tr>
      <w:tr w:rsidR="00F63592" w:rsidRPr="00F63592" w14:paraId="5BE64373" w14:textId="77777777" w:rsidTr="004A64B8">
        <w:tc>
          <w:tcPr>
            <w:tcW w:w="706" w:type="dxa"/>
          </w:tcPr>
          <w:p w14:paraId="7C181847"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43685E51" w14:textId="77777777" w:rsidR="00F63592" w:rsidRPr="000E02F7" w:rsidRDefault="00F63592" w:rsidP="004A64B8">
            <w:pPr>
              <w:pStyle w:val="1"/>
              <w:spacing w:before="0" w:beforeAutospacing="0" w:after="0" w:afterAutospacing="0"/>
              <w:jc w:val="center"/>
              <w:outlineLvl w:val="0"/>
              <w:rPr>
                <w:rFonts w:eastAsiaTheme="minorHAnsi"/>
                <w:b w:val="0"/>
                <w:bCs w:val="0"/>
                <w:sz w:val="24"/>
                <w:szCs w:val="24"/>
                <w:lang w:val="kk-KZ" w:eastAsia="en-US"/>
              </w:rPr>
            </w:pPr>
            <w:r w:rsidRPr="000E02F7">
              <w:rPr>
                <w:rFonts w:eastAsia="Consolas"/>
                <w:b w:val="0"/>
                <w:sz w:val="24"/>
                <w:szCs w:val="24"/>
                <w:lang w:val="kk-KZ"/>
              </w:rPr>
              <w:t>Жаңа</w:t>
            </w:r>
            <w:r w:rsidRPr="000E02F7">
              <w:rPr>
                <w:rFonts w:eastAsia="Consolas"/>
                <w:b w:val="0"/>
                <w:sz w:val="24"/>
                <w:szCs w:val="24"/>
              </w:rPr>
              <w:t xml:space="preserve"> 241-10</w:t>
            </w:r>
            <w:r w:rsidRPr="000E02F7">
              <w:rPr>
                <w:b w:val="0"/>
                <w:bCs w:val="0"/>
                <w:sz w:val="24"/>
                <w:szCs w:val="24"/>
                <w:lang w:val="kk-KZ"/>
              </w:rPr>
              <w:t>-бап</w:t>
            </w:r>
          </w:p>
        </w:tc>
        <w:tc>
          <w:tcPr>
            <w:tcW w:w="3827" w:type="dxa"/>
          </w:tcPr>
          <w:p w14:paraId="15F73374" w14:textId="77777777" w:rsidR="00F63592" w:rsidRPr="000E02F7" w:rsidRDefault="00F63592" w:rsidP="004A64B8">
            <w:pPr>
              <w:pStyle w:val="1"/>
              <w:spacing w:before="0" w:beforeAutospacing="0" w:after="0" w:afterAutospacing="0"/>
              <w:ind w:firstLine="459"/>
              <w:jc w:val="both"/>
              <w:textAlignment w:val="baseline"/>
              <w:outlineLvl w:val="0"/>
              <w:rPr>
                <w:bCs w:val="0"/>
                <w:sz w:val="24"/>
                <w:szCs w:val="24"/>
                <w:lang w:val="kk-KZ"/>
              </w:rPr>
            </w:pPr>
            <w:r w:rsidRPr="000E02F7">
              <w:rPr>
                <w:sz w:val="24"/>
                <w:szCs w:val="24"/>
                <w:lang w:val="kk-KZ"/>
              </w:rPr>
              <w:t>241-10-бап. Жоқ</w:t>
            </w:r>
          </w:p>
        </w:tc>
        <w:tc>
          <w:tcPr>
            <w:tcW w:w="3827" w:type="dxa"/>
          </w:tcPr>
          <w:p w14:paraId="477D9D71" w14:textId="77777777" w:rsidR="00F63592" w:rsidRPr="000E02F7" w:rsidRDefault="00F63592" w:rsidP="004A64B8">
            <w:pPr>
              <w:shd w:val="clear" w:color="auto" w:fill="FFFFFF" w:themeFill="background1"/>
              <w:tabs>
                <w:tab w:val="left" w:pos="1440"/>
              </w:tabs>
              <w:ind w:firstLine="459"/>
              <w:jc w:val="both"/>
              <w:rPr>
                <w:b/>
                <w:lang w:val="kk-KZ"/>
              </w:rPr>
            </w:pPr>
            <w:r w:rsidRPr="000E02F7">
              <w:rPr>
                <w:b/>
                <w:lang w:val="kk-KZ"/>
              </w:rPr>
              <w:t>241-10</w:t>
            </w:r>
            <w:r>
              <w:rPr>
                <w:b/>
                <w:lang w:val="kk-KZ"/>
              </w:rPr>
              <w:t>-бап</w:t>
            </w:r>
            <w:r w:rsidRPr="000E02F7">
              <w:rPr>
                <w:b/>
                <w:lang w:val="kk-KZ"/>
              </w:rPr>
              <w:t>. Инновациялық жобаларды сынамадан өткізуге арналған эксперименттік режим</w:t>
            </w:r>
          </w:p>
          <w:p w14:paraId="390DC9A6" w14:textId="77777777" w:rsidR="00F63592" w:rsidRPr="000E02F7" w:rsidRDefault="00F63592" w:rsidP="004A64B8">
            <w:pPr>
              <w:shd w:val="clear" w:color="auto" w:fill="FFFFFF" w:themeFill="background1"/>
              <w:tabs>
                <w:tab w:val="left" w:pos="1440"/>
              </w:tabs>
              <w:ind w:firstLine="459"/>
              <w:jc w:val="both"/>
              <w:rPr>
                <w:b/>
                <w:lang w:val="kk-KZ"/>
              </w:rPr>
            </w:pPr>
            <w:r w:rsidRPr="000E02F7">
              <w:rPr>
                <w:b/>
                <w:lang w:val="kk-KZ"/>
              </w:rPr>
              <w:t>1. Ерекше нормативтік реттеуді белгілеуді талап ететін инновациялық жобаларды сынамадан өткізу үшін эксперименттік режим енгізілуі мүмкін.</w:t>
            </w:r>
          </w:p>
          <w:p w14:paraId="60FDB7B9" w14:textId="77777777" w:rsidR="00F63592" w:rsidRPr="000E02F7" w:rsidRDefault="00F63592" w:rsidP="004A64B8">
            <w:pPr>
              <w:shd w:val="clear" w:color="auto" w:fill="FFFFFF" w:themeFill="background1"/>
              <w:tabs>
                <w:tab w:val="left" w:pos="1440"/>
              </w:tabs>
              <w:ind w:firstLine="459"/>
              <w:jc w:val="both"/>
              <w:rPr>
                <w:b/>
                <w:lang w:val="kk-KZ"/>
              </w:rPr>
            </w:pPr>
            <w:r w:rsidRPr="000E02F7">
              <w:rPr>
                <w:b/>
                <w:lang w:val="kk-KZ"/>
              </w:rPr>
              <w:t>Қолданыстағы заңдардан ерекшеленетін арнайы нормативтік реттеуді көздейтін эксперименттік режимді енгізу шарттары пилоттық жобаларды жүргізу үшін «Құқықтық актілер туралы» Қазақстан Республикасының Заңында айқындалған тәртіппен заңдармен бекітілуге тиіс.</w:t>
            </w:r>
          </w:p>
          <w:p w14:paraId="007E2CEC" w14:textId="77777777" w:rsidR="00F63592" w:rsidRPr="000E02F7" w:rsidRDefault="00F63592" w:rsidP="004A64B8">
            <w:pPr>
              <w:shd w:val="clear" w:color="auto" w:fill="FFFFFF" w:themeFill="background1"/>
              <w:tabs>
                <w:tab w:val="left" w:pos="1440"/>
              </w:tabs>
              <w:ind w:firstLine="459"/>
              <w:jc w:val="both"/>
              <w:rPr>
                <w:b/>
                <w:lang w:val="kk-KZ"/>
              </w:rPr>
            </w:pPr>
            <w:r w:rsidRPr="000E02F7">
              <w:rPr>
                <w:b/>
                <w:lang w:val="kk-KZ"/>
              </w:rPr>
              <w:t>2. Эксперименттік режим белгілі бір мерзімге және эксперименттік режимге қатысуға келісім білдірген адамдардың белгілі бір тобына қатысты енгізілуі мүмкін.</w:t>
            </w:r>
          </w:p>
          <w:p w14:paraId="038DFEC1" w14:textId="77777777" w:rsidR="00F63592" w:rsidRPr="000E02F7" w:rsidRDefault="00F63592" w:rsidP="004A64B8">
            <w:pPr>
              <w:shd w:val="clear" w:color="auto" w:fill="FFFFFF" w:themeFill="background1"/>
              <w:tabs>
                <w:tab w:val="left" w:pos="1440"/>
              </w:tabs>
              <w:ind w:firstLine="459"/>
              <w:jc w:val="both"/>
              <w:rPr>
                <w:b/>
                <w:lang w:val="kk-KZ"/>
              </w:rPr>
            </w:pPr>
            <w:r w:rsidRPr="000E02F7">
              <w:rPr>
                <w:b/>
                <w:lang w:val="kk-KZ"/>
              </w:rPr>
              <w:t xml:space="preserve">3. Эксперименттік режим қоғам мен мемлекет үшін жағымсыз салдар туғызбауы және адамның өмірі мен денсаулығына зиян және (немесе) қандай да бір зақым келтірмеуі тиіс. </w:t>
            </w:r>
          </w:p>
          <w:p w14:paraId="7972DB3F" w14:textId="77777777" w:rsidR="00F63592" w:rsidRPr="000E02F7" w:rsidRDefault="00F63592" w:rsidP="004A64B8">
            <w:pPr>
              <w:shd w:val="clear" w:color="auto" w:fill="FFFFFF" w:themeFill="background1"/>
              <w:tabs>
                <w:tab w:val="left" w:pos="1440"/>
              </w:tabs>
              <w:ind w:firstLine="459"/>
              <w:jc w:val="both"/>
              <w:rPr>
                <w:b/>
                <w:lang w:val="kk-KZ"/>
              </w:rPr>
            </w:pPr>
            <w:r w:rsidRPr="000E02F7">
              <w:rPr>
                <w:b/>
                <w:lang w:val="kk-KZ"/>
              </w:rPr>
              <w:t xml:space="preserve">Эксперименттік режимді енгізудің алдында ықтимал </w:t>
            </w:r>
            <w:r w:rsidRPr="000E02F7">
              <w:rPr>
                <w:b/>
                <w:lang w:val="kk-KZ"/>
              </w:rPr>
              <w:lastRenderedPageBreak/>
              <w:t>тәуекелдерді болдырмау және (немесе) азайту үшін бағытталған шараларды әзірлеу үшін жан-жақты талдау жүргізілуге тиіс.</w:t>
            </w:r>
          </w:p>
          <w:p w14:paraId="465200DF" w14:textId="77777777" w:rsidR="00F63592" w:rsidRPr="000E02F7" w:rsidRDefault="00F63592" w:rsidP="004A64B8">
            <w:pPr>
              <w:shd w:val="clear" w:color="auto" w:fill="FFFFFF" w:themeFill="background1"/>
              <w:tabs>
                <w:tab w:val="left" w:pos="1440"/>
              </w:tabs>
              <w:ind w:firstLine="459"/>
              <w:jc w:val="both"/>
              <w:rPr>
                <w:b/>
                <w:lang w:val="kk-KZ"/>
              </w:rPr>
            </w:pPr>
            <w:r w:rsidRPr="000E02F7">
              <w:rPr>
                <w:b/>
                <w:lang w:val="kk-KZ"/>
              </w:rPr>
              <w:t>4. Эксперименттік режимді енгізуге инновациялық жүйе, кәсіпкерлік, ғылыми және (немесе) ғылыми-техникалық қызмет субъектілері, өзге де жеке және заңды тұлғалар бастамашылық ете алады.</w:t>
            </w:r>
          </w:p>
          <w:p w14:paraId="52F844B3" w14:textId="77777777" w:rsidR="00F63592" w:rsidRPr="000E02F7" w:rsidRDefault="00F63592" w:rsidP="004A64B8">
            <w:pPr>
              <w:shd w:val="clear" w:color="auto" w:fill="FFFFFF" w:themeFill="background1"/>
              <w:tabs>
                <w:tab w:val="left" w:pos="1440"/>
              </w:tabs>
              <w:ind w:firstLine="459"/>
              <w:jc w:val="both"/>
              <w:rPr>
                <w:b/>
                <w:lang w:val="kk-KZ"/>
              </w:rPr>
            </w:pPr>
            <w:r w:rsidRPr="000E02F7">
              <w:rPr>
                <w:b/>
                <w:lang w:val="kk-KZ"/>
              </w:rPr>
              <w:t>5. Эксперименттік режимдерге бастамашылық ету тәртібін Қазақстан Республикасының Үкіметі айқындайды.</w:t>
            </w:r>
          </w:p>
          <w:p w14:paraId="19707121" w14:textId="77777777" w:rsidR="00F63592" w:rsidRPr="000E02F7" w:rsidRDefault="00F63592" w:rsidP="004A64B8">
            <w:pPr>
              <w:pStyle w:val="1"/>
              <w:spacing w:before="0" w:beforeAutospacing="0" w:after="0" w:afterAutospacing="0"/>
              <w:ind w:firstLine="459"/>
              <w:jc w:val="both"/>
              <w:textAlignment w:val="baseline"/>
              <w:outlineLvl w:val="0"/>
              <w:rPr>
                <w:bCs w:val="0"/>
                <w:sz w:val="24"/>
                <w:szCs w:val="24"/>
                <w:lang w:val="kk-KZ"/>
              </w:rPr>
            </w:pPr>
            <w:r w:rsidRPr="000E02F7">
              <w:rPr>
                <w:sz w:val="24"/>
                <w:szCs w:val="24"/>
                <w:lang w:val="kk-KZ"/>
              </w:rPr>
              <w:t>6. Қаржы ресурстарын шоғырландыруға және (немесе) төлем қызметтеріне байланысты қызметтің қаржы саласындағы эксперименттік режим «Қазақстан Республикасының Ұлттық Банкі туралы», «Қаржы нарығын және қаржы ұйымдарын мемлекеттік реттеу, бақылау және қадағалау туралы» Қазақстан Республикасының заңдарына сәйкес реттеудің ерекше режимі шеңберінде енгізіледі.</w:t>
            </w:r>
          </w:p>
        </w:tc>
        <w:tc>
          <w:tcPr>
            <w:tcW w:w="5103" w:type="dxa"/>
          </w:tcPr>
          <w:p w14:paraId="09B0BA43" w14:textId="77777777" w:rsidR="00F63592" w:rsidRPr="000E02F7" w:rsidRDefault="00F63592" w:rsidP="004A64B8">
            <w:pPr>
              <w:tabs>
                <w:tab w:val="left" w:pos="284"/>
              </w:tabs>
              <w:ind w:firstLine="459"/>
              <w:jc w:val="both"/>
              <w:rPr>
                <w:lang w:val="kk-KZ"/>
              </w:rPr>
            </w:pPr>
            <w:r w:rsidRPr="000E02F7">
              <w:rPr>
                <w:lang w:val="kk-KZ"/>
              </w:rPr>
              <w:lastRenderedPageBreak/>
              <w:t>Инновациялық жобаларды (реттеуші құмсалғыш) сынақтан өткізу үшін эксперименттік режим сияқты инновациялық қызметті қолдау құралын заңнамалық енгізу ұсынылады. Бұл тетік заңнамалық тыйымдар мен шектеулер жағдайында инновацияларды, жаңа технологиялар мен пилоттық жобаларды сынақтан өткізуді қамтамасыз етуге мүмкіндік береді.</w:t>
            </w:r>
          </w:p>
        </w:tc>
      </w:tr>
      <w:tr w:rsidR="00F63592" w:rsidRPr="00F63592" w14:paraId="066DBF72" w14:textId="77777777" w:rsidTr="004A64B8">
        <w:tc>
          <w:tcPr>
            <w:tcW w:w="14879" w:type="dxa"/>
            <w:gridSpan w:val="5"/>
          </w:tcPr>
          <w:p w14:paraId="2BB68BF0" w14:textId="77777777" w:rsidR="00F63592" w:rsidRPr="000E02F7" w:rsidRDefault="00F63592" w:rsidP="004A64B8">
            <w:pPr>
              <w:tabs>
                <w:tab w:val="left" w:pos="284"/>
              </w:tabs>
              <w:ind w:firstLine="459"/>
              <w:jc w:val="center"/>
              <w:rPr>
                <w:b/>
                <w:bCs/>
                <w:lang w:val="kk-KZ"/>
              </w:rPr>
            </w:pPr>
          </w:p>
          <w:p w14:paraId="15234504" w14:textId="77777777" w:rsidR="00F63592" w:rsidRPr="000E02F7" w:rsidRDefault="00F63592" w:rsidP="004A64B8">
            <w:pPr>
              <w:tabs>
                <w:tab w:val="left" w:pos="284"/>
              </w:tabs>
              <w:ind w:firstLine="459"/>
              <w:jc w:val="center"/>
              <w:rPr>
                <w:b/>
                <w:bCs/>
                <w:lang w:val="kk-KZ"/>
              </w:rPr>
            </w:pPr>
            <w:r w:rsidRPr="000E02F7">
              <w:rPr>
                <w:b/>
                <w:bCs/>
                <w:lang w:val="kk-KZ"/>
              </w:rPr>
              <w:t>5. «Жер қойнауы және жер қойнауын пайдалану туралы» 2017 жылғы 27 желтоқсандағы Қазақстан Республикасының Кодексі</w:t>
            </w:r>
          </w:p>
          <w:p w14:paraId="051B613B" w14:textId="77777777" w:rsidR="00F63592" w:rsidRPr="000E02F7" w:rsidRDefault="00F63592" w:rsidP="004A64B8">
            <w:pPr>
              <w:tabs>
                <w:tab w:val="left" w:pos="284"/>
              </w:tabs>
              <w:ind w:firstLine="459"/>
              <w:jc w:val="center"/>
              <w:rPr>
                <w:lang w:val="kk-KZ"/>
              </w:rPr>
            </w:pPr>
          </w:p>
        </w:tc>
      </w:tr>
      <w:tr w:rsidR="00F63592" w:rsidRPr="00F63592" w14:paraId="3F46D31A" w14:textId="77777777" w:rsidTr="004A64B8">
        <w:tc>
          <w:tcPr>
            <w:tcW w:w="706" w:type="dxa"/>
          </w:tcPr>
          <w:p w14:paraId="3B5635EE"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755FCA2B" w14:textId="77777777" w:rsidR="00F63592" w:rsidRPr="000E02F7" w:rsidRDefault="00F63592" w:rsidP="004A64B8">
            <w:pPr>
              <w:pStyle w:val="1"/>
              <w:spacing w:before="0" w:beforeAutospacing="0" w:after="0" w:afterAutospacing="0"/>
              <w:jc w:val="center"/>
              <w:outlineLvl w:val="0"/>
              <w:rPr>
                <w:rFonts w:eastAsiaTheme="minorHAnsi"/>
                <w:b w:val="0"/>
                <w:bCs w:val="0"/>
                <w:sz w:val="24"/>
                <w:szCs w:val="24"/>
                <w:lang w:val="kk-KZ" w:eastAsia="en-US"/>
              </w:rPr>
            </w:pPr>
            <w:r w:rsidRPr="000E02F7">
              <w:rPr>
                <w:b w:val="0"/>
                <w:sz w:val="24"/>
                <w:szCs w:val="24"/>
              </w:rPr>
              <w:t>66</w:t>
            </w:r>
            <w:r w:rsidRPr="000E02F7">
              <w:rPr>
                <w:b w:val="0"/>
                <w:sz w:val="24"/>
                <w:szCs w:val="24"/>
                <w:lang w:val="kk-KZ"/>
              </w:rPr>
              <w:t>-баптың 2-тармағының екінші абзац</w:t>
            </w:r>
          </w:p>
        </w:tc>
        <w:tc>
          <w:tcPr>
            <w:tcW w:w="3827" w:type="dxa"/>
          </w:tcPr>
          <w:p w14:paraId="76DBC43C" w14:textId="77777777" w:rsidR="00F63592" w:rsidRPr="000E02F7" w:rsidRDefault="00F63592" w:rsidP="004A64B8">
            <w:pPr>
              <w:ind w:firstLine="459"/>
              <w:jc w:val="both"/>
              <w:rPr>
                <w:lang w:val="kk-KZ"/>
              </w:rPr>
            </w:pPr>
            <w:r w:rsidRPr="000E02F7">
              <w:rPr>
                <w:lang w:val="kk-KZ"/>
              </w:rPr>
              <w:t>66-бап. Жер қойнауын пайдаланушылардың жер қойнауын пайдалануға арналған келісімшарттар және (немесе) лицензиялар шарттарын сақтауына бақылау</w:t>
            </w:r>
          </w:p>
          <w:p w14:paraId="6804324C" w14:textId="77777777" w:rsidR="00F63592" w:rsidRPr="000E02F7" w:rsidRDefault="00F63592" w:rsidP="004A64B8">
            <w:pPr>
              <w:ind w:firstLine="459"/>
              <w:jc w:val="both"/>
              <w:rPr>
                <w:lang w:val="kk-KZ"/>
              </w:rPr>
            </w:pPr>
            <w:r w:rsidRPr="000E02F7">
              <w:rPr>
                <w:lang w:val="kk-KZ"/>
              </w:rPr>
              <w:t>…</w:t>
            </w:r>
          </w:p>
          <w:p w14:paraId="040A7B3C" w14:textId="77777777" w:rsidR="00F63592" w:rsidRPr="000E02F7" w:rsidRDefault="00F63592" w:rsidP="004A64B8">
            <w:pPr>
              <w:ind w:firstLine="459"/>
              <w:jc w:val="both"/>
              <w:rPr>
                <w:lang w:val="kk-KZ"/>
              </w:rPr>
            </w:pPr>
            <w:r w:rsidRPr="000E02F7">
              <w:rPr>
                <w:lang w:val="kk-KZ"/>
              </w:rPr>
              <w:t xml:space="preserve">2. </w:t>
            </w:r>
          </w:p>
          <w:p w14:paraId="2126564F" w14:textId="77777777" w:rsidR="00F63592" w:rsidRPr="000E02F7" w:rsidRDefault="00F63592" w:rsidP="004A64B8">
            <w:pPr>
              <w:ind w:firstLine="459"/>
              <w:jc w:val="both"/>
              <w:rPr>
                <w:lang w:val="kk-KZ"/>
              </w:rPr>
            </w:pPr>
            <w:r w:rsidRPr="000E02F7">
              <w:rPr>
                <w:lang w:val="kk-KZ"/>
              </w:rPr>
              <w:t>...</w:t>
            </w:r>
          </w:p>
          <w:p w14:paraId="56C9E04D" w14:textId="77777777" w:rsidR="00F63592" w:rsidRPr="000E02F7" w:rsidRDefault="00F63592" w:rsidP="004A64B8">
            <w:pPr>
              <w:ind w:firstLine="459"/>
              <w:jc w:val="both"/>
              <w:rPr>
                <w:lang w:val="kk-KZ"/>
              </w:rPr>
            </w:pPr>
            <w:r w:rsidRPr="000E02F7">
              <w:rPr>
                <w:lang w:val="kk-KZ"/>
              </w:rPr>
              <w:t xml:space="preserve">Жер қойнауын пайдаланушылардың жер қойнауын пайдалануға арналған келісімшарт (лицензия) бойынша міндеттемелерін орындауына мониторингті құзыретті орган (келісімшарттың тарапы болып табылатын және (немесе) жер қойнауын пайдалануға арналған лицензияны берген мемлекеттік орган) осы Кодекске сәйкес жер қойнауын пайдаланушылар </w:t>
            </w:r>
            <w:r w:rsidRPr="009876D7">
              <w:rPr>
                <w:b/>
                <w:lang w:val="kk-KZ"/>
              </w:rPr>
              <w:t>ұсынған есептерді</w:t>
            </w:r>
            <w:r w:rsidRPr="000E02F7">
              <w:rPr>
                <w:lang w:val="kk-KZ"/>
              </w:rPr>
              <w:t xml:space="preserve"> және Қазақстан Республикасының заңнамасына сәйкес өзге де көздерден алынған мәліметтерді талдау арқылы жүзеге асырады.</w:t>
            </w:r>
          </w:p>
          <w:p w14:paraId="19AECE61" w14:textId="77777777" w:rsidR="00F63592" w:rsidRPr="000E02F7" w:rsidRDefault="00F63592" w:rsidP="004A64B8">
            <w:pPr>
              <w:ind w:firstLine="459"/>
              <w:jc w:val="both"/>
              <w:rPr>
                <w:b/>
                <w:bCs/>
                <w:lang w:val="kk-KZ"/>
              </w:rPr>
            </w:pPr>
            <w:r w:rsidRPr="000E02F7">
              <w:rPr>
                <w:lang w:val="kk-KZ"/>
              </w:rPr>
              <w:t>...</w:t>
            </w:r>
          </w:p>
        </w:tc>
        <w:tc>
          <w:tcPr>
            <w:tcW w:w="3827" w:type="dxa"/>
          </w:tcPr>
          <w:p w14:paraId="623021FF" w14:textId="77777777" w:rsidR="00F63592" w:rsidRPr="000E02F7" w:rsidRDefault="00F63592" w:rsidP="004A64B8">
            <w:pPr>
              <w:ind w:firstLine="459"/>
              <w:jc w:val="both"/>
              <w:rPr>
                <w:lang w:val="kk-KZ"/>
              </w:rPr>
            </w:pPr>
            <w:r w:rsidRPr="000E02F7">
              <w:rPr>
                <w:lang w:val="kk-KZ"/>
              </w:rPr>
              <w:t xml:space="preserve"> 66-бап. Жер қойнауын пайдаланушылардың жер қойнауын пайдалануға арналған келісімшарттар және (немесе) лицензиялар шарттарын сақтауына бақылау</w:t>
            </w:r>
          </w:p>
          <w:p w14:paraId="6B952DC4" w14:textId="77777777" w:rsidR="00F63592" w:rsidRPr="000E02F7" w:rsidRDefault="00F63592" w:rsidP="004A64B8">
            <w:pPr>
              <w:ind w:firstLine="459"/>
              <w:jc w:val="both"/>
              <w:rPr>
                <w:lang w:val="kk-KZ"/>
              </w:rPr>
            </w:pPr>
            <w:r w:rsidRPr="000E02F7">
              <w:rPr>
                <w:lang w:val="kk-KZ"/>
              </w:rPr>
              <w:t>…</w:t>
            </w:r>
          </w:p>
          <w:p w14:paraId="5509BB40" w14:textId="77777777" w:rsidR="00F63592" w:rsidRPr="000E02F7" w:rsidRDefault="00F63592" w:rsidP="004A64B8">
            <w:pPr>
              <w:ind w:firstLine="459"/>
              <w:jc w:val="both"/>
              <w:rPr>
                <w:lang w:val="kk-KZ"/>
              </w:rPr>
            </w:pPr>
            <w:r w:rsidRPr="000E02F7">
              <w:rPr>
                <w:lang w:val="kk-KZ"/>
              </w:rPr>
              <w:t xml:space="preserve">2. </w:t>
            </w:r>
          </w:p>
          <w:p w14:paraId="71617A9C" w14:textId="77777777" w:rsidR="00F63592" w:rsidRPr="000E02F7" w:rsidRDefault="00F63592" w:rsidP="004A64B8">
            <w:pPr>
              <w:ind w:firstLine="459"/>
              <w:jc w:val="both"/>
              <w:rPr>
                <w:lang w:val="kk-KZ"/>
              </w:rPr>
            </w:pPr>
            <w:r w:rsidRPr="000E02F7">
              <w:rPr>
                <w:lang w:val="kk-KZ"/>
              </w:rPr>
              <w:t>...</w:t>
            </w:r>
          </w:p>
          <w:p w14:paraId="43A9B63F" w14:textId="77777777" w:rsidR="00F63592" w:rsidRDefault="00F63592" w:rsidP="004A64B8">
            <w:pPr>
              <w:ind w:firstLine="459"/>
              <w:jc w:val="both"/>
              <w:rPr>
                <w:lang w:val="kk-KZ"/>
              </w:rPr>
            </w:pPr>
            <w:r w:rsidRPr="000E02F7">
              <w:rPr>
                <w:lang w:val="kk-KZ"/>
              </w:rPr>
              <w:t xml:space="preserve">Жер қойнауын пайдаланушылардың жер қойнауын пайдалануға </w:t>
            </w:r>
            <w:r>
              <w:rPr>
                <w:lang w:val="kk-KZ"/>
              </w:rPr>
              <w:t xml:space="preserve">                    </w:t>
            </w:r>
            <w:r w:rsidRPr="000E02F7">
              <w:rPr>
                <w:lang w:val="kk-KZ"/>
              </w:rPr>
              <w:t>арналған келісімшарт (лицензия) бойынша міндеттемелерін орындауына мониторингті құзыретті орган (келісімшарттың тарапы болып табылатын және (немесе) жер қойнауын пайдалануға арналған лицензияны берген мемлекеттік орган) осы Кодекске сәйкес жер қойнауын пайдаланушылар ұсынған есептерді</w:t>
            </w:r>
            <w:r>
              <w:rPr>
                <w:lang w:val="kk-KZ"/>
              </w:rPr>
              <w:t>, сондай-ақ</w:t>
            </w:r>
            <w:r w:rsidRPr="000E02F7">
              <w:rPr>
                <w:lang w:val="kk-KZ"/>
              </w:rPr>
              <w:t xml:space="preserve"> </w:t>
            </w:r>
            <w:r w:rsidRPr="000E02F7">
              <w:rPr>
                <w:b/>
                <w:lang w:val="kk-KZ"/>
              </w:rPr>
              <w:t>Жерді ғарыштан қашықтықтан зондтау деректері негізінде минералды ресурстардың кеңістіктік деректері инфрақұрылымынан алынған мәліметтер</w:t>
            </w:r>
            <w:r>
              <w:rPr>
                <w:b/>
                <w:lang w:val="kk-KZ"/>
              </w:rPr>
              <w:t>ді және</w:t>
            </w:r>
            <w:r w:rsidRPr="000E02F7">
              <w:rPr>
                <w:lang w:val="kk-KZ"/>
              </w:rPr>
              <w:t xml:space="preserve"> Қазақстан Республикасының заңнамасына сәйкес өзге де көздерден </w:t>
            </w:r>
            <w:r>
              <w:rPr>
                <w:lang w:val="kk-KZ"/>
              </w:rPr>
              <w:t xml:space="preserve">                   </w:t>
            </w:r>
            <w:r w:rsidRPr="000E02F7">
              <w:rPr>
                <w:lang w:val="kk-KZ"/>
              </w:rPr>
              <w:t>алынған мәліметтерді талдау арқылы жүзеге асырады.</w:t>
            </w:r>
          </w:p>
          <w:p w14:paraId="60C1673A" w14:textId="77777777" w:rsidR="00F63592" w:rsidRPr="000E02F7" w:rsidRDefault="00F63592" w:rsidP="004A64B8">
            <w:pPr>
              <w:ind w:firstLine="459"/>
              <w:jc w:val="both"/>
              <w:rPr>
                <w:lang w:val="kk-KZ"/>
              </w:rPr>
            </w:pPr>
          </w:p>
        </w:tc>
        <w:tc>
          <w:tcPr>
            <w:tcW w:w="5103" w:type="dxa"/>
          </w:tcPr>
          <w:p w14:paraId="76A1FBD3" w14:textId="77777777" w:rsidR="00F63592" w:rsidRPr="000E02F7" w:rsidRDefault="00F63592" w:rsidP="004A64B8">
            <w:pPr>
              <w:tabs>
                <w:tab w:val="left" w:pos="284"/>
              </w:tabs>
              <w:ind w:firstLine="459"/>
              <w:jc w:val="both"/>
              <w:rPr>
                <w:lang w:val="kk-KZ"/>
              </w:rPr>
            </w:pPr>
            <w:r w:rsidRPr="000E02F7">
              <w:rPr>
                <w:lang w:val="kk-KZ"/>
              </w:rPr>
              <w:t>Кеңістіктік деректер инфрақұрылымының мәліметтері жер қойнауын пайдаланушылардың жер қойнауын пайдалануға арналған келісімшарт (лицензия) бойынша міндеттемелерді орындауына мониторинг жүргізу үшін негізгі ақпарат көздерінің бірі болып табылады.</w:t>
            </w:r>
          </w:p>
        </w:tc>
      </w:tr>
      <w:tr w:rsidR="00F63592" w:rsidRPr="00F63592" w14:paraId="4A1CAF86" w14:textId="77777777" w:rsidTr="004A64B8">
        <w:tc>
          <w:tcPr>
            <w:tcW w:w="14879" w:type="dxa"/>
            <w:gridSpan w:val="5"/>
          </w:tcPr>
          <w:p w14:paraId="1B1D5341" w14:textId="77777777" w:rsidR="00F63592" w:rsidRPr="000E02F7" w:rsidRDefault="00F63592" w:rsidP="004A64B8">
            <w:pPr>
              <w:pStyle w:val="af4"/>
              <w:shd w:val="clear" w:color="auto" w:fill="FFFFFF"/>
              <w:spacing w:before="0" w:beforeAutospacing="0" w:after="0" w:afterAutospacing="0"/>
              <w:ind w:firstLine="459"/>
              <w:jc w:val="center"/>
              <w:textAlignment w:val="baseline"/>
              <w:rPr>
                <w:b/>
                <w:bCs/>
                <w:lang w:val="kk-KZ"/>
              </w:rPr>
            </w:pPr>
          </w:p>
          <w:p w14:paraId="4F0FB10A" w14:textId="77777777" w:rsidR="00F63592" w:rsidRPr="000E02F7" w:rsidRDefault="00F63592" w:rsidP="004A64B8">
            <w:pPr>
              <w:tabs>
                <w:tab w:val="left" w:pos="284"/>
              </w:tabs>
              <w:ind w:firstLine="459"/>
              <w:jc w:val="center"/>
              <w:rPr>
                <w:b/>
                <w:lang w:val="kk-KZ"/>
              </w:rPr>
            </w:pPr>
            <w:r w:rsidRPr="000E02F7">
              <w:rPr>
                <w:b/>
                <w:lang w:val="kk-KZ"/>
              </w:rPr>
              <w:t>6. 2021 жылғы 2 қаңтардағы Қазақстан Республикасының Экологиялық кодексі</w:t>
            </w:r>
          </w:p>
          <w:p w14:paraId="2807B0F7" w14:textId="77777777" w:rsidR="00F63592" w:rsidRPr="000E02F7" w:rsidRDefault="00F63592" w:rsidP="004A64B8">
            <w:pPr>
              <w:tabs>
                <w:tab w:val="left" w:pos="284"/>
              </w:tabs>
              <w:ind w:firstLine="459"/>
              <w:jc w:val="center"/>
              <w:rPr>
                <w:lang w:val="kk-KZ"/>
              </w:rPr>
            </w:pPr>
          </w:p>
        </w:tc>
      </w:tr>
      <w:tr w:rsidR="00F63592" w:rsidRPr="00F63592" w14:paraId="5BD51FAB" w14:textId="77777777" w:rsidTr="004A64B8">
        <w:tc>
          <w:tcPr>
            <w:tcW w:w="706" w:type="dxa"/>
          </w:tcPr>
          <w:p w14:paraId="49867F92"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47D8E05A" w14:textId="77777777" w:rsidR="00F63592" w:rsidRPr="000E02F7" w:rsidRDefault="00F63592" w:rsidP="004A64B8">
            <w:pPr>
              <w:pStyle w:val="1"/>
              <w:spacing w:before="0" w:beforeAutospacing="0" w:after="0" w:afterAutospacing="0"/>
              <w:jc w:val="center"/>
              <w:outlineLvl w:val="0"/>
              <w:rPr>
                <w:rFonts w:eastAsiaTheme="minorHAnsi"/>
                <w:b w:val="0"/>
                <w:bCs w:val="0"/>
                <w:sz w:val="24"/>
                <w:szCs w:val="24"/>
                <w:lang w:val="kk-KZ" w:eastAsia="en-US"/>
              </w:rPr>
            </w:pPr>
            <w:r w:rsidRPr="000E02F7">
              <w:rPr>
                <w:b w:val="0"/>
                <w:sz w:val="24"/>
                <w:szCs w:val="24"/>
              </w:rPr>
              <w:t>174</w:t>
            </w:r>
            <w:r w:rsidRPr="000E02F7">
              <w:rPr>
                <w:b w:val="0"/>
                <w:sz w:val="24"/>
                <w:szCs w:val="24"/>
                <w:lang w:val="kk-KZ"/>
              </w:rPr>
              <w:t>-бап</w:t>
            </w:r>
          </w:p>
        </w:tc>
        <w:tc>
          <w:tcPr>
            <w:tcW w:w="3827" w:type="dxa"/>
          </w:tcPr>
          <w:p w14:paraId="6623AE24" w14:textId="77777777" w:rsidR="00F63592" w:rsidRPr="000E02F7" w:rsidRDefault="00F63592" w:rsidP="004A64B8">
            <w:pPr>
              <w:tabs>
                <w:tab w:val="left" w:pos="3450"/>
                <w:tab w:val="left" w:pos="3541"/>
              </w:tabs>
              <w:ind w:firstLine="459"/>
              <w:jc w:val="both"/>
              <w:rPr>
                <w:lang w:val="kk-KZ"/>
              </w:rPr>
            </w:pPr>
            <w:r w:rsidRPr="000E02F7">
              <w:rPr>
                <w:lang w:val="kk-KZ"/>
              </w:rPr>
              <w:t>174-бап. Мемлекеттік экологиялық бақылаудың нысандары</w:t>
            </w:r>
          </w:p>
          <w:p w14:paraId="01DC85EE" w14:textId="77777777" w:rsidR="00F63592" w:rsidRPr="000E02F7" w:rsidRDefault="00F63592" w:rsidP="004A64B8">
            <w:pPr>
              <w:tabs>
                <w:tab w:val="left" w:pos="3450"/>
                <w:tab w:val="left" w:pos="3541"/>
              </w:tabs>
              <w:ind w:firstLine="459"/>
              <w:jc w:val="both"/>
              <w:rPr>
                <w:lang w:val="kk-KZ"/>
              </w:rPr>
            </w:pPr>
            <w:r w:rsidRPr="000E02F7">
              <w:rPr>
                <w:lang w:val="kk-KZ"/>
              </w:rPr>
              <w:t>…</w:t>
            </w:r>
          </w:p>
          <w:p w14:paraId="040AAFB1" w14:textId="77777777" w:rsidR="00F63592" w:rsidRPr="000E02F7" w:rsidRDefault="00F63592" w:rsidP="004A64B8">
            <w:pPr>
              <w:pStyle w:val="1"/>
              <w:spacing w:before="0" w:beforeAutospacing="0" w:after="0" w:afterAutospacing="0"/>
              <w:ind w:firstLine="459"/>
              <w:jc w:val="both"/>
              <w:textAlignment w:val="baseline"/>
              <w:outlineLvl w:val="0"/>
              <w:rPr>
                <w:sz w:val="24"/>
                <w:szCs w:val="24"/>
                <w:lang w:val="kk-KZ"/>
              </w:rPr>
            </w:pPr>
            <w:r w:rsidRPr="000E02F7">
              <w:rPr>
                <w:b w:val="0"/>
                <w:sz w:val="24"/>
                <w:szCs w:val="24"/>
                <w:lang w:val="kk-KZ"/>
              </w:rPr>
              <w:t xml:space="preserve">3. Бақылау субъектісіне (объектісіне) бармай профилактикалық бақылауды қоршаған ортаны қорғау саласындағы уәкілетті орган бұқаралық ақпарат құралдарынан және қоршаған ортаға эмиссиялар мониторингінің автоматтандырылған жүйесінен, қоршаған ортаны қорғау саласындағы уәкілетті органға ұсынылған құжаттама мен есептіліктен </w:t>
            </w:r>
            <w:r w:rsidRPr="009876D7">
              <w:rPr>
                <w:sz w:val="24"/>
                <w:szCs w:val="24"/>
                <w:lang w:val="kk-KZ"/>
              </w:rPr>
              <w:t>алынған деректерді</w:t>
            </w:r>
            <w:r w:rsidRPr="000E02F7">
              <w:rPr>
                <w:b w:val="0"/>
                <w:sz w:val="24"/>
                <w:szCs w:val="24"/>
                <w:lang w:val="kk-KZ"/>
              </w:rPr>
              <w:t xml:space="preserve"> талдау арқылы жүргізеді</w:t>
            </w:r>
            <w:r w:rsidRPr="000E02F7">
              <w:rPr>
                <w:sz w:val="24"/>
                <w:szCs w:val="24"/>
                <w:lang w:val="kk-KZ"/>
              </w:rPr>
              <w:t>.</w:t>
            </w:r>
          </w:p>
          <w:p w14:paraId="2902BD92" w14:textId="77777777" w:rsidR="00F63592" w:rsidRPr="000E02F7" w:rsidRDefault="00F63592" w:rsidP="004A64B8">
            <w:pPr>
              <w:pStyle w:val="1"/>
              <w:spacing w:before="0" w:beforeAutospacing="0" w:after="0" w:afterAutospacing="0"/>
              <w:ind w:firstLine="459"/>
              <w:jc w:val="both"/>
              <w:textAlignment w:val="baseline"/>
              <w:outlineLvl w:val="0"/>
              <w:rPr>
                <w:b w:val="0"/>
                <w:bCs w:val="0"/>
                <w:sz w:val="24"/>
                <w:szCs w:val="24"/>
                <w:lang w:val="kk-KZ"/>
              </w:rPr>
            </w:pPr>
          </w:p>
        </w:tc>
        <w:tc>
          <w:tcPr>
            <w:tcW w:w="3827" w:type="dxa"/>
          </w:tcPr>
          <w:p w14:paraId="692F5136" w14:textId="77777777" w:rsidR="00F63592" w:rsidRPr="000E02F7" w:rsidRDefault="00F63592" w:rsidP="004A64B8">
            <w:pPr>
              <w:tabs>
                <w:tab w:val="left" w:pos="3450"/>
                <w:tab w:val="left" w:pos="3541"/>
              </w:tabs>
              <w:ind w:firstLine="459"/>
              <w:jc w:val="both"/>
              <w:rPr>
                <w:lang w:val="kk-KZ"/>
              </w:rPr>
            </w:pPr>
            <w:r w:rsidRPr="000E02F7">
              <w:rPr>
                <w:lang w:val="kk-KZ"/>
              </w:rPr>
              <w:t>174-бап. Мемлекеттік экологиялық бақылаудың нысандары</w:t>
            </w:r>
          </w:p>
          <w:p w14:paraId="574B64A3" w14:textId="77777777" w:rsidR="00F63592" w:rsidRPr="000E02F7" w:rsidRDefault="00F63592" w:rsidP="004A64B8">
            <w:pPr>
              <w:tabs>
                <w:tab w:val="left" w:pos="3450"/>
                <w:tab w:val="left" w:pos="3541"/>
              </w:tabs>
              <w:ind w:firstLine="459"/>
              <w:jc w:val="both"/>
              <w:rPr>
                <w:lang w:val="kk-KZ"/>
              </w:rPr>
            </w:pPr>
            <w:r w:rsidRPr="000E02F7">
              <w:rPr>
                <w:lang w:val="kk-KZ"/>
              </w:rPr>
              <w:t>…</w:t>
            </w:r>
          </w:p>
          <w:p w14:paraId="0260A579" w14:textId="77777777" w:rsidR="00F63592" w:rsidRPr="000E02F7" w:rsidRDefault="00F63592" w:rsidP="004A64B8">
            <w:pPr>
              <w:pStyle w:val="1"/>
              <w:spacing w:before="0" w:beforeAutospacing="0" w:after="0" w:afterAutospacing="0"/>
              <w:ind w:firstLine="459"/>
              <w:jc w:val="both"/>
              <w:textAlignment w:val="baseline"/>
              <w:outlineLvl w:val="0"/>
              <w:rPr>
                <w:sz w:val="24"/>
                <w:szCs w:val="24"/>
                <w:lang w:val="kk-KZ"/>
              </w:rPr>
            </w:pPr>
            <w:r w:rsidRPr="000E02F7">
              <w:rPr>
                <w:b w:val="0"/>
                <w:sz w:val="24"/>
                <w:szCs w:val="24"/>
                <w:lang w:val="kk-KZ"/>
              </w:rPr>
              <w:t xml:space="preserve">3. Бақылау субъектісіне (объектісіне) бармай профилактикалық бақылауды қоршаған ортаны қорғау саласындағы уәкілетті орган бұқаралық ақпарат құралдарынан және қоршаған ортаға эмиссиялар мониторингінің автоматтандырылған жүйесінен </w:t>
            </w:r>
            <w:r w:rsidRPr="000E02F7">
              <w:rPr>
                <w:sz w:val="24"/>
                <w:szCs w:val="24"/>
                <w:lang w:val="kk-KZ"/>
              </w:rPr>
              <w:t>алынған деректерді,</w:t>
            </w:r>
            <w:r w:rsidRPr="000E02F7">
              <w:rPr>
                <w:b w:val="0"/>
                <w:sz w:val="24"/>
                <w:szCs w:val="24"/>
                <w:lang w:val="kk-KZ"/>
              </w:rPr>
              <w:t xml:space="preserve"> қоршаған ортаны қорғау саласындағы уәкілетті органға ұсынылған құжаттама мен есептіліктен алынған деректерді </w:t>
            </w:r>
            <w:r w:rsidRPr="000E02F7">
              <w:rPr>
                <w:sz w:val="24"/>
                <w:szCs w:val="24"/>
                <w:lang w:val="kk-KZ"/>
              </w:rPr>
              <w:t>және Жерді ғарыштан қашықтықтан зондтау деректері негізінде табиғи ресурстардың кеңістіктік деректерінің инфрақұрылымы алынған мәліметтерін</w:t>
            </w:r>
            <w:r w:rsidRPr="000E02F7">
              <w:rPr>
                <w:b w:val="0"/>
                <w:sz w:val="24"/>
                <w:szCs w:val="24"/>
                <w:lang w:val="kk-KZ"/>
              </w:rPr>
              <w:t xml:space="preserve"> талдау арқылы жүргізеді.</w:t>
            </w:r>
          </w:p>
        </w:tc>
        <w:tc>
          <w:tcPr>
            <w:tcW w:w="5103" w:type="dxa"/>
          </w:tcPr>
          <w:p w14:paraId="50B8C7C8" w14:textId="77777777" w:rsidR="00F63592" w:rsidRPr="000E02F7" w:rsidRDefault="00F63592" w:rsidP="004A64B8">
            <w:pPr>
              <w:tabs>
                <w:tab w:val="left" w:pos="284"/>
              </w:tabs>
              <w:ind w:firstLine="459"/>
              <w:jc w:val="both"/>
              <w:rPr>
                <w:lang w:val="kk-KZ"/>
              </w:rPr>
            </w:pPr>
            <w:r w:rsidRPr="000E02F7">
              <w:rPr>
                <w:lang w:val="kk-KZ"/>
              </w:rPr>
              <w:t>Кеңістіктік деректер инфрақұрылымының мәліметтері бақылау субъектісіне (объектісіне) бармай профилактикалық бақылау жүргізу үшін негізгі ақпарат көздерінің бірі болып табылады.</w:t>
            </w:r>
          </w:p>
        </w:tc>
      </w:tr>
      <w:tr w:rsidR="00F63592" w:rsidRPr="000E02F7" w14:paraId="551B6226" w14:textId="77777777" w:rsidTr="004A64B8">
        <w:tc>
          <w:tcPr>
            <w:tcW w:w="14879" w:type="dxa"/>
            <w:gridSpan w:val="5"/>
          </w:tcPr>
          <w:p w14:paraId="1A2CD610" w14:textId="77777777" w:rsidR="00F63592" w:rsidRPr="000E02F7" w:rsidRDefault="00F63592" w:rsidP="004A64B8">
            <w:pPr>
              <w:autoSpaceDE w:val="0"/>
              <w:autoSpaceDN w:val="0"/>
              <w:adjustRightInd w:val="0"/>
              <w:ind w:firstLine="459"/>
              <w:jc w:val="center"/>
              <w:rPr>
                <w:b/>
                <w:lang w:val="kk-KZ"/>
              </w:rPr>
            </w:pPr>
          </w:p>
          <w:p w14:paraId="451CEFB7" w14:textId="77777777" w:rsidR="00F63592" w:rsidRPr="000E02F7" w:rsidRDefault="00F63592" w:rsidP="004A64B8">
            <w:pPr>
              <w:autoSpaceDE w:val="0"/>
              <w:autoSpaceDN w:val="0"/>
              <w:adjustRightInd w:val="0"/>
              <w:ind w:firstLine="459"/>
              <w:jc w:val="center"/>
              <w:rPr>
                <w:b/>
                <w:lang w:val="kk-KZ"/>
              </w:rPr>
            </w:pPr>
            <w:r w:rsidRPr="000E02F7">
              <w:rPr>
                <w:b/>
                <w:lang w:val="kk-KZ"/>
              </w:rPr>
              <w:t>7. «Қазақстан Республикасындағы жергілікті мемлекеттік басқару және өзін-өзі басқару туралы»</w:t>
            </w:r>
          </w:p>
          <w:p w14:paraId="02251966" w14:textId="77777777" w:rsidR="00F63592" w:rsidRPr="000E02F7" w:rsidRDefault="00F63592" w:rsidP="004A64B8">
            <w:pPr>
              <w:autoSpaceDE w:val="0"/>
              <w:autoSpaceDN w:val="0"/>
              <w:adjustRightInd w:val="0"/>
              <w:ind w:firstLine="459"/>
              <w:jc w:val="center"/>
              <w:rPr>
                <w:b/>
                <w:lang w:val="kk-KZ"/>
              </w:rPr>
            </w:pPr>
            <w:r w:rsidRPr="000E02F7">
              <w:rPr>
                <w:b/>
                <w:lang w:val="kk-KZ"/>
              </w:rPr>
              <w:t>2001 жылғы 23 қаңтардағы Қазақстан Республикасының Заңы</w:t>
            </w:r>
          </w:p>
          <w:p w14:paraId="644C1054" w14:textId="77777777" w:rsidR="00F63592" w:rsidRPr="000E02F7" w:rsidRDefault="00F63592" w:rsidP="004A64B8">
            <w:pPr>
              <w:autoSpaceDE w:val="0"/>
              <w:autoSpaceDN w:val="0"/>
              <w:adjustRightInd w:val="0"/>
              <w:ind w:firstLine="459"/>
              <w:jc w:val="center"/>
              <w:rPr>
                <w:lang w:val="kk-KZ"/>
              </w:rPr>
            </w:pPr>
          </w:p>
        </w:tc>
      </w:tr>
      <w:tr w:rsidR="00F63592" w:rsidRPr="00F63592" w14:paraId="6DE79D89" w14:textId="77777777" w:rsidTr="004A64B8">
        <w:tc>
          <w:tcPr>
            <w:tcW w:w="706" w:type="dxa"/>
          </w:tcPr>
          <w:p w14:paraId="16913169"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5B21484F" w14:textId="77777777" w:rsidR="00F63592" w:rsidRPr="000E02F7" w:rsidRDefault="00F63592" w:rsidP="004A64B8">
            <w:pPr>
              <w:jc w:val="center"/>
              <w:rPr>
                <w:lang w:val="kk-KZ"/>
              </w:rPr>
            </w:pPr>
            <w:r w:rsidRPr="000E02F7">
              <w:rPr>
                <w:lang w:val="kk-KZ"/>
              </w:rPr>
              <w:t>27-бабының</w:t>
            </w:r>
          </w:p>
          <w:p w14:paraId="26DFDD43" w14:textId="77777777" w:rsidR="00F63592" w:rsidRPr="000E02F7" w:rsidRDefault="00F63592" w:rsidP="004A64B8">
            <w:pPr>
              <w:jc w:val="center"/>
              <w:rPr>
                <w:lang w:val="kk-KZ"/>
              </w:rPr>
            </w:pPr>
            <w:r w:rsidRPr="000E02F7">
              <w:rPr>
                <w:lang w:val="kk-KZ"/>
              </w:rPr>
              <w:lastRenderedPageBreak/>
              <w:t>1-тармағының</w:t>
            </w:r>
          </w:p>
          <w:p w14:paraId="75380FA7" w14:textId="77777777" w:rsidR="00F63592" w:rsidRPr="000E02F7" w:rsidRDefault="00F63592" w:rsidP="004A64B8">
            <w:pPr>
              <w:pStyle w:val="1"/>
              <w:spacing w:before="0" w:beforeAutospacing="0" w:after="0" w:afterAutospacing="0"/>
              <w:jc w:val="center"/>
              <w:outlineLvl w:val="0"/>
              <w:rPr>
                <w:b w:val="0"/>
                <w:sz w:val="24"/>
                <w:szCs w:val="24"/>
                <w:lang w:val="kk-KZ"/>
              </w:rPr>
            </w:pPr>
            <w:r w:rsidRPr="000E02F7">
              <w:rPr>
                <w:b w:val="0"/>
                <w:sz w:val="24"/>
                <w:szCs w:val="24"/>
                <w:lang w:val="kk-KZ"/>
              </w:rPr>
              <w:t>6) тармақшасы</w:t>
            </w:r>
          </w:p>
        </w:tc>
        <w:tc>
          <w:tcPr>
            <w:tcW w:w="3827" w:type="dxa"/>
          </w:tcPr>
          <w:p w14:paraId="02BD8257" w14:textId="77777777" w:rsidR="00F63592" w:rsidRPr="000E02F7" w:rsidRDefault="00F63592" w:rsidP="004A64B8">
            <w:pPr>
              <w:autoSpaceDE w:val="0"/>
              <w:autoSpaceDN w:val="0"/>
              <w:adjustRightInd w:val="0"/>
              <w:ind w:firstLine="459"/>
              <w:jc w:val="both"/>
              <w:rPr>
                <w:lang w:val="kk-KZ"/>
              </w:rPr>
            </w:pPr>
            <w:r w:rsidRPr="000E02F7">
              <w:rPr>
                <w:lang w:val="kk-KZ"/>
              </w:rPr>
              <w:lastRenderedPageBreak/>
              <w:t>27-бап. Облыс, республикалық маңызы бар қала, астана әкімдігінің құзыретi</w:t>
            </w:r>
          </w:p>
          <w:p w14:paraId="3B3E0312" w14:textId="77777777" w:rsidR="00F63592" w:rsidRPr="000E02F7" w:rsidRDefault="00F63592" w:rsidP="004A64B8">
            <w:pPr>
              <w:autoSpaceDE w:val="0"/>
              <w:autoSpaceDN w:val="0"/>
              <w:adjustRightInd w:val="0"/>
              <w:ind w:firstLine="459"/>
              <w:jc w:val="both"/>
              <w:rPr>
                <w:lang w:val="kk-KZ"/>
              </w:rPr>
            </w:pPr>
            <w:r w:rsidRPr="000E02F7">
              <w:rPr>
                <w:lang w:val="kk-KZ"/>
              </w:rPr>
              <w:lastRenderedPageBreak/>
              <w:t>1. Облыс, республикалық маңызы бар қаланың, астананың әкімдігі Қазақстан Республикасының заңнамасына сәйкес:</w:t>
            </w:r>
          </w:p>
          <w:p w14:paraId="55089D9C" w14:textId="77777777" w:rsidR="00F63592" w:rsidRPr="000E02F7" w:rsidRDefault="00F63592" w:rsidP="004A64B8">
            <w:pPr>
              <w:autoSpaceDE w:val="0"/>
              <w:autoSpaceDN w:val="0"/>
              <w:adjustRightInd w:val="0"/>
              <w:ind w:firstLine="459"/>
              <w:jc w:val="both"/>
              <w:rPr>
                <w:lang w:val="kk-KZ"/>
              </w:rPr>
            </w:pPr>
            <w:r w:rsidRPr="000E02F7">
              <w:rPr>
                <w:lang w:val="kk-KZ"/>
              </w:rPr>
              <w:t>...</w:t>
            </w:r>
          </w:p>
          <w:p w14:paraId="469352DF" w14:textId="77777777" w:rsidR="00F63592" w:rsidRPr="000E02F7" w:rsidRDefault="00F63592" w:rsidP="004A64B8">
            <w:pPr>
              <w:tabs>
                <w:tab w:val="left" w:pos="3450"/>
                <w:tab w:val="left" w:pos="3541"/>
              </w:tabs>
              <w:ind w:firstLine="459"/>
              <w:jc w:val="both"/>
              <w:rPr>
                <w:rStyle w:val="s19"/>
                <w:rFonts w:eastAsia="Calibri"/>
                <w:b/>
                <w:lang w:val="kk-KZ"/>
              </w:rPr>
            </w:pPr>
            <w:r w:rsidRPr="000E02F7">
              <w:rPr>
                <w:lang w:val="kk-KZ"/>
              </w:rPr>
              <w:t xml:space="preserve">6)  Қазақстан Республикасының өндіргіш күштерiн орналастыру схемасына сәйкес облыстың аудандық жоспарлану схемасын, облыс орталығын, республикалық маңызы бар қаланы және астананы салудың бас жоспарларын әзiрлейдi, оларды облыстық, республикалық маңызы бар қалалық, астаналық мәслихаттың қарауына енгiзедi; облыстық, республикалық маңызы бар қалалық, астаналық коммуналдық меншiк объектiлерi мен облыстық маңызы бар, республикалық маңызы бар қалалық, астаналық әлеуметтiк-мәдени мақсаттағы объектілерді салу, реконструкциялау және жөндеу бойынша тапсырысшы болады, коммуналдық желiлер мен құрылыстарды салуға рұқсат бередi; әкiмшiлiк аудандардың аудандық жоспарлану схемаларын, аудан орталықтарын, облыстық маңызы бар қалаларды салудың бас жоспарларын әзiрлейдi және </w:t>
            </w:r>
            <w:r w:rsidRPr="000E02F7">
              <w:rPr>
                <w:lang w:val="kk-KZ"/>
              </w:rPr>
              <w:lastRenderedPageBreak/>
              <w:t>оларды облыстық мәслихатқа бекiту үшiн ұсынады;</w:t>
            </w:r>
          </w:p>
        </w:tc>
        <w:tc>
          <w:tcPr>
            <w:tcW w:w="3827" w:type="dxa"/>
          </w:tcPr>
          <w:p w14:paraId="1CDF0FC1" w14:textId="77777777" w:rsidR="00F63592" w:rsidRPr="000E02F7" w:rsidRDefault="00F63592" w:rsidP="004A64B8">
            <w:pPr>
              <w:ind w:firstLine="459"/>
              <w:jc w:val="both"/>
              <w:rPr>
                <w:spacing w:val="2"/>
                <w:shd w:val="clear" w:color="auto" w:fill="FFFFFF"/>
                <w:lang w:val="kk-KZ"/>
              </w:rPr>
            </w:pPr>
            <w:r w:rsidRPr="000E02F7">
              <w:rPr>
                <w:spacing w:val="2"/>
                <w:shd w:val="clear" w:color="auto" w:fill="FFFFFF"/>
                <w:lang w:val="kk-KZ"/>
              </w:rPr>
              <w:lastRenderedPageBreak/>
              <w:t>27-бап. Облыс, республикалық маңызы бар қала, астана әкімдігінің құзыретi</w:t>
            </w:r>
          </w:p>
          <w:p w14:paraId="346C1151" w14:textId="77777777" w:rsidR="00F63592" w:rsidRPr="000E02F7" w:rsidRDefault="00F63592" w:rsidP="004A64B8">
            <w:pPr>
              <w:ind w:firstLine="459"/>
              <w:jc w:val="both"/>
              <w:rPr>
                <w:spacing w:val="2"/>
                <w:shd w:val="clear" w:color="auto" w:fill="FFFFFF"/>
                <w:lang w:val="kk-KZ"/>
              </w:rPr>
            </w:pPr>
            <w:r w:rsidRPr="000E02F7">
              <w:rPr>
                <w:spacing w:val="2"/>
                <w:shd w:val="clear" w:color="auto" w:fill="FFFFFF"/>
                <w:lang w:val="kk-KZ"/>
              </w:rPr>
              <w:lastRenderedPageBreak/>
              <w:t>1. Облыс, республикалық маңызы бар қаланың, астананың әкімдігі Қазақстан Республикасының заңнамасына сәйкес:</w:t>
            </w:r>
          </w:p>
          <w:p w14:paraId="30E11EBA"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shd w:val="clear" w:color="auto" w:fill="FFFFFF"/>
                <w:lang w:val="kk-KZ"/>
              </w:rPr>
            </w:pPr>
            <w:r w:rsidRPr="000E02F7">
              <w:rPr>
                <w:spacing w:val="2"/>
                <w:shd w:val="clear" w:color="auto" w:fill="FFFFFF"/>
                <w:lang w:val="kk-KZ"/>
              </w:rPr>
              <w:t xml:space="preserve">...  </w:t>
            </w:r>
          </w:p>
          <w:p w14:paraId="4764984B" w14:textId="77777777" w:rsidR="00F63592" w:rsidRPr="000E02F7" w:rsidRDefault="00F63592" w:rsidP="004A64B8">
            <w:pPr>
              <w:pStyle w:val="pj"/>
              <w:shd w:val="clear" w:color="auto" w:fill="FFFFFF"/>
              <w:spacing w:before="0" w:beforeAutospacing="0" w:after="0" w:afterAutospacing="0"/>
              <w:ind w:firstLine="459"/>
              <w:jc w:val="both"/>
              <w:textAlignment w:val="baseline"/>
              <w:rPr>
                <w:rStyle w:val="s19"/>
                <w:rFonts w:eastAsia="Calibri"/>
                <w:b/>
                <w:lang w:val="kk-KZ"/>
              </w:rPr>
            </w:pPr>
            <w:r w:rsidRPr="000E02F7">
              <w:rPr>
                <w:spacing w:val="2"/>
                <w:shd w:val="clear" w:color="auto" w:fill="FFFFFF"/>
                <w:lang w:val="kk-KZ"/>
              </w:rPr>
              <w:t xml:space="preserve">6)  </w:t>
            </w:r>
            <w:r w:rsidRPr="000E02F7">
              <w:rPr>
                <w:lang w:val="kk-KZ"/>
              </w:rPr>
              <w:t xml:space="preserve"> </w:t>
            </w:r>
            <w:r w:rsidRPr="000E02F7">
              <w:rPr>
                <w:spacing w:val="2"/>
                <w:shd w:val="clear" w:color="auto" w:fill="FFFFFF"/>
                <w:lang w:val="kk-KZ"/>
              </w:rPr>
              <w:t>Қазақстан Республикасының өндіргіш күштерін орналастыру схемасына сәйкес облыстың аудандық жоспарлау схемасын, облыс орталығын, Республикалық маңызы бар қаланы және Астананы салудың бас жоспарларын әзірлейді, оларды облыстың, республикалық маңызы бар қаланың, астананың мәслихатының қарауына енгізеді; облыстық, республикалық маңызы бар қаланың, астананың коммуналдық меншік объектілерін және облыстық маңызы бар қаланың, Республикалық маңызы бар қаланың, астананың әлеуметтік-мәдени мақсаттағы объектілерін салу, реконструкциялау және жөндеу жөніндегі тапсырыс беруші ретінде әрекет етеді, коммуналдық желілер мен құрылыс</w:t>
            </w:r>
            <w:r>
              <w:rPr>
                <w:spacing w:val="2"/>
                <w:shd w:val="clear" w:color="auto" w:fill="FFFFFF"/>
                <w:lang w:val="kk-KZ"/>
              </w:rPr>
              <w:t>жайл</w:t>
            </w:r>
            <w:r w:rsidRPr="000E02F7">
              <w:rPr>
                <w:spacing w:val="2"/>
                <w:shd w:val="clear" w:color="auto" w:fill="FFFFFF"/>
                <w:lang w:val="kk-KZ"/>
              </w:rPr>
              <w:t xml:space="preserve">арды, </w:t>
            </w:r>
            <w:r w:rsidRPr="000E02F7">
              <w:rPr>
                <w:b/>
                <w:spacing w:val="2"/>
                <w:shd w:val="clear" w:color="auto" w:fill="FFFFFF"/>
                <w:lang w:val="kk-KZ"/>
              </w:rPr>
              <w:t>оның ішінде антенна-мачталық құрылыстарын, бірлесіп қолданатын тіре</w:t>
            </w:r>
            <w:r>
              <w:rPr>
                <w:b/>
                <w:spacing w:val="2"/>
                <w:shd w:val="clear" w:color="auto" w:fill="FFFFFF"/>
                <w:lang w:val="kk-KZ"/>
              </w:rPr>
              <w:t>уіш</w:t>
            </w:r>
            <w:r w:rsidRPr="000E02F7">
              <w:rPr>
                <w:b/>
                <w:spacing w:val="2"/>
                <w:shd w:val="clear" w:color="auto" w:fill="FFFFFF"/>
                <w:lang w:val="kk-KZ"/>
              </w:rPr>
              <w:t xml:space="preserve">терді, </w:t>
            </w:r>
            <w:r w:rsidRPr="000E02F7">
              <w:rPr>
                <w:b/>
                <w:spacing w:val="2"/>
                <w:shd w:val="clear" w:color="auto" w:fill="FFFFFF"/>
                <w:lang w:val="kk-KZ"/>
              </w:rPr>
              <w:lastRenderedPageBreak/>
              <w:t>байланыс тіре</w:t>
            </w:r>
            <w:r>
              <w:rPr>
                <w:b/>
                <w:spacing w:val="2"/>
                <w:shd w:val="clear" w:color="auto" w:fill="FFFFFF"/>
                <w:lang w:val="kk-KZ"/>
              </w:rPr>
              <w:t>уіш</w:t>
            </w:r>
            <w:r w:rsidRPr="000E02F7">
              <w:rPr>
                <w:b/>
                <w:spacing w:val="2"/>
                <w:shd w:val="clear" w:color="auto" w:fill="FFFFFF"/>
                <w:lang w:val="kk-KZ"/>
              </w:rPr>
              <w:t>терін</w:t>
            </w:r>
            <w:r w:rsidRPr="000E02F7">
              <w:rPr>
                <w:spacing w:val="2"/>
                <w:shd w:val="clear" w:color="auto" w:fill="FFFFFF"/>
                <w:lang w:val="kk-KZ"/>
              </w:rPr>
              <w:t xml:space="preserve"> салуға рұқсат береді, әкімшілік аудандардың аудандық жоспарлау схемаларын, аудан орталықтарын, облыстық маңызы бар қалаларды салудың бас жоспарларын әзірлейді және оларды облыстық мәслихатқа бекітуге ұсынады;</w:t>
            </w:r>
          </w:p>
        </w:tc>
        <w:tc>
          <w:tcPr>
            <w:tcW w:w="5103" w:type="dxa"/>
          </w:tcPr>
          <w:p w14:paraId="79333D19"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shd w:val="clear" w:color="auto" w:fill="FFFFFF"/>
                <w:lang w:val="kk-KZ"/>
              </w:rPr>
            </w:pPr>
            <w:r w:rsidRPr="000E02F7">
              <w:rPr>
                <w:spacing w:val="2"/>
                <w:shd w:val="clear" w:color="auto" w:fill="FFFFFF"/>
                <w:lang w:val="kk-KZ"/>
              </w:rPr>
              <w:lastRenderedPageBreak/>
              <w:t xml:space="preserve">     ҚР  «Байланыс туралы» Заңының 10-бабы 1-тармағының 3-1) тармақшасына сәйкес байланыс операторлары мен әкімдіктер үшін </w:t>
            </w:r>
            <w:r w:rsidRPr="000E02F7">
              <w:rPr>
                <w:spacing w:val="2"/>
                <w:shd w:val="clear" w:color="auto" w:fill="FFFFFF"/>
                <w:lang w:val="kk-KZ"/>
              </w:rPr>
              <w:lastRenderedPageBreak/>
              <w:t>АМҚ және байланыс тіректерін салу үшін электрмен жабдықтау жүргізілген орынды қамтамасыз ету тәртібі көзделген.</w:t>
            </w:r>
          </w:p>
          <w:p w14:paraId="3DBBEFB4" w14:textId="77777777" w:rsidR="00F63592" w:rsidRPr="000E02F7" w:rsidRDefault="00F63592" w:rsidP="004A64B8">
            <w:pPr>
              <w:ind w:firstLine="459"/>
              <w:jc w:val="both"/>
              <w:rPr>
                <w:lang w:val="kk-KZ"/>
              </w:rPr>
            </w:pPr>
          </w:p>
        </w:tc>
      </w:tr>
      <w:tr w:rsidR="00F63592" w:rsidRPr="00F63592" w14:paraId="3955FF20" w14:textId="77777777" w:rsidTr="004A64B8">
        <w:tc>
          <w:tcPr>
            <w:tcW w:w="706" w:type="dxa"/>
          </w:tcPr>
          <w:p w14:paraId="6993861B"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5B8CA508" w14:textId="77777777" w:rsidR="00F63592" w:rsidRPr="000E02F7" w:rsidRDefault="00F63592" w:rsidP="004A64B8">
            <w:pPr>
              <w:pStyle w:val="1"/>
              <w:spacing w:before="0" w:beforeAutospacing="0" w:after="0" w:afterAutospacing="0"/>
              <w:jc w:val="center"/>
              <w:outlineLvl w:val="0"/>
              <w:rPr>
                <w:b w:val="0"/>
                <w:sz w:val="24"/>
                <w:szCs w:val="24"/>
                <w:lang w:val="kk-KZ"/>
              </w:rPr>
            </w:pPr>
            <w:r w:rsidRPr="000E02F7">
              <w:rPr>
                <w:b w:val="0"/>
                <w:sz w:val="24"/>
                <w:szCs w:val="24"/>
                <w:lang w:val="kk-KZ"/>
              </w:rPr>
              <w:t>27-бап</w:t>
            </w:r>
          </w:p>
        </w:tc>
        <w:tc>
          <w:tcPr>
            <w:tcW w:w="3827" w:type="dxa"/>
          </w:tcPr>
          <w:p w14:paraId="3DA3FAF9" w14:textId="77777777" w:rsidR="00F63592" w:rsidRPr="000E02F7" w:rsidRDefault="00F63592" w:rsidP="004A64B8">
            <w:pPr>
              <w:autoSpaceDE w:val="0"/>
              <w:autoSpaceDN w:val="0"/>
              <w:adjustRightInd w:val="0"/>
              <w:ind w:firstLine="459"/>
              <w:jc w:val="both"/>
              <w:rPr>
                <w:lang w:val="kk-KZ"/>
              </w:rPr>
            </w:pPr>
            <w:r w:rsidRPr="000E02F7">
              <w:rPr>
                <w:lang w:val="kk-KZ"/>
              </w:rPr>
              <w:t>27-бап. Облыс, республикалық маңызы бар қала, астана әкімдігінің құзыретi</w:t>
            </w:r>
          </w:p>
          <w:p w14:paraId="56DFFED8" w14:textId="77777777" w:rsidR="00F63592" w:rsidRPr="000E02F7" w:rsidRDefault="00F63592" w:rsidP="004A64B8">
            <w:pPr>
              <w:autoSpaceDE w:val="0"/>
              <w:autoSpaceDN w:val="0"/>
              <w:adjustRightInd w:val="0"/>
              <w:ind w:firstLine="459"/>
              <w:jc w:val="both"/>
              <w:rPr>
                <w:lang w:val="kk-KZ"/>
              </w:rPr>
            </w:pPr>
            <w:r w:rsidRPr="000E02F7">
              <w:rPr>
                <w:lang w:val="kk-KZ"/>
              </w:rPr>
              <w:t>1. Облыс, республикалық маңызы бар қаланың, астананың әкімдігі Қазақстан Республикасының заңнамасына сәйкес:</w:t>
            </w:r>
          </w:p>
          <w:p w14:paraId="6A407CE2" w14:textId="77777777" w:rsidR="00F63592" w:rsidRPr="000E02F7" w:rsidRDefault="00F63592" w:rsidP="004A64B8">
            <w:pPr>
              <w:autoSpaceDE w:val="0"/>
              <w:autoSpaceDN w:val="0"/>
              <w:adjustRightInd w:val="0"/>
              <w:ind w:firstLine="459"/>
              <w:jc w:val="both"/>
              <w:rPr>
                <w:lang w:val="kk-KZ"/>
              </w:rPr>
            </w:pPr>
            <w:r w:rsidRPr="000E02F7">
              <w:rPr>
                <w:lang w:val="kk-KZ"/>
              </w:rPr>
              <w:t>...</w:t>
            </w:r>
          </w:p>
          <w:p w14:paraId="4703D0D4" w14:textId="77777777" w:rsidR="00F63592" w:rsidRPr="000E02F7" w:rsidRDefault="00F63592" w:rsidP="004A64B8">
            <w:pPr>
              <w:tabs>
                <w:tab w:val="left" w:pos="3450"/>
                <w:tab w:val="left" w:pos="3541"/>
              </w:tabs>
              <w:ind w:firstLine="459"/>
              <w:jc w:val="both"/>
              <w:rPr>
                <w:rStyle w:val="s19"/>
                <w:rFonts w:eastAsia="Calibri"/>
                <w:b/>
                <w:lang w:val="kk-KZ"/>
              </w:rPr>
            </w:pPr>
            <w:r>
              <w:rPr>
                <w:b/>
                <w:lang w:val="kk-KZ"/>
              </w:rPr>
              <w:t>39</w:t>
            </w:r>
            <w:r w:rsidRPr="000E02F7">
              <w:rPr>
                <w:b/>
                <w:lang w:val="kk-KZ"/>
              </w:rPr>
              <w:t>) жоқ</w:t>
            </w:r>
          </w:p>
        </w:tc>
        <w:tc>
          <w:tcPr>
            <w:tcW w:w="3827" w:type="dxa"/>
          </w:tcPr>
          <w:p w14:paraId="786F2FFA" w14:textId="77777777" w:rsidR="00F63592" w:rsidRPr="000E02F7" w:rsidRDefault="00F63592" w:rsidP="004A64B8">
            <w:pPr>
              <w:autoSpaceDE w:val="0"/>
              <w:autoSpaceDN w:val="0"/>
              <w:adjustRightInd w:val="0"/>
              <w:ind w:firstLine="459"/>
              <w:jc w:val="both"/>
              <w:rPr>
                <w:lang w:val="kk-KZ"/>
              </w:rPr>
            </w:pPr>
            <w:r w:rsidRPr="000E02F7">
              <w:rPr>
                <w:lang w:val="kk-KZ"/>
              </w:rPr>
              <w:t>27-бап. Облыс, республикалық маңызы бар қала, астана әкімдігінің құзыретi</w:t>
            </w:r>
          </w:p>
          <w:p w14:paraId="5C90774A" w14:textId="77777777" w:rsidR="00F63592" w:rsidRPr="000E02F7" w:rsidRDefault="00F63592" w:rsidP="004A64B8">
            <w:pPr>
              <w:autoSpaceDE w:val="0"/>
              <w:autoSpaceDN w:val="0"/>
              <w:adjustRightInd w:val="0"/>
              <w:ind w:firstLine="459"/>
              <w:jc w:val="both"/>
              <w:rPr>
                <w:lang w:val="kk-KZ"/>
              </w:rPr>
            </w:pPr>
            <w:r w:rsidRPr="000E02F7">
              <w:rPr>
                <w:lang w:val="kk-KZ"/>
              </w:rPr>
              <w:t>1. Облыс, республикалық маңызы бар қаланың, астананың әкімдігі Қазақстан Республикасының заңнамасына сәйкес:</w:t>
            </w:r>
          </w:p>
          <w:p w14:paraId="2D3D3A42" w14:textId="77777777" w:rsidR="00F63592" w:rsidRPr="000E02F7" w:rsidRDefault="00F63592" w:rsidP="004A64B8">
            <w:pPr>
              <w:autoSpaceDE w:val="0"/>
              <w:autoSpaceDN w:val="0"/>
              <w:adjustRightInd w:val="0"/>
              <w:ind w:firstLine="459"/>
              <w:jc w:val="both"/>
              <w:rPr>
                <w:lang w:val="kk-KZ"/>
              </w:rPr>
            </w:pPr>
            <w:r w:rsidRPr="000E02F7">
              <w:rPr>
                <w:lang w:val="kk-KZ"/>
              </w:rPr>
              <w:t>...</w:t>
            </w:r>
          </w:p>
          <w:p w14:paraId="20F0D0CB" w14:textId="77777777" w:rsidR="00F63592" w:rsidRPr="000E02F7" w:rsidRDefault="00F63592" w:rsidP="004A64B8">
            <w:pPr>
              <w:pStyle w:val="pj"/>
              <w:shd w:val="clear" w:color="auto" w:fill="FFFFFF"/>
              <w:spacing w:before="0" w:beforeAutospacing="0" w:after="0" w:afterAutospacing="0"/>
              <w:ind w:firstLine="459"/>
              <w:jc w:val="both"/>
              <w:textAlignment w:val="baseline"/>
              <w:rPr>
                <w:rStyle w:val="s19"/>
                <w:rFonts w:eastAsia="Calibri"/>
                <w:b/>
                <w:lang w:val="kk-KZ"/>
              </w:rPr>
            </w:pPr>
            <w:r>
              <w:rPr>
                <w:b/>
                <w:lang w:val="kk-KZ"/>
              </w:rPr>
              <w:t>39</w:t>
            </w:r>
            <w:r w:rsidRPr="000E02F7">
              <w:rPr>
                <w:b/>
                <w:lang w:val="kk-KZ"/>
              </w:rPr>
              <w:t>) жергілікті бюджет қаражаты есебінен салынған кәбілдік кәріз желілерін, сондай-ақ телекоммуникациялық байланыс желілерін түгендеуді және меншікке қабылдауды (беруді) жүргізеді;</w:t>
            </w:r>
          </w:p>
        </w:tc>
        <w:tc>
          <w:tcPr>
            <w:tcW w:w="5103" w:type="dxa"/>
          </w:tcPr>
          <w:p w14:paraId="5186B4EA" w14:textId="77777777" w:rsidR="00F63592" w:rsidRPr="000E02F7" w:rsidRDefault="00F63592" w:rsidP="004A64B8">
            <w:pPr>
              <w:autoSpaceDE w:val="0"/>
              <w:autoSpaceDN w:val="0"/>
              <w:adjustRightInd w:val="0"/>
              <w:ind w:firstLine="459"/>
              <w:jc w:val="both"/>
              <w:rPr>
                <w:lang w:val="kk-KZ"/>
              </w:rPr>
            </w:pPr>
            <w:r w:rsidRPr="000E02F7">
              <w:rPr>
                <w:lang w:val="kk-KZ"/>
              </w:rPr>
              <w:t>байланыс желілерін салуды ұйымдастыру құзыреті бойынша жергілікті атқарушы органдардың құзыреттерін кеңейту мақсатында.</w:t>
            </w:r>
          </w:p>
          <w:p w14:paraId="37D7658D" w14:textId="77777777" w:rsidR="00F63592" w:rsidRPr="000E02F7" w:rsidRDefault="00F63592" w:rsidP="004A64B8">
            <w:pPr>
              <w:autoSpaceDE w:val="0"/>
              <w:autoSpaceDN w:val="0"/>
              <w:adjustRightInd w:val="0"/>
              <w:ind w:firstLine="459"/>
              <w:jc w:val="both"/>
              <w:rPr>
                <w:lang w:val="kk-KZ"/>
              </w:rPr>
            </w:pPr>
            <w:r w:rsidRPr="000E02F7">
              <w:rPr>
                <w:lang w:val="kk-KZ"/>
              </w:rPr>
              <w:t>Аталған норма қатынауы қиын ауылдық елді мекендерді Интернет желісіне кең жолақты қолжетімділікпен жедел қамтамасыз ету мақсатында әзірленді.​</w:t>
            </w:r>
          </w:p>
          <w:p w14:paraId="5D5FA551" w14:textId="77777777" w:rsidR="00F63592" w:rsidRPr="000E02F7" w:rsidRDefault="00F63592" w:rsidP="004A64B8">
            <w:pPr>
              <w:ind w:firstLine="459"/>
              <w:jc w:val="both"/>
              <w:rPr>
                <w:lang w:val="kk-KZ"/>
              </w:rPr>
            </w:pPr>
            <w:r w:rsidRPr="000E02F7">
              <w:rPr>
                <w:lang w:val="kk-KZ"/>
              </w:rPr>
              <w:tab/>
            </w:r>
          </w:p>
        </w:tc>
      </w:tr>
      <w:tr w:rsidR="00F63592" w:rsidRPr="00F63592" w14:paraId="7F44CC7A" w14:textId="77777777" w:rsidTr="004A64B8">
        <w:tc>
          <w:tcPr>
            <w:tcW w:w="706" w:type="dxa"/>
          </w:tcPr>
          <w:p w14:paraId="33293B47"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4FD3E5AA" w14:textId="77777777" w:rsidR="00F63592" w:rsidRPr="000E02F7" w:rsidRDefault="00F63592" w:rsidP="004A64B8">
            <w:pPr>
              <w:jc w:val="center"/>
              <w:rPr>
                <w:lang w:val="kk-KZ"/>
              </w:rPr>
            </w:pPr>
            <w:r w:rsidRPr="000E02F7">
              <w:rPr>
                <w:lang w:val="kk-KZ"/>
              </w:rPr>
              <w:t>31-бабының</w:t>
            </w:r>
          </w:p>
          <w:p w14:paraId="0F1E808E" w14:textId="77777777" w:rsidR="00F63592" w:rsidRPr="000E02F7" w:rsidRDefault="00F63592" w:rsidP="004A64B8">
            <w:pPr>
              <w:jc w:val="center"/>
              <w:rPr>
                <w:lang w:val="kk-KZ"/>
              </w:rPr>
            </w:pPr>
            <w:r w:rsidRPr="000E02F7">
              <w:rPr>
                <w:lang w:val="kk-KZ"/>
              </w:rPr>
              <w:t>1 тармағының</w:t>
            </w:r>
          </w:p>
          <w:p w14:paraId="20367A3D" w14:textId="77777777" w:rsidR="00F63592" w:rsidRPr="000E02F7" w:rsidRDefault="00F63592" w:rsidP="004A64B8">
            <w:pPr>
              <w:pStyle w:val="1"/>
              <w:spacing w:before="0" w:beforeAutospacing="0" w:after="0" w:afterAutospacing="0"/>
              <w:jc w:val="center"/>
              <w:outlineLvl w:val="0"/>
              <w:rPr>
                <w:b w:val="0"/>
                <w:sz w:val="24"/>
                <w:szCs w:val="24"/>
                <w:lang w:val="kk-KZ"/>
              </w:rPr>
            </w:pPr>
            <w:r w:rsidRPr="000E02F7">
              <w:rPr>
                <w:b w:val="0"/>
                <w:sz w:val="24"/>
                <w:szCs w:val="24"/>
                <w:lang w:val="kk-KZ"/>
              </w:rPr>
              <w:t>6) тармақшасы</w:t>
            </w:r>
          </w:p>
        </w:tc>
        <w:tc>
          <w:tcPr>
            <w:tcW w:w="3827" w:type="dxa"/>
          </w:tcPr>
          <w:p w14:paraId="64FC47E8" w14:textId="77777777" w:rsidR="00F63592" w:rsidRPr="000E02F7" w:rsidRDefault="00F63592" w:rsidP="004A64B8">
            <w:pPr>
              <w:ind w:firstLine="459"/>
              <w:jc w:val="both"/>
              <w:rPr>
                <w:lang w:val="kk-KZ"/>
              </w:rPr>
            </w:pPr>
            <w:r w:rsidRPr="000E02F7">
              <w:rPr>
                <w:lang w:val="kk-KZ"/>
              </w:rPr>
              <w:t>31-бап. Аудандық (облыстық маңызы бар қалалық) әкімдіктің құзыреті</w:t>
            </w:r>
          </w:p>
          <w:p w14:paraId="3D5F6FA4" w14:textId="77777777" w:rsidR="00F63592" w:rsidRPr="000E02F7" w:rsidRDefault="00F63592" w:rsidP="004A64B8">
            <w:pPr>
              <w:ind w:firstLine="459"/>
              <w:jc w:val="both"/>
              <w:rPr>
                <w:lang w:val="kk-KZ"/>
              </w:rPr>
            </w:pPr>
            <w:r w:rsidRPr="000E02F7">
              <w:rPr>
                <w:lang w:val="kk-KZ"/>
              </w:rPr>
              <w:t xml:space="preserve">1. Аудандық (облыстық маңызы бар қалалық) әкімдік Қазақстан Республикасының заңнамасына сәйкес: </w:t>
            </w:r>
          </w:p>
          <w:p w14:paraId="114AB0AF" w14:textId="77777777" w:rsidR="00F63592" w:rsidRPr="000E02F7" w:rsidRDefault="00F63592" w:rsidP="004A64B8">
            <w:pPr>
              <w:ind w:firstLine="459"/>
              <w:jc w:val="both"/>
              <w:rPr>
                <w:lang w:val="kk-KZ"/>
              </w:rPr>
            </w:pPr>
            <w:r w:rsidRPr="000E02F7">
              <w:rPr>
                <w:lang w:val="kk-KZ"/>
              </w:rPr>
              <w:t xml:space="preserve">... </w:t>
            </w:r>
          </w:p>
          <w:p w14:paraId="7968F5B3" w14:textId="77777777" w:rsidR="00F63592" w:rsidRPr="000E02F7" w:rsidRDefault="00F63592" w:rsidP="004A64B8">
            <w:pPr>
              <w:tabs>
                <w:tab w:val="left" w:pos="3450"/>
                <w:tab w:val="left" w:pos="3541"/>
              </w:tabs>
              <w:ind w:firstLine="459"/>
              <w:jc w:val="both"/>
              <w:rPr>
                <w:rStyle w:val="s19"/>
                <w:rFonts w:eastAsia="Calibri"/>
                <w:b/>
                <w:lang w:val="kk-KZ"/>
              </w:rPr>
            </w:pPr>
            <w:r w:rsidRPr="000E02F7">
              <w:rPr>
                <w:lang w:val="kk-KZ"/>
              </w:rPr>
              <w:t xml:space="preserve">6) осы ауданның (облыстық маңызы бар қаланың) аумағындағы </w:t>
            </w:r>
            <w:r w:rsidRPr="000E02F7">
              <w:rPr>
                <w:lang w:val="kk-KZ"/>
              </w:rPr>
              <w:lastRenderedPageBreak/>
              <w:t>кенттер мен ауылдар құрылысын салудың бас жоспарларын әзірлейді және оларды аудандық (облыстық маңызы бар қалалық) мәслихаттың бекітуіне ұсынады, аудандық (облыстық маңызы бар қалалық) коммуналдық меншік объектілері мен әлеуметтік-мәдени мақсаттағы объектілер салу, реконструкциялау және жөндеу бойынша тапсырысшы болады, кентішілік (қалаішілік) және ауданішілік коммуналдық желілер мен құрылыстарды салуға рұқсат береді;</w:t>
            </w:r>
          </w:p>
        </w:tc>
        <w:tc>
          <w:tcPr>
            <w:tcW w:w="3827" w:type="dxa"/>
          </w:tcPr>
          <w:p w14:paraId="4AA6C2D9" w14:textId="77777777" w:rsidR="00F63592" w:rsidRPr="000E02F7" w:rsidRDefault="00F63592" w:rsidP="004A64B8">
            <w:pPr>
              <w:pStyle w:val="af4"/>
              <w:shd w:val="clear" w:color="auto" w:fill="FFFFFF"/>
              <w:spacing w:before="0" w:beforeAutospacing="0" w:after="0" w:afterAutospacing="0"/>
              <w:ind w:firstLine="459"/>
              <w:jc w:val="both"/>
              <w:textAlignment w:val="baseline"/>
              <w:rPr>
                <w:lang w:val="kk-KZ"/>
              </w:rPr>
            </w:pPr>
            <w:r w:rsidRPr="000E02F7">
              <w:rPr>
                <w:lang w:val="kk-KZ"/>
              </w:rPr>
              <w:lastRenderedPageBreak/>
              <w:t>31-бап. Аудандық (облыстық маңызы бар қалалық) әкімдіктің құзыреті</w:t>
            </w:r>
          </w:p>
          <w:p w14:paraId="7A8DCB2E" w14:textId="77777777" w:rsidR="00F63592" w:rsidRPr="000E02F7" w:rsidRDefault="00F63592" w:rsidP="004A64B8">
            <w:pPr>
              <w:pStyle w:val="af4"/>
              <w:shd w:val="clear" w:color="auto" w:fill="FFFFFF"/>
              <w:spacing w:before="0" w:beforeAutospacing="0" w:after="0" w:afterAutospacing="0"/>
              <w:ind w:firstLine="459"/>
              <w:jc w:val="both"/>
              <w:textAlignment w:val="baseline"/>
              <w:rPr>
                <w:lang w:val="kk-KZ"/>
              </w:rPr>
            </w:pPr>
            <w:r w:rsidRPr="000E02F7">
              <w:rPr>
                <w:lang w:val="kk-KZ"/>
              </w:rPr>
              <w:t>1. Аудандық (облыстық маңызы бар қалалық) әкімдік Қазақстан Республикасының заңнамасына сәйкес:</w:t>
            </w:r>
          </w:p>
          <w:p w14:paraId="2CB8A770"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shd w:val="clear" w:color="auto" w:fill="FFFFFF"/>
                <w:lang w:val="kk-KZ"/>
              </w:rPr>
            </w:pPr>
            <w:r w:rsidRPr="000E02F7">
              <w:rPr>
                <w:spacing w:val="2"/>
                <w:shd w:val="clear" w:color="auto" w:fill="FFFFFF"/>
                <w:lang w:val="kk-KZ"/>
              </w:rPr>
              <w:t>...</w:t>
            </w:r>
          </w:p>
          <w:p w14:paraId="42FC33C0" w14:textId="77777777" w:rsidR="00F63592" w:rsidRPr="000E02F7" w:rsidRDefault="00F63592" w:rsidP="004A64B8">
            <w:pPr>
              <w:pStyle w:val="pj"/>
              <w:shd w:val="clear" w:color="auto" w:fill="FFFFFF"/>
              <w:spacing w:before="0" w:beforeAutospacing="0" w:after="0" w:afterAutospacing="0"/>
              <w:ind w:firstLine="459"/>
              <w:jc w:val="both"/>
              <w:textAlignment w:val="baseline"/>
              <w:rPr>
                <w:rStyle w:val="s19"/>
                <w:rFonts w:eastAsia="Calibri"/>
                <w:b/>
                <w:lang w:val="kk-KZ"/>
              </w:rPr>
            </w:pPr>
            <w:r w:rsidRPr="000E02F7">
              <w:rPr>
                <w:spacing w:val="2"/>
                <w:shd w:val="clear" w:color="auto" w:fill="FFFFFF"/>
                <w:lang w:val="kk-KZ"/>
              </w:rPr>
              <w:t xml:space="preserve">6)  </w:t>
            </w:r>
            <w:r w:rsidRPr="000E02F7">
              <w:rPr>
                <w:lang w:val="kk-KZ"/>
              </w:rPr>
              <w:t xml:space="preserve"> </w:t>
            </w:r>
            <w:r w:rsidRPr="000E02F7">
              <w:rPr>
                <w:spacing w:val="2"/>
                <w:shd w:val="clear" w:color="auto" w:fill="FFFFFF"/>
                <w:lang w:val="kk-KZ"/>
              </w:rPr>
              <w:t xml:space="preserve">осы ауданның (облыстық маңызы бар қаланың) аумағында </w:t>
            </w:r>
            <w:r w:rsidRPr="000E02F7">
              <w:rPr>
                <w:spacing w:val="2"/>
                <w:shd w:val="clear" w:color="auto" w:fill="FFFFFF"/>
                <w:lang w:val="kk-KZ"/>
              </w:rPr>
              <w:lastRenderedPageBreak/>
              <w:t>орналасқан кенттер мен ауылдарды салудың бас жоспарларын әзірлейді және оларды аудандық (облыстық маңызы бар қаланың) мәслихатқа бекітуге ұсынады, аудандық (облыстық маңызы бар қаланың) коммуналдық меншік объектілерін және әлеуметтік-мәдени мақсаттағы объектілерді салу, реконструкциялау және жөндеу бойынша Тапсырыс беруші болады, аудандық (облыстық маңызы бар қаланың) коммуналдық меншік объектілерін салуға, реконструкциялауға және кентішілік (қалаішілік) және ауданішілік коммуналдық желілер мен құрылыс</w:t>
            </w:r>
            <w:r>
              <w:rPr>
                <w:spacing w:val="2"/>
                <w:shd w:val="clear" w:color="auto" w:fill="FFFFFF"/>
                <w:lang w:val="kk-KZ"/>
              </w:rPr>
              <w:t>жайл</w:t>
            </w:r>
            <w:r w:rsidRPr="000E02F7">
              <w:rPr>
                <w:spacing w:val="2"/>
                <w:shd w:val="clear" w:color="auto" w:fill="FFFFFF"/>
                <w:lang w:val="kk-KZ"/>
              </w:rPr>
              <w:t xml:space="preserve">арды, </w:t>
            </w:r>
            <w:r w:rsidRPr="000E02F7">
              <w:rPr>
                <w:b/>
                <w:spacing w:val="2"/>
                <w:shd w:val="clear" w:color="auto" w:fill="FFFFFF"/>
                <w:lang w:val="kk-KZ"/>
              </w:rPr>
              <w:t>оның ішінде антенна-</w:t>
            </w:r>
            <w:r>
              <w:rPr>
                <w:b/>
                <w:spacing w:val="2"/>
                <w:shd w:val="clear" w:color="auto" w:fill="FFFFFF"/>
                <w:lang w:val="kk-KZ"/>
              </w:rPr>
              <w:t>діңгекті</w:t>
            </w:r>
            <w:r w:rsidRPr="000E02F7">
              <w:rPr>
                <w:b/>
                <w:spacing w:val="2"/>
                <w:shd w:val="clear" w:color="auto" w:fill="FFFFFF"/>
                <w:lang w:val="kk-KZ"/>
              </w:rPr>
              <w:t xml:space="preserve"> құрылыстарын, бірлесіп қолданатын тіректерді, байланыс тіректерін салу;</w:t>
            </w:r>
          </w:p>
        </w:tc>
        <w:tc>
          <w:tcPr>
            <w:tcW w:w="5103" w:type="dxa"/>
          </w:tcPr>
          <w:p w14:paraId="605A3234" w14:textId="77777777" w:rsidR="00F63592" w:rsidRPr="000E02F7" w:rsidRDefault="00F63592" w:rsidP="004A64B8">
            <w:pPr>
              <w:ind w:firstLine="459"/>
              <w:jc w:val="both"/>
              <w:rPr>
                <w:lang w:val="kk-KZ"/>
              </w:rPr>
            </w:pPr>
            <w:r w:rsidRPr="000E02F7">
              <w:rPr>
                <w:lang w:val="kk-KZ"/>
              </w:rPr>
              <w:lastRenderedPageBreak/>
              <w:t>ҚР  «Байланыс туралы» Заңының 10-бабы 1-тармағының 3-1) тармақшасына сәйкес байланыс операторлары мен әкімдіктер үшін АМҚ және байланыс тіректерін салу үшін электрмен жабдықтау жүргізілген орынды қамтамасыз ету тәртібі көзделген.</w:t>
            </w:r>
          </w:p>
        </w:tc>
      </w:tr>
      <w:tr w:rsidR="00F63592" w:rsidRPr="00730633" w14:paraId="39FED4EF" w14:textId="77777777" w:rsidTr="004A64B8">
        <w:tc>
          <w:tcPr>
            <w:tcW w:w="14879" w:type="dxa"/>
            <w:gridSpan w:val="5"/>
          </w:tcPr>
          <w:p w14:paraId="0D65717D" w14:textId="77777777" w:rsidR="00F63592" w:rsidRPr="000E02F7" w:rsidRDefault="00F63592" w:rsidP="004A64B8">
            <w:pPr>
              <w:ind w:firstLine="459"/>
              <w:jc w:val="center"/>
              <w:rPr>
                <w:b/>
                <w:lang w:val="kk-KZ"/>
              </w:rPr>
            </w:pPr>
          </w:p>
          <w:p w14:paraId="07BF83FB" w14:textId="77777777" w:rsidR="00F63592" w:rsidRDefault="00F63592" w:rsidP="004A64B8">
            <w:pPr>
              <w:autoSpaceDE w:val="0"/>
              <w:autoSpaceDN w:val="0"/>
              <w:adjustRightInd w:val="0"/>
              <w:ind w:firstLine="459"/>
              <w:jc w:val="center"/>
              <w:rPr>
                <w:b/>
                <w:lang w:val="kk-KZ"/>
              </w:rPr>
            </w:pPr>
            <w:r w:rsidRPr="000E02F7">
              <w:rPr>
                <w:b/>
                <w:lang w:val="kk-KZ"/>
              </w:rPr>
              <w:t xml:space="preserve">8. «Қазақстан Республикасындағы сәулет, қала құрылысы және құрылыс қызметі туралы» </w:t>
            </w:r>
          </w:p>
          <w:p w14:paraId="5936F72B" w14:textId="77777777" w:rsidR="00F63592" w:rsidRPr="000E02F7" w:rsidRDefault="00F63592" w:rsidP="004A64B8">
            <w:pPr>
              <w:autoSpaceDE w:val="0"/>
              <w:autoSpaceDN w:val="0"/>
              <w:adjustRightInd w:val="0"/>
              <w:ind w:firstLine="459"/>
              <w:jc w:val="center"/>
              <w:rPr>
                <w:b/>
                <w:lang w:val="kk-KZ"/>
              </w:rPr>
            </w:pPr>
            <w:r w:rsidRPr="000E02F7">
              <w:rPr>
                <w:b/>
                <w:lang w:val="kk-KZ"/>
              </w:rPr>
              <w:t>2001 жылғы 16 шілдедегі Қазақстан Республикасының Заңы</w:t>
            </w:r>
          </w:p>
          <w:p w14:paraId="2CB5154C" w14:textId="77777777" w:rsidR="00F63592" w:rsidRPr="000E02F7" w:rsidRDefault="00F63592" w:rsidP="004A64B8">
            <w:pPr>
              <w:autoSpaceDE w:val="0"/>
              <w:autoSpaceDN w:val="0"/>
              <w:adjustRightInd w:val="0"/>
              <w:ind w:firstLine="459"/>
              <w:jc w:val="both"/>
              <w:rPr>
                <w:lang w:val="kk-KZ"/>
              </w:rPr>
            </w:pPr>
          </w:p>
        </w:tc>
      </w:tr>
      <w:tr w:rsidR="00F63592" w:rsidRPr="00F63592" w14:paraId="0E651195" w14:textId="77777777" w:rsidTr="004A64B8">
        <w:tc>
          <w:tcPr>
            <w:tcW w:w="706" w:type="dxa"/>
          </w:tcPr>
          <w:p w14:paraId="003BA3E1"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0B0A940E" w14:textId="77777777" w:rsidR="00F63592" w:rsidRPr="000E02F7" w:rsidRDefault="00F63592" w:rsidP="004A64B8">
            <w:pPr>
              <w:jc w:val="center"/>
              <w:rPr>
                <w:lang w:val="kk-KZ"/>
              </w:rPr>
            </w:pPr>
            <w:r w:rsidRPr="000E02F7">
              <w:rPr>
                <w:lang w:val="kk-KZ"/>
              </w:rPr>
              <w:t>47-бабының</w:t>
            </w:r>
          </w:p>
          <w:p w14:paraId="2FDEA219" w14:textId="77777777" w:rsidR="00F63592" w:rsidRPr="000E02F7" w:rsidRDefault="00F63592" w:rsidP="004A64B8">
            <w:pPr>
              <w:jc w:val="center"/>
              <w:rPr>
                <w:lang w:val="kk-KZ"/>
              </w:rPr>
            </w:pPr>
            <w:r w:rsidRPr="000E02F7">
              <w:rPr>
                <w:lang w:val="kk-KZ"/>
              </w:rPr>
              <w:t>3-тармағының</w:t>
            </w:r>
          </w:p>
          <w:p w14:paraId="0AFD661A" w14:textId="77777777" w:rsidR="00F63592" w:rsidRPr="000E02F7" w:rsidRDefault="00F63592" w:rsidP="004A64B8">
            <w:pPr>
              <w:jc w:val="center"/>
              <w:rPr>
                <w:lang w:val="kk-KZ"/>
              </w:rPr>
            </w:pPr>
            <w:r w:rsidRPr="000E02F7">
              <w:rPr>
                <w:lang w:val="kk-KZ"/>
              </w:rPr>
              <w:lastRenderedPageBreak/>
              <w:t>1) тармақшасы</w:t>
            </w:r>
          </w:p>
          <w:p w14:paraId="3642B38C" w14:textId="77777777" w:rsidR="00F63592" w:rsidRPr="000E02F7" w:rsidRDefault="00F63592" w:rsidP="004A64B8">
            <w:pPr>
              <w:pStyle w:val="1"/>
              <w:spacing w:before="0" w:beforeAutospacing="0" w:after="0" w:afterAutospacing="0"/>
              <w:jc w:val="center"/>
              <w:outlineLvl w:val="0"/>
              <w:rPr>
                <w:b w:val="0"/>
                <w:sz w:val="24"/>
                <w:szCs w:val="24"/>
                <w:lang w:val="kk-KZ"/>
              </w:rPr>
            </w:pPr>
          </w:p>
        </w:tc>
        <w:tc>
          <w:tcPr>
            <w:tcW w:w="3827" w:type="dxa"/>
          </w:tcPr>
          <w:p w14:paraId="37EED79E" w14:textId="77777777" w:rsidR="00F63592" w:rsidRPr="000E02F7" w:rsidRDefault="00F63592" w:rsidP="004A64B8">
            <w:pPr>
              <w:ind w:firstLine="459"/>
              <w:jc w:val="both"/>
              <w:rPr>
                <w:lang w:val="kk-KZ"/>
              </w:rPr>
            </w:pPr>
            <w:r w:rsidRPr="000E02F7">
              <w:rPr>
                <w:lang w:val="kk-KZ"/>
              </w:rPr>
              <w:lastRenderedPageBreak/>
              <w:t xml:space="preserve"> 47-бап. Елдi мекендердiң бас жоспарлары</w:t>
            </w:r>
          </w:p>
          <w:p w14:paraId="60D28AC9" w14:textId="77777777" w:rsidR="00F63592" w:rsidRPr="000E02F7" w:rsidRDefault="00F63592" w:rsidP="004A64B8">
            <w:pPr>
              <w:ind w:firstLine="459"/>
              <w:jc w:val="both"/>
              <w:rPr>
                <w:lang w:val="kk-KZ"/>
              </w:rPr>
            </w:pPr>
            <w:r w:rsidRPr="000E02F7">
              <w:rPr>
                <w:lang w:val="kk-KZ"/>
              </w:rPr>
              <w:t>...</w:t>
            </w:r>
          </w:p>
          <w:p w14:paraId="08231851" w14:textId="77777777" w:rsidR="00F63592" w:rsidRPr="000E02F7" w:rsidRDefault="00F63592" w:rsidP="004A64B8">
            <w:pPr>
              <w:ind w:firstLine="459"/>
              <w:jc w:val="both"/>
              <w:rPr>
                <w:lang w:val="kk-KZ"/>
              </w:rPr>
            </w:pPr>
            <w:r w:rsidRPr="000E02F7">
              <w:rPr>
                <w:lang w:val="kk-KZ"/>
              </w:rPr>
              <w:t>3. Бас жоспарда:</w:t>
            </w:r>
          </w:p>
          <w:p w14:paraId="45687FFE" w14:textId="77777777" w:rsidR="00F63592" w:rsidRPr="000E02F7" w:rsidRDefault="00F63592" w:rsidP="004A64B8">
            <w:pPr>
              <w:tabs>
                <w:tab w:val="left" w:pos="3450"/>
                <w:tab w:val="left" w:pos="3541"/>
              </w:tabs>
              <w:ind w:firstLine="459"/>
              <w:jc w:val="both"/>
              <w:rPr>
                <w:rStyle w:val="s19"/>
                <w:rFonts w:eastAsia="Calibri"/>
                <w:b/>
                <w:lang w:val="kk-KZ"/>
              </w:rPr>
            </w:pPr>
            <w:r w:rsidRPr="000E02F7">
              <w:rPr>
                <w:lang w:val="kk-KZ"/>
              </w:rPr>
              <w:t xml:space="preserve">1) әлеуметтiк, рекреациялық, өндірiстiк, көлiк және инженерлiк </w:t>
            </w:r>
            <w:r w:rsidRPr="000E02F7">
              <w:rPr>
                <w:lang w:val="kk-KZ"/>
              </w:rPr>
              <w:lastRenderedPageBreak/>
              <w:t>инфрақұрылымдарды қоса алғанда, табиғи-климаттық, қалыптасқан және болжанып отырған демографиялық және әлеуметтiк-экономикалық жағдайлар ескерiле отырып, елдi мекеннiң аумағын дамытудың негiзгi бағыттары;</w:t>
            </w:r>
          </w:p>
        </w:tc>
        <w:tc>
          <w:tcPr>
            <w:tcW w:w="3827" w:type="dxa"/>
          </w:tcPr>
          <w:p w14:paraId="5502FF53" w14:textId="77777777" w:rsidR="00F63592" w:rsidRPr="000E02F7" w:rsidRDefault="00F63592" w:rsidP="004A64B8">
            <w:pPr>
              <w:ind w:firstLine="459"/>
              <w:jc w:val="both"/>
              <w:rPr>
                <w:lang w:val="kk-KZ"/>
              </w:rPr>
            </w:pPr>
            <w:r w:rsidRPr="000E02F7">
              <w:rPr>
                <w:lang w:val="kk-KZ"/>
              </w:rPr>
              <w:lastRenderedPageBreak/>
              <w:t>47-бап. Елдi мекендердiң бас жоспарлары</w:t>
            </w:r>
          </w:p>
          <w:p w14:paraId="6F09FB00" w14:textId="77777777" w:rsidR="00F63592" w:rsidRPr="000E02F7" w:rsidRDefault="00F63592" w:rsidP="004A64B8">
            <w:pPr>
              <w:ind w:firstLine="459"/>
              <w:jc w:val="both"/>
              <w:rPr>
                <w:lang w:val="kk-KZ"/>
              </w:rPr>
            </w:pPr>
            <w:r w:rsidRPr="000E02F7">
              <w:rPr>
                <w:lang w:val="kk-KZ"/>
              </w:rPr>
              <w:t>...</w:t>
            </w:r>
          </w:p>
          <w:p w14:paraId="6CEF25C2" w14:textId="77777777" w:rsidR="00F63592" w:rsidRPr="000E02F7" w:rsidRDefault="00F63592" w:rsidP="004A64B8">
            <w:pPr>
              <w:ind w:firstLine="459"/>
              <w:jc w:val="both"/>
              <w:rPr>
                <w:lang w:val="kk-KZ"/>
              </w:rPr>
            </w:pPr>
            <w:r w:rsidRPr="000E02F7">
              <w:rPr>
                <w:lang w:val="kk-KZ"/>
              </w:rPr>
              <w:t>3. Бас жоспарда:</w:t>
            </w:r>
          </w:p>
          <w:p w14:paraId="2D887FEF" w14:textId="77777777" w:rsidR="00F63592" w:rsidRPr="000E02F7" w:rsidRDefault="00F63592" w:rsidP="004A64B8">
            <w:pPr>
              <w:pStyle w:val="pj"/>
              <w:shd w:val="clear" w:color="auto" w:fill="FFFFFF"/>
              <w:spacing w:before="0" w:beforeAutospacing="0" w:after="0" w:afterAutospacing="0"/>
              <w:ind w:firstLine="459"/>
              <w:jc w:val="both"/>
              <w:textAlignment w:val="baseline"/>
              <w:rPr>
                <w:rStyle w:val="s19"/>
                <w:rFonts w:eastAsia="Calibri"/>
                <w:b/>
                <w:lang w:val="kk-KZ"/>
              </w:rPr>
            </w:pPr>
            <w:r w:rsidRPr="000E02F7">
              <w:rPr>
                <w:lang w:val="kk-KZ"/>
              </w:rPr>
              <w:t xml:space="preserve">1) табиғи-климаттық, қалыптасқан және болжанатын </w:t>
            </w:r>
            <w:r w:rsidRPr="000E02F7">
              <w:rPr>
                <w:lang w:val="kk-KZ"/>
              </w:rPr>
              <w:lastRenderedPageBreak/>
              <w:t>демографиялық және әлеуметтік-экономикалық жағдайларды ескере отырып, әлеуметтік, рекреациялық, өндірістік, көліктік</w:t>
            </w:r>
            <w:r>
              <w:rPr>
                <w:lang w:val="kk-KZ"/>
              </w:rPr>
              <w:t>,,</w:t>
            </w:r>
            <w:r w:rsidRPr="000E02F7">
              <w:rPr>
                <w:lang w:val="kk-KZ"/>
              </w:rPr>
              <w:t xml:space="preserve"> инженерлік инфрақұрылымдарды және </w:t>
            </w:r>
            <w:r w:rsidRPr="000E02F7">
              <w:rPr>
                <w:b/>
                <w:lang w:val="kk-KZ"/>
              </w:rPr>
              <w:t>байланыс желілерін</w:t>
            </w:r>
            <w:r>
              <w:rPr>
                <w:b/>
                <w:lang w:val="kk-KZ"/>
              </w:rPr>
              <w:t xml:space="preserve"> орнатуды</w:t>
            </w:r>
            <w:r w:rsidRPr="000E02F7">
              <w:rPr>
                <w:lang w:val="kk-KZ"/>
              </w:rPr>
              <w:t xml:space="preserve"> қоса алғанда, елді мекен аумағын дамытудың негізгі бағыттары;</w:t>
            </w:r>
          </w:p>
        </w:tc>
        <w:tc>
          <w:tcPr>
            <w:tcW w:w="5103" w:type="dxa"/>
          </w:tcPr>
          <w:p w14:paraId="68A0C26C" w14:textId="77777777" w:rsidR="00F63592" w:rsidRPr="000E02F7" w:rsidRDefault="00F63592" w:rsidP="004A64B8">
            <w:pPr>
              <w:autoSpaceDE w:val="0"/>
              <w:autoSpaceDN w:val="0"/>
              <w:adjustRightInd w:val="0"/>
              <w:ind w:firstLine="459"/>
              <w:jc w:val="both"/>
              <w:rPr>
                <w:lang w:val="kk-KZ"/>
              </w:rPr>
            </w:pPr>
            <w:r w:rsidRPr="000E02F7">
              <w:rPr>
                <w:lang w:val="kk-KZ"/>
              </w:rPr>
              <w:lastRenderedPageBreak/>
              <w:t>Қазіргі уақытта бас жоспарлар мен егжей-тегжейлі жоспарлау жобалары антенна-діңгек құрылыстары, қос мақсаттағы тіректер, байланыс тіректері үшін орналастыру орындарын көздемейді.</w:t>
            </w:r>
          </w:p>
          <w:p w14:paraId="7A4F97D3" w14:textId="77777777" w:rsidR="00F63592" w:rsidRPr="000E02F7" w:rsidRDefault="00F63592" w:rsidP="004A64B8">
            <w:pPr>
              <w:autoSpaceDE w:val="0"/>
              <w:autoSpaceDN w:val="0"/>
              <w:adjustRightInd w:val="0"/>
              <w:ind w:firstLine="459"/>
              <w:jc w:val="both"/>
              <w:rPr>
                <w:lang w:val="kk-KZ"/>
              </w:rPr>
            </w:pPr>
            <w:r w:rsidRPr="000E02F7">
              <w:rPr>
                <w:lang w:val="kk-KZ"/>
              </w:rPr>
              <w:lastRenderedPageBreak/>
              <w:t>Осыған байланысты заңға егжей-тегжейлі жоспарлау жоспарына келесі нормаларды енгізу ұсынылады.</w:t>
            </w:r>
          </w:p>
          <w:p w14:paraId="5A807DC0" w14:textId="77777777" w:rsidR="00F63592" w:rsidRPr="000E02F7" w:rsidRDefault="00F63592" w:rsidP="004A64B8">
            <w:pPr>
              <w:ind w:firstLine="459"/>
              <w:jc w:val="both"/>
              <w:rPr>
                <w:lang w:val="kk-KZ"/>
              </w:rPr>
            </w:pPr>
            <w:r w:rsidRPr="000E02F7">
              <w:rPr>
                <w:lang w:val="kk-KZ"/>
              </w:rPr>
              <w:t>ҚР Жер кодексінің 119-бабына сәйкес байланыс жерлері қарастырылған.</w:t>
            </w:r>
          </w:p>
        </w:tc>
      </w:tr>
      <w:tr w:rsidR="00F63592" w:rsidRPr="00F63592" w14:paraId="0151F0EF" w14:textId="77777777" w:rsidTr="004A64B8">
        <w:tc>
          <w:tcPr>
            <w:tcW w:w="706" w:type="dxa"/>
          </w:tcPr>
          <w:p w14:paraId="56604B02"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472A6950" w14:textId="77777777" w:rsidR="00F63592" w:rsidRPr="000E02F7" w:rsidRDefault="00F63592" w:rsidP="004A64B8">
            <w:pPr>
              <w:pStyle w:val="af4"/>
              <w:spacing w:before="0" w:beforeAutospacing="0" w:after="0" w:afterAutospacing="0"/>
              <w:jc w:val="center"/>
            </w:pPr>
            <w:r w:rsidRPr="000E02F7">
              <w:t>47-1-баптың</w:t>
            </w:r>
          </w:p>
          <w:p w14:paraId="4116F6E2" w14:textId="77777777" w:rsidR="00F63592" w:rsidRPr="000E02F7" w:rsidRDefault="00F63592" w:rsidP="004A64B8">
            <w:pPr>
              <w:pStyle w:val="1"/>
              <w:spacing w:before="0" w:beforeAutospacing="0" w:after="0" w:afterAutospacing="0"/>
              <w:jc w:val="center"/>
              <w:outlineLvl w:val="0"/>
              <w:rPr>
                <w:b w:val="0"/>
                <w:sz w:val="24"/>
                <w:szCs w:val="24"/>
                <w:lang w:val="kk-KZ"/>
              </w:rPr>
            </w:pPr>
            <w:r w:rsidRPr="000E02F7">
              <w:rPr>
                <w:b w:val="0"/>
                <w:sz w:val="24"/>
                <w:szCs w:val="24"/>
              </w:rPr>
              <w:t xml:space="preserve">3-тармағының </w:t>
            </w:r>
            <w:r w:rsidRPr="000E02F7">
              <w:rPr>
                <w:b w:val="0"/>
                <w:sz w:val="24"/>
                <w:szCs w:val="24"/>
                <w:lang w:val="kk-KZ"/>
              </w:rPr>
              <w:t xml:space="preserve">10) </w:t>
            </w:r>
            <w:r w:rsidRPr="000E02F7">
              <w:rPr>
                <w:b w:val="0"/>
                <w:sz w:val="24"/>
                <w:szCs w:val="24"/>
              </w:rPr>
              <w:t>тармақшасы</w:t>
            </w:r>
          </w:p>
        </w:tc>
        <w:tc>
          <w:tcPr>
            <w:tcW w:w="3827" w:type="dxa"/>
          </w:tcPr>
          <w:p w14:paraId="290A0742" w14:textId="77777777" w:rsidR="00F63592" w:rsidRPr="000E02F7" w:rsidRDefault="00F63592" w:rsidP="004A64B8">
            <w:pPr>
              <w:shd w:val="clear" w:color="auto" w:fill="FFFFFF"/>
              <w:ind w:firstLine="459"/>
              <w:jc w:val="both"/>
              <w:textAlignment w:val="baseline"/>
            </w:pPr>
            <w:r w:rsidRPr="000E02F7">
              <w:t>47-1-бап. Егжей-тегжейлі жоспарлау жобалары</w:t>
            </w:r>
          </w:p>
          <w:p w14:paraId="00C52993" w14:textId="77777777" w:rsidR="00F63592" w:rsidRPr="000E02F7" w:rsidRDefault="00F63592" w:rsidP="004A64B8">
            <w:pPr>
              <w:shd w:val="clear" w:color="auto" w:fill="FFFFFF"/>
              <w:ind w:firstLine="459"/>
              <w:jc w:val="both"/>
              <w:textAlignment w:val="baseline"/>
            </w:pPr>
            <w:r w:rsidRPr="000E02F7">
              <w:t>…</w:t>
            </w:r>
          </w:p>
          <w:p w14:paraId="26D8A187" w14:textId="77777777" w:rsidR="00F63592" w:rsidRPr="000E02F7" w:rsidRDefault="00F63592" w:rsidP="004A64B8">
            <w:pPr>
              <w:shd w:val="clear" w:color="auto" w:fill="FFFFFF"/>
              <w:ind w:firstLine="459"/>
              <w:jc w:val="both"/>
              <w:textAlignment w:val="baseline"/>
              <w:rPr>
                <w:lang w:val="kk-KZ"/>
              </w:rPr>
            </w:pPr>
            <w:r w:rsidRPr="000E02F7">
              <w:rPr>
                <w:lang w:val="kk-KZ"/>
              </w:rPr>
              <w:t>3. Егжей-тегжейлі жоспарлау жобасы мыналарды белгілейді:</w:t>
            </w:r>
          </w:p>
          <w:p w14:paraId="5FB98991" w14:textId="77777777" w:rsidR="00F63592" w:rsidRPr="000E02F7" w:rsidRDefault="00F63592" w:rsidP="004A64B8">
            <w:pPr>
              <w:shd w:val="clear" w:color="auto" w:fill="FFFFFF"/>
              <w:ind w:firstLine="459"/>
              <w:jc w:val="both"/>
              <w:textAlignment w:val="baseline"/>
              <w:rPr>
                <w:lang w:val="kk-KZ"/>
              </w:rPr>
            </w:pPr>
            <w:r w:rsidRPr="000E02F7">
              <w:rPr>
                <w:lang w:val="kk-KZ"/>
              </w:rPr>
              <w:t>...</w:t>
            </w:r>
          </w:p>
          <w:p w14:paraId="6BDF56A1" w14:textId="77777777" w:rsidR="00F63592" w:rsidRPr="000E02F7" w:rsidRDefault="00F63592" w:rsidP="004A64B8">
            <w:pPr>
              <w:shd w:val="clear" w:color="auto" w:fill="FFFFFF"/>
              <w:ind w:firstLine="459"/>
              <w:jc w:val="both"/>
              <w:textAlignment w:val="baseline"/>
              <w:rPr>
                <w:b/>
                <w:lang w:val="kk-KZ"/>
              </w:rPr>
            </w:pPr>
            <w:r w:rsidRPr="000E02F7">
              <w:rPr>
                <w:b/>
                <w:lang w:val="kk-KZ"/>
              </w:rPr>
              <w:t xml:space="preserve">10) жоқ </w:t>
            </w:r>
          </w:p>
          <w:p w14:paraId="720B43A4" w14:textId="77777777" w:rsidR="00F63592" w:rsidRPr="000E02F7" w:rsidRDefault="00F63592" w:rsidP="004A64B8">
            <w:pPr>
              <w:tabs>
                <w:tab w:val="left" w:pos="3450"/>
                <w:tab w:val="left" w:pos="3541"/>
              </w:tabs>
              <w:ind w:firstLine="459"/>
              <w:jc w:val="both"/>
              <w:rPr>
                <w:rStyle w:val="s19"/>
                <w:rFonts w:eastAsia="Calibri"/>
                <w:b/>
                <w:lang w:val="kk-KZ"/>
              </w:rPr>
            </w:pPr>
            <w:r w:rsidRPr="000E02F7">
              <w:rPr>
                <w:lang w:val="kk-KZ"/>
              </w:rPr>
              <w:t xml:space="preserve">    </w:t>
            </w:r>
          </w:p>
        </w:tc>
        <w:tc>
          <w:tcPr>
            <w:tcW w:w="3827" w:type="dxa"/>
          </w:tcPr>
          <w:p w14:paraId="352ECCCF" w14:textId="77777777" w:rsidR="00F63592" w:rsidRPr="000E02F7" w:rsidRDefault="00F63592" w:rsidP="004A64B8">
            <w:pPr>
              <w:shd w:val="clear" w:color="auto" w:fill="FFFFFF"/>
              <w:ind w:firstLine="459"/>
              <w:jc w:val="both"/>
              <w:textAlignment w:val="baseline"/>
            </w:pPr>
            <w:r w:rsidRPr="000E02F7">
              <w:t>47-1-бап. Егжей-тегжейлі жоспарлау жобалары</w:t>
            </w:r>
          </w:p>
          <w:p w14:paraId="5F740022" w14:textId="77777777" w:rsidR="00F63592" w:rsidRPr="000E02F7" w:rsidRDefault="00F63592" w:rsidP="004A64B8">
            <w:pPr>
              <w:shd w:val="clear" w:color="auto" w:fill="FFFFFF"/>
              <w:ind w:firstLine="459"/>
              <w:jc w:val="both"/>
              <w:textAlignment w:val="baseline"/>
            </w:pPr>
            <w:r w:rsidRPr="000E02F7">
              <w:t>…</w:t>
            </w:r>
          </w:p>
          <w:p w14:paraId="0035F784" w14:textId="77777777" w:rsidR="00F63592" w:rsidRPr="000E02F7" w:rsidRDefault="00F63592" w:rsidP="004A64B8">
            <w:pPr>
              <w:shd w:val="clear" w:color="auto" w:fill="FFFFFF"/>
              <w:ind w:firstLine="459"/>
              <w:jc w:val="both"/>
              <w:textAlignment w:val="baseline"/>
            </w:pPr>
            <w:r w:rsidRPr="000E02F7">
              <w:t>3. Егжей-тегжейлі жоспарлау жобасы мыналарды белгілейді:</w:t>
            </w:r>
          </w:p>
          <w:p w14:paraId="31652A4B" w14:textId="77777777" w:rsidR="00F63592" w:rsidRPr="000E02F7" w:rsidRDefault="00F63592" w:rsidP="004A64B8">
            <w:pPr>
              <w:pStyle w:val="pj"/>
              <w:shd w:val="clear" w:color="auto" w:fill="FFFFFF"/>
              <w:spacing w:before="0" w:beforeAutospacing="0" w:after="0" w:afterAutospacing="0"/>
              <w:ind w:firstLine="459"/>
              <w:jc w:val="both"/>
              <w:textAlignment w:val="baseline"/>
            </w:pPr>
            <w:r w:rsidRPr="000E02F7">
              <w:t>…</w:t>
            </w:r>
          </w:p>
          <w:p w14:paraId="11144097" w14:textId="77777777" w:rsidR="00F63592" w:rsidRPr="000E02F7" w:rsidRDefault="00F63592" w:rsidP="004A64B8">
            <w:pPr>
              <w:pStyle w:val="pj"/>
              <w:shd w:val="clear" w:color="auto" w:fill="FFFFFF"/>
              <w:spacing w:before="0" w:beforeAutospacing="0" w:after="0" w:afterAutospacing="0"/>
              <w:ind w:firstLine="459"/>
              <w:jc w:val="both"/>
              <w:textAlignment w:val="baseline"/>
              <w:rPr>
                <w:rStyle w:val="s19"/>
                <w:rFonts w:eastAsia="Calibri"/>
                <w:b/>
                <w:lang w:val="kk-KZ"/>
              </w:rPr>
            </w:pPr>
            <w:r w:rsidRPr="000E02F7">
              <w:rPr>
                <w:b/>
              </w:rPr>
              <w:t>10) байланыс құрылыс</w:t>
            </w:r>
            <w:r>
              <w:rPr>
                <w:b/>
                <w:lang w:val="kk-KZ"/>
              </w:rPr>
              <w:t>жайл</w:t>
            </w:r>
            <w:r w:rsidRPr="000E02F7">
              <w:rPr>
                <w:b/>
              </w:rPr>
              <w:t>арын, байланыс желілерін және инженерлік инфрақұрылымның басқа да объектілерін салу жоспарлары, сондай-ақ байланыс қажетт</w:t>
            </w:r>
            <w:r>
              <w:rPr>
                <w:b/>
              </w:rPr>
              <w:t>іліктері үшін аумақты резервтеу.</w:t>
            </w:r>
          </w:p>
        </w:tc>
        <w:tc>
          <w:tcPr>
            <w:tcW w:w="5103" w:type="dxa"/>
          </w:tcPr>
          <w:p w14:paraId="50FE8B57" w14:textId="77777777" w:rsidR="00F63592" w:rsidRPr="000E02F7" w:rsidRDefault="00F63592" w:rsidP="004A64B8">
            <w:pPr>
              <w:autoSpaceDE w:val="0"/>
              <w:autoSpaceDN w:val="0"/>
              <w:adjustRightInd w:val="0"/>
              <w:ind w:firstLine="459"/>
              <w:jc w:val="both"/>
              <w:rPr>
                <w:lang w:val="kk-KZ"/>
              </w:rPr>
            </w:pPr>
            <w:r w:rsidRPr="000E02F7">
              <w:rPr>
                <w:lang w:val="kk-KZ"/>
              </w:rPr>
              <w:t>Қазіргі уақытта бас жоспарлар мен егжей-тегжейлі жоспарлау жобалары антенна-діңгек құрылыстары, қос мақсаттағы тіректер, байланыс тіректері үшін орналастыру орындарын көздемейді.</w:t>
            </w:r>
          </w:p>
          <w:p w14:paraId="50346212" w14:textId="77777777" w:rsidR="00F63592" w:rsidRPr="000E02F7" w:rsidRDefault="00F63592" w:rsidP="004A64B8">
            <w:pPr>
              <w:autoSpaceDE w:val="0"/>
              <w:autoSpaceDN w:val="0"/>
              <w:adjustRightInd w:val="0"/>
              <w:ind w:firstLine="459"/>
              <w:jc w:val="both"/>
              <w:rPr>
                <w:lang w:val="kk-KZ"/>
              </w:rPr>
            </w:pPr>
            <w:r w:rsidRPr="000E02F7">
              <w:rPr>
                <w:lang w:val="kk-KZ"/>
              </w:rPr>
              <w:t>Осыған байланысты заңға егжей-тегжейлі жоспарлау жоспарына келесі нормаларды енгізу ұсынылады.</w:t>
            </w:r>
          </w:p>
          <w:p w14:paraId="04A321BD" w14:textId="77777777" w:rsidR="00F63592" w:rsidRPr="000E02F7" w:rsidRDefault="00F63592" w:rsidP="004A64B8">
            <w:pPr>
              <w:ind w:firstLine="459"/>
              <w:jc w:val="both"/>
              <w:rPr>
                <w:lang w:val="kk-KZ"/>
              </w:rPr>
            </w:pPr>
            <w:r w:rsidRPr="000E02F7">
              <w:rPr>
                <w:lang w:val="kk-KZ"/>
              </w:rPr>
              <w:t>ҚР Жер кодексінің 119-бабына сәйкес байланыс жерлері қарастырылған.</w:t>
            </w:r>
          </w:p>
        </w:tc>
      </w:tr>
      <w:tr w:rsidR="00F63592" w:rsidRPr="00F63592" w14:paraId="48A9A9EF" w14:textId="77777777" w:rsidTr="004A64B8">
        <w:tc>
          <w:tcPr>
            <w:tcW w:w="706" w:type="dxa"/>
          </w:tcPr>
          <w:p w14:paraId="3F94A6D0"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44D056ED" w14:textId="77777777" w:rsidR="00F63592" w:rsidRPr="000E02F7" w:rsidRDefault="00F63592" w:rsidP="004A64B8">
            <w:pPr>
              <w:pStyle w:val="af4"/>
              <w:spacing w:before="0" w:beforeAutospacing="0" w:after="0" w:afterAutospacing="0"/>
              <w:jc w:val="center"/>
              <w:rPr>
                <w:lang w:val="kk-KZ"/>
              </w:rPr>
            </w:pPr>
            <w:r w:rsidRPr="000E02F7">
              <w:rPr>
                <w:lang w:val="kk-KZ"/>
              </w:rPr>
              <w:t>73-баптың 2-1-тармағы</w:t>
            </w:r>
          </w:p>
        </w:tc>
        <w:tc>
          <w:tcPr>
            <w:tcW w:w="3827" w:type="dxa"/>
          </w:tcPr>
          <w:p w14:paraId="07A38D7B" w14:textId="77777777" w:rsidR="00F63592" w:rsidRPr="000E02F7" w:rsidRDefault="00F63592" w:rsidP="004A64B8">
            <w:pPr>
              <w:shd w:val="clear" w:color="auto" w:fill="FFFFFF"/>
              <w:ind w:firstLine="459"/>
              <w:jc w:val="both"/>
              <w:textAlignment w:val="baseline"/>
              <w:rPr>
                <w:lang w:val="kk-KZ"/>
              </w:rPr>
            </w:pPr>
            <w:r w:rsidRPr="000E02F7">
              <w:rPr>
                <w:lang w:val="kk-KZ"/>
              </w:rPr>
              <w:t>73-бап. Объектiлердi пайдалануға қабылдау және беру тәртiбiне қойылатын жалпы талаптар</w:t>
            </w:r>
          </w:p>
          <w:p w14:paraId="287750D2" w14:textId="77777777" w:rsidR="00F63592" w:rsidRPr="000E02F7" w:rsidRDefault="00F63592" w:rsidP="004A64B8">
            <w:pPr>
              <w:shd w:val="clear" w:color="auto" w:fill="FFFFFF"/>
              <w:ind w:firstLine="459"/>
              <w:jc w:val="both"/>
              <w:textAlignment w:val="baseline"/>
              <w:rPr>
                <w:lang w:val="kk-KZ"/>
              </w:rPr>
            </w:pPr>
            <w:r w:rsidRPr="000E02F7">
              <w:rPr>
                <w:lang w:val="kk-KZ"/>
              </w:rPr>
              <w:t>...</w:t>
            </w:r>
          </w:p>
          <w:p w14:paraId="0464576B" w14:textId="77777777" w:rsidR="00F63592" w:rsidRPr="000E02F7" w:rsidRDefault="00F63592" w:rsidP="004A64B8">
            <w:pPr>
              <w:shd w:val="clear" w:color="auto" w:fill="FFFFFF"/>
              <w:ind w:firstLine="459"/>
              <w:jc w:val="both"/>
              <w:textAlignment w:val="baseline"/>
              <w:rPr>
                <w:b/>
                <w:lang w:val="kk-KZ"/>
              </w:rPr>
            </w:pPr>
            <w:r w:rsidRPr="000E02F7">
              <w:rPr>
                <w:b/>
                <w:lang w:val="kk-KZ"/>
              </w:rPr>
              <w:t>2-1. Жоқ.</w:t>
            </w:r>
          </w:p>
        </w:tc>
        <w:tc>
          <w:tcPr>
            <w:tcW w:w="3827" w:type="dxa"/>
          </w:tcPr>
          <w:p w14:paraId="187A5028" w14:textId="77777777" w:rsidR="00F63592" w:rsidRPr="000E02F7" w:rsidRDefault="00F63592" w:rsidP="004A64B8">
            <w:pPr>
              <w:shd w:val="clear" w:color="auto" w:fill="FFFFFF"/>
              <w:ind w:firstLine="459"/>
              <w:jc w:val="both"/>
              <w:textAlignment w:val="baseline"/>
              <w:rPr>
                <w:lang w:val="kk-KZ"/>
              </w:rPr>
            </w:pPr>
            <w:r w:rsidRPr="000E02F7">
              <w:rPr>
                <w:lang w:val="kk-KZ"/>
              </w:rPr>
              <w:t>73-бап. Объектiлердi пайдалануға қабылдау және беру тәртiбiне қойылатын жалпы талаптар</w:t>
            </w:r>
          </w:p>
          <w:p w14:paraId="2761CF6C" w14:textId="77777777" w:rsidR="00F63592" w:rsidRPr="000E02F7" w:rsidRDefault="00F63592" w:rsidP="004A64B8">
            <w:pPr>
              <w:shd w:val="clear" w:color="auto" w:fill="FFFFFF"/>
              <w:ind w:firstLine="459"/>
              <w:jc w:val="both"/>
              <w:textAlignment w:val="baseline"/>
              <w:rPr>
                <w:lang w:val="kk-KZ"/>
              </w:rPr>
            </w:pPr>
            <w:r w:rsidRPr="000E02F7">
              <w:rPr>
                <w:lang w:val="kk-KZ"/>
              </w:rPr>
              <w:t>...</w:t>
            </w:r>
          </w:p>
          <w:p w14:paraId="6E5F213F" w14:textId="77777777" w:rsidR="00F63592" w:rsidRPr="000E02F7" w:rsidRDefault="00F63592" w:rsidP="004A64B8">
            <w:pPr>
              <w:shd w:val="clear" w:color="auto" w:fill="FFFFFF"/>
              <w:ind w:firstLine="459"/>
              <w:jc w:val="both"/>
              <w:textAlignment w:val="baseline"/>
              <w:rPr>
                <w:b/>
                <w:lang w:val="kk-KZ"/>
              </w:rPr>
            </w:pPr>
            <w:r w:rsidRPr="000E02F7">
              <w:rPr>
                <w:b/>
                <w:lang w:val="kk-KZ"/>
              </w:rPr>
              <w:t>2-1.</w:t>
            </w:r>
            <w:r>
              <w:rPr>
                <w:b/>
                <w:lang w:val="kk-KZ"/>
              </w:rPr>
              <w:t xml:space="preserve"> Т</w:t>
            </w:r>
            <w:r w:rsidRPr="000E02F7">
              <w:rPr>
                <w:b/>
                <w:lang w:val="kk-KZ"/>
              </w:rPr>
              <w:t>алшықты-оптикалық байланыс желілерін салу бойынша аяқталған жол жұмыстарын пайдалануға қабылдауды автомобиль жолдары бойында талшықты-</w:t>
            </w:r>
            <w:r w:rsidRPr="000E02F7">
              <w:rPr>
                <w:b/>
                <w:lang w:val="kk-KZ"/>
              </w:rPr>
              <w:lastRenderedPageBreak/>
              <w:t>оптикалық байланыс желілерін салу</w:t>
            </w:r>
            <w:r>
              <w:rPr>
                <w:b/>
                <w:lang w:val="kk-KZ"/>
              </w:rPr>
              <w:t>ға т</w:t>
            </w:r>
            <w:r w:rsidRPr="000E02F7">
              <w:rPr>
                <w:b/>
                <w:lang w:val="kk-KZ"/>
              </w:rPr>
              <w:t>апсырыс беруші ол толық дайын болған кезде жүргізеді және Қазақстан Республикасының заңнамасына сәйкес жүзеге асырылады.</w:t>
            </w:r>
          </w:p>
        </w:tc>
        <w:tc>
          <w:tcPr>
            <w:tcW w:w="5103" w:type="dxa"/>
          </w:tcPr>
          <w:p w14:paraId="528B64DF" w14:textId="77777777" w:rsidR="00F63592" w:rsidRPr="000E02F7" w:rsidRDefault="00F63592" w:rsidP="004A64B8">
            <w:pPr>
              <w:autoSpaceDE w:val="0"/>
              <w:autoSpaceDN w:val="0"/>
              <w:adjustRightInd w:val="0"/>
              <w:ind w:firstLine="459"/>
              <w:jc w:val="both"/>
              <w:rPr>
                <w:lang w:val="kk-KZ"/>
              </w:rPr>
            </w:pPr>
            <w:r w:rsidRPr="000E02F7">
              <w:rPr>
                <w:lang w:val="kk-KZ"/>
              </w:rPr>
              <w:lastRenderedPageBreak/>
              <w:t>Автомобиль жолдары бойында салынған талшықты-оптикалық байланыс желілерін тиісті қабылдауды және пайдалануға беруді қамтамасыз ету мақсатында</w:t>
            </w:r>
          </w:p>
        </w:tc>
      </w:tr>
      <w:tr w:rsidR="00F63592" w:rsidRPr="000E02F7" w14:paraId="0EC99ECF" w14:textId="77777777" w:rsidTr="004A64B8">
        <w:tc>
          <w:tcPr>
            <w:tcW w:w="14879" w:type="dxa"/>
            <w:gridSpan w:val="5"/>
          </w:tcPr>
          <w:p w14:paraId="2FE91762" w14:textId="77777777" w:rsidR="00F63592" w:rsidRPr="000E02F7" w:rsidRDefault="00F63592" w:rsidP="004A64B8">
            <w:pPr>
              <w:tabs>
                <w:tab w:val="left" w:pos="8190"/>
                <w:tab w:val="right" w:pos="9355"/>
              </w:tabs>
              <w:ind w:firstLine="459"/>
              <w:contextualSpacing/>
              <w:jc w:val="center"/>
              <w:rPr>
                <w:b/>
                <w:lang w:val="kk-KZ"/>
              </w:rPr>
            </w:pPr>
          </w:p>
          <w:p w14:paraId="1C32D11D" w14:textId="77777777" w:rsidR="00F63592" w:rsidRPr="000E02F7" w:rsidRDefault="00F63592" w:rsidP="004A64B8">
            <w:pPr>
              <w:tabs>
                <w:tab w:val="left" w:pos="8190"/>
                <w:tab w:val="right" w:pos="9355"/>
              </w:tabs>
              <w:ind w:firstLine="459"/>
              <w:contextualSpacing/>
              <w:jc w:val="center"/>
              <w:rPr>
                <w:b/>
                <w:lang w:val="kk-KZ"/>
              </w:rPr>
            </w:pPr>
            <w:r w:rsidRPr="000E02F7">
              <w:rPr>
                <w:b/>
                <w:lang w:val="kk-KZ"/>
              </w:rPr>
              <w:t>9. «Автомобиль жолдары туралы» 2001 жылғы 17 шілдедегі Қазақстан Республикасының Заңы</w:t>
            </w:r>
          </w:p>
          <w:p w14:paraId="648CF616" w14:textId="77777777" w:rsidR="00F63592" w:rsidRPr="000E02F7" w:rsidRDefault="00F63592" w:rsidP="004A64B8">
            <w:pPr>
              <w:shd w:val="clear" w:color="auto" w:fill="FFFFFF"/>
              <w:ind w:firstLine="459"/>
              <w:jc w:val="center"/>
              <w:textAlignment w:val="baseline"/>
              <w:rPr>
                <w:lang w:val="kk-KZ"/>
              </w:rPr>
            </w:pPr>
          </w:p>
        </w:tc>
      </w:tr>
      <w:tr w:rsidR="00F63592" w:rsidRPr="00F63592" w14:paraId="40E06936" w14:textId="77777777" w:rsidTr="004A64B8">
        <w:tc>
          <w:tcPr>
            <w:tcW w:w="706" w:type="dxa"/>
          </w:tcPr>
          <w:p w14:paraId="67DE257E"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505138C0" w14:textId="77777777" w:rsidR="00F63592" w:rsidRPr="000E02F7" w:rsidRDefault="00F63592" w:rsidP="004A64B8">
            <w:pPr>
              <w:jc w:val="center"/>
              <w:rPr>
                <w:lang w:val="kk-KZ"/>
              </w:rPr>
            </w:pPr>
            <w:r w:rsidRPr="000E02F7">
              <w:rPr>
                <w:lang w:val="kk-KZ"/>
              </w:rPr>
              <w:t>9-баптың 2</w:t>
            </w:r>
          </w:p>
          <w:p w14:paraId="56FAFFC1" w14:textId="77777777" w:rsidR="00F63592" w:rsidRPr="000E02F7" w:rsidRDefault="00F63592" w:rsidP="004A64B8">
            <w:pPr>
              <w:contextualSpacing/>
              <w:jc w:val="center"/>
              <w:rPr>
                <w:bCs/>
                <w:lang w:val="kk-KZ"/>
              </w:rPr>
            </w:pPr>
            <w:r w:rsidRPr="000E02F7">
              <w:rPr>
                <w:lang w:val="kk-KZ"/>
              </w:rPr>
              <w:t>тармақшасы</w:t>
            </w:r>
          </w:p>
        </w:tc>
        <w:tc>
          <w:tcPr>
            <w:tcW w:w="3827" w:type="dxa"/>
          </w:tcPr>
          <w:p w14:paraId="76327F6E" w14:textId="77777777" w:rsidR="00F63592" w:rsidRPr="000E02F7" w:rsidRDefault="00F63592" w:rsidP="004A64B8">
            <w:pPr>
              <w:ind w:firstLine="459"/>
              <w:jc w:val="both"/>
              <w:rPr>
                <w:lang w:val="kk-KZ"/>
              </w:rPr>
            </w:pPr>
            <w:r w:rsidRPr="000E02F7">
              <w:rPr>
                <w:lang w:val="kk-KZ"/>
              </w:rPr>
              <w:t>9-бап. Автомобиль жолдарына бөлінген белдеуді пайдалану тәртібі</w:t>
            </w:r>
          </w:p>
          <w:p w14:paraId="0A4F8385" w14:textId="77777777" w:rsidR="00F63592" w:rsidRPr="000E02F7" w:rsidRDefault="00F63592" w:rsidP="004A64B8">
            <w:pPr>
              <w:ind w:firstLine="459"/>
              <w:jc w:val="both"/>
              <w:rPr>
                <w:lang w:val="kk-KZ"/>
              </w:rPr>
            </w:pPr>
            <w:r w:rsidRPr="000E02F7">
              <w:rPr>
                <w:lang w:val="kk-KZ"/>
              </w:rPr>
              <w:t>...</w:t>
            </w:r>
          </w:p>
          <w:p w14:paraId="27752FCD" w14:textId="77777777" w:rsidR="00F63592" w:rsidRPr="000E02F7" w:rsidRDefault="00F63592" w:rsidP="004A64B8">
            <w:pPr>
              <w:pBdr>
                <w:top w:val="nil"/>
                <w:left w:val="nil"/>
                <w:bottom w:val="nil"/>
                <w:right w:val="nil"/>
                <w:between w:val="nil"/>
              </w:pBdr>
              <w:ind w:firstLine="459"/>
              <w:jc w:val="both"/>
              <w:rPr>
                <w:lang w:val="kk-KZ"/>
              </w:rPr>
            </w:pPr>
            <w:r w:rsidRPr="000E02F7">
              <w:rPr>
                <w:lang w:val="kk-KZ"/>
              </w:rPr>
              <w:t xml:space="preserve">2. Жол қызметі, сыртқы (көрнекі) жарнама объектілерін, полиция, санитариялық-эпидемиологиялық бақылау, кеден органдары, шекаралық, көліктік бақылау бекеттерін, ветеринариялық және фитосанитариялық бақылау бекеттерін, ұялы </w:t>
            </w:r>
            <w:r w:rsidRPr="009876D7">
              <w:rPr>
                <w:b/>
                <w:lang w:val="kk-KZ"/>
              </w:rPr>
              <w:t>немесе</w:t>
            </w:r>
            <w:r w:rsidRPr="000E02F7">
              <w:rPr>
                <w:lang w:val="kk-KZ"/>
              </w:rPr>
              <w:t xml:space="preserve"> </w:t>
            </w:r>
            <w:r w:rsidRPr="009876D7">
              <w:rPr>
                <w:b/>
                <w:lang w:val="kk-KZ"/>
              </w:rPr>
              <w:t>спутниктік байланыс</w:t>
            </w:r>
            <w:r w:rsidRPr="000E02F7">
              <w:rPr>
                <w:lang w:val="kk-KZ"/>
              </w:rPr>
              <w:t xml:space="preserve"> жабдығына арналған антенна-діңгекті құрылыстарды және (немесе) тіреуіштерді қоспағанда, жалпыға ортақ пайдаланылатын автомобиль жолы бойынан бөлiнген белдеу шегінде ғимараттар мен құрылыстар салуға, сондай-ақ инженерлік коммуникациялар тартуға тыйым салынады. </w:t>
            </w:r>
          </w:p>
          <w:p w14:paraId="55B7A4F0"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r w:rsidRPr="000E02F7">
              <w:rPr>
                <w:lang w:val="kk-KZ"/>
              </w:rPr>
              <w:t xml:space="preserve">Халықаралық, республикалық, облыстық және аудандық маңызы </w:t>
            </w:r>
            <w:r w:rsidRPr="000E02F7">
              <w:rPr>
                <w:lang w:val="kk-KZ"/>
              </w:rPr>
              <w:lastRenderedPageBreak/>
              <w:t xml:space="preserve">бар жалпыға ортақ пайдаланылатын автомобиль жолдарын реконструкциялау жөніндегі жұмыстар жүргізілген кезде ұялы </w:t>
            </w:r>
            <w:r w:rsidRPr="009876D7">
              <w:rPr>
                <w:b/>
                <w:lang w:val="kk-KZ"/>
              </w:rPr>
              <w:t>немесе спутниктік байланыс</w:t>
            </w:r>
            <w:r w:rsidRPr="000E02F7">
              <w:rPr>
                <w:lang w:val="kk-KZ"/>
              </w:rPr>
              <w:t xml:space="preserve"> жабдығына арналған антенна-діңгекті құрылыстардың және (немесе) тіреуіштердің иелері оларды ауыстыруды өз қаражаты есебінен қамтамасыз етеді.</w:t>
            </w:r>
          </w:p>
        </w:tc>
        <w:tc>
          <w:tcPr>
            <w:tcW w:w="3827" w:type="dxa"/>
          </w:tcPr>
          <w:p w14:paraId="013F6063" w14:textId="77777777" w:rsidR="00F63592" w:rsidRPr="000E02F7" w:rsidRDefault="00F63592" w:rsidP="004A64B8">
            <w:pPr>
              <w:ind w:firstLine="459"/>
              <w:jc w:val="both"/>
              <w:rPr>
                <w:lang w:val="kk-KZ"/>
              </w:rPr>
            </w:pPr>
            <w:r w:rsidRPr="000E02F7">
              <w:rPr>
                <w:lang w:val="kk-KZ"/>
              </w:rPr>
              <w:lastRenderedPageBreak/>
              <w:t>9-бап. Автомобиль жолдарына бөлінген белдеуді пайдалану тәртібі</w:t>
            </w:r>
          </w:p>
          <w:p w14:paraId="7761573B" w14:textId="77777777" w:rsidR="00F63592" w:rsidRPr="000E02F7" w:rsidRDefault="00F63592" w:rsidP="004A64B8">
            <w:pPr>
              <w:ind w:firstLine="459"/>
              <w:jc w:val="both"/>
              <w:rPr>
                <w:lang w:val="kk-KZ"/>
              </w:rPr>
            </w:pPr>
            <w:r w:rsidRPr="000E02F7">
              <w:rPr>
                <w:lang w:val="kk-KZ"/>
              </w:rPr>
              <w:t xml:space="preserve">      ...</w:t>
            </w:r>
          </w:p>
          <w:p w14:paraId="6C5C6526" w14:textId="77777777" w:rsidR="00F63592" w:rsidRPr="000E02F7" w:rsidRDefault="00F63592" w:rsidP="004A64B8">
            <w:pPr>
              <w:pBdr>
                <w:top w:val="nil"/>
                <w:left w:val="nil"/>
                <w:bottom w:val="nil"/>
                <w:right w:val="nil"/>
                <w:between w:val="nil"/>
              </w:pBdr>
              <w:ind w:firstLine="459"/>
              <w:jc w:val="both"/>
              <w:rPr>
                <w:lang w:val="kk-KZ"/>
              </w:rPr>
            </w:pPr>
            <w:r w:rsidRPr="000E02F7">
              <w:rPr>
                <w:lang w:val="kk-KZ"/>
              </w:rPr>
              <w:t>2. Жол қызметі, сыртқы (көрнекі) жарнама объектілерін, полиция, санитариялық-эпидемиологиялық бақылау, кеден органдары, шекаралық, көліктік бақылау бекеттерін, ветеринариялық және фитосанитариялық бақылау бекеттерін, ұялы немесе спутниктік байланыс</w:t>
            </w:r>
            <w:r>
              <w:rPr>
                <w:lang w:val="kk-KZ"/>
              </w:rPr>
              <w:t xml:space="preserve">, </w:t>
            </w:r>
            <w:r w:rsidRPr="000E02F7">
              <w:rPr>
                <w:b/>
                <w:lang w:val="kk-KZ"/>
              </w:rPr>
              <w:t>талшықты-оптикалық байланыс желілері</w:t>
            </w:r>
            <w:r w:rsidRPr="000E02F7">
              <w:rPr>
                <w:lang w:val="kk-KZ"/>
              </w:rPr>
              <w:t xml:space="preserve"> жабдығына арналған антенна-діңгекті құрылыстарды және (немесе) тіреуіштерді қоспағанда, жалпыға ортақ пайдаланылатын автомобиль жолы бойынан бөлiнген белдеу шегінде ғимараттар мен құрылыстар салуға, сондай-ақ инженерлік коммуникациялар тартуға тыйым салынады. </w:t>
            </w:r>
          </w:p>
          <w:p w14:paraId="2FA14BC8"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r w:rsidRPr="000E02F7">
              <w:rPr>
                <w:lang w:val="kk-KZ"/>
              </w:rPr>
              <w:lastRenderedPageBreak/>
              <w:t>Халықаралық, республикалық, облыстық және аудандық маңызы бар жалпыға ортақ пайдаланылатын автомобиль жолдарын реконструкциялау жөніндегі жұмыстарды жүргізу кезінде ұялы немесе спутниктік байланыс</w:t>
            </w:r>
            <w:r>
              <w:rPr>
                <w:lang w:val="kk-KZ"/>
              </w:rPr>
              <w:t xml:space="preserve">, </w:t>
            </w:r>
            <w:r w:rsidRPr="000E02F7">
              <w:rPr>
                <w:b/>
                <w:lang w:val="kk-KZ"/>
              </w:rPr>
              <w:t>талшы</w:t>
            </w:r>
            <w:r>
              <w:rPr>
                <w:b/>
                <w:lang w:val="kk-KZ"/>
              </w:rPr>
              <w:t>қты-оптикалық байланыс желілері</w:t>
            </w:r>
            <w:r w:rsidRPr="000E02F7">
              <w:rPr>
                <w:lang w:val="kk-KZ"/>
              </w:rPr>
              <w:t xml:space="preserve"> жабдығына арналған антенна-діңгек құрылыстарының және (немесе) тіректердің, иелері оларды ауыстыруды өз қаражаты есебінен қамтамасыз етеді.</w:t>
            </w:r>
          </w:p>
        </w:tc>
        <w:tc>
          <w:tcPr>
            <w:tcW w:w="5103" w:type="dxa"/>
          </w:tcPr>
          <w:p w14:paraId="59E4FD90" w14:textId="77777777" w:rsidR="00F63592" w:rsidRPr="000E02F7" w:rsidRDefault="00F63592" w:rsidP="004A64B8">
            <w:pPr>
              <w:shd w:val="clear" w:color="auto" w:fill="FFFFFF"/>
              <w:ind w:firstLine="459"/>
              <w:jc w:val="both"/>
              <w:textAlignment w:val="baseline"/>
              <w:rPr>
                <w:lang w:val="kk-KZ"/>
              </w:rPr>
            </w:pPr>
            <w:r w:rsidRPr="000E02F7">
              <w:rPr>
                <w:lang w:val="kk-KZ"/>
              </w:rPr>
              <w:lastRenderedPageBreak/>
              <w:t>Автожол бойындағы байланыс қызметтерімен қамтамасыз ету және трансмиссияны қамтамасыз ету мақсатында. Сервистің инновациялық түрлерінің пайда болуын ынталандыра және халықтың неғұрлым қалың жігі үшін олардың қолжетімділігін арттыра отырып, қазақстандық нарықты одан әрі дамытуға мүмкіндік береді. Ұсынылып отырған нормалар байланыс саласын дамытуға және Қазақстанның автожолдарында телекоммуникация желілерінің жұмыс істеуі үшін инфрақұрылым құруға ықпал ететін болады.</w:t>
            </w:r>
          </w:p>
        </w:tc>
      </w:tr>
      <w:tr w:rsidR="00F63592" w:rsidRPr="000E02F7" w14:paraId="069D5913" w14:textId="77777777" w:rsidTr="004A64B8">
        <w:tc>
          <w:tcPr>
            <w:tcW w:w="706" w:type="dxa"/>
          </w:tcPr>
          <w:p w14:paraId="7C3105AB"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7FB37524" w14:textId="77777777" w:rsidR="00F63592" w:rsidRPr="000E02F7" w:rsidRDefault="00F63592" w:rsidP="004A64B8">
            <w:pPr>
              <w:jc w:val="center"/>
              <w:rPr>
                <w:lang w:val="kk-KZ"/>
              </w:rPr>
            </w:pPr>
            <w:r w:rsidRPr="000E02F7">
              <w:t>14 бап</w:t>
            </w:r>
            <w:r w:rsidRPr="000E02F7">
              <w:rPr>
                <w:lang w:val="kk-KZ"/>
              </w:rPr>
              <w:t>тың</w:t>
            </w:r>
          </w:p>
          <w:p w14:paraId="22A1E861" w14:textId="77777777" w:rsidR="00F63592" w:rsidRPr="000E02F7" w:rsidRDefault="00F63592" w:rsidP="004A64B8">
            <w:pPr>
              <w:jc w:val="center"/>
            </w:pPr>
            <w:r w:rsidRPr="000E02F7">
              <w:t>1</w:t>
            </w:r>
            <w:r w:rsidRPr="000E02F7">
              <w:rPr>
                <w:lang w:val="kk-KZ"/>
              </w:rPr>
              <w:t xml:space="preserve"> және</w:t>
            </w:r>
            <w:r w:rsidRPr="000E02F7">
              <w:t xml:space="preserve"> 5 </w:t>
            </w:r>
            <w:r w:rsidRPr="000E02F7">
              <w:rPr>
                <w:lang w:val="kk-KZ"/>
              </w:rPr>
              <w:t>-</w:t>
            </w:r>
            <w:r w:rsidRPr="000E02F7">
              <w:t>тармақтар</w:t>
            </w:r>
          </w:p>
          <w:p w14:paraId="385CA648" w14:textId="77777777" w:rsidR="00F63592" w:rsidRPr="000E02F7" w:rsidRDefault="00F63592" w:rsidP="004A64B8">
            <w:pPr>
              <w:contextualSpacing/>
              <w:jc w:val="center"/>
              <w:rPr>
                <w:bCs/>
              </w:rPr>
            </w:pPr>
          </w:p>
        </w:tc>
        <w:tc>
          <w:tcPr>
            <w:tcW w:w="3827" w:type="dxa"/>
          </w:tcPr>
          <w:p w14:paraId="5563F837" w14:textId="77777777" w:rsidR="00F63592" w:rsidRPr="000E02F7" w:rsidRDefault="00F63592" w:rsidP="004A64B8">
            <w:pPr>
              <w:ind w:firstLine="459"/>
              <w:jc w:val="both"/>
            </w:pPr>
            <w:r w:rsidRPr="000E02F7">
              <w:t>14-бап. Автомобиль жолдарын дамыту iсiн жоспарлау</w:t>
            </w:r>
          </w:p>
          <w:p w14:paraId="77362A92" w14:textId="77777777" w:rsidR="00F63592" w:rsidRPr="000E02F7" w:rsidRDefault="00F63592" w:rsidP="004A64B8">
            <w:pPr>
              <w:ind w:firstLine="459"/>
              <w:jc w:val="both"/>
            </w:pPr>
            <w:r w:rsidRPr="000E02F7">
              <w:t>1. Автомобиль жолдарын дамыту ісін жоспарлауды мемлекеттік органдар, шаруашылық және жеке меншік автомобиль жолдарын басқарушылар бекітілген республикалық және өңірлік бағдарламаларға сәйкес жүзеге асырады. Елді мекендердің көше-жол желісін дамыту ісін жоспарлауды тиісті жергілікті атқарушы органдар көлік құралдарының тұрақтары мен орынтұрақтарын ұйымдастыру үшін міндетті түрде жер бөле отырып, жүзеге асырады.</w:t>
            </w:r>
          </w:p>
          <w:p w14:paraId="740C2603" w14:textId="77777777" w:rsidR="00F63592" w:rsidRPr="000E02F7" w:rsidRDefault="00F63592" w:rsidP="004A64B8">
            <w:pPr>
              <w:ind w:firstLine="459"/>
              <w:jc w:val="both"/>
            </w:pPr>
            <w:r w:rsidRPr="000E02F7">
              <w:t>…</w:t>
            </w:r>
          </w:p>
          <w:p w14:paraId="111B2E6A" w14:textId="77777777" w:rsidR="00F63592" w:rsidRPr="000E02F7" w:rsidRDefault="00F63592" w:rsidP="004A64B8">
            <w:pPr>
              <w:ind w:firstLine="459"/>
              <w:jc w:val="both"/>
              <w:rPr>
                <w:b/>
              </w:rPr>
            </w:pPr>
            <w:r w:rsidRPr="000E02F7">
              <w:rPr>
                <w:b/>
              </w:rPr>
              <w:t xml:space="preserve">5. жоқ  </w:t>
            </w:r>
          </w:p>
          <w:p w14:paraId="5AD04C95" w14:textId="77777777" w:rsidR="00F63592" w:rsidRPr="000E02F7" w:rsidRDefault="00F63592" w:rsidP="004A64B8">
            <w:pPr>
              <w:ind w:firstLine="459"/>
              <w:jc w:val="both"/>
            </w:pPr>
          </w:p>
          <w:p w14:paraId="0416D330"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rPr>
            </w:pPr>
          </w:p>
        </w:tc>
        <w:tc>
          <w:tcPr>
            <w:tcW w:w="3827" w:type="dxa"/>
          </w:tcPr>
          <w:p w14:paraId="7AB090DB" w14:textId="77777777" w:rsidR="00F63592" w:rsidRPr="000E02F7" w:rsidRDefault="00F63592" w:rsidP="004A64B8">
            <w:pPr>
              <w:ind w:firstLine="459"/>
              <w:jc w:val="both"/>
            </w:pPr>
            <w:r w:rsidRPr="000E02F7">
              <w:lastRenderedPageBreak/>
              <w:t>14-бап. Автомобиль жолдарын дамыту iсiн жоспарлау</w:t>
            </w:r>
          </w:p>
          <w:p w14:paraId="62B21924" w14:textId="77777777" w:rsidR="00F63592" w:rsidRPr="000E02F7" w:rsidRDefault="00F63592" w:rsidP="004A64B8">
            <w:pPr>
              <w:ind w:firstLine="459"/>
              <w:jc w:val="both"/>
            </w:pPr>
            <w:r w:rsidRPr="000E02F7">
              <w:t xml:space="preserve">1. Автомобиль жолдарын дамытуды жоспарлауды мемлекеттік органдар, шаруашылық және жеке меншік автомобиль жолдарын басқарушылар бекітілген республикалық және өңірлік бағдарламаларға сәйкес жүзеге асырады. Елді мекендердің көше-жол желісін дамытуды жоспарлауды тиісті жергілікті атқарушы органдар көлік құралдарының тұрақтары мен орынтұрақтарын ұйымдастыру үшін, сондай-ақ </w:t>
            </w:r>
            <w:r w:rsidRPr="000E02F7">
              <w:rPr>
                <w:b/>
              </w:rPr>
              <w:t xml:space="preserve">автомобиль жолдарының бойында талшықты-оптикалық байланыс желілерін салу </w:t>
            </w:r>
            <w:r w:rsidRPr="000E02F7">
              <w:t xml:space="preserve">үшін </w:t>
            </w:r>
            <w:r w:rsidRPr="000E02F7">
              <w:lastRenderedPageBreak/>
              <w:t>міндетті түрде жер бөле отырып жүзеге асырады.</w:t>
            </w:r>
          </w:p>
          <w:p w14:paraId="657B7662" w14:textId="77777777" w:rsidR="00F63592" w:rsidRPr="000E02F7" w:rsidRDefault="00F63592" w:rsidP="004A64B8">
            <w:pPr>
              <w:ind w:firstLine="459"/>
              <w:jc w:val="both"/>
            </w:pPr>
            <w:r w:rsidRPr="000E02F7">
              <w:t>…</w:t>
            </w:r>
          </w:p>
          <w:p w14:paraId="4C79748D"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rPr>
            </w:pPr>
            <w:r w:rsidRPr="000E02F7">
              <w:rPr>
                <w:b/>
              </w:rPr>
              <w:t>5. Жалпыға ортақ пайдаланылатын автомобиль жолдарын дамытуды, реконструкциялауды және жөндеуді жоспарлау кезінде автомобиль жолдары жөніндегі уәкілетті мемлекеттік органмен келісу бойынша байланыс саласындағы уәкілетті орган</w:t>
            </w:r>
            <w:r>
              <w:rPr>
                <w:b/>
                <w:lang w:val="kk-KZ"/>
              </w:rPr>
              <w:t>ның күтіп-</w:t>
            </w:r>
            <w:r w:rsidRPr="000E02F7">
              <w:rPr>
                <w:b/>
              </w:rPr>
              <w:t>ұстау</w:t>
            </w:r>
            <w:r>
              <w:rPr>
                <w:b/>
                <w:lang w:val="kk-KZ"/>
              </w:rPr>
              <w:t>ына</w:t>
            </w:r>
            <w:r w:rsidRPr="000E02F7">
              <w:rPr>
                <w:b/>
              </w:rPr>
              <w:t xml:space="preserve"> оларды одан әрі бере отырып, талшықты-оптикалық байланыс желілерін салуға болады.</w:t>
            </w:r>
          </w:p>
        </w:tc>
        <w:tc>
          <w:tcPr>
            <w:tcW w:w="5103" w:type="dxa"/>
          </w:tcPr>
          <w:p w14:paraId="6A793517" w14:textId="77777777" w:rsidR="00F63592" w:rsidRPr="000E02F7" w:rsidRDefault="00F63592" w:rsidP="004A64B8">
            <w:pPr>
              <w:ind w:firstLine="459"/>
              <w:jc w:val="both"/>
            </w:pPr>
            <w:r w:rsidRPr="000E02F7">
              <w:lastRenderedPageBreak/>
              <w:t>Автожолдар бойында сапалы байланыс қызметін көрсетуді қамтамасыз ету мақсатында байланыс операторларына</w:t>
            </w:r>
          </w:p>
          <w:p w14:paraId="46F69476" w14:textId="77777777" w:rsidR="00F63592" w:rsidRPr="000E02F7" w:rsidRDefault="00F63592" w:rsidP="004A64B8">
            <w:pPr>
              <w:ind w:firstLine="459"/>
              <w:jc w:val="both"/>
            </w:pPr>
            <w:r w:rsidRPr="000E02F7">
              <w:t>- инфрақұрылымдық шығындарды азайту;</w:t>
            </w:r>
          </w:p>
          <w:p w14:paraId="7CAA5C4A" w14:textId="77777777" w:rsidR="00F63592" w:rsidRPr="000E02F7" w:rsidRDefault="00F63592" w:rsidP="004A64B8">
            <w:pPr>
              <w:ind w:firstLine="459"/>
              <w:jc w:val="both"/>
            </w:pPr>
            <w:r w:rsidRPr="000E02F7">
              <w:t>- дамуға қайта инвестициялау;</w:t>
            </w:r>
          </w:p>
          <w:p w14:paraId="2EA37287" w14:textId="77777777" w:rsidR="00F63592" w:rsidRPr="000E02F7" w:rsidRDefault="00F63592" w:rsidP="004A64B8">
            <w:pPr>
              <w:ind w:firstLine="459"/>
              <w:jc w:val="both"/>
            </w:pPr>
            <w:r w:rsidRPr="000E02F7">
              <w:t>- желі сапасын едәуір арттыру және клиенттік сервисті жақсарту;</w:t>
            </w:r>
          </w:p>
          <w:p w14:paraId="4F6D7165" w14:textId="77777777" w:rsidR="00F63592" w:rsidRPr="000E02F7" w:rsidRDefault="00F63592" w:rsidP="004A64B8">
            <w:pPr>
              <w:ind w:firstLine="459"/>
              <w:jc w:val="both"/>
              <w:rPr>
                <w:lang w:val="kk-KZ"/>
              </w:rPr>
            </w:pPr>
            <w:r w:rsidRPr="000E02F7">
              <w:t xml:space="preserve">- ауылдық елді мекендерді LTE стандартының 4G ұтқыр байланысымен қамтуды жеделдету, бұл желі құрылысына қолданыстағы шығындарды бір мезгілде азайта отырып, ресурстарды тиімді пайдалануға алып келеді. </w:t>
            </w:r>
          </w:p>
          <w:p w14:paraId="34A40D0E" w14:textId="77777777" w:rsidR="00F63592" w:rsidRPr="000E02F7" w:rsidRDefault="00F63592" w:rsidP="004A64B8">
            <w:pPr>
              <w:ind w:firstLine="459"/>
              <w:jc w:val="both"/>
              <w:rPr>
                <w:lang w:val="kk-KZ"/>
              </w:rPr>
            </w:pPr>
          </w:p>
          <w:p w14:paraId="14959201" w14:textId="77777777" w:rsidR="00F63592" w:rsidRPr="000E02F7" w:rsidRDefault="00F63592" w:rsidP="004A64B8">
            <w:pPr>
              <w:ind w:firstLine="459"/>
              <w:jc w:val="both"/>
              <w:rPr>
                <w:lang w:val="kk-KZ"/>
              </w:rPr>
            </w:pPr>
          </w:p>
          <w:p w14:paraId="490EE184" w14:textId="77777777" w:rsidR="00F63592" w:rsidRPr="000E02F7" w:rsidRDefault="00F63592" w:rsidP="004A64B8">
            <w:pPr>
              <w:ind w:firstLine="459"/>
              <w:jc w:val="both"/>
              <w:rPr>
                <w:lang w:val="kk-KZ"/>
              </w:rPr>
            </w:pPr>
          </w:p>
          <w:p w14:paraId="5AEE64C9" w14:textId="77777777" w:rsidR="00F63592" w:rsidRPr="000E02F7" w:rsidRDefault="00F63592" w:rsidP="004A64B8">
            <w:pPr>
              <w:shd w:val="clear" w:color="auto" w:fill="FFFFFF"/>
              <w:ind w:firstLine="459"/>
              <w:jc w:val="both"/>
              <w:textAlignment w:val="baseline"/>
            </w:pPr>
          </w:p>
        </w:tc>
      </w:tr>
      <w:tr w:rsidR="00F63592" w:rsidRPr="0039087D" w14:paraId="3412466D" w14:textId="77777777" w:rsidTr="004A64B8">
        <w:tc>
          <w:tcPr>
            <w:tcW w:w="14879" w:type="dxa"/>
            <w:gridSpan w:val="5"/>
          </w:tcPr>
          <w:p w14:paraId="5D6EF083" w14:textId="77777777" w:rsidR="00F63592" w:rsidRPr="000E02F7" w:rsidRDefault="00F63592" w:rsidP="004A64B8">
            <w:pPr>
              <w:ind w:firstLine="459"/>
              <w:jc w:val="center"/>
              <w:rPr>
                <w:b/>
              </w:rPr>
            </w:pPr>
          </w:p>
          <w:p w14:paraId="040DBDCA" w14:textId="77777777" w:rsidR="00F63592" w:rsidRDefault="00F63592" w:rsidP="004A64B8">
            <w:pPr>
              <w:ind w:firstLine="459"/>
              <w:jc w:val="center"/>
              <w:rPr>
                <w:b/>
                <w:lang w:val="kk-KZ"/>
              </w:rPr>
            </w:pPr>
            <w:r w:rsidRPr="000E02F7">
              <w:rPr>
                <w:b/>
                <w:lang w:val="kk-KZ"/>
              </w:rPr>
              <w:t>10. «</w:t>
            </w:r>
            <w:r w:rsidRPr="000E02F7">
              <w:rPr>
                <w:b/>
              </w:rPr>
              <w:t>Электрондық құжат және электрондық цифрлық қолтаңба туралы</w:t>
            </w:r>
            <w:r w:rsidRPr="000E02F7">
              <w:rPr>
                <w:b/>
                <w:lang w:val="kk-KZ"/>
              </w:rPr>
              <w:t>»</w:t>
            </w:r>
          </w:p>
          <w:p w14:paraId="1E36ACF3" w14:textId="77777777" w:rsidR="00F63592" w:rsidRPr="000E02F7" w:rsidRDefault="00F63592" w:rsidP="004A64B8">
            <w:pPr>
              <w:ind w:firstLine="459"/>
              <w:jc w:val="center"/>
              <w:rPr>
                <w:b/>
                <w:lang w:val="kk-KZ"/>
              </w:rPr>
            </w:pPr>
            <w:r w:rsidRPr="0039087D">
              <w:rPr>
                <w:b/>
                <w:lang w:val="kk-KZ"/>
              </w:rPr>
              <w:t>2003 жылғы 7 қаңтар</w:t>
            </w:r>
            <w:r w:rsidRPr="000E02F7">
              <w:rPr>
                <w:b/>
                <w:lang w:val="kk-KZ"/>
              </w:rPr>
              <w:t xml:space="preserve">дағы </w:t>
            </w:r>
            <w:r w:rsidRPr="0039087D">
              <w:rPr>
                <w:b/>
                <w:lang w:val="kk-KZ"/>
              </w:rPr>
              <w:t xml:space="preserve"> Қазақстан Республикасының </w:t>
            </w:r>
            <w:r w:rsidRPr="000E02F7">
              <w:rPr>
                <w:b/>
                <w:lang w:val="kk-KZ"/>
              </w:rPr>
              <w:t>Заңы</w:t>
            </w:r>
          </w:p>
          <w:p w14:paraId="3295B374" w14:textId="77777777" w:rsidR="00F63592" w:rsidRPr="000E02F7" w:rsidRDefault="00F63592" w:rsidP="004A64B8">
            <w:pPr>
              <w:ind w:firstLine="459"/>
              <w:jc w:val="center"/>
              <w:rPr>
                <w:b/>
                <w:lang w:val="kk-KZ"/>
              </w:rPr>
            </w:pPr>
          </w:p>
        </w:tc>
      </w:tr>
      <w:tr w:rsidR="00F63592" w:rsidRPr="00F63592" w14:paraId="589930F5" w14:textId="77777777" w:rsidTr="004A64B8">
        <w:tc>
          <w:tcPr>
            <w:tcW w:w="706" w:type="dxa"/>
          </w:tcPr>
          <w:p w14:paraId="3C24A2E8"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648A79EB" w14:textId="77777777" w:rsidR="00F63592" w:rsidRPr="000E02F7" w:rsidRDefault="00F63592" w:rsidP="004A64B8">
            <w:pPr>
              <w:jc w:val="center"/>
              <w:rPr>
                <w:lang w:val="kk-KZ"/>
              </w:rPr>
            </w:pPr>
            <w:r w:rsidRPr="000E02F7">
              <w:rPr>
                <w:lang w:val="kk-KZ"/>
              </w:rPr>
              <w:t>13-бап</w:t>
            </w:r>
          </w:p>
        </w:tc>
        <w:tc>
          <w:tcPr>
            <w:tcW w:w="3827" w:type="dxa"/>
          </w:tcPr>
          <w:p w14:paraId="2F740BD5" w14:textId="77777777" w:rsidR="00F63592" w:rsidRPr="000E02F7" w:rsidRDefault="00F63592" w:rsidP="004A64B8">
            <w:pPr>
              <w:ind w:firstLine="459"/>
              <w:jc w:val="both"/>
            </w:pPr>
            <w:r w:rsidRPr="000E02F7">
              <w:t>13-бап. Шетелдiк электрондық цифрлық қолтаңбаны тану</w:t>
            </w:r>
          </w:p>
          <w:p w14:paraId="11F6AD98" w14:textId="77777777" w:rsidR="00F63592" w:rsidRPr="000E02F7" w:rsidRDefault="00F63592" w:rsidP="004A64B8">
            <w:pPr>
              <w:ind w:firstLine="459"/>
              <w:jc w:val="both"/>
            </w:pPr>
            <w:r w:rsidRPr="000E02F7">
              <w:t>Шетелдік тіркеу куәлігі бар шетелдік электрондық цифрлық қолтаңба Қазақстан Республикасының аумағында мынадай жағдайларда:</w:t>
            </w:r>
          </w:p>
          <w:p w14:paraId="3F6E5113" w14:textId="77777777" w:rsidR="00F63592" w:rsidRPr="000E02F7" w:rsidRDefault="00F63592" w:rsidP="004A64B8">
            <w:pPr>
              <w:ind w:firstLine="459"/>
              <w:jc w:val="both"/>
            </w:pPr>
            <w:r w:rsidRPr="000E02F7">
              <w:t>1) Қазақстан Республикасының сенім білдірілген үшінші тарапы шетелдік электрондық цифрлық қолтаңбаның төлнұсқалығын куәландырса;</w:t>
            </w:r>
          </w:p>
          <w:p w14:paraId="062909DE" w14:textId="77777777" w:rsidR="00F63592" w:rsidRPr="000E02F7" w:rsidRDefault="00F63592" w:rsidP="004A64B8">
            <w:pPr>
              <w:ind w:firstLine="459"/>
              <w:jc w:val="both"/>
            </w:pPr>
            <w:r w:rsidRPr="000E02F7">
              <w:lastRenderedPageBreak/>
              <w:t>2) электрондық құжатқа қол қойған тұлға шетелдік электрондық цифрлық қолтаңбаның жабық кілтін заңды түрде иеленсе;</w:t>
            </w:r>
          </w:p>
          <w:p w14:paraId="6F6C3375" w14:textId="77777777" w:rsidR="00F63592" w:rsidRPr="000E02F7" w:rsidRDefault="00F63592" w:rsidP="004A64B8">
            <w:pPr>
              <w:ind w:firstLine="459"/>
              <w:jc w:val="both"/>
            </w:pPr>
            <w:r w:rsidRPr="000E02F7">
              <w:t>3) шетелдік электрондық цифрлық қолтаңба тіркеу куәлігінде көрсетілген мәліметтерге сәйкес пайдаланылған болса;</w:t>
            </w:r>
          </w:p>
          <w:p w14:paraId="24FEF6FB" w14:textId="77777777" w:rsidR="00F63592" w:rsidRPr="000E02F7" w:rsidRDefault="00F63592" w:rsidP="004A64B8">
            <w:pPr>
              <w:ind w:firstLine="459"/>
              <w:jc w:val="both"/>
            </w:pPr>
            <w:r w:rsidRPr="000E02F7">
              <w:t>4) Қазақстан Республикасының сенім білдірілген үшінші тарапында тіркелген шетелдік куәландырушы орталықтың немесе Қазақстан Республикасының сенім білдірілген үшінші тарапында тіркелген, шет мемлекеттің сенім білдірілген үшінші тарапында тіркелген шетелдік куәландырушы орталықтың электрондық цифрлық қолтаңба құралдарымен қалыптастырылса, танылады.</w:t>
            </w:r>
          </w:p>
        </w:tc>
        <w:tc>
          <w:tcPr>
            <w:tcW w:w="3827" w:type="dxa"/>
          </w:tcPr>
          <w:p w14:paraId="6455CF2D" w14:textId="77777777" w:rsidR="00F63592" w:rsidRPr="000E02F7" w:rsidRDefault="00F63592" w:rsidP="004A64B8">
            <w:pPr>
              <w:ind w:firstLine="459"/>
              <w:jc w:val="both"/>
            </w:pPr>
            <w:r w:rsidRPr="000E02F7">
              <w:lastRenderedPageBreak/>
              <w:t>13-бап. Шетелдік электрондық цифрлық қолтаңбаны тану.</w:t>
            </w:r>
          </w:p>
          <w:p w14:paraId="4AF9E2F0" w14:textId="77777777" w:rsidR="00F63592" w:rsidRPr="000E02F7" w:rsidRDefault="00F63592" w:rsidP="004A64B8">
            <w:pPr>
              <w:ind w:firstLine="459"/>
              <w:jc w:val="both"/>
              <w:rPr>
                <w:b/>
              </w:rPr>
            </w:pPr>
            <w:r w:rsidRPr="000E02F7">
              <w:t xml:space="preserve">Шетелдік тіркеу куәлігі бар шетелдік </w:t>
            </w:r>
            <w:r w:rsidRPr="000E02F7">
              <w:rPr>
                <w:b/>
              </w:rPr>
              <w:t>цифрлық қолтаңба</w:t>
            </w:r>
            <w:r w:rsidRPr="000E02F7">
              <w:t xml:space="preserve"> Қазақстан Республикасының аумағында </w:t>
            </w:r>
            <w:r w:rsidRPr="000E02F7">
              <w:rPr>
                <w:b/>
              </w:rPr>
              <w:t xml:space="preserve">мынадай </w:t>
            </w:r>
            <w:r>
              <w:rPr>
                <w:b/>
                <w:lang w:val="kk-KZ"/>
              </w:rPr>
              <w:t>жағдайларда</w:t>
            </w:r>
            <w:r w:rsidRPr="000E02F7">
              <w:rPr>
                <w:b/>
              </w:rPr>
              <w:t>:</w:t>
            </w:r>
          </w:p>
          <w:p w14:paraId="6F83F91C" w14:textId="77777777" w:rsidR="00F63592" w:rsidRPr="000E02F7" w:rsidRDefault="00F63592" w:rsidP="004A64B8">
            <w:pPr>
              <w:ind w:firstLine="459"/>
              <w:jc w:val="both"/>
            </w:pPr>
            <w:r w:rsidRPr="000E02F7">
              <w:t>1) Қазақстан Республикасының сенім білдірілген үшінші тарапы шетелдік электрондық цифрлық қолтаңбаның төлнұсқалығын куәландырса;</w:t>
            </w:r>
          </w:p>
          <w:p w14:paraId="34F8A4E7" w14:textId="77777777" w:rsidR="00F63592" w:rsidRPr="000E02F7" w:rsidRDefault="00F63592" w:rsidP="004A64B8">
            <w:pPr>
              <w:ind w:firstLine="459"/>
              <w:jc w:val="both"/>
            </w:pPr>
            <w:r w:rsidRPr="000E02F7">
              <w:lastRenderedPageBreak/>
              <w:t>2) электрондық құжатқа қол қойған тұлға шетелдік электрондық цифрлық қолтаңбаның жабық кілтін заңды түрде иеленсе;</w:t>
            </w:r>
          </w:p>
          <w:p w14:paraId="41DB03F7" w14:textId="77777777" w:rsidR="00F63592" w:rsidRPr="000E02F7" w:rsidRDefault="00F63592" w:rsidP="004A64B8">
            <w:pPr>
              <w:ind w:firstLine="459"/>
              <w:jc w:val="both"/>
            </w:pPr>
            <w:r w:rsidRPr="000E02F7">
              <w:t xml:space="preserve">3) шетелдік электрондық цифрлық қолтаңба тіркеу куәлігінде көрсетілген мәліметтерге сәйкес пайдаланылған болса; </w:t>
            </w:r>
          </w:p>
          <w:p w14:paraId="0A33F09A" w14:textId="77777777" w:rsidR="00F63592" w:rsidRPr="000E02F7" w:rsidRDefault="00F63592" w:rsidP="004A64B8">
            <w:pPr>
              <w:ind w:firstLine="459"/>
              <w:jc w:val="both"/>
            </w:pPr>
            <w:r w:rsidRPr="000E02F7">
              <w:t xml:space="preserve">4) Қазақстан Республикасының сенім білдірілген үшінші тарапында тіркелген шетелдік куәландырушы орталықтың немесе Қазақстан Республикасының сенім білдірілген үшінші тарапында тіркелген, шет мемлекеттің сенім білдірілген үшінші тарапында тіркелген шетелдік куәландырушы орталықтың электрондық цифрлық қолтаңба құралдарымен қалыптастырылса, танылады. </w:t>
            </w:r>
          </w:p>
          <w:p w14:paraId="05A1FD92" w14:textId="77777777" w:rsidR="00F63592" w:rsidRPr="000E02F7" w:rsidRDefault="00F63592" w:rsidP="004A64B8">
            <w:pPr>
              <w:ind w:firstLine="459"/>
              <w:jc w:val="both"/>
              <w:rPr>
                <w:b/>
              </w:rPr>
            </w:pPr>
            <w:r w:rsidRPr="000E02F7">
              <w:rPr>
                <w:b/>
              </w:rPr>
              <w:t>Осы баптың бірінші бөлігінде көрсетілген талаптарды сақтамай, шетелдік электрондық цифрлық қолтаңбаны пайдалану жөніндегі нәтижені анықтау үшін екі жылдан аспайтын мерзімде пилоттық жоба жүргізіледі.</w:t>
            </w:r>
          </w:p>
          <w:p w14:paraId="3289714D" w14:textId="77777777" w:rsidR="00F63592" w:rsidRPr="000E02F7" w:rsidRDefault="00F63592" w:rsidP="004A64B8">
            <w:pPr>
              <w:ind w:firstLine="459"/>
              <w:jc w:val="both"/>
              <w:rPr>
                <w:b/>
              </w:rPr>
            </w:pPr>
            <w:r w:rsidRPr="000E02F7">
              <w:rPr>
                <w:b/>
              </w:rPr>
              <w:t xml:space="preserve">Қазақстан Республикасының заңнамасына </w:t>
            </w:r>
            <w:r w:rsidRPr="000E02F7">
              <w:rPr>
                <w:b/>
              </w:rPr>
              <w:lastRenderedPageBreak/>
              <w:t xml:space="preserve">сәйкес нотариаттық куәландыруға немесе міндетті мемлекеттік тіркеуге жататын мәмілелерді және тізбесін уәкілетті орган бекітетін өзге де құжаттарды қоспағанда, пилоттық жоба шеңберінде жеке кәсіпкерлік субъектілері осы баптың бірінші бөлігінде көрсетілген талаптарды сақтамай, кез келген мәмілелерді жасау кезінде мынадай шарттар орындалған жағдайда: </w:t>
            </w:r>
          </w:p>
          <w:p w14:paraId="5DCC77B4" w14:textId="77777777" w:rsidR="00F63592" w:rsidRPr="000E02F7" w:rsidRDefault="00F63592" w:rsidP="004A64B8">
            <w:pPr>
              <w:ind w:firstLine="459"/>
              <w:jc w:val="both"/>
              <w:rPr>
                <w:b/>
              </w:rPr>
            </w:pPr>
            <w:r w:rsidRPr="000E02F7">
              <w:rPr>
                <w:b/>
              </w:rPr>
              <w:t xml:space="preserve">1) мәміле тараптары арасында мәмілелер жасау кезінде шетелдік электрондық цифрлық қолтаңбаны пайдалану туралы олардың арасында жазбаша нысанда келісімге қол жеткізілген; </w:t>
            </w:r>
          </w:p>
          <w:p w14:paraId="08192157" w14:textId="77777777" w:rsidR="00F63592" w:rsidRPr="000E02F7" w:rsidRDefault="00F63592" w:rsidP="004A64B8">
            <w:pPr>
              <w:ind w:firstLine="459"/>
              <w:jc w:val="both"/>
              <w:rPr>
                <w:b/>
              </w:rPr>
            </w:pPr>
            <w:r w:rsidRPr="000E02F7">
              <w:rPr>
                <w:b/>
              </w:rPr>
              <w:t xml:space="preserve">2) мәміле тараптары арасында шетелдік электрондық цифрлық қолтаңба арқылы жасалған мәмілелердің түпнұсқалығы мен жарамдылығын олардың арасындағы келісіммен жазбаша нысанда таныған; </w:t>
            </w:r>
          </w:p>
          <w:p w14:paraId="4720BE21" w14:textId="77777777" w:rsidR="00F63592" w:rsidRPr="000E02F7" w:rsidRDefault="00F63592" w:rsidP="004A64B8">
            <w:pPr>
              <w:ind w:firstLine="459"/>
              <w:jc w:val="both"/>
            </w:pPr>
            <w:r w:rsidRPr="000E02F7">
              <w:rPr>
                <w:b/>
              </w:rPr>
              <w:t xml:space="preserve">3) мәмілеге қатысушылар шетелдік электрондық цифрлық қолтаңбаны рұқсатсыз пайдалануды болдырмау және мәмілеге қатысушылар қол қойғаннан кейін электрондық </w:t>
            </w:r>
            <w:r w:rsidRPr="000E02F7">
              <w:rPr>
                <w:b/>
              </w:rPr>
              <w:lastRenderedPageBreak/>
              <w:t>құжатқа өзгерістер енгізу үшін олардың арасындағы келісімде қауіпсіздік рәсімдерін жазбаша нысанда келіскен кезде шетелдік электрондық цифрлық қолтаңбаны пайдалануға құқылы.</w:t>
            </w:r>
          </w:p>
        </w:tc>
        <w:tc>
          <w:tcPr>
            <w:tcW w:w="5103" w:type="dxa"/>
          </w:tcPr>
          <w:p w14:paraId="4E2AC251" w14:textId="77777777" w:rsidR="00F63592" w:rsidRPr="000E02F7" w:rsidRDefault="00F63592" w:rsidP="004A64B8">
            <w:pPr>
              <w:ind w:firstLine="459"/>
              <w:jc w:val="both"/>
              <w:rPr>
                <w:lang w:val="kk-KZ"/>
              </w:rPr>
            </w:pPr>
            <w:r w:rsidRPr="000E02F7">
              <w:rPr>
                <w:lang w:val="kk-KZ"/>
              </w:rPr>
              <w:lastRenderedPageBreak/>
              <w:t>Қазақстанда тіркелмеген шетелдік тіркеу куәлігі бар электрондық цифрлық қолтаңбаны қолдану жөніндегі пилоттық жобаны енгізу арқылы қолайлы инвестициялық ахуалды дамыту мақсатында әзірленген ұсынылған түзетулер ішінара қолдау табады.</w:t>
            </w:r>
          </w:p>
          <w:p w14:paraId="596D7E75" w14:textId="77777777" w:rsidR="00F63592" w:rsidRPr="000E02F7" w:rsidRDefault="00F63592" w:rsidP="004A64B8">
            <w:pPr>
              <w:ind w:firstLine="459"/>
              <w:jc w:val="both"/>
              <w:rPr>
                <w:lang w:val="kk-KZ"/>
              </w:rPr>
            </w:pPr>
            <w:r w:rsidRPr="000E02F7">
              <w:rPr>
                <w:lang w:val="kk-KZ"/>
              </w:rPr>
              <w:t xml:space="preserve">Шарттарды жасасу және ресми мәртебесін тану рәсімдерін оңайлату мақсатында шетелдік цифрлық қолтаңбаны пайдалану ұсынылды. Қазіргі уақытта шет елдерде, атап айтқанда, Америка Құрама Штаттарында, Канадада, Австралияда, Сингапурда, Жапонияда, Ресей Федерациясында және Еуропаның бірқатар </w:t>
            </w:r>
            <w:r w:rsidRPr="000E02F7">
              <w:rPr>
                <w:lang w:val="kk-KZ"/>
              </w:rPr>
              <w:lastRenderedPageBreak/>
              <w:t>елдерінде кеңінен қолданылатын DocuSign, Adobe Sign сияқты шешімдер бар.</w:t>
            </w:r>
          </w:p>
        </w:tc>
      </w:tr>
      <w:tr w:rsidR="00F63592" w:rsidRPr="00F63592" w14:paraId="05DA65FB" w14:textId="77777777" w:rsidTr="004A64B8">
        <w:tc>
          <w:tcPr>
            <w:tcW w:w="14879" w:type="dxa"/>
            <w:gridSpan w:val="5"/>
          </w:tcPr>
          <w:p w14:paraId="07F81AC6" w14:textId="77777777" w:rsidR="00F63592" w:rsidRPr="000E02F7" w:rsidRDefault="00F63592" w:rsidP="004A64B8">
            <w:pPr>
              <w:tabs>
                <w:tab w:val="left" w:pos="8190"/>
                <w:tab w:val="right" w:pos="9355"/>
              </w:tabs>
              <w:ind w:firstLine="459"/>
              <w:contextualSpacing/>
              <w:jc w:val="center"/>
              <w:rPr>
                <w:b/>
                <w:shd w:val="clear" w:color="auto" w:fill="FFFFFF"/>
                <w:lang w:val="kk-KZ"/>
              </w:rPr>
            </w:pPr>
          </w:p>
          <w:p w14:paraId="5427C365" w14:textId="77777777" w:rsidR="00F63592" w:rsidRPr="000E02F7" w:rsidRDefault="00F63592" w:rsidP="004A64B8">
            <w:pPr>
              <w:tabs>
                <w:tab w:val="left" w:pos="8190"/>
                <w:tab w:val="right" w:pos="9355"/>
              </w:tabs>
              <w:ind w:firstLine="459"/>
              <w:contextualSpacing/>
              <w:jc w:val="center"/>
              <w:rPr>
                <w:b/>
                <w:shd w:val="clear" w:color="auto" w:fill="FFFFFF"/>
                <w:lang w:val="kk-KZ"/>
              </w:rPr>
            </w:pPr>
            <w:r w:rsidRPr="000E02F7">
              <w:rPr>
                <w:b/>
                <w:shd w:val="clear" w:color="auto" w:fill="FFFFFF"/>
                <w:lang w:val="kk-KZ"/>
              </w:rPr>
              <w:t>11. «Байланыс туралы» 2004 жылғы 5 шілдедегі Қазақстан Республикасының Заңы</w:t>
            </w:r>
          </w:p>
          <w:p w14:paraId="147FCCA4" w14:textId="77777777" w:rsidR="00F63592" w:rsidRPr="000E02F7" w:rsidRDefault="00F63592" w:rsidP="004A64B8">
            <w:pPr>
              <w:shd w:val="clear" w:color="auto" w:fill="FFFFFF"/>
              <w:ind w:firstLine="459"/>
              <w:jc w:val="center"/>
              <w:textAlignment w:val="baseline"/>
              <w:rPr>
                <w:lang w:val="kk-KZ"/>
              </w:rPr>
            </w:pPr>
          </w:p>
        </w:tc>
      </w:tr>
      <w:tr w:rsidR="00F63592" w:rsidRPr="00F63592" w14:paraId="0F3E5CA7" w14:textId="77777777" w:rsidTr="004A64B8">
        <w:tc>
          <w:tcPr>
            <w:tcW w:w="706" w:type="dxa"/>
          </w:tcPr>
          <w:p w14:paraId="2686FCB7"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2399CA9B" w14:textId="77777777" w:rsidR="00F63592" w:rsidRPr="000E02F7" w:rsidRDefault="00F63592" w:rsidP="004A64B8">
            <w:pPr>
              <w:contextualSpacing/>
              <w:jc w:val="center"/>
              <w:rPr>
                <w:bCs/>
                <w:lang w:val="kk-KZ"/>
              </w:rPr>
            </w:pPr>
            <w:r w:rsidRPr="000E02F7">
              <w:rPr>
                <w:lang w:val="kk-KZ"/>
              </w:rPr>
              <w:t>2-баптың 3-1) тармақшасы</w:t>
            </w:r>
          </w:p>
        </w:tc>
        <w:tc>
          <w:tcPr>
            <w:tcW w:w="3827" w:type="dxa"/>
          </w:tcPr>
          <w:p w14:paraId="5DFE52C8" w14:textId="77777777" w:rsidR="00F63592" w:rsidRPr="000E02F7" w:rsidRDefault="00F63592" w:rsidP="004A64B8">
            <w:pPr>
              <w:ind w:firstLine="459"/>
              <w:jc w:val="both"/>
              <w:rPr>
                <w:lang w:val="kk-KZ"/>
              </w:rPr>
            </w:pPr>
            <w:r w:rsidRPr="000E02F7">
              <w:rPr>
                <w:lang w:val="kk-KZ"/>
              </w:rPr>
              <w:t xml:space="preserve">2-бап. Осы Заңда пайдаланылатын негізгі ұғымдар </w:t>
            </w:r>
          </w:p>
          <w:p w14:paraId="00BA9E86" w14:textId="77777777" w:rsidR="00F63592" w:rsidRPr="000E02F7" w:rsidRDefault="00F63592" w:rsidP="004A64B8">
            <w:pPr>
              <w:ind w:firstLine="459"/>
              <w:jc w:val="both"/>
              <w:rPr>
                <w:lang w:val="kk-KZ"/>
              </w:rPr>
            </w:pPr>
            <w:r w:rsidRPr="000E02F7">
              <w:rPr>
                <w:lang w:val="kk-KZ"/>
              </w:rPr>
              <w:t>Осы Заңда мынадай негізгі ұғымдар пайдаланылады:</w:t>
            </w:r>
          </w:p>
          <w:p w14:paraId="12602252" w14:textId="77777777" w:rsidR="00F63592" w:rsidRPr="000E02F7" w:rsidRDefault="00F63592" w:rsidP="004A64B8">
            <w:pPr>
              <w:ind w:firstLine="459"/>
              <w:jc w:val="both"/>
              <w:rPr>
                <w:lang w:val="kk-KZ"/>
              </w:rPr>
            </w:pPr>
            <w:r w:rsidRPr="000E02F7">
              <w:rPr>
                <w:lang w:val="kk-KZ"/>
              </w:rPr>
              <w:t>…</w:t>
            </w:r>
          </w:p>
          <w:p w14:paraId="0D115AA4" w14:textId="77777777" w:rsidR="00F63592" w:rsidRPr="000E02F7" w:rsidRDefault="00F63592" w:rsidP="004A64B8">
            <w:pPr>
              <w:ind w:firstLine="459"/>
              <w:jc w:val="both"/>
              <w:rPr>
                <w:lang w:val="kk-KZ"/>
              </w:rPr>
            </w:pPr>
            <w:r w:rsidRPr="000E02F7">
              <w:rPr>
                <w:b/>
                <w:lang w:val="kk-KZ"/>
              </w:rPr>
              <w:t xml:space="preserve">3-1) жоқ </w:t>
            </w:r>
          </w:p>
          <w:p w14:paraId="6DCF030E"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p>
        </w:tc>
        <w:tc>
          <w:tcPr>
            <w:tcW w:w="3827" w:type="dxa"/>
          </w:tcPr>
          <w:p w14:paraId="39B51E7E" w14:textId="77777777" w:rsidR="00F63592" w:rsidRPr="000E02F7" w:rsidRDefault="00F63592" w:rsidP="004A64B8">
            <w:pPr>
              <w:ind w:firstLine="459"/>
              <w:jc w:val="both"/>
              <w:rPr>
                <w:lang w:val="kk-KZ"/>
              </w:rPr>
            </w:pPr>
            <w:r w:rsidRPr="000E02F7">
              <w:rPr>
                <w:lang w:val="kk-KZ"/>
              </w:rPr>
              <w:t xml:space="preserve">2-бап. Осы Заңда пайдаланылатын негізгі ұғымдар </w:t>
            </w:r>
          </w:p>
          <w:p w14:paraId="745FA74E" w14:textId="77777777" w:rsidR="00F63592" w:rsidRPr="000E02F7" w:rsidRDefault="00F63592" w:rsidP="004A64B8">
            <w:pPr>
              <w:ind w:firstLine="459"/>
              <w:jc w:val="both"/>
              <w:rPr>
                <w:lang w:val="kk-KZ"/>
              </w:rPr>
            </w:pPr>
            <w:r w:rsidRPr="000E02F7">
              <w:rPr>
                <w:lang w:val="kk-KZ"/>
              </w:rPr>
              <w:t>Осы Заңда мынадай негізгі ұғымдар пайдаланылады:</w:t>
            </w:r>
          </w:p>
          <w:p w14:paraId="14A24BE2" w14:textId="77777777" w:rsidR="00F63592" w:rsidRPr="000E02F7" w:rsidRDefault="00F63592" w:rsidP="004A64B8">
            <w:pPr>
              <w:ind w:firstLine="459"/>
              <w:jc w:val="both"/>
              <w:rPr>
                <w:lang w:val="kk-KZ"/>
              </w:rPr>
            </w:pPr>
            <w:r w:rsidRPr="000E02F7">
              <w:rPr>
                <w:lang w:val="kk-KZ"/>
              </w:rPr>
              <w:t>…</w:t>
            </w:r>
          </w:p>
          <w:p w14:paraId="3145C9FC" w14:textId="77777777" w:rsidR="00F63592" w:rsidRPr="000E02F7" w:rsidRDefault="00F63592" w:rsidP="004A64B8">
            <w:pPr>
              <w:ind w:firstLine="459"/>
              <w:jc w:val="both"/>
              <w:rPr>
                <w:spacing w:val="2"/>
                <w:lang w:val="kk-KZ"/>
              </w:rPr>
            </w:pPr>
            <w:r w:rsidRPr="000E02F7">
              <w:rPr>
                <w:b/>
                <w:lang w:val="kk-KZ"/>
              </w:rPr>
              <w:t>3-1) байланыс желісін басқару орталығы – байланыс желісін басқаруға арналған аппараттық-бағдарламалық және техникалық құралдар жерүсті кешені немесе байланыс желісінің жаһандық (шетелдік) желісінің көрсетілетін қызметтеріне қол жеткізу үшін байланыстың жаһандық (шетелдік) желісінің құрамында байланыстың ұлттық торабын қалыптастыратын аппараттық-бағдарламалық және техникалық құралдар жерүсті кешені;</w:t>
            </w:r>
          </w:p>
        </w:tc>
        <w:tc>
          <w:tcPr>
            <w:tcW w:w="5103" w:type="dxa"/>
          </w:tcPr>
          <w:p w14:paraId="5D629AD1" w14:textId="77777777" w:rsidR="00F63592" w:rsidRPr="000E02F7" w:rsidRDefault="00F63592" w:rsidP="004A64B8">
            <w:pPr>
              <w:ind w:firstLine="459"/>
              <w:jc w:val="both"/>
              <w:rPr>
                <w:lang w:val="kk-KZ"/>
              </w:rPr>
            </w:pPr>
            <w:r w:rsidRPr="000E02F7">
              <w:rPr>
                <w:lang w:val="kk-KZ"/>
              </w:rPr>
              <w:t xml:space="preserve">«Ұлттық қауіпсіздік туралы» Қазақстан Республикасы Заңының 23-бабы 6-тармағының 5) тармақшасына сәйкес Басқару Орталығы оның шегінен тыс орналасқан байланыс желілерін Қазақстан Республикасының аумағында құруға және пайдалануға тыйым салынады. Бұл ретте байланыс туралы заңнамада «байланыс желісін басқару» ұғымы бар («Байланыс туралы» ҚР Заңының 2-бабының 13-тармақшасы), алайда «байланыс желілерін басқару орталығы» анықтамасы жоқ. Осыған байланысты «Байланыс туралы» ҚР Заңын осы ұғыммен толықтыру ұсынылады. </w:t>
            </w:r>
          </w:p>
          <w:p w14:paraId="2ADA2EB3" w14:textId="77777777" w:rsidR="00F63592" w:rsidRPr="000E02F7" w:rsidRDefault="00F63592" w:rsidP="004A64B8">
            <w:pPr>
              <w:shd w:val="clear" w:color="auto" w:fill="FFFFFF"/>
              <w:ind w:firstLine="459"/>
              <w:jc w:val="both"/>
              <w:textAlignment w:val="baseline"/>
              <w:rPr>
                <w:lang w:val="kk-KZ"/>
              </w:rPr>
            </w:pPr>
            <w:r w:rsidRPr="000E02F7">
              <w:rPr>
                <w:lang w:val="kk-KZ"/>
              </w:rPr>
              <w:t>Ұсынылған редакция әмбебап болып табылады және барлық санаттағы байланыс желілерін қамтиды.</w:t>
            </w:r>
          </w:p>
        </w:tc>
      </w:tr>
      <w:tr w:rsidR="00F63592" w:rsidRPr="00F63592" w14:paraId="76CC8C27" w14:textId="77777777" w:rsidTr="004A64B8">
        <w:tc>
          <w:tcPr>
            <w:tcW w:w="706" w:type="dxa"/>
          </w:tcPr>
          <w:p w14:paraId="66751B0D"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359BBE41" w14:textId="77777777" w:rsidR="00F63592" w:rsidRPr="000E02F7" w:rsidRDefault="00F63592" w:rsidP="004A64B8">
            <w:pPr>
              <w:contextualSpacing/>
              <w:jc w:val="center"/>
              <w:rPr>
                <w:lang w:val="kk-KZ"/>
              </w:rPr>
            </w:pPr>
            <w:r w:rsidRPr="000E02F7">
              <w:rPr>
                <w:lang w:val="kk-KZ"/>
              </w:rPr>
              <w:t xml:space="preserve">2-баптың 12-1) </w:t>
            </w:r>
            <w:r w:rsidRPr="000E02F7">
              <w:rPr>
                <w:lang w:val="kk-KZ"/>
              </w:rPr>
              <w:lastRenderedPageBreak/>
              <w:t>тармақшасы</w:t>
            </w:r>
          </w:p>
        </w:tc>
        <w:tc>
          <w:tcPr>
            <w:tcW w:w="3827" w:type="dxa"/>
          </w:tcPr>
          <w:p w14:paraId="32DE991C" w14:textId="77777777" w:rsidR="00F63592" w:rsidRPr="000E02F7" w:rsidRDefault="00F63592" w:rsidP="004A64B8">
            <w:pPr>
              <w:ind w:firstLine="459"/>
              <w:jc w:val="both"/>
              <w:rPr>
                <w:lang w:val="kk-KZ"/>
              </w:rPr>
            </w:pPr>
            <w:r w:rsidRPr="000E02F7">
              <w:rPr>
                <w:lang w:val="kk-KZ"/>
              </w:rPr>
              <w:lastRenderedPageBreak/>
              <w:t xml:space="preserve">2-бап. Осы Заңда пайдаланылатын негізгі ұғымдар </w:t>
            </w:r>
          </w:p>
          <w:p w14:paraId="20A48451" w14:textId="77777777" w:rsidR="00F63592" w:rsidRPr="000E02F7" w:rsidRDefault="00F63592" w:rsidP="004A64B8">
            <w:pPr>
              <w:ind w:firstLine="459"/>
              <w:jc w:val="both"/>
              <w:rPr>
                <w:lang w:val="kk-KZ"/>
              </w:rPr>
            </w:pPr>
            <w:r w:rsidRPr="000E02F7">
              <w:rPr>
                <w:lang w:val="kk-KZ"/>
              </w:rPr>
              <w:lastRenderedPageBreak/>
              <w:t>Осы Заңда мынадай негізгі ұғымдар пайдаланылады:</w:t>
            </w:r>
          </w:p>
          <w:p w14:paraId="6274D34B" w14:textId="77777777" w:rsidR="00F63592" w:rsidRPr="000E02F7" w:rsidRDefault="00F63592" w:rsidP="004A64B8">
            <w:pPr>
              <w:ind w:firstLine="459"/>
              <w:jc w:val="both"/>
              <w:rPr>
                <w:lang w:val="kk-KZ"/>
              </w:rPr>
            </w:pPr>
            <w:r w:rsidRPr="000E02F7">
              <w:rPr>
                <w:lang w:val="kk-KZ"/>
              </w:rPr>
              <w:t>…</w:t>
            </w:r>
          </w:p>
          <w:p w14:paraId="36DAC31B" w14:textId="77777777" w:rsidR="00F63592" w:rsidRPr="000E02F7" w:rsidRDefault="00F63592" w:rsidP="004A64B8">
            <w:pPr>
              <w:ind w:firstLine="459"/>
              <w:jc w:val="both"/>
              <w:rPr>
                <w:lang w:val="kk-KZ"/>
              </w:rPr>
            </w:pPr>
            <w:r w:rsidRPr="000E02F7">
              <w:rPr>
                <w:b/>
                <w:lang w:val="kk-KZ"/>
              </w:rPr>
              <w:t xml:space="preserve">12-1) жоқ </w:t>
            </w:r>
          </w:p>
          <w:p w14:paraId="017BBB01" w14:textId="77777777" w:rsidR="00F63592" w:rsidRPr="000E02F7" w:rsidRDefault="00F63592" w:rsidP="004A64B8">
            <w:pPr>
              <w:ind w:firstLine="459"/>
              <w:jc w:val="both"/>
              <w:rPr>
                <w:lang w:val="kk-KZ"/>
              </w:rPr>
            </w:pPr>
          </w:p>
        </w:tc>
        <w:tc>
          <w:tcPr>
            <w:tcW w:w="3827" w:type="dxa"/>
          </w:tcPr>
          <w:p w14:paraId="02C1C0D3" w14:textId="77777777" w:rsidR="00F63592" w:rsidRPr="000E02F7" w:rsidRDefault="00F63592" w:rsidP="004A64B8">
            <w:pPr>
              <w:ind w:firstLine="459"/>
              <w:jc w:val="both"/>
              <w:rPr>
                <w:lang w:val="kk-KZ"/>
              </w:rPr>
            </w:pPr>
            <w:r w:rsidRPr="000E02F7">
              <w:rPr>
                <w:lang w:val="kk-KZ"/>
              </w:rPr>
              <w:lastRenderedPageBreak/>
              <w:t xml:space="preserve">2-бап. Осы Заңда пайдаланылатын негізгі ұғымдар </w:t>
            </w:r>
          </w:p>
          <w:p w14:paraId="5E0F1F9D" w14:textId="77777777" w:rsidR="00F63592" w:rsidRPr="000E02F7" w:rsidRDefault="00F63592" w:rsidP="004A64B8">
            <w:pPr>
              <w:ind w:firstLine="459"/>
              <w:jc w:val="both"/>
              <w:rPr>
                <w:lang w:val="kk-KZ"/>
              </w:rPr>
            </w:pPr>
            <w:r w:rsidRPr="000E02F7">
              <w:rPr>
                <w:lang w:val="kk-KZ"/>
              </w:rPr>
              <w:lastRenderedPageBreak/>
              <w:t>Осы Заңда мынадай негізгі ұғымдар пайдаланылады:</w:t>
            </w:r>
          </w:p>
          <w:p w14:paraId="053CC1E2" w14:textId="77777777" w:rsidR="00F63592" w:rsidRPr="000E02F7" w:rsidRDefault="00F63592" w:rsidP="004A64B8">
            <w:pPr>
              <w:ind w:firstLine="459"/>
              <w:jc w:val="both"/>
              <w:rPr>
                <w:lang w:val="kk-KZ"/>
              </w:rPr>
            </w:pPr>
            <w:r w:rsidRPr="000E02F7">
              <w:rPr>
                <w:lang w:val="kk-KZ"/>
              </w:rPr>
              <w:t>…</w:t>
            </w:r>
          </w:p>
          <w:p w14:paraId="06E6BF4A" w14:textId="77777777" w:rsidR="00F63592" w:rsidRPr="000E02F7" w:rsidRDefault="00F63592" w:rsidP="004A64B8">
            <w:pPr>
              <w:ind w:firstLine="459"/>
              <w:jc w:val="both"/>
              <w:rPr>
                <w:b/>
                <w:lang w:val="kk-KZ"/>
              </w:rPr>
            </w:pPr>
            <w:r w:rsidRPr="000E02F7">
              <w:rPr>
                <w:b/>
                <w:lang w:val="kk-KZ"/>
              </w:rPr>
              <w:t xml:space="preserve">12-1) шет мемлекеттің </w:t>
            </w:r>
            <w:r>
              <w:rPr>
                <w:b/>
                <w:lang w:val="kk-KZ"/>
              </w:rPr>
              <w:t>спутниктік</w:t>
            </w:r>
            <w:r w:rsidRPr="000E02F7">
              <w:rPr>
                <w:b/>
                <w:lang w:val="kk-KZ"/>
              </w:rPr>
              <w:t xml:space="preserve"> байланыс желісі (бұдан әрі – шетелдік </w:t>
            </w:r>
            <w:r>
              <w:rPr>
                <w:b/>
                <w:lang w:val="kk-KZ"/>
              </w:rPr>
              <w:t>спутниктік</w:t>
            </w:r>
            <w:r w:rsidRPr="000E02F7">
              <w:rPr>
                <w:b/>
                <w:lang w:val="kk-KZ"/>
              </w:rPr>
              <w:t xml:space="preserve"> жүйе) - бұл шетелдік ғарыш станциясын (ғарыштық геостационарлық немесе геостационарлық емес аппарат), жаһандық геостационарлық емес және (немесе) геостационарлық </w:t>
            </w:r>
            <w:r>
              <w:rPr>
                <w:b/>
                <w:lang w:val="kk-KZ"/>
              </w:rPr>
              <w:t>спутниктік</w:t>
            </w:r>
            <w:r w:rsidRPr="000E02F7">
              <w:rPr>
                <w:b/>
                <w:lang w:val="kk-KZ"/>
              </w:rPr>
              <w:t xml:space="preserve"> жүйелерді және осы </w:t>
            </w:r>
            <w:r>
              <w:rPr>
                <w:b/>
                <w:lang w:val="kk-KZ"/>
              </w:rPr>
              <w:t>спутниктік</w:t>
            </w:r>
            <w:r w:rsidRPr="000E02F7">
              <w:rPr>
                <w:b/>
                <w:lang w:val="kk-KZ"/>
              </w:rPr>
              <w:t xml:space="preserve"> жүйе үшін шет мемлекеттің халықаралық электр байланысы одағында мәлімдеген жиілік тағайындауларын пайдаланатын </w:t>
            </w:r>
            <w:r>
              <w:rPr>
                <w:b/>
                <w:lang w:val="kk-KZ"/>
              </w:rPr>
              <w:t>спутниктік</w:t>
            </w:r>
            <w:r w:rsidRPr="000E02F7">
              <w:rPr>
                <w:b/>
                <w:lang w:val="kk-KZ"/>
              </w:rPr>
              <w:t xml:space="preserve"> жүйе;</w:t>
            </w:r>
          </w:p>
          <w:p w14:paraId="5D453899" w14:textId="77777777" w:rsidR="00F63592" w:rsidRPr="000E02F7" w:rsidRDefault="00F63592" w:rsidP="004A64B8">
            <w:pPr>
              <w:ind w:firstLine="459"/>
              <w:jc w:val="both"/>
              <w:rPr>
                <w:lang w:val="kk-KZ"/>
              </w:rPr>
            </w:pPr>
          </w:p>
        </w:tc>
        <w:tc>
          <w:tcPr>
            <w:tcW w:w="5103" w:type="dxa"/>
          </w:tcPr>
          <w:p w14:paraId="439920B2" w14:textId="77777777" w:rsidR="00F63592" w:rsidRPr="000E02F7" w:rsidRDefault="00F63592" w:rsidP="004A64B8">
            <w:pPr>
              <w:ind w:firstLine="459"/>
              <w:jc w:val="both"/>
              <w:rPr>
                <w:lang w:val="kk-KZ"/>
              </w:rPr>
            </w:pPr>
            <w:r w:rsidRPr="000E02F7">
              <w:rPr>
                <w:lang w:val="kk-KZ"/>
              </w:rPr>
              <w:lastRenderedPageBreak/>
              <w:t xml:space="preserve">Цифрлық экономиканы дамыту шеңберінде оларға мұқтаж адамдардың барлығын байланыс қызметтерімен қамтамасыз </w:t>
            </w:r>
            <w:r w:rsidRPr="000E02F7">
              <w:rPr>
                <w:lang w:val="kk-KZ"/>
              </w:rPr>
              <w:lastRenderedPageBreak/>
              <w:t>ету, телекоммуникациялық қызметтер көрсететін операторды еркін таңдау мүмкіндігін беру маңызды.</w:t>
            </w:r>
          </w:p>
          <w:p w14:paraId="648821B5" w14:textId="77777777" w:rsidR="00F63592" w:rsidRPr="000E02F7" w:rsidRDefault="00F63592" w:rsidP="004A64B8">
            <w:pPr>
              <w:ind w:firstLine="459"/>
              <w:jc w:val="both"/>
              <w:rPr>
                <w:lang w:val="kk-KZ"/>
              </w:rPr>
            </w:pPr>
            <w:r w:rsidRPr="000E02F7">
              <w:rPr>
                <w:lang w:val="kk-KZ"/>
              </w:rPr>
              <w:t xml:space="preserve">Сонымен қатар, «Ұлттық қауіпсіздік туралы» Қазақстан Республикасы Заңының 23-бабы 6-тармағының 5-тармақшасына сәйкес Басқару Орталығы оның шегінен тыс орналасқан байланыс желілерін Қазақстан Республикасының аумағында құруға және пайдалануға тыйым салынады. Бұл ретте байланыс туралы заңнамада «байланыс желісін басқару» ұғымы бар («Байланыс туралы» ҚР Заңының 2-бабының 13-тармақшасы, алайда «байланыс желілерін басқару орталығы» анықтамасы жоқ. Осыған байланысты «Байланыс туралы» ҚР Заңы осы тұжырымдамамен толықтырып, барлық санаттағы </w:t>
            </w:r>
            <w:r>
              <w:rPr>
                <w:lang w:val="kk-KZ"/>
              </w:rPr>
              <w:t>спутниктік</w:t>
            </w:r>
            <w:r w:rsidRPr="000E02F7">
              <w:rPr>
                <w:lang w:val="kk-KZ"/>
              </w:rPr>
              <w:t xml:space="preserve"> байланыс желілерін қамту ұсынылады. </w:t>
            </w:r>
          </w:p>
          <w:p w14:paraId="5581FCD0" w14:textId="77777777" w:rsidR="00F63592" w:rsidRPr="000E02F7" w:rsidRDefault="00F63592" w:rsidP="004A64B8">
            <w:pPr>
              <w:ind w:firstLine="459"/>
              <w:jc w:val="both"/>
              <w:rPr>
                <w:lang w:val="kk-KZ"/>
              </w:rPr>
            </w:pPr>
            <w:r w:rsidRPr="000E02F7">
              <w:rPr>
                <w:lang w:val="kk-KZ"/>
              </w:rPr>
              <w:t>Ұсынылған редакция әмбебап болып табылады және барлық санаттағы байланыс желілерін қамтиды.</w:t>
            </w:r>
          </w:p>
        </w:tc>
      </w:tr>
      <w:tr w:rsidR="00F63592" w:rsidRPr="00F63592" w14:paraId="2818627B" w14:textId="77777777" w:rsidTr="004A64B8">
        <w:tc>
          <w:tcPr>
            <w:tcW w:w="706" w:type="dxa"/>
          </w:tcPr>
          <w:p w14:paraId="2029B725"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7B63CD65" w14:textId="77777777" w:rsidR="00F63592" w:rsidRPr="000E02F7" w:rsidRDefault="00F63592" w:rsidP="004A64B8">
            <w:pPr>
              <w:contextualSpacing/>
              <w:jc w:val="center"/>
              <w:rPr>
                <w:lang w:val="kk-KZ"/>
              </w:rPr>
            </w:pPr>
            <w:r w:rsidRPr="000E02F7">
              <w:rPr>
                <w:lang w:val="kk-KZ"/>
              </w:rPr>
              <w:t>2-баптың 12-1) тармақшасы</w:t>
            </w:r>
          </w:p>
        </w:tc>
        <w:tc>
          <w:tcPr>
            <w:tcW w:w="3827" w:type="dxa"/>
          </w:tcPr>
          <w:p w14:paraId="3ECB9C6B" w14:textId="77777777" w:rsidR="00F63592" w:rsidRPr="000E02F7" w:rsidRDefault="00F63592" w:rsidP="004A64B8">
            <w:pPr>
              <w:ind w:firstLine="459"/>
              <w:jc w:val="both"/>
              <w:rPr>
                <w:lang w:val="kk-KZ"/>
              </w:rPr>
            </w:pPr>
            <w:r w:rsidRPr="000E02F7">
              <w:rPr>
                <w:lang w:val="kk-KZ"/>
              </w:rPr>
              <w:t xml:space="preserve">2-бап. Осы Заңда пайдаланылатын негізгі ұғымдар </w:t>
            </w:r>
          </w:p>
          <w:p w14:paraId="243C911C" w14:textId="77777777" w:rsidR="00F63592" w:rsidRPr="000E02F7" w:rsidRDefault="00F63592" w:rsidP="004A64B8">
            <w:pPr>
              <w:ind w:firstLine="459"/>
              <w:jc w:val="both"/>
              <w:rPr>
                <w:lang w:val="kk-KZ"/>
              </w:rPr>
            </w:pPr>
            <w:r w:rsidRPr="000E02F7">
              <w:rPr>
                <w:lang w:val="kk-KZ"/>
              </w:rPr>
              <w:t>Осы Заңда мынадай негізгі ұғымдар пайдаланылады:</w:t>
            </w:r>
          </w:p>
          <w:p w14:paraId="4297A9A7" w14:textId="77777777" w:rsidR="00F63592" w:rsidRPr="000E02F7" w:rsidRDefault="00F63592" w:rsidP="004A64B8">
            <w:pPr>
              <w:ind w:firstLine="459"/>
              <w:jc w:val="both"/>
              <w:rPr>
                <w:lang w:val="kk-KZ"/>
              </w:rPr>
            </w:pPr>
            <w:r w:rsidRPr="000E02F7">
              <w:rPr>
                <w:lang w:val="kk-KZ"/>
              </w:rPr>
              <w:t>…</w:t>
            </w:r>
          </w:p>
          <w:p w14:paraId="4F543446" w14:textId="77777777" w:rsidR="00F63592" w:rsidRPr="000E02F7" w:rsidRDefault="00F63592" w:rsidP="004A64B8">
            <w:pPr>
              <w:ind w:firstLine="459"/>
              <w:jc w:val="both"/>
              <w:rPr>
                <w:lang w:val="kk-KZ"/>
              </w:rPr>
            </w:pPr>
            <w:r w:rsidRPr="000E02F7">
              <w:rPr>
                <w:b/>
                <w:lang w:val="kk-KZ"/>
              </w:rPr>
              <w:t>12-2) жоқ</w:t>
            </w:r>
          </w:p>
        </w:tc>
        <w:tc>
          <w:tcPr>
            <w:tcW w:w="3827" w:type="dxa"/>
          </w:tcPr>
          <w:p w14:paraId="6C663BA4" w14:textId="77777777" w:rsidR="00F63592" w:rsidRPr="000E02F7" w:rsidRDefault="00F63592" w:rsidP="004A64B8">
            <w:pPr>
              <w:ind w:firstLine="459"/>
              <w:jc w:val="both"/>
              <w:rPr>
                <w:lang w:val="kk-KZ"/>
              </w:rPr>
            </w:pPr>
            <w:r w:rsidRPr="000E02F7">
              <w:rPr>
                <w:lang w:val="kk-KZ"/>
              </w:rPr>
              <w:t xml:space="preserve">2-бап. Осы Заңда пайдаланылатын негізгі ұғымдар </w:t>
            </w:r>
          </w:p>
          <w:p w14:paraId="290AF718" w14:textId="77777777" w:rsidR="00F63592" w:rsidRPr="000E02F7" w:rsidRDefault="00F63592" w:rsidP="004A64B8">
            <w:pPr>
              <w:ind w:firstLine="459"/>
              <w:jc w:val="both"/>
              <w:rPr>
                <w:lang w:val="kk-KZ"/>
              </w:rPr>
            </w:pPr>
            <w:r w:rsidRPr="000E02F7">
              <w:rPr>
                <w:lang w:val="kk-KZ"/>
              </w:rPr>
              <w:t>Осы Заңда мынадай негізгі ұғымдар пайдаланылады:</w:t>
            </w:r>
          </w:p>
          <w:p w14:paraId="24B61894" w14:textId="77777777" w:rsidR="00F63592" w:rsidRPr="000E02F7" w:rsidRDefault="00F63592" w:rsidP="004A64B8">
            <w:pPr>
              <w:ind w:firstLine="459"/>
              <w:jc w:val="both"/>
              <w:rPr>
                <w:lang w:val="kk-KZ"/>
              </w:rPr>
            </w:pPr>
            <w:r w:rsidRPr="000E02F7">
              <w:rPr>
                <w:lang w:val="kk-KZ"/>
              </w:rPr>
              <w:t>…</w:t>
            </w:r>
          </w:p>
          <w:p w14:paraId="78D9BCD4" w14:textId="77777777" w:rsidR="00F63592" w:rsidRPr="000E02F7" w:rsidRDefault="00F63592" w:rsidP="004A64B8">
            <w:pPr>
              <w:ind w:firstLine="459"/>
              <w:jc w:val="both"/>
              <w:rPr>
                <w:lang w:val="kk-KZ"/>
              </w:rPr>
            </w:pPr>
            <w:r w:rsidRPr="000E02F7">
              <w:rPr>
                <w:b/>
                <w:lang w:val="kk-KZ"/>
              </w:rPr>
              <w:t xml:space="preserve">12-2) шетелдік ғарыш станциясы – шет мемлекеттердің жеке және (немесе) заңды тұлғаларына тиесілі ғарыш станциясы. Халықаралық Электр байланысы одағында үкіметаралық </w:t>
            </w:r>
            <w:r>
              <w:rPr>
                <w:b/>
                <w:lang w:val="kk-KZ"/>
              </w:rPr>
              <w:t>спутниктік</w:t>
            </w:r>
            <w:r w:rsidRPr="000E02F7">
              <w:rPr>
                <w:b/>
                <w:lang w:val="kk-KZ"/>
              </w:rPr>
              <w:t xml:space="preserve"> </w:t>
            </w:r>
            <w:r w:rsidRPr="000E02F7">
              <w:rPr>
                <w:b/>
                <w:lang w:val="kk-KZ"/>
              </w:rPr>
              <w:lastRenderedPageBreak/>
              <w:t xml:space="preserve">ұйымдар атынан мәлімделген жиіліктік иеліктерді пайдаланатын </w:t>
            </w:r>
            <w:r>
              <w:rPr>
                <w:b/>
                <w:lang w:val="kk-KZ"/>
              </w:rPr>
              <w:t>спутниктік</w:t>
            </w:r>
            <w:r w:rsidRPr="000E02F7">
              <w:rPr>
                <w:b/>
                <w:lang w:val="kk-KZ"/>
              </w:rPr>
              <w:t xml:space="preserve"> жүйелер шетелдік </w:t>
            </w:r>
            <w:r>
              <w:rPr>
                <w:b/>
                <w:lang w:val="kk-KZ"/>
              </w:rPr>
              <w:t>спутниктік</w:t>
            </w:r>
            <w:r w:rsidRPr="000E02F7">
              <w:rPr>
                <w:b/>
                <w:lang w:val="kk-KZ"/>
              </w:rPr>
              <w:t xml:space="preserve"> жүйелерге теңестіріледі;</w:t>
            </w:r>
          </w:p>
        </w:tc>
        <w:tc>
          <w:tcPr>
            <w:tcW w:w="5103" w:type="dxa"/>
          </w:tcPr>
          <w:p w14:paraId="542E13C4" w14:textId="77777777" w:rsidR="00F63592" w:rsidRPr="000E02F7" w:rsidRDefault="00F63592" w:rsidP="004A64B8">
            <w:pPr>
              <w:ind w:firstLine="459"/>
              <w:jc w:val="both"/>
              <w:rPr>
                <w:lang w:val="kk-KZ"/>
              </w:rPr>
            </w:pPr>
            <w:r w:rsidRPr="000E02F7">
              <w:rPr>
                <w:lang w:val="kk-KZ"/>
              </w:rPr>
              <w:lastRenderedPageBreak/>
              <w:t>Цифрлық экономиканы дамыту шеңберінде оларға мұқтаж адамдардың барлығын байланыс қызметтерімен қамтамасыз ету, телекоммуникациялық қызметтер көрсететін операторды еркін таңдау мүмкіндігін беру маңызды.</w:t>
            </w:r>
          </w:p>
          <w:p w14:paraId="06B91EB2" w14:textId="77777777" w:rsidR="00F63592" w:rsidRPr="000E02F7" w:rsidRDefault="00F63592" w:rsidP="004A64B8">
            <w:pPr>
              <w:ind w:firstLine="459"/>
              <w:jc w:val="both"/>
              <w:rPr>
                <w:lang w:val="kk-KZ"/>
              </w:rPr>
            </w:pPr>
            <w:r w:rsidRPr="000E02F7">
              <w:rPr>
                <w:lang w:val="kk-KZ"/>
              </w:rPr>
              <w:t xml:space="preserve">Сонымен қатар, «Ұлттық қауіпсіздік туралы» Қазақстан Республикасы Заңының 23-бабы 6-тармағының 5-тармақшасына сәйкес Басқару Орталығы оның шегінен тыс орналасқан байланыс желілерін Қазақстан Республикасының аумағында құруға және </w:t>
            </w:r>
            <w:r w:rsidRPr="000E02F7">
              <w:rPr>
                <w:lang w:val="kk-KZ"/>
              </w:rPr>
              <w:lastRenderedPageBreak/>
              <w:t xml:space="preserve">пайдалануға тыйым салынады. Бұл ретте байланыс туралы заңнамада «байланыс желісін басқару» ұғымы бар («Байланыс туралы» ҚР Заңының 2-бабының 13-тармақшасы, алайда «байланыс желілерін басқару орталығы» анықтамасы жоқ. Осыған байланысты «Байланыс туралы» ҚР Заңын осы ұғыммен толықтыру ұсынылады. </w:t>
            </w:r>
          </w:p>
          <w:p w14:paraId="06DB5A00" w14:textId="77777777" w:rsidR="00F63592" w:rsidRPr="000E02F7" w:rsidRDefault="00F63592" w:rsidP="004A64B8">
            <w:pPr>
              <w:ind w:firstLine="459"/>
              <w:jc w:val="both"/>
              <w:rPr>
                <w:lang w:val="kk-KZ"/>
              </w:rPr>
            </w:pPr>
            <w:r w:rsidRPr="000E02F7">
              <w:rPr>
                <w:lang w:val="kk-KZ"/>
              </w:rPr>
              <w:t>Ұсынылған редакция әмбебап болып табылады және барлық санаттағы байланыс желілерін қамтиды.</w:t>
            </w:r>
          </w:p>
        </w:tc>
      </w:tr>
      <w:tr w:rsidR="00F63592" w:rsidRPr="00F63592" w14:paraId="2197485A" w14:textId="77777777" w:rsidTr="004A64B8">
        <w:tc>
          <w:tcPr>
            <w:tcW w:w="706" w:type="dxa"/>
          </w:tcPr>
          <w:p w14:paraId="4A86D02A"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30ECC00A" w14:textId="77777777" w:rsidR="00F63592" w:rsidRPr="000E02F7" w:rsidRDefault="00F63592" w:rsidP="004A64B8">
            <w:pPr>
              <w:contextualSpacing/>
              <w:jc w:val="center"/>
              <w:rPr>
                <w:lang w:val="kk-KZ"/>
              </w:rPr>
            </w:pPr>
            <w:r w:rsidRPr="000E02F7">
              <w:rPr>
                <w:lang w:val="kk-KZ"/>
              </w:rPr>
              <w:t>2-баптың 13) тармақшасы</w:t>
            </w:r>
          </w:p>
        </w:tc>
        <w:tc>
          <w:tcPr>
            <w:tcW w:w="3827" w:type="dxa"/>
          </w:tcPr>
          <w:p w14:paraId="058FFEE0" w14:textId="77777777" w:rsidR="00F63592" w:rsidRPr="000E02F7" w:rsidRDefault="00F63592" w:rsidP="004A64B8">
            <w:pPr>
              <w:ind w:firstLine="459"/>
              <w:jc w:val="both"/>
              <w:rPr>
                <w:lang w:val="kk-KZ"/>
              </w:rPr>
            </w:pPr>
            <w:r w:rsidRPr="000E02F7">
              <w:rPr>
                <w:lang w:val="kk-KZ"/>
              </w:rPr>
              <w:t xml:space="preserve">2-бап. Осы Заңда пайдаланылатын негізгі ұғымдар </w:t>
            </w:r>
          </w:p>
          <w:p w14:paraId="0031968B" w14:textId="77777777" w:rsidR="00F63592" w:rsidRPr="000E02F7" w:rsidRDefault="00F63592" w:rsidP="004A64B8">
            <w:pPr>
              <w:ind w:firstLine="459"/>
              <w:jc w:val="both"/>
              <w:rPr>
                <w:lang w:val="kk-KZ"/>
              </w:rPr>
            </w:pPr>
            <w:r w:rsidRPr="000E02F7">
              <w:rPr>
                <w:lang w:val="kk-KZ"/>
              </w:rPr>
              <w:t>Осы Заңда мынадай негізгі ұғымдар пайдаланылады:</w:t>
            </w:r>
          </w:p>
          <w:p w14:paraId="09690AB2" w14:textId="77777777" w:rsidR="00F63592" w:rsidRPr="000E02F7" w:rsidRDefault="00F63592" w:rsidP="004A64B8">
            <w:pPr>
              <w:ind w:firstLine="459"/>
              <w:jc w:val="both"/>
              <w:rPr>
                <w:lang w:val="kk-KZ"/>
              </w:rPr>
            </w:pPr>
            <w:r w:rsidRPr="000E02F7">
              <w:rPr>
                <w:lang w:val="kk-KZ"/>
              </w:rPr>
              <w:t>…</w:t>
            </w:r>
          </w:p>
          <w:p w14:paraId="1DCC0AFC" w14:textId="77777777" w:rsidR="00F63592" w:rsidRPr="000E02F7" w:rsidRDefault="00F63592" w:rsidP="004A64B8">
            <w:pPr>
              <w:ind w:firstLine="459"/>
              <w:jc w:val="both"/>
              <w:rPr>
                <w:lang w:val="kk-KZ"/>
              </w:rPr>
            </w:pPr>
            <w:r w:rsidRPr="000E02F7">
              <w:rPr>
                <w:lang w:val="kk-KZ"/>
              </w:rPr>
              <w:t xml:space="preserve"> 13) байланыс желісін басқару - байланыс желісінің жұмыс істеуін қамтамасыз етуге, оның ішінде </w:t>
            </w:r>
            <w:r w:rsidRPr="000E02F7">
              <w:rPr>
                <w:b/>
                <w:lang w:val="kk-KZ"/>
              </w:rPr>
              <w:t>жүктеме ағынын</w:t>
            </w:r>
            <w:r w:rsidRPr="000E02F7">
              <w:rPr>
                <w:lang w:val="kk-KZ"/>
              </w:rPr>
              <w:t xml:space="preserve"> (трафикті) реттеуге бағытталған ұйымдастыру-техникалық іс-шаралардың жиынтығы;</w:t>
            </w:r>
          </w:p>
        </w:tc>
        <w:tc>
          <w:tcPr>
            <w:tcW w:w="3827" w:type="dxa"/>
          </w:tcPr>
          <w:p w14:paraId="37CE2FDE" w14:textId="77777777" w:rsidR="00F63592" w:rsidRPr="000E02F7" w:rsidRDefault="00F63592" w:rsidP="004A64B8">
            <w:pPr>
              <w:ind w:firstLine="459"/>
              <w:jc w:val="both"/>
              <w:rPr>
                <w:lang w:val="kk-KZ"/>
              </w:rPr>
            </w:pPr>
            <w:r w:rsidRPr="000E02F7">
              <w:rPr>
                <w:lang w:val="kk-KZ"/>
              </w:rPr>
              <w:t xml:space="preserve">2-бап. Осы Заңда пайдаланылатын негізгі ұғымдар </w:t>
            </w:r>
          </w:p>
          <w:p w14:paraId="7C0F296E" w14:textId="77777777" w:rsidR="00F63592" w:rsidRPr="000E02F7" w:rsidRDefault="00F63592" w:rsidP="004A64B8">
            <w:pPr>
              <w:ind w:firstLine="459"/>
              <w:jc w:val="both"/>
              <w:rPr>
                <w:lang w:val="kk-KZ"/>
              </w:rPr>
            </w:pPr>
            <w:r w:rsidRPr="000E02F7">
              <w:rPr>
                <w:lang w:val="kk-KZ"/>
              </w:rPr>
              <w:t>Осы Заңда мынадай негізгі ұғымдар пайдаланылады:</w:t>
            </w:r>
          </w:p>
          <w:p w14:paraId="6CB557F2" w14:textId="77777777" w:rsidR="00F63592" w:rsidRPr="000E02F7" w:rsidRDefault="00F63592" w:rsidP="004A64B8">
            <w:pPr>
              <w:ind w:firstLine="459"/>
              <w:jc w:val="both"/>
              <w:rPr>
                <w:lang w:val="kk-KZ"/>
              </w:rPr>
            </w:pPr>
            <w:r w:rsidRPr="000E02F7">
              <w:rPr>
                <w:lang w:val="kk-KZ"/>
              </w:rPr>
              <w:t>…</w:t>
            </w:r>
          </w:p>
          <w:p w14:paraId="03FBC9D7" w14:textId="77777777" w:rsidR="00F63592" w:rsidRPr="000E02F7" w:rsidRDefault="00F63592" w:rsidP="004A64B8">
            <w:pPr>
              <w:ind w:firstLine="459"/>
              <w:jc w:val="both"/>
              <w:rPr>
                <w:lang w:val="kk-KZ"/>
              </w:rPr>
            </w:pPr>
            <w:r w:rsidRPr="000E02F7">
              <w:rPr>
                <w:lang w:val="kk-KZ"/>
              </w:rPr>
              <w:t xml:space="preserve">13) байланыс желісін басқару – байланыс желісінің жұмыс істеуін қамтамасыз етуге, </w:t>
            </w:r>
            <w:r w:rsidRPr="000E02F7">
              <w:rPr>
                <w:b/>
                <w:lang w:val="kk-KZ"/>
              </w:rPr>
              <w:t>оны конфигурациялауға,</w:t>
            </w:r>
            <w:r w:rsidRPr="000E02F7">
              <w:rPr>
                <w:lang w:val="kk-KZ"/>
              </w:rPr>
              <w:t xml:space="preserve"> оның ішінде трафик ағынын реттеуге бағытталған ұйымдастырушылық-техникалық іс-шаралардың жиынтығы;</w:t>
            </w:r>
          </w:p>
        </w:tc>
        <w:tc>
          <w:tcPr>
            <w:tcW w:w="5103" w:type="dxa"/>
          </w:tcPr>
          <w:p w14:paraId="6D7AF85F" w14:textId="77777777" w:rsidR="00F63592" w:rsidRPr="000E02F7" w:rsidRDefault="00F63592" w:rsidP="004A64B8">
            <w:pPr>
              <w:shd w:val="clear" w:color="auto" w:fill="FFFFFF"/>
              <w:ind w:firstLine="459"/>
              <w:jc w:val="both"/>
              <w:textAlignment w:val="baseline"/>
              <w:rPr>
                <w:lang w:val="kk-KZ"/>
              </w:rPr>
            </w:pPr>
            <w:r w:rsidRPr="000E02F7">
              <w:rPr>
                <w:lang w:val="kk-KZ"/>
              </w:rPr>
              <w:t>Ұсынылған редакция «байланыс желісін басқару» ұғымын неғұрлым егжей-тегжейлі пайдалануға мүмкіндік береді.</w:t>
            </w:r>
          </w:p>
        </w:tc>
      </w:tr>
      <w:tr w:rsidR="00F63592" w:rsidRPr="00F63592" w14:paraId="40E93634" w14:textId="77777777" w:rsidTr="004A64B8">
        <w:tc>
          <w:tcPr>
            <w:tcW w:w="706" w:type="dxa"/>
          </w:tcPr>
          <w:p w14:paraId="43BF77A4"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235DAB57" w14:textId="77777777" w:rsidR="00F63592" w:rsidRPr="000E02F7" w:rsidRDefault="00F63592" w:rsidP="004A64B8">
            <w:pPr>
              <w:contextualSpacing/>
              <w:jc w:val="center"/>
              <w:rPr>
                <w:bCs/>
                <w:lang w:val="kk-KZ"/>
              </w:rPr>
            </w:pPr>
            <w:r w:rsidRPr="00FE4625">
              <w:t>2</w:t>
            </w:r>
            <w:r w:rsidRPr="00FE4625">
              <w:rPr>
                <w:lang w:val="kk-KZ"/>
              </w:rPr>
              <w:t>-</w:t>
            </w:r>
            <w:r w:rsidRPr="00FE4625">
              <w:t>баптың 29-1) тармақш</w:t>
            </w:r>
            <w:r w:rsidRPr="00FE4625">
              <w:rPr>
                <w:lang w:val="kk-KZ"/>
              </w:rPr>
              <w:t>а</w:t>
            </w:r>
            <w:r w:rsidRPr="00FE4625">
              <w:t>сы</w:t>
            </w:r>
          </w:p>
        </w:tc>
        <w:tc>
          <w:tcPr>
            <w:tcW w:w="3827" w:type="dxa"/>
          </w:tcPr>
          <w:p w14:paraId="5B82FD7F" w14:textId="77777777" w:rsidR="00F63592" w:rsidRPr="00FE4625" w:rsidRDefault="00F63592" w:rsidP="004A64B8">
            <w:pPr>
              <w:ind w:firstLine="459"/>
              <w:jc w:val="both"/>
              <w:rPr>
                <w:lang w:val="kk-KZ"/>
              </w:rPr>
            </w:pPr>
            <w:r w:rsidRPr="00FE4625">
              <w:rPr>
                <w:lang w:val="kk-KZ"/>
              </w:rPr>
              <w:t>2-бап. Осы Заңда пайдаланылатын негізгі ұғымдар</w:t>
            </w:r>
          </w:p>
          <w:p w14:paraId="4B43E99F" w14:textId="77777777" w:rsidR="00F63592" w:rsidRPr="00FE4625" w:rsidRDefault="00F63592" w:rsidP="004A64B8">
            <w:pPr>
              <w:ind w:firstLine="459"/>
              <w:jc w:val="both"/>
              <w:rPr>
                <w:lang w:val="kk-KZ"/>
              </w:rPr>
            </w:pPr>
            <w:r w:rsidRPr="00FE4625">
              <w:rPr>
                <w:lang w:val="kk-KZ"/>
              </w:rPr>
              <w:t>Осы Заңда мынадай негізгі ұғымдар пайдаланылады:</w:t>
            </w:r>
          </w:p>
          <w:p w14:paraId="0766559A" w14:textId="77777777" w:rsidR="00F63592" w:rsidRPr="00FE4625" w:rsidRDefault="00F63592" w:rsidP="004A64B8">
            <w:pPr>
              <w:ind w:firstLine="459"/>
              <w:jc w:val="both"/>
            </w:pPr>
            <w:r w:rsidRPr="00FE4625">
              <w:t>…</w:t>
            </w:r>
          </w:p>
          <w:p w14:paraId="7BEEAA71"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r w:rsidRPr="00FE4625">
              <w:rPr>
                <w:b/>
              </w:rPr>
              <w:t xml:space="preserve">29-1) </w:t>
            </w:r>
            <w:r w:rsidRPr="00FE4625">
              <w:rPr>
                <w:b/>
                <w:lang w:val="kk-KZ"/>
              </w:rPr>
              <w:t>жоқ</w:t>
            </w:r>
            <w:r w:rsidRPr="00FE4625">
              <w:rPr>
                <w:b/>
              </w:rPr>
              <w:t>;</w:t>
            </w:r>
          </w:p>
        </w:tc>
        <w:tc>
          <w:tcPr>
            <w:tcW w:w="3827" w:type="dxa"/>
          </w:tcPr>
          <w:p w14:paraId="0E0DA56B" w14:textId="77777777" w:rsidR="00F63592" w:rsidRPr="000E02F7" w:rsidRDefault="00F63592" w:rsidP="004A64B8">
            <w:pPr>
              <w:ind w:firstLine="459"/>
              <w:jc w:val="both"/>
              <w:rPr>
                <w:lang w:val="kk-KZ"/>
              </w:rPr>
            </w:pPr>
            <w:r w:rsidRPr="000E02F7">
              <w:rPr>
                <w:lang w:val="kk-KZ"/>
              </w:rPr>
              <w:t>2-бап. Осы Заңда пайдаланылатын негізгі ұғымдар</w:t>
            </w:r>
          </w:p>
          <w:p w14:paraId="3C8FB0CB" w14:textId="77777777" w:rsidR="00F63592" w:rsidRPr="000E02F7" w:rsidRDefault="00F63592" w:rsidP="004A64B8">
            <w:pPr>
              <w:ind w:firstLine="459"/>
              <w:jc w:val="both"/>
              <w:rPr>
                <w:lang w:val="kk-KZ"/>
              </w:rPr>
            </w:pPr>
            <w:r w:rsidRPr="000E02F7">
              <w:rPr>
                <w:lang w:val="kk-KZ"/>
              </w:rPr>
              <w:t>Осы Заңда мынадай негізгі ұғымдар пайдаланылады:</w:t>
            </w:r>
          </w:p>
          <w:p w14:paraId="6F7E3B0D" w14:textId="77777777" w:rsidR="00F63592" w:rsidRPr="000E02F7" w:rsidRDefault="00F63592" w:rsidP="004A64B8">
            <w:pPr>
              <w:ind w:firstLine="459"/>
              <w:jc w:val="both"/>
              <w:rPr>
                <w:lang w:val="kk-KZ"/>
              </w:rPr>
            </w:pPr>
            <w:r w:rsidRPr="000E02F7">
              <w:rPr>
                <w:lang w:val="kk-KZ"/>
              </w:rPr>
              <w:t>…</w:t>
            </w:r>
          </w:p>
          <w:p w14:paraId="58AC63B9"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r w:rsidRPr="000E02F7">
              <w:rPr>
                <w:b/>
                <w:lang w:val="kk-KZ"/>
              </w:rPr>
              <w:t xml:space="preserve">29-1) радиожиілік спектрін пайдалану </w:t>
            </w:r>
            <w:r>
              <w:rPr>
                <w:b/>
                <w:lang w:val="kk-KZ"/>
              </w:rPr>
              <w:t>–</w:t>
            </w:r>
            <w:r w:rsidRPr="000E02F7">
              <w:rPr>
                <w:b/>
                <w:lang w:val="kk-KZ"/>
              </w:rPr>
              <w:t xml:space="preserve"> рұқсат беру құжаттарына сәйкес радиоэлектрондық құралдарды пайдалана отырып, байланыс </w:t>
            </w:r>
            <w:r w:rsidRPr="000E02F7">
              <w:rPr>
                <w:b/>
                <w:lang w:val="kk-KZ"/>
              </w:rPr>
              <w:lastRenderedPageBreak/>
              <w:t>қызметтерін көрсету мақсаттары үшін жиіліктер белдеуін, радиожиіліктерді (радиожиілік арналарын) нақты пайдалану;</w:t>
            </w:r>
          </w:p>
        </w:tc>
        <w:tc>
          <w:tcPr>
            <w:tcW w:w="5103" w:type="dxa"/>
          </w:tcPr>
          <w:p w14:paraId="687A8FBD" w14:textId="77777777" w:rsidR="00F63592" w:rsidRPr="000E02F7" w:rsidRDefault="00F63592" w:rsidP="004A64B8">
            <w:pPr>
              <w:shd w:val="clear" w:color="auto" w:fill="FFFFFF"/>
              <w:ind w:firstLine="459"/>
              <w:jc w:val="both"/>
              <w:textAlignment w:val="baseline"/>
              <w:rPr>
                <w:lang w:val="kk-KZ"/>
              </w:rPr>
            </w:pPr>
            <w:r w:rsidRPr="000E02F7">
              <w:rPr>
                <w:lang w:val="kk-KZ"/>
              </w:rPr>
              <w:lastRenderedPageBreak/>
              <w:t>Радиожиілік спектрін пайдалану мәселесін нақтылау мақсатында осы Заңда пайдаланылатын негізгі ұғымдарға толықтырулар енгізуді ұсынамыз.</w:t>
            </w:r>
          </w:p>
        </w:tc>
      </w:tr>
      <w:tr w:rsidR="00F63592" w:rsidRPr="00F63592" w14:paraId="55E2A55E" w14:textId="77777777" w:rsidTr="004A64B8">
        <w:tc>
          <w:tcPr>
            <w:tcW w:w="706" w:type="dxa"/>
          </w:tcPr>
          <w:p w14:paraId="4DD13BFC"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6EF71D3E" w14:textId="77777777" w:rsidR="00F63592" w:rsidRPr="000E02F7" w:rsidRDefault="00F63592" w:rsidP="004A64B8">
            <w:pPr>
              <w:contextualSpacing/>
              <w:jc w:val="center"/>
            </w:pPr>
            <w:r w:rsidRPr="00FE4625">
              <w:t>2</w:t>
            </w:r>
            <w:r w:rsidRPr="00FE4625">
              <w:rPr>
                <w:lang w:val="kk-KZ"/>
              </w:rPr>
              <w:t>-</w:t>
            </w:r>
            <w:r w:rsidRPr="00FE4625">
              <w:t xml:space="preserve">баптың </w:t>
            </w:r>
            <w:r w:rsidRPr="00FE4625">
              <w:rPr>
                <w:lang w:val="kk-KZ"/>
              </w:rPr>
              <w:t>47</w:t>
            </w:r>
            <w:r w:rsidRPr="00FE4625">
              <w:t>) тармақш</w:t>
            </w:r>
            <w:r w:rsidRPr="00FE4625">
              <w:rPr>
                <w:lang w:val="kk-KZ"/>
              </w:rPr>
              <w:t>а</w:t>
            </w:r>
            <w:r w:rsidRPr="00FE4625">
              <w:t>сы</w:t>
            </w:r>
          </w:p>
        </w:tc>
        <w:tc>
          <w:tcPr>
            <w:tcW w:w="3827" w:type="dxa"/>
          </w:tcPr>
          <w:p w14:paraId="1929C68B" w14:textId="77777777" w:rsidR="00F63592" w:rsidRPr="00FE4625" w:rsidRDefault="00F63592" w:rsidP="004A64B8">
            <w:pPr>
              <w:ind w:firstLine="459"/>
              <w:jc w:val="both"/>
              <w:rPr>
                <w:lang w:val="kk-KZ"/>
              </w:rPr>
            </w:pPr>
            <w:r w:rsidRPr="00FE4625">
              <w:rPr>
                <w:lang w:val="kk-KZ"/>
              </w:rPr>
              <w:t>2-бап. Осы Заңда пайдаланылатын негізгі ұғымдар</w:t>
            </w:r>
          </w:p>
          <w:p w14:paraId="72B26F13" w14:textId="77777777" w:rsidR="00F63592" w:rsidRPr="00FE4625" w:rsidRDefault="00F63592" w:rsidP="004A64B8">
            <w:pPr>
              <w:ind w:firstLine="459"/>
              <w:jc w:val="both"/>
              <w:rPr>
                <w:lang w:val="kk-KZ"/>
              </w:rPr>
            </w:pPr>
            <w:r w:rsidRPr="00FE4625">
              <w:rPr>
                <w:lang w:val="kk-KZ"/>
              </w:rPr>
              <w:t>Осы Заңда мынадай негізгі ұғымдар пайдаланылады:</w:t>
            </w:r>
          </w:p>
          <w:p w14:paraId="425C2F07" w14:textId="77777777" w:rsidR="00F63592" w:rsidRPr="00FE4625" w:rsidRDefault="00F63592" w:rsidP="004A64B8">
            <w:pPr>
              <w:ind w:firstLine="459"/>
              <w:jc w:val="both"/>
              <w:rPr>
                <w:lang w:val="kk-KZ"/>
              </w:rPr>
            </w:pPr>
            <w:r w:rsidRPr="00FE4625">
              <w:rPr>
                <w:lang w:val="kk-KZ"/>
              </w:rPr>
              <w:t>…</w:t>
            </w:r>
          </w:p>
          <w:p w14:paraId="6584F496" w14:textId="77777777" w:rsidR="00F63592" w:rsidRPr="000E02F7" w:rsidRDefault="00F63592" w:rsidP="004A64B8">
            <w:pPr>
              <w:ind w:firstLine="459"/>
              <w:jc w:val="both"/>
              <w:rPr>
                <w:lang w:val="kk-KZ"/>
              </w:rPr>
            </w:pPr>
            <w:r w:rsidRPr="00FE4625">
              <w:rPr>
                <w:lang w:val="kk-KZ"/>
              </w:rPr>
              <w:t>47) радиожиілік органдары - жиілік белдеулерін, радиожиіліктерді (радиожиілік арналарын) бөліп беруді, бөлектеуді және иелікке беруді, сондай-ақ олардың пайдаланылуына бақылау жасауды осы Заңға сәйкес жүзеге асыруға уәкілеттік берілген мемлекеттік органдар;</w:t>
            </w:r>
          </w:p>
        </w:tc>
        <w:tc>
          <w:tcPr>
            <w:tcW w:w="3827" w:type="dxa"/>
          </w:tcPr>
          <w:p w14:paraId="38A7FE8D" w14:textId="77777777" w:rsidR="00F63592" w:rsidRPr="000E02F7" w:rsidRDefault="00F63592" w:rsidP="004A64B8">
            <w:pPr>
              <w:ind w:firstLine="459"/>
              <w:jc w:val="both"/>
              <w:rPr>
                <w:lang w:val="kk-KZ"/>
              </w:rPr>
            </w:pPr>
            <w:r w:rsidRPr="000E02F7">
              <w:rPr>
                <w:lang w:val="kk-KZ"/>
              </w:rPr>
              <w:t>2-бап. Осы Заңда пайдаланылатын негізгі ұғымдар</w:t>
            </w:r>
          </w:p>
          <w:p w14:paraId="1FDD3BD2" w14:textId="77777777" w:rsidR="00F63592" w:rsidRPr="000E02F7" w:rsidRDefault="00F63592" w:rsidP="004A64B8">
            <w:pPr>
              <w:ind w:firstLine="459"/>
              <w:jc w:val="both"/>
              <w:rPr>
                <w:lang w:val="kk-KZ"/>
              </w:rPr>
            </w:pPr>
            <w:r w:rsidRPr="000E02F7">
              <w:rPr>
                <w:lang w:val="kk-KZ"/>
              </w:rPr>
              <w:t>Осы Заңда мынадай негізгі ұғымдар пайдаланылады:</w:t>
            </w:r>
          </w:p>
          <w:p w14:paraId="054C9D8B" w14:textId="77777777" w:rsidR="00F63592" w:rsidRPr="000E02F7" w:rsidRDefault="00F63592" w:rsidP="004A64B8">
            <w:pPr>
              <w:ind w:firstLine="459"/>
              <w:jc w:val="both"/>
              <w:rPr>
                <w:lang w:val="kk-KZ"/>
              </w:rPr>
            </w:pPr>
            <w:r w:rsidRPr="000E02F7">
              <w:rPr>
                <w:lang w:val="kk-KZ"/>
              </w:rPr>
              <w:t>…</w:t>
            </w:r>
          </w:p>
          <w:p w14:paraId="67447E16" w14:textId="77777777" w:rsidR="00F63592" w:rsidRPr="000E02F7" w:rsidRDefault="00F63592" w:rsidP="004A64B8">
            <w:pPr>
              <w:ind w:firstLine="459"/>
              <w:jc w:val="both"/>
              <w:rPr>
                <w:lang w:val="kk-KZ"/>
              </w:rPr>
            </w:pPr>
            <w:r w:rsidRPr="000E02F7">
              <w:rPr>
                <w:lang w:val="kk-KZ"/>
              </w:rPr>
              <w:t xml:space="preserve">47) радиожиілік органдары – осы Заңға сәйкес жиіліктер белдеулерін, радиожиіліктерді (радиожиілік арналарын) </w:t>
            </w:r>
            <w:r w:rsidRPr="00FE4625">
              <w:rPr>
                <w:lang w:val="kk-KZ"/>
              </w:rPr>
              <w:t>бөліп беруді</w:t>
            </w:r>
            <w:r w:rsidRPr="000E02F7">
              <w:rPr>
                <w:lang w:val="kk-KZ"/>
              </w:rPr>
              <w:t xml:space="preserve">, </w:t>
            </w:r>
            <w:r w:rsidRPr="000E02F7">
              <w:rPr>
                <w:b/>
                <w:lang w:val="kk-KZ"/>
              </w:rPr>
              <w:t xml:space="preserve">қайта </w:t>
            </w:r>
            <w:r w:rsidRPr="00FE4625">
              <w:rPr>
                <w:lang w:val="kk-KZ"/>
              </w:rPr>
              <w:t>бөліп беруді</w:t>
            </w:r>
            <w:r w:rsidRPr="000E02F7">
              <w:rPr>
                <w:b/>
                <w:lang w:val="kk-KZ"/>
              </w:rPr>
              <w:t>,</w:t>
            </w:r>
            <w:r w:rsidRPr="000E02F7">
              <w:rPr>
                <w:lang w:val="kk-KZ"/>
              </w:rPr>
              <w:t xml:space="preserve"> бөлуді және беруді, сондай-ақ олардың пайдаланылуын бақылауды жүзеге асыруға уәкілетті мемлекеттік органдар;</w:t>
            </w:r>
          </w:p>
        </w:tc>
        <w:tc>
          <w:tcPr>
            <w:tcW w:w="5103" w:type="dxa"/>
          </w:tcPr>
          <w:p w14:paraId="49A612B8" w14:textId="77777777" w:rsidR="00F63592" w:rsidRPr="000E02F7" w:rsidRDefault="00F63592" w:rsidP="004A64B8">
            <w:pPr>
              <w:shd w:val="clear" w:color="auto" w:fill="FFFFFF"/>
              <w:ind w:firstLine="459"/>
              <w:jc w:val="both"/>
              <w:textAlignment w:val="baseline"/>
              <w:rPr>
                <w:lang w:val="kk-KZ"/>
              </w:rPr>
            </w:pPr>
            <w:r w:rsidRPr="000E02F7">
              <w:rPr>
                <w:lang w:val="kk-KZ"/>
              </w:rPr>
              <w:t>Радиожиілік спектрін қайта бөлу радиожиілік спектрін пайдалану тиімділігін арттыруға, қажетті жиіліктерді босатудың жеделдігін ескере отырып, байланыс саласында жаңа технологияларды енгізуге мүмкіндік береді.</w:t>
            </w:r>
          </w:p>
          <w:p w14:paraId="0328F8EF" w14:textId="77777777" w:rsidR="00F63592" w:rsidRPr="000E02F7" w:rsidRDefault="00F63592" w:rsidP="004A64B8">
            <w:pPr>
              <w:shd w:val="clear" w:color="auto" w:fill="FFFFFF"/>
              <w:ind w:firstLine="459"/>
              <w:jc w:val="both"/>
              <w:textAlignment w:val="baseline"/>
              <w:rPr>
                <w:lang w:val="kk-KZ"/>
              </w:rPr>
            </w:pPr>
            <w:r w:rsidRPr="000E02F7">
              <w:rPr>
                <w:lang w:val="kk-KZ"/>
              </w:rPr>
              <w:t>Бұл термин мен анықтама халықаралық тәжірибеге және МСЭ-R SM.1603-1 ұсынымдарына сәйкес келеді.</w:t>
            </w:r>
          </w:p>
        </w:tc>
      </w:tr>
      <w:tr w:rsidR="00F63592" w:rsidRPr="00F63592" w14:paraId="39F150CE" w14:textId="77777777" w:rsidTr="004A64B8">
        <w:tc>
          <w:tcPr>
            <w:tcW w:w="706" w:type="dxa"/>
          </w:tcPr>
          <w:p w14:paraId="72EED7FF"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4FE1421A" w14:textId="77777777" w:rsidR="00F63592" w:rsidRPr="000E02F7" w:rsidRDefault="00F63592" w:rsidP="004A64B8">
            <w:pPr>
              <w:contextualSpacing/>
              <w:jc w:val="center"/>
              <w:rPr>
                <w:bCs/>
                <w:lang w:val="kk-KZ"/>
              </w:rPr>
            </w:pPr>
            <w:r w:rsidRPr="000E02F7">
              <w:rPr>
                <w:lang w:val="kk-KZ"/>
              </w:rPr>
              <w:t>2-баптың 50-1</w:t>
            </w:r>
            <w:r w:rsidRPr="000E02F7">
              <w:t>)</w:t>
            </w:r>
            <w:r w:rsidRPr="000E02F7">
              <w:rPr>
                <w:lang w:val="kk-KZ"/>
              </w:rPr>
              <w:t xml:space="preserve"> тармақшысы</w:t>
            </w:r>
          </w:p>
        </w:tc>
        <w:tc>
          <w:tcPr>
            <w:tcW w:w="3827" w:type="dxa"/>
          </w:tcPr>
          <w:p w14:paraId="0FB1D204" w14:textId="77777777" w:rsidR="00F63592" w:rsidRPr="000E02F7" w:rsidRDefault="00F63592" w:rsidP="004A64B8">
            <w:pPr>
              <w:ind w:firstLine="459"/>
              <w:jc w:val="both"/>
              <w:rPr>
                <w:lang w:val="kk-KZ"/>
              </w:rPr>
            </w:pPr>
            <w:r w:rsidRPr="000E02F7">
              <w:rPr>
                <w:lang w:val="kk-KZ"/>
              </w:rPr>
              <w:t>2-бап. Осы Заңда пайдаланылатын негізгі ұғымдар</w:t>
            </w:r>
          </w:p>
          <w:p w14:paraId="33D28C84" w14:textId="77777777" w:rsidR="00F63592" w:rsidRPr="000E02F7" w:rsidRDefault="00F63592" w:rsidP="004A64B8">
            <w:pPr>
              <w:ind w:firstLine="459"/>
              <w:jc w:val="both"/>
              <w:rPr>
                <w:lang w:val="kk-KZ"/>
              </w:rPr>
            </w:pPr>
            <w:r w:rsidRPr="000E02F7">
              <w:rPr>
                <w:lang w:val="kk-KZ"/>
              </w:rPr>
              <w:t>Осы Заңда мынадай негізгі ұғымдар пайдаланылады:</w:t>
            </w:r>
          </w:p>
          <w:p w14:paraId="2F656C1C" w14:textId="77777777" w:rsidR="00F63592" w:rsidRPr="000E02F7" w:rsidRDefault="00F63592" w:rsidP="004A64B8">
            <w:pPr>
              <w:ind w:firstLine="459"/>
              <w:jc w:val="both"/>
              <w:rPr>
                <w:lang w:val="kk-KZ"/>
              </w:rPr>
            </w:pPr>
            <w:r w:rsidRPr="000E02F7">
              <w:rPr>
                <w:lang w:val="kk-KZ"/>
              </w:rPr>
              <w:t>…</w:t>
            </w:r>
          </w:p>
          <w:p w14:paraId="60F144F0"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r w:rsidRPr="000E02F7">
              <w:rPr>
                <w:b/>
                <w:bCs/>
                <w:spacing w:val="2"/>
                <w:bdr w:val="none" w:sz="0" w:space="0" w:color="auto" w:frame="1"/>
                <w:shd w:val="clear" w:color="auto" w:fill="FFFFFF"/>
                <w:lang w:val="kk-KZ"/>
              </w:rPr>
              <w:t>50-1) жоқ;</w:t>
            </w:r>
          </w:p>
        </w:tc>
        <w:tc>
          <w:tcPr>
            <w:tcW w:w="3827" w:type="dxa"/>
          </w:tcPr>
          <w:p w14:paraId="22EE9211" w14:textId="77777777" w:rsidR="00F63592" w:rsidRPr="000E02F7" w:rsidRDefault="00F63592" w:rsidP="004A64B8">
            <w:pPr>
              <w:ind w:firstLine="459"/>
              <w:jc w:val="both"/>
              <w:rPr>
                <w:lang w:val="kk-KZ"/>
              </w:rPr>
            </w:pPr>
            <w:r w:rsidRPr="000E02F7">
              <w:rPr>
                <w:lang w:val="kk-KZ"/>
              </w:rPr>
              <w:t>2-бап. Осы Заңда пайдаланылатын негізгі ұғымдар</w:t>
            </w:r>
          </w:p>
          <w:p w14:paraId="356658B7" w14:textId="77777777" w:rsidR="00F63592" w:rsidRPr="000E02F7" w:rsidRDefault="00F63592" w:rsidP="004A64B8">
            <w:pPr>
              <w:ind w:firstLine="459"/>
              <w:jc w:val="both"/>
              <w:rPr>
                <w:lang w:val="kk-KZ"/>
              </w:rPr>
            </w:pPr>
            <w:r w:rsidRPr="000E02F7">
              <w:rPr>
                <w:lang w:val="kk-KZ"/>
              </w:rPr>
              <w:t>Осы Заңда мынадай негізгі ұғымдар пайдаланылады:</w:t>
            </w:r>
          </w:p>
          <w:p w14:paraId="32662359" w14:textId="77777777" w:rsidR="00F63592" w:rsidRPr="000E02F7" w:rsidRDefault="00F63592" w:rsidP="004A64B8">
            <w:pPr>
              <w:ind w:firstLine="459"/>
              <w:jc w:val="both"/>
              <w:rPr>
                <w:lang w:val="kk-KZ"/>
              </w:rPr>
            </w:pPr>
            <w:r w:rsidRPr="000E02F7">
              <w:rPr>
                <w:lang w:val="kk-KZ"/>
              </w:rPr>
              <w:t>…</w:t>
            </w:r>
          </w:p>
          <w:p w14:paraId="1366D005"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r w:rsidRPr="000E02F7">
              <w:rPr>
                <w:b/>
                <w:lang w:val="kk-KZ"/>
              </w:rPr>
              <w:t xml:space="preserve">50-1) радиожиілік спектрін қайта бөлу (немесе пайдалануды қайта </w:t>
            </w:r>
            <w:r>
              <w:rPr>
                <w:b/>
                <w:lang w:val="kk-KZ"/>
              </w:rPr>
              <w:t>орналастыру</w:t>
            </w:r>
            <w:r w:rsidRPr="000E02F7">
              <w:rPr>
                <w:b/>
                <w:lang w:val="kk-KZ"/>
              </w:rPr>
              <w:t>) – байланыс, радиожиілік спектрін тиімді пайдалану саласындағы жаңа технологияларды іске асыру мақсатында қолданыстағы</w:t>
            </w:r>
            <w:r>
              <w:rPr>
                <w:b/>
                <w:lang w:val="kk-KZ"/>
              </w:rPr>
              <w:t xml:space="preserve"> иелікке берілген</w:t>
            </w:r>
            <w:r w:rsidRPr="000E02F7">
              <w:rPr>
                <w:b/>
                <w:lang w:val="kk-KZ"/>
              </w:rPr>
              <w:t xml:space="preserve"> жиілік</w:t>
            </w:r>
            <w:r>
              <w:rPr>
                <w:b/>
                <w:lang w:val="kk-KZ"/>
              </w:rPr>
              <w:t>терлі</w:t>
            </w:r>
            <w:r w:rsidRPr="000E02F7">
              <w:rPr>
                <w:b/>
                <w:lang w:val="kk-KZ"/>
              </w:rPr>
              <w:t xml:space="preserve"> қандай да бір нақты жиілік </w:t>
            </w:r>
            <w:r w:rsidRPr="000E02F7">
              <w:rPr>
                <w:b/>
                <w:lang w:val="kk-KZ"/>
              </w:rPr>
              <w:lastRenderedPageBreak/>
              <w:t>диапазонынан толық немесе ішінара шығаруға бағытталған шаралар кешені, қолданыстағы пайдаланушыға босатылған жиілік диапазонының орнына жиілік диапазондарының радиожиілік спектрін бер</w:t>
            </w:r>
            <w:r>
              <w:rPr>
                <w:b/>
                <w:lang w:val="kk-KZ"/>
              </w:rPr>
              <w:t>іп</w:t>
            </w:r>
            <w:r w:rsidRPr="000E02F7">
              <w:rPr>
                <w:b/>
                <w:lang w:val="kk-KZ"/>
              </w:rPr>
              <w:t>, олардың барлығын өтей отырып берілген жиіліктерге көшу үшін қажетті шығындар.</w:t>
            </w:r>
          </w:p>
        </w:tc>
        <w:tc>
          <w:tcPr>
            <w:tcW w:w="5103" w:type="dxa"/>
          </w:tcPr>
          <w:p w14:paraId="6A471C9E" w14:textId="77777777" w:rsidR="00F63592" w:rsidRPr="000E02F7" w:rsidRDefault="00F63592" w:rsidP="004A64B8">
            <w:pPr>
              <w:shd w:val="clear" w:color="auto" w:fill="FFFFFF"/>
              <w:ind w:firstLine="459"/>
              <w:jc w:val="both"/>
              <w:textAlignment w:val="baseline"/>
              <w:rPr>
                <w:lang w:val="kk-KZ"/>
              </w:rPr>
            </w:pPr>
            <w:r w:rsidRPr="000E02F7">
              <w:rPr>
                <w:lang w:val="kk-KZ"/>
              </w:rPr>
              <w:lastRenderedPageBreak/>
              <w:t>Радиожиілік спектрін қайта бөлу радиожиілік спектрін пайдалану тиімділігін арттыруға, қажетті жиіліктерді босатудың жеделдігін ескере отырып, байланыс саласында жаңа технологияларды енгізуге мүмкіндік береді.</w:t>
            </w:r>
          </w:p>
          <w:p w14:paraId="4521BA35" w14:textId="77777777" w:rsidR="00F63592" w:rsidRPr="000E02F7" w:rsidRDefault="00F63592" w:rsidP="004A64B8">
            <w:pPr>
              <w:shd w:val="clear" w:color="auto" w:fill="FFFFFF"/>
              <w:ind w:firstLine="459"/>
              <w:jc w:val="both"/>
              <w:textAlignment w:val="baseline"/>
              <w:rPr>
                <w:lang w:val="kk-KZ"/>
              </w:rPr>
            </w:pPr>
            <w:r w:rsidRPr="000E02F7">
              <w:rPr>
                <w:lang w:val="kk-KZ"/>
              </w:rPr>
              <w:t>Бұл термин мен анықтама халықаралық тәжірибеге және МСЭ-R SM.1603-1 ұсынымдарына сәйкес келеді.</w:t>
            </w:r>
          </w:p>
        </w:tc>
      </w:tr>
      <w:tr w:rsidR="00F63592" w:rsidRPr="00F63592" w14:paraId="66F63D69" w14:textId="77777777" w:rsidTr="004A64B8">
        <w:tc>
          <w:tcPr>
            <w:tcW w:w="706" w:type="dxa"/>
          </w:tcPr>
          <w:p w14:paraId="79B5C899"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4DDD86A6" w14:textId="77777777" w:rsidR="00F63592" w:rsidRPr="000E02F7" w:rsidRDefault="00F63592" w:rsidP="004A64B8">
            <w:pPr>
              <w:contextualSpacing/>
              <w:jc w:val="center"/>
              <w:rPr>
                <w:bCs/>
                <w:lang w:val="kk-KZ"/>
              </w:rPr>
            </w:pPr>
            <w:r w:rsidRPr="000E02F7">
              <w:rPr>
                <w:lang w:val="kk-KZ"/>
              </w:rPr>
              <w:t>2-баптың 79) тармақшасы</w:t>
            </w:r>
          </w:p>
        </w:tc>
        <w:tc>
          <w:tcPr>
            <w:tcW w:w="3827" w:type="dxa"/>
          </w:tcPr>
          <w:p w14:paraId="46836BE4" w14:textId="77777777" w:rsidR="00F63592" w:rsidRPr="000E02F7" w:rsidRDefault="00F63592" w:rsidP="004A64B8">
            <w:pPr>
              <w:ind w:firstLine="459"/>
              <w:jc w:val="both"/>
              <w:rPr>
                <w:lang w:val="kk-KZ"/>
              </w:rPr>
            </w:pPr>
            <w:r w:rsidRPr="000E02F7">
              <w:rPr>
                <w:lang w:val="kk-KZ"/>
              </w:rPr>
              <w:t>2-бап. Осы Заңда пайдаланылатын негізгі ұғымдар</w:t>
            </w:r>
          </w:p>
          <w:p w14:paraId="3ACEDEA6" w14:textId="77777777" w:rsidR="00F63592" w:rsidRPr="000E02F7" w:rsidRDefault="00F63592" w:rsidP="004A64B8">
            <w:pPr>
              <w:ind w:firstLine="459"/>
              <w:jc w:val="both"/>
              <w:rPr>
                <w:lang w:val="kk-KZ"/>
              </w:rPr>
            </w:pPr>
            <w:r w:rsidRPr="000E02F7">
              <w:rPr>
                <w:lang w:val="kk-KZ"/>
              </w:rPr>
              <w:t>Осы Заңда мынадай негізгі ұғымдар пайдаланылады:</w:t>
            </w:r>
          </w:p>
          <w:p w14:paraId="2D405176" w14:textId="77777777" w:rsidR="00F63592" w:rsidRPr="000E02F7" w:rsidRDefault="00F63592" w:rsidP="004A64B8">
            <w:pPr>
              <w:ind w:firstLine="459"/>
              <w:jc w:val="both"/>
            </w:pPr>
            <w:r w:rsidRPr="000E02F7">
              <w:t>…</w:t>
            </w:r>
          </w:p>
          <w:p w14:paraId="1781D677" w14:textId="77777777" w:rsidR="00F63592" w:rsidRPr="000E02F7" w:rsidRDefault="00F63592" w:rsidP="004A64B8">
            <w:pPr>
              <w:pStyle w:val="af4"/>
              <w:shd w:val="clear" w:color="auto" w:fill="FFFFFF"/>
              <w:spacing w:before="0" w:beforeAutospacing="0" w:after="0" w:afterAutospacing="0"/>
              <w:ind w:firstLine="459"/>
              <w:jc w:val="both"/>
              <w:rPr>
                <w:b/>
                <w:bCs/>
                <w:spacing w:val="2"/>
                <w:bdr w:val="none" w:sz="0" w:space="0" w:color="auto" w:frame="1"/>
                <w:shd w:val="clear" w:color="auto" w:fill="FFFFFF"/>
              </w:rPr>
            </w:pPr>
            <w:r w:rsidRPr="000E02F7">
              <w:rPr>
                <w:b/>
                <w:bCs/>
                <w:spacing w:val="2"/>
                <w:bdr w:val="none" w:sz="0" w:space="0" w:color="auto" w:frame="1"/>
                <w:shd w:val="clear" w:color="auto" w:fill="FFFFFF"/>
              </w:rPr>
              <w:t xml:space="preserve">79) </w:t>
            </w:r>
            <w:r w:rsidRPr="000E02F7">
              <w:rPr>
                <w:b/>
                <w:bCs/>
                <w:spacing w:val="2"/>
                <w:bdr w:val="none" w:sz="0" w:space="0" w:color="auto" w:frame="1"/>
                <w:shd w:val="clear" w:color="auto" w:fill="FFFFFF"/>
                <w:lang w:val="kk-KZ"/>
              </w:rPr>
              <w:t>жоқ</w:t>
            </w:r>
            <w:r w:rsidRPr="000E02F7">
              <w:rPr>
                <w:b/>
                <w:bCs/>
                <w:spacing w:val="2"/>
                <w:bdr w:val="none" w:sz="0" w:space="0" w:color="auto" w:frame="1"/>
                <w:shd w:val="clear" w:color="auto" w:fill="FFFFFF"/>
              </w:rPr>
              <w:t>;</w:t>
            </w:r>
          </w:p>
          <w:p w14:paraId="6B0D485A"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p>
        </w:tc>
        <w:tc>
          <w:tcPr>
            <w:tcW w:w="3827" w:type="dxa"/>
          </w:tcPr>
          <w:p w14:paraId="779D9C94" w14:textId="77777777" w:rsidR="00F63592" w:rsidRPr="000E02F7" w:rsidRDefault="00F63592" w:rsidP="004A64B8">
            <w:pPr>
              <w:ind w:firstLine="459"/>
              <w:jc w:val="both"/>
              <w:rPr>
                <w:lang w:val="kk-KZ"/>
              </w:rPr>
            </w:pPr>
            <w:r w:rsidRPr="000E02F7">
              <w:rPr>
                <w:lang w:val="kk-KZ"/>
              </w:rPr>
              <w:t>2-бап. Осы Заңда пайдаланылатын негізгі ұғымдар</w:t>
            </w:r>
          </w:p>
          <w:p w14:paraId="748CCB94" w14:textId="77777777" w:rsidR="00F63592" w:rsidRPr="000E02F7" w:rsidRDefault="00F63592" w:rsidP="004A64B8">
            <w:pPr>
              <w:ind w:firstLine="459"/>
              <w:jc w:val="both"/>
              <w:rPr>
                <w:lang w:val="kk-KZ"/>
              </w:rPr>
            </w:pPr>
            <w:r w:rsidRPr="000E02F7">
              <w:rPr>
                <w:lang w:val="kk-KZ"/>
              </w:rPr>
              <w:t>Осы Заңда мынадай негізгі ұғымдар пайдаланылады:</w:t>
            </w:r>
          </w:p>
          <w:p w14:paraId="586AE9AC" w14:textId="77777777" w:rsidR="00F63592" w:rsidRPr="000E02F7" w:rsidRDefault="00F63592" w:rsidP="004A64B8">
            <w:pPr>
              <w:ind w:firstLine="459"/>
              <w:jc w:val="both"/>
              <w:rPr>
                <w:lang w:val="kk-KZ"/>
              </w:rPr>
            </w:pPr>
            <w:r w:rsidRPr="000E02F7">
              <w:rPr>
                <w:lang w:val="kk-KZ"/>
              </w:rPr>
              <w:t>…</w:t>
            </w:r>
          </w:p>
          <w:p w14:paraId="18933D89" w14:textId="77777777" w:rsidR="00F63592" w:rsidRPr="000E02F7" w:rsidRDefault="00F63592" w:rsidP="004A64B8">
            <w:pPr>
              <w:ind w:firstLine="459"/>
              <w:jc w:val="both"/>
              <w:rPr>
                <w:spacing w:val="2"/>
                <w:lang w:val="kk-KZ"/>
              </w:rPr>
            </w:pPr>
            <w:r w:rsidRPr="000E02F7">
              <w:rPr>
                <w:b/>
                <w:lang w:val="kk-KZ"/>
              </w:rPr>
              <w:t>79) ұялы байланыстың виртуалды операторы – ұялы байланыс қызметтерін ұсыну үшін бір немесе бірнеше ұялы байланыс операторларының инфрақұрылымын пайдаланатын байланыс операторы.</w:t>
            </w:r>
          </w:p>
        </w:tc>
        <w:tc>
          <w:tcPr>
            <w:tcW w:w="5103" w:type="dxa"/>
          </w:tcPr>
          <w:p w14:paraId="63AC6046" w14:textId="77777777" w:rsidR="00F63592" w:rsidRPr="000E02F7" w:rsidRDefault="00F63592" w:rsidP="004A64B8">
            <w:pPr>
              <w:shd w:val="clear" w:color="auto" w:fill="FFFFFF"/>
              <w:ind w:firstLine="459"/>
              <w:jc w:val="both"/>
              <w:textAlignment w:val="baseline"/>
              <w:rPr>
                <w:lang w:val="kk-KZ"/>
              </w:rPr>
            </w:pPr>
            <w:r w:rsidRPr="000E02F7">
              <w:rPr>
                <w:lang w:val="kk-KZ"/>
              </w:rPr>
              <w:t>Виртуалды ұялы байланыс операторын енгізу байланыс қызметтері нарығындағы бәсекелестікті жақсартуға мүмкіндік беретінін ескере отырып, түзету тұтынушылар үшін оң әсер етеді.</w:t>
            </w:r>
          </w:p>
        </w:tc>
      </w:tr>
      <w:tr w:rsidR="00F63592" w:rsidRPr="00F63592" w14:paraId="707CC7F6" w14:textId="77777777" w:rsidTr="004A64B8">
        <w:tc>
          <w:tcPr>
            <w:tcW w:w="706" w:type="dxa"/>
          </w:tcPr>
          <w:p w14:paraId="0F9ED923"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5BFCCE15" w14:textId="77777777" w:rsidR="00F63592" w:rsidRPr="000E02F7" w:rsidRDefault="00F63592" w:rsidP="004A64B8">
            <w:pPr>
              <w:shd w:val="clear" w:color="auto" w:fill="FFFFFF"/>
              <w:jc w:val="center"/>
            </w:pPr>
            <w:r w:rsidRPr="000E02F7">
              <w:t>8-баптың</w:t>
            </w:r>
          </w:p>
          <w:p w14:paraId="0C7AE894" w14:textId="77777777" w:rsidR="00F63592" w:rsidRPr="000E02F7" w:rsidRDefault="00F63592" w:rsidP="004A64B8">
            <w:pPr>
              <w:contextualSpacing/>
              <w:jc w:val="center"/>
              <w:rPr>
                <w:bCs/>
                <w:lang w:val="kk-KZ"/>
              </w:rPr>
            </w:pPr>
            <w:r w:rsidRPr="000E02F7">
              <w:t>1-тармағының 19-20) тармақш</w:t>
            </w:r>
            <w:r w:rsidRPr="000E02F7">
              <w:rPr>
                <w:lang w:val="kk-KZ"/>
              </w:rPr>
              <w:t>ысы</w:t>
            </w:r>
          </w:p>
        </w:tc>
        <w:tc>
          <w:tcPr>
            <w:tcW w:w="3827" w:type="dxa"/>
          </w:tcPr>
          <w:p w14:paraId="62392D49" w14:textId="77777777" w:rsidR="00F63592" w:rsidRPr="000E02F7" w:rsidRDefault="00F63592" w:rsidP="004A64B8">
            <w:pPr>
              <w:pStyle w:val="af4"/>
              <w:shd w:val="clear" w:color="auto" w:fill="FFFFFF"/>
              <w:spacing w:before="0" w:beforeAutospacing="0" w:after="0" w:afterAutospacing="0"/>
              <w:ind w:firstLine="459"/>
              <w:jc w:val="both"/>
              <w:rPr>
                <w:rFonts w:eastAsiaTheme="minorHAnsi"/>
                <w:spacing w:val="2"/>
                <w:shd w:val="clear" w:color="auto" w:fill="FFFFFF"/>
                <w:lang w:val="kk-KZ" w:eastAsia="en-US"/>
              </w:rPr>
            </w:pPr>
            <w:r w:rsidRPr="000E02F7">
              <w:rPr>
                <w:rFonts w:eastAsiaTheme="minorHAnsi"/>
                <w:spacing w:val="2"/>
                <w:shd w:val="clear" w:color="auto" w:fill="FFFFFF"/>
                <w:lang w:val="kk-KZ" w:eastAsia="en-US"/>
              </w:rPr>
              <w:t>8-бап. Уәкілетті орган мен оның аумақтық бөлімшелерінің құзыреті</w:t>
            </w:r>
          </w:p>
          <w:p w14:paraId="468B3A36" w14:textId="77777777" w:rsidR="00F63592" w:rsidRPr="000E02F7" w:rsidRDefault="00F63592" w:rsidP="004A64B8">
            <w:pPr>
              <w:pStyle w:val="af4"/>
              <w:shd w:val="clear" w:color="auto" w:fill="FFFFFF"/>
              <w:spacing w:before="0" w:beforeAutospacing="0" w:after="0" w:afterAutospacing="0"/>
              <w:ind w:firstLine="459"/>
              <w:jc w:val="both"/>
              <w:rPr>
                <w:lang w:val="kk-KZ"/>
              </w:rPr>
            </w:pPr>
            <w:r w:rsidRPr="000E02F7">
              <w:rPr>
                <w:rFonts w:eastAsia="Calibri"/>
                <w:shd w:val="clear" w:color="auto" w:fill="FFFFFF"/>
                <w:lang w:val="kk-KZ"/>
              </w:rPr>
              <w:t>1. Уәкілетті органның құзыретіне:</w:t>
            </w:r>
          </w:p>
          <w:p w14:paraId="66450AA6" w14:textId="77777777" w:rsidR="00F63592" w:rsidRPr="000E02F7" w:rsidRDefault="00F63592" w:rsidP="004A64B8">
            <w:pPr>
              <w:ind w:firstLine="459"/>
              <w:jc w:val="both"/>
              <w:rPr>
                <w:lang w:val="kk-KZ"/>
              </w:rPr>
            </w:pPr>
            <w:r w:rsidRPr="000E02F7">
              <w:rPr>
                <w:lang w:val="kk-KZ"/>
              </w:rPr>
              <w:t>…</w:t>
            </w:r>
          </w:p>
          <w:p w14:paraId="01B664C4"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r w:rsidRPr="000E02F7">
              <w:rPr>
                <w:lang w:val="kk-KZ"/>
              </w:rPr>
              <w:t xml:space="preserve">19-20) </w:t>
            </w:r>
            <w:r w:rsidRPr="000E02F7">
              <w:rPr>
                <w:b/>
                <w:lang w:val="kk-KZ"/>
              </w:rPr>
              <w:t xml:space="preserve">Қазақстан Республикасының Үкіметі жанындағы Қазақстан Республикасының Радиожиіліктер жөніндегі </w:t>
            </w:r>
            <w:r w:rsidRPr="000E02F7">
              <w:rPr>
                <w:b/>
                <w:lang w:val="kk-KZ"/>
              </w:rPr>
              <w:lastRenderedPageBreak/>
              <w:t>ведомствоаралық комиссиясы</w:t>
            </w:r>
            <w:r w:rsidRPr="000E02F7">
              <w:rPr>
                <w:lang w:val="kk-KZ"/>
              </w:rPr>
              <w:t xml:space="preserve"> конкурс (немесе аукцион) өткізу арқылы бөліп беруге ұсынған диапазондарда Қазақстан Республикасында жиіліктер белдеулерін, радиожиіліктерді (радиожиілік арналарын) бөліп беру жөніндегі конкурстарды (немесе аукциондарды) ұйымдастыру және өткізу, конкурстар (немесе аукциондар) шарттарын, оларға қатысушыларға қойылатын талаптарды айқындау;</w:t>
            </w:r>
          </w:p>
        </w:tc>
        <w:tc>
          <w:tcPr>
            <w:tcW w:w="3827" w:type="dxa"/>
          </w:tcPr>
          <w:p w14:paraId="4D445A3E" w14:textId="77777777" w:rsidR="00F63592" w:rsidRPr="000E02F7" w:rsidRDefault="00F63592" w:rsidP="004A64B8">
            <w:pPr>
              <w:pStyle w:val="af4"/>
              <w:shd w:val="clear" w:color="auto" w:fill="FFFFFF"/>
              <w:spacing w:before="0" w:beforeAutospacing="0" w:after="0" w:afterAutospacing="0"/>
              <w:ind w:firstLine="459"/>
              <w:jc w:val="both"/>
              <w:rPr>
                <w:rFonts w:eastAsiaTheme="minorHAnsi"/>
                <w:spacing w:val="2"/>
                <w:shd w:val="clear" w:color="auto" w:fill="FFFFFF"/>
                <w:lang w:val="kk-KZ" w:eastAsia="en-US"/>
              </w:rPr>
            </w:pPr>
            <w:r w:rsidRPr="000E02F7">
              <w:rPr>
                <w:rFonts w:eastAsiaTheme="minorHAnsi"/>
                <w:spacing w:val="2"/>
                <w:shd w:val="clear" w:color="auto" w:fill="FFFFFF"/>
                <w:lang w:val="kk-KZ" w:eastAsia="en-US"/>
              </w:rPr>
              <w:lastRenderedPageBreak/>
              <w:t>8-бап. Уәкілетті орган мен оның аумақтық бөлімшелерінің құзыреті</w:t>
            </w:r>
          </w:p>
          <w:p w14:paraId="5246C85A" w14:textId="77777777" w:rsidR="00F63592" w:rsidRPr="000E02F7" w:rsidRDefault="00F63592" w:rsidP="004A64B8">
            <w:pPr>
              <w:pStyle w:val="af4"/>
              <w:shd w:val="clear" w:color="auto" w:fill="FFFFFF"/>
              <w:spacing w:before="0" w:beforeAutospacing="0" w:after="0" w:afterAutospacing="0"/>
              <w:ind w:firstLine="459"/>
              <w:jc w:val="both"/>
              <w:rPr>
                <w:lang w:val="kk-KZ"/>
              </w:rPr>
            </w:pPr>
            <w:r w:rsidRPr="000E02F7">
              <w:rPr>
                <w:rFonts w:eastAsia="Calibri"/>
                <w:shd w:val="clear" w:color="auto" w:fill="FFFFFF"/>
                <w:lang w:val="kk-KZ"/>
              </w:rPr>
              <w:t>1. Уәкілетті органның құзыретіне:</w:t>
            </w:r>
          </w:p>
          <w:p w14:paraId="00810EA6" w14:textId="77777777" w:rsidR="00F63592" w:rsidRPr="000E02F7" w:rsidRDefault="00F63592" w:rsidP="004A64B8">
            <w:pPr>
              <w:ind w:firstLine="459"/>
              <w:jc w:val="both"/>
              <w:rPr>
                <w:lang w:val="kk-KZ"/>
              </w:rPr>
            </w:pPr>
            <w:r w:rsidRPr="000E02F7">
              <w:rPr>
                <w:lang w:val="kk-KZ"/>
              </w:rPr>
              <w:t>…</w:t>
            </w:r>
          </w:p>
          <w:p w14:paraId="721BA3A2"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r w:rsidRPr="000E02F7">
              <w:rPr>
                <w:lang w:val="kk-KZ"/>
              </w:rPr>
              <w:t xml:space="preserve">19-20) </w:t>
            </w:r>
            <w:r w:rsidRPr="000E02F7">
              <w:rPr>
                <w:b/>
                <w:lang w:val="kk-KZ"/>
              </w:rPr>
              <w:t>радиожиілік органдары</w:t>
            </w:r>
            <w:r w:rsidRPr="000E02F7">
              <w:rPr>
                <w:lang w:val="kk-KZ"/>
              </w:rPr>
              <w:t xml:space="preserve"> конкурс (немесе аукцион) өткізу арқылы бөліп беруге ұсынған Қазақстан Республикасында айқындаған </w:t>
            </w:r>
            <w:r w:rsidRPr="000E02F7">
              <w:rPr>
                <w:lang w:val="kk-KZ"/>
              </w:rPr>
              <w:lastRenderedPageBreak/>
              <w:t>диапазондарда жиіліктер белдеулерін, радиожиіліктерді (радиожиілік арналарын) бөліп беру жөніндегі конкурстарды (немесе аукциондарды) ұйымдастыру және өткізу, конкурстар (немесе аукциондар) шарттарын, оларға қатысушыларға қойылатын талаптарды айқындау;</w:t>
            </w:r>
          </w:p>
        </w:tc>
        <w:tc>
          <w:tcPr>
            <w:tcW w:w="5103" w:type="dxa"/>
          </w:tcPr>
          <w:p w14:paraId="296179F0" w14:textId="77777777" w:rsidR="00F63592" w:rsidRPr="000E02F7" w:rsidRDefault="00F63592" w:rsidP="004A64B8">
            <w:pPr>
              <w:shd w:val="clear" w:color="auto" w:fill="FFFFFF"/>
              <w:ind w:firstLine="459"/>
              <w:jc w:val="both"/>
              <w:rPr>
                <w:lang w:val="kk-KZ"/>
              </w:rPr>
            </w:pPr>
            <w:r w:rsidRPr="000E02F7">
              <w:rPr>
                <w:lang w:val="kk-KZ"/>
              </w:rPr>
              <w:lastRenderedPageBreak/>
              <w:t xml:space="preserve">"Қазақстан Республикасы Үкіметінің жанындағы консультативтік-кеңесші органдардың кейбір мәселелері туралы" Қазақстан Республикасы Үкіметінің 2022 жылғы 29 сәуірдегі № 268 қаулысына байланысты Қазақстан Республикасы Премьер-министрінің 2018 жылғы 14 маусымдағы № 70-ө өкімімен бекітілген Қазақстан Республикасының Радиожиіліктер жөніндегі ведомствоаралық комиссиясы таратылды.                </w:t>
            </w:r>
          </w:p>
          <w:p w14:paraId="1B8FA36A" w14:textId="77777777" w:rsidR="00F63592" w:rsidRPr="000E02F7" w:rsidRDefault="00F63592" w:rsidP="004A64B8">
            <w:pPr>
              <w:shd w:val="clear" w:color="auto" w:fill="FFFFFF"/>
              <w:ind w:firstLine="459"/>
              <w:jc w:val="both"/>
              <w:textAlignment w:val="baseline"/>
              <w:rPr>
                <w:lang w:val="kk-KZ"/>
              </w:rPr>
            </w:pPr>
            <w:r w:rsidRPr="000E02F7">
              <w:rPr>
                <w:lang w:val="kk-KZ"/>
              </w:rPr>
              <w:lastRenderedPageBreak/>
              <w:t>Осы Жарлықты іске асыру үшін Қазақстан Республикасының Радиожиіліктер жөніндегі ведомствоаралық комиссиясы таратылды және аталған құзыретті радиожиілік органдары жүзеге асырады.</w:t>
            </w:r>
          </w:p>
        </w:tc>
      </w:tr>
      <w:tr w:rsidR="00F63592" w:rsidRPr="00F63592" w14:paraId="3BBD2E45" w14:textId="77777777" w:rsidTr="004A64B8">
        <w:tc>
          <w:tcPr>
            <w:tcW w:w="706" w:type="dxa"/>
          </w:tcPr>
          <w:p w14:paraId="7E1019E1"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4ABDD422" w14:textId="77777777" w:rsidR="00F63592" w:rsidRPr="000E02F7" w:rsidRDefault="00F63592" w:rsidP="004A64B8">
            <w:pPr>
              <w:contextualSpacing/>
              <w:jc w:val="center"/>
              <w:rPr>
                <w:bCs/>
                <w:lang w:val="kk-KZ"/>
              </w:rPr>
            </w:pPr>
            <w:r w:rsidRPr="000E02F7">
              <w:rPr>
                <w:lang w:val="kk-KZ"/>
              </w:rPr>
              <w:t>8-баптың 1-тармағының 19-22) тармақшасы</w:t>
            </w:r>
          </w:p>
        </w:tc>
        <w:tc>
          <w:tcPr>
            <w:tcW w:w="3827" w:type="dxa"/>
          </w:tcPr>
          <w:p w14:paraId="6F7FFEE1" w14:textId="77777777" w:rsidR="00F63592" w:rsidRPr="000E02F7" w:rsidRDefault="00F63592" w:rsidP="004A64B8">
            <w:pPr>
              <w:ind w:firstLine="459"/>
              <w:jc w:val="both"/>
              <w:rPr>
                <w:spacing w:val="2"/>
                <w:shd w:val="clear" w:color="auto" w:fill="FFFFFF"/>
                <w:lang w:val="kk-KZ"/>
              </w:rPr>
            </w:pPr>
            <w:r w:rsidRPr="000E02F7">
              <w:rPr>
                <w:spacing w:val="2"/>
                <w:shd w:val="clear" w:color="auto" w:fill="FFFFFF"/>
                <w:lang w:val="kk-KZ"/>
              </w:rPr>
              <w:t>8-бап. Уәкілетті орган мен оның аумақтық бөлімшелерінің құзыреті</w:t>
            </w:r>
          </w:p>
          <w:p w14:paraId="1C61F879" w14:textId="77777777" w:rsidR="00F63592" w:rsidRPr="000E02F7" w:rsidRDefault="00F63592" w:rsidP="004A64B8">
            <w:pPr>
              <w:pStyle w:val="af4"/>
              <w:shd w:val="clear" w:color="auto" w:fill="FFFFFF"/>
              <w:spacing w:before="0" w:beforeAutospacing="0" w:after="0" w:afterAutospacing="0"/>
              <w:ind w:firstLine="459"/>
              <w:jc w:val="both"/>
            </w:pPr>
            <w:r w:rsidRPr="000E02F7">
              <w:rPr>
                <w:spacing w:val="2"/>
                <w:shd w:val="clear" w:color="auto" w:fill="FFFFFF"/>
              </w:rPr>
              <w:t>1. Уәкілетті органның құзыретіне:</w:t>
            </w:r>
          </w:p>
          <w:p w14:paraId="758601CF" w14:textId="77777777" w:rsidR="00F63592" w:rsidRPr="000E02F7" w:rsidRDefault="00F63592" w:rsidP="004A64B8">
            <w:pPr>
              <w:pStyle w:val="af4"/>
              <w:shd w:val="clear" w:color="auto" w:fill="FFFFFF"/>
              <w:spacing w:before="0" w:beforeAutospacing="0" w:after="0" w:afterAutospacing="0"/>
              <w:ind w:firstLine="459"/>
              <w:jc w:val="both"/>
              <w:textAlignment w:val="baseline"/>
            </w:pPr>
            <w:r w:rsidRPr="000E02F7">
              <w:t>…</w:t>
            </w:r>
          </w:p>
          <w:p w14:paraId="310069D2" w14:textId="77777777" w:rsidR="00F63592" w:rsidRPr="000E02F7" w:rsidRDefault="00F63592" w:rsidP="004A64B8">
            <w:pPr>
              <w:ind w:firstLine="459"/>
              <w:jc w:val="both"/>
              <w:rPr>
                <w:b/>
              </w:rPr>
            </w:pPr>
            <w:r w:rsidRPr="000E02F7">
              <w:rPr>
                <w:b/>
                <w:bCs/>
                <w:spacing w:val="2"/>
                <w:bdr w:val="none" w:sz="0" w:space="0" w:color="auto" w:frame="1"/>
                <w:shd w:val="clear" w:color="auto" w:fill="FFFFFF"/>
              </w:rPr>
              <w:t xml:space="preserve">19-22) </w:t>
            </w:r>
            <w:r w:rsidRPr="000E02F7">
              <w:rPr>
                <w:b/>
              </w:rPr>
              <w:t>жоқ;</w:t>
            </w:r>
          </w:p>
          <w:p w14:paraId="77E86E6F" w14:textId="77777777" w:rsidR="00F63592" w:rsidRPr="000E02F7" w:rsidRDefault="00F63592" w:rsidP="004A64B8">
            <w:pPr>
              <w:ind w:firstLine="459"/>
              <w:jc w:val="both"/>
              <w:rPr>
                <w:b/>
              </w:rPr>
            </w:pPr>
          </w:p>
          <w:p w14:paraId="2AE18DAA" w14:textId="77777777" w:rsidR="00F63592" w:rsidRPr="000E02F7" w:rsidRDefault="00F63592" w:rsidP="004A64B8">
            <w:pPr>
              <w:ind w:firstLine="459"/>
              <w:jc w:val="both"/>
              <w:rPr>
                <w:b/>
              </w:rPr>
            </w:pPr>
          </w:p>
          <w:p w14:paraId="2A04779E" w14:textId="77777777" w:rsidR="00F63592" w:rsidRPr="000E02F7" w:rsidRDefault="00F63592" w:rsidP="004A64B8">
            <w:pPr>
              <w:ind w:firstLine="459"/>
              <w:jc w:val="both"/>
              <w:rPr>
                <w:b/>
              </w:rPr>
            </w:pPr>
          </w:p>
          <w:p w14:paraId="086DBF78"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p>
        </w:tc>
        <w:tc>
          <w:tcPr>
            <w:tcW w:w="3827" w:type="dxa"/>
          </w:tcPr>
          <w:p w14:paraId="7557149D" w14:textId="77777777" w:rsidR="00F63592" w:rsidRPr="000E02F7" w:rsidRDefault="00F63592" w:rsidP="004A64B8">
            <w:pPr>
              <w:ind w:firstLine="459"/>
              <w:jc w:val="both"/>
              <w:rPr>
                <w:spacing w:val="2"/>
                <w:shd w:val="clear" w:color="auto" w:fill="FFFFFF"/>
                <w:lang w:val="kk-KZ"/>
              </w:rPr>
            </w:pPr>
            <w:r w:rsidRPr="000E02F7">
              <w:rPr>
                <w:spacing w:val="2"/>
                <w:shd w:val="clear" w:color="auto" w:fill="FFFFFF"/>
                <w:lang w:val="kk-KZ"/>
              </w:rPr>
              <w:t>8-бап. Уәкілетті орган мен оның аумақтық бөлімшелерінің құзыреті</w:t>
            </w:r>
          </w:p>
          <w:p w14:paraId="28BEC9D1" w14:textId="77777777" w:rsidR="00F63592" w:rsidRPr="000E02F7" w:rsidRDefault="00F63592" w:rsidP="004A64B8">
            <w:pPr>
              <w:pStyle w:val="af4"/>
              <w:numPr>
                <w:ilvl w:val="3"/>
                <w:numId w:val="7"/>
              </w:numPr>
              <w:shd w:val="clear" w:color="auto" w:fill="FFFFFF"/>
              <w:spacing w:before="0" w:beforeAutospacing="0" w:after="0" w:afterAutospacing="0"/>
              <w:ind w:left="0" w:firstLine="459"/>
              <w:jc w:val="both"/>
              <w:textAlignment w:val="baseline"/>
              <w:rPr>
                <w:spacing w:val="2"/>
                <w:shd w:val="clear" w:color="auto" w:fill="FFFFFF"/>
              </w:rPr>
            </w:pPr>
            <w:r w:rsidRPr="000E02F7">
              <w:rPr>
                <w:spacing w:val="2"/>
                <w:shd w:val="clear" w:color="auto" w:fill="FFFFFF"/>
              </w:rPr>
              <w:t>Уәкілетті органның құзыретіне:</w:t>
            </w:r>
          </w:p>
          <w:p w14:paraId="3A51174A" w14:textId="77777777" w:rsidR="00F63592" w:rsidRPr="000E02F7" w:rsidRDefault="00F63592" w:rsidP="004A64B8">
            <w:pPr>
              <w:pStyle w:val="af4"/>
              <w:shd w:val="clear" w:color="auto" w:fill="FFFFFF"/>
              <w:spacing w:before="0" w:beforeAutospacing="0" w:after="0" w:afterAutospacing="0"/>
              <w:ind w:firstLine="459"/>
              <w:jc w:val="both"/>
              <w:textAlignment w:val="baseline"/>
            </w:pPr>
            <w:r w:rsidRPr="000E02F7">
              <w:rPr>
                <w:lang w:val="kk-KZ"/>
              </w:rPr>
              <w:t xml:space="preserve">   </w:t>
            </w:r>
            <w:r w:rsidRPr="000E02F7">
              <w:t>…</w:t>
            </w:r>
          </w:p>
          <w:p w14:paraId="53F74CD8" w14:textId="77777777" w:rsidR="00F63592" w:rsidRPr="000E02F7" w:rsidRDefault="00F63592" w:rsidP="004A64B8">
            <w:pPr>
              <w:ind w:firstLine="459"/>
              <w:jc w:val="both"/>
              <w:rPr>
                <w:b/>
              </w:rPr>
            </w:pPr>
            <w:r w:rsidRPr="000E02F7">
              <w:rPr>
                <w:b/>
              </w:rPr>
              <w:t xml:space="preserve">19-22) телекоммуникациялық қызметтер бойынша байланыс операторларынан өтеусіз негізде </w:t>
            </w:r>
            <w:r>
              <w:rPr>
                <w:b/>
                <w:lang w:val="kk-KZ"/>
              </w:rPr>
              <w:t>біріктірілген</w:t>
            </w:r>
            <w:r w:rsidRPr="000E02F7">
              <w:rPr>
                <w:b/>
              </w:rPr>
              <w:t xml:space="preserve"> деректерді алу;</w:t>
            </w:r>
          </w:p>
          <w:p w14:paraId="514BE7F0"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p>
        </w:tc>
        <w:tc>
          <w:tcPr>
            <w:tcW w:w="5103" w:type="dxa"/>
          </w:tcPr>
          <w:p w14:paraId="680DCA7C" w14:textId="77777777" w:rsidR="00F63592" w:rsidRPr="000E02F7" w:rsidRDefault="00F63592" w:rsidP="004A64B8">
            <w:pPr>
              <w:tabs>
                <w:tab w:val="left" w:pos="8190"/>
                <w:tab w:val="right" w:pos="9355"/>
              </w:tabs>
              <w:ind w:firstLine="459"/>
              <w:contextualSpacing/>
              <w:jc w:val="both"/>
              <w:rPr>
                <w:lang w:val="kk-KZ"/>
              </w:rPr>
            </w:pPr>
            <w:r w:rsidRPr="000E02F7">
              <w:rPr>
                <w:lang w:val="kk-KZ"/>
              </w:rPr>
              <w:t>Көрсетілген қағидаларды байланыс саласындағы уәкілетті органның бекітуі Бизнестің инфрақұрылым объектілеріне тең қол жеткізуін қамтамасыз ету қажеттілігімен негізделген.</w:t>
            </w:r>
          </w:p>
          <w:p w14:paraId="741DF141" w14:textId="77777777" w:rsidR="00F63592" w:rsidRPr="000E02F7" w:rsidRDefault="00F63592" w:rsidP="004A64B8">
            <w:pPr>
              <w:shd w:val="clear" w:color="auto" w:fill="FFFFFF"/>
              <w:ind w:firstLine="459"/>
              <w:jc w:val="both"/>
              <w:textAlignment w:val="baseline"/>
              <w:rPr>
                <w:lang w:val="kk-KZ"/>
              </w:rPr>
            </w:pPr>
            <w:r w:rsidRPr="000E02F7">
              <w:rPr>
                <w:bCs/>
                <w:lang w:val="kk-KZ"/>
              </w:rPr>
              <w:t>Бұдан басқа, бұл енгізу халықты сапалы интернетпен қамтамасыз етуге, сондай-ақ Телекоммуникациялар инфрақұрылымын одан әрі дамыту үшін жағдайлар жасауға ықпал ететін болады, министрлік байланыс операторының талшықты-оптикалық байланыс желілерін, оның ішінде ауылдық елді мекендерде электр беру желілері бойынша салуға мүмкіндік беру мәселесін пысықтауда.</w:t>
            </w:r>
          </w:p>
        </w:tc>
      </w:tr>
      <w:tr w:rsidR="00F63592" w:rsidRPr="00F63592" w14:paraId="761B408F" w14:textId="77777777" w:rsidTr="004A64B8">
        <w:tc>
          <w:tcPr>
            <w:tcW w:w="706" w:type="dxa"/>
          </w:tcPr>
          <w:p w14:paraId="63A4D705"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45D9BF5F" w14:textId="77777777" w:rsidR="00F63592" w:rsidRPr="000E02F7" w:rsidRDefault="00F63592" w:rsidP="004A64B8">
            <w:pPr>
              <w:jc w:val="center"/>
              <w:rPr>
                <w:lang w:val="kk-KZ"/>
              </w:rPr>
            </w:pPr>
            <w:r w:rsidRPr="000E02F7">
              <w:rPr>
                <w:lang w:val="kk-KZ"/>
              </w:rPr>
              <w:t>8-бабының</w:t>
            </w:r>
          </w:p>
          <w:p w14:paraId="4D8F7036" w14:textId="77777777" w:rsidR="00F63592" w:rsidRPr="000E02F7" w:rsidRDefault="00F63592" w:rsidP="004A64B8">
            <w:pPr>
              <w:contextualSpacing/>
              <w:jc w:val="center"/>
              <w:rPr>
                <w:bCs/>
                <w:lang w:val="kk-KZ"/>
              </w:rPr>
            </w:pPr>
            <w:r w:rsidRPr="000E02F7">
              <w:rPr>
                <w:lang w:val="kk-KZ"/>
              </w:rPr>
              <w:t>1 тармағының 19-23)-тармақшасы</w:t>
            </w:r>
          </w:p>
        </w:tc>
        <w:tc>
          <w:tcPr>
            <w:tcW w:w="3827" w:type="dxa"/>
          </w:tcPr>
          <w:p w14:paraId="12D09326" w14:textId="77777777" w:rsidR="00F63592" w:rsidRPr="000E02F7" w:rsidRDefault="00F63592" w:rsidP="004A64B8">
            <w:pPr>
              <w:ind w:firstLine="459"/>
              <w:jc w:val="both"/>
              <w:rPr>
                <w:lang w:val="kk-KZ"/>
              </w:rPr>
            </w:pPr>
            <w:r w:rsidRPr="000E02F7">
              <w:rPr>
                <w:lang w:val="kk-KZ"/>
              </w:rPr>
              <w:t>8-бап. Уәкілетті орган мен оның аумақтық бөлімшелерінің құзыреті:</w:t>
            </w:r>
          </w:p>
          <w:p w14:paraId="66A9CFE0" w14:textId="77777777" w:rsidR="00F63592" w:rsidRPr="000E02F7" w:rsidRDefault="00F63592" w:rsidP="004A64B8">
            <w:pPr>
              <w:ind w:firstLine="459"/>
              <w:jc w:val="both"/>
              <w:rPr>
                <w:lang w:val="kk-KZ"/>
              </w:rPr>
            </w:pPr>
            <w:r w:rsidRPr="000E02F7">
              <w:rPr>
                <w:lang w:val="kk-KZ"/>
              </w:rPr>
              <w:t>1. Уәкілетті органның құзыретіне:</w:t>
            </w:r>
          </w:p>
          <w:p w14:paraId="1B98B19F" w14:textId="77777777" w:rsidR="00F63592" w:rsidRPr="000E02F7" w:rsidRDefault="00F63592" w:rsidP="004A64B8">
            <w:pPr>
              <w:ind w:firstLine="459"/>
              <w:jc w:val="both"/>
              <w:rPr>
                <w:lang w:val="kk-KZ"/>
              </w:rPr>
            </w:pPr>
            <w:r w:rsidRPr="000E02F7">
              <w:rPr>
                <w:lang w:val="kk-KZ"/>
              </w:rPr>
              <w:t>...</w:t>
            </w:r>
          </w:p>
          <w:p w14:paraId="4BE2F428"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r w:rsidRPr="000E02F7">
              <w:rPr>
                <w:b/>
                <w:lang w:val="kk-KZ"/>
              </w:rPr>
              <w:t>19-23) жоқ</w:t>
            </w:r>
          </w:p>
        </w:tc>
        <w:tc>
          <w:tcPr>
            <w:tcW w:w="3827" w:type="dxa"/>
          </w:tcPr>
          <w:p w14:paraId="5CBD82BD" w14:textId="77777777" w:rsidR="00F63592" w:rsidRPr="000E02F7" w:rsidRDefault="00F63592" w:rsidP="004A64B8">
            <w:pPr>
              <w:ind w:firstLine="459"/>
              <w:jc w:val="both"/>
              <w:rPr>
                <w:lang w:val="kk-KZ"/>
              </w:rPr>
            </w:pPr>
            <w:r w:rsidRPr="000E02F7">
              <w:rPr>
                <w:lang w:val="kk-KZ"/>
              </w:rPr>
              <w:t>8-бап. Уәкілетті орган мен оның аумақтық бөлімшелерінің құзыреті:</w:t>
            </w:r>
          </w:p>
          <w:p w14:paraId="6D4D6F30" w14:textId="77777777" w:rsidR="00F63592" w:rsidRPr="000E02F7" w:rsidRDefault="00F63592" w:rsidP="004A64B8">
            <w:pPr>
              <w:ind w:firstLine="459"/>
              <w:jc w:val="both"/>
              <w:rPr>
                <w:lang w:val="kk-KZ"/>
              </w:rPr>
            </w:pPr>
            <w:r w:rsidRPr="000E02F7">
              <w:rPr>
                <w:lang w:val="kk-KZ"/>
              </w:rPr>
              <w:t>1. Уәкілетті органның құзыретіне:</w:t>
            </w:r>
          </w:p>
          <w:p w14:paraId="4EAF7F2B" w14:textId="77777777" w:rsidR="00F63592" w:rsidRPr="000E02F7" w:rsidRDefault="00F63592" w:rsidP="004A64B8">
            <w:pPr>
              <w:ind w:firstLine="459"/>
              <w:jc w:val="both"/>
              <w:rPr>
                <w:lang w:val="kk-KZ"/>
              </w:rPr>
            </w:pPr>
            <w:r w:rsidRPr="000E02F7">
              <w:rPr>
                <w:lang w:val="kk-KZ"/>
              </w:rPr>
              <w:t>...</w:t>
            </w:r>
          </w:p>
          <w:p w14:paraId="3DAE82D7"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r w:rsidRPr="000E02F7">
              <w:rPr>
                <w:b/>
                <w:lang w:val="kk-KZ"/>
              </w:rPr>
              <w:lastRenderedPageBreak/>
              <w:t>19-23) Қазақстан Республикасының Ұлттық қауіпсіздік комитетімен, Қазақстан Республикасы Қорғаныс министрлігімен және Қазақстан Республикасы Ішкі істер министрлігімен келісу бойынша заңсыз пайдаланылатын радиоэлектрондық құралдардың, оның ішінде репитерлер мен жоғары жиілікті құрылғылардың жұмысын анықтау және жолын кесу қағидаларын бекіту;</w:t>
            </w:r>
          </w:p>
        </w:tc>
        <w:tc>
          <w:tcPr>
            <w:tcW w:w="5103" w:type="dxa"/>
          </w:tcPr>
          <w:p w14:paraId="6ADE535C" w14:textId="77777777" w:rsidR="00F63592" w:rsidRPr="000E02F7" w:rsidRDefault="00F63592" w:rsidP="004A64B8">
            <w:pPr>
              <w:ind w:firstLine="459"/>
              <w:jc w:val="both"/>
              <w:rPr>
                <w:lang w:val="kk-KZ"/>
              </w:rPr>
            </w:pPr>
            <w:r w:rsidRPr="000E02F7">
              <w:rPr>
                <w:lang w:val="kk-KZ"/>
              </w:rPr>
              <w:lastRenderedPageBreak/>
              <w:t xml:space="preserve">«Қазақстан Республикасының Ұлттық қауіпсіздігі туралы» ҚР Заңының 23-бабының 6-тармақтың 5-тармақшасына сәйкес басқару орталығы Қазақстан Республикасынан тысқары жерлерде орналасқан байланыс желiлерiн оның аумағында құруға және пайдалануға тыйым салынады. Алматы қаласындағы және басқа </w:t>
            </w:r>
            <w:r w:rsidRPr="000E02F7">
              <w:rPr>
                <w:lang w:val="kk-KZ"/>
              </w:rPr>
              <w:lastRenderedPageBreak/>
              <w:t>өңірлердегі оқиғалар (а.ж. Қаңтарда терроризмге қарсы операцияны жүргізу кезеңінде) ұялы және басқа байланыстарды (жылжымалы, тіркелген және сымды байланыс) ажыратқан кезде наразылық іс-қимылдарын үйлестіру үшін жаппай тәртіпсіздіктер қатысушылардың мен басқа да қылмыстық элементтердің спутниктік станцияларды, елден тыс орналасқан басқару орталығы терминалдарын пайдаланғанын көрсетті. </w:t>
            </w:r>
          </w:p>
          <w:p w14:paraId="6E30E7C8" w14:textId="77777777" w:rsidR="00F63592" w:rsidRPr="000E02F7" w:rsidRDefault="00F63592" w:rsidP="004A64B8">
            <w:pPr>
              <w:shd w:val="clear" w:color="auto" w:fill="FFFFFF"/>
              <w:ind w:firstLine="459"/>
              <w:jc w:val="both"/>
              <w:textAlignment w:val="baseline"/>
              <w:rPr>
                <w:lang w:val="kk-KZ"/>
              </w:rPr>
            </w:pPr>
            <w:r w:rsidRPr="000E02F7">
              <w:rPr>
                <w:lang w:val="kk-KZ"/>
              </w:rPr>
              <w:t xml:space="preserve">ЦДИАӨМ ("байланыс туралы" ҚР Заңының 8-бабы 2-тармағының 9-4-тармақшасы) және ҰҚК-де ("ҚБҚ туралы", "ҚР ҰҚО туралы" ҚР Заңдарының 10-баптың 1-тармағының 6-тармақшасы, 12-бабының 15-тармағы, 13-бабының 13-тармағы) радиоэлектрондық құралдардың пайдаланылуын (оның ішінде сұр </w:t>
            </w:r>
            <w:r>
              <w:rPr>
                <w:lang w:val="kk-KZ"/>
              </w:rPr>
              <w:t>спутниктік</w:t>
            </w:r>
            <w:r w:rsidRPr="000E02F7">
              <w:rPr>
                <w:lang w:val="kk-KZ"/>
              </w:rPr>
              <w:t xml:space="preserve"> терминалдар, </w:t>
            </w:r>
            <w:r>
              <w:rPr>
                <w:lang w:val="kk-KZ"/>
              </w:rPr>
              <w:t>спутниктік</w:t>
            </w:r>
            <w:r w:rsidRPr="000E02F7">
              <w:rPr>
                <w:lang w:val="kk-KZ"/>
              </w:rPr>
              <w:t xml:space="preserve"> байланыстың абоненттік құрылғылары, сымсыз қол жеткізу жүйелері және өзге де радиостанциялар) мемлекеттік бақылауды (РЭҚ анықтау және жолын кесу) регламенттейтін нормативтік құқықтық базаның  болуына қарамастан, жеке және заңды тұлғалар, сондай-ақ қылмыстық элементтер тарапынан тіркелмеген және заңсыз пайдаланылатын радиоэлектрондық құралдардың көп саны тіркелді (бұл ретте, РЭҚ деректерінің жұмысын анықтау мен жолын кесудің ведомствоаралық тәртібі жоқ). ҰҚК ұйымдастырған ЦДИАӨМ, ҚМ және ІІМ арасындағы ТҚО кезеңінде ведомствоаралық өзара іс-қимыл осы Қағидаларды және </w:t>
            </w:r>
            <w:r w:rsidRPr="000E02F7">
              <w:rPr>
                <w:lang w:val="kk-KZ"/>
              </w:rPr>
              <w:lastRenderedPageBreak/>
              <w:t xml:space="preserve">көрсетілген түзетуді заңнамалық деңгейде қабылдау қажеттігін көрсетті. Осыған байланысты </w:t>
            </w:r>
            <w:r>
              <w:rPr>
                <w:lang w:val="kk-KZ"/>
              </w:rPr>
              <w:t>«Б</w:t>
            </w:r>
            <w:r w:rsidRPr="000E02F7">
              <w:rPr>
                <w:lang w:val="kk-KZ"/>
              </w:rPr>
              <w:t>айланыс туралы</w:t>
            </w:r>
            <w:r>
              <w:rPr>
                <w:lang w:val="kk-KZ"/>
              </w:rPr>
              <w:t>»</w:t>
            </w:r>
            <w:r w:rsidRPr="000E02F7">
              <w:rPr>
                <w:lang w:val="kk-KZ"/>
              </w:rPr>
              <w:t xml:space="preserve"> ҚР Заңы Қазақстан Республикасының аумағында заңсыз пайдаланылатын (оның ішінде төтенше сипаттағы түрлі жағдайлар кезінде) радиоэлектрондық құралдардың жұмысын анықтау және заңды жолын кесу жөніндегі іс-шаралардың тиімділігін арттыру үшін жоғарыда көрсетілген қағидаларды келісу немесе бекіту бойынша көзделген құзыреті мен өкілеттігі болмаған кезде олқылықты жою мақсатында осы тармақшамен толықтырылсын. </w:t>
            </w:r>
          </w:p>
          <w:p w14:paraId="6538CB21" w14:textId="77777777" w:rsidR="00F63592" w:rsidRPr="000E02F7" w:rsidRDefault="00F63592" w:rsidP="004A64B8">
            <w:pPr>
              <w:pStyle w:val="af2"/>
              <w:ind w:firstLine="254"/>
              <w:jc w:val="both"/>
              <w:rPr>
                <w:rFonts w:ascii="Times New Roman" w:hAnsi="Times New Roman"/>
                <w:sz w:val="24"/>
                <w:szCs w:val="24"/>
                <w:lang w:val="kk-KZ"/>
              </w:rPr>
            </w:pPr>
            <w:r w:rsidRPr="000E02F7">
              <w:rPr>
                <w:rFonts w:ascii="Times New Roman" w:hAnsi="Times New Roman"/>
                <w:sz w:val="24"/>
                <w:szCs w:val="24"/>
                <w:lang w:val="kk-KZ"/>
              </w:rPr>
              <w:t>Байланыс сапасына байланысты мәселелердің бірі – кедергі келтіретін және байланыс сапасына теріс әсер ететін қайталағыштарды (байланыс сигналын күшейткіштер) заңсыз орнату және пайдалану.</w:t>
            </w:r>
          </w:p>
          <w:p w14:paraId="4ED5AB58" w14:textId="77777777" w:rsidR="00F63592" w:rsidRPr="000E02F7" w:rsidRDefault="00F63592" w:rsidP="004A64B8">
            <w:pPr>
              <w:shd w:val="clear" w:color="auto" w:fill="FFFFFF"/>
              <w:ind w:firstLine="459"/>
              <w:jc w:val="both"/>
              <w:textAlignment w:val="baseline"/>
              <w:rPr>
                <w:lang w:val="kk-KZ"/>
              </w:rPr>
            </w:pPr>
            <w:r w:rsidRPr="000E02F7">
              <w:rPr>
                <w:lang w:val="kk-KZ"/>
              </w:rPr>
              <w:t xml:space="preserve">Бұл ретте, </w:t>
            </w:r>
            <w:r>
              <w:rPr>
                <w:lang w:val="kk-KZ"/>
              </w:rPr>
              <w:t>Қаржымині</w:t>
            </w:r>
            <w:r w:rsidRPr="000E02F7">
              <w:rPr>
                <w:lang w:val="kk-KZ"/>
              </w:rPr>
              <w:t>, ЦДИАӨМ және ҚР ІІМ тарапынан оң шешім бар.</w:t>
            </w:r>
          </w:p>
        </w:tc>
      </w:tr>
      <w:tr w:rsidR="00F63592" w:rsidRPr="000E02F7" w14:paraId="260C876B" w14:textId="77777777" w:rsidTr="004A64B8">
        <w:tc>
          <w:tcPr>
            <w:tcW w:w="706" w:type="dxa"/>
          </w:tcPr>
          <w:p w14:paraId="0E8895E1"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28EA89D1" w14:textId="77777777" w:rsidR="00F63592" w:rsidRPr="000E02F7" w:rsidRDefault="00F63592" w:rsidP="004A64B8">
            <w:pPr>
              <w:jc w:val="center"/>
              <w:rPr>
                <w:lang w:val="kk-KZ"/>
              </w:rPr>
            </w:pPr>
            <w:r w:rsidRPr="000E02F7">
              <w:t>9-1-бап</w:t>
            </w:r>
            <w:r w:rsidRPr="000E02F7">
              <w:rPr>
                <w:lang w:val="kk-KZ"/>
              </w:rPr>
              <w:t xml:space="preserve">тың 1-тармағының </w:t>
            </w:r>
            <w:r>
              <w:rPr>
                <w:lang w:val="kk-KZ"/>
              </w:rPr>
              <w:t xml:space="preserve">жаңа </w:t>
            </w:r>
          </w:p>
          <w:p w14:paraId="48B5EFCA" w14:textId="77777777" w:rsidR="00F63592" w:rsidRPr="000E02F7" w:rsidRDefault="00F63592" w:rsidP="004A64B8">
            <w:pPr>
              <w:contextualSpacing/>
              <w:jc w:val="center"/>
              <w:rPr>
                <w:bCs/>
                <w:lang w:val="kk-KZ"/>
              </w:rPr>
            </w:pPr>
            <w:r>
              <w:rPr>
                <w:lang w:val="kk-KZ"/>
              </w:rPr>
              <w:t>7</w:t>
            </w:r>
            <w:r w:rsidRPr="000E02F7">
              <w:t xml:space="preserve">), </w:t>
            </w:r>
            <w:r>
              <w:rPr>
                <w:lang w:val="kk-KZ"/>
              </w:rPr>
              <w:t>8</w:t>
            </w:r>
            <w:r w:rsidRPr="000E02F7">
              <w:t>) тармақшалар</w:t>
            </w:r>
            <w:r>
              <w:rPr>
                <w:lang w:val="kk-KZ"/>
              </w:rPr>
              <w:t>ы</w:t>
            </w:r>
          </w:p>
        </w:tc>
        <w:tc>
          <w:tcPr>
            <w:tcW w:w="3827" w:type="dxa"/>
          </w:tcPr>
          <w:p w14:paraId="06BD028F" w14:textId="77777777" w:rsidR="00F63592" w:rsidRPr="000E02F7" w:rsidRDefault="00F63592" w:rsidP="004A64B8">
            <w:pPr>
              <w:ind w:firstLine="459"/>
              <w:jc w:val="both"/>
              <w:rPr>
                <w:spacing w:val="2"/>
                <w:shd w:val="clear" w:color="auto" w:fill="FFFFFF"/>
                <w:lang w:val="kk-KZ"/>
              </w:rPr>
            </w:pPr>
            <w:r w:rsidRPr="000E02F7">
              <w:rPr>
                <w:spacing w:val="2"/>
                <w:shd w:val="clear" w:color="auto" w:fill="FFFFFF"/>
                <w:lang w:val="kk-KZ"/>
              </w:rPr>
              <w:t>9-1-бап. Байланыс саласындағы мемлекеттік монополия</w:t>
            </w:r>
          </w:p>
          <w:p w14:paraId="1C17EA30" w14:textId="77777777" w:rsidR="00F63592" w:rsidRPr="000E02F7" w:rsidRDefault="00F63592" w:rsidP="004A64B8">
            <w:pPr>
              <w:ind w:firstLine="459"/>
              <w:jc w:val="both"/>
              <w:rPr>
                <w:spacing w:val="2"/>
                <w:shd w:val="clear" w:color="auto" w:fill="FFFFFF"/>
                <w:lang w:val="kk-KZ"/>
              </w:rPr>
            </w:pPr>
            <w:r w:rsidRPr="000E02F7">
              <w:rPr>
                <w:spacing w:val="2"/>
                <w:shd w:val="clear" w:color="auto" w:fill="FFFFFF"/>
                <w:lang w:val="kk-KZ"/>
              </w:rPr>
              <w:t>1. Мемлекеттік радиожиілік қызметі байланыс саласындағы мемлекеттік монополияға жататын мынадай қызмет түрлерін:</w:t>
            </w:r>
          </w:p>
          <w:p w14:paraId="5C7FFCCA" w14:textId="77777777" w:rsidR="00F63592" w:rsidRPr="00921BFD" w:rsidRDefault="00F63592" w:rsidP="004A64B8">
            <w:pPr>
              <w:ind w:firstLine="459"/>
              <w:jc w:val="both"/>
              <w:rPr>
                <w:spacing w:val="2"/>
                <w:shd w:val="clear" w:color="auto" w:fill="FFFFFF"/>
                <w:lang w:val="kk-KZ"/>
              </w:rPr>
            </w:pPr>
            <w:r w:rsidRPr="00921BFD">
              <w:rPr>
                <w:spacing w:val="2"/>
                <w:shd w:val="clear" w:color="auto" w:fill="FFFFFF"/>
                <w:lang w:val="kk-KZ"/>
              </w:rPr>
              <w:t>...</w:t>
            </w:r>
          </w:p>
          <w:p w14:paraId="3511CAEB" w14:textId="77777777" w:rsidR="00F63592" w:rsidRPr="00921BFD" w:rsidRDefault="00F63592" w:rsidP="004A64B8">
            <w:pPr>
              <w:ind w:firstLine="459"/>
              <w:jc w:val="both"/>
              <w:rPr>
                <w:spacing w:val="2"/>
                <w:shd w:val="clear" w:color="auto" w:fill="FFFFFF"/>
                <w:lang w:val="kk-KZ"/>
              </w:rPr>
            </w:pPr>
            <w:r w:rsidRPr="00921BFD">
              <w:rPr>
                <w:spacing w:val="2"/>
                <w:shd w:val="clear" w:color="auto" w:fill="FFFFFF"/>
                <w:lang w:val="kk-KZ"/>
              </w:rPr>
              <w:t xml:space="preserve">6) телерадио хабарларын тарату желілерінің жиілік-аумақтық жоспарын келісуді, сондай-ақ телерадио хабарларын </w:t>
            </w:r>
            <w:r w:rsidRPr="00921BFD">
              <w:rPr>
                <w:spacing w:val="2"/>
                <w:shd w:val="clear" w:color="auto" w:fill="FFFFFF"/>
                <w:lang w:val="kk-KZ"/>
              </w:rPr>
              <w:lastRenderedPageBreak/>
              <w:t xml:space="preserve">тарату желілері үшін радиожиіліктерді іріктеу мен қолдап отыруды </w:t>
            </w:r>
            <w:r w:rsidRPr="00921BFD">
              <w:rPr>
                <w:b/>
                <w:spacing w:val="2"/>
                <w:shd w:val="clear" w:color="auto" w:fill="FFFFFF"/>
                <w:lang w:val="kk-KZ"/>
              </w:rPr>
              <w:t>жүзеге асырады</w:t>
            </w:r>
            <w:r w:rsidRPr="00921BFD">
              <w:rPr>
                <w:spacing w:val="2"/>
                <w:shd w:val="clear" w:color="auto" w:fill="FFFFFF"/>
                <w:lang w:val="kk-KZ"/>
              </w:rPr>
              <w:t>.</w:t>
            </w:r>
          </w:p>
          <w:p w14:paraId="06A264AE" w14:textId="77777777" w:rsidR="00F63592" w:rsidRPr="000E02F7" w:rsidRDefault="00F63592" w:rsidP="004A64B8">
            <w:pPr>
              <w:ind w:firstLine="459"/>
              <w:jc w:val="both"/>
              <w:rPr>
                <w:b/>
                <w:spacing w:val="2"/>
                <w:shd w:val="clear" w:color="auto" w:fill="FFFFFF"/>
              </w:rPr>
            </w:pPr>
            <w:r>
              <w:rPr>
                <w:b/>
                <w:spacing w:val="2"/>
                <w:shd w:val="clear" w:color="auto" w:fill="FFFFFF"/>
                <w:lang w:val="kk-KZ"/>
              </w:rPr>
              <w:t>7</w:t>
            </w:r>
            <w:r w:rsidRPr="000E02F7">
              <w:rPr>
                <w:b/>
                <w:spacing w:val="2"/>
                <w:shd w:val="clear" w:color="auto" w:fill="FFFFFF"/>
              </w:rPr>
              <w:t xml:space="preserve">) </w:t>
            </w:r>
            <w:r w:rsidRPr="000E02F7">
              <w:rPr>
                <w:b/>
                <w:spacing w:val="2"/>
                <w:shd w:val="clear" w:color="auto" w:fill="FFFFFF"/>
                <w:lang w:val="kk-KZ"/>
              </w:rPr>
              <w:t>жоқ;</w:t>
            </w:r>
            <w:r w:rsidRPr="000E02F7">
              <w:rPr>
                <w:b/>
                <w:spacing w:val="2"/>
                <w:shd w:val="clear" w:color="auto" w:fill="FFFFFF"/>
              </w:rPr>
              <w:t xml:space="preserve"> </w:t>
            </w:r>
          </w:p>
          <w:p w14:paraId="1EFD0961"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r>
              <w:rPr>
                <w:b/>
                <w:spacing w:val="2"/>
                <w:shd w:val="clear" w:color="auto" w:fill="FFFFFF"/>
                <w:lang w:val="kk-KZ"/>
              </w:rPr>
              <w:t>8</w:t>
            </w:r>
            <w:r w:rsidRPr="000E02F7">
              <w:rPr>
                <w:b/>
                <w:spacing w:val="2"/>
                <w:shd w:val="clear" w:color="auto" w:fill="FFFFFF"/>
              </w:rPr>
              <w:t xml:space="preserve">) </w:t>
            </w:r>
            <w:r w:rsidRPr="000E02F7">
              <w:rPr>
                <w:b/>
                <w:spacing w:val="2"/>
                <w:shd w:val="clear" w:color="auto" w:fill="FFFFFF"/>
                <w:lang w:val="kk-KZ"/>
              </w:rPr>
              <w:t>жоқ.</w:t>
            </w:r>
            <w:r w:rsidRPr="000E02F7">
              <w:rPr>
                <w:spacing w:val="2"/>
                <w:shd w:val="clear" w:color="auto" w:fill="FFFFFF"/>
              </w:rPr>
              <w:t xml:space="preserve"> </w:t>
            </w:r>
          </w:p>
        </w:tc>
        <w:tc>
          <w:tcPr>
            <w:tcW w:w="3827" w:type="dxa"/>
          </w:tcPr>
          <w:p w14:paraId="6C5DA17B" w14:textId="77777777" w:rsidR="00F63592" w:rsidRPr="000E02F7" w:rsidRDefault="00F63592" w:rsidP="004A64B8">
            <w:pPr>
              <w:ind w:firstLine="459"/>
              <w:jc w:val="both"/>
              <w:rPr>
                <w:spacing w:val="2"/>
                <w:shd w:val="clear" w:color="auto" w:fill="FFFFFF"/>
                <w:lang w:val="kk-KZ"/>
              </w:rPr>
            </w:pPr>
            <w:r w:rsidRPr="000E02F7">
              <w:rPr>
                <w:spacing w:val="2"/>
                <w:shd w:val="clear" w:color="auto" w:fill="FFFFFF"/>
                <w:lang w:val="kk-KZ"/>
              </w:rPr>
              <w:lastRenderedPageBreak/>
              <w:t>9-1-бап. Байланыс саласындағы мемлекеттік монополия</w:t>
            </w:r>
          </w:p>
          <w:p w14:paraId="5F08E451" w14:textId="77777777" w:rsidR="00F63592" w:rsidRPr="000E02F7" w:rsidRDefault="00F63592" w:rsidP="004A64B8">
            <w:pPr>
              <w:ind w:firstLine="459"/>
              <w:jc w:val="both"/>
              <w:rPr>
                <w:spacing w:val="2"/>
                <w:shd w:val="clear" w:color="auto" w:fill="FFFFFF"/>
                <w:lang w:val="kk-KZ"/>
              </w:rPr>
            </w:pPr>
            <w:r w:rsidRPr="000E02F7">
              <w:rPr>
                <w:spacing w:val="2"/>
                <w:shd w:val="clear" w:color="auto" w:fill="FFFFFF"/>
                <w:lang w:val="kk-KZ"/>
              </w:rPr>
              <w:t>1. Мемлекеттік радиожиілік қызметі байланыс саласындағы мемлекеттік монополияға жататын мынадай қызмет түрлерін:</w:t>
            </w:r>
          </w:p>
          <w:p w14:paraId="732BE258" w14:textId="77777777" w:rsidR="00F63592" w:rsidRPr="000E02F7" w:rsidRDefault="00F63592" w:rsidP="004A64B8">
            <w:pPr>
              <w:ind w:firstLine="459"/>
              <w:jc w:val="both"/>
              <w:rPr>
                <w:spacing w:val="2"/>
                <w:shd w:val="clear" w:color="auto" w:fill="FFFFFF"/>
                <w:lang w:val="kk-KZ"/>
              </w:rPr>
            </w:pPr>
            <w:r w:rsidRPr="000E02F7">
              <w:rPr>
                <w:spacing w:val="2"/>
                <w:shd w:val="clear" w:color="auto" w:fill="FFFFFF"/>
                <w:lang w:val="kk-KZ"/>
              </w:rPr>
              <w:t>…</w:t>
            </w:r>
          </w:p>
          <w:p w14:paraId="759751E3" w14:textId="77777777" w:rsidR="00F63592" w:rsidRPr="00E94B4F" w:rsidRDefault="00F63592" w:rsidP="004A64B8">
            <w:pPr>
              <w:ind w:firstLine="459"/>
              <w:jc w:val="both"/>
              <w:rPr>
                <w:b/>
                <w:spacing w:val="2"/>
                <w:shd w:val="clear" w:color="auto" w:fill="FFFFFF"/>
                <w:lang w:val="kk-KZ"/>
              </w:rPr>
            </w:pPr>
            <w:r w:rsidRPr="000E02F7">
              <w:rPr>
                <w:b/>
                <w:spacing w:val="2"/>
                <w:shd w:val="clear" w:color="auto" w:fill="FFFFFF"/>
                <w:lang w:val="kk-KZ"/>
              </w:rPr>
              <w:t xml:space="preserve">6) </w:t>
            </w:r>
            <w:r w:rsidRPr="00E94B4F">
              <w:rPr>
                <w:spacing w:val="2"/>
                <w:shd w:val="clear" w:color="auto" w:fill="FFFFFF"/>
                <w:lang w:val="kk-KZ"/>
              </w:rPr>
              <w:t xml:space="preserve">телерадио хабарларын тарату желілерінің жиілік-аумақтық жоспарын келісуді, сондай-ақ телерадио хабарларын </w:t>
            </w:r>
            <w:r w:rsidRPr="00E94B4F">
              <w:rPr>
                <w:spacing w:val="2"/>
                <w:shd w:val="clear" w:color="auto" w:fill="FFFFFF"/>
                <w:lang w:val="kk-KZ"/>
              </w:rPr>
              <w:lastRenderedPageBreak/>
              <w:t>тарату желілері үшін радиожиіліктерді іріктеу мен қолдап отыруды</w:t>
            </w:r>
            <w:r>
              <w:rPr>
                <w:spacing w:val="2"/>
                <w:shd w:val="clear" w:color="auto" w:fill="FFFFFF"/>
                <w:lang w:val="kk-KZ"/>
              </w:rPr>
              <w:t>;</w:t>
            </w:r>
          </w:p>
          <w:p w14:paraId="492D5E7C" w14:textId="77777777" w:rsidR="00F63592" w:rsidRPr="000E02F7" w:rsidRDefault="00F63592" w:rsidP="004A64B8">
            <w:pPr>
              <w:ind w:firstLine="459"/>
              <w:jc w:val="both"/>
              <w:rPr>
                <w:b/>
                <w:spacing w:val="2"/>
                <w:shd w:val="clear" w:color="auto" w:fill="FFFFFF"/>
                <w:lang w:val="kk-KZ"/>
              </w:rPr>
            </w:pPr>
            <w:r w:rsidRPr="000E02F7">
              <w:rPr>
                <w:b/>
                <w:spacing w:val="2"/>
                <w:shd w:val="clear" w:color="auto" w:fill="FFFFFF"/>
                <w:lang w:val="kk-KZ"/>
              </w:rPr>
              <w:t>7)</w:t>
            </w:r>
            <w:r>
              <w:rPr>
                <w:b/>
                <w:spacing w:val="2"/>
                <w:shd w:val="clear" w:color="auto" w:fill="FFFFFF"/>
                <w:lang w:val="kk-KZ"/>
              </w:rPr>
              <w:t xml:space="preserve"> </w:t>
            </w:r>
            <w:r w:rsidRPr="000E02F7">
              <w:rPr>
                <w:b/>
                <w:spacing w:val="2"/>
                <w:shd w:val="clear" w:color="auto" w:fill="FFFFFF"/>
                <w:lang w:val="kk-KZ"/>
              </w:rPr>
              <w:t>Қазақстан Республикасында радиожиілік спектрін қайта бөлу жөніндегі іс-шараларды техникалық сүйемелдеу</w:t>
            </w:r>
            <w:r>
              <w:rPr>
                <w:b/>
                <w:spacing w:val="2"/>
                <w:shd w:val="clear" w:color="auto" w:fill="FFFFFF"/>
                <w:lang w:val="kk-KZ"/>
              </w:rPr>
              <w:t>ді</w:t>
            </w:r>
            <w:r w:rsidRPr="000E02F7">
              <w:rPr>
                <w:b/>
                <w:spacing w:val="2"/>
                <w:shd w:val="clear" w:color="auto" w:fill="FFFFFF"/>
                <w:lang w:val="kk-KZ"/>
              </w:rPr>
              <w:t>;</w:t>
            </w:r>
          </w:p>
          <w:p w14:paraId="6C8E9FF9" w14:textId="77777777" w:rsidR="00F63592" w:rsidRDefault="00F63592" w:rsidP="004A64B8">
            <w:pPr>
              <w:pStyle w:val="af4"/>
              <w:shd w:val="clear" w:color="auto" w:fill="FFFFFF"/>
              <w:spacing w:before="0" w:beforeAutospacing="0" w:after="0" w:afterAutospacing="0"/>
              <w:ind w:firstLine="459"/>
              <w:jc w:val="both"/>
              <w:textAlignment w:val="baseline"/>
              <w:rPr>
                <w:b/>
                <w:spacing w:val="2"/>
                <w:shd w:val="clear" w:color="auto" w:fill="FFFFFF"/>
                <w:lang w:val="kk-KZ"/>
              </w:rPr>
            </w:pPr>
            <w:r>
              <w:rPr>
                <w:b/>
                <w:spacing w:val="2"/>
                <w:shd w:val="clear" w:color="auto" w:fill="FFFFFF"/>
                <w:lang w:val="kk-KZ"/>
              </w:rPr>
              <w:t xml:space="preserve">8) </w:t>
            </w:r>
            <w:r w:rsidRPr="000E02F7">
              <w:rPr>
                <w:b/>
                <w:spacing w:val="2"/>
                <w:shd w:val="clear" w:color="auto" w:fill="FFFFFF"/>
                <w:lang w:val="kk-KZ"/>
              </w:rPr>
              <w:t>кәбілдік кәріздің техникалық аудиті бойынша жұмыстарды орындау</w:t>
            </w:r>
            <w:r>
              <w:rPr>
                <w:b/>
                <w:spacing w:val="2"/>
                <w:shd w:val="clear" w:color="auto" w:fill="FFFFFF"/>
                <w:lang w:val="kk-KZ"/>
              </w:rPr>
              <w:t xml:space="preserve">ды </w:t>
            </w:r>
            <w:r>
              <w:rPr>
                <w:spacing w:val="2"/>
                <w:shd w:val="clear" w:color="auto" w:fill="FFFFFF"/>
                <w:lang w:val="kk-KZ"/>
              </w:rPr>
              <w:t>жүзеге асырады</w:t>
            </w:r>
            <w:r w:rsidRPr="000E02F7">
              <w:rPr>
                <w:b/>
                <w:spacing w:val="2"/>
                <w:shd w:val="clear" w:color="auto" w:fill="FFFFFF"/>
                <w:lang w:val="kk-KZ"/>
              </w:rPr>
              <w:t>.</w:t>
            </w:r>
          </w:p>
          <w:p w14:paraId="369C06FF"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p>
        </w:tc>
        <w:tc>
          <w:tcPr>
            <w:tcW w:w="5103" w:type="dxa"/>
          </w:tcPr>
          <w:p w14:paraId="1AC54213" w14:textId="77777777" w:rsidR="00F63592" w:rsidRPr="000E02F7" w:rsidRDefault="00F63592" w:rsidP="004A64B8">
            <w:pPr>
              <w:pStyle w:val="af4"/>
              <w:shd w:val="clear" w:color="auto" w:fill="FFFFFF"/>
              <w:spacing w:before="0" w:beforeAutospacing="0" w:after="0" w:afterAutospacing="0"/>
              <w:ind w:firstLine="459"/>
              <w:jc w:val="both"/>
              <w:rPr>
                <w:rFonts w:eastAsia="Calibri"/>
              </w:rPr>
            </w:pPr>
            <w:r w:rsidRPr="000E02F7">
              <w:rPr>
                <w:rFonts w:eastAsia="Calibri"/>
              </w:rPr>
              <w:lastRenderedPageBreak/>
              <w:t xml:space="preserve">Данная компетенция позволит государственной радиочастотной службе позволит осуществлять техническое сопровождение по перераспределению радиочастотного спектра в Республике Казахстан. </w:t>
            </w:r>
          </w:p>
          <w:p w14:paraId="1C8499C9" w14:textId="77777777" w:rsidR="00F63592" w:rsidRPr="000E02F7" w:rsidRDefault="00F63592" w:rsidP="004A64B8">
            <w:pPr>
              <w:shd w:val="clear" w:color="auto" w:fill="FFFFFF"/>
              <w:ind w:firstLine="459"/>
              <w:jc w:val="both"/>
              <w:textAlignment w:val="baseline"/>
              <w:rPr>
                <w:lang w:val="kk-KZ"/>
              </w:rPr>
            </w:pPr>
            <w:r w:rsidRPr="000E02F7">
              <w:t xml:space="preserve">Кәбілдік кәріз бойынша қызмет көрсетуден негізсіз бас тарту бойынша бақылауды күшейту үшін </w:t>
            </w:r>
            <w:r>
              <w:rPr>
                <w:lang w:val="kk-KZ"/>
              </w:rPr>
              <w:t>«</w:t>
            </w:r>
            <w:r w:rsidRPr="000E02F7">
              <w:t>ГТС</w:t>
            </w:r>
            <w:r>
              <w:rPr>
                <w:lang w:val="kk-KZ"/>
              </w:rPr>
              <w:t>»</w:t>
            </w:r>
            <w:r w:rsidRPr="000E02F7">
              <w:t xml:space="preserve"> РМК қызметінде техникалық аудит жүргізу бойынша қызметті қарастыру қажет</w:t>
            </w:r>
          </w:p>
        </w:tc>
      </w:tr>
      <w:tr w:rsidR="00F63592" w:rsidRPr="00F63592" w14:paraId="293FEE2F" w14:textId="77777777" w:rsidTr="004A64B8">
        <w:tc>
          <w:tcPr>
            <w:tcW w:w="706" w:type="dxa"/>
          </w:tcPr>
          <w:p w14:paraId="49B3CDB7"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11E7C804" w14:textId="77777777" w:rsidR="00F63592" w:rsidRPr="000E02F7" w:rsidRDefault="00F63592" w:rsidP="004A64B8">
            <w:pPr>
              <w:shd w:val="clear" w:color="auto" w:fill="FFFFFF"/>
              <w:jc w:val="center"/>
            </w:pPr>
            <w:r w:rsidRPr="000E02F7">
              <w:t>11-баптың</w:t>
            </w:r>
          </w:p>
          <w:p w14:paraId="03F0EF77" w14:textId="77777777" w:rsidR="00F63592" w:rsidRPr="000E02F7" w:rsidRDefault="00F63592" w:rsidP="004A64B8">
            <w:pPr>
              <w:contextualSpacing/>
              <w:jc w:val="center"/>
              <w:rPr>
                <w:bCs/>
                <w:lang w:val="kk-KZ"/>
              </w:rPr>
            </w:pPr>
            <w:r w:rsidRPr="000E02F7">
              <w:t>2-тармағы</w:t>
            </w:r>
          </w:p>
        </w:tc>
        <w:tc>
          <w:tcPr>
            <w:tcW w:w="3827" w:type="dxa"/>
          </w:tcPr>
          <w:p w14:paraId="4D1F4993" w14:textId="77777777" w:rsidR="00F63592" w:rsidRPr="000E02F7" w:rsidRDefault="00F63592" w:rsidP="004A64B8">
            <w:pPr>
              <w:ind w:firstLine="459"/>
              <w:jc w:val="both"/>
              <w:rPr>
                <w:lang w:val="kk-KZ"/>
              </w:rPr>
            </w:pPr>
            <w:r w:rsidRPr="000E02F7">
              <w:rPr>
                <w:lang w:val="kk-KZ"/>
              </w:rPr>
              <w:t>11-бап. Радиожиілік спектрін және байланыс жерсеріктерінің орбиталық позицияларын пайдалануды реттеу</w:t>
            </w:r>
          </w:p>
          <w:p w14:paraId="44565FB9" w14:textId="77777777" w:rsidR="00F63592" w:rsidRPr="000E02F7" w:rsidRDefault="00F63592" w:rsidP="004A64B8">
            <w:pPr>
              <w:ind w:firstLine="459"/>
              <w:jc w:val="both"/>
              <w:rPr>
                <w:lang w:val="kk-KZ"/>
              </w:rPr>
            </w:pPr>
            <w:r w:rsidRPr="000E02F7">
              <w:rPr>
                <w:lang w:val="kk-KZ"/>
              </w:rPr>
              <w:t>…</w:t>
            </w:r>
          </w:p>
          <w:p w14:paraId="40A31572"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r w:rsidRPr="000E02F7">
              <w:rPr>
                <w:lang w:val="kk-KZ"/>
              </w:rPr>
              <w:t xml:space="preserve">2. Радиожиілік спектрін бөліп беру, сондай-ақ радиожиілік спектрі мен байланыс жерсеріктерінің орбиталық позицияларын мемлекет мүддесі үшін тиімді пайдалану саласындағы мемлекеттік саясатты іске асыру жөніндегі ұсыныстарды әзірлеуді </w:t>
            </w:r>
            <w:r w:rsidRPr="000E02F7">
              <w:rPr>
                <w:b/>
                <w:lang w:val="kk-KZ"/>
              </w:rPr>
              <w:t>Қазақстан Республикасының Үкіметі жанындағы</w:t>
            </w:r>
            <w:r w:rsidRPr="000E02F7">
              <w:rPr>
                <w:lang w:val="kk-KZ"/>
              </w:rPr>
              <w:t xml:space="preserve"> </w:t>
            </w:r>
            <w:r w:rsidRPr="000E02F7">
              <w:rPr>
                <w:b/>
                <w:lang w:val="kk-KZ"/>
              </w:rPr>
              <w:t xml:space="preserve">Қазақстан Республикасының Радиожиіліктер жөніндегі ведомствоаралық комиссиясы байланыс операторлары қауымдастықтары (одақтары) </w:t>
            </w:r>
            <w:r w:rsidRPr="000E02F7">
              <w:rPr>
                <w:b/>
                <w:lang w:val="kk-KZ"/>
              </w:rPr>
              <w:lastRenderedPageBreak/>
              <w:t>мен байланыс қызметтерін және радиожиілік спектрін пайдаланушылар қоғамдық бірлестіктерінің қатысуымен жүзеге асырады.</w:t>
            </w:r>
          </w:p>
        </w:tc>
        <w:tc>
          <w:tcPr>
            <w:tcW w:w="3827" w:type="dxa"/>
          </w:tcPr>
          <w:p w14:paraId="4B7A9D11" w14:textId="77777777" w:rsidR="00F63592" w:rsidRPr="000E02F7" w:rsidRDefault="00F63592" w:rsidP="004A64B8">
            <w:pPr>
              <w:ind w:firstLine="459"/>
              <w:jc w:val="both"/>
              <w:rPr>
                <w:lang w:val="kk-KZ"/>
              </w:rPr>
            </w:pPr>
            <w:r w:rsidRPr="000E02F7">
              <w:rPr>
                <w:lang w:val="kk-KZ"/>
              </w:rPr>
              <w:lastRenderedPageBreak/>
              <w:t>11-бап. Радиожиілік спектрін және байланыс жерсеріктерінің орбиталық позицияларын пайдалануды реттеу</w:t>
            </w:r>
          </w:p>
          <w:p w14:paraId="39E8692C" w14:textId="77777777" w:rsidR="00F63592" w:rsidRPr="000E02F7" w:rsidRDefault="00F63592" w:rsidP="004A64B8">
            <w:pPr>
              <w:pStyle w:val="af4"/>
              <w:shd w:val="clear" w:color="auto" w:fill="FFFFFF"/>
              <w:spacing w:before="0" w:beforeAutospacing="0" w:after="0" w:afterAutospacing="0"/>
              <w:ind w:firstLine="459"/>
              <w:jc w:val="both"/>
              <w:textAlignment w:val="baseline"/>
              <w:rPr>
                <w:lang w:val="kk-KZ"/>
              </w:rPr>
            </w:pPr>
            <w:r w:rsidRPr="000E02F7">
              <w:rPr>
                <w:lang w:val="kk-KZ"/>
              </w:rPr>
              <w:t>…</w:t>
            </w:r>
          </w:p>
          <w:p w14:paraId="24178837"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r w:rsidRPr="000E02F7">
              <w:rPr>
                <w:lang w:val="kk-KZ"/>
              </w:rPr>
              <w:t xml:space="preserve">2. Радиожиілік спектрін бөлу, сондай-ақ радиожиілік спектрін және байланыс спутниктерінің орбиталық позицияларын мемлекет мүддесі үшін тиімді пайдалану саласындағы мемлекеттік саясатты іске асыру жөнінде ұсыныстар әзірлеуді </w:t>
            </w:r>
            <w:r w:rsidRPr="00FE4625">
              <w:rPr>
                <w:b/>
                <w:lang w:val="kk-KZ"/>
              </w:rPr>
              <w:t>Қазақстан Республикасының радиожиілік органдары</w:t>
            </w:r>
            <w:r>
              <w:rPr>
                <w:lang w:val="kk-KZ"/>
              </w:rPr>
              <w:t xml:space="preserve"> </w:t>
            </w:r>
            <w:r w:rsidRPr="000E02F7">
              <w:rPr>
                <w:b/>
                <w:lang w:val="kk-KZ"/>
              </w:rPr>
              <w:t>жүзеге асырады.</w:t>
            </w:r>
          </w:p>
        </w:tc>
        <w:tc>
          <w:tcPr>
            <w:tcW w:w="5103" w:type="dxa"/>
          </w:tcPr>
          <w:p w14:paraId="35D1678B" w14:textId="77777777" w:rsidR="00F63592" w:rsidRPr="000E02F7" w:rsidRDefault="00F63592" w:rsidP="004A64B8">
            <w:pPr>
              <w:shd w:val="clear" w:color="auto" w:fill="FFFFFF"/>
              <w:ind w:firstLine="459"/>
              <w:jc w:val="both"/>
              <w:rPr>
                <w:lang w:val="kk-KZ"/>
              </w:rPr>
            </w:pPr>
            <w:r w:rsidRPr="000E02F7">
              <w:rPr>
                <w:lang w:val="kk-KZ"/>
              </w:rPr>
              <w:t>"Қазақстан Республикасы Үкіметінің жанындағы консультативтік-кеңесші органдардың кейбір мәселелері туралы" Қазақстан Республикасы Үкіметінің 2022 жылғы 29 сәуірдегі № 268 қаулысына байланысты Қазақстан Республикасы Премьер-министрінің 2018 жылғы 14 маусымдағы № 70-ө өкімімен бекітілген Қазақстан Республикасының Радиожиіліктер жөніндегі ведомствоаралық комиссиясы таратылды.</w:t>
            </w:r>
          </w:p>
          <w:p w14:paraId="3D7E16DD" w14:textId="77777777" w:rsidR="00F63592" w:rsidRPr="000E02F7" w:rsidRDefault="00F63592" w:rsidP="004A64B8">
            <w:pPr>
              <w:shd w:val="clear" w:color="auto" w:fill="FFFFFF"/>
              <w:ind w:firstLine="459"/>
              <w:jc w:val="both"/>
              <w:textAlignment w:val="baseline"/>
              <w:rPr>
                <w:lang w:val="kk-KZ"/>
              </w:rPr>
            </w:pPr>
            <w:r w:rsidRPr="000E02F7">
              <w:rPr>
                <w:lang w:val="kk-KZ"/>
              </w:rPr>
              <w:t>Осыған байланысты аталған комиссияның функцияларын Қазақстан Республикасы Президентінің жанындағы Қазақстан Республикасында цифрландыруды енгізу мәселелері жөніндегі комиссия шеңберінде қарау ұсынылады.</w:t>
            </w:r>
          </w:p>
        </w:tc>
      </w:tr>
      <w:tr w:rsidR="00F63592" w:rsidRPr="00F63592" w14:paraId="6A296CEF" w14:textId="77777777" w:rsidTr="004A64B8">
        <w:tc>
          <w:tcPr>
            <w:tcW w:w="706" w:type="dxa"/>
          </w:tcPr>
          <w:p w14:paraId="14A14902"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0A7A9398" w14:textId="77777777" w:rsidR="00F63592" w:rsidRPr="000E02F7" w:rsidRDefault="00F63592" w:rsidP="004A64B8">
            <w:pPr>
              <w:shd w:val="clear" w:color="auto" w:fill="FFFFFF"/>
              <w:jc w:val="center"/>
            </w:pPr>
            <w:r w:rsidRPr="000E02F7">
              <w:t>12-баптың</w:t>
            </w:r>
          </w:p>
          <w:p w14:paraId="1B7CD4BC" w14:textId="77777777" w:rsidR="00F63592" w:rsidRPr="000E02F7" w:rsidRDefault="00F63592" w:rsidP="004A64B8">
            <w:pPr>
              <w:contextualSpacing/>
              <w:jc w:val="center"/>
              <w:rPr>
                <w:bCs/>
                <w:lang w:val="kk-KZ"/>
              </w:rPr>
            </w:pPr>
            <w:r w:rsidRPr="000E02F7">
              <w:t>2-тармағы</w:t>
            </w:r>
          </w:p>
        </w:tc>
        <w:tc>
          <w:tcPr>
            <w:tcW w:w="3827" w:type="dxa"/>
          </w:tcPr>
          <w:p w14:paraId="1EF9F1B6" w14:textId="77777777" w:rsidR="00F63592" w:rsidRPr="000E02F7" w:rsidRDefault="00F63592" w:rsidP="004A64B8">
            <w:pPr>
              <w:pStyle w:val="af7"/>
              <w:shd w:val="clear" w:color="auto" w:fill="FFFFFF"/>
              <w:spacing w:after="0" w:line="240" w:lineRule="auto"/>
              <w:ind w:left="0" w:firstLine="459"/>
              <w:jc w:val="both"/>
              <w:rPr>
                <w:bCs/>
                <w:lang w:val="kk-KZ"/>
              </w:rPr>
            </w:pPr>
            <w:r w:rsidRPr="000E02F7">
              <w:rPr>
                <w:bCs/>
                <w:lang w:val="kk-KZ"/>
              </w:rPr>
              <w:t>12-бап. Радиожиілік спектрін бөліп беру, жиіліктер белдеулерін, радиожиіліктерді (радиожиілік арналарын) бөлектеу және иелікке беру (тағайындау) жөніндегі жалпы ережелер</w:t>
            </w:r>
          </w:p>
          <w:p w14:paraId="75BA9C8B" w14:textId="77777777" w:rsidR="00F63592" w:rsidRPr="000E02F7" w:rsidRDefault="00F63592" w:rsidP="004A64B8">
            <w:pPr>
              <w:pStyle w:val="af7"/>
              <w:shd w:val="clear" w:color="auto" w:fill="FFFFFF"/>
              <w:spacing w:after="0" w:line="240" w:lineRule="auto"/>
              <w:ind w:left="0" w:firstLine="459"/>
              <w:jc w:val="both"/>
              <w:rPr>
                <w:bCs/>
                <w:spacing w:val="2"/>
                <w:bdr w:val="none" w:sz="0" w:space="0" w:color="auto" w:frame="1"/>
                <w:shd w:val="clear" w:color="auto" w:fill="FFFFFF"/>
                <w:lang w:val="en-US"/>
              </w:rPr>
            </w:pPr>
            <w:r w:rsidRPr="000E02F7">
              <w:rPr>
                <w:bCs/>
                <w:spacing w:val="2"/>
                <w:bdr w:val="none" w:sz="0" w:space="0" w:color="auto" w:frame="1"/>
                <w:shd w:val="clear" w:color="auto" w:fill="FFFFFF"/>
                <w:lang w:val="en-US"/>
              </w:rPr>
              <w:t>…</w:t>
            </w:r>
          </w:p>
          <w:p w14:paraId="13148100" w14:textId="77777777" w:rsidR="00F63592" w:rsidRPr="000E02F7" w:rsidRDefault="00F63592" w:rsidP="004A64B8">
            <w:pPr>
              <w:pStyle w:val="af7"/>
              <w:numPr>
                <w:ilvl w:val="0"/>
                <w:numId w:val="7"/>
              </w:numPr>
              <w:shd w:val="clear" w:color="auto" w:fill="FFFFFF"/>
              <w:spacing w:after="0" w:line="240" w:lineRule="auto"/>
              <w:ind w:left="0" w:firstLine="459"/>
              <w:jc w:val="both"/>
              <w:rPr>
                <w:spacing w:val="2"/>
                <w:lang w:val="kk-KZ"/>
              </w:rPr>
            </w:pPr>
            <w:r w:rsidRPr="000E02F7">
              <w:t>Радиожиілік</w:t>
            </w:r>
            <w:r w:rsidRPr="000E02F7">
              <w:rPr>
                <w:lang w:val="en-US"/>
              </w:rPr>
              <w:t xml:space="preserve"> </w:t>
            </w:r>
            <w:r w:rsidRPr="000E02F7">
              <w:t>спектрін</w:t>
            </w:r>
            <w:r w:rsidRPr="000E02F7">
              <w:rPr>
                <w:lang w:val="en-US"/>
              </w:rPr>
              <w:t xml:space="preserve"> </w:t>
            </w:r>
            <w:r w:rsidRPr="000E02F7">
              <w:t>бөліп</w:t>
            </w:r>
            <w:r w:rsidRPr="000E02F7">
              <w:rPr>
                <w:lang w:val="en-US"/>
              </w:rPr>
              <w:t xml:space="preserve"> </w:t>
            </w:r>
            <w:r w:rsidRPr="000E02F7">
              <w:t>беру</w:t>
            </w:r>
            <w:r w:rsidRPr="000E02F7">
              <w:rPr>
                <w:lang w:val="en-US"/>
              </w:rPr>
              <w:t xml:space="preserve"> </w:t>
            </w:r>
            <w:r w:rsidRPr="000E02F7">
              <w:t>Қазақстан</w:t>
            </w:r>
            <w:r w:rsidRPr="000E02F7">
              <w:rPr>
                <w:lang w:val="en-US"/>
              </w:rPr>
              <w:t xml:space="preserve"> </w:t>
            </w:r>
            <w:r w:rsidRPr="000E02F7">
              <w:t>Республикасының</w:t>
            </w:r>
            <w:r w:rsidRPr="000E02F7">
              <w:rPr>
                <w:lang w:val="en-US"/>
              </w:rPr>
              <w:t xml:space="preserve"> </w:t>
            </w:r>
            <w:r w:rsidRPr="000E02F7">
              <w:t>уәкілетті</w:t>
            </w:r>
            <w:r w:rsidRPr="000E02F7">
              <w:rPr>
                <w:lang w:val="en-US"/>
              </w:rPr>
              <w:t xml:space="preserve"> </w:t>
            </w:r>
            <w:r w:rsidRPr="000E02F7">
              <w:t>органы</w:t>
            </w:r>
            <w:r w:rsidRPr="000E02F7">
              <w:rPr>
                <w:lang w:val="en-US"/>
              </w:rPr>
              <w:t xml:space="preserve"> </w:t>
            </w:r>
            <w:r w:rsidRPr="000E02F7">
              <w:t>бекітетін</w:t>
            </w:r>
            <w:r w:rsidRPr="000E02F7">
              <w:rPr>
                <w:lang w:val="en-US"/>
              </w:rPr>
              <w:t xml:space="preserve"> </w:t>
            </w:r>
            <w:r w:rsidRPr="000E02F7">
              <w:t>Қазақстан</w:t>
            </w:r>
            <w:r w:rsidRPr="000E02F7">
              <w:rPr>
                <w:lang w:val="en-US"/>
              </w:rPr>
              <w:t xml:space="preserve"> </w:t>
            </w:r>
            <w:r w:rsidRPr="000E02F7">
              <w:t>Республикасының</w:t>
            </w:r>
            <w:r w:rsidRPr="000E02F7">
              <w:rPr>
                <w:lang w:val="en-US"/>
              </w:rPr>
              <w:t xml:space="preserve"> </w:t>
            </w:r>
            <w:r w:rsidRPr="000E02F7">
              <w:t>радио</w:t>
            </w:r>
            <w:r w:rsidRPr="000E02F7">
              <w:rPr>
                <w:lang w:val="en-US"/>
              </w:rPr>
              <w:t xml:space="preserve"> </w:t>
            </w:r>
            <w:r w:rsidRPr="000E02F7">
              <w:t>қызметтері</w:t>
            </w:r>
            <w:r w:rsidRPr="000E02F7">
              <w:rPr>
                <w:lang w:val="en-US"/>
              </w:rPr>
              <w:t xml:space="preserve"> </w:t>
            </w:r>
            <w:r w:rsidRPr="000E02F7">
              <w:t>арасында</w:t>
            </w:r>
            <w:r w:rsidRPr="000E02F7">
              <w:rPr>
                <w:lang w:val="en-US"/>
              </w:rPr>
              <w:t xml:space="preserve"> </w:t>
            </w:r>
            <w:r w:rsidRPr="000E02F7">
              <w:t>барлық</w:t>
            </w:r>
            <w:r w:rsidRPr="000E02F7">
              <w:rPr>
                <w:lang w:val="en-US"/>
              </w:rPr>
              <w:t xml:space="preserve"> </w:t>
            </w:r>
            <w:r w:rsidRPr="000E02F7">
              <w:t>мақсаттағы</w:t>
            </w:r>
            <w:r w:rsidRPr="000E02F7">
              <w:rPr>
                <w:lang w:val="en-US"/>
              </w:rPr>
              <w:t xml:space="preserve"> </w:t>
            </w:r>
            <w:r w:rsidRPr="000E02F7">
              <w:t>радиоэлектрондық</w:t>
            </w:r>
            <w:r w:rsidRPr="000E02F7">
              <w:rPr>
                <w:lang w:val="en-US"/>
              </w:rPr>
              <w:t xml:space="preserve"> </w:t>
            </w:r>
            <w:r w:rsidRPr="000E02F7">
              <w:t>құралдарға</w:t>
            </w:r>
            <w:r w:rsidRPr="000E02F7">
              <w:rPr>
                <w:lang w:val="en-US"/>
              </w:rPr>
              <w:t xml:space="preserve"> </w:t>
            </w:r>
            <w:r w:rsidRPr="000E02F7">
              <w:t>арналған</w:t>
            </w:r>
            <w:r w:rsidRPr="000E02F7">
              <w:rPr>
                <w:lang w:val="en-US"/>
              </w:rPr>
              <w:t xml:space="preserve"> 3 </w:t>
            </w:r>
            <w:r w:rsidRPr="000E02F7">
              <w:t>кГц</w:t>
            </w:r>
            <w:r w:rsidRPr="000E02F7">
              <w:rPr>
                <w:lang w:val="en-US"/>
              </w:rPr>
              <w:t>-</w:t>
            </w:r>
            <w:r w:rsidRPr="000E02F7">
              <w:t>тен</w:t>
            </w:r>
            <w:r w:rsidRPr="000E02F7">
              <w:rPr>
                <w:lang w:val="en-US"/>
              </w:rPr>
              <w:t xml:space="preserve"> 400 </w:t>
            </w:r>
            <w:r w:rsidRPr="000E02F7">
              <w:t>ГГц</w:t>
            </w:r>
            <w:r w:rsidRPr="000E02F7">
              <w:rPr>
                <w:lang w:val="en-US"/>
              </w:rPr>
              <w:t>-</w:t>
            </w:r>
            <w:r w:rsidRPr="000E02F7">
              <w:t>ке</w:t>
            </w:r>
            <w:r w:rsidRPr="000E02F7">
              <w:rPr>
                <w:lang w:val="en-US"/>
              </w:rPr>
              <w:t xml:space="preserve"> </w:t>
            </w:r>
            <w:r w:rsidRPr="000E02F7">
              <w:t>дейінгі</w:t>
            </w:r>
            <w:r w:rsidRPr="000E02F7">
              <w:rPr>
                <w:lang w:val="en-US"/>
              </w:rPr>
              <w:t xml:space="preserve"> </w:t>
            </w:r>
            <w:r w:rsidRPr="000E02F7">
              <w:t>жиіліктер</w:t>
            </w:r>
            <w:r w:rsidRPr="000E02F7">
              <w:rPr>
                <w:lang w:val="en-US"/>
              </w:rPr>
              <w:t xml:space="preserve"> </w:t>
            </w:r>
            <w:r w:rsidRPr="000E02F7">
              <w:t>ауқымында</w:t>
            </w:r>
            <w:r w:rsidRPr="000E02F7">
              <w:rPr>
                <w:lang w:val="en-US"/>
              </w:rPr>
              <w:t xml:space="preserve"> </w:t>
            </w:r>
            <w:r w:rsidRPr="000E02F7">
              <w:t>жиіліктер</w:t>
            </w:r>
            <w:r w:rsidRPr="000E02F7">
              <w:rPr>
                <w:lang w:val="en-US"/>
              </w:rPr>
              <w:t xml:space="preserve"> </w:t>
            </w:r>
            <w:r w:rsidRPr="000E02F7">
              <w:t>белдеуін</w:t>
            </w:r>
            <w:r w:rsidRPr="000E02F7">
              <w:rPr>
                <w:lang w:val="en-US"/>
              </w:rPr>
              <w:t xml:space="preserve"> </w:t>
            </w:r>
            <w:r w:rsidRPr="000E02F7">
              <w:t>бөлудің</w:t>
            </w:r>
            <w:r w:rsidRPr="000E02F7">
              <w:rPr>
                <w:lang w:val="en-US"/>
              </w:rPr>
              <w:t xml:space="preserve"> </w:t>
            </w:r>
            <w:r w:rsidRPr="000E02F7">
              <w:t>ұлттық</w:t>
            </w:r>
            <w:r w:rsidRPr="000E02F7">
              <w:rPr>
                <w:lang w:val="en-US"/>
              </w:rPr>
              <w:t xml:space="preserve"> </w:t>
            </w:r>
            <w:r w:rsidRPr="000E02F7">
              <w:t>кестесіне</w:t>
            </w:r>
            <w:r w:rsidRPr="000E02F7">
              <w:rPr>
                <w:lang w:val="en-US"/>
              </w:rPr>
              <w:t xml:space="preserve"> </w:t>
            </w:r>
            <w:r w:rsidRPr="000E02F7">
              <w:t>және</w:t>
            </w:r>
            <w:r w:rsidRPr="000E02F7">
              <w:rPr>
                <w:lang w:val="en-US"/>
              </w:rPr>
              <w:t xml:space="preserve"> </w:t>
            </w:r>
            <w:r w:rsidRPr="000E02F7">
              <w:t>Халықаралық</w:t>
            </w:r>
            <w:r w:rsidRPr="000E02F7">
              <w:rPr>
                <w:lang w:val="en-US"/>
              </w:rPr>
              <w:t xml:space="preserve"> </w:t>
            </w:r>
            <w:r w:rsidRPr="000E02F7">
              <w:t>электр</w:t>
            </w:r>
            <w:r w:rsidRPr="000E02F7">
              <w:rPr>
                <w:lang w:val="en-US"/>
              </w:rPr>
              <w:t xml:space="preserve"> </w:t>
            </w:r>
            <w:r w:rsidRPr="000E02F7">
              <w:t>байланыс</w:t>
            </w:r>
            <w:r w:rsidRPr="000E02F7">
              <w:rPr>
                <w:lang w:val="en-US"/>
              </w:rPr>
              <w:t xml:space="preserve"> </w:t>
            </w:r>
            <w:r w:rsidRPr="000E02F7">
              <w:t>одағының</w:t>
            </w:r>
            <w:r w:rsidRPr="000E02F7">
              <w:rPr>
                <w:lang w:val="en-US"/>
              </w:rPr>
              <w:t xml:space="preserve"> </w:t>
            </w:r>
            <w:r w:rsidRPr="000E02F7">
              <w:t>Радиобайланыс</w:t>
            </w:r>
            <w:r w:rsidRPr="000E02F7">
              <w:rPr>
                <w:lang w:val="en-US"/>
              </w:rPr>
              <w:t xml:space="preserve"> </w:t>
            </w:r>
            <w:r w:rsidRPr="000E02F7">
              <w:t>регламентіне</w:t>
            </w:r>
            <w:r w:rsidRPr="000E02F7">
              <w:rPr>
                <w:lang w:val="en-US"/>
              </w:rPr>
              <w:t xml:space="preserve"> </w:t>
            </w:r>
            <w:r w:rsidRPr="000E02F7">
              <w:t>сәйкес</w:t>
            </w:r>
            <w:r w:rsidRPr="000E02F7">
              <w:rPr>
                <w:lang w:val="en-US"/>
              </w:rPr>
              <w:t xml:space="preserve"> </w:t>
            </w:r>
            <w:r w:rsidRPr="000E02F7">
              <w:rPr>
                <w:b/>
              </w:rPr>
              <w:t>Қазақстан</w:t>
            </w:r>
            <w:r w:rsidRPr="000E02F7">
              <w:rPr>
                <w:b/>
                <w:lang w:val="en-US"/>
              </w:rPr>
              <w:t xml:space="preserve"> </w:t>
            </w:r>
            <w:r w:rsidRPr="000E02F7">
              <w:rPr>
                <w:b/>
              </w:rPr>
              <w:t>Республикасының</w:t>
            </w:r>
            <w:r w:rsidRPr="000E02F7">
              <w:rPr>
                <w:b/>
                <w:lang w:val="en-US"/>
              </w:rPr>
              <w:t xml:space="preserve"> </w:t>
            </w:r>
            <w:r w:rsidRPr="000E02F7">
              <w:rPr>
                <w:b/>
              </w:rPr>
              <w:t>Үкіметі</w:t>
            </w:r>
            <w:r w:rsidRPr="000E02F7">
              <w:rPr>
                <w:b/>
                <w:lang w:val="en-US"/>
              </w:rPr>
              <w:t xml:space="preserve"> </w:t>
            </w:r>
            <w:r w:rsidRPr="000E02F7">
              <w:rPr>
                <w:b/>
              </w:rPr>
              <w:t>жанындағы</w:t>
            </w:r>
            <w:r w:rsidRPr="000E02F7">
              <w:rPr>
                <w:b/>
                <w:lang w:val="en-US"/>
              </w:rPr>
              <w:t xml:space="preserve"> </w:t>
            </w:r>
            <w:r w:rsidRPr="000E02F7">
              <w:rPr>
                <w:b/>
              </w:rPr>
              <w:t>Қазақстан</w:t>
            </w:r>
            <w:r w:rsidRPr="000E02F7">
              <w:rPr>
                <w:b/>
                <w:lang w:val="en-US"/>
              </w:rPr>
              <w:t xml:space="preserve"> </w:t>
            </w:r>
            <w:r w:rsidRPr="000E02F7">
              <w:rPr>
                <w:b/>
              </w:rPr>
              <w:t>Республикасының</w:t>
            </w:r>
            <w:r w:rsidRPr="000E02F7">
              <w:rPr>
                <w:b/>
                <w:lang w:val="en-US"/>
              </w:rPr>
              <w:t xml:space="preserve"> </w:t>
            </w:r>
            <w:r w:rsidRPr="000E02F7">
              <w:rPr>
                <w:b/>
              </w:rPr>
              <w:t>Радиожиіліктер</w:t>
            </w:r>
            <w:r w:rsidRPr="000E02F7">
              <w:rPr>
                <w:b/>
                <w:lang w:val="en-US"/>
              </w:rPr>
              <w:t xml:space="preserve"> </w:t>
            </w:r>
            <w:r w:rsidRPr="000E02F7">
              <w:rPr>
                <w:b/>
              </w:rPr>
              <w:t>жөніндегі</w:t>
            </w:r>
            <w:r w:rsidRPr="000E02F7">
              <w:rPr>
                <w:b/>
                <w:lang w:val="en-US"/>
              </w:rPr>
              <w:t xml:space="preserve"> </w:t>
            </w:r>
            <w:r w:rsidRPr="000E02F7">
              <w:rPr>
                <w:b/>
              </w:rPr>
              <w:t>ведомствоаралық</w:t>
            </w:r>
            <w:r w:rsidRPr="000E02F7">
              <w:rPr>
                <w:b/>
                <w:lang w:val="en-US"/>
              </w:rPr>
              <w:t xml:space="preserve"> </w:t>
            </w:r>
            <w:r w:rsidRPr="000E02F7">
              <w:rPr>
                <w:b/>
              </w:rPr>
              <w:t>комиссиясының</w:t>
            </w:r>
            <w:r w:rsidRPr="000E02F7">
              <w:rPr>
                <w:b/>
                <w:lang w:val="en-US"/>
              </w:rPr>
              <w:t xml:space="preserve"> </w:t>
            </w:r>
            <w:r w:rsidRPr="000E02F7">
              <w:rPr>
                <w:b/>
              </w:rPr>
              <w:t>ұсынымдары</w:t>
            </w:r>
            <w:r w:rsidRPr="000E02F7">
              <w:rPr>
                <w:b/>
                <w:lang w:val="en-US"/>
              </w:rPr>
              <w:t xml:space="preserve"> </w:t>
            </w:r>
            <w:r w:rsidRPr="000E02F7">
              <w:rPr>
                <w:b/>
              </w:rPr>
              <w:t>негізінде</w:t>
            </w:r>
            <w:r w:rsidRPr="000E02F7">
              <w:rPr>
                <w:b/>
                <w:lang w:val="en-US"/>
              </w:rPr>
              <w:t xml:space="preserve"> </w:t>
            </w:r>
            <w:r w:rsidRPr="000E02F7">
              <w:rPr>
                <w:b/>
              </w:rPr>
              <w:t>уәкілетті</w:t>
            </w:r>
            <w:r w:rsidRPr="000E02F7">
              <w:rPr>
                <w:b/>
                <w:lang w:val="en-US"/>
              </w:rPr>
              <w:t xml:space="preserve"> </w:t>
            </w:r>
            <w:r w:rsidRPr="000E02F7">
              <w:rPr>
                <w:b/>
              </w:rPr>
              <w:t>орган</w:t>
            </w:r>
            <w:r w:rsidRPr="000E02F7">
              <w:rPr>
                <w:b/>
                <w:lang w:val="en-US"/>
              </w:rPr>
              <w:t xml:space="preserve"> </w:t>
            </w:r>
            <w:r w:rsidRPr="000E02F7">
              <w:rPr>
                <w:b/>
              </w:rPr>
              <w:t>бекітетін</w:t>
            </w:r>
            <w:r w:rsidRPr="000E02F7">
              <w:rPr>
                <w:b/>
                <w:lang w:val="en-US"/>
              </w:rPr>
              <w:t xml:space="preserve"> </w:t>
            </w:r>
            <w:r w:rsidRPr="000E02F7">
              <w:rPr>
                <w:b/>
              </w:rPr>
              <w:t>радиожиілік</w:t>
            </w:r>
            <w:r w:rsidRPr="000E02F7">
              <w:rPr>
                <w:b/>
                <w:lang w:val="en-US"/>
              </w:rPr>
              <w:t xml:space="preserve"> </w:t>
            </w:r>
            <w:r w:rsidRPr="000E02F7">
              <w:rPr>
                <w:b/>
              </w:rPr>
              <w:t>спектрін</w:t>
            </w:r>
            <w:r w:rsidRPr="000E02F7">
              <w:rPr>
                <w:lang w:val="en-US"/>
              </w:rPr>
              <w:t xml:space="preserve"> </w:t>
            </w:r>
            <w:r w:rsidRPr="000E02F7">
              <w:t>перспективада</w:t>
            </w:r>
            <w:r w:rsidRPr="000E02F7">
              <w:rPr>
                <w:lang w:val="en-US"/>
              </w:rPr>
              <w:t xml:space="preserve"> </w:t>
            </w:r>
            <w:r w:rsidRPr="000E02F7">
              <w:t>пайдаланудың</w:t>
            </w:r>
            <w:r w:rsidRPr="000E02F7">
              <w:rPr>
                <w:lang w:val="en-US"/>
              </w:rPr>
              <w:t xml:space="preserve"> </w:t>
            </w:r>
            <w:r w:rsidRPr="000E02F7">
              <w:lastRenderedPageBreak/>
              <w:t>жоспарларына</w:t>
            </w:r>
            <w:r w:rsidRPr="000E02F7">
              <w:rPr>
                <w:lang w:val="en-US"/>
              </w:rPr>
              <w:t xml:space="preserve"> </w:t>
            </w:r>
            <w:r w:rsidRPr="000E02F7">
              <w:t>сәйкес</w:t>
            </w:r>
            <w:r w:rsidRPr="000E02F7">
              <w:rPr>
                <w:lang w:val="en-US"/>
              </w:rPr>
              <w:t xml:space="preserve"> </w:t>
            </w:r>
            <w:r w:rsidRPr="000E02F7">
              <w:t>жүзеге</w:t>
            </w:r>
            <w:r w:rsidRPr="000E02F7">
              <w:rPr>
                <w:lang w:val="en-US"/>
              </w:rPr>
              <w:t xml:space="preserve"> </w:t>
            </w:r>
            <w:r w:rsidRPr="000E02F7">
              <w:t>асырылады</w:t>
            </w:r>
            <w:r w:rsidRPr="000E02F7">
              <w:rPr>
                <w:lang w:val="en-US"/>
              </w:rPr>
              <w:t>.</w:t>
            </w:r>
          </w:p>
        </w:tc>
        <w:tc>
          <w:tcPr>
            <w:tcW w:w="3827" w:type="dxa"/>
          </w:tcPr>
          <w:p w14:paraId="14A5A443" w14:textId="77777777" w:rsidR="00F63592" w:rsidRPr="000E02F7" w:rsidRDefault="00F63592" w:rsidP="004A64B8">
            <w:pPr>
              <w:pStyle w:val="af7"/>
              <w:shd w:val="clear" w:color="auto" w:fill="FFFFFF"/>
              <w:spacing w:after="0" w:line="240" w:lineRule="auto"/>
              <w:ind w:left="0" w:firstLine="459"/>
              <w:jc w:val="both"/>
              <w:rPr>
                <w:bCs/>
                <w:lang w:val="kk-KZ"/>
              </w:rPr>
            </w:pPr>
            <w:r w:rsidRPr="000E02F7">
              <w:rPr>
                <w:bCs/>
                <w:lang w:val="kk-KZ"/>
              </w:rPr>
              <w:lastRenderedPageBreak/>
              <w:t>12-бап. Радиожиілік спектрін бөліп беру, жиіліктер белдеулерін, радиожиіліктерді (радиожиілік арналарын) бөлектеу және иелікке беру (тағайындау) жөніндегі жалпы ережелер</w:t>
            </w:r>
          </w:p>
          <w:p w14:paraId="319B47DA" w14:textId="77777777" w:rsidR="00F63592" w:rsidRPr="000E02F7" w:rsidRDefault="00F63592" w:rsidP="004A64B8">
            <w:pPr>
              <w:pStyle w:val="af7"/>
              <w:shd w:val="clear" w:color="auto" w:fill="FFFFFF"/>
              <w:spacing w:after="0" w:line="240" w:lineRule="auto"/>
              <w:ind w:left="0" w:firstLine="459"/>
              <w:jc w:val="both"/>
              <w:rPr>
                <w:bCs/>
                <w:spacing w:val="2"/>
                <w:bdr w:val="none" w:sz="0" w:space="0" w:color="auto" w:frame="1"/>
                <w:shd w:val="clear" w:color="auto" w:fill="FFFFFF"/>
                <w:lang w:val="kk-KZ"/>
              </w:rPr>
            </w:pPr>
            <w:r w:rsidRPr="000E02F7">
              <w:rPr>
                <w:bCs/>
                <w:spacing w:val="2"/>
                <w:bdr w:val="none" w:sz="0" w:space="0" w:color="auto" w:frame="1"/>
                <w:shd w:val="clear" w:color="auto" w:fill="FFFFFF"/>
                <w:lang w:val="kk-KZ"/>
              </w:rPr>
              <w:t>…</w:t>
            </w:r>
          </w:p>
          <w:p w14:paraId="2D2041CD" w14:textId="77777777" w:rsidR="00F63592" w:rsidRPr="000E02F7" w:rsidRDefault="00F63592" w:rsidP="004A64B8">
            <w:pPr>
              <w:pStyle w:val="af7"/>
              <w:shd w:val="clear" w:color="auto" w:fill="FFFFFF"/>
              <w:spacing w:after="0" w:line="240" w:lineRule="auto"/>
              <w:ind w:left="0" w:firstLine="384"/>
              <w:jc w:val="both"/>
              <w:rPr>
                <w:lang w:val="kk-KZ"/>
              </w:rPr>
            </w:pPr>
            <w:r w:rsidRPr="000E02F7">
              <w:rPr>
                <w:lang w:val="kk-KZ"/>
              </w:rPr>
              <w:t xml:space="preserve">2. Радиожиілік спектрін бөліп беру Халықаралық электр байланыс одағының Радиобайланыс регламентіне сәйкес Қазақстан Республикасының </w:t>
            </w:r>
            <w:r w:rsidRPr="000E02F7">
              <w:rPr>
                <w:b/>
                <w:lang w:val="kk-KZ"/>
              </w:rPr>
              <w:t>байланыс саласындағы</w:t>
            </w:r>
            <w:r w:rsidRPr="000E02F7">
              <w:rPr>
                <w:lang w:val="kk-KZ"/>
              </w:rPr>
              <w:t xml:space="preserve"> уәкілетті органы бекітетін Қазақстан Республикасының радио қызметтері арасында барлық мақсаттағы радиоэлектрондық құралдарға арналған 3 кГц-тен 400 ГГц-ке дейінгі жиіліктер ауқымында жиіліктер белдеуін бөлудің ұлттық кестесіне сәйкес жүзеге асырылады.</w:t>
            </w:r>
          </w:p>
          <w:p w14:paraId="49891383"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p>
        </w:tc>
        <w:tc>
          <w:tcPr>
            <w:tcW w:w="5103" w:type="dxa"/>
          </w:tcPr>
          <w:p w14:paraId="2ABE71B7" w14:textId="77777777" w:rsidR="00F63592" w:rsidRPr="000E02F7" w:rsidRDefault="00F63592" w:rsidP="004A64B8">
            <w:pPr>
              <w:shd w:val="clear" w:color="auto" w:fill="FFFFFF"/>
              <w:ind w:firstLine="459"/>
              <w:jc w:val="both"/>
              <w:rPr>
                <w:lang w:val="kk-KZ"/>
              </w:rPr>
            </w:pPr>
            <w:r w:rsidRPr="000E02F7">
              <w:rPr>
                <w:lang w:val="kk-KZ"/>
              </w:rPr>
              <w:t>"Қазақстан Республикасы Үкіметінің жанындағы консультативтік-кеңесші органдардың кейбір мәселелері туралы" Қазақстан Республикасы Үкіметінің 2022 жылғы 29 сәуірдегі № 268 қаулысына байланысты Қазақстан Республикасы Премьер-министрінің 2018 жылғы 14 маусымдағы № 70-ө өкімімен бекітілген Қазақстан Республикасының Радиожиіліктер жөніндегі ведомствоаралық комиссиясы таратылды.</w:t>
            </w:r>
          </w:p>
          <w:p w14:paraId="671D4D40" w14:textId="77777777" w:rsidR="00F63592" w:rsidRPr="000E02F7" w:rsidRDefault="00F63592" w:rsidP="004A64B8">
            <w:pPr>
              <w:shd w:val="clear" w:color="auto" w:fill="FFFFFF"/>
              <w:ind w:firstLine="459"/>
              <w:jc w:val="both"/>
              <w:textAlignment w:val="baseline"/>
              <w:rPr>
                <w:lang w:val="kk-KZ"/>
              </w:rPr>
            </w:pPr>
          </w:p>
        </w:tc>
      </w:tr>
      <w:tr w:rsidR="00F63592" w:rsidRPr="00F63592" w14:paraId="5FE7CA80" w14:textId="77777777" w:rsidTr="004A64B8">
        <w:tc>
          <w:tcPr>
            <w:tcW w:w="706" w:type="dxa"/>
          </w:tcPr>
          <w:p w14:paraId="5245011D"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3C488BC7" w14:textId="77777777" w:rsidR="00F63592" w:rsidRPr="000E02F7" w:rsidRDefault="00F63592" w:rsidP="004A64B8">
            <w:pPr>
              <w:shd w:val="clear" w:color="auto" w:fill="FFFFFF"/>
              <w:jc w:val="center"/>
            </w:pPr>
            <w:r w:rsidRPr="000E02F7">
              <w:t>12-баптың</w:t>
            </w:r>
          </w:p>
          <w:p w14:paraId="46272DC1" w14:textId="77777777" w:rsidR="00F63592" w:rsidRPr="000E02F7" w:rsidRDefault="00F63592" w:rsidP="004A64B8">
            <w:pPr>
              <w:shd w:val="clear" w:color="auto" w:fill="FFFFFF"/>
              <w:jc w:val="center"/>
              <w:rPr>
                <w:lang w:val="kk-KZ"/>
              </w:rPr>
            </w:pPr>
            <w:r w:rsidRPr="000E02F7">
              <w:rPr>
                <w:lang w:val="kk-KZ"/>
              </w:rPr>
              <w:t>5-1</w:t>
            </w:r>
            <w:r w:rsidRPr="000E02F7">
              <w:t>-тармағы</w:t>
            </w:r>
            <w:r w:rsidRPr="000E02F7">
              <w:rPr>
                <w:lang w:val="kk-KZ"/>
              </w:rPr>
              <w:t>ның 2) тармақшасы</w:t>
            </w:r>
          </w:p>
        </w:tc>
        <w:tc>
          <w:tcPr>
            <w:tcW w:w="3827" w:type="dxa"/>
          </w:tcPr>
          <w:p w14:paraId="6813247F" w14:textId="77777777" w:rsidR="00F63592" w:rsidRPr="000E02F7" w:rsidRDefault="00F63592" w:rsidP="004A64B8">
            <w:pPr>
              <w:pStyle w:val="af7"/>
              <w:shd w:val="clear" w:color="auto" w:fill="FFFFFF"/>
              <w:spacing w:after="0" w:line="240" w:lineRule="auto"/>
              <w:ind w:left="0" w:firstLine="459"/>
              <w:jc w:val="both"/>
              <w:rPr>
                <w:bCs/>
                <w:lang w:val="kk-KZ"/>
              </w:rPr>
            </w:pPr>
            <w:r w:rsidRPr="000E02F7">
              <w:rPr>
                <w:bCs/>
                <w:lang w:val="kk-KZ"/>
              </w:rPr>
              <w:t>12-бап. Радиожиілік спектрін бөліп беру, жиіліктер белдеулерін, радиожиіліктерді (радиожиілік арналарын) бөлектеу және иелікке беру (тағайындау) жөніндегі жалпы ережелер</w:t>
            </w:r>
          </w:p>
          <w:p w14:paraId="416BFEBE" w14:textId="77777777" w:rsidR="00F63592" w:rsidRPr="000E02F7" w:rsidRDefault="00F63592" w:rsidP="004A64B8">
            <w:pPr>
              <w:pStyle w:val="af4"/>
              <w:spacing w:before="0" w:beforeAutospacing="0" w:after="0" w:afterAutospacing="0"/>
              <w:rPr>
                <w:lang w:val="kk-KZ" w:eastAsia="en-US"/>
              </w:rPr>
            </w:pPr>
            <w:r w:rsidRPr="000E02F7">
              <w:rPr>
                <w:lang w:val="kk-KZ" w:eastAsia="en-US"/>
              </w:rPr>
              <w:t>...</w:t>
            </w:r>
          </w:p>
          <w:p w14:paraId="67189A5C" w14:textId="77777777" w:rsidR="00F63592" w:rsidRPr="000E02F7" w:rsidRDefault="00F63592" w:rsidP="004A64B8">
            <w:pPr>
              <w:pStyle w:val="af4"/>
              <w:spacing w:before="0" w:beforeAutospacing="0" w:after="0" w:afterAutospacing="0"/>
              <w:jc w:val="both"/>
              <w:rPr>
                <w:lang w:val="kk-KZ" w:eastAsia="en-US"/>
              </w:rPr>
            </w:pPr>
            <w:r w:rsidRPr="000E02F7">
              <w:rPr>
                <w:lang w:val="kk-KZ" w:eastAsia="en-US"/>
              </w:rPr>
              <w:t>5-1. Жеке және заңды тұлғаларға өздеріне иелікке берілген жиілік белдеулерін, радиожиіліктерді (радиожиілік арналарын) уақытша немесе тұрақты пайдалану құқығын басқа жеке немесе заңды тұлғаларға беруге, мына жағдайларды:</w:t>
            </w:r>
          </w:p>
          <w:p w14:paraId="35E6A55F" w14:textId="77777777" w:rsidR="00F63592" w:rsidRPr="000E02F7" w:rsidRDefault="00F63592" w:rsidP="004A64B8">
            <w:pPr>
              <w:pStyle w:val="af4"/>
              <w:spacing w:before="0" w:beforeAutospacing="0" w:after="0" w:afterAutospacing="0"/>
              <w:jc w:val="both"/>
              <w:rPr>
                <w:lang w:val="kk-KZ" w:eastAsia="en-US"/>
              </w:rPr>
            </w:pPr>
            <w:r w:rsidRPr="000E02F7">
              <w:rPr>
                <w:lang w:val="kk-KZ" w:eastAsia="en-US"/>
              </w:rPr>
              <w:t>...</w:t>
            </w:r>
          </w:p>
          <w:p w14:paraId="6C630134" w14:textId="77777777" w:rsidR="00F63592" w:rsidRPr="000E02F7" w:rsidRDefault="00F63592" w:rsidP="004A64B8">
            <w:pPr>
              <w:pStyle w:val="af4"/>
              <w:spacing w:before="0" w:beforeAutospacing="0" w:after="0" w:afterAutospacing="0"/>
              <w:jc w:val="both"/>
              <w:rPr>
                <w:lang w:val="kk-KZ" w:eastAsia="en-US"/>
              </w:rPr>
            </w:pPr>
            <w:r w:rsidRPr="000E02F7">
              <w:rPr>
                <w:lang w:val="kk-KZ" w:eastAsia="en-US"/>
              </w:rPr>
              <w:t>2) ұялы байланыс қызметтерін көрсету үшін бөлінген радиожиіліктерді бірлесіп пайдалануды қоспағанда, тыйым салынады. Радиожиіліктерді бірлесіп пайдалану шартпен ресімделеді.</w:t>
            </w:r>
          </w:p>
        </w:tc>
        <w:tc>
          <w:tcPr>
            <w:tcW w:w="3827" w:type="dxa"/>
          </w:tcPr>
          <w:p w14:paraId="2D3223F9" w14:textId="77777777" w:rsidR="00F63592" w:rsidRPr="000E02F7" w:rsidRDefault="00F63592" w:rsidP="004A64B8">
            <w:pPr>
              <w:pStyle w:val="af7"/>
              <w:shd w:val="clear" w:color="auto" w:fill="FFFFFF"/>
              <w:spacing w:after="0" w:line="240" w:lineRule="auto"/>
              <w:ind w:left="0" w:firstLine="459"/>
              <w:jc w:val="both"/>
              <w:rPr>
                <w:bCs/>
                <w:lang w:val="kk-KZ"/>
              </w:rPr>
            </w:pPr>
            <w:r w:rsidRPr="000E02F7">
              <w:rPr>
                <w:bCs/>
                <w:lang w:val="kk-KZ"/>
              </w:rPr>
              <w:t>12-бап. Радиожиілік спектрін бөліп беру, жиіліктер белдеулерін, радиожиіліктерді (радиожиілік арналарын) бөлектеу және иелікке беру (тағайындау) жөніндегі жалпы ережелер</w:t>
            </w:r>
          </w:p>
          <w:p w14:paraId="779AD980" w14:textId="77777777" w:rsidR="00F63592" w:rsidRPr="000E02F7" w:rsidRDefault="00F63592" w:rsidP="004A64B8">
            <w:pPr>
              <w:pStyle w:val="af4"/>
              <w:spacing w:before="0" w:beforeAutospacing="0" w:after="0" w:afterAutospacing="0"/>
              <w:rPr>
                <w:lang w:val="kk-KZ" w:eastAsia="en-US"/>
              </w:rPr>
            </w:pPr>
            <w:r w:rsidRPr="000E02F7">
              <w:rPr>
                <w:lang w:val="kk-KZ" w:eastAsia="en-US"/>
              </w:rPr>
              <w:t>...</w:t>
            </w:r>
          </w:p>
          <w:p w14:paraId="0A96FFBC" w14:textId="77777777" w:rsidR="00F63592" w:rsidRPr="000E02F7" w:rsidRDefault="00F63592" w:rsidP="004A64B8">
            <w:pPr>
              <w:pStyle w:val="af4"/>
              <w:spacing w:before="0" w:beforeAutospacing="0" w:after="0" w:afterAutospacing="0"/>
              <w:jc w:val="both"/>
              <w:rPr>
                <w:lang w:val="kk-KZ" w:eastAsia="en-US"/>
              </w:rPr>
            </w:pPr>
            <w:r w:rsidRPr="000E02F7">
              <w:rPr>
                <w:lang w:val="kk-KZ" w:eastAsia="en-US"/>
              </w:rPr>
              <w:t>5-1. Жеке және заңды тұлғаларға өздеріне иелікке берілген жиілік белдеулерін, радиожиіліктерді (радиожиілік арналарын) уақытша немесе тұрақты пайдалану құқығын басқа жеке немесе заңды тұлғаларға беруге, мына жағдайларды:</w:t>
            </w:r>
          </w:p>
          <w:p w14:paraId="5DDD8911" w14:textId="77777777" w:rsidR="00F63592" w:rsidRPr="000E02F7" w:rsidRDefault="00F63592" w:rsidP="004A64B8">
            <w:pPr>
              <w:pStyle w:val="af4"/>
              <w:spacing w:before="0" w:beforeAutospacing="0" w:after="0" w:afterAutospacing="0"/>
              <w:jc w:val="both"/>
              <w:rPr>
                <w:lang w:val="kk-KZ" w:eastAsia="en-US"/>
              </w:rPr>
            </w:pPr>
            <w:r w:rsidRPr="000E02F7">
              <w:rPr>
                <w:lang w:val="kk-KZ" w:eastAsia="en-US"/>
              </w:rPr>
              <w:t>...</w:t>
            </w:r>
          </w:p>
          <w:p w14:paraId="16E02CBE" w14:textId="77777777" w:rsidR="00F63592" w:rsidRPr="000E02F7" w:rsidRDefault="00F63592" w:rsidP="004A64B8">
            <w:pPr>
              <w:pStyle w:val="af7"/>
              <w:shd w:val="clear" w:color="auto" w:fill="FFFFFF"/>
              <w:spacing w:after="0" w:line="240" w:lineRule="auto"/>
              <w:ind w:left="0" w:firstLine="459"/>
              <w:jc w:val="both"/>
              <w:rPr>
                <w:bCs/>
                <w:lang w:val="kk-KZ"/>
              </w:rPr>
            </w:pPr>
            <w:r w:rsidRPr="000E02F7">
              <w:rPr>
                <w:bCs/>
                <w:lang w:val="kk-KZ"/>
              </w:rPr>
              <w:t xml:space="preserve">2) ұялы байланыс қызметтерін көрсету үшін, </w:t>
            </w:r>
            <w:r w:rsidRPr="000E02F7">
              <w:rPr>
                <w:b/>
                <w:bCs/>
                <w:lang w:val="kk-KZ"/>
              </w:rPr>
              <w:t>оның ішінде ұялы байланыстың виртуалды операторының қызметі үшін</w:t>
            </w:r>
            <w:r w:rsidRPr="000E02F7">
              <w:rPr>
                <w:bCs/>
                <w:lang w:val="kk-KZ"/>
              </w:rPr>
              <w:t xml:space="preserve"> бөлінген радиожиіліктерді бірлесіп пайдалану. Радиожиіліктерді бірлесіп пайдалану шарт</w:t>
            </w:r>
            <w:r>
              <w:rPr>
                <w:bCs/>
                <w:lang w:val="kk-KZ"/>
              </w:rPr>
              <w:t>ым</w:t>
            </w:r>
            <w:r w:rsidRPr="000E02F7">
              <w:rPr>
                <w:bCs/>
                <w:lang w:val="kk-KZ"/>
              </w:rPr>
              <w:t>ен ресімделеді.</w:t>
            </w:r>
          </w:p>
        </w:tc>
        <w:tc>
          <w:tcPr>
            <w:tcW w:w="5103" w:type="dxa"/>
          </w:tcPr>
          <w:p w14:paraId="31212727" w14:textId="77777777" w:rsidR="00F63592" w:rsidRPr="000E02F7" w:rsidRDefault="00F63592" w:rsidP="004A64B8">
            <w:pPr>
              <w:shd w:val="clear" w:color="auto" w:fill="FFFFFF"/>
              <w:ind w:firstLine="459"/>
              <w:jc w:val="both"/>
              <w:rPr>
                <w:lang w:val="kk-KZ"/>
              </w:rPr>
            </w:pPr>
            <w:r w:rsidRPr="000E02F7">
              <w:rPr>
                <w:lang w:val="kk-KZ"/>
              </w:rPr>
              <w:t>Виртуалды ұялы байланыс операторын енгізу байланыс қызметтері нарығындағы бәсекелестікті жақсартуға мүмкіндік береді, бұл өз кезегінде тұтынушылар үшін оң әсер етеді.</w:t>
            </w:r>
          </w:p>
        </w:tc>
      </w:tr>
      <w:tr w:rsidR="00F63592" w:rsidRPr="00F63592" w14:paraId="6BAA2BDF" w14:textId="77777777" w:rsidTr="004A64B8">
        <w:tc>
          <w:tcPr>
            <w:tcW w:w="706" w:type="dxa"/>
          </w:tcPr>
          <w:p w14:paraId="5A506757"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59996273" w14:textId="77777777" w:rsidR="00F63592" w:rsidRPr="000E02F7" w:rsidRDefault="00F63592" w:rsidP="004A64B8">
            <w:pPr>
              <w:jc w:val="center"/>
              <w:rPr>
                <w:lang w:val="kk-KZ"/>
              </w:rPr>
            </w:pPr>
            <w:r w:rsidRPr="000E02F7">
              <w:rPr>
                <w:lang w:val="kk-KZ"/>
              </w:rPr>
              <w:t xml:space="preserve">12-баптың </w:t>
            </w:r>
          </w:p>
          <w:p w14:paraId="6C62BA8E" w14:textId="77777777" w:rsidR="00F63592" w:rsidRPr="000E02F7" w:rsidRDefault="00F63592" w:rsidP="004A64B8">
            <w:pPr>
              <w:jc w:val="center"/>
              <w:rPr>
                <w:lang w:val="kk-KZ"/>
              </w:rPr>
            </w:pPr>
            <w:r w:rsidRPr="000E02F7">
              <w:rPr>
                <w:lang w:val="kk-KZ"/>
              </w:rPr>
              <w:t xml:space="preserve">4-тармағының </w:t>
            </w:r>
            <w:r>
              <w:rPr>
                <w:lang w:val="kk-KZ"/>
              </w:rPr>
              <w:t xml:space="preserve"> бірінші </w:t>
            </w:r>
            <w:r w:rsidRPr="000E02F7">
              <w:rPr>
                <w:lang w:val="kk-KZ"/>
              </w:rPr>
              <w:t xml:space="preserve">абзацы, </w:t>
            </w:r>
          </w:p>
          <w:p w14:paraId="229BBF31" w14:textId="77777777" w:rsidR="00F63592" w:rsidRPr="000E02F7" w:rsidRDefault="00F63592" w:rsidP="004A64B8">
            <w:pPr>
              <w:jc w:val="center"/>
              <w:rPr>
                <w:lang w:val="kk-KZ"/>
              </w:rPr>
            </w:pPr>
            <w:r w:rsidRPr="000E02F7">
              <w:rPr>
                <w:lang w:val="kk-KZ"/>
              </w:rPr>
              <w:t xml:space="preserve">8-1-тармағының 6), 7) и 8) </w:t>
            </w:r>
            <w:r w:rsidRPr="000E02F7">
              <w:rPr>
                <w:lang w:val="kk-KZ"/>
              </w:rPr>
              <w:lastRenderedPageBreak/>
              <w:t>тармақшалары</w:t>
            </w:r>
          </w:p>
          <w:p w14:paraId="4C0279F7" w14:textId="77777777" w:rsidR="00F63592" w:rsidRPr="000E02F7" w:rsidRDefault="00F63592" w:rsidP="004A64B8">
            <w:pPr>
              <w:contextualSpacing/>
              <w:jc w:val="center"/>
              <w:rPr>
                <w:bCs/>
                <w:lang w:val="kk-KZ"/>
              </w:rPr>
            </w:pPr>
          </w:p>
        </w:tc>
        <w:tc>
          <w:tcPr>
            <w:tcW w:w="3827" w:type="dxa"/>
          </w:tcPr>
          <w:p w14:paraId="160DD74B" w14:textId="77777777" w:rsidR="00F63592" w:rsidRPr="000E02F7" w:rsidRDefault="00F63592" w:rsidP="004A64B8">
            <w:pPr>
              <w:pStyle w:val="af7"/>
              <w:shd w:val="clear" w:color="auto" w:fill="FFFFFF"/>
              <w:spacing w:after="0" w:line="240" w:lineRule="auto"/>
              <w:ind w:left="0" w:firstLine="459"/>
              <w:jc w:val="both"/>
              <w:rPr>
                <w:bCs/>
                <w:spacing w:val="2"/>
                <w:bdr w:val="none" w:sz="0" w:space="0" w:color="auto" w:frame="1"/>
                <w:shd w:val="clear" w:color="auto" w:fill="FFFFFF"/>
                <w:lang w:val="kk-KZ"/>
              </w:rPr>
            </w:pPr>
            <w:r w:rsidRPr="000E02F7">
              <w:rPr>
                <w:bCs/>
                <w:lang w:val="kk-KZ"/>
              </w:rPr>
              <w:lastRenderedPageBreak/>
              <w:t>12-бап. Радиожиілік спектрін бөліп беру, жиіліктер белдеулерін, радиожиіліктерді (радиожиілік арналарын) бөлектеу және иелікке беру (тағайындау) жөніндегі жалпы ережелер</w:t>
            </w:r>
            <w:r w:rsidRPr="000E02F7">
              <w:rPr>
                <w:bCs/>
                <w:spacing w:val="2"/>
                <w:bdr w:val="none" w:sz="0" w:space="0" w:color="auto" w:frame="1"/>
                <w:shd w:val="clear" w:color="auto" w:fill="FFFFFF"/>
                <w:lang w:val="kk-KZ"/>
              </w:rPr>
              <w:t>…</w:t>
            </w:r>
          </w:p>
          <w:p w14:paraId="2C091491" w14:textId="77777777" w:rsidR="00F63592" w:rsidRPr="000E02F7" w:rsidRDefault="00F63592" w:rsidP="004A64B8">
            <w:pPr>
              <w:ind w:firstLine="459"/>
              <w:jc w:val="both"/>
              <w:rPr>
                <w:bCs/>
                <w:spacing w:val="2"/>
                <w:bdr w:val="none" w:sz="0" w:space="0" w:color="auto" w:frame="1"/>
                <w:shd w:val="clear" w:color="auto" w:fill="FFFFFF"/>
                <w:lang w:val="kk-KZ"/>
              </w:rPr>
            </w:pPr>
            <w:r w:rsidRPr="000E02F7">
              <w:rPr>
                <w:bCs/>
                <w:spacing w:val="2"/>
                <w:bdr w:val="none" w:sz="0" w:space="0" w:color="auto" w:frame="1"/>
                <w:shd w:val="clear" w:color="auto" w:fill="FFFFFF"/>
                <w:lang w:val="kk-KZ"/>
              </w:rPr>
              <w:t>...</w:t>
            </w:r>
          </w:p>
          <w:p w14:paraId="7366BA9E" w14:textId="77777777" w:rsidR="00F63592" w:rsidRPr="000E02F7" w:rsidRDefault="00F63592" w:rsidP="004A64B8">
            <w:pPr>
              <w:ind w:firstLine="459"/>
              <w:jc w:val="both"/>
              <w:rPr>
                <w:bCs/>
                <w:spacing w:val="2"/>
                <w:bdr w:val="none" w:sz="0" w:space="0" w:color="auto" w:frame="1"/>
                <w:shd w:val="clear" w:color="auto" w:fill="FFFFFF"/>
                <w:lang w:val="kk-KZ"/>
              </w:rPr>
            </w:pPr>
            <w:r w:rsidRPr="000E02F7">
              <w:rPr>
                <w:bCs/>
                <w:spacing w:val="2"/>
                <w:bdr w:val="none" w:sz="0" w:space="0" w:color="auto" w:frame="1"/>
                <w:shd w:val="clear" w:color="auto" w:fill="FFFFFF"/>
                <w:lang w:val="kk-KZ"/>
              </w:rPr>
              <w:lastRenderedPageBreak/>
              <w:t>4. Жиіліктерді иелікке беру Қазақстан Республикасында мемлекеттік басқаруды, қорғанысты, қауіпсіздікті, құқық тәртібін қорғауды қамтамасыз ету мүддесінде байланыс саласындағы қызметті жүзеге асыратын шаруашылық жүргізуші субъектілерге басқа жиіліктерге көшуге байланысты залалды бір мезгілде өтей отырып өзгертілуі мүмкін.</w:t>
            </w:r>
          </w:p>
          <w:p w14:paraId="4712253A" w14:textId="77777777" w:rsidR="00F63592" w:rsidRPr="000E02F7" w:rsidRDefault="00F63592" w:rsidP="004A64B8">
            <w:pPr>
              <w:ind w:firstLine="459"/>
              <w:jc w:val="both"/>
              <w:rPr>
                <w:bCs/>
                <w:spacing w:val="2"/>
                <w:bdr w:val="none" w:sz="0" w:space="0" w:color="auto" w:frame="1"/>
                <w:shd w:val="clear" w:color="auto" w:fill="FFFFFF"/>
                <w:lang w:val="kk-KZ"/>
              </w:rPr>
            </w:pPr>
            <w:r w:rsidRPr="000E02F7">
              <w:rPr>
                <w:bCs/>
                <w:spacing w:val="2"/>
                <w:bdr w:val="none" w:sz="0" w:space="0" w:color="auto" w:frame="1"/>
                <w:shd w:val="clear" w:color="auto" w:fill="FFFFFF"/>
                <w:lang w:val="kk-KZ"/>
              </w:rPr>
              <w:t>...</w:t>
            </w:r>
          </w:p>
          <w:p w14:paraId="1E2AF638" w14:textId="77777777" w:rsidR="00F63592" w:rsidRPr="000E02F7" w:rsidRDefault="00F63592" w:rsidP="004A64B8">
            <w:pPr>
              <w:pStyle w:val="af4"/>
              <w:spacing w:before="0" w:beforeAutospacing="0" w:after="0" w:afterAutospacing="0"/>
              <w:ind w:firstLine="459"/>
              <w:jc w:val="both"/>
              <w:rPr>
                <w:spacing w:val="2"/>
                <w:shd w:val="clear" w:color="auto" w:fill="FFFFFF"/>
                <w:lang w:val="kk-KZ"/>
              </w:rPr>
            </w:pPr>
            <w:r w:rsidRPr="000E02F7">
              <w:rPr>
                <w:spacing w:val="2"/>
                <w:shd w:val="clear" w:color="auto" w:fill="FFFFFF"/>
                <w:lang w:val="kk-KZ"/>
              </w:rPr>
              <w:t> 8-1. Радиожиілік спектрін пайдалануға арналған рұқсаттың қолданысы мынадай негіздер бойынша:</w:t>
            </w:r>
          </w:p>
          <w:p w14:paraId="71347524" w14:textId="77777777" w:rsidR="00F63592" w:rsidRPr="000E02F7" w:rsidRDefault="00F63592" w:rsidP="004A64B8">
            <w:pPr>
              <w:pStyle w:val="af4"/>
              <w:spacing w:before="0" w:beforeAutospacing="0" w:after="0" w:afterAutospacing="0"/>
              <w:ind w:firstLine="459"/>
              <w:jc w:val="both"/>
              <w:rPr>
                <w:spacing w:val="2"/>
                <w:shd w:val="clear" w:color="auto" w:fill="FFFFFF"/>
                <w:lang w:val="kk-KZ"/>
              </w:rPr>
            </w:pPr>
            <w:r w:rsidRPr="000E02F7">
              <w:rPr>
                <w:spacing w:val="2"/>
                <w:shd w:val="clear" w:color="auto" w:fill="FFFFFF"/>
                <w:lang w:val="kk-KZ"/>
              </w:rPr>
              <w:t>...</w:t>
            </w:r>
          </w:p>
          <w:p w14:paraId="047EEC21" w14:textId="77777777" w:rsidR="00F63592" w:rsidRPr="000E02F7" w:rsidRDefault="00F63592" w:rsidP="004A64B8">
            <w:pPr>
              <w:ind w:firstLine="459"/>
              <w:jc w:val="both"/>
              <w:rPr>
                <w:b/>
                <w:spacing w:val="2"/>
                <w:shd w:val="clear" w:color="auto" w:fill="FFFFFF"/>
                <w:lang w:val="kk-KZ"/>
              </w:rPr>
            </w:pPr>
            <w:r w:rsidRPr="000E02F7">
              <w:rPr>
                <w:b/>
                <w:spacing w:val="2"/>
                <w:shd w:val="clear" w:color="auto" w:fill="FFFFFF"/>
                <w:lang w:val="kk-KZ"/>
              </w:rPr>
              <w:t>6) жоқ;</w:t>
            </w:r>
          </w:p>
          <w:p w14:paraId="14355FD2" w14:textId="77777777" w:rsidR="00F63592" w:rsidRPr="000E02F7" w:rsidRDefault="00F63592" w:rsidP="004A64B8">
            <w:pPr>
              <w:ind w:firstLine="459"/>
              <w:jc w:val="both"/>
              <w:rPr>
                <w:b/>
                <w:spacing w:val="2"/>
                <w:shd w:val="clear" w:color="auto" w:fill="FFFFFF"/>
                <w:lang w:val="kk-KZ"/>
              </w:rPr>
            </w:pPr>
            <w:r w:rsidRPr="000E02F7">
              <w:rPr>
                <w:b/>
                <w:spacing w:val="2"/>
                <w:shd w:val="clear" w:color="auto" w:fill="FFFFFF"/>
                <w:lang w:val="kk-KZ"/>
              </w:rPr>
              <w:t>7) жоқ;</w:t>
            </w:r>
          </w:p>
          <w:p w14:paraId="5EA9A6BF" w14:textId="77777777" w:rsidR="00F63592" w:rsidRPr="000E02F7" w:rsidRDefault="00F63592" w:rsidP="004A64B8">
            <w:pPr>
              <w:ind w:firstLine="459"/>
              <w:jc w:val="both"/>
              <w:rPr>
                <w:b/>
                <w:spacing w:val="2"/>
                <w:shd w:val="clear" w:color="auto" w:fill="FFFFFF"/>
                <w:lang w:val="kk-KZ"/>
              </w:rPr>
            </w:pPr>
            <w:r w:rsidRPr="000E02F7">
              <w:rPr>
                <w:b/>
                <w:spacing w:val="2"/>
                <w:shd w:val="clear" w:color="auto" w:fill="FFFFFF"/>
                <w:lang w:val="kk-KZ"/>
              </w:rPr>
              <w:t>8) жоқ.</w:t>
            </w:r>
          </w:p>
          <w:p w14:paraId="2D6ED4B7"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p>
        </w:tc>
        <w:tc>
          <w:tcPr>
            <w:tcW w:w="3827" w:type="dxa"/>
          </w:tcPr>
          <w:p w14:paraId="0FE33677" w14:textId="77777777" w:rsidR="00F63592" w:rsidRPr="000E02F7" w:rsidRDefault="00F63592" w:rsidP="004A64B8">
            <w:pPr>
              <w:pStyle w:val="af7"/>
              <w:shd w:val="clear" w:color="auto" w:fill="FFFFFF"/>
              <w:spacing w:after="0" w:line="240" w:lineRule="auto"/>
              <w:ind w:left="0" w:firstLine="459"/>
              <w:jc w:val="both"/>
              <w:rPr>
                <w:bCs/>
                <w:spacing w:val="2"/>
                <w:bdr w:val="none" w:sz="0" w:space="0" w:color="auto" w:frame="1"/>
                <w:shd w:val="clear" w:color="auto" w:fill="FFFFFF"/>
                <w:lang w:val="kk-KZ"/>
              </w:rPr>
            </w:pPr>
            <w:r w:rsidRPr="000E02F7">
              <w:rPr>
                <w:bCs/>
                <w:lang w:val="kk-KZ"/>
              </w:rPr>
              <w:lastRenderedPageBreak/>
              <w:t>12-бап. Радиожиілік спектрін бөліп беру, жиіліктер белдеулерін, радиожиіліктерді (радиожиілік арналарын) бөлектеу және иелікке беру (тағайындау) жөніндегі жалпы ережелер</w:t>
            </w:r>
            <w:r w:rsidRPr="000E02F7">
              <w:rPr>
                <w:bCs/>
                <w:spacing w:val="2"/>
                <w:bdr w:val="none" w:sz="0" w:space="0" w:color="auto" w:frame="1"/>
                <w:shd w:val="clear" w:color="auto" w:fill="FFFFFF"/>
                <w:lang w:val="kk-KZ"/>
              </w:rPr>
              <w:t>…</w:t>
            </w:r>
          </w:p>
          <w:p w14:paraId="1AAD3FBC" w14:textId="77777777" w:rsidR="00F63592" w:rsidRPr="000E02F7" w:rsidRDefault="00F63592" w:rsidP="004A64B8">
            <w:pPr>
              <w:ind w:firstLine="459"/>
              <w:jc w:val="both"/>
              <w:rPr>
                <w:bCs/>
                <w:spacing w:val="2"/>
                <w:bdr w:val="none" w:sz="0" w:space="0" w:color="auto" w:frame="1"/>
                <w:shd w:val="clear" w:color="auto" w:fill="FFFFFF"/>
                <w:lang w:val="kk-KZ"/>
              </w:rPr>
            </w:pPr>
            <w:r w:rsidRPr="000E02F7">
              <w:rPr>
                <w:bCs/>
                <w:spacing w:val="2"/>
                <w:bdr w:val="none" w:sz="0" w:space="0" w:color="auto" w:frame="1"/>
                <w:shd w:val="clear" w:color="auto" w:fill="FFFFFF"/>
                <w:lang w:val="kk-KZ"/>
              </w:rPr>
              <w:t>…</w:t>
            </w:r>
          </w:p>
          <w:p w14:paraId="0372D43C" w14:textId="77777777" w:rsidR="00F63592" w:rsidRPr="000E02F7" w:rsidRDefault="00F63592" w:rsidP="004A64B8">
            <w:pPr>
              <w:ind w:firstLine="459"/>
              <w:jc w:val="both"/>
              <w:rPr>
                <w:bCs/>
                <w:spacing w:val="2"/>
                <w:bdr w:val="none" w:sz="0" w:space="0" w:color="auto" w:frame="1"/>
                <w:shd w:val="clear" w:color="auto" w:fill="FFFFFF"/>
                <w:lang w:val="kk-KZ"/>
              </w:rPr>
            </w:pPr>
            <w:r w:rsidRPr="000E02F7">
              <w:rPr>
                <w:bCs/>
                <w:spacing w:val="2"/>
                <w:bdr w:val="none" w:sz="0" w:space="0" w:color="auto" w:frame="1"/>
                <w:shd w:val="clear" w:color="auto" w:fill="FFFFFF"/>
                <w:lang w:val="kk-KZ"/>
              </w:rPr>
              <w:lastRenderedPageBreak/>
              <w:t xml:space="preserve">4. Жиіліктерді иелікке беру Қазақстан Республикасында мемлекеттік басқаруды, қорғанысты, қауіпсіздікті, құқық тәртібін қорғауды қамтамасыз ету </w:t>
            </w:r>
            <w:r w:rsidRPr="000E02F7">
              <w:rPr>
                <w:b/>
                <w:bCs/>
                <w:spacing w:val="2"/>
                <w:bdr w:val="none" w:sz="0" w:space="0" w:color="auto" w:frame="1"/>
                <w:shd w:val="clear" w:color="auto" w:fill="FFFFFF"/>
                <w:lang w:val="kk-KZ"/>
              </w:rPr>
              <w:t>және перспективалы радиотехнологияларды дамыту</w:t>
            </w:r>
            <w:r w:rsidRPr="000E02F7">
              <w:rPr>
                <w:bCs/>
                <w:spacing w:val="2"/>
                <w:bdr w:val="none" w:sz="0" w:space="0" w:color="auto" w:frame="1"/>
                <w:shd w:val="clear" w:color="auto" w:fill="FFFFFF"/>
                <w:lang w:val="kk-KZ"/>
              </w:rPr>
              <w:t xml:space="preserve"> мүддесін</w:t>
            </w:r>
            <w:r>
              <w:rPr>
                <w:bCs/>
                <w:spacing w:val="2"/>
                <w:bdr w:val="none" w:sz="0" w:space="0" w:color="auto" w:frame="1"/>
                <w:shd w:val="clear" w:color="auto" w:fill="FFFFFF"/>
                <w:lang w:val="kk-KZ"/>
              </w:rPr>
              <w:t xml:space="preserve">е орай, </w:t>
            </w:r>
            <w:r w:rsidRPr="000E02F7">
              <w:rPr>
                <w:bCs/>
                <w:spacing w:val="2"/>
                <w:bdr w:val="none" w:sz="0" w:space="0" w:color="auto" w:frame="1"/>
                <w:shd w:val="clear" w:color="auto" w:fill="FFFFFF"/>
                <w:lang w:val="kk-KZ"/>
              </w:rPr>
              <w:t>байланыс саласындағы қызметті жүзеге асыратын шаруашылық жүргізуші субъектілерге басқа жиіліктерге көшуге байланысты залалды бір мезгілде өтей отырып өзгертілуі мүмкін.</w:t>
            </w:r>
          </w:p>
          <w:p w14:paraId="6744B977" w14:textId="77777777" w:rsidR="00F63592" w:rsidRPr="000E02F7" w:rsidRDefault="00F63592" w:rsidP="004A64B8">
            <w:pPr>
              <w:pStyle w:val="af4"/>
              <w:spacing w:before="0" w:beforeAutospacing="0" w:after="0" w:afterAutospacing="0"/>
              <w:ind w:firstLine="459"/>
              <w:jc w:val="both"/>
              <w:rPr>
                <w:spacing w:val="2"/>
                <w:shd w:val="clear" w:color="auto" w:fill="FFFFFF"/>
                <w:lang w:val="kk-KZ"/>
              </w:rPr>
            </w:pPr>
            <w:r w:rsidRPr="000E02F7">
              <w:rPr>
                <w:spacing w:val="2"/>
                <w:shd w:val="clear" w:color="auto" w:fill="FFFFFF"/>
                <w:lang w:val="kk-KZ"/>
              </w:rPr>
              <w:t>...</w:t>
            </w:r>
          </w:p>
          <w:p w14:paraId="528C08DC" w14:textId="77777777" w:rsidR="00F63592" w:rsidRPr="000E02F7" w:rsidRDefault="00F63592" w:rsidP="004A64B8">
            <w:pPr>
              <w:pStyle w:val="af4"/>
              <w:spacing w:before="0" w:beforeAutospacing="0" w:after="0" w:afterAutospacing="0"/>
              <w:ind w:firstLine="459"/>
              <w:jc w:val="both"/>
              <w:rPr>
                <w:spacing w:val="2"/>
                <w:shd w:val="clear" w:color="auto" w:fill="FFFFFF"/>
                <w:lang w:val="kk-KZ"/>
              </w:rPr>
            </w:pPr>
            <w:r w:rsidRPr="000E02F7">
              <w:rPr>
                <w:spacing w:val="2"/>
                <w:shd w:val="clear" w:color="auto" w:fill="FFFFFF"/>
                <w:lang w:val="kk-KZ"/>
              </w:rPr>
              <w:t>8-1. Радиожиілік спектрін пайдалануға арналған рұқсаттың қолданысы мынадай негіздер бойынша:</w:t>
            </w:r>
          </w:p>
          <w:p w14:paraId="613CB8B6" w14:textId="77777777" w:rsidR="00F63592" w:rsidRPr="000E02F7" w:rsidRDefault="00F63592" w:rsidP="004A64B8">
            <w:pPr>
              <w:ind w:firstLine="459"/>
              <w:jc w:val="both"/>
              <w:rPr>
                <w:bCs/>
                <w:spacing w:val="2"/>
                <w:bdr w:val="none" w:sz="0" w:space="0" w:color="auto" w:frame="1"/>
                <w:shd w:val="clear" w:color="auto" w:fill="FFFFFF"/>
                <w:lang w:val="kk-KZ"/>
              </w:rPr>
            </w:pPr>
            <w:r w:rsidRPr="000E02F7">
              <w:rPr>
                <w:bCs/>
                <w:spacing w:val="2"/>
                <w:bdr w:val="none" w:sz="0" w:space="0" w:color="auto" w:frame="1"/>
                <w:shd w:val="clear" w:color="auto" w:fill="FFFFFF"/>
                <w:lang w:val="kk-KZ"/>
              </w:rPr>
              <w:t>...</w:t>
            </w:r>
          </w:p>
          <w:p w14:paraId="71870152" w14:textId="77777777" w:rsidR="00F63592" w:rsidRDefault="00F63592" w:rsidP="004A64B8">
            <w:pPr>
              <w:ind w:firstLine="459"/>
              <w:jc w:val="both"/>
              <w:rPr>
                <w:b/>
                <w:bCs/>
                <w:spacing w:val="2"/>
                <w:bdr w:val="none" w:sz="0" w:space="0" w:color="auto" w:frame="1"/>
                <w:shd w:val="clear" w:color="auto" w:fill="FFFFFF"/>
                <w:lang w:val="kk-KZ"/>
              </w:rPr>
            </w:pPr>
            <w:r w:rsidRPr="000E02F7">
              <w:rPr>
                <w:b/>
                <w:bCs/>
                <w:spacing w:val="2"/>
                <w:bdr w:val="none" w:sz="0" w:space="0" w:color="auto" w:frame="1"/>
                <w:shd w:val="clear" w:color="auto" w:fill="FFFFFF"/>
                <w:lang w:val="kk-KZ"/>
              </w:rPr>
              <w:t xml:space="preserve">6) </w:t>
            </w:r>
            <w:r>
              <w:rPr>
                <w:b/>
                <w:bCs/>
                <w:spacing w:val="2"/>
                <w:bdr w:val="none" w:sz="0" w:space="0" w:color="auto" w:frame="1"/>
                <w:shd w:val="clear" w:color="auto" w:fill="FFFFFF"/>
                <w:lang w:val="kk-KZ"/>
              </w:rPr>
              <w:t>мынадай:</w:t>
            </w:r>
          </w:p>
          <w:p w14:paraId="634A9382" w14:textId="77777777" w:rsidR="00F63592" w:rsidRPr="000E02F7" w:rsidRDefault="00F63592" w:rsidP="004A64B8">
            <w:pPr>
              <w:ind w:firstLine="459"/>
              <w:jc w:val="both"/>
              <w:rPr>
                <w:b/>
                <w:bCs/>
                <w:spacing w:val="2"/>
                <w:bdr w:val="none" w:sz="0" w:space="0" w:color="auto" w:frame="1"/>
                <w:shd w:val="clear" w:color="auto" w:fill="FFFFFF"/>
                <w:lang w:val="kk-KZ"/>
              </w:rPr>
            </w:pPr>
            <w:r w:rsidRPr="000E02F7">
              <w:rPr>
                <w:b/>
                <w:bCs/>
                <w:spacing w:val="2"/>
                <w:bdr w:val="none" w:sz="0" w:space="0" w:color="auto" w:frame="1"/>
                <w:shd w:val="clear" w:color="auto" w:fill="FFFFFF"/>
                <w:lang w:val="kk-KZ"/>
              </w:rPr>
              <w:t>байланыс саласындағы перспективалық технологияларды іске асыру;</w:t>
            </w:r>
          </w:p>
          <w:p w14:paraId="3F09D1A5" w14:textId="77777777" w:rsidR="00F63592" w:rsidRPr="000E02F7" w:rsidRDefault="00F63592" w:rsidP="004A64B8">
            <w:pPr>
              <w:ind w:firstLine="459"/>
              <w:jc w:val="both"/>
              <w:rPr>
                <w:b/>
                <w:bCs/>
                <w:spacing w:val="2"/>
                <w:bdr w:val="none" w:sz="0" w:space="0" w:color="auto" w:frame="1"/>
                <w:shd w:val="clear" w:color="auto" w:fill="FFFFFF"/>
                <w:lang w:val="kk-KZ"/>
              </w:rPr>
            </w:pPr>
            <w:r w:rsidRPr="000E02F7">
              <w:rPr>
                <w:b/>
                <w:bCs/>
                <w:spacing w:val="2"/>
                <w:bdr w:val="none" w:sz="0" w:space="0" w:color="auto" w:frame="1"/>
                <w:shd w:val="clear" w:color="auto" w:fill="FFFFFF"/>
                <w:lang w:val="kk-KZ"/>
              </w:rPr>
              <w:t>радиожиілік спектрін перспективалық пайдалану жоспарларына сәйкес радиожиілік спектрін, жиілік жолақтарын тиімді пайдалану мақсатында уәкілетті органның радиожиілік спектрін қайта бөлуді жүргізу туралы шешімі бойынша;</w:t>
            </w:r>
          </w:p>
          <w:p w14:paraId="76BC8499" w14:textId="77777777" w:rsidR="00F63592" w:rsidRPr="000E02F7" w:rsidRDefault="00F63592" w:rsidP="004A64B8">
            <w:pPr>
              <w:ind w:firstLine="459"/>
              <w:jc w:val="both"/>
              <w:rPr>
                <w:b/>
                <w:bCs/>
                <w:spacing w:val="2"/>
                <w:bdr w:val="none" w:sz="0" w:space="0" w:color="auto" w:frame="1"/>
                <w:shd w:val="clear" w:color="auto" w:fill="FFFFFF"/>
                <w:lang w:val="kk-KZ"/>
              </w:rPr>
            </w:pPr>
            <w:r w:rsidRPr="000E02F7">
              <w:rPr>
                <w:b/>
                <w:bCs/>
                <w:spacing w:val="2"/>
                <w:bdr w:val="none" w:sz="0" w:space="0" w:color="auto" w:frame="1"/>
                <w:shd w:val="clear" w:color="auto" w:fill="FFFFFF"/>
                <w:lang w:val="kk-KZ"/>
              </w:rPr>
              <w:lastRenderedPageBreak/>
              <w:t>7) дара кәсіпкердің қызметі тоқтатылған немесе заңды тұлға таратылған</w:t>
            </w:r>
            <w:r>
              <w:rPr>
                <w:b/>
                <w:bCs/>
                <w:spacing w:val="2"/>
                <w:bdr w:val="none" w:sz="0" w:space="0" w:color="auto" w:frame="1"/>
                <w:shd w:val="clear" w:color="auto" w:fill="FFFFFF"/>
                <w:lang w:val="kk-KZ"/>
              </w:rPr>
              <w:t>да</w:t>
            </w:r>
            <w:r w:rsidRPr="000E02F7">
              <w:rPr>
                <w:b/>
                <w:bCs/>
                <w:spacing w:val="2"/>
                <w:bdr w:val="none" w:sz="0" w:space="0" w:color="auto" w:frame="1"/>
                <w:shd w:val="clear" w:color="auto" w:fill="FFFFFF"/>
                <w:lang w:val="kk-KZ"/>
              </w:rPr>
              <w:t>;</w:t>
            </w:r>
          </w:p>
          <w:p w14:paraId="3937E3BC" w14:textId="77777777" w:rsidR="00F63592" w:rsidRPr="000E02F7" w:rsidRDefault="00F63592" w:rsidP="004A64B8">
            <w:pPr>
              <w:ind w:firstLine="459"/>
              <w:jc w:val="both"/>
              <w:rPr>
                <w:spacing w:val="2"/>
                <w:lang w:val="kk-KZ"/>
              </w:rPr>
            </w:pPr>
            <w:r w:rsidRPr="000E02F7">
              <w:rPr>
                <w:b/>
                <w:bCs/>
                <w:spacing w:val="2"/>
                <w:bdr w:val="none" w:sz="0" w:space="0" w:color="auto" w:frame="1"/>
                <w:shd w:val="clear" w:color="auto" w:fill="FFFFFF"/>
                <w:lang w:val="kk-KZ"/>
              </w:rPr>
              <w:t xml:space="preserve">8) байланыс операторының Қазақстан Республикасының </w:t>
            </w:r>
            <w:r>
              <w:rPr>
                <w:b/>
                <w:bCs/>
                <w:spacing w:val="2"/>
                <w:bdr w:val="none" w:sz="0" w:space="0" w:color="auto" w:frame="1"/>
                <w:shd w:val="clear" w:color="auto" w:fill="FFFFFF"/>
                <w:lang w:val="kk-KZ"/>
              </w:rPr>
              <w:t>р</w:t>
            </w:r>
            <w:r w:rsidRPr="000E02F7">
              <w:rPr>
                <w:b/>
                <w:bCs/>
                <w:spacing w:val="2"/>
                <w:bdr w:val="none" w:sz="0" w:space="0" w:color="auto" w:frame="1"/>
                <w:shd w:val="clear" w:color="auto" w:fill="FFFFFF"/>
                <w:lang w:val="kk-KZ"/>
              </w:rPr>
              <w:t>ұқсаттар және хабарламалар туралы заңнамасына сәйкес айқындалатын радиожиілік спектрін пайдалануға рұқсат алған күннен бастап алты ай ішінде радиоэлектрондық құралдарды және (немесе) жоғары жиілікті құрылғыларды пайдалану туралы хабарламаны және азаматтық мақсаттағы радиоэлектрондық құралдардың электромагниттік үйлесімділігін есептеуді ұсынба</w:t>
            </w:r>
            <w:r>
              <w:rPr>
                <w:b/>
                <w:bCs/>
                <w:spacing w:val="2"/>
                <w:bdr w:val="none" w:sz="0" w:space="0" w:color="auto" w:frame="1"/>
                <w:shd w:val="clear" w:color="auto" w:fill="FFFFFF"/>
                <w:lang w:val="kk-KZ"/>
              </w:rPr>
              <w:t xml:space="preserve">ғанда, </w:t>
            </w:r>
            <w:r w:rsidRPr="000E02F7">
              <w:rPr>
                <w:b/>
                <w:bCs/>
                <w:spacing w:val="2"/>
                <w:bdr w:val="none" w:sz="0" w:space="0" w:color="auto" w:frame="1"/>
                <w:shd w:val="clear" w:color="auto" w:fill="FFFFFF"/>
                <w:lang w:val="kk-KZ"/>
              </w:rPr>
              <w:t>уәкілетті орган айқындаған тәртіппен тоқтатылады</w:t>
            </w:r>
            <w:r w:rsidRPr="000E02F7">
              <w:rPr>
                <w:bCs/>
                <w:spacing w:val="2"/>
                <w:bdr w:val="none" w:sz="0" w:space="0" w:color="auto" w:frame="1"/>
                <w:shd w:val="clear" w:color="auto" w:fill="FFFFFF"/>
                <w:lang w:val="kk-KZ"/>
              </w:rPr>
              <w:t>.</w:t>
            </w:r>
          </w:p>
        </w:tc>
        <w:tc>
          <w:tcPr>
            <w:tcW w:w="5103" w:type="dxa"/>
          </w:tcPr>
          <w:p w14:paraId="30286A68" w14:textId="77777777" w:rsidR="00F63592" w:rsidRPr="000E02F7" w:rsidRDefault="00F63592" w:rsidP="004A64B8">
            <w:pPr>
              <w:ind w:firstLine="289"/>
              <w:jc w:val="both"/>
              <w:rPr>
                <w:bCs/>
                <w:lang w:val="kk-KZ"/>
              </w:rPr>
            </w:pPr>
            <w:r w:rsidRPr="000E02F7">
              <w:rPr>
                <w:bCs/>
                <w:lang w:val="kk-KZ"/>
              </w:rPr>
              <w:lastRenderedPageBreak/>
              <w:t>Бұл редакция радиожиілік спектрін тиімді пайдалану және перспективалы радиотехнологияларды енгізу үшін жағдай жасау үшін барлық факторларды ескере отырып, радиожиілік спектрін қайта бөлуге мүмкіндік береді.</w:t>
            </w:r>
          </w:p>
          <w:p w14:paraId="1986D9B9" w14:textId="77777777" w:rsidR="00F63592" w:rsidRPr="000E02F7" w:rsidRDefault="00F63592" w:rsidP="004A64B8">
            <w:pPr>
              <w:ind w:firstLine="289"/>
              <w:jc w:val="both"/>
              <w:rPr>
                <w:bCs/>
                <w:lang w:val="kk-KZ"/>
              </w:rPr>
            </w:pPr>
            <w:r w:rsidRPr="000E02F7">
              <w:rPr>
                <w:bCs/>
                <w:lang w:val="kk-KZ"/>
              </w:rPr>
              <w:t xml:space="preserve">«Байланыс туралы» Қазақстан Республикасы Заңының 12-бабы 1-тармағының 4) </w:t>
            </w:r>
            <w:r w:rsidRPr="000E02F7">
              <w:rPr>
                <w:bCs/>
                <w:lang w:val="kk-KZ"/>
              </w:rPr>
              <w:lastRenderedPageBreak/>
              <w:t>тармақшасына сәйкес жиіліктер белдеулерін, радиожиіліктерді (радиожиілік арналарын) мерзім белгілемей бөлектеуге, иелікке беруге (тағайындауға) жол берілмейді, сондықтан радиожиілік спектрін пайдалануға рұқсаттардың қолданылу мерзімдерін енгізу қажет.</w:t>
            </w:r>
          </w:p>
          <w:p w14:paraId="655B3BB0" w14:textId="77777777" w:rsidR="00F63592" w:rsidRPr="000E02F7" w:rsidRDefault="00F63592" w:rsidP="004A64B8">
            <w:pPr>
              <w:ind w:firstLine="289"/>
              <w:jc w:val="both"/>
              <w:rPr>
                <w:bCs/>
                <w:lang w:val="kk-KZ"/>
              </w:rPr>
            </w:pPr>
            <w:r w:rsidRPr="000E02F7">
              <w:rPr>
                <w:bCs/>
                <w:lang w:val="kk-KZ"/>
              </w:rPr>
              <w:t>Бұл редакция радиожиілік спектрін бөлуді жоспарлауға және радиожиілік спектрін ең аз шығындармен қайта бөлуге мүмкіндік береді (РЖС-не рұқсат беру мерзімінің аяқталуын күтумен) және қолданыстағы пайдаланушылардың жаңа радио технологияларының пайдасына қолда бар жиілік диапазондарын босатуды қаламау мәселесін болдырмауға мүмкіндік береді.</w:t>
            </w:r>
          </w:p>
          <w:p w14:paraId="780DB297" w14:textId="77777777" w:rsidR="00F63592" w:rsidRPr="000E02F7" w:rsidRDefault="00F63592" w:rsidP="004A64B8">
            <w:pPr>
              <w:ind w:firstLine="459"/>
              <w:jc w:val="both"/>
              <w:rPr>
                <w:bCs/>
                <w:spacing w:val="2"/>
                <w:bdr w:val="none" w:sz="0" w:space="0" w:color="auto" w:frame="1"/>
                <w:shd w:val="clear" w:color="auto" w:fill="FFFFFF"/>
                <w:lang w:val="kk-KZ"/>
              </w:rPr>
            </w:pPr>
            <w:r w:rsidRPr="000E02F7">
              <w:rPr>
                <w:bCs/>
                <w:spacing w:val="2"/>
                <w:bdr w:val="none" w:sz="0" w:space="0" w:color="auto" w:frame="1"/>
                <w:shd w:val="clear" w:color="auto" w:fill="FFFFFF"/>
                <w:lang w:val="kk-KZ"/>
              </w:rPr>
              <w:t>Радиожиілік спектрін қайта бөлуді жүргізу жөніндегі шешімді уәкілетті орган қабылдайтындығына байланысты, бұл редакция радиожиілік спектріне рұқсаттың қолданылуын тоқтатуға және жоғарыда аталған шешімге сәйкес РЖС-не рұқсатты ұзартудан бас тартуға мүмкіндік береді.</w:t>
            </w:r>
          </w:p>
          <w:p w14:paraId="40893B06" w14:textId="77777777" w:rsidR="00F63592" w:rsidRPr="000E02F7" w:rsidRDefault="00F63592" w:rsidP="004A64B8">
            <w:pPr>
              <w:shd w:val="clear" w:color="auto" w:fill="FFFFFF"/>
              <w:ind w:firstLine="459"/>
              <w:jc w:val="both"/>
              <w:textAlignment w:val="baseline"/>
              <w:rPr>
                <w:lang w:val="kk-KZ"/>
              </w:rPr>
            </w:pPr>
          </w:p>
        </w:tc>
      </w:tr>
      <w:tr w:rsidR="00F63592" w:rsidRPr="00F63592" w14:paraId="4B1E764E" w14:textId="77777777" w:rsidTr="004A64B8">
        <w:tc>
          <w:tcPr>
            <w:tcW w:w="706" w:type="dxa"/>
          </w:tcPr>
          <w:p w14:paraId="7A61E9EB"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1957C965" w14:textId="77777777" w:rsidR="00F63592" w:rsidRPr="000E02F7" w:rsidRDefault="00F63592" w:rsidP="004A64B8">
            <w:pPr>
              <w:contextualSpacing/>
              <w:jc w:val="center"/>
              <w:rPr>
                <w:bCs/>
                <w:lang w:val="kk-KZ"/>
              </w:rPr>
            </w:pPr>
            <w:r w:rsidRPr="000E02F7">
              <w:t>15-3</w:t>
            </w:r>
            <w:r w:rsidRPr="000E02F7">
              <w:rPr>
                <w:lang w:val="kk-KZ"/>
              </w:rPr>
              <w:t>-бап</w:t>
            </w:r>
          </w:p>
        </w:tc>
        <w:tc>
          <w:tcPr>
            <w:tcW w:w="3827" w:type="dxa"/>
          </w:tcPr>
          <w:p w14:paraId="57D5E641" w14:textId="77777777" w:rsidR="00F63592" w:rsidRPr="000E02F7" w:rsidRDefault="00F63592" w:rsidP="004A64B8">
            <w:pPr>
              <w:pStyle w:val="af7"/>
              <w:shd w:val="clear" w:color="auto" w:fill="FFFFFF"/>
              <w:spacing w:after="0" w:line="240" w:lineRule="auto"/>
              <w:ind w:left="0" w:firstLine="459"/>
              <w:jc w:val="both"/>
              <w:rPr>
                <w:b/>
              </w:rPr>
            </w:pPr>
            <w:r w:rsidRPr="000E02F7">
              <w:rPr>
                <w:b/>
              </w:rPr>
              <w:t>15-3</w:t>
            </w:r>
            <w:r w:rsidRPr="000E02F7">
              <w:rPr>
                <w:b/>
                <w:lang w:val="kk-KZ"/>
              </w:rPr>
              <w:t>-бап</w:t>
            </w:r>
            <w:r w:rsidRPr="000E02F7">
              <w:t>.</w:t>
            </w:r>
            <w:r w:rsidRPr="000E02F7">
              <w:rPr>
                <w:b/>
              </w:rPr>
              <w:t xml:space="preserve"> </w:t>
            </w:r>
          </w:p>
          <w:p w14:paraId="43EF3F27"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r w:rsidRPr="000E02F7">
              <w:rPr>
                <w:b/>
                <w:lang w:val="kk-KZ"/>
              </w:rPr>
              <w:t>жоқ</w:t>
            </w:r>
          </w:p>
        </w:tc>
        <w:tc>
          <w:tcPr>
            <w:tcW w:w="3827" w:type="dxa"/>
          </w:tcPr>
          <w:p w14:paraId="4C569874" w14:textId="77777777" w:rsidR="00F63592" w:rsidRPr="000E02F7" w:rsidRDefault="00F63592" w:rsidP="004A64B8">
            <w:pPr>
              <w:jc w:val="both"/>
              <w:rPr>
                <w:b/>
                <w:bCs/>
                <w:lang w:val="kk-KZ"/>
              </w:rPr>
            </w:pPr>
            <w:r w:rsidRPr="000E02F7">
              <w:rPr>
                <w:b/>
                <w:bCs/>
                <w:lang w:val="kk-KZ"/>
              </w:rPr>
              <w:t xml:space="preserve">15-3-бап. Байланыс операторларының мемлекеттік органдармен өзара іс-қимылы </w:t>
            </w:r>
          </w:p>
          <w:p w14:paraId="31237973"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r w:rsidRPr="000E02F7">
              <w:rPr>
                <w:b/>
                <w:bCs/>
                <w:lang w:val="kk-KZ"/>
              </w:rPr>
              <w:t xml:space="preserve">Қазақстан Республикасының аумағында қызметін жүзеге асыратын байланыс операторлары және (немесе) байланыс желілерінің иелері әлеуметтік, табиғи және техногендік сипаттағы, дүлей зілзалалардан (жер сілкіністерінен, селден, көшкіннен, су тасқынынан және </w:t>
            </w:r>
            <w:r w:rsidRPr="000E02F7">
              <w:rPr>
                <w:b/>
                <w:bCs/>
                <w:lang w:val="kk-KZ"/>
              </w:rPr>
              <w:lastRenderedPageBreak/>
              <w:t>басқалардан), табиғи өрттерден, эпидемиядан, сыни экологиялық жағдайлардан туындаған төтенше жағдайлар кезінде есептік ақпаратты қалыптастыру үшін, сондай-ақ уәкілетті орган айқындайтын тәртіппен талдау, зерттеу үшін мемлекеттік органға біріктірілген деректерді қалыптастыруға және беруге міндетті.</w:t>
            </w:r>
          </w:p>
        </w:tc>
        <w:tc>
          <w:tcPr>
            <w:tcW w:w="5103" w:type="dxa"/>
          </w:tcPr>
          <w:p w14:paraId="38F70C6A" w14:textId="77777777" w:rsidR="00F63592" w:rsidRPr="000E02F7" w:rsidRDefault="00F63592" w:rsidP="004A64B8">
            <w:pPr>
              <w:shd w:val="clear" w:color="auto" w:fill="FFFFFF"/>
              <w:ind w:firstLine="459"/>
              <w:jc w:val="both"/>
              <w:textAlignment w:val="baseline"/>
              <w:rPr>
                <w:lang w:val="kk-KZ"/>
              </w:rPr>
            </w:pPr>
            <w:r w:rsidRPr="000E02F7">
              <w:rPr>
                <w:lang w:val="kk-KZ"/>
              </w:rPr>
              <w:lastRenderedPageBreak/>
              <w:t>Мемлекеттік органдардың есептілікті қалыптастыруға арналған біріктірінген деректерді алудың қажеттілігі мақсатында.</w:t>
            </w:r>
          </w:p>
          <w:p w14:paraId="78A41DF7" w14:textId="77777777" w:rsidR="00F63592" w:rsidRPr="000E02F7" w:rsidRDefault="00F63592" w:rsidP="004A64B8">
            <w:pPr>
              <w:shd w:val="clear" w:color="auto" w:fill="FFFFFF"/>
              <w:ind w:firstLine="459"/>
              <w:jc w:val="both"/>
              <w:textAlignment w:val="baseline"/>
              <w:rPr>
                <w:lang w:val="kk-KZ"/>
              </w:rPr>
            </w:pPr>
            <w:r w:rsidRPr="000E02F7">
              <w:rPr>
                <w:lang w:val="kk-KZ"/>
              </w:rPr>
              <w:t>Адам мен азаматтың қауіпсіздігін, құқықтары мен бостандықтарын қорғауды қамтамасыз ету жөніндегі дүлей зілзалалардан туындаған әлеуметтік, табиғи және техногендік сипаттағы төтенше жағдайлар кезінде телекоммуникациялық қызметтер көрсететін байланыс операторларынан біріктірілген деректерді алу уәкілетті орган айқындайтын тәртіппен айқындалатын болады.</w:t>
            </w:r>
          </w:p>
        </w:tc>
      </w:tr>
      <w:tr w:rsidR="00F63592" w:rsidRPr="000E02F7" w14:paraId="6166ED33" w14:textId="77777777" w:rsidTr="004A64B8">
        <w:tc>
          <w:tcPr>
            <w:tcW w:w="706" w:type="dxa"/>
          </w:tcPr>
          <w:p w14:paraId="6AAD65A0"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19209C6B" w14:textId="77777777" w:rsidR="00F63592" w:rsidRPr="000E02F7" w:rsidRDefault="00F63592" w:rsidP="004A64B8">
            <w:pPr>
              <w:contextualSpacing/>
              <w:jc w:val="center"/>
              <w:rPr>
                <w:bCs/>
                <w:lang w:val="kk-KZ"/>
              </w:rPr>
            </w:pPr>
            <w:r w:rsidRPr="000E02F7">
              <w:rPr>
                <w:lang w:val="kk-KZ"/>
              </w:rPr>
              <w:t>17-бап</w:t>
            </w:r>
          </w:p>
        </w:tc>
        <w:tc>
          <w:tcPr>
            <w:tcW w:w="3827" w:type="dxa"/>
          </w:tcPr>
          <w:p w14:paraId="131D80ED" w14:textId="77777777" w:rsidR="00F63592" w:rsidRPr="000E02F7" w:rsidRDefault="00F63592" w:rsidP="004A64B8">
            <w:pPr>
              <w:ind w:firstLine="459"/>
              <w:jc w:val="both"/>
              <w:rPr>
                <w:bCs/>
                <w:lang w:val="kk-KZ"/>
              </w:rPr>
            </w:pPr>
            <w:r w:rsidRPr="000E02F7">
              <w:rPr>
                <w:bCs/>
                <w:lang w:val="kk-KZ"/>
              </w:rPr>
              <w:t xml:space="preserve">17-бап. Байланыс саласындағы қызметті лицензиялау </w:t>
            </w:r>
          </w:p>
          <w:p w14:paraId="6DE7C595" w14:textId="77777777" w:rsidR="00F63592" w:rsidRPr="000E02F7" w:rsidRDefault="00F63592" w:rsidP="004A64B8">
            <w:pPr>
              <w:ind w:firstLine="459"/>
              <w:jc w:val="both"/>
              <w:rPr>
                <w:bCs/>
                <w:lang w:val="kk-KZ"/>
              </w:rPr>
            </w:pPr>
            <w:r w:rsidRPr="000E02F7">
              <w:rPr>
                <w:bCs/>
                <w:lang w:val="kk-KZ"/>
              </w:rPr>
              <w:t xml:space="preserve">Байланыс саласындағы қызметті лицензиялауды уәкілетті орган Қазақстан Республикасының рұқсаттар және хабарламалар туралы заңнамасына сәйкес жүзеге асырады. </w:t>
            </w:r>
          </w:p>
          <w:p w14:paraId="6F93DBE3" w14:textId="77777777" w:rsidR="00F63592" w:rsidRPr="000E02F7" w:rsidRDefault="00F63592" w:rsidP="004A64B8">
            <w:pPr>
              <w:ind w:firstLine="459"/>
              <w:jc w:val="both"/>
              <w:rPr>
                <w:b/>
                <w:lang w:val="kk-KZ"/>
              </w:rPr>
            </w:pPr>
            <w:r w:rsidRPr="000E02F7">
              <w:rPr>
                <w:b/>
                <w:lang w:val="kk-KZ"/>
              </w:rPr>
              <w:t>жоқ</w:t>
            </w:r>
          </w:p>
          <w:p w14:paraId="16678FEC"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p>
        </w:tc>
        <w:tc>
          <w:tcPr>
            <w:tcW w:w="3827" w:type="dxa"/>
          </w:tcPr>
          <w:p w14:paraId="1E091F56" w14:textId="77777777" w:rsidR="00F63592" w:rsidRPr="000E02F7" w:rsidRDefault="00F63592" w:rsidP="004A64B8">
            <w:pPr>
              <w:ind w:firstLine="459"/>
              <w:jc w:val="both"/>
              <w:rPr>
                <w:bCs/>
                <w:lang w:val="kk-KZ"/>
              </w:rPr>
            </w:pPr>
            <w:r w:rsidRPr="000E02F7">
              <w:rPr>
                <w:bCs/>
                <w:lang w:val="kk-KZ"/>
              </w:rPr>
              <w:t xml:space="preserve">17-бап. Байланыс саласындағы қызметті лицензиялау </w:t>
            </w:r>
          </w:p>
          <w:p w14:paraId="5F03EE79" w14:textId="77777777" w:rsidR="00F63592" w:rsidRPr="000E02F7" w:rsidRDefault="00F63592" w:rsidP="004A64B8">
            <w:pPr>
              <w:ind w:firstLine="459"/>
              <w:jc w:val="both"/>
              <w:rPr>
                <w:bCs/>
                <w:lang w:val="kk-KZ"/>
              </w:rPr>
            </w:pPr>
            <w:r w:rsidRPr="000E02F7">
              <w:rPr>
                <w:bCs/>
                <w:lang w:val="kk-KZ"/>
              </w:rPr>
              <w:t xml:space="preserve">Байланыс саласындағы қызметті лицензиялауды уәкілетті орган Қазақстан Республикасының рұқсаттар және хабарламалар туралы заңнамасына сәйкес жүзеге асырады. </w:t>
            </w:r>
          </w:p>
          <w:p w14:paraId="34E075B1" w14:textId="77777777" w:rsidR="00F63592" w:rsidRPr="000E02F7" w:rsidRDefault="00F63592" w:rsidP="004A64B8">
            <w:pPr>
              <w:ind w:firstLine="459"/>
              <w:jc w:val="both"/>
              <w:rPr>
                <w:b/>
                <w:bCs/>
                <w:lang w:val="kk-KZ"/>
              </w:rPr>
            </w:pPr>
            <w:r w:rsidRPr="000E02F7">
              <w:rPr>
                <w:b/>
                <w:bCs/>
                <w:lang w:val="kk-KZ"/>
              </w:rPr>
              <w:t>Алынған лицензия негізінде әрекет ететін байланыс операторы мен виртуалды байланыс операторының инфрақұрылымын пайдалана отырып шарт жасасу кезінде байланыс саласындағы қызметтің лицензияланатын түрінің байланыс қызметтерін көрсету үшін жеке және заңды тұлғаларға лицензия алу талап етілмейді.</w:t>
            </w:r>
          </w:p>
          <w:p w14:paraId="220FEA0F"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r w:rsidRPr="000E02F7">
              <w:rPr>
                <w:b/>
                <w:bCs/>
                <w:lang w:val="kk-KZ"/>
              </w:rPr>
              <w:t xml:space="preserve">Қазақстан Республикасының рұқсаттар </w:t>
            </w:r>
            <w:r w:rsidRPr="000E02F7">
              <w:rPr>
                <w:b/>
                <w:bCs/>
                <w:lang w:val="kk-KZ"/>
              </w:rPr>
              <w:lastRenderedPageBreak/>
              <w:t>және хабарламалар туралы заңнамасына сәйкес көрсетілген тұлғалар уәкілетті органға қызметтің басталғаны және тоқтатылғаны туралы хабарлама жібереді.</w:t>
            </w:r>
          </w:p>
        </w:tc>
        <w:tc>
          <w:tcPr>
            <w:tcW w:w="5103" w:type="dxa"/>
          </w:tcPr>
          <w:p w14:paraId="5793045C" w14:textId="77777777" w:rsidR="00F63592" w:rsidRPr="000E02F7" w:rsidRDefault="00F63592" w:rsidP="004A64B8">
            <w:pPr>
              <w:shd w:val="clear" w:color="auto" w:fill="FFFFFF"/>
              <w:ind w:firstLine="459"/>
              <w:jc w:val="both"/>
              <w:textAlignment w:val="baseline"/>
              <w:rPr>
                <w:lang w:val="kk-KZ"/>
              </w:rPr>
            </w:pPr>
            <w:r w:rsidRPr="000E02F7">
              <w:rPr>
                <w:lang w:val="kk-KZ"/>
              </w:rPr>
              <w:lastRenderedPageBreak/>
              <w:t>Сабит, русская версия верна, просто сличить надо</w:t>
            </w:r>
          </w:p>
          <w:p w14:paraId="3E1B1F21" w14:textId="77777777" w:rsidR="00F63592" w:rsidRPr="000E02F7" w:rsidRDefault="00F63592" w:rsidP="004A64B8">
            <w:pPr>
              <w:shd w:val="clear" w:color="auto" w:fill="FFFFFF"/>
              <w:ind w:firstLine="459"/>
              <w:jc w:val="both"/>
              <w:textAlignment w:val="baseline"/>
              <w:rPr>
                <w:lang w:val="kk-KZ"/>
              </w:rPr>
            </w:pPr>
            <w:r w:rsidRPr="000E02F7">
              <w:rPr>
                <w:lang w:val="kk-KZ"/>
              </w:rPr>
              <w:t>Ұялы байланыстың виртуалды операторларына басқа ұялы байланыс операторлары сияқты қолданыстағы «Әкімшілік құқық бұзушылық туралы» Қазақстан Республикасының Кодексіне және байланыс туралы заңнамаға сәйкес құқықтар мен міндеттер қолданылатынын ескере отырып, меншікті не жалға алынатын желілік немесе коммутациялық жабдығы жоқ байланыс операторларының байланыс қызметтерін ұсынуын реттеу мақсатында.</w:t>
            </w:r>
          </w:p>
          <w:p w14:paraId="3186096F" w14:textId="77777777" w:rsidR="00F63592" w:rsidRPr="000E02F7" w:rsidRDefault="00F63592" w:rsidP="004A64B8">
            <w:pPr>
              <w:ind w:firstLine="289"/>
              <w:jc w:val="both"/>
            </w:pPr>
            <w:r w:rsidRPr="000E02F7">
              <w:t>В целях регулирования предоставления услуг связи операторами связи, не имеющих собственного либо арендуемого сетевого или коммутационного оборудования.</w:t>
            </w:r>
          </w:p>
          <w:p w14:paraId="7E24B5FF" w14:textId="77777777" w:rsidR="00F63592" w:rsidRPr="000E02F7" w:rsidRDefault="00F63592" w:rsidP="004A64B8">
            <w:pPr>
              <w:shd w:val="clear" w:color="auto" w:fill="FFFFFF"/>
              <w:ind w:firstLine="459"/>
              <w:jc w:val="both"/>
              <w:textAlignment w:val="baseline"/>
              <w:rPr>
                <w:lang w:val="kk-KZ"/>
              </w:rPr>
            </w:pPr>
            <w:r w:rsidRPr="000E02F7">
              <w:rPr>
                <w:lang w:val="kk-KZ"/>
              </w:rPr>
              <w:t xml:space="preserve">Виртуалды ұялы байланыс операторларына Қазақстан Республикасының қолданыстағы «Әкімшілік құқық бұзушылық туралы» Кодексіне және байланыс туралы заңнамаға сәйкес басқа ұялы байланыс </w:t>
            </w:r>
            <w:r w:rsidRPr="000E02F7">
              <w:rPr>
                <w:lang w:val="kk-KZ"/>
              </w:rPr>
              <w:lastRenderedPageBreak/>
              <w:t>операторларына сияқты құқықтар мен міндеттер қолданылады.</w:t>
            </w:r>
          </w:p>
        </w:tc>
      </w:tr>
      <w:tr w:rsidR="00F63592" w:rsidRPr="00F63592" w14:paraId="23A846C5" w14:textId="77777777" w:rsidTr="004A64B8">
        <w:tc>
          <w:tcPr>
            <w:tcW w:w="706" w:type="dxa"/>
          </w:tcPr>
          <w:p w14:paraId="44A69737"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46040314" w14:textId="77777777" w:rsidR="00F63592" w:rsidRPr="000E02F7" w:rsidRDefault="00F63592" w:rsidP="004A64B8">
            <w:pPr>
              <w:contextualSpacing/>
              <w:jc w:val="center"/>
              <w:rPr>
                <w:bCs/>
                <w:lang w:val="kk-KZ"/>
              </w:rPr>
            </w:pPr>
            <w:r w:rsidRPr="000E02F7">
              <w:rPr>
                <w:lang w:val="kk-KZ"/>
              </w:rPr>
              <w:t>18-бап</w:t>
            </w:r>
          </w:p>
        </w:tc>
        <w:tc>
          <w:tcPr>
            <w:tcW w:w="3827" w:type="dxa"/>
          </w:tcPr>
          <w:p w14:paraId="22F6F7E6" w14:textId="77777777" w:rsidR="00F63592" w:rsidRPr="000E02F7" w:rsidRDefault="00F63592" w:rsidP="004A64B8">
            <w:pPr>
              <w:shd w:val="clear" w:color="auto" w:fill="FFFFFF"/>
              <w:ind w:firstLine="459"/>
              <w:jc w:val="both"/>
              <w:rPr>
                <w:lang w:val="kk-KZ"/>
              </w:rPr>
            </w:pPr>
            <w:r w:rsidRPr="000E02F7">
              <w:rPr>
                <w:lang w:val="kk-KZ"/>
              </w:rPr>
              <w:t xml:space="preserve">18-бап. Байланыс саласындағы ұлттық ресурстарды конкурстық негiзде бөлу </w:t>
            </w:r>
          </w:p>
          <w:p w14:paraId="77910007" w14:textId="77777777" w:rsidR="00F63592" w:rsidRPr="000E02F7" w:rsidRDefault="00F63592" w:rsidP="004A64B8">
            <w:pPr>
              <w:pStyle w:val="af4"/>
              <w:shd w:val="clear" w:color="auto" w:fill="FFFFFF"/>
              <w:spacing w:before="0" w:beforeAutospacing="0" w:after="0" w:afterAutospacing="0"/>
              <w:ind w:firstLine="459"/>
              <w:jc w:val="both"/>
              <w:textAlignment w:val="baseline"/>
              <w:rPr>
                <w:rFonts w:eastAsiaTheme="minorHAnsi"/>
                <w:lang w:val="kk-KZ" w:eastAsia="en-US"/>
              </w:rPr>
            </w:pPr>
            <w:r w:rsidRPr="000E02F7">
              <w:rPr>
                <w:rFonts w:eastAsiaTheme="minorHAnsi"/>
                <w:lang w:val="kk-KZ" w:eastAsia="en-US"/>
              </w:rPr>
              <w:t xml:space="preserve">  1. Егер байланыс қызметі радиожиілік спектрі көлемінің жеткіліксіз болуына байланысты </w:t>
            </w:r>
            <w:r w:rsidRPr="000E02F7">
              <w:rPr>
                <w:rFonts w:eastAsiaTheme="minorHAnsi"/>
                <w:b/>
                <w:lang w:val="kk-KZ" w:eastAsia="en-US"/>
              </w:rPr>
              <w:t>Қазақстан Республикасының Үкіметі жанындағы Қазақстан Республикасының Радиожиiлiктер жөнiндегi ведомствоаралық комиссиясы</w:t>
            </w:r>
            <w:r w:rsidRPr="000E02F7">
              <w:rPr>
                <w:rFonts w:eastAsiaTheme="minorHAnsi"/>
                <w:lang w:val="kk-KZ" w:eastAsia="en-US"/>
              </w:rPr>
              <w:t xml:space="preserve"> белгiлi бiр аумақта жұмыс iстейтiн байланыс операторларының ықтимал саны бойынша шектеу ұсынған диапазондағы радиожиіліктерді пайдалана отырып көрсетілетін болса, радиожиілік ресурсын пайдалану құқығы жиіліктер белдеулері, радиожиіліктер (радиожиілік арналары) конкурс (немесе аукцион) негізінде бөліп берілгеннен кейін беріледі. Бұл ретте байланыс операторына радиожиілік спектрін пайдалануға арналған рұқсатта көрсетілетін аумақтарды не елді мекендерді байланыс қызметтерімен </w:t>
            </w:r>
            <w:r w:rsidRPr="000E02F7">
              <w:rPr>
                <w:rFonts w:eastAsiaTheme="minorHAnsi"/>
                <w:lang w:val="kk-KZ" w:eastAsia="en-US"/>
              </w:rPr>
              <w:lastRenderedPageBreak/>
              <w:t xml:space="preserve">қамтамасыз ету жөніндегі міндеттемелер жүктеледі. </w:t>
            </w:r>
          </w:p>
          <w:p w14:paraId="10BB05B5" w14:textId="77777777" w:rsidR="00F63592" w:rsidRPr="000E02F7" w:rsidRDefault="00F63592" w:rsidP="004A64B8">
            <w:pPr>
              <w:pStyle w:val="af4"/>
              <w:shd w:val="clear" w:color="auto" w:fill="FFFFFF"/>
              <w:spacing w:before="0" w:beforeAutospacing="0" w:after="0" w:afterAutospacing="0"/>
              <w:ind w:firstLine="459"/>
              <w:jc w:val="both"/>
              <w:textAlignment w:val="baseline"/>
              <w:rPr>
                <w:rFonts w:eastAsia="Calibri"/>
                <w:lang w:val="kk-KZ" w:eastAsia="en-US"/>
              </w:rPr>
            </w:pPr>
            <w:r w:rsidRPr="000E02F7">
              <w:rPr>
                <w:rFonts w:eastAsia="Calibri"/>
                <w:lang w:val="kk-KZ" w:eastAsia="en-US"/>
              </w:rPr>
              <w:t xml:space="preserve">2. Конкурс (немесе аукцион) өткiзу туралы шешiмдi уәкiлеттi орган </w:t>
            </w:r>
            <w:r w:rsidRPr="000E02F7">
              <w:rPr>
                <w:rFonts w:eastAsia="Calibri"/>
                <w:b/>
                <w:lang w:val="kk-KZ" w:eastAsia="en-US"/>
              </w:rPr>
              <w:t>Қазақстан Республикасының Үкіметі жанындағы Қазақстан Республикасының Радиожиiлiктер жөнiндегi ведомствоаралық комиссиясының</w:t>
            </w:r>
            <w:r w:rsidRPr="000E02F7">
              <w:rPr>
                <w:rFonts w:eastAsia="Calibri"/>
                <w:lang w:val="kk-KZ" w:eastAsia="en-US"/>
              </w:rPr>
              <w:t xml:space="preserve"> </w:t>
            </w:r>
            <w:r w:rsidRPr="000E02F7">
              <w:rPr>
                <w:rFonts w:eastAsia="Calibri"/>
                <w:b/>
                <w:lang w:val="kk-KZ" w:eastAsia="en-US"/>
              </w:rPr>
              <w:t>ұсынымдарын ескере отырып,</w:t>
            </w:r>
            <w:r w:rsidRPr="000E02F7">
              <w:rPr>
                <w:rFonts w:eastAsia="Calibri"/>
                <w:lang w:val="kk-KZ" w:eastAsia="en-US"/>
              </w:rPr>
              <w:t xml:space="preserve"> осы баптың 1-тармағына сәйкес қабылдайды.</w:t>
            </w:r>
          </w:p>
          <w:p w14:paraId="71D6994A"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r w:rsidRPr="000E02F7">
              <w:rPr>
                <w:rFonts w:eastAsia="Calibri"/>
                <w:lang w:val="kk-KZ"/>
              </w:rPr>
              <w:t xml:space="preserve"> Конкурс (немесе аукцион) осындай шешiм қабылданғаннан кейiн алты айдан кешiктiрiлмейтiн мерзімде өткiзiледi.</w:t>
            </w:r>
          </w:p>
        </w:tc>
        <w:tc>
          <w:tcPr>
            <w:tcW w:w="3827" w:type="dxa"/>
          </w:tcPr>
          <w:p w14:paraId="50C38FFC" w14:textId="77777777" w:rsidR="00F63592" w:rsidRPr="000E02F7" w:rsidRDefault="00F63592" w:rsidP="004A64B8">
            <w:pPr>
              <w:shd w:val="clear" w:color="auto" w:fill="FFFFFF"/>
              <w:ind w:firstLine="459"/>
              <w:jc w:val="both"/>
              <w:rPr>
                <w:lang w:val="kk-KZ"/>
              </w:rPr>
            </w:pPr>
            <w:r w:rsidRPr="000E02F7">
              <w:rPr>
                <w:lang w:val="kk-KZ"/>
              </w:rPr>
              <w:lastRenderedPageBreak/>
              <w:t xml:space="preserve">18-бап. Байланыс саласындағы ұлттық ресурстарды конкурстық негiзде бөлу </w:t>
            </w:r>
          </w:p>
          <w:p w14:paraId="7977AA28" w14:textId="77777777" w:rsidR="00F63592" w:rsidRPr="000E02F7" w:rsidRDefault="00F63592" w:rsidP="004A64B8">
            <w:pPr>
              <w:pStyle w:val="af4"/>
              <w:shd w:val="clear" w:color="auto" w:fill="FFFFFF"/>
              <w:spacing w:before="0" w:beforeAutospacing="0" w:after="0" w:afterAutospacing="0"/>
              <w:ind w:firstLine="459"/>
              <w:jc w:val="both"/>
              <w:textAlignment w:val="baseline"/>
              <w:rPr>
                <w:lang w:val="kk-KZ"/>
              </w:rPr>
            </w:pPr>
            <w:r w:rsidRPr="000E02F7">
              <w:rPr>
                <w:lang w:val="kk-KZ"/>
              </w:rPr>
              <w:t xml:space="preserve">1. Егер байланыс қызметі радиожиілік спектрі көлемінің жеткіліксіз болуына байланысты </w:t>
            </w:r>
            <w:r w:rsidRPr="000E02F7">
              <w:rPr>
                <w:b/>
                <w:lang w:val="kk-KZ"/>
              </w:rPr>
              <w:t xml:space="preserve">радиожилік органдар </w:t>
            </w:r>
            <w:r w:rsidRPr="000E02F7">
              <w:rPr>
                <w:lang w:val="kk-KZ"/>
              </w:rPr>
              <w:t>белгiлi бiр аумақта жұмыс iстейтiн байланыс операторларының ықтимал саны бойынша шектеу қойған диапазондағы радиожиіліктерді пайдалана отырып көрсетілетін болса, радиожиілік ресурсын пайдалану құқығы жиіліктер белдеулері, радиожиіліктер (радиожиілік арналары) конкурс (немесе аукцион) негізінде бөліп берілгеннен кейін беріледі. Бұл ретте байланыс операторына радиожиілік спектрін пайдалануға арналған рұқсатта көрсетілетін аумақтарды не елді мекендерді байланыс қызметтерімен қамтамасыз ету жөніндегі міндеттемелер жүктеледі.</w:t>
            </w:r>
          </w:p>
          <w:p w14:paraId="7EC7CB25" w14:textId="77777777" w:rsidR="00F63592" w:rsidRPr="000E02F7" w:rsidRDefault="00F63592" w:rsidP="004A64B8">
            <w:pPr>
              <w:pStyle w:val="af4"/>
              <w:shd w:val="clear" w:color="auto" w:fill="FFFFFF"/>
              <w:spacing w:before="0" w:beforeAutospacing="0" w:after="0" w:afterAutospacing="0"/>
              <w:ind w:firstLine="459"/>
              <w:jc w:val="both"/>
              <w:textAlignment w:val="baseline"/>
              <w:rPr>
                <w:lang w:val="kk-KZ"/>
              </w:rPr>
            </w:pPr>
            <w:r w:rsidRPr="000E02F7">
              <w:rPr>
                <w:lang w:val="kk-KZ"/>
              </w:rPr>
              <w:t xml:space="preserve">2. Конкурс (немесе аукцион) өткізу туралы шешімді уәкілетті </w:t>
            </w:r>
            <w:r w:rsidRPr="000E02F7">
              <w:rPr>
                <w:lang w:val="kk-KZ"/>
              </w:rPr>
              <w:lastRenderedPageBreak/>
              <w:t>орган осы баптың 1-тармағына сәйкес қабылдайды.</w:t>
            </w:r>
          </w:p>
          <w:p w14:paraId="51C94C24"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r w:rsidRPr="000E02F7">
              <w:rPr>
                <w:rFonts w:eastAsia="Calibri"/>
                <w:lang w:val="kk-KZ"/>
              </w:rPr>
              <w:t>Конкурс (немесе аукцион) осындай шешiм қабылданғаннан кейiн алты айдан кешiктiрiлмейтiн мерзімде өткiзiледi.</w:t>
            </w:r>
          </w:p>
        </w:tc>
        <w:tc>
          <w:tcPr>
            <w:tcW w:w="5103" w:type="dxa"/>
          </w:tcPr>
          <w:p w14:paraId="327AEB1A" w14:textId="77777777" w:rsidR="00F63592" w:rsidRPr="000E02F7" w:rsidRDefault="00F63592" w:rsidP="004A64B8">
            <w:pPr>
              <w:shd w:val="clear" w:color="auto" w:fill="FFFFFF"/>
              <w:ind w:firstLine="459"/>
              <w:jc w:val="both"/>
              <w:rPr>
                <w:lang w:val="kk-KZ"/>
              </w:rPr>
            </w:pPr>
            <w:r>
              <w:rPr>
                <w:lang w:val="kk-KZ"/>
              </w:rPr>
              <w:lastRenderedPageBreak/>
              <w:t>«</w:t>
            </w:r>
            <w:r w:rsidRPr="000E02F7">
              <w:rPr>
                <w:lang w:val="kk-KZ"/>
              </w:rPr>
              <w:t>Қазақстан Республикасы Үкіметінің жанындағы консультативтік-кеңесші органдардың кейбір мәселелері туралы</w:t>
            </w:r>
            <w:r>
              <w:rPr>
                <w:lang w:val="kk-KZ"/>
              </w:rPr>
              <w:t>»</w:t>
            </w:r>
            <w:r w:rsidRPr="000E02F7">
              <w:rPr>
                <w:lang w:val="kk-KZ"/>
              </w:rPr>
              <w:t xml:space="preserve"> Қазақстан Республикасы Үкіметінің 2022 жылғы 29 сәуірдегі № 268 қаулысына байланысты Қазақстан Республикасы Премьер-министрінің 2018 жылғы 14 маусымдағы № 70-ө өкімімен бекітілген Қазақстан Республикасының Радиожиіліктер жөніндегі ведомствоаралық комиссиясы таратылды.</w:t>
            </w:r>
          </w:p>
          <w:p w14:paraId="309A1F1C" w14:textId="77777777" w:rsidR="00F63592" w:rsidRPr="000E02F7" w:rsidRDefault="00F63592" w:rsidP="004A64B8">
            <w:pPr>
              <w:shd w:val="clear" w:color="auto" w:fill="FFFFFF"/>
              <w:ind w:firstLine="459"/>
              <w:jc w:val="both"/>
              <w:textAlignment w:val="baseline"/>
              <w:rPr>
                <w:lang w:val="kk-KZ"/>
              </w:rPr>
            </w:pPr>
            <w:r w:rsidRPr="000E02F7">
              <w:rPr>
                <w:lang w:val="kk-KZ"/>
              </w:rPr>
              <w:t>Осы Жарлықты іске асыру үшін Қазақстан Республикасының Радиожиіліктер жөніндегі ведомствоаралық комиссиясы таратылды және аталған құзыретті радиожиілік органдары жүзеге асырады.</w:t>
            </w:r>
          </w:p>
        </w:tc>
      </w:tr>
      <w:tr w:rsidR="00F63592" w:rsidRPr="00F63592" w14:paraId="5E8047A7" w14:textId="77777777" w:rsidTr="004A64B8">
        <w:tc>
          <w:tcPr>
            <w:tcW w:w="706" w:type="dxa"/>
          </w:tcPr>
          <w:p w14:paraId="09AFC5FE"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374B4D42" w14:textId="77777777" w:rsidR="00F63592" w:rsidRPr="000E02F7" w:rsidRDefault="00F63592" w:rsidP="004A64B8">
            <w:pPr>
              <w:jc w:val="center"/>
              <w:rPr>
                <w:lang w:val="kk-KZ"/>
              </w:rPr>
            </w:pPr>
            <w:r w:rsidRPr="000E02F7">
              <w:rPr>
                <w:lang w:val="kk-KZ"/>
              </w:rPr>
              <w:t>21-баптың</w:t>
            </w:r>
          </w:p>
          <w:p w14:paraId="5EDFA85A" w14:textId="77777777" w:rsidR="00F63592" w:rsidRPr="000E02F7" w:rsidRDefault="00F63592" w:rsidP="004A64B8">
            <w:pPr>
              <w:contextualSpacing/>
              <w:jc w:val="center"/>
              <w:rPr>
                <w:lang w:val="kk-KZ"/>
              </w:rPr>
            </w:pPr>
            <w:r w:rsidRPr="000E02F7">
              <w:rPr>
                <w:lang w:val="kk-KZ"/>
              </w:rPr>
              <w:t>3-тармақшасының бірінші абзацы</w:t>
            </w:r>
          </w:p>
        </w:tc>
        <w:tc>
          <w:tcPr>
            <w:tcW w:w="3827" w:type="dxa"/>
          </w:tcPr>
          <w:p w14:paraId="454A7A8F" w14:textId="77777777" w:rsidR="00F63592" w:rsidRPr="000E02F7" w:rsidRDefault="00F63592" w:rsidP="004A64B8">
            <w:pPr>
              <w:pStyle w:val="pj"/>
              <w:shd w:val="clear" w:color="auto" w:fill="FFFFFF"/>
              <w:spacing w:before="0" w:beforeAutospacing="0" w:after="0" w:afterAutospacing="0"/>
              <w:ind w:firstLine="459"/>
              <w:jc w:val="both"/>
              <w:textAlignment w:val="baseline"/>
              <w:rPr>
                <w:bCs/>
                <w:shd w:val="clear" w:color="auto" w:fill="FFFFFF"/>
                <w:lang w:val="kk-KZ"/>
              </w:rPr>
            </w:pPr>
            <w:r w:rsidRPr="000E02F7">
              <w:rPr>
                <w:bCs/>
                <w:shd w:val="clear" w:color="auto" w:fill="FFFFFF"/>
                <w:lang w:val="kk-KZ"/>
              </w:rPr>
              <w:t xml:space="preserve">21-бап. Қазақстан Республикасының бірыңғай телекоммуникация желiсi </w:t>
            </w:r>
          </w:p>
          <w:p w14:paraId="554C8F13" w14:textId="77777777" w:rsidR="00F63592" w:rsidRPr="000E02F7" w:rsidRDefault="00F63592" w:rsidP="004A64B8">
            <w:pPr>
              <w:pStyle w:val="pj"/>
              <w:shd w:val="clear" w:color="auto" w:fill="FFFFFF"/>
              <w:spacing w:before="0" w:beforeAutospacing="0" w:after="0" w:afterAutospacing="0"/>
              <w:ind w:firstLine="459"/>
              <w:jc w:val="both"/>
              <w:textAlignment w:val="baseline"/>
              <w:rPr>
                <w:bCs/>
                <w:shd w:val="clear" w:color="auto" w:fill="FFFFFF"/>
                <w:lang w:val="kk-KZ"/>
              </w:rPr>
            </w:pPr>
            <w:r w:rsidRPr="000E02F7">
              <w:rPr>
                <w:bCs/>
                <w:shd w:val="clear" w:color="auto" w:fill="FFFFFF"/>
                <w:lang w:val="kk-KZ"/>
              </w:rPr>
              <w:t>…</w:t>
            </w:r>
          </w:p>
          <w:p w14:paraId="75199E8C" w14:textId="77777777" w:rsidR="00F63592" w:rsidRPr="000E02F7" w:rsidRDefault="00F63592" w:rsidP="004A64B8">
            <w:pPr>
              <w:shd w:val="clear" w:color="auto" w:fill="FFFFFF"/>
              <w:ind w:firstLine="459"/>
              <w:jc w:val="both"/>
              <w:rPr>
                <w:lang w:val="kk-KZ"/>
              </w:rPr>
            </w:pPr>
            <w:r w:rsidRPr="000E02F7">
              <w:rPr>
                <w:rStyle w:val="s0"/>
                <w:lang w:val="kk-KZ"/>
              </w:rPr>
              <w:t xml:space="preserve">3. Қазақстан Республикасының бiрыңғай телекоммуникациялар желiсiне кiретін барлық санаттағы желiлердің байланыс операторлары өз қаражаты есебінен өз желiлерiн орталықтандырылған басқару жүйесін құруға мiндеттi, ол Қазақстан Республикасының аумағында орналасуға тиіс. </w:t>
            </w:r>
          </w:p>
        </w:tc>
        <w:tc>
          <w:tcPr>
            <w:tcW w:w="3827" w:type="dxa"/>
          </w:tcPr>
          <w:p w14:paraId="72E4481C" w14:textId="77777777" w:rsidR="00F63592" w:rsidRPr="000E02F7" w:rsidRDefault="00F63592" w:rsidP="004A64B8">
            <w:pPr>
              <w:pStyle w:val="pj"/>
              <w:shd w:val="clear" w:color="auto" w:fill="FFFFFF"/>
              <w:spacing w:before="0" w:beforeAutospacing="0" w:after="0" w:afterAutospacing="0"/>
              <w:ind w:firstLine="459"/>
              <w:jc w:val="both"/>
              <w:textAlignment w:val="baseline"/>
              <w:rPr>
                <w:bCs/>
                <w:shd w:val="clear" w:color="auto" w:fill="FFFFFF"/>
                <w:lang w:val="kk-KZ"/>
              </w:rPr>
            </w:pPr>
            <w:r w:rsidRPr="000E02F7">
              <w:rPr>
                <w:bCs/>
                <w:shd w:val="clear" w:color="auto" w:fill="FFFFFF"/>
                <w:lang w:val="kk-KZ"/>
              </w:rPr>
              <w:t>Статья 21. Единая сеть телекоммуникаций Республики Казахстан</w:t>
            </w:r>
          </w:p>
          <w:p w14:paraId="3AAF3FB3" w14:textId="77777777" w:rsidR="00F63592" w:rsidRPr="000E02F7" w:rsidRDefault="00F63592" w:rsidP="004A64B8">
            <w:pPr>
              <w:pStyle w:val="pj"/>
              <w:shd w:val="clear" w:color="auto" w:fill="FFFFFF"/>
              <w:spacing w:before="0" w:beforeAutospacing="0" w:after="0" w:afterAutospacing="0"/>
              <w:ind w:firstLine="459"/>
              <w:jc w:val="both"/>
              <w:textAlignment w:val="baseline"/>
              <w:rPr>
                <w:bCs/>
                <w:shd w:val="clear" w:color="auto" w:fill="FFFFFF"/>
                <w:lang w:val="kk-KZ"/>
              </w:rPr>
            </w:pPr>
            <w:r w:rsidRPr="000E02F7">
              <w:rPr>
                <w:bCs/>
                <w:shd w:val="clear" w:color="auto" w:fill="FFFFFF"/>
                <w:lang w:val="kk-KZ"/>
              </w:rPr>
              <w:t>…</w:t>
            </w:r>
          </w:p>
          <w:p w14:paraId="702B94A9" w14:textId="77777777" w:rsidR="00F63592" w:rsidRPr="000E02F7" w:rsidRDefault="00F63592" w:rsidP="004A64B8">
            <w:pPr>
              <w:pStyle w:val="pj"/>
              <w:shd w:val="clear" w:color="auto" w:fill="FFFFFF"/>
              <w:spacing w:before="0" w:beforeAutospacing="0" w:after="0" w:afterAutospacing="0"/>
              <w:ind w:firstLine="459"/>
              <w:jc w:val="both"/>
              <w:textAlignment w:val="baseline"/>
              <w:rPr>
                <w:lang w:val="kk-KZ"/>
              </w:rPr>
            </w:pPr>
            <w:r w:rsidRPr="000E02F7">
              <w:rPr>
                <w:rStyle w:val="s0"/>
                <w:lang w:val="kk-KZ"/>
              </w:rPr>
              <w:t>3. Халықаралық, қалааралық, ұялы және спутниктік байланыс операторлары өз қаражаты есебінен өз желілерін басқару орталығын (орталықтарын) құруға міндетті, ол Қазақстан Республикасының аумағында орналастырылуға тиіс.</w:t>
            </w:r>
          </w:p>
          <w:p w14:paraId="52F3010B" w14:textId="77777777" w:rsidR="00F63592" w:rsidRPr="000E02F7" w:rsidRDefault="00F63592" w:rsidP="004A64B8">
            <w:pPr>
              <w:shd w:val="clear" w:color="auto" w:fill="FFFFFF"/>
              <w:ind w:firstLine="459"/>
              <w:jc w:val="both"/>
              <w:rPr>
                <w:lang w:val="kk-KZ"/>
              </w:rPr>
            </w:pPr>
          </w:p>
        </w:tc>
        <w:tc>
          <w:tcPr>
            <w:tcW w:w="5103" w:type="dxa"/>
          </w:tcPr>
          <w:p w14:paraId="4F7BE155" w14:textId="77777777" w:rsidR="00F63592" w:rsidRPr="000E02F7" w:rsidRDefault="00F63592" w:rsidP="004A64B8">
            <w:pPr>
              <w:shd w:val="clear" w:color="auto" w:fill="FFFFFF"/>
              <w:ind w:firstLine="459"/>
              <w:jc w:val="both"/>
              <w:rPr>
                <w:lang w:val="kk-KZ"/>
              </w:rPr>
            </w:pPr>
            <w:r w:rsidRPr="000E02F7">
              <w:rPr>
                <w:lang w:val="kk-KZ"/>
              </w:rPr>
              <w:t>«Желіні басқару орталығы» тұжырымдамасын және байланыс санаттарының түрлерін нақтылау.</w:t>
            </w:r>
          </w:p>
        </w:tc>
      </w:tr>
      <w:tr w:rsidR="00F63592" w:rsidRPr="00F63592" w14:paraId="2E50377D" w14:textId="77777777" w:rsidTr="004A64B8">
        <w:tc>
          <w:tcPr>
            <w:tcW w:w="706" w:type="dxa"/>
          </w:tcPr>
          <w:p w14:paraId="7A49C055"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7A6487F1" w14:textId="77777777" w:rsidR="00F63592" w:rsidRDefault="00F63592" w:rsidP="004A64B8">
            <w:pPr>
              <w:jc w:val="center"/>
              <w:rPr>
                <w:lang w:val="kk-KZ"/>
              </w:rPr>
            </w:pPr>
            <w:r w:rsidRPr="000E02F7">
              <w:rPr>
                <w:lang w:val="kk-KZ"/>
              </w:rPr>
              <w:t xml:space="preserve">25-баптың </w:t>
            </w:r>
          </w:p>
          <w:p w14:paraId="7DC02D8C" w14:textId="77777777" w:rsidR="00F63592" w:rsidRPr="000E02F7" w:rsidRDefault="00F63592" w:rsidP="004A64B8">
            <w:pPr>
              <w:jc w:val="center"/>
              <w:rPr>
                <w:lang w:val="kk-KZ"/>
              </w:rPr>
            </w:pPr>
            <w:r w:rsidRPr="000E02F7">
              <w:rPr>
                <w:lang w:val="kk-KZ"/>
              </w:rPr>
              <w:lastRenderedPageBreak/>
              <w:t>4-1-тармағы</w:t>
            </w:r>
          </w:p>
          <w:p w14:paraId="50A03D95" w14:textId="77777777" w:rsidR="00F63592" w:rsidRPr="000E02F7" w:rsidRDefault="00F63592" w:rsidP="004A64B8">
            <w:pPr>
              <w:contextualSpacing/>
              <w:jc w:val="center"/>
              <w:rPr>
                <w:bCs/>
                <w:lang w:val="kk-KZ"/>
              </w:rPr>
            </w:pPr>
          </w:p>
        </w:tc>
        <w:tc>
          <w:tcPr>
            <w:tcW w:w="3827" w:type="dxa"/>
          </w:tcPr>
          <w:p w14:paraId="2E67625C" w14:textId="77777777" w:rsidR="00F63592" w:rsidRPr="000E02F7" w:rsidRDefault="00F63592" w:rsidP="004A64B8">
            <w:pPr>
              <w:ind w:firstLine="459"/>
              <w:jc w:val="both"/>
              <w:rPr>
                <w:bCs/>
                <w:lang w:val="kk-KZ"/>
              </w:rPr>
            </w:pPr>
            <w:r w:rsidRPr="000E02F7">
              <w:rPr>
                <w:bCs/>
                <w:lang w:val="kk-KZ"/>
              </w:rPr>
              <w:lastRenderedPageBreak/>
              <w:t xml:space="preserve">25-бап. Телекоммуникация желілерін қосу </w:t>
            </w:r>
          </w:p>
          <w:p w14:paraId="4F35261C" w14:textId="77777777" w:rsidR="00F63592" w:rsidRPr="000E02F7" w:rsidRDefault="00F63592" w:rsidP="004A64B8">
            <w:pPr>
              <w:ind w:firstLine="459"/>
              <w:jc w:val="both"/>
              <w:rPr>
                <w:lang w:val="kk-KZ"/>
              </w:rPr>
            </w:pPr>
            <w:r w:rsidRPr="000E02F7">
              <w:rPr>
                <w:lang w:val="kk-KZ"/>
              </w:rPr>
              <w:lastRenderedPageBreak/>
              <w:t>…</w:t>
            </w:r>
          </w:p>
          <w:p w14:paraId="4503CCF9"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r w:rsidRPr="000E02F7">
              <w:rPr>
                <w:b/>
                <w:bCs/>
                <w:shd w:val="clear" w:color="auto" w:fill="FFFFFF"/>
                <w:lang w:val="kk-KZ"/>
              </w:rPr>
              <w:t xml:space="preserve">4-1. жоқ </w:t>
            </w:r>
          </w:p>
        </w:tc>
        <w:tc>
          <w:tcPr>
            <w:tcW w:w="3827" w:type="dxa"/>
          </w:tcPr>
          <w:p w14:paraId="3DDB4D44" w14:textId="77777777" w:rsidR="00F63592" w:rsidRPr="000E02F7" w:rsidRDefault="00F63592" w:rsidP="004A64B8">
            <w:pPr>
              <w:ind w:firstLine="459"/>
              <w:jc w:val="both"/>
              <w:rPr>
                <w:bCs/>
                <w:lang w:val="kk-KZ"/>
              </w:rPr>
            </w:pPr>
            <w:r w:rsidRPr="000E02F7">
              <w:rPr>
                <w:bCs/>
                <w:lang w:val="kk-KZ"/>
              </w:rPr>
              <w:lastRenderedPageBreak/>
              <w:t xml:space="preserve">25-бап. Телекоммуникация желілерін қосу </w:t>
            </w:r>
          </w:p>
          <w:p w14:paraId="212FF742" w14:textId="77777777" w:rsidR="00F63592" w:rsidRPr="000E02F7" w:rsidRDefault="00F63592" w:rsidP="004A64B8">
            <w:pPr>
              <w:ind w:firstLine="459"/>
              <w:jc w:val="both"/>
              <w:rPr>
                <w:lang w:val="kk-KZ"/>
              </w:rPr>
            </w:pPr>
            <w:r w:rsidRPr="000E02F7">
              <w:rPr>
                <w:lang w:val="kk-KZ"/>
              </w:rPr>
              <w:lastRenderedPageBreak/>
              <w:t>…</w:t>
            </w:r>
          </w:p>
          <w:p w14:paraId="482D5261" w14:textId="77777777" w:rsidR="00F63592" w:rsidRPr="000E02F7" w:rsidRDefault="00F63592" w:rsidP="004A64B8">
            <w:pPr>
              <w:ind w:firstLine="459"/>
              <w:jc w:val="both"/>
              <w:rPr>
                <w:lang w:val="kk-KZ"/>
              </w:rPr>
            </w:pPr>
            <w:r w:rsidRPr="000E02F7">
              <w:rPr>
                <w:b/>
                <w:lang w:val="kk-KZ"/>
              </w:rPr>
              <w:t>4-1. Шет мемлекеттің аумағындағы телекоммуникация желілері арқылы интернет-трафик алмасу Қазақстан Республикасының шекарасында халықаралық түйісу нүктелерін тіркеу тәртібінің сақталуы ескеріле отырып жүзеге асырылуға тиіс.</w:t>
            </w:r>
          </w:p>
          <w:p w14:paraId="0DBE1DF2"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p>
        </w:tc>
        <w:tc>
          <w:tcPr>
            <w:tcW w:w="5103" w:type="dxa"/>
          </w:tcPr>
          <w:p w14:paraId="518F840F" w14:textId="77777777" w:rsidR="00F63592" w:rsidRPr="000E02F7" w:rsidRDefault="00F63592" w:rsidP="004A64B8">
            <w:pPr>
              <w:ind w:firstLine="459"/>
              <w:jc w:val="both"/>
              <w:rPr>
                <w:lang w:val="kk-KZ"/>
              </w:rPr>
            </w:pPr>
            <w:r w:rsidRPr="000E02F7">
              <w:rPr>
                <w:lang w:val="kk-KZ"/>
              </w:rPr>
              <w:lastRenderedPageBreak/>
              <w:t xml:space="preserve">Тармақ шектес мемлекеттің аумағында орналасқан жер үсті станциясына жүйе </w:t>
            </w:r>
            <w:r w:rsidRPr="000E02F7">
              <w:rPr>
                <w:lang w:val="kk-KZ"/>
              </w:rPr>
              <w:lastRenderedPageBreak/>
              <w:t xml:space="preserve">абоненттерінен трафиктің түсуіне жол беретін жүйелердің ГСОЕ ішіндегі трафикті бағыттаудың технологиялық ерекшеліктеріне байланысты, осы трафикті шифрланған түрде Қазақстан Республикасының аумағындағы спутниктік байланыс желісін басқару орталығына мәжбүрлеп бере отырып енгізіледі. </w:t>
            </w:r>
          </w:p>
          <w:p w14:paraId="09CA27AB" w14:textId="77777777" w:rsidR="00F63592" w:rsidRPr="000E02F7" w:rsidRDefault="00F63592" w:rsidP="004A64B8">
            <w:pPr>
              <w:ind w:firstLine="459"/>
              <w:jc w:val="both"/>
              <w:rPr>
                <w:lang w:val="kk-KZ"/>
              </w:rPr>
            </w:pPr>
            <w:r w:rsidRPr="000E02F7">
              <w:rPr>
                <w:lang w:val="kk-KZ"/>
              </w:rPr>
              <w:t>Ескертпе:</w:t>
            </w:r>
          </w:p>
          <w:p w14:paraId="2B607409" w14:textId="77777777" w:rsidR="00F63592" w:rsidRPr="000E02F7" w:rsidRDefault="00F63592" w:rsidP="004A64B8">
            <w:pPr>
              <w:shd w:val="clear" w:color="auto" w:fill="FFFFFF"/>
              <w:ind w:firstLine="459"/>
              <w:jc w:val="both"/>
              <w:textAlignment w:val="baseline"/>
              <w:rPr>
                <w:lang w:val="kk-KZ"/>
              </w:rPr>
            </w:pPr>
            <w:r w:rsidRPr="000E02F7">
              <w:rPr>
                <w:lang w:val="kk-KZ"/>
              </w:rPr>
              <w:t>Жүйелердің ГСОЕ қазақстандық сегментінің олардың шетелдік сегменттерімен өзара іс-қимылы ТҚО жүйесіне қосылған және шетелдік байланыс операторларымен өзіндік қосылу нүктелері бар лицензияланған қазақстандық байланыс операторлары беретін байланыс арналарын пайдалана отырып жүзеге асырылатын болады.</w:t>
            </w:r>
          </w:p>
        </w:tc>
      </w:tr>
      <w:tr w:rsidR="00F63592" w:rsidRPr="00F63592" w14:paraId="3FED4683" w14:textId="77777777" w:rsidTr="004A64B8">
        <w:tc>
          <w:tcPr>
            <w:tcW w:w="706" w:type="dxa"/>
          </w:tcPr>
          <w:p w14:paraId="566D956B"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450A1000" w14:textId="77777777" w:rsidR="00F63592" w:rsidRDefault="00F63592" w:rsidP="004A64B8">
            <w:pPr>
              <w:jc w:val="center"/>
              <w:rPr>
                <w:lang w:val="kk-KZ"/>
              </w:rPr>
            </w:pPr>
            <w:r>
              <w:rPr>
                <w:lang w:val="kk-KZ"/>
              </w:rPr>
              <w:t>29-бап</w:t>
            </w:r>
          </w:p>
          <w:p w14:paraId="2E149995" w14:textId="77777777" w:rsidR="00F63592" w:rsidRDefault="00F63592" w:rsidP="004A64B8">
            <w:pPr>
              <w:jc w:val="center"/>
              <w:rPr>
                <w:lang w:val="kk-KZ"/>
              </w:rPr>
            </w:pPr>
            <w:r>
              <w:rPr>
                <w:lang w:val="kk-KZ"/>
              </w:rPr>
              <w:t xml:space="preserve">4-2-тармағының </w:t>
            </w:r>
          </w:p>
          <w:p w14:paraId="6754AAD7" w14:textId="77777777" w:rsidR="00F63592" w:rsidRPr="000E02F7" w:rsidRDefault="00F63592" w:rsidP="004A64B8">
            <w:pPr>
              <w:jc w:val="center"/>
            </w:pPr>
            <w:r>
              <w:rPr>
                <w:lang w:val="kk-KZ"/>
              </w:rPr>
              <w:t xml:space="preserve">екінші бөлігі </w:t>
            </w:r>
          </w:p>
          <w:p w14:paraId="362ADF69" w14:textId="77777777" w:rsidR="00F63592" w:rsidRPr="000E02F7" w:rsidRDefault="00F63592" w:rsidP="004A64B8">
            <w:pPr>
              <w:jc w:val="center"/>
            </w:pPr>
          </w:p>
          <w:p w14:paraId="25C988CD" w14:textId="77777777" w:rsidR="00F63592" w:rsidRPr="000E02F7" w:rsidRDefault="00F63592" w:rsidP="004A64B8">
            <w:pPr>
              <w:jc w:val="center"/>
            </w:pPr>
          </w:p>
          <w:p w14:paraId="3F91E927" w14:textId="77777777" w:rsidR="00F63592" w:rsidRPr="000E02F7" w:rsidRDefault="00F63592" w:rsidP="004A64B8">
            <w:pPr>
              <w:jc w:val="center"/>
              <w:rPr>
                <w:lang w:val="kk-KZ"/>
              </w:rPr>
            </w:pPr>
          </w:p>
          <w:p w14:paraId="5BAA5E59" w14:textId="77777777" w:rsidR="00F63592" w:rsidRPr="000E02F7" w:rsidRDefault="00F63592" w:rsidP="004A64B8">
            <w:pPr>
              <w:jc w:val="center"/>
              <w:rPr>
                <w:lang w:val="kk-KZ"/>
              </w:rPr>
            </w:pPr>
          </w:p>
          <w:p w14:paraId="31F26CBA" w14:textId="77777777" w:rsidR="00F63592" w:rsidRPr="000E02F7" w:rsidRDefault="00F63592" w:rsidP="004A64B8">
            <w:pPr>
              <w:jc w:val="center"/>
              <w:rPr>
                <w:lang w:val="kk-KZ"/>
              </w:rPr>
            </w:pPr>
          </w:p>
          <w:p w14:paraId="3C41E0BB" w14:textId="77777777" w:rsidR="00F63592" w:rsidRPr="000E02F7" w:rsidRDefault="00F63592" w:rsidP="004A64B8">
            <w:pPr>
              <w:jc w:val="center"/>
              <w:rPr>
                <w:lang w:val="kk-KZ"/>
              </w:rPr>
            </w:pPr>
          </w:p>
          <w:p w14:paraId="46573283" w14:textId="77777777" w:rsidR="00F63592" w:rsidRPr="000E02F7" w:rsidRDefault="00F63592" w:rsidP="004A64B8">
            <w:pPr>
              <w:jc w:val="center"/>
              <w:rPr>
                <w:lang w:val="kk-KZ"/>
              </w:rPr>
            </w:pPr>
          </w:p>
          <w:p w14:paraId="1A39977F" w14:textId="77777777" w:rsidR="00F63592" w:rsidRPr="000E02F7" w:rsidRDefault="00F63592" w:rsidP="004A64B8">
            <w:pPr>
              <w:jc w:val="center"/>
              <w:rPr>
                <w:lang w:val="kk-KZ"/>
              </w:rPr>
            </w:pPr>
          </w:p>
          <w:p w14:paraId="2E7596B0" w14:textId="77777777" w:rsidR="00F63592" w:rsidRPr="000E02F7" w:rsidRDefault="00F63592" w:rsidP="004A64B8">
            <w:pPr>
              <w:jc w:val="center"/>
              <w:rPr>
                <w:lang w:val="kk-KZ"/>
              </w:rPr>
            </w:pPr>
          </w:p>
          <w:p w14:paraId="7022B693" w14:textId="77777777" w:rsidR="00F63592" w:rsidRPr="000E02F7" w:rsidRDefault="00F63592" w:rsidP="004A64B8">
            <w:pPr>
              <w:jc w:val="center"/>
              <w:rPr>
                <w:lang w:val="kk-KZ"/>
              </w:rPr>
            </w:pPr>
          </w:p>
          <w:p w14:paraId="7EC32108" w14:textId="77777777" w:rsidR="00F63592" w:rsidRPr="000E02F7" w:rsidRDefault="00F63592" w:rsidP="004A64B8">
            <w:pPr>
              <w:jc w:val="center"/>
              <w:rPr>
                <w:lang w:val="kk-KZ"/>
              </w:rPr>
            </w:pPr>
          </w:p>
          <w:p w14:paraId="1ED72506" w14:textId="77777777" w:rsidR="00F63592" w:rsidRPr="000E02F7" w:rsidRDefault="00F63592" w:rsidP="004A64B8">
            <w:pPr>
              <w:jc w:val="center"/>
              <w:rPr>
                <w:lang w:val="kk-KZ"/>
              </w:rPr>
            </w:pPr>
          </w:p>
          <w:p w14:paraId="3EB4070F" w14:textId="77777777" w:rsidR="00F63592" w:rsidRPr="000E02F7" w:rsidRDefault="00F63592" w:rsidP="004A64B8">
            <w:pPr>
              <w:jc w:val="center"/>
              <w:rPr>
                <w:lang w:val="kk-KZ"/>
              </w:rPr>
            </w:pPr>
          </w:p>
          <w:p w14:paraId="1B7FA6EA" w14:textId="77777777" w:rsidR="00F63592" w:rsidRPr="000E02F7" w:rsidRDefault="00F63592" w:rsidP="004A64B8">
            <w:pPr>
              <w:jc w:val="center"/>
              <w:rPr>
                <w:lang w:val="kk-KZ"/>
              </w:rPr>
            </w:pPr>
          </w:p>
          <w:p w14:paraId="0B331808" w14:textId="77777777" w:rsidR="00F63592" w:rsidRPr="000E02F7" w:rsidRDefault="00F63592" w:rsidP="004A64B8">
            <w:pPr>
              <w:jc w:val="center"/>
              <w:rPr>
                <w:lang w:val="kk-KZ"/>
              </w:rPr>
            </w:pPr>
          </w:p>
          <w:p w14:paraId="422DA726" w14:textId="77777777" w:rsidR="00F63592" w:rsidRPr="000E02F7" w:rsidRDefault="00F63592" w:rsidP="004A64B8">
            <w:pPr>
              <w:jc w:val="center"/>
              <w:rPr>
                <w:lang w:val="kk-KZ"/>
              </w:rPr>
            </w:pPr>
          </w:p>
          <w:p w14:paraId="6C723824" w14:textId="77777777" w:rsidR="00F63592" w:rsidRPr="000E02F7" w:rsidRDefault="00F63592" w:rsidP="004A64B8">
            <w:pPr>
              <w:jc w:val="center"/>
              <w:rPr>
                <w:lang w:val="kk-KZ"/>
              </w:rPr>
            </w:pPr>
          </w:p>
          <w:p w14:paraId="74E0A706" w14:textId="77777777" w:rsidR="00F63592" w:rsidRPr="000E02F7" w:rsidRDefault="00F63592" w:rsidP="004A64B8">
            <w:pPr>
              <w:jc w:val="center"/>
              <w:rPr>
                <w:lang w:val="kk-KZ"/>
              </w:rPr>
            </w:pPr>
          </w:p>
          <w:p w14:paraId="69748B63" w14:textId="77777777" w:rsidR="00F63592" w:rsidRPr="000E02F7" w:rsidRDefault="00F63592" w:rsidP="004A64B8">
            <w:pPr>
              <w:jc w:val="center"/>
              <w:rPr>
                <w:lang w:val="kk-KZ"/>
              </w:rPr>
            </w:pPr>
          </w:p>
          <w:p w14:paraId="371438B2" w14:textId="77777777" w:rsidR="00F63592" w:rsidRPr="000E02F7" w:rsidRDefault="00F63592" w:rsidP="004A64B8">
            <w:pPr>
              <w:jc w:val="center"/>
              <w:rPr>
                <w:lang w:val="kk-KZ"/>
              </w:rPr>
            </w:pPr>
          </w:p>
          <w:p w14:paraId="1DCFD570" w14:textId="77777777" w:rsidR="00F63592" w:rsidRPr="000E02F7" w:rsidRDefault="00F63592" w:rsidP="004A64B8">
            <w:pPr>
              <w:jc w:val="center"/>
              <w:rPr>
                <w:lang w:val="kk-KZ"/>
              </w:rPr>
            </w:pPr>
          </w:p>
          <w:p w14:paraId="493BFC2F" w14:textId="77777777" w:rsidR="00F63592" w:rsidRPr="000E02F7" w:rsidRDefault="00F63592" w:rsidP="004A64B8">
            <w:pPr>
              <w:jc w:val="center"/>
              <w:rPr>
                <w:lang w:val="kk-KZ"/>
              </w:rPr>
            </w:pPr>
          </w:p>
          <w:p w14:paraId="1D467064" w14:textId="77777777" w:rsidR="00F63592" w:rsidRPr="000E02F7" w:rsidRDefault="00F63592" w:rsidP="004A64B8">
            <w:pPr>
              <w:jc w:val="center"/>
              <w:rPr>
                <w:lang w:val="kk-KZ"/>
              </w:rPr>
            </w:pPr>
          </w:p>
          <w:p w14:paraId="32527396" w14:textId="77777777" w:rsidR="00F63592" w:rsidRPr="000E02F7" w:rsidRDefault="00F63592" w:rsidP="004A64B8">
            <w:pPr>
              <w:jc w:val="center"/>
              <w:rPr>
                <w:lang w:val="kk-KZ"/>
              </w:rPr>
            </w:pPr>
          </w:p>
          <w:p w14:paraId="2029115E" w14:textId="77777777" w:rsidR="00F63592" w:rsidRPr="000E02F7" w:rsidRDefault="00F63592" w:rsidP="004A64B8">
            <w:pPr>
              <w:jc w:val="center"/>
              <w:rPr>
                <w:lang w:val="kk-KZ"/>
              </w:rPr>
            </w:pPr>
          </w:p>
          <w:p w14:paraId="628C0EC0" w14:textId="77777777" w:rsidR="00F63592" w:rsidRPr="000E02F7" w:rsidRDefault="00F63592" w:rsidP="004A64B8">
            <w:pPr>
              <w:jc w:val="center"/>
              <w:rPr>
                <w:lang w:val="kk-KZ"/>
              </w:rPr>
            </w:pPr>
          </w:p>
          <w:p w14:paraId="321EC028" w14:textId="77777777" w:rsidR="00F63592" w:rsidRPr="000E02F7" w:rsidRDefault="00F63592" w:rsidP="004A64B8">
            <w:pPr>
              <w:jc w:val="center"/>
              <w:rPr>
                <w:lang w:val="kk-KZ"/>
              </w:rPr>
            </w:pPr>
          </w:p>
          <w:p w14:paraId="60BE814A" w14:textId="77777777" w:rsidR="00F63592" w:rsidRPr="000E02F7" w:rsidRDefault="00F63592" w:rsidP="004A64B8">
            <w:pPr>
              <w:jc w:val="center"/>
              <w:rPr>
                <w:lang w:val="kk-KZ"/>
              </w:rPr>
            </w:pPr>
          </w:p>
          <w:p w14:paraId="0772EE05" w14:textId="77777777" w:rsidR="00F63592" w:rsidRPr="000E02F7" w:rsidRDefault="00F63592" w:rsidP="004A64B8">
            <w:pPr>
              <w:jc w:val="center"/>
              <w:rPr>
                <w:lang w:val="kk-KZ"/>
              </w:rPr>
            </w:pPr>
          </w:p>
          <w:p w14:paraId="5F21EC23" w14:textId="77777777" w:rsidR="00F63592" w:rsidRPr="000E02F7" w:rsidRDefault="00F63592" w:rsidP="004A64B8">
            <w:pPr>
              <w:jc w:val="center"/>
              <w:rPr>
                <w:lang w:val="kk-KZ"/>
              </w:rPr>
            </w:pPr>
          </w:p>
          <w:p w14:paraId="336CEF01" w14:textId="77777777" w:rsidR="00F63592" w:rsidRPr="000E02F7" w:rsidRDefault="00F63592" w:rsidP="004A64B8">
            <w:pPr>
              <w:contextualSpacing/>
              <w:jc w:val="center"/>
              <w:rPr>
                <w:bCs/>
                <w:lang w:val="kk-KZ"/>
              </w:rPr>
            </w:pPr>
          </w:p>
        </w:tc>
        <w:tc>
          <w:tcPr>
            <w:tcW w:w="3827" w:type="dxa"/>
          </w:tcPr>
          <w:p w14:paraId="7519CF9A" w14:textId="77777777" w:rsidR="00F63592" w:rsidRPr="000E02F7" w:rsidRDefault="00F63592" w:rsidP="004A64B8">
            <w:pPr>
              <w:ind w:firstLine="459"/>
              <w:jc w:val="both"/>
              <w:rPr>
                <w:shd w:val="clear" w:color="auto" w:fill="FFFFFF"/>
                <w:lang w:val="kk-KZ"/>
              </w:rPr>
            </w:pPr>
            <w:r w:rsidRPr="000E02F7">
              <w:rPr>
                <w:shd w:val="clear" w:color="auto" w:fill="FFFFFF"/>
                <w:lang w:val="kk-KZ"/>
              </w:rPr>
              <w:lastRenderedPageBreak/>
              <w:t>29-бап. Байланыс желілерін дамыту</w:t>
            </w:r>
          </w:p>
          <w:p w14:paraId="7A3E49C4" w14:textId="77777777" w:rsidR="00F63592" w:rsidRPr="000E02F7" w:rsidRDefault="00F63592" w:rsidP="004A64B8">
            <w:pPr>
              <w:ind w:firstLine="459"/>
              <w:jc w:val="both"/>
              <w:rPr>
                <w:shd w:val="clear" w:color="auto" w:fill="FFFFFF"/>
                <w:lang w:val="kk-KZ"/>
              </w:rPr>
            </w:pPr>
            <w:r w:rsidRPr="000E02F7">
              <w:rPr>
                <w:shd w:val="clear" w:color="auto" w:fill="FFFFFF"/>
                <w:lang w:val="kk-KZ"/>
              </w:rPr>
              <w:t>...</w:t>
            </w:r>
          </w:p>
          <w:p w14:paraId="42A0EA1A" w14:textId="77777777" w:rsidR="00F63592" w:rsidRPr="000E02F7" w:rsidRDefault="00F63592" w:rsidP="004A64B8">
            <w:pPr>
              <w:ind w:firstLine="459"/>
              <w:jc w:val="both"/>
              <w:rPr>
                <w:shd w:val="clear" w:color="auto" w:fill="FFFFFF"/>
                <w:lang w:val="kk-KZ"/>
              </w:rPr>
            </w:pPr>
            <w:r w:rsidRPr="000E02F7">
              <w:rPr>
                <w:shd w:val="clear" w:color="auto" w:fill="FFFFFF"/>
                <w:lang w:val="kk-KZ"/>
              </w:rPr>
              <w:t>4-2. ...</w:t>
            </w:r>
          </w:p>
          <w:p w14:paraId="3241B1B3" w14:textId="77777777" w:rsidR="00F63592" w:rsidRPr="000E02F7" w:rsidRDefault="00F63592" w:rsidP="004A64B8">
            <w:pPr>
              <w:ind w:firstLine="459"/>
              <w:jc w:val="both"/>
              <w:rPr>
                <w:shd w:val="clear" w:color="auto" w:fill="FFFFFF"/>
                <w:lang w:val="kk-KZ"/>
              </w:rPr>
            </w:pPr>
            <w:r w:rsidRPr="000E02F7">
              <w:rPr>
                <w:shd w:val="clear" w:color="auto" w:fill="FFFFFF"/>
                <w:lang w:val="kk-KZ"/>
              </w:rPr>
              <w:t xml:space="preserve">Көппәтерлі тұрғын үй пәтерлерінің, тұрғын емес үй-жайларының меншік иелері жиналыста байланыс операторларына көрсетілетін байланыс қызметтерін ұсыну мақсатында олардың телекоммуникация жабдықтарын орналастыруы үшін кондоминиум объектісінің ортақ пайдаланудағы мүлкін тең жағдайларда беру туралы шешім қабылдайды. </w:t>
            </w:r>
          </w:p>
          <w:p w14:paraId="1D4AFA18" w14:textId="77777777" w:rsidR="00F63592" w:rsidRPr="000E02F7" w:rsidRDefault="00F63592" w:rsidP="004A64B8">
            <w:pPr>
              <w:ind w:firstLine="459"/>
              <w:jc w:val="both"/>
              <w:rPr>
                <w:lang w:val="kk-KZ"/>
              </w:rPr>
            </w:pPr>
            <w:r w:rsidRPr="000E02F7">
              <w:rPr>
                <w:lang w:val="kk-KZ"/>
              </w:rPr>
              <w:t>...</w:t>
            </w:r>
          </w:p>
          <w:p w14:paraId="60692AEE" w14:textId="77777777" w:rsidR="00F63592" w:rsidRPr="000E02F7" w:rsidRDefault="00F63592" w:rsidP="004A64B8">
            <w:pPr>
              <w:ind w:firstLine="459"/>
              <w:jc w:val="both"/>
              <w:rPr>
                <w:b/>
                <w:spacing w:val="2"/>
                <w:lang w:val="kk-KZ"/>
              </w:rPr>
            </w:pPr>
            <w:r w:rsidRPr="000E02F7">
              <w:rPr>
                <w:b/>
                <w:spacing w:val="2"/>
                <w:lang w:val="kk-KZ"/>
              </w:rPr>
              <w:t>4-4. Жоқ.</w:t>
            </w:r>
          </w:p>
        </w:tc>
        <w:tc>
          <w:tcPr>
            <w:tcW w:w="3827" w:type="dxa"/>
          </w:tcPr>
          <w:p w14:paraId="3DA0DFDA" w14:textId="77777777" w:rsidR="00F63592" w:rsidRPr="000E02F7" w:rsidRDefault="00F63592" w:rsidP="004A64B8">
            <w:pPr>
              <w:ind w:firstLine="459"/>
              <w:jc w:val="both"/>
              <w:rPr>
                <w:shd w:val="clear" w:color="auto" w:fill="FFFFFF"/>
                <w:lang w:val="kk-KZ"/>
              </w:rPr>
            </w:pPr>
            <w:r w:rsidRPr="000E02F7">
              <w:rPr>
                <w:shd w:val="clear" w:color="auto" w:fill="FFFFFF"/>
                <w:lang w:val="kk-KZ"/>
              </w:rPr>
              <w:t>29-бап. Байланыс желілерін дамыту</w:t>
            </w:r>
          </w:p>
          <w:p w14:paraId="5FB87D8B" w14:textId="77777777" w:rsidR="00F63592" w:rsidRPr="000E02F7" w:rsidRDefault="00F63592" w:rsidP="004A64B8">
            <w:pPr>
              <w:ind w:firstLine="459"/>
              <w:jc w:val="both"/>
              <w:rPr>
                <w:shd w:val="clear" w:color="auto" w:fill="FFFFFF"/>
                <w:lang w:val="kk-KZ"/>
              </w:rPr>
            </w:pPr>
            <w:r w:rsidRPr="000E02F7">
              <w:rPr>
                <w:shd w:val="clear" w:color="auto" w:fill="FFFFFF"/>
                <w:lang w:val="kk-KZ"/>
              </w:rPr>
              <w:t>…</w:t>
            </w:r>
          </w:p>
          <w:p w14:paraId="43B5250C" w14:textId="77777777" w:rsidR="00F63592" w:rsidRPr="000E02F7" w:rsidRDefault="00F63592" w:rsidP="004A64B8">
            <w:pPr>
              <w:ind w:firstLine="459"/>
              <w:jc w:val="both"/>
              <w:rPr>
                <w:lang w:val="kk-KZ"/>
              </w:rPr>
            </w:pPr>
            <w:r w:rsidRPr="000E02F7">
              <w:rPr>
                <w:lang w:val="kk-KZ"/>
              </w:rPr>
              <w:t>4-2. ...</w:t>
            </w:r>
          </w:p>
          <w:p w14:paraId="175B1840" w14:textId="77777777" w:rsidR="00F63592" w:rsidRPr="000E02F7" w:rsidRDefault="00F63592" w:rsidP="004A64B8">
            <w:pPr>
              <w:ind w:firstLine="459"/>
              <w:jc w:val="both"/>
              <w:rPr>
                <w:b/>
                <w:shd w:val="clear" w:color="auto" w:fill="FFFFFF"/>
                <w:lang w:val="kk-KZ"/>
              </w:rPr>
            </w:pPr>
            <w:r w:rsidRPr="000E02F7">
              <w:rPr>
                <w:lang w:val="kk-KZ"/>
              </w:rPr>
              <w:t xml:space="preserve">Көппәтерлі тұрғын үй пәтерлерінің, тұрғын емес үй-жайларының меншік иелері жиналыста байланыс операторларына көрсетілетін байланыс қызметтерін ұсыну мақсатында олардың телекоммуникация жабдықтарын, </w:t>
            </w:r>
            <w:r w:rsidRPr="000E02F7">
              <w:rPr>
                <w:b/>
                <w:lang w:val="kk-KZ"/>
              </w:rPr>
              <w:t>кабельдік желілерді, тораптар мен ұялы және тіркелген байланысқа арналған қабылдап-беру антенналарын</w:t>
            </w:r>
            <w:r w:rsidRPr="000E02F7">
              <w:rPr>
                <w:lang w:val="kk-KZ"/>
              </w:rPr>
              <w:t xml:space="preserve"> орналастыруы үшін кондоминиум объектісінің ортақ пайдаланудағы </w:t>
            </w:r>
            <w:r w:rsidRPr="000E02F7">
              <w:rPr>
                <w:lang w:val="kk-KZ"/>
              </w:rPr>
              <w:lastRenderedPageBreak/>
              <w:t>мүлкін тең жағдайларда беру туралы шешім қабылдайды</w:t>
            </w:r>
            <w:r w:rsidRPr="000E02F7">
              <w:rPr>
                <w:b/>
                <w:shd w:val="clear" w:color="auto" w:fill="FFFFFF"/>
                <w:lang w:val="kk-KZ"/>
              </w:rPr>
              <w:t xml:space="preserve">. </w:t>
            </w:r>
          </w:p>
          <w:p w14:paraId="1CBE0F64" w14:textId="77777777" w:rsidR="00F63592" w:rsidRPr="000E02F7" w:rsidRDefault="00F63592" w:rsidP="004A64B8">
            <w:pPr>
              <w:ind w:firstLine="459"/>
              <w:jc w:val="both"/>
              <w:rPr>
                <w:spacing w:val="2"/>
                <w:lang w:val="kk-KZ"/>
              </w:rPr>
            </w:pPr>
            <w:r w:rsidRPr="000E02F7">
              <w:rPr>
                <w:spacing w:val="2"/>
                <w:lang w:val="kk-KZ"/>
              </w:rPr>
              <w:t>...</w:t>
            </w:r>
          </w:p>
          <w:p w14:paraId="42613563" w14:textId="77777777" w:rsidR="00F63592" w:rsidRPr="000E02F7" w:rsidRDefault="00F63592" w:rsidP="004A64B8">
            <w:pPr>
              <w:ind w:firstLine="459"/>
              <w:jc w:val="both"/>
              <w:rPr>
                <w:spacing w:val="2"/>
                <w:lang w:val="kk-KZ"/>
              </w:rPr>
            </w:pPr>
            <w:r w:rsidRPr="000E02F7">
              <w:rPr>
                <w:b/>
                <w:lang w:val="kk-KZ"/>
              </w:rPr>
              <w:t xml:space="preserve">4-4. Байланыс операторлары және (немесе) телекоммуникация желілерінің иелері шарт негізінде ауылдық елді мекендерде </w:t>
            </w:r>
            <w:r>
              <w:rPr>
                <w:b/>
                <w:lang w:val="kk-KZ"/>
              </w:rPr>
              <w:t>и</w:t>
            </w:r>
            <w:r w:rsidRPr="000E02F7">
              <w:rPr>
                <w:b/>
                <w:lang w:val="kk-KZ"/>
              </w:rPr>
              <w:t>нтернет желісіне сымсыз қолжетімділікті ұйымдастыру үшін ұялы байланыс операторларына өздерінің телекоммуникациялық инфрақұрылымына қолжетімділік береді.</w:t>
            </w:r>
          </w:p>
        </w:tc>
        <w:tc>
          <w:tcPr>
            <w:tcW w:w="5103" w:type="dxa"/>
          </w:tcPr>
          <w:p w14:paraId="2649EA70" w14:textId="77777777" w:rsidR="00F63592" w:rsidRPr="000E02F7" w:rsidRDefault="00F63592" w:rsidP="004A64B8">
            <w:pPr>
              <w:autoSpaceDE w:val="0"/>
              <w:autoSpaceDN w:val="0"/>
              <w:adjustRightInd w:val="0"/>
              <w:ind w:firstLine="459"/>
              <w:jc w:val="both"/>
              <w:rPr>
                <w:lang w:val="kk-KZ"/>
              </w:rPr>
            </w:pPr>
            <w:r w:rsidRPr="000E02F7">
              <w:rPr>
                <w:lang w:val="kk-KZ"/>
              </w:rPr>
              <w:lastRenderedPageBreak/>
              <w:t>Цифрлық экономиканы дамыту шеңберінде оларға мұқтаж адамдардың барлығын байланыс қызметтерімен қамтамасыз ету, телекоммуникациялық қызметтер көрсететін операторды еркін таңдау мүмкіндігін беру маңызды.</w:t>
            </w:r>
          </w:p>
          <w:p w14:paraId="7CB38B7F" w14:textId="77777777" w:rsidR="00F63592" w:rsidRPr="000E02F7" w:rsidRDefault="00F63592" w:rsidP="004A64B8">
            <w:pPr>
              <w:autoSpaceDE w:val="0"/>
              <w:autoSpaceDN w:val="0"/>
              <w:adjustRightInd w:val="0"/>
              <w:ind w:firstLine="459"/>
              <w:jc w:val="both"/>
              <w:rPr>
                <w:lang w:val="kk-KZ"/>
              </w:rPr>
            </w:pPr>
            <w:r w:rsidRPr="000E02F7">
              <w:rPr>
                <w:lang w:val="kk-KZ"/>
              </w:rPr>
              <w:t xml:space="preserve">Барлық байланыс операторларының көп пәтерлі үйлердің инфрақұрылымына қол жетімділігі үшін кемсітпейтін жағдайлар жасау-көптеген жылдар бойы шешілмейтін мәселе.       </w:t>
            </w:r>
          </w:p>
          <w:p w14:paraId="0EFB8BEA" w14:textId="77777777" w:rsidR="00F63592" w:rsidRPr="000E02F7" w:rsidRDefault="00F63592" w:rsidP="004A64B8">
            <w:pPr>
              <w:pStyle w:val="af4"/>
              <w:shd w:val="clear" w:color="auto" w:fill="FFFFFF"/>
              <w:spacing w:before="0" w:beforeAutospacing="0" w:after="0" w:afterAutospacing="0"/>
              <w:ind w:firstLine="459"/>
              <w:jc w:val="both"/>
              <w:rPr>
                <w:rFonts w:eastAsiaTheme="minorHAnsi"/>
                <w:lang w:val="kk-KZ" w:eastAsia="en-US"/>
              </w:rPr>
            </w:pPr>
            <w:r w:rsidRPr="000E02F7">
              <w:rPr>
                <w:rFonts w:eastAsiaTheme="minorHAnsi"/>
                <w:lang w:val="kk-KZ" w:eastAsia="en-US"/>
              </w:rPr>
              <w:t xml:space="preserve">Байланыс операторлары көп пәтерлі тұрғын үйлерге қол жеткізуде қиындықтарға тап болады. Негізгі проблема-қолданыстағы заңнамаға сәйкес, жабдықты орналастыру үшін байланыс операторлары пәтер иелерінің жалпы санының кемінде 2/3 келісімін алуға міндетті, бұл іс жүзінде өте қиын. </w:t>
            </w:r>
          </w:p>
          <w:p w14:paraId="63333E63" w14:textId="77777777" w:rsidR="00F63592" w:rsidRPr="000E02F7" w:rsidRDefault="00F63592" w:rsidP="004A64B8">
            <w:pPr>
              <w:shd w:val="clear" w:color="auto" w:fill="FFFFFF"/>
              <w:ind w:firstLine="459"/>
              <w:jc w:val="both"/>
              <w:textAlignment w:val="baseline"/>
              <w:rPr>
                <w:lang w:val="kk-KZ"/>
              </w:rPr>
            </w:pPr>
            <w:r w:rsidRPr="000E02F7">
              <w:rPr>
                <w:lang w:val="kk-KZ"/>
              </w:rPr>
              <w:lastRenderedPageBreak/>
              <w:t xml:space="preserve">Нәтижесінде операторлар белгілі бір үйде байланыс қызметтерін ұсына алмайды немесе оны заңсыз жасайды. Көбінесе, басқарушы компаниямен келісе алатын бір ғана оператор инфрақұрылымға қол жеткізе алады. Мұндай байланыс операторының тарифтері нарықтан жоғары болуы мүмкін. Тұрғындар, өз кезегінде, жағдайлары өздеріне сәйкес келетін оператордың байланыс қызметтерін алу мүмкіндігінен айырылған. </w:t>
            </w:r>
            <w:r w:rsidRPr="000E02F7">
              <w:rPr>
                <w:rFonts w:eastAsia="Calibri"/>
                <w:lang w:val="kk-KZ"/>
              </w:rPr>
              <w:t xml:space="preserve">Байланыс операторларының жабдықты орнатуы азаматтардың Интернетке кіру құқығын іске асыруына ықпал етеді, өйткені оларға қолайлы операторды таңдауға мүмкіндік береді және жаңадан салынған көп пәтерлі үйлерде байланыс қызметтерін ұсынатын белгілі бір операторлардың монополиясын жояды. </w:t>
            </w:r>
            <w:r w:rsidRPr="000E02F7">
              <w:rPr>
                <w:lang w:val="kk-KZ"/>
              </w:rPr>
              <w:t xml:space="preserve">Сонымен қатар, қазіргі уақытта байланыс операторлары радиофобия проблемасына және тұрғын үй кешендерінің төбелеріне жабдықтар мен антенналарды орналастырудан бас тартудың басқа себептеріне немесе монтаждалған жабдықтар мен Антенналарды бөлшектеу талаптарына тап болады. Тұрғын үй кешенінің төбесіне ұялы желі антеннасы орнатылса, тұрғындардың шағымдары бірден басталады. </w:t>
            </w:r>
          </w:p>
        </w:tc>
      </w:tr>
      <w:tr w:rsidR="00F63592" w:rsidRPr="00F63592" w14:paraId="44F3CB4B" w14:textId="77777777" w:rsidTr="004A64B8">
        <w:tc>
          <w:tcPr>
            <w:tcW w:w="706" w:type="dxa"/>
          </w:tcPr>
          <w:p w14:paraId="0CB6F4AC"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61D51F3B" w14:textId="77777777" w:rsidR="00F63592" w:rsidRDefault="00F63592" w:rsidP="004A64B8">
            <w:pPr>
              <w:jc w:val="center"/>
              <w:rPr>
                <w:lang w:val="kk-KZ"/>
              </w:rPr>
            </w:pPr>
            <w:r w:rsidRPr="000E02F7">
              <w:t>29</w:t>
            </w:r>
            <w:r w:rsidRPr="000E02F7">
              <w:rPr>
                <w:lang w:val="kk-KZ"/>
              </w:rPr>
              <w:t xml:space="preserve">-баптың </w:t>
            </w:r>
          </w:p>
          <w:p w14:paraId="481C15D7" w14:textId="77777777" w:rsidR="00F63592" w:rsidRPr="000E02F7" w:rsidRDefault="00F63592" w:rsidP="004A64B8">
            <w:pPr>
              <w:jc w:val="center"/>
              <w:rPr>
                <w:lang w:val="kk-KZ"/>
              </w:rPr>
            </w:pPr>
            <w:r w:rsidRPr="000E02F7">
              <w:rPr>
                <w:lang w:val="kk-KZ"/>
              </w:rPr>
              <w:t>6-тармағы</w:t>
            </w:r>
          </w:p>
        </w:tc>
        <w:tc>
          <w:tcPr>
            <w:tcW w:w="3827" w:type="dxa"/>
          </w:tcPr>
          <w:p w14:paraId="787EB929" w14:textId="77777777" w:rsidR="00F63592" w:rsidRPr="000E02F7" w:rsidRDefault="00F63592" w:rsidP="004A64B8">
            <w:pPr>
              <w:ind w:firstLine="289"/>
              <w:jc w:val="both"/>
              <w:rPr>
                <w:shd w:val="clear" w:color="auto" w:fill="FFFFFF"/>
                <w:lang w:val="kk-KZ"/>
              </w:rPr>
            </w:pPr>
            <w:r w:rsidRPr="000E02F7">
              <w:rPr>
                <w:bCs/>
                <w:shd w:val="clear" w:color="auto" w:fill="FFFFFF"/>
                <w:lang w:val="kk-KZ"/>
              </w:rPr>
              <w:t>29-бап. Байланыс желілерін дамыту</w:t>
            </w:r>
          </w:p>
          <w:p w14:paraId="309254DA" w14:textId="77777777" w:rsidR="00F63592" w:rsidRPr="000E02F7" w:rsidRDefault="00F63592" w:rsidP="004A64B8">
            <w:pPr>
              <w:ind w:firstLine="289"/>
              <w:jc w:val="both"/>
              <w:rPr>
                <w:shd w:val="clear" w:color="auto" w:fill="FFFFFF"/>
                <w:lang w:val="kk-KZ"/>
              </w:rPr>
            </w:pPr>
            <w:r w:rsidRPr="000E02F7">
              <w:rPr>
                <w:shd w:val="clear" w:color="auto" w:fill="FFFFFF"/>
                <w:lang w:val="kk-KZ"/>
              </w:rPr>
              <w:t>…</w:t>
            </w:r>
          </w:p>
          <w:p w14:paraId="78CE0BE1" w14:textId="77777777" w:rsidR="00F63592" w:rsidRPr="000E02F7" w:rsidRDefault="00F63592" w:rsidP="004A64B8">
            <w:pPr>
              <w:ind w:firstLine="289"/>
              <w:jc w:val="both"/>
              <w:rPr>
                <w:shd w:val="clear" w:color="auto" w:fill="FFFFFF"/>
                <w:lang w:val="kk-KZ"/>
              </w:rPr>
            </w:pPr>
            <w:r w:rsidRPr="000E02F7">
              <w:rPr>
                <w:shd w:val="clear" w:color="auto" w:fill="FFFFFF"/>
                <w:lang w:val="kk-KZ"/>
              </w:rPr>
              <w:t xml:space="preserve">6. Жалпыреспубликалық магистральдық, халықаралық байланыс жолдары мен желiлерiн жобалауды, салуды құрылыс </w:t>
            </w:r>
            <w:r w:rsidRPr="000E02F7">
              <w:rPr>
                <w:shd w:val="clear" w:color="auto" w:fill="FFFFFF"/>
                <w:lang w:val="kk-KZ"/>
              </w:rPr>
              <w:lastRenderedPageBreak/>
              <w:t>саласындағы уәкiлеттi мемлекеттiк орган беретiн лицензия негiзiнде жеке және заңды тұлғалар уәкiлеттi органмен келiсе отырып жүзеге асырады.</w:t>
            </w:r>
          </w:p>
          <w:p w14:paraId="13AAAB08" w14:textId="77777777" w:rsidR="00F63592" w:rsidRPr="000E02F7" w:rsidRDefault="00F63592" w:rsidP="004A64B8">
            <w:pPr>
              <w:ind w:firstLine="289"/>
              <w:jc w:val="both"/>
              <w:rPr>
                <w:shd w:val="clear" w:color="auto" w:fill="FFFFFF"/>
                <w:lang w:val="kk-KZ"/>
              </w:rPr>
            </w:pPr>
            <w:r w:rsidRPr="000E02F7">
              <w:rPr>
                <w:shd w:val="clear" w:color="auto" w:fill="FFFFFF"/>
                <w:lang w:val="kk-KZ"/>
              </w:rPr>
              <w:t>Талшықты-оптикалық байланыс жолдары электр энергетикасы саласындағы басшылықты жүзеге асыратын мемлекеттік орган бекіткен, электр қондырғыларын орнату қағидаларына сәйкес электр берудің әуе жолдары арқылы жүргізілуі мүмкін.</w:t>
            </w:r>
          </w:p>
          <w:p w14:paraId="157001CA" w14:textId="77777777" w:rsidR="00F63592" w:rsidRPr="000E02F7" w:rsidRDefault="00F63592" w:rsidP="004A64B8">
            <w:pPr>
              <w:ind w:firstLine="459"/>
              <w:jc w:val="both"/>
              <w:rPr>
                <w:shd w:val="clear" w:color="auto" w:fill="FFFFFF"/>
                <w:lang w:val="kk-KZ"/>
              </w:rPr>
            </w:pPr>
            <w:r w:rsidRPr="000E02F7">
              <w:rPr>
                <w:b/>
                <w:shd w:val="clear" w:color="auto" w:fill="FFFFFF"/>
                <w:lang w:val="kk-KZ"/>
              </w:rPr>
              <w:t>Жоқ</w:t>
            </w:r>
            <w:r w:rsidRPr="000E02F7">
              <w:rPr>
                <w:b/>
                <w:shd w:val="clear" w:color="auto" w:fill="FFFFFF"/>
              </w:rPr>
              <w:t>.</w:t>
            </w:r>
          </w:p>
        </w:tc>
        <w:tc>
          <w:tcPr>
            <w:tcW w:w="3827" w:type="dxa"/>
          </w:tcPr>
          <w:p w14:paraId="0501587C" w14:textId="77777777" w:rsidR="00F63592" w:rsidRPr="000E02F7" w:rsidRDefault="00F63592" w:rsidP="004A64B8">
            <w:pPr>
              <w:ind w:firstLine="289"/>
              <w:jc w:val="both"/>
              <w:rPr>
                <w:shd w:val="clear" w:color="auto" w:fill="FFFFFF"/>
                <w:lang w:val="kk-KZ"/>
              </w:rPr>
            </w:pPr>
            <w:r w:rsidRPr="000E02F7">
              <w:rPr>
                <w:bCs/>
                <w:shd w:val="clear" w:color="auto" w:fill="FFFFFF"/>
                <w:lang w:val="kk-KZ"/>
              </w:rPr>
              <w:lastRenderedPageBreak/>
              <w:t>29-бап. Байланыс желілерін дамыту</w:t>
            </w:r>
          </w:p>
          <w:p w14:paraId="1FAC4612" w14:textId="77777777" w:rsidR="00F63592" w:rsidRPr="000E02F7" w:rsidRDefault="00F63592" w:rsidP="004A64B8">
            <w:pPr>
              <w:ind w:firstLine="289"/>
              <w:jc w:val="both"/>
              <w:rPr>
                <w:shd w:val="clear" w:color="auto" w:fill="FFFFFF"/>
                <w:lang w:val="kk-KZ"/>
              </w:rPr>
            </w:pPr>
            <w:r w:rsidRPr="000E02F7">
              <w:rPr>
                <w:shd w:val="clear" w:color="auto" w:fill="FFFFFF"/>
                <w:lang w:val="kk-KZ"/>
              </w:rPr>
              <w:t>…</w:t>
            </w:r>
          </w:p>
          <w:p w14:paraId="2F08DCC8" w14:textId="77777777" w:rsidR="00F63592" w:rsidRPr="000E02F7" w:rsidRDefault="00F63592" w:rsidP="004A64B8">
            <w:pPr>
              <w:ind w:firstLine="289"/>
              <w:jc w:val="both"/>
              <w:rPr>
                <w:shd w:val="clear" w:color="auto" w:fill="FFFFFF"/>
                <w:lang w:val="kk-KZ"/>
              </w:rPr>
            </w:pPr>
            <w:r w:rsidRPr="000E02F7">
              <w:rPr>
                <w:shd w:val="clear" w:color="auto" w:fill="FFFFFF"/>
                <w:lang w:val="kk-KZ"/>
              </w:rPr>
              <w:t xml:space="preserve">6. Жалпыреспубликалық магистральдық, халықаралық байланыс жолдары мен желiлерiн жобалауды, салуды құрылыс </w:t>
            </w:r>
            <w:r w:rsidRPr="000E02F7">
              <w:rPr>
                <w:shd w:val="clear" w:color="auto" w:fill="FFFFFF"/>
                <w:lang w:val="kk-KZ"/>
              </w:rPr>
              <w:lastRenderedPageBreak/>
              <w:t>саласындағы уәкiлеттi мемлекеттiк орган беретiн лицензия негiзiнде жеке және заңды тұлғалар уәкiлеттi органмен келiсе отырып жүзеге асырады.</w:t>
            </w:r>
          </w:p>
          <w:p w14:paraId="020ABFFF" w14:textId="77777777" w:rsidR="00F63592" w:rsidRPr="000E02F7" w:rsidRDefault="00F63592" w:rsidP="004A64B8">
            <w:pPr>
              <w:ind w:firstLine="289"/>
              <w:jc w:val="both"/>
              <w:rPr>
                <w:shd w:val="clear" w:color="auto" w:fill="FFFFFF"/>
                <w:lang w:val="kk-KZ"/>
              </w:rPr>
            </w:pPr>
            <w:r w:rsidRPr="000E02F7">
              <w:rPr>
                <w:shd w:val="clear" w:color="auto" w:fill="FFFFFF"/>
                <w:lang w:val="kk-KZ"/>
              </w:rPr>
              <w:t>Талшықты-оптикалық байланыс жолдары электр энергетикасы саласындағы басшылықты жүзеге асыратын мемлекеттік орган бекіткен, электр қондырғыларын орнату қағидаларына сәйкес электр берудің әуе жолдары арқылы жүргізілуі мүмкін.</w:t>
            </w:r>
          </w:p>
          <w:p w14:paraId="71745D38" w14:textId="77777777" w:rsidR="00F63592" w:rsidRPr="000E02F7" w:rsidRDefault="00F63592" w:rsidP="004A64B8">
            <w:pPr>
              <w:ind w:firstLine="289"/>
              <w:jc w:val="both"/>
              <w:rPr>
                <w:shd w:val="clear" w:color="auto" w:fill="FFFFFF"/>
                <w:lang w:val="kk-KZ"/>
              </w:rPr>
            </w:pPr>
            <w:r w:rsidRPr="000E02F7">
              <w:rPr>
                <w:shd w:val="clear" w:color="auto" w:fill="FFFFFF"/>
                <w:lang w:val="kk-KZ"/>
              </w:rPr>
              <w:t>Бұл ретте мемлекеттің меншігіндегі электр берудің әуе жолдары тіре</w:t>
            </w:r>
            <w:r>
              <w:rPr>
                <w:shd w:val="clear" w:color="auto" w:fill="FFFFFF"/>
                <w:lang w:val="kk-KZ"/>
              </w:rPr>
              <w:t>уіштері</w:t>
            </w:r>
            <w:r w:rsidRPr="000E02F7">
              <w:rPr>
                <w:shd w:val="clear" w:color="auto" w:fill="FFFFFF"/>
                <w:lang w:val="kk-KZ"/>
              </w:rPr>
              <w:t xml:space="preserve"> байланыс операторларына Қазақстан Республикасының Азаматтық кодексіне және (немесе) «Мемлекеттік мүлік туралы» Қазақстан Республикасының Заңына сәйкес өтеусіз пайдалану шарты негізінде талшықты-оптикалық байланыс желілерін, электр беру желілерін салу және пайдалану үшін электр беру желілерін жүргізу үшін шектеулі пайдалануға беріледі.</w:t>
            </w:r>
          </w:p>
          <w:p w14:paraId="18292768" w14:textId="77777777" w:rsidR="00F63592" w:rsidRPr="000E02F7" w:rsidRDefault="00F63592" w:rsidP="004A64B8">
            <w:pPr>
              <w:ind w:firstLine="459"/>
              <w:jc w:val="both"/>
              <w:rPr>
                <w:shd w:val="clear" w:color="auto" w:fill="FFFFFF"/>
                <w:lang w:val="kk-KZ"/>
              </w:rPr>
            </w:pPr>
            <w:r w:rsidRPr="000E02F7">
              <w:rPr>
                <w:shd w:val="clear" w:color="auto" w:fill="FFFFFF"/>
                <w:lang w:val="kk-KZ"/>
              </w:rPr>
              <w:t>Өтеусіз пайдалану шартын жасаса отырып, байланыс операторлары құрылыс кезінде тиісті емес жағдайдағы электр берудің әуе жолдары тіре</w:t>
            </w:r>
            <w:r>
              <w:rPr>
                <w:shd w:val="clear" w:color="auto" w:fill="FFFFFF"/>
                <w:lang w:val="kk-KZ"/>
              </w:rPr>
              <w:t>уіштерін</w:t>
            </w:r>
            <w:r w:rsidRPr="000E02F7">
              <w:rPr>
                <w:shd w:val="clear" w:color="auto" w:fill="FFFFFF"/>
                <w:lang w:val="kk-KZ"/>
              </w:rPr>
              <w:t xml:space="preserve"> жөндеу бойынша техникалық </w:t>
            </w:r>
            <w:r w:rsidRPr="000E02F7">
              <w:rPr>
                <w:shd w:val="clear" w:color="auto" w:fill="FFFFFF"/>
                <w:lang w:val="kk-KZ"/>
              </w:rPr>
              <w:lastRenderedPageBreak/>
              <w:t>шарттарды орындайды, сондай-ақ жауапкершілікті бөле отырып, құрылыс аяқталғаннан кейін электр берудің әуе жолдарында салынған талшықты-оптикалық байланыс желілерін бірлесіп пайдаланады.</w:t>
            </w:r>
          </w:p>
        </w:tc>
        <w:tc>
          <w:tcPr>
            <w:tcW w:w="5103" w:type="dxa"/>
          </w:tcPr>
          <w:p w14:paraId="7DD98723" w14:textId="77777777" w:rsidR="00F63592" w:rsidRPr="000E02F7" w:rsidRDefault="00F63592" w:rsidP="004A64B8">
            <w:pPr>
              <w:autoSpaceDE w:val="0"/>
              <w:autoSpaceDN w:val="0"/>
              <w:adjustRightInd w:val="0"/>
              <w:ind w:firstLine="459"/>
              <w:jc w:val="both"/>
              <w:rPr>
                <w:lang w:val="kk-KZ"/>
              </w:rPr>
            </w:pPr>
            <w:r w:rsidRPr="000E02F7">
              <w:rPr>
                <w:lang w:val="kk-KZ"/>
              </w:rPr>
              <w:lastRenderedPageBreak/>
              <w:t>Коммуналдық меншіктегі электр берудің әуе жолдары тіре</w:t>
            </w:r>
            <w:r>
              <w:rPr>
                <w:lang w:val="kk-KZ"/>
              </w:rPr>
              <w:t>уіштерін</w:t>
            </w:r>
            <w:r w:rsidRPr="000E02F7">
              <w:rPr>
                <w:lang w:val="kk-KZ"/>
              </w:rPr>
              <w:t xml:space="preserve"> беруді реттеу мақсатында.</w:t>
            </w:r>
          </w:p>
          <w:p w14:paraId="1D223910" w14:textId="77777777" w:rsidR="00F63592" w:rsidRPr="000E02F7" w:rsidRDefault="00F63592" w:rsidP="004A64B8">
            <w:pPr>
              <w:autoSpaceDE w:val="0"/>
              <w:autoSpaceDN w:val="0"/>
              <w:adjustRightInd w:val="0"/>
              <w:ind w:firstLine="459"/>
              <w:jc w:val="both"/>
              <w:rPr>
                <w:lang w:val="kk-KZ"/>
              </w:rPr>
            </w:pPr>
            <w:r w:rsidRPr="000E02F7">
              <w:rPr>
                <w:lang w:val="kk-KZ"/>
              </w:rPr>
              <w:t xml:space="preserve">Ауылдық елді мекендердің интернет желісіне қолжетімділікті қамтамасыз ету және «Мемлекеттік мүлік туралы» </w:t>
            </w:r>
            <w:r>
              <w:rPr>
                <w:lang w:val="kk-KZ"/>
              </w:rPr>
              <w:t xml:space="preserve">Қазақстан Республикасының Заңына </w:t>
            </w:r>
            <w:r w:rsidRPr="000E02F7">
              <w:rPr>
                <w:lang w:val="kk-KZ"/>
              </w:rPr>
              <w:t xml:space="preserve">және Азаматтық </w:t>
            </w:r>
            <w:r w:rsidRPr="000E02F7">
              <w:rPr>
                <w:lang w:val="kk-KZ"/>
              </w:rPr>
              <w:lastRenderedPageBreak/>
              <w:t>кодекске сәйкес байланыс операторларына мемлекеттің меншігіндегі электр берудің әуе жолдары тіре</w:t>
            </w:r>
            <w:r>
              <w:rPr>
                <w:lang w:val="kk-KZ"/>
              </w:rPr>
              <w:t>уіштерін</w:t>
            </w:r>
            <w:r w:rsidRPr="000E02F7">
              <w:rPr>
                <w:lang w:val="kk-KZ"/>
              </w:rPr>
              <w:t xml:space="preserve"> уақытша өтеусіз пайдалануға беру мақсатында.</w:t>
            </w:r>
          </w:p>
        </w:tc>
      </w:tr>
      <w:tr w:rsidR="00F63592" w:rsidRPr="00F63592" w14:paraId="7E4275AF" w14:textId="77777777" w:rsidTr="004A64B8">
        <w:tc>
          <w:tcPr>
            <w:tcW w:w="706" w:type="dxa"/>
          </w:tcPr>
          <w:p w14:paraId="57CAC3BA"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18C39B5A" w14:textId="77777777" w:rsidR="00F63592" w:rsidRDefault="00F63592" w:rsidP="004A64B8">
            <w:pPr>
              <w:contextualSpacing/>
              <w:jc w:val="center"/>
            </w:pPr>
            <w:r w:rsidRPr="000E02F7">
              <w:rPr>
                <w:lang w:val="kk-KZ"/>
              </w:rPr>
              <w:t>жаңа</w:t>
            </w:r>
            <w:r w:rsidRPr="000E02F7">
              <w:t xml:space="preserve"> </w:t>
            </w:r>
          </w:p>
          <w:p w14:paraId="232B8AF0" w14:textId="77777777" w:rsidR="00F63592" w:rsidRPr="000E02F7" w:rsidRDefault="00F63592" w:rsidP="004A64B8">
            <w:pPr>
              <w:contextualSpacing/>
              <w:jc w:val="center"/>
              <w:rPr>
                <w:bCs/>
                <w:lang w:val="kk-KZ"/>
              </w:rPr>
            </w:pPr>
            <w:r w:rsidRPr="000E02F7">
              <w:t>31-1</w:t>
            </w:r>
            <w:r>
              <w:rPr>
                <w:lang w:val="kk-KZ"/>
              </w:rPr>
              <w:t>-</w:t>
            </w:r>
            <w:r w:rsidRPr="000E02F7">
              <w:rPr>
                <w:lang w:val="kk-KZ"/>
              </w:rPr>
              <w:t>бап</w:t>
            </w:r>
          </w:p>
        </w:tc>
        <w:tc>
          <w:tcPr>
            <w:tcW w:w="3827" w:type="dxa"/>
          </w:tcPr>
          <w:p w14:paraId="587DD85A"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r w:rsidRPr="000E02F7">
              <w:rPr>
                <w:lang w:val="kk-KZ"/>
              </w:rPr>
              <w:t xml:space="preserve"> </w:t>
            </w:r>
            <w:r w:rsidRPr="000E02F7">
              <w:t xml:space="preserve"> </w:t>
            </w:r>
            <w:r w:rsidRPr="000E02F7">
              <w:rPr>
                <w:b/>
                <w:bCs/>
              </w:rPr>
              <w:t>31-1</w:t>
            </w:r>
            <w:r w:rsidRPr="000E02F7">
              <w:rPr>
                <w:b/>
                <w:bCs/>
                <w:lang w:val="kk-KZ"/>
              </w:rPr>
              <w:t xml:space="preserve"> бап</w:t>
            </w:r>
            <w:r w:rsidRPr="000E02F7">
              <w:rPr>
                <w:b/>
                <w:bCs/>
              </w:rPr>
              <w:t xml:space="preserve">. </w:t>
            </w:r>
            <w:r>
              <w:rPr>
                <w:b/>
                <w:bCs/>
                <w:lang w:val="kk-KZ"/>
              </w:rPr>
              <w:t>Ж</w:t>
            </w:r>
            <w:r w:rsidRPr="000E02F7">
              <w:rPr>
                <w:b/>
                <w:bCs/>
                <w:lang w:val="kk-KZ"/>
              </w:rPr>
              <w:t>оқ</w:t>
            </w:r>
          </w:p>
        </w:tc>
        <w:tc>
          <w:tcPr>
            <w:tcW w:w="3827" w:type="dxa"/>
          </w:tcPr>
          <w:p w14:paraId="6EE1D341" w14:textId="77777777" w:rsidR="00F63592" w:rsidRPr="000E02F7" w:rsidRDefault="00F63592" w:rsidP="004A64B8">
            <w:pPr>
              <w:shd w:val="clear" w:color="auto" w:fill="FFFFFF"/>
              <w:ind w:firstLine="459"/>
              <w:jc w:val="both"/>
              <w:textAlignment w:val="baseline"/>
              <w:rPr>
                <w:b/>
                <w:bCs/>
                <w:lang w:val="kk-KZ"/>
              </w:rPr>
            </w:pPr>
            <w:r w:rsidRPr="000E02F7">
              <w:rPr>
                <w:b/>
                <w:bCs/>
                <w:lang w:val="kk-KZ"/>
              </w:rPr>
              <w:t>31-1-бап. Табиғи монополиялар субъектілерінің кәбілді</w:t>
            </w:r>
            <w:r>
              <w:rPr>
                <w:b/>
                <w:bCs/>
                <w:lang w:val="kk-KZ"/>
              </w:rPr>
              <w:t>к кәрізді</w:t>
            </w:r>
            <w:r w:rsidRPr="000E02F7">
              <w:rPr>
                <w:b/>
                <w:bCs/>
                <w:lang w:val="kk-KZ"/>
              </w:rPr>
              <w:t xml:space="preserve"> беруі</w:t>
            </w:r>
          </w:p>
          <w:p w14:paraId="6872474B" w14:textId="77777777" w:rsidR="00F63592" w:rsidRPr="000E02F7" w:rsidRDefault="00F63592" w:rsidP="004A64B8">
            <w:pPr>
              <w:pStyle w:val="af4"/>
              <w:shd w:val="clear" w:color="auto" w:fill="FFFFFF"/>
              <w:spacing w:before="0" w:beforeAutospacing="0" w:after="0" w:afterAutospacing="0"/>
              <w:ind w:firstLine="459"/>
              <w:jc w:val="both"/>
              <w:textAlignment w:val="baseline"/>
              <w:rPr>
                <w:spacing w:val="2"/>
                <w:lang w:val="kk-KZ"/>
              </w:rPr>
            </w:pPr>
            <w:r w:rsidRPr="000E02F7">
              <w:rPr>
                <w:b/>
                <w:bCs/>
                <w:lang w:val="kk-KZ"/>
              </w:rPr>
              <w:t>Шағын кәсіпкерлік субъектілерінің қызметін қоспағанда, кәбілді</w:t>
            </w:r>
            <w:r>
              <w:rPr>
                <w:b/>
                <w:bCs/>
                <w:lang w:val="kk-KZ"/>
              </w:rPr>
              <w:t>к кәрізді</w:t>
            </w:r>
            <w:r w:rsidRPr="000E02F7">
              <w:rPr>
                <w:b/>
                <w:bCs/>
                <w:lang w:val="kk-KZ"/>
              </w:rPr>
              <w:t xml:space="preserve"> мүліктік жалдауға (жалға) немесе пайдалануға беру жөніндегі реттеліп көсетілетін қызметтерді көрсететін табиғи монополиялар субъектілері «Табиғи монополиялар туралы» Қазақстан Республикасы Заңының 26-бабы 2-тармағының 3) тармақшасына сәйкес реттеліп көрсетілетін қызметті ұсынуға міндетті.</w:t>
            </w:r>
          </w:p>
        </w:tc>
        <w:tc>
          <w:tcPr>
            <w:tcW w:w="5103" w:type="dxa"/>
          </w:tcPr>
          <w:p w14:paraId="0325EAA2" w14:textId="77777777" w:rsidR="00F63592" w:rsidRPr="000E02F7" w:rsidRDefault="00F63592" w:rsidP="004A64B8">
            <w:pPr>
              <w:shd w:val="clear" w:color="auto" w:fill="FFFFFF"/>
              <w:ind w:firstLine="459"/>
              <w:jc w:val="both"/>
              <w:textAlignment w:val="baseline"/>
              <w:rPr>
                <w:lang w:val="kk-KZ"/>
              </w:rPr>
            </w:pPr>
            <w:r w:rsidRPr="000E02F7">
              <w:rPr>
                <w:lang w:val="kk-KZ"/>
              </w:rPr>
              <w:t xml:space="preserve"> Табиғи монополиялар субъектілерін қолданыстағы кабельдік кәрізді байланыс операторларын пайдалануға беруге міндеттейтін норманы белгілеу ұсынылады.</w:t>
            </w:r>
          </w:p>
          <w:p w14:paraId="60A6E8EB" w14:textId="77777777" w:rsidR="00F63592" w:rsidRPr="000E02F7" w:rsidRDefault="00F63592" w:rsidP="004A64B8">
            <w:pPr>
              <w:shd w:val="clear" w:color="auto" w:fill="FFFFFF"/>
              <w:ind w:firstLine="459"/>
              <w:jc w:val="both"/>
              <w:textAlignment w:val="baseline"/>
              <w:rPr>
                <w:lang w:val="kk-KZ"/>
              </w:rPr>
            </w:pPr>
            <w:r w:rsidRPr="000E02F7">
              <w:rPr>
                <w:lang w:val="kk-KZ"/>
              </w:rPr>
              <w:t>«Табиғи монополиялар туралы» Қазақстан Республикасы Заңының 5-бабы 1-тармағының 13) тармақшасына сәйкес Қазақстан Республикасында табиғи монополиялар салаларына шағын кәсіпкерлік субъектілерінің қызметін қоспағанда, кәбілді арнаны мүліктік жалдауға (жалға) немесе пайдалануға беру жөніндегі реттеліп көрсетілетін қызметтер жатады.</w:t>
            </w:r>
          </w:p>
        </w:tc>
      </w:tr>
      <w:tr w:rsidR="00F63592" w:rsidRPr="00F63592" w14:paraId="1AE16243" w14:textId="77777777" w:rsidTr="004A64B8">
        <w:tc>
          <w:tcPr>
            <w:tcW w:w="706" w:type="dxa"/>
          </w:tcPr>
          <w:p w14:paraId="56A9A426"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450B1D19" w14:textId="77777777" w:rsidR="00F63592" w:rsidRDefault="00F63592" w:rsidP="004A64B8">
            <w:pPr>
              <w:contextualSpacing/>
              <w:jc w:val="center"/>
              <w:rPr>
                <w:bCs/>
                <w:lang w:val="kk-KZ"/>
              </w:rPr>
            </w:pPr>
            <w:r w:rsidRPr="000E02F7">
              <w:rPr>
                <w:bCs/>
                <w:lang w:val="kk-KZ"/>
              </w:rPr>
              <w:t xml:space="preserve">34-баптың жаңа </w:t>
            </w:r>
          </w:p>
          <w:p w14:paraId="56681302" w14:textId="77777777" w:rsidR="00F63592" w:rsidRPr="000E02F7" w:rsidRDefault="00F63592" w:rsidP="004A64B8">
            <w:pPr>
              <w:contextualSpacing/>
              <w:jc w:val="center"/>
            </w:pPr>
            <w:r w:rsidRPr="000E02F7">
              <w:rPr>
                <w:bCs/>
                <w:lang w:val="kk-KZ"/>
              </w:rPr>
              <w:t>4- тармағы</w:t>
            </w:r>
          </w:p>
        </w:tc>
        <w:tc>
          <w:tcPr>
            <w:tcW w:w="3827" w:type="dxa"/>
          </w:tcPr>
          <w:p w14:paraId="71AE2624" w14:textId="77777777" w:rsidR="00F63592" w:rsidRPr="000E02F7" w:rsidRDefault="00F63592" w:rsidP="004A64B8">
            <w:pPr>
              <w:pStyle w:val="af4"/>
              <w:shd w:val="clear" w:color="auto" w:fill="FFFFFF"/>
              <w:spacing w:before="0" w:beforeAutospacing="0" w:after="0" w:afterAutospacing="0"/>
              <w:ind w:firstLine="459"/>
              <w:jc w:val="both"/>
              <w:textAlignment w:val="baseline"/>
              <w:rPr>
                <w:color w:val="000000"/>
                <w:spacing w:val="2"/>
                <w:lang w:val="kk-KZ"/>
              </w:rPr>
            </w:pPr>
            <w:r w:rsidRPr="000E02F7">
              <w:rPr>
                <w:color w:val="000000"/>
                <w:spacing w:val="2"/>
                <w:lang w:val="kk-KZ"/>
              </w:rPr>
              <w:t>34-бап. Байланыстың әмбебап көрсетілетін қызметтерін субсидиялау</w:t>
            </w:r>
          </w:p>
          <w:p w14:paraId="40FA1AEE" w14:textId="77777777" w:rsidR="00F63592" w:rsidRPr="000E02F7" w:rsidRDefault="00F63592" w:rsidP="004A64B8">
            <w:pPr>
              <w:pStyle w:val="af4"/>
              <w:shd w:val="clear" w:color="auto" w:fill="FFFFFF"/>
              <w:spacing w:before="0" w:beforeAutospacing="0" w:after="0" w:afterAutospacing="0"/>
              <w:ind w:firstLine="459"/>
              <w:jc w:val="both"/>
              <w:textAlignment w:val="baseline"/>
              <w:rPr>
                <w:color w:val="000000"/>
                <w:spacing w:val="2"/>
                <w:lang w:val="kk-KZ"/>
              </w:rPr>
            </w:pPr>
            <w:r w:rsidRPr="000E02F7">
              <w:rPr>
                <w:color w:val="000000"/>
                <w:spacing w:val="2"/>
                <w:lang w:val="kk-KZ"/>
              </w:rPr>
              <w:t xml:space="preserve">   …</w:t>
            </w:r>
          </w:p>
          <w:p w14:paraId="55E7ED02" w14:textId="77777777" w:rsidR="00F63592" w:rsidRPr="000E02F7" w:rsidRDefault="00F63592" w:rsidP="004A64B8">
            <w:pPr>
              <w:pStyle w:val="af4"/>
              <w:shd w:val="clear" w:color="auto" w:fill="FFFFFF"/>
              <w:spacing w:before="0" w:beforeAutospacing="0" w:after="0" w:afterAutospacing="0"/>
              <w:ind w:firstLine="459"/>
              <w:jc w:val="both"/>
              <w:textAlignment w:val="baseline"/>
              <w:rPr>
                <w:lang w:val="kk-KZ"/>
              </w:rPr>
            </w:pPr>
            <w:r w:rsidRPr="000E02F7">
              <w:rPr>
                <w:b/>
                <w:color w:val="000000"/>
                <w:spacing w:val="2"/>
                <w:lang w:val="kk-KZ"/>
              </w:rPr>
              <w:t xml:space="preserve">4. </w:t>
            </w:r>
            <w:r w:rsidRPr="000E02F7">
              <w:t xml:space="preserve"> </w:t>
            </w:r>
            <w:r w:rsidRPr="000E02F7">
              <w:rPr>
                <w:b/>
                <w:color w:val="000000"/>
                <w:spacing w:val="2"/>
                <w:lang w:val="kk-KZ"/>
              </w:rPr>
              <w:t xml:space="preserve">Жоқ; </w:t>
            </w:r>
          </w:p>
        </w:tc>
        <w:tc>
          <w:tcPr>
            <w:tcW w:w="3827" w:type="dxa"/>
          </w:tcPr>
          <w:p w14:paraId="3D7C49AE" w14:textId="77777777" w:rsidR="00F63592" w:rsidRPr="000E02F7" w:rsidRDefault="00F63592" w:rsidP="004A64B8">
            <w:pPr>
              <w:pStyle w:val="af4"/>
              <w:shd w:val="clear" w:color="auto" w:fill="FFFFFF"/>
              <w:spacing w:before="0" w:beforeAutospacing="0" w:after="0" w:afterAutospacing="0"/>
              <w:ind w:firstLine="459"/>
              <w:jc w:val="both"/>
              <w:textAlignment w:val="baseline"/>
              <w:rPr>
                <w:color w:val="000000"/>
                <w:spacing w:val="2"/>
                <w:lang w:val="kk-KZ"/>
              </w:rPr>
            </w:pPr>
            <w:r w:rsidRPr="000E02F7">
              <w:rPr>
                <w:color w:val="000000"/>
                <w:spacing w:val="2"/>
                <w:lang w:val="kk-KZ"/>
              </w:rPr>
              <w:t xml:space="preserve">34-бап. Байланыстың әмбебап көрсетілетін қызметтерін субсидиялау </w:t>
            </w:r>
          </w:p>
          <w:p w14:paraId="64237DE3" w14:textId="77777777" w:rsidR="00F63592" w:rsidRPr="000E02F7" w:rsidRDefault="00F63592" w:rsidP="004A64B8">
            <w:pPr>
              <w:pStyle w:val="af4"/>
              <w:shd w:val="clear" w:color="auto" w:fill="FFFFFF"/>
              <w:spacing w:before="0" w:beforeAutospacing="0" w:after="0" w:afterAutospacing="0"/>
              <w:ind w:firstLine="459"/>
              <w:jc w:val="both"/>
              <w:textAlignment w:val="baseline"/>
              <w:rPr>
                <w:color w:val="000000"/>
                <w:spacing w:val="2"/>
                <w:lang w:val="kk-KZ"/>
              </w:rPr>
            </w:pPr>
            <w:r w:rsidRPr="000E02F7">
              <w:rPr>
                <w:color w:val="000000"/>
                <w:spacing w:val="2"/>
                <w:lang w:val="kk-KZ"/>
              </w:rPr>
              <w:t>…</w:t>
            </w:r>
          </w:p>
          <w:p w14:paraId="40A159F6" w14:textId="77777777" w:rsidR="00F63592" w:rsidRPr="000E02F7" w:rsidRDefault="00F63592" w:rsidP="004A64B8">
            <w:pPr>
              <w:shd w:val="clear" w:color="auto" w:fill="FFFFFF"/>
              <w:ind w:firstLine="459"/>
              <w:jc w:val="both"/>
              <w:textAlignment w:val="baseline"/>
              <w:rPr>
                <w:b/>
                <w:bCs/>
                <w:lang w:val="kk-KZ"/>
              </w:rPr>
            </w:pPr>
            <w:r w:rsidRPr="000E02F7">
              <w:rPr>
                <w:b/>
                <w:color w:val="000000"/>
                <w:spacing w:val="2"/>
                <w:lang w:val="kk-KZ"/>
              </w:rPr>
              <w:t xml:space="preserve">4. </w:t>
            </w:r>
            <w:r w:rsidRPr="000E02F7">
              <w:rPr>
                <w:b/>
                <w:color w:val="000000"/>
                <w:spacing w:val="1"/>
                <w:lang w:val="kk-KZ"/>
              </w:rPr>
              <w:t>Цифрландыру кезінде шығыстардың бір бөлігін өтеу бойынша ауыл шаруашылығы және өнеркәсіп объектілерінде байланыс қызметтерін субсидиялау.</w:t>
            </w:r>
          </w:p>
        </w:tc>
        <w:tc>
          <w:tcPr>
            <w:tcW w:w="5103" w:type="dxa"/>
          </w:tcPr>
          <w:p w14:paraId="09050CCF" w14:textId="77777777" w:rsidR="00F63592" w:rsidRPr="000E02F7" w:rsidRDefault="00F63592" w:rsidP="004A64B8">
            <w:pPr>
              <w:shd w:val="clear" w:color="auto" w:fill="FFFFFF"/>
              <w:ind w:firstLine="459"/>
              <w:jc w:val="both"/>
              <w:textAlignment w:val="baseline"/>
              <w:rPr>
                <w:bCs/>
                <w:color w:val="000000"/>
                <w:lang w:val="kk-KZ"/>
              </w:rPr>
            </w:pPr>
            <w:r w:rsidRPr="000E02F7">
              <w:rPr>
                <w:bCs/>
                <w:color w:val="000000"/>
                <w:lang w:val="kk-KZ"/>
              </w:rPr>
              <w:t>«Цифрландыру, ғылым және инновациялар есебінен технологиялық серпіліс» ұлттық жобасының міндеттерінің бірі «ауыл шаруашылығы тауарын өндірушілердің жалпы санынан байланыс жабдықтары орнатылған ауыл шаруашылығы, өнеркәсіп және өңдеу кәсіпорындарының үлесінің» өсуін қамтамасыз ету болып табылады (33-тармақ).</w:t>
            </w:r>
          </w:p>
          <w:p w14:paraId="21C91DE5" w14:textId="77777777" w:rsidR="00F63592" w:rsidRPr="000E02F7" w:rsidRDefault="00F63592" w:rsidP="004A64B8">
            <w:pPr>
              <w:shd w:val="clear" w:color="auto" w:fill="FFFFFF"/>
              <w:ind w:firstLine="459"/>
              <w:jc w:val="both"/>
              <w:textAlignment w:val="baseline"/>
              <w:rPr>
                <w:bCs/>
                <w:color w:val="000000"/>
                <w:lang w:val="kk-KZ"/>
              </w:rPr>
            </w:pPr>
            <w:r w:rsidRPr="000E02F7">
              <w:rPr>
                <w:bCs/>
                <w:color w:val="000000"/>
                <w:lang w:val="kk-KZ"/>
              </w:rPr>
              <w:t>Осы міндетті іске асыру үшін ауыл шаруашылығы тауар өндірушілерінің, сондай-</w:t>
            </w:r>
            <w:r w:rsidRPr="000E02F7">
              <w:rPr>
                <w:bCs/>
                <w:color w:val="000000"/>
                <w:lang w:val="kk-KZ"/>
              </w:rPr>
              <w:lastRenderedPageBreak/>
              <w:t>ақ өңдеуші өнеркәсіп кәсіпорындарының байланыс қызметтерін субсидиялау жөніндегі заңнамаға өзгерістер енгізу қажет.</w:t>
            </w:r>
          </w:p>
          <w:p w14:paraId="3B8C929D" w14:textId="77777777" w:rsidR="00F63592" w:rsidRPr="000E02F7" w:rsidRDefault="00F63592" w:rsidP="004A64B8">
            <w:pPr>
              <w:shd w:val="clear" w:color="auto" w:fill="FFFFFF"/>
              <w:ind w:firstLine="459"/>
              <w:jc w:val="both"/>
              <w:textAlignment w:val="baseline"/>
              <w:rPr>
                <w:lang w:val="kk-KZ"/>
              </w:rPr>
            </w:pPr>
            <w:r w:rsidRPr="000E02F7">
              <w:rPr>
                <w:bCs/>
                <w:color w:val="000000"/>
                <w:lang w:val="kk-KZ"/>
              </w:rPr>
              <w:t>Осыған байланысты, «Байланыс туралы» ҚРЗ-ға тиісті түзету әзірленді.</w:t>
            </w:r>
          </w:p>
        </w:tc>
      </w:tr>
      <w:tr w:rsidR="00F63592" w:rsidRPr="00730633" w14:paraId="48DB3802" w14:textId="77777777" w:rsidTr="004A64B8">
        <w:tc>
          <w:tcPr>
            <w:tcW w:w="14879" w:type="dxa"/>
            <w:gridSpan w:val="5"/>
          </w:tcPr>
          <w:p w14:paraId="538353EB" w14:textId="77777777" w:rsidR="00F63592" w:rsidRPr="000E02F7" w:rsidRDefault="00F63592" w:rsidP="004A64B8">
            <w:pPr>
              <w:shd w:val="clear" w:color="auto" w:fill="FFFFFF"/>
              <w:ind w:firstLine="459"/>
              <w:jc w:val="center"/>
              <w:textAlignment w:val="baseline"/>
              <w:rPr>
                <w:b/>
                <w:lang w:val="kk-KZ"/>
              </w:rPr>
            </w:pPr>
          </w:p>
          <w:p w14:paraId="70374552" w14:textId="77777777" w:rsidR="00F63592" w:rsidRDefault="00F63592" w:rsidP="004A64B8">
            <w:pPr>
              <w:shd w:val="clear" w:color="auto" w:fill="FFFFFF"/>
              <w:ind w:firstLine="459"/>
              <w:jc w:val="center"/>
              <w:rPr>
                <w:b/>
                <w:lang w:val="kk-KZ"/>
              </w:rPr>
            </w:pPr>
            <w:r w:rsidRPr="000E02F7">
              <w:rPr>
                <w:b/>
                <w:lang w:val="kk-KZ"/>
              </w:rPr>
              <w:t xml:space="preserve">12. «Сәйкестендiру нөмiрлерiнiң ұлттық тiзiлiмдерi туралы» 2007 жылғы 12 қаңтардағы </w:t>
            </w:r>
          </w:p>
          <w:p w14:paraId="136B4AA9" w14:textId="77777777" w:rsidR="00F63592" w:rsidRPr="000E02F7" w:rsidRDefault="00F63592" w:rsidP="004A64B8">
            <w:pPr>
              <w:shd w:val="clear" w:color="auto" w:fill="FFFFFF"/>
              <w:ind w:firstLine="459"/>
              <w:jc w:val="center"/>
              <w:rPr>
                <w:b/>
                <w:lang w:val="kk-KZ"/>
              </w:rPr>
            </w:pPr>
            <w:r w:rsidRPr="000E02F7">
              <w:rPr>
                <w:b/>
                <w:lang w:val="kk-KZ"/>
              </w:rPr>
              <w:t>Қазақстан Республикасының Заңы</w:t>
            </w:r>
          </w:p>
          <w:p w14:paraId="161BF037" w14:textId="77777777" w:rsidR="00F63592" w:rsidRPr="000E02F7" w:rsidRDefault="00F63592" w:rsidP="004A64B8">
            <w:pPr>
              <w:shd w:val="clear" w:color="auto" w:fill="FFFFFF"/>
              <w:ind w:firstLine="459"/>
              <w:jc w:val="center"/>
              <w:textAlignment w:val="baseline"/>
              <w:rPr>
                <w:bCs/>
                <w:color w:val="000000"/>
                <w:lang w:val="kk-KZ"/>
              </w:rPr>
            </w:pPr>
          </w:p>
        </w:tc>
      </w:tr>
      <w:tr w:rsidR="00F63592" w:rsidRPr="00F63592" w14:paraId="1B45E6C8" w14:textId="77777777" w:rsidTr="004A64B8">
        <w:tc>
          <w:tcPr>
            <w:tcW w:w="706" w:type="dxa"/>
          </w:tcPr>
          <w:p w14:paraId="1D009040"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39AAB3D4" w14:textId="77777777" w:rsidR="00F63592" w:rsidRPr="000E02F7" w:rsidRDefault="00F63592" w:rsidP="004A64B8">
            <w:pPr>
              <w:contextualSpacing/>
              <w:jc w:val="center"/>
              <w:rPr>
                <w:bCs/>
                <w:lang w:val="kk-KZ"/>
              </w:rPr>
            </w:pPr>
            <w:r w:rsidRPr="000E02F7">
              <w:t>9</w:t>
            </w:r>
            <w:r w:rsidRPr="000E02F7">
              <w:rPr>
                <w:lang w:val="kk-KZ"/>
              </w:rPr>
              <w:t>-бабының 3-тармағының 1-1) тармақшасы</w:t>
            </w:r>
          </w:p>
        </w:tc>
        <w:tc>
          <w:tcPr>
            <w:tcW w:w="3827" w:type="dxa"/>
          </w:tcPr>
          <w:p w14:paraId="64C197EB" w14:textId="77777777" w:rsidR="00F63592" w:rsidRPr="000E02F7" w:rsidRDefault="00F63592" w:rsidP="004A64B8">
            <w:pPr>
              <w:ind w:firstLine="289"/>
              <w:jc w:val="both"/>
              <w:rPr>
                <w:shd w:val="clear" w:color="auto" w:fill="FFFFFF"/>
                <w:lang w:val="kk-KZ"/>
              </w:rPr>
            </w:pPr>
            <w:r w:rsidRPr="000E02F7">
              <w:rPr>
                <w:bCs/>
                <w:shd w:val="clear" w:color="auto" w:fill="FFFFFF"/>
                <w:lang w:val="kk-KZ"/>
              </w:rPr>
              <w:t>9-бап. Сәйкестендiру нөмiрiн қалыптастыру</w:t>
            </w:r>
          </w:p>
          <w:p w14:paraId="71EDEC48" w14:textId="77777777" w:rsidR="00F63592" w:rsidRPr="000E02F7" w:rsidRDefault="00F63592" w:rsidP="004A64B8">
            <w:pPr>
              <w:jc w:val="both"/>
              <w:rPr>
                <w:shd w:val="clear" w:color="auto" w:fill="FFFFFF"/>
                <w:lang w:val="kk-KZ"/>
              </w:rPr>
            </w:pPr>
          </w:p>
          <w:p w14:paraId="4F8E8529" w14:textId="77777777" w:rsidR="00F63592" w:rsidRPr="000E02F7" w:rsidRDefault="00F63592" w:rsidP="004A64B8">
            <w:pPr>
              <w:ind w:firstLine="289"/>
              <w:jc w:val="both"/>
              <w:rPr>
                <w:shd w:val="clear" w:color="auto" w:fill="FFFFFF"/>
                <w:lang w:val="kk-KZ"/>
              </w:rPr>
            </w:pPr>
            <w:r w:rsidRPr="000E02F7">
              <w:rPr>
                <w:shd w:val="clear" w:color="auto" w:fill="FFFFFF"/>
                <w:lang w:val="kk-KZ"/>
              </w:rPr>
              <w:t>3. Мыналар</w:t>
            </w:r>
            <w:r w:rsidRPr="000E02F7">
              <w:rPr>
                <w:rFonts w:ascii="Courier New" w:hAnsi="Courier New" w:cs="Courier New"/>
                <w:color w:val="000000"/>
                <w:spacing w:val="2"/>
                <w:sz w:val="20"/>
                <w:szCs w:val="20"/>
                <w:shd w:val="clear" w:color="auto" w:fill="FFFFFF"/>
                <w:lang w:val="kk-KZ"/>
              </w:rPr>
              <w:t xml:space="preserve"> </w:t>
            </w:r>
            <w:r w:rsidRPr="000E02F7">
              <w:rPr>
                <w:shd w:val="clear" w:color="auto" w:fill="FFFFFF"/>
                <w:lang w:val="kk-KZ"/>
              </w:rPr>
              <w:t>жеке сәйкестендіру нөмірі бар құжаттар болып табылады:</w:t>
            </w:r>
          </w:p>
          <w:p w14:paraId="29974B3D" w14:textId="77777777" w:rsidR="00F63592" w:rsidRPr="000E02F7" w:rsidRDefault="00F63592" w:rsidP="004A64B8">
            <w:pPr>
              <w:pStyle w:val="af4"/>
              <w:shd w:val="clear" w:color="auto" w:fill="FFFFFF"/>
              <w:spacing w:before="0" w:beforeAutospacing="0" w:after="0" w:afterAutospacing="0"/>
              <w:ind w:firstLine="459"/>
              <w:jc w:val="both"/>
              <w:textAlignment w:val="baseline"/>
              <w:rPr>
                <w:b/>
                <w:shd w:val="clear" w:color="auto" w:fill="FFFFFF"/>
                <w:lang w:val="kk-KZ"/>
              </w:rPr>
            </w:pPr>
          </w:p>
          <w:p w14:paraId="2C2E38BB" w14:textId="77777777" w:rsidR="00F63592" w:rsidRPr="000E02F7" w:rsidRDefault="00F63592" w:rsidP="004A64B8">
            <w:pPr>
              <w:pStyle w:val="af4"/>
              <w:shd w:val="clear" w:color="auto" w:fill="FFFFFF"/>
              <w:spacing w:before="0" w:beforeAutospacing="0" w:after="0" w:afterAutospacing="0"/>
              <w:ind w:firstLine="459"/>
              <w:jc w:val="both"/>
              <w:textAlignment w:val="baseline"/>
              <w:rPr>
                <w:color w:val="000000"/>
                <w:spacing w:val="2"/>
                <w:lang w:val="kk-KZ"/>
              </w:rPr>
            </w:pPr>
            <w:r w:rsidRPr="000E02F7">
              <w:rPr>
                <w:b/>
                <w:shd w:val="clear" w:color="auto" w:fill="FFFFFF"/>
              </w:rPr>
              <w:t xml:space="preserve">1-1) </w:t>
            </w:r>
            <w:r>
              <w:rPr>
                <w:b/>
                <w:shd w:val="clear" w:color="auto" w:fill="FFFFFF"/>
              </w:rPr>
              <w:t>жоқ</w:t>
            </w:r>
            <w:r w:rsidRPr="000E02F7">
              <w:rPr>
                <w:b/>
                <w:shd w:val="clear" w:color="auto" w:fill="FFFFFF"/>
              </w:rPr>
              <w:t>;</w:t>
            </w:r>
          </w:p>
        </w:tc>
        <w:tc>
          <w:tcPr>
            <w:tcW w:w="3827" w:type="dxa"/>
          </w:tcPr>
          <w:p w14:paraId="0443220C" w14:textId="77777777" w:rsidR="00F63592" w:rsidRPr="000E02F7" w:rsidRDefault="00F63592" w:rsidP="004A64B8">
            <w:pPr>
              <w:ind w:firstLine="289"/>
              <w:jc w:val="both"/>
              <w:rPr>
                <w:shd w:val="clear" w:color="auto" w:fill="FFFFFF"/>
                <w:lang w:val="kk-KZ"/>
              </w:rPr>
            </w:pPr>
            <w:r w:rsidRPr="000E02F7">
              <w:rPr>
                <w:bCs/>
                <w:shd w:val="clear" w:color="auto" w:fill="FFFFFF"/>
                <w:lang w:val="kk-KZ"/>
              </w:rPr>
              <w:t>9-бап. Сәйкестендiру нөмiрiн қалыптастыру</w:t>
            </w:r>
          </w:p>
          <w:p w14:paraId="1E7DDE1C" w14:textId="77777777" w:rsidR="00F63592" w:rsidRPr="000E02F7" w:rsidRDefault="00F63592" w:rsidP="004A64B8">
            <w:pPr>
              <w:jc w:val="both"/>
              <w:rPr>
                <w:shd w:val="clear" w:color="auto" w:fill="FFFFFF"/>
                <w:lang w:val="kk-KZ"/>
              </w:rPr>
            </w:pPr>
          </w:p>
          <w:p w14:paraId="5DBE910A" w14:textId="77777777" w:rsidR="00F63592" w:rsidRPr="000E02F7" w:rsidRDefault="00F63592" w:rsidP="004A64B8">
            <w:pPr>
              <w:ind w:firstLine="289"/>
              <w:jc w:val="both"/>
              <w:rPr>
                <w:shd w:val="clear" w:color="auto" w:fill="FFFFFF"/>
                <w:lang w:val="kk-KZ"/>
              </w:rPr>
            </w:pPr>
            <w:r w:rsidRPr="000E02F7">
              <w:rPr>
                <w:shd w:val="clear" w:color="auto" w:fill="FFFFFF"/>
                <w:lang w:val="kk-KZ"/>
              </w:rPr>
              <w:t>3. Мыналар жеке сәйкестендіру нөмірі бар құжаттар болып табылады:</w:t>
            </w:r>
          </w:p>
          <w:p w14:paraId="72CF27AA" w14:textId="77777777" w:rsidR="00F63592" w:rsidRPr="000E02F7" w:rsidRDefault="00F63592" w:rsidP="004A64B8">
            <w:pPr>
              <w:pStyle w:val="af4"/>
              <w:shd w:val="clear" w:color="auto" w:fill="FFFFFF"/>
              <w:spacing w:before="0" w:beforeAutospacing="0" w:after="0" w:afterAutospacing="0"/>
              <w:ind w:firstLine="459"/>
              <w:jc w:val="both"/>
              <w:textAlignment w:val="baseline"/>
              <w:rPr>
                <w:b/>
                <w:shd w:val="clear" w:color="auto" w:fill="FFFFFF"/>
                <w:lang w:val="kk-KZ"/>
              </w:rPr>
            </w:pPr>
          </w:p>
          <w:p w14:paraId="10318857" w14:textId="77777777" w:rsidR="00F63592" w:rsidRPr="000E02F7" w:rsidRDefault="00F63592" w:rsidP="004A64B8">
            <w:pPr>
              <w:pStyle w:val="af4"/>
              <w:shd w:val="clear" w:color="auto" w:fill="FFFFFF"/>
              <w:spacing w:before="0" w:beforeAutospacing="0" w:after="0" w:afterAutospacing="0"/>
              <w:ind w:firstLine="459"/>
              <w:jc w:val="both"/>
              <w:textAlignment w:val="baseline"/>
              <w:rPr>
                <w:color w:val="000000"/>
                <w:spacing w:val="2"/>
                <w:lang w:val="kk-KZ"/>
              </w:rPr>
            </w:pPr>
            <w:r w:rsidRPr="000E02F7">
              <w:rPr>
                <w:b/>
                <w:shd w:val="clear" w:color="auto" w:fill="FFFFFF"/>
              </w:rPr>
              <w:t xml:space="preserve">1-1) </w:t>
            </w:r>
            <w:r w:rsidRPr="000E02F7">
              <w:rPr>
                <w:b/>
                <w:shd w:val="clear" w:color="auto" w:fill="FFFFFF"/>
                <w:lang w:val="kk-KZ"/>
              </w:rPr>
              <w:t>баланың туу туралы медициналық куәлігі</w:t>
            </w:r>
            <w:r w:rsidRPr="000E02F7">
              <w:rPr>
                <w:b/>
                <w:shd w:val="clear" w:color="auto" w:fill="FFFFFF"/>
              </w:rPr>
              <w:t>;</w:t>
            </w:r>
          </w:p>
        </w:tc>
        <w:tc>
          <w:tcPr>
            <w:tcW w:w="5103" w:type="dxa"/>
            <w:vMerge w:val="restart"/>
          </w:tcPr>
          <w:p w14:paraId="57483484" w14:textId="77777777" w:rsidR="00F63592" w:rsidRPr="000E02F7" w:rsidRDefault="00F63592" w:rsidP="004A64B8">
            <w:pPr>
              <w:pStyle w:val="af2"/>
              <w:ind w:firstLine="72"/>
              <w:jc w:val="both"/>
              <w:rPr>
                <w:rFonts w:ascii="Times New Roman" w:hAnsi="Times New Roman"/>
                <w:bCs/>
                <w:sz w:val="24"/>
                <w:lang w:val="kk-KZ"/>
              </w:rPr>
            </w:pPr>
            <w:r w:rsidRPr="000E02F7">
              <w:rPr>
                <w:rFonts w:ascii="Times New Roman" w:hAnsi="Times New Roman"/>
                <w:bCs/>
                <w:sz w:val="24"/>
                <w:lang w:val="kk-KZ"/>
              </w:rPr>
              <w:t>ЖСН белгілі бір жеке тұлғаға қатысты мәліметтерді сақтау үшін қалыптастырылатын жеке тұлғаның деректерімен тығыз байланысты. Жаңа туған нәрестелерге ЖСН беру кезінде жаңа туған нәрестелердің дербес деректерін жоғалту, оларды сәйкестендірудің мүмкін болмауы, сондай-ақ оларды ықтимал алаяқтық әрекеттерге тарту тәуекелдері жойылады.</w:t>
            </w:r>
          </w:p>
          <w:p w14:paraId="08138DAA" w14:textId="77777777" w:rsidR="00F63592" w:rsidRPr="000E02F7" w:rsidRDefault="00F63592" w:rsidP="004A64B8">
            <w:pPr>
              <w:pStyle w:val="af2"/>
              <w:jc w:val="both"/>
              <w:rPr>
                <w:rFonts w:ascii="Times New Roman" w:hAnsi="Times New Roman"/>
                <w:bCs/>
                <w:sz w:val="24"/>
                <w:lang w:val="kk-KZ"/>
              </w:rPr>
            </w:pPr>
            <w:r w:rsidRPr="000E02F7">
              <w:rPr>
                <w:rFonts w:ascii="Times New Roman" w:hAnsi="Times New Roman"/>
                <w:bCs/>
                <w:sz w:val="24"/>
                <w:lang w:val="kk-KZ"/>
              </w:rPr>
              <w:t>Бала туылған кезде ЖСН беру жөніндегі жұмыстарды іске асыру шеңберінде баланың тегі, аты, әкесінің аты (бар болған жағдайда) жоқ ЖСН генерациялай отырып, акт жазбасын автоматты түрде тіркеу жоспарланады.</w:t>
            </w:r>
          </w:p>
          <w:p w14:paraId="712E60D6" w14:textId="77777777" w:rsidR="00F63592" w:rsidRPr="000E02F7" w:rsidRDefault="00F63592" w:rsidP="004A64B8">
            <w:pPr>
              <w:shd w:val="clear" w:color="auto" w:fill="FFFFFF"/>
              <w:ind w:firstLine="459"/>
              <w:jc w:val="both"/>
              <w:textAlignment w:val="baseline"/>
              <w:rPr>
                <w:bCs/>
                <w:color w:val="000000"/>
                <w:lang w:val="kk-KZ"/>
              </w:rPr>
            </w:pPr>
            <w:r w:rsidRPr="000E02F7">
              <w:rPr>
                <w:bCs/>
                <w:color w:val="000000"/>
                <w:lang w:val="kk-KZ"/>
              </w:rPr>
              <w:t xml:space="preserve">Акт жазбасын автоматты түрде тіркеу механизмі келесідей болады. «АХАЖ тіркеу пункті» ақпараттық жүйесімен туу туралы медициналық куәліктің негізінде туу туралы актілік жазбаны (баланың тегі, аты, әкесінің аты (бар болған жағдайда) жазылмай ата-анасының анкеталық деректері толтырылады) тіркеледі және ЖСН Қазақстан Республикасы Ішкі істер министрлігінің халықты құжаттандыру жүйесі арқылы қалыптастырылады, яғни ЖСН туу </w:t>
            </w:r>
            <w:r w:rsidRPr="000E02F7">
              <w:rPr>
                <w:bCs/>
                <w:color w:val="000000"/>
                <w:lang w:val="kk-KZ"/>
              </w:rPr>
              <w:lastRenderedPageBreak/>
              <w:t>туралы актілік жазбаның негізінде қалыптастырылады.</w:t>
            </w:r>
          </w:p>
        </w:tc>
      </w:tr>
      <w:tr w:rsidR="00F63592" w:rsidRPr="00F63592" w14:paraId="2D1AFD79" w14:textId="77777777" w:rsidTr="004A64B8">
        <w:tc>
          <w:tcPr>
            <w:tcW w:w="706" w:type="dxa"/>
          </w:tcPr>
          <w:p w14:paraId="63B35601"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71F74BE9" w14:textId="77777777" w:rsidR="00F63592" w:rsidRPr="000E02F7" w:rsidRDefault="00F63592" w:rsidP="004A64B8">
            <w:pPr>
              <w:contextualSpacing/>
              <w:jc w:val="center"/>
              <w:rPr>
                <w:bCs/>
                <w:lang w:val="kk-KZ"/>
              </w:rPr>
            </w:pPr>
            <w:r w:rsidRPr="000E02F7">
              <w:rPr>
                <w:bCs/>
              </w:rPr>
              <w:t>9</w:t>
            </w:r>
            <w:r w:rsidRPr="000E02F7">
              <w:rPr>
                <w:bCs/>
                <w:lang w:val="kk-KZ"/>
              </w:rPr>
              <w:t xml:space="preserve">-бабының 6-тармағының </w:t>
            </w:r>
            <w:r>
              <w:rPr>
                <w:bCs/>
                <w:lang w:val="kk-KZ"/>
              </w:rPr>
              <w:t>жаңа 2-2</w:t>
            </w:r>
            <w:r w:rsidRPr="000E02F7">
              <w:rPr>
                <w:bCs/>
                <w:lang w:val="kk-KZ"/>
              </w:rPr>
              <w:t>) тармақшасы</w:t>
            </w:r>
          </w:p>
        </w:tc>
        <w:tc>
          <w:tcPr>
            <w:tcW w:w="3827" w:type="dxa"/>
          </w:tcPr>
          <w:p w14:paraId="37282AE6" w14:textId="77777777" w:rsidR="00F63592" w:rsidRPr="00E94B4F" w:rsidRDefault="00F63592" w:rsidP="004A64B8">
            <w:pPr>
              <w:ind w:firstLine="227"/>
              <w:jc w:val="both"/>
              <w:rPr>
                <w:bCs/>
                <w:shd w:val="clear" w:color="auto" w:fill="FFFFFF"/>
                <w:lang w:val="kk-KZ"/>
              </w:rPr>
            </w:pPr>
            <w:r w:rsidRPr="00E94B4F">
              <w:rPr>
                <w:bCs/>
                <w:shd w:val="clear" w:color="auto" w:fill="FFFFFF"/>
                <w:lang w:val="kk-KZ"/>
              </w:rPr>
              <w:t>9-бап. Сәйкестендiру нөмiрiн қалыптастыру</w:t>
            </w:r>
          </w:p>
          <w:p w14:paraId="1B0279C5" w14:textId="77777777" w:rsidR="00F63592" w:rsidRPr="00E94B4F" w:rsidRDefault="00F63592" w:rsidP="004A64B8">
            <w:pPr>
              <w:ind w:firstLine="227"/>
              <w:jc w:val="both"/>
              <w:rPr>
                <w:bCs/>
                <w:shd w:val="clear" w:color="auto" w:fill="FFFFFF"/>
                <w:lang w:val="kk-KZ"/>
              </w:rPr>
            </w:pPr>
            <w:r w:rsidRPr="00E94B4F">
              <w:rPr>
                <w:bCs/>
                <w:shd w:val="clear" w:color="auto" w:fill="FFFFFF"/>
                <w:lang w:val="kk-KZ"/>
              </w:rPr>
              <w:t>...</w:t>
            </w:r>
          </w:p>
          <w:p w14:paraId="49064798" w14:textId="77777777" w:rsidR="00F63592" w:rsidRPr="00E94B4F" w:rsidRDefault="00F63592" w:rsidP="004A64B8">
            <w:pPr>
              <w:ind w:firstLine="227"/>
              <w:jc w:val="both"/>
              <w:rPr>
                <w:bCs/>
                <w:shd w:val="clear" w:color="auto" w:fill="FFFFFF"/>
                <w:lang w:val="kk-KZ"/>
              </w:rPr>
            </w:pPr>
            <w:r w:rsidRPr="00E94B4F">
              <w:rPr>
                <w:bCs/>
                <w:shd w:val="clear" w:color="auto" w:fill="FFFFFF"/>
                <w:lang w:val="kk-KZ"/>
              </w:rPr>
              <w:t>6. Жеке сәйкестендiру нөмiрiн қалыптастыру:</w:t>
            </w:r>
          </w:p>
          <w:p w14:paraId="10F56192" w14:textId="77777777" w:rsidR="00F63592" w:rsidRPr="00E94B4F" w:rsidRDefault="00F63592" w:rsidP="004A64B8">
            <w:pPr>
              <w:ind w:firstLine="227"/>
              <w:jc w:val="both"/>
              <w:rPr>
                <w:bCs/>
                <w:shd w:val="clear" w:color="auto" w:fill="FFFFFF"/>
                <w:lang w:val="kk-KZ"/>
              </w:rPr>
            </w:pPr>
            <w:r w:rsidRPr="00E94B4F">
              <w:rPr>
                <w:bCs/>
                <w:shd w:val="clear" w:color="auto" w:fill="FFFFFF"/>
                <w:lang w:val="kk-KZ"/>
              </w:rPr>
              <w:t>...</w:t>
            </w:r>
          </w:p>
          <w:p w14:paraId="30ACDF3A" w14:textId="77777777" w:rsidR="00F63592" w:rsidRPr="00E94B4F" w:rsidRDefault="00F63592" w:rsidP="004A64B8">
            <w:pPr>
              <w:ind w:firstLine="227"/>
              <w:jc w:val="both"/>
              <w:rPr>
                <w:bCs/>
                <w:shd w:val="clear" w:color="auto" w:fill="FFFFFF"/>
                <w:lang w:val="kk-KZ"/>
              </w:rPr>
            </w:pPr>
            <w:r w:rsidRPr="00E94B4F">
              <w:rPr>
                <w:bCs/>
                <w:shd w:val="clear" w:color="auto" w:fill="FFFFFF"/>
                <w:lang w:val="kk-KZ"/>
              </w:rPr>
              <w:t>2-1) этникалық қазақтар үшін қандас мәртебесін беру кезінде жүзеге асырылады.</w:t>
            </w:r>
          </w:p>
          <w:p w14:paraId="72FC8EF5" w14:textId="77777777" w:rsidR="00F63592" w:rsidRPr="00E94B4F" w:rsidRDefault="00F63592" w:rsidP="004A64B8">
            <w:pPr>
              <w:pStyle w:val="af4"/>
              <w:shd w:val="clear" w:color="auto" w:fill="FFFFFF"/>
              <w:spacing w:before="0" w:beforeAutospacing="0" w:after="0" w:afterAutospacing="0"/>
              <w:ind w:firstLine="227"/>
              <w:jc w:val="both"/>
              <w:textAlignment w:val="baseline"/>
              <w:rPr>
                <w:b/>
                <w:bCs/>
                <w:shd w:val="clear" w:color="auto" w:fill="FFFFFF"/>
                <w:lang w:val="kk-KZ"/>
              </w:rPr>
            </w:pPr>
            <w:r w:rsidRPr="00E94B4F">
              <w:rPr>
                <w:b/>
                <w:bCs/>
                <w:shd w:val="clear" w:color="auto" w:fill="FFFFFF"/>
                <w:lang w:val="kk-KZ"/>
              </w:rPr>
              <w:t>2-2) жоқ.</w:t>
            </w:r>
          </w:p>
          <w:p w14:paraId="5E053381" w14:textId="77777777" w:rsidR="00F63592" w:rsidRPr="000E02F7" w:rsidRDefault="00F63592" w:rsidP="004A64B8">
            <w:pPr>
              <w:pStyle w:val="af4"/>
              <w:shd w:val="clear" w:color="auto" w:fill="FFFFFF"/>
              <w:spacing w:before="0" w:beforeAutospacing="0" w:after="0" w:afterAutospacing="0"/>
              <w:ind w:firstLine="227"/>
              <w:jc w:val="both"/>
              <w:textAlignment w:val="baseline"/>
              <w:rPr>
                <w:color w:val="000000"/>
                <w:spacing w:val="2"/>
                <w:lang w:val="kk-KZ"/>
              </w:rPr>
            </w:pPr>
            <w:r w:rsidRPr="00E94B4F">
              <w:rPr>
                <w:bCs/>
                <w:shd w:val="clear" w:color="auto" w:fill="FFFFFF"/>
                <w:lang w:val="kk-KZ"/>
              </w:rPr>
              <w:t xml:space="preserve">Бала асырап алу, сондай-ақ жеке сәйкестендіру нөміріндегі бақылау разрядының есептеу алгоритміне сәйкес келмеу жағдайларынан басқа, осы тармақта көрсетiлген құжаттарды қайтадан және одан </w:t>
            </w:r>
            <w:r w:rsidRPr="00E94B4F">
              <w:rPr>
                <w:bCs/>
                <w:shd w:val="clear" w:color="auto" w:fill="FFFFFF"/>
                <w:lang w:val="kk-KZ"/>
              </w:rPr>
              <w:lastRenderedPageBreak/>
              <w:t>кейiн беру кезінде жаңа жеке сәйкестендiру нөмiрiн қалыптастыру жүргізілмейді.</w:t>
            </w:r>
          </w:p>
        </w:tc>
        <w:tc>
          <w:tcPr>
            <w:tcW w:w="3827" w:type="dxa"/>
          </w:tcPr>
          <w:p w14:paraId="0895C84A" w14:textId="77777777" w:rsidR="00F63592" w:rsidRPr="000E02F7" w:rsidRDefault="00F63592" w:rsidP="004A64B8">
            <w:pPr>
              <w:ind w:firstLine="227"/>
              <w:jc w:val="both"/>
              <w:rPr>
                <w:shd w:val="clear" w:color="auto" w:fill="FFFFFF"/>
                <w:lang w:val="kk-KZ"/>
              </w:rPr>
            </w:pPr>
            <w:r w:rsidRPr="000E02F7">
              <w:rPr>
                <w:bCs/>
                <w:shd w:val="clear" w:color="auto" w:fill="FFFFFF"/>
                <w:lang w:val="kk-KZ"/>
              </w:rPr>
              <w:lastRenderedPageBreak/>
              <w:t>9-бап. Сәйкестендiру нөмiрiн қалыптастыру</w:t>
            </w:r>
          </w:p>
          <w:p w14:paraId="75316BFD" w14:textId="77777777" w:rsidR="00F63592" w:rsidRPr="000E02F7" w:rsidRDefault="00F63592" w:rsidP="004A64B8">
            <w:pPr>
              <w:ind w:firstLine="227"/>
              <w:jc w:val="both"/>
              <w:rPr>
                <w:shd w:val="clear" w:color="auto" w:fill="FFFFFF"/>
                <w:lang w:val="kk-KZ"/>
              </w:rPr>
            </w:pPr>
            <w:r>
              <w:rPr>
                <w:shd w:val="clear" w:color="auto" w:fill="FFFFFF"/>
                <w:lang w:val="kk-KZ"/>
              </w:rPr>
              <w:t>...</w:t>
            </w:r>
          </w:p>
          <w:p w14:paraId="0408B017" w14:textId="77777777" w:rsidR="00F63592" w:rsidRPr="000E02F7" w:rsidRDefault="00F63592" w:rsidP="004A64B8">
            <w:pPr>
              <w:ind w:firstLine="227"/>
              <w:jc w:val="both"/>
              <w:rPr>
                <w:shd w:val="clear" w:color="auto" w:fill="FFFFFF"/>
                <w:lang w:val="kk-KZ"/>
              </w:rPr>
            </w:pPr>
            <w:r w:rsidRPr="000E02F7">
              <w:rPr>
                <w:shd w:val="clear" w:color="auto" w:fill="FFFFFF"/>
                <w:lang w:val="kk-KZ"/>
              </w:rPr>
              <w:t>6. Жеке сәйкестендiру нөмiрiн қалыптастыру</w:t>
            </w:r>
            <w:r w:rsidRPr="000E02F7">
              <w:rPr>
                <w:rFonts w:ascii="Courier New" w:hAnsi="Courier New" w:cs="Courier New"/>
                <w:color w:val="000000"/>
                <w:spacing w:val="2"/>
                <w:sz w:val="20"/>
                <w:szCs w:val="20"/>
                <w:shd w:val="clear" w:color="auto" w:fill="FFFFFF"/>
                <w:lang w:val="kk-KZ"/>
              </w:rPr>
              <w:t xml:space="preserve"> </w:t>
            </w:r>
            <w:r w:rsidRPr="000E02F7">
              <w:rPr>
                <w:shd w:val="clear" w:color="auto" w:fill="FFFFFF"/>
                <w:lang w:val="kk-KZ"/>
              </w:rPr>
              <w:t>жүзеге асырылады:</w:t>
            </w:r>
          </w:p>
          <w:p w14:paraId="5C581A7A" w14:textId="77777777" w:rsidR="00F63592" w:rsidRPr="000E02F7" w:rsidRDefault="00F63592" w:rsidP="004A64B8">
            <w:pPr>
              <w:ind w:firstLine="227"/>
              <w:jc w:val="both"/>
              <w:rPr>
                <w:shd w:val="clear" w:color="auto" w:fill="FFFFFF"/>
                <w:lang w:val="kk-KZ"/>
              </w:rPr>
            </w:pPr>
            <w:r>
              <w:rPr>
                <w:shd w:val="clear" w:color="auto" w:fill="FFFFFF"/>
                <w:lang w:val="kk-KZ"/>
              </w:rPr>
              <w:t>...</w:t>
            </w:r>
          </w:p>
          <w:p w14:paraId="3AFC9608" w14:textId="77777777" w:rsidR="00F63592" w:rsidRPr="00E94B4F" w:rsidRDefault="00F63592" w:rsidP="004A64B8">
            <w:pPr>
              <w:ind w:firstLine="227"/>
              <w:jc w:val="both"/>
              <w:rPr>
                <w:bCs/>
                <w:shd w:val="clear" w:color="auto" w:fill="FFFFFF"/>
                <w:lang w:val="kk-KZ"/>
              </w:rPr>
            </w:pPr>
            <w:r w:rsidRPr="00E94B4F">
              <w:rPr>
                <w:bCs/>
                <w:shd w:val="clear" w:color="auto" w:fill="FFFFFF"/>
                <w:lang w:val="kk-KZ"/>
              </w:rPr>
              <w:t>2-1) этникалық қазақтар үшін қандас мәртебесін беру кезінде</w:t>
            </w:r>
            <w:r>
              <w:rPr>
                <w:bCs/>
                <w:shd w:val="clear" w:color="auto" w:fill="FFFFFF"/>
                <w:lang w:val="kk-KZ"/>
              </w:rPr>
              <w:t>;</w:t>
            </w:r>
          </w:p>
          <w:p w14:paraId="07149756" w14:textId="77777777" w:rsidR="00F63592" w:rsidRPr="000E02F7" w:rsidRDefault="00F63592" w:rsidP="004A64B8">
            <w:pPr>
              <w:pStyle w:val="af4"/>
              <w:shd w:val="clear" w:color="auto" w:fill="FFFFFF"/>
              <w:spacing w:before="0" w:beforeAutospacing="0" w:after="0" w:afterAutospacing="0"/>
              <w:ind w:firstLine="227"/>
              <w:jc w:val="both"/>
              <w:textAlignment w:val="baseline"/>
              <w:rPr>
                <w:b/>
                <w:color w:val="000000"/>
                <w:spacing w:val="2"/>
                <w:lang w:val="kk-KZ"/>
              </w:rPr>
            </w:pPr>
            <w:r w:rsidRPr="00E94B4F">
              <w:rPr>
                <w:b/>
                <w:bCs/>
                <w:shd w:val="clear" w:color="auto" w:fill="FFFFFF"/>
                <w:lang w:val="kk-KZ"/>
              </w:rPr>
              <w:t xml:space="preserve">2-2) </w:t>
            </w:r>
            <w:r w:rsidRPr="000E02F7">
              <w:rPr>
                <w:b/>
                <w:color w:val="000000"/>
                <w:spacing w:val="2"/>
                <w:lang w:val="kk-KZ"/>
              </w:rPr>
              <w:t>бала туғанда және туу туралы медициналық куәлік бер</w:t>
            </w:r>
            <w:r>
              <w:rPr>
                <w:b/>
                <w:color w:val="000000"/>
                <w:spacing w:val="2"/>
                <w:lang w:val="kk-KZ"/>
              </w:rPr>
              <w:t>іл</w:t>
            </w:r>
            <w:r w:rsidRPr="000E02F7">
              <w:rPr>
                <w:b/>
                <w:color w:val="000000"/>
                <w:spacing w:val="2"/>
                <w:lang w:val="kk-KZ"/>
              </w:rPr>
              <w:t>генде</w:t>
            </w:r>
            <w:r w:rsidRPr="00E94B4F">
              <w:rPr>
                <w:bCs/>
                <w:shd w:val="clear" w:color="auto" w:fill="FFFFFF"/>
                <w:lang w:val="kk-KZ"/>
              </w:rPr>
              <w:t xml:space="preserve"> жүзеге асырылады</w:t>
            </w:r>
            <w:r w:rsidRPr="000E02F7">
              <w:rPr>
                <w:b/>
                <w:color w:val="000000"/>
                <w:spacing w:val="2"/>
                <w:lang w:val="kk-KZ"/>
              </w:rPr>
              <w:t>.</w:t>
            </w:r>
          </w:p>
        </w:tc>
        <w:tc>
          <w:tcPr>
            <w:tcW w:w="5103" w:type="dxa"/>
            <w:vMerge/>
          </w:tcPr>
          <w:p w14:paraId="3BFE7D55" w14:textId="77777777" w:rsidR="00F63592" w:rsidRPr="000E02F7" w:rsidRDefault="00F63592" w:rsidP="004A64B8">
            <w:pPr>
              <w:shd w:val="clear" w:color="auto" w:fill="FFFFFF"/>
              <w:ind w:firstLine="459"/>
              <w:jc w:val="both"/>
              <w:textAlignment w:val="baseline"/>
              <w:rPr>
                <w:bCs/>
                <w:color w:val="000000"/>
                <w:lang w:val="kk-KZ"/>
              </w:rPr>
            </w:pPr>
          </w:p>
        </w:tc>
      </w:tr>
      <w:tr w:rsidR="00F63592" w:rsidRPr="00F63592" w14:paraId="1C6BBEB8" w14:textId="77777777" w:rsidTr="004A64B8">
        <w:tc>
          <w:tcPr>
            <w:tcW w:w="14879" w:type="dxa"/>
            <w:gridSpan w:val="5"/>
          </w:tcPr>
          <w:p w14:paraId="7F7ACB64" w14:textId="77777777" w:rsidR="00F63592" w:rsidRPr="000E02F7" w:rsidRDefault="00F63592" w:rsidP="004A64B8">
            <w:pPr>
              <w:pStyle w:val="af0"/>
              <w:tabs>
                <w:tab w:val="left" w:pos="284"/>
              </w:tabs>
              <w:ind w:left="0" w:firstLine="459"/>
              <w:jc w:val="center"/>
              <w:rPr>
                <w:b/>
                <w:lang w:val="kk-KZ"/>
              </w:rPr>
            </w:pPr>
          </w:p>
          <w:p w14:paraId="24D9C3A0" w14:textId="77777777" w:rsidR="00F63592" w:rsidRPr="000E02F7" w:rsidRDefault="00F63592" w:rsidP="004A64B8">
            <w:pPr>
              <w:pStyle w:val="af0"/>
              <w:tabs>
                <w:tab w:val="left" w:pos="284"/>
              </w:tabs>
              <w:ind w:left="0" w:firstLine="459"/>
              <w:jc w:val="center"/>
              <w:rPr>
                <w:b/>
                <w:lang w:val="kk-KZ"/>
              </w:rPr>
            </w:pPr>
            <w:r w:rsidRPr="000E02F7">
              <w:rPr>
                <w:b/>
                <w:lang w:val="kk-KZ"/>
              </w:rPr>
              <w:t>13. «Білім туралы» 2007 жылғы 27 шілдедегі Қазақстан Республикасының Заңы</w:t>
            </w:r>
          </w:p>
          <w:p w14:paraId="5132942F" w14:textId="77777777" w:rsidR="00F63592" w:rsidRPr="000E02F7" w:rsidRDefault="00F63592" w:rsidP="004A64B8">
            <w:pPr>
              <w:pStyle w:val="af0"/>
              <w:tabs>
                <w:tab w:val="left" w:pos="284"/>
              </w:tabs>
              <w:ind w:left="0" w:firstLine="459"/>
              <w:jc w:val="center"/>
              <w:rPr>
                <w:lang w:val="kk-KZ"/>
              </w:rPr>
            </w:pPr>
          </w:p>
        </w:tc>
      </w:tr>
      <w:tr w:rsidR="00F63592" w:rsidRPr="00F63592" w14:paraId="3D046498" w14:textId="77777777" w:rsidTr="004A64B8">
        <w:tc>
          <w:tcPr>
            <w:tcW w:w="706" w:type="dxa"/>
          </w:tcPr>
          <w:p w14:paraId="6C80650B"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14B14CC9" w14:textId="77777777" w:rsidR="00F63592" w:rsidRPr="000E02F7" w:rsidRDefault="00F63592" w:rsidP="004A64B8">
            <w:pPr>
              <w:pStyle w:val="1"/>
              <w:spacing w:before="0" w:beforeAutospacing="0" w:after="0" w:afterAutospacing="0"/>
              <w:jc w:val="center"/>
              <w:outlineLvl w:val="0"/>
              <w:rPr>
                <w:b w:val="0"/>
                <w:bCs w:val="0"/>
                <w:spacing w:val="2"/>
                <w:sz w:val="24"/>
                <w:szCs w:val="24"/>
                <w:bdr w:val="none" w:sz="0" w:space="0" w:color="auto" w:frame="1"/>
                <w:shd w:val="clear" w:color="auto" w:fill="FFFFFF"/>
                <w:lang w:val="kk-KZ"/>
              </w:rPr>
            </w:pPr>
            <w:r w:rsidRPr="000E02F7">
              <w:rPr>
                <w:b w:val="0"/>
                <w:sz w:val="24"/>
                <w:szCs w:val="24"/>
              </w:rPr>
              <w:t>1</w:t>
            </w:r>
            <w:r w:rsidRPr="000E02F7">
              <w:rPr>
                <w:b w:val="0"/>
                <w:bCs w:val="0"/>
                <w:sz w:val="24"/>
                <w:szCs w:val="24"/>
                <w:lang w:val="kk-KZ"/>
              </w:rPr>
              <w:t>-баптың 21-4) тармақшасы</w:t>
            </w:r>
          </w:p>
        </w:tc>
        <w:tc>
          <w:tcPr>
            <w:tcW w:w="3827" w:type="dxa"/>
          </w:tcPr>
          <w:p w14:paraId="70DB832C" w14:textId="77777777" w:rsidR="00F63592" w:rsidRPr="000E02F7" w:rsidRDefault="00F63592" w:rsidP="004A64B8">
            <w:pPr>
              <w:shd w:val="clear" w:color="auto" w:fill="FFFFFF"/>
              <w:tabs>
                <w:tab w:val="left" w:pos="2587"/>
              </w:tabs>
              <w:ind w:firstLine="459"/>
              <w:jc w:val="both"/>
              <w:textAlignment w:val="baseline"/>
              <w:rPr>
                <w:spacing w:val="2"/>
                <w:lang w:val="kk-KZ"/>
              </w:rPr>
            </w:pPr>
            <w:r w:rsidRPr="000E02F7">
              <w:rPr>
                <w:spacing w:val="2"/>
                <w:lang w:val="kk-KZ"/>
              </w:rPr>
              <w:t>1-бап. Осы Заңда пайдаланылатын негізгі ұғымдар</w:t>
            </w:r>
          </w:p>
          <w:p w14:paraId="30442C1E" w14:textId="77777777" w:rsidR="00F63592" w:rsidRPr="000E02F7" w:rsidRDefault="00F63592" w:rsidP="004A64B8">
            <w:pPr>
              <w:shd w:val="clear" w:color="auto" w:fill="FFFFFF"/>
              <w:tabs>
                <w:tab w:val="left" w:pos="2587"/>
              </w:tabs>
              <w:ind w:firstLine="459"/>
              <w:jc w:val="both"/>
              <w:textAlignment w:val="baseline"/>
              <w:rPr>
                <w:spacing w:val="2"/>
                <w:lang w:val="kk-KZ"/>
              </w:rPr>
            </w:pPr>
            <w:r w:rsidRPr="000E02F7">
              <w:rPr>
                <w:spacing w:val="2"/>
                <w:lang w:val="kk-KZ"/>
              </w:rPr>
              <w:t>Осы Заңда мынадай негізгі ұғымдар пайдаланылады:</w:t>
            </w:r>
          </w:p>
          <w:p w14:paraId="425D3B90" w14:textId="77777777" w:rsidR="00F63592" w:rsidRPr="000E02F7" w:rsidRDefault="00F63592" w:rsidP="004A64B8">
            <w:pPr>
              <w:shd w:val="clear" w:color="auto" w:fill="FFFFFF"/>
              <w:tabs>
                <w:tab w:val="left" w:pos="2587"/>
              </w:tabs>
              <w:ind w:firstLine="459"/>
              <w:jc w:val="both"/>
              <w:textAlignment w:val="baseline"/>
              <w:rPr>
                <w:spacing w:val="2"/>
                <w:lang w:val="kk-KZ"/>
              </w:rPr>
            </w:pPr>
            <w:r w:rsidRPr="000E02F7">
              <w:rPr>
                <w:spacing w:val="2"/>
                <w:lang w:val="kk-KZ"/>
              </w:rPr>
              <w:t>…</w:t>
            </w:r>
          </w:p>
          <w:p w14:paraId="0DC2D3CA" w14:textId="77777777" w:rsidR="00F63592" w:rsidRPr="000E02F7" w:rsidRDefault="00F63592" w:rsidP="004A64B8">
            <w:pPr>
              <w:ind w:firstLine="459"/>
              <w:jc w:val="both"/>
              <w:rPr>
                <w:lang w:val="kk-KZ"/>
              </w:rPr>
            </w:pPr>
            <w:r w:rsidRPr="000E02F7">
              <w:rPr>
                <w:spacing w:val="2"/>
                <w:lang w:val="kk-KZ"/>
              </w:rPr>
              <w:t>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ғылыми-техникалық қызметті және (немесе) білім беру қызметін қаржыландыруға бағытталады;</w:t>
            </w:r>
          </w:p>
        </w:tc>
        <w:tc>
          <w:tcPr>
            <w:tcW w:w="3827" w:type="dxa"/>
          </w:tcPr>
          <w:p w14:paraId="0643A302" w14:textId="77777777" w:rsidR="00F63592" w:rsidRPr="000E02F7" w:rsidRDefault="00F63592" w:rsidP="004A64B8">
            <w:pPr>
              <w:shd w:val="clear" w:color="auto" w:fill="FFFFFF"/>
              <w:tabs>
                <w:tab w:val="left" w:pos="2587"/>
              </w:tabs>
              <w:ind w:firstLine="459"/>
              <w:jc w:val="both"/>
              <w:textAlignment w:val="baseline"/>
              <w:rPr>
                <w:spacing w:val="2"/>
                <w:lang w:val="kk-KZ"/>
              </w:rPr>
            </w:pPr>
            <w:r w:rsidRPr="000E02F7">
              <w:rPr>
                <w:spacing w:val="2"/>
                <w:lang w:val="kk-KZ"/>
              </w:rPr>
              <w:t>1-бап. Осы Заңда пайдаланылатын негізгі ұғымдар</w:t>
            </w:r>
          </w:p>
          <w:p w14:paraId="6BD14729" w14:textId="77777777" w:rsidR="00F63592" w:rsidRPr="000E02F7" w:rsidRDefault="00F63592" w:rsidP="004A64B8">
            <w:pPr>
              <w:shd w:val="clear" w:color="auto" w:fill="FFFFFF"/>
              <w:tabs>
                <w:tab w:val="left" w:pos="2587"/>
              </w:tabs>
              <w:ind w:firstLine="459"/>
              <w:jc w:val="both"/>
              <w:textAlignment w:val="baseline"/>
              <w:rPr>
                <w:spacing w:val="2"/>
                <w:lang w:val="kk-KZ"/>
              </w:rPr>
            </w:pPr>
            <w:r w:rsidRPr="000E02F7">
              <w:rPr>
                <w:spacing w:val="2"/>
                <w:lang w:val="kk-KZ"/>
              </w:rPr>
              <w:t>Осы Заңда мынадай негізгі ұғымдар пайдаланылады:</w:t>
            </w:r>
          </w:p>
          <w:p w14:paraId="56A3DC04" w14:textId="77777777" w:rsidR="00F63592" w:rsidRPr="000E02F7" w:rsidRDefault="00F63592" w:rsidP="004A64B8">
            <w:pPr>
              <w:shd w:val="clear" w:color="auto" w:fill="FFFFFF"/>
              <w:tabs>
                <w:tab w:val="left" w:pos="2587"/>
              </w:tabs>
              <w:ind w:firstLine="459"/>
              <w:jc w:val="both"/>
              <w:textAlignment w:val="baseline"/>
              <w:rPr>
                <w:spacing w:val="2"/>
                <w:lang w:val="kk-KZ"/>
              </w:rPr>
            </w:pPr>
            <w:r w:rsidRPr="000E02F7">
              <w:rPr>
                <w:spacing w:val="2"/>
                <w:lang w:val="kk-KZ"/>
              </w:rPr>
              <w:t>…</w:t>
            </w:r>
          </w:p>
          <w:p w14:paraId="673C637C" w14:textId="77777777" w:rsidR="00F63592" w:rsidRPr="000E02F7" w:rsidRDefault="00F63592" w:rsidP="004A64B8">
            <w:pPr>
              <w:shd w:val="clear" w:color="auto" w:fill="FFFFFF" w:themeFill="background1"/>
              <w:ind w:firstLine="459"/>
              <w:jc w:val="both"/>
              <w:textAlignment w:val="baseline"/>
              <w:rPr>
                <w:spacing w:val="2"/>
                <w:shd w:val="clear" w:color="auto" w:fill="FFFFFF"/>
                <w:lang w:val="kk-KZ"/>
              </w:rPr>
            </w:pPr>
            <w:r w:rsidRPr="000E02F7">
              <w:rPr>
                <w:spacing w:val="2"/>
                <w:lang w:val="kk-KZ"/>
              </w:rPr>
              <w:t xml:space="preserve">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ғылыми-техникалық, </w:t>
            </w:r>
            <w:r w:rsidRPr="000E02F7">
              <w:rPr>
                <w:b/>
                <w:bCs/>
                <w:spacing w:val="2"/>
                <w:lang w:val="kk-KZ"/>
              </w:rPr>
              <w:t>инновациялық</w:t>
            </w:r>
            <w:r w:rsidRPr="000E02F7">
              <w:rPr>
                <w:spacing w:val="2"/>
                <w:lang w:val="kk-KZ"/>
              </w:rPr>
              <w:t xml:space="preserve"> қызметті және (немесе) білім беру қызметін қаржыландыруға бағытталады;</w:t>
            </w:r>
          </w:p>
        </w:tc>
        <w:tc>
          <w:tcPr>
            <w:tcW w:w="5103" w:type="dxa"/>
          </w:tcPr>
          <w:p w14:paraId="12C18AAE" w14:textId="77777777" w:rsidR="00F63592" w:rsidRPr="000E02F7" w:rsidRDefault="00F63592" w:rsidP="004A64B8">
            <w:pPr>
              <w:pStyle w:val="af2"/>
              <w:ind w:firstLine="459"/>
              <w:jc w:val="both"/>
              <w:rPr>
                <w:rFonts w:ascii="Times New Roman" w:hAnsi="Times New Roman"/>
                <w:sz w:val="24"/>
                <w:szCs w:val="24"/>
                <w:lang w:val="kk-KZ"/>
              </w:rPr>
            </w:pPr>
            <w:r w:rsidRPr="000E02F7">
              <w:rPr>
                <w:rFonts w:ascii="Times New Roman" w:hAnsi="Times New Roman"/>
                <w:sz w:val="24"/>
                <w:szCs w:val="24"/>
                <w:lang w:val="kk-KZ"/>
              </w:rPr>
              <w:t>Мемлекет басшысының 2022 жылғы 1 қыркүйектегі Қазақстан халқына Жолдауы аясындағы тапсырмасына сәйкес  инновациялық қызметке эндаумент-қорлардың қаржы құралдарын  пайдалануды кеңейту мақсатында:</w:t>
            </w:r>
          </w:p>
          <w:p w14:paraId="25F1E7A4" w14:textId="77777777" w:rsidR="00F63592" w:rsidRPr="000E02F7" w:rsidRDefault="00F63592" w:rsidP="004A64B8">
            <w:pPr>
              <w:pStyle w:val="af2"/>
              <w:ind w:firstLine="459"/>
              <w:jc w:val="both"/>
              <w:rPr>
                <w:rFonts w:ascii="Times New Roman" w:hAnsi="Times New Roman"/>
                <w:i/>
                <w:iCs/>
                <w:sz w:val="24"/>
                <w:szCs w:val="24"/>
                <w:lang w:val="kk-KZ"/>
              </w:rPr>
            </w:pPr>
            <w:r w:rsidRPr="000E02F7">
              <w:rPr>
                <w:rFonts w:ascii="Times New Roman" w:hAnsi="Times New Roman"/>
                <w:i/>
                <w:iCs/>
                <w:sz w:val="24"/>
                <w:szCs w:val="24"/>
                <w:lang w:val="kk-KZ"/>
              </w:rPr>
              <w:t>«Білім беру экожүйесін дамытудың негізгі бөлігі жоғары оқу орындарының эндаумент-қорлары болуы тиіс. Әлемнің жетекші университеттерінде мұндай мақсатты капитал қорлары ғылым мен инновацияны тұрақты қаржыландырудың негізі болып табылады...».</w:t>
            </w:r>
          </w:p>
          <w:p w14:paraId="4C503B6B" w14:textId="77777777" w:rsidR="00F63592" w:rsidRPr="000E02F7" w:rsidRDefault="00F63592" w:rsidP="004A64B8">
            <w:pPr>
              <w:pStyle w:val="af0"/>
              <w:tabs>
                <w:tab w:val="left" w:pos="284"/>
              </w:tabs>
              <w:ind w:left="0" w:firstLine="459"/>
              <w:jc w:val="both"/>
              <w:rPr>
                <w:lang w:val="kk-KZ"/>
              </w:rPr>
            </w:pPr>
          </w:p>
        </w:tc>
      </w:tr>
      <w:tr w:rsidR="00F63592" w:rsidRPr="00F63592" w14:paraId="55D21F24" w14:textId="77777777" w:rsidTr="004A64B8">
        <w:tc>
          <w:tcPr>
            <w:tcW w:w="14879" w:type="dxa"/>
            <w:gridSpan w:val="5"/>
          </w:tcPr>
          <w:p w14:paraId="6C93E432" w14:textId="77777777" w:rsidR="00F63592" w:rsidRPr="000E02F7" w:rsidRDefault="00F63592" w:rsidP="004A64B8">
            <w:pPr>
              <w:pStyle w:val="af2"/>
              <w:ind w:firstLine="459"/>
              <w:jc w:val="center"/>
              <w:rPr>
                <w:rFonts w:ascii="Times New Roman" w:hAnsi="Times New Roman"/>
                <w:b/>
                <w:sz w:val="24"/>
                <w:szCs w:val="24"/>
                <w:lang w:val="kk-KZ"/>
              </w:rPr>
            </w:pPr>
          </w:p>
          <w:p w14:paraId="00A64F39" w14:textId="77777777" w:rsidR="00F63592" w:rsidRPr="000E02F7" w:rsidRDefault="00F63592" w:rsidP="004A64B8">
            <w:pPr>
              <w:pStyle w:val="af2"/>
              <w:ind w:firstLine="459"/>
              <w:jc w:val="center"/>
              <w:rPr>
                <w:rFonts w:ascii="Times New Roman" w:hAnsi="Times New Roman"/>
                <w:b/>
                <w:sz w:val="24"/>
                <w:szCs w:val="24"/>
                <w:lang w:val="kk-KZ"/>
              </w:rPr>
            </w:pPr>
            <w:r w:rsidRPr="000E02F7">
              <w:rPr>
                <w:rFonts w:ascii="Times New Roman" w:hAnsi="Times New Roman"/>
                <w:b/>
                <w:sz w:val="24"/>
                <w:szCs w:val="24"/>
                <w:lang w:val="kk-KZ"/>
              </w:rPr>
              <w:t xml:space="preserve">14. «Мемлекеттік мүлік туралы» </w:t>
            </w:r>
            <w:r w:rsidRPr="000E02F7">
              <w:rPr>
                <w:rFonts w:ascii="Times New Roman" w:hAnsi="Times New Roman"/>
                <w:b/>
                <w:bCs/>
                <w:sz w:val="24"/>
                <w:szCs w:val="24"/>
                <w:lang w:val="kk-KZ"/>
              </w:rPr>
              <w:t>2011 жылғы 1 наурыздағы Қазақстан Республикасының Заңы</w:t>
            </w:r>
          </w:p>
          <w:p w14:paraId="0739F755" w14:textId="77777777" w:rsidR="00F63592" w:rsidRPr="000E02F7" w:rsidRDefault="00F63592" w:rsidP="004A64B8">
            <w:pPr>
              <w:pStyle w:val="af2"/>
              <w:ind w:firstLine="459"/>
              <w:jc w:val="center"/>
              <w:rPr>
                <w:rFonts w:ascii="Times New Roman" w:hAnsi="Times New Roman"/>
                <w:sz w:val="24"/>
                <w:szCs w:val="24"/>
                <w:lang w:val="kk-KZ"/>
              </w:rPr>
            </w:pPr>
          </w:p>
        </w:tc>
      </w:tr>
      <w:tr w:rsidR="00F63592" w:rsidRPr="00F63592" w14:paraId="2ACD8245" w14:textId="77777777" w:rsidTr="004A64B8">
        <w:tc>
          <w:tcPr>
            <w:tcW w:w="706" w:type="dxa"/>
          </w:tcPr>
          <w:p w14:paraId="7901944F"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4CA39655" w14:textId="77777777" w:rsidR="00F63592" w:rsidRPr="000E02F7" w:rsidRDefault="00F63592" w:rsidP="004A64B8">
            <w:pPr>
              <w:pStyle w:val="1"/>
              <w:spacing w:before="0" w:beforeAutospacing="0" w:after="0" w:afterAutospacing="0"/>
              <w:jc w:val="center"/>
              <w:outlineLvl w:val="0"/>
              <w:rPr>
                <w:b w:val="0"/>
                <w:sz w:val="24"/>
                <w:szCs w:val="24"/>
                <w:lang w:val="kk-KZ"/>
              </w:rPr>
            </w:pPr>
            <w:r w:rsidRPr="000E02F7">
              <w:rPr>
                <w:b w:val="0"/>
                <w:sz w:val="24"/>
                <w:szCs w:val="24"/>
              </w:rPr>
              <w:t>76</w:t>
            </w:r>
            <w:r w:rsidRPr="000E02F7">
              <w:rPr>
                <w:b w:val="0"/>
                <w:sz w:val="24"/>
                <w:szCs w:val="24"/>
                <w:lang w:val="kk-KZ"/>
              </w:rPr>
              <w:t>-баптың 6-тармағы</w:t>
            </w:r>
          </w:p>
        </w:tc>
        <w:tc>
          <w:tcPr>
            <w:tcW w:w="3827" w:type="dxa"/>
          </w:tcPr>
          <w:p w14:paraId="3ACB09A1" w14:textId="77777777" w:rsidR="00F63592" w:rsidRPr="000E02F7" w:rsidRDefault="00F63592" w:rsidP="004A64B8">
            <w:pPr>
              <w:shd w:val="clear" w:color="auto" w:fill="FFFFFF"/>
              <w:tabs>
                <w:tab w:val="left" w:pos="2587"/>
              </w:tabs>
              <w:ind w:firstLine="289"/>
              <w:jc w:val="both"/>
              <w:textAlignment w:val="baseline"/>
              <w:rPr>
                <w:spacing w:val="2"/>
                <w:lang w:val="kk-KZ"/>
              </w:rPr>
            </w:pPr>
            <w:r w:rsidRPr="000E02F7">
              <w:rPr>
                <w:bCs/>
                <w:spacing w:val="2"/>
                <w:lang w:val="kk-KZ"/>
              </w:rPr>
              <w:t>76-бап. Мемлекеттік мүлікті өтеусіз пайдалану шарты</w:t>
            </w:r>
          </w:p>
          <w:p w14:paraId="1A3D3BA9" w14:textId="77777777" w:rsidR="00F63592" w:rsidRPr="000E02F7" w:rsidRDefault="00F63592" w:rsidP="004A64B8">
            <w:pPr>
              <w:shd w:val="clear" w:color="auto" w:fill="FFFFFF"/>
              <w:tabs>
                <w:tab w:val="left" w:pos="2587"/>
              </w:tabs>
              <w:ind w:firstLine="289"/>
              <w:jc w:val="both"/>
              <w:textAlignment w:val="baseline"/>
              <w:rPr>
                <w:spacing w:val="2"/>
              </w:rPr>
            </w:pPr>
            <w:r w:rsidRPr="000E02F7">
              <w:rPr>
                <w:spacing w:val="2"/>
              </w:rPr>
              <w:t>…</w:t>
            </w:r>
          </w:p>
          <w:p w14:paraId="3A267186" w14:textId="77777777" w:rsidR="00F63592" w:rsidRPr="000E02F7" w:rsidRDefault="00F63592" w:rsidP="004A64B8">
            <w:pPr>
              <w:shd w:val="clear" w:color="auto" w:fill="FFFFFF"/>
              <w:tabs>
                <w:tab w:val="left" w:pos="2587"/>
              </w:tabs>
              <w:ind w:firstLine="459"/>
              <w:jc w:val="both"/>
              <w:textAlignment w:val="baseline"/>
              <w:rPr>
                <w:spacing w:val="2"/>
                <w:lang w:val="kk-KZ"/>
              </w:rPr>
            </w:pPr>
            <w:r w:rsidRPr="000E02F7">
              <w:rPr>
                <w:b/>
                <w:spacing w:val="2"/>
              </w:rPr>
              <w:t xml:space="preserve">6. </w:t>
            </w:r>
            <w:r w:rsidRPr="000E02F7">
              <w:rPr>
                <w:b/>
                <w:spacing w:val="2"/>
                <w:lang w:val="kk-KZ"/>
              </w:rPr>
              <w:t>жоқ</w:t>
            </w:r>
          </w:p>
        </w:tc>
        <w:tc>
          <w:tcPr>
            <w:tcW w:w="3827" w:type="dxa"/>
          </w:tcPr>
          <w:p w14:paraId="6FDE052F" w14:textId="77777777" w:rsidR="00F63592" w:rsidRPr="000E02F7" w:rsidRDefault="00F63592" w:rsidP="004A64B8">
            <w:pPr>
              <w:shd w:val="clear" w:color="auto" w:fill="FFFFFF"/>
              <w:tabs>
                <w:tab w:val="left" w:pos="2587"/>
              </w:tabs>
              <w:ind w:firstLine="289"/>
              <w:jc w:val="both"/>
              <w:textAlignment w:val="baseline"/>
              <w:rPr>
                <w:spacing w:val="2"/>
                <w:lang w:val="kk-KZ"/>
              </w:rPr>
            </w:pPr>
            <w:r w:rsidRPr="000E02F7">
              <w:rPr>
                <w:bCs/>
                <w:spacing w:val="2"/>
                <w:lang w:val="kk-KZ"/>
              </w:rPr>
              <w:t>76-бап. Мемлекеттік мүлікті өтеусіз пайдалану шарты</w:t>
            </w:r>
          </w:p>
          <w:p w14:paraId="3379BE4E" w14:textId="77777777" w:rsidR="00F63592" w:rsidRPr="000E02F7" w:rsidRDefault="00F63592" w:rsidP="004A64B8">
            <w:pPr>
              <w:shd w:val="clear" w:color="auto" w:fill="FFFFFF"/>
              <w:tabs>
                <w:tab w:val="left" w:pos="2587"/>
              </w:tabs>
              <w:jc w:val="both"/>
              <w:textAlignment w:val="baseline"/>
              <w:rPr>
                <w:spacing w:val="2"/>
                <w:lang w:val="kk-KZ"/>
              </w:rPr>
            </w:pPr>
          </w:p>
          <w:p w14:paraId="60869545" w14:textId="77777777" w:rsidR="00F63592" w:rsidRPr="000E02F7" w:rsidRDefault="00F63592" w:rsidP="004A64B8">
            <w:pPr>
              <w:shd w:val="clear" w:color="auto" w:fill="FFFFFF"/>
              <w:tabs>
                <w:tab w:val="left" w:pos="2587"/>
              </w:tabs>
              <w:ind w:firstLine="459"/>
              <w:jc w:val="both"/>
              <w:textAlignment w:val="baseline"/>
              <w:rPr>
                <w:b/>
                <w:spacing w:val="2"/>
                <w:lang w:val="kk-KZ"/>
              </w:rPr>
            </w:pPr>
            <w:r w:rsidRPr="000E02F7">
              <w:rPr>
                <w:b/>
                <w:spacing w:val="2"/>
                <w:lang w:val="kk-KZ"/>
              </w:rPr>
              <w:t xml:space="preserve">6. Мемлекеттік мүлікті өтеусіз пайдалану шарты осы </w:t>
            </w:r>
            <w:r w:rsidRPr="000E02F7">
              <w:rPr>
                <w:b/>
                <w:spacing w:val="2"/>
                <w:lang w:val="kk-KZ"/>
              </w:rPr>
              <w:lastRenderedPageBreak/>
              <w:t>Заңның 18-бабында көзделген әкімшілік бірліктер үшін бір жылдан аспайтын мерзімге және осы Заңның 18-бабында көзделген әкімшілік бірліктер үшін үш жылдан аспайтын мерзімге талшықты-оптикалық байланыс желілерін, электр беру желілерін бірлесіп жүргізу үшін мемлекеттің меншігіндегі электр берудің әуе жолдары тіректерін шектеулі пайдалануға беру үшін байланыс операторларымен жасалады.</w:t>
            </w:r>
          </w:p>
        </w:tc>
        <w:tc>
          <w:tcPr>
            <w:tcW w:w="5103" w:type="dxa"/>
          </w:tcPr>
          <w:p w14:paraId="2619573A" w14:textId="77777777" w:rsidR="00F63592" w:rsidRPr="000E02F7" w:rsidRDefault="00F63592" w:rsidP="004A64B8">
            <w:pPr>
              <w:pStyle w:val="af2"/>
              <w:ind w:firstLine="459"/>
              <w:jc w:val="both"/>
              <w:rPr>
                <w:rFonts w:ascii="Times New Roman" w:hAnsi="Times New Roman"/>
                <w:sz w:val="24"/>
                <w:szCs w:val="24"/>
                <w:lang w:val="kk-KZ"/>
              </w:rPr>
            </w:pPr>
            <w:r w:rsidRPr="000E02F7">
              <w:rPr>
                <w:rFonts w:ascii="Times New Roman" w:hAnsi="Times New Roman"/>
                <w:sz w:val="24"/>
                <w:szCs w:val="24"/>
                <w:lang w:val="kk-KZ"/>
              </w:rPr>
              <w:lastRenderedPageBreak/>
              <w:t>Коммуналдық меншіктегі электр берудің әуе жолдары тіректерін беруді реттеу мақсатында.</w:t>
            </w:r>
          </w:p>
          <w:p w14:paraId="353419C6" w14:textId="77777777" w:rsidR="00F63592" w:rsidRPr="000E02F7" w:rsidRDefault="00F63592" w:rsidP="004A64B8">
            <w:pPr>
              <w:pStyle w:val="af2"/>
              <w:ind w:firstLine="459"/>
              <w:jc w:val="both"/>
              <w:rPr>
                <w:rFonts w:ascii="Times New Roman" w:hAnsi="Times New Roman"/>
                <w:sz w:val="24"/>
                <w:szCs w:val="24"/>
                <w:lang w:val="kk-KZ"/>
              </w:rPr>
            </w:pPr>
            <w:r w:rsidRPr="000E02F7">
              <w:rPr>
                <w:rFonts w:ascii="Times New Roman" w:hAnsi="Times New Roman"/>
                <w:sz w:val="24"/>
                <w:szCs w:val="24"/>
                <w:lang w:val="kk-KZ"/>
              </w:rPr>
              <w:t xml:space="preserve">Ауылдық елді мекендердің интернет желісіне қолжетімділікті қамтамасыз ету </w:t>
            </w:r>
            <w:r w:rsidRPr="000E02F7">
              <w:rPr>
                <w:rFonts w:ascii="Times New Roman" w:hAnsi="Times New Roman"/>
                <w:sz w:val="24"/>
                <w:szCs w:val="24"/>
                <w:lang w:val="kk-KZ"/>
              </w:rPr>
              <w:lastRenderedPageBreak/>
              <w:t>мақсатында байланыс операторы мен ЖАО арасында жасалатын шартқа сәйкес (аудандардың, облыстық маңызы бар қалалардың ЖАО үшін бір жылдан аспайтын, сондай-ақ аудандық маңызы бар қала әкімі аппараты, ауыл, кент, ауылдық округ үшін үш жылдан аспайтын) мемлекеттің меншігіндегі электр берудің әуе жолдары тіректерін уақытша өтеусіз пайдалануға беру ұсынылады.</w:t>
            </w:r>
          </w:p>
        </w:tc>
      </w:tr>
      <w:tr w:rsidR="00F63592" w:rsidRPr="00F63592" w14:paraId="0721D2DF" w14:textId="77777777" w:rsidTr="004A64B8">
        <w:tc>
          <w:tcPr>
            <w:tcW w:w="14879" w:type="dxa"/>
            <w:gridSpan w:val="5"/>
          </w:tcPr>
          <w:p w14:paraId="290B5388" w14:textId="77777777" w:rsidR="00F63592" w:rsidRPr="000E02F7" w:rsidRDefault="00F63592" w:rsidP="004A64B8">
            <w:pPr>
              <w:pStyle w:val="af4"/>
              <w:spacing w:before="0" w:beforeAutospacing="0" w:after="0" w:afterAutospacing="0"/>
              <w:ind w:firstLine="459"/>
              <w:jc w:val="center"/>
              <w:rPr>
                <w:b/>
                <w:bCs/>
                <w:lang w:val="kk-KZ"/>
              </w:rPr>
            </w:pPr>
          </w:p>
          <w:p w14:paraId="3290404E" w14:textId="77777777" w:rsidR="00F63592" w:rsidRPr="000E02F7" w:rsidRDefault="00F63592" w:rsidP="004A64B8">
            <w:pPr>
              <w:pStyle w:val="af4"/>
              <w:spacing w:before="0" w:beforeAutospacing="0" w:after="0" w:afterAutospacing="0"/>
              <w:ind w:firstLine="459"/>
              <w:jc w:val="center"/>
              <w:rPr>
                <w:b/>
                <w:bCs/>
                <w:lang w:val="kk-KZ"/>
              </w:rPr>
            </w:pPr>
            <w:r w:rsidRPr="000E02F7">
              <w:rPr>
                <w:b/>
                <w:bCs/>
                <w:lang w:val="kk-KZ"/>
              </w:rPr>
              <w:t>15. «Ұлттық әл-ауқат қоры туралы» 2012 жылғы 1 ақпандағы Қазақстан Республикасының Заңы</w:t>
            </w:r>
          </w:p>
          <w:p w14:paraId="62FFB724" w14:textId="77777777" w:rsidR="00F63592" w:rsidRPr="000E02F7" w:rsidRDefault="00F63592" w:rsidP="004A64B8">
            <w:pPr>
              <w:pStyle w:val="af4"/>
              <w:spacing w:before="0" w:beforeAutospacing="0" w:after="0" w:afterAutospacing="0"/>
              <w:ind w:firstLine="459"/>
              <w:jc w:val="center"/>
              <w:rPr>
                <w:lang w:val="kk-KZ"/>
              </w:rPr>
            </w:pPr>
          </w:p>
        </w:tc>
      </w:tr>
      <w:tr w:rsidR="00F63592" w:rsidRPr="00F63592" w14:paraId="1E8AB060" w14:textId="77777777" w:rsidTr="004A64B8">
        <w:tc>
          <w:tcPr>
            <w:tcW w:w="706" w:type="dxa"/>
          </w:tcPr>
          <w:p w14:paraId="37A372FA"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147EC2FB" w14:textId="77777777" w:rsidR="00F63592" w:rsidRPr="000E02F7" w:rsidRDefault="00F63592" w:rsidP="004A64B8">
            <w:pPr>
              <w:pStyle w:val="1"/>
              <w:spacing w:before="0" w:beforeAutospacing="0" w:after="0" w:afterAutospacing="0"/>
              <w:jc w:val="center"/>
              <w:outlineLvl w:val="0"/>
              <w:rPr>
                <w:b w:val="0"/>
                <w:sz w:val="24"/>
                <w:szCs w:val="24"/>
                <w:lang w:val="kk-KZ"/>
              </w:rPr>
            </w:pPr>
            <w:r w:rsidRPr="000E02F7">
              <w:rPr>
                <w:b w:val="0"/>
                <w:sz w:val="24"/>
                <w:szCs w:val="24"/>
                <w:lang w:val="kk-KZ"/>
              </w:rPr>
              <w:t>4-баптың 2-тармағының 3) тармақшасы</w:t>
            </w:r>
          </w:p>
        </w:tc>
        <w:tc>
          <w:tcPr>
            <w:tcW w:w="3827" w:type="dxa"/>
          </w:tcPr>
          <w:p w14:paraId="5E0AC8B6" w14:textId="77777777" w:rsidR="00F63592" w:rsidRPr="000E02F7" w:rsidRDefault="00F63592" w:rsidP="004A64B8">
            <w:pPr>
              <w:shd w:val="clear" w:color="auto" w:fill="FFFFFF"/>
              <w:ind w:firstLine="459"/>
              <w:jc w:val="both"/>
              <w:textAlignment w:val="baseline"/>
              <w:rPr>
                <w:bCs/>
                <w:lang w:val="kk-KZ"/>
              </w:rPr>
            </w:pPr>
            <w:r w:rsidRPr="000E02F7">
              <w:rPr>
                <w:bCs/>
                <w:lang w:val="kk-KZ"/>
              </w:rPr>
              <w:t>4-бап. Қордың мақсаты мен міндеттері</w:t>
            </w:r>
          </w:p>
          <w:p w14:paraId="5EC2CA6D" w14:textId="77777777" w:rsidR="00F63592" w:rsidRPr="000E02F7" w:rsidRDefault="00F63592" w:rsidP="004A64B8">
            <w:pPr>
              <w:shd w:val="clear" w:color="auto" w:fill="FFFFFF"/>
              <w:ind w:firstLine="459"/>
              <w:jc w:val="both"/>
              <w:textAlignment w:val="baseline"/>
              <w:rPr>
                <w:bCs/>
                <w:lang w:val="kk-KZ"/>
              </w:rPr>
            </w:pPr>
            <w:r w:rsidRPr="000E02F7">
              <w:rPr>
                <w:bCs/>
                <w:lang w:val="kk-KZ"/>
              </w:rPr>
              <w:t>…</w:t>
            </w:r>
          </w:p>
          <w:p w14:paraId="71DCAF68" w14:textId="77777777" w:rsidR="00F63592" w:rsidRPr="000E02F7" w:rsidRDefault="00F63592" w:rsidP="004A64B8">
            <w:pPr>
              <w:shd w:val="clear" w:color="auto" w:fill="FFFFFF"/>
              <w:ind w:firstLine="459"/>
              <w:jc w:val="both"/>
              <w:textAlignment w:val="baseline"/>
              <w:rPr>
                <w:bCs/>
                <w:lang w:val="kk-KZ"/>
              </w:rPr>
            </w:pPr>
            <w:r w:rsidRPr="000E02F7">
              <w:rPr>
                <w:bCs/>
                <w:lang w:val="kk-KZ"/>
              </w:rPr>
              <w:t>2. Қордың міндеттері:</w:t>
            </w:r>
          </w:p>
          <w:p w14:paraId="3A4213A1" w14:textId="77777777" w:rsidR="00F63592" w:rsidRPr="000E02F7" w:rsidRDefault="00F63592" w:rsidP="004A64B8">
            <w:pPr>
              <w:shd w:val="clear" w:color="auto" w:fill="FFFFFF"/>
              <w:ind w:firstLine="459"/>
              <w:jc w:val="both"/>
              <w:textAlignment w:val="baseline"/>
              <w:rPr>
                <w:bCs/>
                <w:lang w:val="kk-KZ"/>
              </w:rPr>
            </w:pPr>
            <w:r w:rsidRPr="000E02F7">
              <w:rPr>
                <w:bCs/>
                <w:lang w:val="kk-KZ"/>
              </w:rPr>
              <w:t>…</w:t>
            </w:r>
          </w:p>
          <w:p w14:paraId="13F7E23B" w14:textId="77777777" w:rsidR="00F63592" w:rsidRPr="000E02F7" w:rsidRDefault="00F63592" w:rsidP="004A64B8">
            <w:pPr>
              <w:shd w:val="clear" w:color="auto" w:fill="FFFFFF"/>
              <w:ind w:firstLine="459"/>
              <w:jc w:val="both"/>
              <w:textAlignment w:val="baseline"/>
              <w:rPr>
                <w:b/>
                <w:bCs/>
                <w:lang w:val="kk-KZ"/>
              </w:rPr>
            </w:pPr>
            <w:r w:rsidRPr="000E02F7">
              <w:rPr>
                <w:bCs/>
                <w:lang w:val="kk-KZ"/>
              </w:rPr>
              <w:t>3) Қор тобында инновациялық процестер мен технологияларды әзірлеуді және енгізуді ынталандыру;</w:t>
            </w:r>
          </w:p>
        </w:tc>
        <w:tc>
          <w:tcPr>
            <w:tcW w:w="3827" w:type="dxa"/>
          </w:tcPr>
          <w:p w14:paraId="27AEA3A3" w14:textId="77777777" w:rsidR="00F63592" w:rsidRPr="000E02F7" w:rsidRDefault="00F63592" w:rsidP="004A64B8">
            <w:pPr>
              <w:ind w:firstLine="459"/>
              <w:jc w:val="both"/>
              <w:rPr>
                <w:bCs/>
                <w:lang w:val="kk-KZ"/>
              </w:rPr>
            </w:pPr>
            <w:r w:rsidRPr="000E02F7">
              <w:rPr>
                <w:bCs/>
                <w:lang w:val="kk-KZ"/>
              </w:rPr>
              <w:t>4-бап. Қордың мақсаты мен міндеттері</w:t>
            </w:r>
          </w:p>
          <w:p w14:paraId="71C87283" w14:textId="77777777" w:rsidR="00F63592" w:rsidRPr="000E02F7" w:rsidRDefault="00F63592" w:rsidP="004A64B8">
            <w:pPr>
              <w:ind w:firstLine="459"/>
              <w:jc w:val="both"/>
              <w:rPr>
                <w:bCs/>
                <w:lang w:val="kk-KZ"/>
              </w:rPr>
            </w:pPr>
            <w:r w:rsidRPr="000E02F7">
              <w:rPr>
                <w:bCs/>
                <w:lang w:val="kk-KZ"/>
              </w:rPr>
              <w:t>…</w:t>
            </w:r>
          </w:p>
          <w:p w14:paraId="31DE04AD" w14:textId="77777777" w:rsidR="00F63592" w:rsidRPr="000E02F7" w:rsidRDefault="00F63592" w:rsidP="004A64B8">
            <w:pPr>
              <w:ind w:firstLine="459"/>
              <w:jc w:val="both"/>
              <w:rPr>
                <w:bCs/>
                <w:lang w:val="kk-KZ"/>
              </w:rPr>
            </w:pPr>
            <w:r w:rsidRPr="000E02F7">
              <w:rPr>
                <w:bCs/>
                <w:lang w:val="kk-KZ"/>
              </w:rPr>
              <w:t>2. Қордың міндеттері:</w:t>
            </w:r>
          </w:p>
          <w:p w14:paraId="2D6628B5" w14:textId="77777777" w:rsidR="00F63592" w:rsidRPr="000E02F7" w:rsidRDefault="00F63592" w:rsidP="004A64B8">
            <w:pPr>
              <w:ind w:firstLine="459"/>
              <w:jc w:val="both"/>
              <w:rPr>
                <w:bCs/>
                <w:lang w:val="kk-KZ"/>
              </w:rPr>
            </w:pPr>
            <w:r w:rsidRPr="000E02F7">
              <w:rPr>
                <w:bCs/>
                <w:lang w:val="kk-KZ"/>
              </w:rPr>
              <w:t>…</w:t>
            </w:r>
          </w:p>
          <w:p w14:paraId="433462A6" w14:textId="77777777" w:rsidR="00F63592" w:rsidRPr="000E02F7" w:rsidRDefault="00F63592" w:rsidP="004A64B8">
            <w:pPr>
              <w:ind w:firstLine="459"/>
              <w:jc w:val="both"/>
              <w:rPr>
                <w:b/>
                <w:bCs/>
                <w:lang w:val="kk-KZ"/>
              </w:rPr>
            </w:pPr>
            <w:r w:rsidRPr="000E02F7">
              <w:rPr>
                <w:bCs/>
                <w:lang w:val="kk-KZ"/>
              </w:rPr>
              <w:t>3) Қор тобында инновациялық процестер мен технологияларды әзірлеуді және енгізуді ынталандыру</w:t>
            </w:r>
            <w:r w:rsidRPr="000E02F7">
              <w:rPr>
                <w:b/>
                <w:bCs/>
                <w:lang w:val="kk-KZ"/>
              </w:rPr>
              <w:t>, сондай-ақ ұлттық инновациялық жүйені дамытуға жәрдемдесу;</w:t>
            </w:r>
          </w:p>
        </w:tc>
        <w:tc>
          <w:tcPr>
            <w:tcW w:w="5103" w:type="dxa"/>
          </w:tcPr>
          <w:p w14:paraId="4BB94B4D" w14:textId="77777777" w:rsidR="00F63592" w:rsidRPr="000E02F7" w:rsidRDefault="00F63592" w:rsidP="004A64B8">
            <w:pPr>
              <w:pStyle w:val="af4"/>
              <w:spacing w:before="0" w:beforeAutospacing="0" w:after="0" w:afterAutospacing="0"/>
              <w:ind w:firstLine="459"/>
              <w:jc w:val="both"/>
              <w:rPr>
                <w:lang w:val="kk-KZ"/>
              </w:rPr>
            </w:pPr>
            <w:r w:rsidRPr="000E02F7">
              <w:rPr>
                <w:lang w:val="kk-KZ"/>
              </w:rPr>
              <w:t>Қазақстанда инновацияларды дамытуға жәрдемдесудегі қордың маңызды рөлін көрсететін нақтылау нормасы</w:t>
            </w:r>
          </w:p>
        </w:tc>
      </w:tr>
      <w:tr w:rsidR="00F63592" w:rsidRPr="00F63592" w14:paraId="48BD304C" w14:textId="77777777" w:rsidTr="004A64B8">
        <w:tc>
          <w:tcPr>
            <w:tcW w:w="14879" w:type="dxa"/>
            <w:gridSpan w:val="5"/>
          </w:tcPr>
          <w:p w14:paraId="499D1FD3" w14:textId="77777777" w:rsidR="00F63592" w:rsidRPr="000E02F7" w:rsidRDefault="00F63592" w:rsidP="004A64B8">
            <w:pPr>
              <w:pStyle w:val="af4"/>
              <w:spacing w:before="0" w:beforeAutospacing="0" w:after="0" w:afterAutospacing="0"/>
              <w:ind w:firstLine="459"/>
              <w:jc w:val="center"/>
              <w:rPr>
                <w:b/>
                <w:lang w:val="kk-KZ"/>
              </w:rPr>
            </w:pPr>
          </w:p>
          <w:p w14:paraId="2BDAD066" w14:textId="77777777" w:rsidR="00F63592" w:rsidRPr="000E02F7" w:rsidRDefault="00F63592" w:rsidP="004A64B8">
            <w:pPr>
              <w:pStyle w:val="af4"/>
              <w:spacing w:before="0" w:beforeAutospacing="0" w:after="0" w:afterAutospacing="0"/>
              <w:ind w:firstLine="459"/>
              <w:jc w:val="center"/>
              <w:rPr>
                <w:b/>
                <w:lang w:val="kk-KZ"/>
              </w:rPr>
            </w:pPr>
            <w:r w:rsidRPr="000E02F7">
              <w:rPr>
                <w:b/>
                <w:lang w:val="kk-KZ"/>
              </w:rPr>
              <w:t>16. «Рұқсаттар және хабарламалар туралы» 2014 жылғы 16 мамырдағы Қазақстан Республикасының Заңы</w:t>
            </w:r>
          </w:p>
          <w:p w14:paraId="04799E5E" w14:textId="77777777" w:rsidR="00F63592" w:rsidRPr="000E02F7" w:rsidRDefault="00F63592" w:rsidP="004A64B8">
            <w:pPr>
              <w:pStyle w:val="af4"/>
              <w:spacing w:before="0" w:beforeAutospacing="0" w:after="0" w:afterAutospacing="0"/>
              <w:ind w:firstLine="459"/>
              <w:jc w:val="center"/>
              <w:rPr>
                <w:lang w:val="kk-KZ"/>
              </w:rPr>
            </w:pPr>
          </w:p>
        </w:tc>
      </w:tr>
      <w:tr w:rsidR="00F63592" w:rsidRPr="00F63592" w14:paraId="2DB67C39" w14:textId="77777777" w:rsidTr="004A64B8">
        <w:tc>
          <w:tcPr>
            <w:tcW w:w="706" w:type="dxa"/>
          </w:tcPr>
          <w:p w14:paraId="1CF2BDA3"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2761CA84" w14:textId="77777777" w:rsidR="00F63592" w:rsidRPr="000E02F7" w:rsidRDefault="00F63592" w:rsidP="004A64B8">
            <w:pPr>
              <w:pStyle w:val="1"/>
              <w:spacing w:before="0" w:beforeAutospacing="0" w:after="0" w:afterAutospacing="0"/>
              <w:jc w:val="center"/>
              <w:outlineLvl w:val="0"/>
              <w:rPr>
                <w:b w:val="0"/>
                <w:sz w:val="24"/>
                <w:szCs w:val="24"/>
                <w:lang w:val="kk-KZ"/>
              </w:rPr>
            </w:pPr>
            <w:r w:rsidRPr="000E02F7">
              <w:rPr>
                <w:b w:val="0"/>
                <w:sz w:val="24"/>
                <w:szCs w:val="24"/>
                <w:lang w:val="kk-KZ"/>
              </w:rPr>
              <w:t>1-қосымшаның 12-тармағы</w:t>
            </w:r>
          </w:p>
        </w:tc>
        <w:tc>
          <w:tcPr>
            <w:tcW w:w="3827" w:type="dxa"/>
          </w:tcPr>
          <w:p w14:paraId="6DA2FB8C" w14:textId="77777777" w:rsidR="00F63592" w:rsidRPr="000E02F7" w:rsidRDefault="00F63592" w:rsidP="004A64B8">
            <w:pPr>
              <w:shd w:val="clear" w:color="auto" w:fill="FFFFFF"/>
              <w:ind w:firstLine="459"/>
              <w:jc w:val="both"/>
              <w:textAlignment w:val="baseline"/>
              <w:rPr>
                <w:bCs/>
                <w:lang w:val="kk-KZ"/>
              </w:rPr>
            </w:pPr>
            <w:r w:rsidRPr="000E02F7">
              <w:rPr>
                <w:bCs/>
                <w:lang w:val="kk-KZ"/>
              </w:rPr>
              <w:t>Ақпараттандыру және байланыс саласындағы қызметті лицензиялау</w:t>
            </w:r>
          </w:p>
          <w:tbl>
            <w:tblPr>
              <w:tblW w:w="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998"/>
              <w:gridCol w:w="992"/>
              <w:gridCol w:w="2262"/>
            </w:tblGrid>
            <w:tr w:rsidR="00F63592" w:rsidRPr="00135A12" w14:paraId="4D7EDA80" w14:textId="77777777" w:rsidTr="004A64B8">
              <w:tc>
                <w:tcPr>
                  <w:tcW w:w="596" w:type="dxa"/>
                  <w:shd w:val="clear" w:color="auto" w:fill="auto"/>
                </w:tcPr>
                <w:p w14:paraId="209922A5" w14:textId="77777777" w:rsidR="00F63592" w:rsidRPr="00135A12" w:rsidRDefault="00F63592" w:rsidP="004A64B8">
                  <w:pPr>
                    <w:widowControl w:val="0"/>
                    <w:jc w:val="both"/>
                    <w:rPr>
                      <w:sz w:val="22"/>
                      <w:lang w:val="kk-KZ"/>
                    </w:rPr>
                  </w:pPr>
                  <w:r w:rsidRPr="00135A12">
                    <w:rPr>
                      <w:sz w:val="22"/>
                    </w:rPr>
                    <w:t>12.</w:t>
                  </w:r>
                </w:p>
              </w:tc>
              <w:tc>
                <w:tcPr>
                  <w:tcW w:w="998" w:type="dxa"/>
                  <w:shd w:val="clear" w:color="auto" w:fill="auto"/>
                  <w:vAlign w:val="center"/>
                </w:tcPr>
                <w:p w14:paraId="2DD2E64A" w14:textId="77777777" w:rsidR="00F63592" w:rsidRPr="00135A12" w:rsidRDefault="00F63592" w:rsidP="004A64B8">
                  <w:pPr>
                    <w:widowControl w:val="0"/>
                    <w:jc w:val="both"/>
                    <w:rPr>
                      <w:sz w:val="22"/>
                      <w:lang w:val="kk-KZ"/>
                    </w:rPr>
                  </w:pPr>
                  <w:r w:rsidRPr="00135A12">
                    <w:rPr>
                      <w:color w:val="000000"/>
                      <w:sz w:val="22"/>
                    </w:rPr>
                    <w:t>Байланыс саласында қызметтер көрсетуге лицензия</w:t>
                  </w:r>
                  <w:r w:rsidRPr="00135A12">
                    <w:rPr>
                      <w:color w:val="000000"/>
                      <w:sz w:val="22"/>
                    </w:rPr>
                    <w:br/>
                    <w:t> </w:t>
                  </w:r>
                </w:p>
              </w:tc>
              <w:tc>
                <w:tcPr>
                  <w:tcW w:w="992" w:type="dxa"/>
                  <w:shd w:val="clear" w:color="auto" w:fill="auto"/>
                  <w:vAlign w:val="center"/>
                </w:tcPr>
                <w:p w14:paraId="0ED97044" w14:textId="77777777" w:rsidR="00F63592" w:rsidRPr="00135A12" w:rsidRDefault="00F63592" w:rsidP="004A64B8">
                  <w:pPr>
                    <w:widowControl w:val="0"/>
                    <w:jc w:val="both"/>
                    <w:rPr>
                      <w:color w:val="000000"/>
                      <w:sz w:val="22"/>
                      <w:lang w:val="kk-KZ"/>
                    </w:rPr>
                  </w:pPr>
                  <w:r w:rsidRPr="00135A12">
                    <w:rPr>
                      <w:color w:val="000000"/>
                      <w:sz w:val="22"/>
                    </w:rPr>
                    <w:t>1. Қалааралық телефон байланысы</w:t>
                  </w:r>
                  <w:r w:rsidRPr="00135A12">
                    <w:rPr>
                      <w:color w:val="000000"/>
                      <w:sz w:val="22"/>
                    </w:rPr>
                    <w:br/>
                    <w:t>2. Халықаралық телефон байланысы</w:t>
                  </w:r>
                  <w:r w:rsidRPr="00135A12">
                    <w:rPr>
                      <w:color w:val="000000"/>
                      <w:sz w:val="22"/>
                    </w:rPr>
                    <w:br/>
                    <w:t>3. Спутниктік жылжымалы байланыс</w:t>
                  </w:r>
                  <w:r w:rsidRPr="00135A12">
                    <w:rPr>
                      <w:color w:val="000000"/>
                      <w:sz w:val="22"/>
                    </w:rPr>
                    <w:br/>
                    <w:t>4. Ұялы байланыс</w:t>
                  </w:r>
                </w:p>
                <w:p w14:paraId="46B489D7" w14:textId="77777777" w:rsidR="00F63592" w:rsidRPr="00135A12" w:rsidRDefault="00F63592" w:rsidP="004A64B8">
                  <w:pPr>
                    <w:widowControl w:val="0"/>
                    <w:jc w:val="both"/>
                    <w:rPr>
                      <w:b/>
                      <w:sz w:val="22"/>
                      <w:lang w:val="kk-KZ"/>
                    </w:rPr>
                  </w:pPr>
                  <w:r w:rsidRPr="00135A12">
                    <w:rPr>
                      <w:b/>
                      <w:sz w:val="22"/>
                      <w:lang w:val="kk-KZ"/>
                    </w:rPr>
                    <w:t xml:space="preserve">5. жоқ </w:t>
                  </w:r>
                </w:p>
              </w:tc>
              <w:tc>
                <w:tcPr>
                  <w:tcW w:w="2262" w:type="dxa"/>
                  <w:shd w:val="clear" w:color="auto" w:fill="auto"/>
                  <w:vAlign w:val="center"/>
                </w:tcPr>
                <w:p w14:paraId="1718CC3C" w14:textId="77777777" w:rsidR="00F63592" w:rsidRPr="00135A12" w:rsidRDefault="00F63592" w:rsidP="004A64B8">
                  <w:pPr>
                    <w:widowControl w:val="0"/>
                    <w:jc w:val="both"/>
                    <w:rPr>
                      <w:color w:val="000000"/>
                      <w:sz w:val="22"/>
                      <w:lang w:val="kk-KZ"/>
                    </w:rPr>
                  </w:pPr>
                  <w:r w:rsidRPr="00135A12">
                    <w:rPr>
                      <w:color w:val="000000"/>
                      <w:sz w:val="22"/>
                      <w:lang w:val="kk-KZ"/>
                    </w:rPr>
                    <w:t xml:space="preserve">Иеліктен </w:t>
                  </w:r>
                </w:p>
                <w:p w14:paraId="2D5FC615" w14:textId="77777777" w:rsidR="00F63592" w:rsidRPr="00135A12" w:rsidRDefault="00F63592" w:rsidP="004A64B8">
                  <w:pPr>
                    <w:widowControl w:val="0"/>
                    <w:jc w:val="both"/>
                    <w:rPr>
                      <w:color w:val="000000"/>
                      <w:sz w:val="22"/>
                      <w:lang w:val="kk-KZ"/>
                    </w:rPr>
                  </w:pPr>
                  <w:r w:rsidRPr="00135A12">
                    <w:rPr>
                      <w:color w:val="000000"/>
                      <w:sz w:val="22"/>
                      <w:lang w:val="kk-KZ"/>
                    </w:rPr>
                    <w:t>шығарыл-</w:t>
                  </w:r>
                </w:p>
                <w:p w14:paraId="4E3ED484" w14:textId="77777777" w:rsidR="00F63592" w:rsidRPr="00135A12" w:rsidRDefault="00F63592" w:rsidP="004A64B8">
                  <w:pPr>
                    <w:widowControl w:val="0"/>
                    <w:jc w:val="both"/>
                    <w:rPr>
                      <w:color w:val="000000"/>
                      <w:sz w:val="22"/>
                      <w:lang w:val="kk-KZ"/>
                    </w:rPr>
                  </w:pPr>
                  <w:r w:rsidRPr="00135A12">
                    <w:rPr>
                      <w:color w:val="000000"/>
                      <w:sz w:val="22"/>
                      <w:lang w:val="kk-KZ"/>
                    </w:rPr>
                    <w:t xml:space="preserve">майтын; </w:t>
                  </w:r>
                </w:p>
                <w:p w14:paraId="5B6BB154" w14:textId="77777777" w:rsidR="00F63592" w:rsidRPr="00135A12" w:rsidRDefault="00F63592" w:rsidP="004A64B8">
                  <w:pPr>
                    <w:widowControl w:val="0"/>
                    <w:jc w:val="both"/>
                    <w:rPr>
                      <w:sz w:val="22"/>
                      <w:lang w:val="kk-KZ"/>
                    </w:rPr>
                  </w:pPr>
                  <w:r w:rsidRPr="00135A12">
                    <w:rPr>
                      <w:color w:val="000000"/>
                      <w:sz w:val="22"/>
                      <w:lang w:val="kk-KZ"/>
                    </w:rPr>
                    <w:t>1-сынып</w:t>
                  </w:r>
                </w:p>
              </w:tc>
            </w:tr>
          </w:tbl>
          <w:p w14:paraId="16914B6D" w14:textId="77777777" w:rsidR="00F63592" w:rsidRDefault="00F63592" w:rsidP="004A64B8">
            <w:pPr>
              <w:shd w:val="clear" w:color="auto" w:fill="FFFFFF"/>
              <w:ind w:firstLine="459"/>
              <w:jc w:val="both"/>
              <w:textAlignment w:val="baseline"/>
              <w:rPr>
                <w:bCs/>
                <w:lang w:val="kk-KZ"/>
              </w:rPr>
            </w:pPr>
          </w:p>
          <w:p w14:paraId="5F074FCA" w14:textId="77777777" w:rsidR="00F63592" w:rsidRDefault="00F63592" w:rsidP="004A64B8">
            <w:pPr>
              <w:shd w:val="clear" w:color="auto" w:fill="FFFFFF"/>
              <w:ind w:firstLine="459"/>
              <w:jc w:val="both"/>
              <w:textAlignment w:val="baseline"/>
              <w:rPr>
                <w:bCs/>
                <w:lang w:val="kk-KZ"/>
              </w:rPr>
            </w:pPr>
          </w:p>
          <w:p w14:paraId="368CE541" w14:textId="77777777" w:rsidR="00F63592" w:rsidRDefault="00F63592" w:rsidP="004A64B8">
            <w:pPr>
              <w:shd w:val="clear" w:color="auto" w:fill="FFFFFF"/>
              <w:ind w:firstLine="459"/>
              <w:jc w:val="both"/>
              <w:textAlignment w:val="baseline"/>
              <w:rPr>
                <w:bCs/>
                <w:lang w:val="kk-KZ"/>
              </w:rPr>
            </w:pPr>
          </w:p>
          <w:p w14:paraId="5643C587" w14:textId="77777777" w:rsidR="00F63592" w:rsidRPr="000E02F7" w:rsidRDefault="00F63592" w:rsidP="004A64B8">
            <w:pPr>
              <w:shd w:val="clear" w:color="auto" w:fill="FFFFFF"/>
              <w:ind w:firstLine="459"/>
              <w:jc w:val="both"/>
              <w:textAlignment w:val="baseline"/>
              <w:rPr>
                <w:bCs/>
                <w:lang w:val="kk-KZ"/>
              </w:rPr>
            </w:pPr>
          </w:p>
        </w:tc>
        <w:tc>
          <w:tcPr>
            <w:tcW w:w="3827" w:type="dxa"/>
          </w:tcPr>
          <w:p w14:paraId="00FDC0DC" w14:textId="77777777" w:rsidR="00F63592" w:rsidRPr="000E02F7" w:rsidRDefault="00F63592" w:rsidP="004A64B8">
            <w:pPr>
              <w:ind w:firstLine="459"/>
              <w:jc w:val="both"/>
              <w:rPr>
                <w:bCs/>
                <w:lang w:val="kk-KZ"/>
              </w:rPr>
            </w:pPr>
            <w:r w:rsidRPr="000E02F7">
              <w:rPr>
                <w:bCs/>
                <w:lang w:val="kk-KZ"/>
              </w:rPr>
              <w:t>Ақпараттандыру және байланыс саласындағы қызметті лицензиялау</w:t>
            </w:r>
          </w:p>
          <w:tbl>
            <w:tblPr>
              <w:tblW w:w="7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843"/>
              <w:gridCol w:w="1134"/>
              <w:gridCol w:w="2275"/>
              <w:gridCol w:w="2275"/>
            </w:tblGrid>
            <w:tr w:rsidR="00F63592" w:rsidRPr="00135A12" w14:paraId="524D02B0" w14:textId="77777777" w:rsidTr="004A64B8">
              <w:tc>
                <w:tcPr>
                  <w:tcW w:w="596" w:type="dxa"/>
                  <w:shd w:val="clear" w:color="auto" w:fill="auto"/>
                </w:tcPr>
                <w:p w14:paraId="21DC7238" w14:textId="77777777" w:rsidR="00F63592" w:rsidRPr="00135A12" w:rsidRDefault="00F63592" w:rsidP="004A64B8">
                  <w:pPr>
                    <w:widowControl w:val="0"/>
                    <w:jc w:val="both"/>
                    <w:rPr>
                      <w:sz w:val="22"/>
                      <w:lang w:val="kk-KZ"/>
                    </w:rPr>
                  </w:pPr>
                  <w:r w:rsidRPr="00135A12">
                    <w:rPr>
                      <w:sz w:val="22"/>
                      <w:lang w:val="kk-KZ"/>
                    </w:rPr>
                    <w:t>12.</w:t>
                  </w:r>
                </w:p>
              </w:tc>
              <w:tc>
                <w:tcPr>
                  <w:tcW w:w="843" w:type="dxa"/>
                  <w:shd w:val="clear" w:color="auto" w:fill="auto"/>
                  <w:vAlign w:val="center"/>
                </w:tcPr>
                <w:p w14:paraId="21168DF6" w14:textId="77777777" w:rsidR="00F63592" w:rsidRPr="00135A12" w:rsidRDefault="00F63592" w:rsidP="004A64B8">
                  <w:pPr>
                    <w:widowControl w:val="0"/>
                    <w:jc w:val="both"/>
                    <w:rPr>
                      <w:sz w:val="22"/>
                      <w:lang w:val="kk-KZ"/>
                    </w:rPr>
                  </w:pPr>
                  <w:r w:rsidRPr="00135A12">
                    <w:rPr>
                      <w:color w:val="000000"/>
                      <w:sz w:val="22"/>
                      <w:lang w:val="kk-KZ"/>
                    </w:rPr>
                    <w:t>Байланыс саласында қызмет</w:t>
                  </w:r>
                  <w:r w:rsidRPr="00135A12">
                    <w:rPr>
                      <w:color w:val="000000"/>
                      <w:sz w:val="22"/>
                    </w:rPr>
                    <w:t>тер көрсетуге лицензия</w:t>
                  </w:r>
                  <w:r w:rsidRPr="00135A12">
                    <w:rPr>
                      <w:color w:val="000000"/>
                      <w:sz w:val="22"/>
                    </w:rPr>
                    <w:br/>
                    <w:t> </w:t>
                  </w:r>
                </w:p>
              </w:tc>
              <w:tc>
                <w:tcPr>
                  <w:tcW w:w="1134" w:type="dxa"/>
                  <w:shd w:val="clear" w:color="auto" w:fill="auto"/>
                  <w:vAlign w:val="center"/>
                </w:tcPr>
                <w:p w14:paraId="7950DD82" w14:textId="77777777" w:rsidR="00F63592" w:rsidRPr="00135A12" w:rsidRDefault="00F63592" w:rsidP="004A64B8">
                  <w:pPr>
                    <w:widowControl w:val="0"/>
                    <w:jc w:val="both"/>
                    <w:rPr>
                      <w:color w:val="000000"/>
                      <w:sz w:val="22"/>
                      <w:lang w:val="kk-KZ"/>
                    </w:rPr>
                  </w:pPr>
                  <w:r w:rsidRPr="00135A12">
                    <w:rPr>
                      <w:color w:val="000000"/>
                      <w:sz w:val="22"/>
                    </w:rPr>
                    <w:t>1. Қалааралық телефон байланысы</w:t>
                  </w:r>
                  <w:r w:rsidRPr="00135A12">
                    <w:rPr>
                      <w:color w:val="000000"/>
                      <w:sz w:val="22"/>
                    </w:rPr>
                    <w:br/>
                    <w:t>2. Халықаралық телефон байланысы</w:t>
                  </w:r>
                  <w:r w:rsidRPr="00135A12">
                    <w:rPr>
                      <w:color w:val="000000"/>
                      <w:sz w:val="22"/>
                    </w:rPr>
                    <w:br/>
                    <w:t>3. Спутниктік жылжымалы байланыс</w:t>
                  </w:r>
                  <w:r w:rsidRPr="00135A12">
                    <w:rPr>
                      <w:color w:val="000000"/>
                      <w:sz w:val="22"/>
                    </w:rPr>
                    <w:br/>
                    <w:t>4. Ұялы байланыс</w:t>
                  </w:r>
                </w:p>
                <w:p w14:paraId="2E4EC332" w14:textId="77777777" w:rsidR="00F63592" w:rsidRPr="00135A12" w:rsidRDefault="00F63592" w:rsidP="004A64B8">
                  <w:pPr>
                    <w:widowControl w:val="0"/>
                    <w:jc w:val="both"/>
                    <w:rPr>
                      <w:b/>
                      <w:sz w:val="22"/>
                      <w:lang w:val="kk-KZ"/>
                    </w:rPr>
                  </w:pPr>
                  <w:r w:rsidRPr="00135A12">
                    <w:rPr>
                      <w:b/>
                      <w:sz w:val="22"/>
                      <w:lang w:val="kk-KZ"/>
                    </w:rPr>
                    <w:t>5. Геостационарлық емес байланыс спутниктерін қолданумен спутниктік байланыс.</w:t>
                  </w:r>
                </w:p>
              </w:tc>
              <w:tc>
                <w:tcPr>
                  <w:tcW w:w="2275" w:type="dxa"/>
                  <w:vAlign w:val="center"/>
                </w:tcPr>
                <w:p w14:paraId="1EA313E2" w14:textId="77777777" w:rsidR="00F63592" w:rsidRPr="00135A12" w:rsidRDefault="00F63592" w:rsidP="004A64B8">
                  <w:pPr>
                    <w:widowControl w:val="0"/>
                    <w:jc w:val="both"/>
                    <w:rPr>
                      <w:color w:val="000000"/>
                      <w:sz w:val="22"/>
                      <w:lang w:val="kk-KZ"/>
                    </w:rPr>
                  </w:pPr>
                  <w:r w:rsidRPr="00135A12">
                    <w:rPr>
                      <w:color w:val="000000"/>
                      <w:sz w:val="22"/>
                      <w:lang w:val="kk-KZ"/>
                    </w:rPr>
                    <w:t xml:space="preserve">Иеліктен </w:t>
                  </w:r>
                </w:p>
                <w:p w14:paraId="713E79D9" w14:textId="77777777" w:rsidR="00F63592" w:rsidRPr="00135A12" w:rsidRDefault="00F63592" w:rsidP="004A64B8">
                  <w:pPr>
                    <w:widowControl w:val="0"/>
                    <w:jc w:val="both"/>
                    <w:rPr>
                      <w:color w:val="000000"/>
                      <w:sz w:val="22"/>
                      <w:lang w:val="kk-KZ"/>
                    </w:rPr>
                  </w:pPr>
                  <w:r w:rsidRPr="00135A12">
                    <w:rPr>
                      <w:color w:val="000000"/>
                      <w:sz w:val="22"/>
                      <w:lang w:val="kk-KZ"/>
                    </w:rPr>
                    <w:t>шығарыл-</w:t>
                  </w:r>
                </w:p>
                <w:p w14:paraId="04D5753E" w14:textId="77777777" w:rsidR="00F63592" w:rsidRPr="00135A12" w:rsidRDefault="00F63592" w:rsidP="004A64B8">
                  <w:pPr>
                    <w:widowControl w:val="0"/>
                    <w:jc w:val="both"/>
                    <w:rPr>
                      <w:color w:val="000000"/>
                      <w:sz w:val="22"/>
                      <w:lang w:val="kk-KZ"/>
                    </w:rPr>
                  </w:pPr>
                  <w:r w:rsidRPr="00135A12">
                    <w:rPr>
                      <w:color w:val="000000"/>
                      <w:sz w:val="22"/>
                      <w:lang w:val="kk-KZ"/>
                    </w:rPr>
                    <w:t xml:space="preserve">майтын; </w:t>
                  </w:r>
                </w:p>
                <w:p w14:paraId="0BFF854C" w14:textId="77777777" w:rsidR="00F63592" w:rsidRPr="00135A12" w:rsidRDefault="00F63592" w:rsidP="004A64B8">
                  <w:pPr>
                    <w:widowControl w:val="0"/>
                    <w:jc w:val="both"/>
                    <w:rPr>
                      <w:color w:val="000000"/>
                      <w:sz w:val="22"/>
                    </w:rPr>
                  </w:pPr>
                  <w:r w:rsidRPr="00135A12">
                    <w:rPr>
                      <w:color w:val="000000"/>
                      <w:sz w:val="22"/>
                      <w:lang w:val="kk-KZ"/>
                    </w:rPr>
                    <w:t>1-сынып</w:t>
                  </w:r>
                </w:p>
              </w:tc>
              <w:tc>
                <w:tcPr>
                  <w:tcW w:w="2275" w:type="dxa"/>
                  <w:shd w:val="clear" w:color="auto" w:fill="auto"/>
                  <w:vAlign w:val="center"/>
                </w:tcPr>
                <w:p w14:paraId="64A969CE" w14:textId="77777777" w:rsidR="00F63592" w:rsidRPr="00135A12" w:rsidRDefault="00F63592" w:rsidP="004A64B8">
                  <w:pPr>
                    <w:widowControl w:val="0"/>
                    <w:jc w:val="both"/>
                    <w:rPr>
                      <w:sz w:val="22"/>
                      <w:lang w:val="kk-KZ"/>
                    </w:rPr>
                  </w:pPr>
                  <w:r w:rsidRPr="00135A12">
                    <w:rPr>
                      <w:color w:val="000000"/>
                      <w:sz w:val="22"/>
                    </w:rPr>
                    <w:t>Иеліктен шығарылмайтын; 1-сынып</w:t>
                  </w:r>
                </w:p>
              </w:tc>
            </w:tr>
          </w:tbl>
          <w:p w14:paraId="6F6D07A1" w14:textId="77777777" w:rsidR="00F63592" w:rsidRPr="000E02F7" w:rsidRDefault="00F63592" w:rsidP="004A64B8">
            <w:pPr>
              <w:ind w:firstLine="459"/>
              <w:jc w:val="both"/>
              <w:rPr>
                <w:bCs/>
                <w:lang w:val="kk-KZ"/>
              </w:rPr>
            </w:pPr>
          </w:p>
        </w:tc>
        <w:tc>
          <w:tcPr>
            <w:tcW w:w="5103" w:type="dxa"/>
          </w:tcPr>
          <w:p w14:paraId="44CAA8B2" w14:textId="77777777" w:rsidR="00F63592" w:rsidRPr="000E02F7" w:rsidRDefault="00F63592" w:rsidP="004A64B8">
            <w:pPr>
              <w:pStyle w:val="af4"/>
              <w:spacing w:before="0" w:beforeAutospacing="0" w:after="0" w:afterAutospacing="0"/>
              <w:ind w:firstLine="459"/>
              <w:jc w:val="both"/>
              <w:rPr>
                <w:lang w:val="kk-KZ"/>
              </w:rPr>
            </w:pPr>
            <w:r w:rsidRPr="000E02F7">
              <w:rPr>
                <w:lang w:val="kk-KZ"/>
              </w:rPr>
              <w:t>Осы байланыс жүйелерінің резидентрезстерге тиесілі болуына байланысты ел аумағында осындай жүйелердің пайдаланылуын бақылауды және мониторингті жүзеге асыру ұсынылады.</w:t>
            </w:r>
          </w:p>
        </w:tc>
      </w:tr>
      <w:tr w:rsidR="00F63592" w:rsidRPr="00F63592" w14:paraId="3D0746FB" w14:textId="77777777" w:rsidTr="004A64B8">
        <w:tc>
          <w:tcPr>
            <w:tcW w:w="14879" w:type="dxa"/>
            <w:gridSpan w:val="5"/>
          </w:tcPr>
          <w:p w14:paraId="4CC85C17" w14:textId="77777777" w:rsidR="00F63592" w:rsidRPr="000E02F7" w:rsidRDefault="00F63592" w:rsidP="004A64B8">
            <w:pPr>
              <w:pStyle w:val="af0"/>
              <w:tabs>
                <w:tab w:val="left" w:pos="284"/>
              </w:tabs>
              <w:ind w:left="0" w:firstLine="459"/>
              <w:jc w:val="center"/>
              <w:rPr>
                <w:b/>
                <w:lang w:val="kk-KZ"/>
              </w:rPr>
            </w:pPr>
          </w:p>
          <w:p w14:paraId="3D81BFD6" w14:textId="77777777" w:rsidR="00F63592" w:rsidRPr="000E02F7" w:rsidRDefault="00F63592" w:rsidP="004A64B8">
            <w:pPr>
              <w:pStyle w:val="af0"/>
              <w:tabs>
                <w:tab w:val="left" w:pos="284"/>
              </w:tabs>
              <w:ind w:left="0" w:firstLine="459"/>
              <w:jc w:val="center"/>
              <w:rPr>
                <w:b/>
                <w:lang w:val="kk-KZ"/>
              </w:rPr>
            </w:pPr>
            <w:r w:rsidRPr="000E02F7">
              <w:rPr>
                <w:b/>
                <w:lang w:val="kk-KZ"/>
              </w:rPr>
              <w:t>17. «Қайырымдылық туралы» 2015 жылғы 16 қарашадағы Қазақстан Республикасының Заңы</w:t>
            </w:r>
          </w:p>
          <w:p w14:paraId="35A95AA5" w14:textId="77777777" w:rsidR="00F63592" w:rsidRPr="000E02F7" w:rsidRDefault="00F63592" w:rsidP="004A64B8">
            <w:pPr>
              <w:pStyle w:val="af0"/>
              <w:tabs>
                <w:tab w:val="left" w:pos="284"/>
              </w:tabs>
              <w:ind w:left="0" w:firstLine="459"/>
              <w:jc w:val="center"/>
              <w:rPr>
                <w:b/>
                <w:lang w:val="kk-KZ"/>
              </w:rPr>
            </w:pPr>
          </w:p>
        </w:tc>
      </w:tr>
      <w:tr w:rsidR="00F63592" w:rsidRPr="00F63592" w14:paraId="59915473" w14:textId="77777777" w:rsidTr="004A64B8">
        <w:tc>
          <w:tcPr>
            <w:tcW w:w="706" w:type="dxa"/>
          </w:tcPr>
          <w:p w14:paraId="5B3AD942"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7BAD9D27" w14:textId="77777777" w:rsidR="00F63592" w:rsidRPr="000E02F7" w:rsidRDefault="00F63592" w:rsidP="004A64B8">
            <w:pPr>
              <w:pStyle w:val="1"/>
              <w:spacing w:before="0" w:beforeAutospacing="0" w:after="0" w:afterAutospacing="0"/>
              <w:jc w:val="center"/>
              <w:outlineLvl w:val="0"/>
              <w:rPr>
                <w:b w:val="0"/>
                <w:bCs w:val="0"/>
                <w:spacing w:val="2"/>
                <w:sz w:val="24"/>
                <w:szCs w:val="24"/>
                <w:bdr w:val="none" w:sz="0" w:space="0" w:color="auto" w:frame="1"/>
                <w:shd w:val="clear" w:color="auto" w:fill="FFFFFF"/>
                <w:lang w:val="kk-KZ"/>
              </w:rPr>
            </w:pPr>
            <w:r w:rsidRPr="000E02F7">
              <w:rPr>
                <w:b w:val="0"/>
                <w:sz w:val="24"/>
                <w:szCs w:val="24"/>
              </w:rPr>
              <w:t>1</w:t>
            </w:r>
            <w:r w:rsidRPr="000E02F7">
              <w:rPr>
                <w:b w:val="0"/>
                <w:bCs w:val="0"/>
                <w:sz w:val="24"/>
                <w:szCs w:val="24"/>
                <w:lang w:val="kk-KZ"/>
              </w:rPr>
              <w:t>-баптың 13) тармақшасы</w:t>
            </w:r>
          </w:p>
        </w:tc>
        <w:tc>
          <w:tcPr>
            <w:tcW w:w="3827" w:type="dxa"/>
          </w:tcPr>
          <w:p w14:paraId="4E72DBC0" w14:textId="77777777" w:rsidR="00F63592" w:rsidRPr="000E02F7" w:rsidRDefault="00F63592" w:rsidP="004A64B8">
            <w:pPr>
              <w:tabs>
                <w:tab w:val="left" w:pos="2587"/>
              </w:tabs>
              <w:ind w:firstLine="459"/>
              <w:jc w:val="both"/>
              <w:rPr>
                <w:lang w:val="kk-KZ"/>
              </w:rPr>
            </w:pPr>
            <w:r w:rsidRPr="000E02F7">
              <w:rPr>
                <w:lang w:val="kk-KZ"/>
              </w:rPr>
              <w:t>1-бап. Осы Заңда пайдаланылатын негізгі ұғымдар</w:t>
            </w:r>
          </w:p>
          <w:p w14:paraId="276534E3" w14:textId="77777777" w:rsidR="00F63592" w:rsidRPr="000E02F7" w:rsidRDefault="00F63592" w:rsidP="004A64B8">
            <w:pPr>
              <w:tabs>
                <w:tab w:val="left" w:pos="2587"/>
              </w:tabs>
              <w:ind w:firstLine="459"/>
              <w:jc w:val="both"/>
              <w:rPr>
                <w:lang w:val="kk-KZ"/>
              </w:rPr>
            </w:pPr>
            <w:r w:rsidRPr="000E02F7">
              <w:rPr>
                <w:lang w:val="kk-KZ"/>
              </w:rPr>
              <w:t>Осы Заңда мынадай негізгі ұғымдар пайдаланылады:</w:t>
            </w:r>
          </w:p>
          <w:p w14:paraId="70AA9DA9" w14:textId="77777777" w:rsidR="00F63592" w:rsidRPr="000E02F7" w:rsidRDefault="00F63592" w:rsidP="004A64B8">
            <w:pPr>
              <w:tabs>
                <w:tab w:val="left" w:pos="2587"/>
              </w:tabs>
              <w:ind w:firstLine="459"/>
              <w:jc w:val="both"/>
              <w:rPr>
                <w:lang w:val="kk-KZ"/>
              </w:rPr>
            </w:pPr>
            <w:r w:rsidRPr="000E02F7">
              <w:rPr>
                <w:lang w:val="kk-KZ"/>
              </w:rPr>
              <w:t>…</w:t>
            </w:r>
          </w:p>
          <w:p w14:paraId="5C6F5B3F" w14:textId="77777777" w:rsidR="00F63592" w:rsidRPr="000E02F7" w:rsidRDefault="00F63592" w:rsidP="004A64B8">
            <w:pPr>
              <w:ind w:firstLine="459"/>
              <w:jc w:val="both"/>
              <w:rPr>
                <w:lang w:val="kk-KZ"/>
              </w:rPr>
            </w:pPr>
            <w:r w:rsidRPr="000E02F7">
              <w:rPr>
                <w:lang w:val="kk-KZ"/>
              </w:rPr>
              <w:t>13) меценаттық қызмет – меценаттың осы Заңға, Қазақстан Республикасының заңдарына, Қазақстан Республикасының халықаралық шарттарына сәйкес ғылымды, білімді, мәдениетті, өнерді, спорттық шеберлікті дамытуға, қоғам мен мемлекеттің тарихи және этномәдени игілігін сақтауға өзінің ізгілік еркі негізінде қайырымдылық көмек көрсету жөніндегі қызметі;</w:t>
            </w:r>
          </w:p>
        </w:tc>
        <w:tc>
          <w:tcPr>
            <w:tcW w:w="3827" w:type="dxa"/>
          </w:tcPr>
          <w:p w14:paraId="370C6DA8" w14:textId="77777777" w:rsidR="00F63592" w:rsidRPr="000E02F7" w:rsidRDefault="00F63592" w:rsidP="004A64B8">
            <w:pPr>
              <w:tabs>
                <w:tab w:val="left" w:pos="2587"/>
              </w:tabs>
              <w:ind w:firstLine="459"/>
              <w:jc w:val="both"/>
              <w:rPr>
                <w:lang w:val="kk-KZ"/>
              </w:rPr>
            </w:pPr>
            <w:r w:rsidRPr="000E02F7">
              <w:rPr>
                <w:lang w:val="kk-KZ"/>
              </w:rPr>
              <w:t>1-бап. Осы Заңда пайдаланылатын негізгі ұғымдар</w:t>
            </w:r>
          </w:p>
          <w:p w14:paraId="72D7A3D7" w14:textId="77777777" w:rsidR="00F63592" w:rsidRPr="000E02F7" w:rsidRDefault="00F63592" w:rsidP="004A64B8">
            <w:pPr>
              <w:tabs>
                <w:tab w:val="left" w:pos="2587"/>
              </w:tabs>
              <w:ind w:firstLine="459"/>
              <w:jc w:val="both"/>
              <w:rPr>
                <w:lang w:val="kk-KZ"/>
              </w:rPr>
            </w:pPr>
            <w:r w:rsidRPr="000E02F7">
              <w:rPr>
                <w:lang w:val="kk-KZ"/>
              </w:rPr>
              <w:t>Осы Заңда мынадай негізгі ұғымдар пайдаланылады:</w:t>
            </w:r>
          </w:p>
          <w:p w14:paraId="55B558D4" w14:textId="77777777" w:rsidR="00F63592" w:rsidRPr="000E02F7" w:rsidRDefault="00F63592" w:rsidP="004A64B8">
            <w:pPr>
              <w:tabs>
                <w:tab w:val="left" w:pos="2587"/>
              </w:tabs>
              <w:ind w:firstLine="459"/>
              <w:jc w:val="both"/>
              <w:rPr>
                <w:lang w:val="kk-KZ"/>
              </w:rPr>
            </w:pPr>
            <w:r w:rsidRPr="000E02F7">
              <w:rPr>
                <w:lang w:val="kk-KZ"/>
              </w:rPr>
              <w:t>…</w:t>
            </w:r>
          </w:p>
          <w:p w14:paraId="291DA23F" w14:textId="77777777" w:rsidR="00F63592" w:rsidRPr="000E02F7" w:rsidRDefault="00F63592" w:rsidP="004A64B8">
            <w:pPr>
              <w:shd w:val="clear" w:color="auto" w:fill="FFFFFF" w:themeFill="background1"/>
              <w:ind w:firstLine="459"/>
              <w:jc w:val="both"/>
              <w:textAlignment w:val="baseline"/>
              <w:rPr>
                <w:spacing w:val="2"/>
                <w:shd w:val="clear" w:color="auto" w:fill="FFFFFF"/>
                <w:lang w:val="kk-KZ"/>
              </w:rPr>
            </w:pPr>
            <w:r w:rsidRPr="000E02F7">
              <w:rPr>
                <w:lang w:val="kk-KZ"/>
              </w:rPr>
              <w:t xml:space="preserve">13) меценаттық қызмет – меценаттың осы Заңға, Қазақстан Республикасының заңдарына, Қазақстан Республикасының халықаралық шарттарына сәйкес ғылымды, </w:t>
            </w:r>
            <w:r w:rsidRPr="000E02F7">
              <w:rPr>
                <w:b/>
                <w:bCs/>
                <w:lang w:val="kk-KZ"/>
              </w:rPr>
              <w:t>инновацияларды</w:t>
            </w:r>
            <w:r w:rsidRPr="000E02F7">
              <w:rPr>
                <w:lang w:val="kk-KZ"/>
              </w:rPr>
              <w:t>, білімді, мәдениетті, өнерді, спорттық шеберлікті дамытуға, қоғам мен мемлекеттің тарихи және этномәдени игілігін сақтауға өзінің ізгілік еркі негізінде қайырымдылық көмек көрсету жөніндегі қызметі;</w:t>
            </w:r>
          </w:p>
        </w:tc>
        <w:tc>
          <w:tcPr>
            <w:tcW w:w="5103" w:type="dxa"/>
          </w:tcPr>
          <w:p w14:paraId="70E60D92" w14:textId="77777777" w:rsidR="00F63592" w:rsidRPr="000E02F7" w:rsidRDefault="00F63592" w:rsidP="004A64B8">
            <w:pPr>
              <w:pStyle w:val="af2"/>
              <w:ind w:firstLine="459"/>
              <w:jc w:val="both"/>
              <w:rPr>
                <w:rFonts w:ascii="Times New Roman" w:hAnsi="Times New Roman"/>
                <w:sz w:val="24"/>
                <w:szCs w:val="24"/>
                <w:lang w:val="kk-KZ"/>
              </w:rPr>
            </w:pPr>
            <w:r w:rsidRPr="000E02F7">
              <w:rPr>
                <w:rFonts w:ascii="Times New Roman" w:hAnsi="Times New Roman"/>
                <w:sz w:val="24"/>
                <w:szCs w:val="24"/>
                <w:lang w:val="kk-KZ"/>
              </w:rPr>
              <w:t>Мемлекет басшысының 2022 жылғы 1 қыркүйектегі Қазақстан халқына Жолдауы аясындағы тапсырмасына сәйкес  инновациялық қызметке эндаумент-қорлардың қаржы құралдарын  пайдалануды кеңейту мақсатында:</w:t>
            </w:r>
          </w:p>
          <w:p w14:paraId="44A38D34" w14:textId="77777777" w:rsidR="00F63592" w:rsidRPr="000E02F7" w:rsidRDefault="00F63592" w:rsidP="004A64B8">
            <w:pPr>
              <w:pStyle w:val="af2"/>
              <w:ind w:firstLine="459"/>
              <w:jc w:val="both"/>
              <w:rPr>
                <w:rFonts w:ascii="Times New Roman" w:hAnsi="Times New Roman"/>
                <w:i/>
                <w:iCs/>
                <w:sz w:val="24"/>
                <w:szCs w:val="24"/>
                <w:lang w:val="kk-KZ"/>
              </w:rPr>
            </w:pPr>
            <w:r w:rsidRPr="000E02F7">
              <w:rPr>
                <w:rFonts w:ascii="Times New Roman" w:hAnsi="Times New Roman"/>
                <w:i/>
                <w:iCs/>
                <w:sz w:val="24"/>
                <w:szCs w:val="24"/>
                <w:lang w:val="kk-KZ"/>
              </w:rPr>
              <w:t>«Білім беру экожүйесін дамытудың негізгі бөлігі жоғары оқу орындарының эндаумент-қорлары болуы тиіс. Әлемнің жетекші университтерінде мұндай мақсатты капитал қорлары ғылым мен инновацияны тұрақты қаржыландырудың негізі болып табылады...».</w:t>
            </w:r>
          </w:p>
          <w:p w14:paraId="516CE4C6" w14:textId="77777777" w:rsidR="00F63592" w:rsidRPr="000E02F7" w:rsidRDefault="00F63592" w:rsidP="004A64B8">
            <w:pPr>
              <w:pStyle w:val="af0"/>
              <w:tabs>
                <w:tab w:val="left" w:pos="284"/>
              </w:tabs>
              <w:ind w:left="0" w:firstLine="459"/>
              <w:jc w:val="both"/>
              <w:rPr>
                <w:lang w:val="kk-KZ"/>
              </w:rPr>
            </w:pPr>
          </w:p>
        </w:tc>
      </w:tr>
      <w:tr w:rsidR="00F63592" w:rsidRPr="00F63592" w14:paraId="2B9D3EDE" w14:textId="77777777" w:rsidTr="004A64B8">
        <w:tc>
          <w:tcPr>
            <w:tcW w:w="706" w:type="dxa"/>
          </w:tcPr>
          <w:p w14:paraId="3761956C"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35AE1B50" w14:textId="77777777" w:rsidR="00F63592" w:rsidRPr="000E02F7" w:rsidRDefault="00F63592" w:rsidP="004A64B8">
            <w:pPr>
              <w:pStyle w:val="1"/>
              <w:spacing w:before="0" w:beforeAutospacing="0" w:after="0" w:afterAutospacing="0"/>
              <w:jc w:val="center"/>
              <w:outlineLvl w:val="0"/>
              <w:rPr>
                <w:b w:val="0"/>
                <w:bCs w:val="0"/>
                <w:spacing w:val="2"/>
                <w:sz w:val="24"/>
                <w:szCs w:val="24"/>
                <w:bdr w:val="none" w:sz="0" w:space="0" w:color="auto" w:frame="1"/>
                <w:shd w:val="clear" w:color="auto" w:fill="FFFFFF"/>
                <w:lang w:val="kk-KZ"/>
              </w:rPr>
            </w:pPr>
            <w:r w:rsidRPr="000E02F7">
              <w:rPr>
                <w:b w:val="0"/>
                <w:sz w:val="24"/>
                <w:szCs w:val="24"/>
                <w:lang w:val="kk-KZ"/>
              </w:rPr>
              <w:t>2</w:t>
            </w:r>
            <w:r w:rsidRPr="000E02F7">
              <w:rPr>
                <w:b w:val="0"/>
                <w:bCs w:val="0"/>
                <w:sz w:val="24"/>
                <w:szCs w:val="24"/>
                <w:lang w:val="kk-KZ"/>
              </w:rPr>
              <w:t>-баптың 2-тармағының 3) тармақшасы</w:t>
            </w:r>
          </w:p>
        </w:tc>
        <w:tc>
          <w:tcPr>
            <w:tcW w:w="3827" w:type="dxa"/>
          </w:tcPr>
          <w:p w14:paraId="735AA60C" w14:textId="77777777" w:rsidR="00F63592" w:rsidRPr="000E02F7" w:rsidRDefault="00F63592" w:rsidP="004A64B8">
            <w:pPr>
              <w:tabs>
                <w:tab w:val="left" w:pos="2587"/>
              </w:tabs>
              <w:ind w:firstLine="459"/>
              <w:jc w:val="both"/>
              <w:rPr>
                <w:lang w:val="kk-KZ"/>
              </w:rPr>
            </w:pPr>
            <w:r w:rsidRPr="000E02F7">
              <w:rPr>
                <w:lang w:val="kk-KZ"/>
              </w:rPr>
              <w:t>2-бап. Қайырымдылықтың мақсаты мен міндеттері</w:t>
            </w:r>
          </w:p>
          <w:p w14:paraId="77A12054" w14:textId="77777777" w:rsidR="00F63592" w:rsidRPr="000E02F7" w:rsidRDefault="00F63592" w:rsidP="004A64B8">
            <w:pPr>
              <w:tabs>
                <w:tab w:val="left" w:pos="2587"/>
              </w:tabs>
              <w:ind w:firstLine="459"/>
              <w:jc w:val="both"/>
              <w:rPr>
                <w:lang w:val="kk-KZ"/>
              </w:rPr>
            </w:pPr>
            <w:r w:rsidRPr="000E02F7">
              <w:rPr>
                <w:lang w:val="kk-KZ"/>
              </w:rPr>
              <w:t>…</w:t>
            </w:r>
          </w:p>
          <w:p w14:paraId="7B622E06" w14:textId="77777777" w:rsidR="00F63592" w:rsidRPr="000E02F7" w:rsidRDefault="00F63592" w:rsidP="004A64B8">
            <w:pPr>
              <w:tabs>
                <w:tab w:val="left" w:pos="2587"/>
              </w:tabs>
              <w:ind w:firstLine="459"/>
              <w:jc w:val="both"/>
              <w:rPr>
                <w:lang w:val="kk-KZ"/>
              </w:rPr>
            </w:pPr>
            <w:r w:rsidRPr="000E02F7">
              <w:rPr>
                <w:lang w:val="kk-KZ"/>
              </w:rPr>
              <w:t>2. Қайырымдылықтың мақсатына мынадай міндеттерді орындау арқылы қол жеткізіледі:</w:t>
            </w:r>
          </w:p>
          <w:p w14:paraId="008C9199" w14:textId="77777777" w:rsidR="00F63592" w:rsidRPr="000E02F7" w:rsidRDefault="00F63592" w:rsidP="004A64B8">
            <w:pPr>
              <w:tabs>
                <w:tab w:val="left" w:pos="2587"/>
              </w:tabs>
              <w:ind w:firstLine="459"/>
              <w:jc w:val="both"/>
              <w:rPr>
                <w:lang w:val="kk-KZ"/>
              </w:rPr>
            </w:pPr>
            <w:r w:rsidRPr="000E02F7">
              <w:rPr>
                <w:lang w:val="kk-KZ"/>
              </w:rPr>
              <w:t>…</w:t>
            </w:r>
          </w:p>
          <w:p w14:paraId="2BBA3FF9" w14:textId="77777777" w:rsidR="00F63592" w:rsidRPr="000E02F7" w:rsidRDefault="00F63592" w:rsidP="004A64B8">
            <w:pPr>
              <w:ind w:firstLine="459"/>
              <w:jc w:val="both"/>
              <w:rPr>
                <w:lang w:val="kk-KZ"/>
              </w:rPr>
            </w:pPr>
            <w:r w:rsidRPr="000E02F7">
              <w:rPr>
                <w:lang w:val="kk-KZ"/>
              </w:rPr>
              <w:t xml:space="preserve">3) қайырымдылық көмек көрсету, оның ішінде әлеуметтік және медициналық мекемелерге, этномәдени бірлестіктерге, мәдениет пен өнер, білім беру, ғылым, спорт ұйымдарына және </w:t>
            </w:r>
            <w:r w:rsidRPr="000E02F7">
              <w:rPr>
                <w:lang w:val="kk-KZ"/>
              </w:rPr>
              <w:lastRenderedPageBreak/>
              <w:t>Қазақстан халқы үшін мәдени-тарихи маңызы бар объектілерге, сондай-ақ көрсетілген салалардың дамуына үлес қосқан жекелеген қайраткерлерге қайырымдылық көмек көрсету;</w:t>
            </w:r>
          </w:p>
        </w:tc>
        <w:tc>
          <w:tcPr>
            <w:tcW w:w="3827" w:type="dxa"/>
          </w:tcPr>
          <w:p w14:paraId="2334FF70" w14:textId="77777777" w:rsidR="00F63592" w:rsidRPr="000E02F7" w:rsidRDefault="00F63592" w:rsidP="004A64B8">
            <w:pPr>
              <w:tabs>
                <w:tab w:val="left" w:pos="2587"/>
              </w:tabs>
              <w:ind w:firstLine="459"/>
              <w:jc w:val="both"/>
              <w:rPr>
                <w:lang w:val="kk-KZ"/>
              </w:rPr>
            </w:pPr>
            <w:r w:rsidRPr="000E02F7">
              <w:rPr>
                <w:lang w:val="kk-KZ"/>
              </w:rPr>
              <w:lastRenderedPageBreak/>
              <w:t>2-бап. Қайырымдылықтың мақсаты мен міндеттері</w:t>
            </w:r>
          </w:p>
          <w:p w14:paraId="433831B5" w14:textId="77777777" w:rsidR="00F63592" w:rsidRPr="000E02F7" w:rsidRDefault="00F63592" w:rsidP="004A64B8">
            <w:pPr>
              <w:tabs>
                <w:tab w:val="left" w:pos="2587"/>
              </w:tabs>
              <w:ind w:firstLine="459"/>
              <w:jc w:val="both"/>
              <w:rPr>
                <w:lang w:val="kk-KZ"/>
              </w:rPr>
            </w:pPr>
            <w:r w:rsidRPr="000E02F7">
              <w:rPr>
                <w:lang w:val="kk-KZ"/>
              </w:rPr>
              <w:t>…</w:t>
            </w:r>
          </w:p>
          <w:p w14:paraId="5DD7CFEC" w14:textId="77777777" w:rsidR="00F63592" w:rsidRPr="000E02F7" w:rsidRDefault="00F63592" w:rsidP="004A64B8">
            <w:pPr>
              <w:tabs>
                <w:tab w:val="left" w:pos="2587"/>
              </w:tabs>
              <w:ind w:firstLine="459"/>
              <w:jc w:val="both"/>
              <w:rPr>
                <w:lang w:val="kk-KZ"/>
              </w:rPr>
            </w:pPr>
            <w:r w:rsidRPr="000E02F7">
              <w:rPr>
                <w:lang w:val="kk-KZ"/>
              </w:rPr>
              <w:t>2. Қайырымдылықтың мақсатына мынадай міндеттерді орындау арқылы қол жеткізіледі:</w:t>
            </w:r>
          </w:p>
          <w:p w14:paraId="3B5066C1" w14:textId="77777777" w:rsidR="00F63592" w:rsidRPr="000E02F7" w:rsidRDefault="00F63592" w:rsidP="004A64B8">
            <w:pPr>
              <w:tabs>
                <w:tab w:val="left" w:pos="2587"/>
              </w:tabs>
              <w:ind w:firstLine="459"/>
              <w:jc w:val="both"/>
              <w:rPr>
                <w:lang w:val="kk-KZ"/>
              </w:rPr>
            </w:pPr>
            <w:r w:rsidRPr="000E02F7">
              <w:rPr>
                <w:lang w:val="kk-KZ"/>
              </w:rPr>
              <w:t>…</w:t>
            </w:r>
          </w:p>
          <w:p w14:paraId="1682C1AC" w14:textId="77777777" w:rsidR="00F63592" w:rsidRPr="000E02F7" w:rsidRDefault="00F63592" w:rsidP="004A64B8">
            <w:pPr>
              <w:shd w:val="clear" w:color="auto" w:fill="FFFFFF" w:themeFill="background1"/>
              <w:ind w:firstLine="459"/>
              <w:jc w:val="both"/>
              <w:textAlignment w:val="baseline"/>
              <w:rPr>
                <w:spacing w:val="2"/>
                <w:shd w:val="clear" w:color="auto" w:fill="FFFFFF"/>
                <w:lang w:val="kk-KZ"/>
              </w:rPr>
            </w:pPr>
            <w:r w:rsidRPr="000E02F7">
              <w:rPr>
                <w:lang w:val="kk-KZ"/>
              </w:rPr>
              <w:t xml:space="preserve">3) қайырымдылық көмек көрсету, оның ішінде әлеуметтік және медициналық мекемелерге, этномәдени бірлестіктерге, мәдениет пен өнер, білім беру, ғылым </w:t>
            </w:r>
            <w:r w:rsidRPr="000E02F7">
              <w:rPr>
                <w:b/>
                <w:bCs/>
                <w:lang w:val="kk-KZ"/>
              </w:rPr>
              <w:t xml:space="preserve">мен инновациялық </w:t>
            </w:r>
            <w:r w:rsidRPr="000E02F7">
              <w:rPr>
                <w:b/>
                <w:bCs/>
                <w:lang w:val="kk-KZ"/>
              </w:rPr>
              <w:lastRenderedPageBreak/>
              <w:t>қызмет</w:t>
            </w:r>
            <w:r w:rsidRPr="000E02F7">
              <w:rPr>
                <w:lang w:val="kk-KZ"/>
              </w:rPr>
              <w:t>, спорт ұйымдарына және Қазақстан халқы үшін мәдени-тарихи маңызы бар объектілерге, сондай-ақ көрсетілген салалардың дамуына үлес қосқан жекелеген қайраткерлерге қайырымдылық көмек көрсету;</w:t>
            </w:r>
          </w:p>
        </w:tc>
        <w:tc>
          <w:tcPr>
            <w:tcW w:w="5103" w:type="dxa"/>
          </w:tcPr>
          <w:p w14:paraId="314CA8DF" w14:textId="77777777" w:rsidR="00F63592" w:rsidRPr="000E02F7" w:rsidRDefault="00F63592" w:rsidP="004A64B8">
            <w:pPr>
              <w:pStyle w:val="af2"/>
              <w:ind w:firstLine="459"/>
              <w:jc w:val="both"/>
              <w:rPr>
                <w:rFonts w:ascii="Times New Roman" w:hAnsi="Times New Roman"/>
                <w:sz w:val="24"/>
                <w:szCs w:val="24"/>
                <w:lang w:val="kk-KZ"/>
              </w:rPr>
            </w:pPr>
            <w:r w:rsidRPr="000E02F7">
              <w:rPr>
                <w:rFonts w:ascii="Times New Roman" w:hAnsi="Times New Roman"/>
                <w:sz w:val="24"/>
                <w:szCs w:val="24"/>
                <w:lang w:val="kk-KZ"/>
              </w:rPr>
              <w:lastRenderedPageBreak/>
              <w:t>Мемлекет басшысының 2022 жылғы 1 қыркүйектегі Қазақстан халқына Жолдауы аясындағы тапсырмасына сәйкес  инновациялық қызметке эндаумент-қорлардың қаржы құралдарын  пайдалануды кеңейту мақсатында:</w:t>
            </w:r>
          </w:p>
          <w:p w14:paraId="64F72E21" w14:textId="77777777" w:rsidR="00F63592" w:rsidRPr="000E02F7" w:rsidRDefault="00F63592" w:rsidP="004A64B8">
            <w:pPr>
              <w:pStyle w:val="af2"/>
              <w:ind w:firstLine="459"/>
              <w:jc w:val="both"/>
              <w:rPr>
                <w:rFonts w:ascii="Times New Roman" w:hAnsi="Times New Roman"/>
                <w:i/>
                <w:iCs/>
                <w:sz w:val="24"/>
                <w:szCs w:val="24"/>
                <w:lang w:val="kk-KZ"/>
              </w:rPr>
            </w:pPr>
            <w:r w:rsidRPr="000E02F7">
              <w:rPr>
                <w:rFonts w:ascii="Times New Roman" w:hAnsi="Times New Roman"/>
                <w:i/>
                <w:iCs/>
                <w:sz w:val="24"/>
                <w:szCs w:val="24"/>
                <w:lang w:val="kk-KZ"/>
              </w:rPr>
              <w:t>«Білім беру экожүйесін дамытудың негізгі бөлігі жоғары оқу орындарының эндаумент-қорлары болуы тиіс. Әлемнің жетекші университеттерінде мұндай мақсатты капитал қорлары ғылым мен инновацияны тұрақты қаржыландырудың негізі болып табылады...».</w:t>
            </w:r>
          </w:p>
          <w:p w14:paraId="79B18DE3" w14:textId="77777777" w:rsidR="00F63592" w:rsidRPr="000E02F7" w:rsidRDefault="00F63592" w:rsidP="004A64B8">
            <w:pPr>
              <w:pStyle w:val="af0"/>
              <w:tabs>
                <w:tab w:val="left" w:pos="284"/>
              </w:tabs>
              <w:ind w:left="0" w:firstLine="459"/>
              <w:jc w:val="both"/>
              <w:rPr>
                <w:lang w:val="kk-KZ"/>
              </w:rPr>
            </w:pPr>
          </w:p>
        </w:tc>
      </w:tr>
      <w:tr w:rsidR="00F63592" w:rsidRPr="00F63592" w14:paraId="6BE4CF33" w14:textId="77777777" w:rsidTr="004A64B8">
        <w:tc>
          <w:tcPr>
            <w:tcW w:w="706" w:type="dxa"/>
          </w:tcPr>
          <w:p w14:paraId="4A8198CC"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68CFB541" w14:textId="77777777" w:rsidR="00F63592" w:rsidRPr="000E02F7" w:rsidRDefault="00F63592" w:rsidP="004A64B8">
            <w:pPr>
              <w:pStyle w:val="1"/>
              <w:spacing w:before="0" w:beforeAutospacing="0" w:after="0" w:afterAutospacing="0"/>
              <w:jc w:val="center"/>
              <w:outlineLvl w:val="0"/>
              <w:rPr>
                <w:b w:val="0"/>
                <w:bCs w:val="0"/>
                <w:spacing w:val="2"/>
                <w:sz w:val="24"/>
                <w:szCs w:val="24"/>
                <w:bdr w:val="none" w:sz="0" w:space="0" w:color="auto" w:frame="1"/>
                <w:shd w:val="clear" w:color="auto" w:fill="FFFFFF"/>
                <w:lang w:val="kk-KZ"/>
              </w:rPr>
            </w:pPr>
            <w:r w:rsidRPr="000E02F7">
              <w:rPr>
                <w:b w:val="0"/>
                <w:sz w:val="24"/>
                <w:szCs w:val="24"/>
              </w:rPr>
              <w:t>20</w:t>
            </w:r>
            <w:r w:rsidRPr="000E02F7">
              <w:rPr>
                <w:b w:val="0"/>
                <w:bCs w:val="0"/>
                <w:sz w:val="24"/>
                <w:szCs w:val="24"/>
                <w:lang w:val="kk-KZ"/>
              </w:rPr>
              <w:t>-баптың 3-тармағы</w:t>
            </w:r>
          </w:p>
        </w:tc>
        <w:tc>
          <w:tcPr>
            <w:tcW w:w="3827" w:type="dxa"/>
          </w:tcPr>
          <w:p w14:paraId="03697514" w14:textId="77777777" w:rsidR="00F63592" w:rsidRPr="000E02F7" w:rsidRDefault="00F63592" w:rsidP="004A64B8">
            <w:pPr>
              <w:tabs>
                <w:tab w:val="left" w:pos="2587"/>
              </w:tabs>
              <w:ind w:firstLine="459"/>
              <w:jc w:val="both"/>
              <w:rPr>
                <w:lang w:val="kk-KZ"/>
              </w:rPr>
            </w:pPr>
            <w:r w:rsidRPr="000E02F7">
              <w:rPr>
                <w:lang w:val="kk-KZ"/>
              </w:rPr>
              <w:t>20-бап. Нысаналы капиталды (эндаументті) пайдалану</w:t>
            </w:r>
          </w:p>
          <w:p w14:paraId="7FBD3A68" w14:textId="77777777" w:rsidR="00F63592" w:rsidRPr="000E02F7" w:rsidRDefault="00F63592" w:rsidP="004A64B8">
            <w:pPr>
              <w:tabs>
                <w:tab w:val="left" w:pos="2587"/>
              </w:tabs>
              <w:ind w:firstLine="459"/>
              <w:jc w:val="both"/>
              <w:rPr>
                <w:lang w:val="kk-KZ"/>
              </w:rPr>
            </w:pPr>
            <w:r w:rsidRPr="000E02F7">
              <w:rPr>
                <w:lang w:val="kk-KZ"/>
              </w:rPr>
              <w:t>…</w:t>
            </w:r>
          </w:p>
          <w:p w14:paraId="1976A630" w14:textId="77777777" w:rsidR="00F63592" w:rsidRPr="000E02F7" w:rsidRDefault="00F63592" w:rsidP="004A64B8">
            <w:pPr>
              <w:ind w:firstLine="459"/>
              <w:jc w:val="both"/>
              <w:rPr>
                <w:lang w:val="kk-KZ"/>
              </w:rPr>
            </w:pPr>
            <w:r w:rsidRPr="000E02F7">
              <w:rPr>
                <w:lang w:val="kk-KZ"/>
              </w:rPr>
              <w:t>3. Нысаналы капиталдан (эндаументтен) түсетін кіріс білім, ғылым, мәдениет, өнер, денсаулық сақтау, спорт, музей және архив ісі, қоршаған ортаны қорғау және табиғат пайдалану салаларындағы қайырымдылық гранттарын құруға бағытталады.</w:t>
            </w:r>
          </w:p>
        </w:tc>
        <w:tc>
          <w:tcPr>
            <w:tcW w:w="3827" w:type="dxa"/>
          </w:tcPr>
          <w:p w14:paraId="77D24365" w14:textId="77777777" w:rsidR="00F63592" w:rsidRPr="000E02F7" w:rsidRDefault="00F63592" w:rsidP="004A64B8">
            <w:pPr>
              <w:tabs>
                <w:tab w:val="left" w:pos="2587"/>
              </w:tabs>
              <w:ind w:firstLine="459"/>
              <w:jc w:val="both"/>
              <w:rPr>
                <w:lang w:val="kk-KZ"/>
              </w:rPr>
            </w:pPr>
            <w:r w:rsidRPr="000E02F7">
              <w:rPr>
                <w:lang w:val="kk-KZ"/>
              </w:rPr>
              <w:t>20-бап. Нысаналы капиталды (эндаументті) пайдалану</w:t>
            </w:r>
          </w:p>
          <w:p w14:paraId="5870703A" w14:textId="77777777" w:rsidR="00F63592" w:rsidRPr="000E02F7" w:rsidRDefault="00F63592" w:rsidP="004A64B8">
            <w:pPr>
              <w:tabs>
                <w:tab w:val="left" w:pos="2587"/>
              </w:tabs>
              <w:ind w:firstLine="459"/>
              <w:jc w:val="both"/>
              <w:rPr>
                <w:lang w:val="kk-KZ"/>
              </w:rPr>
            </w:pPr>
            <w:r w:rsidRPr="000E02F7">
              <w:rPr>
                <w:lang w:val="kk-KZ"/>
              </w:rPr>
              <w:t>…</w:t>
            </w:r>
          </w:p>
          <w:p w14:paraId="6C8E48B2" w14:textId="77777777" w:rsidR="00F63592" w:rsidRPr="000E02F7" w:rsidRDefault="00F63592" w:rsidP="004A64B8">
            <w:pPr>
              <w:shd w:val="clear" w:color="auto" w:fill="FFFFFF" w:themeFill="background1"/>
              <w:ind w:firstLine="459"/>
              <w:jc w:val="both"/>
              <w:textAlignment w:val="baseline"/>
              <w:rPr>
                <w:spacing w:val="2"/>
                <w:shd w:val="clear" w:color="auto" w:fill="FFFFFF"/>
                <w:lang w:val="kk-KZ"/>
              </w:rPr>
            </w:pPr>
            <w:r w:rsidRPr="000E02F7">
              <w:rPr>
                <w:lang w:val="kk-KZ"/>
              </w:rPr>
              <w:t xml:space="preserve">3. Нысаналы капиталдан (эндаументтен) түсетін кіріс білім, ғылым, </w:t>
            </w:r>
            <w:r w:rsidRPr="000E02F7">
              <w:rPr>
                <w:b/>
                <w:bCs/>
                <w:lang w:val="kk-KZ"/>
              </w:rPr>
              <w:t>инновациялар</w:t>
            </w:r>
            <w:r w:rsidRPr="000E02F7">
              <w:rPr>
                <w:lang w:val="kk-KZ"/>
              </w:rPr>
              <w:t>, мәдениет, өнер, денсаулық сақтау, спорт, музей және архив ісі, қоршаған ортаны қорғау және табиғат пайдалану салаларындағы қайырымдылық гранттарын құруға бағытталады.</w:t>
            </w:r>
          </w:p>
        </w:tc>
        <w:tc>
          <w:tcPr>
            <w:tcW w:w="5103" w:type="dxa"/>
          </w:tcPr>
          <w:p w14:paraId="2987B686" w14:textId="77777777" w:rsidR="00F63592" w:rsidRPr="000E02F7" w:rsidRDefault="00F63592" w:rsidP="004A64B8">
            <w:pPr>
              <w:pStyle w:val="af2"/>
              <w:ind w:firstLine="459"/>
              <w:jc w:val="both"/>
              <w:rPr>
                <w:rFonts w:ascii="Times New Roman" w:hAnsi="Times New Roman"/>
                <w:sz w:val="24"/>
                <w:szCs w:val="24"/>
                <w:lang w:val="kk-KZ"/>
              </w:rPr>
            </w:pPr>
            <w:r w:rsidRPr="000E02F7">
              <w:rPr>
                <w:rFonts w:ascii="Times New Roman" w:hAnsi="Times New Roman"/>
                <w:sz w:val="24"/>
                <w:szCs w:val="24"/>
                <w:lang w:val="kk-KZ"/>
              </w:rPr>
              <w:t>Мемлекет басшысының 2022 жылғы 1 қыркүйектегі Қазақстан халқына Жолдауы аясындағы тапсырмасына сәйкес  инновациялық қызметке эндаумент-қорлардың қаржы құралдарын  пайдалануды кеңейту мақсатында:</w:t>
            </w:r>
          </w:p>
          <w:p w14:paraId="5671EED9" w14:textId="77777777" w:rsidR="00F63592" w:rsidRPr="000E02F7" w:rsidRDefault="00F63592" w:rsidP="004A64B8">
            <w:pPr>
              <w:pStyle w:val="af2"/>
              <w:ind w:firstLine="459"/>
              <w:jc w:val="both"/>
              <w:rPr>
                <w:rFonts w:ascii="Times New Roman" w:hAnsi="Times New Roman"/>
                <w:sz w:val="24"/>
                <w:szCs w:val="24"/>
                <w:lang w:val="kk-KZ"/>
              </w:rPr>
            </w:pPr>
            <w:r w:rsidRPr="000E02F7">
              <w:rPr>
                <w:rFonts w:ascii="Times New Roman" w:hAnsi="Times New Roman"/>
                <w:i/>
                <w:iCs/>
                <w:sz w:val="24"/>
                <w:szCs w:val="24"/>
                <w:lang w:val="kk-KZ"/>
              </w:rPr>
              <w:t>«Білім беру экожүйесін дамытудың негізгі бөлігі жоғары оқу орындарының эндаумент-қорлары болуы тиіс. Әлемнің жетекші университеттерінде мұндай мақсатты капитал қорлары ғылым мен инновацияны тұрақты қаржыландырудың негізі болып табылады...».</w:t>
            </w:r>
          </w:p>
        </w:tc>
      </w:tr>
      <w:tr w:rsidR="00F63592" w:rsidRPr="00F63592" w14:paraId="5650F086" w14:textId="77777777" w:rsidTr="004A64B8">
        <w:tc>
          <w:tcPr>
            <w:tcW w:w="706" w:type="dxa"/>
          </w:tcPr>
          <w:p w14:paraId="43EDC599"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13C251FB" w14:textId="77777777" w:rsidR="00F63592" w:rsidRPr="000E02F7" w:rsidRDefault="00F63592" w:rsidP="004A64B8">
            <w:pPr>
              <w:pStyle w:val="1"/>
              <w:spacing w:before="0" w:beforeAutospacing="0" w:after="0" w:afterAutospacing="0"/>
              <w:jc w:val="center"/>
              <w:outlineLvl w:val="0"/>
              <w:rPr>
                <w:b w:val="0"/>
                <w:bCs w:val="0"/>
                <w:spacing w:val="2"/>
                <w:sz w:val="24"/>
                <w:szCs w:val="24"/>
                <w:bdr w:val="none" w:sz="0" w:space="0" w:color="auto" w:frame="1"/>
                <w:shd w:val="clear" w:color="auto" w:fill="FFFFFF"/>
                <w:lang w:val="kk-KZ"/>
              </w:rPr>
            </w:pPr>
            <w:r w:rsidRPr="000E02F7">
              <w:rPr>
                <w:b w:val="0"/>
                <w:sz w:val="24"/>
                <w:szCs w:val="24"/>
              </w:rPr>
              <w:t>28</w:t>
            </w:r>
            <w:r w:rsidRPr="000E02F7">
              <w:rPr>
                <w:b w:val="0"/>
                <w:bCs w:val="0"/>
                <w:sz w:val="24"/>
                <w:szCs w:val="24"/>
                <w:lang w:val="kk-KZ"/>
              </w:rPr>
              <w:t>-баптың 1) тармақшасы</w:t>
            </w:r>
          </w:p>
        </w:tc>
        <w:tc>
          <w:tcPr>
            <w:tcW w:w="3827" w:type="dxa"/>
          </w:tcPr>
          <w:p w14:paraId="20CFC408" w14:textId="77777777" w:rsidR="00F63592" w:rsidRPr="000E02F7" w:rsidRDefault="00F63592" w:rsidP="004A64B8">
            <w:pPr>
              <w:tabs>
                <w:tab w:val="left" w:pos="2587"/>
              </w:tabs>
              <w:ind w:firstLine="459"/>
              <w:jc w:val="both"/>
              <w:rPr>
                <w:lang w:val="kk-KZ"/>
              </w:rPr>
            </w:pPr>
            <w:r w:rsidRPr="000E02F7">
              <w:rPr>
                <w:lang w:val="kk-KZ"/>
              </w:rPr>
              <w:t>28-бап. Меценаттық қызмет объектілері</w:t>
            </w:r>
          </w:p>
          <w:p w14:paraId="5DA02312" w14:textId="77777777" w:rsidR="00F63592" w:rsidRPr="000E02F7" w:rsidRDefault="00F63592" w:rsidP="004A64B8">
            <w:pPr>
              <w:tabs>
                <w:tab w:val="left" w:pos="2587"/>
              </w:tabs>
              <w:ind w:firstLine="459"/>
              <w:jc w:val="both"/>
              <w:rPr>
                <w:lang w:val="kk-KZ"/>
              </w:rPr>
            </w:pPr>
            <w:r w:rsidRPr="000E02F7">
              <w:rPr>
                <w:lang w:val="kk-KZ"/>
              </w:rPr>
              <w:t>Осы Заңның 4-бабының 2-тармағына сәйкес мыналар:</w:t>
            </w:r>
          </w:p>
          <w:p w14:paraId="636E6445" w14:textId="77777777" w:rsidR="00F63592" w:rsidRPr="000E02F7" w:rsidRDefault="00F63592" w:rsidP="004A64B8">
            <w:pPr>
              <w:ind w:firstLine="459"/>
              <w:jc w:val="both"/>
              <w:rPr>
                <w:lang w:val="kk-KZ"/>
              </w:rPr>
            </w:pPr>
            <w:r w:rsidRPr="000E02F7">
              <w:rPr>
                <w:lang w:val="kk-KZ"/>
              </w:rPr>
              <w:t>1) ғылым, білім, мәдениет, өнер, спорт объектілері, тарихи және этномәдени ескерткіштер, сондай-ақ аталған салаларда жұмыс істейтін не оларды дамытуға үлес қосқан Қазақстан Республикасының азаматтары, шетелдіктер, азаматтығы жоқ адамдар, қандастар;</w:t>
            </w:r>
          </w:p>
        </w:tc>
        <w:tc>
          <w:tcPr>
            <w:tcW w:w="3827" w:type="dxa"/>
          </w:tcPr>
          <w:p w14:paraId="1D099923" w14:textId="77777777" w:rsidR="00F63592" w:rsidRPr="000E02F7" w:rsidRDefault="00F63592" w:rsidP="004A64B8">
            <w:pPr>
              <w:tabs>
                <w:tab w:val="left" w:pos="2587"/>
              </w:tabs>
              <w:ind w:firstLine="459"/>
              <w:jc w:val="both"/>
              <w:rPr>
                <w:lang w:val="kk-KZ"/>
              </w:rPr>
            </w:pPr>
            <w:r w:rsidRPr="000E02F7">
              <w:rPr>
                <w:lang w:val="kk-KZ"/>
              </w:rPr>
              <w:t>28-бап. Меценаттық қызмет объектілері</w:t>
            </w:r>
          </w:p>
          <w:p w14:paraId="1444A70A" w14:textId="77777777" w:rsidR="00F63592" w:rsidRPr="000E02F7" w:rsidRDefault="00F63592" w:rsidP="004A64B8">
            <w:pPr>
              <w:tabs>
                <w:tab w:val="left" w:pos="2587"/>
              </w:tabs>
              <w:ind w:firstLine="459"/>
              <w:jc w:val="both"/>
              <w:rPr>
                <w:lang w:val="kk-KZ"/>
              </w:rPr>
            </w:pPr>
            <w:r w:rsidRPr="000E02F7">
              <w:rPr>
                <w:lang w:val="kk-KZ"/>
              </w:rPr>
              <w:t>Осы Заңның 4-бабының 2-тармағына сәйкес мыналар:</w:t>
            </w:r>
          </w:p>
          <w:p w14:paraId="28C8DD83" w14:textId="77777777" w:rsidR="00F63592" w:rsidRPr="000E02F7" w:rsidRDefault="00F63592" w:rsidP="004A64B8">
            <w:pPr>
              <w:shd w:val="clear" w:color="auto" w:fill="FFFFFF" w:themeFill="background1"/>
              <w:ind w:firstLine="459"/>
              <w:jc w:val="both"/>
              <w:textAlignment w:val="baseline"/>
              <w:rPr>
                <w:spacing w:val="2"/>
                <w:shd w:val="clear" w:color="auto" w:fill="FFFFFF"/>
                <w:lang w:val="kk-KZ"/>
              </w:rPr>
            </w:pPr>
            <w:r w:rsidRPr="000E02F7">
              <w:rPr>
                <w:lang w:val="kk-KZ"/>
              </w:rPr>
              <w:t xml:space="preserve">1) ғылым </w:t>
            </w:r>
            <w:r w:rsidRPr="000E02F7">
              <w:rPr>
                <w:b/>
                <w:bCs/>
                <w:lang w:val="kk-KZ"/>
              </w:rPr>
              <w:t>мен инновациялық қызмет</w:t>
            </w:r>
            <w:r w:rsidRPr="000E02F7">
              <w:rPr>
                <w:lang w:val="kk-KZ"/>
              </w:rPr>
              <w:t>, білім, мәдениет, өнер, спорт объектілері, тарихи және этномәдени ескерткіштер, сондай-ақ аталған салаларда жұмыс істейтін не оларды дамытуға үлес қосқан Қазақстан Республикасының азаматтары, шетелдіктер, азаматтығы жоқ адамдар, қандастар;</w:t>
            </w:r>
          </w:p>
        </w:tc>
        <w:tc>
          <w:tcPr>
            <w:tcW w:w="5103" w:type="dxa"/>
          </w:tcPr>
          <w:p w14:paraId="3CE6AAE1" w14:textId="77777777" w:rsidR="00F63592" w:rsidRPr="000E02F7" w:rsidRDefault="00F63592" w:rsidP="004A64B8">
            <w:pPr>
              <w:pStyle w:val="af2"/>
              <w:ind w:firstLine="459"/>
              <w:jc w:val="both"/>
              <w:rPr>
                <w:rFonts w:ascii="Times New Roman" w:hAnsi="Times New Roman"/>
                <w:sz w:val="24"/>
                <w:szCs w:val="24"/>
                <w:lang w:val="kk-KZ"/>
              </w:rPr>
            </w:pPr>
            <w:r w:rsidRPr="000E02F7">
              <w:rPr>
                <w:rFonts w:ascii="Times New Roman" w:hAnsi="Times New Roman"/>
                <w:sz w:val="24"/>
                <w:szCs w:val="24"/>
                <w:lang w:val="kk-KZ"/>
              </w:rPr>
              <w:t>Мемлекет басшысының 2022 жылғы 1 қыркүйектегі Қазақстан халқына Жолдауы аясындағы тапсырмасына сәйкес  инновациялық қызметке эндаумент-қорлардың қаржы құралдарын  пайдалануды кеңейту мақсатында:</w:t>
            </w:r>
          </w:p>
          <w:p w14:paraId="78364DBB" w14:textId="77777777" w:rsidR="00F63592" w:rsidRPr="000E02F7" w:rsidRDefault="00F63592" w:rsidP="004A64B8">
            <w:pPr>
              <w:pStyle w:val="af2"/>
              <w:ind w:firstLine="459"/>
              <w:jc w:val="both"/>
              <w:rPr>
                <w:rFonts w:ascii="Times New Roman" w:hAnsi="Times New Roman"/>
                <w:sz w:val="24"/>
                <w:szCs w:val="24"/>
                <w:lang w:val="kk-KZ"/>
              </w:rPr>
            </w:pPr>
            <w:r w:rsidRPr="000E02F7">
              <w:rPr>
                <w:rFonts w:ascii="Times New Roman" w:hAnsi="Times New Roman"/>
                <w:i/>
                <w:iCs/>
                <w:sz w:val="24"/>
                <w:szCs w:val="24"/>
                <w:lang w:val="kk-KZ"/>
              </w:rPr>
              <w:t>«Білім беру экожүйесін дамытудың негізгі бөлігі жоғары оқу орындарының эндаумент-қорлары болуы тиіс. Әлемнің жетекші университеттерінде мұндай мақсатты капитал қорлары ғылым мен инновацияны тұрақты қаржыландырудың негізі болып табылады...».</w:t>
            </w:r>
          </w:p>
        </w:tc>
      </w:tr>
      <w:tr w:rsidR="00F63592" w:rsidRPr="00F63592" w14:paraId="0ACE092A" w14:textId="77777777" w:rsidTr="004A64B8">
        <w:tc>
          <w:tcPr>
            <w:tcW w:w="706" w:type="dxa"/>
          </w:tcPr>
          <w:p w14:paraId="7A282C9A"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72440DAC" w14:textId="77777777" w:rsidR="00F63592" w:rsidRPr="000E02F7" w:rsidRDefault="00F63592" w:rsidP="004A64B8">
            <w:pPr>
              <w:pStyle w:val="1"/>
              <w:spacing w:before="0" w:beforeAutospacing="0" w:after="0" w:afterAutospacing="0"/>
              <w:jc w:val="center"/>
              <w:outlineLvl w:val="0"/>
              <w:rPr>
                <w:b w:val="0"/>
                <w:bCs w:val="0"/>
                <w:spacing w:val="2"/>
                <w:sz w:val="24"/>
                <w:szCs w:val="24"/>
                <w:bdr w:val="none" w:sz="0" w:space="0" w:color="auto" w:frame="1"/>
                <w:shd w:val="clear" w:color="auto" w:fill="FFFFFF"/>
                <w:lang w:val="kk-KZ"/>
              </w:rPr>
            </w:pPr>
            <w:r w:rsidRPr="000E02F7">
              <w:rPr>
                <w:b w:val="0"/>
                <w:sz w:val="24"/>
                <w:szCs w:val="24"/>
              </w:rPr>
              <w:t>30-1</w:t>
            </w:r>
            <w:r w:rsidRPr="000E02F7">
              <w:rPr>
                <w:b w:val="0"/>
                <w:bCs w:val="0"/>
                <w:sz w:val="24"/>
                <w:szCs w:val="24"/>
                <w:lang w:val="kk-KZ"/>
              </w:rPr>
              <w:t>-баптың 2) тармақшасы</w:t>
            </w:r>
          </w:p>
        </w:tc>
        <w:tc>
          <w:tcPr>
            <w:tcW w:w="3827" w:type="dxa"/>
          </w:tcPr>
          <w:p w14:paraId="37CD77E5" w14:textId="77777777" w:rsidR="00F63592" w:rsidRPr="000E02F7" w:rsidRDefault="00F63592" w:rsidP="004A64B8">
            <w:pPr>
              <w:tabs>
                <w:tab w:val="left" w:pos="2587"/>
              </w:tabs>
              <w:ind w:firstLine="459"/>
              <w:jc w:val="both"/>
              <w:rPr>
                <w:lang w:val="kk-KZ"/>
              </w:rPr>
            </w:pPr>
            <w:r w:rsidRPr="000E02F7">
              <w:rPr>
                <w:lang w:val="kk-KZ"/>
              </w:rPr>
              <w:t>30-1-бап. Кіші отанға қолдау көрсету жөніндегі қызмет объектілері</w:t>
            </w:r>
          </w:p>
          <w:p w14:paraId="607D6222" w14:textId="77777777" w:rsidR="00F63592" w:rsidRPr="000E02F7" w:rsidRDefault="00F63592" w:rsidP="004A64B8">
            <w:pPr>
              <w:tabs>
                <w:tab w:val="left" w:pos="2587"/>
              </w:tabs>
              <w:ind w:firstLine="459"/>
              <w:jc w:val="both"/>
              <w:rPr>
                <w:lang w:val="kk-KZ"/>
              </w:rPr>
            </w:pPr>
            <w:r w:rsidRPr="000E02F7">
              <w:rPr>
                <w:lang w:val="kk-KZ"/>
              </w:rPr>
              <w:t>Осы Заңның 4-бабының 2-тармағына сәйкес кіші отанға қолдау көрсету жөніндегі қызмет объектілері мыналар болып табылады:</w:t>
            </w:r>
          </w:p>
          <w:p w14:paraId="452A994E" w14:textId="77777777" w:rsidR="00F63592" w:rsidRPr="000E02F7" w:rsidRDefault="00F63592" w:rsidP="004A64B8">
            <w:pPr>
              <w:tabs>
                <w:tab w:val="left" w:pos="2587"/>
              </w:tabs>
              <w:ind w:firstLine="459"/>
              <w:jc w:val="both"/>
              <w:rPr>
                <w:lang w:val="kk-KZ"/>
              </w:rPr>
            </w:pPr>
            <w:r w:rsidRPr="000E02F7">
              <w:rPr>
                <w:lang w:val="kk-KZ"/>
              </w:rPr>
              <w:t>…</w:t>
            </w:r>
          </w:p>
          <w:p w14:paraId="0E480ED8" w14:textId="77777777" w:rsidR="00F63592" w:rsidRPr="000E02F7" w:rsidRDefault="00F63592" w:rsidP="004A64B8">
            <w:pPr>
              <w:ind w:firstLine="459"/>
              <w:jc w:val="both"/>
              <w:rPr>
                <w:lang w:val="kk-KZ"/>
              </w:rPr>
            </w:pPr>
            <w:r w:rsidRPr="000E02F7">
              <w:rPr>
                <w:lang w:val="kk-KZ"/>
              </w:rPr>
              <w:t>2) кіші отанға қолдау көрсететін адамның кіші отанындағы ғылым, білім беру, мәдениет, өнер, спорт объектілері, аумақтар;</w:t>
            </w:r>
          </w:p>
        </w:tc>
        <w:tc>
          <w:tcPr>
            <w:tcW w:w="3827" w:type="dxa"/>
          </w:tcPr>
          <w:p w14:paraId="7D6E2F36" w14:textId="77777777" w:rsidR="00F63592" w:rsidRPr="000E02F7" w:rsidRDefault="00F63592" w:rsidP="004A64B8">
            <w:pPr>
              <w:tabs>
                <w:tab w:val="left" w:pos="2587"/>
              </w:tabs>
              <w:ind w:firstLine="459"/>
              <w:jc w:val="both"/>
              <w:rPr>
                <w:lang w:val="kk-KZ"/>
              </w:rPr>
            </w:pPr>
            <w:r w:rsidRPr="000E02F7">
              <w:rPr>
                <w:lang w:val="kk-KZ"/>
              </w:rPr>
              <w:t>30-1-бап. Кіші отанға қолдау көрсету жөніндегі қызмет объектілері</w:t>
            </w:r>
          </w:p>
          <w:p w14:paraId="0716140C" w14:textId="77777777" w:rsidR="00F63592" w:rsidRPr="000E02F7" w:rsidRDefault="00F63592" w:rsidP="004A64B8">
            <w:pPr>
              <w:tabs>
                <w:tab w:val="left" w:pos="2587"/>
              </w:tabs>
              <w:ind w:firstLine="459"/>
              <w:jc w:val="both"/>
              <w:rPr>
                <w:lang w:val="kk-KZ"/>
              </w:rPr>
            </w:pPr>
            <w:r w:rsidRPr="000E02F7">
              <w:rPr>
                <w:lang w:val="kk-KZ"/>
              </w:rPr>
              <w:t>Осы Заңның 4-бабының 2-тармағына сәйкес кіші отанға қолдау көрсету жөніндегі қызмет объектілері мыналар болып табылады:</w:t>
            </w:r>
          </w:p>
          <w:p w14:paraId="750BB359" w14:textId="77777777" w:rsidR="00F63592" w:rsidRPr="000E02F7" w:rsidRDefault="00F63592" w:rsidP="004A64B8">
            <w:pPr>
              <w:tabs>
                <w:tab w:val="left" w:pos="2587"/>
              </w:tabs>
              <w:ind w:firstLine="459"/>
              <w:jc w:val="both"/>
              <w:rPr>
                <w:lang w:val="kk-KZ"/>
              </w:rPr>
            </w:pPr>
            <w:r w:rsidRPr="000E02F7">
              <w:rPr>
                <w:lang w:val="kk-KZ"/>
              </w:rPr>
              <w:t>…</w:t>
            </w:r>
          </w:p>
          <w:p w14:paraId="5CEC56DD" w14:textId="77777777" w:rsidR="00F63592" w:rsidRPr="000E02F7" w:rsidRDefault="00F63592" w:rsidP="004A64B8">
            <w:pPr>
              <w:shd w:val="clear" w:color="auto" w:fill="FFFFFF" w:themeFill="background1"/>
              <w:ind w:firstLine="459"/>
              <w:jc w:val="both"/>
              <w:textAlignment w:val="baseline"/>
              <w:rPr>
                <w:spacing w:val="2"/>
                <w:shd w:val="clear" w:color="auto" w:fill="FFFFFF"/>
                <w:lang w:val="kk-KZ"/>
              </w:rPr>
            </w:pPr>
            <w:r w:rsidRPr="000E02F7">
              <w:rPr>
                <w:lang w:val="kk-KZ"/>
              </w:rPr>
              <w:t xml:space="preserve">2) кіші отанға қолдау көрсететін адамның кіші отанындағы ғылым </w:t>
            </w:r>
            <w:r w:rsidRPr="000E02F7">
              <w:rPr>
                <w:b/>
                <w:bCs/>
                <w:lang w:val="kk-KZ"/>
              </w:rPr>
              <w:t>мен инновациялық</w:t>
            </w:r>
            <w:r w:rsidRPr="000E02F7">
              <w:rPr>
                <w:lang w:val="kk-KZ"/>
              </w:rPr>
              <w:t xml:space="preserve"> </w:t>
            </w:r>
            <w:r w:rsidRPr="000E02F7">
              <w:rPr>
                <w:b/>
                <w:bCs/>
                <w:lang w:val="kk-KZ"/>
              </w:rPr>
              <w:t>қызмет</w:t>
            </w:r>
            <w:r w:rsidRPr="000E02F7">
              <w:rPr>
                <w:lang w:val="kk-KZ"/>
              </w:rPr>
              <w:t>, білім беру, мәдениет, өнер, спорт объектілері, аумақтар;</w:t>
            </w:r>
          </w:p>
        </w:tc>
        <w:tc>
          <w:tcPr>
            <w:tcW w:w="5103" w:type="dxa"/>
          </w:tcPr>
          <w:p w14:paraId="71CD4E19" w14:textId="77777777" w:rsidR="00F63592" w:rsidRPr="000E02F7" w:rsidRDefault="00F63592" w:rsidP="004A64B8">
            <w:pPr>
              <w:pStyle w:val="af2"/>
              <w:ind w:firstLine="459"/>
              <w:jc w:val="both"/>
              <w:rPr>
                <w:rFonts w:ascii="Times New Roman" w:hAnsi="Times New Roman"/>
                <w:sz w:val="24"/>
                <w:szCs w:val="24"/>
                <w:lang w:val="kk-KZ"/>
              </w:rPr>
            </w:pPr>
            <w:r w:rsidRPr="000E02F7">
              <w:rPr>
                <w:rFonts w:ascii="Times New Roman" w:hAnsi="Times New Roman"/>
                <w:sz w:val="24"/>
                <w:szCs w:val="24"/>
                <w:lang w:val="kk-KZ"/>
              </w:rPr>
              <w:t>Мемлекет басшысының 2022 жылғы 1 қыркүйектегі Қазақстан халқына Жолдауы аясындағы тапсырмасына сәйкес  инновациялық қызметке эндаумент-қорлардың қаржы құралдарын  пайдалануды кеңейту мақсатында:</w:t>
            </w:r>
          </w:p>
          <w:p w14:paraId="6C3A11E9" w14:textId="77777777" w:rsidR="00F63592" w:rsidRPr="000E02F7" w:rsidRDefault="00F63592" w:rsidP="004A64B8">
            <w:pPr>
              <w:pStyle w:val="af2"/>
              <w:ind w:firstLine="459"/>
              <w:jc w:val="both"/>
              <w:rPr>
                <w:rFonts w:ascii="Times New Roman" w:hAnsi="Times New Roman"/>
                <w:sz w:val="24"/>
                <w:szCs w:val="24"/>
                <w:lang w:val="kk-KZ"/>
              </w:rPr>
            </w:pPr>
            <w:r w:rsidRPr="000E02F7">
              <w:rPr>
                <w:rFonts w:ascii="Times New Roman" w:hAnsi="Times New Roman"/>
                <w:i/>
                <w:iCs/>
                <w:sz w:val="24"/>
                <w:szCs w:val="24"/>
                <w:lang w:val="kk-KZ"/>
              </w:rPr>
              <w:t>«Білім беру экожүйесін дамытудың негізгі бөлігі жоғары оқу орындарының эндаумент-қорлары болуы тиіс. Әлемнің жетекші университеттерінде мұндай мақсатты капитал қорлары ғылым мен инновацияны тұрақты қаржыландырудың негізі болып табылады...».</w:t>
            </w:r>
          </w:p>
        </w:tc>
      </w:tr>
      <w:tr w:rsidR="00F63592" w:rsidRPr="00F63592" w14:paraId="0DF581BE" w14:textId="77777777" w:rsidTr="004A64B8">
        <w:tc>
          <w:tcPr>
            <w:tcW w:w="14879" w:type="dxa"/>
            <w:gridSpan w:val="5"/>
          </w:tcPr>
          <w:p w14:paraId="1D424AEE" w14:textId="77777777" w:rsidR="00F63592" w:rsidRPr="000E02F7" w:rsidRDefault="00F63592" w:rsidP="004A64B8">
            <w:pPr>
              <w:pStyle w:val="af0"/>
              <w:ind w:left="0" w:firstLine="459"/>
              <w:jc w:val="center"/>
              <w:rPr>
                <w:b/>
                <w:lang w:val="kk-KZ"/>
              </w:rPr>
            </w:pPr>
          </w:p>
          <w:p w14:paraId="1341488E" w14:textId="77777777" w:rsidR="00F63592" w:rsidRPr="000E02F7" w:rsidRDefault="00F63592" w:rsidP="004A64B8">
            <w:pPr>
              <w:pStyle w:val="af0"/>
              <w:ind w:left="0" w:firstLine="459"/>
              <w:jc w:val="center"/>
              <w:rPr>
                <w:b/>
                <w:lang w:val="kk-KZ"/>
              </w:rPr>
            </w:pPr>
            <w:r w:rsidRPr="000E02F7">
              <w:rPr>
                <w:b/>
                <w:lang w:val="kk-KZ"/>
              </w:rPr>
              <w:t>18. «Ақпараттандыру туралы» 2015 жылғы 24 қарашадағы Қазақстан Республикасының Заңы</w:t>
            </w:r>
          </w:p>
          <w:p w14:paraId="4A893CFD" w14:textId="77777777" w:rsidR="00F63592" w:rsidRPr="000E02F7" w:rsidRDefault="00F63592" w:rsidP="004A64B8">
            <w:pPr>
              <w:pStyle w:val="af0"/>
              <w:ind w:left="0" w:firstLine="459"/>
              <w:jc w:val="center"/>
              <w:rPr>
                <w:b/>
                <w:lang w:val="kk-KZ"/>
              </w:rPr>
            </w:pPr>
          </w:p>
        </w:tc>
      </w:tr>
      <w:tr w:rsidR="00F63592" w:rsidRPr="00F63592" w14:paraId="2FA37C7E" w14:textId="77777777" w:rsidTr="004A64B8">
        <w:tc>
          <w:tcPr>
            <w:tcW w:w="706" w:type="dxa"/>
          </w:tcPr>
          <w:p w14:paraId="1E7F029C"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0993D113" w14:textId="77777777" w:rsidR="00F63592" w:rsidRPr="000E02F7" w:rsidRDefault="00F63592" w:rsidP="004A64B8">
            <w:pPr>
              <w:pStyle w:val="1"/>
              <w:spacing w:before="0" w:beforeAutospacing="0" w:after="0" w:afterAutospacing="0"/>
              <w:jc w:val="center"/>
              <w:outlineLvl w:val="0"/>
              <w:rPr>
                <w:b w:val="0"/>
                <w:bCs w:val="0"/>
                <w:sz w:val="24"/>
                <w:szCs w:val="24"/>
                <w:lang w:val="kk-KZ"/>
              </w:rPr>
            </w:pPr>
            <w:r w:rsidRPr="000E02F7">
              <w:rPr>
                <w:b w:val="0"/>
                <w:bCs w:val="0"/>
                <w:sz w:val="24"/>
                <w:szCs w:val="24"/>
              </w:rPr>
              <w:t>Заңның</w:t>
            </w:r>
          </w:p>
          <w:p w14:paraId="06C87470" w14:textId="77777777" w:rsidR="00F63592" w:rsidRPr="000E02F7" w:rsidRDefault="00F63592" w:rsidP="004A64B8">
            <w:pPr>
              <w:pStyle w:val="1"/>
              <w:spacing w:before="0" w:beforeAutospacing="0" w:after="0" w:afterAutospacing="0"/>
              <w:jc w:val="center"/>
              <w:outlineLvl w:val="0"/>
              <w:rPr>
                <w:b w:val="0"/>
                <w:sz w:val="24"/>
                <w:szCs w:val="24"/>
                <w:lang w:val="kk-KZ"/>
              </w:rPr>
            </w:pPr>
            <w:r w:rsidRPr="000E02F7">
              <w:rPr>
                <w:b w:val="0"/>
                <w:bCs w:val="0"/>
                <w:sz w:val="24"/>
                <w:szCs w:val="24"/>
              </w:rPr>
              <w:t>1-ба</w:t>
            </w:r>
            <w:r w:rsidRPr="000E02F7">
              <w:rPr>
                <w:b w:val="0"/>
                <w:bCs w:val="0"/>
                <w:sz w:val="24"/>
                <w:szCs w:val="24"/>
                <w:lang w:val="kk-KZ"/>
              </w:rPr>
              <w:t>пт</w:t>
            </w:r>
            <w:r w:rsidRPr="000E02F7">
              <w:rPr>
                <w:b w:val="0"/>
                <w:bCs w:val="0"/>
                <w:sz w:val="24"/>
                <w:szCs w:val="24"/>
              </w:rPr>
              <w:t xml:space="preserve">ың </w:t>
            </w:r>
            <w:r w:rsidRPr="000E02F7">
              <w:rPr>
                <w:b w:val="0"/>
                <w:bCs w:val="0"/>
                <w:sz w:val="24"/>
                <w:szCs w:val="24"/>
                <w:lang w:val="kk-KZ"/>
              </w:rPr>
              <w:t xml:space="preserve">жаңа </w:t>
            </w:r>
            <w:r w:rsidRPr="000E02F7">
              <w:rPr>
                <w:b w:val="0"/>
                <w:bCs w:val="0"/>
                <w:sz w:val="24"/>
                <w:szCs w:val="24"/>
              </w:rPr>
              <w:t>12-1) тармақшалары</w:t>
            </w:r>
          </w:p>
        </w:tc>
        <w:tc>
          <w:tcPr>
            <w:tcW w:w="3827" w:type="dxa"/>
          </w:tcPr>
          <w:p w14:paraId="53279872" w14:textId="77777777" w:rsidR="00F63592" w:rsidRPr="000E02F7" w:rsidRDefault="00F63592" w:rsidP="004A64B8">
            <w:pPr>
              <w:shd w:val="clear" w:color="auto" w:fill="FFFFFF"/>
              <w:ind w:firstLine="459"/>
              <w:contextualSpacing/>
              <w:jc w:val="both"/>
              <w:rPr>
                <w:lang w:val="kk-KZ"/>
              </w:rPr>
            </w:pPr>
            <w:r w:rsidRPr="000E02F7">
              <w:rPr>
                <w:lang w:val="kk-KZ"/>
              </w:rPr>
              <w:t>1-бап. Осы Заңда қолданылатын негізгі ұғымдар</w:t>
            </w:r>
          </w:p>
          <w:p w14:paraId="31102A40" w14:textId="77777777" w:rsidR="00F63592" w:rsidRPr="000E02F7" w:rsidRDefault="00F63592" w:rsidP="004A64B8">
            <w:pPr>
              <w:shd w:val="clear" w:color="auto" w:fill="FFFFFF"/>
              <w:ind w:firstLine="459"/>
              <w:contextualSpacing/>
              <w:jc w:val="both"/>
              <w:rPr>
                <w:lang w:val="kk-KZ"/>
              </w:rPr>
            </w:pPr>
            <w:r w:rsidRPr="000E02F7">
              <w:rPr>
                <w:lang w:val="kk-KZ"/>
              </w:rPr>
              <w:t>Осы Заңда мынадай негізгі ұғымдар пайдаланылады:</w:t>
            </w:r>
          </w:p>
          <w:p w14:paraId="5431B51C" w14:textId="77777777" w:rsidR="00F63592" w:rsidRPr="000E02F7" w:rsidRDefault="00F63592" w:rsidP="004A64B8">
            <w:pPr>
              <w:shd w:val="clear" w:color="auto" w:fill="FFFFFF"/>
              <w:ind w:firstLine="459"/>
              <w:contextualSpacing/>
              <w:jc w:val="both"/>
              <w:rPr>
                <w:lang w:val="kk-KZ"/>
              </w:rPr>
            </w:pPr>
            <w:r w:rsidRPr="000E02F7">
              <w:rPr>
                <w:lang w:val="kk-KZ"/>
              </w:rPr>
              <w:t>...</w:t>
            </w:r>
          </w:p>
          <w:p w14:paraId="11FDE78A" w14:textId="77777777" w:rsidR="00F63592" w:rsidRPr="000E02F7" w:rsidRDefault="00F63592" w:rsidP="004A64B8">
            <w:pPr>
              <w:shd w:val="clear" w:color="auto" w:fill="FFFFFF"/>
              <w:ind w:firstLine="459"/>
              <w:contextualSpacing/>
              <w:jc w:val="both"/>
              <w:rPr>
                <w:spacing w:val="2"/>
                <w:shd w:val="clear" w:color="auto" w:fill="FFFFFF"/>
                <w:lang w:val="kk-KZ"/>
              </w:rPr>
            </w:pPr>
            <w:r w:rsidRPr="000E02F7">
              <w:rPr>
                <w:b/>
                <w:lang w:val="kk-KZ"/>
              </w:rPr>
              <w:t>12-1) жоқ</w:t>
            </w:r>
          </w:p>
          <w:p w14:paraId="54A84FFB" w14:textId="77777777" w:rsidR="00F63592" w:rsidRPr="000E02F7" w:rsidRDefault="00F63592" w:rsidP="004A64B8">
            <w:pPr>
              <w:shd w:val="clear" w:color="auto" w:fill="FFFFFF"/>
              <w:ind w:firstLine="459"/>
              <w:jc w:val="both"/>
              <w:textAlignment w:val="baseline"/>
              <w:rPr>
                <w:b/>
                <w:bCs/>
                <w:lang w:val="kk-KZ"/>
              </w:rPr>
            </w:pPr>
          </w:p>
        </w:tc>
        <w:tc>
          <w:tcPr>
            <w:tcW w:w="3827" w:type="dxa"/>
          </w:tcPr>
          <w:p w14:paraId="58112886" w14:textId="77777777" w:rsidR="00F63592" w:rsidRPr="000E02F7" w:rsidRDefault="00F63592" w:rsidP="004A64B8">
            <w:pPr>
              <w:shd w:val="clear" w:color="auto" w:fill="FFFFFF"/>
              <w:ind w:firstLine="459"/>
              <w:contextualSpacing/>
              <w:jc w:val="both"/>
              <w:rPr>
                <w:lang w:val="kk-KZ"/>
              </w:rPr>
            </w:pPr>
            <w:r w:rsidRPr="000E02F7">
              <w:rPr>
                <w:lang w:val="kk-KZ"/>
              </w:rPr>
              <w:t>1-бап. Осы Заңда қолданылатын негізгі ұғымдар</w:t>
            </w:r>
          </w:p>
          <w:p w14:paraId="254C7C71" w14:textId="77777777" w:rsidR="00F63592" w:rsidRPr="000E02F7" w:rsidRDefault="00F63592" w:rsidP="004A64B8">
            <w:pPr>
              <w:shd w:val="clear" w:color="auto" w:fill="FFFFFF"/>
              <w:ind w:firstLine="459"/>
              <w:contextualSpacing/>
              <w:jc w:val="both"/>
              <w:rPr>
                <w:lang w:val="kk-KZ"/>
              </w:rPr>
            </w:pPr>
            <w:r w:rsidRPr="000E02F7">
              <w:rPr>
                <w:lang w:val="kk-KZ"/>
              </w:rPr>
              <w:t>Осы Заңда мынадай негізгі ұғымдар пайдаланылады:</w:t>
            </w:r>
          </w:p>
          <w:p w14:paraId="024EB3C7" w14:textId="77777777" w:rsidR="00F63592" w:rsidRPr="000E02F7" w:rsidRDefault="00F63592" w:rsidP="004A64B8">
            <w:pPr>
              <w:shd w:val="clear" w:color="auto" w:fill="FFFFFF"/>
              <w:ind w:firstLine="459"/>
              <w:contextualSpacing/>
              <w:jc w:val="both"/>
              <w:rPr>
                <w:lang w:val="kk-KZ"/>
              </w:rPr>
            </w:pPr>
            <w:r w:rsidRPr="000E02F7">
              <w:rPr>
                <w:lang w:val="kk-KZ"/>
              </w:rPr>
              <w:t>...</w:t>
            </w:r>
          </w:p>
          <w:p w14:paraId="205379AA" w14:textId="77777777" w:rsidR="00F63592" w:rsidRPr="000E02F7" w:rsidRDefault="00F63592" w:rsidP="004A64B8">
            <w:pPr>
              <w:shd w:val="clear" w:color="auto" w:fill="FFFFFF"/>
              <w:ind w:firstLine="459"/>
              <w:contextualSpacing/>
              <w:jc w:val="both"/>
              <w:rPr>
                <w:spacing w:val="2"/>
                <w:shd w:val="clear" w:color="auto" w:fill="FFFFFF"/>
                <w:lang w:val="kk-KZ"/>
              </w:rPr>
            </w:pPr>
            <w:r w:rsidRPr="000E02F7">
              <w:rPr>
                <w:b/>
                <w:lang w:val="kk-KZ"/>
              </w:rPr>
              <w:t xml:space="preserve">12-1) «Ұлттық инновациялық жүйенің «Бірыңғай терезесі» ақпараттық жүйесі – бірыңғай портал арқылы инновациялық қызмет пен инновацияларды қолдау шараларына қолжетімділікті қамтамасыз ететін ақпараттық жүйе. Дербес кластерлік қор ақпараттық жүйені құруды, дамытуды және сүйемелдеуді </w:t>
            </w:r>
            <w:r w:rsidRPr="000E02F7">
              <w:rPr>
                <w:b/>
                <w:lang w:val="kk-KZ"/>
              </w:rPr>
              <w:lastRenderedPageBreak/>
              <w:t>қамтамасыз етуге уәкілетті ұйым болып табылады;</w:t>
            </w:r>
            <w:r w:rsidRPr="000E02F7">
              <w:rPr>
                <w:lang w:val="kk-KZ"/>
              </w:rPr>
              <w:t xml:space="preserve"> </w:t>
            </w:r>
          </w:p>
          <w:p w14:paraId="3D6F3438" w14:textId="77777777" w:rsidR="00F63592" w:rsidRPr="000E02F7" w:rsidRDefault="00F63592" w:rsidP="004A64B8">
            <w:pPr>
              <w:ind w:firstLine="459"/>
              <w:jc w:val="both"/>
              <w:rPr>
                <w:b/>
                <w:bCs/>
                <w:lang w:val="kk-KZ"/>
              </w:rPr>
            </w:pPr>
          </w:p>
        </w:tc>
        <w:tc>
          <w:tcPr>
            <w:tcW w:w="5103" w:type="dxa"/>
          </w:tcPr>
          <w:p w14:paraId="6E33216E" w14:textId="77777777" w:rsidR="00F63592" w:rsidRPr="000E02F7" w:rsidRDefault="00F63592" w:rsidP="004A64B8">
            <w:pPr>
              <w:pStyle w:val="af2"/>
              <w:ind w:firstLine="459"/>
              <w:jc w:val="both"/>
              <w:rPr>
                <w:rFonts w:ascii="Times New Roman" w:hAnsi="Times New Roman"/>
                <w:sz w:val="24"/>
                <w:szCs w:val="24"/>
                <w:lang w:val="kk-KZ"/>
              </w:rPr>
            </w:pPr>
            <w:r w:rsidRPr="000E02F7">
              <w:rPr>
                <w:rFonts w:ascii="Times New Roman" w:hAnsi="Times New Roman"/>
                <w:sz w:val="24"/>
                <w:szCs w:val="24"/>
                <w:lang w:val="kk-KZ"/>
              </w:rPr>
              <w:lastRenderedPageBreak/>
              <w:t xml:space="preserve">Үкіметтің 2022 жылға арналған іс-қимыл бағдарламасына сәйкес жер қойнауын пайдаланушылардың, АТ-компаниялардың, инвесторлардың, стартаптардың, венчурлік қорлардың өзара іс-қимылы үшін жер қойнауын пайдаланушылардың табыстарының 1% - ни ҒЗТКЖ мен цифрландыруға жұмсаудың мониторингі мен ашықтығы мақсатында, сондай-ақ Технологиялық даму жөніндегі кеңес отырысы хаттамасының 3-тармағын орындау үшін цифрлық платформаны (маркетплейсті) іске қосу мәселесі бойынша Қазақстан Республикасының Премьер-Министрі А. А. Смайыловтың басшылығымен Үкімет жанындағы саясат, 2022 жылғы 27 қазандағы, ЦДИАӨМ заңнамада белгіленген тәртіппен </w:t>
            </w:r>
            <w:r w:rsidRPr="000E02F7">
              <w:rPr>
                <w:rFonts w:ascii="Times New Roman" w:hAnsi="Times New Roman"/>
                <w:sz w:val="24"/>
                <w:szCs w:val="24"/>
                <w:lang w:val="kk-KZ"/>
              </w:rPr>
              <w:lastRenderedPageBreak/>
              <w:t>ҒЗТКЖ қаржыландыруға жер қойнауын пайдаланушылардың қаражатын нысаналы пайдалануды мониторингілеу мен бақылаудың ақпараттық жүйесін (1%) іске асыру бойынша бірыңғай тәсілдерді әзірлеу тапсырылды.</w:t>
            </w:r>
          </w:p>
          <w:p w14:paraId="3A96780A" w14:textId="77777777" w:rsidR="00F63592" w:rsidRPr="000E02F7" w:rsidRDefault="00F63592" w:rsidP="004A64B8">
            <w:pPr>
              <w:pStyle w:val="af2"/>
              <w:ind w:firstLine="459"/>
              <w:jc w:val="both"/>
              <w:rPr>
                <w:rFonts w:ascii="Times New Roman" w:hAnsi="Times New Roman"/>
                <w:sz w:val="24"/>
                <w:szCs w:val="24"/>
                <w:lang w:val="kk-KZ"/>
              </w:rPr>
            </w:pPr>
            <w:r w:rsidRPr="000E02F7">
              <w:rPr>
                <w:rFonts w:ascii="Times New Roman" w:hAnsi="Times New Roman"/>
                <w:sz w:val="24"/>
                <w:szCs w:val="24"/>
                <w:lang w:val="kk-KZ"/>
              </w:rPr>
              <w:t>2015 жылғы 9 маусымда Астанада жасалған Қазақстан Республикасы мен Халықаралық Қайта Құру және Даму Банкі арасындағы Қарыз туралы келісім шеңберінде (2016 жылғы 2 ақпандағы заңмен ратификацияланған) «Ұлттық инновациялық жүйенің «Бірыңғай терезесі» ақпараттық жүйесін іске қосу көзделген.</w:t>
            </w:r>
          </w:p>
          <w:p w14:paraId="3987F3DF" w14:textId="77777777" w:rsidR="00F63592" w:rsidRPr="000E02F7" w:rsidRDefault="00F63592" w:rsidP="004A64B8">
            <w:pPr>
              <w:pStyle w:val="af2"/>
              <w:ind w:firstLine="459"/>
              <w:jc w:val="both"/>
              <w:rPr>
                <w:rFonts w:ascii="Times New Roman" w:hAnsi="Times New Roman"/>
                <w:sz w:val="24"/>
                <w:szCs w:val="24"/>
                <w:lang w:val="kk-KZ"/>
              </w:rPr>
            </w:pPr>
            <w:r w:rsidRPr="000E02F7">
              <w:rPr>
                <w:rFonts w:ascii="Times New Roman" w:hAnsi="Times New Roman"/>
                <w:sz w:val="24"/>
                <w:szCs w:val="24"/>
                <w:lang w:val="kk-KZ"/>
              </w:rPr>
              <w:t xml:space="preserve">Осы ұсыныстарды іске асыру республикалық бюджеттен қаражат бөлу қажеттілігін көздейді. </w:t>
            </w:r>
          </w:p>
        </w:tc>
      </w:tr>
      <w:tr w:rsidR="00F63592" w:rsidRPr="00F63592" w14:paraId="09E98B17" w14:textId="77777777" w:rsidTr="004A64B8">
        <w:tc>
          <w:tcPr>
            <w:tcW w:w="706" w:type="dxa"/>
          </w:tcPr>
          <w:p w14:paraId="2DEBB661"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46C08174" w14:textId="77777777" w:rsidR="00F63592" w:rsidRPr="000E02F7" w:rsidRDefault="00F63592" w:rsidP="004A64B8">
            <w:pPr>
              <w:pStyle w:val="1"/>
              <w:spacing w:before="0" w:beforeAutospacing="0" w:after="0" w:afterAutospacing="0"/>
              <w:jc w:val="center"/>
              <w:outlineLvl w:val="0"/>
              <w:rPr>
                <w:b w:val="0"/>
                <w:sz w:val="24"/>
                <w:szCs w:val="24"/>
                <w:lang w:val="kk-KZ"/>
              </w:rPr>
            </w:pPr>
            <w:r w:rsidRPr="000E02F7">
              <w:rPr>
                <w:b w:val="0"/>
                <w:spacing w:val="2"/>
                <w:sz w:val="24"/>
                <w:szCs w:val="24"/>
                <w:bdr w:val="none" w:sz="0" w:space="0" w:color="auto" w:frame="1"/>
              </w:rPr>
              <w:t>7</w:t>
            </w:r>
            <w:r w:rsidRPr="000E02F7">
              <w:rPr>
                <w:b w:val="0"/>
                <w:spacing w:val="2"/>
                <w:sz w:val="24"/>
                <w:szCs w:val="24"/>
                <w:bdr w:val="none" w:sz="0" w:space="0" w:color="auto" w:frame="1"/>
                <w:lang w:val="kk-KZ"/>
              </w:rPr>
              <w:t>-баптың 10)-тармақшасы</w:t>
            </w:r>
          </w:p>
        </w:tc>
        <w:tc>
          <w:tcPr>
            <w:tcW w:w="3827" w:type="dxa"/>
          </w:tcPr>
          <w:p w14:paraId="62330D4A" w14:textId="77777777" w:rsidR="00F63592" w:rsidRPr="000E02F7" w:rsidRDefault="00F63592" w:rsidP="004A64B8">
            <w:pPr>
              <w:ind w:firstLine="459"/>
              <w:jc w:val="both"/>
              <w:textAlignment w:val="baseline"/>
              <w:rPr>
                <w:bCs/>
                <w:color w:val="000000"/>
                <w:spacing w:val="2"/>
                <w:bdr w:val="none" w:sz="0" w:space="0" w:color="auto" w:frame="1"/>
                <w:shd w:val="clear" w:color="auto" w:fill="FFFFFF"/>
                <w:lang w:val="kk-KZ"/>
              </w:rPr>
            </w:pPr>
            <w:r w:rsidRPr="000E02F7">
              <w:rPr>
                <w:bCs/>
                <w:color w:val="000000"/>
                <w:spacing w:val="2"/>
                <w:bdr w:val="none" w:sz="0" w:space="0" w:color="auto" w:frame="1"/>
                <w:shd w:val="clear" w:color="auto" w:fill="FFFFFF"/>
                <w:lang w:val="kk-KZ"/>
              </w:rPr>
              <w:t>7-бап. Уәкілетті органның құзыреті</w:t>
            </w:r>
          </w:p>
          <w:p w14:paraId="5B91BB07" w14:textId="77777777" w:rsidR="00F63592" w:rsidRPr="000E02F7" w:rsidRDefault="00F63592" w:rsidP="004A64B8">
            <w:pPr>
              <w:ind w:firstLine="459"/>
              <w:jc w:val="both"/>
              <w:textAlignment w:val="baseline"/>
              <w:rPr>
                <w:bCs/>
                <w:color w:val="000000"/>
                <w:spacing w:val="2"/>
                <w:bdr w:val="none" w:sz="0" w:space="0" w:color="auto" w:frame="1"/>
                <w:shd w:val="clear" w:color="auto" w:fill="FFFFFF"/>
                <w:lang w:val="kk-KZ"/>
              </w:rPr>
            </w:pPr>
            <w:r w:rsidRPr="000E02F7">
              <w:rPr>
                <w:bCs/>
                <w:color w:val="000000"/>
                <w:spacing w:val="2"/>
                <w:bdr w:val="none" w:sz="0" w:space="0" w:color="auto" w:frame="1"/>
                <w:shd w:val="clear" w:color="auto" w:fill="FFFFFF"/>
                <w:lang w:val="kk-KZ"/>
              </w:rPr>
              <w:t>Уәкілетті орган:</w:t>
            </w:r>
          </w:p>
          <w:p w14:paraId="00C0F202" w14:textId="77777777" w:rsidR="00F63592" w:rsidRPr="000E02F7" w:rsidRDefault="00F63592" w:rsidP="004A64B8">
            <w:pPr>
              <w:ind w:firstLine="459"/>
              <w:jc w:val="both"/>
              <w:textAlignment w:val="baseline"/>
              <w:rPr>
                <w:bCs/>
                <w:color w:val="000000"/>
                <w:spacing w:val="2"/>
                <w:bdr w:val="none" w:sz="0" w:space="0" w:color="auto" w:frame="1"/>
                <w:shd w:val="clear" w:color="auto" w:fill="FFFFFF"/>
                <w:lang w:val="kk-KZ"/>
              </w:rPr>
            </w:pPr>
            <w:r w:rsidRPr="000E02F7">
              <w:rPr>
                <w:bCs/>
                <w:color w:val="000000"/>
                <w:spacing w:val="2"/>
                <w:bdr w:val="none" w:sz="0" w:space="0" w:color="auto" w:frame="1"/>
                <w:shd w:val="clear" w:color="auto" w:fill="FFFFFF"/>
                <w:lang w:val="kk-KZ"/>
              </w:rPr>
              <w:t>…</w:t>
            </w:r>
          </w:p>
          <w:p w14:paraId="0510F0E0" w14:textId="77777777" w:rsidR="00F63592" w:rsidRPr="000E02F7" w:rsidRDefault="00F63592" w:rsidP="004A64B8">
            <w:pPr>
              <w:shd w:val="clear" w:color="auto" w:fill="FFFFFF"/>
              <w:ind w:firstLine="459"/>
              <w:jc w:val="both"/>
              <w:textAlignment w:val="baseline"/>
              <w:rPr>
                <w:b/>
                <w:bCs/>
                <w:lang w:val="kk-KZ"/>
              </w:rPr>
            </w:pPr>
            <w:r w:rsidRPr="000E02F7">
              <w:rPr>
                <w:b/>
                <w:bCs/>
                <w:color w:val="000000"/>
                <w:spacing w:val="2"/>
                <w:bdr w:val="none" w:sz="0" w:space="0" w:color="auto" w:frame="1"/>
                <w:shd w:val="clear" w:color="auto" w:fill="FFFFFF"/>
                <w:lang w:val="kk-KZ"/>
              </w:rPr>
              <w:t>10) ақпараттық қауіпсіздікті қамтамасыз ету саласындағы уәкілетті органмен келісім бойынша "электрондық үкіметтің" архитектурасын дамыту жөніндегі талаптарды бекітеді;</w:t>
            </w:r>
          </w:p>
        </w:tc>
        <w:tc>
          <w:tcPr>
            <w:tcW w:w="3827" w:type="dxa"/>
          </w:tcPr>
          <w:p w14:paraId="75F5730D" w14:textId="77777777" w:rsidR="00F63592" w:rsidRPr="000E02F7" w:rsidRDefault="00F63592" w:rsidP="004A64B8">
            <w:pPr>
              <w:ind w:firstLine="459"/>
              <w:jc w:val="both"/>
              <w:textAlignment w:val="baseline"/>
              <w:rPr>
                <w:bCs/>
                <w:color w:val="000000"/>
                <w:spacing w:val="2"/>
                <w:bdr w:val="none" w:sz="0" w:space="0" w:color="auto" w:frame="1"/>
                <w:shd w:val="clear" w:color="auto" w:fill="FFFFFF"/>
                <w:lang w:val="kk-KZ"/>
              </w:rPr>
            </w:pPr>
            <w:r w:rsidRPr="000E02F7">
              <w:rPr>
                <w:bCs/>
                <w:color w:val="000000"/>
                <w:spacing w:val="2"/>
                <w:bdr w:val="none" w:sz="0" w:space="0" w:color="auto" w:frame="1"/>
                <w:shd w:val="clear" w:color="auto" w:fill="FFFFFF"/>
                <w:lang w:val="kk-KZ"/>
              </w:rPr>
              <w:t>7-бап. Уәкілетті органның құзыреті</w:t>
            </w:r>
          </w:p>
          <w:p w14:paraId="644BAF77" w14:textId="77777777" w:rsidR="00F63592" w:rsidRPr="000E02F7" w:rsidRDefault="00F63592" w:rsidP="004A64B8">
            <w:pPr>
              <w:ind w:firstLine="459"/>
              <w:jc w:val="both"/>
              <w:textAlignment w:val="baseline"/>
              <w:rPr>
                <w:bCs/>
                <w:color w:val="000000"/>
                <w:spacing w:val="2"/>
                <w:bdr w:val="none" w:sz="0" w:space="0" w:color="auto" w:frame="1"/>
                <w:shd w:val="clear" w:color="auto" w:fill="FFFFFF"/>
                <w:lang w:val="kk-KZ"/>
              </w:rPr>
            </w:pPr>
            <w:r w:rsidRPr="000E02F7">
              <w:rPr>
                <w:bCs/>
                <w:color w:val="000000"/>
                <w:spacing w:val="2"/>
                <w:bdr w:val="none" w:sz="0" w:space="0" w:color="auto" w:frame="1"/>
                <w:shd w:val="clear" w:color="auto" w:fill="FFFFFF"/>
                <w:lang w:val="kk-KZ"/>
              </w:rPr>
              <w:t>Уәкілетті орган:</w:t>
            </w:r>
          </w:p>
          <w:p w14:paraId="46975ED8" w14:textId="77777777" w:rsidR="00F63592" w:rsidRPr="000E02F7" w:rsidRDefault="00F63592" w:rsidP="004A64B8">
            <w:pPr>
              <w:ind w:firstLine="459"/>
              <w:jc w:val="both"/>
              <w:textAlignment w:val="baseline"/>
              <w:rPr>
                <w:bCs/>
                <w:color w:val="000000"/>
                <w:spacing w:val="2"/>
                <w:bdr w:val="none" w:sz="0" w:space="0" w:color="auto" w:frame="1"/>
                <w:shd w:val="clear" w:color="auto" w:fill="FFFFFF"/>
              </w:rPr>
            </w:pPr>
            <w:r w:rsidRPr="000E02F7">
              <w:rPr>
                <w:bCs/>
                <w:color w:val="000000"/>
                <w:spacing w:val="2"/>
                <w:bdr w:val="none" w:sz="0" w:space="0" w:color="auto" w:frame="1"/>
                <w:shd w:val="clear" w:color="auto" w:fill="FFFFFF"/>
              </w:rPr>
              <w:t>...</w:t>
            </w:r>
          </w:p>
          <w:p w14:paraId="381E4C8D" w14:textId="77777777" w:rsidR="00F63592" w:rsidRPr="000E02F7" w:rsidRDefault="00F63592" w:rsidP="004A64B8">
            <w:pPr>
              <w:ind w:firstLine="459"/>
              <w:jc w:val="both"/>
              <w:textAlignment w:val="baseline"/>
              <w:rPr>
                <w:b/>
                <w:bCs/>
                <w:spacing w:val="2"/>
                <w:bdr w:val="none" w:sz="0" w:space="0" w:color="auto" w:frame="1"/>
              </w:rPr>
            </w:pPr>
            <w:r w:rsidRPr="000E02F7">
              <w:rPr>
                <w:b/>
                <w:bCs/>
                <w:color w:val="000000"/>
                <w:spacing w:val="2"/>
                <w:bdr w:val="none" w:sz="0" w:space="0" w:color="auto" w:frame="1"/>
                <w:shd w:val="clear" w:color="auto" w:fill="FFFFFF"/>
              </w:rPr>
              <w:t>10) алып тасталсын;</w:t>
            </w:r>
          </w:p>
          <w:p w14:paraId="7D6B8D05" w14:textId="77777777" w:rsidR="00F63592" w:rsidRPr="000E02F7" w:rsidRDefault="00F63592" w:rsidP="004A64B8">
            <w:pPr>
              <w:ind w:firstLine="459"/>
              <w:jc w:val="both"/>
              <w:rPr>
                <w:b/>
                <w:bCs/>
                <w:lang w:val="kk-KZ"/>
              </w:rPr>
            </w:pPr>
          </w:p>
        </w:tc>
        <w:tc>
          <w:tcPr>
            <w:tcW w:w="5103" w:type="dxa"/>
          </w:tcPr>
          <w:p w14:paraId="220DE3D1" w14:textId="77777777" w:rsidR="00F63592" w:rsidRPr="000E02F7" w:rsidRDefault="00F63592" w:rsidP="004A64B8">
            <w:pPr>
              <w:pStyle w:val="af4"/>
              <w:spacing w:before="0" w:beforeAutospacing="0" w:after="0" w:afterAutospacing="0"/>
              <w:ind w:firstLine="459"/>
              <w:jc w:val="both"/>
              <w:rPr>
                <w:lang w:val="kk-KZ"/>
              </w:rPr>
            </w:pPr>
            <w:r w:rsidRPr="000E02F7">
              <w:rPr>
                <w:lang w:val="kk-KZ"/>
              </w:rPr>
              <w:t>"Электрондық үкіметтің" архитектурасын дамыту жөніндегі талаптарды алып тастау ұсынылады, өйткені олар "электрондық үкіметтің"архитектурасын қалыптастыру және іске асыру мониторингі қағидаларында қамтылатын болады.</w:t>
            </w:r>
          </w:p>
        </w:tc>
      </w:tr>
      <w:tr w:rsidR="00F63592" w:rsidRPr="00F63592" w14:paraId="15A41B46" w14:textId="77777777" w:rsidTr="004A64B8">
        <w:tc>
          <w:tcPr>
            <w:tcW w:w="706" w:type="dxa"/>
          </w:tcPr>
          <w:p w14:paraId="5F89B3BE"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40C15751" w14:textId="77777777" w:rsidR="00F63592" w:rsidRPr="000E02F7" w:rsidRDefault="00F63592" w:rsidP="004A64B8">
            <w:pPr>
              <w:pStyle w:val="1"/>
              <w:spacing w:before="0" w:beforeAutospacing="0" w:after="0" w:afterAutospacing="0"/>
              <w:jc w:val="center"/>
              <w:outlineLvl w:val="0"/>
              <w:rPr>
                <w:b w:val="0"/>
                <w:sz w:val="24"/>
                <w:szCs w:val="24"/>
                <w:lang w:val="kk-KZ"/>
              </w:rPr>
            </w:pPr>
            <w:r w:rsidRPr="000E02F7">
              <w:rPr>
                <w:b w:val="0"/>
                <w:color w:val="000000"/>
                <w:spacing w:val="2"/>
                <w:sz w:val="24"/>
                <w:szCs w:val="24"/>
                <w:bdr w:val="none" w:sz="0" w:space="0" w:color="auto" w:frame="1"/>
                <w:shd w:val="clear" w:color="auto" w:fill="FFFFFF"/>
              </w:rPr>
              <w:t>7</w:t>
            </w:r>
            <w:r w:rsidRPr="000E02F7">
              <w:rPr>
                <w:b w:val="0"/>
                <w:color w:val="000000"/>
                <w:spacing w:val="2"/>
                <w:sz w:val="24"/>
                <w:szCs w:val="24"/>
                <w:bdr w:val="none" w:sz="0" w:space="0" w:color="auto" w:frame="1"/>
                <w:shd w:val="clear" w:color="auto" w:fill="FFFFFF"/>
                <w:lang w:val="kk-KZ"/>
              </w:rPr>
              <w:t>-баптың 25)-тармақшасы</w:t>
            </w:r>
          </w:p>
        </w:tc>
        <w:tc>
          <w:tcPr>
            <w:tcW w:w="3827" w:type="dxa"/>
          </w:tcPr>
          <w:p w14:paraId="543F895A" w14:textId="77777777" w:rsidR="00F63592" w:rsidRPr="000E02F7" w:rsidRDefault="00F63592" w:rsidP="004A64B8">
            <w:pPr>
              <w:ind w:firstLine="459"/>
              <w:jc w:val="both"/>
              <w:textAlignment w:val="baseline"/>
              <w:rPr>
                <w:bCs/>
                <w:color w:val="000000"/>
                <w:spacing w:val="2"/>
                <w:bdr w:val="none" w:sz="0" w:space="0" w:color="auto" w:frame="1"/>
                <w:shd w:val="clear" w:color="auto" w:fill="FFFFFF"/>
                <w:lang w:val="kk-KZ"/>
              </w:rPr>
            </w:pPr>
            <w:r w:rsidRPr="000E02F7">
              <w:rPr>
                <w:bCs/>
                <w:color w:val="000000"/>
                <w:spacing w:val="2"/>
                <w:bdr w:val="none" w:sz="0" w:space="0" w:color="auto" w:frame="1"/>
                <w:shd w:val="clear" w:color="auto" w:fill="FFFFFF"/>
                <w:lang w:val="kk-KZ"/>
              </w:rPr>
              <w:t>7-бап. Уәкілетті органның құзыреті</w:t>
            </w:r>
          </w:p>
          <w:p w14:paraId="2485341D" w14:textId="77777777" w:rsidR="00F63592" w:rsidRPr="000E02F7" w:rsidRDefault="00F63592" w:rsidP="004A64B8">
            <w:pPr>
              <w:ind w:firstLine="459"/>
              <w:jc w:val="both"/>
              <w:textAlignment w:val="baseline"/>
              <w:rPr>
                <w:bCs/>
                <w:color w:val="000000"/>
                <w:spacing w:val="2"/>
                <w:bdr w:val="none" w:sz="0" w:space="0" w:color="auto" w:frame="1"/>
                <w:shd w:val="clear" w:color="auto" w:fill="FFFFFF"/>
                <w:lang w:val="kk-KZ"/>
              </w:rPr>
            </w:pPr>
            <w:r w:rsidRPr="000E02F7">
              <w:rPr>
                <w:bCs/>
                <w:color w:val="000000"/>
                <w:spacing w:val="2"/>
                <w:bdr w:val="none" w:sz="0" w:space="0" w:color="auto" w:frame="1"/>
                <w:shd w:val="clear" w:color="auto" w:fill="FFFFFF"/>
                <w:lang w:val="kk-KZ"/>
              </w:rPr>
              <w:t>Уәкілетті орган:</w:t>
            </w:r>
          </w:p>
          <w:p w14:paraId="252CFE06" w14:textId="77777777" w:rsidR="00F63592" w:rsidRPr="000E02F7" w:rsidRDefault="00F63592" w:rsidP="004A64B8">
            <w:pPr>
              <w:ind w:firstLine="459"/>
              <w:jc w:val="both"/>
              <w:textAlignment w:val="baseline"/>
              <w:rPr>
                <w:bCs/>
                <w:color w:val="000000"/>
                <w:spacing w:val="2"/>
                <w:bdr w:val="none" w:sz="0" w:space="0" w:color="auto" w:frame="1"/>
                <w:shd w:val="clear" w:color="auto" w:fill="FFFFFF"/>
                <w:lang w:val="kk-KZ"/>
              </w:rPr>
            </w:pPr>
            <w:r w:rsidRPr="000E02F7">
              <w:rPr>
                <w:bCs/>
                <w:color w:val="000000"/>
                <w:spacing w:val="2"/>
                <w:bdr w:val="none" w:sz="0" w:space="0" w:color="auto" w:frame="1"/>
                <w:shd w:val="clear" w:color="auto" w:fill="FFFFFF"/>
                <w:lang w:val="kk-KZ"/>
              </w:rPr>
              <w:t>…</w:t>
            </w:r>
          </w:p>
          <w:p w14:paraId="4A19FC94" w14:textId="77777777" w:rsidR="00F63592" w:rsidRPr="000E02F7" w:rsidRDefault="00F63592" w:rsidP="004A64B8">
            <w:pPr>
              <w:shd w:val="clear" w:color="auto" w:fill="FFFFFF"/>
              <w:ind w:firstLine="459"/>
              <w:jc w:val="both"/>
              <w:textAlignment w:val="baseline"/>
              <w:rPr>
                <w:b/>
                <w:bCs/>
                <w:lang w:val="kk-KZ"/>
              </w:rPr>
            </w:pPr>
            <w:r w:rsidRPr="000E02F7">
              <w:rPr>
                <w:b/>
                <w:bCs/>
                <w:color w:val="000000"/>
                <w:spacing w:val="2"/>
                <w:bdr w:val="none" w:sz="0" w:space="0" w:color="auto" w:frame="1"/>
                <w:shd w:val="clear" w:color="auto" w:fill="FFFFFF"/>
                <w:lang w:val="kk-KZ"/>
              </w:rPr>
              <w:t xml:space="preserve">25) ақпараттық-коммуникациялық технологияларды қолдану </w:t>
            </w:r>
            <w:r w:rsidRPr="000E02F7">
              <w:rPr>
                <w:b/>
                <w:bCs/>
                <w:color w:val="000000"/>
                <w:spacing w:val="2"/>
                <w:bdr w:val="none" w:sz="0" w:space="0" w:color="auto" w:frame="1"/>
                <w:shd w:val="clear" w:color="auto" w:fill="FFFFFF"/>
                <w:lang w:val="kk-KZ"/>
              </w:rPr>
              <w:lastRenderedPageBreak/>
              <w:t>жөніндегі мемлекеттік органдар қызметінің тиімділігін бағалау әдістемесін әзірлейді және бекітеді;</w:t>
            </w:r>
          </w:p>
        </w:tc>
        <w:tc>
          <w:tcPr>
            <w:tcW w:w="3827" w:type="dxa"/>
          </w:tcPr>
          <w:p w14:paraId="61FB8FC8" w14:textId="77777777" w:rsidR="00F63592" w:rsidRPr="000E02F7" w:rsidRDefault="00F63592" w:rsidP="004A64B8">
            <w:pPr>
              <w:ind w:firstLine="459"/>
              <w:jc w:val="both"/>
              <w:textAlignment w:val="baseline"/>
              <w:rPr>
                <w:bCs/>
                <w:color w:val="000000"/>
                <w:spacing w:val="2"/>
                <w:bdr w:val="none" w:sz="0" w:space="0" w:color="auto" w:frame="1"/>
                <w:shd w:val="clear" w:color="auto" w:fill="FFFFFF"/>
                <w:lang w:val="kk-KZ"/>
              </w:rPr>
            </w:pPr>
            <w:r w:rsidRPr="000E02F7">
              <w:rPr>
                <w:bCs/>
                <w:color w:val="000000"/>
                <w:spacing w:val="2"/>
                <w:bdr w:val="none" w:sz="0" w:space="0" w:color="auto" w:frame="1"/>
                <w:shd w:val="clear" w:color="auto" w:fill="FFFFFF"/>
                <w:lang w:val="kk-KZ"/>
              </w:rPr>
              <w:lastRenderedPageBreak/>
              <w:t>7-бап. Уәкілетті органның құзыреті</w:t>
            </w:r>
          </w:p>
          <w:p w14:paraId="0AC7D994" w14:textId="77777777" w:rsidR="00F63592" w:rsidRPr="000E02F7" w:rsidRDefault="00F63592" w:rsidP="004A64B8">
            <w:pPr>
              <w:ind w:firstLine="459"/>
              <w:jc w:val="both"/>
              <w:textAlignment w:val="baseline"/>
              <w:rPr>
                <w:bCs/>
                <w:color w:val="000000"/>
                <w:spacing w:val="2"/>
                <w:bdr w:val="none" w:sz="0" w:space="0" w:color="auto" w:frame="1"/>
                <w:shd w:val="clear" w:color="auto" w:fill="FFFFFF"/>
                <w:lang w:val="kk-KZ"/>
              </w:rPr>
            </w:pPr>
            <w:r w:rsidRPr="000E02F7">
              <w:rPr>
                <w:bCs/>
                <w:color w:val="000000"/>
                <w:spacing w:val="2"/>
                <w:bdr w:val="none" w:sz="0" w:space="0" w:color="auto" w:frame="1"/>
                <w:shd w:val="clear" w:color="auto" w:fill="FFFFFF"/>
                <w:lang w:val="kk-KZ"/>
              </w:rPr>
              <w:t>Уәкілетті орган:</w:t>
            </w:r>
          </w:p>
          <w:p w14:paraId="2FF2C827" w14:textId="77777777" w:rsidR="00F63592" w:rsidRPr="000E02F7" w:rsidRDefault="00F63592" w:rsidP="004A64B8">
            <w:pPr>
              <w:ind w:firstLine="459"/>
              <w:jc w:val="both"/>
              <w:textAlignment w:val="baseline"/>
              <w:rPr>
                <w:bCs/>
                <w:color w:val="000000"/>
                <w:spacing w:val="2"/>
                <w:bdr w:val="none" w:sz="0" w:space="0" w:color="auto" w:frame="1"/>
                <w:shd w:val="clear" w:color="auto" w:fill="FFFFFF"/>
              </w:rPr>
            </w:pPr>
            <w:r w:rsidRPr="000E02F7">
              <w:rPr>
                <w:bCs/>
                <w:color w:val="000000"/>
                <w:spacing w:val="2"/>
                <w:bdr w:val="none" w:sz="0" w:space="0" w:color="auto" w:frame="1"/>
                <w:shd w:val="clear" w:color="auto" w:fill="FFFFFF"/>
              </w:rPr>
              <w:t>…</w:t>
            </w:r>
          </w:p>
          <w:p w14:paraId="0FF53B4A" w14:textId="77777777" w:rsidR="00F63592" w:rsidRPr="000E02F7" w:rsidRDefault="00F63592" w:rsidP="004A64B8">
            <w:pPr>
              <w:ind w:firstLine="459"/>
              <w:jc w:val="both"/>
              <w:rPr>
                <w:b/>
                <w:bCs/>
                <w:lang w:val="kk-KZ"/>
              </w:rPr>
            </w:pPr>
            <w:r w:rsidRPr="000E02F7">
              <w:rPr>
                <w:b/>
                <w:bCs/>
                <w:color w:val="000000"/>
                <w:spacing w:val="2"/>
                <w:bdr w:val="none" w:sz="0" w:space="0" w:color="auto" w:frame="1"/>
                <w:shd w:val="clear" w:color="auto" w:fill="FFFFFF"/>
              </w:rPr>
              <w:t xml:space="preserve">25) </w:t>
            </w:r>
            <w:r w:rsidRPr="000E02F7">
              <w:rPr>
                <w:b/>
                <w:bCs/>
                <w:color w:val="000000"/>
                <w:spacing w:val="2"/>
                <w:bdr w:val="none" w:sz="0" w:space="0" w:color="auto" w:frame="1"/>
                <w:shd w:val="clear" w:color="auto" w:fill="FFFFFF"/>
                <w:lang w:val="kk-KZ"/>
              </w:rPr>
              <w:t>алып тасталсын</w:t>
            </w:r>
            <w:r w:rsidRPr="000E02F7">
              <w:rPr>
                <w:b/>
                <w:bCs/>
                <w:color w:val="000000"/>
                <w:spacing w:val="2"/>
                <w:bdr w:val="none" w:sz="0" w:space="0" w:color="auto" w:frame="1"/>
                <w:shd w:val="clear" w:color="auto" w:fill="FFFFFF"/>
              </w:rPr>
              <w:t>;</w:t>
            </w:r>
          </w:p>
        </w:tc>
        <w:tc>
          <w:tcPr>
            <w:tcW w:w="5103" w:type="dxa"/>
          </w:tcPr>
          <w:p w14:paraId="4DF0456C" w14:textId="77777777" w:rsidR="00F63592" w:rsidRPr="000E02F7" w:rsidRDefault="00F63592" w:rsidP="004A64B8">
            <w:pPr>
              <w:pStyle w:val="af4"/>
              <w:spacing w:before="0" w:beforeAutospacing="0" w:after="0" w:afterAutospacing="0"/>
              <w:ind w:firstLine="459"/>
              <w:jc w:val="both"/>
              <w:rPr>
                <w:lang w:val="kk-KZ"/>
              </w:rPr>
            </w:pPr>
            <w:r w:rsidRPr="000E02F7">
              <w:rPr>
                <w:bCs/>
                <w:spacing w:val="2"/>
                <w:bdr w:val="none" w:sz="0" w:space="0" w:color="auto" w:frame="1"/>
                <w:lang w:val="kk-KZ"/>
              </w:rPr>
              <w:t xml:space="preserve">Қажеттілік жоқ, өйткені бағалау "облыстардың, республикалық маңызы бар қалалардың, астананың орталық мемлекеттік және жергілікті атқарушы органдары қызметінің тиімділігін жыл сайынғы бағалау жүйесі туралы"Қазақстан Республикасы </w:t>
            </w:r>
            <w:r w:rsidRPr="000E02F7">
              <w:rPr>
                <w:bCs/>
                <w:spacing w:val="2"/>
                <w:bdr w:val="none" w:sz="0" w:space="0" w:color="auto" w:frame="1"/>
                <w:lang w:val="kk-KZ"/>
              </w:rPr>
              <w:lastRenderedPageBreak/>
              <w:t>Президентінің 2010 жылғы 19 наурыздағы № 954 Жарлығына сәйкес жүргізіледі</w:t>
            </w:r>
          </w:p>
        </w:tc>
      </w:tr>
      <w:tr w:rsidR="00F63592" w:rsidRPr="00F63592" w14:paraId="15A7F859" w14:textId="77777777" w:rsidTr="004A64B8">
        <w:tc>
          <w:tcPr>
            <w:tcW w:w="706" w:type="dxa"/>
          </w:tcPr>
          <w:p w14:paraId="53B71A81"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3280AB0B" w14:textId="77777777" w:rsidR="00F63592" w:rsidRPr="000E02F7" w:rsidRDefault="00F63592" w:rsidP="004A64B8">
            <w:pPr>
              <w:pStyle w:val="1"/>
              <w:spacing w:before="0" w:beforeAutospacing="0" w:after="0" w:afterAutospacing="0"/>
              <w:jc w:val="center"/>
              <w:outlineLvl w:val="0"/>
              <w:rPr>
                <w:b w:val="0"/>
                <w:sz w:val="24"/>
                <w:szCs w:val="24"/>
                <w:lang w:val="kk-KZ"/>
              </w:rPr>
            </w:pPr>
            <w:r w:rsidRPr="000E02F7">
              <w:rPr>
                <w:b w:val="0"/>
                <w:color w:val="000000"/>
                <w:spacing w:val="2"/>
                <w:sz w:val="24"/>
                <w:szCs w:val="24"/>
                <w:bdr w:val="none" w:sz="0" w:space="0" w:color="auto" w:frame="1"/>
                <w:shd w:val="clear" w:color="auto" w:fill="FFFFFF"/>
              </w:rPr>
              <w:t>7</w:t>
            </w:r>
            <w:r w:rsidRPr="000E02F7">
              <w:rPr>
                <w:b w:val="0"/>
                <w:color w:val="000000"/>
                <w:spacing w:val="2"/>
                <w:sz w:val="24"/>
                <w:szCs w:val="24"/>
                <w:bdr w:val="none" w:sz="0" w:space="0" w:color="auto" w:frame="1"/>
                <w:shd w:val="clear" w:color="auto" w:fill="FFFFFF"/>
                <w:lang w:val="kk-KZ"/>
              </w:rPr>
              <w:t>-баптың 30)-тармақшасы</w:t>
            </w:r>
          </w:p>
        </w:tc>
        <w:tc>
          <w:tcPr>
            <w:tcW w:w="3827" w:type="dxa"/>
          </w:tcPr>
          <w:p w14:paraId="0D2E9938" w14:textId="77777777" w:rsidR="00F63592" w:rsidRPr="000E02F7" w:rsidRDefault="00F63592" w:rsidP="004A64B8">
            <w:pPr>
              <w:ind w:firstLine="459"/>
              <w:jc w:val="both"/>
              <w:textAlignment w:val="baseline"/>
              <w:rPr>
                <w:bCs/>
                <w:color w:val="000000"/>
                <w:spacing w:val="2"/>
                <w:bdr w:val="none" w:sz="0" w:space="0" w:color="auto" w:frame="1"/>
                <w:shd w:val="clear" w:color="auto" w:fill="FFFFFF"/>
                <w:lang w:val="kk-KZ"/>
              </w:rPr>
            </w:pPr>
            <w:r w:rsidRPr="000E02F7">
              <w:rPr>
                <w:bCs/>
                <w:color w:val="000000"/>
                <w:spacing w:val="2"/>
                <w:bdr w:val="none" w:sz="0" w:space="0" w:color="auto" w:frame="1"/>
                <w:shd w:val="clear" w:color="auto" w:fill="FFFFFF"/>
                <w:lang w:val="kk-KZ"/>
              </w:rPr>
              <w:t>7-бап. Уәкілетті органның құзыреті</w:t>
            </w:r>
          </w:p>
          <w:p w14:paraId="4FB8B31D" w14:textId="77777777" w:rsidR="00F63592" w:rsidRPr="000E02F7" w:rsidRDefault="00F63592" w:rsidP="004A64B8">
            <w:pPr>
              <w:ind w:firstLine="459"/>
              <w:jc w:val="both"/>
              <w:textAlignment w:val="baseline"/>
              <w:rPr>
                <w:bCs/>
                <w:color w:val="000000"/>
                <w:spacing w:val="2"/>
                <w:bdr w:val="none" w:sz="0" w:space="0" w:color="auto" w:frame="1"/>
                <w:shd w:val="clear" w:color="auto" w:fill="FFFFFF"/>
                <w:lang w:val="kk-KZ"/>
              </w:rPr>
            </w:pPr>
            <w:r w:rsidRPr="000E02F7">
              <w:rPr>
                <w:bCs/>
                <w:color w:val="000000"/>
                <w:spacing w:val="2"/>
                <w:bdr w:val="none" w:sz="0" w:space="0" w:color="auto" w:frame="1"/>
                <w:shd w:val="clear" w:color="auto" w:fill="FFFFFF"/>
                <w:lang w:val="kk-KZ"/>
              </w:rPr>
              <w:t>Уәкілетті орган:</w:t>
            </w:r>
          </w:p>
          <w:p w14:paraId="7BBC3B18" w14:textId="77777777" w:rsidR="00F63592" w:rsidRPr="000E02F7" w:rsidRDefault="00F63592" w:rsidP="004A64B8">
            <w:pPr>
              <w:shd w:val="clear" w:color="auto" w:fill="FFFFFF"/>
              <w:ind w:firstLine="459"/>
              <w:jc w:val="both"/>
              <w:rPr>
                <w:color w:val="000000"/>
                <w:lang w:val="kk-KZ"/>
              </w:rPr>
            </w:pPr>
            <w:r w:rsidRPr="000E02F7">
              <w:rPr>
                <w:color w:val="000000"/>
                <w:lang w:val="kk-KZ"/>
              </w:rPr>
              <w:t>…</w:t>
            </w:r>
          </w:p>
          <w:p w14:paraId="7F340692" w14:textId="77777777" w:rsidR="00F63592" w:rsidRPr="000E02F7" w:rsidRDefault="00F63592" w:rsidP="004A64B8">
            <w:pPr>
              <w:shd w:val="clear" w:color="auto" w:fill="FFFFFF"/>
              <w:ind w:firstLine="459"/>
              <w:jc w:val="both"/>
              <w:textAlignment w:val="baseline"/>
              <w:rPr>
                <w:b/>
                <w:bCs/>
                <w:lang w:val="kk-KZ"/>
              </w:rPr>
            </w:pPr>
            <w:r w:rsidRPr="000E02F7">
              <w:rPr>
                <w:b/>
                <w:bCs/>
                <w:color w:val="000000"/>
                <w:spacing w:val="2"/>
                <w:bdr w:val="none" w:sz="0" w:space="0" w:color="auto" w:frame="1"/>
                <w:shd w:val="clear" w:color="auto" w:fill="FFFFFF"/>
                <w:lang w:val="kk-KZ"/>
              </w:rPr>
              <w:t>30) «электрондық үкіметтің» ақпараттандыру объектілері туралы мәліметтерді есепке алу және "электрондық үкіметтің"ақпараттандыру объектілерінің техникалық құжаттамасының электрондық көшірмелерін орналастыру қағидаларын бекітеді;</w:t>
            </w:r>
          </w:p>
        </w:tc>
        <w:tc>
          <w:tcPr>
            <w:tcW w:w="3827" w:type="dxa"/>
          </w:tcPr>
          <w:p w14:paraId="09ECFCD0" w14:textId="77777777" w:rsidR="00F63592" w:rsidRPr="000E02F7" w:rsidRDefault="00F63592" w:rsidP="004A64B8">
            <w:pPr>
              <w:ind w:firstLine="459"/>
              <w:jc w:val="both"/>
              <w:textAlignment w:val="baseline"/>
              <w:rPr>
                <w:bCs/>
                <w:color w:val="000000"/>
                <w:spacing w:val="2"/>
                <w:bdr w:val="none" w:sz="0" w:space="0" w:color="auto" w:frame="1"/>
                <w:shd w:val="clear" w:color="auto" w:fill="FFFFFF"/>
                <w:lang w:val="kk-KZ"/>
              </w:rPr>
            </w:pPr>
            <w:r w:rsidRPr="000E02F7">
              <w:rPr>
                <w:bCs/>
                <w:color w:val="000000"/>
                <w:spacing w:val="2"/>
                <w:bdr w:val="none" w:sz="0" w:space="0" w:color="auto" w:frame="1"/>
                <w:shd w:val="clear" w:color="auto" w:fill="FFFFFF"/>
                <w:lang w:val="kk-KZ"/>
              </w:rPr>
              <w:t>7-бап. Уәкілетті органның құзыреті</w:t>
            </w:r>
          </w:p>
          <w:p w14:paraId="63AB6F15" w14:textId="77777777" w:rsidR="00F63592" w:rsidRPr="000E02F7" w:rsidRDefault="00F63592" w:rsidP="004A64B8">
            <w:pPr>
              <w:ind w:firstLine="459"/>
              <w:jc w:val="both"/>
              <w:textAlignment w:val="baseline"/>
              <w:rPr>
                <w:bCs/>
                <w:color w:val="000000"/>
                <w:spacing w:val="2"/>
                <w:bdr w:val="none" w:sz="0" w:space="0" w:color="auto" w:frame="1"/>
                <w:shd w:val="clear" w:color="auto" w:fill="FFFFFF"/>
                <w:lang w:val="kk-KZ"/>
              </w:rPr>
            </w:pPr>
            <w:r w:rsidRPr="000E02F7">
              <w:rPr>
                <w:bCs/>
                <w:color w:val="000000"/>
                <w:spacing w:val="2"/>
                <w:bdr w:val="none" w:sz="0" w:space="0" w:color="auto" w:frame="1"/>
                <w:shd w:val="clear" w:color="auto" w:fill="FFFFFF"/>
                <w:lang w:val="kk-KZ"/>
              </w:rPr>
              <w:t>Уәкілетті орган:</w:t>
            </w:r>
          </w:p>
          <w:p w14:paraId="42D16952" w14:textId="77777777" w:rsidR="00F63592" w:rsidRPr="000E02F7" w:rsidRDefault="00F63592" w:rsidP="004A64B8">
            <w:pPr>
              <w:ind w:firstLine="459"/>
              <w:jc w:val="both"/>
              <w:textAlignment w:val="baseline"/>
              <w:rPr>
                <w:bCs/>
                <w:color w:val="000000"/>
                <w:spacing w:val="2"/>
                <w:bdr w:val="none" w:sz="0" w:space="0" w:color="auto" w:frame="1"/>
                <w:shd w:val="clear" w:color="auto" w:fill="FFFFFF"/>
              </w:rPr>
            </w:pPr>
            <w:r w:rsidRPr="000E02F7">
              <w:rPr>
                <w:bCs/>
                <w:color w:val="000000"/>
                <w:spacing w:val="2"/>
                <w:bdr w:val="none" w:sz="0" w:space="0" w:color="auto" w:frame="1"/>
                <w:shd w:val="clear" w:color="auto" w:fill="FFFFFF"/>
              </w:rPr>
              <w:t>...</w:t>
            </w:r>
          </w:p>
          <w:p w14:paraId="76C24FD1" w14:textId="77777777" w:rsidR="00F63592" w:rsidRPr="000E02F7" w:rsidRDefault="00F63592" w:rsidP="004A64B8">
            <w:pPr>
              <w:ind w:firstLine="459"/>
              <w:jc w:val="both"/>
              <w:textAlignment w:val="baseline"/>
              <w:rPr>
                <w:bCs/>
                <w:spacing w:val="2"/>
                <w:bdr w:val="none" w:sz="0" w:space="0" w:color="auto" w:frame="1"/>
              </w:rPr>
            </w:pPr>
            <w:r w:rsidRPr="000E02F7">
              <w:rPr>
                <w:b/>
                <w:color w:val="000000"/>
                <w:spacing w:val="2"/>
                <w:shd w:val="clear" w:color="auto" w:fill="FFFFFF"/>
              </w:rPr>
              <w:t>30)</w:t>
            </w:r>
            <w:r w:rsidRPr="000E02F7">
              <w:rPr>
                <w:color w:val="000000"/>
                <w:spacing w:val="2"/>
                <w:shd w:val="clear" w:color="auto" w:fill="FFFFFF"/>
              </w:rPr>
              <w:t xml:space="preserve"> </w:t>
            </w:r>
            <w:r w:rsidRPr="000E02F7">
              <w:rPr>
                <w:b/>
                <w:bCs/>
                <w:color w:val="000000"/>
                <w:spacing w:val="2"/>
                <w:bdr w:val="none" w:sz="0" w:space="0" w:color="auto" w:frame="1"/>
                <w:shd w:val="clear" w:color="auto" w:fill="FFFFFF"/>
                <w:lang w:val="kk-KZ"/>
              </w:rPr>
              <w:t>алып тасталсын</w:t>
            </w:r>
            <w:r w:rsidRPr="000E02F7">
              <w:rPr>
                <w:color w:val="000000"/>
                <w:spacing w:val="2"/>
                <w:shd w:val="clear" w:color="auto" w:fill="FFFFFF"/>
              </w:rPr>
              <w:t>;</w:t>
            </w:r>
          </w:p>
          <w:p w14:paraId="177D0DBF" w14:textId="77777777" w:rsidR="00F63592" w:rsidRPr="000E02F7" w:rsidRDefault="00F63592" w:rsidP="004A64B8">
            <w:pPr>
              <w:ind w:firstLine="459"/>
              <w:jc w:val="both"/>
              <w:textAlignment w:val="baseline"/>
              <w:rPr>
                <w:bCs/>
                <w:spacing w:val="2"/>
                <w:bdr w:val="none" w:sz="0" w:space="0" w:color="auto" w:frame="1"/>
              </w:rPr>
            </w:pPr>
          </w:p>
          <w:p w14:paraId="338525F0" w14:textId="77777777" w:rsidR="00F63592" w:rsidRPr="000E02F7" w:rsidRDefault="00F63592" w:rsidP="004A64B8">
            <w:pPr>
              <w:ind w:firstLine="459"/>
              <w:jc w:val="both"/>
              <w:rPr>
                <w:b/>
                <w:bCs/>
                <w:lang w:val="kk-KZ"/>
              </w:rPr>
            </w:pPr>
          </w:p>
        </w:tc>
        <w:tc>
          <w:tcPr>
            <w:tcW w:w="5103" w:type="dxa"/>
          </w:tcPr>
          <w:p w14:paraId="160D41F4" w14:textId="77777777" w:rsidR="00F63592" w:rsidRPr="000E02F7" w:rsidRDefault="00F63592" w:rsidP="004A64B8">
            <w:pPr>
              <w:pStyle w:val="af4"/>
              <w:spacing w:before="0" w:beforeAutospacing="0" w:after="0" w:afterAutospacing="0"/>
              <w:ind w:firstLine="459"/>
              <w:jc w:val="both"/>
              <w:rPr>
                <w:lang w:val="kk-KZ"/>
              </w:rPr>
            </w:pPr>
            <w:r w:rsidRPr="000E02F7">
              <w:rPr>
                <w:bCs/>
                <w:spacing w:val="2"/>
                <w:bdr w:val="none" w:sz="0" w:space="0" w:color="auto" w:frame="1"/>
                <w:lang w:val="kk-KZ"/>
              </w:rPr>
              <w:t>"Электрондық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қағидаларын Алып тастау ұсынылады, өйткені олар "электрондық үкіметтің"архитектурасын қалыптастыру және іске асыру мониторингі қағидаларында қамтылатын болады.</w:t>
            </w:r>
          </w:p>
        </w:tc>
      </w:tr>
      <w:tr w:rsidR="00F63592" w:rsidRPr="00F63592" w14:paraId="150E9098" w14:textId="77777777" w:rsidTr="004A64B8">
        <w:tc>
          <w:tcPr>
            <w:tcW w:w="706" w:type="dxa"/>
          </w:tcPr>
          <w:p w14:paraId="67EF257A"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5C7DAD88" w14:textId="77777777" w:rsidR="00F63592" w:rsidRPr="000E02F7" w:rsidRDefault="00F63592" w:rsidP="004A64B8">
            <w:pPr>
              <w:pStyle w:val="1"/>
              <w:spacing w:before="0" w:beforeAutospacing="0" w:after="0" w:afterAutospacing="0"/>
              <w:jc w:val="center"/>
              <w:outlineLvl w:val="0"/>
              <w:rPr>
                <w:b w:val="0"/>
                <w:sz w:val="24"/>
                <w:szCs w:val="24"/>
                <w:lang w:val="kk-KZ"/>
              </w:rPr>
            </w:pPr>
            <w:r w:rsidRPr="000E02F7">
              <w:rPr>
                <w:b w:val="0"/>
                <w:sz w:val="24"/>
                <w:szCs w:val="24"/>
                <w:lang w:val="kk-KZ"/>
              </w:rPr>
              <w:t>7-баптың  жаңа 63-7) тармақшасы</w:t>
            </w:r>
          </w:p>
        </w:tc>
        <w:tc>
          <w:tcPr>
            <w:tcW w:w="3827" w:type="dxa"/>
          </w:tcPr>
          <w:p w14:paraId="5C77300B" w14:textId="77777777" w:rsidR="00F63592" w:rsidRPr="000E02F7" w:rsidRDefault="00F63592" w:rsidP="004A64B8">
            <w:pPr>
              <w:pStyle w:val="HTML"/>
              <w:shd w:val="clear" w:color="auto" w:fill="FFFFFF"/>
              <w:ind w:firstLine="459"/>
              <w:jc w:val="both"/>
              <w:rPr>
                <w:rFonts w:ascii="Times New Roman" w:hAnsi="Times New Roman" w:cs="Times New Roman"/>
                <w:spacing w:val="2"/>
                <w:sz w:val="24"/>
                <w:szCs w:val="24"/>
                <w:shd w:val="clear" w:color="auto" w:fill="FFFFFF"/>
                <w:lang w:val="kk-KZ"/>
              </w:rPr>
            </w:pPr>
            <w:r w:rsidRPr="000E02F7">
              <w:rPr>
                <w:rFonts w:ascii="Times New Roman" w:hAnsi="Times New Roman" w:cs="Times New Roman"/>
                <w:spacing w:val="2"/>
                <w:sz w:val="24"/>
                <w:szCs w:val="24"/>
                <w:shd w:val="clear" w:color="auto" w:fill="FFFFFF"/>
                <w:lang w:val="kk-KZ"/>
              </w:rPr>
              <w:t>7-бап. Уәкілетті органның құзыреті</w:t>
            </w:r>
          </w:p>
          <w:p w14:paraId="637AF694" w14:textId="77777777" w:rsidR="00F63592" w:rsidRPr="000E02F7" w:rsidRDefault="00F63592" w:rsidP="004A64B8">
            <w:pPr>
              <w:pStyle w:val="HTML"/>
              <w:shd w:val="clear" w:color="auto" w:fill="FFFFFF"/>
              <w:ind w:firstLine="459"/>
              <w:jc w:val="both"/>
              <w:rPr>
                <w:rFonts w:ascii="Times New Roman" w:hAnsi="Times New Roman" w:cs="Times New Roman"/>
                <w:spacing w:val="2"/>
                <w:sz w:val="24"/>
                <w:szCs w:val="24"/>
                <w:shd w:val="clear" w:color="auto" w:fill="FFFFFF"/>
                <w:lang w:val="kk-KZ"/>
              </w:rPr>
            </w:pPr>
            <w:r w:rsidRPr="000E02F7">
              <w:rPr>
                <w:rFonts w:ascii="Times New Roman" w:hAnsi="Times New Roman" w:cs="Times New Roman"/>
                <w:spacing w:val="2"/>
                <w:sz w:val="24"/>
                <w:szCs w:val="24"/>
                <w:shd w:val="clear" w:color="auto" w:fill="FFFFFF"/>
                <w:lang w:val="kk-KZ"/>
              </w:rPr>
              <w:t>Уәкілетті орган:</w:t>
            </w:r>
          </w:p>
          <w:p w14:paraId="7F526AC5" w14:textId="77777777" w:rsidR="00F63592" w:rsidRPr="000E02F7" w:rsidRDefault="00F63592" w:rsidP="004A64B8">
            <w:pPr>
              <w:pStyle w:val="HTML"/>
              <w:shd w:val="clear" w:color="auto" w:fill="FFFFFF"/>
              <w:ind w:firstLine="459"/>
              <w:jc w:val="both"/>
              <w:rPr>
                <w:rFonts w:ascii="Times New Roman" w:hAnsi="Times New Roman" w:cs="Times New Roman"/>
                <w:spacing w:val="2"/>
                <w:sz w:val="24"/>
                <w:szCs w:val="24"/>
                <w:shd w:val="clear" w:color="auto" w:fill="FFFFFF"/>
                <w:lang w:val="kk-KZ"/>
              </w:rPr>
            </w:pPr>
            <w:r w:rsidRPr="000E02F7">
              <w:rPr>
                <w:rFonts w:ascii="Times New Roman" w:hAnsi="Times New Roman" w:cs="Times New Roman"/>
                <w:spacing w:val="2"/>
                <w:sz w:val="24"/>
                <w:szCs w:val="24"/>
                <w:shd w:val="clear" w:color="auto" w:fill="FFFFFF"/>
                <w:lang w:val="kk-KZ"/>
              </w:rPr>
              <w:t>…</w:t>
            </w:r>
          </w:p>
          <w:p w14:paraId="17D7140F" w14:textId="77777777" w:rsidR="00F63592" w:rsidRPr="000E02F7" w:rsidRDefault="00F63592" w:rsidP="004A64B8">
            <w:pPr>
              <w:pStyle w:val="HTML"/>
              <w:shd w:val="clear" w:color="auto" w:fill="FFFFFF"/>
              <w:ind w:firstLine="459"/>
              <w:jc w:val="both"/>
              <w:rPr>
                <w:rFonts w:ascii="Times New Roman" w:hAnsi="Times New Roman" w:cs="Times New Roman"/>
                <w:b/>
                <w:spacing w:val="2"/>
                <w:sz w:val="24"/>
                <w:szCs w:val="24"/>
                <w:shd w:val="clear" w:color="auto" w:fill="FFFFFF"/>
                <w:lang w:val="kk-KZ"/>
              </w:rPr>
            </w:pPr>
            <w:r w:rsidRPr="000E02F7">
              <w:rPr>
                <w:rFonts w:ascii="Times New Roman" w:hAnsi="Times New Roman" w:cs="Times New Roman"/>
                <w:b/>
                <w:spacing w:val="2"/>
                <w:sz w:val="24"/>
                <w:szCs w:val="24"/>
                <w:shd w:val="clear" w:color="auto" w:fill="FFFFFF"/>
                <w:lang w:val="kk-KZ"/>
              </w:rPr>
              <w:t>63-7) Жоқ</w:t>
            </w:r>
          </w:p>
          <w:p w14:paraId="31294D1B" w14:textId="77777777" w:rsidR="00F63592" w:rsidRPr="000E02F7" w:rsidRDefault="00F63592" w:rsidP="004A64B8">
            <w:pPr>
              <w:shd w:val="clear" w:color="auto" w:fill="FFFFFF"/>
              <w:ind w:firstLine="459"/>
              <w:jc w:val="both"/>
              <w:textAlignment w:val="baseline"/>
              <w:rPr>
                <w:b/>
                <w:bCs/>
                <w:lang w:val="kk-KZ"/>
              </w:rPr>
            </w:pPr>
          </w:p>
        </w:tc>
        <w:tc>
          <w:tcPr>
            <w:tcW w:w="3827" w:type="dxa"/>
          </w:tcPr>
          <w:p w14:paraId="187FCD7E" w14:textId="77777777" w:rsidR="00F63592" w:rsidRPr="000E02F7" w:rsidRDefault="00F63592" w:rsidP="004A64B8">
            <w:pPr>
              <w:pStyle w:val="HTML"/>
              <w:shd w:val="clear" w:color="auto" w:fill="FFFFFF"/>
              <w:ind w:firstLine="459"/>
              <w:jc w:val="both"/>
              <w:rPr>
                <w:rFonts w:ascii="Times New Roman" w:hAnsi="Times New Roman" w:cs="Times New Roman"/>
                <w:spacing w:val="2"/>
                <w:sz w:val="24"/>
                <w:szCs w:val="24"/>
                <w:shd w:val="clear" w:color="auto" w:fill="FFFFFF"/>
                <w:lang w:val="kk-KZ"/>
              </w:rPr>
            </w:pPr>
            <w:r w:rsidRPr="000E02F7">
              <w:rPr>
                <w:rFonts w:ascii="Times New Roman" w:hAnsi="Times New Roman" w:cs="Times New Roman"/>
                <w:spacing w:val="2"/>
                <w:sz w:val="24"/>
                <w:szCs w:val="24"/>
                <w:shd w:val="clear" w:color="auto" w:fill="FFFFFF"/>
                <w:lang w:val="kk-KZ"/>
              </w:rPr>
              <w:t>7-бап. Уәкілетті органның құзыреті</w:t>
            </w:r>
          </w:p>
          <w:p w14:paraId="79FB1597" w14:textId="77777777" w:rsidR="00F63592" w:rsidRPr="000E02F7" w:rsidRDefault="00F63592" w:rsidP="004A64B8">
            <w:pPr>
              <w:pStyle w:val="HTML"/>
              <w:shd w:val="clear" w:color="auto" w:fill="FFFFFF"/>
              <w:ind w:firstLine="459"/>
              <w:jc w:val="both"/>
              <w:rPr>
                <w:rFonts w:ascii="Times New Roman" w:hAnsi="Times New Roman" w:cs="Times New Roman"/>
                <w:spacing w:val="2"/>
                <w:sz w:val="24"/>
                <w:szCs w:val="24"/>
                <w:shd w:val="clear" w:color="auto" w:fill="FFFFFF"/>
                <w:lang w:val="kk-KZ"/>
              </w:rPr>
            </w:pPr>
            <w:r w:rsidRPr="000E02F7">
              <w:rPr>
                <w:rFonts w:ascii="Times New Roman" w:hAnsi="Times New Roman" w:cs="Times New Roman"/>
                <w:spacing w:val="2"/>
                <w:sz w:val="24"/>
                <w:szCs w:val="24"/>
                <w:shd w:val="clear" w:color="auto" w:fill="FFFFFF"/>
                <w:lang w:val="kk-KZ"/>
              </w:rPr>
              <w:t>Уәкілетті орган:</w:t>
            </w:r>
          </w:p>
          <w:p w14:paraId="30783240" w14:textId="77777777" w:rsidR="00F63592" w:rsidRPr="000E02F7" w:rsidRDefault="00F63592" w:rsidP="004A64B8">
            <w:pPr>
              <w:pStyle w:val="HTML"/>
              <w:shd w:val="clear" w:color="auto" w:fill="FFFFFF"/>
              <w:ind w:firstLine="459"/>
              <w:jc w:val="both"/>
              <w:rPr>
                <w:rFonts w:ascii="Times New Roman" w:hAnsi="Times New Roman" w:cs="Times New Roman"/>
                <w:spacing w:val="2"/>
                <w:sz w:val="24"/>
                <w:szCs w:val="24"/>
                <w:shd w:val="clear" w:color="auto" w:fill="FFFFFF"/>
                <w:lang w:val="kk-KZ"/>
              </w:rPr>
            </w:pPr>
            <w:r w:rsidRPr="000E02F7">
              <w:rPr>
                <w:rFonts w:ascii="Times New Roman" w:hAnsi="Times New Roman" w:cs="Times New Roman"/>
                <w:spacing w:val="2"/>
                <w:sz w:val="24"/>
                <w:szCs w:val="24"/>
                <w:shd w:val="clear" w:color="auto" w:fill="FFFFFF"/>
                <w:lang w:val="kk-KZ"/>
              </w:rPr>
              <w:t>…</w:t>
            </w:r>
          </w:p>
          <w:p w14:paraId="0E2C866A" w14:textId="77777777" w:rsidR="00F63592" w:rsidRPr="000E02F7" w:rsidRDefault="00F63592" w:rsidP="004A64B8">
            <w:pPr>
              <w:pStyle w:val="HTML"/>
              <w:shd w:val="clear" w:color="auto" w:fill="FFFFFF"/>
              <w:ind w:firstLine="459"/>
              <w:jc w:val="both"/>
              <w:rPr>
                <w:rFonts w:ascii="Times New Roman" w:hAnsi="Times New Roman" w:cs="Times New Roman"/>
                <w:b/>
                <w:spacing w:val="2"/>
                <w:sz w:val="24"/>
                <w:szCs w:val="24"/>
                <w:shd w:val="clear" w:color="auto" w:fill="FFFFFF"/>
                <w:lang w:val="kk-KZ"/>
              </w:rPr>
            </w:pPr>
            <w:r w:rsidRPr="000E02F7">
              <w:rPr>
                <w:rFonts w:ascii="Times New Roman" w:hAnsi="Times New Roman" w:cs="Times New Roman"/>
                <w:b/>
                <w:sz w:val="24"/>
                <w:szCs w:val="24"/>
                <w:lang w:val="kk-KZ"/>
              </w:rPr>
              <w:t>63-7) Ұлттық инновациялық жүйенің «Бірыңғай терезесі» ақпараттық жүйесін басқаруды, жүргізуді, сүйемелдеуді, жұмыс істеуін және пайдалануын қамтамасыз етеді.</w:t>
            </w:r>
            <w:r w:rsidRPr="000E02F7">
              <w:rPr>
                <w:rFonts w:ascii="Times New Roman" w:hAnsi="Times New Roman" w:cs="Times New Roman"/>
                <w:b/>
                <w:spacing w:val="2"/>
                <w:sz w:val="24"/>
                <w:szCs w:val="24"/>
                <w:shd w:val="clear" w:color="auto" w:fill="FFFFFF"/>
                <w:lang w:val="kk-KZ"/>
              </w:rPr>
              <w:t xml:space="preserve"> </w:t>
            </w:r>
          </w:p>
          <w:p w14:paraId="5D2D36B8" w14:textId="77777777" w:rsidR="00F63592" w:rsidRPr="000E02F7" w:rsidRDefault="00F63592" w:rsidP="004A64B8">
            <w:pPr>
              <w:pStyle w:val="HTML"/>
              <w:shd w:val="clear" w:color="auto" w:fill="FFFFFF"/>
              <w:ind w:firstLine="459"/>
              <w:jc w:val="both"/>
              <w:rPr>
                <w:rFonts w:ascii="Times New Roman" w:hAnsi="Times New Roman" w:cs="Times New Roman"/>
                <w:spacing w:val="2"/>
                <w:sz w:val="24"/>
                <w:szCs w:val="24"/>
                <w:shd w:val="clear" w:color="auto" w:fill="FFFFFF"/>
                <w:lang w:val="kk-KZ"/>
              </w:rPr>
            </w:pPr>
          </w:p>
          <w:p w14:paraId="2A99231C" w14:textId="77777777" w:rsidR="00F63592" w:rsidRPr="000E02F7" w:rsidRDefault="00F63592" w:rsidP="004A64B8">
            <w:pPr>
              <w:pStyle w:val="HTML"/>
              <w:shd w:val="clear" w:color="auto" w:fill="FFFFFF"/>
              <w:ind w:firstLine="459"/>
              <w:jc w:val="both"/>
              <w:rPr>
                <w:rFonts w:ascii="Times New Roman" w:hAnsi="Times New Roman" w:cs="Times New Roman"/>
                <w:spacing w:val="2"/>
                <w:sz w:val="24"/>
                <w:szCs w:val="24"/>
                <w:shd w:val="clear" w:color="auto" w:fill="FFFFFF"/>
                <w:lang w:val="kk-KZ"/>
              </w:rPr>
            </w:pPr>
          </w:p>
          <w:p w14:paraId="4FE4C316" w14:textId="77777777" w:rsidR="00F63592" w:rsidRPr="000E02F7" w:rsidRDefault="00F63592" w:rsidP="004A64B8">
            <w:pPr>
              <w:ind w:firstLine="459"/>
              <w:jc w:val="both"/>
              <w:rPr>
                <w:b/>
                <w:bCs/>
                <w:lang w:val="kk-KZ"/>
              </w:rPr>
            </w:pPr>
          </w:p>
        </w:tc>
        <w:tc>
          <w:tcPr>
            <w:tcW w:w="5103" w:type="dxa"/>
          </w:tcPr>
          <w:p w14:paraId="161CFBA3" w14:textId="77777777" w:rsidR="00F63592" w:rsidRPr="000E02F7" w:rsidRDefault="00F63592" w:rsidP="004A64B8">
            <w:pPr>
              <w:pStyle w:val="af2"/>
              <w:ind w:firstLine="459"/>
              <w:jc w:val="both"/>
              <w:rPr>
                <w:rFonts w:ascii="Times New Roman" w:hAnsi="Times New Roman"/>
                <w:sz w:val="24"/>
                <w:szCs w:val="24"/>
                <w:lang w:val="kk-KZ"/>
              </w:rPr>
            </w:pPr>
            <w:r w:rsidRPr="000E02F7">
              <w:rPr>
                <w:rFonts w:ascii="Times New Roman" w:hAnsi="Times New Roman"/>
                <w:sz w:val="24"/>
                <w:szCs w:val="24"/>
                <w:lang w:val="kk-KZ"/>
              </w:rPr>
              <w:t xml:space="preserve">Үкіметтің 2022 жылға арналған іс-қимыл бағдарламасына сәйкес жер қойнауын пайдаланушылардың, АТ-компаниялардың, инвесторлардың, стартаптардың, венчурлік қорлардың өзара іс-қимылы үшін жер қойнауын пайдаланушылардың табыстарының 1% - ни ҒЗТКЖ мен цифрландыруға жұмсаудың мониторингі мен ашықтығы мақсатында, сондай-ақ Технологиялық даму жөніндегі кеңес отырысы хаттамасының 3-тармағын орындау үшін цифрлық платформаны (маркетплейсті) іске қосу мәселесі бойынша Қазақстан Республикасының Премьер-Министрі А. А. Смайыловтың басшылығымен Үкімет жанындағы саясат, 2022 жылғы 27 қазандағы, ЦДИАӨМ заңнамада белгіленген тәртіппен </w:t>
            </w:r>
            <w:r w:rsidRPr="000E02F7">
              <w:rPr>
                <w:rFonts w:ascii="Times New Roman" w:hAnsi="Times New Roman"/>
                <w:sz w:val="24"/>
                <w:szCs w:val="24"/>
                <w:lang w:val="kk-KZ"/>
              </w:rPr>
              <w:lastRenderedPageBreak/>
              <w:t>ҒЗТКЖ қаржыландыруға жер қойнауын пайдаланушылардың қаражатын нысаналы пайдалануды мониторингілеу мен бақылаудың ақпараттық жүйесін (1%) іске асыру бойынша бірыңғай тәсілдерді әзірлеу тапсырылды.</w:t>
            </w:r>
          </w:p>
          <w:p w14:paraId="70EE4B1E" w14:textId="77777777" w:rsidR="00F63592" w:rsidRPr="000E02F7" w:rsidRDefault="00F63592" w:rsidP="004A64B8">
            <w:pPr>
              <w:pStyle w:val="af2"/>
              <w:ind w:firstLine="459"/>
              <w:jc w:val="both"/>
              <w:rPr>
                <w:rFonts w:ascii="Times New Roman" w:hAnsi="Times New Roman"/>
                <w:sz w:val="24"/>
                <w:szCs w:val="24"/>
                <w:lang w:val="kk-KZ"/>
              </w:rPr>
            </w:pPr>
            <w:r w:rsidRPr="000E02F7">
              <w:rPr>
                <w:rFonts w:ascii="Times New Roman" w:hAnsi="Times New Roman"/>
                <w:sz w:val="24"/>
                <w:szCs w:val="24"/>
                <w:lang w:val="kk-KZ"/>
              </w:rPr>
              <w:t>2015 жылғы 9 маусымда Астанада жасалған Қазақстан Республикасы мен Халықаралық Қайта Құру және Даму Банкі арасындағы Қарыз туралы келісім шеңберінде (2016 жылғы 2 ақпандағы заңмен ратификацияланған) «Ұлттық инновациялық жүйенің «Бірыңғай терезесі» ақпараттық жүйесін іске қосу көзделген.</w:t>
            </w:r>
          </w:p>
          <w:p w14:paraId="00C4B2DE" w14:textId="77777777" w:rsidR="00F63592" w:rsidRPr="000E02F7" w:rsidRDefault="00F63592" w:rsidP="004A64B8">
            <w:pPr>
              <w:pStyle w:val="af2"/>
              <w:ind w:firstLine="459"/>
              <w:jc w:val="both"/>
              <w:rPr>
                <w:rFonts w:ascii="Times New Roman" w:hAnsi="Times New Roman"/>
                <w:sz w:val="24"/>
                <w:szCs w:val="24"/>
                <w:lang w:val="kk-KZ"/>
              </w:rPr>
            </w:pPr>
            <w:r w:rsidRPr="000E02F7">
              <w:rPr>
                <w:rFonts w:ascii="Times New Roman" w:hAnsi="Times New Roman"/>
                <w:sz w:val="24"/>
                <w:szCs w:val="24"/>
                <w:lang w:val="kk-KZ"/>
              </w:rPr>
              <w:t xml:space="preserve">    Осы ұсыныстарды іске асыру республикалық бюджеттен қаражат бөлу қажеттілігін көздейді. </w:t>
            </w:r>
          </w:p>
        </w:tc>
      </w:tr>
      <w:tr w:rsidR="00F63592" w:rsidRPr="00F63592" w14:paraId="76248512" w14:textId="77777777" w:rsidTr="004A64B8">
        <w:tc>
          <w:tcPr>
            <w:tcW w:w="706" w:type="dxa"/>
          </w:tcPr>
          <w:p w14:paraId="6ACDD58F"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7586B915" w14:textId="77777777" w:rsidR="00F63592" w:rsidRPr="000E02F7" w:rsidRDefault="00F63592" w:rsidP="004A64B8">
            <w:pPr>
              <w:pStyle w:val="1"/>
              <w:spacing w:before="0" w:beforeAutospacing="0" w:after="0" w:afterAutospacing="0"/>
              <w:jc w:val="center"/>
              <w:outlineLvl w:val="0"/>
              <w:rPr>
                <w:b w:val="0"/>
                <w:bCs w:val="0"/>
                <w:sz w:val="24"/>
                <w:szCs w:val="24"/>
                <w:lang w:val="kk-KZ"/>
              </w:rPr>
            </w:pPr>
            <w:r w:rsidRPr="000E02F7">
              <w:rPr>
                <w:b w:val="0"/>
                <w:bCs w:val="0"/>
                <w:sz w:val="24"/>
                <w:szCs w:val="24"/>
                <w:lang w:val="kk-KZ"/>
              </w:rPr>
              <w:t>9-баптың</w:t>
            </w:r>
          </w:p>
          <w:p w14:paraId="4C77530A" w14:textId="77777777" w:rsidR="00F63592" w:rsidRPr="000E02F7" w:rsidRDefault="00F63592" w:rsidP="004A64B8">
            <w:pPr>
              <w:keepLines/>
              <w:shd w:val="clear" w:color="auto" w:fill="FFFFFF"/>
              <w:contextualSpacing/>
              <w:jc w:val="center"/>
              <w:rPr>
                <w:lang w:val="kk-KZ"/>
              </w:rPr>
            </w:pPr>
            <w:r w:rsidRPr="000E02F7">
              <w:rPr>
                <w:bCs/>
                <w:lang w:val="kk-KZ"/>
              </w:rPr>
              <w:t>1-тармағы және жаңа 17-6) тармақшасы</w:t>
            </w:r>
          </w:p>
        </w:tc>
        <w:tc>
          <w:tcPr>
            <w:tcW w:w="3827" w:type="dxa"/>
          </w:tcPr>
          <w:p w14:paraId="18B97C94" w14:textId="77777777" w:rsidR="00F63592" w:rsidRPr="000E02F7" w:rsidRDefault="00F63592" w:rsidP="004A64B8">
            <w:pPr>
              <w:shd w:val="clear" w:color="auto" w:fill="FFFFFF"/>
              <w:ind w:firstLine="459"/>
              <w:jc w:val="both"/>
              <w:rPr>
                <w:lang w:val="kk-KZ"/>
              </w:rPr>
            </w:pPr>
            <w:r w:rsidRPr="000E02F7">
              <w:rPr>
                <w:lang w:val="kk-KZ"/>
              </w:rPr>
              <w:t>9-бап. Орталық атқарушы органдар мен мемлекеттік органдардың, оның ішінде Қазақстан Республикасының Президентіне тікелей бағынысты және есеп беретін органдардың ақпараттандыру саласындағы құзыреті</w:t>
            </w:r>
          </w:p>
          <w:p w14:paraId="1EECFA5B" w14:textId="77777777" w:rsidR="00F63592" w:rsidRPr="000E02F7" w:rsidRDefault="00F63592" w:rsidP="004A64B8">
            <w:pPr>
              <w:shd w:val="clear" w:color="auto" w:fill="FFFFFF"/>
              <w:ind w:firstLine="459"/>
              <w:jc w:val="both"/>
              <w:rPr>
                <w:lang w:val="kk-KZ"/>
              </w:rPr>
            </w:pPr>
            <w:r w:rsidRPr="000E02F7">
              <w:rPr>
                <w:lang w:val="kk-KZ"/>
              </w:rPr>
              <w:t>Орталық атқарушы органдар мен мемлекеттік органдар, оның ішінде Қазақстан Республикасының Президентіне тікелей бағынатын және есеп беретін органдар:</w:t>
            </w:r>
          </w:p>
          <w:p w14:paraId="044D3E91" w14:textId="77777777" w:rsidR="00F63592" w:rsidRPr="000E02F7" w:rsidRDefault="00F63592" w:rsidP="004A64B8">
            <w:pPr>
              <w:shd w:val="clear" w:color="auto" w:fill="FFFFFF"/>
              <w:tabs>
                <w:tab w:val="left" w:pos="2587"/>
              </w:tabs>
              <w:ind w:firstLine="459"/>
              <w:contextualSpacing/>
              <w:jc w:val="both"/>
              <w:textAlignment w:val="baseline"/>
              <w:rPr>
                <w:lang w:val="kk-KZ"/>
              </w:rPr>
            </w:pPr>
            <w:r w:rsidRPr="000E02F7">
              <w:rPr>
                <w:lang w:val="kk-KZ"/>
              </w:rPr>
              <w:t xml:space="preserve">1) ақпараттық-коммуникациялық технологиялар және ақпараттық қауіпсіздікті қамтамасыз ету саласындағы </w:t>
            </w:r>
            <w:r w:rsidRPr="000E02F7">
              <w:rPr>
                <w:lang w:val="kk-KZ"/>
              </w:rPr>
              <w:lastRenderedPageBreak/>
              <w:t xml:space="preserve">бірыңғай талаптардың, </w:t>
            </w:r>
            <w:r w:rsidRPr="000E02F7">
              <w:rPr>
                <w:b/>
                <w:lang w:val="kk-KZ"/>
              </w:rPr>
              <w:t>"электрондық үкімет" архитектурасын дамыту жөніндегі талаптардың</w:t>
            </w:r>
            <w:r w:rsidRPr="000E02F7">
              <w:rPr>
                <w:lang w:val="kk-KZ"/>
              </w:rPr>
              <w:t>, деректерді басқару жөніндегі талаптардың сақталуын қамтамасыз етеді;</w:t>
            </w:r>
          </w:p>
          <w:p w14:paraId="2265FB6C" w14:textId="77777777" w:rsidR="00F63592" w:rsidRPr="000E02F7" w:rsidRDefault="00F63592" w:rsidP="004A64B8">
            <w:pPr>
              <w:shd w:val="clear" w:color="auto" w:fill="FFFFFF"/>
              <w:tabs>
                <w:tab w:val="left" w:pos="2587"/>
              </w:tabs>
              <w:ind w:firstLine="459"/>
              <w:contextualSpacing/>
              <w:jc w:val="both"/>
              <w:textAlignment w:val="baseline"/>
              <w:rPr>
                <w:lang w:val="kk-KZ"/>
              </w:rPr>
            </w:pPr>
            <w:r w:rsidRPr="000E02F7">
              <w:rPr>
                <w:lang w:val="kk-KZ"/>
              </w:rPr>
              <w:t>…</w:t>
            </w:r>
          </w:p>
          <w:p w14:paraId="3D6B214C" w14:textId="77777777" w:rsidR="00F63592" w:rsidRPr="000E02F7" w:rsidRDefault="00F63592" w:rsidP="004A64B8">
            <w:pPr>
              <w:shd w:val="clear" w:color="auto" w:fill="FFFFFF"/>
              <w:tabs>
                <w:tab w:val="left" w:pos="2587"/>
              </w:tabs>
              <w:ind w:firstLine="459"/>
              <w:contextualSpacing/>
              <w:jc w:val="both"/>
              <w:textAlignment w:val="baseline"/>
              <w:rPr>
                <w:b/>
                <w:lang w:val="kk-KZ"/>
              </w:rPr>
            </w:pPr>
            <w:r w:rsidRPr="000E02F7">
              <w:rPr>
                <w:b/>
                <w:lang w:val="kk-KZ"/>
              </w:rPr>
              <w:t>17-6) жоқ</w:t>
            </w:r>
          </w:p>
          <w:p w14:paraId="51E929E3" w14:textId="77777777" w:rsidR="00F63592" w:rsidRPr="000E02F7" w:rsidRDefault="00F63592" w:rsidP="004A64B8">
            <w:pPr>
              <w:ind w:firstLine="459"/>
              <w:jc w:val="both"/>
              <w:rPr>
                <w:b/>
                <w:lang w:val="kk-KZ"/>
              </w:rPr>
            </w:pPr>
          </w:p>
        </w:tc>
        <w:tc>
          <w:tcPr>
            <w:tcW w:w="3827" w:type="dxa"/>
          </w:tcPr>
          <w:p w14:paraId="78F8DC07" w14:textId="77777777" w:rsidR="00F63592" w:rsidRPr="000E02F7" w:rsidRDefault="00F63592" w:rsidP="004A64B8">
            <w:pPr>
              <w:shd w:val="clear" w:color="auto" w:fill="FFFFFF"/>
              <w:ind w:firstLine="459"/>
              <w:jc w:val="both"/>
              <w:rPr>
                <w:lang w:val="kk-KZ"/>
              </w:rPr>
            </w:pPr>
            <w:r w:rsidRPr="000E02F7">
              <w:rPr>
                <w:lang w:val="kk-KZ"/>
              </w:rPr>
              <w:lastRenderedPageBreak/>
              <w:t>9-бап. Орталық атқарушы органдар мен мемлекеттік органдардың, оның ішінде Қазақстан Республикасының Президентіне тікелей бағынысты және есеп беретін органдардың ақпараттандыру саласындағы құзыреті</w:t>
            </w:r>
          </w:p>
          <w:p w14:paraId="7E1DEE54" w14:textId="77777777" w:rsidR="00F63592" w:rsidRPr="000E02F7" w:rsidRDefault="00F63592" w:rsidP="004A64B8">
            <w:pPr>
              <w:shd w:val="clear" w:color="auto" w:fill="FFFFFF"/>
              <w:ind w:firstLine="459"/>
              <w:jc w:val="both"/>
              <w:rPr>
                <w:lang w:val="kk-KZ"/>
              </w:rPr>
            </w:pPr>
            <w:r w:rsidRPr="000E02F7">
              <w:rPr>
                <w:lang w:val="kk-KZ"/>
              </w:rPr>
              <w:t>Орталық атқарушы органдар мен мемлекеттік органдар, оның ішінде Қазақстан Республикасының Президентіне тікелей бағынатын және есеп беретін органдар:</w:t>
            </w:r>
          </w:p>
          <w:p w14:paraId="5D4CFB09" w14:textId="77777777" w:rsidR="00F63592" w:rsidRPr="000E02F7" w:rsidRDefault="00F63592" w:rsidP="004A64B8">
            <w:pPr>
              <w:shd w:val="clear" w:color="auto" w:fill="FFFFFF"/>
              <w:ind w:firstLine="459"/>
              <w:jc w:val="both"/>
              <w:rPr>
                <w:lang w:val="kk-KZ"/>
              </w:rPr>
            </w:pPr>
            <w:r w:rsidRPr="000E02F7">
              <w:rPr>
                <w:lang w:val="kk-KZ"/>
              </w:rPr>
              <w:t xml:space="preserve">1) ақпараттық-коммуникациялық технологиялар және ақпараттық қауіпсіздікті қамтамасыз ету саласындағы </w:t>
            </w:r>
            <w:r w:rsidRPr="000E02F7">
              <w:rPr>
                <w:lang w:val="kk-KZ"/>
              </w:rPr>
              <w:lastRenderedPageBreak/>
              <w:t>бірыңғай талаптардың, деректерді басқару жөніндегі талаптардың сақталуын қамтамасыз етеді;</w:t>
            </w:r>
          </w:p>
          <w:p w14:paraId="6D475F1C" w14:textId="77777777" w:rsidR="00F63592" w:rsidRPr="000E02F7" w:rsidRDefault="00F63592" w:rsidP="004A64B8">
            <w:pPr>
              <w:shd w:val="clear" w:color="auto" w:fill="FFFFFF"/>
              <w:tabs>
                <w:tab w:val="left" w:pos="2587"/>
              </w:tabs>
              <w:ind w:firstLine="459"/>
              <w:contextualSpacing/>
              <w:jc w:val="both"/>
              <w:textAlignment w:val="baseline"/>
              <w:rPr>
                <w:lang w:val="kk-KZ"/>
              </w:rPr>
            </w:pPr>
            <w:r w:rsidRPr="000E02F7">
              <w:rPr>
                <w:lang w:val="kk-KZ"/>
              </w:rPr>
              <w:t>…</w:t>
            </w:r>
          </w:p>
          <w:p w14:paraId="6618A304" w14:textId="77777777" w:rsidR="00F63592" w:rsidRPr="000E02F7" w:rsidRDefault="00F63592" w:rsidP="004A64B8">
            <w:pPr>
              <w:shd w:val="clear" w:color="auto" w:fill="FFFFFF"/>
              <w:ind w:firstLine="459"/>
              <w:jc w:val="both"/>
              <w:rPr>
                <w:b/>
                <w:lang w:val="kk-KZ"/>
              </w:rPr>
            </w:pPr>
            <w:r>
              <w:rPr>
                <w:b/>
                <w:lang w:val="kk-KZ"/>
              </w:rPr>
              <w:t>17-6) архитектурасын</w:t>
            </w:r>
            <w:r w:rsidRPr="000E02F7">
              <w:rPr>
                <w:b/>
                <w:lang w:val="kk-KZ"/>
              </w:rPr>
              <w:t xml:space="preserve"> іске асыруды, қолжетімділікті қамтамасыз етеді, сондай-ақ Қазақстан Республикасының заңнамасына сәйкес Ұлттық инновациялық жүйенің «Бірыңғай терезесі» ақпараттық жүйесін дамытуға қатысады. </w:t>
            </w:r>
          </w:p>
          <w:p w14:paraId="5A32B561" w14:textId="77777777" w:rsidR="00F63592" w:rsidRPr="000E02F7" w:rsidRDefault="00F63592" w:rsidP="004A64B8">
            <w:pPr>
              <w:shd w:val="clear" w:color="auto" w:fill="FFFFFF"/>
              <w:ind w:firstLine="459"/>
              <w:contextualSpacing/>
              <w:jc w:val="both"/>
              <w:rPr>
                <w:b/>
                <w:lang w:val="kk-KZ"/>
              </w:rPr>
            </w:pPr>
          </w:p>
        </w:tc>
        <w:tc>
          <w:tcPr>
            <w:tcW w:w="5103" w:type="dxa"/>
          </w:tcPr>
          <w:p w14:paraId="66653DC7" w14:textId="77777777" w:rsidR="00F63592" w:rsidRPr="000E02F7" w:rsidRDefault="00F63592" w:rsidP="004A64B8">
            <w:pPr>
              <w:pStyle w:val="af2"/>
              <w:ind w:firstLine="459"/>
              <w:jc w:val="both"/>
              <w:rPr>
                <w:rFonts w:ascii="Times New Roman" w:eastAsia="Times New Roman" w:hAnsi="Times New Roman"/>
                <w:bCs/>
                <w:spacing w:val="2"/>
                <w:sz w:val="24"/>
                <w:szCs w:val="24"/>
                <w:bdr w:val="none" w:sz="0" w:space="0" w:color="auto" w:frame="1"/>
                <w:lang w:val="kk-KZ" w:eastAsia="ru-RU"/>
              </w:rPr>
            </w:pPr>
            <w:r w:rsidRPr="000E02F7">
              <w:rPr>
                <w:rFonts w:ascii="Times New Roman" w:eastAsia="Times New Roman" w:hAnsi="Times New Roman"/>
                <w:bCs/>
                <w:spacing w:val="2"/>
                <w:sz w:val="24"/>
                <w:szCs w:val="24"/>
                <w:bdr w:val="none" w:sz="0" w:space="0" w:color="auto" w:frame="1"/>
                <w:lang w:val="kk-KZ" w:eastAsia="ru-RU"/>
              </w:rPr>
              <w:lastRenderedPageBreak/>
              <w:t>«Электрондық үкіметтің» архитектурасын дамыту жөніндегі осы талаптарды алып тастау ұсынылады, өйткені олар «Электрондық үкіметтің» архитектурасын қалыптастыру және іске асыру мониторингі қағидаларында қамтылатын болады.</w:t>
            </w:r>
          </w:p>
          <w:p w14:paraId="54FFD894" w14:textId="77777777" w:rsidR="00F63592" w:rsidRPr="000E02F7" w:rsidRDefault="00F63592" w:rsidP="004A64B8">
            <w:pPr>
              <w:pStyle w:val="af2"/>
              <w:ind w:firstLine="459"/>
              <w:jc w:val="both"/>
              <w:rPr>
                <w:rFonts w:ascii="Times New Roman" w:hAnsi="Times New Roman"/>
                <w:sz w:val="24"/>
                <w:szCs w:val="24"/>
                <w:lang w:val="kk-KZ"/>
              </w:rPr>
            </w:pPr>
            <w:r w:rsidRPr="000E02F7">
              <w:rPr>
                <w:rFonts w:ascii="Times New Roman" w:eastAsia="Times New Roman" w:hAnsi="Times New Roman"/>
                <w:bCs/>
                <w:spacing w:val="2"/>
                <w:sz w:val="24"/>
                <w:szCs w:val="24"/>
                <w:bdr w:val="none" w:sz="0" w:space="0" w:color="auto" w:frame="1"/>
                <w:lang w:val="kk-KZ" w:eastAsia="ru-RU"/>
              </w:rPr>
              <w:t xml:space="preserve">Сонымен қатар, Үкіметтің 2022 жылға арналған іс-қимыл бағдарламасына сәйкес жер қойнауын пайдаланушылардың, АТ-компаниялардың, инвесторлардың, стартаптардың, венчурлік қорлардың өзара іс-қимылы үшін жер қойнауын пайдаланушылардың ҒЗТКЖ мен цифрландыруға кірісінің 1% - расход жұмсау мониторингі мен ашықтығы мақсатында, сондай-ақ хаттаманың 3-тармағын орындау үшін цифрлық платформаны (маркетплейсті) іске қосу мәселесі бойынша Қазақстан </w:t>
            </w:r>
            <w:r w:rsidRPr="000E02F7">
              <w:rPr>
                <w:rFonts w:ascii="Times New Roman" w:eastAsia="Times New Roman" w:hAnsi="Times New Roman"/>
                <w:bCs/>
                <w:spacing w:val="2"/>
                <w:sz w:val="24"/>
                <w:szCs w:val="24"/>
                <w:bdr w:val="none" w:sz="0" w:space="0" w:color="auto" w:frame="1"/>
                <w:lang w:val="kk-KZ" w:eastAsia="ru-RU"/>
              </w:rPr>
              <w:lastRenderedPageBreak/>
              <w:t xml:space="preserve">Республикасының Премьер-Министрі                  А. А. Смайыловтың басшылығымен Үкімет жанындағы технологиялық саясат жөніндегі кеңестің 2022 жылғы 27 қазандағы отырыстары, ЦДИАӨМ заңнамада белгіленген тәртіппен ҒЗТКЖ қаржыландыруға жер қойнауын пайдаланушылардың қаражатын нысаналы пайдалануды мониторингілеу мен бақылаудың ақпараттық жүйесін (1%) іске асыру бойынша бірыңғай тәсілдерді әзірлеу тапсырылды. </w:t>
            </w:r>
          </w:p>
        </w:tc>
      </w:tr>
      <w:tr w:rsidR="00F63592" w:rsidRPr="004E5F21" w14:paraId="18D4B695" w14:textId="77777777" w:rsidTr="004A64B8">
        <w:tc>
          <w:tcPr>
            <w:tcW w:w="706" w:type="dxa"/>
          </w:tcPr>
          <w:p w14:paraId="72120589"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386B5EAB" w14:textId="77777777" w:rsidR="00F63592" w:rsidRPr="000E02F7" w:rsidRDefault="00F63592" w:rsidP="004A64B8">
            <w:pPr>
              <w:pStyle w:val="1"/>
              <w:spacing w:before="0" w:beforeAutospacing="0" w:after="0" w:afterAutospacing="0"/>
              <w:jc w:val="center"/>
              <w:outlineLvl w:val="0"/>
              <w:rPr>
                <w:b w:val="0"/>
                <w:sz w:val="24"/>
                <w:szCs w:val="24"/>
                <w:lang w:val="kk-KZ"/>
              </w:rPr>
            </w:pPr>
            <w:r w:rsidRPr="000E02F7">
              <w:rPr>
                <w:b w:val="0"/>
                <w:color w:val="000000"/>
                <w:sz w:val="24"/>
                <w:szCs w:val="24"/>
              </w:rPr>
              <w:t>10</w:t>
            </w:r>
            <w:r w:rsidRPr="000E02F7">
              <w:rPr>
                <w:b w:val="0"/>
                <w:color w:val="000000"/>
                <w:sz w:val="24"/>
                <w:szCs w:val="24"/>
                <w:lang w:val="kk-KZ"/>
              </w:rPr>
              <w:t>-бап</w:t>
            </w:r>
          </w:p>
        </w:tc>
        <w:tc>
          <w:tcPr>
            <w:tcW w:w="3827" w:type="dxa"/>
          </w:tcPr>
          <w:p w14:paraId="0A1B9061" w14:textId="77777777" w:rsidR="00F63592" w:rsidRPr="000E02F7" w:rsidRDefault="00F63592" w:rsidP="004A64B8">
            <w:pPr>
              <w:shd w:val="clear" w:color="auto" w:fill="FFFFFF"/>
              <w:ind w:firstLine="459"/>
              <w:jc w:val="both"/>
              <w:textAlignment w:val="baseline"/>
              <w:rPr>
                <w:color w:val="000000"/>
                <w:lang w:val="kk-KZ"/>
              </w:rPr>
            </w:pPr>
            <w:r w:rsidRPr="000E02F7">
              <w:rPr>
                <w:color w:val="000000"/>
                <w:lang w:val="kk-KZ"/>
              </w:rPr>
              <w:t>10-бап. Жергiлiктi атқарушы органдардың ақпараттандыру саласындағы құзыретi</w:t>
            </w:r>
          </w:p>
          <w:p w14:paraId="5E7E8CF0" w14:textId="77777777" w:rsidR="00F63592" w:rsidRPr="000E02F7" w:rsidRDefault="00F63592" w:rsidP="004A64B8">
            <w:pPr>
              <w:shd w:val="clear" w:color="auto" w:fill="FFFFFF"/>
              <w:ind w:firstLine="459"/>
              <w:jc w:val="both"/>
              <w:textAlignment w:val="baseline"/>
              <w:rPr>
                <w:color w:val="000000"/>
                <w:lang w:val="kk-KZ"/>
              </w:rPr>
            </w:pPr>
            <w:r w:rsidRPr="000E02F7">
              <w:rPr>
                <w:color w:val="000000"/>
                <w:lang w:val="kk-KZ"/>
              </w:rPr>
              <w:t>Жергiлiктi атқарушы органдар:</w:t>
            </w:r>
          </w:p>
          <w:p w14:paraId="37F1B9C4" w14:textId="77777777" w:rsidR="00F63592" w:rsidRPr="000E02F7" w:rsidRDefault="00F63592" w:rsidP="004A64B8">
            <w:pPr>
              <w:shd w:val="clear" w:color="auto" w:fill="FFFFFF"/>
              <w:ind w:firstLine="459"/>
              <w:jc w:val="both"/>
              <w:textAlignment w:val="baseline"/>
              <w:rPr>
                <w:b/>
                <w:bCs/>
                <w:lang w:val="kk-KZ"/>
              </w:rPr>
            </w:pPr>
            <w:r w:rsidRPr="000E02F7">
              <w:rPr>
                <w:color w:val="000000"/>
                <w:lang w:val="kk-KZ"/>
              </w:rPr>
              <w:t xml:space="preserve">1) ақпараттық-коммуникациялық технологиялар және ақпараттық қауіпсіздікті қамтамасыз ету саласындағы бірыңғай талаптардың, </w:t>
            </w:r>
            <w:r w:rsidRPr="000E02F7">
              <w:rPr>
                <w:b/>
                <w:color w:val="000000"/>
                <w:lang w:val="kk-KZ"/>
              </w:rPr>
              <w:t>"электрондық үкімет" архитектурасын дамыту жөніндегі талаптардың</w:t>
            </w:r>
            <w:r w:rsidRPr="000E02F7">
              <w:rPr>
                <w:color w:val="000000"/>
                <w:lang w:val="kk-KZ"/>
              </w:rPr>
              <w:t>, деректерді басқару жөніндегі талаптардың сақталуын қамтамасыз етеді;</w:t>
            </w:r>
          </w:p>
        </w:tc>
        <w:tc>
          <w:tcPr>
            <w:tcW w:w="3827" w:type="dxa"/>
          </w:tcPr>
          <w:p w14:paraId="4F70613B" w14:textId="77777777" w:rsidR="00F63592" w:rsidRPr="000E02F7" w:rsidRDefault="00F63592" w:rsidP="004A64B8">
            <w:pPr>
              <w:shd w:val="clear" w:color="auto" w:fill="FFFFFF"/>
              <w:ind w:firstLine="459"/>
              <w:jc w:val="both"/>
              <w:textAlignment w:val="baseline"/>
              <w:rPr>
                <w:color w:val="000000"/>
                <w:lang w:val="kk-KZ"/>
              </w:rPr>
            </w:pPr>
            <w:r w:rsidRPr="000E02F7">
              <w:rPr>
                <w:color w:val="000000"/>
                <w:lang w:val="kk-KZ"/>
              </w:rPr>
              <w:t>10-бап. Жергiлiктi атқарушы органдардың ақпараттандыру саласындағы құзыретi</w:t>
            </w:r>
          </w:p>
          <w:p w14:paraId="254EE3C9" w14:textId="77777777" w:rsidR="00F63592" w:rsidRPr="000E02F7" w:rsidRDefault="00F63592" w:rsidP="004A64B8">
            <w:pPr>
              <w:shd w:val="clear" w:color="auto" w:fill="FFFFFF"/>
              <w:ind w:firstLine="459"/>
              <w:jc w:val="both"/>
              <w:textAlignment w:val="baseline"/>
              <w:rPr>
                <w:color w:val="000000"/>
                <w:lang w:val="kk-KZ"/>
              </w:rPr>
            </w:pPr>
            <w:r w:rsidRPr="000E02F7">
              <w:rPr>
                <w:color w:val="000000"/>
                <w:lang w:val="kk-KZ"/>
              </w:rPr>
              <w:t>Жергiлiктi атқарушы органдар:</w:t>
            </w:r>
          </w:p>
          <w:p w14:paraId="5E855735" w14:textId="77777777" w:rsidR="00F63592" w:rsidRPr="000E02F7" w:rsidRDefault="00F63592" w:rsidP="004A64B8">
            <w:pPr>
              <w:ind w:firstLine="459"/>
              <w:jc w:val="both"/>
              <w:rPr>
                <w:b/>
                <w:bCs/>
                <w:lang w:val="kk-KZ"/>
              </w:rPr>
            </w:pPr>
            <w:r w:rsidRPr="000E02F7">
              <w:rPr>
                <w:color w:val="000000"/>
                <w:lang w:val="kk-KZ"/>
              </w:rPr>
              <w:t>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tc>
        <w:tc>
          <w:tcPr>
            <w:tcW w:w="5103" w:type="dxa"/>
          </w:tcPr>
          <w:p w14:paraId="3C6F6724" w14:textId="77777777" w:rsidR="00F63592" w:rsidRPr="000E02F7" w:rsidRDefault="00F63592" w:rsidP="004A64B8">
            <w:pPr>
              <w:pStyle w:val="af4"/>
              <w:spacing w:before="0" w:beforeAutospacing="0" w:after="0" w:afterAutospacing="0"/>
              <w:ind w:firstLine="459"/>
              <w:jc w:val="both"/>
              <w:rPr>
                <w:lang w:val="kk-KZ"/>
              </w:rPr>
            </w:pPr>
            <w:r w:rsidRPr="000E02F7">
              <w:rPr>
                <w:bCs/>
                <w:spacing w:val="2"/>
                <w:bdr w:val="none" w:sz="0" w:space="0" w:color="auto" w:frame="1"/>
                <w:lang w:val="kk-KZ"/>
              </w:rPr>
              <w:t>"Электрондық үкіметтің" архитектурасын дамыту жөніндегі осы талаптарды алып тастау ұсынылады, өйткені олар "электрондық үкіметтің"архитектурасын қалыптастыру және іске асыру мониторингі қағидаларында қамтылатын болады.</w:t>
            </w:r>
          </w:p>
        </w:tc>
      </w:tr>
      <w:tr w:rsidR="00F63592" w:rsidRPr="004E5F21" w14:paraId="5F883454" w14:textId="77777777" w:rsidTr="004A64B8">
        <w:tc>
          <w:tcPr>
            <w:tcW w:w="706" w:type="dxa"/>
          </w:tcPr>
          <w:p w14:paraId="336D3830"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00115CE9" w14:textId="77777777" w:rsidR="00F63592" w:rsidRPr="000E02F7" w:rsidRDefault="00F63592" w:rsidP="004A64B8">
            <w:pPr>
              <w:pStyle w:val="1"/>
              <w:spacing w:before="0" w:beforeAutospacing="0" w:after="0" w:afterAutospacing="0"/>
              <w:jc w:val="center"/>
              <w:outlineLvl w:val="0"/>
              <w:rPr>
                <w:b w:val="0"/>
                <w:sz w:val="24"/>
                <w:szCs w:val="24"/>
                <w:lang w:val="kk-KZ"/>
              </w:rPr>
            </w:pPr>
            <w:r w:rsidRPr="000E02F7">
              <w:rPr>
                <w:b w:val="0"/>
                <w:sz w:val="24"/>
                <w:szCs w:val="24"/>
              </w:rPr>
              <w:t>12</w:t>
            </w:r>
            <w:r w:rsidRPr="000E02F7">
              <w:rPr>
                <w:b w:val="0"/>
                <w:sz w:val="24"/>
                <w:szCs w:val="24"/>
                <w:lang w:val="kk-KZ"/>
              </w:rPr>
              <w:t>-бап</w:t>
            </w:r>
          </w:p>
        </w:tc>
        <w:tc>
          <w:tcPr>
            <w:tcW w:w="3827" w:type="dxa"/>
          </w:tcPr>
          <w:p w14:paraId="35261775" w14:textId="77777777" w:rsidR="00F63592" w:rsidRPr="000E02F7" w:rsidRDefault="00F63592" w:rsidP="004A64B8">
            <w:pPr>
              <w:shd w:val="clear" w:color="auto" w:fill="FFFFFF"/>
              <w:ind w:firstLine="459"/>
              <w:jc w:val="both"/>
            </w:pPr>
            <w:r w:rsidRPr="000E02F7">
              <w:t>12-бап. "Электрондық үкiметтiң" сервистік интеграторы</w:t>
            </w:r>
          </w:p>
          <w:p w14:paraId="115EC1EB" w14:textId="77777777" w:rsidR="00F63592" w:rsidRPr="000E02F7" w:rsidRDefault="00F63592" w:rsidP="004A64B8">
            <w:pPr>
              <w:shd w:val="clear" w:color="auto" w:fill="FFFFFF"/>
              <w:ind w:firstLine="459"/>
              <w:jc w:val="both"/>
              <w:rPr>
                <w:lang w:val="kk-KZ"/>
              </w:rPr>
            </w:pPr>
            <w:r w:rsidRPr="000E02F7">
              <w:t>"Электрондық үкiметтiң" сервистік интеграторы:</w:t>
            </w:r>
          </w:p>
          <w:p w14:paraId="7B421063" w14:textId="77777777" w:rsidR="00F63592" w:rsidRPr="000E02F7" w:rsidRDefault="00F63592" w:rsidP="004A64B8">
            <w:pPr>
              <w:shd w:val="clear" w:color="auto" w:fill="FFFFFF"/>
              <w:ind w:firstLine="459"/>
              <w:jc w:val="both"/>
              <w:rPr>
                <w:lang w:val="kk-KZ"/>
              </w:rPr>
            </w:pPr>
            <w:r w:rsidRPr="000E02F7">
              <w:rPr>
                <w:lang w:val="kk-KZ"/>
              </w:rPr>
              <w:t>…</w:t>
            </w:r>
          </w:p>
          <w:p w14:paraId="307B92C3" w14:textId="77777777" w:rsidR="00F63592" w:rsidRPr="000E02F7" w:rsidRDefault="00F63592" w:rsidP="004A64B8">
            <w:pPr>
              <w:shd w:val="clear" w:color="auto" w:fill="FFFFFF"/>
              <w:ind w:firstLine="459"/>
              <w:jc w:val="both"/>
              <w:textAlignment w:val="baseline"/>
              <w:rPr>
                <w:b/>
                <w:bCs/>
                <w:lang w:val="kk-KZ"/>
              </w:rPr>
            </w:pPr>
            <w:r w:rsidRPr="000E02F7">
              <w:rPr>
                <w:lang w:val="kk-KZ"/>
              </w:rPr>
              <w:lastRenderedPageBreak/>
              <w:t xml:space="preserve">10) ақпараттандыру саласында инвестициялық ұсынысқа, бюджеттік инвестициялардың қаржы-экономикалық негіздемесіне, сондай-ақ "электрондық үкіметтің" ақпараттандыру объектісін құруға және дамытуға </w:t>
            </w:r>
            <w:r w:rsidRPr="000E02F7">
              <w:rPr>
                <w:b/>
                <w:lang w:val="kk-KZ"/>
              </w:rPr>
              <w:t>"электрондық үкіметтің" архитектурасын</w:t>
            </w:r>
            <w:r w:rsidRPr="000E02F7">
              <w:rPr>
                <w:lang w:val="kk-KZ"/>
              </w:rPr>
              <w:t xml:space="preserve"> </w:t>
            </w:r>
            <w:r w:rsidRPr="000E02F7">
              <w:rPr>
                <w:b/>
                <w:lang w:val="kk-KZ"/>
              </w:rPr>
              <w:t>және "электрондық үкіметтің"архитектурасын дамыту жөніндегі талаптарға сәйкестігіне</w:t>
            </w:r>
            <w:r w:rsidRPr="000E02F7">
              <w:rPr>
                <w:lang w:val="kk-KZ"/>
              </w:rPr>
              <w:t xml:space="preserve"> техникалық тапсырмаға сараптама жүргізеді;</w:t>
            </w:r>
          </w:p>
        </w:tc>
        <w:tc>
          <w:tcPr>
            <w:tcW w:w="3827" w:type="dxa"/>
          </w:tcPr>
          <w:p w14:paraId="0FBA12CB" w14:textId="77777777" w:rsidR="00F63592" w:rsidRPr="000E02F7" w:rsidRDefault="00F63592" w:rsidP="004A64B8">
            <w:pPr>
              <w:shd w:val="clear" w:color="auto" w:fill="FFFFFF"/>
              <w:ind w:firstLine="459"/>
              <w:jc w:val="both"/>
            </w:pPr>
            <w:r w:rsidRPr="000E02F7">
              <w:lastRenderedPageBreak/>
              <w:t>12-бап. "Электрондық үкiметтiң" сервистік интеграторы</w:t>
            </w:r>
          </w:p>
          <w:p w14:paraId="706FA1F3" w14:textId="77777777" w:rsidR="00F63592" w:rsidRPr="000E02F7" w:rsidRDefault="00F63592" w:rsidP="004A64B8">
            <w:pPr>
              <w:shd w:val="clear" w:color="auto" w:fill="FFFFFF"/>
              <w:ind w:firstLine="459"/>
              <w:jc w:val="both"/>
              <w:rPr>
                <w:lang w:val="kk-KZ"/>
              </w:rPr>
            </w:pPr>
            <w:r w:rsidRPr="000E02F7">
              <w:t>"Электрондық үкiметтiң" сервистік интеграторы:</w:t>
            </w:r>
          </w:p>
          <w:p w14:paraId="05A4EDED" w14:textId="77777777" w:rsidR="00F63592" w:rsidRPr="000E02F7" w:rsidRDefault="00F63592" w:rsidP="004A64B8">
            <w:pPr>
              <w:shd w:val="clear" w:color="auto" w:fill="FFFFFF"/>
              <w:ind w:firstLine="459"/>
              <w:jc w:val="both"/>
              <w:rPr>
                <w:lang w:val="kk-KZ"/>
              </w:rPr>
            </w:pPr>
            <w:r w:rsidRPr="000E02F7">
              <w:rPr>
                <w:lang w:val="kk-KZ"/>
              </w:rPr>
              <w:t>…</w:t>
            </w:r>
          </w:p>
          <w:p w14:paraId="2348604F" w14:textId="77777777" w:rsidR="00F63592" w:rsidRPr="000E02F7" w:rsidRDefault="00F63592" w:rsidP="004A64B8">
            <w:pPr>
              <w:ind w:firstLine="459"/>
              <w:jc w:val="both"/>
              <w:rPr>
                <w:b/>
                <w:bCs/>
                <w:lang w:val="kk-KZ"/>
              </w:rPr>
            </w:pPr>
            <w:r w:rsidRPr="000E02F7">
              <w:rPr>
                <w:lang w:val="kk-KZ"/>
              </w:rPr>
              <w:lastRenderedPageBreak/>
              <w:t>10) ақпараттандыру саласында инвестициялық ұсынысқа, бюджеттік инвестициялардың қаржылық-экономикалық негіздемесіне, сондай-ақ «электрондық үкіметтің» ақпараттандыру объектісін құруға және дамытуға және «электрондық үкіметтің» архитектурасына техникалық тапсырмаға сараптама жүргізеді;</w:t>
            </w:r>
          </w:p>
        </w:tc>
        <w:tc>
          <w:tcPr>
            <w:tcW w:w="5103" w:type="dxa"/>
          </w:tcPr>
          <w:p w14:paraId="2AA38DEB" w14:textId="77777777" w:rsidR="00F63592" w:rsidRPr="000E02F7" w:rsidRDefault="00F63592" w:rsidP="004A64B8">
            <w:pPr>
              <w:pStyle w:val="af4"/>
              <w:spacing w:before="0" w:beforeAutospacing="0" w:after="0" w:afterAutospacing="0"/>
              <w:ind w:firstLine="459"/>
              <w:jc w:val="both"/>
              <w:rPr>
                <w:lang w:val="kk-KZ"/>
              </w:rPr>
            </w:pPr>
            <w:r w:rsidRPr="000E02F7">
              <w:rPr>
                <w:bCs/>
                <w:spacing w:val="2"/>
                <w:bdr w:val="none" w:sz="0" w:space="0" w:color="auto" w:frame="1"/>
                <w:lang w:val="kk-KZ"/>
              </w:rPr>
              <w:lastRenderedPageBreak/>
              <w:t xml:space="preserve">"Электрондық үкіметтің" архитектурасын дамыту жөніндегі осы талаптарды алып тастау ұсынылады, өйткені олар "электрондық үкіметтің"архитектурасын қалыптастыру және </w:t>
            </w:r>
            <w:r w:rsidRPr="000E02F7">
              <w:rPr>
                <w:bCs/>
                <w:spacing w:val="2"/>
                <w:bdr w:val="none" w:sz="0" w:space="0" w:color="auto" w:frame="1"/>
                <w:lang w:val="kk-KZ"/>
              </w:rPr>
              <w:lastRenderedPageBreak/>
              <w:t>іске асыру мониторингі қағидаларында қамтылатын болады.</w:t>
            </w:r>
          </w:p>
        </w:tc>
      </w:tr>
      <w:tr w:rsidR="00F63592" w:rsidRPr="000E02F7" w14:paraId="4F0C3149" w14:textId="77777777" w:rsidTr="004A64B8">
        <w:tc>
          <w:tcPr>
            <w:tcW w:w="706" w:type="dxa"/>
          </w:tcPr>
          <w:p w14:paraId="074C710E"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1A99E734" w14:textId="77777777" w:rsidR="00F63592" w:rsidRPr="000E02F7" w:rsidRDefault="00F63592" w:rsidP="004A64B8">
            <w:pPr>
              <w:pStyle w:val="1"/>
              <w:spacing w:before="0" w:beforeAutospacing="0" w:after="0" w:afterAutospacing="0"/>
              <w:jc w:val="center"/>
              <w:outlineLvl w:val="0"/>
              <w:rPr>
                <w:b w:val="0"/>
                <w:sz w:val="24"/>
                <w:szCs w:val="24"/>
              </w:rPr>
            </w:pPr>
            <w:r w:rsidRPr="000E02F7">
              <w:rPr>
                <w:b w:val="0"/>
                <w:sz w:val="24"/>
                <w:szCs w:val="24"/>
              </w:rPr>
              <w:t>12-баптың 14</w:t>
            </w:r>
            <w:r w:rsidRPr="000E02F7">
              <w:rPr>
                <w:b w:val="0"/>
                <w:sz w:val="24"/>
                <w:szCs w:val="24"/>
                <w:lang w:val="kk-KZ"/>
              </w:rPr>
              <w:t xml:space="preserve">) </w:t>
            </w:r>
            <w:r w:rsidRPr="000E02F7">
              <w:rPr>
                <w:b w:val="0"/>
                <w:sz w:val="24"/>
                <w:szCs w:val="24"/>
              </w:rPr>
              <w:t>тарма</w:t>
            </w:r>
            <w:r w:rsidRPr="000E02F7">
              <w:rPr>
                <w:b w:val="0"/>
                <w:sz w:val="24"/>
                <w:szCs w:val="24"/>
                <w:lang w:val="kk-KZ"/>
              </w:rPr>
              <w:t>қшасы</w:t>
            </w:r>
          </w:p>
        </w:tc>
        <w:tc>
          <w:tcPr>
            <w:tcW w:w="3827" w:type="dxa"/>
          </w:tcPr>
          <w:p w14:paraId="1D476373" w14:textId="77777777" w:rsidR="00F63592" w:rsidRPr="000E02F7" w:rsidRDefault="00F63592" w:rsidP="004A64B8">
            <w:pPr>
              <w:ind w:firstLine="459"/>
              <w:jc w:val="both"/>
            </w:pPr>
            <w:r w:rsidRPr="000E02F7">
              <w:t>12-бап. «Электрондық үкiметтiң» сервистік интеграторы:</w:t>
            </w:r>
          </w:p>
          <w:p w14:paraId="56BEF709" w14:textId="77777777" w:rsidR="00F63592" w:rsidRPr="000E02F7" w:rsidRDefault="00F63592" w:rsidP="004A64B8">
            <w:pPr>
              <w:ind w:firstLine="459"/>
              <w:jc w:val="both"/>
            </w:pPr>
            <w:r w:rsidRPr="000E02F7">
              <w:t>…</w:t>
            </w:r>
          </w:p>
          <w:p w14:paraId="77180050" w14:textId="77777777" w:rsidR="00F63592" w:rsidRPr="000E02F7" w:rsidRDefault="00F63592" w:rsidP="004A64B8">
            <w:pPr>
              <w:shd w:val="clear" w:color="auto" w:fill="FFFFFF"/>
              <w:ind w:firstLine="459"/>
              <w:jc w:val="both"/>
            </w:pPr>
            <w:r w:rsidRPr="000E02F7">
              <w:t>14) «электрондық үкіметтің» ақпараттандыру объектілерін құру және дамыту жөніндегі жобаларды басқаруды жүзеге асырады;</w:t>
            </w:r>
          </w:p>
        </w:tc>
        <w:tc>
          <w:tcPr>
            <w:tcW w:w="3827" w:type="dxa"/>
          </w:tcPr>
          <w:p w14:paraId="6ED0FA6A" w14:textId="77777777" w:rsidR="00F63592" w:rsidRPr="000E02F7" w:rsidRDefault="00F63592" w:rsidP="004A64B8">
            <w:pPr>
              <w:ind w:firstLine="459"/>
              <w:jc w:val="both"/>
            </w:pPr>
            <w:r w:rsidRPr="000E02F7">
              <w:t>12-бап. «Электрондық үкiметтiң» сервистік интеграторы:</w:t>
            </w:r>
          </w:p>
          <w:p w14:paraId="6223B05D" w14:textId="77777777" w:rsidR="00F63592" w:rsidRPr="000E02F7" w:rsidRDefault="00F63592" w:rsidP="004A64B8">
            <w:pPr>
              <w:ind w:firstLine="459"/>
              <w:jc w:val="both"/>
            </w:pPr>
            <w:r w:rsidRPr="000E02F7">
              <w:t>…</w:t>
            </w:r>
          </w:p>
          <w:p w14:paraId="0E31C35E" w14:textId="77777777" w:rsidR="00F63592" w:rsidRPr="000E02F7" w:rsidRDefault="00F63592" w:rsidP="004A64B8">
            <w:pPr>
              <w:shd w:val="clear" w:color="auto" w:fill="FFFFFF"/>
              <w:ind w:firstLine="459"/>
              <w:jc w:val="both"/>
            </w:pPr>
            <w:r w:rsidRPr="000E02F7">
              <w:t xml:space="preserve">14) «электрондық үкіметтің» ақпараттандыру объектілерін құру және дамыту жөніндегі жобаларды басқаруды, </w:t>
            </w:r>
            <w:r w:rsidRPr="000E02F7">
              <w:rPr>
                <w:b/>
                <w:bCs/>
              </w:rPr>
              <w:t>сондай-ақ стратегиялық және бағдарламалық құжаттарды іске асыру жөніндегі жобаларды басқаруды</w:t>
            </w:r>
            <w:r w:rsidRPr="000E02F7">
              <w:t xml:space="preserve"> жүзеге асырады;</w:t>
            </w:r>
          </w:p>
        </w:tc>
        <w:tc>
          <w:tcPr>
            <w:tcW w:w="5103" w:type="dxa"/>
          </w:tcPr>
          <w:p w14:paraId="2620AFFD" w14:textId="77777777" w:rsidR="00F63592" w:rsidRPr="000E02F7" w:rsidRDefault="00F63592" w:rsidP="004A64B8">
            <w:pPr>
              <w:pStyle w:val="af4"/>
              <w:spacing w:before="0" w:beforeAutospacing="0" w:after="0" w:afterAutospacing="0"/>
              <w:ind w:firstLine="459"/>
              <w:jc w:val="both"/>
              <w:rPr>
                <w:bCs/>
                <w:spacing w:val="2"/>
                <w:bdr w:val="none" w:sz="0" w:space="0" w:color="auto" w:frame="1"/>
                <w:lang w:val="kk-KZ"/>
              </w:rPr>
            </w:pPr>
            <w:bookmarkStart w:id="1" w:name="_Hlk124442264"/>
            <w:r w:rsidRPr="000E02F7">
              <w:rPr>
                <w:lang w:val="kk-KZ"/>
              </w:rPr>
              <w:t>Жобалық басқару саласындағы функцияны Қазақстан Республикасы Ұлттық экономика министрлігінен Қазақстан Республикасының Цифрлық даму, инновациялар және аэроғарыш өнеркәсібі министрлігіне беру Data-Driven Government енгізу процесін дамытуға, Цифрлық үкімет кеңсесінің (бұдан әрі – Кеңсе) міндеттерін жүзеге асыруға мүмкіндік береді, осылайша, Кеңсе мемлекеттік органдар жанындағы трансформациялық өзгерістер жөніндегі жобалық кеңселерді, цифрлық трансформация кеңселерін және басқа да құрылымдарды үйлестіру жөніндегі бірыңғай нүктеге айналады, бұл ұлттық жобаларды және мемлекеттік жоспарлау жүйесінің басқа да құжаттарын іске асырудың сапалы және жедел мониторингіне ықпал ететін болады.</w:t>
            </w:r>
            <w:bookmarkEnd w:id="1"/>
          </w:p>
        </w:tc>
      </w:tr>
      <w:tr w:rsidR="00F63592" w:rsidRPr="000E02F7" w14:paraId="7FEF2140" w14:textId="77777777" w:rsidTr="004A64B8">
        <w:tc>
          <w:tcPr>
            <w:tcW w:w="706" w:type="dxa"/>
          </w:tcPr>
          <w:p w14:paraId="21CB9616"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1A49984B" w14:textId="77777777" w:rsidR="00F63592" w:rsidRPr="000E02F7" w:rsidRDefault="00F63592" w:rsidP="004A64B8">
            <w:pPr>
              <w:pStyle w:val="1"/>
              <w:spacing w:before="0" w:beforeAutospacing="0" w:after="0" w:afterAutospacing="0"/>
              <w:jc w:val="center"/>
              <w:outlineLvl w:val="0"/>
              <w:rPr>
                <w:b w:val="0"/>
                <w:sz w:val="24"/>
                <w:szCs w:val="24"/>
                <w:lang w:val="kk-KZ"/>
              </w:rPr>
            </w:pPr>
            <w:r w:rsidRPr="000E02F7">
              <w:rPr>
                <w:b w:val="0"/>
                <w:sz w:val="24"/>
                <w:szCs w:val="24"/>
              </w:rPr>
              <w:t xml:space="preserve">12-баптың </w:t>
            </w:r>
            <w:r w:rsidRPr="000E02F7">
              <w:rPr>
                <w:b w:val="0"/>
                <w:sz w:val="24"/>
                <w:szCs w:val="24"/>
                <w:lang w:val="kk-KZ"/>
              </w:rPr>
              <w:t xml:space="preserve">22) </w:t>
            </w:r>
            <w:r w:rsidRPr="000E02F7">
              <w:rPr>
                <w:b w:val="0"/>
                <w:sz w:val="24"/>
                <w:szCs w:val="24"/>
              </w:rPr>
              <w:lastRenderedPageBreak/>
              <w:t>тарма</w:t>
            </w:r>
            <w:r w:rsidRPr="000E02F7">
              <w:rPr>
                <w:b w:val="0"/>
                <w:sz w:val="24"/>
                <w:szCs w:val="24"/>
                <w:lang w:val="kk-KZ"/>
              </w:rPr>
              <w:t>қшасы</w:t>
            </w:r>
          </w:p>
        </w:tc>
        <w:tc>
          <w:tcPr>
            <w:tcW w:w="3827" w:type="dxa"/>
          </w:tcPr>
          <w:p w14:paraId="146447F8" w14:textId="77777777" w:rsidR="00F63592" w:rsidRPr="000E02F7" w:rsidRDefault="00F63592" w:rsidP="004A64B8">
            <w:pPr>
              <w:shd w:val="clear" w:color="auto" w:fill="FFFFFF"/>
              <w:ind w:firstLine="459"/>
              <w:jc w:val="both"/>
            </w:pPr>
            <w:r w:rsidRPr="000E02F7">
              <w:lastRenderedPageBreak/>
              <w:t>12-бап. "Электрондық үкiметтiң" сервистік интеграторы</w:t>
            </w:r>
          </w:p>
          <w:p w14:paraId="6629BCF3" w14:textId="77777777" w:rsidR="00F63592" w:rsidRPr="000E02F7" w:rsidRDefault="00F63592" w:rsidP="004A64B8">
            <w:pPr>
              <w:shd w:val="clear" w:color="auto" w:fill="FFFFFF"/>
              <w:ind w:firstLine="459"/>
              <w:jc w:val="both"/>
              <w:rPr>
                <w:lang w:val="kk-KZ"/>
              </w:rPr>
            </w:pPr>
            <w:r w:rsidRPr="000E02F7">
              <w:lastRenderedPageBreak/>
              <w:t>"Электрондық үкiметтiң" сервистік интеграторы:</w:t>
            </w:r>
          </w:p>
          <w:p w14:paraId="6A429788" w14:textId="77777777" w:rsidR="00F63592" w:rsidRPr="000E02F7" w:rsidRDefault="00F63592" w:rsidP="004A64B8">
            <w:pPr>
              <w:shd w:val="clear" w:color="auto" w:fill="FFFFFF"/>
              <w:ind w:firstLine="459"/>
              <w:jc w:val="both"/>
              <w:rPr>
                <w:lang w:val="kk-KZ"/>
              </w:rPr>
            </w:pPr>
            <w:r w:rsidRPr="000E02F7">
              <w:rPr>
                <w:lang w:val="kk-KZ"/>
              </w:rPr>
              <w:t>…</w:t>
            </w:r>
          </w:p>
          <w:p w14:paraId="17BC33C5" w14:textId="77777777" w:rsidR="00F63592" w:rsidRPr="000E02F7" w:rsidRDefault="00F63592" w:rsidP="004A64B8">
            <w:pPr>
              <w:shd w:val="clear" w:color="auto" w:fill="FFFFFF"/>
              <w:ind w:firstLine="459"/>
              <w:jc w:val="both"/>
              <w:rPr>
                <w:lang w:val="kk-KZ"/>
              </w:rPr>
            </w:pPr>
            <w:r w:rsidRPr="000E02F7">
              <w:rPr>
                <w:b/>
                <w:lang w:val="kk-KZ"/>
              </w:rPr>
              <w:t>22) ақпараттық-коммуникациялық технологиялар саласындағы ұлттық даму институтына ақпараттық-коммуникациялық технологиялар саласын дамыту жөнінде ұсыныстар енгізеді;</w:t>
            </w:r>
          </w:p>
        </w:tc>
        <w:tc>
          <w:tcPr>
            <w:tcW w:w="3827" w:type="dxa"/>
          </w:tcPr>
          <w:p w14:paraId="2A1ACD9B" w14:textId="77777777" w:rsidR="00F63592" w:rsidRPr="000E02F7" w:rsidRDefault="00F63592" w:rsidP="004A64B8">
            <w:pPr>
              <w:shd w:val="clear" w:color="auto" w:fill="FFFFFF"/>
              <w:ind w:firstLine="459"/>
              <w:jc w:val="both"/>
            </w:pPr>
            <w:r w:rsidRPr="000E02F7">
              <w:lastRenderedPageBreak/>
              <w:t>12-бап. "Электрондық үкiметтiң" сервистік интеграторы</w:t>
            </w:r>
          </w:p>
          <w:p w14:paraId="614E8042" w14:textId="77777777" w:rsidR="00F63592" w:rsidRPr="000E02F7" w:rsidRDefault="00F63592" w:rsidP="004A64B8">
            <w:pPr>
              <w:shd w:val="clear" w:color="auto" w:fill="FFFFFF"/>
              <w:ind w:firstLine="459"/>
              <w:jc w:val="both"/>
              <w:rPr>
                <w:lang w:val="kk-KZ"/>
              </w:rPr>
            </w:pPr>
            <w:r w:rsidRPr="000E02F7">
              <w:lastRenderedPageBreak/>
              <w:t>"Электрондық үкiметтiң" сервистік интеграторы:</w:t>
            </w:r>
          </w:p>
          <w:p w14:paraId="1B9B52B9" w14:textId="77777777" w:rsidR="00F63592" w:rsidRPr="000E02F7" w:rsidRDefault="00F63592" w:rsidP="004A64B8">
            <w:pPr>
              <w:shd w:val="clear" w:color="auto" w:fill="FFFFFF"/>
              <w:ind w:firstLine="459"/>
              <w:jc w:val="both"/>
            </w:pPr>
            <w:r w:rsidRPr="000E02F7">
              <w:t>…</w:t>
            </w:r>
          </w:p>
          <w:p w14:paraId="30C14884" w14:textId="77777777" w:rsidR="00F63592" w:rsidRPr="000E02F7" w:rsidRDefault="00F63592" w:rsidP="004A64B8">
            <w:pPr>
              <w:shd w:val="clear" w:color="auto" w:fill="FFFFFF"/>
              <w:ind w:firstLine="459"/>
              <w:jc w:val="both"/>
            </w:pPr>
            <w:r w:rsidRPr="000E02F7">
              <w:rPr>
                <w:b/>
              </w:rPr>
              <w:t xml:space="preserve">22) </w:t>
            </w:r>
            <w:r w:rsidRPr="000E02F7">
              <w:rPr>
                <w:b/>
                <w:lang w:val="kk-KZ"/>
              </w:rPr>
              <w:t>алып тасталсын</w:t>
            </w:r>
            <w:r w:rsidRPr="000E02F7">
              <w:rPr>
                <w:b/>
              </w:rPr>
              <w:t>;</w:t>
            </w:r>
          </w:p>
        </w:tc>
        <w:tc>
          <w:tcPr>
            <w:tcW w:w="5103" w:type="dxa"/>
          </w:tcPr>
          <w:p w14:paraId="0207CA78" w14:textId="77777777" w:rsidR="00F63592" w:rsidRPr="000E02F7" w:rsidRDefault="00F63592" w:rsidP="004A64B8">
            <w:pPr>
              <w:pStyle w:val="af4"/>
              <w:spacing w:before="0" w:beforeAutospacing="0" w:after="0" w:afterAutospacing="0"/>
              <w:ind w:firstLine="459"/>
              <w:jc w:val="both"/>
              <w:rPr>
                <w:bCs/>
                <w:spacing w:val="2"/>
                <w:bdr w:val="none" w:sz="0" w:space="0" w:color="auto" w:frame="1"/>
              </w:rPr>
            </w:pPr>
            <w:r w:rsidRPr="000E02F7">
              <w:rPr>
                <w:bCs/>
                <w:spacing w:val="2"/>
                <w:bdr w:val="none" w:sz="0" w:space="0" w:color="auto" w:frame="1"/>
              </w:rPr>
              <w:lastRenderedPageBreak/>
              <w:t xml:space="preserve">Бұл функция көрсетілген баптың 1) тармақшасында бар (ақпараттандыру </w:t>
            </w:r>
            <w:r w:rsidRPr="000E02F7">
              <w:rPr>
                <w:bCs/>
                <w:spacing w:val="2"/>
                <w:bdr w:val="none" w:sz="0" w:space="0" w:color="auto" w:frame="1"/>
              </w:rPr>
              <w:lastRenderedPageBreak/>
              <w:t>саласындағы мемлекеттік саясатты іске асыруға қатысады) сіңіріледі.</w:t>
            </w:r>
          </w:p>
        </w:tc>
      </w:tr>
      <w:tr w:rsidR="00F63592" w:rsidRPr="004E5F21" w14:paraId="26AFD426" w14:textId="77777777" w:rsidTr="004A64B8">
        <w:tc>
          <w:tcPr>
            <w:tcW w:w="706" w:type="dxa"/>
          </w:tcPr>
          <w:p w14:paraId="13DB9548"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69FAAD77" w14:textId="77777777" w:rsidR="00F63592" w:rsidRPr="000E02F7" w:rsidRDefault="00F63592" w:rsidP="004A64B8">
            <w:pPr>
              <w:pStyle w:val="1"/>
              <w:spacing w:before="0" w:beforeAutospacing="0" w:after="0" w:afterAutospacing="0"/>
              <w:jc w:val="center"/>
              <w:outlineLvl w:val="0"/>
              <w:rPr>
                <w:b w:val="0"/>
                <w:sz w:val="24"/>
                <w:szCs w:val="24"/>
                <w:lang w:val="kk-KZ"/>
              </w:rPr>
            </w:pPr>
            <w:r w:rsidRPr="000E02F7">
              <w:rPr>
                <w:b w:val="0"/>
                <w:color w:val="000000"/>
                <w:sz w:val="24"/>
                <w:szCs w:val="24"/>
              </w:rPr>
              <w:t>13</w:t>
            </w:r>
            <w:r w:rsidRPr="000E02F7">
              <w:rPr>
                <w:b w:val="0"/>
                <w:color w:val="000000"/>
                <w:sz w:val="24"/>
                <w:szCs w:val="24"/>
                <w:lang w:val="kk-KZ"/>
              </w:rPr>
              <w:t>-баптың 1) тармақшасы</w:t>
            </w:r>
          </w:p>
        </w:tc>
        <w:tc>
          <w:tcPr>
            <w:tcW w:w="3827" w:type="dxa"/>
          </w:tcPr>
          <w:p w14:paraId="50DDA4EB" w14:textId="77777777" w:rsidR="00F63592" w:rsidRPr="000E02F7" w:rsidRDefault="00F63592" w:rsidP="004A64B8">
            <w:pPr>
              <w:shd w:val="clear" w:color="auto" w:fill="FFFFFF"/>
              <w:ind w:firstLine="459"/>
              <w:jc w:val="both"/>
              <w:textAlignment w:val="baseline"/>
              <w:rPr>
                <w:bCs/>
                <w:color w:val="000000"/>
                <w:lang w:val="kk-KZ"/>
              </w:rPr>
            </w:pPr>
            <w:r w:rsidRPr="000E02F7">
              <w:rPr>
                <w:bCs/>
                <w:color w:val="000000"/>
                <w:lang w:val="kk-KZ"/>
              </w:rPr>
              <w:t>13-бап. Оператор</w:t>
            </w:r>
          </w:p>
          <w:p w14:paraId="620C9A6B" w14:textId="77777777" w:rsidR="00F63592" w:rsidRPr="000E02F7" w:rsidRDefault="00F63592" w:rsidP="004A64B8">
            <w:pPr>
              <w:shd w:val="clear" w:color="auto" w:fill="FFFFFF"/>
              <w:ind w:firstLine="459"/>
              <w:jc w:val="both"/>
              <w:textAlignment w:val="baseline"/>
              <w:rPr>
                <w:bCs/>
                <w:color w:val="000000"/>
                <w:lang w:val="kk-KZ"/>
              </w:rPr>
            </w:pPr>
            <w:r w:rsidRPr="000E02F7">
              <w:rPr>
                <w:bCs/>
                <w:color w:val="000000"/>
                <w:lang w:val="kk-KZ"/>
              </w:rPr>
              <w:t>Оператор:</w:t>
            </w:r>
          </w:p>
          <w:p w14:paraId="188CECEA" w14:textId="77777777" w:rsidR="00F63592" w:rsidRPr="000E02F7" w:rsidRDefault="00F63592" w:rsidP="004A64B8">
            <w:pPr>
              <w:shd w:val="clear" w:color="auto" w:fill="FFFFFF"/>
              <w:ind w:firstLine="459"/>
              <w:jc w:val="both"/>
              <w:textAlignment w:val="baseline"/>
              <w:rPr>
                <w:b/>
                <w:bCs/>
                <w:lang w:val="kk-KZ"/>
              </w:rPr>
            </w:pPr>
            <w:r w:rsidRPr="000E02F7">
              <w:rPr>
                <w:bCs/>
                <w:color w:val="000000"/>
                <w:lang w:val="kk-KZ"/>
              </w:rPr>
              <w:t xml:space="preserve">1) ақпараттық-коммуникациялық технологиялар және ақпараттық қауіпсіздікті қамтамасыз ету саласындағы бірыңғай талаптардың, </w:t>
            </w:r>
            <w:r w:rsidRPr="000E02F7">
              <w:rPr>
                <w:b/>
                <w:bCs/>
                <w:color w:val="000000"/>
                <w:lang w:val="kk-KZ"/>
              </w:rPr>
              <w:t>"электрондық үкімет" архитектурасын дамыту жөніндегі талаптардың</w:t>
            </w:r>
            <w:r w:rsidRPr="000E02F7">
              <w:rPr>
                <w:bCs/>
                <w:color w:val="000000"/>
                <w:lang w:val="kk-KZ"/>
              </w:rPr>
              <w:t>, деректерді басқару жөніндегі талаптардың сақталуын қамтамасыз етеді;</w:t>
            </w:r>
          </w:p>
        </w:tc>
        <w:tc>
          <w:tcPr>
            <w:tcW w:w="3827" w:type="dxa"/>
          </w:tcPr>
          <w:p w14:paraId="71699204" w14:textId="77777777" w:rsidR="00F63592" w:rsidRPr="000E02F7" w:rsidRDefault="00F63592" w:rsidP="004A64B8">
            <w:pPr>
              <w:shd w:val="clear" w:color="auto" w:fill="FFFFFF"/>
              <w:ind w:firstLine="459"/>
              <w:jc w:val="both"/>
              <w:textAlignment w:val="baseline"/>
              <w:rPr>
                <w:bCs/>
                <w:color w:val="000000"/>
                <w:lang w:val="kk-KZ"/>
              </w:rPr>
            </w:pPr>
            <w:r w:rsidRPr="000E02F7">
              <w:rPr>
                <w:bCs/>
                <w:color w:val="000000"/>
                <w:lang w:val="kk-KZ"/>
              </w:rPr>
              <w:t>13-бап. Оператор</w:t>
            </w:r>
          </w:p>
          <w:p w14:paraId="7A138874" w14:textId="77777777" w:rsidR="00F63592" w:rsidRPr="000E02F7" w:rsidRDefault="00F63592" w:rsidP="004A64B8">
            <w:pPr>
              <w:shd w:val="clear" w:color="auto" w:fill="FFFFFF"/>
              <w:ind w:firstLine="459"/>
              <w:jc w:val="both"/>
              <w:textAlignment w:val="baseline"/>
              <w:rPr>
                <w:bCs/>
                <w:color w:val="000000"/>
                <w:lang w:val="kk-KZ"/>
              </w:rPr>
            </w:pPr>
            <w:r w:rsidRPr="000E02F7">
              <w:rPr>
                <w:bCs/>
                <w:color w:val="000000"/>
                <w:lang w:val="kk-KZ"/>
              </w:rPr>
              <w:t>Оператор:</w:t>
            </w:r>
          </w:p>
          <w:p w14:paraId="5A66C4A6" w14:textId="77777777" w:rsidR="00F63592" w:rsidRPr="000E02F7" w:rsidRDefault="00F63592" w:rsidP="004A64B8">
            <w:pPr>
              <w:shd w:val="clear" w:color="auto" w:fill="FFFFFF"/>
              <w:ind w:firstLine="459"/>
              <w:jc w:val="both"/>
              <w:textAlignment w:val="baseline"/>
              <w:rPr>
                <w:bCs/>
                <w:color w:val="000000"/>
                <w:lang w:val="kk-KZ"/>
              </w:rPr>
            </w:pPr>
            <w:r w:rsidRPr="000E02F7">
              <w:rPr>
                <w:bCs/>
                <w:color w:val="000000"/>
                <w:lang w:val="kk-KZ"/>
              </w:rPr>
              <w:t>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tc>
        <w:tc>
          <w:tcPr>
            <w:tcW w:w="5103" w:type="dxa"/>
          </w:tcPr>
          <w:p w14:paraId="3392ED8C" w14:textId="77777777" w:rsidR="00F63592" w:rsidRPr="000E02F7" w:rsidRDefault="00F63592" w:rsidP="004A64B8">
            <w:pPr>
              <w:pStyle w:val="af4"/>
              <w:spacing w:before="0" w:beforeAutospacing="0" w:after="0" w:afterAutospacing="0"/>
              <w:ind w:firstLine="459"/>
              <w:jc w:val="both"/>
              <w:rPr>
                <w:lang w:val="kk-KZ"/>
              </w:rPr>
            </w:pPr>
            <w:r w:rsidRPr="000E02F7">
              <w:rPr>
                <w:lang w:val="kk-KZ"/>
              </w:rPr>
              <w:t>"Электрондық үкіметтің"архитектурасын дамыту жөніндегі талаптарды алып тастауға байланысты.</w:t>
            </w:r>
          </w:p>
        </w:tc>
      </w:tr>
      <w:tr w:rsidR="00F63592" w:rsidRPr="004E5F21" w14:paraId="4049C832" w14:textId="77777777" w:rsidTr="004A64B8">
        <w:tc>
          <w:tcPr>
            <w:tcW w:w="706" w:type="dxa"/>
          </w:tcPr>
          <w:p w14:paraId="426A89CD"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0C3548B4" w14:textId="77777777" w:rsidR="00F63592" w:rsidRPr="000E02F7" w:rsidRDefault="00F63592" w:rsidP="004A64B8">
            <w:pPr>
              <w:ind w:right="-108" w:firstLine="34"/>
              <w:jc w:val="center"/>
              <w:rPr>
                <w:bCs/>
                <w:spacing w:val="2"/>
                <w:bdr w:val="none" w:sz="0" w:space="0" w:color="auto" w:frame="1"/>
              </w:rPr>
            </w:pPr>
            <w:r w:rsidRPr="000E02F7">
              <w:rPr>
                <w:bCs/>
                <w:spacing w:val="2"/>
                <w:bdr w:val="none" w:sz="0" w:space="0" w:color="auto" w:frame="1"/>
              </w:rPr>
              <w:t>13-баптың</w:t>
            </w:r>
          </w:p>
          <w:p w14:paraId="7332E2F3" w14:textId="77777777" w:rsidR="00F63592" w:rsidRPr="000E02F7" w:rsidRDefault="00F63592" w:rsidP="004A64B8">
            <w:pPr>
              <w:pStyle w:val="1"/>
              <w:spacing w:before="0" w:beforeAutospacing="0" w:after="0" w:afterAutospacing="0"/>
              <w:jc w:val="center"/>
              <w:outlineLvl w:val="0"/>
              <w:rPr>
                <w:b w:val="0"/>
                <w:color w:val="000000"/>
                <w:sz w:val="24"/>
                <w:szCs w:val="24"/>
              </w:rPr>
            </w:pPr>
            <w:r w:rsidRPr="000E02F7">
              <w:rPr>
                <w:b w:val="0"/>
                <w:spacing w:val="2"/>
                <w:sz w:val="24"/>
                <w:szCs w:val="24"/>
                <w:bdr w:val="none" w:sz="0" w:space="0" w:color="auto" w:frame="1"/>
              </w:rPr>
              <w:t>4) тармақшасы</w:t>
            </w:r>
          </w:p>
        </w:tc>
        <w:tc>
          <w:tcPr>
            <w:tcW w:w="3827" w:type="dxa"/>
          </w:tcPr>
          <w:p w14:paraId="02398203" w14:textId="77777777" w:rsidR="00F63592" w:rsidRPr="000E02F7" w:rsidRDefault="00F63592" w:rsidP="004A64B8">
            <w:pPr>
              <w:ind w:firstLine="459"/>
              <w:jc w:val="both"/>
            </w:pPr>
            <w:r w:rsidRPr="000E02F7">
              <w:t>13-бап. Оператор</w:t>
            </w:r>
          </w:p>
          <w:p w14:paraId="733D58C5" w14:textId="77777777" w:rsidR="00F63592" w:rsidRPr="000E02F7" w:rsidRDefault="00F63592" w:rsidP="004A64B8">
            <w:pPr>
              <w:ind w:firstLine="459"/>
              <w:jc w:val="both"/>
            </w:pPr>
            <w:r w:rsidRPr="000E02F7">
              <w:t>Оператор:</w:t>
            </w:r>
          </w:p>
          <w:p w14:paraId="138379CE" w14:textId="77777777" w:rsidR="00F63592" w:rsidRPr="000E02F7" w:rsidRDefault="00F63592" w:rsidP="004A64B8">
            <w:pPr>
              <w:ind w:firstLine="459"/>
              <w:jc w:val="both"/>
            </w:pPr>
            <w:r w:rsidRPr="000E02F7">
              <w:t>…</w:t>
            </w:r>
          </w:p>
          <w:p w14:paraId="35E47E2C" w14:textId="77777777" w:rsidR="00F63592" w:rsidRPr="000E02F7" w:rsidRDefault="00F63592" w:rsidP="004A64B8">
            <w:pPr>
              <w:ind w:firstLine="459"/>
              <w:jc w:val="both"/>
            </w:pPr>
            <w:r w:rsidRPr="000E02F7">
              <w:t>4) мемлекеттік органдарға ақпараттық-коммуникациялық қызметтер көрсетеді;</w:t>
            </w:r>
          </w:p>
          <w:p w14:paraId="19C92984" w14:textId="77777777" w:rsidR="00F63592" w:rsidRPr="000E02F7" w:rsidRDefault="00F63592" w:rsidP="004A64B8">
            <w:pPr>
              <w:shd w:val="clear" w:color="auto" w:fill="FFFFFF"/>
              <w:ind w:firstLine="459"/>
              <w:jc w:val="both"/>
              <w:textAlignment w:val="baseline"/>
              <w:rPr>
                <w:bCs/>
                <w:color w:val="000000"/>
                <w:lang w:val="kk-KZ"/>
              </w:rPr>
            </w:pPr>
            <w:r w:rsidRPr="000E02F7">
              <w:t>…</w:t>
            </w:r>
          </w:p>
        </w:tc>
        <w:tc>
          <w:tcPr>
            <w:tcW w:w="3827" w:type="dxa"/>
          </w:tcPr>
          <w:p w14:paraId="554A6406" w14:textId="77777777" w:rsidR="00F63592" w:rsidRPr="000E02F7" w:rsidRDefault="00F63592" w:rsidP="004A64B8">
            <w:pPr>
              <w:ind w:firstLine="459"/>
              <w:jc w:val="both"/>
              <w:rPr>
                <w:lang w:val="kk-KZ"/>
              </w:rPr>
            </w:pPr>
            <w:r w:rsidRPr="000E02F7">
              <w:rPr>
                <w:lang w:val="kk-KZ"/>
              </w:rPr>
              <w:t>13-бап. Оператор</w:t>
            </w:r>
          </w:p>
          <w:p w14:paraId="21EC276D" w14:textId="77777777" w:rsidR="00F63592" w:rsidRPr="000E02F7" w:rsidRDefault="00F63592" w:rsidP="004A64B8">
            <w:pPr>
              <w:ind w:firstLine="459"/>
              <w:jc w:val="both"/>
              <w:rPr>
                <w:lang w:val="kk-KZ"/>
              </w:rPr>
            </w:pPr>
            <w:r w:rsidRPr="000E02F7">
              <w:rPr>
                <w:lang w:val="kk-KZ"/>
              </w:rPr>
              <w:t xml:space="preserve">     Оператор:</w:t>
            </w:r>
          </w:p>
          <w:p w14:paraId="7BB153FD" w14:textId="77777777" w:rsidR="00F63592" w:rsidRPr="000E02F7" w:rsidRDefault="00F63592" w:rsidP="004A64B8">
            <w:pPr>
              <w:ind w:firstLine="459"/>
              <w:jc w:val="both"/>
              <w:rPr>
                <w:lang w:val="kk-KZ"/>
              </w:rPr>
            </w:pPr>
            <w:r w:rsidRPr="000E02F7">
              <w:rPr>
                <w:lang w:val="kk-KZ"/>
              </w:rPr>
              <w:t>…</w:t>
            </w:r>
          </w:p>
          <w:p w14:paraId="5CF0177B" w14:textId="77777777" w:rsidR="00F63592" w:rsidRPr="000E02F7" w:rsidRDefault="00F63592" w:rsidP="004A64B8">
            <w:pPr>
              <w:ind w:firstLine="459"/>
              <w:jc w:val="both"/>
              <w:rPr>
                <w:lang w:val="kk-KZ"/>
              </w:rPr>
            </w:pPr>
            <w:r w:rsidRPr="000E02F7">
              <w:rPr>
                <w:lang w:val="kk-KZ"/>
              </w:rPr>
              <w:t xml:space="preserve">4) </w:t>
            </w:r>
            <w:r w:rsidRPr="000E02F7">
              <w:rPr>
                <w:b/>
                <w:lang w:val="kk-KZ"/>
              </w:rPr>
              <w:t>уәкілетті орган бекіткен тізбеге сәйкес</w:t>
            </w:r>
            <w:r w:rsidRPr="000E02F7">
              <w:rPr>
                <w:lang w:val="kk-KZ"/>
              </w:rPr>
              <w:t xml:space="preserve"> мемлекеттік органдарға ақпараттық-коммуникациялық қызметтер көрсетеді;</w:t>
            </w:r>
          </w:p>
          <w:p w14:paraId="01C1AC38" w14:textId="77777777" w:rsidR="00F63592" w:rsidRPr="000E02F7" w:rsidRDefault="00F63592" w:rsidP="004A64B8">
            <w:pPr>
              <w:shd w:val="clear" w:color="auto" w:fill="FFFFFF"/>
              <w:ind w:firstLine="459"/>
              <w:jc w:val="both"/>
              <w:textAlignment w:val="baseline"/>
              <w:rPr>
                <w:bCs/>
                <w:color w:val="000000"/>
                <w:lang w:val="kk-KZ"/>
              </w:rPr>
            </w:pPr>
            <w:r w:rsidRPr="000E02F7">
              <w:rPr>
                <w:lang w:val="kk-KZ"/>
              </w:rPr>
              <w:t>...</w:t>
            </w:r>
          </w:p>
        </w:tc>
        <w:tc>
          <w:tcPr>
            <w:tcW w:w="5103" w:type="dxa"/>
          </w:tcPr>
          <w:p w14:paraId="7DF88E59" w14:textId="77777777" w:rsidR="00F63592" w:rsidRPr="000E02F7" w:rsidRDefault="00F63592" w:rsidP="004A64B8">
            <w:pPr>
              <w:ind w:firstLine="459"/>
              <w:jc w:val="both"/>
              <w:rPr>
                <w:lang w:val="kk-KZ"/>
              </w:rPr>
            </w:pPr>
            <w:r w:rsidRPr="000E02F7">
              <w:rPr>
                <w:lang w:val="kk-KZ"/>
              </w:rPr>
              <w:t>Ақпараттандыру саласындағы қолданыстағы заңнамада сенімді бағдарламалық қамтамасыз ету (бұдан әрі-БҚ) тізілімінен және конкурстық рәсімдер арқылы электрондық өнеркәсіп өнімінен (бұдан әрі - тізілім) тауар немесе ИҚ – қызмет түріндегі бағдарламалық қамтамасыз етуді сатып алу көзделген. Бұл ретте тізілімге ақпараттық-коммуникациялық инфрақұрылымды және ақпараттық-коммуникациялық платформаны ұсынуға байланысты қызметтер енгізілмейді.</w:t>
            </w:r>
          </w:p>
          <w:p w14:paraId="4379DA67" w14:textId="77777777" w:rsidR="00F63592" w:rsidRPr="000E02F7" w:rsidRDefault="00F63592" w:rsidP="004A64B8">
            <w:pPr>
              <w:ind w:firstLine="459"/>
              <w:jc w:val="both"/>
              <w:rPr>
                <w:lang w:val="kk-KZ"/>
              </w:rPr>
            </w:pPr>
            <w:r w:rsidRPr="000E02F7">
              <w:rPr>
                <w:lang w:val="kk-KZ"/>
              </w:rPr>
              <w:lastRenderedPageBreak/>
              <w:t>"ҰАТ" АҚ 2016 жылғы 29 қаңтардағы № 40 ҚРҮК сәйкес "электрондық үкіметтің" ақпараттық-коммуникациялық инфрақұрылымының (бұдан әрі – ЭҮ ИКИ) операторы бола отырып және ақпараттандыру объектілерін құру, дамыту және орналастыру үшін "электрондық үкіметтің" ақпараттық-коммуникациялық платформасын (бұдан әрі – ЭҮ ИКК) ұсыну бойынша қызмет көрсетуге құзыреті бар "ЭҮ Аки және ЭҮ БАИ ұсыну бойынша Мо және ЖАО қызметтерін көрсетеді.</w:t>
            </w:r>
          </w:p>
          <w:p w14:paraId="34BC8BBE" w14:textId="77777777" w:rsidR="00F63592" w:rsidRPr="000E02F7" w:rsidRDefault="00F63592" w:rsidP="004A64B8">
            <w:pPr>
              <w:pStyle w:val="af4"/>
              <w:spacing w:before="0" w:beforeAutospacing="0" w:after="0" w:afterAutospacing="0"/>
              <w:ind w:firstLine="459"/>
              <w:jc w:val="both"/>
              <w:rPr>
                <w:lang w:val="kk-KZ"/>
              </w:rPr>
            </w:pPr>
            <w:r w:rsidRPr="000E02F7">
              <w:rPr>
                <w:lang w:val="kk-KZ"/>
              </w:rPr>
              <w:t>Мо үшін сатып алу рәсімдерін оңайлату және жеделдету және оператор көрсететін менің қызметтерімді жеделдету мақсатында уәкілетті органның заңға тәуелді актісімен бекітілетін операторға бекітілетін ИҚ - қызметтердің тетігін-тізбесін заңнамалық түрде айқындау ұсынылады. Осы тетікті енгізу МО мен ЖАО-ға ЭҮ Аки және ЭҮ ИКП қызметтерін бірыңғай көзден сатып алуды жүзеге асыруға мүмкіндік береді.</w:t>
            </w:r>
          </w:p>
        </w:tc>
      </w:tr>
      <w:tr w:rsidR="00F63592" w:rsidRPr="004E5F21" w14:paraId="79EB8B95" w14:textId="77777777" w:rsidTr="004A64B8">
        <w:tc>
          <w:tcPr>
            <w:tcW w:w="706" w:type="dxa"/>
          </w:tcPr>
          <w:p w14:paraId="69920DA3"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23222080" w14:textId="77777777" w:rsidR="00F63592" w:rsidRPr="000E02F7" w:rsidRDefault="00F63592" w:rsidP="004A64B8">
            <w:pPr>
              <w:keepLines/>
              <w:shd w:val="clear" w:color="auto" w:fill="FFFFFF"/>
              <w:contextualSpacing/>
              <w:jc w:val="center"/>
              <w:rPr>
                <w:b/>
                <w:lang w:val="kk-KZ"/>
              </w:rPr>
            </w:pPr>
            <w:r w:rsidRPr="000E02F7">
              <w:rPr>
                <w:color w:val="000000"/>
              </w:rPr>
              <w:t>22</w:t>
            </w:r>
            <w:r w:rsidRPr="000E02F7">
              <w:rPr>
                <w:color w:val="000000"/>
                <w:lang w:val="kk-KZ"/>
              </w:rPr>
              <w:t>-бап</w:t>
            </w:r>
          </w:p>
        </w:tc>
        <w:tc>
          <w:tcPr>
            <w:tcW w:w="3827" w:type="dxa"/>
          </w:tcPr>
          <w:p w14:paraId="6F4592C2" w14:textId="77777777" w:rsidR="00F63592" w:rsidRPr="000E02F7" w:rsidRDefault="00F63592" w:rsidP="004A64B8">
            <w:pPr>
              <w:shd w:val="clear" w:color="auto" w:fill="FFFFFF"/>
              <w:tabs>
                <w:tab w:val="left" w:pos="743"/>
              </w:tabs>
              <w:ind w:firstLine="459"/>
              <w:jc w:val="both"/>
              <w:textAlignment w:val="baseline"/>
              <w:rPr>
                <w:color w:val="000000"/>
                <w:lang w:val="kk-KZ"/>
              </w:rPr>
            </w:pPr>
            <w:r w:rsidRPr="000E02F7">
              <w:rPr>
                <w:color w:val="000000"/>
                <w:lang w:val="kk-KZ"/>
              </w:rPr>
              <w:t>22-бап. "Электрондық үкіметтің" архитектурасы</w:t>
            </w:r>
          </w:p>
          <w:p w14:paraId="5B1C0886" w14:textId="77777777" w:rsidR="00F63592" w:rsidRPr="000E02F7" w:rsidRDefault="00F63592" w:rsidP="004A64B8">
            <w:pPr>
              <w:shd w:val="clear" w:color="auto" w:fill="FFFFFF"/>
              <w:tabs>
                <w:tab w:val="left" w:pos="743"/>
              </w:tabs>
              <w:ind w:firstLine="459"/>
              <w:jc w:val="both"/>
              <w:textAlignment w:val="baseline"/>
              <w:rPr>
                <w:b/>
                <w:color w:val="000000"/>
                <w:lang w:val="kk-KZ"/>
              </w:rPr>
            </w:pPr>
            <w:r w:rsidRPr="000E02F7">
              <w:rPr>
                <w:b/>
                <w:color w:val="000000"/>
                <w:lang w:val="kk-KZ"/>
              </w:rPr>
              <w:t>1. "Электрондық үкіметтің" архитектурасын дамыту "электрондық үкiметтiң" архитектурасын дамыту жөніндегі талаптарға, сондай-ақ ақпараттық-коммуникациялық технологиялар және ақпараттық қауіпсіздікті қамтамасыз ету саласындағы бірыңғай талаптарға сәйкес жүзеге асырылады.</w:t>
            </w:r>
          </w:p>
          <w:p w14:paraId="5D7FD3D2" w14:textId="77777777" w:rsidR="00F63592" w:rsidRPr="000E02F7" w:rsidRDefault="00F63592" w:rsidP="004A64B8">
            <w:pPr>
              <w:shd w:val="clear" w:color="auto" w:fill="FFFFFF"/>
              <w:tabs>
                <w:tab w:val="left" w:pos="743"/>
              </w:tabs>
              <w:ind w:firstLine="459"/>
              <w:jc w:val="both"/>
              <w:textAlignment w:val="baseline"/>
              <w:rPr>
                <w:b/>
                <w:color w:val="000000"/>
                <w:lang w:val="kk-KZ"/>
              </w:rPr>
            </w:pPr>
            <w:r w:rsidRPr="000E02F7">
              <w:rPr>
                <w:b/>
                <w:color w:val="000000"/>
                <w:lang w:val="kk-KZ"/>
              </w:rPr>
              <w:lastRenderedPageBreak/>
              <w:t>Электрондық үкімет" архитектурасын қалыптастыру және іске асырылуын мониторингтеу "электрондық үкіметтің" архитектурасын қалыптастыру және іске асырылуын мониторингтеу қағидаларына сәйкес жүзеге асырылады.</w:t>
            </w:r>
          </w:p>
          <w:p w14:paraId="0BEE02A6" w14:textId="77777777" w:rsidR="00F63592" w:rsidRPr="000E02F7" w:rsidRDefault="00F63592" w:rsidP="004A64B8">
            <w:pPr>
              <w:shd w:val="clear" w:color="auto" w:fill="FFFFFF"/>
              <w:tabs>
                <w:tab w:val="left" w:pos="743"/>
              </w:tabs>
              <w:ind w:firstLine="459"/>
              <w:jc w:val="both"/>
              <w:textAlignment w:val="baseline"/>
              <w:rPr>
                <w:b/>
                <w:color w:val="000000"/>
                <w:lang w:val="kk-KZ"/>
              </w:rPr>
            </w:pPr>
          </w:p>
          <w:p w14:paraId="44E8483C" w14:textId="77777777" w:rsidR="00F63592" w:rsidRPr="000E02F7" w:rsidRDefault="00F63592" w:rsidP="004A64B8">
            <w:pPr>
              <w:ind w:firstLine="459"/>
              <w:jc w:val="both"/>
              <w:rPr>
                <w:b/>
                <w:lang w:val="kk-KZ"/>
              </w:rPr>
            </w:pPr>
            <w:r w:rsidRPr="000E02F7">
              <w:rPr>
                <w:b/>
                <w:color w:val="000000"/>
                <w:lang w:val="kk-KZ"/>
              </w:rPr>
              <w:t>2. "Электрондық үкіметтің" архитектурасын дамыту жөніндегі талаптар мемлекеттік органдардың стратегиялық және бағдарламалық құжаттарына сәйкес айқындалады.</w:t>
            </w:r>
          </w:p>
        </w:tc>
        <w:tc>
          <w:tcPr>
            <w:tcW w:w="3827" w:type="dxa"/>
          </w:tcPr>
          <w:p w14:paraId="1E280CE7" w14:textId="77777777" w:rsidR="00F63592" w:rsidRPr="000E02F7" w:rsidRDefault="00F63592" w:rsidP="004A64B8">
            <w:pPr>
              <w:shd w:val="clear" w:color="auto" w:fill="FFFFFF"/>
              <w:tabs>
                <w:tab w:val="left" w:pos="743"/>
              </w:tabs>
              <w:ind w:firstLine="459"/>
              <w:jc w:val="both"/>
              <w:textAlignment w:val="baseline"/>
              <w:rPr>
                <w:color w:val="000000"/>
                <w:lang w:val="kk-KZ"/>
              </w:rPr>
            </w:pPr>
            <w:r w:rsidRPr="000E02F7">
              <w:rPr>
                <w:color w:val="000000"/>
                <w:lang w:val="kk-KZ"/>
              </w:rPr>
              <w:lastRenderedPageBreak/>
              <w:t>22-бап. "Электрондық үкіметтің" архитектурасы</w:t>
            </w:r>
          </w:p>
          <w:p w14:paraId="0183AB00" w14:textId="77777777" w:rsidR="00F63592" w:rsidRPr="000E02F7" w:rsidRDefault="00F63592" w:rsidP="004A64B8">
            <w:pPr>
              <w:shd w:val="clear" w:color="auto" w:fill="FFFFFF"/>
              <w:tabs>
                <w:tab w:val="left" w:pos="743"/>
              </w:tabs>
              <w:ind w:firstLine="459"/>
              <w:jc w:val="both"/>
              <w:textAlignment w:val="baseline"/>
              <w:rPr>
                <w:b/>
                <w:bCs/>
                <w:color w:val="000000"/>
                <w:lang w:val="kk-KZ"/>
              </w:rPr>
            </w:pPr>
            <w:r w:rsidRPr="000E02F7">
              <w:rPr>
                <w:b/>
                <w:bCs/>
                <w:color w:val="000000"/>
                <w:lang w:val="kk-KZ"/>
              </w:rPr>
              <w:t>"Электрондық үкімет" архитектурасын қалыптастыру, іске асыру мониторингі және дамыту "электрондық үкімет" архитектурасын қалыптастыру және іске асыру мониторингі қағидаларына сәйкес жүзеге асырылады.</w:t>
            </w:r>
          </w:p>
          <w:p w14:paraId="3343D181" w14:textId="77777777" w:rsidR="00F63592" w:rsidRPr="000E02F7" w:rsidRDefault="00F63592" w:rsidP="004A64B8">
            <w:pPr>
              <w:shd w:val="clear" w:color="auto" w:fill="FFFFFF"/>
              <w:ind w:firstLine="459"/>
              <w:contextualSpacing/>
              <w:jc w:val="both"/>
              <w:rPr>
                <w:b/>
                <w:lang w:val="kk-KZ"/>
              </w:rPr>
            </w:pPr>
            <w:r w:rsidRPr="000E02F7">
              <w:rPr>
                <w:b/>
                <w:bCs/>
                <w:color w:val="000000"/>
                <w:lang w:val="kk-KZ"/>
              </w:rPr>
              <w:t xml:space="preserve">"Электрондық үкімет" архитектурасын дамыту ақпараттық-коммуникациялық </w:t>
            </w:r>
            <w:r w:rsidRPr="000E02F7">
              <w:rPr>
                <w:b/>
                <w:bCs/>
                <w:color w:val="000000"/>
                <w:lang w:val="kk-KZ"/>
              </w:rPr>
              <w:lastRenderedPageBreak/>
              <w:t>технологиялар және ақпараттық қауіпсіздікті қамтамасыз ету саласындағы бірыңғай талаптарды ескере отырып қамтамасыз етіледі.</w:t>
            </w:r>
          </w:p>
        </w:tc>
        <w:tc>
          <w:tcPr>
            <w:tcW w:w="5103" w:type="dxa"/>
          </w:tcPr>
          <w:p w14:paraId="4BC905AD" w14:textId="77777777" w:rsidR="00F63592" w:rsidRPr="000E02F7" w:rsidRDefault="00F63592" w:rsidP="004A64B8">
            <w:pPr>
              <w:tabs>
                <w:tab w:val="left" w:pos="284"/>
              </w:tabs>
              <w:ind w:firstLine="459"/>
              <w:jc w:val="both"/>
              <w:rPr>
                <w:lang w:val="kk-KZ"/>
              </w:rPr>
            </w:pPr>
            <w:r w:rsidRPr="000E02F7">
              <w:rPr>
                <w:bCs/>
                <w:spacing w:val="2"/>
                <w:bdr w:val="none" w:sz="0" w:space="0" w:color="auto" w:frame="1"/>
                <w:lang w:val="kk-KZ"/>
              </w:rPr>
              <w:lastRenderedPageBreak/>
              <w:t>"Электрондық үкіметтің" архитектурасын дамыту жөніндегі осы талаптарды алып тастау ұсынылады, өйткені олар "электрондық үкіметтің"архитектурасын қалыптастыру және іске асыру мониторингі қағидаларында қамтылатын болады.</w:t>
            </w:r>
          </w:p>
        </w:tc>
      </w:tr>
      <w:tr w:rsidR="00F63592" w:rsidRPr="000E02F7" w14:paraId="598337E1" w14:textId="77777777" w:rsidTr="004A64B8">
        <w:tc>
          <w:tcPr>
            <w:tcW w:w="706" w:type="dxa"/>
          </w:tcPr>
          <w:p w14:paraId="5C56D175"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09AE58F0" w14:textId="77777777" w:rsidR="00F63592" w:rsidRPr="000E02F7" w:rsidRDefault="00F63592" w:rsidP="004A64B8">
            <w:pPr>
              <w:keepLines/>
              <w:shd w:val="clear" w:color="auto" w:fill="FFFFFF"/>
              <w:contextualSpacing/>
              <w:jc w:val="center"/>
              <w:rPr>
                <w:lang w:val="kk-KZ"/>
              </w:rPr>
            </w:pPr>
            <w:r w:rsidRPr="000E02F7">
              <w:rPr>
                <w:lang w:val="kk-KZ"/>
              </w:rPr>
              <w:t>31-баптың 2-тармақшасы</w:t>
            </w:r>
          </w:p>
        </w:tc>
        <w:tc>
          <w:tcPr>
            <w:tcW w:w="3827" w:type="dxa"/>
          </w:tcPr>
          <w:p w14:paraId="0096A417" w14:textId="77777777" w:rsidR="00F63592" w:rsidRPr="000E02F7" w:rsidRDefault="00F63592" w:rsidP="004A64B8">
            <w:pPr>
              <w:shd w:val="clear" w:color="auto" w:fill="FFFFFF"/>
              <w:ind w:firstLine="459"/>
              <w:contextualSpacing/>
              <w:jc w:val="both"/>
            </w:pPr>
            <w:r w:rsidRPr="000E02F7">
              <w:t>31-бап. "Электрондық үкіметтің" архитектуралық порталы</w:t>
            </w:r>
          </w:p>
          <w:p w14:paraId="2E21C2F9" w14:textId="77777777" w:rsidR="00F63592" w:rsidRPr="000E02F7" w:rsidRDefault="00F63592" w:rsidP="004A64B8">
            <w:pPr>
              <w:shd w:val="clear" w:color="auto" w:fill="FFFFFF"/>
              <w:ind w:firstLine="459"/>
              <w:contextualSpacing/>
              <w:jc w:val="both"/>
              <w:rPr>
                <w:lang w:val="kk-KZ"/>
              </w:rPr>
            </w:pPr>
            <w:r w:rsidRPr="000E02F7">
              <w:rPr>
                <w:lang w:val="kk-KZ"/>
              </w:rPr>
              <w:t>...</w:t>
            </w:r>
          </w:p>
          <w:p w14:paraId="6041A246" w14:textId="77777777" w:rsidR="00F63592" w:rsidRPr="000E02F7" w:rsidRDefault="00F63592" w:rsidP="004A64B8">
            <w:pPr>
              <w:shd w:val="clear" w:color="auto" w:fill="FFFFFF"/>
              <w:ind w:firstLine="459"/>
              <w:contextualSpacing/>
              <w:jc w:val="both"/>
              <w:rPr>
                <w:lang w:val="kk-KZ"/>
              </w:rPr>
            </w:pPr>
            <w:r w:rsidRPr="000E02F7">
              <w:rPr>
                <w:lang w:val="kk-KZ"/>
              </w:rPr>
              <w:t xml:space="preserve">2. Мемлекеттік органдар, мемлекеттік заңды тұлғалар, квазимемлекеттік сектор субъектілері "электрондық үкіметтің" ақпараттандыру объектілері туралы мәліметтерді есепке алу және "электрондық үкіметтің" ақпараттандыру объектілері техникалық құжаттамасының электрондық көшірмелерін орналастыру қағидаларына сәйкес "электрондық үкіметтің" архитектуралық порталында ақпараттандыру </w:t>
            </w:r>
            <w:r w:rsidRPr="000E02F7">
              <w:rPr>
                <w:lang w:val="kk-KZ"/>
              </w:rPr>
              <w:lastRenderedPageBreak/>
              <w:t>объектілері туралы мәліметтерді және олардың техникалық құжаттамасының электрондық көшірмелерін орналастырады.</w:t>
            </w:r>
          </w:p>
          <w:p w14:paraId="50FB3846" w14:textId="77777777" w:rsidR="00F63592" w:rsidRPr="000E02F7" w:rsidRDefault="00F63592" w:rsidP="004A64B8">
            <w:pPr>
              <w:ind w:firstLine="459"/>
              <w:jc w:val="both"/>
              <w:rPr>
                <w:b/>
                <w:lang w:val="kk-KZ"/>
              </w:rPr>
            </w:pPr>
            <w:r w:rsidRPr="000E02F7">
              <w:rPr>
                <w:lang w:val="kk-KZ"/>
              </w:rPr>
              <w:t>Орналастыру талап етілетін ақпараттандыру объектісінің техникалық құжаттамасының тізбесі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қағидаларында айқындалады.</w:t>
            </w:r>
          </w:p>
        </w:tc>
        <w:tc>
          <w:tcPr>
            <w:tcW w:w="3827" w:type="dxa"/>
          </w:tcPr>
          <w:p w14:paraId="50AAB9AF" w14:textId="77777777" w:rsidR="00F63592" w:rsidRPr="000E02F7" w:rsidRDefault="00F63592" w:rsidP="004A64B8">
            <w:pPr>
              <w:shd w:val="clear" w:color="auto" w:fill="FFFFFF"/>
              <w:ind w:firstLine="459"/>
              <w:contextualSpacing/>
              <w:jc w:val="both"/>
            </w:pPr>
            <w:r w:rsidRPr="000E02F7">
              <w:lastRenderedPageBreak/>
              <w:t>31-бап. "Электрондық үкіметтің" архитектуралық порталы</w:t>
            </w:r>
          </w:p>
          <w:p w14:paraId="40A249C3" w14:textId="77777777" w:rsidR="00F63592" w:rsidRPr="000E02F7" w:rsidRDefault="00F63592" w:rsidP="004A64B8">
            <w:pPr>
              <w:shd w:val="clear" w:color="auto" w:fill="FFFFFF"/>
              <w:ind w:firstLine="459"/>
              <w:contextualSpacing/>
              <w:jc w:val="both"/>
            </w:pPr>
            <w:r w:rsidRPr="000E02F7">
              <w:t>…</w:t>
            </w:r>
          </w:p>
          <w:p w14:paraId="2CF499DA" w14:textId="77777777" w:rsidR="00F63592" w:rsidRPr="000E02F7" w:rsidRDefault="00F63592" w:rsidP="004A64B8">
            <w:pPr>
              <w:shd w:val="clear" w:color="auto" w:fill="FFFFFF"/>
              <w:ind w:firstLine="459"/>
              <w:jc w:val="both"/>
              <w:textAlignment w:val="baseline"/>
              <w:rPr>
                <w:color w:val="000000"/>
              </w:rPr>
            </w:pPr>
            <w:r w:rsidRPr="000E02F7">
              <w:rPr>
                <w:color w:val="000000"/>
              </w:rPr>
              <w:t>2. Мемлекеттік органдар, мемлекеттік заңды тұлғалар, квазимемлекеттік сектор субъектілері "электрондық үкіметтің" архитектурасын қалыптастыру және іске асыру мониторингі қағидаларына сәйкес "электрондық үкіметтің"архитектуралық порталында ақпараттандыру объектілері туралы мәліметтерді және оларға техникалық құжаттаманың электрондық көшірмелерін орналастырады.</w:t>
            </w:r>
          </w:p>
          <w:p w14:paraId="3EBF1C22" w14:textId="77777777" w:rsidR="00F63592" w:rsidRPr="000E02F7" w:rsidRDefault="00F63592" w:rsidP="004A64B8">
            <w:pPr>
              <w:shd w:val="clear" w:color="auto" w:fill="FFFFFF"/>
              <w:ind w:firstLine="459"/>
              <w:contextualSpacing/>
              <w:jc w:val="both"/>
              <w:rPr>
                <w:b/>
              </w:rPr>
            </w:pPr>
            <w:r w:rsidRPr="000E02F7">
              <w:rPr>
                <w:color w:val="000000"/>
              </w:rPr>
              <w:lastRenderedPageBreak/>
              <w:t>Орналастыруға талап етілетін ақпараттандыру объектісіне техникалық құжаттаманың тізбесі "электрондық үкімет"архитектурасын қалыптастыру және іске асыру мониторингі қағидаларында айқындалады.</w:t>
            </w:r>
          </w:p>
        </w:tc>
        <w:tc>
          <w:tcPr>
            <w:tcW w:w="5103" w:type="dxa"/>
          </w:tcPr>
          <w:p w14:paraId="44A71952" w14:textId="77777777" w:rsidR="00F63592" w:rsidRPr="000E02F7" w:rsidRDefault="00F63592" w:rsidP="004A64B8">
            <w:pPr>
              <w:tabs>
                <w:tab w:val="left" w:pos="284"/>
              </w:tabs>
              <w:ind w:firstLine="459"/>
              <w:jc w:val="both"/>
              <w:rPr>
                <w:lang w:val="kk-KZ"/>
              </w:rPr>
            </w:pPr>
            <w:r w:rsidRPr="000E02F7">
              <w:rPr>
                <w:bCs/>
                <w:spacing w:val="2"/>
                <w:bdr w:val="none" w:sz="0" w:space="0" w:color="auto" w:frame="1"/>
              </w:rPr>
              <w:lastRenderedPageBreak/>
              <w:t>"Электрондық үкіметтің" архитектурасын дамыту жөніндегі осы талаптарды алып тастау ұсынылады, өйткені олар "электрондық үкіметтің"архитектурасын қалыптастыру және іске асыру мониторингі қағидаларында қамтылатын болады.</w:t>
            </w:r>
          </w:p>
        </w:tc>
      </w:tr>
      <w:tr w:rsidR="00F63592" w:rsidRPr="004E5F21" w14:paraId="3E23F083" w14:textId="77777777" w:rsidTr="004A64B8">
        <w:tc>
          <w:tcPr>
            <w:tcW w:w="706" w:type="dxa"/>
          </w:tcPr>
          <w:p w14:paraId="1A038B75"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1509BD61" w14:textId="77777777" w:rsidR="00F63592" w:rsidRPr="000E02F7" w:rsidRDefault="00F63592" w:rsidP="004A64B8">
            <w:pPr>
              <w:keepLines/>
              <w:shd w:val="clear" w:color="auto" w:fill="FFFFFF"/>
              <w:contextualSpacing/>
              <w:jc w:val="center"/>
              <w:rPr>
                <w:b/>
                <w:lang w:val="kk-KZ"/>
              </w:rPr>
            </w:pPr>
            <w:r w:rsidRPr="000E02F7">
              <w:t>38</w:t>
            </w:r>
            <w:r w:rsidRPr="000E02F7">
              <w:rPr>
                <w:lang w:val="kk-KZ"/>
              </w:rPr>
              <w:t>-баптың 2-тармағының 2) тармақшасы</w:t>
            </w:r>
          </w:p>
        </w:tc>
        <w:tc>
          <w:tcPr>
            <w:tcW w:w="3827" w:type="dxa"/>
          </w:tcPr>
          <w:p w14:paraId="31B2FCB8" w14:textId="77777777" w:rsidR="00F63592" w:rsidRPr="000E02F7" w:rsidRDefault="00F63592" w:rsidP="004A64B8">
            <w:pPr>
              <w:shd w:val="clear" w:color="auto" w:fill="FFFFFF"/>
              <w:ind w:firstLine="459"/>
              <w:contextualSpacing/>
              <w:jc w:val="both"/>
              <w:rPr>
                <w:lang w:val="kk-KZ"/>
              </w:rPr>
            </w:pPr>
            <w:r w:rsidRPr="000E02F7">
              <w:rPr>
                <w:lang w:val="kk-KZ"/>
              </w:rPr>
              <w:t>38-бап. Мемлекеттік органның ақпараттық жүйесіне қойылатын талаптар</w:t>
            </w:r>
          </w:p>
          <w:p w14:paraId="3A95E773" w14:textId="77777777" w:rsidR="00F63592" w:rsidRPr="000E02F7" w:rsidRDefault="00F63592" w:rsidP="004A64B8">
            <w:pPr>
              <w:shd w:val="clear" w:color="auto" w:fill="FFFFFF"/>
              <w:ind w:firstLine="459"/>
              <w:contextualSpacing/>
              <w:jc w:val="both"/>
              <w:rPr>
                <w:lang w:val="kk-KZ"/>
              </w:rPr>
            </w:pPr>
            <w:r w:rsidRPr="000E02F7">
              <w:rPr>
                <w:lang w:val="kk-KZ"/>
              </w:rPr>
              <w:t>…</w:t>
            </w:r>
          </w:p>
          <w:p w14:paraId="23DD00FE" w14:textId="77777777" w:rsidR="00F63592" w:rsidRPr="000E02F7" w:rsidRDefault="00F63592" w:rsidP="004A64B8">
            <w:pPr>
              <w:shd w:val="clear" w:color="auto" w:fill="FFFFFF"/>
              <w:ind w:firstLine="459"/>
              <w:contextualSpacing/>
              <w:jc w:val="both"/>
              <w:rPr>
                <w:lang w:val="kk-KZ"/>
              </w:rPr>
            </w:pPr>
            <w:r w:rsidRPr="000E02F7">
              <w:rPr>
                <w:lang w:val="kk-KZ"/>
              </w:rPr>
              <w:t>2. Мемлекеттік органның ақпараттық жүйесі Қазақстан Республикасының заңнамасына, Қазақстан Республикасының аумағында қолданылатын стандарттарға, ақпараттық жүйенің өмірлік цикліне сәйкес және қамтамасыз етуді ескере отырып құрылады, пайдаланылады және дамиды:</w:t>
            </w:r>
          </w:p>
          <w:p w14:paraId="707BDE6C" w14:textId="77777777" w:rsidR="00F63592" w:rsidRPr="000E02F7" w:rsidRDefault="00F63592" w:rsidP="004A64B8">
            <w:pPr>
              <w:shd w:val="clear" w:color="auto" w:fill="FFFFFF"/>
              <w:ind w:firstLine="459"/>
              <w:contextualSpacing/>
              <w:jc w:val="both"/>
              <w:rPr>
                <w:lang w:val="kk-KZ"/>
              </w:rPr>
            </w:pPr>
            <w:r w:rsidRPr="000E02F7">
              <w:rPr>
                <w:lang w:val="kk-KZ"/>
              </w:rPr>
              <w:t>…</w:t>
            </w:r>
          </w:p>
          <w:p w14:paraId="5B10C061" w14:textId="77777777" w:rsidR="00F63592" w:rsidRPr="000E02F7" w:rsidRDefault="00F63592" w:rsidP="004A64B8">
            <w:pPr>
              <w:ind w:firstLine="459"/>
              <w:jc w:val="both"/>
              <w:rPr>
                <w:b/>
                <w:lang w:val="kk-KZ"/>
              </w:rPr>
            </w:pPr>
            <w:r w:rsidRPr="000E02F7">
              <w:rPr>
                <w:lang w:val="kk-KZ"/>
              </w:rPr>
              <w:t xml:space="preserve">2) "электрондық үкімет" архитектурасы, оны дамыту жөніндегі талаптар, сондай-ақ </w:t>
            </w:r>
            <w:r w:rsidRPr="000E02F7">
              <w:rPr>
                <w:lang w:val="kk-KZ"/>
              </w:rPr>
              <w:lastRenderedPageBreak/>
              <w:t>деректерді басқару жөніндегі талаптар;</w:t>
            </w:r>
          </w:p>
        </w:tc>
        <w:tc>
          <w:tcPr>
            <w:tcW w:w="3827" w:type="dxa"/>
          </w:tcPr>
          <w:p w14:paraId="2CB13FDA" w14:textId="77777777" w:rsidR="00F63592" w:rsidRPr="000E02F7" w:rsidRDefault="00F63592" w:rsidP="004A64B8">
            <w:pPr>
              <w:shd w:val="clear" w:color="auto" w:fill="FFFFFF"/>
              <w:ind w:firstLine="459"/>
              <w:contextualSpacing/>
              <w:jc w:val="both"/>
              <w:rPr>
                <w:lang w:val="kk-KZ"/>
              </w:rPr>
            </w:pPr>
            <w:r w:rsidRPr="000E02F7">
              <w:rPr>
                <w:lang w:val="kk-KZ"/>
              </w:rPr>
              <w:lastRenderedPageBreak/>
              <w:t>38-бап. Мемлекеттік органның ақпараттық жүйесіне қойылатын талаптар</w:t>
            </w:r>
          </w:p>
          <w:p w14:paraId="26EB5647" w14:textId="77777777" w:rsidR="00F63592" w:rsidRPr="000E02F7" w:rsidRDefault="00F63592" w:rsidP="004A64B8">
            <w:pPr>
              <w:shd w:val="clear" w:color="auto" w:fill="FFFFFF"/>
              <w:ind w:firstLine="459"/>
              <w:contextualSpacing/>
              <w:jc w:val="both"/>
              <w:rPr>
                <w:lang w:val="kk-KZ"/>
              </w:rPr>
            </w:pPr>
            <w:r w:rsidRPr="000E02F7">
              <w:rPr>
                <w:lang w:val="kk-KZ"/>
              </w:rPr>
              <w:t>…</w:t>
            </w:r>
          </w:p>
          <w:p w14:paraId="2D59B198" w14:textId="77777777" w:rsidR="00F63592" w:rsidRPr="000E02F7" w:rsidRDefault="00F63592" w:rsidP="004A64B8">
            <w:pPr>
              <w:shd w:val="clear" w:color="auto" w:fill="FFFFFF"/>
              <w:ind w:firstLine="459"/>
              <w:contextualSpacing/>
              <w:jc w:val="both"/>
              <w:rPr>
                <w:lang w:val="kk-KZ"/>
              </w:rPr>
            </w:pPr>
            <w:r w:rsidRPr="000E02F7">
              <w:rPr>
                <w:lang w:val="kk-KZ"/>
              </w:rPr>
              <w:t>2. Мемлекеттік органның ақпараттық жүйесі Қазақстан Республикасының заңнамасына, Қазақстан Республикасының аумағында қолданылатын стандарттарға, ақпараттық жүйенің өмірлік цикліне сәйкес және қамтамасыз етуді ескере отырып құрылады, пайдаланылады және дамиды:</w:t>
            </w:r>
          </w:p>
          <w:p w14:paraId="64FED8DA" w14:textId="77777777" w:rsidR="00F63592" w:rsidRPr="000E02F7" w:rsidRDefault="00F63592" w:rsidP="004A64B8">
            <w:pPr>
              <w:shd w:val="clear" w:color="auto" w:fill="FFFFFF"/>
              <w:ind w:firstLine="459"/>
              <w:contextualSpacing/>
              <w:jc w:val="both"/>
              <w:rPr>
                <w:lang w:val="kk-KZ"/>
              </w:rPr>
            </w:pPr>
            <w:r w:rsidRPr="000E02F7">
              <w:rPr>
                <w:lang w:val="kk-KZ"/>
              </w:rPr>
              <w:t>…</w:t>
            </w:r>
          </w:p>
          <w:p w14:paraId="1FD20BB9" w14:textId="77777777" w:rsidR="00F63592" w:rsidRPr="000E02F7" w:rsidRDefault="00F63592" w:rsidP="004A64B8">
            <w:pPr>
              <w:shd w:val="clear" w:color="auto" w:fill="FFFFFF"/>
              <w:ind w:firstLine="459"/>
              <w:contextualSpacing/>
              <w:jc w:val="both"/>
              <w:rPr>
                <w:b/>
                <w:lang w:val="kk-KZ"/>
              </w:rPr>
            </w:pPr>
            <w:r w:rsidRPr="000E02F7">
              <w:rPr>
                <w:lang w:val="kk-KZ"/>
              </w:rPr>
              <w:t xml:space="preserve">2) "электрондық үкімет" архитектурасы, сондай-ақ </w:t>
            </w:r>
            <w:r w:rsidRPr="000E02F7">
              <w:rPr>
                <w:lang w:val="kk-KZ"/>
              </w:rPr>
              <w:lastRenderedPageBreak/>
              <w:t>деректерді басқару жөніндегі талаптар;</w:t>
            </w:r>
          </w:p>
        </w:tc>
        <w:tc>
          <w:tcPr>
            <w:tcW w:w="5103" w:type="dxa"/>
          </w:tcPr>
          <w:p w14:paraId="58187A98" w14:textId="77777777" w:rsidR="00F63592" w:rsidRPr="000E02F7" w:rsidRDefault="00F63592" w:rsidP="004A64B8">
            <w:pPr>
              <w:tabs>
                <w:tab w:val="left" w:pos="284"/>
              </w:tabs>
              <w:ind w:firstLine="459"/>
              <w:jc w:val="both"/>
              <w:rPr>
                <w:lang w:val="kk-KZ"/>
              </w:rPr>
            </w:pPr>
            <w:r w:rsidRPr="000E02F7">
              <w:rPr>
                <w:bCs/>
                <w:spacing w:val="2"/>
                <w:bdr w:val="none" w:sz="0" w:space="0" w:color="auto" w:frame="1"/>
                <w:lang w:val="kk-KZ"/>
              </w:rPr>
              <w:lastRenderedPageBreak/>
              <w:t>"Электрондық үкіметтің" архитектурасын дамыту жөніндегі осы талаптарды алып тастау ұсынылады, өйткені олар "электрондық үкіметтің"архитектурасын қалыптастыру және іске асыру мониторингі қағидаларында қамтылатын болады.</w:t>
            </w:r>
          </w:p>
        </w:tc>
      </w:tr>
      <w:tr w:rsidR="00F63592" w:rsidRPr="000E02F7" w14:paraId="4E2F7252" w14:textId="77777777" w:rsidTr="004A64B8">
        <w:tc>
          <w:tcPr>
            <w:tcW w:w="706" w:type="dxa"/>
          </w:tcPr>
          <w:p w14:paraId="03CE9C86"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2857665F" w14:textId="77777777" w:rsidR="00F63592" w:rsidRPr="000E02F7" w:rsidRDefault="00F63592" w:rsidP="004A64B8">
            <w:pPr>
              <w:keepLines/>
              <w:shd w:val="clear" w:color="auto" w:fill="FFFFFF"/>
              <w:contextualSpacing/>
              <w:jc w:val="center"/>
              <w:rPr>
                <w:b/>
                <w:lang w:val="kk-KZ"/>
              </w:rPr>
            </w:pPr>
            <w:r w:rsidRPr="000E02F7">
              <w:rPr>
                <w:bCs/>
                <w:spacing w:val="2"/>
                <w:bdr w:val="none" w:sz="0" w:space="0" w:color="auto" w:frame="1"/>
              </w:rPr>
              <w:t>60</w:t>
            </w:r>
            <w:r w:rsidRPr="000E02F7">
              <w:rPr>
                <w:bCs/>
                <w:spacing w:val="2"/>
                <w:bdr w:val="none" w:sz="0" w:space="0" w:color="auto" w:frame="1"/>
                <w:lang w:val="kk-KZ"/>
              </w:rPr>
              <w:t>-баптың 4-тармағы</w:t>
            </w:r>
          </w:p>
        </w:tc>
        <w:tc>
          <w:tcPr>
            <w:tcW w:w="3827" w:type="dxa"/>
          </w:tcPr>
          <w:p w14:paraId="3BFF0C00" w14:textId="77777777" w:rsidR="00F63592" w:rsidRPr="000E02F7" w:rsidRDefault="00F63592" w:rsidP="004A64B8">
            <w:pPr>
              <w:ind w:firstLine="459"/>
              <w:jc w:val="both"/>
              <w:textAlignment w:val="baseline"/>
              <w:rPr>
                <w:lang w:val="x-none" w:eastAsia="x-none"/>
              </w:rPr>
            </w:pPr>
            <w:r w:rsidRPr="000E02F7">
              <w:rPr>
                <w:lang w:val="x-none" w:eastAsia="x-none"/>
              </w:rPr>
              <w:t>60-бап. Ақпараттандыру саласындағы тауарларды, жұмыстар мен көрсетілетін қызметтерді мемлекеттік сатып алуға арналған шығыстарды есептеуге уәкілетті органның қорытындысы</w:t>
            </w:r>
          </w:p>
          <w:p w14:paraId="427C2C66" w14:textId="77777777" w:rsidR="00F63592" w:rsidRPr="000E02F7" w:rsidRDefault="00F63592" w:rsidP="004A64B8">
            <w:pPr>
              <w:ind w:firstLine="459"/>
              <w:jc w:val="both"/>
              <w:textAlignment w:val="baseline"/>
              <w:rPr>
                <w:lang w:val="x-none" w:eastAsia="x-none"/>
              </w:rPr>
            </w:pPr>
            <w:r w:rsidRPr="000E02F7">
              <w:rPr>
                <w:lang w:val="x-none" w:eastAsia="x-none"/>
              </w:rPr>
              <w:t>…</w:t>
            </w:r>
          </w:p>
          <w:p w14:paraId="30C01B13" w14:textId="77777777" w:rsidR="00F63592" w:rsidRPr="000E02F7" w:rsidRDefault="00F63592" w:rsidP="004A64B8">
            <w:pPr>
              <w:ind w:firstLine="459"/>
              <w:jc w:val="both"/>
              <w:rPr>
                <w:b/>
              </w:rPr>
            </w:pPr>
            <w:r w:rsidRPr="000E02F7">
              <w:rPr>
                <w:lang w:val="x-none" w:eastAsia="x-none"/>
              </w:rPr>
              <w:t xml:space="preserve">4. Бюджеттік бағдарламалардың әкімшілері </w:t>
            </w:r>
            <w:r w:rsidRPr="000E02F7">
              <w:rPr>
                <w:b/>
                <w:lang w:val="x-none" w:eastAsia="x-none"/>
              </w:rPr>
              <w:t>"электрондық үкіметтің"</w:t>
            </w:r>
            <w:r w:rsidRPr="000E02F7">
              <w:rPr>
                <w:b/>
                <w:lang w:val="kk-KZ" w:eastAsia="x-none"/>
              </w:rPr>
              <w:t xml:space="preserve"> </w:t>
            </w:r>
            <w:r w:rsidRPr="000E02F7">
              <w:rPr>
                <w:b/>
                <w:lang w:val="x-none" w:eastAsia="x-none"/>
              </w:rPr>
              <w:t>архитектуралық порталында</w:t>
            </w:r>
            <w:r w:rsidRPr="000E02F7">
              <w:rPr>
                <w:lang w:val="x-none" w:eastAsia="x-none"/>
              </w:rPr>
              <w:t xml:space="preserve"> ақпараттандыру саласындағы тауарларды, жұмыстар мен көрсетілетін қызметтерді мемлекеттік сатып алуға арналған шығыстардың есептеулерін орналастырады.</w:t>
            </w:r>
          </w:p>
        </w:tc>
        <w:tc>
          <w:tcPr>
            <w:tcW w:w="3827" w:type="dxa"/>
          </w:tcPr>
          <w:p w14:paraId="54DB6F75" w14:textId="77777777" w:rsidR="00F63592" w:rsidRPr="000E02F7" w:rsidRDefault="00F63592" w:rsidP="004A64B8">
            <w:pPr>
              <w:ind w:firstLine="459"/>
              <w:jc w:val="both"/>
              <w:textAlignment w:val="baseline"/>
              <w:rPr>
                <w:lang w:val="x-none" w:eastAsia="x-none"/>
              </w:rPr>
            </w:pPr>
            <w:r w:rsidRPr="000E02F7">
              <w:rPr>
                <w:lang w:val="x-none" w:eastAsia="x-none"/>
              </w:rPr>
              <w:t>60-бап. Ақпараттандыру саласындағы тауарларды, жұмыстар мен көрсетілетін қызметтерді мемлекеттік сатып алуға арналған шығыстарды есептеуге уәкілетті органның қорытындысы</w:t>
            </w:r>
          </w:p>
          <w:p w14:paraId="014FC741" w14:textId="77777777" w:rsidR="00F63592" w:rsidRPr="000E02F7" w:rsidRDefault="00F63592" w:rsidP="004A64B8">
            <w:pPr>
              <w:ind w:firstLine="459"/>
              <w:jc w:val="both"/>
              <w:textAlignment w:val="baseline"/>
              <w:rPr>
                <w:lang w:val="x-none" w:eastAsia="x-none"/>
              </w:rPr>
            </w:pPr>
            <w:r w:rsidRPr="000E02F7">
              <w:rPr>
                <w:lang w:val="x-none" w:eastAsia="x-none"/>
              </w:rPr>
              <w:t>…</w:t>
            </w:r>
          </w:p>
          <w:p w14:paraId="6C9BC3BB" w14:textId="77777777" w:rsidR="00F63592" w:rsidRPr="000E02F7" w:rsidRDefault="00F63592" w:rsidP="004A64B8">
            <w:pPr>
              <w:shd w:val="clear" w:color="auto" w:fill="FFFFFF"/>
              <w:ind w:firstLine="459"/>
              <w:contextualSpacing/>
              <w:jc w:val="both"/>
              <w:rPr>
                <w:b/>
              </w:rPr>
            </w:pPr>
            <w:r w:rsidRPr="000E02F7">
              <w:rPr>
                <w:lang w:val="x-none" w:eastAsia="x-none"/>
              </w:rPr>
              <w:t>4. Бюджеттік бағдарламалардың әкімшілері мемлекеттік жоспарлаудың ақпараттық жүйесінде ақпараттандыру саласындағы тауарларды, жұмыстар мен көрсетілетін қызметтерді мемлекеттік сатып алуға арналған шығыстардың есептеулерін орналастырады.</w:t>
            </w:r>
          </w:p>
        </w:tc>
        <w:tc>
          <w:tcPr>
            <w:tcW w:w="5103" w:type="dxa"/>
          </w:tcPr>
          <w:p w14:paraId="2EB0C2D7" w14:textId="77777777" w:rsidR="00F63592" w:rsidRPr="000E02F7" w:rsidRDefault="00F63592" w:rsidP="004A64B8">
            <w:pPr>
              <w:tabs>
                <w:tab w:val="left" w:pos="284"/>
              </w:tabs>
              <w:ind w:firstLine="459"/>
              <w:jc w:val="both"/>
              <w:rPr>
                <w:lang w:val="kk-KZ"/>
              </w:rPr>
            </w:pPr>
            <w:r w:rsidRPr="000E02F7">
              <w:rPr>
                <w:bCs/>
                <w:spacing w:val="2"/>
                <w:bdr w:val="none" w:sz="0" w:space="0" w:color="auto" w:frame="1"/>
                <w:lang w:val="kk-KZ"/>
              </w:rPr>
              <w:t>МО</w:t>
            </w:r>
            <w:r w:rsidRPr="000E02F7">
              <w:rPr>
                <w:bCs/>
                <w:spacing w:val="2"/>
                <w:bdr w:val="none" w:sz="0" w:space="0" w:color="auto" w:frame="1"/>
              </w:rPr>
              <w:t xml:space="preserve"> және </w:t>
            </w:r>
            <w:r w:rsidRPr="000E02F7">
              <w:rPr>
                <w:bCs/>
                <w:spacing w:val="2"/>
                <w:bdr w:val="none" w:sz="0" w:space="0" w:color="auto" w:frame="1"/>
                <w:lang w:val="kk-KZ"/>
              </w:rPr>
              <w:t>ЖАО</w:t>
            </w:r>
            <w:r w:rsidRPr="000E02F7">
              <w:rPr>
                <w:bCs/>
                <w:spacing w:val="2"/>
                <w:bdr w:val="none" w:sz="0" w:space="0" w:color="auto" w:frame="1"/>
              </w:rPr>
              <w:t xml:space="preserve"> үшін бюджеттік жоспарлау бойынша бірыңғай тәсіл мақсатында</w:t>
            </w:r>
          </w:p>
        </w:tc>
      </w:tr>
      <w:tr w:rsidR="00F63592" w:rsidRPr="004E5F21" w14:paraId="62D43512" w14:textId="77777777" w:rsidTr="004A64B8">
        <w:tc>
          <w:tcPr>
            <w:tcW w:w="14879" w:type="dxa"/>
            <w:gridSpan w:val="5"/>
          </w:tcPr>
          <w:p w14:paraId="0D4180D2" w14:textId="77777777" w:rsidR="00F63592" w:rsidRPr="000E02F7" w:rsidRDefault="00F63592" w:rsidP="004A64B8">
            <w:pPr>
              <w:pStyle w:val="af0"/>
              <w:tabs>
                <w:tab w:val="left" w:pos="284"/>
              </w:tabs>
              <w:ind w:left="0" w:firstLine="459"/>
              <w:jc w:val="center"/>
              <w:rPr>
                <w:b/>
                <w:lang w:val="kk-KZ"/>
              </w:rPr>
            </w:pPr>
          </w:p>
          <w:p w14:paraId="24F7A147" w14:textId="77777777" w:rsidR="00F63592" w:rsidRPr="000E02F7" w:rsidRDefault="00F63592" w:rsidP="004A64B8">
            <w:pPr>
              <w:pStyle w:val="af0"/>
              <w:tabs>
                <w:tab w:val="left" w:pos="284"/>
              </w:tabs>
              <w:ind w:left="0" w:firstLine="459"/>
              <w:jc w:val="center"/>
              <w:rPr>
                <w:b/>
                <w:lang w:val="kk-KZ"/>
              </w:rPr>
            </w:pPr>
            <w:r w:rsidRPr="000E02F7">
              <w:rPr>
                <w:b/>
                <w:lang w:val="kk-KZ"/>
              </w:rPr>
              <w:t>19. «Пошта туралы» 2016 жылғы 9 сәуірдегі Қазақстан Республикасының Заңы</w:t>
            </w:r>
          </w:p>
          <w:p w14:paraId="4AF2E1FB" w14:textId="77777777" w:rsidR="00F63592" w:rsidRPr="000E02F7" w:rsidRDefault="00F63592" w:rsidP="004A64B8">
            <w:pPr>
              <w:pStyle w:val="af0"/>
              <w:tabs>
                <w:tab w:val="left" w:pos="284"/>
              </w:tabs>
              <w:ind w:left="0" w:firstLine="459"/>
              <w:jc w:val="center"/>
              <w:rPr>
                <w:lang w:val="kk-KZ"/>
              </w:rPr>
            </w:pPr>
          </w:p>
        </w:tc>
      </w:tr>
      <w:tr w:rsidR="00F63592" w:rsidRPr="004E5F21" w14:paraId="45C31A74" w14:textId="77777777" w:rsidTr="004A64B8">
        <w:tc>
          <w:tcPr>
            <w:tcW w:w="706" w:type="dxa"/>
          </w:tcPr>
          <w:p w14:paraId="0204DA0C" w14:textId="77777777" w:rsidR="00F63592" w:rsidRPr="000E02F7" w:rsidRDefault="00F63592" w:rsidP="004A64B8">
            <w:pPr>
              <w:pStyle w:val="1"/>
              <w:numPr>
                <w:ilvl w:val="0"/>
                <w:numId w:val="11"/>
              </w:numPr>
              <w:spacing w:before="0" w:beforeAutospacing="0" w:after="0" w:afterAutospacing="0"/>
              <w:outlineLvl w:val="0"/>
              <w:rPr>
                <w:rFonts w:eastAsiaTheme="minorHAnsi"/>
                <w:b w:val="0"/>
                <w:bCs w:val="0"/>
                <w:sz w:val="24"/>
                <w:szCs w:val="24"/>
                <w:lang w:val="kk-KZ" w:eastAsia="en-US"/>
              </w:rPr>
            </w:pPr>
          </w:p>
        </w:tc>
        <w:tc>
          <w:tcPr>
            <w:tcW w:w="1416" w:type="dxa"/>
          </w:tcPr>
          <w:p w14:paraId="0F2D9E0F" w14:textId="77777777" w:rsidR="00F63592" w:rsidRPr="000E02F7" w:rsidRDefault="00F63592" w:rsidP="004A64B8">
            <w:pPr>
              <w:jc w:val="center"/>
              <w:rPr>
                <w:lang w:val="kk-KZ"/>
              </w:rPr>
            </w:pPr>
            <w:r w:rsidRPr="000E02F7">
              <w:rPr>
                <w:lang w:val="kk-KZ"/>
              </w:rPr>
              <w:t>10-бабының</w:t>
            </w:r>
          </w:p>
          <w:p w14:paraId="6415528E" w14:textId="77777777" w:rsidR="00F63592" w:rsidRPr="000E02F7" w:rsidRDefault="00F63592" w:rsidP="004A64B8">
            <w:pPr>
              <w:pStyle w:val="1"/>
              <w:spacing w:before="0" w:beforeAutospacing="0" w:after="0" w:afterAutospacing="0"/>
              <w:jc w:val="center"/>
              <w:outlineLvl w:val="0"/>
              <w:rPr>
                <w:b w:val="0"/>
                <w:sz w:val="24"/>
                <w:szCs w:val="24"/>
                <w:lang w:val="kk-KZ"/>
              </w:rPr>
            </w:pPr>
            <w:r w:rsidRPr="000E02F7">
              <w:rPr>
                <w:b w:val="0"/>
                <w:sz w:val="24"/>
                <w:szCs w:val="24"/>
                <w:lang w:val="kk-KZ"/>
              </w:rPr>
              <w:t>2-тармағы</w:t>
            </w:r>
          </w:p>
        </w:tc>
        <w:tc>
          <w:tcPr>
            <w:tcW w:w="3827" w:type="dxa"/>
          </w:tcPr>
          <w:p w14:paraId="210D0FC4" w14:textId="77777777" w:rsidR="00F63592" w:rsidRPr="000E02F7" w:rsidRDefault="00F63592" w:rsidP="004A64B8">
            <w:pPr>
              <w:ind w:firstLine="459"/>
              <w:jc w:val="both"/>
              <w:rPr>
                <w:lang w:val="kk-KZ"/>
              </w:rPr>
            </w:pPr>
            <w:r w:rsidRPr="000E02F7">
              <w:rPr>
                <w:lang w:val="kk-KZ"/>
              </w:rPr>
              <w:t>10-бап. Пошта байланысының әмбебап көрсетілетін қызметтері</w:t>
            </w:r>
          </w:p>
          <w:p w14:paraId="0D22A78D" w14:textId="77777777" w:rsidR="00F63592" w:rsidRPr="000E02F7" w:rsidRDefault="00F63592" w:rsidP="004A64B8">
            <w:pPr>
              <w:ind w:firstLine="459"/>
              <w:jc w:val="both"/>
              <w:rPr>
                <w:lang w:val="kk-KZ"/>
              </w:rPr>
            </w:pPr>
            <w:r w:rsidRPr="000E02F7">
              <w:rPr>
                <w:lang w:val="kk-KZ"/>
              </w:rPr>
              <w:t>...</w:t>
            </w:r>
          </w:p>
          <w:p w14:paraId="05827B6E" w14:textId="77777777" w:rsidR="00F63592" w:rsidRPr="000E02F7" w:rsidRDefault="00F63592" w:rsidP="004A64B8">
            <w:pPr>
              <w:ind w:firstLine="459"/>
              <w:jc w:val="both"/>
              <w:rPr>
                <w:b/>
                <w:lang w:val="kk-KZ"/>
              </w:rPr>
            </w:pPr>
            <w:r w:rsidRPr="000E02F7">
              <w:rPr>
                <w:b/>
                <w:lang w:val="kk-KZ"/>
              </w:rPr>
              <w:t>2. Пошта байланысының әмбебап көрсетілетін қызметтері мынадай көрсетілетін қызметтер түрлерін:</w:t>
            </w:r>
          </w:p>
          <w:p w14:paraId="79C5EF11" w14:textId="77777777" w:rsidR="00F63592" w:rsidRPr="000E02F7" w:rsidRDefault="00F63592" w:rsidP="004A64B8">
            <w:pPr>
              <w:ind w:firstLine="459"/>
              <w:jc w:val="both"/>
              <w:rPr>
                <w:b/>
                <w:lang w:val="kk-KZ"/>
              </w:rPr>
            </w:pPr>
            <w:r w:rsidRPr="000E02F7">
              <w:rPr>
                <w:b/>
                <w:lang w:val="kk-KZ"/>
              </w:rPr>
              <w:t>1) тіркелмейтін хатты жіберу бойынша көрсетілетін қызметті;</w:t>
            </w:r>
          </w:p>
          <w:p w14:paraId="397163A6" w14:textId="77777777" w:rsidR="00F63592" w:rsidRPr="000E02F7" w:rsidRDefault="00F63592" w:rsidP="004A64B8">
            <w:pPr>
              <w:ind w:firstLine="459"/>
              <w:jc w:val="both"/>
              <w:rPr>
                <w:b/>
                <w:lang w:val="kk-KZ"/>
              </w:rPr>
            </w:pPr>
            <w:r w:rsidRPr="000E02F7">
              <w:rPr>
                <w:b/>
                <w:lang w:val="kk-KZ"/>
              </w:rPr>
              <w:t>2) тіркелмейтін пошта карточкасын жіберу бойынша көрсетілетін қызметті;</w:t>
            </w:r>
          </w:p>
          <w:p w14:paraId="4E08B68A" w14:textId="77777777" w:rsidR="00F63592" w:rsidRPr="000E02F7" w:rsidRDefault="00F63592" w:rsidP="004A64B8">
            <w:pPr>
              <w:ind w:firstLine="459"/>
              <w:jc w:val="both"/>
              <w:rPr>
                <w:b/>
                <w:lang w:val="kk-KZ"/>
              </w:rPr>
            </w:pPr>
            <w:r w:rsidRPr="000E02F7">
              <w:rPr>
                <w:b/>
                <w:lang w:val="kk-KZ"/>
              </w:rPr>
              <w:t>3) тіркелмейтін бандерольді жіберу бойынша көрсетілетін қызметті;</w:t>
            </w:r>
          </w:p>
          <w:p w14:paraId="3F4FA0CD" w14:textId="77777777" w:rsidR="00F63592" w:rsidRPr="000E02F7" w:rsidRDefault="00F63592" w:rsidP="004A64B8">
            <w:pPr>
              <w:pBdr>
                <w:top w:val="nil"/>
                <w:left w:val="nil"/>
                <w:bottom w:val="nil"/>
                <w:right w:val="nil"/>
                <w:between w:val="nil"/>
              </w:pBdr>
              <w:shd w:val="clear" w:color="auto" w:fill="FFFFFF"/>
              <w:tabs>
                <w:tab w:val="left" w:pos="2587"/>
              </w:tabs>
              <w:ind w:firstLine="459"/>
              <w:contextualSpacing/>
              <w:jc w:val="both"/>
              <w:rPr>
                <w:b/>
                <w:lang w:val="kk-KZ"/>
              </w:rPr>
            </w:pPr>
            <w:r w:rsidRPr="000E02F7">
              <w:rPr>
                <w:b/>
                <w:lang w:val="kk-KZ"/>
              </w:rPr>
              <w:t>4) жаздырып алынатын мерзiмдi баспасөз басылымдарын тарату бойынша көрсетілетін қызметті қамтиды.</w:t>
            </w:r>
          </w:p>
        </w:tc>
        <w:tc>
          <w:tcPr>
            <w:tcW w:w="3827" w:type="dxa"/>
          </w:tcPr>
          <w:p w14:paraId="6CD8BC0D" w14:textId="77777777" w:rsidR="00F63592" w:rsidRPr="000E02F7" w:rsidRDefault="00F63592" w:rsidP="004A64B8">
            <w:pPr>
              <w:pBdr>
                <w:top w:val="nil"/>
                <w:left w:val="nil"/>
                <w:bottom w:val="nil"/>
                <w:right w:val="nil"/>
                <w:between w:val="nil"/>
              </w:pBdr>
              <w:shd w:val="clear" w:color="auto" w:fill="FFFFFF"/>
              <w:ind w:firstLine="459"/>
              <w:contextualSpacing/>
              <w:jc w:val="both"/>
              <w:rPr>
                <w:lang w:val="kk-KZ"/>
              </w:rPr>
            </w:pPr>
            <w:r w:rsidRPr="000E02F7">
              <w:rPr>
                <w:lang w:val="kk-KZ"/>
              </w:rPr>
              <w:t>10-бап. Пошта байланысының әмбебап көрсетілетін қызметтері</w:t>
            </w:r>
          </w:p>
          <w:p w14:paraId="51B327EC" w14:textId="77777777" w:rsidR="00F63592" w:rsidRPr="000E02F7" w:rsidRDefault="00F63592" w:rsidP="004A64B8">
            <w:pPr>
              <w:pBdr>
                <w:top w:val="nil"/>
                <w:left w:val="nil"/>
                <w:bottom w:val="nil"/>
                <w:right w:val="nil"/>
                <w:between w:val="nil"/>
              </w:pBdr>
              <w:shd w:val="clear" w:color="auto" w:fill="FFFFFF"/>
              <w:ind w:firstLine="459"/>
              <w:contextualSpacing/>
              <w:jc w:val="both"/>
              <w:rPr>
                <w:lang w:val="kk-KZ"/>
              </w:rPr>
            </w:pPr>
            <w:r w:rsidRPr="000E02F7">
              <w:rPr>
                <w:lang w:val="kk-KZ"/>
              </w:rPr>
              <w:t>...</w:t>
            </w:r>
          </w:p>
          <w:p w14:paraId="610F6379" w14:textId="77777777" w:rsidR="00F63592" w:rsidRPr="000E02F7" w:rsidRDefault="00F63592" w:rsidP="004A64B8">
            <w:pPr>
              <w:pBdr>
                <w:top w:val="nil"/>
                <w:left w:val="nil"/>
                <w:bottom w:val="nil"/>
                <w:right w:val="nil"/>
                <w:between w:val="nil"/>
              </w:pBdr>
              <w:shd w:val="clear" w:color="auto" w:fill="FFFFFF"/>
              <w:ind w:firstLine="459"/>
              <w:contextualSpacing/>
              <w:jc w:val="both"/>
              <w:rPr>
                <w:b/>
                <w:lang w:val="kk-KZ"/>
              </w:rPr>
            </w:pPr>
            <w:r w:rsidRPr="000E02F7">
              <w:rPr>
                <w:b/>
                <w:lang w:val="kk-KZ"/>
              </w:rPr>
              <w:t>2. Пошта байланысын</w:t>
            </w:r>
            <w:r>
              <w:rPr>
                <w:b/>
                <w:lang w:val="kk-KZ"/>
              </w:rPr>
              <w:t>ың</w:t>
            </w:r>
            <w:r w:rsidRPr="000E02F7">
              <w:rPr>
                <w:b/>
                <w:lang w:val="kk-KZ"/>
              </w:rPr>
              <w:t xml:space="preserve"> әмбебап көрсетілетін қызметтеріне тіркелмейтін хатты жіберу бойынша көрсетілетін қызметтірі жатады.</w:t>
            </w:r>
          </w:p>
        </w:tc>
        <w:tc>
          <w:tcPr>
            <w:tcW w:w="5103" w:type="dxa"/>
          </w:tcPr>
          <w:p w14:paraId="2667F186" w14:textId="77777777" w:rsidR="00F63592" w:rsidRPr="00921BFD" w:rsidRDefault="00F63592" w:rsidP="004A64B8">
            <w:pPr>
              <w:pStyle w:val="3"/>
              <w:shd w:val="clear" w:color="auto" w:fill="FFFFFF"/>
              <w:spacing w:before="0"/>
              <w:ind w:firstLine="459"/>
              <w:jc w:val="both"/>
              <w:textAlignment w:val="baseline"/>
              <w:outlineLvl w:val="2"/>
              <w:rPr>
                <w:rFonts w:ascii="Times New Roman" w:hAnsi="Times New Roman" w:cs="Times New Roman"/>
                <w:b w:val="0"/>
                <w:color w:val="auto"/>
                <w:sz w:val="22"/>
                <w:lang w:val="kk-KZ"/>
              </w:rPr>
            </w:pPr>
            <w:r w:rsidRPr="00921BFD">
              <w:rPr>
                <w:rFonts w:ascii="Times New Roman" w:hAnsi="Times New Roman" w:cs="Times New Roman"/>
                <w:b w:val="0"/>
                <w:color w:val="auto"/>
                <w:sz w:val="22"/>
                <w:lang w:val="kk-KZ"/>
              </w:rPr>
              <w:t>Ауылдық жерлерде пошта байланысының әмбебап көрсетілетін қызметтерін субсидиялау тетігін жетілдіру мақсатында хаттарды жеткізу бойынша әлеуметтік маңызды қызметті субсидиялау ұсынылады.</w:t>
            </w:r>
          </w:p>
          <w:p w14:paraId="7CA96FFA" w14:textId="77777777" w:rsidR="00F63592" w:rsidRPr="00921BFD" w:rsidRDefault="00F63592" w:rsidP="004A64B8">
            <w:pPr>
              <w:pStyle w:val="3"/>
              <w:shd w:val="clear" w:color="auto" w:fill="FFFFFF"/>
              <w:spacing w:before="0"/>
              <w:ind w:firstLine="459"/>
              <w:jc w:val="both"/>
              <w:textAlignment w:val="baseline"/>
              <w:outlineLvl w:val="2"/>
              <w:rPr>
                <w:rFonts w:ascii="Times New Roman" w:hAnsi="Times New Roman" w:cs="Times New Roman"/>
                <w:b w:val="0"/>
                <w:color w:val="auto"/>
                <w:sz w:val="22"/>
                <w:lang w:val="kk-KZ"/>
              </w:rPr>
            </w:pPr>
            <w:r w:rsidRPr="00921BFD">
              <w:rPr>
                <w:rFonts w:ascii="Times New Roman" w:hAnsi="Times New Roman" w:cs="Times New Roman"/>
                <w:b w:val="0"/>
                <w:color w:val="auto"/>
                <w:sz w:val="22"/>
                <w:lang w:val="kk-KZ"/>
              </w:rPr>
              <w:t>2017-2021 жылдар кезеңінде тіркелмейтін карточканы жіберу бойынша қызметтер субсидияланбағанын, бұл қызмет әлеуметтік маңызды болып табылмағанын және бұл қызметке қажеттілік болмағанын атап өту қажет. Осыған байланысты бұл қызметті алып тастау қажет.</w:t>
            </w:r>
          </w:p>
          <w:p w14:paraId="0B39C2E8" w14:textId="77777777" w:rsidR="00F63592" w:rsidRPr="00921BFD" w:rsidRDefault="00F63592" w:rsidP="004A64B8">
            <w:pPr>
              <w:pStyle w:val="3"/>
              <w:shd w:val="clear" w:color="auto" w:fill="FFFFFF"/>
              <w:spacing w:before="0"/>
              <w:ind w:firstLine="459"/>
              <w:jc w:val="both"/>
              <w:textAlignment w:val="baseline"/>
              <w:outlineLvl w:val="2"/>
              <w:rPr>
                <w:rFonts w:ascii="Times New Roman" w:hAnsi="Times New Roman" w:cs="Times New Roman"/>
                <w:b w:val="0"/>
                <w:color w:val="auto"/>
                <w:sz w:val="22"/>
                <w:lang w:val="kk-KZ"/>
              </w:rPr>
            </w:pPr>
            <w:r w:rsidRPr="00921BFD">
              <w:rPr>
                <w:rFonts w:ascii="Times New Roman" w:hAnsi="Times New Roman" w:cs="Times New Roman"/>
                <w:b w:val="0"/>
                <w:color w:val="auto"/>
                <w:sz w:val="22"/>
                <w:lang w:val="kk-KZ"/>
              </w:rPr>
              <w:t>Электрондық коммерцияның дамуына байланысты тіркелмейтін бандерольді жіберу бойынша қызметтер өзекті болмайды, тиісінше осы қызметті алып тастау ұсынылады.</w:t>
            </w:r>
          </w:p>
          <w:p w14:paraId="41F70623" w14:textId="77777777" w:rsidR="00F63592" w:rsidRPr="00921BFD" w:rsidRDefault="00F63592" w:rsidP="004A64B8">
            <w:pPr>
              <w:pStyle w:val="3"/>
              <w:shd w:val="clear" w:color="auto" w:fill="FFFFFF"/>
              <w:spacing w:before="0"/>
              <w:ind w:firstLine="459"/>
              <w:jc w:val="both"/>
              <w:textAlignment w:val="baseline"/>
              <w:outlineLvl w:val="2"/>
              <w:rPr>
                <w:rFonts w:ascii="Times New Roman" w:hAnsi="Times New Roman" w:cs="Times New Roman"/>
                <w:b w:val="0"/>
                <w:color w:val="auto"/>
                <w:sz w:val="22"/>
                <w:lang w:val="kk-KZ"/>
              </w:rPr>
            </w:pPr>
            <w:r w:rsidRPr="00921BFD">
              <w:rPr>
                <w:rFonts w:ascii="Times New Roman" w:hAnsi="Times New Roman" w:cs="Times New Roman"/>
                <w:b w:val="0"/>
                <w:color w:val="auto"/>
                <w:sz w:val="22"/>
                <w:lang w:val="kk-KZ"/>
              </w:rPr>
              <w:t xml:space="preserve">Мерзімді баспасөз басылымдарын тарату жөніндегі қызметтерге қатысты қазіргі уақытта интернеттің дамуына байланысты материалдардың электрондық нұсқалары баспаның ресми ресурсында орналастырылатынын атап өтеміз. </w:t>
            </w:r>
          </w:p>
          <w:p w14:paraId="3CB34DF9" w14:textId="77777777" w:rsidR="00F63592" w:rsidRPr="00E62DA4" w:rsidRDefault="00F63592" w:rsidP="004A64B8">
            <w:pPr>
              <w:pStyle w:val="af0"/>
              <w:tabs>
                <w:tab w:val="left" w:pos="284"/>
              </w:tabs>
              <w:ind w:left="0" w:firstLine="459"/>
              <w:jc w:val="both"/>
              <w:rPr>
                <w:lang w:val="kk-KZ"/>
              </w:rPr>
            </w:pPr>
            <w:r w:rsidRPr="00921BFD">
              <w:rPr>
                <w:sz w:val="22"/>
                <w:lang w:val="kk-KZ"/>
              </w:rPr>
              <w:t>Бұл ретте, мерзімді баспасөз басылымдарын тарату жөніндегі қызметтер өзектілігін жоғалтады және осыған байланысты осы қызметті алып тастауды ұсынамыз.</w:t>
            </w:r>
          </w:p>
        </w:tc>
      </w:tr>
    </w:tbl>
    <w:p w14:paraId="68DABB8A" w14:textId="77777777" w:rsidR="00F63592" w:rsidRDefault="00F63592" w:rsidP="00F63592">
      <w:pPr>
        <w:rPr>
          <w:lang w:val="kk-KZ"/>
        </w:rPr>
      </w:pPr>
    </w:p>
    <w:tbl>
      <w:tblPr>
        <w:tblW w:w="14742" w:type="dxa"/>
        <w:tblLook w:val="01E0" w:firstRow="1" w:lastRow="1" w:firstColumn="1" w:lastColumn="1" w:noHBand="0" w:noVBand="0"/>
      </w:tblPr>
      <w:tblGrid>
        <w:gridCol w:w="11624"/>
        <w:gridCol w:w="3118"/>
      </w:tblGrid>
      <w:tr w:rsidR="00F63592" w14:paraId="32262B14" w14:textId="77777777" w:rsidTr="004A64B8">
        <w:trPr>
          <w:trHeight w:val="573"/>
        </w:trPr>
        <w:tc>
          <w:tcPr>
            <w:tcW w:w="11624" w:type="dxa"/>
            <w:hideMark/>
          </w:tcPr>
          <w:p w14:paraId="2A599073" w14:textId="77777777" w:rsidR="00F63592" w:rsidRDefault="00F63592" w:rsidP="004A64B8">
            <w:pPr>
              <w:rPr>
                <w:b/>
                <w:color w:val="000000"/>
                <w:spacing w:val="2"/>
                <w:sz w:val="28"/>
                <w:szCs w:val="28"/>
                <w:lang w:val="kk-KZ"/>
              </w:rPr>
            </w:pPr>
            <w:r w:rsidRPr="00CA4DAA">
              <w:rPr>
                <w:b/>
                <w:color w:val="000000"/>
                <w:spacing w:val="2"/>
                <w:sz w:val="28"/>
                <w:szCs w:val="28"/>
                <w:lang w:val="kk-KZ"/>
              </w:rPr>
              <w:t>Қазақстан Республикасы</w:t>
            </w:r>
          </w:p>
          <w:p w14:paraId="49075428" w14:textId="77777777" w:rsidR="00F63592" w:rsidRDefault="00F63592" w:rsidP="004A64B8">
            <w:pPr>
              <w:rPr>
                <w:b/>
                <w:color w:val="000000"/>
                <w:spacing w:val="2"/>
                <w:sz w:val="28"/>
                <w:szCs w:val="28"/>
                <w:lang w:val="kk-KZ"/>
              </w:rPr>
            </w:pPr>
            <w:r w:rsidRPr="00CA4DAA">
              <w:rPr>
                <w:b/>
                <w:color w:val="000000"/>
                <w:spacing w:val="2"/>
                <w:sz w:val="28"/>
                <w:szCs w:val="28"/>
                <w:lang w:val="kk-KZ"/>
              </w:rPr>
              <w:t>Парламенті</w:t>
            </w:r>
            <w:r>
              <w:rPr>
                <w:b/>
                <w:color w:val="000000"/>
                <w:spacing w:val="2"/>
                <w:sz w:val="28"/>
                <w:szCs w:val="28"/>
                <w:lang w:val="kk-KZ"/>
              </w:rPr>
              <w:t xml:space="preserve"> Мәжілісінің </w:t>
            </w:r>
          </w:p>
          <w:p w14:paraId="39346E34" w14:textId="77777777" w:rsidR="00F63592" w:rsidRPr="006F33D5" w:rsidRDefault="00F63592" w:rsidP="004A64B8">
            <w:pPr>
              <w:rPr>
                <w:b/>
                <w:color w:val="000000"/>
                <w:spacing w:val="2"/>
                <w:sz w:val="28"/>
                <w:szCs w:val="28"/>
                <w:lang w:val="kk-KZ"/>
              </w:rPr>
            </w:pPr>
            <w:r w:rsidRPr="00CA4DAA">
              <w:rPr>
                <w:b/>
                <w:color w:val="000000"/>
                <w:spacing w:val="2"/>
                <w:sz w:val="28"/>
                <w:szCs w:val="28"/>
                <w:lang w:val="kk-KZ"/>
              </w:rPr>
              <w:t>депутаттары</w:t>
            </w:r>
            <w:r w:rsidRPr="00CA4DAA">
              <w:rPr>
                <w:color w:val="000000"/>
                <w:spacing w:val="2"/>
                <w:sz w:val="28"/>
                <w:szCs w:val="28"/>
                <w:lang w:val="kk-KZ"/>
              </w:rPr>
              <w:t xml:space="preserve"> </w:t>
            </w:r>
            <w:r>
              <w:rPr>
                <w:color w:val="000000"/>
                <w:spacing w:val="2"/>
                <w:sz w:val="28"/>
                <w:szCs w:val="28"/>
                <w:lang w:val="kk-KZ"/>
              </w:rPr>
              <w:t xml:space="preserve">                                          </w:t>
            </w:r>
          </w:p>
        </w:tc>
        <w:tc>
          <w:tcPr>
            <w:tcW w:w="3118" w:type="dxa"/>
          </w:tcPr>
          <w:p w14:paraId="2B749B68" w14:textId="77777777" w:rsidR="00F63592" w:rsidRPr="00CA4DAA" w:rsidRDefault="00F63592" w:rsidP="004A64B8">
            <w:pPr>
              <w:ind w:left="2412"/>
              <w:rPr>
                <w:b/>
                <w:color w:val="000000"/>
                <w:spacing w:val="2"/>
                <w:sz w:val="28"/>
                <w:szCs w:val="28"/>
                <w:lang w:val="kk-KZ"/>
              </w:rPr>
            </w:pPr>
          </w:p>
          <w:p w14:paraId="337AA871" w14:textId="77777777" w:rsidR="00F63592" w:rsidRDefault="00F63592" w:rsidP="004A64B8">
            <w:pPr>
              <w:rPr>
                <w:b/>
                <w:sz w:val="28"/>
                <w:szCs w:val="28"/>
                <w:lang w:val="kk-KZ"/>
              </w:rPr>
            </w:pPr>
          </w:p>
          <w:p w14:paraId="039CD1B8" w14:textId="77777777" w:rsidR="00F63592" w:rsidRPr="006F33D5" w:rsidRDefault="00F63592" w:rsidP="004A64B8">
            <w:pPr>
              <w:rPr>
                <w:b/>
                <w:color w:val="000000"/>
                <w:spacing w:val="2"/>
                <w:sz w:val="28"/>
                <w:szCs w:val="28"/>
                <w:lang w:val="kk-KZ"/>
              </w:rPr>
            </w:pPr>
            <w:r>
              <w:rPr>
                <w:b/>
                <w:sz w:val="28"/>
                <w:szCs w:val="28"/>
                <w:lang w:val="kk-KZ"/>
              </w:rPr>
              <w:t>А. Рау</w:t>
            </w:r>
            <w:r w:rsidRPr="00CA4DAA">
              <w:rPr>
                <w:b/>
                <w:color w:val="000000"/>
                <w:spacing w:val="2"/>
                <w:sz w:val="28"/>
                <w:szCs w:val="28"/>
                <w:lang w:val="kk-KZ"/>
              </w:rPr>
              <w:t xml:space="preserve"> </w:t>
            </w:r>
          </w:p>
        </w:tc>
      </w:tr>
      <w:tr w:rsidR="00F63592" w14:paraId="62CFD5F8" w14:textId="77777777" w:rsidTr="004A64B8">
        <w:trPr>
          <w:trHeight w:val="79"/>
        </w:trPr>
        <w:tc>
          <w:tcPr>
            <w:tcW w:w="11624" w:type="dxa"/>
          </w:tcPr>
          <w:p w14:paraId="7D4F70AF" w14:textId="77777777" w:rsidR="00F63592" w:rsidRDefault="00F63592" w:rsidP="004A64B8">
            <w:pPr>
              <w:ind w:left="709"/>
              <w:jc w:val="both"/>
              <w:rPr>
                <w:b/>
                <w:sz w:val="28"/>
                <w:szCs w:val="28"/>
                <w:lang w:val="kk-KZ"/>
              </w:rPr>
            </w:pPr>
          </w:p>
        </w:tc>
        <w:tc>
          <w:tcPr>
            <w:tcW w:w="3118" w:type="dxa"/>
          </w:tcPr>
          <w:p w14:paraId="6BA2E248" w14:textId="77777777" w:rsidR="00F63592" w:rsidRDefault="00F63592" w:rsidP="004A64B8">
            <w:pPr>
              <w:ind w:left="709"/>
              <w:jc w:val="both"/>
              <w:rPr>
                <w:b/>
                <w:sz w:val="28"/>
                <w:szCs w:val="28"/>
                <w:lang w:val="kk-KZ"/>
              </w:rPr>
            </w:pPr>
          </w:p>
        </w:tc>
      </w:tr>
      <w:tr w:rsidR="00F63592" w14:paraId="2B82D45C" w14:textId="77777777" w:rsidTr="004A64B8">
        <w:trPr>
          <w:trHeight w:val="79"/>
        </w:trPr>
        <w:tc>
          <w:tcPr>
            <w:tcW w:w="11624" w:type="dxa"/>
          </w:tcPr>
          <w:p w14:paraId="5A5087FF" w14:textId="77777777" w:rsidR="00F63592" w:rsidRDefault="00F63592" w:rsidP="004A64B8">
            <w:pPr>
              <w:ind w:left="709"/>
              <w:jc w:val="both"/>
              <w:rPr>
                <w:b/>
                <w:sz w:val="28"/>
                <w:szCs w:val="28"/>
                <w:lang w:val="kk-KZ"/>
              </w:rPr>
            </w:pPr>
          </w:p>
        </w:tc>
        <w:tc>
          <w:tcPr>
            <w:tcW w:w="3118" w:type="dxa"/>
          </w:tcPr>
          <w:p w14:paraId="5E7E39F8" w14:textId="77777777" w:rsidR="00F63592" w:rsidRDefault="00F63592" w:rsidP="004A64B8">
            <w:pPr>
              <w:rPr>
                <w:b/>
                <w:sz w:val="28"/>
                <w:szCs w:val="28"/>
                <w:lang w:val="kk-KZ"/>
              </w:rPr>
            </w:pPr>
            <w:r>
              <w:rPr>
                <w:b/>
                <w:sz w:val="28"/>
                <w:szCs w:val="28"/>
                <w:lang w:val="kk-KZ"/>
              </w:rPr>
              <w:t>Н. Сабильянов</w:t>
            </w:r>
            <w:r w:rsidRPr="00CA4DAA">
              <w:rPr>
                <w:b/>
                <w:color w:val="000000"/>
                <w:spacing w:val="2"/>
                <w:sz w:val="28"/>
                <w:szCs w:val="28"/>
                <w:lang w:val="kk-KZ"/>
              </w:rPr>
              <w:t xml:space="preserve"> </w:t>
            </w:r>
          </w:p>
        </w:tc>
      </w:tr>
      <w:tr w:rsidR="00F63592" w14:paraId="284D3A7B" w14:textId="77777777" w:rsidTr="004A64B8">
        <w:trPr>
          <w:trHeight w:val="79"/>
        </w:trPr>
        <w:tc>
          <w:tcPr>
            <w:tcW w:w="11624" w:type="dxa"/>
          </w:tcPr>
          <w:p w14:paraId="55198B29" w14:textId="77777777" w:rsidR="00F63592" w:rsidRDefault="00F63592" w:rsidP="004A64B8">
            <w:pPr>
              <w:ind w:left="709"/>
              <w:jc w:val="both"/>
              <w:rPr>
                <w:b/>
                <w:sz w:val="28"/>
                <w:szCs w:val="28"/>
                <w:lang w:val="kk-KZ"/>
              </w:rPr>
            </w:pPr>
          </w:p>
        </w:tc>
        <w:tc>
          <w:tcPr>
            <w:tcW w:w="3118" w:type="dxa"/>
          </w:tcPr>
          <w:p w14:paraId="4FFC9782" w14:textId="77777777" w:rsidR="00F63592" w:rsidRDefault="00F63592" w:rsidP="004A64B8">
            <w:pPr>
              <w:jc w:val="right"/>
              <w:rPr>
                <w:b/>
                <w:sz w:val="28"/>
                <w:szCs w:val="28"/>
                <w:lang w:val="kk-KZ"/>
              </w:rPr>
            </w:pPr>
          </w:p>
        </w:tc>
      </w:tr>
      <w:tr w:rsidR="00F63592" w14:paraId="21AF001E" w14:textId="77777777" w:rsidTr="004A64B8">
        <w:trPr>
          <w:trHeight w:val="79"/>
        </w:trPr>
        <w:tc>
          <w:tcPr>
            <w:tcW w:w="11624" w:type="dxa"/>
          </w:tcPr>
          <w:p w14:paraId="35C95BDF" w14:textId="77777777" w:rsidR="00F63592" w:rsidRDefault="00F63592" w:rsidP="004A64B8">
            <w:pPr>
              <w:ind w:left="709"/>
              <w:jc w:val="both"/>
              <w:rPr>
                <w:b/>
                <w:sz w:val="28"/>
                <w:szCs w:val="28"/>
                <w:lang w:val="kk-KZ"/>
              </w:rPr>
            </w:pPr>
          </w:p>
        </w:tc>
        <w:tc>
          <w:tcPr>
            <w:tcW w:w="3118" w:type="dxa"/>
          </w:tcPr>
          <w:p w14:paraId="08D65607" w14:textId="77777777" w:rsidR="00F63592" w:rsidRDefault="00F63592" w:rsidP="004A64B8">
            <w:pPr>
              <w:rPr>
                <w:b/>
                <w:sz w:val="28"/>
                <w:szCs w:val="28"/>
                <w:lang w:val="kk-KZ"/>
              </w:rPr>
            </w:pPr>
            <w:r>
              <w:rPr>
                <w:b/>
                <w:sz w:val="28"/>
                <w:szCs w:val="28"/>
                <w:lang w:val="kk-KZ"/>
              </w:rPr>
              <w:t>П. Казанцев</w:t>
            </w:r>
            <w:r w:rsidRPr="00CA4DAA">
              <w:rPr>
                <w:b/>
                <w:color w:val="000000"/>
                <w:spacing w:val="2"/>
                <w:sz w:val="28"/>
                <w:szCs w:val="28"/>
                <w:lang w:val="kk-KZ"/>
              </w:rPr>
              <w:t xml:space="preserve"> </w:t>
            </w:r>
          </w:p>
        </w:tc>
      </w:tr>
      <w:tr w:rsidR="00F63592" w14:paraId="2B83DF60" w14:textId="77777777" w:rsidTr="004A64B8">
        <w:trPr>
          <w:trHeight w:val="79"/>
        </w:trPr>
        <w:tc>
          <w:tcPr>
            <w:tcW w:w="11624" w:type="dxa"/>
          </w:tcPr>
          <w:p w14:paraId="51A453DE" w14:textId="77777777" w:rsidR="00F63592" w:rsidRDefault="00F63592" w:rsidP="004A64B8">
            <w:pPr>
              <w:ind w:left="709"/>
              <w:jc w:val="both"/>
              <w:rPr>
                <w:b/>
                <w:sz w:val="28"/>
                <w:szCs w:val="28"/>
                <w:lang w:val="kk-KZ"/>
              </w:rPr>
            </w:pPr>
          </w:p>
        </w:tc>
        <w:tc>
          <w:tcPr>
            <w:tcW w:w="3118" w:type="dxa"/>
          </w:tcPr>
          <w:p w14:paraId="283244BD" w14:textId="77777777" w:rsidR="00F63592" w:rsidRDefault="00F63592" w:rsidP="004A64B8">
            <w:pPr>
              <w:rPr>
                <w:b/>
                <w:sz w:val="28"/>
                <w:szCs w:val="28"/>
                <w:lang w:val="kk-KZ"/>
              </w:rPr>
            </w:pPr>
          </w:p>
        </w:tc>
      </w:tr>
      <w:tr w:rsidR="00F63592" w14:paraId="0F2BEB36" w14:textId="77777777" w:rsidTr="004A64B8">
        <w:trPr>
          <w:trHeight w:val="79"/>
        </w:trPr>
        <w:tc>
          <w:tcPr>
            <w:tcW w:w="11624" w:type="dxa"/>
          </w:tcPr>
          <w:p w14:paraId="7D1D421C" w14:textId="77777777" w:rsidR="00F63592" w:rsidRDefault="00F63592" w:rsidP="004A64B8">
            <w:pPr>
              <w:ind w:left="709"/>
              <w:jc w:val="both"/>
              <w:rPr>
                <w:b/>
                <w:sz w:val="28"/>
                <w:szCs w:val="28"/>
                <w:lang w:val="kk-KZ"/>
              </w:rPr>
            </w:pPr>
          </w:p>
        </w:tc>
        <w:tc>
          <w:tcPr>
            <w:tcW w:w="3118" w:type="dxa"/>
          </w:tcPr>
          <w:p w14:paraId="667E1D03" w14:textId="77777777" w:rsidR="00F63592" w:rsidRDefault="00F63592" w:rsidP="004A64B8">
            <w:pPr>
              <w:rPr>
                <w:b/>
                <w:sz w:val="28"/>
                <w:szCs w:val="28"/>
                <w:lang w:val="kk-KZ"/>
              </w:rPr>
            </w:pPr>
            <w:r w:rsidRPr="00CA4DAA">
              <w:rPr>
                <w:b/>
                <w:color w:val="000000"/>
                <w:spacing w:val="2"/>
                <w:sz w:val="28"/>
                <w:szCs w:val="28"/>
                <w:lang w:val="kk-KZ"/>
              </w:rPr>
              <w:t>Е. Смышляева</w:t>
            </w:r>
          </w:p>
        </w:tc>
      </w:tr>
    </w:tbl>
    <w:p w14:paraId="22EB3868" w14:textId="77777777" w:rsidR="00F63592" w:rsidRPr="0018077E" w:rsidRDefault="00F63592" w:rsidP="00F63592">
      <w:pPr>
        <w:rPr>
          <w:lang w:val="kk-KZ"/>
        </w:rPr>
      </w:pPr>
    </w:p>
    <w:p w14:paraId="462C025F" w14:textId="77777777" w:rsidR="00A7545F" w:rsidRPr="00F63592" w:rsidRDefault="00A7545F" w:rsidP="00F63592">
      <w:bookmarkStart w:id="2" w:name="_GoBack"/>
      <w:bookmarkEnd w:id="2"/>
    </w:p>
    <w:sectPr w:rsidR="00A7545F" w:rsidRPr="00F63592" w:rsidSect="0039087D">
      <w:headerReference w:type="even" r:id="rId8"/>
      <w:headerReference w:type="default" r:id="rId9"/>
      <w:footerReference w:type="first" r:id="rId10"/>
      <w:pgSz w:w="16838" w:h="11906" w:orient="landscape"/>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F607D" w14:textId="77777777" w:rsidR="00EC7C89" w:rsidRDefault="00EC7C89">
      <w:r>
        <w:separator/>
      </w:r>
    </w:p>
  </w:endnote>
  <w:endnote w:type="continuationSeparator" w:id="0">
    <w:p w14:paraId="77429E48" w14:textId="77777777" w:rsidR="00EC7C89" w:rsidRDefault="00EC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4786"/>
    </w:tblGrid>
    <w:tr w:rsidR="00921BFD" w14:paraId="616060F3" w14:textId="77777777" w:rsidTr="002A16F0">
      <w:tc>
        <w:tcPr>
          <w:tcW w:w="14786" w:type="dxa"/>
          <w:shd w:val="clear" w:color="auto" w:fill="auto"/>
        </w:tcPr>
        <w:p w14:paraId="291D3AAA" w14:textId="77777777" w:rsidR="00921BFD" w:rsidRPr="00035C2C" w:rsidRDefault="00921BFD" w:rsidP="002A16F0">
          <w:pPr>
            <w:pStyle w:val="a6"/>
            <w:jc w:val="right"/>
            <w:rPr>
              <w:sz w:val="16"/>
            </w:rPr>
          </w:pPr>
        </w:p>
      </w:tc>
    </w:tr>
  </w:tbl>
  <w:p w14:paraId="49743846" w14:textId="77777777" w:rsidR="00921BFD" w:rsidRDefault="00921BF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E272D" w14:textId="77777777" w:rsidR="00EC7C89" w:rsidRDefault="00EC7C89">
      <w:r>
        <w:separator/>
      </w:r>
    </w:p>
  </w:footnote>
  <w:footnote w:type="continuationSeparator" w:id="0">
    <w:p w14:paraId="615795E6" w14:textId="77777777" w:rsidR="00EC7C89" w:rsidRDefault="00EC7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1E78F" w14:textId="77777777" w:rsidR="00921BFD" w:rsidRDefault="00921BFD" w:rsidP="002A16F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14:paraId="5B7D247A" w14:textId="77777777" w:rsidR="00921BFD" w:rsidRDefault="00921BF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D8E5C" w14:textId="22EE0987" w:rsidR="00921BFD" w:rsidRDefault="00921BFD" w:rsidP="002A16F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63592">
      <w:rPr>
        <w:rStyle w:val="a5"/>
        <w:noProof/>
      </w:rPr>
      <w:t>65</w:t>
    </w:r>
    <w:r>
      <w:rPr>
        <w:rStyle w:val="a5"/>
      </w:rPr>
      <w:fldChar w:fldCharType="end"/>
    </w:r>
  </w:p>
  <w:p w14:paraId="4DDB32F7" w14:textId="77777777" w:rsidR="00921BFD" w:rsidRDefault="00921B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C7A17"/>
    <w:multiLevelType w:val="multilevel"/>
    <w:tmpl w:val="0CAA2BA8"/>
    <w:lvl w:ilvl="0">
      <w:start w:val="1"/>
      <w:numFmt w:val="decimal"/>
      <w:lvlText w:val="%1-"/>
      <w:lvlJc w:val="left"/>
      <w:pPr>
        <w:ind w:left="390" w:hanging="39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1" w15:restartNumberingAfterBreak="0">
    <w:nsid w:val="12AF77FC"/>
    <w:multiLevelType w:val="hybridMultilevel"/>
    <w:tmpl w:val="DC765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4E54CD"/>
    <w:multiLevelType w:val="multilevel"/>
    <w:tmpl w:val="7FBA6518"/>
    <w:lvl w:ilvl="0">
      <w:start w:val="1"/>
      <w:numFmt w:val="decimal"/>
      <w:lvlText w:val="%1."/>
      <w:lvlJc w:val="left"/>
      <w:pPr>
        <w:ind w:left="749" w:hanging="36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785" w:hanging="360"/>
      </w:pPr>
      <w:rPr>
        <w:b w:val="0"/>
      </w:r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3" w15:restartNumberingAfterBreak="0">
    <w:nsid w:val="31C459B3"/>
    <w:multiLevelType w:val="hybridMultilevel"/>
    <w:tmpl w:val="989E8584"/>
    <w:lvl w:ilvl="0" w:tplc="51AEDEEC">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15:restartNumberingAfterBreak="0">
    <w:nsid w:val="44E66826"/>
    <w:multiLevelType w:val="multilevel"/>
    <w:tmpl w:val="A56EEC8C"/>
    <w:lvl w:ilvl="0">
      <w:start w:val="1"/>
      <w:numFmt w:val="decimal"/>
      <w:lvlText w:val="%1-"/>
      <w:lvlJc w:val="left"/>
      <w:pPr>
        <w:ind w:left="465" w:hanging="465"/>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1734" w:hanging="720"/>
      </w:pPr>
      <w:rPr>
        <w:rFonts w:hint="default"/>
        <w:b/>
      </w:rPr>
    </w:lvl>
    <w:lvl w:ilvl="3">
      <w:start w:val="1"/>
      <w:numFmt w:val="decimal"/>
      <w:lvlText w:val="%1-%2)%3.%4."/>
      <w:lvlJc w:val="left"/>
      <w:pPr>
        <w:ind w:left="2601" w:hanging="1080"/>
      </w:pPr>
      <w:rPr>
        <w:rFonts w:hint="default"/>
        <w:b/>
      </w:rPr>
    </w:lvl>
    <w:lvl w:ilvl="4">
      <w:start w:val="1"/>
      <w:numFmt w:val="decimal"/>
      <w:lvlText w:val="%1-%2)%3.%4.%5."/>
      <w:lvlJc w:val="left"/>
      <w:pPr>
        <w:ind w:left="3108" w:hanging="1080"/>
      </w:pPr>
      <w:rPr>
        <w:rFonts w:hint="default"/>
        <w:b/>
      </w:rPr>
    </w:lvl>
    <w:lvl w:ilvl="5">
      <w:start w:val="1"/>
      <w:numFmt w:val="decimal"/>
      <w:lvlText w:val="%1-%2)%3.%4.%5.%6."/>
      <w:lvlJc w:val="left"/>
      <w:pPr>
        <w:ind w:left="3975" w:hanging="1440"/>
      </w:pPr>
      <w:rPr>
        <w:rFonts w:hint="default"/>
        <w:b/>
      </w:rPr>
    </w:lvl>
    <w:lvl w:ilvl="6">
      <w:start w:val="1"/>
      <w:numFmt w:val="decimal"/>
      <w:lvlText w:val="%1-%2)%3.%4.%5.%6.%7."/>
      <w:lvlJc w:val="left"/>
      <w:pPr>
        <w:ind w:left="4482" w:hanging="1440"/>
      </w:pPr>
      <w:rPr>
        <w:rFonts w:hint="default"/>
        <w:b/>
      </w:rPr>
    </w:lvl>
    <w:lvl w:ilvl="7">
      <w:start w:val="1"/>
      <w:numFmt w:val="decimal"/>
      <w:lvlText w:val="%1-%2)%3.%4.%5.%6.%7.%8."/>
      <w:lvlJc w:val="left"/>
      <w:pPr>
        <w:ind w:left="5349" w:hanging="1800"/>
      </w:pPr>
      <w:rPr>
        <w:rFonts w:hint="default"/>
        <w:b/>
      </w:rPr>
    </w:lvl>
    <w:lvl w:ilvl="8">
      <w:start w:val="1"/>
      <w:numFmt w:val="decimal"/>
      <w:lvlText w:val="%1-%2)%3.%4.%5.%6.%7.%8.%9."/>
      <w:lvlJc w:val="left"/>
      <w:pPr>
        <w:ind w:left="5856" w:hanging="1800"/>
      </w:pPr>
      <w:rPr>
        <w:rFonts w:hint="default"/>
        <w:b/>
      </w:rPr>
    </w:lvl>
  </w:abstractNum>
  <w:abstractNum w:abstractNumId="5" w15:restartNumberingAfterBreak="0">
    <w:nsid w:val="48C56550"/>
    <w:multiLevelType w:val="hybridMultilevel"/>
    <w:tmpl w:val="47669478"/>
    <w:lvl w:ilvl="0" w:tplc="C4965BD4">
      <w:start w:val="2"/>
      <w:numFmt w:val="decimal"/>
      <w:lvlText w:val="%1."/>
      <w:lvlJc w:val="left"/>
      <w:pPr>
        <w:ind w:left="749" w:hanging="360"/>
      </w:pPr>
      <w:rPr>
        <w:rFonts w:hint="default"/>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6" w15:restartNumberingAfterBreak="0">
    <w:nsid w:val="500230E0"/>
    <w:multiLevelType w:val="hybridMultilevel"/>
    <w:tmpl w:val="76D65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EA396A"/>
    <w:multiLevelType w:val="multilevel"/>
    <w:tmpl w:val="B5923064"/>
    <w:lvl w:ilvl="0">
      <w:start w:val="1"/>
      <w:numFmt w:val="decimal"/>
      <w:lvlText w:val="%1-"/>
      <w:lvlJc w:val="left"/>
      <w:pPr>
        <w:ind w:left="460" w:hanging="460"/>
      </w:pPr>
      <w:rPr>
        <w:rFonts w:hint="default"/>
      </w:rPr>
    </w:lvl>
    <w:lvl w:ilvl="1">
      <w:start w:val="1"/>
      <w:numFmt w:val="decimal"/>
      <w:lvlText w:val="%1-%2)"/>
      <w:lvlJc w:val="left"/>
      <w:pPr>
        <w:ind w:left="1047" w:hanging="720"/>
      </w:pPr>
      <w:rPr>
        <w:rFonts w:hint="default"/>
        <w:b/>
        <w:bCs/>
      </w:rPr>
    </w:lvl>
    <w:lvl w:ilvl="2">
      <w:start w:val="1"/>
      <w:numFmt w:val="decimal"/>
      <w:lvlText w:val="%1-%2)%3."/>
      <w:lvlJc w:val="left"/>
      <w:pPr>
        <w:ind w:left="1374" w:hanging="720"/>
      </w:pPr>
      <w:rPr>
        <w:rFonts w:hint="default"/>
      </w:rPr>
    </w:lvl>
    <w:lvl w:ilvl="3">
      <w:start w:val="1"/>
      <w:numFmt w:val="decimal"/>
      <w:lvlText w:val="%1-%2)%3.%4."/>
      <w:lvlJc w:val="left"/>
      <w:pPr>
        <w:ind w:left="2061" w:hanging="1080"/>
      </w:pPr>
      <w:rPr>
        <w:rFonts w:hint="default"/>
      </w:rPr>
    </w:lvl>
    <w:lvl w:ilvl="4">
      <w:start w:val="1"/>
      <w:numFmt w:val="decimal"/>
      <w:lvlText w:val="%1-%2)%3.%4.%5."/>
      <w:lvlJc w:val="left"/>
      <w:pPr>
        <w:ind w:left="2388" w:hanging="1080"/>
      </w:pPr>
      <w:rPr>
        <w:rFonts w:hint="default"/>
      </w:rPr>
    </w:lvl>
    <w:lvl w:ilvl="5">
      <w:start w:val="1"/>
      <w:numFmt w:val="decimal"/>
      <w:lvlText w:val="%1-%2)%3.%4.%5.%6."/>
      <w:lvlJc w:val="left"/>
      <w:pPr>
        <w:ind w:left="3075" w:hanging="1440"/>
      </w:pPr>
      <w:rPr>
        <w:rFonts w:hint="default"/>
      </w:rPr>
    </w:lvl>
    <w:lvl w:ilvl="6">
      <w:start w:val="1"/>
      <w:numFmt w:val="decimal"/>
      <w:lvlText w:val="%1-%2)%3.%4.%5.%6.%7."/>
      <w:lvlJc w:val="left"/>
      <w:pPr>
        <w:ind w:left="3402" w:hanging="1440"/>
      </w:pPr>
      <w:rPr>
        <w:rFonts w:hint="default"/>
      </w:rPr>
    </w:lvl>
    <w:lvl w:ilvl="7">
      <w:start w:val="1"/>
      <w:numFmt w:val="decimal"/>
      <w:lvlText w:val="%1-%2)%3.%4.%5.%6.%7.%8."/>
      <w:lvlJc w:val="left"/>
      <w:pPr>
        <w:ind w:left="4089" w:hanging="1800"/>
      </w:pPr>
      <w:rPr>
        <w:rFonts w:hint="default"/>
      </w:rPr>
    </w:lvl>
    <w:lvl w:ilvl="8">
      <w:start w:val="1"/>
      <w:numFmt w:val="decimal"/>
      <w:lvlText w:val="%1-%2)%3.%4.%5.%6.%7.%8.%9."/>
      <w:lvlJc w:val="left"/>
      <w:pPr>
        <w:ind w:left="4416" w:hanging="1800"/>
      </w:pPr>
      <w:rPr>
        <w:rFonts w:hint="default"/>
      </w:rPr>
    </w:lvl>
  </w:abstractNum>
  <w:abstractNum w:abstractNumId="8" w15:restartNumberingAfterBreak="0">
    <w:nsid w:val="651109FC"/>
    <w:multiLevelType w:val="hybridMultilevel"/>
    <w:tmpl w:val="155EFE88"/>
    <w:lvl w:ilvl="0" w:tplc="62DE4B4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69322B"/>
    <w:multiLevelType w:val="hybridMultilevel"/>
    <w:tmpl w:val="A31E4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D111F1"/>
    <w:multiLevelType w:val="hybridMultilevel"/>
    <w:tmpl w:val="78C6C316"/>
    <w:lvl w:ilvl="0" w:tplc="33165A60">
      <w:start w:val="1"/>
      <w:numFmt w:val="decimal"/>
      <w:lvlText w:val="%1."/>
      <w:lvlJc w:val="left"/>
      <w:pPr>
        <w:ind w:left="1260" w:hanging="360"/>
      </w:pPr>
      <w:rPr>
        <w:rFonts w:hint="default"/>
      </w:rPr>
    </w:lvl>
    <w:lvl w:ilvl="1" w:tplc="04190019" w:tentative="1">
      <w:start w:val="1"/>
      <w:numFmt w:val="lowerLetter"/>
      <w:lvlText w:val="%2."/>
      <w:lvlJc w:val="left"/>
      <w:pPr>
        <w:ind w:left="2448" w:hanging="360"/>
      </w:pPr>
    </w:lvl>
    <w:lvl w:ilvl="2" w:tplc="0419001B" w:tentative="1">
      <w:start w:val="1"/>
      <w:numFmt w:val="lowerRoman"/>
      <w:lvlText w:val="%3."/>
      <w:lvlJc w:val="right"/>
      <w:pPr>
        <w:ind w:left="3168" w:hanging="180"/>
      </w:pPr>
    </w:lvl>
    <w:lvl w:ilvl="3" w:tplc="0419000F" w:tentative="1">
      <w:start w:val="1"/>
      <w:numFmt w:val="decimal"/>
      <w:lvlText w:val="%4."/>
      <w:lvlJc w:val="left"/>
      <w:pPr>
        <w:ind w:left="3888" w:hanging="360"/>
      </w:pPr>
    </w:lvl>
    <w:lvl w:ilvl="4" w:tplc="04190019" w:tentative="1">
      <w:start w:val="1"/>
      <w:numFmt w:val="lowerLetter"/>
      <w:lvlText w:val="%5."/>
      <w:lvlJc w:val="left"/>
      <w:pPr>
        <w:ind w:left="4608" w:hanging="360"/>
      </w:pPr>
    </w:lvl>
    <w:lvl w:ilvl="5" w:tplc="0419001B" w:tentative="1">
      <w:start w:val="1"/>
      <w:numFmt w:val="lowerRoman"/>
      <w:lvlText w:val="%6."/>
      <w:lvlJc w:val="right"/>
      <w:pPr>
        <w:ind w:left="5328" w:hanging="180"/>
      </w:pPr>
    </w:lvl>
    <w:lvl w:ilvl="6" w:tplc="0419000F" w:tentative="1">
      <w:start w:val="1"/>
      <w:numFmt w:val="decimal"/>
      <w:lvlText w:val="%7."/>
      <w:lvlJc w:val="left"/>
      <w:pPr>
        <w:ind w:left="6048" w:hanging="360"/>
      </w:pPr>
    </w:lvl>
    <w:lvl w:ilvl="7" w:tplc="04190019" w:tentative="1">
      <w:start w:val="1"/>
      <w:numFmt w:val="lowerLetter"/>
      <w:lvlText w:val="%8."/>
      <w:lvlJc w:val="left"/>
      <w:pPr>
        <w:ind w:left="6768" w:hanging="360"/>
      </w:pPr>
    </w:lvl>
    <w:lvl w:ilvl="8" w:tplc="0419001B" w:tentative="1">
      <w:start w:val="1"/>
      <w:numFmt w:val="lowerRoman"/>
      <w:lvlText w:val="%9."/>
      <w:lvlJc w:val="right"/>
      <w:pPr>
        <w:ind w:left="7488" w:hanging="180"/>
      </w:pPr>
    </w:lvl>
  </w:abstractNum>
  <w:abstractNum w:abstractNumId="11" w15:restartNumberingAfterBreak="0">
    <w:nsid w:val="7BBC216A"/>
    <w:multiLevelType w:val="hybridMultilevel"/>
    <w:tmpl w:val="55C28202"/>
    <w:lvl w:ilvl="0" w:tplc="200CC99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1"/>
  </w:num>
  <w:num w:numId="4">
    <w:abstractNumId w:val="4"/>
  </w:num>
  <w:num w:numId="5">
    <w:abstractNumId w:val="11"/>
  </w:num>
  <w:num w:numId="6">
    <w:abstractNumId w:val="0"/>
  </w:num>
  <w:num w:numId="7">
    <w:abstractNumId w:val="2"/>
  </w:num>
  <w:num w:numId="8">
    <w:abstractNumId w:val="5"/>
  </w:num>
  <w:num w:numId="9">
    <w:abstractNumId w:val="9"/>
  </w:num>
  <w:num w:numId="10">
    <w:abstractNumId w:val="6"/>
  </w:num>
  <w:num w:numId="11">
    <w:abstractNumId w:val="8"/>
  </w:num>
  <w:num w:numId="1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69A"/>
    <w:rsid w:val="00003C3D"/>
    <w:rsid w:val="00005B89"/>
    <w:rsid w:val="0001116F"/>
    <w:rsid w:val="0001215C"/>
    <w:rsid w:val="00016567"/>
    <w:rsid w:val="00024327"/>
    <w:rsid w:val="00026BDA"/>
    <w:rsid w:val="0003553D"/>
    <w:rsid w:val="00036862"/>
    <w:rsid w:val="00041745"/>
    <w:rsid w:val="0004603A"/>
    <w:rsid w:val="0004760C"/>
    <w:rsid w:val="00053B6E"/>
    <w:rsid w:val="00054F87"/>
    <w:rsid w:val="00067643"/>
    <w:rsid w:val="00067F96"/>
    <w:rsid w:val="000803E9"/>
    <w:rsid w:val="00083539"/>
    <w:rsid w:val="000862D7"/>
    <w:rsid w:val="00097D7E"/>
    <w:rsid w:val="000A23B3"/>
    <w:rsid w:val="000A2E02"/>
    <w:rsid w:val="000B0D17"/>
    <w:rsid w:val="000B320A"/>
    <w:rsid w:val="000B7D7B"/>
    <w:rsid w:val="000C35D5"/>
    <w:rsid w:val="000C3ED2"/>
    <w:rsid w:val="000C450B"/>
    <w:rsid w:val="000C4B6C"/>
    <w:rsid w:val="000E02F7"/>
    <w:rsid w:val="000E3D65"/>
    <w:rsid w:val="000E4DD3"/>
    <w:rsid w:val="000E78BC"/>
    <w:rsid w:val="000F3590"/>
    <w:rsid w:val="0010294B"/>
    <w:rsid w:val="00107657"/>
    <w:rsid w:val="001120F5"/>
    <w:rsid w:val="0011650C"/>
    <w:rsid w:val="00116840"/>
    <w:rsid w:val="001173CF"/>
    <w:rsid w:val="001221F3"/>
    <w:rsid w:val="0013004A"/>
    <w:rsid w:val="00130F04"/>
    <w:rsid w:val="001311F7"/>
    <w:rsid w:val="001332FB"/>
    <w:rsid w:val="00133DC7"/>
    <w:rsid w:val="00135A12"/>
    <w:rsid w:val="00142600"/>
    <w:rsid w:val="00152104"/>
    <w:rsid w:val="0015684E"/>
    <w:rsid w:val="00165E5D"/>
    <w:rsid w:val="0018077E"/>
    <w:rsid w:val="00181363"/>
    <w:rsid w:val="00182178"/>
    <w:rsid w:val="00190E03"/>
    <w:rsid w:val="00194A5E"/>
    <w:rsid w:val="00196611"/>
    <w:rsid w:val="00196818"/>
    <w:rsid w:val="001A4D83"/>
    <w:rsid w:val="001C3EA2"/>
    <w:rsid w:val="001C4CBF"/>
    <w:rsid w:val="001C5103"/>
    <w:rsid w:val="001C5C76"/>
    <w:rsid w:val="001C77B1"/>
    <w:rsid w:val="001D1FD7"/>
    <w:rsid w:val="001D4E1F"/>
    <w:rsid w:val="001D5E3C"/>
    <w:rsid w:val="001D6035"/>
    <w:rsid w:val="001D6E84"/>
    <w:rsid w:val="001E2787"/>
    <w:rsid w:val="001E4B7E"/>
    <w:rsid w:val="001E7161"/>
    <w:rsid w:val="001F42E2"/>
    <w:rsid w:val="001F7256"/>
    <w:rsid w:val="002056E5"/>
    <w:rsid w:val="00217C00"/>
    <w:rsid w:val="00217F63"/>
    <w:rsid w:val="00221516"/>
    <w:rsid w:val="00223CFC"/>
    <w:rsid w:val="00237924"/>
    <w:rsid w:val="00241BBA"/>
    <w:rsid w:val="00242005"/>
    <w:rsid w:val="002556BD"/>
    <w:rsid w:val="002578FB"/>
    <w:rsid w:val="00266254"/>
    <w:rsid w:val="0027150B"/>
    <w:rsid w:val="00280602"/>
    <w:rsid w:val="00286601"/>
    <w:rsid w:val="002A0556"/>
    <w:rsid w:val="002A12B0"/>
    <w:rsid w:val="002A16F0"/>
    <w:rsid w:val="002A23FE"/>
    <w:rsid w:val="002B2F5C"/>
    <w:rsid w:val="002B454D"/>
    <w:rsid w:val="002B4DF5"/>
    <w:rsid w:val="002C03D6"/>
    <w:rsid w:val="002D1AFD"/>
    <w:rsid w:val="002E2D09"/>
    <w:rsid w:val="002E5E28"/>
    <w:rsid w:val="002E7495"/>
    <w:rsid w:val="002F08BE"/>
    <w:rsid w:val="002F41D4"/>
    <w:rsid w:val="002F4615"/>
    <w:rsid w:val="002F5208"/>
    <w:rsid w:val="00306506"/>
    <w:rsid w:val="00307523"/>
    <w:rsid w:val="00317F1E"/>
    <w:rsid w:val="00324CEE"/>
    <w:rsid w:val="00342BAE"/>
    <w:rsid w:val="003448AD"/>
    <w:rsid w:val="0034584D"/>
    <w:rsid w:val="003555C0"/>
    <w:rsid w:val="0036107D"/>
    <w:rsid w:val="0036217C"/>
    <w:rsid w:val="00363920"/>
    <w:rsid w:val="00371EAD"/>
    <w:rsid w:val="003749D4"/>
    <w:rsid w:val="00377A4B"/>
    <w:rsid w:val="00380057"/>
    <w:rsid w:val="00380437"/>
    <w:rsid w:val="00386361"/>
    <w:rsid w:val="0039087D"/>
    <w:rsid w:val="00392AD7"/>
    <w:rsid w:val="003A0B7F"/>
    <w:rsid w:val="003A0C18"/>
    <w:rsid w:val="003B2A83"/>
    <w:rsid w:val="003C1E26"/>
    <w:rsid w:val="003C1E3F"/>
    <w:rsid w:val="003C28D0"/>
    <w:rsid w:val="003C5AFC"/>
    <w:rsid w:val="003D18A1"/>
    <w:rsid w:val="003D1969"/>
    <w:rsid w:val="003D6B6F"/>
    <w:rsid w:val="003E0768"/>
    <w:rsid w:val="003E0D74"/>
    <w:rsid w:val="003E2FE4"/>
    <w:rsid w:val="003F2668"/>
    <w:rsid w:val="003F7DF3"/>
    <w:rsid w:val="00401EBD"/>
    <w:rsid w:val="004022C4"/>
    <w:rsid w:val="00404D16"/>
    <w:rsid w:val="00412AD4"/>
    <w:rsid w:val="00416B5E"/>
    <w:rsid w:val="004204F0"/>
    <w:rsid w:val="00436704"/>
    <w:rsid w:val="00441AF6"/>
    <w:rsid w:val="004545FE"/>
    <w:rsid w:val="00454706"/>
    <w:rsid w:val="0045771D"/>
    <w:rsid w:val="00460906"/>
    <w:rsid w:val="0046658B"/>
    <w:rsid w:val="004668B9"/>
    <w:rsid w:val="004672D6"/>
    <w:rsid w:val="00471466"/>
    <w:rsid w:val="00480921"/>
    <w:rsid w:val="00490092"/>
    <w:rsid w:val="00494416"/>
    <w:rsid w:val="00495B65"/>
    <w:rsid w:val="004A04CF"/>
    <w:rsid w:val="004A2DFF"/>
    <w:rsid w:val="004A460F"/>
    <w:rsid w:val="004A4DD0"/>
    <w:rsid w:val="004A5473"/>
    <w:rsid w:val="004A75CE"/>
    <w:rsid w:val="004A79F1"/>
    <w:rsid w:val="004B0C37"/>
    <w:rsid w:val="004B31AC"/>
    <w:rsid w:val="004D0B90"/>
    <w:rsid w:val="004E67C2"/>
    <w:rsid w:val="004F03E7"/>
    <w:rsid w:val="004F1A04"/>
    <w:rsid w:val="004F3152"/>
    <w:rsid w:val="004F4025"/>
    <w:rsid w:val="00500FD9"/>
    <w:rsid w:val="005043F3"/>
    <w:rsid w:val="00504BCB"/>
    <w:rsid w:val="0050604E"/>
    <w:rsid w:val="00513AC2"/>
    <w:rsid w:val="005306A4"/>
    <w:rsid w:val="005343CB"/>
    <w:rsid w:val="0053524B"/>
    <w:rsid w:val="005371CF"/>
    <w:rsid w:val="00540CC6"/>
    <w:rsid w:val="00541691"/>
    <w:rsid w:val="0055493D"/>
    <w:rsid w:val="00554E22"/>
    <w:rsid w:val="00556F4B"/>
    <w:rsid w:val="0056725D"/>
    <w:rsid w:val="005729F1"/>
    <w:rsid w:val="00573F3E"/>
    <w:rsid w:val="0057435C"/>
    <w:rsid w:val="005803F3"/>
    <w:rsid w:val="00590E46"/>
    <w:rsid w:val="0059331B"/>
    <w:rsid w:val="005962A1"/>
    <w:rsid w:val="005A0AC8"/>
    <w:rsid w:val="005B4A94"/>
    <w:rsid w:val="005C0DC7"/>
    <w:rsid w:val="005C136D"/>
    <w:rsid w:val="005C5234"/>
    <w:rsid w:val="005C7CAD"/>
    <w:rsid w:val="005D0E58"/>
    <w:rsid w:val="005D4792"/>
    <w:rsid w:val="005E2301"/>
    <w:rsid w:val="005E34C7"/>
    <w:rsid w:val="005E3996"/>
    <w:rsid w:val="005F4AD6"/>
    <w:rsid w:val="00600BEE"/>
    <w:rsid w:val="0060124B"/>
    <w:rsid w:val="00613B9D"/>
    <w:rsid w:val="00613E78"/>
    <w:rsid w:val="00613EA7"/>
    <w:rsid w:val="00630EA0"/>
    <w:rsid w:val="00632C73"/>
    <w:rsid w:val="00644B51"/>
    <w:rsid w:val="00646546"/>
    <w:rsid w:val="00664FDE"/>
    <w:rsid w:val="00671D52"/>
    <w:rsid w:val="00677DB6"/>
    <w:rsid w:val="00684A9C"/>
    <w:rsid w:val="00694C91"/>
    <w:rsid w:val="00695097"/>
    <w:rsid w:val="00695D95"/>
    <w:rsid w:val="006A0CC2"/>
    <w:rsid w:val="006A3CC2"/>
    <w:rsid w:val="006A6427"/>
    <w:rsid w:val="006A6DA2"/>
    <w:rsid w:val="006A7C76"/>
    <w:rsid w:val="006B77EA"/>
    <w:rsid w:val="006C0343"/>
    <w:rsid w:val="006C5C35"/>
    <w:rsid w:val="006D0A7F"/>
    <w:rsid w:val="006E67D0"/>
    <w:rsid w:val="006E78B4"/>
    <w:rsid w:val="006F169F"/>
    <w:rsid w:val="00710C89"/>
    <w:rsid w:val="0072045E"/>
    <w:rsid w:val="00730633"/>
    <w:rsid w:val="00732129"/>
    <w:rsid w:val="00737D89"/>
    <w:rsid w:val="007451F0"/>
    <w:rsid w:val="007475B0"/>
    <w:rsid w:val="007565ED"/>
    <w:rsid w:val="00757393"/>
    <w:rsid w:val="007614CE"/>
    <w:rsid w:val="0076346D"/>
    <w:rsid w:val="00780B85"/>
    <w:rsid w:val="0078139E"/>
    <w:rsid w:val="00781DD6"/>
    <w:rsid w:val="007822A3"/>
    <w:rsid w:val="007841DC"/>
    <w:rsid w:val="00784C48"/>
    <w:rsid w:val="00797C39"/>
    <w:rsid w:val="00797FD8"/>
    <w:rsid w:val="007A0488"/>
    <w:rsid w:val="007A513D"/>
    <w:rsid w:val="007A6390"/>
    <w:rsid w:val="007A6571"/>
    <w:rsid w:val="007B5012"/>
    <w:rsid w:val="007D276E"/>
    <w:rsid w:val="007D7DDE"/>
    <w:rsid w:val="007E2195"/>
    <w:rsid w:val="007E34F3"/>
    <w:rsid w:val="007F1963"/>
    <w:rsid w:val="007F4C13"/>
    <w:rsid w:val="007F786A"/>
    <w:rsid w:val="00807ED2"/>
    <w:rsid w:val="00812A0C"/>
    <w:rsid w:val="00812EE1"/>
    <w:rsid w:val="008146C2"/>
    <w:rsid w:val="00814ABE"/>
    <w:rsid w:val="00815581"/>
    <w:rsid w:val="00832E14"/>
    <w:rsid w:val="00840B48"/>
    <w:rsid w:val="00844EF9"/>
    <w:rsid w:val="0084682C"/>
    <w:rsid w:val="0087088D"/>
    <w:rsid w:val="0089230D"/>
    <w:rsid w:val="008933DC"/>
    <w:rsid w:val="008A2BEB"/>
    <w:rsid w:val="008A41F3"/>
    <w:rsid w:val="008B06D0"/>
    <w:rsid w:val="008B4042"/>
    <w:rsid w:val="008B5165"/>
    <w:rsid w:val="008C6AEE"/>
    <w:rsid w:val="008D020A"/>
    <w:rsid w:val="008D2900"/>
    <w:rsid w:val="008D3E76"/>
    <w:rsid w:val="008D65BD"/>
    <w:rsid w:val="008E1AC9"/>
    <w:rsid w:val="008F02F4"/>
    <w:rsid w:val="008F600E"/>
    <w:rsid w:val="008F68D9"/>
    <w:rsid w:val="0090128B"/>
    <w:rsid w:val="009178F4"/>
    <w:rsid w:val="00917E40"/>
    <w:rsid w:val="00921421"/>
    <w:rsid w:val="00921BFD"/>
    <w:rsid w:val="0092212A"/>
    <w:rsid w:val="0093246C"/>
    <w:rsid w:val="0093315A"/>
    <w:rsid w:val="009343A3"/>
    <w:rsid w:val="009365D6"/>
    <w:rsid w:val="0094028F"/>
    <w:rsid w:val="00940E36"/>
    <w:rsid w:val="009454FF"/>
    <w:rsid w:val="00945BC6"/>
    <w:rsid w:val="00945D8F"/>
    <w:rsid w:val="00950218"/>
    <w:rsid w:val="0095310A"/>
    <w:rsid w:val="00962964"/>
    <w:rsid w:val="00967D4C"/>
    <w:rsid w:val="00973C80"/>
    <w:rsid w:val="00976E26"/>
    <w:rsid w:val="00985128"/>
    <w:rsid w:val="009876D7"/>
    <w:rsid w:val="00991417"/>
    <w:rsid w:val="00994288"/>
    <w:rsid w:val="009A047D"/>
    <w:rsid w:val="009A580B"/>
    <w:rsid w:val="009B168E"/>
    <w:rsid w:val="009B2CE0"/>
    <w:rsid w:val="009B4527"/>
    <w:rsid w:val="009C2FE4"/>
    <w:rsid w:val="009D5DBD"/>
    <w:rsid w:val="009E4A1F"/>
    <w:rsid w:val="009F045C"/>
    <w:rsid w:val="009F0B26"/>
    <w:rsid w:val="009F281C"/>
    <w:rsid w:val="009F7FC2"/>
    <w:rsid w:val="00A06B1D"/>
    <w:rsid w:val="00A1345A"/>
    <w:rsid w:val="00A24FE4"/>
    <w:rsid w:val="00A42EAC"/>
    <w:rsid w:val="00A5566C"/>
    <w:rsid w:val="00A57D3A"/>
    <w:rsid w:val="00A73955"/>
    <w:rsid w:val="00A7545F"/>
    <w:rsid w:val="00A75D00"/>
    <w:rsid w:val="00A809B9"/>
    <w:rsid w:val="00A876E8"/>
    <w:rsid w:val="00A902D9"/>
    <w:rsid w:val="00A96126"/>
    <w:rsid w:val="00A97A30"/>
    <w:rsid w:val="00AA0C6E"/>
    <w:rsid w:val="00AA1E6D"/>
    <w:rsid w:val="00AA2A0B"/>
    <w:rsid w:val="00AA2D68"/>
    <w:rsid w:val="00AA59FF"/>
    <w:rsid w:val="00AB70AA"/>
    <w:rsid w:val="00AC085B"/>
    <w:rsid w:val="00AC669A"/>
    <w:rsid w:val="00AC7FA2"/>
    <w:rsid w:val="00AD225F"/>
    <w:rsid w:val="00AD3A6B"/>
    <w:rsid w:val="00AD49D2"/>
    <w:rsid w:val="00AE0429"/>
    <w:rsid w:val="00AE159E"/>
    <w:rsid w:val="00AE7C1C"/>
    <w:rsid w:val="00AF33B2"/>
    <w:rsid w:val="00AF3C9F"/>
    <w:rsid w:val="00AF530B"/>
    <w:rsid w:val="00AF7FD9"/>
    <w:rsid w:val="00B04715"/>
    <w:rsid w:val="00B07277"/>
    <w:rsid w:val="00B11092"/>
    <w:rsid w:val="00B12C05"/>
    <w:rsid w:val="00B13AF4"/>
    <w:rsid w:val="00B158F8"/>
    <w:rsid w:val="00B168FF"/>
    <w:rsid w:val="00B17F2E"/>
    <w:rsid w:val="00B234F6"/>
    <w:rsid w:val="00B2464B"/>
    <w:rsid w:val="00B277DC"/>
    <w:rsid w:val="00B35EB8"/>
    <w:rsid w:val="00B3615A"/>
    <w:rsid w:val="00B37F59"/>
    <w:rsid w:val="00B44604"/>
    <w:rsid w:val="00B54645"/>
    <w:rsid w:val="00B62453"/>
    <w:rsid w:val="00B65FB3"/>
    <w:rsid w:val="00B674B2"/>
    <w:rsid w:val="00B75ECD"/>
    <w:rsid w:val="00B814F9"/>
    <w:rsid w:val="00B834B5"/>
    <w:rsid w:val="00B96234"/>
    <w:rsid w:val="00BA36D9"/>
    <w:rsid w:val="00BA3ED7"/>
    <w:rsid w:val="00BA4C88"/>
    <w:rsid w:val="00BA7D09"/>
    <w:rsid w:val="00BB138A"/>
    <w:rsid w:val="00BB685F"/>
    <w:rsid w:val="00BC7B13"/>
    <w:rsid w:val="00BD0BA5"/>
    <w:rsid w:val="00BD2B75"/>
    <w:rsid w:val="00BD540C"/>
    <w:rsid w:val="00BE7603"/>
    <w:rsid w:val="00BF7227"/>
    <w:rsid w:val="00C00C6F"/>
    <w:rsid w:val="00C061CC"/>
    <w:rsid w:val="00C065E6"/>
    <w:rsid w:val="00C109B1"/>
    <w:rsid w:val="00C202F3"/>
    <w:rsid w:val="00C20D49"/>
    <w:rsid w:val="00C23D8A"/>
    <w:rsid w:val="00C26E0D"/>
    <w:rsid w:val="00C27F5A"/>
    <w:rsid w:val="00C30446"/>
    <w:rsid w:val="00C43D4E"/>
    <w:rsid w:val="00C62BD6"/>
    <w:rsid w:val="00C63886"/>
    <w:rsid w:val="00C65061"/>
    <w:rsid w:val="00C67937"/>
    <w:rsid w:val="00C67BFD"/>
    <w:rsid w:val="00C72515"/>
    <w:rsid w:val="00C75B45"/>
    <w:rsid w:val="00C81227"/>
    <w:rsid w:val="00C85EF7"/>
    <w:rsid w:val="00C861C6"/>
    <w:rsid w:val="00C867EE"/>
    <w:rsid w:val="00C873B0"/>
    <w:rsid w:val="00C91BDC"/>
    <w:rsid w:val="00C926C1"/>
    <w:rsid w:val="00C93ABF"/>
    <w:rsid w:val="00C959B2"/>
    <w:rsid w:val="00CB4F90"/>
    <w:rsid w:val="00CC1839"/>
    <w:rsid w:val="00CD1B6F"/>
    <w:rsid w:val="00CD2A42"/>
    <w:rsid w:val="00CD2F9D"/>
    <w:rsid w:val="00CD5B54"/>
    <w:rsid w:val="00CE0FE9"/>
    <w:rsid w:val="00CE504D"/>
    <w:rsid w:val="00CF7712"/>
    <w:rsid w:val="00D00D28"/>
    <w:rsid w:val="00D01B0A"/>
    <w:rsid w:val="00D05CF9"/>
    <w:rsid w:val="00D10FE6"/>
    <w:rsid w:val="00D1589F"/>
    <w:rsid w:val="00D17BDB"/>
    <w:rsid w:val="00D25D0C"/>
    <w:rsid w:val="00D27119"/>
    <w:rsid w:val="00D32C55"/>
    <w:rsid w:val="00D35FE3"/>
    <w:rsid w:val="00D36B5F"/>
    <w:rsid w:val="00D36B96"/>
    <w:rsid w:val="00D37E16"/>
    <w:rsid w:val="00D40788"/>
    <w:rsid w:val="00D431F9"/>
    <w:rsid w:val="00D46B9C"/>
    <w:rsid w:val="00D47892"/>
    <w:rsid w:val="00D47A41"/>
    <w:rsid w:val="00D55F00"/>
    <w:rsid w:val="00D55F04"/>
    <w:rsid w:val="00D60927"/>
    <w:rsid w:val="00D672E8"/>
    <w:rsid w:val="00D747EE"/>
    <w:rsid w:val="00D74C67"/>
    <w:rsid w:val="00D75953"/>
    <w:rsid w:val="00D773A4"/>
    <w:rsid w:val="00D8257D"/>
    <w:rsid w:val="00D85E36"/>
    <w:rsid w:val="00D86122"/>
    <w:rsid w:val="00D90002"/>
    <w:rsid w:val="00D93335"/>
    <w:rsid w:val="00DA2A52"/>
    <w:rsid w:val="00DA38C7"/>
    <w:rsid w:val="00DA5BF1"/>
    <w:rsid w:val="00DA7AF2"/>
    <w:rsid w:val="00DB0306"/>
    <w:rsid w:val="00DB305E"/>
    <w:rsid w:val="00DC68B7"/>
    <w:rsid w:val="00DD0AAA"/>
    <w:rsid w:val="00DD1C9F"/>
    <w:rsid w:val="00DD5AFE"/>
    <w:rsid w:val="00DD6495"/>
    <w:rsid w:val="00DD71BA"/>
    <w:rsid w:val="00DE0819"/>
    <w:rsid w:val="00DE10C3"/>
    <w:rsid w:val="00DE2DDE"/>
    <w:rsid w:val="00DE5E8D"/>
    <w:rsid w:val="00DF5BDB"/>
    <w:rsid w:val="00E0393B"/>
    <w:rsid w:val="00E26B42"/>
    <w:rsid w:val="00E27E97"/>
    <w:rsid w:val="00E32667"/>
    <w:rsid w:val="00E40C62"/>
    <w:rsid w:val="00E42297"/>
    <w:rsid w:val="00E44D63"/>
    <w:rsid w:val="00E51D39"/>
    <w:rsid w:val="00E57654"/>
    <w:rsid w:val="00E577AF"/>
    <w:rsid w:val="00E579D8"/>
    <w:rsid w:val="00E61C0B"/>
    <w:rsid w:val="00E62DA4"/>
    <w:rsid w:val="00E7664E"/>
    <w:rsid w:val="00E91625"/>
    <w:rsid w:val="00E920FA"/>
    <w:rsid w:val="00E94B4F"/>
    <w:rsid w:val="00E94F3E"/>
    <w:rsid w:val="00E97304"/>
    <w:rsid w:val="00EA4884"/>
    <w:rsid w:val="00EA6075"/>
    <w:rsid w:val="00EB6B6A"/>
    <w:rsid w:val="00EC2B92"/>
    <w:rsid w:val="00EC48BC"/>
    <w:rsid w:val="00EC50B8"/>
    <w:rsid w:val="00EC7C89"/>
    <w:rsid w:val="00ED0B7D"/>
    <w:rsid w:val="00EE1339"/>
    <w:rsid w:val="00EE364A"/>
    <w:rsid w:val="00EE4F89"/>
    <w:rsid w:val="00EF009B"/>
    <w:rsid w:val="00EF56F3"/>
    <w:rsid w:val="00EF74F6"/>
    <w:rsid w:val="00F1067C"/>
    <w:rsid w:val="00F12BC1"/>
    <w:rsid w:val="00F304B0"/>
    <w:rsid w:val="00F4458B"/>
    <w:rsid w:val="00F44CEF"/>
    <w:rsid w:val="00F46269"/>
    <w:rsid w:val="00F62BA3"/>
    <w:rsid w:val="00F63592"/>
    <w:rsid w:val="00F65A0B"/>
    <w:rsid w:val="00F719E7"/>
    <w:rsid w:val="00F71F11"/>
    <w:rsid w:val="00F73A43"/>
    <w:rsid w:val="00F7604A"/>
    <w:rsid w:val="00F825C6"/>
    <w:rsid w:val="00F8723C"/>
    <w:rsid w:val="00FA081F"/>
    <w:rsid w:val="00FA0D1A"/>
    <w:rsid w:val="00FA0ECB"/>
    <w:rsid w:val="00FA5886"/>
    <w:rsid w:val="00FB1688"/>
    <w:rsid w:val="00FC1117"/>
    <w:rsid w:val="00FC388F"/>
    <w:rsid w:val="00FC6777"/>
    <w:rsid w:val="00FE4B31"/>
    <w:rsid w:val="00FF1172"/>
    <w:rsid w:val="00FF5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2B74"/>
  <w15:docId w15:val="{9255807D-3B36-44E3-A063-7B10F857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2E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C669A"/>
    <w:pPr>
      <w:spacing w:before="100" w:beforeAutospacing="1" w:after="100" w:afterAutospacing="1"/>
      <w:outlineLvl w:val="0"/>
    </w:pPr>
    <w:rPr>
      <w:b/>
      <w:bCs/>
      <w:kern w:val="36"/>
      <w:sz w:val="48"/>
      <w:szCs w:val="48"/>
    </w:rPr>
  </w:style>
  <w:style w:type="paragraph" w:styleId="3">
    <w:name w:val="heading 3"/>
    <w:basedOn w:val="a"/>
    <w:next w:val="a"/>
    <w:link w:val="30"/>
    <w:uiPriority w:val="9"/>
    <w:unhideWhenUsed/>
    <w:qFormat/>
    <w:rsid w:val="00BA36D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669A"/>
    <w:rPr>
      <w:rFonts w:ascii="Times New Roman" w:eastAsia="Times New Roman" w:hAnsi="Times New Roman" w:cs="Times New Roman"/>
      <w:b/>
      <w:bCs/>
      <w:kern w:val="36"/>
      <w:sz w:val="48"/>
      <w:szCs w:val="48"/>
      <w:lang w:eastAsia="ru-RU"/>
    </w:rPr>
  </w:style>
  <w:style w:type="paragraph" w:styleId="a3">
    <w:name w:val="header"/>
    <w:basedOn w:val="a"/>
    <w:link w:val="a4"/>
    <w:rsid w:val="00AC669A"/>
    <w:pPr>
      <w:tabs>
        <w:tab w:val="center" w:pos="4677"/>
        <w:tab w:val="right" w:pos="9355"/>
      </w:tabs>
    </w:pPr>
  </w:style>
  <w:style w:type="character" w:customStyle="1" w:styleId="a4">
    <w:name w:val="Верхний колонтитул Знак"/>
    <w:basedOn w:val="a0"/>
    <w:link w:val="a3"/>
    <w:rsid w:val="00AC669A"/>
    <w:rPr>
      <w:rFonts w:ascii="Times New Roman" w:eastAsia="Times New Roman" w:hAnsi="Times New Roman" w:cs="Times New Roman"/>
      <w:sz w:val="24"/>
      <w:szCs w:val="24"/>
      <w:lang w:eastAsia="ru-RU"/>
    </w:rPr>
  </w:style>
  <w:style w:type="character" w:styleId="a5">
    <w:name w:val="page number"/>
    <w:basedOn w:val="a0"/>
    <w:rsid w:val="00AC669A"/>
  </w:style>
  <w:style w:type="paragraph" w:styleId="a6">
    <w:name w:val="footer"/>
    <w:basedOn w:val="a"/>
    <w:link w:val="a7"/>
    <w:rsid w:val="00AC669A"/>
    <w:pPr>
      <w:tabs>
        <w:tab w:val="center" w:pos="4677"/>
        <w:tab w:val="right" w:pos="9355"/>
      </w:tabs>
    </w:pPr>
  </w:style>
  <w:style w:type="character" w:customStyle="1" w:styleId="a7">
    <w:name w:val="Нижний колонтитул Знак"/>
    <w:basedOn w:val="a0"/>
    <w:link w:val="a6"/>
    <w:rsid w:val="00AC669A"/>
    <w:rPr>
      <w:rFonts w:ascii="Times New Roman" w:eastAsia="Times New Roman" w:hAnsi="Times New Roman" w:cs="Times New Roman"/>
      <w:sz w:val="24"/>
      <w:szCs w:val="24"/>
      <w:lang w:eastAsia="ru-RU"/>
    </w:rPr>
  </w:style>
  <w:style w:type="table" w:styleId="a8">
    <w:name w:val="Table Grid"/>
    <w:basedOn w:val="a1"/>
    <w:uiPriority w:val="59"/>
    <w:rsid w:val="00AC6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A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Стандартный HTML Знак"/>
    <w:basedOn w:val="a0"/>
    <w:link w:val="HTML"/>
    <w:uiPriority w:val="99"/>
    <w:rsid w:val="00AC669A"/>
    <w:rPr>
      <w:rFonts w:ascii="Courier New" w:eastAsia="Times New Roman" w:hAnsi="Courier New" w:cs="Courier New"/>
      <w:sz w:val="20"/>
      <w:szCs w:val="20"/>
      <w:lang w:val="en-US"/>
    </w:rPr>
  </w:style>
  <w:style w:type="character" w:customStyle="1" w:styleId="30">
    <w:name w:val="Заголовок 3 Знак"/>
    <w:basedOn w:val="a0"/>
    <w:link w:val="3"/>
    <w:uiPriority w:val="9"/>
    <w:rsid w:val="00BA36D9"/>
    <w:rPr>
      <w:rFonts w:asciiTheme="majorHAnsi" w:eastAsiaTheme="majorEastAsia" w:hAnsiTheme="majorHAnsi" w:cstheme="majorBidi"/>
      <w:b/>
      <w:bCs/>
      <w:color w:val="4F81BD" w:themeColor="accent1"/>
      <w:sz w:val="24"/>
      <w:szCs w:val="24"/>
      <w:lang w:eastAsia="ru-RU"/>
    </w:rPr>
  </w:style>
  <w:style w:type="character" w:styleId="a9">
    <w:name w:val="annotation reference"/>
    <w:basedOn w:val="a0"/>
    <w:uiPriority w:val="99"/>
    <w:semiHidden/>
    <w:unhideWhenUsed/>
    <w:rsid w:val="00E579D8"/>
    <w:rPr>
      <w:sz w:val="16"/>
      <w:szCs w:val="16"/>
    </w:rPr>
  </w:style>
  <w:style w:type="paragraph" w:styleId="aa">
    <w:name w:val="annotation text"/>
    <w:basedOn w:val="a"/>
    <w:link w:val="ab"/>
    <w:uiPriority w:val="99"/>
    <w:semiHidden/>
    <w:unhideWhenUsed/>
    <w:rsid w:val="00E579D8"/>
    <w:rPr>
      <w:sz w:val="20"/>
      <w:szCs w:val="20"/>
    </w:rPr>
  </w:style>
  <w:style w:type="character" w:customStyle="1" w:styleId="ab">
    <w:name w:val="Текст примечания Знак"/>
    <w:basedOn w:val="a0"/>
    <w:link w:val="aa"/>
    <w:uiPriority w:val="99"/>
    <w:semiHidden/>
    <w:rsid w:val="00E579D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E579D8"/>
    <w:rPr>
      <w:b/>
      <w:bCs/>
    </w:rPr>
  </w:style>
  <w:style w:type="character" w:customStyle="1" w:styleId="ad">
    <w:name w:val="Тема примечания Знак"/>
    <w:basedOn w:val="ab"/>
    <w:link w:val="ac"/>
    <w:uiPriority w:val="99"/>
    <w:semiHidden/>
    <w:rsid w:val="00E579D8"/>
    <w:rPr>
      <w:rFonts w:ascii="Times New Roman" w:eastAsia="Times New Roman" w:hAnsi="Times New Roman" w:cs="Times New Roman"/>
      <w:b/>
      <w:bCs/>
      <w:sz w:val="20"/>
      <w:szCs w:val="20"/>
      <w:lang w:eastAsia="ru-RU"/>
    </w:rPr>
  </w:style>
  <w:style w:type="character" w:customStyle="1" w:styleId="s1">
    <w:name w:val="s1"/>
    <w:basedOn w:val="a0"/>
    <w:rsid w:val="00AC7FA2"/>
  </w:style>
  <w:style w:type="character" w:customStyle="1" w:styleId="s3">
    <w:name w:val="s3"/>
    <w:basedOn w:val="a0"/>
    <w:rsid w:val="00AC7FA2"/>
  </w:style>
  <w:style w:type="character" w:customStyle="1" w:styleId="s9">
    <w:name w:val="s9"/>
    <w:basedOn w:val="a0"/>
    <w:rsid w:val="00AC7FA2"/>
  </w:style>
  <w:style w:type="character" w:styleId="ae">
    <w:name w:val="Hyperlink"/>
    <w:basedOn w:val="a0"/>
    <w:uiPriority w:val="99"/>
    <w:semiHidden/>
    <w:unhideWhenUsed/>
    <w:rsid w:val="00AC7FA2"/>
    <w:rPr>
      <w:color w:val="0000FF"/>
      <w:u w:val="single"/>
    </w:rPr>
  </w:style>
  <w:style w:type="character" w:customStyle="1" w:styleId="af">
    <w:name w:val="a"/>
    <w:basedOn w:val="a0"/>
    <w:rsid w:val="00AC7FA2"/>
  </w:style>
  <w:style w:type="character" w:customStyle="1" w:styleId="s0">
    <w:name w:val="s0"/>
    <w:basedOn w:val="a0"/>
    <w:rsid w:val="00AC7FA2"/>
  </w:style>
  <w:style w:type="character" w:customStyle="1" w:styleId="s2">
    <w:name w:val="s2"/>
    <w:basedOn w:val="a0"/>
    <w:rsid w:val="005729F1"/>
  </w:style>
  <w:style w:type="paragraph" w:styleId="af0">
    <w:name w:val="List Paragraph"/>
    <w:aliases w:val="маркированный,Citation List,Heading1,Colorful List - Accent 11,Bullet List,FooterText,numbered,strich,2nd Tier Header,corp de texte,N_List Paragraph,Bullet Number,AC List 01,Forth level,без абзаца,Bullets,References,List Paragraph,Абзац,H1-"/>
    <w:basedOn w:val="a"/>
    <w:link w:val="af1"/>
    <w:uiPriority w:val="34"/>
    <w:qFormat/>
    <w:rsid w:val="00781DD6"/>
    <w:pPr>
      <w:ind w:left="720"/>
      <w:contextualSpacing/>
    </w:pPr>
  </w:style>
  <w:style w:type="paragraph" w:styleId="af2">
    <w:name w:val="No Spacing"/>
    <w:aliases w:val="мелкий,Обя,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Без интервала2,ААА,Эльд,No Spacing"/>
    <w:link w:val="af3"/>
    <w:uiPriority w:val="1"/>
    <w:qFormat/>
    <w:rsid w:val="00A57D3A"/>
    <w:pPr>
      <w:spacing w:after="0" w:line="240" w:lineRule="auto"/>
    </w:pPr>
    <w:rPr>
      <w:rFonts w:ascii="Calibri" w:eastAsia="Yu Mincho" w:hAnsi="Calibri" w:cs="Times New Roman"/>
      <w:lang w:val="en-US" w:eastAsia="ja-JP"/>
    </w:rPr>
  </w:style>
  <w:style w:type="character" w:customStyle="1" w:styleId="af3">
    <w:name w:val="Без интервала Знак"/>
    <w:aliases w:val="мелкий Знак,Обя Знак,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без интервала Знак"/>
    <w:link w:val="af2"/>
    <w:uiPriority w:val="1"/>
    <w:qFormat/>
    <w:locked/>
    <w:rsid w:val="00A57D3A"/>
    <w:rPr>
      <w:rFonts w:ascii="Calibri" w:eastAsia="Yu Mincho" w:hAnsi="Calibri" w:cs="Times New Roman"/>
      <w:lang w:val="en-US" w:eastAsia="ja-JP"/>
    </w:rPr>
  </w:style>
  <w:style w:type="paragraph" w:styleId="af4">
    <w:name w:val="Normal (Web)"/>
    <w:aliases w:val="Знак Знак,Знак4 Знак Знак,Знак4,Знак4 Знак Знак Знак Знак,Знак4 Знак,Обычный (веб)1,Обычный (веб)1 Знак Знак Зн,Обычный (веб)1 Знак Знак Зн Знак Знак Знак,Обычный (веб)1 Знак Знак Зн Знак Знак Знак Знак,Зн,Обычный (Web),Обычный (Web)1"/>
    <w:basedOn w:val="a"/>
    <w:link w:val="af5"/>
    <w:uiPriority w:val="99"/>
    <w:unhideWhenUsed/>
    <w:qFormat/>
    <w:rsid w:val="00613E78"/>
    <w:pPr>
      <w:spacing w:before="100" w:beforeAutospacing="1" w:after="100" w:afterAutospacing="1"/>
    </w:pPr>
  </w:style>
  <w:style w:type="character" w:customStyle="1" w:styleId="af5">
    <w:name w:val="Обычный (веб) Знак"/>
    <w:aliases w:val="Знак Знак Знак,Знак4 Знак Знак Знак,Знак4 Знак1,Знак4 Знак Знак Знак Знак Знак,Знак4 Знак Знак1,Обычный (веб)1 Знак,Обычный (веб)1 Знак Знак Зн Знак,Обычный (веб)1 Знак Знак Зн Знак Знак Знак Знак1,Зн Знак,Обычный (Web) Знак"/>
    <w:link w:val="af4"/>
    <w:uiPriority w:val="99"/>
    <w:qFormat/>
    <w:locked/>
    <w:rsid w:val="00613E78"/>
    <w:rPr>
      <w:rFonts w:ascii="Times New Roman" w:eastAsia="Times New Roman" w:hAnsi="Times New Roman" w:cs="Times New Roman"/>
      <w:sz w:val="24"/>
      <w:szCs w:val="24"/>
      <w:lang w:eastAsia="ru-RU"/>
    </w:rPr>
  </w:style>
  <w:style w:type="character" w:customStyle="1" w:styleId="note">
    <w:name w:val="note"/>
    <w:basedOn w:val="a0"/>
    <w:rsid w:val="009E4A1F"/>
  </w:style>
  <w:style w:type="character" w:customStyle="1" w:styleId="af1">
    <w:name w:val="Абзац списка Знак"/>
    <w:aliases w:val="маркированный Знак,Citation List Знак,Heading1 Знак,Colorful List - Accent 11 Знак,Bullet List Знак,FooterText Знак,numbered Знак,strich Знак,2nd Tier Header Знак,corp de texte Знак,N_List Paragraph Знак,Bullet Number Знак,Bullets Знак"/>
    <w:link w:val="af0"/>
    <w:uiPriority w:val="34"/>
    <w:qFormat/>
    <w:rsid w:val="00C93ABF"/>
    <w:rPr>
      <w:rFonts w:ascii="Times New Roman" w:eastAsia="Times New Roman" w:hAnsi="Times New Roman" w:cs="Times New Roman"/>
      <w:sz w:val="24"/>
      <w:szCs w:val="24"/>
      <w:lang w:eastAsia="ru-RU"/>
    </w:rPr>
  </w:style>
  <w:style w:type="character" w:styleId="af6">
    <w:name w:val="Emphasis"/>
    <w:basedOn w:val="a0"/>
    <w:uiPriority w:val="20"/>
    <w:qFormat/>
    <w:rsid w:val="0003553D"/>
    <w:rPr>
      <w:i/>
      <w:iCs/>
    </w:rPr>
  </w:style>
  <w:style w:type="character" w:customStyle="1" w:styleId="11">
    <w:name w:val="Заголовок №1_"/>
    <w:link w:val="12"/>
    <w:locked/>
    <w:rsid w:val="0004603A"/>
    <w:rPr>
      <w:b/>
      <w:sz w:val="27"/>
      <w:shd w:val="clear" w:color="auto" w:fill="FFFFFF"/>
    </w:rPr>
  </w:style>
  <w:style w:type="paragraph" w:customStyle="1" w:styleId="12">
    <w:name w:val="Заголовок №1"/>
    <w:basedOn w:val="a"/>
    <w:link w:val="11"/>
    <w:rsid w:val="0004603A"/>
    <w:pPr>
      <w:widowControl w:val="0"/>
      <w:shd w:val="clear" w:color="auto" w:fill="FFFFFF"/>
      <w:spacing w:before="1980" w:after="240" w:line="326" w:lineRule="exact"/>
      <w:ind w:hanging="1580"/>
      <w:outlineLvl w:val="0"/>
    </w:pPr>
    <w:rPr>
      <w:rFonts w:asciiTheme="minorHAnsi" w:eastAsiaTheme="minorHAnsi" w:hAnsiTheme="minorHAnsi" w:cstheme="minorBidi"/>
      <w:b/>
      <w:sz w:val="27"/>
      <w:szCs w:val="22"/>
      <w:lang w:eastAsia="en-US"/>
    </w:rPr>
  </w:style>
  <w:style w:type="paragraph" w:customStyle="1" w:styleId="pj">
    <w:name w:val="pj"/>
    <w:basedOn w:val="a"/>
    <w:rsid w:val="00CD2A42"/>
    <w:pPr>
      <w:spacing w:before="100" w:beforeAutospacing="1" w:after="100" w:afterAutospacing="1"/>
    </w:pPr>
  </w:style>
  <w:style w:type="character" w:customStyle="1" w:styleId="y2iqfc">
    <w:name w:val="y2iqfc"/>
    <w:basedOn w:val="a0"/>
    <w:rsid w:val="00194A5E"/>
  </w:style>
  <w:style w:type="paragraph" w:customStyle="1" w:styleId="western">
    <w:name w:val="western"/>
    <w:basedOn w:val="a"/>
    <w:qFormat/>
    <w:rsid w:val="00C26E0D"/>
    <w:pPr>
      <w:spacing w:before="100" w:beforeAutospacing="1" w:after="100" w:afterAutospacing="1"/>
    </w:pPr>
  </w:style>
  <w:style w:type="character" w:customStyle="1" w:styleId="s19">
    <w:name w:val="s19"/>
    <w:rsid w:val="00C26E0D"/>
  </w:style>
  <w:style w:type="paragraph" w:customStyle="1" w:styleId="13">
    <w:name w:val="Обычный1"/>
    <w:rsid w:val="00613EA7"/>
    <w:pPr>
      <w:spacing w:after="0" w:line="240" w:lineRule="auto"/>
    </w:pPr>
    <w:rPr>
      <w:rFonts w:ascii="Calibri" w:eastAsia="Calibri" w:hAnsi="Calibri" w:cs="Calibri"/>
      <w:sz w:val="20"/>
      <w:szCs w:val="20"/>
      <w:lang w:eastAsia="ru-RU"/>
    </w:rPr>
  </w:style>
  <w:style w:type="paragraph" w:customStyle="1" w:styleId="af7">
    <w:name w:val="Зна"/>
    <w:basedOn w:val="a"/>
    <w:next w:val="af4"/>
    <w:uiPriority w:val="99"/>
    <w:unhideWhenUsed/>
    <w:qFormat/>
    <w:rsid w:val="00613EA7"/>
    <w:pPr>
      <w:spacing w:after="200" w:line="276" w:lineRule="auto"/>
      <w:ind w:left="720"/>
      <w:contextualSpacing/>
    </w:pPr>
    <w:rPr>
      <w:lang w:eastAsia="en-US"/>
    </w:rPr>
  </w:style>
  <w:style w:type="paragraph" w:customStyle="1" w:styleId="Default">
    <w:name w:val="Default"/>
    <w:rsid w:val="00613EA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8">
    <w:name w:val="Заголовок Знак"/>
    <w:basedOn w:val="a0"/>
    <w:link w:val="af9"/>
    <w:uiPriority w:val="10"/>
    <w:rsid w:val="00C861C6"/>
    <w:rPr>
      <w:rFonts w:ascii="Consolas" w:eastAsia="Consolas" w:hAnsi="Consolas" w:cs="Consolas"/>
    </w:rPr>
  </w:style>
  <w:style w:type="paragraph" w:styleId="af9">
    <w:name w:val="Title"/>
    <w:basedOn w:val="a"/>
    <w:next w:val="a"/>
    <w:link w:val="af8"/>
    <w:uiPriority w:val="10"/>
    <w:qFormat/>
    <w:rsid w:val="00C861C6"/>
    <w:pPr>
      <w:contextualSpacing/>
    </w:pPr>
    <w:rPr>
      <w:rFonts w:ascii="Consolas" w:eastAsia="Consolas" w:hAnsi="Consolas" w:cs="Consolas"/>
      <w:sz w:val="22"/>
      <w:szCs w:val="22"/>
      <w:lang w:eastAsia="en-US"/>
    </w:rPr>
  </w:style>
  <w:style w:type="character" w:customStyle="1" w:styleId="14">
    <w:name w:val="Название Знак1"/>
    <w:basedOn w:val="a0"/>
    <w:uiPriority w:val="10"/>
    <w:rsid w:val="00C861C6"/>
    <w:rPr>
      <w:rFonts w:asciiTheme="majorHAnsi" w:eastAsiaTheme="majorEastAsia" w:hAnsiTheme="majorHAnsi" w:cstheme="majorBidi"/>
      <w:color w:val="17365D" w:themeColor="text2" w:themeShade="BF"/>
      <w:spacing w:val="5"/>
      <w:kern w:val="28"/>
      <w:sz w:val="52"/>
      <w:szCs w:val="52"/>
      <w:lang w:eastAsia="ru-RU"/>
    </w:rPr>
  </w:style>
  <w:style w:type="paragraph" w:styleId="afa">
    <w:name w:val="Balloon Text"/>
    <w:basedOn w:val="a"/>
    <w:link w:val="afb"/>
    <w:uiPriority w:val="99"/>
    <w:semiHidden/>
    <w:unhideWhenUsed/>
    <w:rsid w:val="00921BFD"/>
    <w:rPr>
      <w:rFonts w:ascii="Segoe UI" w:hAnsi="Segoe UI" w:cs="Segoe UI"/>
      <w:sz w:val="18"/>
      <w:szCs w:val="18"/>
    </w:rPr>
  </w:style>
  <w:style w:type="character" w:customStyle="1" w:styleId="afb">
    <w:name w:val="Текст выноски Знак"/>
    <w:basedOn w:val="a0"/>
    <w:link w:val="afa"/>
    <w:uiPriority w:val="99"/>
    <w:semiHidden/>
    <w:rsid w:val="00921BF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433">
      <w:bodyDiv w:val="1"/>
      <w:marLeft w:val="0"/>
      <w:marRight w:val="0"/>
      <w:marTop w:val="0"/>
      <w:marBottom w:val="0"/>
      <w:divBdr>
        <w:top w:val="none" w:sz="0" w:space="0" w:color="auto"/>
        <w:left w:val="none" w:sz="0" w:space="0" w:color="auto"/>
        <w:bottom w:val="none" w:sz="0" w:space="0" w:color="auto"/>
        <w:right w:val="none" w:sz="0" w:space="0" w:color="auto"/>
      </w:divBdr>
    </w:div>
    <w:div w:id="55013891">
      <w:bodyDiv w:val="1"/>
      <w:marLeft w:val="0"/>
      <w:marRight w:val="0"/>
      <w:marTop w:val="0"/>
      <w:marBottom w:val="0"/>
      <w:divBdr>
        <w:top w:val="none" w:sz="0" w:space="0" w:color="auto"/>
        <w:left w:val="none" w:sz="0" w:space="0" w:color="auto"/>
        <w:bottom w:val="none" w:sz="0" w:space="0" w:color="auto"/>
        <w:right w:val="none" w:sz="0" w:space="0" w:color="auto"/>
      </w:divBdr>
    </w:div>
    <w:div w:id="120077781">
      <w:bodyDiv w:val="1"/>
      <w:marLeft w:val="0"/>
      <w:marRight w:val="0"/>
      <w:marTop w:val="0"/>
      <w:marBottom w:val="0"/>
      <w:divBdr>
        <w:top w:val="none" w:sz="0" w:space="0" w:color="auto"/>
        <w:left w:val="none" w:sz="0" w:space="0" w:color="auto"/>
        <w:bottom w:val="none" w:sz="0" w:space="0" w:color="auto"/>
        <w:right w:val="none" w:sz="0" w:space="0" w:color="auto"/>
      </w:divBdr>
    </w:div>
    <w:div w:id="171847730">
      <w:bodyDiv w:val="1"/>
      <w:marLeft w:val="0"/>
      <w:marRight w:val="0"/>
      <w:marTop w:val="0"/>
      <w:marBottom w:val="0"/>
      <w:divBdr>
        <w:top w:val="none" w:sz="0" w:space="0" w:color="auto"/>
        <w:left w:val="none" w:sz="0" w:space="0" w:color="auto"/>
        <w:bottom w:val="none" w:sz="0" w:space="0" w:color="auto"/>
        <w:right w:val="none" w:sz="0" w:space="0" w:color="auto"/>
      </w:divBdr>
    </w:div>
    <w:div w:id="178810600">
      <w:bodyDiv w:val="1"/>
      <w:marLeft w:val="0"/>
      <w:marRight w:val="0"/>
      <w:marTop w:val="0"/>
      <w:marBottom w:val="0"/>
      <w:divBdr>
        <w:top w:val="none" w:sz="0" w:space="0" w:color="auto"/>
        <w:left w:val="none" w:sz="0" w:space="0" w:color="auto"/>
        <w:bottom w:val="none" w:sz="0" w:space="0" w:color="auto"/>
        <w:right w:val="none" w:sz="0" w:space="0" w:color="auto"/>
      </w:divBdr>
    </w:div>
    <w:div w:id="205341094">
      <w:bodyDiv w:val="1"/>
      <w:marLeft w:val="0"/>
      <w:marRight w:val="0"/>
      <w:marTop w:val="0"/>
      <w:marBottom w:val="0"/>
      <w:divBdr>
        <w:top w:val="none" w:sz="0" w:space="0" w:color="auto"/>
        <w:left w:val="none" w:sz="0" w:space="0" w:color="auto"/>
        <w:bottom w:val="none" w:sz="0" w:space="0" w:color="auto"/>
        <w:right w:val="none" w:sz="0" w:space="0" w:color="auto"/>
      </w:divBdr>
    </w:div>
    <w:div w:id="211771913">
      <w:bodyDiv w:val="1"/>
      <w:marLeft w:val="0"/>
      <w:marRight w:val="0"/>
      <w:marTop w:val="0"/>
      <w:marBottom w:val="0"/>
      <w:divBdr>
        <w:top w:val="none" w:sz="0" w:space="0" w:color="auto"/>
        <w:left w:val="none" w:sz="0" w:space="0" w:color="auto"/>
        <w:bottom w:val="none" w:sz="0" w:space="0" w:color="auto"/>
        <w:right w:val="none" w:sz="0" w:space="0" w:color="auto"/>
      </w:divBdr>
    </w:div>
    <w:div w:id="228198521">
      <w:bodyDiv w:val="1"/>
      <w:marLeft w:val="0"/>
      <w:marRight w:val="0"/>
      <w:marTop w:val="0"/>
      <w:marBottom w:val="0"/>
      <w:divBdr>
        <w:top w:val="none" w:sz="0" w:space="0" w:color="auto"/>
        <w:left w:val="none" w:sz="0" w:space="0" w:color="auto"/>
        <w:bottom w:val="none" w:sz="0" w:space="0" w:color="auto"/>
        <w:right w:val="none" w:sz="0" w:space="0" w:color="auto"/>
      </w:divBdr>
    </w:div>
    <w:div w:id="253824845">
      <w:bodyDiv w:val="1"/>
      <w:marLeft w:val="0"/>
      <w:marRight w:val="0"/>
      <w:marTop w:val="0"/>
      <w:marBottom w:val="0"/>
      <w:divBdr>
        <w:top w:val="none" w:sz="0" w:space="0" w:color="auto"/>
        <w:left w:val="none" w:sz="0" w:space="0" w:color="auto"/>
        <w:bottom w:val="none" w:sz="0" w:space="0" w:color="auto"/>
        <w:right w:val="none" w:sz="0" w:space="0" w:color="auto"/>
      </w:divBdr>
    </w:div>
    <w:div w:id="299581505">
      <w:bodyDiv w:val="1"/>
      <w:marLeft w:val="0"/>
      <w:marRight w:val="0"/>
      <w:marTop w:val="0"/>
      <w:marBottom w:val="0"/>
      <w:divBdr>
        <w:top w:val="none" w:sz="0" w:space="0" w:color="auto"/>
        <w:left w:val="none" w:sz="0" w:space="0" w:color="auto"/>
        <w:bottom w:val="none" w:sz="0" w:space="0" w:color="auto"/>
        <w:right w:val="none" w:sz="0" w:space="0" w:color="auto"/>
      </w:divBdr>
    </w:div>
    <w:div w:id="311060392">
      <w:bodyDiv w:val="1"/>
      <w:marLeft w:val="0"/>
      <w:marRight w:val="0"/>
      <w:marTop w:val="0"/>
      <w:marBottom w:val="0"/>
      <w:divBdr>
        <w:top w:val="none" w:sz="0" w:space="0" w:color="auto"/>
        <w:left w:val="none" w:sz="0" w:space="0" w:color="auto"/>
        <w:bottom w:val="none" w:sz="0" w:space="0" w:color="auto"/>
        <w:right w:val="none" w:sz="0" w:space="0" w:color="auto"/>
      </w:divBdr>
    </w:div>
    <w:div w:id="350573656">
      <w:bodyDiv w:val="1"/>
      <w:marLeft w:val="0"/>
      <w:marRight w:val="0"/>
      <w:marTop w:val="0"/>
      <w:marBottom w:val="0"/>
      <w:divBdr>
        <w:top w:val="none" w:sz="0" w:space="0" w:color="auto"/>
        <w:left w:val="none" w:sz="0" w:space="0" w:color="auto"/>
        <w:bottom w:val="none" w:sz="0" w:space="0" w:color="auto"/>
        <w:right w:val="none" w:sz="0" w:space="0" w:color="auto"/>
      </w:divBdr>
    </w:div>
    <w:div w:id="368528338">
      <w:bodyDiv w:val="1"/>
      <w:marLeft w:val="0"/>
      <w:marRight w:val="0"/>
      <w:marTop w:val="0"/>
      <w:marBottom w:val="0"/>
      <w:divBdr>
        <w:top w:val="none" w:sz="0" w:space="0" w:color="auto"/>
        <w:left w:val="none" w:sz="0" w:space="0" w:color="auto"/>
        <w:bottom w:val="none" w:sz="0" w:space="0" w:color="auto"/>
        <w:right w:val="none" w:sz="0" w:space="0" w:color="auto"/>
      </w:divBdr>
    </w:div>
    <w:div w:id="432480561">
      <w:bodyDiv w:val="1"/>
      <w:marLeft w:val="0"/>
      <w:marRight w:val="0"/>
      <w:marTop w:val="0"/>
      <w:marBottom w:val="0"/>
      <w:divBdr>
        <w:top w:val="none" w:sz="0" w:space="0" w:color="auto"/>
        <w:left w:val="none" w:sz="0" w:space="0" w:color="auto"/>
        <w:bottom w:val="none" w:sz="0" w:space="0" w:color="auto"/>
        <w:right w:val="none" w:sz="0" w:space="0" w:color="auto"/>
      </w:divBdr>
    </w:div>
    <w:div w:id="434132700">
      <w:bodyDiv w:val="1"/>
      <w:marLeft w:val="0"/>
      <w:marRight w:val="0"/>
      <w:marTop w:val="0"/>
      <w:marBottom w:val="0"/>
      <w:divBdr>
        <w:top w:val="none" w:sz="0" w:space="0" w:color="auto"/>
        <w:left w:val="none" w:sz="0" w:space="0" w:color="auto"/>
        <w:bottom w:val="none" w:sz="0" w:space="0" w:color="auto"/>
        <w:right w:val="none" w:sz="0" w:space="0" w:color="auto"/>
      </w:divBdr>
    </w:div>
    <w:div w:id="474183830">
      <w:bodyDiv w:val="1"/>
      <w:marLeft w:val="0"/>
      <w:marRight w:val="0"/>
      <w:marTop w:val="0"/>
      <w:marBottom w:val="0"/>
      <w:divBdr>
        <w:top w:val="none" w:sz="0" w:space="0" w:color="auto"/>
        <w:left w:val="none" w:sz="0" w:space="0" w:color="auto"/>
        <w:bottom w:val="none" w:sz="0" w:space="0" w:color="auto"/>
        <w:right w:val="none" w:sz="0" w:space="0" w:color="auto"/>
      </w:divBdr>
    </w:div>
    <w:div w:id="491028355">
      <w:bodyDiv w:val="1"/>
      <w:marLeft w:val="0"/>
      <w:marRight w:val="0"/>
      <w:marTop w:val="0"/>
      <w:marBottom w:val="0"/>
      <w:divBdr>
        <w:top w:val="none" w:sz="0" w:space="0" w:color="auto"/>
        <w:left w:val="none" w:sz="0" w:space="0" w:color="auto"/>
        <w:bottom w:val="none" w:sz="0" w:space="0" w:color="auto"/>
        <w:right w:val="none" w:sz="0" w:space="0" w:color="auto"/>
      </w:divBdr>
    </w:div>
    <w:div w:id="494952201">
      <w:bodyDiv w:val="1"/>
      <w:marLeft w:val="0"/>
      <w:marRight w:val="0"/>
      <w:marTop w:val="0"/>
      <w:marBottom w:val="0"/>
      <w:divBdr>
        <w:top w:val="none" w:sz="0" w:space="0" w:color="auto"/>
        <w:left w:val="none" w:sz="0" w:space="0" w:color="auto"/>
        <w:bottom w:val="none" w:sz="0" w:space="0" w:color="auto"/>
        <w:right w:val="none" w:sz="0" w:space="0" w:color="auto"/>
      </w:divBdr>
    </w:div>
    <w:div w:id="510488222">
      <w:bodyDiv w:val="1"/>
      <w:marLeft w:val="0"/>
      <w:marRight w:val="0"/>
      <w:marTop w:val="0"/>
      <w:marBottom w:val="0"/>
      <w:divBdr>
        <w:top w:val="none" w:sz="0" w:space="0" w:color="auto"/>
        <w:left w:val="none" w:sz="0" w:space="0" w:color="auto"/>
        <w:bottom w:val="none" w:sz="0" w:space="0" w:color="auto"/>
        <w:right w:val="none" w:sz="0" w:space="0" w:color="auto"/>
      </w:divBdr>
    </w:div>
    <w:div w:id="587930649">
      <w:bodyDiv w:val="1"/>
      <w:marLeft w:val="0"/>
      <w:marRight w:val="0"/>
      <w:marTop w:val="0"/>
      <w:marBottom w:val="0"/>
      <w:divBdr>
        <w:top w:val="none" w:sz="0" w:space="0" w:color="auto"/>
        <w:left w:val="none" w:sz="0" w:space="0" w:color="auto"/>
        <w:bottom w:val="none" w:sz="0" w:space="0" w:color="auto"/>
        <w:right w:val="none" w:sz="0" w:space="0" w:color="auto"/>
      </w:divBdr>
    </w:div>
    <w:div w:id="595409213">
      <w:bodyDiv w:val="1"/>
      <w:marLeft w:val="0"/>
      <w:marRight w:val="0"/>
      <w:marTop w:val="0"/>
      <w:marBottom w:val="0"/>
      <w:divBdr>
        <w:top w:val="none" w:sz="0" w:space="0" w:color="auto"/>
        <w:left w:val="none" w:sz="0" w:space="0" w:color="auto"/>
        <w:bottom w:val="none" w:sz="0" w:space="0" w:color="auto"/>
        <w:right w:val="none" w:sz="0" w:space="0" w:color="auto"/>
      </w:divBdr>
    </w:div>
    <w:div w:id="603877266">
      <w:bodyDiv w:val="1"/>
      <w:marLeft w:val="0"/>
      <w:marRight w:val="0"/>
      <w:marTop w:val="0"/>
      <w:marBottom w:val="0"/>
      <w:divBdr>
        <w:top w:val="none" w:sz="0" w:space="0" w:color="auto"/>
        <w:left w:val="none" w:sz="0" w:space="0" w:color="auto"/>
        <w:bottom w:val="none" w:sz="0" w:space="0" w:color="auto"/>
        <w:right w:val="none" w:sz="0" w:space="0" w:color="auto"/>
      </w:divBdr>
    </w:div>
    <w:div w:id="652637544">
      <w:bodyDiv w:val="1"/>
      <w:marLeft w:val="0"/>
      <w:marRight w:val="0"/>
      <w:marTop w:val="0"/>
      <w:marBottom w:val="0"/>
      <w:divBdr>
        <w:top w:val="none" w:sz="0" w:space="0" w:color="auto"/>
        <w:left w:val="none" w:sz="0" w:space="0" w:color="auto"/>
        <w:bottom w:val="none" w:sz="0" w:space="0" w:color="auto"/>
        <w:right w:val="none" w:sz="0" w:space="0" w:color="auto"/>
      </w:divBdr>
    </w:div>
    <w:div w:id="666639513">
      <w:bodyDiv w:val="1"/>
      <w:marLeft w:val="0"/>
      <w:marRight w:val="0"/>
      <w:marTop w:val="0"/>
      <w:marBottom w:val="0"/>
      <w:divBdr>
        <w:top w:val="none" w:sz="0" w:space="0" w:color="auto"/>
        <w:left w:val="none" w:sz="0" w:space="0" w:color="auto"/>
        <w:bottom w:val="none" w:sz="0" w:space="0" w:color="auto"/>
        <w:right w:val="none" w:sz="0" w:space="0" w:color="auto"/>
      </w:divBdr>
    </w:div>
    <w:div w:id="678578286">
      <w:bodyDiv w:val="1"/>
      <w:marLeft w:val="0"/>
      <w:marRight w:val="0"/>
      <w:marTop w:val="0"/>
      <w:marBottom w:val="0"/>
      <w:divBdr>
        <w:top w:val="none" w:sz="0" w:space="0" w:color="auto"/>
        <w:left w:val="none" w:sz="0" w:space="0" w:color="auto"/>
        <w:bottom w:val="none" w:sz="0" w:space="0" w:color="auto"/>
        <w:right w:val="none" w:sz="0" w:space="0" w:color="auto"/>
      </w:divBdr>
    </w:div>
    <w:div w:id="684400054">
      <w:bodyDiv w:val="1"/>
      <w:marLeft w:val="0"/>
      <w:marRight w:val="0"/>
      <w:marTop w:val="0"/>
      <w:marBottom w:val="0"/>
      <w:divBdr>
        <w:top w:val="none" w:sz="0" w:space="0" w:color="auto"/>
        <w:left w:val="none" w:sz="0" w:space="0" w:color="auto"/>
        <w:bottom w:val="none" w:sz="0" w:space="0" w:color="auto"/>
        <w:right w:val="none" w:sz="0" w:space="0" w:color="auto"/>
      </w:divBdr>
    </w:div>
    <w:div w:id="689572120">
      <w:bodyDiv w:val="1"/>
      <w:marLeft w:val="0"/>
      <w:marRight w:val="0"/>
      <w:marTop w:val="0"/>
      <w:marBottom w:val="0"/>
      <w:divBdr>
        <w:top w:val="none" w:sz="0" w:space="0" w:color="auto"/>
        <w:left w:val="none" w:sz="0" w:space="0" w:color="auto"/>
        <w:bottom w:val="none" w:sz="0" w:space="0" w:color="auto"/>
        <w:right w:val="none" w:sz="0" w:space="0" w:color="auto"/>
      </w:divBdr>
    </w:div>
    <w:div w:id="700789712">
      <w:bodyDiv w:val="1"/>
      <w:marLeft w:val="0"/>
      <w:marRight w:val="0"/>
      <w:marTop w:val="0"/>
      <w:marBottom w:val="0"/>
      <w:divBdr>
        <w:top w:val="none" w:sz="0" w:space="0" w:color="auto"/>
        <w:left w:val="none" w:sz="0" w:space="0" w:color="auto"/>
        <w:bottom w:val="none" w:sz="0" w:space="0" w:color="auto"/>
        <w:right w:val="none" w:sz="0" w:space="0" w:color="auto"/>
      </w:divBdr>
    </w:div>
    <w:div w:id="740179386">
      <w:bodyDiv w:val="1"/>
      <w:marLeft w:val="0"/>
      <w:marRight w:val="0"/>
      <w:marTop w:val="0"/>
      <w:marBottom w:val="0"/>
      <w:divBdr>
        <w:top w:val="none" w:sz="0" w:space="0" w:color="auto"/>
        <w:left w:val="none" w:sz="0" w:space="0" w:color="auto"/>
        <w:bottom w:val="none" w:sz="0" w:space="0" w:color="auto"/>
        <w:right w:val="none" w:sz="0" w:space="0" w:color="auto"/>
      </w:divBdr>
    </w:div>
    <w:div w:id="751856877">
      <w:bodyDiv w:val="1"/>
      <w:marLeft w:val="0"/>
      <w:marRight w:val="0"/>
      <w:marTop w:val="0"/>
      <w:marBottom w:val="0"/>
      <w:divBdr>
        <w:top w:val="none" w:sz="0" w:space="0" w:color="auto"/>
        <w:left w:val="none" w:sz="0" w:space="0" w:color="auto"/>
        <w:bottom w:val="none" w:sz="0" w:space="0" w:color="auto"/>
        <w:right w:val="none" w:sz="0" w:space="0" w:color="auto"/>
      </w:divBdr>
    </w:div>
    <w:div w:id="782188611">
      <w:bodyDiv w:val="1"/>
      <w:marLeft w:val="0"/>
      <w:marRight w:val="0"/>
      <w:marTop w:val="0"/>
      <w:marBottom w:val="0"/>
      <w:divBdr>
        <w:top w:val="none" w:sz="0" w:space="0" w:color="auto"/>
        <w:left w:val="none" w:sz="0" w:space="0" w:color="auto"/>
        <w:bottom w:val="none" w:sz="0" w:space="0" w:color="auto"/>
        <w:right w:val="none" w:sz="0" w:space="0" w:color="auto"/>
      </w:divBdr>
    </w:div>
    <w:div w:id="797651109">
      <w:bodyDiv w:val="1"/>
      <w:marLeft w:val="0"/>
      <w:marRight w:val="0"/>
      <w:marTop w:val="0"/>
      <w:marBottom w:val="0"/>
      <w:divBdr>
        <w:top w:val="none" w:sz="0" w:space="0" w:color="auto"/>
        <w:left w:val="none" w:sz="0" w:space="0" w:color="auto"/>
        <w:bottom w:val="none" w:sz="0" w:space="0" w:color="auto"/>
        <w:right w:val="none" w:sz="0" w:space="0" w:color="auto"/>
      </w:divBdr>
    </w:div>
    <w:div w:id="802426197">
      <w:bodyDiv w:val="1"/>
      <w:marLeft w:val="0"/>
      <w:marRight w:val="0"/>
      <w:marTop w:val="0"/>
      <w:marBottom w:val="0"/>
      <w:divBdr>
        <w:top w:val="none" w:sz="0" w:space="0" w:color="auto"/>
        <w:left w:val="none" w:sz="0" w:space="0" w:color="auto"/>
        <w:bottom w:val="none" w:sz="0" w:space="0" w:color="auto"/>
        <w:right w:val="none" w:sz="0" w:space="0" w:color="auto"/>
      </w:divBdr>
    </w:div>
    <w:div w:id="818809771">
      <w:bodyDiv w:val="1"/>
      <w:marLeft w:val="0"/>
      <w:marRight w:val="0"/>
      <w:marTop w:val="0"/>
      <w:marBottom w:val="0"/>
      <w:divBdr>
        <w:top w:val="none" w:sz="0" w:space="0" w:color="auto"/>
        <w:left w:val="none" w:sz="0" w:space="0" w:color="auto"/>
        <w:bottom w:val="none" w:sz="0" w:space="0" w:color="auto"/>
        <w:right w:val="none" w:sz="0" w:space="0" w:color="auto"/>
      </w:divBdr>
    </w:div>
    <w:div w:id="828448690">
      <w:bodyDiv w:val="1"/>
      <w:marLeft w:val="0"/>
      <w:marRight w:val="0"/>
      <w:marTop w:val="0"/>
      <w:marBottom w:val="0"/>
      <w:divBdr>
        <w:top w:val="none" w:sz="0" w:space="0" w:color="auto"/>
        <w:left w:val="none" w:sz="0" w:space="0" w:color="auto"/>
        <w:bottom w:val="none" w:sz="0" w:space="0" w:color="auto"/>
        <w:right w:val="none" w:sz="0" w:space="0" w:color="auto"/>
      </w:divBdr>
    </w:div>
    <w:div w:id="848443802">
      <w:bodyDiv w:val="1"/>
      <w:marLeft w:val="0"/>
      <w:marRight w:val="0"/>
      <w:marTop w:val="0"/>
      <w:marBottom w:val="0"/>
      <w:divBdr>
        <w:top w:val="none" w:sz="0" w:space="0" w:color="auto"/>
        <w:left w:val="none" w:sz="0" w:space="0" w:color="auto"/>
        <w:bottom w:val="none" w:sz="0" w:space="0" w:color="auto"/>
        <w:right w:val="none" w:sz="0" w:space="0" w:color="auto"/>
      </w:divBdr>
    </w:div>
    <w:div w:id="854418448">
      <w:bodyDiv w:val="1"/>
      <w:marLeft w:val="0"/>
      <w:marRight w:val="0"/>
      <w:marTop w:val="0"/>
      <w:marBottom w:val="0"/>
      <w:divBdr>
        <w:top w:val="none" w:sz="0" w:space="0" w:color="auto"/>
        <w:left w:val="none" w:sz="0" w:space="0" w:color="auto"/>
        <w:bottom w:val="none" w:sz="0" w:space="0" w:color="auto"/>
        <w:right w:val="none" w:sz="0" w:space="0" w:color="auto"/>
      </w:divBdr>
    </w:div>
    <w:div w:id="894245645">
      <w:bodyDiv w:val="1"/>
      <w:marLeft w:val="0"/>
      <w:marRight w:val="0"/>
      <w:marTop w:val="0"/>
      <w:marBottom w:val="0"/>
      <w:divBdr>
        <w:top w:val="none" w:sz="0" w:space="0" w:color="auto"/>
        <w:left w:val="none" w:sz="0" w:space="0" w:color="auto"/>
        <w:bottom w:val="none" w:sz="0" w:space="0" w:color="auto"/>
        <w:right w:val="none" w:sz="0" w:space="0" w:color="auto"/>
      </w:divBdr>
    </w:div>
    <w:div w:id="904265911">
      <w:bodyDiv w:val="1"/>
      <w:marLeft w:val="0"/>
      <w:marRight w:val="0"/>
      <w:marTop w:val="0"/>
      <w:marBottom w:val="0"/>
      <w:divBdr>
        <w:top w:val="none" w:sz="0" w:space="0" w:color="auto"/>
        <w:left w:val="none" w:sz="0" w:space="0" w:color="auto"/>
        <w:bottom w:val="none" w:sz="0" w:space="0" w:color="auto"/>
        <w:right w:val="none" w:sz="0" w:space="0" w:color="auto"/>
      </w:divBdr>
    </w:div>
    <w:div w:id="905989413">
      <w:bodyDiv w:val="1"/>
      <w:marLeft w:val="0"/>
      <w:marRight w:val="0"/>
      <w:marTop w:val="0"/>
      <w:marBottom w:val="0"/>
      <w:divBdr>
        <w:top w:val="none" w:sz="0" w:space="0" w:color="auto"/>
        <w:left w:val="none" w:sz="0" w:space="0" w:color="auto"/>
        <w:bottom w:val="none" w:sz="0" w:space="0" w:color="auto"/>
        <w:right w:val="none" w:sz="0" w:space="0" w:color="auto"/>
      </w:divBdr>
    </w:div>
    <w:div w:id="907377796">
      <w:bodyDiv w:val="1"/>
      <w:marLeft w:val="0"/>
      <w:marRight w:val="0"/>
      <w:marTop w:val="0"/>
      <w:marBottom w:val="0"/>
      <w:divBdr>
        <w:top w:val="none" w:sz="0" w:space="0" w:color="auto"/>
        <w:left w:val="none" w:sz="0" w:space="0" w:color="auto"/>
        <w:bottom w:val="none" w:sz="0" w:space="0" w:color="auto"/>
        <w:right w:val="none" w:sz="0" w:space="0" w:color="auto"/>
      </w:divBdr>
    </w:div>
    <w:div w:id="941841305">
      <w:bodyDiv w:val="1"/>
      <w:marLeft w:val="0"/>
      <w:marRight w:val="0"/>
      <w:marTop w:val="0"/>
      <w:marBottom w:val="0"/>
      <w:divBdr>
        <w:top w:val="none" w:sz="0" w:space="0" w:color="auto"/>
        <w:left w:val="none" w:sz="0" w:space="0" w:color="auto"/>
        <w:bottom w:val="none" w:sz="0" w:space="0" w:color="auto"/>
        <w:right w:val="none" w:sz="0" w:space="0" w:color="auto"/>
      </w:divBdr>
    </w:div>
    <w:div w:id="954287881">
      <w:bodyDiv w:val="1"/>
      <w:marLeft w:val="0"/>
      <w:marRight w:val="0"/>
      <w:marTop w:val="0"/>
      <w:marBottom w:val="0"/>
      <w:divBdr>
        <w:top w:val="none" w:sz="0" w:space="0" w:color="auto"/>
        <w:left w:val="none" w:sz="0" w:space="0" w:color="auto"/>
        <w:bottom w:val="none" w:sz="0" w:space="0" w:color="auto"/>
        <w:right w:val="none" w:sz="0" w:space="0" w:color="auto"/>
      </w:divBdr>
    </w:div>
    <w:div w:id="955599267">
      <w:bodyDiv w:val="1"/>
      <w:marLeft w:val="0"/>
      <w:marRight w:val="0"/>
      <w:marTop w:val="0"/>
      <w:marBottom w:val="0"/>
      <w:divBdr>
        <w:top w:val="none" w:sz="0" w:space="0" w:color="auto"/>
        <w:left w:val="none" w:sz="0" w:space="0" w:color="auto"/>
        <w:bottom w:val="none" w:sz="0" w:space="0" w:color="auto"/>
        <w:right w:val="none" w:sz="0" w:space="0" w:color="auto"/>
      </w:divBdr>
    </w:div>
    <w:div w:id="963462259">
      <w:bodyDiv w:val="1"/>
      <w:marLeft w:val="0"/>
      <w:marRight w:val="0"/>
      <w:marTop w:val="0"/>
      <w:marBottom w:val="0"/>
      <w:divBdr>
        <w:top w:val="none" w:sz="0" w:space="0" w:color="auto"/>
        <w:left w:val="none" w:sz="0" w:space="0" w:color="auto"/>
        <w:bottom w:val="none" w:sz="0" w:space="0" w:color="auto"/>
        <w:right w:val="none" w:sz="0" w:space="0" w:color="auto"/>
      </w:divBdr>
    </w:div>
    <w:div w:id="964774362">
      <w:bodyDiv w:val="1"/>
      <w:marLeft w:val="0"/>
      <w:marRight w:val="0"/>
      <w:marTop w:val="0"/>
      <w:marBottom w:val="0"/>
      <w:divBdr>
        <w:top w:val="none" w:sz="0" w:space="0" w:color="auto"/>
        <w:left w:val="none" w:sz="0" w:space="0" w:color="auto"/>
        <w:bottom w:val="none" w:sz="0" w:space="0" w:color="auto"/>
        <w:right w:val="none" w:sz="0" w:space="0" w:color="auto"/>
      </w:divBdr>
    </w:div>
    <w:div w:id="975791130">
      <w:bodyDiv w:val="1"/>
      <w:marLeft w:val="0"/>
      <w:marRight w:val="0"/>
      <w:marTop w:val="0"/>
      <w:marBottom w:val="0"/>
      <w:divBdr>
        <w:top w:val="none" w:sz="0" w:space="0" w:color="auto"/>
        <w:left w:val="none" w:sz="0" w:space="0" w:color="auto"/>
        <w:bottom w:val="none" w:sz="0" w:space="0" w:color="auto"/>
        <w:right w:val="none" w:sz="0" w:space="0" w:color="auto"/>
      </w:divBdr>
    </w:div>
    <w:div w:id="1013268600">
      <w:bodyDiv w:val="1"/>
      <w:marLeft w:val="0"/>
      <w:marRight w:val="0"/>
      <w:marTop w:val="0"/>
      <w:marBottom w:val="0"/>
      <w:divBdr>
        <w:top w:val="none" w:sz="0" w:space="0" w:color="auto"/>
        <w:left w:val="none" w:sz="0" w:space="0" w:color="auto"/>
        <w:bottom w:val="none" w:sz="0" w:space="0" w:color="auto"/>
        <w:right w:val="none" w:sz="0" w:space="0" w:color="auto"/>
      </w:divBdr>
    </w:div>
    <w:div w:id="1032996778">
      <w:bodyDiv w:val="1"/>
      <w:marLeft w:val="0"/>
      <w:marRight w:val="0"/>
      <w:marTop w:val="0"/>
      <w:marBottom w:val="0"/>
      <w:divBdr>
        <w:top w:val="none" w:sz="0" w:space="0" w:color="auto"/>
        <w:left w:val="none" w:sz="0" w:space="0" w:color="auto"/>
        <w:bottom w:val="none" w:sz="0" w:space="0" w:color="auto"/>
        <w:right w:val="none" w:sz="0" w:space="0" w:color="auto"/>
      </w:divBdr>
    </w:div>
    <w:div w:id="1036194445">
      <w:bodyDiv w:val="1"/>
      <w:marLeft w:val="0"/>
      <w:marRight w:val="0"/>
      <w:marTop w:val="0"/>
      <w:marBottom w:val="0"/>
      <w:divBdr>
        <w:top w:val="none" w:sz="0" w:space="0" w:color="auto"/>
        <w:left w:val="none" w:sz="0" w:space="0" w:color="auto"/>
        <w:bottom w:val="none" w:sz="0" w:space="0" w:color="auto"/>
        <w:right w:val="none" w:sz="0" w:space="0" w:color="auto"/>
      </w:divBdr>
    </w:div>
    <w:div w:id="1050300992">
      <w:bodyDiv w:val="1"/>
      <w:marLeft w:val="0"/>
      <w:marRight w:val="0"/>
      <w:marTop w:val="0"/>
      <w:marBottom w:val="0"/>
      <w:divBdr>
        <w:top w:val="none" w:sz="0" w:space="0" w:color="auto"/>
        <w:left w:val="none" w:sz="0" w:space="0" w:color="auto"/>
        <w:bottom w:val="none" w:sz="0" w:space="0" w:color="auto"/>
        <w:right w:val="none" w:sz="0" w:space="0" w:color="auto"/>
      </w:divBdr>
    </w:div>
    <w:div w:id="1055933768">
      <w:bodyDiv w:val="1"/>
      <w:marLeft w:val="0"/>
      <w:marRight w:val="0"/>
      <w:marTop w:val="0"/>
      <w:marBottom w:val="0"/>
      <w:divBdr>
        <w:top w:val="none" w:sz="0" w:space="0" w:color="auto"/>
        <w:left w:val="none" w:sz="0" w:space="0" w:color="auto"/>
        <w:bottom w:val="none" w:sz="0" w:space="0" w:color="auto"/>
        <w:right w:val="none" w:sz="0" w:space="0" w:color="auto"/>
      </w:divBdr>
    </w:div>
    <w:div w:id="1094669637">
      <w:bodyDiv w:val="1"/>
      <w:marLeft w:val="0"/>
      <w:marRight w:val="0"/>
      <w:marTop w:val="0"/>
      <w:marBottom w:val="0"/>
      <w:divBdr>
        <w:top w:val="none" w:sz="0" w:space="0" w:color="auto"/>
        <w:left w:val="none" w:sz="0" w:space="0" w:color="auto"/>
        <w:bottom w:val="none" w:sz="0" w:space="0" w:color="auto"/>
        <w:right w:val="none" w:sz="0" w:space="0" w:color="auto"/>
      </w:divBdr>
    </w:div>
    <w:div w:id="1100180836">
      <w:bodyDiv w:val="1"/>
      <w:marLeft w:val="0"/>
      <w:marRight w:val="0"/>
      <w:marTop w:val="0"/>
      <w:marBottom w:val="0"/>
      <w:divBdr>
        <w:top w:val="none" w:sz="0" w:space="0" w:color="auto"/>
        <w:left w:val="none" w:sz="0" w:space="0" w:color="auto"/>
        <w:bottom w:val="none" w:sz="0" w:space="0" w:color="auto"/>
        <w:right w:val="none" w:sz="0" w:space="0" w:color="auto"/>
      </w:divBdr>
    </w:div>
    <w:div w:id="1100636673">
      <w:bodyDiv w:val="1"/>
      <w:marLeft w:val="0"/>
      <w:marRight w:val="0"/>
      <w:marTop w:val="0"/>
      <w:marBottom w:val="0"/>
      <w:divBdr>
        <w:top w:val="none" w:sz="0" w:space="0" w:color="auto"/>
        <w:left w:val="none" w:sz="0" w:space="0" w:color="auto"/>
        <w:bottom w:val="none" w:sz="0" w:space="0" w:color="auto"/>
        <w:right w:val="none" w:sz="0" w:space="0" w:color="auto"/>
      </w:divBdr>
    </w:div>
    <w:div w:id="1124150580">
      <w:bodyDiv w:val="1"/>
      <w:marLeft w:val="0"/>
      <w:marRight w:val="0"/>
      <w:marTop w:val="0"/>
      <w:marBottom w:val="0"/>
      <w:divBdr>
        <w:top w:val="none" w:sz="0" w:space="0" w:color="auto"/>
        <w:left w:val="none" w:sz="0" w:space="0" w:color="auto"/>
        <w:bottom w:val="none" w:sz="0" w:space="0" w:color="auto"/>
        <w:right w:val="none" w:sz="0" w:space="0" w:color="auto"/>
      </w:divBdr>
    </w:div>
    <w:div w:id="1152022691">
      <w:bodyDiv w:val="1"/>
      <w:marLeft w:val="0"/>
      <w:marRight w:val="0"/>
      <w:marTop w:val="0"/>
      <w:marBottom w:val="0"/>
      <w:divBdr>
        <w:top w:val="none" w:sz="0" w:space="0" w:color="auto"/>
        <w:left w:val="none" w:sz="0" w:space="0" w:color="auto"/>
        <w:bottom w:val="none" w:sz="0" w:space="0" w:color="auto"/>
        <w:right w:val="none" w:sz="0" w:space="0" w:color="auto"/>
      </w:divBdr>
    </w:div>
    <w:div w:id="1153526062">
      <w:bodyDiv w:val="1"/>
      <w:marLeft w:val="0"/>
      <w:marRight w:val="0"/>
      <w:marTop w:val="0"/>
      <w:marBottom w:val="0"/>
      <w:divBdr>
        <w:top w:val="none" w:sz="0" w:space="0" w:color="auto"/>
        <w:left w:val="none" w:sz="0" w:space="0" w:color="auto"/>
        <w:bottom w:val="none" w:sz="0" w:space="0" w:color="auto"/>
        <w:right w:val="none" w:sz="0" w:space="0" w:color="auto"/>
      </w:divBdr>
    </w:div>
    <w:div w:id="1158111098">
      <w:bodyDiv w:val="1"/>
      <w:marLeft w:val="0"/>
      <w:marRight w:val="0"/>
      <w:marTop w:val="0"/>
      <w:marBottom w:val="0"/>
      <w:divBdr>
        <w:top w:val="none" w:sz="0" w:space="0" w:color="auto"/>
        <w:left w:val="none" w:sz="0" w:space="0" w:color="auto"/>
        <w:bottom w:val="none" w:sz="0" w:space="0" w:color="auto"/>
        <w:right w:val="none" w:sz="0" w:space="0" w:color="auto"/>
      </w:divBdr>
    </w:div>
    <w:div w:id="1175263479">
      <w:bodyDiv w:val="1"/>
      <w:marLeft w:val="0"/>
      <w:marRight w:val="0"/>
      <w:marTop w:val="0"/>
      <w:marBottom w:val="0"/>
      <w:divBdr>
        <w:top w:val="none" w:sz="0" w:space="0" w:color="auto"/>
        <w:left w:val="none" w:sz="0" w:space="0" w:color="auto"/>
        <w:bottom w:val="none" w:sz="0" w:space="0" w:color="auto"/>
        <w:right w:val="none" w:sz="0" w:space="0" w:color="auto"/>
      </w:divBdr>
    </w:div>
    <w:div w:id="1229270212">
      <w:bodyDiv w:val="1"/>
      <w:marLeft w:val="0"/>
      <w:marRight w:val="0"/>
      <w:marTop w:val="0"/>
      <w:marBottom w:val="0"/>
      <w:divBdr>
        <w:top w:val="none" w:sz="0" w:space="0" w:color="auto"/>
        <w:left w:val="none" w:sz="0" w:space="0" w:color="auto"/>
        <w:bottom w:val="none" w:sz="0" w:space="0" w:color="auto"/>
        <w:right w:val="none" w:sz="0" w:space="0" w:color="auto"/>
      </w:divBdr>
    </w:div>
    <w:div w:id="1258713551">
      <w:bodyDiv w:val="1"/>
      <w:marLeft w:val="0"/>
      <w:marRight w:val="0"/>
      <w:marTop w:val="0"/>
      <w:marBottom w:val="0"/>
      <w:divBdr>
        <w:top w:val="none" w:sz="0" w:space="0" w:color="auto"/>
        <w:left w:val="none" w:sz="0" w:space="0" w:color="auto"/>
        <w:bottom w:val="none" w:sz="0" w:space="0" w:color="auto"/>
        <w:right w:val="none" w:sz="0" w:space="0" w:color="auto"/>
      </w:divBdr>
    </w:div>
    <w:div w:id="1260023852">
      <w:bodyDiv w:val="1"/>
      <w:marLeft w:val="0"/>
      <w:marRight w:val="0"/>
      <w:marTop w:val="0"/>
      <w:marBottom w:val="0"/>
      <w:divBdr>
        <w:top w:val="none" w:sz="0" w:space="0" w:color="auto"/>
        <w:left w:val="none" w:sz="0" w:space="0" w:color="auto"/>
        <w:bottom w:val="none" w:sz="0" w:space="0" w:color="auto"/>
        <w:right w:val="none" w:sz="0" w:space="0" w:color="auto"/>
      </w:divBdr>
    </w:div>
    <w:div w:id="1262450207">
      <w:bodyDiv w:val="1"/>
      <w:marLeft w:val="0"/>
      <w:marRight w:val="0"/>
      <w:marTop w:val="0"/>
      <w:marBottom w:val="0"/>
      <w:divBdr>
        <w:top w:val="none" w:sz="0" w:space="0" w:color="auto"/>
        <w:left w:val="none" w:sz="0" w:space="0" w:color="auto"/>
        <w:bottom w:val="none" w:sz="0" w:space="0" w:color="auto"/>
        <w:right w:val="none" w:sz="0" w:space="0" w:color="auto"/>
      </w:divBdr>
    </w:div>
    <w:div w:id="1267347359">
      <w:bodyDiv w:val="1"/>
      <w:marLeft w:val="0"/>
      <w:marRight w:val="0"/>
      <w:marTop w:val="0"/>
      <w:marBottom w:val="0"/>
      <w:divBdr>
        <w:top w:val="none" w:sz="0" w:space="0" w:color="auto"/>
        <w:left w:val="none" w:sz="0" w:space="0" w:color="auto"/>
        <w:bottom w:val="none" w:sz="0" w:space="0" w:color="auto"/>
        <w:right w:val="none" w:sz="0" w:space="0" w:color="auto"/>
      </w:divBdr>
    </w:div>
    <w:div w:id="1297174658">
      <w:bodyDiv w:val="1"/>
      <w:marLeft w:val="0"/>
      <w:marRight w:val="0"/>
      <w:marTop w:val="0"/>
      <w:marBottom w:val="0"/>
      <w:divBdr>
        <w:top w:val="none" w:sz="0" w:space="0" w:color="auto"/>
        <w:left w:val="none" w:sz="0" w:space="0" w:color="auto"/>
        <w:bottom w:val="none" w:sz="0" w:space="0" w:color="auto"/>
        <w:right w:val="none" w:sz="0" w:space="0" w:color="auto"/>
      </w:divBdr>
    </w:div>
    <w:div w:id="1305543605">
      <w:bodyDiv w:val="1"/>
      <w:marLeft w:val="0"/>
      <w:marRight w:val="0"/>
      <w:marTop w:val="0"/>
      <w:marBottom w:val="0"/>
      <w:divBdr>
        <w:top w:val="none" w:sz="0" w:space="0" w:color="auto"/>
        <w:left w:val="none" w:sz="0" w:space="0" w:color="auto"/>
        <w:bottom w:val="none" w:sz="0" w:space="0" w:color="auto"/>
        <w:right w:val="none" w:sz="0" w:space="0" w:color="auto"/>
      </w:divBdr>
    </w:div>
    <w:div w:id="1327242946">
      <w:bodyDiv w:val="1"/>
      <w:marLeft w:val="0"/>
      <w:marRight w:val="0"/>
      <w:marTop w:val="0"/>
      <w:marBottom w:val="0"/>
      <w:divBdr>
        <w:top w:val="none" w:sz="0" w:space="0" w:color="auto"/>
        <w:left w:val="none" w:sz="0" w:space="0" w:color="auto"/>
        <w:bottom w:val="none" w:sz="0" w:space="0" w:color="auto"/>
        <w:right w:val="none" w:sz="0" w:space="0" w:color="auto"/>
      </w:divBdr>
    </w:div>
    <w:div w:id="1333677998">
      <w:bodyDiv w:val="1"/>
      <w:marLeft w:val="0"/>
      <w:marRight w:val="0"/>
      <w:marTop w:val="0"/>
      <w:marBottom w:val="0"/>
      <w:divBdr>
        <w:top w:val="none" w:sz="0" w:space="0" w:color="auto"/>
        <w:left w:val="none" w:sz="0" w:space="0" w:color="auto"/>
        <w:bottom w:val="none" w:sz="0" w:space="0" w:color="auto"/>
        <w:right w:val="none" w:sz="0" w:space="0" w:color="auto"/>
      </w:divBdr>
    </w:div>
    <w:div w:id="1353191955">
      <w:bodyDiv w:val="1"/>
      <w:marLeft w:val="0"/>
      <w:marRight w:val="0"/>
      <w:marTop w:val="0"/>
      <w:marBottom w:val="0"/>
      <w:divBdr>
        <w:top w:val="none" w:sz="0" w:space="0" w:color="auto"/>
        <w:left w:val="none" w:sz="0" w:space="0" w:color="auto"/>
        <w:bottom w:val="none" w:sz="0" w:space="0" w:color="auto"/>
        <w:right w:val="none" w:sz="0" w:space="0" w:color="auto"/>
      </w:divBdr>
    </w:div>
    <w:div w:id="1364096069">
      <w:bodyDiv w:val="1"/>
      <w:marLeft w:val="0"/>
      <w:marRight w:val="0"/>
      <w:marTop w:val="0"/>
      <w:marBottom w:val="0"/>
      <w:divBdr>
        <w:top w:val="none" w:sz="0" w:space="0" w:color="auto"/>
        <w:left w:val="none" w:sz="0" w:space="0" w:color="auto"/>
        <w:bottom w:val="none" w:sz="0" w:space="0" w:color="auto"/>
        <w:right w:val="none" w:sz="0" w:space="0" w:color="auto"/>
      </w:divBdr>
    </w:div>
    <w:div w:id="1364206963">
      <w:bodyDiv w:val="1"/>
      <w:marLeft w:val="0"/>
      <w:marRight w:val="0"/>
      <w:marTop w:val="0"/>
      <w:marBottom w:val="0"/>
      <w:divBdr>
        <w:top w:val="none" w:sz="0" w:space="0" w:color="auto"/>
        <w:left w:val="none" w:sz="0" w:space="0" w:color="auto"/>
        <w:bottom w:val="none" w:sz="0" w:space="0" w:color="auto"/>
        <w:right w:val="none" w:sz="0" w:space="0" w:color="auto"/>
      </w:divBdr>
    </w:div>
    <w:div w:id="1489319219">
      <w:bodyDiv w:val="1"/>
      <w:marLeft w:val="0"/>
      <w:marRight w:val="0"/>
      <w:marTop w:val="0"/>
      <w:marBottom w:val="0"/>
      <w:divBdr>
        <w:top w:val="none" w:sz="0" w:space="0" w:color="auto"/>
        <w:left w:val="none" w:sz="0" w:space="0" w:color="auto"/>
        <w:bottom w:val="none" w:sz="0" w:space="0" w:color="auto"/>
        <w:right w:val="none" w:sz="0" w:space="0" w:color="auto"/>
      </w:divBdr>
    </w:div>
    <w:div w:id="1489901398">
      <w:bodyDiv w:val="1"/>
      <w:marLeft w:val="0"/>
      <w:marRight w:val="0"/>
      <w:marTop w:val="0"/>
      <w:marBottom w:val="0"/>
      <w:divBdr>
        <w:top w:val="none" w:sz="0" w:space="0" w:color="auto"/>
        <w:left w:val="none" w:sz="0" w:space="0" w:color="auto"/>
        <w:bottom w:val="none" w:sz="0" w:space="0" w:color="auto"/>
        <w:right w:val="none" w:sz="0" w:space="0" w:color="auto"/>
      </w:divBdr>
    </w:div>
    <w:div w:id="1503351723">
      <w:bodyDiv w:val="1"/>
      <w:marLeft w:val="0"/>
      <w:marRight w:val="0"/>
      <w:marTop w:val="0"/>
      <w:marBottom w:val="0"/>
      <w:divBdr>
        <w:top w:val="none" w:sz="0" w:space="0" w:color="auto"/>
        <w:left w:val="none" w:sz="0" w:space="0" w:color="auto"/>
        <w:bottom w:val="none" w:sz="0" w:space="0" w:color="auto"/>
        <w:right w:val="none" w:sz="0" w:space="0" w:color="auto"/>
      </w:divBdr>
    </w:div>
    <w:div w:id="1555197508">
      <w:bodyDiv w:val="1"/>
      <w:marLeft w:val="0"/>
      <w:marRight w:val="0"/>
      <w:marTop w:val="0"/>
      <w:marBottom w:val="0"/>
      <w:divBdr>
        <w:top w:val="none" w:sz="0" w:space="0" w:color="auto"/>
        <w:left w:val="none" w:sz="0" w:space="0" w:color="auto"/>
        <w:bottom w:val="none" w:sz="0" w:space="0" w:color="auto"/>
        <w:right w:val="none" w:sz="0" w:space="0" w:color="auto"/>
      </w:divBdr>
    </w:div>
    <w:div w:id="1571378739">
      <w:bodyDiv w:val="1"/>
      <w:marLeft w:val="0"/>
      <w:marRight w:val="0"/>
      <w:marTop w:val="0"/>
      <w:marBottom w:val="0"/>
      <w:divBdr>
        <w:top w:val="none" w:sz="0" w:space="0" w:color="auto"/>
        <w:left w:val="none" w:sz="0" w:space="0" w:color="auto"/>
        <w:bottom w:val="none" w:sz="0" w:space="0" w:color="auto"/>
        <w:right w:val="none" w:sz="0" w:space="0" w:color="auto"/>
      </w:divBdr>
    </w:div>
    <w:div w:id="1589463840">
      <w:bodyDiv w:val="1"/>
      <w:marLeft w:val="0"/>
      <w:marRight w:val="0"/>
      <w:marTop w:val="0"/>
      <w:marBottom w:val="0"/>
      <w:divBdr>
        <w:top w:val="none" w:sz="0" w:space="0" w:color="auto"/>
        <w:left w:val="none" w:sz="0" w:space="0" w:color="auto"/>
        <w:bottom w:val="none" w:sz="0" w:space="0" w:color="auto"/>
        <w:right w:val="none" w:sz="0" w:space="0" w:color="auto"/>
      </w:divBdr>
    </w:div>
    <w:div w:id="1601066732">
      <w:bodyDiv w:val="1"/>
      <w:marLeft w:val="0"/>
      <w:marRight w:val="0"/>
      <w:marTop w:val="0"/>
      <w:marBottom w:val="0"/>
      <w:divBdr>
        <w:top w:val="none" w:sz="0" w:space="0" w:color="auto"/>
        <w:left w:val="none" w:sz="0" w:space="0" w:color="auto"/>
        <w:bottom w:val="none" w:sz="0" w:space="0" w:color="auto"/>
        <w:right w:val="none" w:sz="0" w:space="0" w:color="auto"/>
      </w:divBdr>
    </w:div>
    <w:div w:id="1701122587">
      <w:bodyDiv w:val="1"/>
      <w:marLeft w:val="0"/>
      <w:marRight w:val="0"/>
      <w:marTop w:val="0"/>
      <w:marBottom w:val="0"/>
      <w:divBdr>
        <w:top w:val="none" w:sz="0" w:space="0" w:color="auto"/>
        <w:left w:val="none" w:sz="0" w:space="0" w:color="auto"/>
        <w:bottom w:val="none" w:sz="0" w:space="0" w:color="auto"/>
        <w:right w:val="none" w:sz="0" w:space="0" w:color="auto"/>
      </w:divBdr>
    </w:div>
    <w:div w:id="1705904846">
      <w:bodyDiv w:val="1"/>
      <w:marLeft w:val="0"/>
      <w:marRight w:val="0"/>
      <w:marTop w:val="0"/>
      <w:marBottom w:val="0"/>
      <w:divBdr>
        <w:top w:val="none" w:sz="0" w:space="0" w:color="auto"/>
        <w:left w:val="none" w:sz="0" w:space="0" w:color="auto"/>
        <w:bottom w:val="none" w:sz="0" w:space="0" w:color="auto"/>
        <w:right w:val="none" w:sz="0" w:space="0" w:color="auto"/>
      </w:divBdr>
    </w:div>
    <w:div w:id="1706907210">
      <w:bodyDiv w:val="1"/>
      <w:marLeft w:val="0"/>
      <w:marRight w:val="0"/>
      <w:marTop w:val="0"/>
      <w:marBottom w:val="0"/>
      <w:divBdr>
        <w:top w:val="none" w:sz="0" w:space="0" w:color="auto"/>
        <w:left w:val="none" w:sz="0" w:space="0" w:color="auto"/>
        <w:bottom w:val="none" w:sz="0" w:space="0" w:color="auto"/>
        <w:right w:val="none" w:sz="0" w:space="0" w:color="auto"/>
      </w:divBdr>
    </w:div>
    <w:div w:id="1721519157">
      <w:bodyDiv w:val="1"/>
      <w:marLeft w:val="0"/>
      <w:marRight w:val="0"/>
      <w:marTop w:val="0"/>
      <w:marBottom w:val="0"/>
      <w:divBdr>
        <w:top w:val="none" w:sz="0" w:space="0" w:color="auto"/>
        <w:left w:val="none" w:sz="0" w:space="0" w:color="auto"/>
        <w:bottom w:val="none" w:sz="0" w:space="0" w:color="auto"/>
        <w:right w:val="none" w:sz="0" w:space="0" w:color="auto"/>
      </w:divBdr>
    </w:div>
    <w:div w:id="1763839745">
      <w:bodyDiv w:val="1"/>
      <w:marLeft w:val="0"/>
      <w:marRight w:val="0"/>
      <w:marTop w:val="0"/>
      <w:marBottom w:val="0"/>
      <w:divBdr>
        <w:top w:val="none" w:sz="0" w:space="0" w:color="auto"/>
        <w:left w:val="none" w:sz="0" w:space="0" w:color="auto"/>
        <w:bottom w:val="none" w:sz="0" w:space="0" w:color="auto"/>
        <w:right w:val="none" w:sz="0" w:space="0" w:color="auto"/>
      </w:divBdr>
    </w:div>
    <w:div w:id="1792940002">
      <w:bodyDiv w:val="1"/>
      <w:marLeft w:val="0"/>
      <w:marRight w:val="0"/>
      <w:marTop w:val="0"/>
      <w:marBottom w:val="0"/>
      <w:divBdr>
        <w:top w:val="none" w:sz="0" w:space="0" w:color="auto"/>
        <w:left w:val="none" w:sz="0" w:space="0" w:color="auto"/>
        <w:bottom w:val="none" w:sz="0" w:space="0" w:color="auto"/>
        <w:right w:val="none" w:sz="0" w:space="0" w:color="auto"/>
      </w:divBdr>
    </w:div>
    <w:div w:id="1818260182">
      <w:bodyDiv w:val="1"/>
      <w:marLeft w:val="0"/>
      <w:marRight w:val="0"/>
      <w:marTop w:val="0"/>
      <w:marBottom w:val="0"/>
      <w:divBdr>
        <w:top w:val="none" w:sz="0" w:space="0" w:color="auto"/>
        <w:left w:val="none" w:sz="0" w:space="0" w:color="auto"/>
        <w:bottom w:val="none" w:sz="0" w:space="0" w:color="auto"/>
        <w:right w:val="none" w:sz="0" w:space="0" w:color="auto"/>
      </w:divBdr>
    </w:div>
    <w:div w:id="1819296019">
      <w:bodyDiv w:val="1"/>
      <w:marLeft w:val="0"/>
      <w:marRight w:val="0"/>
      <w:marTop w:val="0"/>
      <w:marBottom w:val="0"/>
      <w:divBdr>
        <w:top w:val="none" w:sz="0" w:space="0" w:color="auto"/>
        <w:left w:val="none" w:sz="0" w:space="0" w:color="auto"/>
        <w:bottom w:val="none" w:sz="0" w:space="0" w:color="auto"/>
        <w:right w:val="none" w:sz="0" w:space="0" w:color="auto"/>
      </w:divBdr>
    </w:div>
    <w:div w:id="1828663065">
      <w:bodyDiv w:val="1"/>
      <w:marLeft w:val="0"/>
      <w:marRight w:val="0"/>
      <w:marTop w:val="0"/>
      <w:marBottom w:val="0"/>
      <w:divBdr>
        <w:top w:val="none" w:sz="0" w:space="0" w:color="auto"/>
        <w:left w:val="none" w:sz="0" w:space="0" w:color="auto"/>
        <w:bottom w:val="none" w:sz="0" w:space="0" w:color="auto"/>
        <w:right w:val="none" w:sz="0" w:space="0" w:color="auto"/>
      </w:divBdr>
    </w:div>
    <w:div w:id="1840995199">
      <w:bodyDiv w:val="1"/>
      <w:marLeft w:val="0"/>
      <w:marRight w:val="0"/>
      <w:marTop w:val="0"/>
      <w:marBottom w:val="0"/>
      <w:divBdr>
        <w:top w:val="none" w:sz="0" w:space="0" w:color="auto"/>
        <w:left w:val="none" w:sz="0" w:space="0" w:color="auto"/>
        <w:bottom w:val="none" w:sz="0" w:space="0" w:color="auto"/>
        <w:right w:val="none" w:sz="0" w:space="0" w:color="auto"/>
      </w:divBdr>
    </w:div>
    <w:div w:id="1841001538">
      <w:bodyDiv w:val="1"/>
      <w:marLeft w:val="0"/>
      <w:marRight w:val="0"/>
      <w:marTop w:val="0"/>
      <w:marBottom w:val="0"/>
      <w:divBdr>
        <w:top w:val="none" w:sz="0" w:space="0" w:color="auto"/>
        <w:left w:val="none" w:sz="0" w:space="0" w:color="auto"/>
        <w:bottom w:val="none" w:sz="0" w:space="0" w:color="auto"/>
        <w:right w:val="none" w:sz="0" w:space="0" w:color="auto"/>
      </w:divBdr>
    </w:div>
    <w:div w:id="1847091918">
      <w:bodyDiv w:val="1"/>
      <w:marLeft w:val="0"/>
      <w:marRight w:val="0"/>
      <w:marTop w:val="0"/>
      <w:marBottom w:val="0"/>
      <w:divBdr>
        <w:top w:val="none" w:sz="0" w:space="0" w:color="auto"/>
        <w:left w:val="none" w:sz="0" w:space="0" w:color="auto"/>
        <w:bottom w:val="none" w:sz="0" w:space="0" w:color="auto"/>
        <w:right w:val="none" w:sz="0" w:space="0" w:color="auto"/>
      </w:divBdr>
    </w:div>
    <w:div w:id="1853564752">
      <w:bodyDiv w:val="1"/>
      <w:marLeft w:val="0"/>
      <w:marRight w:val="0"/>
      <w:marTop w:val="0"/>
      <w:marBottom w:val="0"/>
      <w:divBdr>
        <w:top w:val="none" w:sz="0" w:space="0" w:color="auto"/>
        <w:left w:val="none" w:sz="0" w:space="0" w:color="auto"/>
        <w:bottom w:val="none" w:sz="0" w:space="0" w:color="auto"/>
        <w:right w:val="none" w:sz="0" w:space="0" w:color="auto"/>
      </w:divBdr>
    </w:div>
    <w:div w:id="1869371306">
      <w:bodyDiv w:val="1"/>
      <w:marLeft w:val="0"/>
      <w:marRight w:val="0"/>
      <w:marTop w:val="0"/>
      <w:marBottom w:val="0"/>
      <w:divBdr>
        <w:top w:val="none" w:sz="0" w:space="0" w:color="auto"/>
        <w:left w:val="none" w:sz="0" w:space="0" w:color="auto"/>
        <w:bottom w:val="none" w:sz="0" w:space="0" w:color="auto"/>
        <w:right w:val="none" w:sz="0" w:space="0" w:color="auto"/>
      </w:divBdr>
    </w:div>
    <w:div w:id="1927032040">
      <w:bodyDiv w:val="1"/>
      <w:marLeft w:val="0"/>
      <w:marRight w:val="0"/>
      <w:marTop w:val="0"/>
      <w:marBottom w:val="0"/>
      <w:divBdr>
        <w:top w:val="none" w:sz="0" w:space="0" w:color="auto"/>
        <w:left w:val="none" w:sz="0" w:space="0" w:color="auto"/>
        <w:bottom w:val="none" w:sz="0" w:space="0" w:color="auto"/>
        <w:right w:val="none" w:sz="0" w:space="0" w:color="auto"/>
      </w:divBdr>
    </w:div>
    <w:div w:id="1934780516">
      <w:bodyDiv w:val="1"/>
      <w:marLeft w:val="0"/>
      <w:marRight w:val="0"/>
      <w:marTop w:val="0"/>
      <w:marBottom w:val="0"/>
      <w:divBdr>
        <w:top w:val="none" w:sz="0" w:space="0" w:color="auto"/>
        <w:left w:val="none" w:sz="0" w:space="0" w:color="auto"/>
        <w:bottom w:val="none" w:sz="0" w:space="0" w:color="auto"/>
        <w:right w:val="none" w:sz="0" w:space="0" w:color="auto"/>
      </w:divBdr>
    </w:div>
    <w:div w:id="1949239176">
      <w:bodyDiv w:val="1"/>
      <w:marLeft w:val="0"/>
      <w:marRight w:val="0"/>
      <w:marTop w:val="0"/>
      <w:marBottom w:val="0"/>
      <w:divBdr>
        <w:top w:val="none" w:sz="0" w:space="0" w:color="auto"/>
        <w:left w:val="none" w:sz="0" w:space="0" w:color="auto"/>
        <w:bottom w:val="none" w:sz="0" w:space="0" w:color="auto"/>
        <w:right w:val="none" w:sz="0" w:space="0" w:color="auto"/>
      </w:divBdr>
    </w:div>
    <w:div w:id="1995260979">
      <w:bodyDiv w:val="1"/>
      <w:marLeft w:val="0"/>
      <w:marRight w:val="0"/>
      <w:marTop w:val="0"/>
      <w:marBottom w:val="0"/>
      <w:divBdr>
        <w:top w:val="none" w:sz="0" w:space="0" w:color="auto"/>
        <w:left w:val="none" w:sz="0" w:space="0" w:color="auto"/>
        <w:bottom w:val="none" w:sz="0" w:space="0" w:color="auto"/>
        <w:right w:val="none" w:sz="0" w:space="0" w:color="auto"/>
      </w:divBdr>
    </w:div>
    <w:div w:id="2010135717">
      <w:bodyDiv w:val="1"/>
      <w:marLeft w:val="0"/>
      <w:marRight w:val="0"/>
      <w:marTop w:val="0"/>
      <w:marBottom w:val="0"/>
      <w:divBdr>
        <w:top w:val="none" w:sz="0" w:space="0" w:color="auto"/>
        <w:left w:val="none" w:sz="0" w:space="0" w:color="auto"/>
        <w:bottom w:val="none" w:sz="0" w:space="0" w:color="auto"/>
        <w:right w:val="none" w:sz="0" w:space="0" w:color="auto"/>
      </w:divBdr>
    </w:div>
    <w:div w:id="2013724735">
      <w:bodyDiv w:val="1"/>
      <w:marLeft w:val="0"/>
      <w:marRight w:val="0"/>
      <w:marTop w:val="0"/>
      <w:marBottom w:val="0"/>
      <w:divBdr>
        <w:top w:val="none" w:sz="0" w:space="0" w:color="auto"/>
        <w:left w:val="none" w:sz="0" w:space="0" w:color="auto"/>
        <w:bottom w:val="none" w:sz="0" w:space="0" w:color="auto"/>
        <w:right w:val="none" w:sz="0" w:space="0" w:color="auto"/>
      </w:divBdr>
    </w:div>
    <w:div w:id="2027250344">
      <w:bodyDiv w:val="1"/>
      <w:marLeft w:val="0"/>
      <w:marRight w:val="0"/>
      <w:marTop w:val="0"/>
      <w:marBottom w:val="0"/>
      <w:divBdr>
        <w:top w:val="none" w:sz="0" w:space="0" w:color="auto"/>
        <w:left w:val="none" w:sz="0" w:space="0" w:color="auto"/>
        <w:bottom w:val="none" w:sz="0" w:space="0" w:color="auto"/>
        <w:right w:val="none" w:sz="0" w:space="0" w:color="auto"/>
      </w:divBdr>
    </w:div>
    <w:div w:id="2029981299">
      <w:bodyDiv w:val="1"/>
      <w:marLeft w:val="0"/>
      <w:marRight w:val="0"/>
      <w:marTop w:val="0"/>
      <w:marBottom w:val="0"/>
      <w:divBdr>
        <w:top w:val="none" w:sz="0" w:space="0" w:color="auto"/>
        <w:left w:val="none" w:sz="0" w:space="0" w:color="auto"/>
        <w:bottom w:val="none" w:sz="0" w:space="0" w:color="auto"/>
        <w:right w:val="none" w:sz="0" w:space="0" w:color="auto"/>
      </w:divBdr>
    </w:div>
    <w:div w:id="2031486584">
      <w:bodyDiv w:val="1"/>
      <w:marLeft w:val="0"/>
      <w:marRight w:val="0"/>
      <w:marTop w:val="0"/>
      <w:marBottom w:val="0"/>
      <w:divBdr>
        <w:top w:val="none" w:sz="0" w:space="0" w:color="auto"/>
        <w:left w:val="none" w:sz="0" w:space="0" w:color="auto"/>
        <w:bottom w:val="none" w:sz="0" w:space="0" w:color="auto"/>
        <w:right w:val="none" w:sz="0" w:space="0" w:color="auto"/>
      </w:divBdr>
    </w:div>
    <w:div w:id="2034069554">
      <w:bodyDiv w:val="1"/>
      <w:marLeft w:val="0"/>
      <w:marRight w:val="0"/>
      <w:marTop w:val="0"/>
      <w:marBottom w:val="0"/>
      <w:divBdr>
        <w:top w:val="none" w:sz="0" w:space="0" w:color="auto"/>
        <w:left w:val="none" w:sz="0" w:space="0" w:color="auto"/>
        <w:bottom w:val="none" w:sz="0" w:space="0" w:color="auto"/>
        <w:right w:val="none" w:sz="0" w:space="0" w:color="auto"/>
      </w:divBdr>
    </w:div>
    <w:div w:id="2049181733">
      <w:bodyDiv w:val="1"/>
      <w:marLeft w:val="0"/>
      <w:marRight w:val="0"/>
      <w:marTop w:val="0"/>
      <w:marBottom w:val="0"/>
      <w:divBdr>
        <w:top w:val="none" w:sz="0" w:space="0" w:color="auto"/>
        <w:left w:val="none" w:sz="0" w:space="0" w:color="auto"/>
        <w:bottom w:val="none" w:sz="0" w:space="0" w:color="auto"/>
        <w:right w:val="none" w:sz="0" w:space="0" w:color="auto"/>
      </w:divBdr>
    </w:div>
    <w:div w:id="2074959260">
      <w:bodyDiv w:val="1"/>
      <w:marLeft w:val="0"/>
      <w:marRight w:val="0"/>
      <w:marTop w:val="0"/>
      <w:marBottom w:val="0"/>
      <w:divBdr>
        <w:top w:val="none" w:sz="0" w:space="0" w:color="auto"/>
        <w:left w:val="none" w:sz="0" w:space="0" w:color="auto"/>
        <w:bottom w:val="none" w:sz="0" w:space="0" w:color="auto"/>
        <w:right w:val="none" w:sz="0" w:space="0" w:color="auto"/>
      </w:divBdr>
    </w:div>
    <w:div w:id="2118716403">
      <w:bodyDiv w:val="1"/>
      <w:marLeft w:val="0"/>
      <w:marRight w:val="0"/>
      <w:marTop w:val="0"/>
      <w:marBottom w:val="0"/>
      <w:divBdr>
        <w:top w:val="none" w:sz="0" w:space="0" w:color="auto"/>
        <w:left w:val="none" w:sz="0" w:space="0" w:color="auto"/>
        <w:bottom w:val="none" w:sz="0" w:space="0" w:color="auto"/>
        <w:right w:val="none" w:sz="0" w:space="0" w:color="auto"/>
      </w:divBdr>
    </w:div>
    <w:div w:id="213216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C2976-0041-463D-B8F1-9C20F74F4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65</Pages>
  <Words>17390</Words>
  <Characters>99125</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Айгуль Джургенова</dc:creator>
  <cp:lastModifiedBy>Абдрахманов Багдат</cp:lastModifiedBy>
  <cp:revision>6</cp:revision>
  <cp:lastPrinted>2023-10-12T09:28:00Z</cp:lastPrinted>
  <dcterms:created xsi:type="dcterms:W3CDTF">2023-10-12T06:03:00Z</dcterms:created>
  <dcterms:modified xsi:type="dcterms:W3CDTF">2023-11-03T11:21:00Z</dcterms:modified>
</cp:coreProperties>
</file>