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863" w:rsidRPr="00F62863" w:rsidRDefault="00F62863" w:rsidP="00913666">
      <w:pPr>
        <w:spacing w:after="200" w:line="240" w:lineRule="auto"/>
        <w:contextualSpacing/>
        <w:jc w:val="center"/>
        <w:rPr>
          <w:rFonts w:ascii="Times New Roman" w:eastAsia="Calibri" w:hAnsi="Times New Roman" w:cs="Times New Roman"/>
          <w:b/>
          <w:sz w:val="24"/>
          <w:szCs w:val="24"/>
        </w:rPr>
      </w:pPr>
      <w:r w:rsidRPr="00F62863">
        <w:rPr>
          <w:rFonts w:ascii="Times New Roman" w:eastAsia="Calibri" w:hAnsi="Times New Roman" w:cs="Times New Roman"/>
          <w:b/>
          <w:sz w:val="24"/>
          <w:szCs w:val="24"/>
          <w:lang w:val="kk-KZ"/>
        </w:rPr>
        <w:t>«</w:t>
      </w:r>
      <w:r w:rsidRPr="00F62863">
        <w:rPr>
          <w:rFonts w:ascii="Times New Roman" w:eastAsia="Calibri" w:hAnsi="Times New Roman" w:cs="Times New Roman"/>
          <w:b/>
          <w:sz w:val="24"/>
          <w:szCs w:val="24"/>
        </w:rPr>
        <w:t>Қазақстан Республикасының кейбір заңнамалық актілеріне азаматтық қорғау мәселелері бойынша өзгерістер мен толықтырулар енгізу туралы</w:t>
      </w:r>
      <w:r w:rsidRPr="00F62863">
        <w:rPr>
          <w:rFonts w:ascii="Times New Roman" w:eastAsia="Calibri" w:hAnsi="Times New Roman" w:cs="Times New Roman"/>
          <w:b/>
          <w:sz w:val="24"/>
          <w:szCs w:val="24"/>
          <w:lang w:val="kk-KZ"/>
        </w:rPr>
        <w:t>»</w:t>
      </w:r>
      <w:r w:rsidRPr="00F62863">
        <w:rPr>
          <w:rFonts w:ascii="Times New Roman" w:eastAsia="Calibri" w:hAnsi="Times New Roman" w:cs="Times New Roman"/>
          <w:b/>
          <w:sz w:val="24"/>
          <w:szCs w:val="24"/>
        </w:rPr>
        <w:t xml:space="preserve"> Қазақстан Республикасы Заңының жобасына</w:t>
      </w:r>
    </w:p>
    <w:p w:rsidR="00F62863" w:rsidRPr="00F62863" w:rsidRDefault="00F62863" w:rsidP="00913666">
      <w:pPr>
        <w:spacing w:after="200" w:line="240" w:lineRule="auto"/>
        <w:contextualSpacing/>
        <w:jc w:val="center"/>
        <w:rPr>
          <w:rFonts w:ascii="Times New Roman" w:eastAsia="Calibri" w:hAnsi="Times New Roman" w:cs="Times New Roman"/>
          <w:b/>
          <w:sz w:val="24"/>
          <w:szCs w:val="24"/>
          <w:lang w:val="kk-KZ"/>
        </w:rPr>
      </w:pPr>
      <w:r w:rsidRPr="00F62863">
        <w:rPr>
          <w:rFonts w:ascii="Times New Roman" w:eastAsia="Calibri" w:hAnsi="Times New Roman" w:cs="Times New Roman"/>
          <w:b/>
          <w:sz w:val="24"/>
          <w:szCs w:val="24"/>
          <w:lang w:val="kk-KZ"/>
        </w:rPr>
        <w:t>САЛ</w:t>
      </w:r>
      <w:r w:rsidR="00A91065">
        <w:rPr>
          <w:rFonts w:ascii="Times New Roman" w:eastAsia="Calibri" w:hAnsi="Times New Roman" w:cs="Times New Roman"/>
          <w:b/>
          <w:sz w:val="24"/>
          <w:szCs w:val="24"/>
          <w:lang w:val="kk-KZ"/>
        </w:rPr>
        <w:t>Ы</w:t>
      </w:r>
      <w:r w:rsidRPr="00F62863">
        <w:rPr>
          <w:rFonts w:ascii="Times New Roman" w:eastAsia="Calibri" w:hAnsi="Times New Roman" w:cs="Times New Roman"/>
          <w:b/>
          <w:sz w:val="24"/>
          <w:szCs w:val="24"/>
          <w:lang w:val="kk-KZ"/>
        </w:rPr>
        <w:t xml:space="preserve">СТЫРМАЛЫ КЕСТЕ </w:t>
      </w:r>
    </w:p>
    <w:p w:rsidR="00F62863" w:rsidRPr="00F62863" w:rsidRDefault="00F62863" w:rsidP="00913666">
      <w:pPr>
        <w:spacing w:after="200" w:line="240" w:lineRule="auto"/>
        <w:contextualSpacing/>
        <w:jc w:val="center"/>
        <w:rPr>
          <w:rFonts w:ascii="Times New Roman" w:eastAsia="Calibri" w:hAnsi="Times New Roman" w:cs="Times New Roman"/>
          <w:sz w:val="24"/>
          <w:szCs w:val="24"/>
          <w:lang w:val="kk-KZ"/>
        </w:rPr>
      </w:pPr>
    </w:p>
    <w:tbl>
      <w:tblPr>
        <w:tblStyle w:val="12"/>
        <w:tblpPr w:leftFromText="180" w:rightFromText="180" w:vertAnchor="text" w:tblpY="1"/>
        <w:tblOverlap w:val="never"/>
        <w:tblW w:w="15077" w:type="dxa"/>
        <w:tblLayout w:type="fixed"/>
        <w:tblLook w:val="04A0" w:firstRow="1" w:lastRow="0" w:firstColumn="1" w:lastColumn="0" w:noHBand="0" w:noVBand="1"/>
      </w:tblPr>
      <w:tblGrid>
        <w:gridCol w:w="816"/>
        <w:gridCol w:w="1164"/>
        <w:gridCol w:w="3966"/>
        <w:gridCol w:w="3941"/>
        <w:gridCol w:w="29"/>
        <w:gridCol w:w="5161"/>
      </w:tblGrid>
      <w:tr w:rsidR="00F62863" w:rsidRPr="00F62863" w:rsidTr="005767E0">
        <w:tc>
          <w:tcPr>
            <w:tcW w:w="816" w:type="dxa"/>
            <w:shd w:val="clear" w:color="auto" w:fill="auto"/>
          </w:tcPr>
          <w:p w:rsidR="00A91065" w:rsidRDefault="00A91065" w:rsidP="00913666">
            <w:pPr>
              <w:tabs>
                <w:tab w:val="left" w:pos="142"/>
              </w:tabs>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р/с</w:t>
            </w:r>
          </w:p>
          <w:p w:rsidR="00F62863" w:rsidRPr="00F62863" w:rsidRDefault="00F62863" w:rsidP="00913666">
            <w:pPr>
              <w:tabs>
                <w:tab w:val="left" w:pos="142"/>
              </w:tabs>
              <w:jc w:val="center"/>
              <w:rPr>
                <w:rFonts w:ascii="Times New Roman" w:eastAsia="Times New Roman" w:hAnsi="Times New Roman" w:cs="Times New Roman"/>
                <w:b/>
                <w:sz w:val="24"/>
                <w:szCs w:val="24"/>
                <w:lang w:eastAsia="ru-RU"/>
              </w:rPr>
            </w:pPr>
            <w:r w:rsidRPr="00F62863">
              <w:rPr>
                <w:rFonts w:ascii="Times New Roman" w:eastAsia="Times New Roman" w:hAnsi="Times New Roman" w:cs="Times New Roman"/>
                <w:b/>
                <w:sz w:val="24"/>
                <w:szCs w:val="24"/>
                <w:lang w:eastAsia="ru-RU"/>
              </w:rPr>
              <w:t xml:space="preserve">№ </w:t>
            </w:r>
          </w:p>
        </w:tc>
        <w:tc>
          <w:tcPr>
            <w:tcW w:w="1164" w:type="dxa"/>
            <w:shd w:val="clear" w:color="auto" w:fill="auto"/>
            <w:vAlign w:val="center"/>
          </w:tcPr>
          <w:p w:rsidR="00F62863" w:rsidRPr="00F62863" w:rsidRDefault="00A91065" w:rsidP="00913666">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Құрылымдық</w:t>
            </w:r>
            <w:r w:rsidR="00F62863" w:rsidRPr="00F62863">
              <w:rPr>
                <w:rFonts w:ascii="Times New Roman" w:eastAsia="Times New Roman" w:hAnsi="Times New Roman" w:cs="Times New Roman"/>
                <w:b/>
                <w:sz w:val="24"/>
                <w:szCs w:val="24"/>
                <w:lang w:eastAsia="ru-RU"/>
              </w:rPr>
              <w:t xml:space="preserve"> элемент</w:t>
            </w:r>
          </w:p>
        </w:tc>
        <w:tc>
          <w:tcPr>
            <w:tcW w:w="3966" w:type="dxa"/>
            <w:shd w:val="clear" w:color="auto" w:fill="auto"/>
            <w:vAlign w:val="center"/>
          </w:tcPr>
          <w:p w:rsidR="00F62863" w:rsidRPr="00F62863" w:rsidRDefault="00A91065" w:rsidP="00913666">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Қолданыстағы</w:t>
            </w:r>
            <w:r w:rsidR="00F62863" w:rsidRPr="00F62863">
              <w:rPr>
                <w:rFonts w:ascii="Times New Roman" w:eastAsia="Times New Roman" w:hAnsi="Times New Roman" w:cs="Times New Roman"/>
                <w:b/>
                <w:sz w:val="24"/>
                <w:szCs w:val="24"/>
                <w:lang w:eastAsia="ru-RU"/>
              </w:rPr>
              <w:t xml:space="preserve"> редакция</w:t>
            </w:r>
          </w:p>
        </w:tc>
        <w:tc>
          <w:tcPr>
            <w:tcW w:w="3970" w:type="dxa"/>
            <w:gridSpan w:val="2"/>
            <w:shd w:val="clear" w:color="auto" w:fill="auto"/>
            <w:vAlign w:val="center"/>
          </w:tcPr>
          <w:p w:rsidR="00F62863" w:rsidRPr="00F62863" w:rsidRDefault="00A91065" w:rsidP="00913666">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 xml:space="preserve">Ұсынылатын </w:t>
            </w:r>
            <w:r w:rsidR="00F62863" w:rsidRPr="00F62863">
              <w:rPr>
                <w:rFonts w:ascii="Times New Roman" w:eastAsia="Times New Roman" w:hAnsi="Times New Roman" w:cs="Times New Roman"/>
                <w:b/>
                <w:sz w:val="24"/>
                <w:szCs w:val="24"/>
                <w:lang w:eastAsia="ru-RU"/>
              </w:rPr>
              <w:t>редакция</w:t>
            </w:r>
          </w:p>
        </w:tc>
        <w:tc>
          <w:tcPr>
            <w:tcW w:w="5161" w:type="dxa"/>
            <w:shd w:val="clear" w:color="auto" w:fill="auto"/>
            <w:vAlign w:val="center"/>
          </w:tcPr>
          <w:p w:rsidR="00F62863" w:rsidRPr="00F62863" w:rsidRDefault="00F0721E" w:rsidP="00913666">
            <w:pPr>
              <w:jc w:val="center"/>
              <w:rPr>
                <w:rFonts w:ascii="Times New Roman" w:eastAsia="Times New Roman" w:hAnsi="Times New Roman" w:cs="Times New Roman"/>
                <w:b/>
                <w:sz w:val="24"/>
                <w:szCs w:val="24"/>
                <w:lang w:eastAsia="ru-RU"/>
              </w:rPr>
            </w:pPr>
            <w:r w:rsidRPr="00F0721E">
              <w:rPr>
                <w:rFonts w:ascii="Times New Roman" w:eastAsia="Times New Roman" w:hAnsi="Times New Roman" w:cs="Times New Roman"/>
                <w:b/>
                <w:sz w:val="24"/>
                <w:szCs w:val="24"/>
                <w:lang w:val="kk-KZ" w:eastAsia="ru-RU"/>
              </w:rPr>
              <w:t xml:space="preserve">Негіздеме </w:t>
            </w:r>
          </w:p>
        </w:tc>
      </w:tr>
      <w:tr w:rsidR="00F62863" w:rsidRPr="00F62863" w:rsidTr="005767E0">
        <w:tc>
          <w:tcPr>
            <w:tcW w:w="816" w:type="dxa"/>
            <w:shd w:val="clear" w:color="auto" w:fill="auto"/>
          </w:tcPr>
          <w:p w:rsidR="00F62863" w:rsidRPr="00F62863" w:rsidRDefault="00F62863" w:rsidP="00913666">
            <w:pPr>
              <w:tabs>
                <w:tab w:val="left" w:pos="142"/>
              </w:tabs>
              <w:jc w:val="center"/>
              <w:rPr>
                <w:rFonts w:ascii="Times New Roman" w:eastAsia="Calibri" w:hAnsi="Times New Roman" w:cs="Times New Roman"/>
                <w:b/>
                <w:sz w:val="24"/>
                <w:szCs w:val="24"/>
              </w:rPr>
            </w:pPr>
            <w:r w:rsidRPr="00F62863">
              <w:rPr>
                <w:rFonts w:ascii="Times New Roman" w:eastAsia="Calibri" w:hAnsi="Times New Roman" w:cs="Times New Roman"/>
                <w:b/>
                <w:sz w:val="24"/>
                <w:szCs w:val="24"/>
              </w:rPr>
              <w:t>1</w:t>
            </w:r>
          </w:p>
        </w:tc>
        <w:tc>
          <w:tcPr>
            <w:tcW w:w="1164" w:type="dxa"/>
            <w:shd w:val="clear" w:color="auto" w:fill="auto"/>
          </w:tcPr>
          <w:p w:rsidR="00F62863" w:rsidRPr="00F62863" w:rsidRDefault="00F62863" w:rsidP="00913666">
            <w:pPr>
              <w:jc w:val="center"/>
              <w:rPr>
                <w:rFonts w:ascii="Times New Roman" w:eastAsia="Calibri" w:hAnsi="Times New Roman" w:cs="Times New Roman"/>
                <w:b/>
                <w:sz w:val="24"/>
                <w:szCs w:val="24"/>
              </w:rPr>
            </w:pPr>
            <w:r w:rsidRPr="00F62863">
              <w:rPr>
                <w:rFonts w:ascii="Times New Roman" w:eastAsia="Calibri" w:hAnsi="Times New Roman" w:cs="Times New Roman"/>
                <w:b/>
                <w:sz w:val="24"/>
                <w:szCs w:val="24"/>
              </w:rPr>
              <w:t>2</w:t>
            </w:r>
          </w:p>
        </w:tc>
        <w:tc>
          <w:tcPr>
            <w:tcW w:w="3966" w:type="dxa"/>
            <w:shd w:val="clear" w:color="auto" w:fill="auto"/>
          </w:tcPr>
          <w:p w:rsidR="00F62863" w:rsidRPr="00F62863" w:rsidRDefault="00F62863" w:rsidP="00913666">
            <w:pPr>
              <w:jc w:val="center"/>
              <w:rPr>
                <w:rFonts w:ascii="Times New Roman" w:eastAsia="Calibri" w:hAnsi="Times New Roman" w:cs="Times New Roman"/>
                <w:b/>
                <w:sz w:val="24"/>
                <w:szCs w:val="24"/>
              </w:rPr>
            </w:pPr>
            <w:r w:rsidRPr="00F62863">
              <w:rPr>
                <w:rFonts w:ascii="Times New Roman" w:eastAsia="Calibri" w:hAnsi="Times New Roman" w:cs="Times New Roman"/>
                <w:b/>
                <w:sz w:val="24"/>
                <w:szCs w:val="24"/>
              </w:rPr>
              <w:t>3</w:t>
            </w:r>
          </w:p>
        </w:tc>
        <w:tc>
          <w:tcPr>
            <w:tcW w:w="3970" w:type="dxa"/>
            <w:gridSpan w:val="2"/>
            <w:shd w:val="clear" w:color="auto" w:fill="auto"/>
          </w:tcPr>
          <w:p w:rsidR="00F62863" w:rsidRPr="00F62863" w:rsidRDefault="00F62863" w:rsidP="00913666">
            <w:pPr>
              <w:jc w:val="center"/>
              <w:rPr>
                <w:rFonts w:ascii="Times New Roman" w:eastAsia="Calibri" w:hAnsi="Times New Roman" w:cs="Times New Roman"/>
                <w:b/>
                <w:sz w:val="24"/>
                <w:szCs w:val="24"/>
              </w:rPr>
            </w:pPr>
            <w:r w:rsidRPr="00F62863">
              <w:rPr>
                <w:rFonts w:ascii="Times New Roman" w:eastAsia="Calibri" w:hAnsi="Times New Roman" w:cs="Times New Roman"/>
                <w:b/>
                <w:sz w:val="24"/>
                <w:szCs w:val="24"/>
              </w:rPr>
              <w:t>4</w:t>
            </w:r>
          </w:p>
        </w:tc>
        <w:tc>
          <w:tcPr>
            <w:tcW w:w="5161" w:type="dxa"/>
            <w:shd w:val="clear" w:color="auto" w:fill="auto"/>
          </w:tcPr>
          <w:p w:rsidR="00F62863" w:rsidRPr="00F62863" w:rsidRDefault="00F62863" w:rsidP="00913666">
            <w:pPr>
              <w:jc w:val="center"/>
              <w:rPr>
                <w:rFonts w:ascii="Times New Roman" w:eastAsia="Calibri" w:hAnsi="Times New Roman" w:cs="Times New Roman"/>
                <w:b/>
                <w:sz w:val="24"/>
                <w:szCs w:val="24"/>
              </w:rPr>
            </w:pPr>
            <w:r w:rsidRPr="00F62863">
              <w:rPr>
                <w:rFonts w:ascii="Times New Roman" w:eastAsia="Calibri" w:hAnsi="Times New Roman" w:cs="Times New Roman"/>
                <w:b/>
                <w:sz w:val="24"/>
                <w:szCs w:val="24"/>
              </w:rPr>
              <w:t>5</w:t>
            </w:r>
          </w:p>
        </w:tc>
      </w:tr>
      <w:tr w:rsidR="00A539BE" w:rsidRPr="00A71E9B" w:rsidTr="005767E0">
        <w:tc>
          <w:tcPr>
            <w:tcW w:w="15077" w:type="dxa"/>
            <w:gridSpan w:val="6"/>
            <w:shd w:val="clear" w:color="auto" w:fill="auto"/>
          </w:tcPr>
          <w:p w:rsidR="00B86DBF" w:rsidRDefault="00B86DBF" w:rsidP="00913666">
            <w:pPr>
              <w:ind w:left="360"/>
              <w:jc w:val="center"/>
              <w:outlineLvl w:val="0"/>
              <w:rPr>
                <w:rFonts w:ascii="Times New Roman" w:eastAsia="Times New Roman" w:hAnsi="Times New Roman" w:cs="Times New Roman"/>
                <w:b/>
                <w:sz w:val="24"/>
                <w:szCs w:val="24"/>
                <w:lang w:val="kk-KZ"/>
              </w:rPr>
            </w:pPr>
          </w:p>
          <w:p w:rsidR="00D26711" w:rsidRDefault="008F6272" w:rsidP="00913666">
            <w:pPr>
              <w:ind w:left="360"/>
              <w:jc w:val="center"/>
              <w:outlineLv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r w:rsidR="00A539BE">
              <w:rPr>
                <w:rFonts w:ascii="Times New Roman" w:eastAsia="Times New Roman" w:hAnsi="Times New Roman" w:cs="Times New Roman"/>
                <w:b/>
                <w:sz w:val="24"/>
                <w:szCs w:val="24"/>
                <w:lang w:val="kk-KZ"/>
              </w:rPr>
              <w:t xml:space="preserve">. </w:t>
            </w:r>
            <w:r w:rsidR="00A539BE" w:rsidRPr="00A539BE">
              <w:rPr>
                <w:rFonts w:ascii="Times New Roman" w:eastAsia="Times New Roman" w:hAnsi="Times New Roman" w:cs="Times New Roman"/>
                <w:b/>
                <w:sz w:val="24"/>
                <w:szCs w:val="24"/>
                <w:lang w:val="kk-KZ"/>
              </w:rPr>
              <w:t xml:space="preserve">2008 жылғы 4 желтоқсандағы </w:t>
            </w:r>
          </w:p>
          <w:p w:rsidR="00A539BE" w:rsidRDefault="00A539BE" w:rsidP="00913666">
            <w:pPr>
              <w:ind w:left="360"/>
              <w:jc w:val="center"/>
              <w:outlineLvl w:val="0"/>
              <w:rPr>
                <w:rFonts w:ascii="Times New Roman" w:eastAsia="Times New Roman" w:hAnsi="Times New Roman" w:cs="Times New Roman"/>
                <w:b/>
                <w:sz w:val="24"/>
                <w:szCs w:val="24"/>
                <w:lang w:val="kk-KZ"/>
              </w:rPr>
            </w:pPr>
            <w:r w:rsidRPr="00A539BE">
              <w:rPr>
                <w:rFonts w:ascii="Times New Roman" w:eastAsia="Times New Roman" w:hAnsi="Times New Roman" w:cs="Times New Roman"/>
                <w:b/>
                <w:sz w:val="24"/>
                <w:szCs w:val="24"/>
                <w:lang w:val="kk-KZ"/>
              </w:rPr>
              <w:t>Қазақстан Республикасының Бюджет кодексі</w:t>
            </w:r>
          </w:p>
          <w:p w:rsidR="00B86DBF" w:rsidRPr="00A539BE" w:rsidRDefault="00B86DBF" w:rsidP="00913666">
            <w:pPr>
              <w:ind w:left="360"/>
              <w:jc w:val="center"/>
              <w:outlineLvl w:val="0"/>
              <w:rPr>
                <w:rFonts w:ascii="Times New Roman" w:hAnsi="Times New Roman" w:cs="Times New Roman"/>
                <w:color w:val="000000" w:themeColor="text1"/>
                <w:sz w:val="24"/>
                <w:szCs w:val="24"/>
                <w:highlight w:val="yellow"/>
                <w:lang w:val="kk-KZ"/>
              </w:rPr>
            </w:pPr>
          </w:p>
        </w:tc>
      </w:tr>
      <w:tr w:rsidR="00A539BE" w:rsidRPr="00462591" w:rsidTr="005767E0">
        <w:tc>
          <w:tcPr>
            <w:tcW w:w="816" w:type="dxa"/>
            <w:shd w:val="clear" w:color="auto" w:fill="auto"/>
          </w:tcPr>
          <w:p w:rsidR="00A539BE" w:rsidRPr="00F62863" w:rsidRDefault="00A539BE" w:rsidP="00913666">
            <w:pPr>
              <w:numPr>
                <w:ilvl w:val="0"/>
                <w:numId w:val="1"/>
              </w:numPr>
              <w:tabs>
                <w:tab w:val="left" w:pos="142"/>
              </w:tabs>
              <w:contextualSpacing/>
              <w:jc w:val="center"/>
              <w:rPr>
                <w:rFonts w:ascii="Times New Roman" w:eastAsia="Calibri" w:hAnsi="Times New Roman" w:cs="Times New Roman"/>
                <w:sz w:val="24"/>
                <w:szCs w:val="24"/>
              </w:rPr>
            </w:pPr>
          </w:p>
        </w:tc>
        <w:tc>
          <w:tcPr>
            <w:tcW w:w="1164" w:type="dxa"/>
            <w:shd w:val="clear" w:color="auto" w:fill="auto"/>
          </w:tcPr>
          <w:p w:rsidR="00A539BE" w:rsidRPr="00BE25EE" w:rsidRDefault="00A539BE" w:rsidP="00913666">
            <w:pPr>
              <w:contextualSpacing/>
              <w:jc w:val="center"/>
              <w:rPr>
                <w:rFonts w:ascii="Times New Roman" w:hAnsi="Times New Roman" w:cs="Times New Roman"/>
                <w:sz w:val="24"/>
                <w:szCs w:val="24"/>
                <w:lang w:val="kk-KZ"/>
              </w:rPr>
            </w:pPr>
            <w:r w:rsidRPr="00F62863">
              <w:rPr>
                <w:rFonts w:ascii="Times New Roman" w:hAnsi="Times New Roman" w:cs="Times New Roman"/>
                <w:sz w:val="24"/>
                <w:szCs w:val="24"/>
                <w:lang w:val="kk-KZ"/>
              </w:rPr>
              <w:t>41-баптың 4-1-тармағының 28) тармақшасы</w:t>
            </w:r>
          </w:p>
        </w:tc>
        <w:tc>
          <w:tcPr>
            <w:tcW w:w="3966" w:type="dxa"/>
            <w:shd w:val="clear" w:color="auto" w:fill="auto"/>
          </w:tcPr>
          <w:p w:rsidR="00A539BE" w:rsidRPr="00F62863" w:rsidRDefault="00A539BE" w:rsidP="00913666">
            <w:pPr>
              <w:jc w:val="both"/>
              <w:rPr>
                <w:rFonts w:ascii="Times New Roman" w:eastAsia="Times New Roman" w:hAnsi="Times New Roman" w:cs="Times New Roman"/>
                <w:b/>
                <w:bCs/>
                <w:sz w:val="24"/>
                <w:szCs w:val="24"/>
                <w:lang w:val="kk-KZ" w:eastAsia="ru-RU"/>
              </w:rPr>
            </w:pPr>
            <w:r w:rsidRPr="00F62863">
              <w:rPr>
                <w:rFonts w:ascii="Times New Roman" w:eastAsia="Times New Roman" w:hAnsi="Times New Roman" w:cs="Times New Roman"/>
                <w:b/>
                <w:bCs/>
                <w:sz w:val="24"/>
                <w:szCs w:val="24"/>
                <w:lang w:val="kk-KZ" w:eastAsia="ru-RU"/>
              </w:rPr>
              <w:t>41-бап. Мемлекеттік тапсырма</w:t>
            </w:r>
          </w:p>
          <w:p w:rsidR="00A539BE" w:rsidRPr="00F62863" w:rsidRDefault="00A539BE" w:rsidP="00913666">
            <w:pPr>
              <w:jc w:val="both"/>
              <w:rPr>
                <w:rFonts w:ascii="Times New Roman" w:eastAsia="Times New Roman" w:hAnsi="Times New Roman" w:cs="Times New Roman"/>
                <w:bCs/>
                <w:sz w:val="24"/>
                <w:szCs w:val="24"/>
                <w:lang w:val="kk-KZ" w:eastAsia="ru-RU"/>
              </w:rPr>
            </w:pPr>
            <w:r w:rsidRPr="00F62863">
              <w:rPr>
                <w:rFonts w:ascii="Times New Roman" w:eastAsia="Times New Roman" w:hAnsi="Times New Roman" w:cs="Times New Roman"/>
                <w:bCs/>
                <w:sz w:val="24"/>
                <w:szCs w:val="24"/>
                <w:lang w:val="kk-KZ" w:eastAsia="ru-RU"/>
              </w:rPr>
              <w:t>....</w:t>
            </w:r>
          </w:p>
          <w:p w:rsidR="00A539BE" w:rsidRPr="00F62863" w:rsidRDefault="00A539BE" w:rsidP="00913666">
            <w:pPr>
              <w:jc w:val="both"/>
              <w:rPr>
                <w:rFonts w:ascii="Times New Roman" w:eastAsia="Times New Roman" w:hAnsi="Times New Roman" w:cs="Times New Roman"/>
                <w:bCs/>
                <w:sz w:val="24"/>
                <w:szCs w:val="24"/>
                <w:lang w:val="kk-KZ" w:eastAsia="ru-RU"/>
              </w:rPr>
            </w:pPr>
            <w:r w:rsidRPr="00F62863">
              <w:rPr>
                <w:rFonts w:ascii="Times New Roman" w:eastAsia="Times New Roman" w:hAnsi="Times New Roman" w:cs="Times New Roman"/>
                <w:bCs/>
                <w:sz w:val="24"/>
                <w:szCs w:val="24"/>
                <w:lang w:val="kk-KZ" w:eastAsia="ru-RU"/>
              </w:rPr>
              <w:t>4-1. Мемлекеттік тапсырмаларға:</w:t>
            </w:r>
          </w:p>
          <w:p w:rsidR="00A539BE" w:rsidRPr="00F62863" w:rsidRDefault="00A539BE" w:rsidP="00913666">
            <w:pPr>
              <w:jc w:val="both"/>
              <w:rPr>
                <w:rFonts w:ascii="Times New Roman" w:eastAsia="Times New Roman" w:hAnsi="Times New Roman" w:cs="Times New Roman"/>
                <w:bCs/>
                <w:sz w:val="24"/>
                <w:szCs w:val="24"/>
                <w:lang w:val="kk-KZ" w:eastAsia="ru-RU"/>
              </w:rPr>
            </w:pPr>
            <w:r w:rsidRPr="00F62863">
              <w:rPr>
                <w:rFonts w:ascii="Times New Roman" w:eastAsia="Times New Roman" w:hAnsi="Times New Roman" w:cs="Times New Roman"/>
                <w:bCs/>
                <w:sz w:val="24"/>
                <w:szCs w:val="24"/>
                <w:lang w:val="kk-KZ" w:eastAsia="ru-RU"/>
              </w:rPr>
              <w:t>.....</w:t>
            </w:r>
          </w:p>
          <w:p w:rsidR="00A539BE" w:rsidRPr="00A539BE" w:rsidRDefault="00A539BE" w:rsidP="00913666">
            <w:pPr>
              <w:pStyle w:val="a4"/>
              <w:spacing w:before="0" w:beforeAutospacing="0" w:after="0" w:afterAutospacing="0"/>
              <w:contextualSpacing/>
              <w:jc w:val="both"/>
              <w:rPr>
                <w:highlight w:val="yellow"/>
                <w:lang w:val="kk-KZ"/>
              </w:rPr>
            </w:pPr>
            <w:r w:rsidRPr="00F62863">
              <w:rPr>
                <w:bCs/>
                <w:lang w:val="kk-KZ"/>
              </w:rPr>
              <w:t>28) жоқ</w:t>
            </w:r>
          </w:p>
        </w:tc>
        <w:tc>
          <w:tcPr>
            <w:tcW w:w="3970" w:type="dxa"/>
            <w:gridSpan w:val="2"/>
            <w:shd w:val="clear" w:color="auto" w:fill="auto"/>
          </w:tcPr>
          <w:p w:rsidR="00A539BE" w:rsidRPr="005E4C62" w:rsidRDefault="00A539BE" w:rsidP="00913666">
            <w:pPr>
              <w:jc w:val="both"/>
              <w:rPr>
                <w:rFonts w:ascii="Times New Roman" w:eastAsia="Times New Roman" w:hAnsi="Times New Roman" w:cs="Times New Roman"/>
                <w:b/>
                <w:bCs/>
                <w:sz w:val="24"/>
                <w:szCs w:val="24"/>
                <w:lang w:val="kk-KZ" w:eastAsia="ru-RU"/>
              </w:rPr>
            </w:pPr>
            <w:r w:rsidRPr="005E4C62">
              <w:rPr>
                <w:rFonts w:ascii="Times New Roman" w:eastAsia="Times New Roman" w:hAnsi="Times New Roman" w:cs="Times New Roman"/>
                <w:b/>
                <w:bCs/>
                <w:sz w:val="24"/>
                <w:szCs w:val="24"/>
                <w:lang w:val="kk-KZ" w:eastAsia="ru-RU"/>
              </w:rPr>
              <w:t>41-бап. Мемлекеттік тапсырма</w:t>
            </w:r>
          </w:p>
          <w:p w:rsidR="00A539BE" w:rsidRPr="005E4C62" w:rsidRDefault="00A539BE" w:rsidP="00913666">
            <w:pPr>
              <w:jc w:val="both"/>
              <w:rPr>
                <w:rFonts w:ascii="Times New Roman" w:eastAsia="Times New Roman" w:hAnsi="Times New Roman" w:cs="Times New Roman"/>
                <w:bCs/>
                <w:sz w:val="24"/>
                <w:szCs w:val="24"/>
                <w:lang w:val="kk-KZ" w:eastAsia="ru-RU"/>
              </w:rPr>
            </w:pPr>
            <w:r w:rsidRPr="005E4C62">
              <w:rPr>
                <w:rFonts w:ascii="Times New Roman" w:eastAsia="Times New Roman" w:hAnsi="Times New Roman" w:cs="Times New Roman"/>
                <w:bCs/>
                <w:sz w:val="24"/>
                <w:szCs w:val="24"/>
                <w:lang w:val="kk-KZ" w:eastAsia="ru-RU"/>
              </w:rPr>
              <w:t>....</w:t>
            </w:r>
          </w:p>
          <w:p w:rsidR="00A539BE" w:rsidRPr="005E4C62" w:rsidRDefault="00A539BE" w:rsidP="00913666">
            <w:pPr>
              <w:jc w:val="both"/>
              <w:rPr>
                <w:rFonts w:ascii="Times New Roman" w:eastAsia="Times New Roman" w:hAnsi="Times New Roman" w:cs="Times New Roman"/>
                <w:bCs/>
                <w:sz w:val="24"/>
                <w:szCs w:val="24"/>
                <w:lang w:val="kk-KZ" w:eastAsia="ru-RU"/>
              </w:rPr>
            </w:pPr>
            <w:r w:rsidRPr="005E4C62">
              <w:rPr>
                <w:rFonts w:ascii="Times New Roman" w:eastAsia="Times New Roman" w:hAnsi="Times New Roman" w:cs="Times New Roman"/>
                <w:bCs/>
                <w:sz w:val="24"/>
                <w:szCs w:val="24"/>
                <w:lang w:val="kk-KZ" w:eastAsia="ru-RU"/>
              </w:rPr>
              <w:t>4-1. Мемлекеттік тапсырмаларға:</w:t>
            </w:r>
          </w:p>
          <w:p w:rsidR="00A539BE" w:rsidRPr="005E4C62" w:rsidRDefault="00A539BE" w:rsidP="00913666">
            <w:pPr>
              <w:jc w:val="both"/>
              <w:rPr>
                <w:rFonts w:ascii="Times New Roman" w:eastAsia="Times New Roman" w:hAnsi="Times New Roman" w:cs="Times New Roman"/>
                <w:bCs/>
                <w:sz w:val="24"/>
                <w:szCs w:val="24"/>
                <w:lang w:val="kk-KZ" w:eastAsia="ru-RU"/>
              </w:rPr>
            </w:pPr>
            <w:r w:rsidRPr="005E4C62">
              <w:rPr>
                <w:rFonts w:ascii="Times New Roman" w:eastAsia="Times New Roman" w:hAnsi="Times New Roman" w:cs="Times New Roman"/>
                <w:bCs/>
                <w:sz w:val="24"/>
                <w:szCs w:val="24"/>
                <w:lang w:val="kk-KZ" w:eastAsia="ru-RU"/>
              </w:rPr>
              <w:t>.....</w:t>
            </w:r>
          </w:p>
          <w:p w:rsidR="00A539BE" w:rsidRPr="005E4C62" w:rsidRDefault="00757346" w:rsidP="00913666">
            <w:pPr>
              <w:pStyle w:val="a4"/>
              <w:spacing w:before="0" w:beforeAutospacing="0" w:after="0" w:afterAutospacing="0"/>
              <w:contextualSpacing/>
              <w:jc w:val="both"/>
              <w:rPr>
                <w:lang w:val="kk-KZ"/>
              </w:rPr>
            </w:pPr>
            <w:r w:rsidRPr="007F5DF8">
              <w:rPr>
                <w:b/>
                <w:lang w:val="kk-KZ"/>
              </w:rPr>
              <w:t xml:space="preserve">28) </w:t>
            </w:r>
            <w:r w:rsidR="00B106C2" w:rsidRPr="00B106C2">
              <w:rPr>
                <w:b/>
                <w:lang w:val="kk-KZ"/>
              </w:rPr>
              <w:t>сейсмологиялық мониторинг бойынша.</w:t>
            </w:r>
          </w:p>
        </w:tc>
        <w:tc>
          <w:tcPr>
            <w:tcW w:w="5161" w:type="dxa"/>
            <w:shd w:val="clear" w:color="auto" w:fill="auto"/>
          </w:tcPr>
          <w:p w:rsidR="00A539BE" w:rsidRPr="00F62863" w:rsidRDefault="00A539BE" w:rsidP="00913666">
            <w:pPr>
              <w:ind w:firstLine="597"/>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Қазақстан Республикасының аумағында жыл бойы, тәулік бойы жұмыс істейтін СТӘК-тің 68 станциясы мен бақылау пункттері Қазақстан Республикасының сейсмологиялық мониторингі мен бақылау жүйесін құрайды. Бұл ретте станцияларда кешенді мониторинг 162 параметр бойынша жүзеге асырылады.</w:t>
            </w:r>
          </w:p>
          <w:p w:rsidR="00A539BE" w:rsidRPr="00F62863" w:rsidRDefault="00A539BE" w:rsidP="00913666">
            <w:pPr>
              <w:ind w:firstLine="597"/>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 xml:space="preserve">Жер сілкінісінің мониторингі мен болжамы халықтың қауіпсіздігін қамтамасыз етуде маңызды стратегиялық маңызға ие. Осы деректердің негізінде сейсмология саласында ғылыми-қолданбалы және іргелі зерттеулер жүргізіледі, мемлекеттік органдардың ықтимал жер сілкіністеріне ден қою жоспарлары жасалады, ғимараттар мен құрылыстарды салудың құрылыс нормалары мен қағидалары әзірленеді, ықтимал жойқын жер сілкіністері туралы халықты ерте </w:t>
            </w:r>
            <w:r>
              <w:rPr>
                <w:rFonts w:ascii="Times New Roman" w:hAnsi="Times New Roman" w:cs="Times New Roman"/>
                <w:sz w:val="24"/>
                <w:szCs w:val="24"/>
                <w:lang w:val="kk-KZ"/>
              </w:rPr>
              <w:t>құлақтандырудың</w:t>
            </w:r>
            <w:r w:rsidRPr="00F62863">
              <w:rPr>
                <w:rFonts w:ascii="Times New Roman" w:hAnsi="Times New Roman" w:cs="Times New Roman"/>
                <w:sz w:val="24"/>
                <w:szCs w:val="24"/>
                <w:lang w:val="kk-KZ"/>
              </w:rPr>
              <w:t xml:space="preserve"> жаңа әдістері енгізіледі.</w:t>
            </w:r>
          </w:p>
          <w:p w:rsidR="00A539BE" w:rsidRPr="00F62863" w:rsidRDefault="00A539BE" w:rsidP="00913666">
            <w:pPr>
              <w:ind w:firstLine="597"/>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 xml:space="preserve">СТӘК негізгі міндеті - алдағы жер сілкіністерін уақтылы болжау және </w:t>
            </w:r>
            <w:r w:rsidRPr="00E76881">
              <w:rPr>
                <w:rFonts w:ascii="Times New Roman" w:hAnsi="Times New Roman" w:cs="Times New Roman"/>
                <w:sz w:val="24"/>
                <w:szCs w:val="24"/>
                <w:lang w:val="kk-KZ"/>
              </w:rPr>
              <w:t>құлақтандыру</w:t>
            </w:r>
            <w:r>
              <w:rPr>
                <w:rFonts w:ascii="Times New Roman" w:hAnsi="Times New Roman" w:cs="Times New Roman"/>
                <w:sz w:val="24"/>
                <w:szCs w:val="24"/>
                <w:lang w:val="kk-KZ"/>
              </w:rPr>
              <w:t xml:space="preserve"> </w:t>
            </w:r>
            <w:r w:rsidRPr="00F62863">
              <w:rPr>
                <w:rFonts w:ascii="Times New Roman" w:hAnsi="Times New Roman" w:cs="Times New Roman"/>
                <w:sz w:val="24"/>
                <w:szCs w:val="24"/>
                <w:lang w:val="kk-KZ"/>
              </w:rPr>
              <w:t xml:space="preserve">жолымен елдің қауіпсіздігін </w:t>
            </w:r>
            <w:r w:rsidRPr="00F62863">
              <w:rPr>
                <w:rFonts w:ascii="Times New Roman" w:hAnsi="Times New Roman" w:cs="Times New Roman"/>
                <w:sz w:val="24"/>
                <w:szCs w:val="24"/>
                <w:lang w:val="kk-KZ"/>
              </w:rPr>
              <w:lastRenderedPageBreak/>
              <w:t>қамтамасыз ету, елдің сейсмикалық қауіпті аудандарында кешенді зерттеулер ұйымдастыру және жүргізу, бұл 1) (ұлттық қауіпсіздікті, мемлекеттің  қорғаныс қабілетін немесе қоғамның мүдделерін қорғауды қамтамасыз етудің өзге мүмкіндігінің болмауы), 3) (тауарлардың, жұмыстар мен көрсетілетін қызметтердің тиісті нарығында бәсекелестіктің болмауы) және 4) тармақшалардың талаптарына сәйкес келеді) (тауардың, жұмыстың, көрсетілетін қызметтің, зияткерлік меншік объектілерінің айрықша және бірегейлігі) Бюджет кодексінің 41 - бабы 4-2-тармағының.</w:t>
            </w:r>
          </w:p>
          <w:p w:rsidR="00A539BE" w:rsidRPr="00F62863" w:rsidRDefault="00A539BE" w:rsidP="00913666">
            <w:pPr>
              <w:ind w:firstLine="597"/>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Қазақстан Республикасы Бюджет Кодексінің (</w:t>
            </w:r>
            <w:r w:rsidRPr="00F62863">
              <w:rPr>
                <w:rFonts w:ascii="Times New Roman" w:hAnsi="Times New Roman" w:cs="Times New Roman"/>
                <w:i/>
                <w:szCs w:val="24"/>
                <w:lang w:val="kk-KZ"/>
              </w:rPr>
              <w:t>бұдан әрі - Кодекс</w:t>
            </w:r>
            <w:r w:rsidRPr="00F62863">
              <w:rPr>
                <w:rFonts w:ascii="Times New Roman" w:hAnsi="Times New Roman" w:cs="Times New Roman"/>
                <w:sz w:val="24"/>
                <w:szCs w:val="24"/>
                <w:lang w:val="kk-KZ"/>
              </w:rPr>
              <w:t>) 41-бабына және тапсырманы әзірлеу және орындау қағидаларының (</w:t>
            </w:r>
            <w:r w:rsidRPr="00F62863">
              <w:rPr>
                <w:rFonts w:ascii="Times New Roman" w:hAnsi="Times New Roman" w:cs="Times New Roman"/>
                <w:i/>
                <w:szCs w:val="24"/>
                <w:lang w:val="kk-KZ"/>
              </w:rPr>
              <w:t>Қазақстан Республикасы Қаржы министрінің 2015 жылғы 30 наурыздағы №236 бұйрығымен бекітілген</w:t>
            </w:r>
            <w:r w:rsidRPr="00F62863">
              <w:rPr>
                <w:rFonts w:ascii="Times New Roman" w:hAnsi="Times New Roman" w:cs="Times New Roman"/>
                <w:sz w:val="24"/>
                <w:szCs w:val="24"/>
                <w:lang w:val="kk-KZ"/>
              </w:rPr>
              <w:t>) 1-тарауының 1-тармағына сәйкес «Мемлекеттік тапсырма жарғылық капиталында мемлекет қатысатын заңды тұлғаларға жекелеген мемлекеттік қызметтер көрсетуге, Бюджеттік инвестициялық жобаларды іске асыруға тапсырыс беру болып табылады. және мемлекеттің әлеуметтік-экономикалық тұрақтылығын және (немесе) Әлеуметтік-мәдени дамуын қамтамасыз етуге бағытталған басқа да міндеттерді орындау».</w:t>
            </w:r>
          </w:p>
          <w:p w:rsidR="00A539BE" w:rsidRPr="00F62863" w:rsidRDefault="00A539BE" w:rsidP="00913666">
            <w:pPr>
              <w:ind w:firstLine="597"/>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Қағидалардың 1-тарауының 1-1-тармағында Мемлекеттік тапсырмаларға жатқызылған тапсырыстардың тізбесі көзделген.</w:t>
            </w:r>
          </w:p>
          <w:p w:rsidR="00A539BE" w:rsidRPr="00F62863" w:rsidRDefault="00A539BE" w:rsidP="00913666">
            <w:pPr>
              <w:ind w:firstLine="597"/>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lastRenderedPageBreak/>
              <w:t>Қағидалардың 1-2-тармағымен Қағидалардың 1-1-тармағында көрсетілген тапсырыстардың мемлекеттік тапсырмалар тізбесіне енгізу үшін олардың мынадай өлшемшарттардың біріне сәйкестігі қажет екендігі регламенттелген:</w:t>
            </w:r>
          </w:p>
          <w:p w:rsidR="00A539BE" w:rsidRPr="00F62863" w:rsidRDefault="00A539BE" w:rsidP="00913666">
            <w:pPr>
              <w:ind w:firstLine="597"/>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1) мемлекеттің ұлттық қауіпсіздігін, қорғаныс қабілетін немесе қоғамның мүдделерін қорғауды қамтамасыз етудің өзге мүмкіндігінің болмауы;</w:t>
            </w:r>
          </w:p>
          <w:p w:rsidR="00A539BE" w:rsidRPr="00F62863" w:rsidRDefault="00A539BE" w:rsidP="00913666">
            <w:pPr>
              <w:ind w:firstLine="597"/>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2) стратегиялық объектілерді, аса маңызды инфрақұрылым, оның ішінде ақпараттық-коммуникациялық инфрақұрылым объектілерін пайдалану, пайдалану және күтіп-ұстау</w:t>
            </w:r>
          </w:p>
          <w:p w:rsidR="00A539BE" w:rsidRPr="00F62863" w:rsidRDefault="00A539BE" w:rsidP="00913666">
            <w:pPr>
              <w:ind w:firstLine="597"/>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қоғамдық мүдделер мен ұлттық қауіпсіздікті қамтамасыз етуге байланысты мемлекеттік меншікте;</w:t>
            </w:r>
          </w:p>
          <w:p w:rsidR="00A539BE" w:rsidRPr="00F62863" w:rsidRDefault="00A539BE" w:rsidP="00913666">
            <w:pPr>
              <w:ind w:firstLine="597"/>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3) тауарлардың, жұмыстар мен көрсетілетін қызметтердің тиісті нарығында бәсекелестіктің болмауы;</w:t>
            </w:r>
          </w:p>
          <w:p w:rsidR="00A539BE" w:rsidRPr="00F62863" w:rsidRDefault="00A539BE" w:rsidP="00913666">
            <w:pPr>
              <w:ind w:firstLine="597"/>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4) тауардың, жұмыстың, көрсетілетін қызметтің, зияткерлік меншік объектілерінің айрықша және бірегейлігі.</w:t>
            </w:r>
          </w:p>
          <w:p w:rsidR="00A539BE" w:rsidRPr="00F62863" w:rsidRDefault="00A539BE" w:rsidP="00913666">
            <w:pPr>
              <w:ind w:firstLine="597"/>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Алайда, 2021 жылы ҚР Бюджет кодексінің 41-бабына өзгерістер енгізу кезінде бәсекелестікті қорғау және дамыту агенттігі (ҚР 03.01.2022 жылғы № 101-VII ҚРЗ Заңы), онда мемлекеттік тапсырмалардың критерийлері баяндалған, сейсмологиялық ақпараттың мониторингі бойынша критерий енгізілмеген.</w:t>
            </w:r>
          </w:p>
          <w:p w:rsidR="00A539BE" w:rsidRPr="00F62863" w:rsidRDefault="00A539BE" w:rsidP="00913666">
            <w:pPr>
              <w:ind w:firstLine="597"/>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lastRenderedPageBreak/>
              <w:t>Анықтама: бұл мән-жайлар 2021 жылғы сәуірде ұйым БҒМ қарамағында болған кезде ҚР Заң жобасына ұсыныстарды қалыптастыру нәтижесінде қалыптасты.</w:t>
            </w:r>
          </w:p>
          <w:p w:rsidR="00A539BE" w:rsidRPr="00F62863" w:rsidRDefault="00A539BE" w:rsidP="00913666">
            <w:pPr>
              <w:ind w:firstLine="597"/>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Осыған байланысты, шарт жасасу рәсімі Мемлекеттік сатып алудың жалпы негіздерінде жүргізіледі.</w:t>
            </w:r>
          </w:p>
          <w:p w:rsidR="00A539BE" w:rsidRPr="00F62863" w:rsidRDefault="00A539BE" w:rsidP="00913666">
            <w:pPr>
              <w:ind w:firstLine="597"/>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 xml:space="preserve">Мәселен, ТЖМ екінші жыл қатарынан </w:t>
            </w:r>
            <w:r>
              <w:rPr>
                <w:rFonts w:ascii="Times New Roman" w:hAnsi="Times New Roman" w:cs="Times New Roman"/>
                <w:sz w:val="24"/>
                <w:szCs w:val="24"/>
                <w:lang w:val="kk-KZ"/>
              </w:rPr>
              <w:t>«</w:t>
            </w:r>
            <w:r w:rsidRPr="00F62863">
              <w:rPr>
                <w:rFonts w:ascii="Times New Roman" w:hAnsi="Times New Roman" w:cs="Times New Roman"/>
                <w:sz w:val="24"/>
                <w:szCs w:val="24"/>
                <w:lang w:val="kk-KZ"/>
              </w:rPr>
              <w:t>Сейсмологиялық ақпарат мониторингі</w:t>
            </w:r>
            <w:r>
              <w:rPr>
                <w:rFonts w:ascii="Times New Roman" w:hAnsi="Times New Roman" w:cs="Times New Roman"/>
                <w:sz w:val="24"/>
                <w:szCs w:val="24"/>
                <w:lang w:val="kk-KZ"/>
              </w:rPr>
              <w:t>»</w:t>
            </w:r>
            <w:r w:rsidRPr="00F62863">
              <w:rPr>
                <w:rFonts w:ascii="Times New Roman" w:hAnsi="Times New Roman" w:cs="Times New Roman"/>
                <w:sz w:val="24"/>
                <w:szCs w:val="24"/>
                <w:lang w:val="kk-KZ"/>
              </w:rPr>
              <w:t xml:space="preserve"> 025 бюджеттік бағдарламасы бойынша қызмет көрсетуге шарт жасасу кезінде қиындықтарға тап болады.</w:t>
            </w:r>
          </w:p>
          <w:p w:rsidR="00A539BE" w:rsidRPr="00F62863" w:rsidRDefault="00A539BE" w:rsidP="00913666">
            <w:pPr>
              <w:ind w:firstLine="597"/>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Мемлекеттік сатып алулар арқылы уақыт жоғалады, шамамен 2 ай (қаңтар-ақпан), ал мониторинг үздіксіз жүзеге асырылуы тиіс.</w:t>
            </w:r>
          </w:p>
          <w:p w:rsidR="00A539BE" w:rsidRPr="00F62863" w:rsidRDefault="00A539BE" w:rsidP="00913666">
            <w:pPr>
              <w:ind w:firstLine="597"/>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2022 жылы ТЖМ жұмыс жүргізді</w:t>
            </w:r>
          </w:p>
          <w:p w:rsidR="00A539BE" w:rsidRPr="00F62863" w:rsidRDefault="00A539BE" w:rsidP="00913666">
            <w:pPr>
              <w:ind w:firstLine="597"/>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келісім бойынша және Бюджет кодексіне Сейсмологиялық ақпарат мониторингі жөніндегі өлшемшартты енгізу бөлігінде түзету енгізу бойынша мүдделі мемлекеттік органдармен келісу.</w:t>
            </w:r>
          </w:p>
          <w:p w:rsidR="00A539BE" w:rsidRPr="00F62863" w:rsidRDefault="00A539BE" w:rsidP="00913666">
            <w:pPr>
              <w:ind w:firstLine="597"/>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Бәсекелестікті қорғау және дамыту агенттігінің оң қорытындылары алынды (мыс. № 01-3-09/8296 12.08.2022 ж.), Қаржы министрлігі (Шығыс. 02.06.2022 ж. № 003-ДБ/17450) және "Атамекен" ҰКП (Шығыс. 09.08.2022 ж. № 10135/33).</w:t>
            </w:r>
          </w:p>
          <w:p w:rsidR="00A539BE" w:rsidRPr="00F62863" w:rsidRDefault="00A539BE" w:rsidP="00913666">
            <w:pPr>
              <w:jc w:val="both"/>
              <w:rPr>
                <w:rFonts w:ascii="Times New Roman" w:hAnsi="Times New Roman" w:cs="Times New Roman"/>
                <w:sz w:val="24"/>
                <w:szCs w:val="24"/>
                <w:lang w:val="kk-KZ"/>
              </w:rPr>
            </w:pPr>
            <w:r w:rsidRPr="00F62863">
              <w:rPr>
                <w:rFonts w:ascii="Times New Roman" w:eastAsia="Calibri" w:hAnsi="Times New Roman" w:cs="Times New Roman"/>
                <w:sz w:val="24"/>
                <w:szCs w:val="24"/>
                <w:lang w:val="kk-KZ"/>
              </w:rPr>
              <w:t>Көрсетілген түзету Қазақстан Республикасы Президентінің 2023 жылғы 13 ақпандағы № 23-1060 (</w:t>
            </w:r>
            <w:r w:rsidRPr="00F62863">
              <w:rPr>
                <w:rFonts w:ascii="Times New Roman" w:eastAsia="Calibri" w:hAnsi="Times New Roman" w:cs="Times New Roman"/>
                <w:i/>
                <w:szCs w:val="24"/>
                <w:lang w:val="kk-KZ"/>
              </w:rPr>
              <w:t>сейсмикалық құбылыстардың алдын алу мен жоюдың мемлекеттік жүйесіне қатысты қызметтік жазбаға</w:t>
            </w:r>
            <w:r w:rsidRPr="00F62863">
              <w:rPr>
                <w:rFonts w:ascii="Times New Roman" w:eastAsia="Calibri" w:hAnsi="Times New Roman" w:cs="Times New Roman"/>
                <w:sz w:val="24"/>
                <w:szCs w:val="24"/>
                <w:lang w:val="kk-KZ"/>
              </w:rPr>
              <w:t>), 2023 жылғы 17 ақпандағы № 23-27-16/23-442-5 ҚБП (</w:t>
            </w:r>
            <w:r w:rsidRPr="00F62863">
              <w:rPr>
                <w:rFonts w:ascii="Times New Roman" w:eastAsia="Calibri" w:hAnsi="Times New Roman" w:cs="Times New Roman"/>
                <w:i/>
                <w:szCs w:val="24"/>
                <w:lang w:val="kk-KZ"/>
              </w:rPr>
              <w:t xml:space="preserve">Қазақстан </w:t>
            </w:r>
            <w:r w:rsidRPr="00F62863">
              <w:rPr>
                <w:rFonts w:ascii="Times New Roman" w:eastAsia="Calibri" w:hAnsi="Times New Roman" w:cs="Times New Roman"/>
                <w:i/>
                <w:szCs w:val="24"/>
                <w:lang w:val="kk-KZ"/>
              </w:rPr>
              <w:lastRenderedPageBreak/>
              <w:t>Республикасы Президентінің көмекшісі – Қауіпсіздік Кеңесі Хатшысының 2023 жылғы 15 ақпандағы № 23-27-16/23-442-5 ҚБП қызметтік жазбасына</w:t>
            </w:r>
            <w:r w:rsidRPr="00F62863">
              <w:rPr>
                <w:rFonts w:ascii="Times New Roman" w:eastAsia="Calibri" w:hAnsi="Times New Roman" w:cs="Times New Roman"/>
                <w:sz w:val="24"/>
                <w:szCs w:val="24"/>
                <w:lang w:val="kk-KZ"/>
              </w:rPr>
              <w:t>) және Қазақстан Республикасы Премьер-Министрінің 2023 жылғы 24 наурыздағы № 15-11/Б-380 (</w:t>
            </w:r>
            <w:r w:rsidRPr="00F62863">
              <w:rPr>
                <w:rFonts w:ascii="Times New Roman" w:eastAsia="Calibri" w:hAnsi="Times New Roman" w:cs="Times New Roman"/>
                <w:i/>
                <w:szCs w:val="24"/>
                <w:lang w:val="kk-KZ"/>
              </w:rPr>
              <w:t>Қазақстан Республикасы Премьер-Министрі Кеңсесі Басшысының 2023 жылғы 20 наурыздағы орынбасарының қызметтік жазбасына</w:t>
            </w:r>
            <w:r w:rsidRPr="00F62863">
              <w:rPr>
                <w:rFonts w:ascii="Times New Roman" w:eastAsia="Calibri" w:hAnsi="Times New Roman" w:cs="Times New Roman"/>
                <w:sz w:val="24"/>
                <w:szCs w:val="24"/>
                <w:lang w:val="kk-KZ"/>
              </w:rPr>
              <w:t>) тапсырмаларын уақтылы іске асыру үшін жолданады.</w:t>
            </w:r>
            <w:r w:rsidRPr="00F62863">
              <w:rPr>
                <w:rFonts w:ascii="Times New Roman" w:hAnsi="Times New Roman" w:cs="Times New Roman"/>
                <w:sz w:val="24"/>
                <w:szCs w:val="24"/>
                <w:lang w:val="kk-KZ"/>
              </w:rPr>
              <w:tab/>
              <w:t xml:space="preserve">  </w:t>
            </w:r>
          </w:p>
          <w:p w:rsidR="00A539BE" w:rsidRPr="00F62863" w:rsidRDefault="00A539BE" w:rsidP="00913666">
            <w:pPr>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 xml:space="preserve">      </w:t>
            </w:r>
            <w:r w:rsidR="00FE6D7F" w:rsidRPr="00877665">
              <w:rPr>
                <w:lang w:val="kk-KZ"/>
              </w:rPr>
              <w:t xml:space="preserve"> </w:t>
            </w:r>
            <w:r w:rsidR="00FE6D7F" w:rsidRPr="00FE6D7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sidR="00FE6D7F">
              <w:rPr>
                <w:rFonts w:ascii="Times New Roman" w:hAnsi="Times New Roman" w:cs="Times New Roman"/>
                <w:sz w:val="24"/>
                <w:szCs w:val="24"/>
                <w:lang w:val="kk-KZ"/>
              </w:rPr>
              <w:t>10</w:t>
            </w:r>
            <w:r w:rsidR="00FE6D7F" w:rsidRPr="00FE6D7F">
              <w:rPr>
                <w:rFonts w:ascii="Times New Roman" w:hAnsi="Times New Roman" w:cs="Times New Roman"/>
                <w:sz w:val="24"/>
                <w:szCs w:val="24"/>
                <w:lang w:val="kk-KZ"/>
              </w:rPr>
              <w:t>) тармақшасы (2022 жылғы «7» қыркүйек)</w:t>
            </w:r>
            <w:r w:rsidRPr="00F62863">
              <w:rPr>
                <w:rFonts w:ascii="Times New Roman" w:hAnsi="Times New Roman" w:cs="Times New Roman"/>
                <w:sz w:val="24"/>
                <w:szCs w:val="24"/>
                <w:lang w:val="kk-KZ"/>
              </w:rPr>
              <w:tab/>
              <w:t xml:space="preserve"> </w:t>
            </w:r>
          </w:p>
          <w:p w:rsidR="00A539BE" w:rsidRPr="00A539BE" w:rsidRDefault="00A539BE" w:rsidP="00913666">
            <w:pPr>
              <w:ind w:firstLine="317"/>
              <w:contextualSpacing/>
              <w:jc w:val="both"/>
              <w:rPr>
                <w:rFonts w:ascii="Times New Roman" w:hAnsi="Times New Roman" w:cs="Times New Roman"/>
                <w:color w:val="000000" w:themeColor="text1"/>
                <w:sz w:val="24"/>
                <w:szCs w:val="24"/>
                <w:highlight w:val="yellow"/>
                <w:lang w:val="kk-KZ"/>
              </w:rPr>
            </w:pPr>
            <w:r w:rsidRPr="00F62863">
              <w:rPr>
                <w:rFonts w:ascii="Times New Roman" w:hAnsi="Times New Roman" w:cs="Times New Roman"/>
                <w:sz w:val="24"/>
                <w:szCs w:val="24"/>
                <w:lang w:val="kk-KZ"/>
              </w:rPr>
              <w:tab/>
              <w:t xml:space="preserve"> </w:t>
            </w:r>
          </w:p>
        </w:tc>
      </w:tr>
      <w:tr w:rsidR="0008778B" w:rsidRPr="00462591" w:rsidTr="005767E0">
        <w:tc>
          <w:tcPr>
            <w:tcW w:w="15077" w:type="dxa"/>
            <w:gridSpan w:val="6"/>
            <w:shd w:val="clear" w:color="auto" w:fill="auto"/>
          </w:tcPr>
          <w:p w:rsidR="0008778B" w:rsidRPr="00376F62" w:rsidRDefault="008F6272" w:rsidP="00913666">
            <w:pPr>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2</w:t>
            </w:r>
            <w:r w:rsidR="0008778B" w:rsidRPr="00376F62">
              <w:rPr>
                <w:rFonts w:ascii="Times New Roman" w:hAnsi="Times New Roman" w:cs="Times New Roman"/>
                <w:b/>
                <w:sz w:val="24"/>
                <w:szCs w:val="24"/>
                <w:lang w:val="kk-KZ"/>
              </w:rPr>
              <w:t xml:space="preserve">. </w:t>
            </w:r>
            <w:r w:rsidR="0008778B" w:rsidRPr="00376F62">
              <w:rPr>
                <w:lang w:val="kk-KZ"/>
              </w:rPr>
              <w:t xml:space="preserve"> </w:t>
            </w:r>
            <w:r w:rsidR="0008778B" w:rsidRPr="00376F62">
              <w:rPr>
                <w:rFonts w:ascii="Times New Roman" w:hAnsi="Times New Roman" w:cs="Times New Roman"/>
                <w:b/>
                <w:sz w:val="24"/>
                <w:szCs w:val="24"/>
                <w:lang w:val="kk-KZ"/>
              </w:rPr>
              <w:t>Қазақстан Республикасының 2015 жылғы 23 қарашадағы кодексі</w:t>
            </w:r>
          </w:p>
          <w:p w:rsidR="0008778B" w:rsidRPr="00F62863" w:rsidRDefault="0008778B" w:rsidP="00913666">
            <w:pPr>
              <w:jc w:val="center"/>
              <w:rPr>
                <w:rFonts w:ascii="Times New Roman" w:hAnsi="Times New Roman" w:cs="Times New Roman"/>
                <w:b/>
                <w:sz w:val="24"/>
                <w:szCs w:val="24"/>
                <w:lang w:val="kk-KZ"/>
              </w:rPr>
            </w:pPr>
            <w:r w:rsidRPr="00376F62">
              <w:rPr>
                <w:rFonts w:ascii="Times New Roman" w:hAnsi="Times New Roman" w:cs="Times New Roman"/>
                <w:b/>
                <w:sz w:val="24"/>
                <w:szCs w:val="24"/>
                <w:lang w:val="kk-KZ"/>
              </w:rPr>
              <w:t>Қазақстан Республикасының Еңбек кодексі</w:t>
            </w:r>
          </w:p>
        </w:tc>
      </w:tr>
      <w:tr w:rsidR="0008778B" w:rsidRPr="00462591" w:rsidTr="005767E0">
        <w:tc>
          <w:tcPr>
            <w:tcW w:w="816" w:type="dxa"/>
            <w:shd w:val="clear" w:color="auto" w:fill="auto"/>
          </w:tcPr>
          <w:p w:rsidR="0008778B" w:rsidRPr="00D26711" w:rsidRDefault="0008778B"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57-баптың 1-тармағының 6) тармақшасы</w:t>
            </w:r>
          </w:p>
        </w:tc>
        <w:tc>
          <w:tcPr>
            <w:tcW w:w="3966" w:type="dxa"/>
            <w:shd w:val="clear" w:color="auto" w:fill="auto"/>
          </w:tcPr>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b/>
                <w:sz w:val="24"/>
                <w:szCs w:val="24"/>
                <w:lang w:val="kk-KZ"/>
              </w:rPr>
              <w:t xml:space="preserve"> 57-бап. Еңбек шартын тараптардың еркінен тыс мән-жайлар бойынша тоқтату негіздері</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      </w:t>
            </w:r>
            <w:r w:rsidRPr="00D26711">
              <w:rPr>
                <w:lang w:val="kk-KZ"/>
              </w:rPr>
              <w:t xml:space="preserve"> </w:t>
            </w:r>
            <w:r w:rsidRPr="00D26711">
              <w:rPr>
                <w:rFonts w:ascii="Times New Roman" w:hAnsi="Times New Roman" w:cs="Times New Roman"/>
                <w:sz w:val="24"/>
                <w:szCs w:val="24"/>
                <w:lang w:val="kk-KZ"/>
              </w:rPr>
              <w:t>1. Еңбек шарты тараптардың еркінен тыс мына мән-жайлар бойынша:</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6) жұмыскер келісімшарт бойынша əскери қызметке, құқық қорғау жəне арнаулы мемлекеттік органдарға қызметке кірген кезде жұмыскер тиісті құжатты көрсеткен күннен </w:t>
            </w:r>
            <w:r w:rsidRPr="00D26711">
              <w:rPr>
                <w:rFonts w:ascii="Times New Roman" w:hAnsi="Times New Roman" w:cs="Times New Roman"/>
                <w:sz w:val="24"/>
                <w:szCs w:val="24"/>
                <w:lang w:val="kk-KZ"/>
              </w:rPr>
              <w:lastRenderedPageBreak/>
              <w:t>бастап үш жұмыс күнінен кешіктірмей тоқтатылуға жатады.</w:t>
            </w:r>
          </w:p>
        </w:tc>
        <w:tc>
          <w:tcPr>
            <w:tcW w:w="3941" w:type="dxa"/>
            <w:shd w:val="clear" w:color="auto" w:fill="auto"/>
          </w:tcPr>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b/>
                <w:sz w:val="24"/>
                <w:szCs w:val="24"/>
                <w:lang w:val="kk-KZ"/>
              </w:rPr>
              <w:lastRenderedPageBreak/>
              <w:t>57-бап. Еңбек шартын тараптардың еркінен тыс мән-жайлар бойынша тоқтату негіздері</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      </w:t>
            </w:r>
            <w:r w:rsidRPr="00D26711">
              <w:rPr>
                <w:lang w:val="kk-KZ"/>
              </w:rPr>
              <w:t xml:space="preserve"> </w:t>
            </w:r>
            <w:r w:rsidRPr="00D26711">
              <w:rPr>
                <w:rFonts w:ascii="Times New Roman" w:hAnsi="Times New Roman" w:cs="Times New Roman"/>
                <w:sz w:val="24"/>
                <w:szCs w:val="24"/>
                <w:lang w:val="kk-KZ"/>
              </w:rPr>
              <w:t>1. Еңбек шарты тараптардың еркінен тыс мына мән-жайлар бойынша:</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6) жұмыскер келісімшарт бойынша əскери қызметке, құқық қорғау жəне арнаулы мемлекеттік органдарға, </w:t>
            </w:r>
            <w:r w:rsidRPr="00D26711">
              <w:rPr>
                <w:rFonts w:ascii="Times New Roman" w:hAnsi="Times New Roman" w:cs="Times New Roman"/>
                <w:b/>
                <w:sz w:val="24"/>
                <w:szCs w:val="24"/>
                <w:lang w:val="kk-KZ"/>
              </w:rPr>
              <w:t>азаматтық қорғау органдарына</w:t>
            </w:r>
            <w:r w:rsidRPr="00D26711">
              <w:rPr>
                <w:rFonts w:ascii="Times New Roman" w:hAnsi="Times New Roman" w:cs="Times New Roman"/>
                <w:sz w:val="24"/>
                <w:szCs w:val="24"/>
                <w:lang w:val="kk-KZ"/>
              </w:rPr>
              <w:t xml:space="preserve">  қызметке кірген кезде жұмыскер </w:t>
            </w:r>
            <w:r w:rsidRPr="00D26711">
              <w:rPr>
                <w:rFonts w:ascii="Times New Roman" w:hAnsi="Times New Roman" w:cs="Times New Roman"/>
                <w:sz w:val="24"/>
                <w:szCs w:val="24"/>
                <w:lang w:val="kk-KZ"/>
              </w:rPr>
              <w:lastRenderedPageBreak/>
              <w:t>тиісті құжатты көрсеткен күннен бастап үш жұмыс күнінен кешіктірмей тоқтатылуға жатады.</w:t>
            </w:r>
          </w:p>
          <w:p w:rsidR="0008778B" w:rsidRPr="00D26711" w:rsidRDefault="0008778B" w:rsidP="00913666">
            <w:pPr>
              <w:jc w:val="both"/>
              <w:rPr>
                <w:rFonts w:ascii="Times New Roman" w:hAnsi="Times New Roman" w:cs="Times New Roman"/>
                <w:sz w:val="24"/>
                <w:szCs w:val="24"/>
                <w:lang w:val="kk-KZ"/>
              </w:rPr>
            </w:pPr>
          </w:p>
        </w:tc>
        <w:tc>
          <w:tcPr>
            <w:tcW w:w="5190" w:type="dxa"/>
            <w:gridSpan w:val="2"/>
            <w:shd w:val="clear" w:color="auto" w:fill="auto"/>
          </w:tcPr>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lastRenderedPageBreak/>
              <w:t xml:space="preserve">«Азаматтық қорғау туралы» Заңның 100-бабының 4-тармағына сәйкес арнаулы атақтар берілген азаматтық қорғау органдары қызметкерлерінің еңбек қатынастары «Құқық қорғау қызметі туралы» Қазақстан Республикасының Заңында көзделген ерекшеліктермен Қазақстан Республикасының Еңбек кодексінде белгіленген тәртіппен реттеледі. </w:t>
            </w:r>
          </w:p>
          <w:p w:rsidR="0008778B" w:rsidRPr="00D26711" w:rsidRDefault="0008778B" w:rsidP="00913666">
            <w:pPr>
              <w:jc w:val="both"/>
              <w:rPr>
                <w:rFonts w:ascii="Times New Roman" w:hAnsi="Times New Roman" w:cs="Times New Roman"/>
                <w:sz w:val="24"/>
                <w:szCs w:val="24"/>
                <w:lang w:val="kk-KZ"/>
              </w:rPr>
            </w:pPr>
          </w:p>
          <w:p w:rsidR="0008778B"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Сондай-ақ, «Құқық қорғау қызметі туралы» Заңның 84-бабына сәйкес аталған Заңның күші азаматтық қорғау органдарына қолданылады.</w:t>
            </w:r>
          </w:p>
          <w:p w:rsidR="00FE6D7F" w:rsidRPr="00D26711" w:rsidRDefault="00FE6D7F" w:rsidP="00913666">
            <w:pPr>
              <w:jc w:val="both"/>
              <w:rPr>
                <w:rFonts w:ascii="Times New Roman" w:hAnsi="Times New Roman" w:cs="Times New Roman"/>
                <w:sz w:val="24"/>
                <w:szCs w:val="24"/>
                <w:lang w:val="kk-KZ"/>
              </w:rPr>
            </w:pPr>
            <w:r w:rsidRPr="00FE6D7F">
              <w:rPr>
                <w:rFonts w:ascii="Times New Roman" w:hAnsi="Times New Roman" w:cs="Times New Roman"/>
                <w:sz w:val="24"/>
                <w:szCs w:val="24"/>
                <w:lang w:val="kk-KZ"/>
              </w:rPr>
              <w:lastRenderedPageBreak/>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12</w:t>
            </w:r>
            <w:r w:rsidRPr="00FE6D7F">
              <w:rPr>
                <w:rFonts w:ascii="Times New Roman" w:hAnsi="Times New Roman" w:cs="Times New Roman"/>
                <w:sz w:val="24"/>
                <w:szCs w:val="24"/>
                <w:lang w:val="kk-KZ"/>
              </w:rPr>
              <w:t>) тармақшасы (2022 жылғы «7» қыркүйек)</w:t>
            </w:r>
          </w:p>
        </w:tc>
      </w:tr>
      <w:tr w:rsidR="0008778B" w:rsidRPr="00462591" w:rsidTr="005767E0">
        <w:tc>
          <w:tcPr>
            <w:tcW w:w="816" w:type="dxa"/>
            <w:shd w:val="clear" w:color="auto" w:fill="auto"/>
          </w:tcPr>
          <w:p w:rsidR="0008778B" w:rsidRPr="00D26711" w:rsidRDefault="0008778B"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138-баптың 1-тармағының екінші бөлігі</w:t>
            </w:r>
          </w:p>
        </w:tc>
        <w:tc>
          <w:tcPr>
            <w:tcW w:w="3966" w:type="dxa"/>
            <w:shd w:val="clear" w:color="auto" w:fill="auto"/>
          </w:tcPr>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b/>
                <w:sz w:val="24"/>
                <w:szCs w:val="24"/>
                <w:lang w:val="kk-KZ"/>
              </w:rPr>
              <w:t>138-бап. Қашықтан жұмыс істеу</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1.</w:t>
            </w: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Қызметтік (лауазымдық) міндеттерін еңбек шартын жасаспай жүзеге асыратын, еңбегі Қазақстан Республикасының арнайы заңдарында және Қазақстан Республикасының өзге де нормативтік құқықтық актілерінде көзделген ерекшеліктермен бірге осы Кодексте реттелетін, оның ішінде әскери қызметте тұрған жұмыскерлер, арнаулы мемлекеттік және құқық қорғау органдарының қызметкерлері, мемлекеттік қызметшілер үшін қашықтан жұмыс істеу тәртібі мен мерзімдері, еңбек міндеттерін орындау үшін қажетті жабдықпен, Қазақстан Республикасының ақпараттандыру туралы заңнамасына сәйкес ақпараттандыру объектілерімен, көрсетілетін байланыс қызметтерімен және өзге де құралдармен қамтамасыз ету, </w:t>
            </w:r>
            <w:r w:rsidRPr="00D26711">
              <w:rPr>
                <w:rFonts w:ascii="Times New Roman" w:hAnsi="Times New Roman" w:cs="Times New Roman"/>
                <w:sz w:val="24"/>
                <w:szCs w:val="24"/>
                <w:lang w:val="kk-KZ"/>
              </w:rPr>
              <w:lastRenderedPageBreak/>
              <w:t>шығыстарды өтеу жұмыс берушінің актісінде айқындалады.</w:t>
            </w:r>
          </w:p>
        </w:tc>
        <w:tc>
          <w:tcPr>
            <w:tcW w:w="3941" w:type="dxa"/>
            <w:shd w:val="clear" w:color="auto" w:fill="auto"/>
          </w:tcPr>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b/>
                <w:sz w:val="24"/>
                <w:szCs w:val="24"/>
                <w:lang w:val="kk-KZ"/>
              </w:rPr>
              <w:lastRenderedPageBreak/>
              <w:t>138-бап. Қашықтан жұмыс істеу</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1.</w:t>
            </w: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Қызметтік (лауазымдық) міндеттерін еңбек шартын  жасаспай жүзеге асыратын, еңбегі Қазақстан Республикасының арнайы заңдарында және Қазақстан Республикасының өзге де нормативтік құқықтық актілерінде көзделген ерекшеліктермен бірге осы Кодексте реттелетін, оның ішінде әскери қызметте тұрған жұмыскерлер, арнаулы мемлекеттік және құқық қорғау органдарының, </w:t>
            </w:r>
            <w:r w:rsidRPr="00D26711">
              <w:rPr>
                <w:rFonts w:ascii="Times New Roman" w:hAnsi="Times New Roman" w:cs="Times New Roman"/>
                <w:b/>
                <w:sz w:val="24"/>
                <w:szCs w:val="24"/>
                <w:lang w:val="kk-KZ"/>
              </w:rPr>
              <w:t>азаматтық қорғау органдарының</w:t>
            </w:r>
            <w:r w:rsidRPr="00D26711">
              <w:rPr>
                <w:rFonts w:ascii="Times New Roman" w:hAnsi="Times New Roman" w:cs="Times New Roman"/>
                <w:sz w:val="24"/>
                <w:szCs w:val="24"/>
                <w:lang w:val="kk-KZ"/>
              </w:rPr>
              <w:t xml:space="preserve"> қызметкерлері, мемлекеттік қызметшілер үшін қашықтан жұмыс істеу тәртібі мен мерзімдері, еңбек міндеттерін орындау үшін қажетті жабдықпен, Қазақстан Республикасының ақпараттандыру туралы заңнамасына сәйкес ақпараттандыру объектілерімен, көрсетілетін байланыс қызметтерімен және өзге де құралдармен қамтамасыз ету, </w:t>
            </w:r>
            <w:r w:rsidRPr="00D26711">
              <w:rPr>
                <w:rFonts w:ascii="Times New Roman" w:hAnsi="Times New Roman" w:cs="Times New Roman"/>
                <w:sz w:val="24"/>
                <w:szCs w:val="24"/>
                <w:lang w:val="kk-KZ"/>
              </w:rPr>
              <w:lastRenderedPageBreak/>
              <w:t>шығыстарды өтеу жұмыс берушінің актісінде айқындалады.</w:t>
            </w:r>
          </w:p>
          <w:p w:rsidR="0008778B" w:rsidRPr="00D26711" w:rsidRDefault="0008778B" w:rsidP="00913666">
            <w:pPr>
              <w:jc w:val="both"/>
              <w:rPr>
                <w:rFonts w:ascii="Times New Roman" w:hAnsi="Times New Roman" w:cs="Times New Roman"/>
                <w:sz w:val="24"/>
                <w:szCs w:val="24"/>
                <w:lang w:val="kk-KZ"/>
              </w:rPr>
            </w:pPr>
          </w:p>
        </w:tc>
        <w:tc>
          <w:tcPr>
            <w:tcW w:w="5190" w:type="dxa"/>
            <w:gridSpan w:val="2"/>
            <w:shd w:val="clear" w:color="auto" w:fill="auto"/>
          </w:tcPr>
          <w:p w:rsidR="00EC4D6D" w:rsidRPr="00D26711" w:rsidRDefault="00EC4D6D"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lastRenderedPageBreak/>
              <w:t xml:space="preserve">«Азаматтық қорғау туралы» Заңның 100-бабының 4-тармағына сәйкес арнаулы атақтар берілген азаматтық қорғау органдары қызметкерлерінің еңбек қатынастары «Құқық қорғау қызметі туралы» Қазақстан Республикасының Заңында көзделген ерекшеліктермен Қазақстан Республикасының Еңбек кодексінде белгіленген тәртіппен реттеледі. </w:t>
            </w:r>
          </w:p>
          <w:p w:rsidR="00EC4D6D" w:rsidRPr="00D26711" w:rsidRDefault="00EC4D6D" w:rsidP="00913666">
            <w:pPr>
              <w:jc w:val="both"/>
              <w:rPr>
                <w:rFonts w:ascii="Times New Roman" w:hAnsi="Times New Roman" w:cs="Times New Roman"/>
                <w:sz w:val="24"/>
                <w:szCs w:val="24"/>
                <w:lang w:val="kk-KZ"/>
              </w:rPr>
            </w:pPr>
          </w:p>
          <w:p w:rsidR="0008778B" w:rsidRDefault="00EC4D6D"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Сондай-ақ, «Құқық қорғау қызметі туралы» Заңның 84-бабына сәйкес аталған Заңның күші азаматтық қорғау органдарына қолданылады.</w:t>
            </w:r>
          </w:p>
          <w:p w:rsidR="00FE6D7F" w:rsidRPr="00FE6D7F" w:rsidRDefault="00FE6D7F" w:rsidP="00913666">
            <w:pPr>
              <w:jc w:val="both"/>
              <w:rPr>
                <w:rFonts w:ascii="Times New Roman" w:hAnsi="Times New Roman" w:cs="Times New Roman"/>
                <w:sz w:val="24"/>
                <w:szCs w:val="24"/>
                <w:lang w:val="kk-KZ"/>
              </w:rPr>
            </w:pPr>
            <w:r w:rsidRPr="00FE6D7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12</w:t>
            </w:r>
            <w:r w:rsidRPr="00FE6D7F">
              <w:rPr>
                <w:rFonts w:ascii="Times New Roman" w:hAnsi="Times New Roman" w:cs="Times New Roman"/>
                <w:sz w:val="24"/>
                <w:szCs w:val="24"/>
                <w:lang w:val="kk-KZ"/>
              </w:rPr>
              <w:t>) тармақшасы (2022 жылғы «7» қыркүйек)</w:t>
            </w:r>
          </w:p>
        </w:tc>
      </w:tr>
      <w:tr w:rsidR="0008778B" w:rsidRPr="00462591" w:rsidTr="005767E0">
        <w:tc>
          <w:tcPr>
            <w:tcW w:w="816" w:type="dxa"/>
            <w:shd w:val="clear" w:color="auto" w:fill="auto"/>
          </w:tcPr>
          <w:p w:rsidR="0008778B" w:rsidRPr="00D26711" w:rsidRDefault="0008778B"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08778B" w:rsidRPr="00D26711" w:rsidRDefault="0008778B" w:rsidP="00913666">
            <w:pPr>
              <w:jc w:val="both"/>
              <w:rPr>
                <w:rFonts w:ascii="Times New Roman" w:hAnsi="Times New Roman" w:cs="Times New Roman"/>
                <w:sz w:val="24"/>
                <w:szCs w:val="24"/>
              </w:rPr>
            </w:pPr>
            <w:r w:rsidRPr="00D26711">
              <w:rPr>
                <w:rFonts w:ascii="Times New Roman" w:hAnsi="Times New Roman" w:cs="Times New Roman"/>
                <w:sz w:val="24"/>
                <w:szCs w:val="24"/>
              </w:rPr>
              <w:t>144-бап</w:t>
            </w:r>
          </w:p>
        </w:tc>
        <w:tc>
          <w:tcPr>
            <w:tcW w:w="3966" w:type="dxa"/>
            <w:shd w:val="clear" w:color="auto" w:fill="auto"/>
          </w:tcPr>
          <w:p w:rsidR="0008778B" w:rsidRPr="00D26711" w:rsidRDefault="0008778B" w:rsidP="00913666">
            <w:pPr>
              <w:jc w:val="both"/>
              <w:rPr>
                <w:rFonts w:ascii="Times New Roman" w:hAnsi="Times New Roman" w:cs="Times New Roman"/>
                <w:sz w:val="24"/>
                <w:szCs w:val="24"/>
              </w:rPr>
            </w:pPr>
            <w:r w:rsidRPr="00D26711">
              <w:rPr>
                <w:rFonts w:ascii="Times New Roman" w:hAnsi="Times New Roman" w:cs="Times New Roman"/>
                <w:sz w:val="24"/>
                <w:szCs w:val="24"/>
              </w:rPr>
              <w:t>144-бап. Әскери қызметтегі адамдардың, арнаулы мемлекеттік, құқық қорғау органдары мен мемлекеттік фельдъегерлік қызмет қызметкерлерінің еңбегін реттеу</w:t>
            </w:r>
          </w:p>
          <w:p w:rsidR="0008778B" w:rsidRPr="00D26711" w:rsidRDefault="0008778B" w:rsidP="00913666">
            <w:pPr>
              <w:jc w:val="both"/>
              <w:rPr>
                <w:rFonts w:ascii="Times New Roman" w:hAnsi="Times New Roman" w:cs="Times New Roman"/>
                <w:sz w:val="24"/>
                <w:szCs w:val="24"/>
              </w:rPr>
            </w:pPr>
          </w:p>
          <w:p w:rsidR="0008778B" w:rsidRPr="00D26711" w:rsidRDefault="0008778B" w:rsidP="00913666">
            <w:pPr>
              <w:jc w:val="both"/>
              <w:rPr>
                <w:rFonts w:ascii="Times New Roman" w:hAnsi="Times New Roman" w:cs="Times New Roman"/>
                <w:sz w:val="24"/>
                <w:szCs w:val="24"/>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rPr>
              <w:t xml:space="preserve">      Әскери қызметтегі адамдардың,</w:t>
            </w: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арнаулы мемлекеттік, құқық қорғау органдары мен мемлекеттік фельдъегерлік қызмет қызметкерлерінің еңбегі қызметке кірудің, оны өткеру мен тоқтатудың ерекше шарттары мен тәртібін, ерекше еңбек жағдайларын, еңбекке ақы төлеу жағдайларын, сондай-ақ қосымша жеңілдіктерді, артықшылықтар мен шектеулерді белгілейтін Қазақстан Республикасының арнайы заңдарында және Қазақстан Республикасының өзге де нормативтік құқықтық актілерінде көзделген ерекшеліктермен бірге осы Кодекспен реттеледі.</w:t>
            </w:r>
          </w:p>
        </w:tc>
        <w:tc>
          <w:tcPr>
            <w:tcW w:w="3941" w:type="dxa"/>
            <w:shd w:val="clear" w:color="auto" w:fill="auto"/>
          </w:tcPr>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144-бап. Әскери қызметтегі адамдардың, арнаулы мемлекеттік, құқық қорғау органдары,</w:t>
            </w:r>
            <w:r w:rsidRPr="00D26711">
              <w:rPr>
                <w:lang w:val="kk-KZ"/>
              </w:rPr>
              <w:t xml:space="preserve"> </w:t>
            </w:r>
            <w:r w:rsidRPr="00D26711">
              <w:rPr>
                <w:rFonts w:ascii="Times New Roman" w:hAnsi="Times New Roman" w:cs="Times New Roman"/>
                <w:b/>
                <w:sz w:val="24"/>
                <w:szCs w:val="24"/>
                <w:lang w:val="kk-KZ"/>
              </w:rPr>
              <w:t>азаматтық қорғау органдары</w:t>
            </w:r>
            <w:r w:rsidRPr="00D26711">
              <w:rPr>
                <w:rFonts w:ascii="Times New Roman" w:hAnsi="Times New Roman" w:cs="Times New Roman"/>
                <w:sz w:val="24"/>
                <w:szCs w:val="24"/>
                <w:lang w:val="kk-KZ"/>
              </w:rPr>
              <w:t xml:space="preserve"> мен мемлекеттік фельдъегерлік қызмет қызметкерлерінің еңбегін реттеу</w:t>
            </w:r>
          </w:p>
          <w:p w:rsidR="0008778B" w:rsidRPr="00D26711" w:rsidRDefault="0008778B" w:rsidP="00913666">
            <w:pPr>
              <w:jc w:val="both"/>
              <w:rPr>
                <w:rFonts w:ascii="Times New Roman" w:hAnsi="Times New Roman" w:cs="Times New Roman"/>
                <w:sz w:val="24"/>
                <w:szCs w:val="24"/>
                <w:lang w:val="kk-KZ"/>
              </w:rPr>
            </w:pPr>
          </w:p>
          <w:p w:rsidR="0008778B" w:rsidRPr="009B0154" w:rsidRDefault="009B0154" w:rsidP="00913666">
            <w:pPr>
              <w:jc w:val="both"/>
              <w:rPr>
                <w:rFonts w:ascii="Times New Roman" w:hAnsi="Times New Roman" w:cs="Times New Roman"/>
                <w:sz w:val="24"/>
                <w:szCs w:val="24"/>
                <w:lang w:val="kk-KZ"/>
              </w:rPr>
            </w:pPr>
            <w:r w:rsidRPr="009B0154">
              <w:rPr>
                <w:rFonts w:ascii="Times New Roman" w:hAnsi="Times New Roman" w:cs="Times New Roman"/>
                <w:sz w:val="24"/>
                <w:szCs w:val="24"/>
                <w:lang w:val="kk-KZ"/>
              </w:rPr>
              <w:t xml:space="preserve">Әскери қызметтегі адамдардың, арнаулы мемлекеттік, құқық қорғау органдары, </w:t>
            </w:r>
            <w:r w:rsidRPr="009B0154">
              <w:rPr>
                <w:rFonts w:ascii="Times New Roman" w:hAnsi="Times New Roman" w:cs="Times New Roman"/>
                <w:b/>
                <w:sz w:val="24"/>
                <w:szCs w:val="24"/>
                <w:lang w:val="kk-KZ"/>
              </w:rPr>
              <w:t>азаматтық қорғау органдары</w:t>
            </w:r>
            <w:r w:rsidRPr="009B0154">
              <w:rPr>
                <w:rFonts w:ascii="Times New Roman" w:hAnsi="Times New Roman" w:cs="Times New Roman"/>
                <w:sz w:val="24"/>
                <w:szCs w:val="24"/>
                <w:lang w:val="kk-KZ"/>
              </w:rPr>
              <w:t xml:space="preserve"> мен мемлекеттік фельдъегерлік қызмет қызметкерлерінің еңбегі қызметке кірудің, оны өткеру мен тоқтатудың ерекше шарттары мен тәртібін, ерекше еңбек жағдайларын, еңбекке ақы төлеу жағдайларын, сондай-ақ қосымша жеңілдіктерді, артықшылықтар мен шектеулерді белгілейтін Қазақстан Республикасының арна</w:t>
            </w:r>
            <w:r>
              <w:rPr>
                <w:rFonts w:ascii="Times New Roman" w:hAnsi="Times New Roman" w:cs="Times New Roman"/>
                <w:sz w:val="24"/>
                <w:szCs w:val="24"/>
                <w:lang w:val="kk-KZ"/>
              </w:rPr>
              <w:t>йы</w:t>
            </w:r>
            <w:r w:rsidRPr="009B0154">
              <w:rPr>
                <w:rFonts w:ascii="Times New Roman" w:hAnsi="Times New Roman" w:cs="Times New Roman"/>
                <w:sz w:val="24"/>
                <w:szCs w:val="24"/>
                <w:lang w:val="kk-KZ"/>
              </w:rPr>
              <w:t xml:space="preserve"> заңдарында және Қазақстан Республикасының өзге де нормативтік құқықтық актілерінде көзделген ерекшеліктермен бірге осы Кодексте реттеледі.</w:t>
            </w:r>
          </w:p>
        </w:tc>
        <w:tc>
          <w:tcPr>
            <w:tcW w:w="5190" w:type="dxa"/>
            <w:gridSpan w:val="2"/>
            <w:shd w:val="clear" w:color="auto" w:fill="auto"/>
          </w:tcPr>
          <w:p w:rsidR="00EC4D6D" w:rsidRPr="00D26711" w:rsidRDefault="00EC4D6D"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«Азаматтық қорғау туралы» Заңның 100-бабының 4-тармағына сәйкес арнаулы атақтар берілген азаматтық қорғау органдары қызметкерлерінің еңбек қатынастары «Құқық қорғау қызметі туралы» Қазақстан Республикасының Заңында көзделген ерекшеліктермен Қазақстан Республикасының Еңбек кодексінде белгіленген тәртіппен реттеледі. </w:t>
            </w:r>
          </w:p>
          <w:p w:rsidR="00EC4D6D" w:rsidRPr="00D26711" w:rsidRDefault="00EC4D6D" w:rsidP="00913666">
            <w:pPr>
              <w:jc w:val="both"/>
              <w:rPr>
                <w:rFonts w:ascii="Times New Roman" w:hAnsi="Times New Roman" w:cs="Times New Roman"/>
                <w:sz w:val="24"/>
                <w:szCs w:val="24"/>
                <w:lang w:val="kk-KZ"/>
              </w:rPr>
            </w:pPr>
          </w:p>
          <w:p w:rsidR="0008778B" w:rsidRDefault="00EC4D6D"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Сондай-ақ, «Құқық қорғау қызметі туралы» Заңның 84-бабына сәйкес аталған Заңның күші азаматтық қорғау органдарына қолданылады.</w:t>
            </w:r>
          </w:p>
          <w:p w:rsidR="00FE6D7F" w:rsidRPr="00D26711" w:rsidRDefault="00FE6D7F" w:rsidP="00913666">
            <w:pPr>
              <w:jc w:val="both"/>
              <w:rPr>
                <w:rFonts w:ascii="Times New Roman" w:hAnsi="Times New Roman" w:cs="Times New Roman"/>
                <w:sz w:val="24"/>
                <w:szCs w:val="24"/>
                <w:lang w:val="kk-KZ"/>
              </w:rPr>
            </w:pPr>
            <w:r w:rsidRPr="00FE6D7F">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12) тармақшасы (2022 жылғы «7» қыркүйек)</w:t>
            </w:r>
          </w:p>
        </w:tc>
      </w:tr>
      <w:tr w:rsidR="0008778B" w:rsidRPr="00462591" w:rsidTr="005767E0">
        <w:tc>
          <w:tcPr>
            <w:tcW w:w="816" w:type="dxa"/>
            <w:shd w:val="clear" w:color="auto" w:fill="auto"/>
          </w:tcPr>
          <w:p w:rsidR="0008778B" w:rsidRPr="00D26711" w:rsidRDefault="0008778B"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159-баптың 1-</w:t>
            </w:r>
            <w:r w:rsidRPr="00D26711">
              <w:rPr>
                <w:rFonts w:ascii="Times New Roman" w:hAnsi="Times New Roman" w:cs="Times New Roman"/>
                <w:sz w:val="24"/>
                <w:szCs w:val="24"/>
                <w:lang w:val="kk-KZ"/>
              </w:rPr>
              <w:lastRenderedPageBreak/>
              <w:t>тармағының екінші бөлігі</w:t>
            </w:r>
          </w:p>
        </w:tc>
        <w:tc>
          <w:tcPr>
            <w:tcW w:w="3966" w:type="dxa"/>
            <w:shd w:val="clear" w:color="auto" w:fill="auto"/>
          </w:tcPr>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b/>
                <w:sz w:val="24"/>
                <w:szCs w:val="24"/>
                <w:lang w:val="kk-KZ"/>
              </w:rPr>
              <w:lastRenderedPageBreak/>
              <w:t>159-бап. Жеке еңбек дауын қарау тәртібі</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lastRenderedPageBreak/>
              <w:t>1.</w:t>
            </w: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Осы Кодексте айқындалған тәртіппен жеке еңбек дауларын қарау үшін келісу комиссиясын құру туралы талап еңбегі Қазақстан Республикасының арнайы заңдарында және өзге де нормативтік құқықтық актілерінде көзделген ерекшеліктермен Қазақстан Республикасының Еңбек кодексімен реттелетін жұмыскерлердің жекелеген санаттарына, оның ішінде әскери қызметте тұратын жұмыскерлерге, арнаулы мемлекеттік және құқық қорғау органдарының қызметкерлеріне, мемлекеттік қызметшілерге қолданылмайды.</w:t>
            </w:r>
          </w:p>
        </w:tc>
        <w:tc>
          <w:tcPr>
            <w:tcW w:w="3941" w:type="dxa"/>
            <w:shd w:val="clear" w:color="auto" w:fill="auto"/>
          </w:tcPr>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b/>
                <w:sz w:val="24"/>
                <w:szCs w:val="24"/>
                <w:lang w:val="kk-KZ"/>
              </w:rPr>
              <w:lastRenderedPageBreak/>
              <w:t>159-бап. Жеке еңбек дауын қарау тәртібі</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lastRenderedPageBreak/>
              <w:t>1.</w:t>
            </w: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Осы Кодексте айқындалған тәртіппен жеке еңбек дауларын қарау үшін келісу комиссиясын құру туралы талап еңбегі Қазақстан Республикасының арнайы заңдарында және өзге де нормативтік құқықтық актілерінде көзделген ерекшеліктермен Қазақстан Республикасының Еңбек кодексімен реттелетін жұмыскерлердің жекелеген санаттарына, оның ішінде әскери қызметте тұратын жұмыскерлерге, арнаулы мемлекеттік және құқық қорғау органдарының, </w:t>
            </w:r>
            <w:r w:rsidRPr="00D26711">
              <w:rPr>
                <w:rFonts w:ascii="Times New Roman" w:hAnsi="Times New Roman" w:cs="Times New Roman"/>
                <w:b/>
                <w:sz w:val="24"/>
                <w:szCs w:val="24"/>
                <w:lang w:val="kk-KZ"/>
              </w:rPr>
              <w:t>азаматтық қорғау органдарының</w:t>
            </w:r>
            <w:r w:rsidRPr="00D26711">
              <w:rPr>
                <w:rFonts w:ascii="Times New Roman" w:hAnsi="Times New Roman" w:cs="Times New Roman"/>
                <w:sz w:val="24"/>
                <w:szCs w:val="24"/>
                <w:lang w:val="kk-KZ"/>
              </w:rPr>
              <w:t xml:space="preserve"> қызметкерлеріне, мемлекеттік қызметшілерге қолданылмайды.</w:t>
            </w:r>
          </w:p>
          <w:p w:rsidR="0008778B" w:rsidRPr="00D26711" w:rsidRDefault="0008778B" w:rsidP="00913666">
            <w:pPr>
              <w:jc w:val="both"/>
              <w:rPr>
                <w:rFonts w:ascii="Times New Roman" w:hAnsi="Times New Roman" w:cs="Times New Roman"/>
                <w:sz w:val="24"/>
                <w:szCs w:val="24"/>
                <w:lang w:val="kk-KZ"/>
              </w:rPr>
            </w:pPr>
          </w:p>
        </w:tc>
        <w:tc>
          <w:tcPr>
            <w:tcW w:w="5190" w:type="dxa"/>
            <w:gridSpan w:val="2"/>
            <w:shd w:val="clear" w:color="auto" w:fill="auto"/>
          </w:tcPr>
          <w:p w:rsidR="00EC4D6D" w:rsidRPr="00D26711" w:rsidRDefault="00EC4D6D"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lastRenderedPageBreak/>
              <w:t xml:space="preserve">«Азаматтық қорғау туралы» Заңның 100-бабының 4-тармағына сәйкес арнаулы атақтар берілген азаматтық қорғау органдары </w:t>
            </w:r>
            <w:r w:rsidRPr="00D26711">
              <w:rPr>
                <w:rFonts w:ascii="Times New Roman" w:hAnsi="Times New Roman" w:cs="Times New Roman"/>
                <w:sz w:val="24"/>
                <w:szCs w:val="24"/>
                <w:lang w:val="kk-KZ"/>
              </w:rPr>
              <w:lastRenderedPageBreak/>
              <w:t xml:space="preserve">қызметкерлерінің еңбек қатынастары «Құқық қорғау қызметі туралы» Қазақстан Республикасының Заңында көзделген ерекшеліктермен Қазақстан Республикасының Еңбек кодексінде белгіленген тәртіппен реттеледі. </w:t>
            </w:r>
          </w:p>
          <w:p w:rsidR="00EC4D6D" w:rsidRPr="00D26711" w:rsidRDefault="00EC4D6D" w:rsidP="00913666">
            <w:pPr>
              <w:jc w:val="both"/>
              <w:rPr>
                <w:rFonts w:ascii="Times New Roman" w:hAnsi="Times New Roman" w:cs="Times New Roman"/>
                <w:sz w:val="24"/>
                <w:szCs w:val="24"/>
                <w:lang w:val="kk-KZ"/>
              </w:rPr>
            </w:pPr>
          </w:p>
          <w:p w:rsidR="0008778B" w:rsidRDefault="00EC4D6D"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Сондай-ақ, «Құқық қорғау қызметі туралы» Заңның 84-бабына сәйкес аталған Заңның күші азаматтық қорғау органдарына қолданылады.</w:t>
            </w:r>
          </w:p>
          <w:p w:rsidR="00FE6D7F" w:rsidRPr="00D26711" w:rsidRDefault="00FE6D7F" w:rsidP="00913666">
            <w:pPr>
              <w:jc w:val="both"/>
              <w:rPr>
                <w:rFonts w:ascii="Times New Roman" w:hAnsi="Times New Roman" w:cs="Times New Roman"/>
                <w:b/>
                <w:sz w:val="24"/>
                <w:szCs w:val="24"/>
                <w:lang w:val="kk-KZ"/>
              </w:rPr>
            </w:pPr>
            <w:r w:rsidRPr="00FE6D7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12</w:t>
            </w:r>
            <w:r w:rsidRPr="00FE6D7F">
              <w:rPr>
                <w:rFonts w:ascii="Times New Roman" w:hAnsi="Times New Roman" w:cs="Times New Roman"/>
                <w:sz w:val="24"/>
                <w:szCs w:val="24"/>
                <w:lang w:val="kk-KZ"/>
              </w:rPr>
              <w:t>) тармақшасы (2022 жылғы «7» қыркүйек)</w:t>
            </w:r>
          </w:p>
        </w:tc>
      </w:tr>
      <w:tr w:rsidR="0008778B" w:rsidRPr="00462591" w:rsidTr="005767E0">
        <w:tc>
          <w:tcPr>
            <w:tcW w:w="816" w:type="dxa"/>
            <w:shd w:val="clear" w:color="auto" w:fill="auto"/>
          </w:tcPr>
          <w:p w:rsidR="0008778B" w:rsidRPr="00F0721E" w:rsidRDefault="0008778B"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08778B" w:rsidRPr="00F62863" w:rsidRDefault="0008778B" w:rsidP="00913666">
            <w:pPr>
              <w:jc w:val="both"/>
              <w:rPr>
                <w:rFonts w:ascii="Times New Roman" w:hAnsi="Times New Roman" w:cs="Times New Roman"/>
                <w:sz w:val="24"/>
                <w:szCs w:val="24"/>
                <w:lang w:val="kk-KZ"/>
              </w:rPr>
            </w:pPr>
            <w:r w:rsidRPr="00F62863">
              <w:rPr>
                <w:rFonts w:ascii="Times New Roman" w:hAnsi="Times New Roman" w:cs="Times New Roman"/>
                <w:sz w:val="24"/>
                <w:szCs w:val="24"/>
              </w:rPr>
              <w:t>186-</w:t>
            </w:r>
            <w:r w:rsidRPr="00F62863">
              <w:rPr>
                <w:rFonts w:ascii="Times New Roman" w:hAnsi="Times New Roman" w:cs="Times New Roman"/>
                <w:sz w:val="24"/>
                <w:szCs w:val="24"/>
                <w:lang w:val="kk-KZ"/>
              </w:rPr>
              <w:t>баптың 1-тармағының 4</w:t>
            </w:r>
            <w:r>
              <w:rPr>
                <w:rFonts w:ascii="Times New Roman" w:hAnsi="Times New Roman" w:cs="Times New Roman"/>
                <w:sz w:val="24"/>
                <w:szCs w:val="24"/>
                <w:lang w:val="kk-KZ"/>
              </w:rPr>
              <w:t>)</w:t>
            </w:r>
            <w:r w:rsidRPr="00F62863">
              <w:rPr>
                <w:rFonts w:ascii="Times New Roman" w:hAnsi="Times New Roman" w:cs="Times New Roman"/>
                <w:sz w:val="24"/>
                <w:szCs w:val="24"/>
                <w:lang w:val="kk-KZ"/>
              </w:rPr>
              <w:t>тармақшасы</w:t>
            </w:r>
          </w:p>
          <w:p w:rsidR="0008778B" w:rsidRPr="00F62863" w:rsidRDefault="0008778B" w:rsidP="00913666">
            <w:pPr>
              <w:jc w:val="both"/>
              <w:rPr>
                <w:rFonts w:ascii="Times New Roman" w:hAnsi="Times New Roman" w:cs="Times New Roman"/>
                <w:bCs/>
                <w:sz w:val="24"/>
                <w:szCs w:val="24"/>
              </w:rPr>
            </w:pPr>
          </w:p>
        </w:tc>
        <w:tc>
          <w:tcPr>
            <w:tcW w:w="3966" w:type="dxa"/>
            <w:shd w:val="clear" w:color="auto" w:fill="auto"/>
          </w:tcPr>
          <w:p w:rsidR="0008778B" w:rsidRPr="00F62863" w:rsidRDefault="0008778B" w:rsidP="00913666">
            <w:pPr>
              <w:jc w:val="both"/>
              <w:rPr>
                <w:rFonts w:ascii="Times New Roman" w:eastAsia="Times New Roman" w:hAnsi="Times New Roman" w:cs="Times New Roman"/>
                <w:b/>
                <w:bCs/>
                <w:sz w:val="24"/>
                <w:szCs w:val="24"/>
              </w:rPr>
            </w:pPr>
            <w:r w:rsidRPr="00F62863">
              <w:rPr>
                <w:rFonts w:ascii="Times New Roman" w:eastAsia="Times New Roman" w:hAnsi="Times New Roman" w:cs="Times New Roman"/>
                <w:b/>
                <w:bCs/>
                <w:sz w:val="24"/>
                <w:szCs w:val="24"/>
                <w:lang w:val="kk-KZ"/>
              </w:rPr>
              <w:t xml:space="preserve"> </w:t>
            </w:r>
            <w:r w:rsidRPr="00F62863">
              <w:rPr>
                <w:rFonts w:ascii="Times New Roman" w:eastAsia="Times New Roman" w:hAnsi="Times New Roman" w:cs="Times New Roman"/>
                <w:b/>
                <w:bCs/>
                <w:sz w:val="24"/>
                <w:szCs w:val="24"/>
              </w:rPr>
              <w:t>186-бап. Еңбек қызметіне байланысты жазатайым оқиғаларды тергеп-тексерудің жалпы ережелері және оларды есепке алу</w:t>
            </w:r>
          </w:p>
          <w:p w:rsidR="0008778B" w:rsidRPr="00F62863" w:rsidRDefault="0008778B" w:rsidP="00913666">
            <w:pPr>
              <w:jc w:val="both"/>
              <w:rPr>
                <w:rFonts w:ascii="Times New Roman" w:eastAsia="Times New Roman" w:hAnsi="Times New Roman" w:cs="Times New Roman"/>
                <w:sz w:val="24"/>
                <w:szCs w:val="24"/>
              </w:rPr>
            </w:pPr>
            <w:r w:rsidRPr="00F62863">
              <w:rPr>
                <w:rFonts w:ascii="Times New Roman" w:eastAsia="Times New Roman" w:hAnsi="Times New Roman" w:cs="Times New Roman"/>
                <w:sz w:val="24"/>
                <w:szCs w:val="24"/>
                <w:lang w:val="en-US"/>
              </w:rPr>
              <w:t>     </w:t>
            </w:r>
            <w:r w:rsidRPr="00F62863">
              <w:rPr>
                <w:rFonts w:ascii="Times New Roman" w:eastAsia="Times New Roman" w:hAnsi="Times New Roman" w:cs="Times New Roman"/>
                <w:sz w:val="24"/>
                <w:szCs w:val="24"/>
              </w:rPr>
              <w:t xml:space="preserve"> 1. Жұмыскерлердің, сондай-ақ:</w:t>
            </w:r>
          </w:p>
          <w:p w:rsidR="0008778B" w:rsidRPr="00F62863" w:rsidRDefault="0008778B" w:rsidP="00913666">
            <w:pPr>
              <w:jc w:val="both"/>
              <w:rPr>
                <w:rFonts w:ascii="Times New Roman" w:eastAsia="Times New Roman" w:hAnsi="Times New Roman" w:cs="Times New Roman"/>
                <w:sz w:val="24"/>
                <w:szCs w:val="24"/>
              </w:rPr>
            </w:pPr>
            <w:r w:rsidRPr="00F62863">
              <w:rPr>
                <w:rFonts w:ascii="Times New Roman" w:eastAsia="Times New Roman" w:hAnsi="Times New Roman" w:cs="Times New Roman"/>
                <w:sz w:val="24"/>
                <w:szCs w:val="24"/>
              </w:rPr>
              <w:t>…</w:t>
            </w:r>
          </w:p>
          <w:p w:rsidR="0008778B" w:rsidRPr="00F62863" w:rsidRDefault="0008778B" w:rsidP="00913666">
            <w:pPr>
              <w:jc w:val="both"/>
              <w:rPr>
                <w:rFonts w:ascii="Times New Roman" w:hAnsi="Times New Roman" w:cs="Times New Roman"/>
                <w:sz w:val="24"/>
                <w:szCs w:val="24"/>
              </w:rPr>
            </w:pPr>
            <w:r w:rsidRPr="00F62863">
              <w:rPr>
                <w:rFonts w:ascii="Times New Roman" w:hAnsi="Times New Roman" w:cs="Times New Roman"/>
                <w:sz w:val="24"/>
                <w:szCs w:val="24"/>
              </w:rPr>
              <w:t xml:space="preserve">4) </w:t>
            </w:r>
            <w:r w:rsidRPr="00F62863">
              <w:t xml:space="preserve"> </w:t>
            </w:r>
            <w:r w:rsidRPr="00F62863">
              <w:rPr>
                <w:rFonts w:ascii="Times New Roman" w:hAnsi="Times New Roman" w:cs="Times New Roman"/>
                <w:sz w:val="24"/>
                <w:szCs w:val="24"/>
              </w:rPr>
              <w:t xml:space="preserve">азаматтық қорғау саласындағы </w:t>
            </w:r>
            <w:r w:rsidRPr="00F62863">
              <w:rPr>
                <w:rFonts w:ascii="Times New Roman" w:hAnsi="Times New Roman" w:cs="Times New Roman"/>
                <w:b/>
                <w:sz w:val="24"/>
                <w:szCs w:val="24"/>
              </w:rPr>
              <w:t>әскерилендірілген және</w:t>
            </w:r>
            <w:r w:rsidRPr="00F62863">
              <w:rPr>
                <w:rFonts w:ascii="Times New Roman" w:hAnsi="Times New Roman" w:cs="Times New Roman"/>
                <w:sz w:val="24"/>
                <w:szCs w:val="24"/>
              </w:rPr>
              <w:t xml:space="preserve"> </w:t>
            </w:r>
            <w:r w:rsidRPr="00ED6736">
              <w:rPr>
                <w:rFonts w:ascii="Times New Roman" w:hAnsi="Times New Roman" w:cs="Times New Roman"/>
                <w:b/>
                <w:sz w:val="24"/>
                <w:szCs w:val="24"/>
              </w:rPr>
              <w:t>өзге де</w:t>
            </w:r>
            <w:r w:rsidRPr="00F62863">
              <w:rPr>
                <w:rFonts w:ascii="Times New Roman" w:hAnsi="Times New Roman" w:cs="Times New Roman"/>
                <w:sz w:val="24"/>
                <w:szCs w:val="24"/>
              </w:rPr>
              <w:t xml:space="preserve"> мамандандырылған кәсіби авариялық-құтқару қызметтері мен құралымдарының, </w:t>
            </w:r>
            <w:r w:rsidRPr="00F62863">
              <w:rPr>
                <w:rFonts w:ascii="Times New Roman" w:hAnsi="Times New Roman" w:cs="Times New Roman"/>
                <w:sz w:val="24"/>
                <w:szCs w:val="24"/>
              </w:rPr>
              <w:lastRenderedPageBreak/>
              <w:t>әскерилендірілген күзеттің жеке құрамының, авариялардың, дүлей зілзаланың салдарларын жою жөніндегі, адам өмірін және мүлікті құтқару жөніндегі ерікті командалар мүшелерінің еңбек қызметіне байланысты және еңбекке қабілетсіздігіне не қайтыс болуына әкеп соққан денсаулығының зақымдану жағдайлары осы Кодекске сәйкес тергеп-тексерілуге жатады.</w:t>
            </w:r>
          </w:p>
          <w:p w:rsidR="0008778B" w:rsidRPr="00F62863" w:rsidRDefault="0008778B" w:rsidP="00913666">
            <w:pPr>
              <w:jc w:val="both"/>
              <w:rPr>
                <w:rFonts w:ascii="Times New Roman" w:eastAsia="Times New Roman" w:hAnsi="Times New Roman" w:cs="Times New Roman"/>
                <w:sz w:val="24"/>
                <w:szCs w:val="24"/>
              </w:rPr>
            </w:pPr>
          </w:p>
          <w:p w:rsidR="0008778B" w:rsidRPr="00F62863" w:rsidRDefault="0008778B" w:rsidP="00913666">
            <w:pPr>
              <w:jc w:val="both"/>
              <w:rPr>
                <w:rFonts w:ascii="Times New Roman" w:hAnsi="Times New Roman" w:cs="Times New Roman"/>
                <w:spacing w:val="2"/>
                <w:sz w:val="24"/>
                <w:szCs w:val="24"/>
                <w:shd w:val="clear" w:color="auto" w:fill="FFFFFF"/>
              </w:rPr>
            </w:pPr>
          </w:p>
        </w:tc>
        <w:tc>
          <w:tcPr>
            <w:tcW w:w="3941" w:type="dxa"/>
            <w:shd w:val="clear" w:color="auto" w:fill="auto"/>
          </w:tcPr>
          <w:p w:rsidR="0008778B" w:rsidRPr="00F62863" w:rsidRDefault="0008778B" w:rsidP="00913666">
            <w:pPr>
              <w:jc w:val="both"/>
              <w:rPr>
                <w:rFonts w:ascii="Times New Roman" w:eastAsia="Times New Roman" w:hAnsi="Times New Roman" w:cs="Times New Roman"/>
                <w:b/>
                <w:bCs/>
                <w:sz w:val="24"/>
                <w:szCs w:val="24"/>
              </w:rPr>
            </w:pPr>
            <w:r w:rsidRPr="00F62863">
              <w:rPr>
                <w:rFonts w:ascii="Times New Roman" w:eastAsia="Times New Roman" w:hAnsi="Times New Roman" w:cs="Times New Roman"/>
                <w:b/>
                <w:bCs/>
                <w:sz w:val="24"/>
                <w:szCs w:val="24"/>
              </w:rPr>
              <w:lastRenderedPageBreak/>
              <w:t>186-бап. Еңбек қызметіне байланысты жазатайым оқиғаларды тергеп-тексерудің жалпы ережелері және оларды есепке алу</w:t>
            </w:r>
          </w:p>
          <w:p w:rsidR="0008778B" w:rsidRPr="00F62863" w:rsidRDefault="0008778B" w:rsidP="00913666">
            <w:pPr>
              <w:jc w:val="both"/>
              <w:rPr>
                <w:rFonts w:ascii="Times New Roman" w:eastAsia="Times New Roman" w:hAnsi="Times New Roman" w:cs="Times New Roman"/>
                <w:sz w:val="24"/>
                <w:szCs w:val="24"/>
              </w:rPr>
            </w:pPr>
            <w:r w:rsidRPr="00F62863">
              <w:rPr>
                <w:rFonts w:ascii="Times New Roman" w:eastAsia="Times New Roman" w:hAnsi="Times New Roman" w:cs="Times New Roman"/>
                <w:sz w:val="24"/>
                <w:szCs w:val="24"/>
                <w:lang w:val="en-US"/>
              </w:rPr>
              <w:t>     </w:t>
            </w:r>
            <w:r w:rsidRPr="00F62863">
              <w:rPr>
                <w:rFonts w:ascii="Times New Roman" w:eastAsia="Times New Roman" w:hAnsi="Times New Roman" w:cs="Times New Roman"/>
                <w:sz w:val="24"/>
                <w:szCs w:val="24"/>
              </w:rPr>
              <w:t xml:space="preserve"> 1.  Жұмыскерлердің, сондай-ақ:</w:t>
            </w:r>
          </w:p>
          <w:p w:rsidR="0008778B" w:rsidRPr="00F62863" w:rsidRDefault="0008778B" w:rsidP="00913666">
            <w:pPr>
              <w:jc w:val="both"/>
              <w:rPr>
                <w:rFonts w:ascii="Times New Roman" w:eastAsia="Times New Roman" w:hAnsi="Times New Roman" w:cs="Times New Roman"/>
                <w:sz w:val="24"/>
                <w:szCs w:val="24"/>
              </w:rPr>
            </w:pPr>
            <w:r w:rsidRPr="00F62863">
              <w:rPr>
                <w:rFonts w:ascii="Times New Roman" w:eastAsia="Times New Roman" w:hAnsi="Times New Roman" w:cs="Times New Roman"/>
                <w:sz w:val="24"/>
                <w:szCs w:val="24"/>
              </w:rPr>
              <w:t>…</w:t>
            </w:r>
          </w:p>
          <w:p w:rsidR="0008778B" w:rsidRPr="00F62863" w:rsidRDefault="0008778B" w:rsidP="00913666">
            <w:pPr>
              <w:jc w:val="both"/>
              <w:rPr>
                <w:rFonts w:ascii="Times New Roman" w:hAnsi="Times New Roman" w:cs="Times New Roman"/>
                <w:spacing w:val="2"/>
                <w:sz w:val="24"/>
                <w:szCs w:val="24"/>
                <w:shd w:val="clear" w:color="auto" w:fill="FFFFFF"/>
              </w:rPr>
            </w:pPr>
            <w:r w:rsidRPr="00F62863">
              <w:rPr>
                <w:rFonts w:ascii="Times New Roman" w:hAnsi="Times New Roman" w:cs="Times New Roman"/>
                <w:sz w:val="24"/>
                <w:szCs w:val="24"/>
              </w:rPr>
              <w:t xml:space="preserve">4) азаматтық қорғау саласындағы мамандандырылған кәсіби авариялық-құтқару қызметтері мен құралымдарының, әскерилендірілген күзеттің жеке </w:t>
            </w:r>
            <w:r w:rsidRPr="00F62863">
              <w:rPr>
                <w:rFonts w:ascii="Times New Roman" w:hAnsi="Times New Roman" w:cs="Times New Roman"/>
                <w:sz w:val="24"/>
                <w:szCs w:val="24"/>
              </w:rPr>
              <w:lastRenderedPageBreak/>
              <w:t>құрамының, авариялардың, дүлей зілзаланың салдарларын жою жөніндегі, адам өмірін және мүлікті құтқару жөніндегі ерікті командалар мүшелерінің еңбек қызметіне байланысты және еңбекке қабілетсіздігіне не қайтыс болуына әкеп соққан денсаулығының зақымдану жағдайлары осы Кодекске сәйкес тергеп-тексерілуге жатады.</w:t>
            </w:r>
          </w:p>
        </w:tc>
        <w:tc>
          <w:tcPr>
            <w:tcW w:w="5190" w:type="dxa"/>
            <w:gridSpan w:val="2"/>
            <w:shd w:val="clear" w:color="auto" w:fill="auto"/>
          </w:tcPr>
          <w:p w:rsidR="0008778B" w:rsidRPr="00F62863" w:rsidRDefault="0008778B" w:rsidP="00913666">
            <w:pPr>
              <w:ind w:left="30"/>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lastRenderedPageBreak/>
              <w:t>24.05.2018 жылғы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ҚР Заңымен «Азаматтық қорғау туралы» Заңның 25-бабының 2-тармағынан әскерилендірілген кәсіби авариялық-құтқару қызметтері және азаматтық қорғау саласындағы құралымдар ұғымы алынып тасталды.</w:t>
            </w:r>
          </w:p>
          <w:p w:rsidR="0008778B" w:rsidRDefault="0008778B" w:rsidP="00913666">
            <w:pPr>
              <w:ind w:left="30"/>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lastRenderedPageBreak/>
              <w:t>Осыған байланысты, қақтығыстарды болдырмау мақсатында «әскерилендірілген және» деген сөздер алынып тасталуы керек.</w:t>
            </w:r>
          </w:p>
          <w:p w:rsidR="00FE6D7F" w:rsidRPr="00F62863" w:rsidRDefault="00FE6D7F" w:rsidP="00913666">
            <w:pPr>
              <w:ind w:left="30"/>
              <w:jc w:val="both"/>
              <w:rPr>
                <w:rFonts w:ascii="Times New Roman" w:hAnsi="Times New Roman" w:cs="Times New Roman"/>
                <w:sz w:val="24"/>
                <w:szCs w:val="24"/>
                <w:lang w:val="kk-KZ"/>
              </w:rPr>
            </w:pPr>
            <w:r w:rsidRPr="00FE6D7F">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12) тармақшасы (2022 жылғы «7» қыркүйек)</w:t>
            </w:r>
          </w:p>
        </w:tc>
      </w:tr>
      <w:tr w:rsidR="0008778B" w:rsidRPr="00F11F96" w:rsidTr="005767E0">
        <w:tc>
          <w:tcPr>
            <w:tcW w:w="15077" w:type="dxa"/>
            <w:gridSpan w:val="6"/>
            <w:shd w:val="clear" w:color="auto" w:fill="auto"/>
          </w:tcPr>
          <w:p w:rsidR="00623FD6" w:rsidRDefault="008F6272" w:rsidP="00913666">
            <w:pPr>
              <w:spacing w:line="240" w:lineRule="atLeast"/>
              <w:jc w:val="center"/>
              <w:rPr>
                <w:rFonts w:ascii="Times New Roman" w:hAnsi="Times New Roman" w:cs="Times New Roman"/>
                <w:b/>
                <w:sz w:val="24"/>
                <w:szCs w:val="24"/>
                <w:lang w:val="kk-KZ"/>
              </w:rPr>
            </w:pPr>
            <w:r w:rsidRPr="00623FD6">
              <w:rPr>
                <w:rFonts w:ascii="Times New Roman" w:hAnsi="Times New Roman" w:cs="Times New Roman"/>
                <w:b/>
                <w:sz w:val="24"/>
                <w:szCs w:val="24"/>
                <w:lang w:val="kk-KZ"/>
              </w:rPr>
              <w:lastRenderedPageBreak/>
              <w:t>3</w:t>
            </w:r>
            <w:r w:rsidR="0008778B" w:rsidRPr="00623FD6">
              <w:rPr>
                <w:rFonts w:ascii="Times New Roman" w:hAnsi="Times New Roman" w:cs="Times New Roman"/>
                <w:b/>
                <w:sz w:val="24"/>
                <w:szCs w:val="24"/>
                <w:lang w:val="kk-KZ"/>
              </w:rPr>
              <w:t xml:space="preserve">. </w:t>
            </w:r>
            <w:r w:rsidR="00623FD6" w:rsidRPr="00623FD6">
              <w:rPr>
                <w:rFonts w:ascii="Times New Roman" w:hAnsi="Times New Roman" w:cs="Times New Roman"/>
                <w:b/>
                <w:sz w:val="24"/>
                <w:szCs w:val="24"/>
                <w:lang w:val="kk-KZ"/>
              </w:rPr>
              <w:t xml:space="preserve">2020 жылғы 7 шілдедегі «Халық денсаулығы және денсаулық сақтау жүйесі туралы» </w:t>
            </w:r>
          </w:p>
          <w:p w:rsidR="0008778B" w:rsidRPr="00623FD6" w:rsidRDefault="00623FD6" w:rsidP="00913666">
            <w:pPr>
              <w:spacing w:line="240" w:lineRule="atLeast"/>
              <w:jc w:val="center"/>
              <w:rPr>
                <w:rFonts w:ascii="Times New Roman" w:hAnsi="Times New Roman" w:cs="Times New Roman"/>
                <w:b/>
                <w:sz w:val="24"/>
                <w:szCs w:val="24"/>
                <w:lang w:val="kk-KZ"/>
              </w:rPr>
            </w:pPr>
            <w:r w:rsidRPr="00623FD6">
              <w:rPr>
                <w:rFonts w:ascii="Times New Roman" w:hAnsi="Times New Roman" w:cs="Times New Roman"/>
                <w:b/>
                <w:sz w:val="24"/>
                <w:szCs w:val="24"/>
                <w:lang w:val="kk-KZ"/>
              </w:rPr>
              <w:t>Қазақстан Республикасының Кодексіне</w:t>
            </w:r>
          </w:p>
        </w:tc>
      </w:tr>
      <w:tr w:rsidR="0008778B" w:rsidRPr="00462591" w:rsidTr="005767E0">
        <w:tc>
          <w:tcPr>
            <w:tcW w:w="816" w:type="dxa"/>
            <w:shd w:val="clear" w:color="auto" w:fill="auto"/>
          </w:tcPr>
          <w:p w:rsidR="0008778B" w:rsidRPr="00D26711" w:rsidRDefault="0008778B"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08778B" w:rsidRPr="00D26711" w:rsidRDefault="0008778B" w:rsidP="00913666">
            <w:pPr>
              <w:jc w:val="center"/>
              <w:rPr>
                <w:rFonts w:ascii="Times New Roman" w:hAnsi="Times New Roman" w:cs="Times New Roman"/>
                <w:sz w:val="24"/>
                <w:szCs w:val="24"/>
                <w:lang w:val="kk-KZ"/>
              </w:rPr>
            </w:pPr>
            <w:r w:rsidRPr="00D26711">
              <w:rPr>
                <w:rFonts w:ascii="Times New Roman" w:hAnsi="Times New Roman" w:cs="Times New Roman"/>
                <w:sz w:val="24"/>
                <w:szCs w:val="24"/>
                <w:lang w:val="kk-KZ"/>
              </w:rPr>
              <w:t>1-</w:t>
            </w:r>
            <w:r w:rsidRPr="00D26711">
              <w:rPr>
                <w:rFonts w:ascii="Times New Roman" w:hAnsi="Times New Roman" w:cs="Times New Roman"/>
                <w:sz w:val="24"/>
                <w:szCs w:val="24"/>
              </w:rPr>
              <w:t>ба</w:t>
            </w:r>
            <w:r w:rsidRPr="00D26711">
              <w:rPr>
                <w:rFonts w:ascii="Times New Roman" w:hAnsi="Times New Roman" w:cs="Times New Roman"/>
                <w:sz w:val="24"/>
                <w:szCs w:val="24"/>
                <w:lang w:val="kk-KZ"/>
              </w:rPr>
              <w:t>птың</w:t>
            </w:r>
          </w:p>
          <w:p w:rsidR="0008778B" w:rsidRPr="00D26711" w:rsidRDefault="0008778B" w:rsidP="00913666">
            <w:pPr>
              <w:jc w:val="both"/>
              <w:rPr>
                <w:rFonts w:ascii="Times New Roman" w:hAnsi="Times New Roman" w:cs="Times New Roman"/>
                <w:sz w:val="24"/>
                <w:szCs w:val="24"/>
              </w:rPr>
            </w:pPr>
            <w:r w:rsidRPr="00D26711">
              <w:rPr>
                <w:rFonts w:ascii="Times New Roman" w:hAnsi="Times New Roman" w:cs="Times New Roman"/>
                <w:sz w:val="24"/>
                <w:szCs w:val="24"/>
              </w:rPr>
              <w:t>1</w:t>
            </w:r>
            <w:r w:rsidRPr="00D26711">
              <w:rPr>
                <w:rFonts w:ascii="Times New Roman" w:hAnsi="Times New Roman" w:cs="Times New Roman"/>
                <w:sz w:val="24"/>
                <w:szCs w:val="24"/>
                <w:lang w:val="kk-KZ"/>
              </w:rPr>
              <w:t>-</w:t>
            </w:r>
            <w:r w:rsidRPr="00D26711">
              <w:rPr>
                <w:rFonts w:ascii="Times New Roman" w:hAnsi="Times New Roman" w:cs="Times New Roman"/>
                <w:sz w:val="24"/>
                <w:szCs w:val="24"/>
              </w:rPr>
              <w:t>тарма</w:t>
            </w:r>
            <w:r w:rsidRPr="00D26711">
              <w:rPr>
                <w:rFonts w:ascii="Times New Roman" w:hAnsi="Times New Roman" w:cs="Times New Roman"/>
                <w:sz w:val="24"/>
                <w:szCs w:val="24"/>
                <w:lang w:val="kk-KZ"/>
              </w:rPr>
              <w:t>ғының 7) тармақшасы</w:t>
            </w:r>
          </w:p>
          <w:p w:rsidR="0008778B" w:rsidRPr="00D26711" w:rsidRDefault="0008778B" w:rsidP="00913666">
            <w:pPr>
              <w:jc w:val="both"/>
              <w:rPr>
                <w:rFonts w:ascii="Times New Roman" w:hAnsi="Times New Roman" w:cs="Times New Roman"/>
                <w:sz w:val="24"/>
                <w:szCs w:val="24"/>
              </w:rPr>
            </w:pPr>
            <w:r w:rsidRPr="00D26711">
              <w:rPr>
                <w:rFonts w:ascii="Times New Roman" w:hAnsi="Times New Roman" w:cs="Times New Roman"/>
                <w:sz w:val="24"/>
                <w:szCs w:val="24"/>
                <w:lang w:val="kk-KZ"/>
              </w:rPr>
              <w:t xml:space="preserve"> </w:t>
            </w:r>
            <w:r w:rsidRPr="00D26711">
              <w:rPr>
                <w:rFonts w:ascii="Times New Roman" w:hAnsi="Times New Roman" w:cs="Times New Roman"/>
                <w:sz w:val="24"/>
                <w:szCs w:val="24"/>
              </w:rPr>
              <w:t xml:space="preserve"> </w:t>
            </w:r>
          </w:p>
        </w:tc>
        <w:tc>
          <w:tcPr>
            <w:tcW w:w="3966" w:type="dxa"/>
            <w:shd w:val="clear" w:color="auto" w:fill="auto"/>
          </w:tcPr>
          <w:p w:rsidR="0008778B" w:rsidRPr="00D26711" w:rsidRDefault="0008778B" w:rsidP="00913666">
            <w:pPr>
              <w:jc w:val="both"/>
              <w:rPr>
                <w:rFonts w:ascii="Times New Roman" w:hAnsi="Times New Roman" w:cs="Times New Roman"/>
                <w:b/>
                <w:sz w:val="24"/>
                <w:szCs w:val="24"/>
              </w:rPr>
            </w:pPr>
            <w:r w:rsidRPr="00D26711">
              <w:rPr>
                <w:rFonts w:ascii="Times New Roman" w:hAnsi="Times New Roman" w:cs="Times New Roman"/>
                <w:b/>
                <w:sz w:val="24"/>
                <w:szCs w:val="24"/>
              </w:rPr>
              <w:t>1-бап. Осы Кодексте пайдаланылатын негізгі ұғымдар</w:t>
            </w:r>
          </w:p>
          <w:p w:rsidR="0008778B" w:rsidRPr="00D26711" w:rsidRDefault="0008778B" w:rsidP="00913666">
            <w:pPr>
              <w:jc w:val="both"/>
              <w:rPr>
                <w:rFonts w:ascii="Times New Roman" w:hAnsi="Times New Roman" w:cs="Times New Roman"/>
                <w:b/>
                <w:sz w:val="24"/>
                <w:szCs w:val="24"/>
              </w:rPr>
            </w:pPr>
          </w:p>
          <w:p w:rsidR="0008778B" w:rsidRPr="00D26711" w:rsidRDefault="0008778B" w:rsidP="00913666">
            <w:pPr>
              <w:jc w:val="both"/>
              <w:rPr>
                <w:rFonts w:ascii="Times New Roman" w:hAnsi="Times New Roman" w:cs="Times New Roman"/>
                <w:sz w:val="24"/>
                <w:szCs w:val="24"/>
              </w:rPr>
            </w:pPr>
            <w:r w:rsidRPr="00D26711">
              <w:rPr>
                <w:rFonts w:ascii="Times New Roman" w:hAnsi="Times New Roman" w:cs="Times New Roman"/>
                <w:sz w:val="24"/>
                <w:szCs w:val="24"/>
              </w:rPr>
              <w:t>1. Осы Кодексте мынадай негізгі ұғымдар пайдаланылады:</w:t>
            </w:r>
          </w:p>
          <w:p w:rsidR="0008778B" w:rsidRPr="00D26711" w:rsidRDefault="0008778B" w:rsidP="00913666">
            <w:pPr>
              <w:jc w:val="both"/>
              <w:rPr>
                <w:rFonts w:ascii="Times New Roman" w:hAnsi="Times New Roman" w:cs="Times New Roman"/>
                <w:sz w:val="24"/>
                <w:szCs w:val="24"/>
              </w:rPr>
            </w:pPr>
          </w:p>
          <w:p w:rsidR="0008778B" w:rsidRPr="00D26711" w:rsidRDefault="0008778B" w:rsidP="00913666">
            <w:pPr>
              <w:jc w:val="both"/>
              <w:rPr>
                <w:rFonts w:ascii="Times New Roman" w:hAnsi="Times New Roman" w:cs="Times New Roman"/>
                <w:sz w:val="24"/>
                <w:szCs w:val="24"/>
              </w:rPr>
            </w:pPr>
            <w:r w:rsidRPr="00D26711">
              <w:rPr>
                <w:rFonts w:ascii="Times New Roman" w:hAnsi="Times New Roman" w:cs="Times New Roman"/>
                <w:sz w:val="24"/>
                <w:szCs w:val="24"/>
              </w:rPr>
              <w:t xml:space="preserve">7) әскери медицина - әскери-медициналық қызметтің ғылыми білімі (ғылыми-практикалық пәндер кешені) мен практикалық қызметінің жүйесін білдіретін, бейбіт уақытта және соғыс уақытында арнаулы мемлекеттік және құқық қорғау органдарының әскерлерін, бөлімшелері мен ведомстволарын жан-жақты </w:t>
            </w:r>
            <w:r w:rsidRPr="00D26711">
              <w:rPr>
                <w:rFonts w:ascii="Times New Roman" w:hAnsi="Times New Roman" w:cs="Times New Roman"/>
                <w:sz w:val="24"/>
                <w:szCs w:val="24"/>
              </w:rPr>
              <w:lastRenderedPageBreak/>
              <w:t>медициналық қамтамасыз етуді өзіне мақсат ететін медицина мен денсаулық сақтау саласы;</w:t>
            </w:r>
          </w:p>
        </w:tc>
        <w:tc>
          <w:tcPr>
            <w:tcW w:w="3970" w:type="dxa"/>
            <w:gridSpan w:val="2"/>
            <w:shd w:val="clear" w:color="auto" w:fill="auto"/>
          </w:tcPr>
          <w:p w:rsidR="0008778B" w:rsidRPr="00D26711" w:rsidRDefault="0008778B" w:rsidP="00913666">
            <w:pPr>
              <w:jc w:val="both"/>
              <w:rPr>
                <w:rFonts w:ascii="Times New Roman" w:hAnsi="Times New Roman" w:cs="Times New Roman"/>
                <w:b/>
                <w:sz w:val="24"/>
                <w:szCs w:val="24"/>
              </w:rPr>
            </w:pPr>
            <w:r w:rsidRPr="00D26711">
              <w:rPr>
                <w:rFonts w:ascii="Times New Roman" w:hAnsi="Times New Roman" w:cs="Times New Roman"/>
                <w:b/>
                <w:sz w:val="24"/>
                <w:szCs w:val="24"/>
              </w:rPr>
              <w:lastRenderedPageBreak/>
              <w:t>1-бап. Осы Кодексте пайдаланылатын негізгі ұғымдар</w:t>
            </w:r>
          </w:p>
          <w:p w:rsidR="0008778B" w:rsidRPr="00D26711" w:rsidRDefault="0008778B" w:rsidP="00913666">
            <w:pPr>
              <w:jc w:val="both"/>
              <w:rPr>
                <w:rFonts w:ascii="Times New Roman" w:hAnsi="Times New Roman" w:cs="Times New Roman"/>
                <w:b/>
                <w:sz w:val="24"/>
                <w:szCs w:val="24"/>
              </w:rPr>
            </w:pPr>
          </w:p>
          <w:p w:rsidR="0008778B" w:rsidRPr="00D26711" w:rsidRDefault="0008778B" w:rsidP="00913666">
            <w:pPr>
              <w:jc w:val="both"/>
              <w:rPr>
                <w:rFonts w:ascii="Times New Roman" w:hAnsi="Times New Roman" w:cs="Times New Roman"/>
                <w:sz w:val="24"/>
                <w:szCs w:val="24"/>
              </w:rPr>
            </w:pPr>
            <w:r w:rsidRPr="00D26711">
              <w:rPr>
                <w:rFonts w:ascii="Times New Roman" w:hAnsi="Times New Roman" w:cs="Times New Roman"/>
                <w:sz w:val="24"/>
                <w:szCs w:val="24"/>
              </w:rPr>
              <w:t>1. Осы Кодексте мынадай негізгі ұғымдар пайдаланылады:</w:t>
            </w:r>
          </w:p>
          <w:p w:rsidR="0008778B" w:rsidRPr="00D26711" w:rsidRDefault="0008778B" w:rsidP="00913666">
            <w:pPr>
              <w:jc w:val="both"/>
              <w:rPr>
                <w:rFonts w:ascii="Times New Roman" w:hAnsi="Times New Roman" w:cs="Times New Roman"/>
                <w:sz w:val="24"/>
                <w:szCs w:val="24"/>
              </w:rPr>
            </w:pPr>
          </w:p>
          <w:p w:rsidR="0008778B"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rPr>
              <w:t>7) әскери медицина - әскери-медициналық қызметтің ғылыми білімі (ғылыми-практикалық пәндер кешені) мен практикалық қызметінің жүйесін білдіретін, бейбіт уақытта және соғыс уақытында арнаулы мемлекеттік және құқық қорғау органдарының</w:t>
            </w:r>
            <w:r w:rsidRPr="00D26711">
              <w:rPr>
                <w:rFonts w:ascii="Times New Roman" w:hAnsi="Times New Roman" w:cs="Times New Roman"/>
                <w:sz w:val="24"/>
                <w:szCs w:val="24"/>
                <w:lang w:val="kk-KZ"/>
              </w:rPr>
              <w:t xml:space="preserve">, </w:t>
            </w:r>
            <w:r w:rsidRPr="00D26711">
              <w:rPr>
                <w:rFonts w:ascii="Times New Roman" w:hAnsi="Times New Roman" w:cs="Times New Roman"/>
                <w:b/>
                <w:sz w:val="24"/>
                <w:szCs w:val="24"/>
                <w:lang w:val="kk-KZ"/>
              </w:rPr>
              <w:t xml:space="preserve">азаматтық қорғау </w:t>
            </w:r>
            <w:r w:rsidRPr="00D26711">
              <w:rPr>
                <w:rFonts w:ascii="Times New Roman" w:hAnsi="Times New Roman" w:cs="Times New Roman"/>
                <w:b/>
                <w:sz w:val="24"/>
                <w:szCs w:val="24"/>
              </w:rPr>
              <w:t xml:space="preserve"> органдарының</w:t>
            </w:r>
            <w:r w:rsidR="00E75DE2">
              <w:rPr>
                <w:rFonts w:ascii="Times New Roman" w:hAnsi="Times New Roman" w:cs="Times New Roman"/>
                <w:b/>
                <w:sz w:val="24"/>
                <w:szCs w:val="24"/>
                <w:lang w:val="kk-KZ"/>
              </w:rPr>
              <w:t xml:space="preserve"> </w:t>
            </w:r>
            <w:r w:rsidR="00E75DE2" w:rsidRPr="00D059D0">
              <w:rPr>
                <w:rFonts w:ascii="Times New Roman" w:hAnsi="Times New Roman" w:cs="Times New Roman"/>
                <w:b/>
                <w:sz w:val="24"/>
                <w:szCs w:val="24"/>
              </w:rPr>
              <w:t xml:space="preserve">(орналасуы арнаулы атақтар беру </w:t>
            </w:r>
            <w:r w:rsidR="00E75DE2" w:rsidRPr="00D059D0">
              <w:rPr>
                <w:rFonts w:ascii="Times New Roman" w:hAnsi="Times New Roman" w:cs="Times New Roman"/>
                <w:b/>
                <w:sz w:val="24"/>
                <w:szCs w:val="24"/>
              </w:rPr>
              <w:lastRenderedPageBreak/>
              <w:t>құқығын беретін лауазымдар)</w:t>
            </w:r>
            <w:r w:rsidR="00E75DE2">
              <w:rPr>
                <w:rFonts w:ascii="Times New Roman" w:hAnsi="Times New Roman" w:cs="Times New Roman"/>
                <w:sz w:val="24"/>
                <w:szCs w:val="24"/>
              </w:rPr>
              <w:t xml:space="preserve"> </w:t>
            </w:r>
            <w:r w:rsidRPr="00D26711">
              <w:rPr>
                <w:rFonts w:ascii="Times New Roman" w:hAnsi="Times New Roman" w:cs="Times New Roman"/>
                <w:sz w:val="24"/>
                <w:szCs w:val="24"/>
              </w:rPr>
              <w:t>әскерлерін, бөлімшелері мен ведомстволарын жан-жақты медициналық қамтамасыз етуді өзіне мақсат ететін медицина мен денсаулық сақтау саласы;</w:t>
            </w:r>
          </w:p>
          <w:p w:rsidR="00877665" w:rsidRDefault="00877665" w:rsidP="00913666">
            <w:pPr>
              <w:jc w:val="both"/>
              <w:rPr>
                <w:rFonts w:ascii="Times New Roman" w:hAnsi="Times New Roman" w:cs="Times New Roman"/>
                <w:sz w:val="24"/>
                <w:szCs w:val="24"/>
                <w:lang w:val="kk-KZ"/>
              </w:rPr>
            </w:pPr>
          </w:p>
          <w:p w:rsidR="00877665" w:rsidRPr="00877665" w:rsidRDefault="00877665" w:rsidP="00913666">
            <w:pPr>
              <w:jc w:val="both"/>
              <w:rPr>
                <w:rFonts w:ascii="Times New Roman" w:hAnsi="Times New Roman" w:cs="Times New Roman"/>
                <w:sz w:val="24"/>
                <w:szCs w:val="24"/>
                <w:lang w:val="kk-KZ"/>
              </w:rPr>
            </w:pPr>
          </w:p>
        </w:tc>
        <w:tc>
          <w:tcPr>
            <w:tcW w:w="5161" w:type="dxa"/>
            <w:shd w:val="clear" w:color="auto" w:fill="auto"/>
          </w:tcPr>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lastRenderedPageBreak/>
              <w:t xml:space="preserve"> «Құқық қорғау қызметі туралы» Заңға сәйкес азаматтық қорғау органдары құқық қорғау органдарына жатпайды</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Бұл ретте «Азаматтық қорғау туралы» Заңның 100-бабының 5-тармағына сәйкес арнаулы атақтар берілген қызметкерлердің еңбек қатынастары «Құқық қорғау қызметі туралы» Қазақстан Республикасының Заңында көзделген ерекшеліктермен Қазақстан Республикасының Еңбек кодексінде белгіленген тәртіппен реттеледі. </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Сондай-ақ «Құқық қорғау қызметі туралы» Заңның 84-бабына сәйкес аталған Заңның күші азаматтық қорғау органдарына қолданылады .</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Бұдан басқа «Азаматтық қорғау туралы» Заңның 102-бабының 2-тармағына сәйкес </w:t>
            </w:r>
            <w:r w:rsidR="00C817B3" w:rsidRPr="00D26711">
              <w:rPr>
                <w:rFonts w:ascii="Times New Roman" w:hAnsi="Times New Roman" w:cs="Times New Roman"/>
                <w:sz w:val="24"/>
                <w:szCs w:val="24"/>
                <w:lang w:val="kk-KZ"/>
              </w:rPr>
              <w:t>Азаматтық қорғау органдарына және уәкілетті органның ведомствосына ведомстволық бағынысты кәсіпорындарға қызметке (жұмысқа) тұратын азаматтар міндетті түрде медициналық куәландырудан, дене шынықтыру даярлығы деңгейін тексеруден, кәсіби қасиетін тестілеуден, психологиялық тестілеуден өтеді, солардың нәтижелері бойынша олардың қызметке (жұмысқа) жарамдылығы айқындалады.</w:t>
            </w:r>
          </w:p>
          <w:p w:rsidR="0008778B" w:rsidRPr="00D26711" w:rsidRDefault="0008778B" w:rsidP="00913666">
            <w:pPr>
              <w:jc w:val="both"/>
              <w:rPr>
                <w:rFonts w:ascii="Times New Roman" w:hAnsi="Times New Roman" w:cs="Times New Roman"/>
                <w:sz w:val="24"/>
                <w:szCs w:val="24"/>
                <w:lang w:val="kk-KZ"/>
              </w:rPr>
            </w:pPr>
          </w:p>
          <w:p w:rsidR="00C817B3" w:rsidRDefault="00C817B3"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Өз кезегінде, азаматтық қорғау органдарына қызметке түсетін кандидаттардың «Құқық қорғау қызметі» туралы Заңның 6-бабында көзделген денсаулық жағдайларына талаптар белгіленеді.</w:t>
            </w:r>
          </w:p>
          <w:p w:rsidR="00FE6D7F" w:rsidRPr="00D26711" w:rsidRDefault="00FE6D7F" w:rsidP="00913666">
            <w:pPr>
              <w:jc w:val="both"/>
              <w:rPr>
                <w:rFonts w:ascii="Times New Roman" w:hAnsi="Times New Roman" w:cs="Times New Roman"/>
                <w:sz w:val="24"/>
                <w:szCs w:val="24"/>
                <w:lang w:val="kk-KZ"/>
              </w:rPr>
            </w:pPr>
            <w:r w:rsidRPr="00FE6D7F">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12) тармақшасы (2022 жылғы «7» қыркүйек)</w:t>
            </w:r>
          </w:p>
        </w:tc>
      </w:tr>
      <w:tr w:rsidR="0008778B" w:rsidRPr="00462591" w:rsidTr="005767E0">
        <w:tc>
          <w:tcPr>
            <w:tcW w:w="816" w:type="dxa"/>
            <w:shd w:val="clear" w:color="auto" w:fill="auto"/>
          </w:tcPr>
          <w:p w:rsidR="0008778B" w:rsidRPr="00D26711" w:rsidRDefault="0008778B"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08778B" w:rsidRPr="00D26711" w:rsidRDefault="0008778B" w:rsidP="00913666">
            <w:pPr>
              <w:jc w:val="both"/>
              <w:rPr>
                <w:rFonts w:ascii="Times New Roman" w:hAnsi="Times New Roman" w:cs="Times New Roman"/>
                <w:sz w:val="24"/>
                <w:szCs w:val="24"/>
              </w:rPr>
            </w:pPr>
            <w:r w:rsidRPr="00D26711">
              <w:rPr>
                <w:rFonts w:ascii="Times New Roman" w:hAnsi="Times New Roman" w:cs="Times New Roman"/>
                <w:sz w:val="24"/>
                <w:szCs w:val="24"/>
              </w:rPr>
              <w:t>11-баптың 1-тармағының 11) тармақшасы</w:t>
            </w:r>
          </w:p>
        </w:tc>
        <w:tc>
          <w:tcPr>
            <w:tcW w:w="3966" w:type="dxa"/>
            <w:shd w:val="clear" w:color="auto" w:fill="auto"/>
          </w:tcPr>
          <w:p w:rsidR="0008778B" w:rsidRPr="00D26711" w:rsidRDefault="0008778B" w:rsidP="00913666">
            <w:pPr>
              <w:jc w:val="both"/>
              <w:rPr>
                <w:rFonts w:ascii="Times New Roman" w:hAnsi="Times New Roman" w:cs="Times New Roman"/>
                <w:b/>
                <w:sz w:val="24"/>
                <w:szCs w:val="24"/>
              </w:rPr>
            </w:pPr>
            <w:r w:rsidRPr="00D26711">
              <w:rPr>
                <w:rFonts w:ascii="Times New Roman" w:hAnsi="Times New Roman" w:cs="Times New Roman"/>
                <w:b/>
                <w:sz w:val="24"/>
                <w:szCs w:val="24"/>
              </w:rPr>
              <w:t>11-бап. Әскери-медициналық (медициналық), сот-медициналық, сот-наркологиялық, сот-психиатриялық бөлімшелері бар орталық атқарушы органдар мен өзге де орталық мемлекеттік органдардың құзыреті</w:t>
            </w:r>
          </w:p>
          <w:p w:rsidR="0008778B" w:rsidRPr="00D26711" w:rsidRDefault="0008778B" w:rsidP="00913666">
            <w:pPr>
              <w:jc w:val="both"/>
              <w:rPr>
                <w:rFonts w:ascii="Times New Roman" w:hAnsi="Times New Roman" w:cs="Times New Roman"/>
                <w:b/>
                <w:sz w:val="24"/>
                <w:szCs w:val="24"/>
              </w:rPr>
            </w:pPr>
          </w:p>
          <w:p w:rsidR="0008778B" w:rsidRPr="00D26711" w:rsidRDefault="0008778B" w:rsidP="00913666">
            <w:pPr>
              <w:jc w:val="both"/>
              <w:rPr>
                <w:rFonts w:ascii="Times New Roman" w:hAnsi="Times New Roman" w:cs="Times New Roman"/>
                <w:sz w:val="24"/>
                <w:szCs w:val="24"/>
              </w:rPr>
            </w:pPr>
            <w:r w:rsidRPr="00D26711">
              <w:rPr>
                <w:rFonts w:ascii="Times New Roman" w:hAnsi="Times New Roman" w:cs="Times New Roman"/>
                <w:sz w:val="24"/>
                <w:szCs w:val="24"/>
              </w:rPr>
              <w:t>1. Әскери-медициналық (медициналық), сот-медициналық, сот-наркологиялық, сот-психиатриялық бөлімшелері бар орталық атқарушы органдар мен өзге де орталық мемлекеттік органдар өз құзыреті шегінде:</w:t>
            </w:r>
          </w:p>
          <w:p w:rsidR="0008778B" w:rsidRPr="00D26711" w:rsidRDefault="0008778B" w:rsidP="00913666">
            <w:pPr>
              <w:jc w:val="both"/>
              <w:rPr>
                <w:rFonts w:ascii="Times New Roman" w:hAnsi="Times New Roman" w:cs="Times New Roman"/>
                <w:sz w:val="24"/>
                <w:szCs w:val="24"/>
              </w:rPr>
            </w:pPr>
            <w:r w:rsidRPr="00D26711">
              <w:rPr>
                <w:rFonts w:ascii="Times New Roman" w:hAnsi="Times New Roman" w:cs="Times New Roman"/>
                <w:sz w:val="24"/>
                <w:szCs w:val="24"/>
              </w:rPr>
              <w:t>…</w:t>
            </w:r>
          </w:p>
          <w:p w:rsidR="0008778B" w:rsidRPr="00D26711" w:rsidRDefault="0008778B" w:rsidP="00913666">
            <w:pPr>
              <w:jc w:val="both"/>
              <w:rPr>
                <w:rFonts w:ascii="Times New Roman" w:hAnsi="Times New Roman" w:cs="Times New Roman"/>
                <w:sz w:val="24"/>
                <w:szCs w:val="24"/>
              </w:rPr>
            </w:pPr>
            <w:r w:rsidRPr="00D26711">
              <w:rPr>
                <w:rFonts w:ascii="Times New Roman" w:hAnsi="Times New Roman" w:cs="Times New Roman"/>
                <w:sz w:val="24"/>
                <w:szCs w:val="24"/>
              </w:rPr>
              <w:t>11) Қазақстан Республикасының Қарулы Күштерінде, басқа да әскерлері мен әскери құралымдарында, мемлекеттік авиацияда, арнаулы мемлекеттік және құқық қорғау органдарында қызмет өткеру үшін адамдардың денсаулық жағдайына қойылатын талаптарды уәкілетті органмен келісу бойынша әзірлейді және бекітеді;</w:t>
            </w:r>
          </w:p>
        </w:tc>
        <w:tc>
          <w:tcPr>
            <w:tcW w:w="3970" w:type="dxa"/>
            <w:gridSpan w:val="2"/>
            <w:shd w:val="clear" w:color="auto" w:fill="auto"/>
          </w:tcPr>
          <w:p w:rsidR="0008778B" w:rsidRPr="00D26711" w:rsidRDefault="0008778B" w:rsidP="00913666">
            <w:pPr>
              <w:jc w:val="both"/>
              <w:rPr>
                <w:rFonts w:ascii="Times New Roman" w:hAnsi="Times New Roman" w:cs="Times New Roman"/>
                <w:b/>
                <w:sz w:val="24"/>
                <w:szCs w:val="24"/>
              </w:rPr>
            </w:pPr>
            <w:r w:rsidRPr="00D26711">
              <w:rPr>
                <w:rFonts w:ascii="Times New Roman" w:hAnsi="Times New Roman" w:cs="Times New Roman"/>
                <w:b/>
                <w:sz w:val="24"/>
                <w:szCs w:val="24"/>
              </w:rPr>
              <w:lastRenderedPageBreak/>
              <w:t>11-бап. Әскери-медициналық (медициналық), сот-медициналық, сот-наркологиялық, сот-психиатриялық бөлімшелері бар орталық атқарушы органдар мен өзге де орталық мемлекеттік органдардың құзыреті</w:t>
            </w:r>
          </w:p>
          <w:p w:rsidR="0008778B" w:rsidRPr="00D26711" w:rsidRDefault="0008778B" w:rsidP="00913666">
            <w:pPr>
              <w:jc w:val="both"/>
              <w:rPr>
                <w:rFonts w:ascii="Times New Roman" w:hAnsi="Times New Roman" w:cs="Times New Roman"/>
                <w:b/>
                <w:sz w:val="24"/>
                <w:szCs w:val="24"/>
              </w:rPr>
            </w:pPr>
          </w:p>
          <w:p w:rsidR="0008778B" w:rsidRPr="00D26711" w:rsidRDefault="0008778B" w:rsidP="00913666">
            <w:pPr>
              <w:jc w:val="both"/>
              <w:rPr>
                <w:rFonts w:ascii="Times New Roman" w:hAnsi="Times New Roman" w:cs="Times New Roman"/>
                <w:sz w:val="24"/>
                <w:szCs w:val="24"/>
              </w:rPr>
            </w:pPr>
            <w:r w:rsidRPr="00D26711">
              <w:rPr>
                <w:rFonts w:ascii="Times New Roman" w:hAnsi="Times New Roman" w:cs="Times New Roman"/>
                <w:sz w:val="24"/>
                <w:szCs w:val="24"/>
              </w:rPr>
              <w:t>1. Әскери-медициналық (медициналық), сот-медициналық, сот-наркологиялық, сот-психиатриялық бөлімшелері бар орталық атқарушы органдар мен өзге де орталық мемлекеттік органдар өз құзыреті шегінде:</w:t>
            </w:r>
          </w:p>
          <w:p w:rsidR="0008778B" w:rsidRPr="00D26711" w:rsidRDefault="0008778B" w:rsidP="00913666">
            <w:pPr>
              <w:jc w:val="both"/>
              <w:rPr>
                <w:rFonts w:ascii="Times New Roman" w:hAnsi="Times New Roman" w:cs="Times New Roman"/>
                <w:sz w:val="24"/>
                <w:szCs w:val="24"/>
              </w:rPr>
            </w:pPr>
            <w:r w:rsidRPr="00D26711">
              <w:rPr>
                <w:rFonts w:ascii="Times New Roman" w:hAnsi="Times New Roman" w:cs="Times New Roman"/>
                <w:sz w:val="24"/>
                <w:szCs w:val="24"/>
              </w:rPr>
              <w:t>…</w:t>
            </w:r>
          </w:p>
          <w:p w:rsidR="0008778B" w:rsidRPr="00D26711" w:rsidRDefault="0008778B" w:rsidP="00913666">
            <w:pPr>
              <w:jc w:val="both"/>
              <w:rPr>
                <w:rFonts w:ascii="Times New Roman" w:hAnsi="Times New Roman" w:cs="Times New Roman"/>
                <w:sz w:val="24"/>
                <w:szCs w:val="24"/>
              </w:rPr>
            </w:pPr>
            <w:r w:rsidRPr="00D26711">
              <w:rPr>
                <w:rFonts w:ascii="Times New Roman" w:hAnsi="Times New Roman" w:cs="Times New Roman"/>
                <w:sz w:val="24"/>
                <w:szCs w:val="24"/>
              </w:rPr>
              <w:t>11) Қазақстан Республикасының Қарулы Күштерінде, басқа да әскерлері мен әскери құралымдарында, мемлекеттік авиацияда, арнаулы мемлекеттік және құқық қорғау органдарында</w:t>
            </w:r>
            <w:r w:rsidRPr="00D26711">
              <w:rPr>
                <w:rFonts w:ascii="Times New Roman" w:hAnsi="Times New Roman" w:cs="Times New Roman"/>
                <w:sz w:val="24"/>
                <w:szCs w:val="24"/>
                <w:lang w:val="kk-KZ"/>
              </w:rPr>
              <w:t xml:space="preserve">, </w:t>
            </w:r>
            <w:r w:rsidRPr="00D26711">
              <w:rPr>
                <w:rFonts w:ascii="Times New Roman" w:hAnsi="Times New Roman" w:cs="Times New Roman"/>
                <w:b/>
                <w:sz w:val="24"/>
                <w:szCs w:val="24"/>
                <w:lang w:val="kk-KZ"/>
              </w:rPr>
              <w:t>азаматтық қорғау органдарында</w:t>
            </w:r>
            <w:r w:rsidRPr="00D26711">
              <w:rPr>
                <w:rFonts w:ascii="Times New Roman" w:hAnsi="Times New Roman" w:cs="Times New Roman"/>
                <w:sz w:val="24"/>
                <w:szCs w:val="24"/>
              </w:rPr>
              <w:t xml:space="preserve"> қызмет өткеру үшін адамдардың денсаулық жағдайына қойылатын талаптарды уәкілетті органмен келісу бойынша әзірлейді және бекітеді;</w:t>
            </w:r>
          </w:p>
          <w:p w:rsidR="0008778B" w:rsidRPr="00D26711" w:rsidRDefault="0008778B" w:rsidP="00913666">
            <w:pPr>
              <w:jc w:val="both"/>
              <w:rPr>
                <w:rFonts w:ascii="Times New Roman" w:hAnsi="Times New Roman" w:cs="Times New Roman"/>
                <w:sz w:val="24"/>
                <w:szCs w:val="24"/>
              </w:rPr>
            </w:pPr>
          </w:p>
        </w:tc>
        <w:tc>
          <w:tcPr>
            <w:tcW w:w="5161" w:type="dxa"/>
            <w:shd w:val="clear" w:color="auto" w:fill="auto"/>
          </w:tcPr>
          <w:p w:rsidR="00C817B3" w:rsidRPr="00D26711" w:rsidRDefault="00C817B3"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lastRenderedPageBreak/>
              <w:t>«Құқық қорғау қызметі туралы» Заңға сәйкес азаматтық қорғау органдары құқық қорғау органдарына жатпайды</w:t>
            </w:r>
          </w:p>
          <w:p w:rsidR="00C817B3" w:rsidRPr="00D26711" w:rsidRDefault="00C817B3" w:rsidP="00913666">
            <w:pPr>
              <w:jc w:val="both"/>
              <w:rPr>
                <w:rFonts w:ascii="Times New Roman" w:hAnsi="Times New Roman" w:cs="Times New Roman"/>
                <w:sz w:val="24"/>
                <w:szCs w:val="24"/>
                <w:lang w:val="kk-KZ"/>
              </w:rPr>
            </w:pPr>
          </w:p>
          <w:p w:rsidR="00C817B3" w:rsidRPr="00D26711" w:rsidRDefault="00C817B3"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Бұл ретте «Азаматтық қорғау туралы» Заңның 100-бабының 5-тармағына сәйкес арнаулы атақтар берілген қызметкерлердің еңбек қатынастары «Құқық қорғау қызметі туралы» </w:t>
            </w:r>
            <w:r w:rsidRPr="00D26711">
              <w:rPr>
                <w:rFonts w:ascii="Times New Roman" w:hAnsi="Times New Roman" w:cs="Times New Roman"/>
                <w:sz w:val="24"/>
                <w:szCs w:val="24"/>
                <w:lang w:val="kk-KZ"/>
              </w:rPr>
              <w:lastRenderedPageBreak/>
              <w:t xml:space="preserve">Қазақстан Республикасының Заңында көзделген ерекшеліктермен Қазақстан Республикасының Еңбек кодексінде белгіленген тәртіппен реттеледі. </w:t>
            </w:r>
          </w:p>
          <w:p w:rsidR="00C817B3" w:rsidRPr="00D26711" w:rsidRDefault="00C817B3" w:rsidP="00913666">
            <w:pPr>
              <w:jc w:val="both"/>
              <w:rPr>
                <w:rFonts w:ascii="Times New Roman" w:hAnsi="Times New Roman" w:cs="Times New Roman"/>
                <w:sz w:val="24"/>
                <w:szCs w:val="24"/>
                <w:lang w:val="kk-KZ"/>
              </w:rPr>
            </w:pPr>
          </w:p>
          <w:p w:rsidR="00C817B3" w:rsidRPr="00D26711" w:rsidRDefault="00C817B3"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Сондай-ақ «Құқық қорғау қызметі туралы» Заңның 84-бабына сәйкес аталған Заңның күші азаматтық қорғау органдарына қолданылады .</w:t>
            </w:r>
          </w:p>
          <w:p w:rsidR="00C817B3" w:rsidRPr="00D26711" w:rsidRDefault="00C817B3" w:rsidP="00913666">
            <w:pPr>
              <w:jc w:val="both"/>
              <w:rPr>
                <w:rFonts w:ascii="Times New Roman" w:hAnsi="Times New Roman" w:cs="Times New Roman"/>
                <w:sz w:val="24"/>
                <w:szCs w:val="24"/>
                <w:lang w:val="kk-KZ"/>
              </w:rPr>
            </w:pPr>
          </w:p>
          <w:p w:rsidR="00C817B3" w:rsidRPr="00D26711" w:rsidRDefault="00C817B3"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Бұдан басқа «Азаматтық қорғау туралы» Заңның 102-бабының 2-тармағына сәйкес Азаматтық қорғау органдарына және уәкілетті органның ведомствосына ведомстволық бағынысты кәсіпорындарға қызметке (жұмысқа) тұратын азаматтар міндетті түрде медициналық куәландырудан, дене шынықтыру даярлығы деңгейін тексеруден, кәсіби қасиетін тестілеуден, психологиялық тестілеуден өтеді, солардың нәтижелері бойынша олардың қызметке (жұмысқа) жарамдылығы айқындалады.</w:t>
            </w:r>
          </w:p>
          <w:p w:rsidR="00C817B3" w:rsidRPr="00D26711" w:rsidRDefault="00C817B3" w:rsidP="00913666">
            <w:pPr>
              <w:jc w:val="both"/>
              <w:rPr>
                <w:rFonts w:ascii="Times New Roman" w:hAnsi="Times New Roman" w:cs="Times New Roman"/>
                <w:sz w:val="24"/>
                <w:szCs w:val="24"/>
                <w:lang w:val="kk-KZ"/>
              </w:rPr>
            </w:pPr>
          </w:p>
          <w:p w:rsidR="0008778B" w:rsidRDefault="00C817B3"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Өз кезегінде, азаматтық қорғау органдарына қызметке түсетін кандидаттардың «Құқық қорғау қызметі» туралы Заңның 6-бабында көзделген денсаулық жағдайларына талаптар белгіленеді.</w:t>
            </w:r>
          </w:p>
          <w:p w:rsidR="00FE6D7F" w:rsidRPr="00D26711" w:rsidRDefault="00FE6D7F" w:rsidP="00913666">
            <w:pPr>
              <w:jc w:val="both"/>
              <w:rPr>
                <w:rFonts w:ascii="Times New Roman" w:hAnsi="Times New Roman" w:cs="Times New Roman"/>
                <w:sz w:val="24"/>
                <w:szCs w:val="24"/>
                <w:lang w:val="kk-KZ"/>
              </w:rPr>
            </w:pPr>
            <w:r w:rsidRPr="00FE6D7F">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12) тармақшасы (2022 жылғы «7» қыркүйек)</w:t>
            </w:r>
          </w:p>
        </w:tc>
      </w:tr>
      <w:tr w:rsidR="0008778B" w:rsidRPr="00462591" w:rsidTr="005767E0">
        <w:tc>
          <w:tcPr>
            <w:tcW w:w="816" w:type="dxa"/>
            <w:shd w:val="clear" w:color="auto" w:fill="auto"/>
          </w:tcPr>
          <w:p w:rsidR="0008778B" w:rsidRPr="00D26711" w:rsidRDefault="0008778B"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08778B" w:rsidRPr="00D26711" w:rsidRDefault="0008778B" w:rsidP="00913666">
            <w:pPr>
              <w:jc w:val="both"/>
              <w:rPr>
                <w:rFonts w:ascii="Times New Roman" w:hAnsi="Times New Roman" w:cs="Times New Roman"/>
                <w:sz w:val="24"/>
                <w:szCs w:val="24"/>
              </w:rPr>
            </w:pPr>
            <w:r w:rsidRPr="00D26711">
              <w:rPr>
                <w:rFonts w:ascii="Times New Roman" w:hAnsi="Times New Roman" w:cs="Times New Roman"/>
                <w:sz w:val="24"/>
                <w:szCs w:val="24"/>
                <w:lang w:val="kk-KZ"/>
              </w:rPr>
              <w:t>11-баптың 1) және 2) тармақшасы</w:t>
            </w:r>
          </w:p>
        </w:tc>
        <w:tc>
          <w:tcPr>
            <w:tcW w:w="3966" w:type="dxa"/>
            <w:shd w:val="clear" w:color="auto" w:fill="auto"/>
          </w:tcPr>
          <w:p w:rsidR="0008778B" w:rsidRPr="00D26711" w:rsidRDefault="0008778B" w:rsidP="00913666">
            <w:pPr>
              <w:jc w:val="both"/>
              <w:rPr>
                <w:rFonts w:ascii="Times New Roman" w:hAnsi="Times New Roman" w:cs="Times New Roman"/>
                <w:b/>
                <w:sz w:val="24"/>
                <w:szCs w:val="24"/>
              </w:rPr>
            </w:pPr>
            <w:r w:rsidRPr="00D26711">
              <w:rPr>
                <w:rFonts w:ascii="Times New Roman" w:hAnsi="Times New Roman" w:cs="Times New Roman"/>
                <w:b/>
                <w:sz w:val="24"/>
                <w:szCs w:val="24"/>
              </w:rPr>
              <w:t>11-бап. Әскери-медициналық (медициналық), сот-медициналық, сот-наркологиялық, сот-психиатриялық бөлімшелері бар орталық атқарушы органдар мен өзге де орталық мемлекеттік органдардың құзыреті</w:t>
            </w:r>
          </w:p>
          <w:p w:rsidR="0008778B" w:rsidRPr="00D26711" w:rsidRDefault="0008778B" w:rsidP="00913666">
            <w:pPr>
              <w:jc w:val="both"/>
              <w:rPr>
                <w:rFonts w:ascii="Times New Roman" w:hAnsi="Times New Roman" w:cs="Times New Roman"/>
                <w:sz w:val="24"/>
                <w:szCs w:val="24"/>
              </w:rPr>
            </w:pPr>
            <w:r w:rsidRPr="00D26711">
              <w:rPr>
                <w:rFonts w:ascii="Times New Roman" w:hAnsi="Times New Roman" w:cs="Times New Roman"/>
                <w:sz w:val="24"/>
                <w:szCs w:val="24"/>
              </w:rPr>
              <w:t>…</w:t>
            </w:r>
          </w:p>
          <w:p w:rsidR="0008778B" w:rsidRPr="00D26711" w:rsidRDefault="0008778B" w:rsidP="00913666">
            <w:pPr>
              <w:jc w:val="both"/>
              <w:rPr>
                <w:rFonts w:ascii="Times New Roman" w:hAnsi="Times New Roman" w:cs="Times New Roman"/>
                <w:sz w:val="24"/>
                <w:szCs w:val="24"/>
              </w:rPr>
            </w:pPr>
            <w:r w:rsidRPr="00D26711">
              <w:rPr>
                <w:rFonts w:ascii="Times New Roman" w:hAnsi="Times New Roman" w:cs="Times New Roman"/>
                <w:sz w:val="24"/>
                <w:szCs w:val="24"/>
              </w:rPr>
              <w:t>3. Қазақстан Республикасының Ішкі істер министрлігі:</w:t>
            </w:r>
          </w:p>
          <w:p w:rsidR="0008778B" w:rsidRPr="00D26711" w:rsidRDefault="0008778B" w:rsidP="00913666">
            <w:pPr>
              <w:jc w:val="both"/>
              <w:rPr>
                <w:rFonts w:ascii="Times New Roman" w:hAnsi="Times New Roman" w:cs="Times New Roman"/>
                <w:sz w:val="24"/>
                <w:szCs w:val="24"/>
              </w:rPr>
            </w:pPr>
          </w:p>
          <w:p w:rsidR="0008778B" w:rsidRPr="00D26711" w:rsidRDefault="0008778B" w:rsidP="00913666">
            <w:pPr>
              <w:jc w:val="both"/>
              <w:rPr>
                <w:rFonts w:ascii="Times New Roman" w:hAnsi="Times New Roman" w:cs="Times New Roman"/>
                <w:sz w:val="24"/>
                <w:szCs w:val="24"/>
              </w:rPr>
            </w:pPr>
            <w:r w:rsidRPr="00D26711">
              <w:rPr>
                <w:rFonts w:ascii="Times New Roman" w:hAnsi="Times New Roman" w:cs="Times New Roman"/>
                <w:sz w:val="24"/>
                <w:szCs w:val="24"/>
              </w:rPr>
              <w:t>1) уәкілетті органмен келісу бойынша Қазақстан Республикасының құқық қорғау органдары мен мемлекеттік фельдъегерлік қызметінде әскери-дәрігерлік сараптама жүргізу қағидаларын және ішкі істер органдарындағы әскери-дәрігерлік сараптама комиссиялары туралы ережені әзірлейді және бекітеді;</w:t>
            </w:r>
          </w:p>
          <w:p w:rsidR="0008778B" w:rsidRPr="00D26711" w:rsidRDefault="0008778B" w:rsidP="00913666">
            <w:pPr>
              <w:jc w:val="both"/>
              <w:rPr>
                <w:rFonts w:ascii="Times New Roman" w:hAnsi="Times New Roman" w:cs="Times New Roman"/>
                <w:sz w:val="24"/>
                <w:szCs w:val="24"/>
              </w:rPr>
            </w:pPr>
          </w:p>
          <w:p w:rsidR="0008778B" w:rsidRPr="00D26711" w:rsidRDefault="0008778B" w:rsidP="00913666">
            <w:pPr>
              <w:jc w:val="both"/>
              <w:rPr>
                <w:rFonts w:ascii="Times New Roman" w:hAnsi="Times New Roman" w:cs="Times New Roman"/>
                <w:sz w:val="24"/>
                <w:szCs w:val="24"/>
              </w:rPr>
            </w:pPr>
            <w:r w:rsidRPr="00D26711">
              <w:rPr>
                <w:rFonts w:ascii="Times New Roman" w:hAnsi="Times New Roman" w:cs="Times New Roman"/>
                <w:sz w:val="24"/>
                <w:szCs w:val="24"/>
              </w:rPr>
              <w:t xml:space="preserve">2) Қазақстан Республикасының құқық қорғау органдарында және мемлекеттік фельдъегерлік қызметінде қызмет өткеру үшін адамдардың денсаулық жағдайына қойылатын талаптарды Қазақстан Республикасының құқық қорғау органдарымен келісу бойынша </w:t>
            </w:r>
            <w:r w:rsidRPr="00D26711">
              <w:rPr>
                <w:rFonts w:ascii="Times New Roman" w:hAnsi="Times New Roman" w:cs="Times New Roman"/>
                <w:sz w:val="24"/>
                <w:szCs w:val="24"/>
              </w:rPr>
              <w:lastRenderedPageBreak/>
              <w:t>әзірлейді және бекітеді.органами Республики Казахстан.</w:t>
            </w:r>
          </w:p>
        </w:tc>
        <w:tc>
          <w:tcPr>
            <w:tcW w:w="3970" w:type="dxa"/>
            <w:gridSpan w:val="2"/>
            <w:shd w:val="clear" w:color="auto" w:fill="auto"/>
          </w:tcPr>
          <w:p w:rsidR="0008778B" w:rsidRPr="00D26711" w:rsidRDefault="0008778B" w:rsidP="00913666">
            <w:pPr>
              <w:jc w:val="both"/>
              <w:rPr>
                <w:rFonts w:ascii="Times New Roman" w:hAnsi="Times New Roman" w:cs="Times New Roman"/>
                <w:b/>
                <w:sz w:val="24"/>
                <w:szCs w:val="24"/>
              </w:rPr>
            </w:pPr>
            <w:r w:rsidRPr="00D26711">
              <w:rPr>
                <w:rFonts w:ascii="Times New Roman" w:hAnsi="Times New Roman" w:cs="Times New Roman"/>
                <w:b/>
                <w:sz w:val="24"/>
                <w:szCs w:val="24"/>
              </w:rPr>
              <w:lastRenderedPageBreak/>
              <w:t>11-бап. Әскери-медициналық (медициналық), сот-медициналық, сот-наркологиялық, сот-психиатриялық бөлімшелері бар орталық атқарушы органдар мен өзге де орталық мемлекеттік органдардың құзыреті</w:t>
            </w:r>
          </w:p>
          <w:p w:rsidR="0008778B" w:rsidRPr="00D26711" w:rsidRDefault="0008778B" w:rsidP="00913666">
            <w:pPr>
              <w:jc w:val="both"/>
              <w:rPr>
                <w:rFonts w:ascii="Times New Roman" w:hAnsi="Times New Roman" w:cs="Times New Roman"/>
                <w:sz w:val="24"/>
                <w:szCs w:val="24"/>
              </w:rPr>
            </w:pPr>
            <w:r w:rsidRPr="00D26711">
              <w:rPr>
                <w:rFonts w:ascii="Times New Roman" w:hAnsi="Times New Roman" w:cs="Times New Roman"/>
                <w:sz w:val="24"/>
                <w:szCs w:val="24"/>
              </w:rPr>
              <w:t>…</w:t>
            </w:r>
          </w:p>
          <w:p w:rsidR="0008778B" w:rsidRPr="00D26711" w:rsidRDefault="0008778B" w:rsidP="00913666">
            <w:pPr>
              <w:jc w:val="both"/>
              <w:rPr>
                <w:rFonts w:ascii="Times New Roman" w:hAnsi="Times New Roman" w:cs="Times New Roman"/>
                <w:sz w:val="24"/>
                <w:szCs w:val="24"/>
              </w:rPr>
            </w:pPr>
            <w:r w:rsidRPr="00D26711">
              <w:rPr>
                <w:rFonts w:ascii="Times New Roman" w:hAnsi="Times New Roman" w:cs="Times New Roman"/>
                <w:sz w:val="24"/>
                <w:szCs w:val="24"/>
              </w:rPr>
              <w:t>3. Қазақстан Республикасының Ішкі істер министрлігі:</w:t>
            </w:r>
          </w:p>
          <w:p w:rsidR="0008778B" w:rsidRPr="00D26711" w:rsidRDefault="0008778B" w:rsidP="00913666">
            <w:pPr>
              <w:jc w:val="both"/>
              <w:rPr>
                <w:rFonts w:ascii="Times New Roman" w:hAnsi="Times New Roman" w:cs="Times New Roman"/>
                <w:sz w:val="24"/>
                <w:szCs w:val="24"/>
              </w:rPr>
            </w:pPr>
          </w:p>
          <w:p w:rsidR="0008778B" w:rsidRPr="00D26711" w:rsidRDefault="0008778B" w:rsidP="00913666">
            <w:pPr>
              <w:jc w:val="both"/>
              <w:rPr>
                <w:rFonts w:ascii="Times New Roman" w:hAnsi="Times New Roman" w:cs="Times New Roman"/>
                <w:sz w:val="24"/>
                <w:szCs w:val="24"/>
              </w:rPr>
            </w:pPr>
            <w:r w:rsidRPr="00D26711">
              <w:rPr>
                <w:rFonts w:ascii="Times New Roman" w:hAnsi="Times New Roman" w:cs="Times New Roman"/>
                <w:sz w:val="24"/>
                <w:szCs w:val="24"/>
              </w:rPr>
              <w:t xml:space="preserve">1) уәкілетті органмен келісу </w:t>
            </w:r>
            <w:r w:rsidRPr="00104859">
              <w:rPr>
                <w:rFonts w:ascii="Times New Roman" w:hAnsi="Times New Roman" w:cs="Times New Roman"/>
                <w:sz w:val="24"/>
                <w:szCs w:val="24"/>
              </w:rPr>
              <w:t>бойынша Қазақстан Республикасының</w:t>
            </w:r>
            <w:r w:rsidRPr="00104859">
              <w:rPr>
                <w:rFonts w:ascii="Times New Roman" w:hAnsi="Times New Roman" w:cs="Times New Roman"/>
                <w:b/>
                <w:sz w:val="24"/>
                <w:szCs w:val="24"/>
                <w:lang w:val="kk-KZ"/>
              </w:rPr>
              <w:t>,</w:t>
            </w:r>
            <w:r w:rsidRPr="00104859">
              <w:rPr>
                <w:rFonts w:ascii="Times New Roman" w:hAnsi="Times New Roman" w:cs="Times New Roman"/>
                <w:sz w:val="24"/>
                <w:szCs w:val="24"/>
                <w:lang w:val="kk-KZ"/>
              </w:rPr>
              <w:t xml:space="preserve"> </w:t>
            </w:r>
            <w:r w:rsidRPr="00104859">
              <w:rPr>
                <w:rFonts w:ascii="Times New Roman" w:hAnsi="Times New Roman" w:cs="Times New Roman"/>
                <w:sz w:val="24"/>
                <w:szCs w:val="24"/>
              </w:rPr>
              <w:t>құқық</w:t>
            </w:r>
            <w:r w:rsidR="00E75DE2" w:rsidRPr="00104859">
              <w:rPr>
                <w:rFonts w:ascii="Times New Roman" w:hAnsi="Times New Roman" w:cs="Times New Roman"/>
                <w:sz w:val="24"/>
                <w:szCs w:val="24"/>
              </w:rPr>
              <w:t xml:space="preserve"> қорғау органдары,</w:t>
            </w:r>
            <w:r w:rsidR="00104859">
              <w:rPr>
                <w:rFonts w:ascii="Times New Roman" w:hAnsi="Times New Roman" w:cs="Times New Roman"/>
                <w:b/>
                <w:sz w:val="24"/>
                <w:szCs w:val="24"/>
              </w:rPr>
              <w:t xml:space="preserve"> </w:t>
            </w:r>
            <w:r w:rsidR="00104859" w:rsidRPr="00104859">
              <w:rPr>
                <w:rFonts w:ascii="Times New Roman" w:hAnsi="Times New Roman" w:cs="Times New Roman"/>
                <w:sz w:val="24"/>
                <w:szCs w:val="24"/>
                <w:lang w:val="kk-KZ"/>
              </w:rPr>
              <w:t xml:space="preserve">азаматтық қорғау органдары (орналасуы арнаулы атақтар беру құқығын беретін лауазымдарға орналасу және (немесе) тағайындау кезінде) </w:t>
            </w:r>
            <w:r w:rsidRPr="00104859">
              <w:rPr>
                <w:rFonts w:ascii="Times New Roman" w:hAnsi="Times New Roman" w:cs="Times New Roman"/>
                <w:sz w:val="24"/>
                <w:szCs w:val="24"/>
              </w:rPr>
              <w:t>мен мемлекеттік фельдъегерлік</w:t>
            </w:r>
            <w:r w:rsidRPr="00D26711">
              <w:rPr>
                <w:rFonts w:ascii="Times New Roman" w:hAnsi="Times New Roman" w:cs="Times New Roman"/>
                <w:sz w:val="24"/>
                <w:szCs w:val="24"/>
              </w:rPr>
              <w:t xml:space="preserve"> қызметінде әскери-дәрігерлік сараптама жүргізу қағидаларын және ішкі істер органдарындағы әскери-дәрігерлік сараптама комиссиялары туралы ережені әзірлейді және бекітеді;</w:t>
            </w:r>
          </w:p>
          <w:p w:rsidR="0008778B" w:rsidRPr="00D26711" w:rsidRDefault="0008778B" w:rsidP="00913666">
            <w:pPr>
              <w:jc w:val="both"/>
              <w:rPr>
                <w:rFonts w:ascii="Times New Roman" w:hAnsi="Times New Roman" w:cs="Times New Roman"/>
                <w:sz w:val="24"/>
                <w:szCs w:val="24"/>
              </w:rPr>
            </w:pPr>
          </w:p>
          <w:p w:rsidR="0008778B" w:rsidRPr="00D26711" w:rsidRDefault="0008778B" w:rsidP="00913666">
            <w:pPr>
              <w:jc w:val="both"/>
              <w:rPr>
                <w:rFonts w:ascii="Times New Roman" w:hAnsi="Times New Roman" w:cs="Times New Roman"/>
                <w:sz w:val="24"/>
                <w:szCs w:val="24"/>
              </w:rPr>
            </w:pPr>
            <w:r w:rsidRPr="00D26711">
              <w:rPr>
                <w:rFonts w:ascii="Times New Roman" w:hAnsi="Times New Roman" w:cs="Times New Roman"/>
                <w:sz w:val="24"/>
                <w:szCs w:val="24"/>
              </w:rPr>
              <w:t xml:space="preserve">2)  Қазақстан Республикасының құқық қорғау органдарымен келісу бойынша Қазақстан Республикасының құқық қорғау </w:t>
            </w:r>
            <w:r w:rsidRPr="00D26711">
              <w:rPr>
                <w:rFonts w:ascii="Times New Roman" w:hAnsi="Times New Roman" w:cs="Times New Roman"/>
                <w:sz w:val="24"/>
                <w:szCs w:val="24"/>
              </w:rPr>
              <w:lastRenderedPageBreak/>
              <w:t>органдарында</w:t>
            </w:r>
            <w:r w:rsidRPr="00D26711">
              <w:rPr>
                <w:rFonts w:ascii="Times New Roman" w:hAnsi="Times New Roman" w:cs="Times New Roman"/>
                <w:sz w:val="24"/>
                <w:szCs w:val="24"/>
                <w:lang w:val="kk-KZ"/>
              </w:rPr>
              <w:t xml:space="preserve">, </w:t>
            </w:r>
            <w:r w:rsidRPr="00D26711">
              <w:rPr>
                <w:rFonts w:ascii="Times New Roman" w:hAnsi="Times New Roman" w:cs="Times New Roman"/>
                <w:b/>
                <w:sz w:val="24"/>
                <w:szCs w:val="24"/>
                <w:lang w:val="kk-KZ"/>
              </w:rPr>
              <w:t>азаматтық қорғау органдарында</w:t>
            </w:r>
            <w:r w:rsidRPr="00D26711">
              <w:rPr>
                <w:rFonts w:ascii="Times New Roman" w:hAnsi="Times New Roman" w:cs="Times New Roman"/>
                <w:sz w:val="24"/>
                <w:szCs w:val="24"/>
                <w:lang w:val="kk-KZ"/>
              </w:rPr>
              <w:t xml:space="preserve"> және</w:t>
            </w:r>
            <w:r w:rsidRPr="00D26711">
              <w:rPr>
                <w:rFonts w:ascii="Times New Roman" w:hAnsi="Times New Roman" w:cs="Times New Roman"/>
                <w:sz w:val="24"/>
                <w:szCs w:val="24"/>
              </w:rPr>
              <w:t xml:space="preserve"> мемлекеттік фельдъегерлік қызметінде қызмет өткеру үшін адамдардың денсаулық жағдайына қойылатын талаптарды</w:t>
            </w:r>
            <w:r w:rsidRPr="00D26711">
              <w:rPr>
                <w:rFonts w:ascii="Times New Roman" w:hAnsi="Times New Roman" w:cs="Times New Roman"/>
                <w:sz w:val="24"/>
                <w:szCs w:val="24"/>
                <w:lang w:val="kk-KZ"/>
              </w:rPr>
              <w:t xml:space="preserve"> әзірлейді және бекітеді.</w:t>
            </w:r>
            <w:r w:rsidRPr="00D26711">
              <w:rPr>
                <w:rFonts w:ascii="Times New Roman" w:hAnsi="Times New Roman" w:cs="Times New Roman"/>
                <w:sz w:val="24"/>
                <w:szCs w:val="24"/>
              </w:rPr>
              <w:t xml:space="preserve"> </w:t>
            </w:r>
          </w:p>
          <w:p w:rsidR="0008778B" w:rsidRPr="00D26711" w:rsidRDefault="0008778B" w:rsidP="00913666">
            <w:pPr>
              <w:jc w:val="both"/>
              <w:rPr>
                <w:rFonts w:ascii="Times New Roman" w:hAnsi="Times New Roman" w:cs="Times New Roman"/>
                <w:sz w:val="24"/>
                <w:szCs w:val="24"/>
              </w:rPr>
            </w:pPr>
          </w:p>
        </w:tc>
        <w:tc>
          <w:tcPr>
            <w:tcW w:w="5161" w:type="dxa"/>
            <w:shd w:val="clear" w:color="auto" w:fill="auto"/>
          </w:tcPr>
          <w:p w:rsidR="00C817B3" w:rsidRPr="00D26711" w:rsidRDefault="00C817B3"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lastRenderedPageBreak/>
              <w:t>«Құқық қорғау қызметі туралы» Заңға сәйкес азаматтық қорғау органдары құқық қорғау органдарына жатпайды</w:t>
            </w:r>
          </w:p>
          <w:p w:rsidR="00C817B3" w:rsidRPr="00D26711" w:rsidRDefault="00C817B3" w:rsidP="00913666">
            <w:pPr>
              <w:jc w:val="both"/>
              <w:rPr>
                <w:rFonts w:ascii="Times New Roman" w:hAnsi="Times New Roman" w:cs="Times New Roman"/>
                <w:sz w:val="24"/>
                <w:szCs w:val="24"/>
                <w:lang w:val="kk-KZ"/>
              </w:rPr>
            </w:pPr>
          </w:p>
          <w:p w:rsidR="00C817B3" w:rsidRPr="00D26711" w:rsidRDefault="00C817B3"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Бұл ретте «Азаматтық қорғау туралы» Заңның 100-бабының 5-тармағына сәйкес арнаулы атақтар берілген қызметкерлердің еңбек қатынастары «Құқық қорғау қызметі туралы» Қазақстан Республикасының Заңында көзделген ерекшеліктермен Қазақстан Республикасының Еңбек кодексінде белгіленген тәртіппен реттеледі. </w:t>
            </w:r>
          </w:p>
          <w:p w:rsidR="00C817B3" w:rsidRPr="00D26711" w:rsidRDefault="00C817B3" w:rsidP="00913666">
            <w:pPr>
              <w:jc w:val="both"/>
              <w:rPr>
                <w:rFonts w:ascii="Times New Roman" w:hAnsi="Times New Roman" w:cs="Times New Roman"/>
                <w:sz w:val="24"/>
                <w:szCs w:val="24"/>
                <w:lang w:val="kk-KZ"/>
              </w:rPr>
            </w:pPr>
          </w:p>
          <w:p w:rsidR="00C817B3" w:rsidRPr="00D26711" w:rsidRDefault="00C817B3"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Сондай-ақ «Құқық қорғау қызметі туралы» Заңның 84-бабына сәйкес аталған Заңның күші азаматтық қорғау органдарына қолданылады .</w:t>
            </w:r>
          </w:p>
          <w:p w:rsidR="00C817B3" w:rsidRPr="00D26711" w:rsidRDefault="00C817B3" w:rsidP="00913666">
            <w:pPr>
              <w:jc w:val="both"/>
              <w:rPr>
                <w:rFonts w:ascii="Times New Roman" w:hAnsi="Times New Roman" w:cs="Times New Roman"/>
                <w:sz w:val="24"/>
                <w:szCs w:val="24"/>
                <w:lang w:val="kk-KZ"/>
              </w:rPr>
            </w:pPr>
          </w:p>
          <w:p w:rsidR="00C817B3" w:rsidRPr="00D26711" w:rsidRDefault="00C817B3"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Бұдан басқа «Азаматтық қорғау туралы» Заңның 102-бабының 2-тармағына сәйкес Азаматтық қорғау органдарына және уәкілетті органның ведомствосына ведомстволық бағынысты кәсіпорындарға қызметке (жұмысқа) тұратын азаматтар міндетті түрде медициналық куәландырудан, дене шынықтыру даярлығы деңгейін тексеруден, кәсіби қасиетін тестілеуден, психологиялық тестілеуден өтеді, солардың нәтижелері бойынша олардың қызметке (жұмысқа) жарамдылығы айқындалады.</w:t>
            </w:r>
          </w:p>
          <w:p w:rsidR="00C817B3" w:rsidRPr="00D26711" w:rsidRDefault="00C817B3" w:rsidP="00913666">
            <w:pPr>
              <w:jc w:val="both"/>
              <w:rPr>
                <w:rFonts w:ascii="Times New Roman" w:hAnsi="Times New Roman" w:cs="Times New Roman"/>
                <w:sz w:val="24"/>
                <w:szCs w:val="24"/>
                <w:lang w:val="kk-KZ"/>
              </w:rPr>
            </w:pPr>
          </w:p>
          <w:p w:rsidR="0008778B" w:rsidRDefault="00C817B3"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Өз кезегінде, азаматтық қорғау органдарына қызметке түсетін кандидаттардың «Құқық </w:t>
            </w:r>
            <w:r w:rsidRPr="00D26711">
              <w:rPr>
                <w:rFonts w:ascii="Times New Roman" w:hAnsi="Times New Roman" w:cs="Times New Roman"/>
                <w:sz w:val="24"/>
                <w:szCs w:val="24"/>
                <w:lang w:val="kk-KZ"/>
              </w:rPr>
              <w:lastRenderedPageBreak/>
              <w:t>қорғау қызметі» туралы Заңның 6-бабында көзделген денсаулық жағдайларына талаптар белгіленеді.</w:t>
            </w:r>
          </w:p>
          <w:p w:rsidR="00FE6D7F" w:rsidRPr="00D26711" w:rsidRDefault="00FE6D7F" w:rsidP="00913666">
            <w:pPr>
              <w:jc w:val="both"/>
              <w:rPr>
                <w:rFonts w:ascii="Times New Roman" w:hAnsi="Times New Roman" w:cs="Times New Roman"/>
                <w:sz w:val="24"/>
                <w:szCs w:val="24"/>
                <w:lang w:val="kk-KZ"/>
              </w:rPr>
            </w:pPr>
            <w:r w:rsidRPr="00FE6D7F">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12) тармақшасы (2022 жылғы «7» қыркүйек)</w:t>
            </w:r>
          </w:p>
        </w:tc>
      </w:tr>
      <w:tr w:rsidR="0008778B" w:rsidRPr="00462591" w:rsidTr="005767E0">
        <w:tc>
          <w:tcPr>
            <w:tcW w:w="816" w:type="dxa"/>
            <w:shd w:val="clear" w:color="auto" w:fill="auto"/>
          </w:tcPr>
          <w:p w:rsidR="0008778B" w:rsidRPr="00D26711" w:rsidRDefault="0008778B"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rPr>
              <w:t>Тақырыбы, 139-баптың 1 және 2-тарма</w:t>
            </w:r>
            <w:r w:rsidRPr="00D26711">
              <w:rPr>
                <w:rFonts w:ascii="Times New Roman" w:hAnsi="Times New Roman" w:cs="Times New Roman"/>
                <w:sz w:val="24"/>
                <w:szCs w:val="24"/>
                <w:lang w:val="kk-KZ"/>
              </w:rPr>
              <w:t>ғы</w:t>
            </w:r>
          </w:p>
        </w:tc>
        <w:tc>
          <w:tcPr>
            <w:tcW w:w="3966" w:type="dxa"/>
            <w:shd w:val="clear" w:color="auto" w:fill="auto"/>
          </w:tcPr>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b/>
                <w:sz w:val="24"/>
                <w:szCs w:val="24"/>
                <w:lang w:val="kk-KZ"/>
              </w:rPr>
              <w:t>139-бап. Әскери қызметшілерді, ғарышкерлікке кандидаттарды, ғарышкерлерді, арнаулы мемлекеттік және құқық қорғау органдарының қызметкерлерін, олардың отбасы мүшелерін, құқық қорғау органдарының зейнеткерлерін, сондай-ақ әскери қызметтен, арнаулы мемлекеттік органдар қызметінен босатылған азаматтарды әскери-медициналық (медициналық) қамтамасыз ету</w:t>
            </w:r>
          </w:p>
          <w:p w:rsidR="0008778B" w:rsidRPr="00D26711" w:rsidRDefault="0008778B" w:rsidP="00913666">
            <w:pPr>
              <w:jc w:val="both"/>
              <w:rPr>
                <w:rFonts w:ascii="Times New Roman" w:hAnsi="Times New Roman" w:cs="Times New Roman"/>
                <w:b/>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1. Әскери-медициналық (медициналық) қамтамасыз ету - әскери-медициналық (медициналық) көмекті ұйымдастыру мен көрсетуді, медициналық қарап-тексерулер жүргізуді, санитариялық-эпидемиологиялық саламаттылықты қамтамасыз етуді, дәрілік заттармен және медициналық бұйымдармен </w:t>
            </w:r>
            <w:r w:rsidRPr="00D26711">
              <w:rPr>
                <w:rFonts w:ascii="Times New Roman" w:hAnsi="Times New Roman" w:cs="Times New Roman"/>
                <w:sz w:val="24"/>
                <w:szCs w:val="24"/>
                <w:lang w:val="kk-KZ"/>
              </w:rPr>
              <w:lastRenderedPageBreak/>
              <w:t>жабдықтауды, денсаулық сақтау саласында сараптама жүргізуді, сондай-ақ жеке құрамның жауынгерлік қабілеті мен еңбекке қабілеттілігін қалпына келтіру мақсатында әскерлердегі, арнаулы мемлекеттік және құқық қорғау органдарының бөлімшелері мен ведомстволарындағы әскери медицина бойынша ғылыми-әдістемелік әзірлемелер мен оқытуды қамтитын іс-шаралар кешені.</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b/>
                <w:sz w:val="24"/>
                <w:szCs w:val="24"/>
                <w:lang w:val="kk-KZ"/>
              </w:rPr>
            </w:pPr>
          </w:p>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sz w:val="24"/>
                <w:szCs w:val="24"/>
                <w:lang w:val="kk-KZ"/>
              </w:rPr>
              <w:t>2. Әскери қызметшілерді, ғарышкерлікке кандидаттарды, ғарышкерлерді, арнаулы мемлекеттік және құқық қорғау органдарының қызметкерлерін, олардың отбасы мүшелерін, құқық қорғау органдарының зейнеткерлерін, сондай-ақ әскери қызметтен, арнаулы мемлекеттік органдар қызметінен босатылған азаматтарды әскери-медициналық (медициналық) қамтамасыз ету Қазақстан Республикасының заңнамасына сәйкес жүзеге асырылады.</w:t>
            </w:r>
          </w:p>
        </w:tc>
        <w:tc>
          <w:tcPr>
            <w:tcW w:w="3970" w:type="dxa"/>
            <w:gridSpan w:val="2"/>
            <w:shd w:val="clear" w:color="auto" w:fill="auto"/>
          </w:tcPr>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b/>
                <w:sz w:val="24"/>
                <w:szCs w:val="24"/>
                <w:lang w:val="kk-KZ"/>
              </w:rPr>
              <w:lastRenderedPageBreak/>
              <w:t xml:space="preserve">139-бап. </w:t>
            </w:r>
            <w:r w:rsidR="00104859" w:rsidRPr="00104859">
              <w:rPr>
                <w:rFonts w:ascii="Times New Roman" w:hAnsi="Times New Roman" w:cs="Times New Roman"/>
                <w:b/>
                <w:sz w:val="24"/>
                <w:szCs w:val="24"/>
                <w:lang w:val="kk-KZ"/>
              </w:rPr>
              <w:t>Әскери қызметшілерді, ғарышкерлікке кандидаттарды, ғарышкерлерді, арнаулы мемлекеттік және құқық қорғау органдарының, азаматтық қорғау органдарының қызметкерлерін, олардың отбасы мүшелерін, құқық қорғау органдарының, азаматтық қорғау органдарының зейнеткерлерін (еңбек сіңірген жылдары үшін зейнетақы төлемдерін алушылар), сондай-ақ әскери қызметтен, арнаулы мемлекеттік органдардағы қызметінен босатылған азаматтарды әскери-медициналық (медициналық) қамтамасыз ету</w:t>
            </w:r>
          </w:p>
          <w:p w:rsidR="0008778B" w:rsidRPr="00D26711" w:rsidRDefault="0008778B" w:rsidP="00913666">
            <w:pPr>
              <w:jc w:val="both"/>
              <w:rPr>
                <w:rFonts w:ascii="Times New Roman" w:hAnsi="Times New Roman" w:cs="Times New Roman"/>
                <w:b/>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1. Әскери-медициналық (медициналық) қамтамасыз ету - әскери-медициналық (медициналық) көмекті ұйымдастыру мен көрсетуді, </w:t>
            </w:r>
            <w:r w:rsidRPr="00D26711">
              <w:rPr>
                <w:rFonts w:ascii="Times New Roman" w:hAnsi="Times New Roman" w:cs="Times New Roman"/>
                <w:sz w:val="24"/>
                <w:szCs w:val="24"/>
                <w:lang w:val="kk-KZ"/>
              </w:rPr>
              <w:lastRenderedPageBreak/>
              <w:t>медициналық қарап-тексерулер жүргізуді, санитариялық-эпидемиологиялық саламаттылықты қамтамасыз етуді, дәрілік заттармен және медициналық бұйымдармен жабдықтауды, денсаулық сақтау саласында сараптама жүргізуді, сондай-ақ жеке құрамның жауынгерлік қабілеті мен еңбекке қабілеттілігін қалпына келтіру мақсатында әскерлердегі, арнаулы мемлекеттік және құқық қорғау</w:t>
            </w:r>
            <w:r w:rsidR="00E75DE2" w:rsidRPr="00D26711">
              <w:rPr>
                <w:rFonts w:ascii="Times New Roman" w:hAnsi="Times New Roman" w:cs="Times New Roman"/>
                <w:sz w:val="24"/>
                <w:szCs w:val="24"/>
                <w:lang w:val="kk-KZ"/>
              </w:rPr>
              <w:t xml:space="preserve"> органдарының</w:t>
            </w:r>
            <w:r w:rsidRPr="00D26711">
              <w:rPr>
                <w:rFonts w:ascii="Times New Roman" w:hAnsi="Times New Roman" w:cs="Times New Roman"/>
                <w:sz w:val="24"/>
                <w:szCs w:val="24"/>
                <w:lang w:val="kk-KZ"/>
              </w:rPr>
              <w:t xml:space="preserve">, </w:t>
            </w:r>
            <w:r w:rsidRPr="00D26711">
              <w:rPr>
                <w:rFonts w:ascii="Times New Roman" w:hAnsi="Times New Roman" w:cs="Times New Roman"/>
                <w:b/>
                <w:sz w:val="24"/>
                <w:szCs w:val="24"/>
                <w:lang w:val="kk-KZ"/>
              </w:rPr>
              <w:t>азаматтық қорғау органдарының</w:t>
            </w:r>
            <w:r w:rsidR="00E75DE2">
              <w:rPr>
                <w:rFonts w:ascii="Times New Roman" w:hAnsi="Times New Roman" w:cs="Times New Roman"/>
                <w:b/>
                <w:sz w:val="24"/>
                <w:szCs w:val="24"/>
                <w:lang w:val="kk-KZ"/>
              </w:rPr>
              <w:t xml:space="preserve"> </w:t>
            </w:r>
            <w:r w:rsidR="00E75DE2" w:rsidRPr="00D059D0">
              <w:rPr>
                <w:rFonts w:ascii="Times New Roman" w:hAnsi="Times New Roman" w:cs="Times New Roman"/>
                <w:b/>
                <w:sz w:val="24"/>
                <w:szCs w:val="24"/>
                <w:lang w:val="kk-KZ"/>
              </w:rPr>
              <w:t>(орналасуы арнаулы атақтар беру құқығын беретін лауазымдар)</w:t>
            </w:r>
            <w:r w:rsidRPr="00D26711">
              <w:rPr>
                <w:rFonts w:ascii="Times New Roman" w:hAnsi="Times New Roman" w:cs="Times New Roman"/>
                <w:sz w:val="24"/>
                <w:szCs w:val="24"/>
                <w:lang w:val="kk-KZ"/>
              </w:rPr>
              <w:t xml:space="preserve"> бөлімшелері мен ведомстволарындағы әскери медицина бойынша ғылыми-әдістемелік әзірлемелер мен оқытуды қамтитын іс-шаралар кешені.</w:t>
            </w:r>
            <w:r w:rsidR="00E75DE2">
              <w:rPr>
                <w:rFonts w:ascii="Times New Roman" w:hAnsi="Times New Roman" w:cs="Times New Roman"/>
                <w:sz w:val="24"/>
                <w:szCs w:val="24"/>
                <w:lang w:val="kk-KZ"/>
              </w:rPr>
              <w:t xml:space="preserve"> </w:t>
            </w:r>
          </w:p>
          <w:p w:rsidR="0008778B" w:rsidRPr="00D26711" w:rsidRDefault="0008778B" w:rsidP="00913666">
            <w:pPr>
              <w:jc w:val="both"/>
              <w:rPr>
                <w:rFonts w:ascii="Times New Roman" w:hAnsi="Times New Roman" w:cs="Times New Roman"/>
                <w:b/>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2. Әскери қызметшілерді, ғарышкерлікке кандидаттарды, ғарышкерлерді, арнаулы мемлекеттік және құқық қорғау </w:t>
            </w:r>
            <w:r w:rsidRPr="00D059D0">
              <w:rPr>
                <w:rFonts w:ascii="Times New Roman" w:hAnsi="Times New Roman" w:cs="Times New Roman"/>
                <w:sz w:val="24"/>
                <w:szCs w:val="24"/>
                <w:lang w:val="kk-KZ"/>
              </w:rPr>
              <w:t>органдарының</w:t>
            </w:r>
            <w:r w:rsidR="00E75DE2" w:rsidRPr="00D059D0">
              <w:rPr>
                <w:rFonts w:ascii="Times New Roman" w:hAnsi="Times New Roman" w:cs="Times New Roman"/>
                <w:sz w:val="24"/>
                <w:szCs w:val="24"/>
                <w:lang w:val="kk-KZ"/>
              </w:rPr>
              <w:t xml:space="preserve">, </w:t>
            </w:r>
            <w:r w:rsidR="00E75DE2" w:rsidRPr="00D059D0">
              <w:rPr>
                <w:rFonts w:ascii="Times New Roman" w:hAnsi="Times New Roman" w:cs="Times New Roman"/>
                <w:b/>
                <w:sz w:val="24"/>
                <w:szCs w:val="24"/>
                <w:lang w:val="kk-KZ"/>
              </w:rPr>
              <w:t>азаматтық қорғау органдарының</w:t>
            </w:r>
            <w:r w:rsidRPr="00D059D0">
              <w:rPr>
                <w:rFonts w:ascii="Times New Roman" w:hAnsi="Times New Roman" w:cs="Times New Roman"/>
                <w:sz w:val="24"/>
                <w:szCs w:val="24"/>
                <w:lang w:val="kk-KZ"/>
              </w:rPr>
              <w:t xml:space="preserve"> қызметкерлерін, олардың отбасы мүшелерін, құқық қорғау </w:t>
            </w:r>
            <w:r w:rsidRPr="003E1D1F">
              <w:rPr>
                <w:rFonts w:ascii="Times New Roman" w:hAnsi="Times New Roman" w:cs="Times New Roman"/>
                <w:sz w:val="24"/>
                <w:szCs w:val="24"/>
                <w:lang w:val="kk-KZ"/>
              </w:rPr>
              <w:t>органдарының</w:t>
            </w:r>
            <w:r w:rsidR="000665DE" w:rsidRPr="003E1D1F">
              <w:rPr>
                <w:rFonts w:ascii="Times New Roman" w:hAnsi="Times New Roman" w:cs="Times New Roman"/>
                <w:sz w:val="24"/>
                <w:szCs w:val="24"/>
                <w:lang w:val="kk-KZ"/>
              </w:rPr>
              <w:t xml:space="preserve">, </w:t>
            </w:r>
            <w:r w:rsidR="00077480" w:rsidRPr="003E1D1F">
              <w:rPr>
                <w:rFonts w:ascii="Times New Roman" w:hAnsi="Times New Roman" w:cs="Times New Roman"/>
                <w:sz w:val="24"/>
                <w:szCs w:val="24"/>
                <w:lang w:val="kk-KZ"/>
              </w:rPr>
              <w:t xml:space="preserve"> </w:t>
            </w:r>
            <w:r w:rsidR="00077480" w:rsidRPr="003E1D1F">
              <w:rPr>
                <w:rFonts w:ascii="Times New Roman" w:hAnsi="Times New Roman" w:cs="Times New Roman"/>
                <w:b/>
                <w:sz w:val="24"/>
                <w:szCs w:val="24"/>
                <w:lang w:val="kk-KZ"/>
              </w:rPr>
              <w:t xml:space="preserve">азаматтық қорғау органдарының (еңбек сіңірген жылдары үшін зейнетақы </w:t>
            </w:r>
            <w:r w:rsidR="00077480" w:rsidRPr="003E1D1F">
              <w:rPr>
                <w:rFonts w:ascii="Times New Roman" w:hAnsi="Times New Roman" w:cs="Times New Roman"/>
                <w:b/>
                <w:sz w:val="24"/>
                <w:szCs w:val="24"/>
                <w:lang w:val="kk-KZ"/>
              </w:rPr>
              <w:lastRenderedPageBreak/>
              <w:t>төлемдерін алушылар)</w:t>
            </w:r>
            <w:r w:rsidRPr="003E1D1F">
              <w:rPr>
                <w:rFonts w:ascii="Times New Roman" w:hAnsi="Times New Roman" w:cs="Times New Roman"/>
                <w:sz w:val="24"/>
                <w:szCs w:val="24"/>
                <w:lang w:val="kk-KZ"/>
              </w:rPr>
              <w:t>,</w:t>
            </w:r>
            <w:r w:rsidRPr="00D059D0">
              <w:rPr>
                <w:rFonts w:ascii="Times New Roman" w:hAnsi="Times New Roman" w:cs="Times New Roman"/>
                <w:sz w:val="24"/>
                <w:szCs w:val="24"/>
                <w:lang w:val="kk-KZ"/>
              </w:rPr>
              <w:t xml:space="preserve"> сондай</w:t>
            </w:r>
            <w:r w:rsidRPr="00D26711">
              <w:rPr>
                <w:rFonts w:ascii="Times New Roman" w:hAnsi="Times New Roman" w:cs="Times New Roman"/>
                <w:sz w:val="24"/>
                <w:szCs w:val="24"/>
                <w:lang w:val="kk-KZ"/>
              </w:rPr>
              <w:t>-ақ әскери қызметтен, арнаулы мемлекеттік органдар қызметінен босатылған азаматтарды әскери-медициналық (медициналық) қамтамасыз ету Қазақстан Республикасының заңнамасына сәйкес жүзеге асырылады.</w:t>
            </w:r>
          </w:p>
          <w:p w:rsidR="0008778B" w:rsidRPr="00D26711" w:rsidRDefault="0008778B" w:rsidP="00913666">
            <w:pPr>
              <w:jc w:val="both"/>
              <w:rPr>
                <w:rFonts w:ascii="Times New Roman" w:hAnsi="Times New Roman" w:cs="Times New Roman"/>
                <w:sz w:val="24"/>
                <w:szCs w:val="24"/>
                <w:lang w:val="kk-KZ"/>
              </w:rPr>
            </w:pPr>
          </w:p>
        </w:tc>
        <w:tc>
          <w:tcPr>
            <w:tcW w:w="5161" w:type="dxa"/>
            <w:shd w:val="clear" w:color="auto" w:fill="auto"/>
          </w:tcPr>
          <w:p w:rsidR="00C817B3" w:rsidRPr="00D26711" w:rsidRDefault="00C817B3"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lastRenderedPageBreak/>
              <w:t>«Құқық қорғау қызметі туралы» Заңға сәйкес азаматтық қорғау органдары құқық қорғау органдарына жатпайды</w:t>
            </w:r>
          </w:p>
          <w:p w:rsidR="00C817B3" w:rsidRPr="00D26711" w:rsidRDefault="00C817B3" w:rsidP="00913666">
            <w:pPr>
              <w:jc w:val="both"/>
              <w:rPr>
                <w:rFonts w:ascii="Times New Roman" w:hAnsi="Times New Roman" w:cs="Times New Roman"/>
                <w:sz w:val="24"/>
                <w:szCs w:val="24"/>
                <w:lang w:val="kk-KZ"/>
              </w:rPr>
            </w:pPr>
          </w:p>
          <w:p w:rsidR="00C817B3" w:rsidRPr="00D26711" w:rsidRDefault="00C817B3"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Бұл ретте «Азаматтық қорғау туралы» Заңның 100-бабының 5-тармағына сәйкес арнаулы атақтар берілген қызметкерлердің еңбек қатынастары «Құқық қорғау қызметі туралы» Қазақстан Республикасының Заңында көзделген ерекшеліктермен Қазақстан Республикасының Еңбек кодексінде белгіленген тәртіппен реттеледі. </w:t>
            </w:r>
          </w:p>
          <w:p w:rsidR="00C817B3" w:rsidRPr="00D26711" w:rsidRDefault="00C817B3" w:rsidP="00913666">
            <w:pPr>
              <w:jc w:val="both"/>
              <w:rPr>
                <w:rFonts w:ascii="Times New Roman" w:hAnsi="Times New Roman" w:cs="Times New Roman"/>
                <w:sz w:val="24"/>
                <w:szCs w:val="24"/>
                <w:lang w:val="kk-KZ"/>
              </w:rPr>
            </w:pPr>
          </w:p>
          <w:p w:rsidR="00C817B3" w:rsidRPr="00D26711" w:rsidRDefault="00C817B3"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Сондай-ақ «Құқық қорғау қызметі туралы» Заңның 84-бабына сәйкес аталған Заңның күші азаматтық қорғау органдарына қолданылады .</w:t>
            </w:r>
          </w:p>
          <w:p w:rsidR="00C817B3" w:rsidRPr="00D26711" w:rsidRDefault="00C817B3" w:rsidP="00913666">
            <w:pPr>
              <w:jc w:val="both"/>
              <w:rPr>
                <w:rFonts w:ascii="Times New Roman" w:hAnsi="Times New Roman" w:cs="Times New Roman"/>
                <w:sz w:val="24"/>
                <w:szCs w:val="24"/>
                <w:lang w:val="kk-KZ"/>
              </w:rPr>
            </w:pPr>
          </w:p>
          <w:p w:rsidR="00C817B3" w:rsidRPr="00D26711" w:rsidRDefault="00C817B3"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Бұдан басқа «Азаматтық қорғау туралы» Заңның 102-бабының 2-тармағына сәйкес Азаматтық қорғау органдарына және уәкілетті органның ведомствосына ведомстволық бағынысты кәсіпорындарға қызметке (жұмысқа) тұратын азаматтар міндетті түрде медициналық куәландырудан, дене шынықтыру даярлығы </w:t>
            </w:r>
            <w:r w:rsidRPr="00D26711">
              <w:rPr>
                <w:rFonts w:ascii="Times New Roman" w:hAnsi="Times New Roman" w:cs="Times New Roman"/>
                <w:sz w:val="24"/>
                <w:szCs w:val="24"/>
                <w:lang w:val="kk-KZ"/>
              </w:rPr>
              <w:lastRenderedPageBreak/>
              <w:t>деңгейін тексеруден, кәсіби қасиетін тестілеуден, психологиялық тестілеуден өтеді, солардың нәтижелері бойынша олардың қызметке (жұмысқа) жарамдылығы айқындалады.</w:t>
            </w:r>
          </w:p>
          <w:p w:rsidR="00C817B3" w:rsidRPr="00D26711" w:rsidRDefault="00C817B3" w:rsidP="00913666">
            <w:pPr>
              <w:jc w:val="both"/>
              <w:rPr>
                <w:rFonts w:ascii="Times New Roman" w:hAnsi="Times New Roman" w:cs="Times New Roman"/>
                <w:sz w:val="24"/>
                <w:szCs w:val="24"/>
                <w:lang w:val="kk-KZ"/>
              </w:rPr>
            </w:pPr>
          </w:p>
          <w:p w:rsidR="0008778B" w:rsidRDefault="00C817B3"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Өз кезегінде, азаматтық қорғау органдарына қызметке түсетін кандидаттардың «Құқық қорғау қызметі» туралы Заңның 6-бабында көзделген денсаулық жағдайларына талаптар белгіленеді.</w:t>
            </w:r>
          </w:p>
          <w:p w:rsidR="00FE6D7F" w:rsidRPr="00D26711" w:rsidRDefault="00297758" w:rsidP="00913666">
            <w:pPr>
              <w:jc w:val="both"/>
              <w:rPr>
                <w:rFonts w:ascii="Times New Roman" w:hAnsi="Times New Roman" w:cs="Times New Roman"/>
                <w:sz w:val="24"/>
                <w:szCs w:val="24"/>
                <w:lang w:val="kk-KZ"/>
              </w:rPr>
            </w:pPr>
            <w:r w:rsidRPr="00297758">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12) тармақшасы (2022 жылғы «7» қыркүйек)</w:t>
            </w:r>
          </w:p>
        </w:tc>
      </w:tr>
      <w:tr w:rsidR="0008778B" w:rsidRPr="00462591" w:rsidTr="005767E0">
        <w:tc>
          <w:tcPr>
            <w:tcW w:w="816" w:type="dxa"/>
            <w:shd w:val="clear" w:color="auto" w:fill="auto"/>
          </w:tcPr>
          <w:p w:rsidR="0008778B" w:rsidRPr="00D26711" w:rsidRDefault="0008778B"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08778B" w:rsidRPr="00A13618" w:rsidRDefault="0008778B" w:rsidP="00913666">
            <w:pPr>
              <w:jc w:val="both"/>
              <w:rPr>
                <w:rFonts w:ascii="Times New Roman" w:hAnsi="Times New Roman" w:cs="Times New Roman"/>
                <w:sz w:val="24"/>
                <w:szCs w:val="24"/>
                <w:lang w:val="kk-KZ"/>
              </w:rPr>
            </w:pPr>
            <w:r w:rsidRPr="00A13618">
              <w:rPr>
                <w:rFonts w:ascii="Times New Roman" w:hAnsi="Times New Roman" w:cs="Times New Roman"/>
                <w:sz w:val="24"/>
                <w:szCs w:val="24"/>
                <w:lang w:val="kk-KZ"/>
              </w:rPr>
              <w:t>140-баптың 1-тарма</w:t>
            </w:r>
            <w:r w:rsidRPr="00D26711">
              <w:rPr>
                <w:rFonts w:ascii="Times New Roman" w:hAnsi="Times New Roman" w:cs="Times New Roman"/>
                <w:sz w:val="24"/>
                <w:szCs w:val="24"/>
                <w:lang w:val="kk-KZ"/>
              </w:rPr>
              <w:t>ғы</w:t>
            </w:r>
            <w:r w:rsidRPr="00A13618">
              <w:rPr>
                <w:rFonts w:ascii="Times New Roman" w:hAnsi="Times New Roman" w:cs="Times New Roman"/>
                <w:sz w:val="24"/>
                <w:szCs w:val="24"/>
                <w:lang w:val="kk-KZ"/>
              </w:rPr>
              <w:t xml:space="preserve"> және 2-тармақтың 1</w:t>
            </w:r>
            <w:r w:rsidRPr="00D26711">
              <w:rPr>
                <w:rFonts w:ascii="Times New Roman" w:hAnsi="Times New Roman" w:cs="Times New Roman"/>
                <w:sz w:val="24"/>
                <w:szCs w:val="24"/>
                <w:lang w:val="kk-KZ"/>
              </w:rPr>
              <w:t>)</w:t>
            </w:r>
            <w:r w:rsidRPr="00A13618">
              <w:rPr>
                <w:rFonts w:ascii="Times New Roman" w:hAnsi="Times New Roman" w:cs="Times New Roman"/>
                <w:sz w:val="24"/>
                <w:szCs w:val="24"/>
                <w:lang w:val="kk-KZ"/>
              </w:rPr>
              <w:t>, 2</w:t>
            </w:r>
            <w:r w:rsidRPr="00D26711">
              <w:rPr>
                <w:rFonts w:ascii="Times New Roman" w:hAnsi="Times New Roman" w:cs="Times New Roman"/>
                <w:sz w:val="24"/>
                <w:szCs w:val="24"/>
                <w:lang w:val="kk-KZ"/>
              </w:rPr>
              <w:t>)</w:t>
            </w:r>
            <w:r w:rsidRPr="00A13618">
              <w:rPr>
                <w:rFonts w:ascii="Times New Roman" w:hAnsi="Times New Roman" w:cs="Times New Roman"/>
                <w:sz w:val="24"/>
                <w:szCs w:val="24"/>
                <w:lang w:val="kk-KZ"/>
              </w:rPr>
              <w:t xml:space="preserve"> және 4</w:t>
            </w:r>
            <w:r w:rsidRPr="00D26711">
              <w:rPr>
                <w:rFonts w:ascii="Times New Roman" w:hAnsi="Times New Roman" w:cs="Times New Roman"/>
                <w:sz w:val="24"/>
                <w:szCs w:val="24"/>
                <w:lang w:val="kk-KZ"/>
              </w:rPr>
              <w:t>)</w:t>
            </w:r>
            <w:r w:rsidRPr="00A13618">
              <w:rPr>
                <w:rFonts w:ascii="Times New Roman" w:hAnsi="Times New Roman" w:cs="Times New Roman"/>
                <w:sz w:val="24"/>
                <w:szCs w:val="24"/>
                <w:lang w:val="kk-KZ"/>
              </w:rPr>
              <w:t>-тармақша</w:t>
            </w:r>
            <w:r w:rsidRPr="00D26711">
              <w:rPr>
                <w:rFonts w:ascii="Times New Roman" w:hAnsi="Times New Roman" w:cs="Times New Roman"/>
                <w:sz w:val="24"/>
                <w:szCs w:val="24"/>
                <w:lang w:val="kk-KZ"/>
              </w:rPr>
              <w:t>с</w:t>
            </w:r>
            <w:r w:rsidRPr="00A13618">
              <w:rPr>
                <w:rFonts w:ascii="Times New Roman" w:hAnsi="Times New Roman" w:cs="Times New Roman"/>
                <w:sz w:val="24"/>
                <w:szCs w:val="24"/>
                <w:lang w:val="kk-KZ"/>
              </w:rPr>
              <w:t>ы, 3-тармақтың үшінші бөлігі, 5-тармағы</w:t>
            </w:r>
          </w:p>
        </w:tc>
        <w:tc>
          <w:tcPr>
            <w:tcW w:w="3966" w:type="dxa"/>
            <w:shd w:val="clear" w:color="auto" w:fill="auto"/>
          </w:tcPr>
          <w:p w:rsidR="0008778B" w:rsidRPr="00A13618" w:rsidRDefault="0008778B" w:rsidP="00913666">
            <w:pPr>
              <w:jc w:val="both"/>
              <w:rPr>
                <w:rFonts w:ascii="Times New Roman" w:hAnsi="Times New Roman" w:cs="Times New Roman"/>
                <w:b/>
                <w:sz w:val="24"/>
                <w:szCs w:val="24"/>
                <w:lang w:val="kk-KZ"/>
              </w:rPr>
            </w:pPr>
            <w:r w:rsidRPr="00A13618">
              <w:rPr>
                <w:rFonts w:ascii="Times New Roman" w:hAnsi="Times New Roman" w:cs="Times New Roman"/>
                <w:b/>
                <w:sz w:val="24"/>
                <w:szCs w:val="24"/>
                <w:lang w:val="kk-KZ"/>
              </w:rPr>
              <w:t>140-бап. Әскери-дәрігерлік сараптама</w:t>
            </w:r>
          </w:p>
          <w:p w:rsidR="0008778B" w:rsidRPr="00A13618" w:rsidRDefault="0008778B" w:rsidP="00913666">
            <w:pPr>
              <w:jc w:val="both"/>
              <w:rPr>
                <w:rFonts w:ascii="Times New Roman" w:hAnsi="Times New Roman" w:cs="Times New Roman"/>
                <w:sz w:val="24"/>
                <w:szCs w:val="24"/>
                <w:lang w:val="kk-KZ"/>
              </w:rPr>
            </w:pPr>
          </w:p>
          <w:p w:rsidR="0008778B" w:rsidRPr="00A13618" w:rsidRDefault="0008778B" w:rsidP="00913666">
            <w:pPr>
              <w:jc w:val="both"/>
              <w:rPr>
                <w:rFonts w:ascii="Times New Roman" w:hAnsi="Times New Roman" w:cs="Times New Roman"/>
                <w:sz w:val="24"/>
                <w:szCs w:val="24"/>
                <w:lang w:val="kk-KZ"/>
              </w:rPr>
            </w:pPr>
            <w:r w:rsidRPr="00A13618">
              <w:rPr>
                <w:rFonts w:ascii="Times New Roman" w:hAnsi="Times New Roman" w:cs="Times New Roman"/>
                <w:sz w:val="24"/>
                <w:szCs w:val="24"/>
                <w:lang w:val="kk-KZ"/>
              </w:rPr>
              <w:t xml:space="preserve">1. </w:t>
            </w:r>
            <w:r w:rsidRPr="00A13618">
              <w:rPr>
                <w:lang w:val="kk-KZ"/>
              </w:rPr>
              <w:t xml:space="preserve"> </w:t>
            </w:r>
            <w:r w:rsidRPr="00A13618">
              <w:rPr>
                <w:rFonts w:ascii="Times New Roman" w:hAnsi="Times New Roman" w:cs="Times New Roman"/>
                <w:sz w:val="24"/>
                <w:szCs w:val="24"/>
                <w:lang w:val="kk-KZ"/>
              </w:rPr>
              <w:t>Әскери-дәрігерлік сараптама - Қазақстан Республикасының Қарулы Күштерінде, Қазақстан Республикасының басқа да әскерлері мен әскери құралымдарында, арнаулы мемлекеттік және құқық қорғау органдарында медициналық қамтамасыз етуді оңтайлы жасақтау мен жетілдіру және Қазақстан Республикасының заңнамасында көзделген өзге де мәселелерді шешу мақсатында жүзеге асырылатын ғылыми, әдістемелік, ұйымдастырушылық және практикалық іс-шаралар кешенін білдіретін медициналық қызмет түрі.</w:t>
            </w:r>
          </w:p>
          <w:p w:rsidR="0008778B" w:rsidRPr="00A13618" w:rsidRDefault="0008778B" w:rsidP="00913666">
            <w:pPr>
              <w:jc w:val="both"/>
              <w:rPr>
                <w:rFonts w:ascii="Times New Roman" w:hAnsi="Times New Roman" w:cs="Times New Roman"/>
                <w:sz w:val="24"/>
                <w:szCs w:val="24"/>
                <w:lang w:val="kk-KZ"/>
              </w:rPr>
            </w:pPr>
          </w:p>
          <w:p w:rsidR="0008778B" w:rsidRPr="00A13618" w:rsidRDefault="0008778B" w:rsidP="00913666">
            <w:pPr>
              <w:jc w:val="both"/>
              <w:rPr>
                <w:rFonts w:ascii="Times New Roman" w:hAnsi="Times New Roman" w:cs="Times New Roman"/>
                <w:sz w:val="24"/>
                <w:szCs w:val="24"/>
                <w:lang w:val="kk-KZ"/>
              </w:rPr>
            </w:pPr>
          </w:p>
          <w:p w:rsidR="0008778B" w:rsidRPr="00A13618" w:rsidRDefault="0008778B" w:rsidP="00913666">
            <w:pPr>
              <w:jc w:val="both"/>
              <w:rPr>
                <w:rFonts w:ascii="Times New Roman" w:hAnsi="Times New Roman" w:cs="Times New Roman"/>
                <w:sz w:val="24"/>
                <w:szCs w:val="24"/>
                <w:lang w:val="kk-KZ"/>
              </w:rPr>
            </w:pPr>
            <w:r w:rsidRPr="00A13618">
              <w:rPr>
                <w:rFonts w:ascii="Times New Roman" w:hAnsi="Times New Roman" w:cs="Times New Roman"/>
                <w:sz w:val="24"/>
                <w:szCs w:val="24"/>
                <w:lang w:val="kk-KZ"/>
              </w:rPr>
              <w:lastRenderedPageBreak/>
              <w:t>2. Әскери-дәрігерлік сараптама Қазақстан Республикасының Қарулы Күштерінде, басқа да әскерлер мен әскери құралымдарда, арнаулы мемлекеттік және құқық қорғау органдарында:</w:t>
            </w:r>
          </w:p>
          <w:p w:rsidR="0008778B" w:rsidRPr="00A13618" w:rsidRDefault="0008778B" w:rsidP="00913666">
            <w:pPr>
              <w:jc w:val="both"/>
              <w:rPr>
                <w:rFonts w:ascii="Times New Roman" w:hAnsi="Times New Roman" w:cs="Times New Roman"/>
                <w:sz w:val="24"/>
                <w:szCs w:val="24"/>
                <w:lang w:val="kk-KZ"/>
              </w:rPr>
            </w:pPr>
          </w:p>
          <w:p w:rsidR="0008778B" w:rsidRPr="00A13618" w:rsidRDefault="0008778B" w:rsidP="00913666">
            <w:pPr>
              <w:jc w:val="both"/>
              <w:rPr>
                <w:rFonts w:ascii="Times New Roman" w:hAnsi="Times New Roman" w:cs="Times New Roman"/>
                <w:sz w:val="24"/>
                <w:szCs w:val="24"/>
                <w:lang w:val="kk-KZ"/>
              </w:rPr>
            </w:pPr>
          </w:p>
          <w:p w:rsidR="0008778B" w:rsidRPr="00A13618" w:rsidRDefault="0008778B" w:rsidP="00913666">
            <w:pPr>
              <w:jc w:val="both"/>
              <w:rPr>
                <w:rFonts w:ascii="Times New Roman" w:hAnsi="Times New Roman" w:cs="Times New Roman"/>
                <w:sz w:val="24"/>
                <w:szCs w:val="24"/>
                <w:lang w:val="kk-KZ"/>
              </w:rPr>
            </w:pPr>
            <w:r w:rsidRPr="00A13618">
              <w:rPr>
                <w:rFonts w:ascii="Times New Roman" w:hAnsi="Times New Roman" w:cs="Times New Roman"/>
                <w:sz w:val="24"/>
                <w:szCs w:val="24"/>
                <w:lang w:val="kk-KZ"/>
              </w:rPr>
              <w:t xml:space="preserve">1) </w:t>
            </w:r>
            <w:r w:rsidRPr="00A13618">
              <w:rPr>
                <w:lang w:val="kk-KZ"/>
              </w:rPr>
              <w:t xml:space="preserve"> </w:t>
            </w:r>
            <w:r w:rsidRPr="00A13618">
              <w:rPr>
                <w:rFonts w:ascii="Times New Roman" w:hAnsi="Times New Roman" w:cs="Times New Roman"/>
                <w:sz w:val="24"/>
                <w:szCs w:val="24"/>
                <w:lang w:val="kk-KZ"/>
              </w:rPr>
              <w:t>денсаулығының жай-күйі бойынша азаматтардың әскери қызметке немесе арнаулы мемлекеттік және құқық қорғау органдарындағы қызметке, сондай-ақ әскери жиындарға, арнаулы мемлекеттік органдардың жиындарына немесе есепке алу мақсатында жарамдылық санаттарын;</w:t>
            </w:r>
          </w:p>
          <w:p w:rsidR="0008778B" w:rsidRPr="00A13618" w:rsidRDefault="0008778B" w:rsidP="00913666">
            <w:pPr>
              <w:jc w:val="both"/>
              <w:rPr>
                <w:rFonts w:ascii="Times New Roman" w:hAnsi="Times New Roman" w:cs="Times New Roman"/>
                <w:sz w:val="24"/>
                <w:szCs w:val="24"/>
                <w:lang w:val="kk-KZ"/>
              </w:rPr>
            </w:pPr>
          </w:p>
          <w:p w:rsidR="0008778B" w:rsidRPr="00A13618" w:rsidRDefault="0008778B" w:rsidP="00913666">
            <w:pPr>
              <w:jc w:val="both"/>
              <w:rPr>
                <w:rFonts w:ascii="Times New Roman" w:hAnsi="Times New Roman" w:cs="Times New Roman"/>
                <w:sz w:val="24"/>
                <w:szCs w:val="24"/>
                <w:lang w:val="kk-KZ"/>
              </w:rPr>
            </w:pPr>
          </w:p>
          <w:p w:rsidR="0008778B" w:rsidRPr="00A13618" w:rsidRDefault="0008778B" w:rsidP="00913666">
            <w:pPr>
              <w:jc w:val="both"/>
              <w:rPr>
                <w:rFonts w:ascii="Times New Roman" w:hAnsi="Times New Roman" w:cs="Times New Roman"/>
                <w:sz w:val="24"/>
                <w:szCs w:val="24"/>
                <w:lang w:val="kk-KZ"/>
              </w:rPr>
            </w:pPr>
            <w:r w:rsidRPr="00A13618">
              <w:rPr>
                <w:rFonts w:ascii="Times New Roman" w:hAnsi="Times New Roman" w:cs="Times New Roman"/>
                <w:sz w:val="24"/>
                <w:szCs w:val="24"/>
                <w:lang w:val="kk-KZ"/>
              </w:rPr>
              <w:t xml:space="preserve">      2) Қазақстан Республикасы азаматтарының әскери қызметті, арнаулы мемлекеттік және құқық қорғау органдарындағы және әскери жиындардағы, арнаулы мемлекеттік органдардың жиындарындағы қызметті өткерумен (мiндеттердi атқарумен) байланысты ауруының, мертiгуiнiң (жаралануының, жарақаттануының, контузия алуының) (бұдан әрi - мертiгу) және </w:t>
            </w:r>
            <w:r w:rsidRPr="00A13618">
              <w:rPr>
                <w:rFonts w:ascii="Times New Roman" w:hAnsi="Times New Roman" w:cs="Times New Roman"/>
                <w:sz w:val="24"/>
                <w:szCs w:val="24"/>
                <w:lang w:val="kk-KZ"/>
              </w:rPr>
              <w:lastRenderedPageBreak/>
              <w:t>қаза болуының (қайтыс болуының) себептi байланысын;</w:t>
            </w:r>
          </w:p>
          <w:p w:rsidR="0008778B" w:rsidRPr="00A13618" w:rsidRDefault="0008778B" w:rsidP="00913666">
            <w:pPr>
              <w:jc w:val="both"/>
              <w:rPr>
                <w:rFonts w:ascii="Times New Roman" w:hAnsi="Times New Roman" w:cs="Times New Roman"/>
                <w:sz w:val="24"/>
                <w:szCs w:val="24"/>
                <w:lang w:val="kk-KZ"/>
              </w:rPr>
            </w:pPr>
          </w:p>
          <w:p w:rsidR="0008778B" w:rsidRPr="00A13618" w:rsidRDefault="0008778B" w:rsidP="00913666">
            <w:pPr>
              <w:jc w:val="both"/>
              <w:rPr>
                <w:rFonts w:ascii="Times New Roman" w:hAnsi="Times New Roman" w:cs="Times New Roman"/>
                <w:sz w:val="24"/>
                <w:szCs w:val="24"/>
                <w:lang w:val="kk-KZ"/>
              </w:rPr>
            </w:pPr>
          </w:p>
          <w:p w:rsidR="0008778B" w:rsidRPr="00A13618" w:rsidRDefault="0008778B" w:rsidP="00913666">
            <w:pPr>
              <w:jc w:val="both"/>
              <w:rPr>
                <w:rFonts w:ascii="Times New Roman" w:hAnsi="Times New Roman" w:cs="Times New Roman"/>
                <w:sz w:val="24"/>
                <w:szCs w:val="24"/>
                <w:lang w:val="kk-KZ"/>
              </w:rPr>
            </w:pPr>
            <w:r w:rsidRPr="00A13618">
              <w:rPr>
                <w:rFonts w:ascii="Times New Roman" w:hAnsi="Times New Roman" w:cs="Times New Roman"/>
                <w:sz w:val="24"/>
                <w:szCs w:val="24"/>
                <w:lang w:val="kk-KZ"/>
              </w:rPr>
              <w:t xml:space="preserve">4) </w:t>
            </w:r>
            <w:r w:rsidRPr="00A13618">
              <w:rPr>
                <w:lang w:val="kk-KZ"/>
              </w:rPr>
              <w:t xml:space="preserve"> </w:t>
            </w:r>
            <w:r w:rsidRPr="00A13618">
              <w:rPr>
                <w:rFonts w:ascii="Times New Roman" w:hAnsi="Times New Roman" w:cs="Times New Roman"/>
                <w:sz w:val="24"/>
                <w:szCs w:val="24"/>
                <w:lang w:val="kk-KZ"/>
              </w:rPr>
              <w:t>арнаулы мемлекеттік және құқық қорғау органдарына қызметке кіретін Қазақстан Республикасы азаматтарының, олардың қызметкерлерінің, сондай-ақ мемлекеттік авиацияға кіретін Қазақстан Республикасы азаматтарының, авиация персоналының жеке басының психофизиологиялық қасиеттерін айқындау үшін жүргізіледі.</w:t>
            </w:r>
          </w:p>
          <w:p w:rsidR="0008778B" w:rsidRPr="00A13618" w:rsidRDefault="0008778B" w:rsidP="00913666">
            <w:pPr>
              <w:jc w:val="both"/>
              <w:rPr>
                <w:rFonts w:ascii="Times New Roman" w:hAnsi="Times New Roman" w:cs="Times New Roman"/>
                <w:sz w:val="24"/>
                <w:szCs w:val="24"/>
                <w:lang w:val="kk-KZ"/>
              </w:rPr>
            </w:pPr>
          </w:p>
          <w:p w:rsidR="0008778B" w:rsidRPr="00A13618" w:rsidRDefault="0008778B" w:rsidP="00913666">
            <w:pPr>
              <w:jc w:val="both"/>
              <w:rPr>
                <w:rFonts w:ascii="Times New Roman" w:hAnsi="Times New Roman" w:cs="Times New Roman"/>
                <w:sz w:val="24"/>
                <w:szCs w:val="24"/>
                <w:lang w:val="kk-KZ"/>
              </w:rPr>
            </w:pPr>
          </w:p>
          <w:p w:rsidR="0008778B" w:rsidRPr="00A13618" w:rsidRDefault="0008778B" w:rsidP="00913666">
            <w:pPr>
              <w:jc w:val="both"/>
              <w:rPr>
                <w:rFonts w:ascii="Times New Roman" w:hAnsi="Times New Roman" w:cs="Times New Roman"/>
                <w:sz w:val="24"/>
                <w:szCs w:val="24"/>
                <w:lang w:val="kk-KZ"/>
              </w:rPr>
            </w:pPr>
            <w:r w:rsidRPr="00A13618">
              <w:rPr>
                <w:rFonts w:ascii="Times New Roman" w:hAnsi="Times New Roman" w:cs="Times New Roman"/>
                <w:sz w:val="24"/>
                <w:szCs w:val="24"/>
                <w:lang w:val="kk-KZ"/>
              </w:rPr>
              <w:t>3.</w:t>
            </w:r>
          </w:p>
          <w:p w:rsidR="0008778B" w:rsidRPr="00A13618" w:rsidRDefault="0008778B" w:rsidP="00913666">
            <w:pPr>
              <w:jc w:val="both"/>
              <w:rPr>
                <w:rFonts w:ascii="Times New Roman" w:hAnsi="Times New Roman" w:cs="Times New Roman"/>
                <w:sz w:val="24"/>
                <w:szCs w:val="24"/>
                <w:lang w:val="kk-KZ"/>
              </w:rPr>
            </w:pPr>
            <w:r w:rsidRPr="00A13618">
              <w:rPr>
                <w:rFonts w:ascii="Times New Roman" w:hAnsi="Times New Roman" w:cs="Times New Roman"/>
                <w:sz w:val="24"/>
                <w:szCs w:val="24"/>
                <w:lang w:val="kk-KZ"/>
              </w:rPr>
              <w:t>…</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p>
          <w:p w:rsidR="0008778B" w:rsidRPr="00A13618" w:rsidRDefault="0008778B" w:rsidP="00913666">
            <w:pPr>
              <w:jc w:val="both"/>
              <w:rPr>
                <w:rFonts w:ascii="Times New Roman" w:hAnsi="Times New Roman" w:cs="Times New Roman"/>
                <w:sz w:val="24"/>
                <w:szCs w:val="24"/>
                <w:lang w:val="kk-KZ"/>
              </w:rPr>
            </w:pPr>
            <w:r w:rsidRPr="00A13618">
              <w:rPr>
                <w:rFonts w:ascii="Times New Roman" w:hAnsi="Times New Roman" w:cs="Times New Roman"/>
                <w:sz w:val="24"/>
                <w:szCs w:val="24"/>
                <w:lang w:val="kk-KZ"/>
              </w:rPr>
              <w:t>Қазақстан Республикасының құқық қорғау органдары мен мемлекеттік фельдъегерлік қызметі үшін әскери-дәрігерлік сараптаманы Қазақстан Республикасы ішкі істер органдарының әскери-дәрігерлік комиссиясы жүргізеді.</w:t>
            </w:r>
          </w:p>
          <w:p w:rsidR="0008778B" w:rsidRPr="00A13618" w:rsidRDefault="0008778B" w:rsidP="00913666">
            <w:pPr>
              <w:jc w:val="both"/>
              <w:rPr>
                <w:rFonts w:ascii="Times New Roman" w:hAnsi="Times New Roman" w:cs="Times New Roman"/>
                <w:sz w:val="24"/>
                <w:szCs w:val="24"/>
                <w:lang w:val="kk-KZ"/>
              </w:rPr>
            </w:pPr>
          </w:p>
          <w:p w:rsidR="0008778B" w:rsidRDefault="0008778B" w:rsidP="00913666">
            <w:pPr>
              <w:jc w:val="both"/>
              <w:rPr>
                <w:rFonts w:ascii="Times New Roman" w:hAnsi="Times New Roman" w:cs="Times New Roman"/>
                <w:sz w:val="24"/>
                <w:szCs w:val="24"/>
                <w:lang w:val="kk-KZ"/>
              </w:rPr>
            </w:pPr>
          </w:p>
          <w:p w:rsidR="000665DE" w:rsidRDefault="000665DE" w:rsidP="00913666">
            <w:pPr>
              <w:jc w:val="both"/>
              <w:rPr>
                <w:rFonts w:ascii="Times New Roman" w:hAnsi="Times New Roman" w:cs="Times New Roman"/>
                <w:sz w:val="24"/>
                <w:szCs w:val="24"/>
                <w:lang w:val="kk-KZ"/>
              </w:rPr>
            </w:pPr>
          </w:p>
          <w:p w:rsidR="000665DE" w:rsidRDefault="000665DE" w:rsidP="00913666">
            <w:pPr>
              <w:jc w:val="both"/>
              <w:rPr>
                <w:rFonts w:ascii="Times New Roman" w:hAnsi="Times New Roman" w:cs="Times New Roman"/>
                <w:sz w:val="24"/>
                <w:szCs w:val="24"/>
                <w:lang w:val="kk-KZ"/>
              </w:rPr>
            </w:pPr>
          </w:p>
          <w:p w:rsidR="000665DE" w:rsidRDefault="000665DE" w:rsidP="00913666">
            <w:pPr>
              <w:jc w:val="both"/>
              <w:rPr>
                <w:rFonts w:ascii="Times New Roman" w:hAnsi="Times New Roman" w:cs="Times New Roman"/>
                <w:sz w:val="24"/>
                <w:szCs w:val="24"/>
                <w:lang w:val="kk-KZ"/>
              </w:rPr>
            </w:pPr>
          </w:p>
          <w:p w:rsidR="000665DE" w:rsidRDefault="000665DE" w:rsidP="00913666">
            <w:pPr>
              <w:jc w:val="both"/>
              <w:rPr>
                <w:rFonts w:ascii="Times New Roman" w:hAnsi="Times New Roman" w:cs="Times New Roman"/>
                <w:sz w:val="24"/>
                <w:szCs w:val="24"/>
                <w:lang w:val="kk-KZ"/>
              </w:rPr>
            </w:pPr>
          </w:p>
          <w:p w:rsidR="000665DE" w:rsidRDefault="000665DE" w:rsidP="00913666">
            <w:pPr>
              <w:jc w:val="both"/>
              <w:rPr>
                <w:rFonts w:ascii="Times New Roman" w:hAnsi="Times New Roman" w:cs="Times New Roman"/>
                <w:sz w:val="24"/>
                <w:szCs w:val="24"/>
                <w:lang w:val="kk-KZ"/>
              </w:rPr>
            </w:pPr>
          </w:p>
          <w:p w:rsidR="000665DE" w:rsidRDefault="000665DE" w:rsidP="00913666">
            <w:pPr>
              <w:jc w:val="both"/>
              <w:rPr>
                <w:rFonts w:ascii="Times New Roman" w:hAnsi="Times New Roman" w:cs="Times New Roman"/>
                <w:sz w:val="24"/>
                <w:szCs w:val="24"/>
                <w:lang w:val="kk-KZ"/>
              </w:rPr>
            </w:pPr>
          </w:p>
          <w:p w:rsidR="000665DE" w:rsidRDefault="000665DE" w:rsidP="00913666">
            <w:pPr>
              <w:jc w:val="both"/>
              <w:rPr>
                <w:rFonts w:ascii="Times New Roman" w:hAnsi="Times New Roman" w:cs="Times New Roman"/>
                <w:sz w:val="24"/>
                <w:szCs w:val="24"/>
                <w:lang w:val="kk-KZ"/>
              </w:rPr>
            </w:pPr>
          </w:p>
          <w:p w:rsidR="000665DE" w:rsidRDefault="000665DE" w:rsidP="00913666">
            <w:pPr>
              <w:jc w:val="both"/>
              <w:rPr>
                <w:rFonts w:ascii="Times New Roman" w:hAnsi="Times New Roman" w:cs="Times New Roman"/>
                <w:sz w:val="24"/>
                <w:szCs w:val="24"/>
                <w:lang w:val="kk-KZ"/>
              </w:rPr>
            </w:pPr>
          </w:p>
          <w:p w:rsidR="000665DE" w:rsidRPr="00A13618" w:rsidRDefault="000665DE" w:rsidP="00913666">
            <w:pPr>
              <w:jc w:val="both"/>
              <w:rPr>
                <w:rFonts w:ascii="Times New Roman" w:hAnsi="Times New Roman" w:cs="Times New Roman"/>
                <w:sz w:val="24"/>
                <w:szCs w:val="24"/>
                <w:lang w:val="kk-KZ"/>
              </w:rPr>
            </w:pPr>
          </w:p>
          <w:p w:rsidR="0008778B" w:rsidRPr="00A13618" w:rsidRDefault="0008778B" w:rsidP="00913666">
            <w:pPr>
              <w:jc w:val="both"/>
              <w:rPr>
                <w:rFonts w:ascii="Times New Roman" w:hAnsi="Times New Roman" w:cs="Times New Roman"/>
                <w:sz w:val="24"/>
                <w:szCs w:val="24"/>
                <w:lang w:val="kk-KZ"/>
              </w:rPr>
            </w:pPr>
            <w:r w:rsidRPr="00A13618">
              <w:rPr>
                <w:rFonts w:ascii="Times New Roman" w:hAnsi="Times New Roman" w:cs="Times New Roman"/>
                <w:sz w:val="24"/>
                <w:szCs w:val="24"/>
                <w:lang w:val="kk-KZ"/>
              </w:rPr>
              <w:t>4…</w:t>
            </w:r>
          </w:p>
          <w:p w:rsidR="0008778B" w:rsidRPr="00A13618" w:rsidRDefault="0008778B" w:rsidP="00913666">
            <w:pPr>
              <w:jc w:val="both"/>
              <w:rPr>
                <w:rFonts w:ascii="Times New Roman" w:hAnsi="Times New Roman" w:cs="Times New Roman"/>
                <w:sz w:val="24"/>
                <w:szCs w:val="24"/>
                <w:lang w:val="kk-KZ"/>
              </w:rPr>
            </w:pPr>
          </w:p>
          <w:p w:rsidR="0008778B" w:rsidRPr="00A13618" w:rsidRDefault="0008778B" w:rsidP="00913666">
            <w:pPr>
              <w:jc w:val="both"/>
              <w:rPr>
                <w:rFonts w:ascii="Times New Roman" w:hAnsi="Times New Roman" w:cs="Times New Roman"/>
                <w:sz w:val="24"/>
                <w:szCs w:val="24"/>
                <w:lang w:val="kk-KZ"/>
              </w:rPr>
            </w:pPr>
            <w:r w:rsidRPr="00A13618">
              <w:rPr>
                <w:rFonts w:ascii="Times New Roman" w:hAnsi="Times New Roman" w:cs="Times New Roman"/>
                <w:sz w:val="24"/>
                <w:szCs w:val="24"/>
                <w:lang w:val="kk-KZ"/>
              </w:rPr>
              <w:t>5. Азаматтардың Қазақстан Республикасының Қарулы Күштеріндегі, Қазақстан Республикасының басқа да әскерлері мен әскери құралымдарындағы әскери қызметке, арнаулы мемлекеттік және құқық қорғау органдарындағы, сондай-ақ мемлекеттік авиациядағы қызметке, әскери қызметке жарамдылық санаты медициналық куәландыруды жүргізу арқылы айқындалады.</w:t>
            </w:r>
          </w:p>
          <w:p w:rsidR="0008778B" w:rsidRPr="00A13618" w:rsidRDefault="0008778B" w:rsidP="00913666">
            <w:pPr>
              <w:jc w:val="both"/>
              <w:rPr>
                <w:rFonts w:ascii="Times New Roman" w:hAnsi="Times New Roman" w:cs="Times New Roman"/>
                <w:sz w:val="24"/>
                <w:szCs w:val="24"/>
                <w:lang w:val="kk-KZ"/>
              </w:rPr>
            </w:pPr>
          </w:p>
          <w:p w:rsidR="0008778B" w:rsidRPr="00A13618" w:rsidRDefault="0008778B" w:rsidP="00913666">
            <w:pPr>
              <w:jc w:val="both"/>
              <w:rPr>
                <w:rFonts w:ascii="Times New Roman" w:hAnsi="Times New Roman" w:cs="Times New Roman"/>
                <w:sz w:val="24"/>
                <w:szCs w:val="24"/>
                <w:lang w:val="kk-KZ"/>
              </w:rPr>
            </w:pPr>
            <w:r w:rsidRPr="00A13618">
              <w:rPr>
                <w:rFonts w:ascii="Times New Roman" w:hAnsi="Times New Roman" w:cs="Times New Roman"/>
                <w:sz w:val="24"/>
                <w:szCs w:val="24"/>
                <w:lang w:val="kk-KZ"/>
              </w:rPr>
              <w:t xml:space="preserve">Медициналық куәландыруды жүргізу кезінде Қазақстан Республикасының Қарулы Күштерінде, Қазақстан Республикасының басқа да әскерлері мен әскери құралымдарында, арнаулы мемлекеттік және құқық қорғау органдарында, сондай-ақ </w:t>
            </w:r>
            <w:r w:rsidRPr="00A13618">
              <w:rPr>
                <w:rFonts w:ascii="Times New Roman" w:hAnsi="Times New Roman" w:cs="Times New Roman"/>
                <w:sz w:val="24"/>
                <w:szCs w:val="24"/>
                <w:lang w:val="kk-KZ"/>
              </w:rPr>
              <w:lastRenderedPageBreak/>
              <w:t>мемлекеттік авиацияда қызмет өткеру үшін азаматтар денсаулығының жай-күйіне қойылатын талаптар қолданылады.</w:t>
            </w:r>
          </w:p>
        </w:tc>
        <w:tc>
          <w:tcPr>
            <w:tcW w:w="3970" w:type="dxa"/>
            <w:gridSpan w:val="2"/>
            <w:shd w:val="clear" w:color="auto" w:fill="auto"/>
          </w:tcPr>
          <w:p w:rsidR="0008778B" w:rsidRPr="00967167" w:rsidRDefault="0008778B" w:rsidP="00913666">
            <w:pPr>
              <w:jc w:val="both"/>
              <w:rPr>
                <w:rFonts w:ascii="Times New Roman" w:hAnsi="Times New Roman" w:cs="Times New Roman"/>
                <w:b/>
                <w:sz w:val="24"/>
                <w:szCs w:val="24"/>
                <w:lang w:val="kk-KZ"/>
              </w:rPr>
            </w:pPr>
            <w:r w:rsidRPr="00967167">
              <w:rPr>
                <w:rFonts w:ascii="Times New Roman" w:hAnsi="Times New Roman" w:cs="Times New Roman"/>
                <w:b/>
                <w:sz w:val="24"/>
                <w:szCs w:val="24"/>
                <w:lang w:val="kk-KZ"/>
              </w:rPr>
              <w:lastRenderedPageBreak/>
              <w:t>140-бап. Әскери-дәрігерлік сараптама</w:t>
            </w:r>
          </w:p>
          <w:p w:rsidR="0008778B" w:rsidRPr="00967167" w:rsidRDefault="0008778B" w:rsidP="00913666">
            <w:pPr>
              <w:jc w:val="both"/>
              <w:rPr>
                <w:rFonts w:ascii="Times New Roman" w:hAnsi="Times New Roman" w:cs="Times New Roman"/>
                <w:sz w:val="24"/>
                <w:szCs w:val="24"/>
                <w:lang w:val="kk-KZ"/>
              </w:rPr>
            </w:pPr>
          </w:p>
          <w:p w:rsidR="0008778B" w:rsidRPr="00967167" w:rsidRDefault="0008778B" w:rsidP="00913666">
            <w:pPr>
              <w:jc w:val="both"/>
              <w:rPr>
                <w:rFonts w:ascii="Times New Roman" w:hAnsi="Times New Roman" w:cs="Times New Roman"/>
                <w:sz w:val="24"/>
                <w:szCs w:val="24"/>
                <w:lang w:val="kk-KZ"/>
              </w:rPr>
            </w:pPr>
            <w:r w:rsidRPr="00967167">
              <w:rPr>
                <w:rFonts w:ascii="Times New Roman" w:hAnsi="Times New Roman" w:cs="Times New Roman"/>
                <w:sz w:val="24"/>
                <w:szCs w:val="24"/>
                <w:lang w:val="kk-KZ"/>
              </w:rPr>
              <w:t xml:space="preserve">1. Әскери-дәрігерлік сараптама - Қазақстан Республикасының Қарулы Күштерінде, Қазақстан Республикасының басқа да әскерлері мен әскери құралымдарында, арнаулы мемлекеттік және құқық қорғау органдарында, </w:t>
            </w:r>
            <w:r w:rsidRPr="00967167">
              <w:rPr>
                <w:rFonts w:ascii="Times New Roman" w:hAnsi="Times New Roman" w:cs="Times New Roman"/>
                <w:b/>
                <w:sz w:val="24"/>
                <w:szCs w:val="24"/>
                <w:lang w:val="kk-KZ"/>
              </w:rPr>
              <w:t>азаматтық қорғау органдарында</w:t>
            </w:r>
            <w:r w:rsidR="000665DE" w:rsidRPr="00967167">
              <w:rPr>
                <w:rFonts w:ascii="Times New Roman" w:hAnsi="Times New Roman" w:cs="Times New Roman"/>
                <w:sz w:val="24"/>
                <w:szCs w:val="24"/>
                <w:lang w:val="kk-KZ"/>
              </w:rPr>
              <w:t xml:space="preserve"> </w:t>
            </w:r>
            <w:r w:rsidR="000665DE" w:rsidRPr="00967167">
              <w:rPr>
                <w:rFonts w:ascii="Times New Roman" w:hAnsi="Times New Roman" w:cs="Times New Roman"/>
                <w:b/>
                <w:sz w:val="24"/>
                <w:szCs w:val="24"/>
                <w:lang w:val="kk-KZ"/>
              </w:rPr>
              <w:t>(орналасуы арнаулы атақтар беру құқығын беретін лауазымдар)</w:t>
            </w:r>
            <w:r w:rsidRPr="00967167">
              <w:rPr>
                <w:rFonts w:ascii="Times New Roman" w:hAnsi="Times New Roman" w:cs="Times New Roman"/>
                <w:sz w:val="24"/>
                <w:szCs w:val="24"/>
                <w:lang w:val="kk-KZ"/>
              </w:rPr>
              <w:t xml:space="preserve"> медициналық қамтамасыз етуді оңтайлы жасақтау мен жетілдіру және Қазақстан Республикасының заңнамасында көзделген өзге де мәселелерді шешу мақсатында жүзеге асырылатын ғылыми, әдістемелік, ұйымдастырушылық және практикалық іс-шаралар кешенін </w:t>
            </w:r>
            <w:r w:rsidRPr="00967167">
              <w:rPr>
                <w:rFonts w:ascii="Times New Roman" w:hAnsi="Times New Roman" w:cs="Times New Roman"/>
                <w:sz w:val="24"/>
                <w:szCs w:val="24"/>
                <w:lang w:val="kk-KZ"/>
              </w:rPr>
              <w:lastRenderedPageBreak/>
              <w:t>білдіретін медициналық қызмет түрі.</w:t>
            </w:r>
          </w:p>
          <w:p w:rsidR="0011249C" w:rsidRPr="00967167" w:rsidRDefault="0008778B" w:rsidP="00913666">
            <w:pPr>
              <w:jc w:val="both"/>
              <w:rPr>
                <w:rFonts w:ascii="Times New Roman" w:hAnsi="Times New Roman" w:cs="Times New Roman"/>
                <w:sz w:val="24"/>
                <w:szCs w:val="24"/>
                <w:lang w:val="kk-KZ"/>
              </w:rPr>
            </w:pPr>
            <w:r w:rsidRPr="00967167">
              <w:rPr>
                <w:rFonts w:ascii="Times New Roman" w:hAnsi="Times New Roman" w:cs="Times New Roman"/>
                <w:sz w:val="24"/>
                <w:szCs w:val="24"/>
                <w:lang w:val="kk-KZ"/>
              </w:rPr>
              <w:t xml:space="preserve">2.  </w:t>
            </w:r>
            <w:r w:rsidR="0011249C" w:rsidRPr="00967167">
              <w:rPr>
                <w:rFonts w:ascii="Times New Roman" w:hAnsi="Times New Roman" w:cs="Times New Roman"/>
                <w:sz w:val="24"/>
                <w:szCs w:val="24"/>
                <w:lang w:val="kk-KZ"/>
              </w:rPr>
              <w:t xml:space="preserve"> Әскери-дәрігерлік сараптама Қазақстан Республикасының Қарулы Күштерінде, басқа да әскерлер мен әскери құралымдарда, арнаулы мемлекеттік және құқық қорғау органдарында, </w:t>
            </w:r>
            <w:r w:rsidR="0011249C" w:rsidRPr="00967167">
              <w:rPr>
                <w:rFonts w:ascii="Times New Roman" w:hAnsi="Times New Roman" w:cs="Times New Roman"/>
                <w:b/>
                <w:sz w:val="24"/>
                <w:szCs w:val="24"/>
                <w:lang w:val="kk-KZ"/>
              </w:rPr>
              <w:t>азаматтық қорғау органдарында (орналасуы арнаулы атақтар беру құқығын беретін лауазымдарға орналасу және (немесе) тағайындау кезінде)</w:t>
            </w:r>
            <w:r w:rsidR="0011249C" w:rsidRPr="00967167">
              <w:rPr>
                <w:rFonts w:ascii="Times New Roman" w:hAnsi="Times New Roman" w:cs="Times New Roman"/>
                <w:sz w:val="24"/>
                <w:szCs w:val="24"/>
                <w:lang w:val="kk-KZ"/>
              </w:rPr>
              <w:t>:</w:t>
            </w:r>
          </w:p>
          <w:p w:rsidR="0008778B" w:rsidRPr="00967167" w:rsidRDefault="0008778B" w:rsidP="00913666">
            <w:pPr>
              <w:jc w:val="both"/>
              <w:rPr>
                <w:rFonts w:ascii="Times New Roman" w:hAnsi="Times New Roman" w:cs="Times New Roman"/>
                <w:sz w:val="24"/>
                <w:szCs w:val="24"/>
                <w:lang w:val="kk-KZ"/>
              </w:rPr>
            </w:pPr>
          </w:p>
          <w:p w:rsidR="0008778B" w:rsidRPr="00967167" w:rsidRDefault="0008778B" w:rsidP="00913666">
            <w:pPr>
              <w:jc w:val="both"/>
              <w:rPr>
                <w:rFonts w:ascii="Times New Roman" w:hAnsi="Times New Roman" w:cs="Times New Roman"/>
                <w:sz w:val="24"/>
                <w:szCs w:val="24"/>
                <w:lang w:val="kk-KZ"/>
              </w:rPr>
            </w:pPr>
            <w:r w:rsidRPr="00967167">
              <w:rPr>
                <w:rFonts w:ascii="Times New Roman" w:hAnsi="Times New Roman" w:cs="Times New Roman"/>
                <w:sz w:val="24"/>
                <w:szCs w:val="24"/>
                <w:lang w:val="kk-KZ"/>
              </w:rPr>
              <w:t xml:space="preserve">1) </w:t>
            </w:r>
            <w:r w:rsidR="0011249C" w:rsidRPr="00967167">
              <w:rPr>
                <w:rFonts w:ascii="Times New Roman" w:hAnsi="Times New Roman" w:cs="Times New Roman"/>
                <w:sz w:val="24"/>
                <w:szCs w:val="24"/>
                <w:lang w:val="kk-KZ"/>
              </w:rPr>
              <w:t xml:space="preserve"> денсаулық жағдайы бойынша азаматтардың әскери қызметке немесе арнаулы мемлекеттік және құқық қорғау органдарындағы, </w:t>
            </w:r>
            <w:r w:rsidR="0011249C" w:rsidRPr="00967167">
              <w:rPr>
                <w:rFonts w:ascii="Times New Roman" w:hAnsi="Times New Roman" w:cs="Times New Roman"/>
                <w:b/>
                <w:sz w:val="24"/>
                <w:szCs w:val="24"/>
                <w:lang w:val="kk-KZ"/>
              </w:rPr>
              <w:t>азаматтық қорғау органдарындағы қызметке,</w:t>
            </w:r>
            <w:r w:rsidR="0011249C" w:rsidRPr="00967167">
              <w:rPr>
                <w:rFonts w:ascii="Times New Roman" w:hAnsi="Times New Roman" w:cs="Times New Roman"/>
                <w:sz w:val="24"/>
                <w:szCs w:val="24"/>
                <w:lang w:val="kk-KZ"/>
              </w:rPr>
              <w:t xml:space="preserve"> сондай-ақ әскери жиындарға, арнаулы мемлекеттік органдардың жиындарына немесе есепке алу мақсатында жарамдылық санаттарын;</w:t>
            </w:r>
          </w:p>
          <w:p w:rsidR="0008778B" w:rsidRPr="00967167" w:rsidRDefault="0008778B" w:rsidP="00913666">
            <w:pPr>
              <w:jc w:val="both"/>
              <w:rPr>
                <w:rFonts w:ascii="Times New Roman" w:hAnsi="Times New Roman" w:cs="Times New Roman"/>
                <w:sz w:val="24"/>
                <w:szCs w:val="24"/>
                <w:lang w:val="kk-KZ"/>
              </w:rPr>
            </w:pPr>
          </w:p>
          <w:p w:rsidR="0008778B" w:rsidRPr="00967167" w:rsidRDefault="0008778B" w:rsidP="00913666">
            <w:pPr>
              <w:jc w:val="both"/>
              <w:rPr>
                <w:rFonts w:ascii="Times New Roman" w:hAnsi="Times New Roman" w:cs="Times New Roman"/>
                <w:sz w:val="24"/>
                <w:szCs w:val="24"/>
                <w:lang w:val="kk-KZ"/>
              </w:rPr>
            </w:pPr>
            <w:r w:rsidRPr="00967167">
              <w:rPr>
                <w:rFonts w:ascii="Times New Roman" w:hAnsi="Times New Roman" w:cs="Times New Roman"/>
                <w:sz w:val="24"/>
                <w:szCs w:val="24"/>
                <w:lang w:val="kk-KZ"/>
              </w:rPr>
              <w:t xml:space="preserve">2) Қазақстан Республикасы азаматтарының әскери қызметті, арнаулы мемлекеттік және құқық қорғау органдарындағы </w:t>
            </w:r>
            <w:r w:rsidRPr="00967167">
              <w:rPr>
                <w:rFonts w:ascii="Times New Roman" w:hAnsi="Times New Roman" w:cs="Times New Roman"/>
                <w:b/>
                <w:sz w:val="24"/>
                <w:szCs w:val="24"/>
                <w:lang w:val="kk-KZ"/>
              </w:rPr>
              <w:t xml:space="preserve"> азаматтық қорғау органдарындағы</w:t>
            </w:r>
            <w:r w:rsidRPr="00967167">
              <w:rPr>
                <w:rFonts w:ascii="Times New Roman" w:hAnsi="Times New Roman" w:cs="Times New Roman"/>
                <w:sz w:val="24"/>
                <w:szCs w:val="24"/>
                <w:lang w:val="kk-KZ"/>
              </w:rPr>
              <w:t xml:space="preserve">  және әскери жиындардағы, арнаулы </w:t>
            </w:r>
            <w:r w:rsidRPr="00967167">
              <w:rPr>
                <w:rFonts w:ascii="Times New Roman" w:hAnsi="Times New Roman" w:cs="Times New Roman"/>
                <w:sz w:val="24"/>
                <w:szCs w:val="24"/>
                <w:lang w:val="kk-KZ"/>
              </w:rPr>
              <w:lastRenderedPageBreak/>
              <w:t>мемлекеттік органдардың жиындарындағы қызметті өткерумен (мiндеттердi атқарумен) байланысты ауруының, мертiгуiнiң (жаралануының, жарақаттануының, контузия алуының) (бұдан әрi - мертiгу) және қаза болуының (қайтыс болуының) себептi байланысын;</w:t>
            </w:r>
          </w:p>
          <w:p w:rsidR="0008778B" w:rsidRPr="00967167" w:rsidRDefault="0008778B" w:rsidP="00913666">
            <w:pPr>
              <w:jc w:val="both"/>
              <w:rPr>
                <w:rFonts w:ascii="Times New Roman" w:hAnsi="Times New Roman" w:cs="Times New Roman"/>
                <w:sz w:val="24"/>
                <w:szCs w:val="24"/>
                <w:lang w:val="kk-KZ"/>
              </w:rPr>
            </w:pPr>
          </w:p>
          <w:p w:rsidR="0008778B" w:rsidRPr="00967167" w:rsidRDefault="0008778B" w:rsidP="00913666">
            <w:pPr>
              <w:jc w:val="both"/>
              <w:rPr>
                <w:rFonts w:ascii="Times New Roman" w:hAnsi="Times New Roman" w:cs="Times New Roman"/>
                <w:sz w:val="24"/>
                <w:szCs w:val="24"/>
                <w:lang w:val="kk-KZ"/>
              </w:rPr>
            </w:pPr>
            <w:r w:rsidRPr="00967167">
              <w:rPr>
                <w:rFonts w:ascii="Times New Roman" w:hAnsi="Times New Roman" w:cs="Times New Roman"/>
                <w:sz w:val="24"/>
                <w:szCs w:val="24"/>
                <w:lang w:val="kk-KZ"/>
              </w:rPr>
              <w:t xml:space="preserve">4)  </w:t>
            </w:r>
            <w:r w:rsidR="00BD765C" w:rsidRPr="00967167">
              <w:rPr>
                <w:rFonts w:ascii="Times New Roman" w:hAnsi="Times New Roman" w:cs="Times New Roman"/>
                <w:sz w:val="24"/>
                <w:szCs w:val="24"/>
                <w:lang w:val="kk-KZ"/>
              </w:rPr>
              <w:t xml:space="preserve"> арнаулы мемлекеттік және құқық қорғау органдарына, </w:t>
            </w:r>
            <w:r w:rsidR="00BD765C" w:rsidRPr="00967167">
              <w:rPr>
                <w:rFonts w:ascii="Times New Roman" w:hAnsi="Times New Roman" w:cs="Times New Roman"/>
                <w:b/>
                <w:sz w:val="24"/>
                <w:szCs w:val="24"/>
                <w:lang w:val="kk-KZ"/>
              </w:rPr>
              <w:t xml:space="preserve">азаматтық қорғау органдарына </w:t>
            </w:r>
            <w:r w:rsidR="00BD765C" w:rsidRPr="00967167">
              <w:rPr>
                <w:rFonts w:ascii="Times New Roman" w:hAnsi="Times New Roman" w:cs="Times New Roman"/>
                <w:sz w:val="24"/>
                <w:szCs w:val="24"/>
                <w:lang w:val="kk-KZ"/>
              </w:rPr>
              <w:t>қызметке орналасатын Қазақстан Республикасы азаматтарының, олардың қызметкерлерінің, сондай-ақ мемлекеттік авиацияға кіретін Қазақстан Республикасы азаматтарының, авиация персоналының жеке басының психофизиологиялық қасиеттерін айқындау үшін жүргізіледі.</w:t>
            </w:r>
          </w:p>
          <w:p w:rsidR="0008778B" w:rsidRPr="00967167" w:rsidRDefault="0008778B" w:rsidP="00913666">
            <w:pPr>
              <w:jc w:val="both"/>
              <w:rPr>
                <w:rFonts w:ascii="Times New Roman" w:hAnsi="Times New Roman" w:cs="Times New Roman"/>
                <w:sz w:val="24"/>
                <w:szCs w:val="24"/>
                <w:lang w:val="kk-KZ"/>
              </w:rPr>
            </w:pPr>
          </w:p>
          <w:p w:rsidR="0008778B" w:rsidRPr="00967167" w:rsidRDefault="0008778B" w:rsidP="00913666">
            <w:pPr>
              <w:jc w:val="both"/>
              <w:rPr>
                <w:rFonts w:ascii="Times New Roman" w:hAnsi="Times New Roman" w:cs="Times New Roman"/>
                <w:sz w:val="24"/>
                <w:szCs w:val="24"/>
                <w:lang w:val="kk-KZ"/>
              </w:rPr>
            </w:pPr>
            <w:r w:rsidRPr="00967167">
              <w:rPr>
                <w:rFonts w:ascii="Times New Roman" w:hAnsi="Times New Roman" w:cs="Times New Roman"/>
                <w:sz w:val="24"/>
                <w:szCs w:val="24"/>
                <w:lang w:val="kk-KZ"/>
              </w:rPr>
              <w:t>3.</w:t>
            </w:r>
          </w:p>
          <w:p w:rsidR="0008778B" w:rsidRPr="00967167" w:rsidRDefault="0008778B" w:rsidP="00913666">
            <w:pPr>
              <w:jc w:val="both"/>
              <w:rPr>
                <w:rFonts w:ascii="Times New Roman" w:hAnsi="Times New Roman" w:cs="Times New Roman"/>
                <w:sz w:val="24"/>
                <w:szCs w:val="24"/>
                <w:lang w:val="kk-KZ"/>
              </w:rPr>
            </w:pPr>
            <w:r w:rsidRPr="00967167">
              <w:rPr>
                <w:rFonts w:ascii="Times New Roman" w:hAnsi="Times New Roman" w:cs="Times New Roman"/>
                <w:sz w:val="24"/>
                <w:szCs w:val="24"/>
                <w:lang w:val="kk-KZ"/>
              </w:rPr>
              <w:t>…</w:t>
            </w:r>
          </w:p>
          <w:p w:rsidR="0008778B" w:rsidRPr="00967167" w:rsidRDefault="0008778B" w:rsidP="00913666">
            <w:pPr>
              <w:jc w:val="both"/>
              <w:rPr>
                <w:rFonts w:ascii="Times New Roman" w:hAnsi="Times New Roman" w:cs="Times New Roman"/>
                <w:sz w:val="24"/>
                <w:szCs w:val="24"/>
                <w:lang w:val="kk-KZ"/>
              </w:rPr>
            </w:pPr>
          </w:p>
          <w:p w:rsidR="0008778B" w:rsidRPr="00967167" w:rsidRDefault="0008778B" w:rsidP="00913666">
            <w:pPr>
              <w:jc w:val="both"/>
              <w:rPr>
                <w:rFonts w:ascii="Times New Roman" w:hAnsi="Times New Roman" w:cs="Times New Roman"/>
                <w:sz w:val="24"/>
                <w:szCs w:val="24"/>
                <w:lang w:val="kk-KZ"/>
              </w:rPr>
            </w:pPr>
          </w:p>
          <w:p w:rsidR="00967167" w:rsidRPr="00967167" w:rsidRDefault="00967167" w:rsidP="00913666">
            <w:pPr>
              <w:jc w:val="both"/>
              <w:rPr>
                <w:rFonts w:ascii="Times New Roman" w:hAnsi="Times New Roman" w:cs="Times New Roman"/>
                <w:sz w:val="24"/>
                <w:szCs w:val="24"/>
                <w:lang w:val="kk-KZ"/>
              </w:rPr>
            </w:pPr>
            <w:r w:rsidRPr="00967167">
              <w:rPr>
                <w:rFonts w:ascii="Times New Roman" w:hAnsi="Times New Roman" w:cs="Times New Roman"/>
                <w:sz w:val="24"/>
                <w:szCs w:val="24"/>
                <w:lang w:val="kk-KZ"/>
              </w:rPr>
              <w:t xml:space="preserve">Қазақстан Республикасының құқық қорғау органдары, </w:t>
            </w:r>
            <w:r w:rsidRPr="00967167">
              <w:rPr>
                <w:rFonts w:ascii="Times New Roman" w:hAnsi="Times New Roman" w:cs="Times New Roman"/>
                <w:b/>
                <w:sz w:val="24"/>
                <w:szCs w:val="24"/>
                <w:lang w:val="kk-KZ"/>
              </w:rPr>
              <w:t xml:space="preserve">азаматтық қорғау органдары (орналасуы арнаулы атақтар беру құқығын беретін лауазымдарға орналасу </w:t>
            </w:r>
            <w:r w:rsidRPr="00967167">
              <w:rPr>
                <w:rFonts w:ascii="Times New Roman" w:hAnsi="Times New Roman" w:cs="Times New Roman"/>
                <w:b/>
                <w:sz w:val="24"/>
                <w:szCs w:val="24"/>
                <w:lang w:val="kk-KZ"/>
              </w:rPr>
              <w:lastRenderedPageBreak/>
              <w:t>және (немесе) тағайындау кезінде)</w:t>
            </w:r>
            <w:r w:rsidRPr="00967167">
              <w:rPr>
                <w:rFonts w:ascii="Times New Roman" w:hAnsi="Times New Roman" w:cs="Times New Roman"/>
                <w:sz w:val="24"/>
                <w:szCs w:val="24"/>
                <w:lang w:val="kk-KZ"/>
              </w:rPr>
              <w:t xml:space="preserve"> мен мемлекеттік фельдъегерлік қызметі үшін әскери-дәрігерлік сараптаманы Қазақстан Республикасы ішкі істер органдарының әскери-дәрігерлік комиссиясы жүргізеді.</w:t>
            </w:r>
          </w:p>
          <w:p w:rsidR="0008778B" w:rsidRPr="00967167" w:rsidRDefault="0008778B" w:rsidP="00913666">
            <w:pPr>
              <w:jc w:val="both"/>
              <w:rPr>
                <w:rFonts w:ascii="Times New Roman" w:hAnsi="Times New Roman" w:cs="Times New Roman"/>
                <w:sz w:val="24"/>
                <w:szCs w:val="24"/>
                <w:lang w:val="kk-KZ"/>
              </w:rPr>
            </w:pPr>
          </w:p>
          <w:p w:rsidR="0008778B" w:rsidRPr="00967167" w:rsidRDefault="0008778B" w:rsidP="00913666">
            <w:pPr>
              <w:jc w:val="both"/>
              <w:rPr>
                <w:rFonts w:ascii="Times New Roman" w:hAnsi="Times New Roman" w:cs="Times New Roman"/>
                <w:sz w:val="24"/>
                <w:szCs w:val="24"/>
                <w:lang w:val="kk-KZ"/>
              </w:rPr>
            </w:pPr>
            <w:r w:rsidRPr="00967167">
              <w:rPr>
                <w:rFonts w:ascii="Times New Roman" w:hAnsi="Times New Roman" w:cs="Times New Roman"/>
                <w:sz w:val="24"/>
                <w:szCs w:val="24"/>
                <w:lang w:val="kk-KZ"/>
              </w:rPr>
              <w:t>4…</w:t>
            </w:r>
          </w:p>
          <w:p w:rsidR="0008778B" w:rsidRPr="00967167" w:rsidRDefault="0008778B" w:rsidP="00913666">
            <w:pPr>
              <w:jc w:val="both"/>
              <w:rPr>
                <w:rFonts w:ascii="Times New Roman" w:hAnsi="Times New Roman" w:cs="Times New Roman"/>
                <w:sz w:val="24"/>
                <w:szCs w:val="24"/>
                <w:lang w:val="kk-KZ"/>
              </w:rPr>
            </w:pPr>
          </w:p>
          <w:p w:rsidR="0008778B" w:rsidRPr="00967167" w:rsidRDefault="0008778B" w:rsidP="00913666">
            <w:pPr>
              <w:jc w:val="both"/>
              <w:rPr>
                <w:rFonts w:ascii="Times New Roman" w:hAnsi="Times New Roman" w:cs="Times New Roman"/>
                <w:sz w:val="24"/>
                <w:szCs w:val="24"/>
                <w:lang w:val="kk-KZ"/>
              </w:rPr>
            </w:pPr>
            <w:r w:rsidRPr="00967167">
              <w:rPr>
                <w:rFonts w:ascii="Times New Roman" w:hAnsi="Times New Roman" w:cs="Times New Roman"/>
                <w:sz w:val="24"/>
                <w:szCs w:val="24"/>
                <w:lang w:val="kk-KZ"/>
              </w:rPr>
              <w:t xml:space="preserve">5. </w:t>
            </w:r>
            <w:r w:rsidR="00967167" w:rsidRPr="00967167">
              <w:rPr>
                <w:rFonts w:ascii="Times New Roman" w:hAnsi="Times New Roman" w:cs="Times New Roman"/>
                <w:sz w:val="24"/>
                <w:szCs w:val="24"/>
                <w:lang w:val="kk-KZ"/>
              </w:rPr>
              <w:t xml:space="preserve"> Азаматтардың Қазақстан Республикасының Қарулы Күштеріндегі, Қазақстан Республикасының басқа да әскерлері мен әскери құралымдарындағы әскери қызметке, арнаулы мемлекеттік және құқық қорғау органдарындағы, </w:t>
            </w:r>
            <w:r w:rsidR="00967167" w:rsidRPr="00967167">
              <w:rPr>
                <w:rFonts w:ascii="Times New Roman" w:hAnsi="Times New Roman" w:cs="Times New Roman"/>
                <w:b/>
                <w:sz w:val="24"/>
                <w:szCs w:val="24"/>
                <w:lang w:val="kk-KZ"/>
              </w:rPr>
              <w:t>азаматтық қорғау органдарындағы (орналасуы арнаулы атақтар беру құқығын беретін лауазымдарға орналасу және (немесе) тағайындау кезінде),</w:t>
            </w:r>
            <w:r w:rsidR="00967167" w:rsidRPr="00967167">
              <w:rPr>
                <w:rFonts w:ascii="Times New Roman" w:hAnsi="Times New Roman" w:cs="Times New Roman"/>
                <w:sz w:val="24"/>
                <w:szCs w:val="24"/>
                <w:lang w:val="kk-KZ"/>
              </w:rPr>
              <w:t xml:space="preserve"> сондай-ақ мемлекеттік авиациядағы қызметке, әскери қызметке жарамдылық санаты медициналық куәландыруды жүргізу арқылы айқындалады.</w:t>
            </w:r>
          </w:p>
          <w:p w:rsidR="0008778B" w:rsidRPr="00967167" w:rsidRDefault="0008778B" w:rsidP="00913666">
            <w:pPr>
              <w:jc w:val="both"/>
              <w:rPr>
                <w:rFonts w:ascii="Times New Roman" w:hAnsi="Times New Roman" w:cs="Times New Roman"/>
                <w:sz w:val="24"/>
                <w:szCs w:val="24"/>
                <w:lang w:val="kk-KZ"/>
              </w:rPr>
            </w:pPr>
          </w:p>
          <w:p w:rsidR="00395787" w:rsidRPr="00395787" w:rsidRDefault="00395787" w:rsidP="00913666">
            <w:pPr>
              <w:jc w:val="both"/>
              <w:rPr>
                <w:rFonts w:ascii="Times New Roman" w:hAnsi="Times New Roman" w:cs="Times New Roman"/>
                <w:sz w:val="24"/>
                <w:szCs w:val="24"/>
                <w:lang w:val="kk-KZ"/>
              </w:rPr>
            </w:pPr>
            <w:r w:rsidRPr="00395787">
              <w:rPr>
                <w:rFonts w:ascii="Times New Roman" w:hAnsi="Times New Roman" w:cs="Times New Roman"/>
                <w:sz w:val="24"/>
                <w:szCs w:val="24"/>
                <w:lang w:val="kk-KZ"/>
              </w:rPr>
              <w:t xml:space="preserve">Медициналық куәландыруды жүргізу кезінде Қазақстан Республикасының Қарулы </w:t>
            </w:r>
            <w:r w:rsidRPr="00395787">
              <w:rPr>
                <w:rFonts w:ascii="Times New Roman" w:hAnsi="Times New Roman" w:cs="Times New Roman"/>
                <w:sz w:val="24"/>
                <w:szCs w:val="24"/>
                <w:lang w:val="kk-KZ"/>
              </w:rPr>
              <w:lastRenderedPageBreak/>
              <w:t>Күштерінде, Қазақстан Республикасының басқа да әскерлері мен әскери құралымдарында, арнаулы мемлекеттік және құқық қорғау органдарында, азаматтық қорғау органдарында (орналасуы арнаулы атақтар беру құқығын беретін лауазымдарға орналасу және (немесе) тағайындау кезінде), сондай-ақ мемлекеттік авиацияда қызмет өткеру үшін азаматтардың денсаулық жағдайына қойылатын талаптар қолданылады.</w:t>
            </w:r>
          </w:p>
          <w:p w:rsidR="0008778B" w:rsidRPr="00967167" w:rsidRDefault="0008778B" w:rsidP="00913666">
            <w:pPr>
              <w:jc w:val="both"/>
              <w:rPr>
                <w:rFonts w:ascii="Times New Roman" w:hAnsi="Times New Roman" w:cs="Times New Roman"/>
                <w:sz w:val="24"/>
                <w:szCs w:val="24"/>
                <w:lang w:val="kk-KZ"/>
              </w:rPr>
            </w:pPr>
          </w:p>
          <w:p w:rsidR="0008778B" w:rsidRPr="00967167" w:rsidRDefault="0008778B" w:rsidP="00913666">
            <w:pPr>
              <w:jc w:val="both"/>
              <w:rPr>
                <w:rFonts w:ascii="Times New Roman" w:hAnsi="Times New Roman" w:cs="Times New Roman"/>
                <w:sz w:val="24"/>
                <w:szCs w:val="24"/>
                <w:lang w:val="kk-KZ"/>
              </w:rPr>
            </w:pPr>
          </w:p>
        </w:tc>
        <w:tc>
          <w:tcPr>
            <w:tcW w:w="5161" w:type="dxa"/>
            <w:shd w:val="clear" w:color="auto" w:fill="auto"/>
          </w:tcPr>
          <w:p w:rsidR="00C817B3" w:rsidRPr="00D26711" w:rsidRDefault="00C817B3"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lastRenderedPageBreak/>
              <w:t>«Құқық қорғау қызметі туралы» Заңға сәйкес азаматтық қорғау органдары құқық қорғау органдарына жатпайды</w:t>
            </w:r>
          </w:p>
          <w:p w:rsidR="00C817B3" w:rsidRPr="00D26711" w:rsidRDefault="00C817B3" w:rsidP="00913666">
            <w:pPr>
              <w:jc w:val="both"/>
              <w:rPr>
                <w:rFonts w:ascii="Times New Roman" w:hAnsi="Times New Roman" w:cs="Times New Roman"/>
                <w:sz w:val="24"/>
                <w:szCs w:val="24"/>
                <w:lang w:val="kk-KZ"/>
              </w:rPr>
            </w:pPr>
          </w:p>
          <w:p w:rsidR="00C817B3" w:rsidRPr="00D26711" w:rsidRDefault="00C817B3"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Бұл ретте «Азаматтық қорғау туралы» Заңның 100-бабының 5-тармағына сәйкес арнаулы атақтар берілген қызметкерлердің еңбек қатынастары «Құқық қорғау қызметі туралы» Қазақстан Республикасының Заңында көзделген ерекшеліктермен Қазақстан Республикасының Еңбек кодексінде белгіленген тәртіппен реттеледі. </w:t>
            </w:r>
          </w:p>
          <w:p w:rsidR="00C817B3" w:rsidRPr="00D26711" w:rsidRDefault="00C817B3" w:rsidP="00913666">
            <w:pPr>
              <w:jc w:val="both"/>
              <w:rPr>
                <w:rFonts w:ascii="Times New Roman" w:hAnsi="Times New Roman" w:cs="Times New Roman"/>
                <w:sz w:val="24"/>
                <w:szCs w:val="24"/>
                <w:lang w:val="kk-KZ"/>
              </w:rPr>
            </w:pPr>
          </w:p>
          <w:p w:rsidR="00C817B3" w:rsidRPr="00D26711" w:rsidRDefault="00C817B3"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Сондай-ақ «Құқық қорғау қызметі туралы» Заңның 84-бабына сәйкес аталған Заңның күші азаматтық қорғау органдарына қолданылады .</w:t>
            </w:r>
          </w:p>
          <w:p w:rsidR="00C817B3" w:rsidRPr="00D26711" w:rsidRDefault="00C817B3" w:rsidP="00913666">
            <w:pPr>
              <w:jc w:val="both"/>
              <w:rPr>
                <w:rFonts w:ascii="Times New Roman" w:hAnsi="Times New Roman" w:cs="Times New Roman"/>
                <w:sz w:val="24"/>
                <w:szCs w:val="24"/>
                <w:lang w:val="kk-KZ"/>
              </w:rPr>
            </w:pPr>
          </w:p>
          <w:p w:rsidR="00C817B3" w:rsidRPr="00D26711" w:rsidRDefault="00C817B3"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Бұдан басқа «Азаматтық қорғау туралы» Заңның 102-бабының 2-тармағына сәйкес Азаматтық қорғау органдарына және уәкілетті органның ведомствосына ведомстволық бағынысты кәсіпорындарға қызметке (жұмысқа) тұратын азаматтар міндетті түрде медициналық </w:t>
            </w:r>
            <w:r w:rsidRPr="00D26711">
              <w:rPr>
                <w:rFonts w:ascii="Times New Roman" w:hAnsi="Times New Roman" w:cs="Times New Roman"/>
                <w:sz w:val="24"/>
                <w:szCs w:val="24"/>
                <w:lang w:val="kk-KZ"/>
              </w:rPr>
              <w:lastRenderedPageBreak/>
              <w:t>куәландырудан, дене шынықтыру даярлығы деңгейін тексеруден, кәсіби қасиетін тестілеуден, психологиялық тестілеуден өтеді, солардың нәтижелері бойынша олардың қызметке (жұмысқа) жарамдылығы айқындалады.</w:t>
            </w:r>
          </w:p>
          <w:p w:rsidR="00C817B3" w:rsidRPr="00D26711" w:rsidRDefault="00C817B3" w:rsidP="00913666">
            <w:pPr>
              <w:jc w:val="both"/>
              <w:rPr>
                <w:rFonts w:ascii="Times New Roman" w:hAnsi="Times New Roman" w:cs="Times New Roman"/>
                <w:sz w:val="24"/>
                <w:szCs w:val="24"/>
                <w:lang w:val="kk-KZ"/>
              </w:rPr>
            </w:pPr>
          </w:p>
          <w:p w:rsidR="0008778B" w:rsidRDefault="00C817B3"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Өз кезегінде, азаматтық қорғау органдарына қызметке түсетін кандидаттардың «Құқық қорғау қызметі» туралы Заңның 6-бабында көзделген денсаулық жағдайларына талаптар белгіленеді.</w:t>
            </w:r>
          </w:p>
          <w:p w:rsidR="00297758" w:rsidRPr="00D26711" w:rsidRDefault="00297758" w:rsidP="00913666">
            <w:pPr>
              <w:jc w:val="both"/>
              <w:rPr>
                <w:rFonts w:ascii="Times New Roman" w:hAnsi="Times New Roman" w:cs="Times New Roman"/>
                <w:sz w:val="24"/>
                <w:szCs w:val="24"/>
                <w:lang w:val="kk-KZ"/>
              </w:rPr>
            </w:pPr>
            <w:r w:rsidRPr="00297758">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12) тармақшасы (2022 жылғы «7» қыркүйек)</w:t>
            </w:r>
          </w:p>
        </w:tc>
      </w:tr>
      <w:tr w:rsidR="00282088" w:rsidRPr="00462591" w:rsidTr="005767E0">
        <w:tc>
          <w:tcPr>
            <w:tcW w:w="816" w:type="dxa"/>
            <w:shd w:val="clear" w:color="auto" w:fill="auto"/>
          </w:tcPr>
          <w:p w:rsidR="00282088" w:rsidRPr="00D26711" w:rsidRDefault="00282088"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282088" w:rsidRPr="007F5DF8" w:rsidRDefault="00282088" w:rsidP="00913666">
            <w:pPr>
              <w:jc w:val="both"/>
              <w:rPr>
                <w:rFonts w:ascii="Times New Roman" w:hAnsi="Times New Roman" w:cs="Times New Roman"/>
                <w:sz w:val="24"/>
                <w:szCs w:val="24"/>
                <w:lang w:val="kk-KZ"/>
              </w:rPr>
            </w:pPr>
            <w:r w:rsidRPr="007F5DF8">
              <w:rPr>
                <w:rFonts w:ascii="Times New Roman" w:hAnsi="Times New Roman" w:cs="Times New Roman"/>
                <w:sz w:val="24"/>
                <w:szCs w:val="24"/>
                <w:lang w:val="kk-KZ"/>
              </w:rPr>
              <w:t>159-баптың 3-тармағы</w:t>
            </w:r>
          </w:p>
        </w:tc>
        <w:tc>
          <w:tcPr>
            <w:tcW w:w="3966" w:type="dxa"/>
            <w:shd w:val="clear" w:color="auto" w:fill="auto"/>
          </w:tcPr>
          <w:p w:rsidR="00282088" w:rsidRPr="007F5DF8" w:rsidRDefault="00282088" w:rsidP="00913666">
            <w:pPr>
              <w:jc w:val="both"/>
              <w:rPr>
                <w:rFonts w:ascii="Times New Roman" w:hAnsi="Times New Roman" w:cs="Times New Roman"/>
                <w:bCs/>
                <w:sz w:val="24"/>
                <w:szCs w:val="24"/>
                <w:lang w:val="kk-KZ"/>
              </w:rPr>
            </w:pPr>
            <w:r w:rsidRPr="007F5DF8">
              <w:rPr>
                <w:rFonts w:ascii="Times New Roman" w:hAnsi="Times New Roman" w:cs="Times New Roman"/>
                <w:bCs/>
                <w:sz w:val="24"/>
                <w:szCs w:val="24"/>
                <w:lang w:val="kk-KZ"/>
              </w:rPr>
              <w:t>159-бап. Туберкулезбен ауыратын немесе бұрын ауырған адамдарды әлеуметтік және құқықтық қорғау</w:t>
            </w:r>
          </w:p>
          <w:p w:rsidR="00282088" w:rsidRPr="007F5DF8" w:rsidRDefault="00282088" w:rsidP="00913666">
            <w:pPr>
              <w:jc w:val="both"/>
              <w:rPr>
                <w:rFonts w:ascii="Times New Roman" w:hAnsi="Times New Roman" w:cs="Times New Roman"/>
                <w:bCs/>
                <w:sz w:val="24"/>
                <w:szCs w:val="24"/>
                <w:lang w:val="kk-KZ"/>
              </w:rPr>
            </w:pPr>
          </w:p>
          <w:p w:rsidR="00282088" w:rsidRPr="007F5DF8" w:rsidRDefault="00282088" w:rsidP="00913666">
            <w:pPr>
              <w:jc w:val="both"/>
              <w:rPr>
                <w:rFonts w:ascii="Times New Roman" w:hAnsi="Times New Roman" w:cs="Times New Roman"/>
                <w:b/>
                <w:sz w:val="24"/>
                <w:szCs w:val="24"/>
                <w:lang w:val="kk-KZ"/>
              </w:rPr>
            </w:pPr>
            <w:r w:rsidRPr="007F5DF8">
              <w:rPr>
                <w:rFonts w:ascii="Times New Roman" w:hAnsi="Times New Roman" w:cs="Times New Roman"/>
                <w:sz w:val="24"/>
                <w:szCs w:val="24"/>
                <w:lang w:val="kk-KZ"/>
              </w:rPr>
              <w:t>3. Туберкулезбен ауыратын немесе бұрын ауырған адамдардың әскери қызметке, арнаулы мемлекеттік және құқық қорғау органдарындағы қызметке, фельдъегерлік қызметке кіру, өткеру және одан босату ерекшеліктері Қазақстан Республикасының заңнамасында айқындалады.</w:t>
            </w:r>
          </w:p>
        </w:tc>
        <w:tc>
          <w:tcPr>
            <w:tcW w:w="3970" w:type="dxa"/>
            <w:gridSpan w:val="2"/>
            <w:shd w:val="clear" w:color="auto" w:fill="auto"/>
          </w:tcPr>
          <w:p w:rsidR="00282088" w:rsidRPr="007F5DF8" w:rsidRDefault="00282088" w:rsidP="00913666">
            <w:pPr>
              <w:jc w:val="both"/>
              <w:rPr>
                <w:rFonts w:ascii="Times New Roman" w:hAnsi="Times New Roman" w:cs="Times New Roman"/>
                <w:sz w:val="24"/>
                <w:szCs w:val="24"/>
                <w:lang w:val="kk-KZ"/>
              </w:rPr>
            </w:pPr>
            <w:r w:rsidRPr="007F5DF8">
              <w:rPr>
                <w:rFonts w:ascii="Times New Roman" w:hAnsi="Times New Roman" w:cs="Times New Roman"/>
                <w:sz w:val="24"/>
                <w:szCs w:val="24"/>
                <w:lang w:val="kk-KZ"/>
              </w:rPr>
              <w:t>159-бап. Туберкулезбен ауыратын немесе бұрын ауырған адамдарды әлеуметтік және құқықтық қорғау</w:t>
            </w:r>
          </w:p>
          <w:p w:rsidR="00282088" w:rsidRPr="007F5DF8" w:rsidRDefault="00282088" w:rsidP="00913666">
            <w:pPr>
              <w:jc w:val="both"/>
              <w:rPr>
                <w:rFonts w:ascii="Times New Roman" w:hAnsi="Times New Roman" w:cs="Times New Roman"/>
                <w:sz w:val="24"/>
                <w:szCs w:val="24"/>
                <w:lang w:val="kk-KZ"/>
              </w:rPr>
            </w:pPr>
          </w:p>
          <w:p w:rsidR="00282088" w:rsidRPr="007F5DF8" w:rsidRDefault="00282088" w:rsidP="00913666">
            <w:pPr>
              <w:jc w:val="both"/>
              <w:rPr>
                <w:rFonts w:ascii="Times New Roman" w:hAnsi="Times New Roman" w:cs="Times New Roman"/>
                <w:b/>
                <w:sz w:val="24"/>
                <w:szCs w:val="24"/>
                <w:lang w:val="kk-KZ"/>
              </w:rPr>
            </w:pPr>
            <w:r w:rsidRPr="007F5DF8">
              <w:rPr>
                <w:rFonts w:ascii="Times New Roman" w:hAnsi="Times New Roman" w:cs="Times New Roman"/>
                <w:sz w:val="24"/>
                <w:szCs w:val="24"/>
                <w:lang w:val="kk-KZ"/>
              </w:rPr>
              <w:t>3. Туберкулезбен ауыратын немесе бұрын ауырған адамдардың әскери қызметке, арнаулы мемлекеттік және құқық қорғау органдарындағы</w:t>
            </w:r>
            <w:r w:rsidRPr="007F5DF8">
              <w:rPr>
                <w:rFonts w:ascii="Times New Roman" w:hAnsi="Times New Roman" w:cs="Times New Roman"/>
                <w:b/>
                <w:sz w:val="24"/>
                <w:szCs w:val="24"/>
                <w:lang w:val="kk-KZ"/>
              </w:rPr>
              <w:t>, азаматтық қорғау органдарындағы</w:t>
            </w:r>
            <w:r w:rsidRPr="007F5DF8">
              <w:rPr>
                <w:rFonts w:ascii="Times New Roman" w:hAnsi="Times New Roman" w:cs="Times New Roman"/>
                <w:sz w:val="24"/>
                <w:szCs w:val="24"/>
                <w:lang w:val="kk-KZ"/>
              </w:rPr>
              <w:t xml:space="preserve"> қызметке, фельдъегерлік қызметке кіру, өткеру және одан босату ерекшеліктері Қазақстан Республикасының заңнамасында айқындалады.</w:t>
            </w:r>
          </w:p>
        </w:tc>
        <w:tc>
          <w:tcPr>
            <w:tcW w:w="5161" w:type="dxa"/>
            <w:shd w:val="clear" w:color="auto" w:fill="auto"/>
          </w:tcPr>
          <w:p w:rsidR="00282088" w:rsidRPr="007F5DF8" w:rsidRDefault="00282088" w:rsidP="00913666">
            <w:pPr>
              <w:jc w:val="both"/>
              <w:rPr>
                <w:rFonts w:ascii="Times New Roman" w:hAnsi="Times New Roman" w:cs="Times New Roman"/>
                <w:sz w:val="24"/>
                <w:szCs w:val="24"/>
                <w:lang w:val="kk-KZ"/>
              </w:rPr>
            </w:pPr>
            <w:r w:rsidRPr="007F5DF8">
              <w:rPr>
                <w:rFonts w:ascii="Times New Roman" w:hAnsi="Times New Roman" w:cs="Times New Roman"/>
                <w:sz w:val="24"/>
                <w:szCs w:val="24"/>
                <w:lang w:val="kk-KZ"/>
              </w:rPr>
              <w:t>«Құқық қорғау қызметі туралы» Заңға сәйкес азаматтық қорғау органдары құқық қорғау органдарына жатпайды</w:t>
            </w:r>
          </w:p>
          <w:p w:rsidR="00282088" w:rsidRPr="007F5DF8" w:rsidRDefault="00282088" w:rsidP="00913666">
            <w:pPr>
              <w:jc w:val="both"/>
              <w:rPr>
                <w:rFonts w:ascii="Times New Roman" w:hAnsi="Times New Roman" w:cs="Times New Roman"/>
                <w:sz w:val="24"/>
                <w:szCs w:val="24"/>
                <w:lang w:val="kk-KZ"/>
              </w:rPr>
            </w:pPr>
          </w:p>
          <w:p w:rsidR="00282088" w:rsidRPr="007F5DF8" w:rsidRDefault="00282088" w:rsidP="00913666">
            <w:pPr>
              <w:jc w:val="both"/>
              <w:rPr>
                <w:rFonts w:ascii="Times New Roman" w:hAnsi="Times New Roman" w:cs="Times New Roman"/>
                <w:sz w:val="24"/>
                <w:szCs w:val="24"/>
                <w:lang w:val="kk-KZ"/>
              </w:rPr>
            </w:pPr>
            <w:r w:rsidRPr="007F5DF8">
              <w:rPr>
                <w:rFonts w:ascii="Times New Roman" w:hAnsi="Times New Roman" w:cs="Times New Roman"/>
                <w:sz w:val="24"/>
                <w:szCs w:val="24"/>
                <w:lang w:val="kk-KZ"/>
              </w:rPr>
              <w:t xml:space="preserve">Бұл ретте «Азаматтық қорғау туралы» Заңның 100-бабының 5-тармағына сәйкес арнаулы атақтар берілген қызметкерлердің еңбек қатынастары «Құқық қорғау қызметі туралы» Қазақстан Республикасының Заңында көзделген ерекшеліктермен Қазақстан Республикасының Еңбек кодексінде белгіленген тәртіппен реттеледі. </w:t>
            </w:r>
          </w:p>
          <w:p w:rsidR="00282088" w:rsidRPr="007F5DF8" w:rsidRDefault="00282088" w:rsidP="00913666">
            <w:pPr>
              <w:jc w:val="both"/>
              <w:rPr>
                <w:rFonts w:ascii="Times New Roman" w:hAnsi="Times New Roman" w:cs="Times New Roman"/>
                <w:sz w:val="24"/>
                <w:szCs w:val="24"/>
                <w:lang w:val="kk-KZ"/>
              </w:rPr>
            </w:pPr>
          </w:p>
          <w:p w:rsidR="00282088" w:rsidRPr="007F5DF8" w:rsidRDefault="00282088" w:rsidP="00913666">
            <w:pPr>
              <w:jc w:val="both"/>
              <w:rPr>
                <w:rFonts w:ascii="Times New Roman" w:hAnsi="Times New Roman" w:cs="Times New Roman"/>
                <w:sz w:val="24"/>
                <w:szCs w:val="24"/>
                <w:lang w:val="kk-KZ"/>
              </w:rPr>
            </w:pPr>
            <w:r w:rsidRPr="007F5DF8">
              <w:rPr>
                <w:rFonts w:ascii="Times New Roman" w:hAnsi="Times New Roman" w:cs="Times New Roman"/>
                <w:sz w:val="24"/>
                <w:szCs w:val="24"/>
                <w:lang w:val="kk-KZ"/>
              </w:rPr>
              <w:t>Сондай-ақ «Құқық қорғау қызметі туралы» Заңның 84-бабына сәйкес аталған Заңның күші азаматтық қорғау органдарына қолданылады .</w:t>
            </w:r>
          </w:p>
          <w:p w:rsidR="00282088" w:rsidRPr="007F5DF8" w:rsidRDefault="00282088" w:rsidP="00913666">
            <w:pPr>
              <w:jc w:val="both"/>
              <w:rPr>
                <w:rFonts w:ascii="Times New Roman" w:hAnsi="Times New Roman" w:cs="Times New Roman"/>
                <w:sz w:val="24"/>
                <w:szCs w:val="24"/>
                <w:lang w:val="kk-KZ"/>
              </w:rPr>
            </w:pPr>
          </w:p>
          <w:p w:rsidR="00282088" w:rsidRPr="007F5DF8" w:rsidRDefault="00282088" w:rsidP="00913666">
            <w:pPr>
              <w:jc w:val="both"/>
              <w:rPr>
                <w:rFonts w:ascii="Times New Roman" w:hAnsi="Times New Roman" w:cs="Times New Roman"/>
                <w:sz w:val="24"/>
                <w:szCs w:val="24"/>
                <w:lang w:val="kk-KZ"/>
              </w:rPr>
            </w:pPr>
            <w:r w:rsidRPr="007F5DF8">
              <w:rPr>
                <w:rFonts w:ascii="Times New Roman" w:hAnsi="Times New Roman" w:cs="Times New Roman"/>
                <w:sz w:val="24"/>
                <w:szCs w:val="24"/>
                <w:lang w:val="kk-KZ"/>
              </w:rPr>
              <w:t>Бұдан басқа «Азаматтық қорғау туралы» Заңның 102-бабының 2-тармағына сәйкес Азаматтық қорғау органдарына және уәкілетті органның ведомствосына ведомстволық бағынысты кәсіпорындарға қызметке (жұмысқа) тұратын азаматтар міндетті түрде медициналық куәландырудан, дене шынықтыру даярлығы деңгейін тексеруден, кәсіби қасиетін тестілеуден, психологиялық тестілеуден өтеді, солардың нәтижелері бойынша олардың қызметке (жұмысқа) жарамдылығы айқындалады.</w:t>
            </w:r>
          </w:p>
          <w:p w:rsidR="00282088" w:rsidRPr="007F5DF8" w:rsidRDefault="00282088" w:rsidP="00913666">
            <w:pPr>
              <w:jc w:val="both"/>
              <w:rPr>
                <w:rFonts w:ascii="Times New Roman" w:hAnsi="Times New Roman" w:cs="Times New Roman"/>
                <w:sz w:val="24"/>
                <w:szCs w:val="24"/>
                <w:lang w:val="kk-KZ"/>
              </w:rPr>
            </w:pPr>
          </w:p>
          <w:p w:rsidR="00282088" w:rsidRPr="007F5DF8" w:rsidRDefault="00282088" w:rsidP="00913666">
            <w:pPr>
              <w:jc w:val="both"/>
              <w:rPr>
                <w:rFonts w:ascii="Times New Roman" w:hAnsi="Times New Roman" w:cs="Times New Roman"/>
                <w:sz w:val="24"/>
                <w:szCs w:val="24"/>
                <w:lang w:val="kk-KZ"/>
              </w:rPr>
            </w:pPr>
            <w:r w:rsidRPr="007F5DF8">
              <w:rPr>
                <w:rFonts w:ascii="Times New Roman" w:hAnsi="Times New Roman" w:cs="Times New Roman"/>
                <w:sz w:val="24"/>
                <w:szCs w:val="24"/>
                <w:lang w:val="kk-KZ"/>
              </w:rPr>
              <w:t>Өз кезегінде, азаматтық қорғау органдарына қызметке түсетін кандидаттардың «Құқық қорғау қызметі» туралы Заңның 6-бабында көзделген денсаулық жағдайларына талаптар белгіленеді.</w:t>
            </w:r>
          </w:p>
          <w:p w:rsidR="00282088" w:rsidRPr="007F5DF8" w:rsidRDefault="00282088" w:rsidP="00913666">
            <w:pPr>
              <w:jc w:val="both"/>
              <w:rPr>
                <w:rFonts w:ascii="Times New Roman" w:hAnsi="Times New Roman" w:cs="Times New Roman"/>
                <w:sz w:val="24"/>
                <w:szCs w:val="24"/>
                <w:lang w:val="kk-KZ"/>
              </w:rPr>
            </w:pPr>
            <w:r w:rsidRPr="007F5DF8">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12) тармақшасы (2022 жылғы «7» қыркүйек)</w:t>
            </w:r>
          </w:p>
        </w:tc>
      </w:tr>
      <w:tr w:rsidR="00282088" w:rsidRPr="00462591" w:rsidTr="005767E0">
        <w:tc>
          <w:tcPr>
            <w:tcW w:w="816" w:type="dxa"/>
            <w:shd w:val="clear" w:color="auto" w:fill="auto"/>
          </w:tcPr>
          <w:p w:rsidR="00282088" w:rsidRPr="00D26711" w:rsidRDefault="00282088"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282088" w:rsidRPr="007F5DF8" w:rsidRDefault="00282088" w:rsidP="00913666">
            <w:pPr>
              <w:jc w:val="both"/>
              <w:rPr>
                <w:rFonts w:ascii="Times New Roman" w:hAnsi="Times New Roman" w:cs="Times New Roman"/>
                <w:sz w:val="24"/>
                <w:szCs w:val="24"/>
                <w:lang w:val="kk-KZ"/>
              </w:rPr>
            </w:pPr>
            <w:r w:rsidRPr="007F5DF8">
              <w:rPr>
                <w:rFonts w:ascii="Times New Roman" w:hAnsi="Times New Roman" w:cs="Times New Roman"/>
                <w:sz w:val="24"/>
                <w:szCs w:val="24"/>
                <w:lang w:val="kk-KZ"/>
              </w:rPr>
              <w:t>161-баптың 5-тармағы</w:t>
            </w:r>
          </w:p>
        </w:tc>
        <w:tc>
          <w:tcPr>
            <w:tcW w:w="3966" w:type="dxa"/>
            <w:shd w:val="clear" w:color="auto" w:fill="auto"/>
          </w:tcPr>
          <w:p w:rsidR="00282088" w:rsidRPr="007F5DF8" w:rsidRDefault="00282088" w:rsidP="00913666">
            <w:pPr>
              <w:jc w:val="both"/>
              <w:rPr>
                <w:rFonts w:ascii="Times New Roman" w:hAnsi="Times New Roman" w:cs="Times New Roman"/>
                <w:sz w:val="24"/>
                <w:szCs w:val="24"/>
                <w:lang w:val="kk-KZ"/>
              </w:rPr>
            </w:pPr>
            <w:r w:rsidRPr="007F5DF8">
              <w:rPr>
                <w:rFonts w:ascii="Times New Roman" w:hAnsi="Times New Roman" w:cs="Times New Roman"/>
                <w:sz w:val="24"/>
                <w:szCs w:val="24"/>
                <w:lang w:val="kk-KZ"/>
              </w:rPr>
              <w:t>161-бап. АИТВ инфекциясын жұқтырған адамдарды әлеуметтік және құқықтық қорғау</w:t>
            </w:r>
          </w:p>
          <w:p w:rsidR="00282088" w:rsidRPr="007F5DF8" w:rsidRDefault="00282088" w:rsidP="00913666">
            <w:pPr>
              <w:jc w:val="both"/>
              <w:rPr>
                <w:rFonts w:ascii="Times New Roman" w:hAnsi="Times New Roman" w:cs="Times New Roman"/>
                <w:sz w:val="24"/>
                <w:szCs w:val="24"/>
                <w:lang w:val="kk-KZ"/>
              </w:rPr>
            </w:pPr>
          </w:p>
          <w:p w:rsidR="00282088" w:rsidRPr="007F5DF8" w:rsidRDefault="00282088" w:rsidP="00913666">
            <w:pPr>
              <w:jc w:val="both"/>
              <w:rPr>
                <w:rFonts w:ascii="Times New Roman" w:hAnsi="Times New Roman" w:cs="Times New Roman"/>
                <w:b/>
                <w:sz w:val="24"/>
                <w:szCs w:val="24"/>
                <w:lang w:val="kk-KZ"/>
              </w:rPr>
            </w:pPr>
            <w:r w:rsidRPr="007F5DF8">
              <w:rPr>
                <w:rFonts w:ascii="Times New Roman" w:hAnsi="Times New Roman" w:cs="Times New Roman"/>
                <w:sz w:val="24"/>
                <w:szCs w:val="24"/>
                <w:lang w:val="kk-KZ"/>
              </w:rPr>
              <w:t xml:space="preserve">5. АИТВ инфекциясын жұқтырған адамдардың әскери қызметке, арнаулы мемлекеттік және құқық қорғау органдарындағы қызметке </w:t>
            </w:r>
            <w:r w:rsidRPr="007F5DF8">
              <w:rPr>
                <w:rFonts w:ascii="Times New Roman" w:hAnsi="Times New Roman" w:cs="Times New Roman"/>
                <w:sz w:val="24"/>
                <w:szCs w:val="24"/>
                <w:lang w:val="kk-KZ"/>
              </w:rPr>
              <w:lastRenderedPageBreak/>
              <w:t>кіру, өткеру және одан босату ерекшеліктері Қазақстан Республикасының заңнамасында айқындалады.</w:t>
            </w:r>
          </w:p>
        </w:tc>
        <w:tc>
          <w:tcPr>
            <w:tcW w:w="3970" w:type="dxa"/>
            <w:gridSpan w:val="2"/>
            <w:shd w:val="clear" w:color="auto" w:fill="auto"/>
          </w:tcPr>
          <w:p w:rsidR="00282088" w:rsidRPr="007F5DF8" w:rsidRDefault="00282088" w:rsidP="00913666">
            <w:pPr>
              <w:jc w:val="both"/>
              <w:rPr>
                <w:rFonts w:ascii="Times New Roman" w:hAnsi="Times New Roman" w:cs="Times New Roman"/>
                <w:sz w:val="24"/>
                <w:szCs w:val="24"/>
                <w:lang w:val="kk-KZ"/>
              </w:rPr>
            </w:pPr>
            <w:r w:rsidRPr="007F5DF8">
              <w:rPr>
                <w:rFonts w:ascii="Times New Roman" w:hAnsi="Times New Roman" w:cs="Times New Roman"/>
                <w:sz w:val="24"/>
                <w:szCs w:val="24"/>
                <w:lang w:val="kk-KZ"/>
              </w:rPr>
              <w:lastRenderedPageBreak/>
              <w:t>161-бап. АИТВ инфекциясын жұқтырған адамдарды әлеуметтік және құқықтық қорғау</w:t>
            </w:r>
          </w:p>
          <w:p w:rsidR="00282088" w:rsidRPr="007F5DF8" w:rsidRDefault="00282088" w:rsidP="00913666">
            <w:pPr>
              <w:jc w:val="both"/>
              <w:rPr>
                <w:rFonts w:ascii="Times New Roman" w:hAnsi="Times New Roman" w:cs="Times New Roman"/>
                <w:sz w:val="24"/>
                <w:szCs w:val="24"/>
                <w:lang w:val="kk-KZ"/>
              </w:rPr>
            </w:pPr>
          </w:p>
          <w:p w:rsidR="00282088" w:rsidRPr="007F5DF8" w:rsidRDefault="00282088" w:rsidP="00913666">
            <w:pPr>
              <w:jc w:val="both"/>
              <w:rPr>
                <w:rFonts w:ascii="Times New Roman" w:hAnsi="Times New Roman" w:cs="Times New Roman"/>
                <w:b/>
                <w:sz w:val="24"/>
                <w:szCs w:val="24"/>
                <w:lang w:val="kk-KZ"/>
              </w:rPr>
            </w:pPr>
            <w:r w:rsidRPr="007F5DF8">
              <w:rPr>
                <w:rFonts w:ascii="Times New Roman" w:hAnsi="Times New Roman" w:cs="Times New Roman"/>
                <w:sz w:val="24"/>
                <w:szCs w:val="24"/>
                <w:lang w:val="kk-KZ"/>
              </w:rPr>
              <w:t>5. АИТВ инфекциясын жұқтырған адамдардың әскери қызметке, арнаулы мемлекеттік және құқық қорғау органдарындағы</w:t>
            </w:r>
            <w:r w:rsidRPr="007F5DF8">
              <w:rPr>
                <w:rFonts w:ascii="Times New Roman" w:hAnsi="Times New Roman" w:cs="Times New Roman"/>
                <w:b/>
                <w:sz w:val="24"/>
                <w:szCs w:val="24"/>
                <w:lang w:val="kk-KZ"/>
              </w:rPr>
              <w:t xml:space="preserve">, азаматтық </w:t>
            </w:r>
            <w:r w:rsidRPr="007F5DF8">
              <w:rPr>
                <w:rFonts w:ascii="Times New Roman" w:hAnsi="Times New Roman" w:cs="Times New Roman"/>
                <w:b/>
                <w:sz w:val="24"/>
                <w:szCs w:val="24"/>
                <w:lang w:val="kk-KZ"/>
              </w:rPr>
              <w:lastRenderedPageBreak/>
              <w:t>қорғау органдарындағы</w:t>
            </w:r>
            <w:r w:rsidRPr="007F5DF8">
              <w:rPr>
                <w:rFonts w:ascii="Times New Roman" w:hAnsi="Times New Roman" w:cs="Times New Roman"/>
                <w:sz w:val="24"/>
                <w:szCs w:val="24"/>
                <w:lang w:val="kk-KZ"/>
              </w:rPr>
              <w:t xml:space="preserve"> қызметке кіру, өткеру және одан босату ерекшеліктері Қазақстан Республикасының заңнамасында айқындалады.</w:t>
            </w:r>
          </w:p>
        </w:tc>
        <w:tc>
          <w:tcPr>
            <w:tcW w:w="5161" w:type="dxa"/>
            <w:shd w:val="clear" w:color="auto" w:fill="auto"/>
          </w:tcPr>
          <w:p w:rsidR="00282088" w:rsidRPr="007F5DF8" w:rsidRDefault="00282088" w:rsidP="00913666">
            <w:pPr>
              <w:jc w:val="both"/>
              <w:rPr>
                <w:rFonts w:ascii="Times New Roman" w:hAnsi="Times New Roman" w:cs="Times New Roman"/>
                <w:sz w:val="24"/>
                <w:szCs w:val="24"/>
                <w:lang w:val="kk-KZ"/>
              </w:rPr>
            </w:pPr>
            <w:r w:rsidRPr="007F5DF8">
              <w:rPr>
                <w:rFonts w:ascii="Times New Roman" w:hAnsi="Times New Roman" w:cs="Times New Roman"/>
                <w:sz w:val="24"/>
                <w:szCs w:val="24"/>
                <w:lang w:val="kk-KZ"/>
              </w:rPr>
              <w:lastRenderedPageBreak/>
              <w:t>«Құқық қорғау қызметі туралы» Заңға сәйкес азаматтық қорғау органдары құқық қорғау органдарына жатпайды</w:t>
            </w:r>
          </w:p>
          <w:p w:rsidR="00282088" w:rsidRPr="007F5DF8" w:rsidRDefault="00282088" w:rsidP="00913666">
            <w:pPr>
              <w:jc w:val="both"/>
              <w:rPr>
                <w:rFonts w:ascii="Times New Roman" w:hAnsi="Times New Roman" w:cs="Times New Roman"/>
                <w:sz w:val="24"/>
                <w:szCs w:val="24"/>
                <w:lang w:val="kk-KZ"/>
              </w:rPr>
            </w:pPr>
          </w:p>
          <w:p w:rsidR="00282088" w:rsidRPr="007F5DF8" w:rsidRDefault="00282088" w:rsidP="00913666">
            <w:pPr>
              <w:jc w:val="both"/>
              <w:rPr>
                <w:rFonts w:ascii="Times New Roman" w:hAnsi="Times New Roman" w:cs="Times New Roman"/>
                <w:sz w:val="24"/>
                <w:szCs w:val="24"/>
                <w:lang w:val="kk-KZ"/>
              </w:rPr>
            </w:pPr>
            <w:r w:rsidRPr="007F5DF8">
              <w:rPr>
                <w:rFonts w:ascii="Times New Roman" w:hAnsi="Times New Roman" w:cs="Times New Roman"/>
                <w:sz w:val="24"/>
                <w:szCs w:val="24"/>
                <w:lang w:val="kk-KZ"/>
              </w:rPr>
              <w:t xml:space="preserve">Бұл ретте «Азаматтық қорғау туралы» Заңның 100-бабының 5-тармағына сәйкес арнаулы атақтар берілген қызметкерлердің еңбек қатынастары «Құқық қорғау қызметі туралы» </w:t>
            </w:r>
            <w:r w:rsidRPr="007F5DF8">
              <w:rPr>
                <w:rFonts w:ascii="Times New Roman" w:hAnsi="Times New Roman" w:cs="Times New Roman"/>
                <w:sz w:val="24"/>
                <w:szCs w:val="24"/>
                <w:lang w:val="kk-KZ"/>
              </w:rPr>
              <w:lastRenderedPageBreak/>
              <w:t xml:space="preserve">Қазақстан Республикасының Заңында көзделген ерекшеліктермен Қазақстан Республикасының Еңбек кодексінде белгіленген тәртіппен реттеледі. </w:t>
            </w:r>
          </w:p>
          <w:p w:rsidR="00282088" w:rsidRPr="007F5DF8" w:rsidRDefault="00282088" w:rsidP="00913666">
            <w:pPr>
              <w:jc w:val="both"/>
              <w:rPr>
                <w:rFonts w:ascii="Times New Roman" w:hAnsi="Times New Roman" w:cs="Times New Roman"/>
                <w:sz w:val="24"/>
                <w:szCs w:val="24"/>
                <w:lang w:val="kk-KZ"/>
              </w:rPr>
            </w:pPr>
          </w:p>
          <w:p w:rsidR="00282088" w:rsidRPr="007F5DF8" w:rsidRDefault="00282088" w:rsidP="00913666">
            <w:pPr>
              <w:jc w:val="both"/>
              <w:rPr>
                <w:rFonts w:ascii="Times New Roman" w:hAnsi="Times New Roman" w:cs="Times New Roman"/>
                <w:sz w:val="24"/>
                <w:szCs w:val="24"/>
                <w:lang w:val="kk-KZ"/>
              </w:rPr>
            </w:pPr>
            <w:r w:rsidRPr="007F5DF8">
              <w:rPr>
                <w:rFonts w:ascii="Times New Roman" w:hAnsi="Times New Roman" w:cs="Times New Roman"/>
                <w:sz w:val="24"/>
                <w:szCs w:val="24"/>
                <w:lang w:val="kk-KZ"/>
              </w:rPr>
              <w:t>Сондай-ақ «Құқық қорғау қызметі туралы» Заңның 84-бабына сәйкес аталған Заңның күші азаматтық қорғау органдарына қолданылады .</w:t>
            </w:r>
          </w:p>
          <w:p w:rsidR="00282088" w:rsidRPr="007F5DF8" w:rsidRDefault="00282088" w:rsidP="00913666">
            <w:pPr>
              <w:jc w:val="both"/>
              <w:rPr>
                <w:rFonts w:ascii="Times New Roman" w:hAnsi="Times New Roman" w:cs="Times New Roman"/>
                <w:sz w:val="24"/>
                <w:szCs w:val="24"/>
                <w:lang w:val="kk-KZ"/>
              </w:rPr>
            </w:pPr>
          </w:p>
          <w:p w:rsidR="00282088" w:rsidRPr="007F5DF8" w:rsidRDefault="00282088" w:rsidP="00913666">
            <w:pPr>
              <w:jc w:val="both"/>
              <w:rPr>
                <w:rFonts w:ascii="Times New Roman" w:hAnsi="Times New Roman" w:cs="Times New Roman"/>
                <w:sz w:val="24"/>
                <w:szCs w:val="24"/>
                <w:lang w:val="kk-KZ"/>
              </w:rPr>
            </w:pPr>
            <w:r w:rsidRPr="007F5DF8">
              <w:rPr>
                <w:rFonts w:ascii="Times New Roman" w:hAnsi="Times New Roman" w:cs="Times New Roman"/>
                <w:sz w:val="24"/>
                <w:szCs w:val="24"/>
                <w:lang w:val="kk-KZ"/>
              </w:rPr>
              <w:t>Бұдан басқа «Азаматтық қорғау туралы» Заңның 102-бабының 2-тармағына сәйкес Азаматтық қорғау органдарына және уәкілетті органның ведомствосына ведомстволық бағынысты кәсіпорындарға қызметке (жұмысқа) тұратын азаматтар міндетті түрде медициналық куәландырудан, дене шынықтыру даярлығы деңгейін тексеруден, кәсіби қасиетін тестілеуден, психологиялық тестілеуден өтеді, солардың нәтижелері бойынша олардың қызметке (жұмысқа) жарамдылығы айқындалады.</w:t>
            </w:r>
          </w:p>
          <w:p w:rsidR="00282088" w:rsidRPr="007F5DF8" w:rsidRDefault="00282088" w:rsidP="00913666">
            <w:pPr>
              <w:jc w:val="both"/>
              <w:rPr>
                <w:rFonts w:ascii="Times New Roman" w:hAnsi="Times New Roman" w:cs="Times New Roman"/>
                <w:sz w:val="24"/>
                <w:szCs w:val="24"/>
                <w:lang w:val="kk-KZ"/>
              </w:rPr>
            </w:pPr>
          </w:p>
          <w:p w:rsidR="00282088" w:rsidRPr="007F5DF8" w:rsidRDefault="00282088" w:rsidP="00913666">
            <w:pPr>
              <w:jc w:val="both"/>
              <w:rPr>
                <w:rFonts w:ascii="Times New Roman" w:hAnsi="Times New Roman" w:cs="Times New Roman"/>
                <w:sz w:val="24"/>
                <w:szCs w:val="24"/>
                <w:lang w:val="kk-KZ"/>
              </w:rPr>
            </w:pPr>
            <w:r w:rsidRPr="007F5DF8">
              <w:rPr>
                <w:rFonts w:ascii="Times New Roman" w:hAnsi="Times New Roman" w:cs="Times New Roman"/>
                <w:sz w:val="24"/>
                <w:szCs w:val="24"/>
                <w:lang w:val="kk-KZ"/>
              </w:rPr>
              <w:t>Өз кезегінде, азаматтық қорғау органдарына қызметке түсетін кандидаттардың «Құқық қорғау қызметі» туралы Заңның 6-бабында көзделген денсаулық жағдайларына талаптар белгіленеді.</w:t>
            </w:r>
          </w:p>
          <w:p w:rsidR="00282088" w:rsidRPr="007F5DF8" w:rsidRDefault="00282088" w:rsidP="00913666">
            <w:pPr>
              <w:jc w:val="both"/>
              <w:rPr>
                <w:rFonts w:ascii="Times New Roman" w:hAnsi="Times New Roman" w:cs="Times New Roman"/>
                <w:sz w:val="24"/>
                <w:szCs w:val="24"/>
                <w:lang w:val="kk-KZ"/>
              </w:rPr>
            </w:pPr>
            <w:r w:rsidRPr="007F5DF8">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12) тармақшасы (2022 жылғы «7» қыркүйек)</w:t>
            </w:r>
          </w:p>
        </w:tc>
      </w:tr>
      <w:tr w:rsidR="00176521" w:rsidRPr="00462591" w:rsidTr="005767E0">
        <w:tc>
          <w:tcPr>
            <w:tcW w:w="816" w:type="dxa"/>
            <w:shd w:val="clear" w:color="auto" w:fill="auto"/>
          </w:tcPr>
          <w:p w:rsidR="00176521" w:rsidRPr="00D26711" w:rsidRDefault="00176521"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76521" w:rsidRPr="007F5DF8" w:rsidRDefault="00176521" w:rsidP="00913666">
            <w:pPr>
              <w:jc w:val="both"/>
              <w:rPr>
                <w:rFonts w:ascii="Times New Roman" w:hAnsi="Times New Roman" w:cs="Times New Roman"/>
                <w:sz w:val="24"/>
                <w:szCs w:val="24"/>
                <w:lang w:val="kk-KZ"/>
              </w:rPr>
            </w:pPr>
            <w:r w:rsidRPr="007F5DF8">
              <w:rPr>
                <w:rFonts w:ascii="Times New Roman" w:hAnsi="Times New Roman" w:cs="Times New Roman"/>
                <w:sz w:val="24"/>
                <w:szCs w:val="24"/>
                <w:lang w:val="kk-KZ"/>
              </w:rPr>
              <w:t>195-бап 3</w:t>
            </w:r>
            <w:r w:rsidRPr="007F5DF8">
              <w:rPr>
                <w:rFonts w:ascii="Times New Roman" w:hAnsi="Times New Roman" w:cs="Times New Roman"/>
                <w:sz w:val="24"/>
                <w:szCs w:val="24"/>
              </w:rPr>
              <w:t xml:space="preserve">) </w:t>
            </w:r>
            <w:r w:rsidRPr="007F5DF8">
              <w:rPr>
                <w:rFonts w:ascii="Times New Roman" w:hAnsi="Times New Roman" w:cs="Times New Roman"/>
                <w:sz w:val="24"/>
                <w:szCs w:val="24"/>
                <w:lang w:val="kk-KZ"/>
              </w:rPr>
              <w:t>тармақшаның төртінші абзацы</w:t>
            </w:r>
          </w:p>
        </w:tc>
        <w:tc>
          <w:tcPr>
            <w:tcW w:w="3966" w:type="dxa"/>
            <w:shd w:val="clear" w:color="auto" w:fill="auto"/>
          </w:tcPr>
          <w:p w:rsidR="00176521" w:rsidRPr="007F5DF8" w:rsidRDefault="00176521" w:rsidP="00913666">
            <w:pPr>
              <w:jc w:val="both"/>
              <w:rPr>
                <w:rFonts w:ascii="Times New Roman" w:hAnsi="Times New Roman" w:cs="Times New Roman"/>
                <w:sz w:val="24"/>
                <w:szCs w:val="24"/>
                <w:lang w:val="kk-KZ"/>
              </w:rPr>
            </w:pPr>
            <w:r w:rsidRPr="007F5DF8">
              <w:rPr>
                <w:rFonts w:ascii="Times New Roman" w:hAnsi="Times New Roman" w:cs="Times New Roman"/>
                <w:sz w:val="24"/>
                <w:szCs w:val="24"/>
                <w:lang w:val="kk-KZ"/>
              </w:rPr>
              <w:t>195-бап Медициналық көмектің көлемі</w:t>
            </w:r>
          </w:p>
          <w:p w:rsidR="00176521" w:rsidRPr="007F5DF8" w:rsidRDefault="00176521" w:rsidP="00913666">
            <w:pPr>
              <w:jc w:val="both"/>
              <w:rPr>
                <w:rFonts w:ascii="Times New Roman" w:hAnsi="Times New Roman" w:cs="Times New Roman"/>
                <w:sz w:val="24"/>
                <w:szCs w:val="24"/>
                <w:lang w:val="kk-KZ"/>
              </w:rPr>
            </w:pPr>
          </w:p>
          <w:p w:rsidR="00176521" w:rsidRPr="007F5DF8" w:rsidRDefault="00176521" w:rsidP="00913666">
            <w:pPr>
              <w:jc w:val="both"/>
              <w:rPr>
                <w:rFonts w:ascii="Times New Roman" w:hAnsi="Times New Roman" w:cs="Times New Roman"/>
                <w:sz w:val="24"/>
                <w:szCs w:val="24"/>
                <w:lang w:val="kk-KZ"/>
              </w:rPr>
            </w:pPr>
            <w:r w:rsidRPr="007F5DF8">
              <w:rPr>
                <w:rFonts w:ascii="Times New Roman" w:hAnsi="Times New Roman" w:cs="Times New Roman"/>
                <w:sz w:val="24"/>
                <w:szCs w:val="24"/>
                <w:lang w:val="kk-KZ"/>
              </w:rPr>
              <w:t>Медициналық көмек мынадай көлемде ұсынылады:</w:t>
            </w:r>
          </w:p>
          <w:p w:rsidR="00176521" w:rsidRPr="007F5DF8" w:rsidRDefault="00176521" w:rsidP="00913666">
            <w:pPr>
              <w:jc w:val="both"/>
              <w:rPr>
                <w:rFonts w:ascii="Times New Roman" w:hAnsi="Times New Roman" w:cs="Times New Roman"/>
                <w:sz w:val="24"/>
                <w:szCs w:val="24"/>
                <w:lang w:val="kk-KZ"/>
              </w:rPr>
            </w:pPr>
          </w:p>
          <w:p w:rsidR="00176521" w:rsidRPr="007F5DF8" w:rsidRDefault="00176521" w:rsidP="00913666">
            <w:pPr>
              <w:jc w:val="both"/>
              <w:rPr>
                <w:rFonts w:ascii="Times New Roman" w:hAnsi="Times New Roman" w:cs="Times New Roman"/>
                <w:sz w:val="24"/>
                <w:szCs w:val="24"/>
                <w:lang w:val="kk-KZ"/>
              </w:rPr>
            </w:pPr>
            <w:r w:rsidRPr="007F5DF8">
              <w:rPr>
                <w:rFonts w:ascii="Times New Roman" w:hAnsi="Times New Roman" w:cs="Times New Roman"/>
                <w:sz w:val="24"/>
                <w:szCs w:val="24"/>
                <w:lang w:val="kk-KZ"/>
              </w:rPr>
              <w:t>3) медициналық көмектің:</w:t>
            </w:r>
          </w:p>
          <w:p w:rsidR="00176521" w:rsidRPr="007F5DF8" w:rsidRDefault="00176521" w:rsidP="00913666">
            <w:pPr>
              <w:jc w:val="both"/>
              <w:rPr>
                <w:rFonts w:ascii="Times New Roman" w:hAnsi="Times New Roman" w:cs="Times New Roman"/>
                <w:sz w:val="24"/>
                <w:szCs w:val="24"/>
                <w:lang w:val="kk-KZ"/>
              </w:rPr>
            </w:pPr>
          </w:p>
          <w:p w:rsidR="00176521" w:rsidRPr="007F5DF8" w:rsidRDefault="00176521" w:rsidP="00913666">
            <w:pPr>
              <w:jc w:val="both"/>
              <w:rPr>
                <w:rFonts w:ascii="Times New Roman" w:hAnsi="Times New Roman" w:cs="Times New Roman"/>
                <w:sz w:val="24"/>
                <w:szCs w:val="24"/>
                <w:lang w:val="kk-KZ"/>
              </w:rPr>
            </w:pPr>
            <w:r w:rsidRPr="007F5DF8">
              <w:rPr>
                <w:rFonts w:ascii="Times New Roman" w:hAnsi="Times New Roman" w:cs="Times New Roman"/>
                <w:sz w:val="24"/>
                <w:szCs w:val="24"/>
                <w:lang w:val="kk-KZ"/>
              </w:rPr>
              <w:t>әскери-медициналық (медициналық) мекемелерде (ұйымдарда) әскери қызметшілерге, ғарышкерлікке кандидаттарға, ғарышкерлерге, арнаулы мемлекеттік және құқық қорғау органдарының қызметкерлеріне, олардың отбасы мүшелеріне, құқық қорғау органдарының зейнеткерлеріне, әскери қызметтен, арнаулы мемлекеттік органдар қызметінен босатылған адамдарға, сондай-ақ Қазақстан Республикасының мемлекеттік қызметшілері мен азаматтарының жекелеген санаттарына Қазақстан Республикасының заңнамасында көзделген қаражат есебінен көрсетілетін;</w:t>
            </w:r>
          </w:p>
        </w:tc>
        <w:tc>
          <w:tcPr>
            <w:tcW w:w="3970" w:type="dxa"/>
            <w:gridSpan w:val="2"/>
            <w:shd w:val="clear" w:color="auto" w:fill="auto"/>
          </w:tcPr>
          <w:p w:rsidR="00176521" w:rsidRPr="007F5DF8" w:rsidRDefault="00176521" w:rsidP="00913666">
            <w:pPr>
              <w:jc w:val="both"/>
              <w:rPr>
                <w:rFonts w:ascii="Times New Roman" w:hAnsi="Times New Roman" w:cs="Times New Roman"/>
                <w:sz w:val="24"/>
                <w:szCs w:val="24"/>
                <w:lang w:val="kk-KZ"/>
              </w:rPr>
            </w:pPr>
            <w:r w:rsidRPr="007F5DF8">
              <w:rPr>
                <w:rFonts w:ascii="Times New Roman" w:hAnsi="Times New Roman" w:cs="Times New Roman"/>
                <w:sz w:val="24"/>
                <w:szCs w:val="24"/>
                <w:lang w:val="kk-KZ"/>
              </w:rPr>
              <w:t>195-бап Медициналық көмектің көлемі</w:t>
            </w:r>
          </w:p>
          <w:p w:rsidR="00176521" w:rsidRPr="007F5DF8" w:rsidRDefault="00176521" w:rsidP="00913666">
            <w:pPr>
              <w:jc w:val="both"/>
              <w:rPr>
                <w:rFonts w:ascii="Times New Roman" w:hAnsi="Times New Roman" w:cs="Times New Roman"/>
                <w:sz w:val="24"/>
                <w:szCs w:val="24"/>
                <w:lang w:val="kk-KZ"/>
              </w:rPr>
            </w:pPr>
          </w:p>
          <w:p w:rsidR="00176521" w:rsidRPr="007F5DF8" w:rsidRDefault="00176521" w:rsidP="00913666">
            <w:pPr>
              <w:jc w:val="both"/>
              <w:rPr>
                <w:rFonts w:ascii="Times New Roman" w:hAnsi="Times New Roman" w:cs="Times New Roman"/>
                <w:sz w:val="24"/>
                <w:szCs w:val="24"/>
                <w:lang w:val="kk-KZ"/>
              </w:rPr>
            </w:pPr>
            <w:r w:rsidRPr="007F5DF8">
              <w:rPr>
                <w:rFonts w:ascii="Times New Roman" w:hAnsi="Times New Roman" w:cs="Times New Roman"/>
                <w:sz w:val="24"/>
                <w:szCs w:val="24"/>
                <w:lang w:val="kk-KZ"/>
              </w:rPr>
              <w:t>Медициналық көмек мынадай көлемде ұсынылады:</w:t>
            </w:r>
          </w:p>
          <w:p w:rsidR="00176521" w:rsidRPr="007F5DF8" w:rsidRDefault="00176521" w:rsidP="00913666">
            <w:pPr>
              <w:jc w:val="both"/>
              <w:rPr>
                <w:rFonts w:ascii="Times New Roman" w:hAnsi="Times New Roman" w:cs="Times New Roman"/>
                <w:sz w:val="24"/>
                <w:szCs w:val="24"/>
                <w:lang w:val="kk-KZ"/>
              </w:rPr>
            </w:pPr>
          </w:p>
          <w:p w:rsidR="00176521" w:rsidRPr="007F5DF8" w:rsidRDefault="00176521" w:rsidP="00913666">
            <w:pPr>
              <w:jc w:val="both"/>
              <w:rPr>
                <w:rFonts w:ascii="Times New Roman" w:hAnsi="Times New Roman" w:cs="Times New Roman"/>
                <w:sz w:val="24"/>
                <w:szCs w:val="24"/>
                <w:lang w:val="kk-KZ"/>
              </w:rPr>
            </w:pPr>
            <w:r w:rsidRPr="007F5DF8">
              <w:rPr>
                <w:rFonts w:ascii="Times New Roman" w:hAnsi="Times New Roman" w:cs="Times New Roman"/>
                <w:sz w:val="24"/>
                <w:szCs w:val="24"/>
                <w:lang w:val="kk-KZ"/>
              </w:rPr>
              <w:t>3) медициналық көмектің:</w:t>
            </w:r>
          </w:p>
          <w:p w:rsidR="00176521" w:rsidRPr="007F5DF8" w:rsidRDefault="00176521" w:rsidP="00913666">
            <w:pPr>
              <w:jc w:val="both"/>
              <w:rPr>
                <w:rFonts w:ascii="Times New Roman" w:hAnsi="Times New Roman" w:cs="Times New Roman"/>
                <w:sz w:val="24"/>
                <w:szCs w:val="24"/>
                <w:lang w:val="kk-KZ"/>
              </w:rPr>
            </w:pPr>
          </w:p>
          <w:p w:rsidR="00176521" w:rsidRPr="007F5DF8" w:rsidRDefault="00176521" w:rsidP="00913666">
            <w:pPr>
              <w:jc w:val="both"/>
              <w:rPr>
                <w:rFonts w:ascii="Times New Roman" w:hAnsi="Times New Roman" w:cs="Times New Roman"/>
                <w:sz w:val="24"/>
                <w:szCs w:val="24"/>
                <w:lang w:val="kk-KZ"/>
              </w:rPr>
            </w:pPr>
            <w:r w:rsidRPr="007F5DF8">
              <w:rPr>
                <w:rFonts w:ascii="Times New Roman" w:hAnsi="Times New Roman" w:cs="Times New Roman"/>
                <w:sz w:val="24"/>
                <w:szCs w:val="24"/>
                <w:lang w:val="kk-KZ"/>
              </w:rPr>
              <w:t>әскери-медициналық (медициналық) мекемелерде (ұйымдарда) әскери қызметшілерге, ғарышкерлікке кандидаттарға, ғарышкерлерге, арнаулы мемлекеттік және құқық қорғау органдарының</w:t>
            </w:r>
            <w:r w:rsidRPr="007F5DF8">
              <w:rPr>
                <w:rFonts w:ascii="Times New Roman" w:hAnsi="Times New Roman" w:cs="Times New Roman"/>
                <w:b/>
                <w:sz w:val="24"/>
                <w:szCs w:val="24"/>
                <w:lang w:val="kk-KZ"/>
              </w:rPr>
              <w:t>, азаматтық қорғау органдарының</w:t>
            </w:r>
            <w:r w:rsidRPr="007F5DF8">
              <w:rPr>
                <w:rFonts w:ascii="Times New Roman" w:hAnsi="Times New Roman" w:cs="Times New Roman"/>
                <w:sz w:val="24"/>
                <w:szCs w:val="24"/>
                <w:lang w:val="kk-KZ"/>
              </w:rPr>
              <w:t xml:space="preserve"> қызметкерлеріне, олардың отбасы мүшелеріне, құқық қорғау органдарының</w:t>
            </w:r>
            <w:r w:rsidRPr="007F5DF8">
              <w:rPr>
                <w:rFonts w:ascii="Times New Roman" w:hAnsi="Times New Roman" w:cs="Times New Roman"/>
                <w:b/>
                <w:sz w:val="24"/>
                <w:szCs w:val="24"/>
                <w:lang w:val="kk-KZ"/>
              </w:rPr>
              <w:t>, азаматтық қорғау органдарының</w:t>
            </w:r>
            <w:r w:rsidRPr="007F5DF8">
              <w:rPr>
                <w:rFonts w:ascii="Times New Roman" w:hAnsi="Times New Roman" w:cs="Times New Roman"/>
                <w:sz w:val="24"/>
                <w:szCs w:val="24"/>
                <w:lang w:val="kk-KZ"/>
              </w:rPr>
              <w:t xml:space="preserve"> зейнеткерлеріне</w:t>
            </w:r>
            <w:r w:rsidR="000665DE">
              <w:rPr>
                <w:rFonts w:ascii="Times New Roman" w:hAnsi="Times New Roman" w:cs="Times New Roman"/>
                <w:sz w:val="24"/>
                <w:szCs w:val="24"/>
                <w:lang w:val="kk-KZ"/>
              </w:rPr>
              <w:t xml:space="preserve"> </w:t>
            </w:r>
            <w:r w:rsidR="000665DE" w:rsidRPr="001E72E0">
              <w:rPr>
                <w:rFonts w:ascii="Times New Roman" w:hAnsi="Times New Roman" w:cs="Times New Roman"/>
                <w:b/>
                <w:sz w:val="24"/>
                <w:szCs w:val="24"/>
                <w:lang w:val="kk-KZ"/>
              </w:rPr>
              <w:t>(еңбек сіңірген жылдары үшін зейнетақы төлемдерін алушылар)</w:t>
            </w:r>
            <w:r w:rsidRPr="007F5DF8">
              <w:rPr>
                <w:rFonts w:ascii="Times New Roman" w:hAnsi="Times New Roman" w:cs="Times New Roman"/>
                <w:sz w:val="24"/>
                <w:szCs w:val="24"/>
                <w:lang w:val="kk-KZ"/>
              </w:rPr>
              <w:t>, әскери қызметтен, арнаулы мемлекеттік органдар қызметінен босатылған адамдарға, сондай-ақ Қазақстан Республикасының мемлекеттік қызметшілері мен азаматтарының жекелеген санаттарына Қазақстан Республикасының заңнамасында көзделген қаражат есебінен көрсетілетін;</w:t>
            </w:r>
          </w:p>
        </w:tc>
        <w:tc>
          <w:tcPr>
            <w:tcW w:w="5161" w:type="dxa"/>
            <w:shd w:val="clear" w:color="auto" w:fill="auto"/>
          </w:tcPr>
          <w:p w:rsidR="00176521" w:rsidRPr="007F5DF8" w:rsidRDefault="00176521" w:rsidP="00913666">
            <w:pPr>
              <w:jc w:val="both"/>
              <w:rPr>
                <w:rFonts w:ascii="Times New Roman" w:hAnsi="Times New Roman" w:cs="Times New Roman"/>
                <w:sz w:val="24"/>
                <w:szCs w:val="24"/>
                <w:lang w:val="kk-KZ"/>
              </w:rPr>
            </w:pPr>
            <w:r w:rsidRPr="007F5DF8">
              <w:rPr>
                <w:rFonts w:ascii="Times New Roman" w:hAnsi="Times New Roman" w:cs="Times New Roman"/>
                <w:sz w:val="24"/>
                <w:szCs w:val="24"/>
                <w:lang w:val="kk-KZ"/>
              </w:rPr>
              <w:t>«Азаматтық қорғау туралы» Заңның 100-бабының 4-тармағына сәйкес арнаулы атақтар берілген азаматтық қорғау органдарының қызметкерлері құқық қорғау органдарының қызметкерлері үшін Қазақстан Республикасының заңнамасында белгіленген мәртебеге ие болады және құқықтар мен жеңілдіктерді пайдаланады.</w:t>
            </w:r>
          </w:p>
        </w:tc>
      </w:tr>
      <w:tr w:rsidR="00176521" w:rsidRPr="00462591" w:rsidTr="005767E0">
        <w:tc>
          <w:tcPr>
            <w:tcW w:w="816" w:type="dxa"/>
            <w:shd w:val="clear" w:color="auto" w:fill="auto"/>
          </w:tcPr>
          <w:p w:rsidR="00176521" w:rsidRPr="00D26711" w:rsidRDefault="00176521"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76521" w:rsidRPr="007F5DF8" w:rsidRDefault="00176521" w:rsidP="00913666">
            <w:pPr>
              <w:jc w:val="both"/>
              <w:rPr>
                <w:rFonts w:ascii="Times New Roman" w:hAnsi="Times New Roman" w:cs="Times New Roman"/>
                <w:sz w:val="24"/>
                <w:szCs w:val="24"/>
                <w:lang w:val="kk-KZ"/>
              </w:rPr>
            </w:pPr>
            <w:r w:rsidRPr="007F5DF8">
              <w:rPr>
                <w:rFonts w:ascii="Times New Roman" w:hAnsi="Times New Roman" w:cs="Times New Roman"/>
                <w:sz w:val="24"/>
                <w:szCs w:val="24"/>
                <w:lang w:val="kk-KZ"/>
              </w:rPr>
              <w:t>208-баптың 5-тармағы</w:t>
            </w:r>
          </w:p>
        </w:tc>
        <w:tc>
          <w:tcPr>
            <w:tcW w:w="3966" w:type="dxa"/>
            <w:shd w:val="clear" w:color="auto" w:fill="auto"/>
          </w:tcPr>
          <w:p w:rsidR="00176521" w:rsidRPr="007F5DF8" w:rsidRDefault="00176521" w:rsidP="00913666">
            <w:pPr>
              <w:jc w:val="both"/>
              <w:rPr>
                <w:rFonts w:ascii="Times New Roman" w:hAnsi="Times New Roman" w:cs="Times New Roman"/>
                <w:sz w:val="24"/>
                <w:szCs w:val="24"/>
                <w:lang w:val="kk-KZ"/>
              </w:rPr>
            </w:pPr>
            <w:r w:rsidRPr="007F5DF8">
              <w:rPr>
                <w:rFonts w:ascii="Times New Roman" w:hAnsi="Times New Roman" w:cs="Times New Roman"/>
                <w:sz w:val="24"/>
                <w:szCs w:val="24"/>
                <w:lang w:val="kk-KZ"/>
              </w:rPr>
              <w:t>208-бап. Донорға берілетін кепілдіктер, жұмыс берушілер мен ұйымдардың қан мен оның компоненттерінің донорлығын дамыту бойынша құқықтары мен міндеттері</w:t>
            </w:r>
          </w:p>
          <w:p w:rsidR="00176521" w:rsidRPr="007F5DF8" w:rsidRDefault="00176521" w:rsidP="00913666">
            <w:pPr>
              <w:jc w:val="both"/>
              <w:rPr>
                <w:rFonts w:ascii="Times New Roman" w:hAnsi="Times New Roman" w:cs="Times New Roman"/>
                <w:sz w:val="24"/>
                <w:szCs w:val="24"/>
                <w:lang w:val="kk-KZ"/>
              </w:rPr>
            </w:pPr>
          </w:p>
          <w:p w:rsidR="00176521" w:rsidRPr="007F5DF8" w:rsidRDefault="00176521" w:rsidP="00913666">
            <w:pPr>
              <w:jc w:val="both"/>
              <w:rPr>
                <w:rFonts w:ascii="Times New Roman" w:hAnsi="Times New Roman" w:cs="Times New Roman"/>
                <w:sz w:val="24"/>
                <w:szCs w:val="24"/>
                <w:lang w:val="kk-KZ"/>
              </w:rPr>
            </w:pPr>
            <w:r w:rsidRPr="007F5DF8">
              <w:rPr>
                <w:rFonts w:ascii="Times New Roman" w:hAnsi="Times New Roman" w:cs="Times New Roman"/>
                <w:sz w:val="24"/>
                <w:szCs w:val="24"/>
                <w:lang w:val="kk-KZ"/>
              </w:rPr>
              <w:t>5. Донорлар болатын әскери қызметшілер, құқық қорғау және арнаулы мемлекеттік органдардың қызметкерлері, сондай-ақ студенттер (оқушылар) қанды және (немесе) оның компоненттерін донациялау күндері нарядтарда, вахталарда тұрудан және қызметтің басқа да түрлерін атқарудан және оқу-тәрбие процесінен босатылады.</w:t>
            </w:r>
          </w:p>
        </w:tc>
        <w:tc>
          <w:tcPr>
            <w:tcW w:w="3970" w:type="dxa"/>
            <w:gridSpan w:val="2"/>
            <w:shd w:val="clear" w:color="auto" w:fill="auto"/>
          </w:tcPr>
          <w:p w:rsidR="00176521" w:rsidRPr="007F5DF8" w:rsidRDefault="00176521" w:rsidP="00913666">
            <w:pPr>
              <w:jc w:val="both"/>
              <w:rPr>
                <w:rFonts w:ascii="Times New Roman" w:hAnsi="Times New Roman" w:cs="Times New Roman"/>
                <w:sz w:val="24"/>
                <w:szCs w:val="24"/>
                <w:lang w:val="kk-KZ"/>
              </w:rPr>
            </w:pPr>
            <w:r w:rsidRPr="007F5DF8">
              <w:rPr>
                <w:rFonts w:ascii="Times New Roman" w:hAnsi="Times New Roman" w:cs="Times New Roman"/>
                <w:sz w:val="24"/>
                <w:szCs w:val="24"/>
                <w:lang w:val="kk-KZ"/>
              </w:rPr>
              <w:t>208-бап. Донорға берілетін кепілдіктер, жұмыс берушілер мен ұйымдардың қан мен оның компоненттерінің донорлығын дамыту бойынша құқықтары мен міндеттері</w:t>
            </w:r>
          </w:p>
          <w:p w:rsidR="00176521" w:rsidRPr="007F5DF8" w:rsidRDefault="00176521" w:rsidP="00913666">
            <w:pPr>
              <w:jc w:val="both"/>
              <w:rPr>
                <w:rFonts w:ascii="Times New Roman" w:hAnsi="Times New Roman" w:cs="Times New Roman"/>
                <w:sz w:val="24"/>
                <w:szCs w:val="24"/>
                <w:lang w:val="kk-KZ"/>
              </w:rPr>
            </w:pPr>
          </w:p>
          <w:p w:rsidR="00176521" w:rsidRPr="007F5DF8" w:rsidRDefault="00176521" w:rsidP="00913666">
            <w:pPr>
              <w:jc w:val="both"/>
              <w:rPr>
                <w:rFonts w:ascii="Times New Roman" w:hAnsi="Times New Roman" w:cs="Times New Roman"/>
                <w:sz w:val="24"/>
                <w:szCs w:val="24"/>
                <w:lang w:val="kk-KZ"/>
              </w:rPr>
            </w:pPr>
            <w:r w:rsidRPr="007F5DF8">
              <w:rPr>
                <w:rFonts w:ascii="Times New Roman" w:hAnsi="Times New Roman" w:cs="Times New Roman"/>
                <w:sz w:val="24"/>
                <w:szCs w:val="24"/>
                <w:lang w:val="kk-KZ"/>
              </w:rPr>
              <w:t>5. Донорлар болатын әскери қызметшілер, құқық қорғау және арнаулы мемлекеттік органдардың</w:t>
            </w:r>
            <w:r w:rsidRPr="007F5DF8">
              <w:rPr>
                <w:rFonts w:ascii="Times New Roman" w:hAnsi="Times New Roman" w:cs="Times New Roman"/>
                <w:b/>
                <w:sz w:val="24"/>
                <w:szCs w:val="24"/>
                <w:lang w:val="kk-KZ"/>
              </w:rPr>
              <w:t>,</w:t>
            </w:r>
            <w:r w:rsidRPr="007F5DF8">
              <w:rPr>
                <w:rFonts w:ascii="Times New Roman" w:hAnsi="Times New Roman" w:cs="Times New Roman"/>
                <w:sz w:val="24"/>
                <w:szCs w:val="24"/>
                <w:lang w:val="kk-KZ"/>
              </w:rPr>
              <w:t xml:space="preserve"> </w:t>
            </w:r>
            <w:r w:rsidRPr="007F5DF8">
              <w:rPr>
                <w:rFonts w:ascii="Times New Roman" w:hAnsi="Times New Roman" w:cs="Times New Roman"/>
                <w:b/>
                <w:sz w:val="24"/>
                <w:szCs w:val="24"/>
                <w:lang w:val="kk-KZ"/>
              </w:rPr>
              <w:t>азаматтық қорғау органдарының</w:t>
            </w:r>
            <w:r w:rsidRPr="007F5DF8">
              <w:rPr>
                <w:rFonts w:ascii="Times New Roman" w:hAnsi="Times New Roman" w:cs="Times New Roman"/>
                <w:sz w:val="24"/>
                <w:szCs w:val="24"/>
                <w:lang w:val="kk-KZ"/>
              </w:rPr>
              <w:t xml:space="preserve"> қызметкерлері, сондай-ақ студенттер (оқушылар) қанды және (немесе) оның компоненттерін донациялау күндері нарядтарда, вахталарда тұрудан және қызметтің басқа да түрлерін атқарудан және оқу-тәрбие процесінен босатылады.</w:t>
            </w:r>
          </w:p>
        </w:tc>
        <w:tc>
          <w:tcPr>
            <w:tcW w:w="5161" w:type="dxa"/>
            <w:shd w:val="clear" w:color="auto" w:fill="auto"/>
          </w:tcPr>
          <w:p w:rsidR="00176521" w:rsidRPr="007F5DF8" w:rsidRDefault="00176521" w:rsidP="00913666">
            <w:pPr>
              <w:jc w:val="both"/>
              <w:rPr>
                <w:rFonts w:ascii="Times New Roman" w:hAnsi="Times New Roman" w:cs="Times New Roman"/>
                <w:sz w:val="24"/>
                <w:szCs w:val="24"/>
                <w:lang w:val="kk-KZ"/>
              </w:rPr>
            </w:pPr>
            <w:r w:rsidRPr="007F5DF8">
              <w:rPr>
                <w:rFonts w:ascii="Times New Roman" w:hAnsi="Times New Roman" w:cs="Times New Roman"/>
                <w:sz w:val="24"/>
                <w:szCs w:val="24"/>
                <w:lang w:val="kk-KZ"/>
              </w:rPr>
              <w:t>«Азаматтық қорғау туралы» Заңның 100-бабының 4-тармағына сәйкес арнаулы атақтар берілген азаматтық қорғау органдарының қызметкерлері құқық қорғау органдарының қызметкерлері үшін Қазақстан Республикасының заңнамасында белгіленген мәртебеге ие болады және құқықтар мен жеңілдіктерді пайдаланады.</w:t>
            </w:r>
          </w:p>
        </w:tc>
      </w:tr>
      <w:tr w:rsidR="00176521" w:rsidRPr="00462591" w:rsidTr="005767E0">
        <w:tc>
          <w:tcPr>
            <w:tcW w:w="816" w:type="dxa"/>
            <w:shd w:val="clear" w:color="auto" w:fill="auto"/>
          </w:tcPr>
          <w:p w:rsidR="00176521" w:rsidRPr="00D26711" w:rsidRDefault="00176521"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76521" w:rsidRPr="007F5DF8" w:rsidRDefault="00176521" w:rsidP="00913666">
            <w:pPr>
              <w:jc w:val="both"/>
              <w:rPr>
                <w:rFonts w:ascii="Times New Roman" w:hAnsi="Times New Roman" w:cs="Times New Roman"/>
                <w:sz w:val="24"/>
                <w:szCs w:val="24"/>
                <w:lang w:val="kk-KZ"/>
              </w:rPr>
            </w:pPr>
            <w:r w:rsidRPr="007F5DF8">
              <w:rPr>
                <w:rFonts w:ascii="Times New Roman" w:hAnsi="Times New Roman" w:cs="Times New Roman"/>
                <w:sz w:val="24"/>
                <w:szCs w:val="24"/>
                <w:lang w:val="kk-KZ"/>
              </w:rPr>
              <w:t>227-бап 6-тармағының 6</w:t>
            </w:r>
            <w:r w:rsidRPr="007F5DF8">
              <w:rPr>
                <w:rFonts w:ascii="Times New Roman" w:hAnsi="Times New Roman" w:cs="Times New Roman"/>
                <w:sz w:val="24"/>
                <w:szCs w:val="24"/>
              </w:rPr>
              <w:t xml:space="preserve">) </w:t>
            </w:r>
            <w:r w:rsidRPr="007F5DF8">
              <w:rPr>
                <w:rFonts w:ascii="Times New Roman" w:hAnsi="Times New Roman" w:cs="Times New Roman"/>
                <w:sz w:val="24"/>
                <w:szCs w:val="24"/>
                <w:lang w:val="kk-KZ"/>
              </w:rPr>
              <w:t>тармақшасы</w:t>
            </w:r>
          </w:p>
        </w:tc>
        <w:tc>
          <w:tcPr>
            <w:tcW w:w="3966" w:type="dxa"/>
            <w:shd w:val="clear" w:color="auto" w:fill="auto"/>
          </w:tcPr>
          <w:p w:rsidR="00176521" w:rsidRPr="007F5DF8" w:rsidRDefault="00176521" w:rsidP="00913666">
            <w:pPr>
              <w:jc w:val="both"/>
              <w:rPr>
                <w:rFonts w:ascii="Times New Roman" w:hAnsi="Times New Roman" w:cs="Times New Roman"/>
                <w:sz w:val="24"/>
                <w:szCs w:val="24"/>
                <w:lang w:val="kk-KZ"/>
              </w:rPr>
            </w:pPr>
            <w:r w:rsidRPr="007F5DF8">
              <w:rPr>
                <w:rFonts w:ascii="Times New Roman" w:hAnsi="Times New Roman" w:cs="Times New Roman"/>
                <w:sz w:val="24"/>
                <w:szCs w:val="24"/>
                <w:lang w:val="kk-KZ"/>
              </w:rPr>
              <w:t>227-бап. Биомедициналық зерттеулер</w:t>
            </w:r>
          </w:p>
          <w:p w:rsidR="00176521" w:rsidRPr="007F5DF8" w:rsidRDefault="00176521" w:rsidP="00913666">
            <w:pPr>
              <w:jc w:val="both"/>
              <w:rPr>
                <w:rFonts w:ascii="Times New Roman" w:hAnsi="Times New Roman" w:cs="Times New Roman"/>
                <w:sz w:val="24"/>
                <w:szCs w:val="24"/>
                <w:lang w:val="kk-KZ"/>
              </w:rPr>
            </w:pPr>
          </w:p>
          <w:p w:rsidR="00176521" w:rsidRPr="007F5DF8" w:rsidRDefault="00176521" w:rsidP="00913666">
            <w:pPr>
              <w:jc w:val="both"/>
              <w:rPr>
                <w:rFonts w:ascii="Times New Roman" w:hAnsi="Times New Roman" w:cs="Times New Roman"/>
                <w:sz w:val="24"/>
                <w:szCs w:val="24"/>
                <w:lang w:val="kk-KZ"/>
              </w:rPr>
            </w:pPr>
            <w:r w:rsidRPr="007F5DF8">
              <w:rPr>
                <w:rFonts w:ascii="Times New Roman" w:hAnsi="Times New Roman" w:cs="Times New Roman"/>
                <w:sz w:val="24"/>
                <w:szCs w:val="24"/>
                <w:lang w:val="kk-KZ"/>
              </w:rPr>
              <w:t>6. Адамдардың мынадай санаттары:</w:t>
            </w:r>
          </w:p>
          <w:p w:rsidR="00176521" w:rsidRPr="007F5DF8" w:rsidRDefault="00176521" w:rsidP="00913666">
            <w:pPr>
              <w:jc w:val="both"/>
              <w:rPr>
                <w:rFonts w:ascii="Times New Roman" w:hAnsi="Times New Roman" w:cs="Times New Roman"/>
                <w:sz w:val="24"/>
                <w:szCs w:val="24"/>
                <w:lang w:val="kk-KZ"/>
              </w:rPr>
            </w:pPr>
          </w:p>
          <w:p w:rsidR="00176521" w:rsidRPr="007F5DF8" w:rsidRDefault="00176521" w:rsidP="00913666">
            <w:pPr>
              <w:jc w:val="both"/>
              <w:rPr>
                <w:rFonts w:ascii="Times New Roman" w:hAnsi="Times New Roman" w:cs="Times New Roman"/>
                <w:sz w:val="24"/>
                <w:szCs w:val="24"/>
                <w:lang w:val="kk-KZ"/>
              </w:rPr>
            </w:pPr>
            <w:r w:rsidRPr="007F5DF8">
              <w:rPr>
                <w:rFonts w:ascii="Times New Roman" w:hAnsi="Times New Roman" w:cs="Times New Roman"/>
                <w:sz w:val="24"/>
                <w:szCs w:val="24"/>
                <w:lang w:val="kk-KZ"/>
              </w:rPr>
              <w:t xml:space="preserve">  6) әскери қызметшілер мен құқық қорғау және арнаулы мемлекеттік органдардың қызметкерлері;</w:t>
            </w:r>
          </w:p>
        </w:tc>
        <w:tc>
          <w:tcPr>
            <w:tcW w:w="3970" w:type="dxa"/>
            <w:gridSpan w:val="2"/>
            <w:shd w:val="clear" w:color="auto" w:fill="auto"/>
          </w:tcPr>
          <w:p w:rsidR="00176521" w:rsidRPr="007F5DF8" w:rsidRDefault="00176521" w:rsidP="00913666">
            <w:pPr>
              <w:jc w:val="both"/>
              <w:rPr>
                <w:rFonts w:ascii="Times New Roman" w:hAnsi="Times New Roman" w:cs="Times New Roman"/>
                <w:sz w:val="24"/>
                <w:szCs w:val="24"/>
                <w:lang w:val="kk-KZ"/>
              </w:rPr>
            </w:pPr>
            <w:r w:rsidRPr="007F5DF8">
              <w:rPr>
                <w:rFonts w:ascii="Times New Roman" w:hAnsi="Times New Roman" w:cs="Times New Roman"/>
                <w:sz w:val="24"/>
                <w:szCs w:val="24"/>
                <w:lang w:val="kk-KZ"/>
              </w:rPr>
              <w:t>227-бап. Биомедициналық зерттеулер</w:t>
            </w:r>
          </w:p>
          <w:p w:rsidR="00176521" w:rsidRPr="007F5DF8" w:rsidRDefault="00176521" w:rsidP="00913666">
            <w:pPr>
              <w:jc w:val="both"/>
              <w:rPr>
                <w:rFonts w:ascii="Times New Roman" w:hAnsi="Times New Roman" w:cs="Times New Roman"/>
                <w:sz w:val="24"/>
                <w:szCs w:val="24"/>
                <w:lang w:val="kk-KZ"/>
              </w:rPr>
            </w:pPr>
          </w:p>
          <w:p w:rsidR="00176521" w:rsidRPr="007F5DF8" w:rsidRDefault="00176521" w:rsidP="00913666">
            <w:pPr>
              <w:jc w:val="both"/>
              <w:rPr>
                <w:rFonts w:ascii="Times New Roman" w:hAnsi="Times New Roman" w:cs="Times New Roman"/>
                <w:sz w:val="24"/>
                <w:szCs w:val="24"/>
                <w:lang w:val="kk-KZ"/>
              </w:rPr>
            </w:pPr>
            <w:r w:rsidRPr="007F5DF8">
              <w:rPr>
                <w:rFonts w:ascii="Times New Roman" w:hAnsi="Times New Roman" w:cs="Times New Roman"/>
                <w:sz w:val="24"/>
                <w:szCs w:val="24"/>
                <w:lang w:val="kk-KZ"/>
              </w:rPr>
              <w:t>6. Адамдардың мынадай санаттары:</w:t>
            </w:r>
          </w:p>
          <w:p w:rsidR="00176521" w:rsidRPr="007F5DF8" w:rsidRDefault="00176521" w:rsidP="00913666">
            <w:pPr>
              <w:jc w:val="both"/>
              <w:rPr>
                <w:rFonts w:ascii="Times New Roman" w:hAnsi="Times New Roman" w:cs="Times New Roman"/>
                <w:sz w:val="24"/>
                <w:szCs w:val="24"/>
                <w:lang w:val="kk-KZ"/>
              </w:rPr>
            </w:pPr>
          </w:p>
          <w:p w:rsidR="00176521" w:rsidRPr="007F5DF8" w:rsidRDefault="00176521" w:rsidP="00913666">
            <w:pPr>
              <w:jc w:val="both"/>
              <w:rPr>
                <w:rFonts w:ascii="Times New Roman" w:hAnsi="Times New Roman" w:cs="Times New Roman"/>
                <w:sz w:val="24"/>
                <w:szCs w:val="24"/>
                <w:lang w:val="kk-KZ"/>
              </w:rPr>
            </w:pPr>
            <w:r w:rsidRPr="007F5DF8">
              <w:rPr>
                <w:rFonts w:ascii="Times New Roman" w:hAnsi="Times New Roman" w:cs="Times New Roman"/>
                <w:sz w:val="24"/>
                <w:szCs w:val="24"/>
                <w:lang w:val="kk-KZ"/>
              </w:rPr>
              <w:t xml:space="preserve">  6) әскери қызметшілер мен құқық қорғау және арнаулы мемлекеттік органдардың</w:t>
            </w:r>
            <w:r w:rsidRPr="007F5DF8">
              <w:rPr>
                <w:rFonts w:ascii="Times New Roman" w:hAnsi="Times New Roman" w:cs="Times New Roman"/>
                <w:b/>
                <w:sz w:val="24"/>
                <w:szCs w:val="24"/>
                <w:lang w:val="kk-KZ"/>
              </w:rPr>
              <w:t>, азаматтық қорғау органдарының</w:t>
            </w:r>
            <w:r w:rsidRPr="007F5DF8">
              <w:rPr>
                <w:rFonts w:ascii="Times New Roman" w:hAnsi="Times New Roman" w:cs="Times New Roman"/>
                <w:sz w:val="24"/>
                <w:szCs w:val="24"/>
                <w:lang w:val="kk-KZ"/>
              </w:rPr>
              <w:t xml:space="preserve"> қызметкерлері;</w:t>
            </w:r>
          </w:p>
        </w:tc>
        <w:tc>
          <w:tcPr>
            <w:tcW w:w="5161" w:type="dxa"/>
            <w:shd w:val="clear" w:color="auto" w:fill="auto"/>
          </w:tcPr>
          <w:p w:rsidR="00176521" w:rsidRPr="007F5DF8" w:rsidRDefault="00176521" w:rsidP="00913666">
            <w:pPr>
              <w:jc w:val="both"/>
              <w:rPr>
                <w:rFonts w:ascii="Times New Roman" w:hAnsi="Times New Roman" w:cs="Times New Roman"/>
                <w:sz w:val="24"/>
                <w:szCs w:val="24"/>
                <w:lang w:val="kk-KZ"/>
              </w:rPr>
            </w:pPr>
            <w:r w:rsidRPr="007F5DF8">
              <w:rPr>
                <w:rFonts w:ascii="Times New Roman" w:hAnsi="Times New Roman" w:cs="Times New Roman"/>
                <w:sz w:val="24"/>
                <w:szCs w:val="24"/>
                <w:lang w:val="kk-KZ"/>
              </w:rPr>
              <w:t>«Азаматтық қорғау туралы» Заңның 100-бабының 4-тармағына сәйкес арнаулы атақтар берілген азаматтық қорғау органдарының қызметкерлері құқық қорғау органдарының қызметкерлері үшін Қазақстан Республикасының заңнамасында белгіленген мәртебеге ие болады және құқықтар мен жеңілдіктерді пайдаланады.</w:t>
            </w:r>
          </w:p>
        </w:tc>
      </w:tr>
      <w:tr w:rsidR="0008778B" w:rsidRPr="00462591" w:rsidTr="005767E0">
        <w:tc>
          <w:tcPr>
            <w:tcW w:w="15077" w:type="dxa"/>
            <w:gridSpan w:val="6"/>
            <w:shd w:val="clear" w:color="auto" w:fill="auto"/>
          </w:tcPr>
          <w:p w:rsidR="0008778B" w:rsidRPr="007F5DF8" w:rsidRDefault="000D2BAD" w:rsidP="00913666">
            <w:pPr>
              <w:jc w:val="center"/>
              <w:rPr>
                <w:rFonts w:ascii="Times New Roman" w:hAnsi="Times New Roman" w:cs="Times New Roman"/>
                <w:b/>
                <w:sz w:val="24"/>
                <w:szCs w:val="24"/>
                <w:lang w:val="kk-KZ"/>
              </w:rPr>
            </w:pPr>
            <w:r w:rsidRPr="007F5DF8">
              <w:rPr>
                <w:rFonts w:ascii="Times New Roman" w:hAnsi="Times New Roman" w:cs="Times New Roman"/>
                <w:b/>
                <w:sz w:val="24"/>
                <w:szCs w:val="24"/>
                <w:lang w:val="kk-KZ"/>
              </w:rPr>
              <w:t>4</w:t>
            </w:r>
            <w:r w:rsidR="0008778B" w:rsidRPr="007F5DF8">
              <w:rPr>
                <w:rFonts w:ascii="Times New Roman" w:hAnsi="Times New Roman" w:cs="Times New Roman"/>
                <w:b/>
                <w:sz w:val="24"/>
                <w:szCs w:val="24"/>
                <w:lang w:val="kk-KZ"/>
              </w:rPr>
              <w:t xml:space="preserve">. </w:t>
            </w:r>
            <w:r w:rsidR="0008778B" w:rsidRPr="007F5DF8">
              <w:rPr>
                <w:lang w:val="kk-KZ"/>
              </w:rPr>
              <w:t xml:space="preserve"> </w:t>
            </w:r>
            <w:r w:rsidR="0008778B" w:rsidRPr="007F5DF8">
              <w:rPr>
                <w:rFonts w:ascii="Times New Roman" w:hAnsi="Times New Roman" w:cs="Times New Roman"/>
                <w:b/>
                <w:sz w:val="24"/>
                <w:szCs w:val="24"/>
                <w:lang w:val="kk-KZ"/>
              </w:rPr>
              <w:t>«Қазақстан Республикасының әлеуметтік кодексі»</w:t>
            </w:r>
          </w:p>
          <w:p w:rsidR="0008778B" w:rsidRPr="007F5DF8" w:rsidRDefault="0008778B" w:rsidP="00913666">
            <w:pPr>
              <w:jc w:val="center"/>
              <w:rPr>
                <w:rFonts w:ascii="Times New Roman" w:hAnsi="Times New Roman" w:cs="Times New Roman"/>
                <w:b/>
                <w:sz w:val="24"/>
                <w:szCs w:val="24"/>
                <w:lang w:val="kk-KZ"/>
              </w:rPr>
            </w:pPr>
            <w:r w:rsidRPr="007F5DF8">
              <w:rPr>
                <w:rFonts w:ascii="Times New Roman" w:hAnsi="Times New Roman" w:cs="Times New Roman"/>
                <w:b/>
                <w:sz w:val="24"/>
                <w:szCs w:val="24"/>
                <w:lang w:val="kk-KZ"/>
              </w:rPr>
              <w:t>2023 жылғы 20 сәуірдегі Қазақстан Республикасының кодексі</w:t>
            </w:r>
          </w:p>
        </w:tc>
      </w:tr>
      <w:tr w:rsidR="0008778B" w:rsidRPr="00462591" w:rsidTr="005767E0">
        <w:tc>
          <w:tcPr>
            <w:tcW w:w="816" w:type="dxa"/>
            <w:shd w:val="clear" w:color="auto" w:fill="auto"/>
          </w:tcPr>
          <w:p w:rsidR="0008778B" w:rsidRPr="00A13618" w:rsidRDefault="0008778B"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08778B" w:rsidRPr="007F5DF8" w:rsidRDefault="0008778B" w:rsidP="00913666">
            <w:pPr>
              <w:jc w:val="both"/>
              <w:rPr>
                <w:rFonts w:ascii="Times New Roman" w:hAnsi="Times New Roman" w:cs="Times New Roman"/>
                <w:sz w:val="24"/>
                <w:szCs w:val="24"/>
                <w:lang w:val="kk-KZ"/>
              </w:rPr>
            </w:pPr>
            <w:r w:rsidRPr="007F5DF8">
              <w:rPr>
                <w:rFonts w:ascii="Times New Roman" w:hAnsi="Times New Roman" w:cs="Times New Roman"/>
                <w:sz w:val="24"/>
                <w:szCs w:val="24"/>
                <w:lang w:val="kk-KZ"/>
              </w:rPr>
              <w:t xml:space="preserve">1-баптың 2) </w:t>
            </w:r>
            <w:r w:rsidRPr="007F5DF8">
              <w:rPr>
                <w:rFonts w:ascii="Times New Roman" w:hAnsi="Times New Roman" w:cs="Times New Roman"/>
                <w:sz w:val="24"/>
                <w:szCs w:val="24"/>
                <w:lang w:val="kk-KZ"/>
              </w:rPr>
              <w:lastRenderedPageBreak/>
              <w:t>тармақшасының екінші абзацы</w:t>
            </w:r>
          </w:p>
        </w:tc>
        <w:tc>
          <w:tcPr>
            <w:tcW w:w="3966" w:type="dxa"/>
            <w:shd w:val="clear" w:color="auto" w:fill="auto"/>
          </w:tcPr>
          <w:p w:rsidR="0008778B" w:rsidRPr="007F5DF8" w:rsidRDefault="0008778B" w:rsidP="00913666">
            <w:pPr>
              <w:jc w:val="both"/>
              <w:rPr>
                <w:rFonts w:ascii="Times New Roman" w:hAnsi="Times New Roman" w:cs="Times New Roman"/>
                <w:b/>
                <w:sz w:val="24"/>
                <w:szCs w:val="24"/>
                <w:lang w:val="kk-KZ"/>
              </w:rPr>
            </w:pPr>
            <w:r w:rsidRPr="007F5DF8">
              <w:rPr>
                <w:rFonts w:ascii="Times New Roman" w:hAnsi="Times New Roman" w:cs="Times New Roman"/>
                <w:b/>
                <w:sz w:val="24"/>
                <w:szCs w:val="24"/>
                <w:lang w:val="kk-KZ"/>
              </w:rPr>
              <w:lastRenderedPageBreak/>
              <w:t>1-бап. Осы Кодексте пайдаланылатын негізгі ұғымдар</w:t>
            </w:r>
          </w:p>
          <w:p w:rsidR="0008778B" w:rsidRPr="007F5DF8" w:rsidRDefault="0008778B" w:rsidP="00913666">
            <w:pPr>
              <w:jc w:val="both"/>
              <w:rPr>
                <w:rFonts w:ascii="Times New Roman" w:hAnsi="Times New Roman" w:cs="Times New Roman"/>
                <w:sz w:val="24"/>
                <w:szCs w:val="24"/>
                <w:lang w:val="kk-KZ"/>
              </w:rPr>
            </w:pPr>
          </w:p>
          <w:p w:rsidR="0008778B" w:rsidRPr="007F5DF8" w:rsidRDefault="0008778B" w:rsidP="00913666">
            <w:pPr>
              <w:jc w:val="both"/>
              <w:rPr>
                <w:rFonts w:ascii="Times New Roman" w:hAnsi="Times New Roman" w:cs="Times New Roman"/>
                <w:sz w:val="24"/>
                <w:szCs w:val="24"/>
              </w:rPr>
            </w:pPr>
            <w:r w:rsidRPr="007F5DF8">
              <w:rPr>
                <w:rFonts w:ascii="Times New Roman" w:hAnsi="Times New Roman" w:cs="Times New Roman"/>
                <w:sz w:val="24"/>
                <w:szCs w:val="24"/>
              </w:rPr>
              <w:lastRenderedPageBreak/>
              <w:t>1. Осы Кодексте мынадай негізгі ұғымдар пайдаланылады:</w:t>
            </w:r>
          </w:p>
          <w:p w:rsidR="0008778B" w:rsidRPr="007F5DF8" w:rsidRDefault="0008778B" w:rsidP="00913666">
            <w:pPr>
              <w:jc w:val="both"/>
              <w:rPr>
                <w:rFonts w:ascii="Times New Roman" w:hAnsi="Times New Roman" w:cs="Times New Roman"/>
                <w:sz w:val="24"/>
                <w:szCs w:val="24"/>
              </w:rPr>
            </w:pPr>
          </w:p>
          <w:p w:rsidR="0008778B" w:rsidRPr="007F5DF8" w:rsidRDefault="0008778B" w:rsidP="00913666">
            <w:pPr>
              <w:jc w:val="both"/>
              <w:rPr>
                <w:rFonts w:ascii="Times New Roman" w:hAnsi="Times New Roman" w:cs="Times New Roman"/>
                <w:sz w:val="24"/>
                <w:szCs w:val="24"/>
              </w:rPr>
            </w:pPr>
            <w:r w:rsidRPr="007F5DF8">
              <w:rPr>
                <w:rFonts w:ascii="Times New Roman" w:hAnsi="Times New Roman" w:cs="Times New Roman"/>
                <w:sz w:val="24"/>
                <w:szCs w:val="24"/>
              </w:rPr>
              <w:t>77) зейнетақы төлемдері:</w:t>
            </w:r>
          </w:p>
          <w:p w:rsidR="0008778B" w:rsidRPr="007F5DF8" w:rsidRDefault="0008778B" w:rsidP="00913666">
            <w:pPr>
              <w:jc w:val="both"/>
              <w:rPr>
                <w:rFonts w:ascii="Times New Roman" w:hAnsi="Times New Roman" w:cs="Times New Roman"/>
                <w:sz w:val="24"/>
                <w:szCs w:val="24"/>
              </w:rPr>
            </w:pPr>
          </w:p>
          <w:p w:rsidR="0008778B" w:rsidRPr="007F5DF8" w:rsidRDefault="0008778B" w:rsidP="00913666">
            <w:pPr>
              <w:jc w:val="both"/>
              <w:rPr>
                <w:rFonts w:ascii="Times New Roman" w:hAnsi="Times New Roman" w:cs="Times New Roman"/>
                <w:b/>
                <w:sz w:val="24"/>
                <w:szCs w:val="24"/>
              </w:rPr>
            </w:pPr>
            <w:r w:rsidRPr="007F5DF8">
              <w:rPr>
                <w:rFonts w:ascii="Times New Roman" w:hAnsi="Times New Roman" w:cs="Times New Roman"/>
                <w:sz w:val="24"/>
                <w:szCs w:val="24"/>
              </w:rPr>
              <w:t xml:space="preserve">еңбек сіңірген жылдары үшін зейнетақы төлемі – әскери қызметшілерге, арнаулы мемлекеттік органдардың және құқық қорғау органдарының, мемлекеттік фельдъегерлік қызметтің қызметкерлеріне, сондай-ақ арнаулы атақтарға, сыныптық шендерге ие болу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w:t>
            </w:r>
            <w:r w:rsidRPr="007F5DF8">
              <w:rPr>
                <w:rFonts w:ascii="Times New Roman" w:hAnsi="Times New Roman" w:cs="Times New Roman"/>
                <w:sz w:val="24"/>
                <w:szCs w:val="24"/>
              </w:rPr>
              <w:lastRenderedPageBreak/>
              <w:t>мекемелерінде орналасқан медициналық ұйымдарда жұмысын жалғастырған жағдайда, осындай адамдарға осы Кодекске сәйкес төленетін ақша төлемі;</w:t>
            </w:r>
          </w:p>
        </w:tc>
        <w:tc>
          <w:tcPr>
            <w:tcW w:w="3970" w:type="dxa"/>
            <w:gridSpan w:val="2"/>
            <w:shd w:val="clear" w:color="auto" w:fill="auto"/>
          </w:tcPr>
          <w:p w:rsidR="0008778B" w:rsidRPr="007F5DF8" w:rsidRDefault="0008778B" w:rsidP="00913666">
            <w:pPr>
              <w:jc w:val="both"/>
              <w:rPr>
                <w:rFonts w:ascii="Times New Roman" w:hAnsi="Times New Roman" w:cs="Times New Roman"/>
                <w:b/>
                <w:sz w:val="24"/>
                <w:szCs w:val="24"/>
                <w:lang w:val="kk-KZ"/>
              </w:rPr>
            </w:pPr>
            <w:r w:rsidRPr="007F5DF8">
              <w:rPr>
                <w:rFonts w:ascii="Times New Roman" w:hAnsi="Times New Roman" w:cs="Times New Roman"/>
                <w:b/>
                <w:sz w:val="24"/>
                <w:szCs w:val="24"/>
                <w:lang w:val="kk-KZ"/>
              </w:rPr>
              <w:lastRenderedPageBreak/>
              <w:t>1-бап. Осы Кодексте пайдаланылатын негізгі ұғымдар</w:t>
            </w:r>
          </w:p>
          <w:p w:rsidR="0008778B" w:rsidRPr="007F5DF8" w:rsidRDefault="0008778B" w:rsidP="00913666">
            <w:pPr>
              <w:jc w:val="both"/>
              <w:rPr>
                <w:rFonts w:ascii="Times New Roman" w:hAnsi="Times New Roman" w:cs="Times New Roman"/>
                <w:sz w:val="24"/>
                <w:szCs w:val="24"/>
                <w:lang w:val="kk-KZ"/>
              </w:rPr>
            </w:pPr>
          </w:p>
          <w:p w:rsidR="0008778B" w:rsidRPr="007F5DF8" w:rsidRDefault="0008778B" w:rsidP="00913666">
            <w:pPr>
              <w:jc w:val="both"/>
              <w:rPr>
                <w:rFonts w:ascii="Times New Roman" w:hAnsi="Times New Roman" w:cs="Times New Roman"/>
                <w:sz w:val="24"/>
                <w:szCs w:val="24"/>
              </w:rPr>
            </w:pPr>
            <w:r w:rsidRPr="007F5DF8">
              <w:rPr>
                <w:rFonts w:ascii="Times New Roman" w:hAnsi="Times New Roman" w:cs="Times New Roman"/>
                <w:sz w:val="24"/>
                <w:szCs w:val="24"/>
              </w:rPr>
              <w:lastRenderedPageBreak/>
              <w:t>1. Осы Кодексте мынадай негізгі ұғымдар пайдаланылады:</w:t>
            </w:r>
          </w:p>
          <w:p w:rsidR="0008778B" w:rsidRPr="007F5DF8" w:rsidRDefault="0008778B" w:rsidP="00913666">
            <w:pPr>
              <w:jc w:val="both"/>
              <w:rPr>
                <w:rFonts w:ascii="Times New Roman" w:hAnsi="Times New Roman" w:cs="Times New Roman"/>
                <w:sz w:val="24"/>
                <w:szCs w:val="24"/>
              </w:rPr>
            </w:pPr>
          </w:p>
          <w:p w:rsidR="0008778B" w:rsidRPr="007F5DF8" w:rsidRDefault="0008778B" w:rsidP="00913666">
            <w:pPr>
              <w:jc w:val="both"/>
              <w:rPr>
                <w:rFonts w:ascii="Times New Roman" w:hAnsi="Times New Roman" w:cs="Times New Roman"/>
                <w:sz w:val="24"/>
                <w:szCs w:val="24"/>
              </w:rPr>
            </w:pPr>
            <w:r w:rsidRPr="007F5DF8">
              <w:rPr>
                <w:rFonts w:ascii="Times New Roman" w:hAnsi="Times New Roman" w:cs="Times New Roman"/>
                <w:sz w:val="24"/>
                <w:szCs w:val="24"/>
              </w:rPr>
              <w:t>77) зейнетақы төлемдері:</w:t>
            </w:r>
          </w:p>
          <w:p w:rsidR="0008778B" w:rsidRPr="007F5DF8" w:rsidRDefault="0008778B" w:rsidP="00913666">
            <w:pPr>
              <w:jc w:val="both"/>
              <w:rPr>
                <w:rFonts w:ascii="Times New Roman" w:hAnsi="Times New Roman" w:cs="Times New Roman"/>
                <w:sz w:val="24"/>
                <w:szCs w:val="24"/>
              </w:rPr>
            </w:pPr>
          </w:p>
          <w:p w:rsidR="0008778B" w:rsidRPr="007F5DF8" w:rsidRDefault="0008778B" w:rsidP="00913666">
            <w:pPr>
              <w:jc w:val="both"/>
              <w:rPr>
                <w:rFonts w:ascii="Times New Roman" w:hAnsi="Times New Roman" w:cs="Times New Roman"/>
                <w:b/>
                <w:sz w:val="24"/>
                <w:szCs w:val="24"/>
              </w:rPr>
            </w:pPr>
            <w:r w:rsidRPr="007F5DF8">
              <w:rPr>
                <w:rFonts w:ascii="Times New Roman" w:hAnsi="Times New Roman" w:cs="Times New Roman"/>
                <w:sz w:val="24"/>
                <w:szCs w:val="24"/>
              </w:rPr>
              <w:t xml:space="preserve">еңбек сіңірген жылдары үшін зейнетақы төлемі – әскери қызметшілерге, арнаулы мемлекеттік органдардың және құқық қорғау органдарының, </w:t>
            </w:r>
            <w:r w:rsidRPr="007F5DF8">
              <w:rPr>
                <w:rFonts w:ascii="Times New Roman" w:hAnsi="Times New Roman" w:cs="Times New Roman"/>
                <w:sz w:val="24"/>
                <w:szCs w:val="24"/>
                <w:lang w:val="kk-KZ"/>
              </w:rPr>
              <w:t xml:space="preserve"> </w:t>
            </w:r>
            <w:r w:rsidRPr="007F5DF8">
              <w:rPr>
                <w:rFonts w:ascii="Times New Roman" w:hAnsi="Times New Roman" w:cs="Times New Roman"/>
                <w:b/>
                <w:sz w:val="24"/>
                <w:szCs w:val="24"/>
                <w:lang w:val="kk-KZ"/>
              </w:rPr>
              <w:t xml:space="preserve">азаматтық қорғау </w:t>
            </w:r>
            <w:r w:rsidRPr="007F5DF8">
              <w:rPr>
                <w:rFonts w:ascii="Times New Roman" w:hAnsi="Times New Roman" w:cs="Times New Roman"/>
                <w:b/>
                <w:sz w:val="24"/>
                <w:szCs w:val="24"/>
              </w:rPr>
              <w:t xml:space="preserve">  органдарының</w:t>
            </w:r>
            <w:r w:rsidRPr="007F5DF8">
              <w:rPr>
                <w:rFonts w:ascii="Times New Roman" w:hAnsi="Times New Roman" w:cs="Times New Roman"/>
                <w:sz w:val="24"/>
                <w:szCs w:val="24"/>
                <w:lang w:val="kk-KZ"/>
              </w:rPr>
              <w:t>,</w:t>
            </w:r>
            <w:r w:rsidRPr="007F5DF8">
              <w:rPr>
                <w:rFonts w:ascii="Times New Roman" w:hAnsi="Times New Roman" w:cs="Times New Roman"/>
                <w:sz w:val="24"/>
                <w:szCs w:val="24"/>
              </w:rPr>
              <w:t xml:space="preserve"> мемлекеттік фельдъегерлік қызметтің қызметкерлеріне, сондай-ақ арнаулы атақтарға, сыныптық шендерге ие болу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w:t>
            </w:r>
            <w:r w:rsidRPr="007F5DF8">
              <w:rPr>
                <w:rFonts w:ascii="Times New Roman" w:hAnsi="Times New Roman" w:cs="Times New Roman"/>
                <w:sz w:val="24"/>
                <w:szCs w:val="24"/>
                <w:lang w:val="kk-KZ"/>
              </w:rPr>
              <w:t>,</w:t>
            </w:r>
            <w:r w:rsidRPr="007F5DF8">
              <w:rPr>
                <w:rFonts w:ascii="Times New Roman" w:hAnsi="Times New Roman" w:cs="Times New Roman"/>
                <w:sz w:val="24"/>
                <w:szCs w:val="24"/>
              </w:rPr>
              <w:t xml:space="preserve"> қызметте, мемлекеттік фельдъегерлік қызметте кемінде он екі жыл және алты ай болған адамдар қылмыстық-</w:t>
            </w:r>
            <w:r w:rsidRPr="007F5DF8">
              <w:rPr>
                <w:rFonts w:ascii="Times New Roman" w:hAnsi="Times New Roman" w:cs="Times New Roman"/>
                <w:sz w:val="24"/>
                <w:szCs w:val="24"/>
              </w:rPr>
              <w:lastRenderedPageBreak/>
              <w:t>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осы Кодекске сәйкес төленетін ақша төлемі;</w:t>
            </w:r>
          </w:p>
        </w:tc>
        <w:tc>
          <w:tcPr>
            <w:tcW w:w="5161" w:type="dxa"/>
            <w:shd w:val="clear" w:color="auto" w:fill="auto"/>
          </w:tcPr>
          <w:p w:rsidR="00C817B3" w:rsidRPr="007F5DF8" w:rsidRDefault="00C817B3" w:rsidP="00913666">
            <w:pPr>
              <w:jc w:val="both"/>
              <w:rPr>
                <w:rFonts w:ascii="Times New Roman" w:hAnsi="Times New Roman" w:cs="Times New Roman"/>
                <w:sz w:val="24"/>
                <w:szCs w:val="24"/>
                <w:lang w:val="kk-KZ"/>
              </w:rPr>
            </w:pPr>
            <w:r w:rsidRPr="007F5DF8">
              <w:rPr>
                <w:rFonts w:ascii="Times New Roman" w:hAnsi="Times New Roman" w:cs="Times New Roman"/>
                <w:sz w:val="24"/>
                <w:szCs w:val="24"/>
                <w:lang w:val="kk-KZ"/>
              </w:rPr>
              <w:lastRenderedPageBreak/>
              <w:t>Заңнадамадығы олқылықты жою мақсатында.</w:t>
            </w:r>
          </w:p>
          <w:p w:rsidR="00C817B3" w:rsidRPr="007F5DF8" w:rsidRDefault="00C817B3" w:rsidP="00913666">
            <w:pPr>
              <w:jc w:val="both"/>
              <w:rPr>
                <w:rFonts w:ascii="Times New Roman" w:hAnsi="Times New Roman" w:cs="Times New Roman"/>
                <w:sz w:val="24"/>
                <w:szCs w:val="24"/>
                <w:lang w:val="kk-KZ"/>
              </w:rPr>
            </w:pPr>
          </w:p>
          <w:p w:rsidR="0008778B" w:rsidRPr="007F5DF8" w:rsidRDefault="0008778B" w:rsidP="00913666">
            <w:pPr>
              <w:jc w:val="both"/>
              <w:rPr>
                <w:rFonts w:ascii="Times New Roman" w:hAnsi="Times New Roman" w:cs="Times New Roman"/>
                <w:sz w:val="24"/>
                <w:szCs w:val="24"/>
                <w:lang w:val="kk-KZ"/>
              </w:rPr>
            </w:pPr>
            <w:r w:rsidRPr="007F5DF8">
              <w:rPr>
                <w:rFonts w:ascii="Times New Roman" w:hAnsi="Times New Roman" w:cs="Times New Roman"/>
                <w:sz w:val="24"/>
                <w:szCs w:val="24"/>
                <w:lang w:val="kk-KZ"/>
              </w:rPr>
              <w:lastRenderedPageBreak/>
              <w:t>2021 жылға дейін азаматтық қорғау органда</w:t>
            </w:r>
            <w:r w:rsidR="00C817B3" w:rsidRPr="007F5DF8">
              <w:rPr>
                <w:rFonts w:ascii="Times New Roman" w:hAnsi="Times New Roman" w:cs="Times New Roman"/>
                <w:sz w:val="24"/>
                <w:szCs w:val="24"/>
                <w:lang w:val="kk-KZ"/>
              </w:rPr>
              <w:t>ры і</w:t>
            </w:r>
            <w:r w:rsidRPr="007F5DF8">
              <w:rPr>
                <w:rFonts w:ascii="Times New Roman" w:hAnsi="Times New Roman" w:cs="Times New Roman"/>
                <w:sz w:val="24"/>
                <w:szCs w:val="24"/>
                <w:lang w:val="kk-KZ"/>
              </w:rPr>
              <w:t>шкі істер органдарының жүйесінде болды және олардың қызметкерлері ішкі істер органдарының қызметкерлері үшін көзделген барлық салық және зейнетақы жеңілдіктерін пайдаланды.</w:t>
            </w:r>
          </w:p>
          <w:p w:rsidR="0008778B" w:rsidRPr="007F5DF8" w:rsidRDefault="0008778B" w:rsidP="00913666">
            <w:pPr>
              <w:jc w:val="both"/>
              <w:rPr>
                <w:rFonts w:ascii="Times New Roman" w:hAnsi="Times New Roman" w:cs="Times New Roman"/>
                <w:sz w:val="24"/>
                <w:szCs w:val="24"/>
                <w:lang w:val="kk-KZ"/>
              </w:rPr>
            </w:pPr>
          </w:p>
          <w:p w:rsidR="0008778B" w:rsidRPr="007F5DF8" w:rsidRDefault="0008778B" w:rsidP="00913666">
            <w:pPr>
              <w:jc w:val="both"/>
              <w:rPr>
                <w:rFonts w:ascii="Times New Roman" w:hAnsi="Times New Roman" w:cs="Times New Roman"/>
                <w:sz w:val="24"/>
                <w:szCs w:val="24"/>
                <w:lang w:val="kk-KZ"/>
              </w:rPr>
            </w:pPr>
            <w:r w:rsidRPr="007F5DF8">
              <w:rPr>
                <w:rFonts w:ascii="Times New Roman" w:hAnsi="Times New Roman" w:cs="Times New Roman"/>
                <w:sz w:val="24"/>
                <w:szCs w:val="24"/>
                <w:lang w:val="kk-KZ"/>
              </w:rPr>
              <w:t>Бұл ретте, «Қазақстан Республикасының кейбір заңнамалық актілеріне мемлекеттік фельдъегерлік байланыс және ішкі істер органдарының қызметі мәселелері бойынша өзгерістер мен толықтырулар енгізу туралы» 2021 жылғы 29 маусымдағы Заңға сәйкес құқық қорғау органдарына азаматтық қорғау органдарының тек бір бөлігі – мемлекеттік өртке қарсы қызмет органдары ғана жатқызылды.</w:t>
            </w:r>
          </w:p>
          <w:p w:rsidR="0008778B" w:rsidRPr="007F5DF8" w:rsidRDefault="0008778B" w:rsidP="00913666">
            <w:pPr>
              <w:jc w:val="both"/>
              <w:rPr>
                <w:rFonts w:ascii="Times New Roman" w:hAnsi="Times New Roman" w:cs="Times New Roman"/>
                <w:sz w:val="24"/>
                <w:szCs w:val="24"/>
                <w:lang w:val="kk-KZ"/>
              </w:rPr>
            </w:pPr>
          </w:p>
          <w:p w:rsidR="0008778B" w:rsidRPr="007F5DF8" w:rsidRDefault="0008778B" w:rsidP="00913666">
            <w:pPr>
              <w:jc w:val="both"/>
              <w:rPr>
                <w:rFonts w:ascii="Times New Roman" w:hAnsi="Times New Roman" w:cs="Times New Roman"/>
                <w:sz w:val="24"/>
                <w:szCs w:val="24"/>
                <w:lang w:val="kk-KZ"/>
              </w:rPr>
            </w:pPr>
            <w:r w:rsidRPr="007F5DF8">
              <w:rPr>
                <w:rFonts w:ascii="Times New Roman" w:hAnsi="Times New Roman" w:cs="Times New Roman"/>
                <w:sz w:val="24"/>
                <w:szCs w:val="24"/>
                <w:lang w:val="kk-KZ"/>
              </w:rPr>
              <w:t>«Азаматтық қорғау туралы» Заңның 100-бабының 4-тармағына сәйкес арнаулы атақтар берілген азаматтық қорғау органдарының қызметкерлері құқық қорғау органдарының қызметкерлері үшін Қазақстан Республикасының заңнамасында белгіленген мәртебеге ие болады және құқықтар мен жеңілдіктерді пайдаланады.</w:t>
            </w:r>
          </w:p>
          <w:p w:rsidR="0008778B" w:rsidRPr="007F5DF8" w:rsidRDefault="0008778B" w:rsidP="00913666">
            <w:pPr>
              <w:jc w:val="both"/>
              <w:rPr>
                <w:rFonts w:ascii="Times New Roman" w:hAnsi="Times New Roman" w:cs="Times New Roman"/>
                <w:sz w:val="24"/>
                <w:szCs w:val="24"/>
                <w:lang w:val="kk-KZ"/>
              </w:rPr>
            </w:pPr>
          </w:p>
          <w:p w:rsidR="0008778B" w:rsidRPr="007F5DF8" w:rsidRDefault="0008778B" w:rsidP="00913666">
            <w:pPr>
              <w:jc w:val="both"/>
              <w:rPr>
                <w:rFonts w:ascii="Times New Roman" w:hAnsi="Times New Roman" w:cs="Times New Roman"/>
                <w:sz w:val="24"/>
                <w:szCs w:val="24"/>
                <w:lang w:val="kk-KZ"/>
              </w:rPr>
            </w:pPr>
            <w:r w:rsidRPr="007F5DF8">
              <w:rPr>
                <w:rFonts w:ascii="Times New Roman" w:hAnsi="Times New Roman" w:cs="Times New Roman"/>
                <w:sz w:val="24"/>
                <w:szCs w:val="24"/>
                <w:lang w:val="kk-KZ"/>
              </w:rPr>
              <w:t xml:space="preserve">Бұдан басқа Қазақстан Республикасы Үкіметінің </w:t>
            </w:r>
            <w:r w:rsidR="0056671C" w:rsidRPr="0056671C">
              <w:rPr>
                <w:rFonts w:ascii="Times New Roman" w:hAnsi="Times New Roman" w:cs="Times New Roman"/>
                <w:sz w:val="24"/>
                <w:szCs w:val="24"/>
                <w:lang w:val="kk-KZ"/>
              </w:rPr>
              <w:t xml:space="preserve">2023 жылғы 29 тамыздағы № 734 </w:t>
            </w:r>
            <w:r w:rsidRPr="007F5DF8">
              <w:rPr>
                <w:rFonts w:ascii="Times New Roman" w:hAnsi="Times New Roman" w:cs="Times New Roman"/>
                <w:sz w:val="24"/>
                <w:szCs w:val="24"/>
                <w:lang w:val="kk-KZ"/>
              </w:rPr>
              <w:t xml:space="preserve">қаулысымен бекітілген қолданыстағы зейнетақы төлемдерін тағайындау және жүзеге асыру қағидаларының 2-тармағының 2) тармақшасына сәйкес азаматтық қорғау </w:t>
            </w:r>
            <w:r w:rsidRPr="007F5DF8">
              <w:rPr>
                <w:rFonts w:ascii="Times New Roman" w:hAnsi="Times New Roman" w:cs="Times New Roman"/>
                <w:sz w:val="24"/>
                <w:szCs w:val="24"/>
                <w:lang w:val="kk-KZ"/>
              </w:rPr>
              <w:lastRenderedPageBreak/>
              <w:t>органдарында қызмет өткерген әскери қызметшілер мен қызметкерлерге еңбек сіңірген жылдары үшін зейнетақы төлемдерін тағайындау көзделгенін атап өтеміз.</w:t>
            </w:r>
          </w:p>
          <w:p w:rsidR="0008778B" w:rsidRPr="007F5DF8" w:rsidRDefault="0008778B" w:rsidP="00913666">
            <w:pPr>
              <w:jc w:val="both"/>
              <w:rPr>
                <w:rFonts w:ascii="Times New Roman" w:hAnsi="Times New Roman" w:cs="Times New Roman"/>
                <w:sz w:val="24"/>
                <w:szCs w:val="24"/>
                <w:lang w:val="kk-KZ"/>
              </w:rPr>
            </w:pPr>
          </w:p>
          <w:p w:rsidR="0008778B" w:rsidRPr="007F5DF8" w:rsidRDefault="0008778B" w:rsidP="00913666">
            <w:pPr>
              <w:jc w:val="both"/>
              <w:rPr>
                <w:rFonts w:ascii="Times New Roman" w:hAnsi="Times New Roman" w:cs="Times New Roman"/>
                <w:sz w:val="24"/>
                <w:szCs w:val="24"/>
                <w:lang w:val="kk-KZ"/>
              </w:rPr>
            </w:pPr>
            <w:r w:rsidRPr="007F5DF8">
              <w:rPr>
                <w:rFonts w:ascii="Times New Roman" w:hAnsi="Times New Roman" w:cs="Times New Roman"/>
                <w:sz w:val="24"/>
                <w:szCs w:val="24"/>
                <w:lang w:val="kk-KZ"/>
              </w:rPr>
              <w:t>«Құқық қорғау қызметі туралы» Заңның 84-бабының тоғызыншы бөлігіне сәйкес азаматтық қорғау органдары қызметкерлерінің еңбек сіңірген жылдары үшін зейнетақы төлемдеріне құқығы да көзделген .</w:t>
            </w:r>
          </w:p>
          <w:p w:rsidR="0008778B" w:rsidRPr="007F5DF8" w:rsidRDefault="0008778B" w:rsidP="00913666">
            <w:pPr>
              <w:jc w:val="both"/>
              <w:rPr>
                <w:rFonts w:ascii="Times New Roman" w:hAnsi="Times New Roman" w:cs="Times New Roman"/>
                <w:sz w:val="24"/>
                <w:szCs w:val="24"/>
                <w:lang w:val="kk-KZ"/>
              </w:rPr>
            </w:pPr>
          </w:p>
          <w:p w:rsidR="0008778B" w:rsidRPr="007F5DF8" w:rsidRDefault="0008778B" w:rsidP="00913666">
            <w:pPr>
              <w:jc w:val="both"/>
              <w:rPr>
                <w:rFonts w:ascii="Times New Roman" w:hAnsi="Times New Roman" w:cs="Times New Roman"/>
                <w:sz w:val="24"/>
                <w:szCs w:val="24"/>
                <w:lang w:val="kk-KZ"/>
              </w:rPr>
            </w:pPr>
            <w:r w:rsidRPr="007F5DF8">
              <w:rPr>
                <w:rFonts w:ascii="Times New Roman" w:hAnsi="Times New Roman" w:cs="Times New Roman"/>
                <w:sz w:val="24"/>
                <w:szCs w:val="24"/>
                <w:lang w:val="kk-KZ"/>
              </w:rPr>
              <w:t>Сондай-ақ «Құқық қорғау қызметі туралы» Заңның 84-бабының бесінші бөлігіне</w:t>
            </w:r>
            <w:r w:rsidR="00C817B3" w:rsidRPr="007F5DF8">
              <w:rPr>
                <w:rFonts w:ascii="Times New Roman" w:hAnsi="Times New Roman" w:cs="Times New Roman"/>
                <w:sz w:val="24"/>
                <w:szCs w:val="24"/>
                <w:lang w:val="kk-KZ"/>
              </w:rPr>
              <w:t xml:space="preserve"> Заң</w:t>
            </w:r>
            <w:r w:rsidRPr="007F5DF8">
              <w:rPr>
                <w:rFonts w:ascii="Times New Roman" w:hAnsi="Times New Roman" w:cs="Times New Roman"/>
                <w:sz w:val="24"/>
                <w:szCs w:val="24"/>
                <w:lang w:val="kk-KZ"/>
              </w:rPr>
              <w:t xml:space="preserve"> азаматтық қорғау органдарына қолданылады және бұл азаматтық қорғау органдарының құрылымында құқық қорғау қызметін өткеру көзделгенін көрсетеді.</w:t>
            </w:r>
          </w:p>
          <w:p w:rsidR="0008778B" w:rsidRPr="007F5DF8" w:rsidRDefault="00297758" w:rsidP="00913666">
            <w:pPr>
              <w:jc w:val="both"/>
              <w:rPr>
                <w:rFonts w:ascii="Times New Roman" w:hAnsi="Times New Roman" w:cs="Times New Roman"/>
                <w:sz w:val="24"/>
                <w:szCs w:val="24"/>
                <w:lang w:val="kk-KZ"/>
              </w:rPr>
            </w:pPr>
            <w:r w:rsidRPr="007F5DF8">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12) тармақшасы (2022 жылғы «7» қыркүйек)</w:t>
            </w:r>
          </w:p>
        </w:tc>
      </w:tr>
      <w:tr w:rsidR="0008778B" w:rsidRPr="00462591" w:rsidTr="005767E0">
        <w:tc>
          <w:tcPr>
            <w:tcW w:w="816" w:type="dxa"/>
            <w:shd w:val="clear" w:color="auto" w:fill="auto"/>
          </w:tcPr>
          <w:p w:rsidR="0008778B" w:rsidRPr="00D26711" w:rsidRDefault="0008778B"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16-баптың 5) тармақшасы</w:t>
            </w:r>
          </w:p>
        </w:tc>
        <w:tc>
          <w:tcPr>
            <w:tcW w:w="3966" w:type="dxa"/>
            <w:shd w:val="clear" w:color="auto" w:fill="auto"/>
          </w:tcPr>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b/>
                <w:sz w:val="24"/>
                <w:szCs w:val="24"/>
                <w:lang w:val="kk-KZ"/>
              </w:rPr>
              <w:t>16-бап. Еңбек ресурстарын дамыту орталығының құзыреті</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Еңбек ресурстарын дамыту орталығы:</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sz w:val="24"/>
                <w:szCs w:val="24"/>
                <w:lang w:val="kk-KZ"/>
              </w:rPr>
              <w:t xml:space="preserve">5) уәкілетті мемлекеттік орган айқындайтын тәртіппен және жағдайларда әскери қызметшілердің, арнаулы </w:t>
            </w:r>
            <w:r w:rsidRPr="00D26711">
              <w:rPr>
                <w:rFonts w:ascii="Times New Roman" w:hAnsi="Times New Roman" w:cs="Times New Roman"/>
                <w:sz w:val="24"/>
                <w:szCs w:val="24"/>
                <w:lang w:val="kk-KZ"/>
              </w:rPr>
              <w:lastRenderedPageBreak/>
              <w:t>мемлекеттік органдар мен құқық қорғау органдары қызметкерлерінің отбасы мүшелерін, сондай-ақ олардың асырауындағы, еңбек қызметін жүзеге асырмайтын адамдарды жұмыссыз ретінде тіркеуді және есептен шығаруды;</w:t>
            </w:r>
          </w:p>
        </w:tc>
        <w:tc>
          <w:tcPr>
            <w:tcW w:w="3970" w:type="dxa"/>
            <w:gridSpan w:val="2"/>
            <w:shd w:val="clear" w:color="auto" w:fill="auto"/>
          </w:tcPr>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b/>
                <w:sz w:val="24"/>
                <w:szCs w:val="24"/>
                <w:lang w:val="kk-KZ"/>
              </w:rPr>
              <w:lastRenderedPageBreak/>
              <w:t>16-бап. Еңбек ресурстарын дамыту орталығының құзыреті</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Еңбек ресурстарын дамыту орталығы:</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5) уәкілетті мемлекеттік орган айқындайтын тәртіппен және жағдайларда әскери қызметшілердің, арнаулы </w:t>
            </w:r>
            <w:r w:rsidRPr="00D26711">
              <w:rPr>
                <w:rFonts w:ascii="Times New Roman" w:hAnsi="Times New Roman" w:cs="Times New Roman"/>
                <w:sz w:val="24"/>
                <w:szCs w:val="24"/>
                <w:lang w:val="kk-KZ"/>
              </w:rPr>
              <w:lastRenderedPageBreak/>
              <w:t xml:space="preserve">мемлекеттік органдар мен құқық қорғау органдары, </w:t>
            </w:r>
            <w:r w:rsidRPr="00D26711">
              <w:rPr>
                <w:rFonts w:ascii="Times New Roman" w:hAnsi="Times New Roman" w:cs="Times New Roman"/>
                <w:b/>
                <w:sz w:val="24"/>
                <w:szCs w:val="24"/>
                <w:lang w:val="kk-KZ"/>
              </w:rPr>
              <w:t xml:space="preserve">азаматтық қорғау органдары </w:t>
            </w:r>
            <w:r w:rsidRPr="00D26711">
              <w:rPr>
                <w:rFonts w:ascii="Times New Roman" w:hAnsi="Times New Roman" w:cs="Times New Roman"/>
                <w:sz w:val="24"/>
                <w:szCs w:val="24"/>
                <w:lang w:val="kk-KZ"/>
              </w:rPr>
              <w:t>қызметкерлерінің отбасы мүшелерін, сондай-ақ олардың асырауындағы, еңбек қызметін жүзеге асырмайтын адамдарды жұмыссыз ретінде тіркеуді және есептен шығаруды;</w:t>
            </w:r>
          </w:p>
          <w:p w:rsidR="0008778B" w:rsidRPr="00D26711" w:rsidRDefault="0008778B" w:rsidP="00913666">
            <w:pPr>
              <w:jc w:val="both"/>
              <w:rPr>
                <w:rFonts w:ascii="Times New Roman" w:hAnsi="Times New Roman" w:cs="Times New Roman"/>
                <w:b/>
                <w:sz w:val="24"/>
                <w:szCs w:val="24"/>
                <w:lang w:val="kk-KZ"/>
              </w:rPr>
            </w:pPr>
          </w:p>
        </w:tc>
        <w:tc>
          <w:tcPr>
            <w:tcW w:w="5161" w:type="dxa"/>
            <w:shd w:val="clear" w:color="auto" w:fill="auto"/>
          </w:tcPr>
          <w:p w:rsidR="0008778B" w:rsidRPr="00D26711" w:rsidRDefault="00C817B3"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lastRenderedPageBreak/>
              <w:t>«</w:t>
            </w:r>
            <w:r w:rsidR="002E08E7" w:rsidRPr="00D26711">
              <w:rPr>
                <w:rFonts w:ascii="Times New Roman" w:hAnsi="Times New Roman" w:cs="Times New Roman"/>
                <w:sz w:val="24"/>
                <w:szCs w:val="24"/>
                <w:lang w:val="kk-KZ"/>
              </w:rPr>
              <w:t>Қ</w:t>
            </w:r>
            <w:r w:rsidRPr="00D26711">
              <w:rPr>
                <w:rFonts w:ascii="Times New Roman" w:hAnsi="Times New Roman" w:cs="Times New Roman"/>
                <w:sz w:val="24"/>
                <w:szCs w:val="24"/>
                <w:lang w:val="kk-KZ"/>
              </w:rPr>
              <w:t>ұқық қорғау қызметі туралы» Заңға сәйкес азаматтық қорғау органдары құқық қорғау органдарына жатпайды.</w:t>
            </w:r>
          </w:p>
          <w:p w:rsidR="00C817B3" w:rsidRPr="00D26711" w:rsidRDefault="00C817B3" w:rsidP="00913666">
            <w:pPr>
              <w:jc w:val="both"/>
              <w:rPr>
                <w:rFonts w:ascii="Times New Roman" w:hAnsi="Times New Roman" w:cs="Times New Roman"/>
                <w:sz w:val="24"/>
                <w:szCs w:val="24"/>
                <w:lang w:val="kk-KZ"/>
              </w:rPr>
            </w:pPr>
          </w:p>
          <w:p w:rsidR="00C817B3" w:rsidRPr="00D26711" w:rsidRDefault="00C817B3"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Өз кезегінде, «Азаматтық қорғау туралы» Заңның 100-бабы 5-тармағына сай, арнаулы атақтар берілген қызметкерлердің еңбек қатынастары «Құқық қорғау қызметі туралы» Заңмен көзделген ерекшіліктермен Еңбек кодексімен реттеледі.</w:t>
            </w:r>
          </w:p>
          <w:p w:rsidR="00C817B3" w:rsidRPr="00D26711" w:rsidRDefault="00C817B3" w:rsidP="00913666">
            <w:pPr>
              <w:jc w:val="both"/>
              <w:rPr>
                <w:rFonts w:ascii="Times New Roman" w:hAnsi="Times New Roman" w:cs="Times New Roman"/>
                <w:sz w:val="24"/>
                <w:szCs w:val="24"/>
                <w:lang w:val="kk-KZ"/>
              </w:rPr>
            </w:pPr>
          </w:p>
          <w:p w:rsidR="00C817B3" w:rsidRPr="00D26711" w:rsidRDefault="00C817B3"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«Құқық қорғау қызметі туралы» Заңның 84-бабына сәйкес аталған Заңның күші азаматтық қоорғау органдарына қолданылады және бұл азаматтық қорғау органдарының құрылымында мемлекеттік қызметтің ерекші түрі - құқық қорғау қызметін өткеру көзделгенін көрсетеді.</w:t>
            </w:r>
          </w:p>
          <w:p w:rsidR="002E08E7" w:rsidRPr="00D26711" w:rsidRDefault="002E08E7" w:rsidP="00913666">
            <w:pPr>
              <w:jc w:val="both"/>
              <w:rPr>
                <w:rFonts w:ascii="Times New Roman" w:hAnsi="Times New Roman" w:cs="Times New Roman"/>
                <w:sz w:val="24"/>
                <w:szCs w:val="24"/>
                <w:lang w:val="kk-KZ"/>
              </w:rPr>
            </w:pPr>
          </w:p>
          <w:p w:rsidR="002E08E7" w:rsidRPr="00D26711" w:rsidRDefault="002E08E7"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«Азаматтық қорғау туралы» Заңның 100-бабының 4-тармағына сәйкес арнаулы атақтар берілген азаматтық қорғау органдарының қызметкерлері құқық қорғау органдарының қызметкерлері үшін Қазақстан Республикасының заңнамасында белгіленген мәртебеге ие болады және құқықтар мен жеңілдіктерді пайдаланады.</w:t>
            </w:r>
          </w:p>
          <w:p w:rsidR="002E08E7" w:rsidRPr="00D26711" w:rsidRDefault="00297758" w:rsidP="00913666">
            <w:pPr>
              <w:jc w:val="both"/>
              <w:rPr>
                <w:rFonts w:ascii="Times New Roman" w:hAnsi="Times New Roman" w:cs="Times New Roman"/>
                <w:sz w:val="24"/>
                <w:szCs w:val="24"/>
                <w:lang w:val="kk-KZ"/>
              </w:rPr>
            </w:pPr>
            <w:r w:rsidRPr="00297758">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12) тармақшасы (2022 жылғы «7» қыркүйек)</w:t>
            </w:r>
          </w:p>
        </w:tc>
      </w:tr>
      <w:tr w:rsidR="0008778B" w:rsidRPr="00462591" w:rsidTr="005767E0">
        <w:tc>
          <w:tcPr>
            <w:tcW w:w="816" w:type="dxa"/>
            <w:shd w:val="clear" w:color="auto" w:fill="auto"/>
          </w:tcPr>
          <w:p w:rsidR="0008778B" w:rsidRPr="00D26711" w:rsidRDefault="0008778B"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97-баптың 2-тармағының 7) тармақшасы</w:t>
            </w:r>
          </w:p>
        </w:tc>
        <w:tc>
          <w:tcPr>
            <w:tcW w:w="3966" w:type="dxa"/>
            <w:shd w:val="clear" w:color="auto" w:fill="auto"/>
          </w:tcPr>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b/>
                <w:sz w:val="24"/>
                <w:szCs w:val="24"/>
                <w:lang w:val="kk-KZ"/>
              </w:rPr>
              <w:t>97-бап. Жұмыспен қамтылған адамдар</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2. Жұмыспен қамтылған адамдарға мыналар:</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sz w:val="24"/>
                <w:szCs w:val="24"/>
                <w:lang w:val="kk-KZ"/>
              </w:rPr>
              <w:t xml:space="preserve">7) </w:t>
            </w:r>
            <w:r w:rsidRPr="00D26711">
              <w:rPr>
                <w:lang w:val="kk-KZ"/>
              </w:rPr>
              <w:t xml:space="preserve"> </w:t>
            </w:r>
            <w:r w:rsidRPr="00D26711">
              <w:rPr>
                <w:rFonts w:ascii="Times New Roman" w:hAnsi="Times New Roman" w:cs="Times New Roman"/>
                <w:sz w:val="24"/>
                <w:szCs w:val="24"/>
                <w:lang w:val="kk-KZ"/>
              </w:rPr>
              <w:t xml:space="preserve">Қазақстан Республикасының Қарулы Күштерінде, Қазақстан Республикасының басқа да әскерлері мен әскери құралымдарында, құқық қорғау </w:t>
            </w:r>
            <w:r w:rsidRPr="00D26711">
              <w:rPr>
                <w:rFonts w:ascii="Times New Roman" w:hAnsi="Times New Roman" w:cs="Times New Roman"/>
                <w:sz w:val="24"/>
                <w:szCs w:val="24"/>
                <w:lang w:val="kk-KZ"/>
              </w:rPr>
              <w:lastRenderedPageBreak/>
              <w:t>және арнаулы мемлекеттік органдарында қызмет атқарып жүргендер ;</w:t>
            </w:r>
          </w:p>
        </w:tc>
        <w:tc>
          <w:tcPr>
            <w:tcW w:w="3970" w:type="dxa"/>
            <w:gridSpan w:val="2"/>
            <w:shd w:val="clear" w:color="auto" w:fill="auto"/>
          </w:tcPr>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b/>
                <w:sz w:val="24"/>
                <w:szCs w:val="24"/>
                <w:lang w:val="kk-KZ"/>
              </w:rPr>
              <w:lastRenderedPageBreak/>
              <w:t>97-бап. Жұмыспен қамтылған адамдар</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2. Жұмыспен қамтылған адамдарға мыналар:</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7) Қазақстан Республикасының Қарулы Күштерінде, Қазақстан Республикасының басқа да әскерлері мен әскери құралымдарында, </w:t>
            </w:r>
            <w:r w:rsidRPr="00D26711">
              <w:rPr>
                <w:rFonts w:ascii="Times New Roman" w:hAnsi="Times New Roman" w:cs="Times New Roman"/>
                <w:b/>
                <w:sz w:val="24"/>
                <w:szCs w:val="24"/>
                <w:lang w:val="kk-KZ"/>
              </w:rPr>
              <w:t xml:space="preserve">азаматтық </w:t>
            </w:r>
            <w:r w:rsidRPr="00D26711">
              <w:rPr>
                <w:rFonts w:ascii="Times New Roman" w:hAnsi="Times New Roman" w:cs="Times New Roman"/>
                <w:b/>
                <w:sz w:val="24"/>
                <w:szCs w:val="24"/>
                <w:lang w:val="kk-KZ"/>
              </w:rPr>
              <w:lastRenderedPageBreak/>
              <w:t>қорғау,</w:t>
            </w:r>
            <w:r w:rsidRPr="00D26711">
              <w:rPr>
                <w:rFonts w:ascii="Times New Roman" w:hAnsi="Times New Roman" w:cs="Times New Roman"/>
                <w:sz w:val="24"/>
                <w:szCs w:val="24"/>
                <w:lang w:val="kk-KZ"/>
              </w:rPr>
              <w:t xml:space="preserve"> құқық қорғау және арнаулы мемлекеттік органдарында қызмет атқарып жүргендер;</w:t>
            </w:r>
          </w:p>
          <w:p w:rsidR="0008778B" w:rsidRPr="00D26711" w:rsidRDefault="0008778B" w:rsidP="00913666">
            <w:pPr>
              <w:jc w:val="both"/>
              <w:rPr>
                <w:rFonts w:ascii="Times New Roman" w:hAnsi="Times New Roman" w:cs="Times New Roman"/>
                <w:b/>
                <w:sz w:val="24"/>
                <w:szCs w:val="24"/>
                <w:lang w:val="kk-KZ"/>
              </w:rPr>
            </w:pPr>
          </w:p>
        </w:tc>
        <w:tc>
          <w:tcPr>
            <w:tcW w:w="5161" w:type="dxa"/>
            <w:shd w:val="clear" w:color="auto" w:fill="auto"/>
          </w:tcPr>
          <w:p w:rsidR="002E08E7" w:rsidRPr="00D26711" w:rsidRDefault="002E08E7"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lastRenderedPageBreak/>
              <w:t>«Құқық қорғау қызметі туралы» Заңға сәйкес азаматтық қорғау органдары құқық қорғау органдарына жатпайды.</w:t>
            </w:r>
          </w:p>
          <w:p w:rsidR="002E08E7" w:rsidRPr="00D26711" w:rsidRDefault="002E08E7" w:rsidP="00913666">
            <w:pPr>
              <w:jc w:val="both"/>
              <w:rPr>
                <w:rFonts w:ascii="Times New Roman" w:hAnsi="Times New Roman" w:cs="Times New Roman"/>
                <w:sz w:val="24"/>
                <w:szCs w:val="24"/>
                <w:lang w:val="kk-KZ"/>
              </w:rPr>
            </w:pPr>
          </w:p>
          <w:p w:rsidR="002E08E7" w:rsidRPr="00D26711" w:rsidRDefault="002E08E7"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Өз кезегінде, «Азаматтық қорғау туралы» Заңның 100-бабы 5-тармағына сай, арнаулы атақтар берілген қызметкерлердің еңбек қатынастары «Құқық қорғау қызметі туралы» Заңмен көзделген ерекшіліктермен Еңбек кодексімен реттеледі.</w:t>
            </w:r>
          </w:p>
          <w:p w:rsidR="002E08E7" w:rsidRPr="00D26711" w:rsidRDefault="002E08E7" w:rsidP="00913666">
            <w:pPr>
              <w:jc w:val="both"/>
              <w:rPr>
                <w:rFonts w:ascii="Times New Roman" w:hAnsi="Times New Roman" w:cs="Times New Roman"/>
                <w:sz w:val="24"/>
                <w:szCs w:val="24"/>
                <w:lang w:val="kk-KZ"/>
              </w:rPr>
            </w:pPr>
          </w:p>
          <w:p w:rsidR="002E08E7" w:rsidRPr="00D26711" w:rsidRDefault="002E08E7"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lastRenderedPageBreak/>
              <w:t>«Құқық қорғау қызметі туралы» Заңның 84-бабына сәйкес аталған Заңның күші азаматтық қоорғау органдарына қолданылады және бұл азаматтық қорғау органдарының құрылымында мемлекеттік қызметтің ерекші түрі - құқық қорғау қызметін өткеру көзделгенін көрсетеді.</w:t>
            </w:r>
          </w:p>
          <w:p w:rsidR="0008778B" w:rsidRPr="00D26711" w:rsidRDefault="00297758" w:rsidP="00913666">
            <w:pPr>
              <w:jc w:val="both"/>
              <w:rPr>
                <w:rFonts w:ascii="Times New Roman" w:hAnsi="Times New Roman" w:cs="Times New Roman"/>
                <w:sz w:val="24"/>
                <w:szCs w:val="24"/>
                <w:lang w:val="kk-KZ"/>
              </w:rPr>
            </w:pPr>
            <w:r w:rsidRPr="00297758">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12) тармақшасы (2022 жылғы «7» қыркүйек)</w:t>
            </w:r>
          </w:p>
        </w:tc>
      </w:tr>
      <w:tr w:rsidR="0008778B" w:rsidRPr="00462591" w:rsidTr="005767E0">
        <w:tc>
          <w:tcPr>
            <w:tcW w:w="816" w:type="dxa"/>
            <w:shd w:val="clear" w:color="auto" w:fill="auto"/>
          </w:tcPr>
          <w:p w:rsidR="0008778B" w:rsidRPr="00D26711" w:rsidRDefault="0008778B"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100-баптың 1-тармағының бірінші абзацы</w:t>
            </w:r>
          </w:p>
        </w:tc>
        <w:tc>
          <w:tcPr>
            <w:tcW w:w="3966" w:type="dxa"/>
            <w:shd w:val="clear" w:color="auto" w:fill="auto"/>
          </w:tcPr>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b/>
                <w:sz w:val="24"/>
                <w:szCs w:val="24"/>
                <w:lang w:val="kk-KZ"/>
              </w:rPr>
              <w:t>100-бап. Жұмыссыз адамды есептен шығару</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sz w:val="24"/>
                <w:szCs w:val="24"/>
                <w:lang w:val="kk-KZ"/>
              </w:rPr>
              <w:t xml:space="preserve">1. </w:t>
            </w:r>
            <w:r w:rsidRPr="00D26711">
              <w:rPr>
                <w:lang w:val="kk-KZ"/>
              </w:rPr>
              <w:t xml:space="preserve"> </w:t>
            </w:r>
            <w:r w:rsidRPr="00D26711">
              <w:rPr>
                <w:rFonts w:ascii="Times New Roman" w:hAnsi="Times New Roman" w:cs="Times New Roman"/>
                <w:sz w:val="24"/>
                <w:szCs w:val="24"/>
                <w:lang w:val="kk-KZ"/>
              </w:rPr>
              <w:t>Мансап орталығы жұмыссыз адамды (әскери қызметшілердің, арнаулы мемлекеттік органдар және құқық қорғау органдары қызметкерлерінің отбасы мүшелерін, сондай-ақ олардың асырауындағы, еңбек қызметін жүзеге асырмайтын, уәкілетті мемлекеттік орган айқындайтын тәртіппен тіркелетін және есептен шығарылатын адамдарды қоспағанда) мынадай жағдайларда :</w:t>
            </w:r>
          </w:p>
        </w:tc>
        <w:tc>
          <w:tcPr>
            <w:tcW w:w="3970" w:type="dxa"/>
            <w:gridSpan w:val="2"/>
            <w:shd w:val="clear" w:color="auto" w:fill="auto"/>
          </w:tcPr>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b/>
                <w:sz w:val="24"/>
                <w:szCs w:val="24"/>
                <w:lang w:val="kk-KZ"/>
              </w:rPr>
              <w:t>100-бап. Жұмыссыз адамды есептен шығару</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sz w:val="24"/>
                <w:szCs w:val="24"/>
                <w:lang w:val="kk-KZ"/>
              </w:rPr>
              <w:t xml:space="preserve">1. Мансап орталығы жұмыссыз адамды (әскери қызметшілердің, арнаулы мемлекеттік органдар және құқық қорғау органдары, </w:t>
            </w:r>
            <w:r w:rsidRPr="00D26711">
              <w:rPr>
                <w:rFonts w:ascii="Times New Roman" w:hAnsi="Times New Roman" w:cs="Times New Roman"/>
                <w:b/>
                <w:sz w:val="24"/>
                <w:szCs w:val="24"/>
                <w:lang w:val="kk-KZ"/>
              </w:rPr>
              <w:t>азаматтық қорғау органдары</w:t>
            </w:r>
            <w:r w:rsidRPr="00D26711">
              <w:rPr>
                <w:rFonts w:ascii="Times New Roman" w:hAnsi="Times New Roman" w:cs="Times New Roman"/>
                <w:sz w:val="24"/>
                <w:szCs w:val="24"/>
                <w:lang w:val="kk-KZ"/>
              </w:rPr>
              <w:t xml:space="preserve">  қызметкерлерінің отбасы мүшелерін, сондай-ақ олардың асырауындағы, еңбек қызметін жүзеге асырмайтын, уәкілетті мемлекеттік орган айқындайтын тәртіппен тіркелетін және есептен шығарылатын адамдарды қоспағанда) мынадай жағдайларда :</w:t>
            </w:r>
          </w:p>
        </w:tc>
        <w:tc>
          <w:tcPr>
            <w:tcW w:w="5161" w:type="dxa"/>
            <w:shd w:val="clear" w:color="auto" w:fill="auto"/>
          </w:tcPr>
          <w:p w:rsidR="002E08E7" w:rsidRPr="00D26711" w:rsidRDefault="002E08E7"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«Құқық қорғау қызметі туралы» Заңға сәйкес азаматтық қорғау органдары құқық қорғау органдарына жатпайды.</w:t>
            </w:r>
          </w:p>
          <w:p w:rsidR="002E08E7" w:rsidRPr="00D26711" w:rsidRDefault="002E08E7" w:rsidP="00913666">
            <w:pPr>
              <w:jc w:val="both"/>
              <w:rPr>
                <w:rFonts w:ascii="Times New Roman" w:hAnsi="Times New Roman" w:cs="Times New Roman"/>
                <w:sz w:val="24"/>
                <w:szCs w:val="24"/>
                <w:lang w:val="kk-KZ"/>
              </w:rPr>
            </w:pPr>
          </w:p>
          <w:p w:rsidR="002E08E7" w:rsidRPr="00D26711" w:rsidRDefault="002E08E7"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Өз кезегінде, «Азаматтық қорғау туралы» Заңның 100-бабы 5-тармағына сай, арнаулы атақтар берілген қызметкерлердің еңбек қатынастары «Құқық қорғау қызметі туралы» Заңмен көзделген ерекшіліктермен Еңбек кодексімен реттеледі.</w:t>
            </w:r>
          </w:p>
          <w:p w:rsidR="002E08E7" w:rsidRPr="00D26711" w:rsidRDefault="002E08E7" w:rsidP="00913666">
            <w:pPr>
              <w:jc w:val="both"/>
              <w:rPr>
                <w:rFonts w:ascii="Times New Roman" w:hAnsi="Times New Roman" w:cs="Times New Roman"/>
                <w:sz w:val="24"/>
                <w:szCs w:val="24"/>
                <w:lang w:val="kk-KZ"/>
              </w:rPr>
            </w:pPr>
          </w:p>
          <w:p w:rsidR="002E08E7" w:rsidRPr="00D26711" w:rsidRDefault="002E08E7"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«Құқық қорғау қызметі туралы» Заңның 84-бабына сәйкес аталған Заңның күші азаматтық қоорғау органдарына қолданылады және бұл азаматтық қорғау органдарының құрылымында мемлекеттік қызметтің ерекші түрі - құқық қорғау қызметін өткеру көзделгенін көрсетеді.</w:t>
            </w:r>
          </w:p>
          <w:p w:rsidR="002E08E7" w:rsidRPr="00D26711" w:rsidRDefault="002E08E7" w:rsidP="00913666">
            <w:pPr>
              <w:jc w:val="both"/>
              <w:rPr>
                <w:rFonts w:ascii="Times New Roman" w:hAnsi="Times New Roman" w:cs="Times New Roman"/>
                <w:sz w:val="24"/>
                <w:szCs w:val="24"/>
                <w:lang w:val="kk-KZ"/>
              </w:rPr>
            </w:pPr>
          </w:p>
          <w:p w:rsidR="002E08E7" w:rsidRPr="00D26711" w:rsidRDefault="002E08E7"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«Азаматтық қорғау туралы» Заңның 100-бабының 4-тармағына сәйкес арнаулы атақтар берілген азаматтық қорғау органдарының </w:t>
            </w:r>
            <w:r w:rsidRPr="00D26711">
              <w:rPr>
                <w:rFonts w:ascii="Times New Roman" w:hAnsi="Times New Roman" w:cs="Times New Roman"/>
                <w:sz w:val="24"/>
                <w:szCs w:val="24"/>
                <w:lang w:val="kk-KZ"/>
              </w:rPr>
              <w:lastRenderedPageBreak/>
              <w:t>қызметкерлері құқық қорғау органдарының қызметкерлері үшін Қазақстан Республикасының заңнамасында белгіленген мәртебеге ие болады және құқықтар мен жеңілдіктерді пайдаланады.</w:t>
            </w:r>
          </w:p>
          <w:p w:rsidR="0008778B" w:rsidRPr="00D26711" w:rsidRDefault="00297758" w:rsidP="00913666">
            <w:pPr>
              <w:jc w:val="both"/>
              <w:rPr>
                <w:rFonts w:ascii="Times New Roman" w:hAnsi="Times New Roman" w:cs="Times New Roman"/>
                <w:sz w:val="24"/>
                <w:szCs w:val="24"/>
                <w:lang w:val="kk-KZ"/>
              </w:rPr>
            </w:pPr>
            <w:r w:rsidRPr="00297758">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12) тармақшасы (2022 жылғы «7» қыркүйек)</w:t>
            </w:r>
          </w:p>
        </w:tc>
      </w:tr>
      <w:tr w:rsidR="0008778B" w:rsidRPr="00462591" w:rsidTr="005767E0">
        <w:tc>
          <w:tcPr>
            <w:tcW w:w="816" w:type="dxa"/>
            <w:shd w:val="clear" w:color="auto" w:fill="auto"/>
          </w:tcPr>
          <w:p w:rsidR="0008778B" w:rsidRPr="00D26711" w:rsidRDefault="0008778B"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103-баптың 2-тармағының 1) тармақшасы</w:t>
            </w:r>
          </w:p>
        </w:tc>
        <w:tc>
          <w:tcPr>
            <w:tcW w:w="3966" w:type="dxa"/>
            <w:shd w:val="clear" w:color="auto" w:fill="auto"/>
          </w:tcPr>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b/>
                <w:sz w:val="24"/>
                <w:szCs w:val="24"/>
                <w:lang w:val="kk-KZ"/>
              </w:rPr>
              <w:t>103-бап. Жұмыс берушілердің халықты жұмыспен қамтуға қатысуы</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2. </w:t>
            </w:r>
            <w:r w:rsidRPr="00D26711">
              <w:rPr>
                <w:lang w:val="kk-KZ"/>
              </w:rPr>
              <w:t xml:space="preserve"> </w:t>
            </w:r>
            <w:r w:rsidRPr="00D26711">
              <w:rPr>
                <w:rFonts w:ascii="Times New Roman" w:hAnsi="Times New Roman" w:cs="Times New Roman"/>
                <w:sz w:val="24"/>
                <w:szCs w:val="24"/>
                <w:lang w:val="kk-KZ"/>
              </w:rPr>
              <w:t>Жұмыс беруші:</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sz w:val="24"/>
                <w:szCs w:val="24"/>
                <w:lang w:val="kk-KZ"/>
              </w:rPr>
              <w:t xml:space="preserve">1) </w:t>
            </w:r>
            <w:r w:rsidRPr="00D26711">
              <w:rPr>
                <w:lang w:val="kk-KZ"/>
              </w:rPr>
              <w:t xml:space="preserve"> </w:t>
            </w:r>
            <w:r w:rsidRPr="00D26711">
              <w:rPr>
                <w:rFonts w:ascii="Times New Roman" w:hAnsi="Times New Roman" w:cs="Times New Roman"/>
                <w:sz w:val="24"/>
                <w:szCs w:val="24"/>
                <w:lang w:val="kk-KZ"/>
              </w:rPr>
              <w:t xml:space="preserve">мемлекеттік қызметшілердің, сайланбалы мемлекеттік лауазымдардың, Қазақстан Республикасы Парламенті және мәслихаттары депутаттарының, судьяларының, әскери қызметтегі адамдардың, арнаулы мемлекеттік органдар, құқық қорғау органдары және мемлекеттік фельдъегерлік қызмет қызметкерлерінің, Қазақстан Республикасы Ұлттық Банкі мен оның ведомстволары, қаржы нарығы мен қаржы ұйымдарын реттеу, бақылау және қадағалау жөніндегі уәкілетті орган жұмыскерлерінің бос лауазымдарын қоспағанда, бос </w:t>
            </w:r>
            <w:r w:rsidRPr="00D26711">
              <w:rPr>
                <w:rFonts w:ascii="Times New Roman" w:hAnsi="Times New Roman" w:cs="Times New Roman"/>
                <w:sz w:val="24"/>
                <w:szCs w:val="24"/>
                <w:lang w:val="kk-KZ"/>
              </w:rPr>
              <w:lastRenderedPageBreak/>
              <w:t>орындар пайда болған күннен бастап бес жұмыс күні ішінде бос орындардың бар-жоғы туралы мәліметтерді Электрондық еңбек биржасына еңбек жағдайлары мен төлемін көрсете отырып орналастыруға;</w:t>
            </w:r>
          </w:p>
        </w:tc>
        <w:tc>
          <w:tcPr>
            <w:tcW w:w="3970" w:type="dxa"/>
            <w:gridSpan w:val="2"/>
            <w:shd w:val="clear" w:color="auto" w:fill="auto"/>
          </w:tcPr>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b/>
                <w:sz w:val="24"/>
                <w:szCs w:val="24"/>
                <w:lang w:val="kk-KZ"/>
              </w:rPr>
              <w:lastRenderedPageBreak/>
              <w:t>103-бап. Жұмыс берушілердің халықты жұмыспен қамтуға қатысуы</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2. </w:t>
            </w:r>
            <w:r w:rsidRPr="00D26711">
              <w:rPr>
                <w:lang w:val="kk-KZ"/>
              </w:rPr>
              <w:t xml:space="preserve"> </w:t>
            </w:r>
            <w:r w:rsidRPr="00D26711">
              <w:rPr>
                <w:rFonts w:ascii="Times New Roman" w:hAnsi="Times New Roman" w:cs="Times New Roman"/>
                <w:sz w:val="24"/>
                <w:szCs w:val="24"/>
                <w:lang w:val="kk-KZ"/>
              </w:rPr>
              <w:t>Жұмыс беруші:</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1) мемлекеттік қызметшілердің, сайланбалы мемлекеттік лауазымдардың, Қазақстан Республикасы Парламенті және мәслихаттары депутаттарының, судьяларының, әскери қызметтегі адамдардың, арнаулы мемлекеттік органдар, құқық қорғау органдары, </w:t>
            </w:r>
            <w:r w:rsidRPr="00D26711">
              <w:rPr>
                <w:rFonts w:ascii="Times New Roman" w:hAnsi="Times New Roman" w:cs="Times New Roman"/>
                <w:b/>
                <w:sz w:val="24"/>
                <w:szCs w:val="24"/>
                <w:lang w:val="kk-KZ"/>
              </w:rPr>
              <w:t xml:space="preserve">азаматтық қорғау  органдары </w:t>
            </w:r>
            <w:r w:rsidRPr="00D26711">
              <w:rPr>
                <w:rFonts w:ascii="Times New Roman" w:hAnsi="Times New Roman" w:cs="Times New Roman"/>
                <w:sz w:val="24"/>
                <w:szCs w:val="24"/>
                <w:lang w:val="kk-KZ"/>
              </w:rPr>
              <w:t xml:space="preserve">және мемлекеттік фельдъегерлік қызмет қызметкерлерінің, Қазақстан Республикасы Ұлттық Банкі мен оның ведомстволары, қаржы нарығы мен қаржы ұйымдарын реттеу, бақылау және қадағалау жөніндегі уәкілетті орган жұмыскерлерінің </w:t>
            </w:r>
            <w:r w:rsidRPr="00D26711">
              <w:rPr>
                <w:rFonts w:ascii="Times New Roman" w:hAnsi="Times New Roman" w:cs="Times New Roman"/>
                <w:sz w:val="24"/>
                <w:szCs w:val="24"/>
                <w:lang w:val="kk-KZ"/>
              </w:rPr>
              <w:lastRenderedPageBreak/>
              <w:t>бос лауазымдарын қоспағанда, бос орындар пайда болған күннен бастап бес жұмыс күні ішінде бос орындардың бар-жоғы туралы мәліметтерді Электрондық еңбек биржасына еңбек жағдайлары мен төлемін көрсете отырып орналастыруға;</w:t>
            </w:r>
          </w:p>
          <w:p w:rsidR="0008778B" w:rsidRPr="00D26711" w:rsidRDefault="0008778B" w:rsidP="00913666">
            <w:pPr>
              <w:jc w:val="both"/>
              <w:rPr>
                <w:rFonts w:ascii="Times New Roman" w:hAnsi="Times New Roman" w:cs="Times New Roman"/>
                <w:b/>
                <w:sz w:val="24"/>
                <w:szCs w:val="24"/>
                <w:lang w:val="kk-KZ"/>
              </w:rPr>
            </w:pPr>
          </w:p>
        </w:tc>
        <w:tc>
          <w:tcPr>
            <w:tcW w:w="5161" w:type="dxa"/>
            <w:shd w:val="clear" w:color="auto" w:fill="auto"/>
          </w:tcPr>
          <w:p w:rsidR="002E08E7" w:rsidRPr="00D26711" w:rsidRDefault="002E08E7"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lastRenderedPageBreak/>
              <w:t>«Құқық қорғау қызметі туралы» Заңға сәйкес азаматтық қорғау органдары құқық қорғау органдарына жатпайды.</w:t>
            </w:r>
          </w:p>
          <w:p w:rsidR="002E08E7" w:rsidRPr="00D26711" w:rsidRDefault="002E08E7" w:rsidP="00913666">
            <w:pPr>
              <w:jc w:val="both"/>
              <w:rPr>
                <w:rFonts w:ascii="Times New Roman" w:hAnsi="Times New Roman" w:cs="Times New Roman"/>
                <w:sz w:val="24"/>
                <w:szCs w:val="24"/>
                <w:lang w:val="kk-KZ"/>
              </w:rPr>
            </w:pPr>
          </w:p>
          <w:p w:rsidR="002E08E7" w:rsidRPr="00D26711" w:rsidRDefault="002E08E7"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Өз кезегінде, «Азаматтық қорғау туралы» Заңның 100-бабы 5-тармағына сай, арнаулы атақтар берілген қызметкерлердің еңбек қатынастары «Құқық қорғау қызметі туралы» Заңмен көзделген ерекшіліктермен Еңбек кодексімен реттеледі.</w:t>
            </w:r>
          </w:p>
          <w:p w:rsidR="002E08E7" w:rsidRPr="00D26711" w:rsidRDefault="002E08E7" w:rsidP="00913666">
            <w:pPr>
              <w:jc w:val="both"/>
              <w:rPr>
                <w:rFonts w:ascii="Times New Roman" w:hAnsi="Times New Roman" w:cs="Times New Roman"/>
                <w:sz w:val="24"/>
                <w:szCs w:val="24"/>
                <w:lang w:val="kk-KZ"/>
              </w:rPr>
            </w:pPr>
          </w:p>
          <w:p w:rsidR="002E08E7" w:rsidRPr="00D26711" w:rsidRDefault="002E08E7"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«Құқық қорғау қызметі туралы» Заңның 84-бабына сәйкес аталған Заңның күші азаматтық қоорғау органдарына қолданылады және бұл азаматтық қорғау органдарының құрылымында мемлекеттік қызметтің ерекші түрі - құқық қорғау қызметін өткеру көзделгенін көрсетеді.</w:t>
            </w:r>
          </w:p>
          <w:p w:rsidR="002E08E7" w:rsidRPr="00D26711" w:rsidRDefault="002E08E7" w:rsidP="00913666">
            <w:pPr>
              <w:jc w:val="both"/>
              <w:rPr>
                <w:rFonts w:ascii="Times New Roman" w:hAnsi="Times New Roman" w:cs="Times New Roman"/>
                <w:sz w:val="24"/>
                <w:szCs w:val="24"/>
                <w:lang w:val="kk-KZ"/>
              </w:rPr>
            </w:pPr>
          </w:p>
          <w:p w:rsidR="002E08E7" w:rsidRPr="00D26711" w:rsidRDefault="002E08E7"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«Азаматтық қорғау туралы» Заңның 100-бабының 4-тармағына сәйкес арнаулы атақтар берілген азаматтық қорғау органдарының қызметкерлері құқық қорғау органдарының </w:t>
            </w:r>
            <w:r w:rsidRPr="00D26711">
              <w:rPr>
                <w:rFonts w:ascii="Times New Roman" w:hAnsi="Times New Roman" w:cs="Times New Roman"/>
                <w:sz w:val="24"/>
                <w:szCs w:val="24"/>
                <w:lang w:val="kk-KZ"/>
              </w:rPr>
              <w:lastRenderedPageBreak/>
              <w:t>қызметкерлері үшін Қазақстан Республикасының заңнамасында белгіленген мәртебеге ие болады және құқықтар мен жеңілдіктерді пайдаланады.</w:t>
            </w:r>
          </w:p>
          <w:p w:rsidR="0008778B" w:rsidRPr="00D26711" w:rsidRDefault="00297758" w:rsidP="00913666">
            <w:pPr>
              <w:jc w:val="both"/>
              <w:rPr>
                <w:rFonts w:ascii="Times New Roman" w:hAnsi="Times New Roman" w:cs="Times New Roman"/>
                <w:sz w:val="24"/>
                <w:szCs w:val="24"/>
                <w:lang w:val="kk-KZ"/>
              </w:rPr>
            </w:pPr>
            <w:r w:rsidRPr="00297758">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12) тармақшасы (2022 жылғы «7» қыркүйек)</w:t>
            </w:r>
          </w:p>
        </w:tc>
      </w:tr>
      <w:tr w:rsidR="0008778B" w:rsidRPr="00462591" w:rsidTr="005767E0">
        <w:tc>
          <w:tcPr>
            <w:tcW w:w="816" w:type="dxa"/>
            <w:shd w:val="clear" w:color="auto" w:fill="auto"/>
          </w:tcPr>
          <w:p w:rsidR="0008778B" w:rsidRPr="00D26711" w:rsidRDefault="0008778B"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145-баптың 2-тармағы</w:t>
            </w:r>
          </w:p>
        </w:tc>
        <w:tc>
          <w:tcPr>
            <w:tcW w:w="3966" w:type="dxa"/>
            <w:shd w:val="clear" w:color="auto" w:fill="auto"/>
          </w:tcPr>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b/>
                <w:sz w:val="24"/>
                <w:szCs w:val="24"/>
                <w:lang w:val="kk-KZ"/>
              </w:rPr>
              <w:t>145-бап. Ұлттық алдын алу тетігіне қатысушыларға қойылатын талаптар</w:t>
            </w:r>
          </w:p>
          <w:p w:rsidR="0008778B" w:rsidRPr="00D26711" w:rsidRDefault="0008778B" w:rsidP="00913666">
            <w:pPr>
              <w:jc w:val="both"/>
              <w:rPr>
                <w:rFonts w:ascii="Times New Roman" w:hAnsi="Times New Roman" w:cs="Times New Roman"/>
                <w:b/>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2. </w:t>
            </w:r>
            <w:r w:rsidRPr="00D26711">
              <w:rPr>
                <w:lang w:val="kk-KZ"/>
              </w:rPr>
              <w:t xml:space="preserve"> </w:t>
            </w:r>
            <w:r w:rsidRPr="00D26711">
              <w:rPr>
                <w:rFonts w:ascii="Times New Roman" w:hAnsi="Times New Roman" w:cs="Times New Roman"/>
                <w:sz w:val="24"/>
                <w:szCs w:val="24"/>
                <w:lang w:val="kk-KZ"/>
              </w:rPr>
              <w:t>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құқық қорғау және арнаулы мемлекеттік органдардан, соттардан босатылған немесе адвокаттар алқасынан шығарылған; адвокаттық қызметпен айналысуға берілген лицензиядан айырылған адамдар да ұлттық алдын алу тетігінің қатысушылары бола алмайды.</w:t>
            </w:r>
          </w:p>
        </w:tc>
        <w:tc>
          <w:tcPr>
            <w:tcW w:w="3970" w:type="dxa"/>
            <w:gridSpan w:val="2"/>
            <w:shd w:val="clear" w:color="auto" w:fill="auto"/>
          </w:tcPr>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b/>
                <w:sz w:val="24"/>
                <w:szCs w:val="24"/>
                <w:lang w:val="kk-KZ"/>
              </w:rPr>
              <w:t>145-бап. Ұлттық алдын алу тетігіне қатысушыларға қойылатын талаптар</w:t>
            </w:r>
          </w:p>
          <w:p w:rsidR="0008778B" w:rsidRPr="00D26711" w:rsidRDefault="0008778B" w:rsidP="00913666">
            <w:pPr>
              <w:jc w:val="both"/>
              <w:rPr>
                <w:rFonts w:ascii="Times New Roman" w:hAnsi="Times New Roman" w:cs="Times New Roman"/>
                <w:b/>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2. </w:t>
            </w:r>
            <w:r w:rsidRPr="00D26711">
              <w:rPr>
                <w:lang w:val="kk-KZ"/>
              </w:rPr>
              <w:t xml:space="preserve"> </w:t>
            </w:r>
            <w:r w:rsidRPr="00D26711">
              <w:rPr>
                <w:rFonts w:ascii="Times New Roman" w:hAnsi="Times New Roman" w:cs="Times New Roman"/>
                <w:sz w:val="24"/>
                <w:szCs w:val="24"/>
                <w:lang w:val="kk-KZ"/>
              </w:rPr>
              <w:t xml:space="preserve">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құқық қорғау және арнаулы мемлекеттік органдардан, </w:t>
            </w:r>
            <w:r w:rsidR="00967167">
              <w:rPr>
                <w:rFonts w:ascii="Times New Roman" w:hAnsi="Times New Roman" w:cs="Times New Roman"/>
                <w:b/>
                <w:sz w:val="24"/>
                <w:szCs w:val="24"/>
                <w:lang w:val="kk-KZ"/>
              </w:rPr>
              <w:t>азаматтық қорғау органдарынан</w:t>
            </w:r>
            <w:r w:rsidRPr="00D26711">
              <w:rPr>
                <w:rFonts w:ascii="Times New Roman" w:hAnsi="Times New Roman" w:cs="Times New Roman"/>
                <w:b/>
                <w:sz w:val="24"/>
                <w:szCs w:val="24"/>
                <w:lang w:val="kk-KZ"/>
              </w:rPr>
              <w:t>,</w:t>
            </w:r>
            <w:r w:rsidRPr="00D26711">
              <w:rPr>
                <w:rFonts w:ascii="Times New Roman" w:hAnsi="Times New Roman" w:cs="Times New Roman"/>
                <w:sz w:val="24"/>
                <w:szCs w:val="24"/>
                <w:lang w:val="kk-KZ"/>
              </w:rPr>
              <w:t xml:space="preserve"> соттардан босатылған немесе адвокаттар алқасынан шығарылған; адвокаттық қызметпен айналысуға берілген лицензиядан айырылған адамдар да ұлттық алдын алу тетігінің қатысушылары бола алмайды.</w:t>
            </w:r>
          </w:p>
          <w:p w:rsidR="0008778B" w:rsidRPr="00D26711" w:rsidRDefault="0008778B" w:rsidP="00913666">
            <w:pPr>
              <w:jc w:val="both"/>
              <w:rPr>
                <w:rFonts w:ascii="Times New Roman" w:hAnsi="Times New Roman" w:cs="Times New Roman"/>
                <w:b/>
                <w:sz w:val="24"/>
                <w:szCs w:val="24"/>
                <w:lang w:val="kk-KZ"/>
              </w:rPr>
            </w:pPr>
          </w:p>
        </w:tc>
        <w:tc>
          <w:tcPr>
            <w:tcW w:w="5161" w:type="dxa"/>
            <w:shd w:val="clear" w:color="auto" w:fill="auto"/>
          </w:tcPr>
          <w:p w:rsidR="002E08E7" w:rsidRPr="00D26711" w:rsidRDefault="002E08E7"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«Құқық қорғау қызметі туралы» Заңға сәйкес азаматтық қорғау органдары құқық қорғау органдарына жатпайды.</w:t>
            </w:r>
          </w:p>
          <w:p w:rsidR="002E08E7" w:rsidRPr="00D26711" w:rsidRDefault="002E08E7" w:rsidP="00913666">
            <w:pPr>
              <w:jc w:val="both"/>
              <w:rPr>
                <w:rFonts w:ascii="Times New Roman" w:hAnsi="Times New Roman" w:cs="Times New Roman"/>
                <w:sz w:val="24"/>
                <w:szCs w:val="24"/>
                <w:lang w:val="kk-KZ"/>
              </w:rPr>
            </w:pPr>
          </w:p>
          <w:p w:rsidR="002E08E7" w:rsidRPr="00D26711" w:rsidRDefault="002E08E7"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Өз кезегінде, «Азаматтық қорғау туралы» Заңның 100-бабы 5-тармағына сай, арнаулы атақтар берілген қызметкерлердің еңбек қатынастары «Құқық қорғау қызметі туралы» Заңмен көзделген ерекшіліктермен Еңбек кодексімен реттеледі.</w:t>
            </w:r>
          </w:p>
          <w:p w:rsidR="002E08E7" w:rsidRPr="00D26711" w:rsidRDefault="002E08E7" w:rsidP="00913666">
            <w:pPr>
              <w:jc w:val="both"/>
              <w:rPr>
                <w:rFonts w:ascii="Times New Roman" w:hAnsi="Times New Roman" w:cs="Times New Roman"/>
                <w:sz w:val="24"/>
                <w:szCs w:val="24"/>
                <w:lang w:val="kk-KZ"/>
              </w:rPr>
            </w:pPr>
          </w:p>
          <w:p w:rsidR="002E08E7" w:rsidRPr="00D26711" w:rsidRDefault="002E08E7"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«Құқық қорғау қызметі туралы» Заңның 84-бабына сәйкес аталған Заңның күші азаматтық қоорғау органдарына қолданылады және бұл азаматтық қорғау органдарының құрылымында мемлекеттік қызметтің ерекші түрі - құқық қорғау қызметін өткеру көзделгенін көрсетеді.</w:t>
            </w:r>
          </w:p>
          <w:p w:rsidR="0008778B" w:rsidRPr="00D26711" w:rsidRDefault="00297758" w:rsidP="00913666">
            <w:pPr>
              <w:jc w:val="both"/>
              <w:rPr>
                <w:rFonts w:ascii="Times New Roman" w:hAnsi="Times New Roman" w:cs="Times New Roman"/>
                <w:sz w:val="24"/>
                <w:szCs w:val="24"/>
                <w:lang w:val="kk-KZ"/>
              </w:rPr>
            </w:pPr>
            <w:r w:rsidRPr="00297758">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12) тармақшасы (2022 жылғы «7» қыркүйек)</w:t>
            </w:r>
          </w:p>
        </w:tc>
      </w:tr>
      <w:tr w:rsidR="0008778B" w:rsidRPr="00462591" w:rsidTr="005767E0">
        <w:tc>
          <w:tcPr>
            <w:tcW w:w="816" w:type="dxa"/>
            <w:shd w:val="clear" w:color="auto" w:fill="auto"/>
          </w:tcPr>
          <w:p w:rsidR="0008778B" w:rsidRPr="00D26711" w:rsidRDefault="0008778B"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176-баптың 4) және 5)тармақшасы</w:t>
            </w:r>
          </w:p>
        </w:tc>
        <w:tc>
          <w:tcPr>
            <w:tcW w:w="3966" w:type="dxa"/>
            <w:shd w:val="clear" w:color="auto" w:fill="auto"/>
          </w:tcPr>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b/>
                <w:sz w:val="24"/>
                <w:szCs w:val="24"/>
                <w:lang w:val="kk-KZ"/>
              </w:rPr>
              <w:t>176-бап. Мүгедектігі бойынша мемлекеттік әлеуметтік жәрдемақы алу құқығы бар мүгедектігі бар адамдардың санаттары</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1. Мүгедектігі бойынша мемлекеттік әлеуметтік жәрдемақы алуға құқығы бар мүгедектігі бар адамдарға:</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4) мүгедектігі әскери қызметтегі міндеттерін, арнаулы мемлекеттік органдардағы қызметін (қызметтік міндеттерін) атқаруға байланысты емес жазатайым жағдайдың салдарынан болған мертігу не әскери және қызметтік борышын орындауға байланысты емес ауруға шалдығу салдарынан болған кезде әскери қызметшілер (мерзімді қызметтегі әскери қызметшілерден басқа), арнаулы мемлекеттік органдардың қызметкерлері, Қазақстан Республикасының ішкі істер органдары мен бұрынғы Мемлекеттік тергеу комитетінің басшы және қатардағы құрамының адамдары арасынан шыққан мүгедектігі бар адамдар;</w:t>
            </w:r>
          </w:p>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sz w:val="24"/>
                <w:szCs w:val="24"/>
                <w:lang w:val="kk-KZ"/>
              </w:rPr>
              <w:t xml:space="preserve">5) </w:t>
            </w:r>
            <w:r w:rsidRPr="00D26711">
              <w:rPr>
                <w:lang w:val="kk-KZ"/>
              </w:rPr>
              <w:t xml:space="preserve"> </w:t>
            </w:r>
            <w:r w:rsidRPr="00D26711">
              <w:rPr>
                <w:rFonts w:ascii="Times New Roman" w:hAnsi="Times New Roman" w:cs="Times New Roman"/>
                <w:sz w:val="24"/>
                <w:szCs w:val="24"/>
                <w:lang w:val="kk-KZ"/>
              </w:rPr>
              <w:t xml:space="preserve">мүгедектігі әскери қызметті, арнаулы мемлекеттік органдардағы қызметті өткеру кезінде жаралануы, </w:t>
            </w:r>
            <w:r w:rsidRPr="00D26711">
              <w:rPr>
                <w:rFonts w:ascii="Times New Roman" w:hAnsi="Times New Roman" w:cs="Times New Roman"/>
                <w:sz w:val="24"/>
                <w:szCs w:val="24"/>
                <w:lang w:val="kk-KZ"/>
              </w:rPr>
              <w:lastRenderedPageBreak/>
              <w:t>контузия алуы, мертігуі, ауруға шалдығуы салдарынан болған әскери қызметшілер (мерзімді қызметтегі әскери қызметшілерден басқа), арнаулы мемлекеттік органдардың қызметкерлері, қызметтік міндеттерін атқару кезінде Қазақстан Республикасының ішкі істер органдары мен бұрынғы Мемлекеттік тергеу комитетінің қызметкерлері арасынан шыққан мүгедектігі бар адамдар;</w:t>
            </w:r>
          </w:p>
        </w:tc>
        <w:tc>
          <w:tcPr>
            <w:tcW w:w="3970" w:type="dxa"/>
            <w:gridSpan w:val="2"/>
            <w:shd w:val="clear" w:color="auto" w:fill="auto"/>
          </w:tcPr>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b/>
                <w:sz w:val="24"/>
                <w:szCs w:val="24"/>
                <w:lang w:val="kk-KZ"/>
              </w:rPr>
              <w:lastRenderedPageBreak/>
              <w:t>176-бап. Мүгедектігі бойынша мемлекеттік әлеуметтік жәрдемақы алу құқығы бар мүгедектігі бар адамдардың санаттары</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1. Мүгедектігі бойынша мемлекеттік әлеуметтік жәрдемақы алуға құқығы бар мүгедектігі бар адамдарға:</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4) мүгедектігі әскери қызметтегі міндеттерін, арнаулы мемлекеттік органдардағы қызметін (қызметтік міндеттерін) атқаруға байланысты емес жазатайым жағдайдың салдарынан болған мертігу не әскери және қызметтік борышын орындауға байланысты емес ауруға шалдығу салдарынан болған кезде әскери қызметшілер (мерзімді қызметтегі әскери қызметшілерден басқа), арнаулы мемлеке</w:t>
            </w:r>
            <w:r w:rsidR="00BE11E1" w:rsidRPr="00D26711">
              <w:rPr>
                <w:rFonts w:ascii="Times New Roman" w:hAnsi="Times New Roman" w:cs="Times New Roman"/>
                <w:sz w:val="24"/>
                <w:szCs w:val="24"/>
                <w:lang w:val="kk-KZ"/>
              </w:rPr>
              <w:t>ттік органдардың қызметкерлері</w:t>
            </w:r>
            <w:r w:rsidRPr="00D26711">
              <w:rPr>
                <w:rFonts w:ascii="Times New Roman" w:hAnsi="Times New Roman" w:cs="Times New Roman"/>
                <w:b/>
                <w:sz w:val="24"/>
                <w:szCs w:val="24"/>
                <w:lang w:val="kk-KZ"/>
              </w:rPr>
              <w:t>,</w:t>
            </w:r>
            <w:r w:rsidRPr="00D26711">
              <w:rPr>
                <w:rFonts w:ascii="Times New Roman" w:hAnsi="Times New Roman" w:cs="Times New Roman"/>
                <w:sz w:val="24"/>
                <w:szCs w:val="24"/>
                <w:lang w:val="kk-KZ"/>
              </w:rPr>
              <w:t xml:space="preserve"> </w:t>
            </w:r>
            <w:r w:rsidRPr="00600372">
              <w:rPr>
                <w:rFonts w:ascii="Times New Roman" w:hAnsi="Times New Roman" w:cs="Times New Roman"/>
                <w:sz w:val="24"/>
                <w:szCs w:val="24"/>
                <w:lang w:val="kk-KZ"/>
              </w:rPr>
              <w:t>Қазақстан Республикасының ішкі істер органдары мен бұрынғы Мемлекеттік тергеу комитетінің басшы және қатардағы құрамының адамдары</w:t>
            </w:r>
            <w:r w:rsidR="00BE11E1" w:rsidRPr="00600372">
              <w:rPr>
                <w:rFonts w:ascii="Times New Roman" w:hAnsi="Times New Roman" w:cs="Times New Roman"/>
                <w:sz w:val="24"/>
                <w:szCs w:val="24"/>
                <w:lang w:val="kk-KZ"/>
              </w:rPr>
              <w:t xml:space="preserve">, </w:t>
            </w:r>
            <w:r w:rsidR="00600372" w:rsidRPr="00600372">
              <w:rPr>
                <w:rFonts w:ascii="Times New Roman" w:hAnsi="Times New Roman" w:cs="Times New Roman"/>
                <w:sz w:val="24"/>
                <w:szCs w:val="24"/>
                <w:lang w:val="kk-KZ"/>
              </w:rPr>
              <w:t xml:space="preserve"> </w:t>
            </w:r>
            <w:r w:rsidR="00600372" w:rsidRPr="00600372">
              <w:rPr>
                <w:rFonts w:ascii="Times New Roman" w:hAnsi="Times New Roman" w:cs="Times New Roman"/>
                <w:b/>
                <w:sz w:val="24"/>
                <w:szCs w:val="24"/>
                <w:lang w:val="kk-KZ"/>
              </w:rPr>
              <w:t>азаматтық қорғау органдарының басшы және қатардағы құрамының адамдары</w:t>
            </w:r>
            <w:r w:rsidR="00600372" w:rsidRPr="00600372">
              <w:rPr>
                <w:rFonts w:ascii="Times New Roman" w:hAnsi="Times New Roman" w:cs="Times New Roman"/>
                <w:sz w:val="24"/>
                <w:szCs w:val="24"/>
                <w:lang w:val="kk-KZ"/>
              </w:rPr>
              <w:t xml:space="preserve"> </w:t>
            </w:r>
            <w:r w:rsidRPr="00600372">
              <w:rPr>
                <w:rFonts w:ascii="Times New Roman" w:hAnsi="Times New Roman" w:cs="Times New Roman"/>
                <w:sz w:val="24"/>
                <w:szCs w:val="24"/>
                <w:lang w:val="kk-KZ"/>
              </w:rPr>
              <w:t>арасынан шыққан мүгедектігі бар адамдар;</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5) мүгедектігі әскери қызметті, арнаулы мемлекеттік органдардағы қызметті өткеру кезінде жаралануы, контузия алуы, мертігуі, ауруға шалдығуы салдарынан болған әскери қызметшілер (мерзімді қызметтегі әскери қызметшілерден басқа), арнаулы мемлекеттік органдардың қызметкерлері, қызметтік міндеттерін атқару кезінде Қазақстан Республи</w:t>
            </w:r>
            <w:r w:rsidR="002E08E7" w:rsidRPr="00D26711">
              <w:rPr>
                <w:rFonts w:ascii="Times New Roman" w:hAnsi="Times New Roman" w:cs="Times New Roman"/>
                <w:sz w:val="24"/>
                <w:szCs w:val="24"/>
                <w:lang w:val="kk-KZ"/>
              </w:rPr>
              <w:t>касының ішкі істер,</w:t>
            </w:r>
            <w:r w:rsidRPr="00D26711">
              <w:rPr>
                <w:rFonts w:ascii="Times New Roman" w:hAnsi="Times New Roman" w:cs="Times New Roman"/>
                <w:sz w:val="24"/>
                <w:szCs w:val="24"/>
                <w:lang w:val="kk-KZ"/>
              </w:rPr>
              <w:t xml:space="preserve"> </w:t>
            </w:r>
            <w:r w:rsidRPr="00D26711">
              <w:rPr>
                <w:rFonts w:ascii="Times New Roman" w:hAnsi="Times New Roman" w:cs="Times New Roman"/>
                <w:b/>
                <w:sz w:val="24"/>
                <w:szCs w:val="24"/>
                <w:lang w:val="kk-KZ"/>
              </w:rPr>
              <w:t>азаматтық қорғау</w:t>
            </w:r>
            <w:r w:rsidRPr="00D26711">
              <w:rPr>
                <w:rFonts w:ascii="Times New Roman" w:hAnsi="Times New Roman" w:cs="Times New Roman"/>
                <w:sz w:val="24"/>
                <w:szCs w:val="24"/>
                <w:lang w:val="kk-KZ"/>
              </w:rPr>
              <w:t xml:space="preserve"> органдары мен бұрынғы Мемлекеттік тергеу комитетінің қызметкерлері арасынан шыққан мүгедектігі бар адамдар;</w:t>
            </w:r>
          </w:p>
          <w:p w:rsidR="0008778B" w:rsidRPr="00D26711" w:rsidRDefault="0008778B" w:rsidP="00913666">
            <w:pPr>
              <w:jc w:val="both"/>
              <w:rPr>
                <w:rFonts w:ascii="Times New Roman" w:hAnsi="Times New Roman" w:cs="Times New Roman"/>
                <w:b/>
                <w:sz w:val="24"/>
                <w:szCs w:val="24"/>
                <w:lang w:val="kk-KZ"/>
              </w:rPr>
            </w:pPr>
          </w:p>
        </w:tc>
        <w:tc>
          <w:tcPr>
            <w:tcW w:w="5161" w:type="dxa"/>
            <w:shd w:val="clear" w:color="auto" w:fill="auto"/>
          </w:tcPr>
          <w:p w:rsidR="002E08E7" w:rsidRPr="00D26711" w:rsidRDefault="002E08E7"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lastRenderedPageBreak/>
              <w:t>2021 жылға дейін азаматтық қорғау органдары ішкі істер органдары жүйесінде болып олардың қызметкерлері ішкі істер органдары қызметкерлеріне көзделген барлық жеңілдікт ерді пайдаланды.</w:t>
            </w:r>
          </w:p>
          <w:p w:rsidR="002E08E7" w:rsidRPr="00D26711" w:rsidRDefault="002E08E7" w:rsidP="00913666">
            <w:pPr>
              <w:jc w:val="both"/>
              <w:rPr>
                <w:rFonts w:ascii="Times New Roman" w:hAnsi="Times New Roman" w:cs="Times New Roman"/>
                <w:sz w:val="24"/>
                <w:szCs w:val="24"/>
                <w:lang w:val="kk-KZ"/>
              </w:rPr>
            </w:pPr>
          </w:p>
          <w:p w:rsidR="002E08E7" w:rsidRPr="00D26711" w:rsidRDefault="002E08E7"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«Азаматтық қорғау туралы» Заңның 100-бабының 4-тармағына сәйкес арнаулы атақтар берілген азаматтық қорғау органдарының қызметкерлері құқық қорғау органдарының қызметкерлері үшін Қазақстан Республикасының заңнамасында белгіленген мәртебеге ие болады және құқықтар мен жеңілдіктерді пайдаланады.</w:t>
            </w:r>
          </w:p>
          <w:p w:rsidR="002E08E7" w:rsidRPr="00D26711" w:rsidRDefault="002E08E7"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 </w:t>
            </w:r>
            <w:r w:rsidR="00297758" w:rsidRPr="00877665">
              <w:rPr>
                <w:lang w:val="kk-KZ"/>
              </w:rPr>
              <w:t xml:space="preserve"> </w:t>
            </w:r>
            <w:r w:rsidR="00297758" w:rsidRPr="00297758">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12) тармақшасы (2022 жылғы «7» қыркүйек)</w:t>
            </w:r>
          </w:p>
        </w:tc>
      </w:tr>
      <w:tr w:rsidR="0008778B" w:rsidRPr="00462591" w:rsidTr="005767E0">
        <w:tc>
          <w:tcPr>
            <w:tcW w:w="816" w:type="dxa"/>
            <w:shd w:val="clear" w:color="auto" w:fill="auto"/>
          </w:tcPr>
          <w:p w:rsidR="0008778B" w:rsidRPr="00D26711" w:rsidRDefault="0008778B"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198-баптың 3) тармақшасы</w:t>
            </w:r>
          </w:p>
        </w:tc>
        <w:tc>
          <w:tcPr>
            <w:tcW w:w="3966" w:type="dxa"/>
            <w:shd w:val="clear" w:color="auto" w:fill="auto"/>
          </w:tcPr>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198-бап. Зейнетақы төлемдерін алу құқығы бар азаматтар санаттары</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Зейнетақы төлемдері азаматтардың мынадай санаттарына :</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3) </w:t>
            </w:r>
            <w:r w:rsidRPr="00D26711">
              <w:rPr>
                <w:lang w:val="kk-KZ"/>
              </w:rPr>
              <w:t xml:space="preserve"> </w:t>
            </w:r>
            <w:r w:rsidRPr="00D26711">
              <w:rPr>
                <w:rFonts w:ascii="Times New Roman" w:hAnsi="Times New Roman" w:cs="Times New Roman"/>
                <w:sz w:val="24"/>
                <w:szCs w:val="24"/>
                <w:lang w:val="kk-KZ"/>
              </w:rPr>
              <w:t xml:space="preserve">еңбек сіңірген жылдары үшін зейнетақы төлемдерін алуға құқығы бар әскери қызметшілерге, арнаулы мемлекеттік және құқық қорғау органдарының, мемлекеттік фельдъегерлік қызметтің арнаулы атақтар, сыныптық шендер берілген және біліктілік сыныптары </w:t>
            </w:r>
            <w:r w:rsidRPr="00D26711">
              <w:rPr>
                <w:rFonts w:ascii="Times New Roman" w:hAnsi="Times New Roman" w:cs="Times New Roman"/>
                <w:sz w:val="24"/>
                <w:szCs w:val="24"/>
                <w:lang w:val="kk-KZ"/>
              </w:rPr>
              <w:lastRenderedPageBreak/>
              <w:t>белгіленген қызметкерлеріне, сондай-ақ арнаулы атақтар, сыныптық шендер алу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адамдарға, олар қылмыстық-атқару (пенитенциарлық) жүйесінің тергеу изоляторлары мен мекемелерінде орналасқан медициналық ұйымдарда жұмысын жалғастырған жағдайда төленеді.</w:t>
            </w:r>
          </w:p>
        </w:tc>
        <w:tc>
          <w:tcPr>
            <w:tcW w:w="3970" w:type="dxa"/>
            <w:gridSpan w:val="2"/>
            <w:shd w:val="clear" w:color="auto" w:fill="auto"/>
          </w:tcPr>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lastRenderedPageBreak/>
              <w:t>198-бап. Зейнетақы төлемдерін алу құқығы бар азаматтар санаттары</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Зейнетақы төлемдері азаматтардың мынадай санаттарына :</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3) </w:t>
            </w:r>
            <w:r w:rsidRPr="00D26711">
              <w:rPr>
                <w:lang w:val="kk-KZ"/>
              </w:rPr>
              <w:t xml:space="preserve"> </w:t>
            </w:r>
            <w:r w:rsidRPr="00D26711">
              <w:rPr>
                <w:rFonts w:ascii="Times New Roman" w:hAnsi="Times New Roman" w:cs="Times New Roman"/>
                <w:sz w:val="24"/>
                <w:szCs w:val="24"/>
                <w:lang w:val="kk-KZ"/>
              </w:rPr>
              <w:t xml:space="preserve">еңбек сіңірген жылдары үшін зейнетақы төлемдерін алуға құқығы бар әскери қызметшілерге, арнаулы мемлекеттік және құқық қорғау органдарының, </w:t>
            </w:r>
            <w:r w:rsidRPr="00D26711">
              <w:rPr>
                <w:rFonts w:ascii="Times New Roman" w:hAnsi="Times New Roman" w:cs="Times New Roman"/>
                <w:b/>
                <w:sz w:val="24"/>
                <w:szCs w:val="24"/>
                <w:lang w:val="kk-KZ"/>
              </w:rPr>
              <w:t>азаматтық қорғау  органдарының,</w:t>
            </w:r>
            <w:r w:rsidRPr="00D26711">
              <w:rPr>
                <w:rFonts w:ascii="Times New Roman" w:hAnsi="Times New Roman" w:cs="Times New Roman"/>
                <w:sz w:val="24"/>
                <w:szCs w:val="24"/>
                <w:lang w:val="kk-KZ"/>
              </w:rPr>
              <w:t xml:space="preserve"> мемлекеттік фельдъегерлік қызметтің арнаулы атақтар, сыныптық шендер берілген </w:t>
            </w:r>
            <w:r w:rsidRPr="00D26711">
              <w:rPr>
                <w:rFonts w:ascii="Times New Roman" w:hAnsi="Times New Roman" w:cs="Times New Roman"/>
                <w:sz w:val="24"/>
                <w:szCs w:val="24"/>
                <w:lang w:val="kk-KZ"/>
              </w:rPr>
              <w:lastRenderedPageBreak/>
              <w:t>және біліктілік сыныптары белгіленген қызметкерлеріне, сондай-ақ арнаулы атақтар, сыныптық шендер алу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w:t>
            </w:r>
            <w:r w:rsidR="007F5DF8">
              <w:rPr>
                <w:rFonts w:ascii="Times New Roman" w:hAnsi="Times New Roman" w:cs="Times New Roman"/>
                <w:sz w:val="24"/>
                <w:szCs w:val="24"/>
                <w:lang w:val="kk-KZ"/>
              </w:rPr>
              <w:t xml:space="preserve"> </w:t>
            </w:r>
            <w:r w:rsidRPr="00D26711">
              <w:rPr>
                <w:rFonts w:ascii="Times New Roman" w:hAnsi="Times New Roman" w:cs="Times New Roman"/>
                <w:sz w:val="24"/>
                <w:szCs w:val="24"/>
                <w:lang w:val="kk-KZ"/>
              </w:rPr>
              <w:t>қызметте, мемлекеттік фельдъегерлік қызметте кемінде он екі жыл және алты ай болған адамдарға, олар қылмыстық-атқару (пенитенциарлық) жүйесінің тергеу изоляторлары мен мекемелерінде орналасқан медициналық ұйымдарда жұмысын жалғастырған жағдайда төленеді.</w:t>
            </w:r>
          </w:p>
        </w:tc>
        <w:tc>
          <w:tcPr>
            <w:tcW w:w="5161" w:type="dxa"/>
            <w:shd w:val="clear" w:color="auto" w:fill="auto"/>
          </w:tcPr>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lastRenderedPageBreak/>
              <w:t>Заңнадамадығы олқылықты жою мақсатында.</w:t>
            </w:r>
          </w:p>
          <w:p w:rsidR="00BE11E1" w:rsidRPr="00D26711" w:rsidRDefault="00BE11E1" w:rsidP="00913666">
            <w:pPr>
              <w:jc w:val="both"/>
              <w:rPr>
                <w:rFonts w:ascii="Times New Roman" w:hAnsi="Times New Roman" w:cs="Times New Roman"/>
                <w:sz w:val="24"/>
                <w:szCs w:val="24"/>
                <w:lang w:val="kk-KZ"/>
              </w:rPr>
            </w:pPr>
          </w:p>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2021 жылға дейін азаматтық қорғау органдары ішкі істер органдарының жүйесінде болды және олардың қызметкерлері ішкі істер органдарының қызметкерлері үшін көзделген барлық салық және зейнетақы жеңілдіктерін пайдаланды.</w:t>
            </w:r>
          </w:p>
          <w:p w:rsidR="00BE11E1" w:rsidRPr="00D26711" w:rsidRDefault="00BE11E1" w:rsidP="00913666">
            <w:pPr>
              <w:jc w:val="both"/>
              <w:rPr>
                <w:rFonts w:ascii="Times New Roman" w:hAnsi="Times New Roman" w:cs="Times New Roman"/>
                <w:sz w:val="24"/>
                <w:szCs w:val="24"/>
                <w:lang w:val="kk-KZ"/>
              </w:rPr>
            </w:pPr>
          </w:p>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Бұл ретте, «Қазақстан Республикасының кейбір заңнамалық актілеріне мемлекеттік фельдъегерлік байланыс және ішкі істер органдарының қызметі мәселелері бойынша өзгерістер мен толықтырулар енгізу туралы» </w:t>
            </w:r>
            <w:r w:rsidRPr="00D26711">
              <w:rPr>
                <w:rFonts w:ascii="Times New Roman" w:hAnsi="Times New Roman" w:cs="Times New Roman"/>
                <w:sz w:val="24"/>
                <w:szCs w:val="24"/>
                <w:lang w:val="kk-KZ"/>
              </w:rPr>
              <w:lastRenderedPageBreak/>
              <w:t>2021 жылғы 29 маусымдағы Заңға сәйкес құқық қорғау органдарына азаматтық қорғау органдарының тек бір бөлігі – мемлекеттік өртке қарсы қызмет органдары ғана жатқызылды.</w:t>
            </w:r>
          </w:p>
          <w:p w:rsidR="00BE11E1" w:rsidRPr="00D26711" w:rsidRDefault="00BE11E1" w:rsidP="00913666">
            <w:pPr>
              <w:jc w:val="both"/>
              <w:rPr>
                <w:rFonts w:ascii="Times New Roman" w:hAnsi="Times New Roman" w:cs="Times New Roman"/>
                <w:sz w:val="24"/>
                <w:szCs w:val="24"/>
                <w:lang w:val="kk-KZ"/>
              </w:rPr>
            </w:pPr>
          </w:p>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«Азаматтық қорғау туралы» Заңның 100-бабының 4-тармағына сәйкес арнаулы атақтар берілген азаматтық қорғау органдарының қызметкерлері құқық қорғау органдарының қызметкерлері үшін Қазақстан Республикасының заңнамасында белгіленген мәртебеге ие болады және құқықтар мен жеңілдіктерді пайдаланады.</w:t>
            </w:r>
          </w:p>
          <w:p w:rsidR="00BE11E1" w:rsidRPr="00D26711" w:rsidRDefault="00BE11E1" w:rsidP="00913666">
            <w:pPr>
              <w:jc w:val="both"/>
              <w:rPr>
                <w:rFonts w:ascii="Times New Roman" w:hAnsi="Times New Roman" w:cs="Times New Roman"/>
                <w:sz w:val="24"/>
                <w:szCs w:val="24"/>
                <w:lang w:val="kk-KZ"/>
              </w:rPr>
            </w:pPr>
          </w:p>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Бұдан басқа Қазақстан Республикасы Үкіметінің </w:t>
            </w:r>
            <w:r w:rsidR="0056671C" w:rsidRPr="0056671C">
              <w:rPr>
                <w:rFonts w:ascii="Times New Roman" w:hAnsi="Times New Roman" w:cs="Times New Roman"/>
                <w:sz w:val="24"/>
                <w:szCs w:val="24"/>
                <w:lang w:val="kk-KZ"/>
              </w:rPr>
              <w:t xml:space="preserve"> 2023 жылғы 29 тамыздағы № 734</w:t>
            </w:r>
            <w:r w:rsidRPr="00D26711">
              <w:rPr>
                <w:rFonts w:ascii="Times New Roman" w:hAnsi="Times New Roman" w:cs="Times New Roman"/>
                <w:sz w:val="24"/>
                <w:szCs w:val="24"/>
                <w:lang w:val="kk-KZ"/>
              </w:rPr>
              <w:t xml:space="preserve"> қаулысымен бекітілген қолданыстағы зейнетақы төлемдерін тағайындау және жүзеге асыру қағидаларының 2-тармағының 2) тармақшасына сәйкес азаматтық қорғау органдарында қызмет өткерген әскери қызметшілер мен қызметкерлерге еңбек сіңірген жылдары үшін зейнетақы төлемдерін тағайындау көзделгенін атап өтеміз.</w:t>
            </w:r>
          </w:p>
          <w:p w:rsidR="00BE11E1" w:rsidRPr="00D26711" w:rsidRDefault="00BE11E1" w:rsidP="00913666">
            <w:pPr>
              <w:jc w:val="both"/>
              <w:rPr>
                <w:rFonts w:ascii="Times New Roman" w:hAnsi="Times New Roman" w:cs="Times New Roman"/>
                <w:sz w:val="24"/>
                <w:szCs w:val="24"/>
                <w:lang w:val="kk-KZ"/>
              </w:rPr>
            </w:pPr>
          </w:p>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«Құқық қорғау қызметі туралы» Заңның 84-бабының тоғызыншы бөлігіне сәйкес азаматтық қорғау органдары қызметкерлерінің еңбек сіңірген жылдары үшін зейнетақы төлемдеріне құқығы да көзделген .</w:t>
            </w:r>
          </w:p>
          <w:p w:rsidR="00BE11E1" w:rsidRPr="00D26711" w:rsidRDefault="00BE11E1" w:rsidP="00913666">
            <w:pPr>
              <w:jc w:val="both"/>
              <w:rPr>
                <w:rFonts w:ascii="Times New Roman" w:hAnsi="Times New Roman" w:cs="Times New Roman"/>
                <w:sz w:val="24"/>
                <w:szCs w:val="24"/>
                <w:lang w:val="kk-KZ"/>
              </w:rPr>
            </w:pPr>
          </w:p>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lastRenderedPageBreak/>
              <w:t>Сондай-ақ «Құқық қорғау қызметі туралы» Заңның 84-бабының бесінші бөлігіне Заң азаматтық қорғау органдарына қолданылады және бұл азаматтық қорғау органдарының құрылымында құқық қорғау қызметін өткеру көзделгенін көрсетеді.</w:t>
            </w:r>
          </w:p>
          <w:p w:rsidR="0008778B" w:rsidRPr="00D26711" w:rsidRDefault="00297758" w:rsidP="00913666">
            <w:pPr>
              <w:jc w:val="both"/>
              <w:rPr>
                <w:rFonts w:ascii="Times New Roman" w:hAnsi="Times New Roman" w:cs="Times New Roman"/>
                <w:sz w:val="24"/>
                <w:szCs w:val="24"/>
                <w:lang w:val="kk-KZ"/>
              </w:rPr>
            </w:pPr>
            <w:r w:rsidRPr="00297758">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12) тармақшасы (2022 жылғы «7» қыркүйек)</w:t>
            </w:r>
          </w:p>
        </w:tc>
      </w:tr>
      <w:tr w:rsidR="0008778B" w:rsidRPr="00462591" w:rsidTr="005767E0">
        <w:tc>
          <w:tcPr>
            <w:tcW w:w="816" w:type="dxa"/>
            <w:shd w:val="clear" w:color="auto" w:fill="auto"/>
          </w:tcPr>
          <w:p w:rsidR="0008778B" w:rsidRPr="00D26711" w:rsidRDefault="0008778B"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204-баптың 3-тармағының 8) тармақшасы</w:t>
            </w:r>
          </w:p>
        </w:tc>
        <w:tc>
          <w:tcPr>
            <w:tcW w:w="3966" w:type="dxa"/>
            <w:shd w:val="clear" w:color="auto" w:fill="auto"/>
          </w:tcPr>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b/>
                <w:sz w:val="24"/>
                <w:szCs w:val="24"/>
                <w:lang w:val="kk-KZ"/>
              </w:rPr>
              <w:t>204-бап. Мемлекеттік базалық зейнетақы төлемін және жасына байланысты зейнетақы төлемдерін тоқтата тұру, қайта бастау және тоқтату</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3. Мемлекеттік базалық зейнетақы төлемі, жасына байланысты зейнетақы төлемдері мынадай негіздер бойынша:</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sz w:val="24"/>
                <w:szCs w:val="24"/>
                <w:lang w:val="kk-KZ"/>
              </w:rPr>
              <w:t xml:space="preserve">8) уәкілетті мемлекеттік органның әскери қызметшілер, арнаулы мемлекеттік және құқық қорғау органдарының, мемлекеттік фельдъегерлік қызметтің қызметкерлері, сондай-ақ арнаулы атақтарға, сыныптық шендерге ие болу және нысанды киім киіп жүру құқықтары 2012 жылғы 1 қаңтардан бастап жойылған адамдар және </w:t>
            </w:r>
            <w:r w:rsidRPr="00D26711">
              <w:rPr>
                <w:rFonts w:ascii="Times New Roman" w:hAnsi="Times New Roman" w:cs="Times New Roman"/>
                <w:sz w:val="24"/>
                <w:szCs w:val="24"/>
                <w:lang w:val="kk-KZ"/>
              </w:rPr>
              <w:lastRenderedPageBreak/>
              <w:t>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мемлекеттік фельдъегерлік қызметте кемінде он екі жыл және алты ай болмаған, жұмыстан шығарылған күні еңбек сіңірген жылдары үшін зейнетақы төлемдерін тағайындатуға құқығы болмаған адамдар қылмыстық-атқару (пенитенциарлық) жүйесінің тергеу изоляторларында және мекемелерінде орналасқан медициналық ұйымдарда жұмысын жалғастырған жағдайда осындай адамдар қатарынан зейнеткердің зейнеткерлік ісінен жасалған үзінді көшірме негізінде еңбек сіңірген жылдары үшін зейнетақы төлемдерін тағайындаса, тоқтатылады.</w:t>
            </w:r>
          </w:p>
        </w:tc>
        <w:tc>
          <w:tcPr>
            <w:tcW w:w="3970" w:type="dxa"/>
            <w:gridSpan w:val="2"/>
            <w:shd w:val="clear" w:color="auto" w:fill="auto"/>
          </w:tcPr>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b/>
                <w:sz w:val="24"/>
                <w:szCs w:val="24"/>
                <w:lang w:val="kk-KZ"/>
              </w:rPr>
              <w:lastRenderedPageBreak/>
              <w:t>204-бап. Мемлекеттік базалық зейнетақы төлемін және жасына байланысты зейнетақы төлемдерін тоқтата тұру, қайта бастау және тоқтату</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3. Мемлекеттік базалық зейнетақы төлемі, жасына байланысты зейнетақы төлемдері мынадай негіздер бойынша:</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8) уәкілетті мемлекеттік органның әскери қызметшілер, арнаулы мемлекеттік және құқық қорғау органдарының, </w:t>
            </w:r>
            <w:r w:rsidRPr="00D26711">
              <w:rPr>
                <w:rFonts w:ascii="Times New Roman" w:hAnsi="Times New Roman" w:cs="Times New Roman"/>
                <w:b/>
                <w:sz w:val="24"/>
                <w:szCs w:val="24"/>
                <w:lang w:val="kk-KZ"/>
              </w:rPr>
              <w:t>азаматтық қорғау органдарының,</w:t>
            </w:r>
            <w:r w:rsidRPr="00D26711">
              <w:rPr>
                <w:rFonts w:ascii="Times New Roman" w:hAnsi="Times New Roman" w:cs="Times New Roman"/>
                <w:sz w:val="24"/>
                <w:szCs w:val="24"/>
                <w:lang w:val="kk-KZ"/>
              </w:rPr>
              <w:t xml:space="preserve"> мемлекеттік фельдъегерлік қызметтің қызметкерлері, сондай-ақ арнаулы атақтарға, сыныптық шендерге ие болу және нысанды киім киіп жүру құқықтары 2012 жылғы 1 қаңтардан </w:t>
            </w:r>
            <w:r w:rsidRPr="00D26711">
              <w:rPr>
                <w:rFonts w:ascii="Times New Roman" w:hAnsi="Times New Roman" w:cs="Times New Roman"/>
                <w:sz w:val="24"/>
                <w:szCs w:val="24"/>
                <w:lang w:val="kk-KZ"/>
              </w:rPr>
              <w:lastRenderedPageBreak/>
              <w:t>бастап жойылған адамдар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w:t>
            </w:r>
            <w:r w:rsidRPr="00D26711">
              <w:rPr>
                <w:rFonts w:ascii="Times New Roman" w:hAnsi="Times New Roman" w:cs="Times New Roman"/>
                <w:b/>
                <w:sz w:val="24"/>
                <w:szCs w:val="24"/>
                <w:lang w:val="kk-KZ"/>
              </w:rPr>
              <w:t xml:space="preserve"> </w:t>
            </w:r>
            <w:r w:rsidRPr="00D26711">
              <w:rPr>
                <w:rFonts w:ascii="Times New Roman" w:hAnsi="Times New Roman" w:cs="Times New Roman"/>
                <w:sz w:val="24"/>
                <w:szCs w:val="24"/>
                <w:lang w:val="kk-KZ"/>
              </w:rPr>
              <w:t>мемлекеттік фельдъегерлік қызметте кемінде он екі жыл және алты ай болмаған, жұмыстан шығарылған күні еңбек сіңірген жылдары үшін зейнетақы төлемдерін тағайындатуға құқығы болмаған адамдар қылмыстық-атқару (пенитенциарлық) жүйесінің тергеу изоляторларында және мекемелерінде орналасқан медициналық ұйымдарда жұмысын жалғастырған жағдайда осындай адамдар қатарынан зейнеткердің зейнеткерлік ісінен жасалған үзінді көшірме негізінде еңбек сіңірген жылдары үшін зейнетақы төлемдерін тағайындаса, тоқтатылады.</w:t>
            </w:r>
          </w:p>
          <w:p w:rsidR="0008778B" w:rsidRPr="00D26711" w:rsidRDefault="0008778B" w:rsidP="00913666">
            <w:pPr>
              <w:jc w:val="both"/>
              <w:rPr>
                <w:rFonts w:ascii="Times New Roman" w:hAnsi="Times New Roman" w:cs="Times New Roman"/>
                <w:b/>
                <w:sz w:val="24"/>
                <w:szCs w:val="24"/>
                <w:lang w:val="kk-KZ"/>
              </w:rPr>
            </w:pPr>
          </w:p>
        </w:tc>
        <w:tc>
          <w:tcPr>
            <w:tcW w:w="5161" w:type="dxa"/>
            <w:shd w:val="clear" w:color="auto" w:fill="auto"/>
          </w:tcPr>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lastRenderedPageBreak/>
              <w:t>Заңнадамадығы олқылықты жою мақсатында.</w:t>
            </w:r>
          </w:p>
          <w:p w:rsidR="00BE11E1" w:rsidRPr="00D26711" w:rsidRDefault="00BE11E1" w:rsidP="00913666">
            <w:pPr>
              <w:jc w:val="both"/>
              <w:rPr>
                <w:rFonts w:ascii="Times New Roman" w:hAnsi="Times New Roman" w:cs="Times New Roman"/>
                <w:sz w:val="24"/>
                <w:szCs w:val="24"/>
                <w:lang w:val="kk-KZ"/>
              </w:rPr>
            </w:pPr>
          </w:p>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2021 жылға дейін азаматтық қорғау органдары ішкі істер органдарының жүйесінде болды және олардың қызметкерлері ішкі істер органдарының қызметкерлері үшін көзделген барлық салық және зейнетақы жеңілдіктерін пайдаланды.</w:t>
            </w:r>
          </w:p>
          <w:p w:rsidR="00BE11E1" w:rsidRPr="00D26711" w:rsidRDefault="00BE11E1" w:rsidP="00913666">
            <w:pPr>
              <w:jc w:val="both"/>
              <w:rPr>
                <w:rFonts w:ascii="Times New Roman" w:hAnsi="Times New Roman" w:cs="Times New Roman"/>
                <w:sz w:val="24"/>
                <w:szCs w:val="24"/>
                <w:lang w:val="kk-KZ"/>
              </w:rPr>
            </w:pPr>
          </w:p>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Бұл ретте, «Қазақстан Республикасының кейбір заңнамалық актілеріне мемлекеттік фельдъегерлік байланыс және ішкі істер органдарының қызметі мәселелері бойынша өзгерістер мен толықтырулар енгізу туралы» 2021 жылғы 29 маусымдағы Заңға сәйкес құқық қорғау органдарына азаматтық қорғау органдарының тек бір бөлігі – мемлекеттік өртке қарсы қызмет органдары ғана жатқызылды.</w:t>
            </w:r>
          </w:p>
          <w:p w:rsidR="00BE11E1" w:rsidRPr="00D26711" w:rsidRDefault="00BE11E1" w:rsidP="00913666">
            <w:pPr>
              <w:jc w:val="both"/>
              <w:rPr>
                <w:rFonts w:ascii="Times New Roman" w:hAnsi="Times New Roman" w:cs="Times New Roman"/>
                <w:sz w:val="24"/>
                <w:szCs w:val="24"/>
                <w:lang w:val="kk-KZ"/>
              </w:rPr>
            </w:pPr>
          </w:p>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«Азаматтық қорғау туралы» Заңның 100-бабының 4-тармағына сәйкес арнаулы атақтар </w:t>
            </w:r>
            <w:r w:rsidRPr="00D26711">
              <w:rPr>
                <w:rFonts w:ascii="Times New Roman" w:hAnsi="Times New Roman" w:cs="Times New Roman"/>
                <w:sz w:val="24"/>
                <w:szCs w:val="24"/>
                <w:lang w:val="kk-KZ"/>
              </w:rPr>
              <w:lastRenderedPageBreak/>
              <w:t>берілген азаматтық қорғау органдарының қызметкерлері құқық қорғау органдарының қызметкерлері үшін Қазақстан Республикасының заңнамасында белгіленген мәртебеге ие болады және құқықтар мен жеңілдіктерді пайдаланады.</w:t>
            </w:r>
          </w:p>
          <w:p w:rsidR="00BE11E1" w:rsidRPr="00D26711" w:rsidRDefault="00BE11E1" w:rsidP="00913666">
            <w:pPr>
              <w:jc w:val="both"/>
              <w:rPr>
                <w:rFonts w:ascii="Times New Roman" w:hAnsi="Times New Roman" w:cs="Times New Roman"/>
                <w:sz w:val="24"/>
                <w:szCs w:val="24"/>
                <w:lang w:val="kk-KZ"/>
              </w:rPr>
            </w:pPr>
          </w:p>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Бұдан басқа Қазақстан Республикасы Үкіметінің </w:t>
            </w:r>
            <w:r w:rsidR="0056671C" w:rsidRPr="0056671C">
              <w:rPr>
                <w:rFonts w:ascii="Times New Roman" w:hAnsi="Times New Roman" w:cs="Times New Roman"/>
                <w:sz w:val="24"/>
                <w:szCs w:val="24"/>
                <w:lang w:val="kk-KZ"/>
              </w:rPr>
              <w:t xml:space="preserve"> 2023 жылғы 29 тамыздағы № 734</w:t>
            </w:r>
            <w:r w:rsidR="0056671C">
              <w:rPr>
                <w:rFonts w:ascii="Times New Roman" w:hAnsi="Times New Roman" w:cs="Times New Roman"/>
                <w:sz w:val="24"/>
                <w:szCs w:val="24"/>
                <w:lang w:val="kk-KZ"/>
              </w:rPr>
              <w:t xml:space="preserve"> </w:t>
            </w:r>
            <w:r w:rsidRPr="00D26711">
              <w:rPr>
                <w:rFonts w:ascii="Times New Roman" w:hAnsi="Times New Roman" w:cs="Times New Roman"/>
                <w:sz w:val="24"/>
                <w:szCs w:val="24"/>
                <w:lang w:val="kk-KZ"/>
              </w:rPr>
              <w:t>қаулысымен бекітілген қолданыстағы зейнетақы төлемдерін тағайындау және жүзеге асыру қағидаларының 2-тармағының 2) тармақшасына сәйкес азаматтық қорғау органдарында қызмет өткерген әскери қызметшілер мен қызметкерлерге еңбек сіңірген жылдары үшін зейнетақы төлемдерін тағайындау көзделгенін атап өтеміз.</w:t>
            </w:r>
          </w:p>
          <w:p w:rsidR="00BE11E1" w:rsidRPr="00D26711" w:rsidRDefault="00BE11E1" w:rsidP="00913666">
            <w:pPr>
              <w:jc w:val="both"/>
              <w:rPr>
                <w:rFonts w:ascii="Times New Roman" w:hAnsi="Times New Roman" w:cs="Times New Roman"/>
                <w:sz w:val="24"/>
                <w:szCs w:val="24"/>
                <w:lang w:val="kk-KZ"/>
              </w:rPr>
            </w:pPr>
          </w:p>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«Құқық қорғау қызметі туралы» Заңның 84-бабының тоғызыншы бөлігіне сәйкес азаматтық қорғау органдары қызметкерлерінің еңбек сіңірген жылдары үшін зейнетақы төлемдеріне құқығы да көзделген .</w:t>
            </w:r>
          </w:p>
          <w:p w:rsidR="00BE11E1" w:rsidRPr="00D26711" w:rsidRDefault="00BE11E1" w:rsidP="00913666">
            <w:pPr>
              <w:jc w:val="both"/>
              <w:rPr>
                <w:rFonts w:ascii="Times New Roman" w:hAnsi="Times New Roman" w:cs="Times New Roman"/>
                <w:sz w:val="24"/>
                <w:szCs w:val="24"/>
                <w:lang w:val="kk-KZ"/>
              </w:rPr>
            </w:pPr>
          </w:p>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Сондай-ақ «Құқық қорғау қызметі туралы» Заңның 84-бабының бесінші бөлігіне Заң азаматтық қорғау органдарына қолданылады және бұл азаматтық қорғау органдарының құрылымында құқық қорғау қызметін өткеру көзделгенін көрсетеді.</w:t>
            </w:r>
          </w:p>
          <w:p w:rsidR="0008778B" w:rsidRPr="00D26711" w:rsidRDefault="00297758" w:rsidP="00913666">
            <w:pPr>
              <w:jc w:val="both"/>
              <w:rPr>
                <w:rFonts w:ascii="Times New Roman" w:hAnsi="Times New Roman" w:cs="Times New Roman"/>
                <w:sz w:val="24"/>
                <w:szCs w:val="24"/>
                <w:lang w:val="kk-KZ"/>
              </w:rPr>
            </w:pPr>
            <w:r w:rsidRPr="00297758">
              <w:rPr>
                <w:rFonts w:ascii="Times New Roman" w:hAnsi="Times New Roman" w:cs="Times New Roman"/>
                <w:sz w:val="24"/>
                <w:szCs w:val="24"/>
                <w:lang w:val="kk-KZ"/>
              </w:rPr>
              <w:t xml:space="preserve">Заң жобалау қызметі мәселелері жөніндегі ведомствоаралық комиссияның 595–ші </w:t>
            </w:r>
            <w:r w:rsidRPr="00297758">
              <w:rPr>
                <w:rFonts w:ascii="Times New Roman" w:hAnsi="Times New Roman" w:cs="Times New Roman"/>
                <w:sz w:val="24"/>
                <w:szCs w:val="24"/>
                <w:lang w:val="kk-KZ"/>
              </w:rPr>
              <w:lastRenderedPageBreak/>
              <w:t>отырысының хаттамасымен мақұлданған Тұжырымдаманың 12) тармақшасы (2022 жылғы «7» қыркүйек)</w:t>
            </w:r>
          </w:p>
        </w:tc>
      </w:tr>
      <w:tr w:rsidR="0008778B" w:rsidRPr="00462591" w:rsidTr="005767E0">
        <w:tc>
          <w:tcPr>
            <w:tcW w:w="816" w:type="dxa"/>
            <w:shd w:val="clear" w:color="auto" w:fill="auto"/>
          </w:tcPr>
          <w:p w:rsidR="0008778B" w:rsidRPr="00D26711" w:rsidRDefault="0008778B"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205-баптың 2) тармақшасы</w:t>
            </w:r>
          </w:p>
        </w:tc>
        <w:tc>
          <w:tcPr>
            <w:tcW w:w="3966" w:type="dxa"/>
            <w:shd w:val="clear" w:color="auto" w:fill="auto"/>
          </w:tcPr>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b/>
                <w:sz w:val="24"/>
                <w:szCs w:val="24"/>
                <w:lang w:val="kk-KZ"/>
              </w:rPr>
              <w:t>205-бап. Мемлекеттік базалық зейнетақы төлеміне құқық</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Мемлекеттік базалық зейнетақы төлемі:</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sz w:val="24"/>
                <w:szCs w:val="24"/>
                <w:lang w:val="kk-KZ"/>
              </w:rPr>
              <w:t xml:space="preserve">2) Қазақстан Республикасының Конституциясында белгіленген лауазымда болу мерзімінің өтуіне байланысты өкілеттілігі тоқтатылған, өмір бойы ай сайынғы қамтылымды алатын Қазақстан Республикасы Конституциялық Сотының судьяларын, өмір бойы ай сайынғы қамтылымды алатын отставкадағы судьяларды, еңбек сіңірген жылдары үшін зейнетақы төлемдерін алатын әскери қызметшілерді, арнаулы мемлекеттік және құқық қорғау органдарының, мемлекеттік фельдъегерлік қызметтің қызметкерлерін, сондай-ақ арнаулы атақтарға, сыныптық шендерге ие болу және нысанды киім киіп жүру құқықтары 2012 жылғы 1 қаңтардан бастап жойылған адамдарды және Қазақстан Республикасының ішкі істер органдарындағы медициналық </w:t>
            </w:r>
            <w:r w:rsidRPr="00D26711">
              <w:rPr>
                <w:rFonts w:ascii="Times New Roman" w:hAnsi="Times New Roman" w:cs="Times New Roman"/>
                <w:sz w:val="24"/>
                <w:szCs w:val="24"/>
                <w:lang w:val="kk-KZ"/>
              </w:rPr>
              <w:lastRenderedPageBreak/>
              <w:t>лауазымдары 2022 жылғы 1 шілдеден және 2023 жылғы 1 қаңтардан бастап қысқартылған, лауазымы қысқартылған кезде үзіліссіз әскери қызметте, арнаулы мемлекеттік және құқық қорғау органдарындағы қызметте, мемлекеттік фельдъегерлік қызметте еңбек сіңірген жылдары кемінде он екі жыл және алты ай болған адамдарды, олар қылмыстық-атқару (пенитенциарлық) жүйесінің тергеу изоляторларында және мекемелерінде орналасқан медициналық ұйымдарда жұмысын жалғастырған жағдайда, осындай адамдарды қоспағанда, осы Кодекстің 207-бабының 1-тармағына сәйкес зейнеткерлiк жасқа толған адамдарға беріледі.</w:t>
            </w:r>
          </w:p>
        </w:tc>
        <w:tc>
          <w:tcPr>
            <w:tcW w:w="3970" w:type="dxa"/>
            <w:gridSpan w:val="2"/>
            <w:shd w:val="clear" w:color="auto" w:fill="auto"/>
          </w:tcPr>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b/>
                <w:sz w:val="24"/>
                <w:szCs w:val="24"/>
                <w:lang w:val="kk-KZ"/>
              </w:rPr>
              <w:lastRenderedPageBreak/>
              <w:t>205-бап. Мемлекеттік базалық зейнетақы төлеміне құқық</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Мемлекеттік базалық зейнетақы төлемі:</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2) Қазақстан Республикасының Конституциясында белгіленген лауазымда болу мерзімінің өтуіне байланысты өкілеттілігі тоқтатылған, өмір бойы ай сайынғы қамтылымды алатын Қазақстан Республикасы Конституциялық Сотының судьяларын, өмір бойы ай сайынғы қамтылымды алатын отставкадағы судьяларды, еңбек сіңірген жылдары үшін зейнетақы төлемдерін алатын әскери қызметшілерді, арнаулы мемлекеттік және құқық қорғау органдарының, </w:t>
            </w:r>
            <w:r w:rsidRPr="00D26711">
              <w:rPr>
                <w:lang w:val="kk-KZ"/>
              </w:rPr>
              <w:t xml:space="preserve"> </w:t>
            </w:r>
            <w:r w:rsidRPr="00D26711">
              <w:rPr>
                <w:rFonts w:ascii="Times New Roman" w:hAnsi="Times New Roman" w:cs="Times New Roman"/>
                <w:b/>
                <w:sz w:val="24"/>
                <w:szCs w:val="24"/>
                <w:lang w:val="kk-KZ"/>
              </w:rPr>
              <w:t xml:space="preserve">азаматтық қорғау </w:t>
            </w:r>
            <w:r w:rsidRPr="00D26711">
              <w:rPr>
                <w:lang w:val="kk-KZ"/>
              </w:rPr>
              <w:t xml:space="preserve"> </w:t>
            </w:r>
            <w:r w:rsidRPr="00D26711">
              <w:rPr>
                <w:rFonts w:ascii="Times New Roman" w:hAnsi="Times New Roman" w:cs="Times New Roman"/>
                <w:b/>
                <w:sz w:val="24"/>
                <w:szCs w:val="24"/>
                <w:lang w:val="kk-KZ"/>
              </w:rPr>
              <w:t>органдарының,</w:t>
            </w:r>
            <w:r w:rsidRPr="00D26711">
              <w:rPr>
                <w:rFonts w:ascii="Times New Roman" w:hAnsi="Times New Roman" w:cs="Times New Roman"/>
                <w:sz w:val="24"/>
                <w:szCs w:val="24"/>
                <w:lang w:val="kk-KZ"/>
              </w:rPr>
              <w:t xml:space="preserve"> мемлекеттік фельдъегерлік қызметтің қызметкерлерін, сондай-ақ арнаулы атақтарға, сыныптық шендерге ие болу және нысанды киім киіп жүру құқықтары 2012 жылғы 1 қаңтардан бастап жойылған адамдарды және Қазақстан Республикасының ішкі </w:t>
            </w:r>
            <w:r w:rsidRPr="00D26711">
              <w:rPr>
                <w:rFonts w:ascii="Times New Roman" w:hAnsi="Times New Roman" w:cs="Times New Roman"/>
                <w:sz w:val="24"/>
                <w:szCs w:val="24"/>
                <w:lang w:val="kk-KZ"/>
              </w:rPr>
              <w:lastRenderedPageBreak/>
              <w:t>істер органдарындағы медициналық лауазымдары 2022 жылғы 1 шілдеден және 2023 жылғы 1 қаңтардан бастап қысқартылған, лауазымы қысқартылған кезде үзіліссіз әскери қызметте, арнаулы мемлекеттік және құқық қорғау органдарындағы</w:t>
            </w:r>
            <w:r w:rsidR="007F5DF8">
              <w:rPr>
                <w:rFonts w:ascii="Times New Roman" w:hAnsi="Times New Roman" w:cs="Times New Roman"/>
                <w:sz w:val="24"/>
                <w:szCs w:val="24"/>
                <w:lang w:val="kk-KZ"/>
              </w:rPr>
              <w:t xml:space="preserve"> </w:t>
            </w:r>
            <w:r w:rsidRPr="00D26711">
              <w:rPr>
                <w:rFonts w:ascii="Times New Roman" w:hAnsi="Times New Roman" w:cs="Times New Roman"/>
                <w:sz w:val="24"/>
                <w:szCs w:val="24"/>
                <w:lang w:val="kk-KZ"/>
              </w:rPr>
              <w:t>қызметте, мемлекеттік фельдъегерлік қызметте еңбек сіңірген жылдары кемінде он екі жыл және алты ай болған адамдарды, олар қылмыстық-атқару (пенитенциарлық) жүйесінің тергеу изоляторларында және мекемелерінде орналасқан медициналық ұйымдарда жұмысын жалғастырған жағдайда, осындай адамдарды қоспағанда, осы Кодекстің 207-бабының 1-тармағына сәйкес зейнеткерлiк жасқа толған адамдарға беріледі.</w:t>
            </w:r>
          </w:p>
          <w:p w:rsidR="0008778B" w:rsidRPr="00D26711" w:rsidRDefault="0008778B" w:rsidP="00913666">
            <w:pPr>
              <w:jc w:val="both"/>
              <w:rPr>
                <w:rFonts w:ascii="Times New Roman" w:hAnsi="Times New Roman" w:cs="Times New Roman"/>
                <w:b/>
                <w:sz w:val="24"/>
                <w:szCs w:val="24"/>
                <w:lang w:val="kk-KZ"/>
              </w:rPr>
            </w:pPr>
          </w:p>
        </w:tc>
        <w:tc>
          <w:tcPr>
            <w:tcW w:w="5161" w:type="dxa"/>
            <w:shd w:val="clear" w:color="auto" w:fill="auto"/>
          </w:tcPr>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lastRenderedPageBreak/>
              <w:t>Заңнадамадығы олқылықты жою мақсатында.</w:t>
            </w:r>
          </w:p>
          <w:p w:rsidR="00BE11E1" w:rsidRPr="00D26711" w:rsidRDefault="00BE11E1" w:rsidP="00913666">
            <w:pPr>
              <w:jc w:val="both"/>
              <w:rPr>
                <w:rFonts w:ascii="Times New Roman" w:hAnsi="Times New Roman" w:cs="Times New Roman"/>
                <w:sz w:val="24"/>
                <w:szCs w:val="24"/>
                <w:lang w:val="kk-KZ"/>
              </w:rPr>
            </w:pPr>
          </w:p>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2021 жылға дейін азаматтық қорғау органдары ішкі істер органдарының жүйесінде болды және олардың қызметкерлері ішкі істер органдарының қызметкерлері үшін көзделген барлық салық және зейнетақы жеңілдіктерін пайдаланды.</w:t>
            </w:r>
          </w:p>
          <w:p w:rsidR="00BE11E1" w:rsidRPr="00D26711" w:rsidRDefault="00BE11E1" w:rsidP="00913666">
            <w:pPr>
              <w:jc w:val="both"/>
              <w:rPr>
                <w:rFonts w:ascii="Times New Roman" w:hAnsi="Times New Roman" w:cs="Times New Roman"/>
                <w:sz w:val="24"/>
                <w:szCs w:val="24"/>
                <w:lang w:val="kk-KZ"/>
              </w:rPr>
            </w:pPr>
          </w:p>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Бұл ретте, «Қазақстан Республикасының кейбір заңнамалық актілеріне мемлекеттік фельдъегерлік байланыс және ішкі істер органдарының қызметі мәселелері бойынша өзгерістер мен толықтырулар енгізу туралы» 2021 жылғы 29 маусымдағы Заңға сәйкес құқық қорғау органдарына азаматтық қорғау органдарының тек бір бөлігі – мемлекеттік өртке қарсы қызмет органдары ғана жатқызылды.</w:t>
            </w:r>
          </w:p>
          <w:p w:rsidR="00BE11E1" w:rsidRPr="00D26711" w:rsidRDefault="00BE11E1" w:rsidP="00913666">
            <w:pPr>
              <w:jc w:val="both"/>
              <w:rPr>
                <w:rFonts w:ascii="Times New Roman" w:hAnsi="Times New Roman" w:cs="Times New Roman"/>
                <w:sz w:val="24"/>
                <w:szCs w:val="24"/>
                <w:lang w:val="kk-KZ"/>
              </w:rPr>
            </w:pPr>
          </w:p>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«Азаматтық қорғау туралы» Заңның 100-бабының 4-тармағына сәйкес арнаулы атақтар берілген азаматтық қорғау органдарының қызметкерлері құқық қорғау органдарының қызметкерлері үшін Қазақстан Республикасының заңнамасында белгіленген мәртебеге ие болады және құқықтар мен жеңілдіктерді пайдаланады.</w:t>
            </w:r>
          </w:p>
          <w:p w:rsidR="00BE11E1" w:rsidRPr="00D26711" w:rsidRDefault="00BE11E1" w:rsidP="00913666">
            <w:pPr>
              <w:jc w:val="both"/>
              <w:rPr>
                <w:rFonts w:ascii="Times New Roman" w:hAnsi="Times New Roman" w:cs="Times New Roman"/>
                <w:sz w:val="24"/>
                <w:szCs w:val="24"/>
                <w:lang w:val="kk-KZ"/>
              </w:rPr>
            </w:pPr>
          </w:p>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lastRenderedPageBreak/>
              <w:t xml:space="preserve">Бұдан басқа Қазақстан Республикасы Үкіметінің </w:t>
            </w:r>
            <w:r w:rsidR="0056671C" w:rsidRPr="0056671C">
              <w:rPr>
                <w:rFonts w:ascii="Times New Roman" w:hAnsi="Times New Roman" w:cs="Times New Roman"/>
                <w:sz w:val="24"/>
                <w:szCs w:val="24"/>
                <w:lang w:val="kk-KZ"/>
              </w:rPr>
              <w:t xml:space="preserve"> 2023 жылғы 29 тамыздағы № 734</w:t>
            </w:r>
            <w:r w:rsidR="0056671C">
              <w:rPr>
                <w:rFonts w:ascii="Times New Roman" w:hAnsi="Times New Roman" w:cs="Times New Roman"/>
                <w:sz w:val="24"/>
                <w:szCs w:val="24"/>
                <w:lang w:val="kk-KZ"/>
              </w:rPr>
              <w:t xml:space="preserve"> </w:t>
            </w:r>
            <w:r w:rsidRPr="00D26711">
              <w:rPr>
                <w:rFonts w:ascii="Times New Roman" w:hAnsi="Times New Roman" w:cs="Times New Roman"/>
                <w:sz w:val="24"/>
                <w:szCs w:val="24"/>
                <w:lang w:val="kk-KZ"/>
              </w:rPr>
              <w:t>қаулысымен бекітілген қолданыстағы зейнетақы төлемдерін тағайындау және жүзеге асыру қағидаларының 2-тармағының 2) тармақшасына сәйкес азаматтық қорғау органдарында қызмет өткерген әскери қызметшілер мен қызметкерлерге еңбек сіңірген жылдары үшін зейнетақы төлемдерін тағайындау көзделгенін атап өтеміз.</w:t>
            </w:r>
          </w:p>
          <w:p w:rsidR="00BE11E1" w:rsidRPr="00D26711" w:rsidRDefault="00BE11E1" w:rsidP="00913666">
            <w:pPr>
              <w:jc w:val="both"/>
              <w:rPr>
                <w:rFonts w:ascii="Times New Roman" w:hAnsi="Times New Roman" w:cs="Times New Roman"/>
                <w:sz w:val="24"/>
                <w:szCs w:val="24"/>
                <w:lang w:val="kk-KZ"/>
              </w:rPr>
            </w:pPr>
          </w:p>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«Құқық қорғау қызметі туралы» Заңның 84-бабының тоғызыншы бөлігіне сәйкес азаматтық қорғау органдары қызметкерлерінің еңбек сіңірген жылдары үшін зейнетақы төлемдеріне құқығы да көзделген .</w:t>
            </w:r>
          </w:p>
          <w:p w:rsidR="00BE11E1" w:rsidRPr="00D26711" w:rsidRDefault="00BE11E1" w:rsidP="00913666">
            <w:pPr>
              <w:jc w:val="both"/>
              <w:rPr>
                <w:rFonts w:ascii="Times New Roman" w:hAnsi="Times New Roman" w:cs="Times New Roman"/>
                <w:sz w:val="24"/>
                <w:szCs w:val="24"/>
                <w:lang w:val="kk-KZ"/>
              </w:rPr>
            </w:pPr>
          </w:p>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Сондай-ақ «Құқық қорғау қызметі туралы» Заңның 84-бабының бесінші бөлігіне Заң азаматтық қорғау органдарына қолданылады және бұл азаматтық қорғау органдарының құрылымында құқық қорғау қызметін өткеру көзделгенін көрсетеді.</w:t>
            </w:r>
          </w:p>
          <w:p w:rsidR="0008778B" w:rsidRPr="00D26711" w:rsidRDefault="00297758" w:rsidP="00913666">
            <w:pPr>
              <w:jc w:val="both"/>
              <w:rPr>
                <w:rFonts w:ascii="Times New Roman" w:hAnsi="Times New Roman" w:cs="Times New Roman"/>
                <w:sz w:val="24"/>
                <w:szCs w:val="24"/>
                <w:lang w:val="kk-KZ"/>
              </w:rPr>
            </w:pPr>
            <w:r w:rsidRPr="00297758">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12) тармақшасы (2022 жылғы «7» қыркүйек)</w:t>
            </w:r>
          </w:p>
        </w:tc>
      </w:tr>
      <w:tr w:rsidR="0008778B" w:rsidRPr="00462591" w:rsidTr="005767E0">
        <w:tc>
          <w:tcPr>
            <w:tcW w:w="816" w:type="dxa"/>
            <w:shd w:val="clear" w:color="auto" w:fill="auto"/>
          </w:tcPr>
          <w:p w:rsidR="0008778B" w:rsidRPr="00D26711" w:rsidRDefault="0008778B"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212-бап</w:t>
            </w:r>
          </w:p>
        </w:tc>
        <w:tc>
          <w:tcPr>
            <w:tcW w:w="3966" w:type="dxa"/>
            <w:shd w:val="clear" w:color="auto" w:fill="auto"/>
          </w:tcPr>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b/>
                <w:sz w:val="24"/>
                <w:szCs w:val="24"/>
                <w:lang w:val="kk-KZ"/>
              </w:rPr>
              <w:t>212-бап. Еңбек сіңірген жылдары үшін зейнетақы төлемдерін алу құқығы</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lastRenderedPageBreak/>
              <w:t>1. Мыналардың:</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1) әскери қызметте, арнаулы мемлекеттік және құқық қорғау органдарындағы қызметте, мемлекеттік фельдъегерлік қызметте кемінде жиырма бес жыл еңбек сіңірген және қызметтен босатылған кезде қызметте болудың Қазақстан Республикасының заңнамасында белгіленген шекті жасына толған;</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2) әскери қызметте, арнаулы мемлекеттік және құқық қорғау органдарындағы қызметте, мемлекеттік фельдъегерлік қызметте кемінде жиырма бес жыл еңбек сіңірген, штаттың қысқартылуына немесе өз еркі бойынша немесе денсаулық жағдайына байланысты не құқық қорғау органы таратылған кезде шығарылған;</w:t>
            </w:r>
          </w:p>
          <w:p w:rsidR="0008778B" w:rsidRDefault="0008778B" w:rsidP="00913666">
            <w:pPr>
              <w:jc w:val="both"/>
              <w:rPr>
                <w:rFonts w:ascii="Times New Roman" w:hAnsi="Times New Roman" w:cs="Times New Roman"/>
                <w:sz w:val="24"/>
                <w:szCs w:val="24"/>
                <w:lang w:val="kk-KZ"/>
              </w:rPr>
            </w:pPr>
          </w:p>
          <w:p w:rsidR="00072AEC" w:rsidRPr="00D26711" w:rsidRDefault="00072AEC"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3) жиырма бес және одан көп жыл жалпы еңбек өтілі бар, оның кемінде он екі жыл және алты айын үзіліссіз әскери қызмет, арнаулы мемлекеттік </w:t>
            </w:r>
            <w:r w:rsidRPr="00D26711">
              <w:rPr>
                <w:rFonts w:ascii="Times New Roman" w:hAnsi="Times New Roman" w:cs="Times New Roman"/>
                <w:sz w:val="24"/>
                <w:szCs w:val="24"/>
                <w:lang w:val="kk-KZ"/>
              </w:rPr>
              <w:lastRenderedPageBreak/>
              <w:t>органдардағы және құқық қорғау органдарындағы, мемлекеттік фельдъегерлік қызметтегі қызмет құрайтын және әскери қызметте, арнаулы мемлекеттік және құқық қорғау органдарында қызметте, мемлекеттік фельдъегерлік қызметте болудың Қазақстан Республикасының заңнамасында белгіленген шекті жасына толуына не штаттың қысқартылуына немесе денсаулық жағдайына байланысты не құқық қорғау органы таратылған кезде шығарылған әскери қызметшілердің (мерзімді қызметтегі әскери қызметшілерден басқа), арнаулы мемлекеттік органдар және құқық қорғау органдары, мемлекеттік фельдъегерлік қызмет қызметкерлерінің еңбек сіңірген жылдары үшін зейнетақы төлемдерін алуға құқығы бар.</w:t>
            </w:r>
          </w:p>
          <w:p w:rsidR="0008778B" w:rsidRDefault="0008778B" w:rsidP="00913666">
            <w:pPr>
              <w:jc w:val="both"/>
              <w:rPr>
                <w:rFonts w:ascii="Times New Roman" w:hAnsi="Times New Roman" w:cs="Times New Roman"/>
                <w:sz w:val="24"/>
                <w:szCs w:val="24"/>
                <w:lang w:val="kk-KZ"/>
              </w:rPr>
            </w:pPr>
          </w:p>
          <w:p w:rsidR="00072AEC" w:rsidRDefault="00072AEC" w:rsidP="00913666">
            <w:pPr>
              <w:jc w:val="both"/>
              <w:rPr>
                <w:rFonts w:ascii="Times New Roman" w:hAnsi="Times New Roman" w:cs="Times New Roman"/>
                <w:sz w:val="24"/>
                <w:szCs w:val="24"/>
                <w:lang w:val="kk-KZ"/>
              </w:rPr>
            </w:pPr>
          </w:p>
          <w:p w:rsidR="00072AEC" w:rsidRDefault="00072AEC" w:rsidP="00913666">
            <w:pPr>
              <w:jc w:val="both"/>
              <w:rPr>
                <w:rFonts w:ascii="Times New Roman" w:hAnsi="Times New Roman" w:cs="Times New Roman"/>
                <w:sz w:val="24"/>
                <w:szCs w:val="24"/>
                <w:lang w:val="kk-KZ"/>
              </w:rPr>
            </w:pPr>
          </w:p>
          <w:p w:rsidR="00072AEC" w:rsidRDefault="00072AEC" w:rsidP="00913666">
            <w:pPr>
              <w:jc w:val="both"/>
              <w:rPr>
                <w:rFonts w:ascii="Times New Roman" w:hAnsi="Times New Roman" w:cs="Times New Roman"/>
                <w:sz w:val="24"/>
                <w:szCs w:val="24"/>
                <w:lang w:val="kk-KZ"/>
              </w:rPr>
            </w:pPr>
          </w:p>
          <w:p w:rsidR="00072AEC" w:rsidRPr="00D26711" w:rsidRDefault="00072AEC"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2. Мыналар:</w:t>
            </w: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1) әскери қызметте, арнаулы мемлекеттік және құқық қорғау органдарындағы қызметте, </w:t>
            </w:r>
            <w:r w:rsidRPr="00D26711">
              <w:rPr>
                <w:rFonts w:ascii="Times New Roman" w:hAnsi="Times New Roman" w:cs="Times New Roman"/>
                <w:sz w:val="24"/>
                <w:szCs w:val="24"/>
                <w:lang w:val="kk-KZ"/>
              </w:rPr>
              <w:lastRenderedPageBreak/>
              <w:t>мемлекеттік фельдъегерлік қызметте кемінде жиырма бес жыл еңбек сіңірген және арнаулы атақтарға, сыныптық шендерге ие болу, сондай-ақ нысанды киім киіп жүру құқықтары жойылған кезде тіркелген арнаулы атақ, сыныптық шен бойынша құқық қорғау қызметінде болудың шекті жасына сәйкес келетін жасқа толған;</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2) әскери қызметте, арнаулы мемлекеттік және құқық қорғау органдарында қызметте, мемлекеттік фельдъегерлік қызметте кемінде жиырма бес жыл еңбек сіңірген, штаттың қысқартылуына байланысты не құқық қорғау органы таратылған кезде, не өз еркі бойынша, не жұмысын жалғастыруға кедергі келтіретін денсаулық жағдайы салдарынан атқаратын лауазымына немесе орындайтын жұмысына сәйкес келмеуіне байланысты шығарылған;</w:t>
            </w:r>
          </w:p>
          <w:p w:rsidR="0008778B" w:rsidRPr="00D26711" w:rsidRDefault="0008778B" w:rsidP="00913666">
            <w:pPr>
              <w:jc w:val="both"/>
              <w:rPr>
                <w:rFonts w:ascii="Times New Roman" w:hAnsi="Times New Roman" w:cs="Times New Roman"/>
                <w:sz w:val="24"/>
                <w:szCs w:val="24"/>
                <w:lang w:val="kk-KZ"/>
              </w:rPr>
            </w:pPr>
          </w:p>
          <w:p w:rsidR="0008778B"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3) жиырма бес және одан көп жыл жалпы еңбек өтілі бар, оның кемінде он екі жыл және алты айын үзіліссіз әскери қызмет, арнаулы мемлекеттік </w:t>
            </w:r>
            <w:r w:rsidRPr="00D26711">
              <w:rPr>
                <w:rFonts w:ascii="Times New Roman" w:hAnsi="Times New Roman" w:cs="Times New Roman"/>
                <w:sz w:val="24"/>
                <w:szCs w:val="24"/>
                <w:lang w:val="kk-KZ"/>
              </w:rPr>
              <w:lastRenderedPageBreak/>
              <w:t>және құқық қорғау органдарындағы қызмет, мемлекеттік фельдъегерлік қызмет құрайтын және штаттың қысқартылуына байланысты не құқық қорғау органы таратылған кезде, не жұмысын жалғастыруға кедергі келтіретін денсаулық жағдайы салдарынан атқаратын лауазымына немесе орындайтын жұмысына сәйкес келмеуіне байланысты шығарылған не арнаулы атақтарға және сыныптық шендерге ие болу, сондай-ақ нысанды киім киіп жүру құқықтары жойылған кезде тіркелген арнаулы атағы, сыныптық шені бойынша құқық қорғау қызметінде болудың шекті жасына сәйкес келетін жасқа толған, арнаулы атақтарға, сыныптық шендерге ие болу және нысанды киім киіп жүру құқықтары 2012 жылғы 1 қаңтардан бастап жойылған адамдардың еңбек сіңірген жылдары үшін зейнетақы төлемдерін алуға құқығы бар.</w:t>
            </w:r>
          </w:p>
          <w:p w:rsidR="00072AEC" w:rsidRDefault="00072AEC" w:rsidP="00913666">
            <w:pPr>
              <w:jc w:val="both"/>
              <w:rPr>
                <w:rFonts w:ascii="Times New Roman" w:hAnsi="Times New Roman" w:cs="Times New Roman"/>
                <w:sz w:val="24"/>
                <w:szCs w:val="24"/>
                <w:lang w:val="kk-KZ"/>
              </w:rPr>
            </w:pPr>
          </w:p>
          <w:p w:rsidR="00072AEC" w:rsidRDefault="00072AEC" w:rsidP="00913666">
            <w:pPr>
              <w:jc w:val="both"/>
              <w:rPr>
                <w:rFonts w:ascii="Times New Roman" w:hAnsi="Times New Roman" w:cs="Times New Roman"/>
                <w:sz w:val="24"/>
                <w:szCs w:val="24"/>
                <w:lang w:val="kk-KZ"/>
              </w:rPr>
            </w:pPr>
          </w:p>
          <w:p w:rsidR="007F5DF8" w:rsidRDefault="007F5DF8" w:rsidP="00913666">
            <w:pPr>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08778B"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5. Қызметтен шығарылған күні еңбек сіңірген жылдары үшін зейнетақы төлемдерінің тағайындалуына құқығы болмаған </w:t>
            </w:r>
            <w:r w:rsidRPr="00D26711">
              <w:rPr>
                <w:rFonts w:ascii="Times New Roman" w:hAnsi="Times New Roman" w:cs="Times New Roman"/>
                <w:sz w:val="24"/>
                <w:szCs w:val="24"/>
                <w:lang w:val="kk-KZ"/>
              </w:rPr>
              <w:lastRenderedPageBreak/>
              <w:t>әскери қызметшілерге, арнаулы мемлекеттік және құқық қорғау органдарының, мемлекеттік фельдъегерлік қызметтің қызметкерлеріне, сондай-ақ арнаулы атақтарға, сыныптық шендерге ие болу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болмаған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жасына байланысты зейнетақы төлемдері осы Кодекске сәйкес тағайындалады.</w:t>
            </w:r>
          </w:p>
          <w:p w:rsidR="007F5DF8" w:rsidRPr="00D26711" w:rsidRDefault="007F5DF8" w:rsidP="00913666">
            <w:pPr>
              <w:jc w:val="both"/>
              <w:rPr>
                <w:rFonts w:ascii="Times New Roman" w:hAnsi="Times New Roman" w:cs="Times New Roman"/>
                <w:sz w:val="24"/>
                <w:szCs w:val="24"/>
                <w:lang w:val="kk-KZ"/>
              </w:rPr>
            </w:pPr>
          </w:p>
          <w:p w:rsidR="0008778B"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lastRenderedPageBreak/>
              <w:t xml:space="preserve">6. Әскери қызметшілер, арнаулы мемлекеттік және құқық қорғау органдарының, мемлекеттік фельдъегерлік қызметтің, бұрынғы Мемлекеттік тергеу комитетінің қызметкерлері, сондай-ақ арнаулы атақтарға, сыныптық шендерге ие болу және нысанды киім киіп жүру құқықтары 2012 жылғы 1 қаңтардан бастап жойылған адамдар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 қатарынан еңбек сіңірген жылдары үшін зейнетақы төлемдерін алушыларды әскери (арнаулы) атақ, сыныптық шен бере отырып, </w:t>
            </w:r>
            <w:r w:rsidRPr="00D26711">
              <w:rPr>
                <w:rFonts w:ascii="Times New Roman" w:hAnsi="Times New Roman" w:cs="Times New Roman"/>
                <w:sz w:val="24"/>
                <w:szCs w:val="24"/>
                <w:lang w:val="kk-KZ"/>
              </w:rPr>
              <w:lastRenderedPageBreak/>
              <w:t>мемлекеттік қызметке қабылдау, оларға біліктілік сыныбын белгілеу кезінде еңбек сіңірген жылдары үшін зейнетақы төлемдері қызметке қабылданған күннен бастап қызмет өткеру кезеңіне тоқтатыла тұрады.</w:t>
            </w:r>
          </w:p>
          <w:p w:rsidR="007F5DF8" w:rsidRPr="00D26711" w:rsidRDefault="007F5DF8" w:rsidP="00913666">
            <w:pPr>
              <w:jc w:val="both"/>
              <w:rPr>
                <w:rFonts w:ascii="Times New Roman" w:hAnsi="Times New Roman" w:cs="Times New Roman"/>
                <w:sz w:val="24"/>
                <w:szCs w:val="24"/>
                <w:lang w:val="kk-KZ"/>
              </w:rPr>
            </w:pPr>
          </w:p>
          <w:p w:rsidR="0008778B" w:rsidRPr="00D26711" w:rsidRDefault="007F5DF8" w:rsidP="00913666">
            <w:pPr>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9. Пайдасына 2016 жылғы 1 қаңтарға дейін бюджет қаражаты есебінен міндетті зейнетақы жарналары аударылған адамдар үшін осы баптың 1 – 4-тармақтарына сәйкес еңбек сіңірген жылдары үшін зейнетақы төлемдерін алу құқығы әскери қызметшілердің (мерзімді қызметтегі әскери қызметшілерден басқа), арнаулы мемлекеттік және құқық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w:t>
            </w:r>
            <w:r w:rsidRPr="00D26711">
              <w:rPr>
                <w:rFonts w:ascii="Times New Roman" w:hAnsi="Times New Roman" w:cs="Times New Roman"/>
                <w:sz w:val="24"/>
                <w:szCs w:val="24"/>
                <w:lang w:val="kk-KZ"/>
              </w:rPr>
              <w:lastRenderedPageBreak/>
              <w:t>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пайдасына 2016 жылғы 1 қаңтарға дейін бюджет қаражаты есебінен аударылған міндетті зейнетақы жарналары сомасының 50 пайызы қайтарылған жағдайда туындайды.</w:t>
            </w:r>
          </w:p>
          <w:p w:rsidR="0008778B" w:rsidRPr="00D26711" w:rsidRDefault="0008778B" w:rsidP="00913666">
            <w:pPr>
              <w:jc w:val="both"/>
              <w:rPr>
                <w:rFonts w:ascii="Times New Roman" w:hAnsi="Times New Roman" w:cs="Times New Roman"/>
                <w:sz w:val="24"/>
                <w:szCs w:val="24"/>
                <w:lang w:val="kk-KZ"/>
              </w:rPr>
            </w:pPr>
          </w:p>
          <w:p w:rsidR="0008778B" w:rsidRPr="00D26711" w:rsidRDefault="007F5DF8" w:rsidP="00913666">
            <w:pPr>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b/>
                <w:sz w:val="24"/>
                <w:szCs w:val="24"/>
                <w:lang w:val="kk-KZ"/>
              </w:rPr>
            </w:pPr>
          </w:p>
        </w:tc>
        <w:tc>
          <w:tcPr>
            <w:tcW w:w="3970" w:type="dxa"/>
            <w:gridSpan w:val="2"/>
            <w:shd w:val="clear" w:color="auto" w:fill="auto"/>
          </w:tcPr>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b/>
                <w:sz w:val="24"/>
                <w:szCs w:val="24"/>
                <w:lang w:val="kk-KZ"/>
              </w:rPr>
              <w:lastRenderedPageBreak/>
              <w:t>212-бап. Еңбек сіңірген жылдары үшін зейнетақы төлемдерін алу құқығы</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lastRenderedPageBreak/>
              <w:t>1. Мыналардың:</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1) әскери қызметте, арнаулы мемлекеттік және құқық қорғау органдарындағы, </w:t>
            </w:r>
            <w:r w:rsidRPr="00D26711">
              <w:rPr>
                <w:rFonts w:ascii="Times New Roman" w:hAnsi="Times New Roman" w:cs="Times New Roman"/>
                <w:b/>
                <w:sz w:val="24"/>
                <w:szCs w:val="24"/>
                <w:lang w:val="kk-KZ"/>
              </w:rPr>
              <w:t>азаматтық қорғау органдарындағы,</w:t>
            </w:r>
            <w:r w:rsidRPr="00D26711">
              <w:rPr>
                <w:rFonts w:ascii="Times New Roman" w:hAnsi="Times New Roman" w:cs="Times New Roman"/>
                <w:sz w:val="24"/>
                <w:szCs w:val="24"/>
                <w:lang w:val="kk-KZ"/>
              </w:rPr>
              <w:t xml:space="preserve"> қызметте, мемлекеттік фельдъегерлік қызметте кемінде жиырма бес жыл еңбек сіңірген және қызметтен босатылған кезде қызметте болудың Қазақстан Республикасының заңнамасында белгіленген шекті жасына толған;</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2) әскери қызметте, арнаулы мемлекеттік және құқық қорғау органдарындағы, </w:t>
            </w:r>
            <w:r w:rsidRPr="00D26711">
              <w:rPr>
                <w:rFonts w:ascii="Times New Roman" w:hAnsi="Times New Roman" w:cs="Times New Roman"/>
                <w:b/>
                <w:sz w:val="24"/>
                <w:szCs w:val="24"/>
                <w:lang w:val="kk-KZ"/>
              </w:rPr>
              <w:t>азаматтық қорғау  органдарындағы</w:t>
            </w:r>
            <w:r w:rsidRPr="00D26711">
              <w:rPr>
                <w:rFonts w:ascii="Times New Roman" w:hAnsi="Times New Roman" w:cs="Times New Roman"/>
                <w:sz w:val="24"/>
                <w:szCs w:val="24"/>
                <w:lang w:val="kk-KZ"/>
              </w:rPr>
              <w:t xml:space="preserve"> қызметте, мемлекеттік фельдъегерлік қызметте кемінде жиырма бес жыл еңбек сіңірген, штаттың қысқартылуына немесе өз еркі бойынша немесе денсаулық жағдайына байланысты не құқық қорғау органы таратылған кезде шығарылған;</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3) жиырма бес және одан көп жыл жалпы еңбек өтілі бар, оның кемінде он екі жыл және алты айын үзіліссіз әскери қызмет, арнаулы мемлекеттік органдардағы және құқық қорғау </w:t>
            </w:r>
            <w:r w:rsidRPr="00D26711">
              <w:rPr>
                <w:rFonts w:ascii="Times New Roman" w:hAnsi="Times New Roman" w:cs="Times New Roman"/>
                <w:sz w:val="24"/>
                <w:szCs w:val="24"/>
                <w:lang w:val="kk-KZ"/>
              </w:rPr>
              <w:lastRenderedPageBreak/>
              <w:t xml:space="preserve">органдарындағы, </w:t>
            </w:r>
            <w:r w:rsidRPr="00D26711">
              <w:rPr>
                <w:rFonts w:ascii="Times New Roman" w:hAnsi="Times New Roman" w:cs="Times New Roman"/>
                <w:b/>
                <w:sz w:val="24"/>
                <w:szCs w:val="24"/>
                <w:lang w:val="kk-KZ"/>
              </w:rPr>
              <w:t>азаматтық қорғау органдарындағы,</w:t>
            </w:r>
            <w:r w:rsidRPr="00D26711">
              <w:rPr>
                <w:rFonts w:ascii="Times New Roman" w:hAnsi="Times New Roman" w:cs="Times New Roman"/>
                <w:sz w:val="24"/>
                <w:szCs w:val="24"/>
                <w:lang w:val="kk-KZ"/>
              </w:rPr>
              <w:t xml:space="preserve"> мемлекеттік фельдъегерлік қызметтегі қызмет құрайтын және әскери қызметте, арнаулы мемлекеттік және құқық қорғау органдарында,</w:t>
            </w:r>
            <w:r w:rsidRPr="00D26711">
              <w:rPr>
                <w:rFonts w:ascii="Times New Roman" w:hAnsi="Times New Roman" w:cs="Times New Roman"/>
                <w:b/>
                <w:sz w:val="24"/>
                <w:szCs w:val="24"/>
                <w:lang w:val="kk-KZ"/>
              </w:rPr>
              <w:t xml:space="preserve"> азаматтық қорғау  органдарында,</w:t>
            </w:r>
            <w:r w:rsidRPr="00D26711">
              <w:rPr>
                <w:rFonts w:ascii="Times New Roman" w:hAnsi="Times New Roman" w:cs="Times New Roman"/>
                <w:sz w:val="24"/>
                <w:szCs w:val="24"/>
                <w:lang w:val="kk-KZ"/>
              </w:rPr>
              <w:t xml:space="preserve"> қызметте, мемлекеттік фельдъегерлік қызметте болудың Қазақстан Республикасының заңнамасында белгіленген шекті жасына толуына не штаттың қысқартылуына немесе денсаулық жағдайына байланысты не құқық қорғау органы таратылған кезде шығарылған әскери қызметшілердің (мерзімді қызметтегі әскери қызметшілерден басқа), арнаулы мемлекеттік органдар және құқық қорғау органдары, </w:t>
            </w:r>
            <w:r w:rsidRPr="00D26711">
              <w:rPr>
                <w:rFonts w:ascii="Times New Roman" w:hAnsi="Times New Roman" w:cs="Times New Roman"/>
                <w:b/>
                <w:sz w:val="24"/>
                <w:szCs w:val="24"/>
                <w:lang w:val="kk-KZ"/>
              </w:rPr>
              <w:t>азаматтық қорғау  органдары,</w:t>
            </w:r>
            <w:r w:rsidRPr="00D26711">
              <w:rPr>
                <w:rFonts w:ascii="Times New Roman" w:hAnsi="Times New Roman" w:cs="Times New Roman"/>
                <w:sz w:val="24"/>
                <w:szCs w:val="24"/>
                <w:lang w:val="kk-KZ"/>
              </w:rPr>
              <w:t xml:space="preserve"> мемлекеттік фельдъегерлік қызмет қызметкерлерінің еңбек сіңірген жылдары үшін зейнетақы төлемдерін алуға құқығы бар.</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2. Мыналар:</w:t>
            </w: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1) әскери қызметте, арнаулы мемлекеттік және құқық қорғау органдарындағы, </w:t>
            </w:r>
            <w:r w:rsidR="00072AEC">
              <w:rPr>
                <w:rFonts w:ascii="Times New Roman" w:hAnsi="Times New Roman" w:cs="Times New Roman"/>
                <w:b/>
                <w:sz w:val="24"/>
                <w:szCs w:val="24"/>
                <w:lang w:val="kk-KZ"/>
              </w:rPr>
              <w:t>азаматтық қорғау</w:t>
            </w:r>
            <w:r w:rsidRPr="00D26711">
              <w:rPr>
                <w:rFonts w:ascii="Times New Roman" w:hAnsi="Times New Roman" w:cs="Times New Roman"/>
                <w:b/>
                <w:sz w:val="24"/>
                <w:szCs w:val="24"/>
                <w:lang w:val="kk-KZ"/>
              </w:rPr>
              <w:t xml:space="preserve"> органдарындағы</w:t>
            </w:r>
            <w:r w:rsidRPr="00D26711">
              <w:rPr>
                <w:rFonts w:ascii="Times New Roman" w:hAnsi="Times New Roman" w:cs="Times New Roman"/>
                <w:sz w:val="24"/>
                <w:szCs w:val="24"/>
                <w:lang w:val="kk-KZ"/>
              </w:rPr>
              <w:t xml:space="preserve"> қызметте, </w:t>
            </w:r>
            <w:r w:rsidRPr="00D26711">
              <w:rPr>
                <w:rFonts w:ascii="Times New Roman" w:hAnsi="Times New Roman" w:cs="Times New Roman"/>
                <w:sz w:val="24"/>
                <w:szCs w:val="24"/>
                <w:lang w:val="kk-KZ"/>
              </w:rPr>
              <w:lastRenderedPageBreak/>
              <w:t>мемлекеттік фельдъегерлік қызметте кемінде жиырма бес жыл еңбек сіңірген және арнаулы атақтарға, сыныптық шендерге ие болу, сондай-ақ нысанды киім киіп жүру құқықтары жойылған кезде тіркелген арнаулы атақ, сыныптық шен бойынша құқық қорғау қызметінде болудың шекті жасына сәйкес келетін жасқа толған;</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2) әскери қызметте, арнаулы мемлекеттік және құқық қорғау органдарында, </w:t>
            </w:r>
            <w:r w:rsidRPr="00D26711">
              <w:rPr>
                <w:rFonts w:ascii="Times New Roman" w:hAnsi="Times New Roman" w:cs="Times New Roman"/>
                <w:b/>
                <w:sz w:val="24"/>
                <w:szCs w:val="24"/>
                <w:lang w:val="kk-KZ"/>
              </w:rPr>
              <w:t xml:space="preserve"> азаматтық қорғау  органдарында,</w:t>
            </w:r>
            <w:r w:rsidRPr="00D26711">
              <w:rPr>
                <w:rFonts w:ascii="Times New Roman" w:hAnsi="Times New Roman" w:cs="Times New Roman"/>
                <w:sz w:val="24"/>
                <w:szCs w:val="24"/>
                <w:lang w:val="kk-KZ"/>
              </w:rPr>
              <w:t xml:space="preserve"> қызметте, мемлекеттік фельдъегерлік қызметте кемінде жиырма бес жыл еңбек сіңірген, штаттың қысқартылуына байланысты не құқық қорғау органы таратылған кезде, не өз еркі бойынша, не жұмысын жалғастыруға кедергі келтіретін денсаулық жағдайы салдарынан атқаратын лауазымына немесе орындайтын жұмысына сәйкес келмеуіне байланысты шығарылған;</w:t>
            </w: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3) жиырма бес және одан көп жыл жалпы еңбек өтілі бар, оның кемінде он екі жыл және алты айын үзіліссіз әскери қызмет, арнаулы мемлекеттік және құқық қорғау органдарындағы,</w:t>
            </w:r>
            <w:r w:rsidRPr="00D26711">
              <w:rPr>
                <w:rFonts w:ascii="Times New Roman" w:hAnsi="Times New Roman" w:cs="Times New Roman"/>
                <w:b/>
                <w:sz w:val="24"/>
                <w:szCs w:val="24"/>
                <w:lang w:val="kk-KZ"/>
              </w:rPr>
              <w:t xml:space="preserve"> </w:t>
            </w:r>
            <w:r w:rsidRPr="00D26711">
              <w:rPr>
                <w:rFonts w:ascii="Times New Roman" w:hAnsi="Times New Roman" w:cs="Times New Roman"/>
                <w:b/>
                <w:sz w:val="24"/>
                <w:szCs w:val="24"/>
                <w:lang w:val="kk-KZ"/>
              </w:rPr>
              <w:lastRenderedPageBreak/>
              <w:t>азаматтық қорғау  органдарындағы</w:t>
            </w:r>
            <w:r w:rsidRPr="00D26711">
              <w:rPr>
                <w:rFonts w:ascii="Times New Roman" w:hAnsi="Times New Roman" w:cs="Times New Roman"/>
                <w:sz w:val="24"/>
                <w:szCs w:val="24"/>
                <w:lang w:val="kk-KZ"/>
              </w:rPr>
              <w:t xml:space="preserve"> қызмет, мемлекеттік фельдъегерлік қызмет құрайтын және штаттың қысқартылуына байланысты не құқық қорғау органы таратылған кезде, не жұмысын жалғастыруға кедергі келтіретін денсаулық жағдайы салдарынан атқаратын лауазымына немесе орындайтын жұмысына сәйкес келмеуіне байланысты шығарылған не арнаулы атақтарға және сыныптық шендерге ие болу, сондай-ақ нысанды киім киіп жүру құқықтары жойылған кезде тіркелген арнаулы атағы, сыныптық шені бойынша құқық қорғау қызметінде болудың шекті жасына сәйкес келетін жасқа толған, арнаулы атақтарға, сыныптық шендерге ие болу және нысанды киім киіп жүру құқықтары 2012 жылғы 1 қаңтардан бастап жойылған адамдардың еңбек сіңірген жылдары үшін зейнетақы төлемдерін алуға құқығы бар.</w:t>
            </w:r>
          </w:p>
          <w:p w:rsidR="0008778B" w:rsidRPr="00D26711" w:rsidRDefault="007F5DF8" w:rsidP="00913666">
            <w:pPr>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5. Қызметтен шығарылған күні еңбек сіңірген жылдары үшін зейнетақы төлемдерінің тағайындалуына құқығы болмаған әскери қызметшілерге, арнаулы </w:t>
            </w:r>
            <w:r w:rsidRPr="00D26711">
              <w:rPr>
                <w:rFonts w:ascii="Times New Roman" w:hAnsi="Times New Roman" w:cs="Times New Roman"/>
                <w:sz w:val="24"/>
                <w:szCs w:val="24"/>
                <w:lang w:val="kk-KZ"/>
              </w:rPr>
              <w:lastRenderedPageBreak/>
              <w:t xml:space="preserve">мемлекеттік және құқық қорғау органдарының, </w:t>
            </w:r>
            <w:r w:rsidRPr="00D26711">
              <w:rPr>
                <w:rFonts w:ascii="Times New Roman" w:hAnsi="Times New Roman" w:cs="Times New Roman"/>
                <w:b/>
                <w:sz w:val="24"/>
                <w:szCs w:val="24"/>
                <w:lang w:val="kk-KZ"/>
              </w:rPr>
              <w:t xml:space="preserve">азаматтық қорғау  </w:t>
            </w:r>
            <w:r w:rsidRPr="00D26711">
              <w:rPr>
                <w:rFonts w:ascii="Times New Roman" w:hAnsi="Times New Roman" w:cs="Times New Roman"/>
                <w:sz w:val="24"/>
                <w:szCs w:val="24"/>
                <w:lang w:val="kk-KZ"/>
              </w:rPr>
              <w:t xml:space="preserve"> </w:t>
            </w:r>
            <w:r w:rsidRPr="00D26711">
              <w:rPr>
                <w:rFonts w:ascii="Times New Roman" w:hAnsi="Times New Roman" w:cs="Times New Roman"/>
                <w:b/>
                <w:sz w:val="24"/>
                <w:szCs w:val="24"/>
                <w:lang w:val="kk-KZ"/>
              </w:rPr>
              <w:t>органдарының</w:t>
            </w:r>
            <w:r w:rsidR="002939CD">
              <w:rPr>
                <w:rFonts w:ascii="Times New Roman" w:hAnsi="Times New Roman" w:cs="Times New Roman"/>
                <w:b/>
                <w:sz w:val="24"/>
                <w:szCs w:val="24"/>
                <w:lang w:val="kk-KZ"/>
              </w:rPr>
              <w:t>,</w:t>
            </w:r>
            <w:r w:rsidRPr="00D26711">
              <w:rPr>
                <w:rFonts w:ascii="Times New Roman" w:hAnsi="Times New Roman" w:cs="Times New Roman"/>
                <w:sz w:val="24"/>
                <w:szCs w:val="24"/>
                <w:lang w:val="kk-KZ"/>
              </w:rPr>
              <w:t xml:space="preserve"> мемлекеттік фельдъегерлік қызметтің қызметкерлеріне, сондай-ақ арнаулы атақтарға, сыныптық шендерге ие болу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болмаған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жасына байланысты зейнетақы төлемдері осы Кодекске сәйкес тағайындалады.</w:t>
            </w: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lastRenderedPageBreak/>
              <w:t xml:space="preserve">6. Әскери қызметшілер, арнаулы мемлекеттік және құқық қорғау органдарының, </w:t>
            </w:r>
            <w:r w:rsidRPr="00D26711">
              <w:rPr>
                <w:rFonts w:ascii="Times New Roman" w:hAnsi="Times New Roman" w:cs="Times New Roman"/>
                <w:b/>
                <w:sz w:val="24"/>
                <w:szCs w:val="24"/>
                <w:lang w:val="kk-KZ"/>
              </w:rPr>
              <w:t>азаматтық қорғау  органдарының,</w:t>
            </w:r>
            <w:r w:rsidRPr="00D26711">
              <w:rPr>
                <w:rFonts w:ascii="Times New Roman" w:hAnsi="Times New Roman" w:cs="Times New Roman"/>
                <w:sz w:val="24"/>
                <w:szCs w:val="24"/>
                <w:lang w:val="kk-KZ"/>
              </w:rPr>
              <w:t xml:space="preserve"> мемлекеттік фельдъегерлік қызметтің, бұрынғы Мемлекеттік тергеу комитетінің қызметкерлері, сондай-ақ арнаулы атақтарға, сыныптық шендерге ие болу және нысанды киім киіп жүру құқықтары 2012 жылғы 1 қаңтардан бастап жойылған адамдар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 қатарынан еңбек сіңірген жылдары үшін зейнетақы төлемдерін алушыларды әскери (арнаулы) атақ, </w:t>
            </w:r>
            <w:r w:rsidRPr="00D26711">
              <w:rPr>
                <w:rFonts w:ascii="Times New Roman" w:hAnsi="Times New Roman" w:cs="Times New Roman"/>
                <w:sz w:val="24"/>
                <w:szCs w:val="24"/>
                <w:lang w:val="kk-KZ"/>
              </w:rPr>
              <w:lastRenderedPageBreak/>
              <w:t>сыныптық шен бере отырып, мемлекеттік қызметке қабылдау, оларға біліктілік сыныбын белгілеу кезінде еңбек сіңірген жылдары үшін зейнетақы төлемдері қызметке қабылданған күннен бастап қызмет өткеру кезеңіне тоқтатыла тұрады.</w:t>
            </w:r>
          </w:p>
          <w:p w:rsidR="0008778B" w:rsidRPr="00D26711" w:rsidRDefault="007F5DF8" w:rsidP="00913666">
            <w:pPr>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9. Пайдасына 2016 жылғы 1 қаңтарға дейін бюджет қаражаты есебінен міндетті зейнетақы жарналары аударылған адамдар үшін осы баптың 1 – 4-тармақтарына сәйкес еңбек сіңірген жылдары үшін зейнетақы төлемдерін алу құқығы әскери қызметшілердің (мерзімді қызметтегі әскери қызметшілерден басқа), арнаулы мемлекеттік және құқық қорғау органдары, </w:t>
            </w:r>
            <w:r w:rsidRPr="00D26711">
              <w:rPr>
                <w:rFonts w:ascii="Times New Roman" w:hAnsi="Times New Roman" w:cs="Times New Roman"/>
                <w:b/>
                <w:sz w:val="24"/>
                <w:szCs w:val="24"/>
                <w:lang w:val="kk-KZ"/>
              </w:rPr>
              <w:t xml:space="preserve"> азаматтық қорғау органдары</w:t>
            </w:r>
            <w:r w:rsidRPr="00D26711">
              <w:rPr>
                <w:rFonts w:ascii="Times New Roman" w:hAnsi="Times New Roman" w:cs="Times New Roman"/>
                <w:sz w:val="24"/>
                <w:szCs w:val="24"/>
                <w:lang w:val="kk-KZ"/>
              </w:rPr>
              <w:t xml:space="preserve">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w:t>
            </w:r>
            <w:r w:rsidRPr="00D26711">
              <w:rPr>
                <w:rFonts w:ascii="Times New Roman" w:hAnsi="Times New Roman" w:cs="Times New Roman"/>
                <w:sz w:val="24"/>
                <w:szCs w:val="24"/>
                <w:lang w:val="kk-KZ"/>
              </w:rPr>
              <w:lastRenderedPageBreak/>
              <w:t xml:space="preserve">лауазымы қысқартылған кезде еңбек сіңірген жылдары үзіліссіз әскери қызметте, арнаулы мемлекеттік және құқық қорғау органдарындағы </w:t>
            </w:r>
            <w:r w:rsidRPr="00D26711">
              <w:rPr>
                <w:rFonts w:ascii="Times New Roman" w:hAnsi="Times New Roman" w:cs="Times New Roman"/>
                <w:b/>
                <w:sz w:val="24"/>
                <w:szCs w:val="24"/>
                <w:lang w:val="kk-KZ"/>
              </w:rPr>
              <w:t xml:space="preserve"> </w:t>
            </w:r>
            <w:r w:rsidRPr="00D26711">
              <w:rPr>
                <w:rFonts w:ascii="Times New Roman" w:hAnsi="Times New Roman" w:cs="Times New Roman"/>
                <w:sz w:val="24"/>
                <w:szCs w:val="24"/>
                <w:lang w:val="kk-KZ"/>
              </w:rPr>
              <w:t>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пайдасына 2016 жылғы 1 қаңтарға дейін бюджет қаражаты есебінен аударылған міндетті зейнетақы жарналары сомасының 50 пайызы қайтарылған жағдайда туындайды.</w:t>
            </w:r>
          </w:p>
          <w:p w:rsidR="0008778B" w:rsidRPr="00D26711" w:rsidRDefault="007F5DF8" w:rsidP="00913666">
            <w:pPr>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08778B" w:rsidRPr="00D26711" w:rsidRDefault="0008778B" w:rsidP="00913666">
            <w:pPr>
              <w:jc w:val="both"/>
              <w:rPr>
                <w:rFonts w:ascii="Times New Roman" w:hAnsi="Times New Roman" w:cs="Times New Roman"/>
                <w:b/>
                <w:sz w:val="24"/>
                <w:szCs w:val="24"/>
                <w:lang w:val="kk-KZ"/>
              </w:rPr>
            </w:pPr>
          </w:p>
        </w:tc>
        <w:tc>
          <w:tcPr>
            <w:tcW w:w="5161" w:type="dxa"/>
            <w:shd w:val="clear" w:color="auto" w:fill="auto"/>
          </w:tcPr>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lastRenderedPageBreak/>
              <w:t>Заңнадамадығы олқылықты жою мақсатында.</w:t>
            </w:r>
          </w:p>
          <w:p w:rsidR="00BE11E1" w:rsidRPr="00D26711" w:rsidRDefault="00BE11E1" w:rsidP="00913666">
            <w:pPr>
              <w:jc w:val="both"/>
              <w:rPr>
                <w:rFonts w:ascii="Times New Roman" w:hAnsi="Times New Roman" w:cs="Times New Roman"/>
                <w:sz w:val="24"/>
                <w:szCs w:val="24"/>
                <w:lang w:val="kk-KZ"/>
              </w:rPr>
            </w:pPr>
          </w:p>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2021 жылға дейін азаматтық қорғау органдары ішкі істер органдарының жүйесінде болды және </w:t>
            </w:r>
            <w:r w:rsidRPr="00D26711">
              <w:rPr>
                <w:rFonts w:ascii="Times New Roman" w:hAnsi="Times New Roman" w:cs="Times New Roman"/>
                <w:sz w:val="24"/>
                <w:szCs w:val="24"/>
                <w:lang w:val="kk-KZ"/>
              </w:rPr>
              <w:lastRenderedPageBreak/>
              <w:t>олардың қызметкерлері ішкі істер органдарының қызметкерлері үшін көзделген барлық салық және зейнетақы жеңілдіктерін пайдаланды.</w:t>
            </w:r>
          </w:p>
          <w:p w:rsidR="00BE11E1" w:rsidRPr="00D26711" w:rsidRDefault="00BE11E1" w:rsidP="00913666">
            <w:pPr>
              <w:jc w:val="both"/>
              <w:rPr>
                <w:rFonts w:ascii="Times New Roman" w:hAnsi="Times New Roman" w:cs="Times New Roman"/>
                <w:sz w:val="24"/>
                <w:szCs w:val="24"/>
                <w:lang w:val="kk-KZ"/>
              </w:rPr>
            </w:pPr>
          </w:p>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Бұл ретте, «Қазақстан Республикасының кейбір заңнамалық актілеріне мемлекеттік фельдъегерлік байланыс және ішкі істер органдарының қызметі мәселелері бойынша өзгерістер мен толықтырулар енгізу туралы» 2021 жылғы 29 маусымдағы Заңға сәйкес құқық қорғау органдарына азаматтық қорғау органдарының тек бір бөлігі – мемлекеттік өртке қарсы қызмет органдары ғана жатқызылды.</w:t>
            </w:r>
          </w:p>
          <w:p w:rsidR="00BE11E1" w:rsidRPr="00D26711" w:rsidRDefault="00BE11E1" w:rsidP="00913666">
            <w:pPr>
              <w:jc w:val="both"/>
              <w:rPr>
                <w:rFonts w:ascii="Times New Roman" w:hAnsi="Times New Roman" w:cs="Times New Roman"/>
                <w:sz w:val="24"/>
                <w:szCs w:val="24"/>
                <w:lang w:val="kk-KZ"/>
              </w:rPr>
            </w:pPr>
          </w:p>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«Азаматтық қорғау туралы» Заңның 100-бабының 4-тармағына сәйкес арнаулы атақтар берілген азаматтық қорғау органдарының қызметкерлері құқық қорғау органдарының қызметкерлері үшін Қазақстан Республикасының заңнамасында белгіленген мәртебеге ие болады және құқықтар мен жеңілдіктерді пайдаланады.</w:t>
            </w:r>
          </w:p>
          <w:p w:rsidR="00BE11E1" w:rsidRPr="00D26711" w:rsidRDefault="00BE11E1" w:rsidP="00913666">
            <w:pPr>
              <w:jc w:val="both"/>
              <w:rPr>
                <w:rFonts w:ascii="Times New Roman" w:hAnsi="Times New Roman" w:cs="Times New Roman"/>
                <w:sz w:val="24"/>
                <w:szCs w:val="24"/>
                <w:lang w:val="kk-KZ"/>
              </w:rPr>
            </w:pPr>
          </w:p>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Бұдан басқа Қазақстан Республикасы Үкіметінің </w:t>
            </w:r>
            <w:r w:rsidR="0056671C" w:rsidRPr="0056671C">
              <w:rPr>
                <w:rFonts w:ascii="Times New Roman" w:hAnsi="Times New Roman" w:cs="Times New Roman"/>
                <w:sz w:val="24"/>
                <w:szCs w:val="24"/>
                <w:lang w:val="kk-KZ"/>
              </w:rPr>
              <w:t xml:space="preserve"> 2023 жылғы 29 тамыздағы № 734</w:t>
            </w:r>
            <w:r w:rsidR="0056671C">
              <w:rPr>
                <w:rFonts w:ascii="Times New Roman" w:hAnsi="Times New Roman" w:cs="Times New Roman"/>
                <w:sz w:val="24"/>
                <w:szCs w:val="24"/>
                <w:lang w:val="kk-KZ"/>
              </w:rPr>
              <w:t xml:space="preserve"> </w:t>
            </w:r>
            <w:r w:rsidRPr="00D26711">
              <w:rPr>
                <w:rFonts w:ascii="Times New Roman" w:hAnsi="Times New Roman" w:cs="Times New Roman"/>
                <w:sz w:val="24"/>
                <w:szCs w:val="24"/>
                <w:lang w:val="kk-KZ"/>
              </w:rPr>
              <w:t xml:space="preserve">қаулысымен бекітілген қолданыстағы зейнетақы төлемдерін тағайындау және жүзеге асыру қағидаларының 2-тармағының 2) тармақшасына сәйкес азаматтық қорғау органдарында қызмет өткерген әскери қызметшілер мен қызметкерлерге еңбек сіңірген </w:t>
            </w:r>
            <w:r w:rsidRPr="00D26711">
              <w:rPr>
                <w:rFonts w:ascii="Times New Roman" w:hAnsi="Times New Roman" w:cs="Times New Roman"/>
                <w:sz w:val="24"/>
                <w:szCs w:val="24"/>
                <w:lang w:val="kk-KZ"/>
              </w:rPr>
              <w:lastRenderedPageBreak/>
              <w:t>жылдары үшін зейнетақы төлемдерін тағайындау көзделгенін атап өтеміз.</w:t>
            </w:r>
          </w:p>
          <w:p w:rsidR="00BE11E1" w:rsidRPr="00D26711" w:rsidRDefault="00BE11E1" w:rsidP="00913666">
            <w:pPr>
              <w:jc w:val="both"/>
              <w:rPr>
                <w:rFonts w:ascii="Times New Roman" w:hAnsi="Times New Roman" w:cs="Times New Roman"/>
                <w:sz w:val="24"/>
                <w:szCs w:val="24"/>
                <w:lang w:val="kk-KZ"/>
              </w:rPr>
            </w:pPr>
          </w:p>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«Құқық қорғау қызметі туралы» Заңның 84-бабының тоғызыншы бөлігіне сәйкес азаматтық қорғау органдары қызметкерлерінің еңбек сіңірген жылдары үшін зейнетақы төлемдеріне құқығы да көзделген .</w:t>
            </w:r>
          </w:p>
          <w:p w:rsidR="00BE11E1" w:rsidRPr="00D26711" w:rsidRDefault="00BE11E1" w:rsidP="00913666">
            <w:pPr>
              <w:jc w:val="both"/>
              <w:rPr>
                <w:rFonts w:ascii="Times New Roman" w:hAnsi="Times New Roman" w:cs="Times New Roman"/>
                <w:sz w:val="24"/>
                <w:szCs w:val="24"/>
                <w:lang w:val="kk-KZ"/>
              </w:rPr>
            </w:pPr>
          </w:p>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Сондай-ақ «Құқық қорғау қызметі туралы» Заңның 84-бабының бесінші бөлігіне Заң азаматтық қорғау органдарына қолданылады және бұл азаматтық қорғау органдарының құрылымында құқық қорғау қызметін өткеру көзделгенін көрсетеді.</w:t>
            </w:r>
          </w:p>
          <w:p w:rsidR="0008778B" w:rsidRPr="00D26711" w:rsidRDefault="00297758" w:rsidP="00913666">
            <w:pPr>
              <w:jc w:val="both"/>
              <w:rPr>
                <w:rFonts w:ascii="Times New Roman" w:hAnsi="Times New Roman" w:cs="Times New Roman"/>
                <w:sz w:val="24"/>
                <w:szCs w:val="24"/>
                <w:lang w:val="kk-KZ"/>
              </w:rPr>
            </w:pPr>
            <w:r w:rsidRPr="00297758">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12) тармақшасы (2022 жылғы «7» қыркүйек)</w:t>
            </w:r>
          </w:p>
        </w:tc>
      </w:tr>
      <w:tr w:rsidR="0008778B" w:rsidRPr="00462591" w:rsidTr="005767E0">
        <w:tc>
          <w:tcPr>
            <w:tcW w:w="816" w:type="dxa"/>
            <w:shd w:val="clear" w:color="auto" w:fill="auto"/>
          </w:tcPr>
          <w:p w:rsidR="0008778B" w:rsidRPr="00D26711" w:rsidRDefault="0008778B"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213-бап</w:t>
            </w:r>
          </w:p>
        </w:tc>
        <w:tc>
          <w:tcPr>
            <w:tcW w:w="3966" w:type="dxa"/>
            <w:shd w:val="clear" w:color="auto" w:fill="auto"/>
          </w:tcPr>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b/>
                <w:sz w:val="24"/>
                <w:szCs w:val="24"/>
                <w:lang w:val="kk-KZ"/>
              </w:rPr>
              <w:t>213-бап. Еңбек сіңірген жылдары үшін зейнетақы төлемдерін есептеу</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1. Әскери қызметшілерге, арнаулы мемлекеттік және құқық қорғау органдарының, мемлекеттік фельдъегерлік қызметтің қызметкерлеріне, сондай-ақ арнаулы атақтарға, сыныптық шендерге ие болу және нысанды </w:t>
            </w:r>
            <w:r w:rsidRPr="00D26711">
              <w:rPr>
                <w:rFonts w:ascii="Times New Roman" w:hAnsi="Times New Roman" w:cs="Times New Roman"/>
                <w:sz w:val="24"/>
                <w:szCs w:val="24"/>
                <w:lang w:val="kk-KZ"/>
              </w:rPr>
              <w:lastRenderedPageBreak/>
              <w:t>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 ақшалай қамтылымының елу пайызы есебінен белгіленеді.</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Әскери қызметте, арнаулы мемлекеттік және құқық қорғау органдарындағы қызметте, мемлекеттік фельдъегерлік қызметте жиырма бес жылдан артық еңбек сiңiрген жылдарының әрбір </w:t>
            </w:r>
            <w:r w:rsidRPr="00D26711">
              <w:rPr>
                <w:rFonts w:ascii="Times New Roman" w:hAnsi="Times New Roman" w:cs="Times New Roman"/>
                <w:sz w:val="24"/>
                <w:szCs w:val="24"/>
                <w:lang w:val="kk-KZ"/>
              </w:rPr>
              <w:lastRenderedPageBreak/>
              <w:t>толық жылы үшін осы Кодекстің 212-бабы 1-тармағының 1) және 2) тармақшаларына және 2-тармағының 1) және 2) тармақшаларына сәйкес тағайындалған еңбек сіңірген жылдары үшін зейнетақы төлемдерінің мөлшері – ақшалай қамтылымының екі пайызына, қызметтен босатылған күнге жинақталған еңбек өтілінің әрбір толық жылы үшiн ақшалай қамтылымының бір пайызына ұлғайтылады.</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Қызметтен босатылған күнге жинақталған жиырма бес жылдан асатын жалпы еңбек өтілінің әрбір толық жылы үшін осы Кодекстің 212-бабы 1-тармағының 3) тармақшасына және 2-тармағының 3) тармақшасына және 3-тармағына сәйкес тағайындалған зейнетақы төлемдерінің мөлшері ақшалай қамтылымының бір пайызына ұлғайтылады.</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2. Әскери қызметшілерді, арнаулы мемлекеттік және құқық қорғау органдарының, мемлекеттік фельдъегерлік қызметтің қызметкерлерін зейнетақымен </w:t>
            </w:r>
            <w:r w:rsidRPr="00D26711">
              <w:rPr>
                <w:rFonts w:ascii="Times New Roman" w:hAnsi="Times New Roman" w:cs="Times New Roman"/>
                <w:sz w:val="24"/>
                <w:szCs w:val="24"/>
                <w:lang w:val="kk-KZ"/>
              </w:rPr>
              <w:lastRenderedPageBreak/>
              <w:t>қамсыздандыру үшін есепке алынатын ақшалай қамтылымның мөлшеріне лауазымдық айлықақысы, әскери (арнаулы) атағы, сыныптық шені, белгіленген біліктілік сыныбы бойынша айлықақысы (қосымша ақы) кіреді.</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3. Әскери қызметшілерді, арнаулы мемлекеттік және құқық қорғау органдарының, мемлекеттік фельдъегерлік қызмет қызметкерлерін зейнетақымен қамсыздандыру үшін есепке алынатын ақшалай қамтылымның мөлшері қызметтен босатылған (жеке құрам тізімдерінен алып тасталған) күні айқындалады және соңғы қызмет орны бойынша тиісті органның белгіленген үлгідегі анықтамасымен расталады.</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Тәуелсіз Мемлекеттер Достастығына қатысушы мемлекеттерден Қазақстан Республикасына тұрақты тұруға келген Тәуелсіз Мемлекеттер Достастығына қатысушы мемлекеттердің әскери қызметшiлері, ішкі істер органдарының қызметкерлері </w:t>
            </w:r>
            <w:r w:rsidRPr="00D26711">
              <w:rPr>
                <w:rFonts w:ascii="Times New Roman" w:hAnsi="Times New Roman" w:cs="Times New Roman"/>
                <w:sz w:val="24"/>
                <w:szCs w:val="24"/>
                <w:lang w:val="kk-KZ"/>
              </w:rPr>
              <w:lastRenderedPageBreak/>
              <w:t>қатарынан адамдарды зейнетақымен қамсыздандыру үшін есепке алынатын ақшалай қамтылымның мөлшері Қазақстан Республикасы әскери қызметшілерінің, ішкі істер органдары қызметкерлерінің ұқсас не теңестірілген лауазымы бойынша қызметтен босатылған (жеке құрам тізімдерінен алып тасталған) күні айқындалады.</w:t>
            </w:r>
          </w:p>
          <w:p w:rsidR="0008778B" w:rsidRPr="00D26711" w:rsidRDefault="007F5DF8" w:rsidP="00913666">
            <w:pPr>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6. Әскери қызметшілердің, арнаулы мемлекеттік және құқық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w:t>
            </w:r>
            <w:r w:rsidRPr="00D26711">
              <w:rPr>
                <w:rFonts w:ascii="Times New Roman" w:hAnsi="Times New Roman" w:cs="Times New Roman"/>
                <w:sz w:val="24"/>
                <w:szCs w:val="24"/>
                <w:lang w:val="kk-KZ"/>
              </w:rPr>
              <w:lastRenderedPageBreak/>
              <w:t>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 үшін айлық зейнетақы төлемдерінің ең жоғары мөлшері осы баптың 2 – 5-тармақтарына сәйкес айқындалатын ақшалай қамтылымның 65 пайызынан және республикалық бюджет туралы заңда тиісті қаржы жылына белгіленген айлық есептік көрсеткіштің 109 еселенген мөлшерінен аспайды.</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p>
          <w:p w:rsidR="0008778B" w:rsidRPr="00D26711" w:rsidRDefault="007F5DF8" w:rsidP="00913666">
            <w:pPr>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08778B" w:rsidRPr="00D26711" w:rsidRDefault="0008778B" w:rsidP="00913666">
            <w:pPr>
              <w:jc w:val="both"/>
              <w:rPr>
                <w:rFonts w:ascii="Times New Roman" w:hAnsi="Times New Roman" w:cs="Times New Roman"/>
                <w:sz w:val="24"/>
                <w:szCs w:val="24"/>
                <w:lang w:val="kk-KZ"/>
              </w:rPr>
            </w:pPr>
          </w:p>
        </w:tc>
        <w:tc>
          <w:tcPr>
            <w:tcW w:w="3970" w:type="dxa"/>
            <w:gridSpan w:val="2"/>
            <w:shd w:val="clear" w:color="auto" w:fill="auto"/>
          </w:tcPr>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b/>
                <w:sz w:val="24"/>
                <w:szCs w:val="24"/>
                <w:lang w:val="kk-KZ"/>
              </w:rPr>
              <w:lastRenderedPageBreak/>
              <w:t>213-бап. Еңбек сіңірген жылдары үшін зейнетақы төлемдерін есептеу</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1. Әскери қызметшілерге, арнаулы мемлекеттік және құқық қорғау органдарының, </w:t>
            </w:r>
            <w:r w:rsidRPr="00D26711">
              <w:rPr>
                <w:rFonts w:ascii="Times New Roman" w:hAnsi="Times New Roman" w:cs="Times New Roman"/>
                <w:b/>
                <w:sz w:val="24"/>
                <w:szCs w:val="24"/>
                <w:lang w:val="kk-KZ"/>
              </w:rPr>
              <w:t>азаматтық қорғау органдарының,</w:t>
            </w:r>
            <w:r w:rsidRPr="00D26711">
              <w:rPr>
                <w:rFonts w:ascii="Times New Roman" w:hAnsi="Times New Roman" w:cs="Times New Roman"/>
                <w:sz w:val="24"/>
                <w:szCs w:val="24"/>
                <w:lang w:val="kk-KZ"/>
              </w:rPr>
              <w:t xml:space="preserve"> мемлекеттік фельдъегерлік қызметтің қызметкерлеріне, сондай-ақ арнаулы атақтарға, сыныптық </w:t>
            </w:r>
            <w:r w:rsidRPr="00D26711">
              <w:rPr>
                <w:rFonts w:ascii="Times New Roman" w:hAnsi="Times New Roman" w:cs="Times New Roman"/>
                <w:sz w:val="24"/>
                <w:szCs w:val="24"/>
                <w:lang w:val="kk-KZ"/>
              </w:rPr>
              <w:lastRenderedPageBreak/>
              <w:t xml:space="preserve">шендерге ие болу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w:t>
            </w:r>
            <w:r w:rsidRPr="00D26711">
              <w:rPr>
                <w:rFonts w:ascii="Times New Roman" w:hAnsi="Times New Roman" w:cs="Times New Roman"/>
                <w:b/>
                <w:sz w:val="24"/>
                <w:szCs w:val="24"/>
                <w:lang w:val="kk-KZ"/>
              </w:rPr>
              <w:t xml:space="preserve"> </w:t>
            </w:r>
            <w:r w:rsidRPr="00D26711">
              <w:rPr>
                <w:rFonts w:ascii="Times New Roman" w:hAnsi="Times New Roman" w:cs="Times New Roman"/>
                <w:sz w:val="24"/>
                <w:szCs w:val="24"/>
                <w:lang w:val="kk-KZ"/>
              </w:rPr>
              <w:t>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 ақшалай қамтылымының елу пайызы есебінен белгіленеді.</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Әскери қызметте, арнаулы мемлекеттік және құқық қорғау органдарындағы, </w:t>
            </w:r>
            <w:r w:rsidRPr="00D26711">
              <w:rPr>
                <w:rFonts w:ascii="Times New Roman" w:hAnsi="Times New Roman" w:cs="Times New Roman"/>
                <w:b/>
                <w:sz w:val="24"/>
                <w:szCs w:val="24"/>
                <w:lang w:val="kk-KZ"/>
              </w:rPr>
              <w:t xml:space="preserve">азаматтық қорғау </w:t>
            </w:r>
            <w:r w:rsidRPr="00D26711">
              <w:rPr>
                <w:lang w:val="kk-KZ"/>
              </w:rPr>
              <w:t xml:space="preserve"> </w:t>
            </w:r>
            <w:r w:rsidRPr="00D26711">
              <w:rPr>
                <w:rFonts w:ascii="Times New Roman" w:hAnsi="Times New Roman" w:cs="Times New Roman"/>
                <w:b/>
                <w:sz w:val="24"/>
                <w:szCs w:val="24"/>
                <w:lang w:val="kk-KZ"/>
              </w:rPr>
              <w:t>органдарындағы</w:t>
            </w:r>
            <w:r w:rsidRPr="00D26711">
              <w:rPr>
                <w:rFonts w:ascii="Times New Roman" w:hAnsi="Times New Roman" w:cs="Times New Roman"/>
                <w:sz w:val="24"/>
                <w:szCs w:val="24"/>
                <w:lang w:val="kk-KZ"/>
              </w:rPr>
              <w:t xml:space="preserve"> қызметте, мемлекеттік фельдъегерлік қызметте жиырма бес жылдан артық </w:t>
            </w:r>
            <w:r w:rsidRPr="00D26711">
              <w:rPr>
                <w:rFonts w:ascii="Times New Roman" w:hAnsi="Times New Roman" w:cs="Times New Roman"/>
                <w:sz w:val="24"/>
                <w:szCs w:val="24"/>
                <w:lang w:val="kk-KZ"/>
              </w:rPr>
              <w:lastRenderedPageBreak/>
              <w:t>еңбек сiңiрген жылдарының әрбір толық жылы үшін осы Кодекстің 212-бабы 1-тармағының 1) және 2) тармақшасына және 2-тармағының 1) және 2) тармақшасына сәйкес тағайындалған еңбек сіңірген жылдары үшін зейнетақы төлемдерінің мөлшері – ақшалай қамтылымының екі пайызына, қызметтен босатылған күнге жинақталған еңбек өтілінің әрбір толық жылы үшiн ақшалай қамтылымының бір пайызына ұлғайтылады.</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Қызметтен босатылған күнге жинақталған жиырма бес жылдан асатын жалпы еңбек өтілінің әрбір толық жылы үшін осы Кодекстің 212-бабы 1-тармағының 3) тармақшасына және 2-тармағының 3) тармақшасына және 3-тармағына сәйкес тағайындалған зейнетақы төлемдерінің мөлшері ақшалай қамтылымының бір пайызына ұлғайтылады.</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2. Әскери қызметшілерді, арнаулы мемлекеттік және құқық қорғау органдарының,</w:t>
            </w:r>
            <w:r w:rsidRPr="00D26711">
              <w:rPr>
                <w:rFonts w:ascii="Times New Roman" w:hAnsi="Times New Roman" w:cs="Times New Roman"/>
                <w:b/>
                <w:sz w:val="24"/>
                <w:szCs w:val="24"/>
                <w:lang w:val="kk-KZ"/>
              </w:rPr>
              <w:t xml:space="preserve"> азаматтық қорғау </w:t>
            </w:r>
            <w:r w:rsidRPr="00D26711">
              <w:rPr>
                <w:lang w:val="kk-KZ"/>
              </w:rPr>
              <w:t xml:space="preserve"> </w:t>
            </w:r>
            <w:r w:rsidRPr="00D26711">
              <w:rPr>
                <w:rFonts w:ascii="Times New Roman" w:hAnsi="Times New Roman" w:cs="Times New Roman"/>
                <w:b/>
                <w:sz w:val="24"/>
                <w:szCs w:val="24"/>
                <w:lang w:val="kk-KZ"/>
              </w:rPr>
              <w:t>органдарының,</w:t>
            </w:r>
            <w:r w:rsidRPr="00D26711">
              <w:rPr>
                <w:rFonts w:ascii="Times New Roman" w:hAnsi="Times New Roman" w:cs="Times New Roman"/>
                <w:sz w:val="24"/>
                <w:szCs w:val="24"/>
                <w:lang w:val="kk-KZ"/>
              </w:rPr>
              <w:t xml:space="preserve"> мемлекеттік фельдъегерлік қызметтің </w:t>
            </w:r>
            <w:r w:rsidRPr="00D26711">
              <w:rPr>
                <w:rFonts w:ascii="Times New Roman" w:hAnsi="Times New Roman" w:cs="Times New Roman"/>
                <w:sz w:val="24"/>
                <w:szCs w:val="24"/>
                <w:lang w:val="kk-KZ"/>
              </w:rPr>
              <w:lastRenderedPageBreak/>
              <w:t>қызметкерлерін зейнетақымен қамсыздандыру үшін есепке алынатын ақшалай қамтылымның мөлшеріне лауазымдық айлықақысы, әскери (арнаулы) атағы, сыныптық шені, белгіленген біліктілік сыныбы бойынша айлықақысы (қосымша ақы) кіреді.</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3. Әскери қызметшілерді, арнаулы мемлекеттік және құқық қорғау органдарының, </w:t>
            </w:r>
            <w:r w:rsidRPr="00D26711">
              <w:rPr>
                <w:rFonts w:ascii="Times New Roman" w:hAnsi="Times New Roman" w:cs="Times New Roman"/>
                <w:b/>
                <w:sz w:val="24"/>
                <w:szCs w:val="24"/>
                <w:lang w:val="kk-KZ"/>
              </w:rPr>
              <w:t xml:space="preserve"> азаматтық қорғау </w:t>
            </w:r>
            <w:r w:rsidRPr="00D26711">
              <w:rPr>
                <w:lang w:val="kk-KZ"/>
              </w:rPr>
              <w:t xml:space="preserve"> </w:t>
            </w:r>
            <w:r w:rsidRPr="00D26711">
              <w:rPr>
                <w:rFonts w:ascii="Times New Roman" w:hAnsi="Times New Roman" w:cs="Times New Roman"/>
                <w:b/>
                <w:sz w:val="24"/>
                <w:szCs w:val="24"/>
                <w:lang w:val="kk-KZ"/>
              </w:rPr>
              <w:t xml:space="preserve">органдарының, </w:t>
            </w:r>
            <w:r w:rsidRPr="00D26711">
              <w:rPr>
                <w:rFonts w:ascii="Times New Roman" w:hAnsi="Times New Roman" w:cs="Times New Roman"/>
                <w:sz w:val="24"/>
                <w:szCs w:val="24"/>
                <w:lang w:val="kk-KZ"/>
              </w:rPr>
              <w:t>мемлекеттік фельдъегерлік қызмет қызметкерлерін зейнетақымен қамсыздандыру үшін есепке алынатын ақшалай қамтылымның мөлшері қызметтен босатылған (жеке құрам тізімдерінен алып тасталған) күні айқындалады және соңғы қызмет орны бойынша тиісті органның белгіленген үлгідегі анықтамасымен расталады.</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Тәуелсіз Мемлекеттер Достастығына қатысушы мемлекеттерден Қазақстан Республикасына тұрақты тұруға келген Тәуелсіз Мемлекеттер Достастығына қатысушы мемлекеттердің әскери қызметшiлері, ішкі істер </w:t>
            </w:r>
            <w:r w:rsidRPr="00D26711">
              <w:rPr>
                <w:rFonts w:ascii="Times New Roman" w:hAnsi="Times New Roman" w:cs="Times New Roman"/>
                <w:sz w:val="24"/>
                <w:szCs w:val="24"/>
                <w:lang w:val="kk-KZ"/>
              </w:rPr>
              <w:lastRenderedPageBreak/>
              <w:t>органдарының қызметкерлері қатарынан адамдарды зейнетақымен қамсыздандыру үшін есепке алынатын ақшалай қамтылымның мөлшері Қазақстан Республикасы әскери қызметшілерінің, ішкі істер органдары қызметкерлерінің ұқсас не теңестірілген лауазымы бойынша қызметтен босатылған (жеке құрам тізімдерінен алып тасталған) күні айқындалады.</w:t>
            </w:r>
          </w:p>
          <w:p w:rsidR="0008778B" w:rsidRPr="00D26711" w:rsidRDefault="007F5DF8" w:rsidP="00913666">
            <w:pPr>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6. Әскери қызметшілердің, арнаулы мемлекеттік және құқық қорғау органдары, </w:t>
            </w:r>
            <w:r w:rsidRPr="00D26711">
              <w:rPr>
                <w:rFonts w:ascii="Times New Roman" w:hAnsi="Times New Roman" w:cs="Times New Roman"/>
                <w:b/>
                <w:sz w:val="24"/>
                <w:szCs w:val="24"/>
                <w:lang w:val="kk-KZ"/>
              </w:rPr>
              <w:t xml:space="preserve">азаматтық қорғау </w:t>
            </w:r>
            <w:r w:rsidRPr="00D26711">
              <w:rPr>
                <w:lang w:val="kk-KZ"/>
              </w:rPr>
              <w:t xml:space="preserve">  </w:t>
            </w:r>
            <w:r w:rsidRPr="00D26711">
              <w:rPr>
                <w:rFonts w:ascii="Times New Roman" w:hAnsi="Times New Roman" w:cs="Times New Roman"/>
                <w:b/>
                <w:sz w:val="24"/>
                <w:szCs w:val="24"/>
                <w:lang w:val="kk-KZ"/>
              </w:rPr>
              <w:t>органдары,</w:t>
            </w:r>
            <w:r w:rsidRPr="00D26711">
              <w:rPr>
                <w:rFonts w:ascii="Times New Roman" w:hAnsi="Times New Roman" w:cs="Times New Roman"/>
                <w:sz w:val="24"/>
                <w:szCs w:val="24"/>
                <w:lang w:val="kk-KZ"/>
              </w:rPr>
              <w:t xml:space="preserve">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w:t>
            </w:r>
            <w:r w:rsidRPr="00D26711">
              <w:rPr>
                <w:rFonts w:ascii="Times New Roman" w:hAnsi="Times New Roman" w:cs="Times New Roman"/>
                <w:sz w:val="24"/>
                <w:szCs w:val="24"/>
                <w:lang w:val="kk-KZ"/>
              </w:rPr>
              <w:lastRenderedPageBreak/>
              <w:t xml:space="preserve">және құқық қорғау органдарындағы </w:t>
            </w:r>
            <w:r w:rsidRPr="00D26711">
              <w:rPr>
                <w:rFonts w:ascii="Times New Roman" w:hAnsi="Times New Roman" w:cs="Times New Roman"/>
                <w:b/>
                <w:sz w:val="24"/>
                <w:szCs w:val="24"/>
                <w:lang w:val="kk-KZ"/>
              </w:rPr>
              <w:t xml:space="preserve"> </w:t>
            </w:r>
            <w:r w:rsidRPr="00D26711">
              <w:rPr>
                <w:rFonts w:ascii="Times New Roman" w:hAnsi="Times New Roman" w:cs="Times New Roman"/>
                <w:sz w:val="24"/>
                <w:szCs w:val="24"/>
                <w:lang w:val="kk-KZ"/>
              </w:rPr>
              <w:t>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 үшін айлық зейнетақы төлемдерінің ең жоғары мөлшері осы баптың 2 – 5-тармағына сәйкес айқындалатын ақшалай қамтылымның 65 пайызынан және республикалық бюджет туралы заңда тиісті қаржы жылына белгіленген айлық есептік көрсеткіштің 109 еселенген мөлшерінен аспайды.</w:t>
            </w:r>
          </w:p>
          <w:p w:rsidR="0008778B" w:rsidRPr="00D26711" w:rsidRDefault="0008778B" w:rsidP="00913666">
            <w:pPr>
              <w:jc w:val="both"/>
              <w:rPr>
                <w:rFonts w:ascii="Times New Roman" w:hAnsi="Times New Roman" w:cs="Times New Roman"/>
                <w:sz w:val="24"/>
                <w:szCs w:val="24"/>
                <w:lang w:val="kk-KZ"/>
              </w:rPr>
            </w:pPr>
          </w:p>
          <w:p w:rsidR="0008778B" w:rsidRPr="00D26711" w:rsidRDefault="007F5DF8" w:rsidP="00913666">
            <w:pPr>
              <w:jc w:val="both"/>
              <w:rPr>
                <w:rFonts w:ascii="Times New Roman" w:hAnsi="Times New Roman" w:cs="Times New Roman"/>
                <w:b/>
                <w:sz w:val="24"/>
                <w:szCs w:val="24"/>
                <w:lang w:val="kk-KZ"/>
              </w:rPr>
            </w:pPr>
            <w:r>
              <w:rPr>
                <w:rFonts w:ascii="Times New Roman" w:hAnsi="Times New Roman" w:cs="Times New Roman"/>
                <w:sz w:val="24"/>
                <w:szCs w:val="24"/>
                <w:lang w:val="kk-KZ"/>
              </w:rPr>
              <w:t>...</w:t>
            </w:r>
          </w:p>
        </w:tc>
        <w:tc>
          <w:tcPr>
            <w:tcW w:w="5161" w:type="dxa"/>
            <w:shd w:val="clear" w:color="auto" w:fill="auto"/>
          </w:tcPr>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lastRenderedPageBreak/>
              <w:t>Заңнадамадығы олқылықты жою мақсатында.</w:t>
            </w:r>
          </w:p>
          <w:p w:rsidR="00BE11E1" w:rsidRPr="00D26711" w:rsidRDefault="00BE11E1" w:rsidP="00913666">
            <w:pPr>
              <w:jc w:val="both"/>
              <w:rPr>
                <w:rFonts w:ascii="Times New Roman" w:hAnsi="Times New Roman" w:cs="Times New Roman"/>
                <w:sz w:val="24"/>
                <w:szCs w:val="24"/>
                <w:lang w:val="kk-KZ"/>
              </w:rPr>
            </w:pPr>
          </w:p>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2021 жылға дейін азаматтық қорғау органдары ішкі істер органдарының жүйесінде болды және олардың қызметкерлері ішкі істер органдарының қызметкерлері үшін көзделген барлық салық және зейнетақы жеңілдіктерін пайдаланды.</w:t>
            </w:r>
          </w:p>
          <w:p w:rsidR="00BE11E1" w:rsidRPr="00D26711" w:rsidRDefault="00BE11E1" w:rsidP="00913666">
            <w:pPr>
              <w:jc w:val="both"/>
              <w:rPr>
                <w:rFonts w:ascii="Times New Roman" w:hAnsi="Times New Roman" w:cs="Times New Roman"/>
                <w:sz w:val="24"/>
                <w:szCs w:val="24"/>
                <w:lang w:val="kk-KZ"/>
              </w:rPr>
            </w:pPr>
          </w:p>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Бұл ретте, «Қазақстан Республикасының кейбір заңнамалық актілеріне мемлекеттік </w:t>
            </w:r>
            <w:r w:rsidRPr="00D26711">
              <w:rPr>
                <w:rFonts w:ascii="Times New Roman" w:hAnsi="Times New Roman" w:cs="Times New Roman"/>
                <w:sz w:val="24"/>
                <w:szCs w:val="24"/>
                <w:lang w:val="kk-KZ"/>
              </w:rPr>
              <w:lastRenderedPageBreak/>
              <w:t>фельдъегерлік байланыс және ішкі істер органдарының қызметі мәселелері бойынша өзгерістер мен толықтырулар енгізу туралы» 2021 жылғы 29 маусымдағы Заңға сәйкес құқық қорғау органдарына азаматтық қорғау органдарының тек бір бөлігі – мемлекеттік өртке қарсы қызмет органдары ғана жатқызылды.</w:t>
            </w:r>
          </w:p>
          <w:p w:rsidR="00BE11E1" w:rsidRPr="00D26711" w:rsidRDefault="00BE11E1" w:rsidP="00913666">
            <w:pPr>
              <w:jc w:val="both"/>
              <w:rPr>
                <w:rFonts w:ascii="Times New Roman" w:hAnsi="Times New Roman" w:cs="Times New Roman"/>
                <w:sz w:val="24"/>
                <w:szCs w:val="24"/>
                <w:lang w:val="kk-KZ"/>
              </w:rPr>
            </w:pPr>
          </w:p>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«Азаматтық қорғау туралы» Заңның 100-бабының 4-тармағына сәйкес арнаулы атақтар берілген азаматтық қорғау органдарының қызметкерлері құқық қорғау органдарының қызметкерлері үшін Қазақстан Республикасының заңнамасында белгіленген мәртебеге ие болады және құқықтар мен жеңілдіктерді пайдаланады.</w:t>
            </w:r>
          </w:p>
          <w:p w:rsidR="00BE11E1" w:rsidRPr="00D26711" w:rsidRDefault="00BE11E1" w:rsidP="00913666">
            <w:pPr>
              <w:jc w:val="both"/>
              <w:rPr>
                <w:rFonts w:ascii="Times New Roman" w:hAnsi="Times New Roman" w:cs="Times New Roman"/>
                <w:sz w:val="24"/>
                <w:szCs w:val="24"/>
                <w:lang w:val="kk-KZ"/>
              </w:rPr>
            </w:pPr>
          </w:p>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Бұдан басқа Қазақстан Республикасы Үкіметінің </w:t>
            </w:r>
            <w:r w:rsidR="0056671C" w:rsidRPr="0056671C">
              <w:rPr>
                <w:rFonts w:ascii="Times New Roman" w:hAnsi="Times New Roman" w:cs="Times New Roman"/>
                <w:sz w:val="24"/>
                <w:szCs w:val="24"/>
                <w:lang w:val="kk-KZ"/>
              </w:rPr>
              <w:t xml:space="preserve"> 2023 жылғы 29 тамыздағы № 734</w:t>
            </w:r>
            <w:r w:rsidRPr="00D26711">
              <w:rPr>
                <w:rFonts w:ascii="Times New Roman" w:hAnsi="Times New Roman" w:cs="Times New Roman"/>
                <w:sz w:val="24"/>
                <w:szCs w:val="24"/>
                <w:lang w:val="kk-KZ"/>
              </w:rPr>
              <w:t xml:space="preserve"> қаулысымен бекітілген қолданыстағы зейнетақы төлемдерін тағайындау және жүзеге асыру қағидаларының 2-тармағының 2) тармақшасына сәйкес азаматтық қорғау органдарында қызмет өткерген әскери қызметшілер мен қызметкерлерге еңбек сіңірген жылдары үшін зейнетақы төлемдерін тағайындау көзделгенін атап өтеміз.</w:t>
            </w:r>
          </w:p>
          <w:p w:rsidR="00BE11E1" w:rsidRPr="00D26711" w:rsidRDefault="00BE11E1" w:rsidP="00913666">
            <w:pPr>
              <w:jc w:val="both"/>
              <w:rPr>
                <w:rFonts w:ascii="Times New Roman" w:hAnsi="Times New Roman" w:cs="Times New Roman"/>
                <w:sz w:val="24"/>
                <w:szCs w:val="24"/>
                <w:lang w:val="kk-KZ"/>
              </w:rPr>
            </w:pPr>
          </w:p>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«Құқық қорғау қызметі туралы» Заңның 84-бабының тоғызыншы бөлігіне сәйкес азаматтық қорғау органдары қызметкерлерінің еңбек </w:t>
            </w:r>
            <w:r w:rsidRPr="00D26711">
              <w:rPr>
                <w:rFonts w:ascii="Times New Roman" w:hAnsi="Times New Roman" w:cs="Times New Roman"/>
                <w:sz w:val="24"/>
                <w:szCs w:val="24"/>
                <w:lang w:val="kk-KZ"/>
              </w:rPr>
              <w:lastRenderedPageBreak/>
              <w:t>сіңірген жылдары үшін зейнетақы төлемдеріне құқығы да көзделген .</w:t>
            </w:r>
          </w:p>
          <w:p w:rsidR="00BE11E1" w:rsidRPr="00D26711" w:rsidRDefault="00BE11E1" w:rsidP="00913666">
            <w:pPr>
              <w:jc w:val="both"/>
              <w:rPr>
                <w:rFonts w:ascii="Times New Roman" w:hAnsi="Times New Roman" w:cs="Times New Roman"/>
                <w:sz w:val="24"/>
                <w:szCs w:val="24"/>
                <w:lang w:val="kk-KZ"/>
              </w:rPr>
            </w:pPr>
          </w:p>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Сондай-ақ «Құқық қорғау қызметі туралы» Заңның 84-бабының бесінші бөлігіне Заң азаматтық қорғау органдарына қолданылады және бұл азаматтық қорғау органдарының құрылымында құқық қорғау қызметін өткеру көзделгенін көрсетеді.</w:t>
            </w:r>
          </w:p>
          <w:p w:rsidR="0008778B" w:rsidRPr="00D26711" w:rsidRDefault="00472C8B" w:rsidP="00913666">
            <w:pPr>
              <w:jc w:val="both"/>
              <w:rPr>
                <w:rFonts w:ascii="Times New Roman" w:hAnsi="Times New Roman" w:cs="Times New Roman"/>
                <w:sz w:val="24"/>
                <w:szCs w:val="24"/>
                <w:lang w:val="kk-KZ"/>
              </w:rPr>
            </w:pPr>
            <w:r w:rsidRPr="00472C8B">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12) тармақшасы (2022 жылғы «7» қыркүйек)</w:t>
            </w:r>
          </w:p>
        </w:tc>
      </w:tr>
      <w:tr w:rsidR="0008778B" w:rsidRPr="00462591" w:rsidTr="005767E0">
        <w:tc>
          <w:tcPr>
            <w:tcW w:w="816" w:type="dxa"/>
            <w:shd w:val="clear" w:color="auto" w:fill="auto"/>
          </w:tcPr>
          <w:p w:rsidR="0008778B" w:rsidRPr="00D26711" w:rsidRDefault="0008778B"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 214-бап</w:t>
            </w:r>
          </w:p>
        </w:tc>
        <w:tc>
          <w:tcPr>
            <w:tcW w:w="3966" w:type="dxa"/>
            <w:shd w:val="clear" w:color="auto" w:fill="auto"/>
          </w:tcPr>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b/>
                <w:sz w:val="24"/>
                <w:szCs w:val="24"/>
                <w:lang w:val="kk-KZ"/>
              </w:rPr>
              <w:t>214-бап. Еңбек сіңірген жылдарды және жалпы еңбек өтілін есептеу</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Әскери қызметшілердің, арнаулы мемлекеттік және құқық қорғау органдары, мемлекеттік фельдъегерлік қызмет қызметкерлерінің, сондай-ақ арнаулы атақтарға, сыныптық шендерге ие болу және нысанды </w:t>
            </w:r>
            <w:r w:rsidRPr="00D26711">
              <w:rPr>
                <w:rFonts w:ascii="Times New Roman" w:hAnsi="Times New Roman" w:cs="Times New Roman"/>
                <w:sz w:val="24"/>
                <w:szCs w:val="24"/>
                <w:lang w:val="kk-KZ"/>
              </w:rPr>
              <w:lastRenderedPageBreak/>
              <w:t>киім киіп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Қазақстан Республикасының Үкіметі айқындайтын тәртіппен жүргізіледі.</w:t>
            </w:r>
          </w:p>
          <w:p w:rsidR="0008778B" w:rsidRPr="00D26711" w:rsidRDefault="00275A82" w:rsidP="00913666">
            <w:pPr>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08778B" w:rsidRPr="00D26711" w:rsidRDefault="0008778B" w:rsidP="00913666">
            <w:pPr>
              <w:jc w:val="both"/>
              <w:rPr>
                <w:rFonts w:ascii="Times New Roman" w:hAnsi="Times New Roman" w:cs="Times New Roman"/>
                <w:sz w:val="24"/>
                <w:szCs w:val="24"/>
                <w:lang w:val="kk-KZ"/>
              </w:rPr>
            </w:pPr>
          </w:p>
        </w:tc>
        <w:tc>
          <w:tcPr>
            <w:tcW w:w="3970" w:type="dxa"/>
            <w:gridSpan w:val="2"/>
            <w:shd w:val="clear" w:color="auto" w:fill="auto"/>
          </w:tcPr>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b/>
                <w:sz w:val="24"/>
                <w:szCs w:val="24"/>
                <w:lang w:val="kk-KZ"/>
              </w:rPr>
              <w:lastRenderedPageBreak/>
              <w:t>214-бап. Еңбек сіңірген жылдарды және жалпы еңбек өтілін есептеу</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Әскери қызметшілердің, арнаулы мемлекеттік және құқық қорғау органдары, </w:t>
            </w:r>
            <w:r w:rsidRPr="00D26711">
              <w:rPr>
                <w:rFonts w:ascii="Times New Roman" w:hAnsi="Times New Roman" w:cs="Times New Roman"/>
                <w:b/>
                <w:sz w:val="24"/>
                <w:szCs w:val="24"/>
                <w:lang w:val="kk-KZ"/>
              </w:rPr>
              <w:t>азаматтық қорғау органдары,</w:t>
            </w:r>
            <w:r w:rsidRPr="00D26711">
              <w:rPr>
                <w:rFonts w:ascii="Times New Roman" w:hAnsi="Times New Roman" w:cs="Times New Roman"/>
                <w:sz w:val="24"/>
                <w:szCs w:val="24"/>
                <w:lang w:val="kk-KZ"/>
              </w:rPr>
              <w:t xml:space="preserve"> мемлекеттік фельдъегерлік қызмет қызметкерлерінің, сондай-ақ арнаулы атақтарға, сыныптық </w:t>
            </w:r>
            <w:r w:rsidRPr="00D26711">
              <w:rPr>
                <w:rFonts w:ascii="Times New Roman" w:hAnsi="Times New Roman" w:cs="Times New Roman"/>
                <w:sz w:val="24"/>
                <w:szCs w:val="24"/>
                <w:lang w:val="kk-KZ"/>
              </w:rPr>
              <w:lastRenderedPageBreak/>
              <w:t>шендерге ие болу және нысанды киім киіп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w:t>
            </w:r>
            <w:r w:rsidRPr="00D26711">
              <w:rPr>
                <w:rFonts w:ascii="Times New Roman" w:hAnsi="Times New Roman" w:cs="Times New Roman"/>
                <w:b/>
                <w:sz w:val="24"/>
                <w:szCs w:val="24"/>
                <w:lang w:val="kk-KZ"/>
              </w:rPr>
              <w:t xml:space="preserve"> </w:t>
            </w:r>
            <w:r w:rsidRPr="00D26711">
              <w:rPr>
                <w:rFonts w:ascii="Times New Roman" w:hAnsi="Times New Roman" w:cs="Times New Roman"/>
                <w:sz w:val="24"/>
                <w:szCs w:val="24"/>
                <w:lang w:val="kk-KZ"/>
              </w:rPr>
              <w:t>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Қазақстан Республикасының Үкіметі айқындайтын тәртіппен жүргізіледі.</w:t>
            </w:r>
          </w:p>
          <w:p w:rsidR="0008778B" w:rsidRPr="00D26711" w:rsidRDefault="00275A82" w:rsidP="00913666">
            <w:pPr>
              <w:jc w:val="both"/>
              <w:rPr>
                <w:rFonts w:ascii="Times New Roman" w:hAnsi="Times New Roman" w:cs="Times New Roman"/>
                <w:b/>
                <w:sz w:val="24"/>
                <w:szCs w:val="24"/>
                <w:lang w:val="kk-KZ"/>
              </w:rPr>
            </w:pPr>
            <w:r>
              <w:rPr>
                <w:rFonts w:ascii="Times New Roman" w:hAnsi="Times New Roman" w:cs="Times New Roman"/>
                <w:sz w:val="24"/>
                <w:szCs w:val="24"/>
                <w:lang w:val="kk-KZ"/>
              </w:rPr>
              <w:t>...</w:t>
            </w:r>
          </w:p>
        </w:tc>
        <w:tc>
          <w:tcPr>
            <w:tcW w:w="5161" w:type="dxa"/>
            <w:shd w:val="clear" w:color="auto" w:fill="auto"/>
          </w:tcPr>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lastRenderedPageBreak/>
              <w:t>Заңнадамадығы олқылықты жою мақсатында.</w:t>
            </w:r>
          </w:p>
          <w:p w:rsidR="00BE11E1" w:rsidRPr="00D26711" w:rsidRDefault="00BE11E1" w:rsidP="00913666">
            <w:pPr>
              <w:jc w:val="both"/>
              <w:rPr>
                <w:rFonts w:ascii="Times New Roman" w:hAnsi="Times New Roman" w:cs="Times New Roman"/>
                <w:sz w:val="24"/>
                <w:szCs w:val="24"/>
                <w:lang w:val="kk-KZ"/>
              </w:rPr>
            </w:pPr>
          </w:p>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2021 жылға дейін азаматтық қорғау органдары ішкі істер органдарының жүйесінде болды және олардың қызметкерлері ішкі істер органдарының қызметкерлері үшін көзделген барлық салық және зейнетақы жеңілдіктерін пайдаланды.</w:t>
            </w:r>
          </w:p>
          <w:p w:rsidR="00BE11E1" w:rsidRPr="00D26711" w:rsidRDefault="00BE11E1" w:rsidP="00913666">
            <w:pPr>
              <w:jc w:val="both"/>
              <w:rPr>
                <w:rFonts w:ascii="Times New Roman" w:hAnsi="Times New Roman" w:cs="Times New Roman"/>
                <w:sz w:val="24"/>
                <w:szCs w:val="24"/>
                <w:lang w:val="kk-KZ"/>
              </w:rPr>
            </w:pPr>
          </w:p>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lastRenderedPageBreak/>
              <w:t>Бұл ретте, «Қазақстан Республикасының кейбір заңнамалық актілеріне мемлекеттік фельдъегерлік байланыс және ішкі істер органдарының қызметі мәселелері бойынша өзгерістер мен толықтырулар енгізу туралы» 2021 жылғы 29 маусымдағы Заңға сәйкес құқық қорғау органдарына азаматтық қорғау органдарының тек бір бөлігі – мемлекеттік өртке қарсы қызмет органдары ғана жатқызылды.</w:t>
            </w:r>
          </w:p>
          <w:p w:rsidR="00BE11E1" w:rsidRPr="00D26711" w:rsidRDefault="00BE11E1" w:rsidP="00913666">
            <w:pPr>
              <w:jc w:val="both"/>
              <w:rPr>
                <w:rFonts w:ascii="Times New Roman" w:hAnsi="Times New Roman" w:cs="Times New Roman"/>
                <w:sz w:val="24"/>
                <w:szCs w:val="24"/>
                <w:lang w:val="kk-KZ"/>
              </w:rPr>
            </w:pPr>
          </w:p>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«Азаматтық қорғау туралы» Заңның 100-бабының 4-тармағына сәйкес арнаулы атақтар берілген азаматтық қорғау органдарының қызметкерлері құқық қорғау органдарының қызметкерлері үшін Қазақстан Республикасының заңнамасында белгіленген мәртебеге ие болады және құқықтар мен жеңілдіктерді пайдаланады.</w:t>
            </w:r>
          </w:p>
          <w:p w:rsidR="00BE11E1" w:rsidRPr="00D26711" w:rsidRDefault="00BE11E1" w:rsidP="00913666">
            <w:pPr>
              <w:jc w:val="both"/>
              <w:rPr>
                <w:rFonts w:ascii="Times New Roman" w:hAnsi="Times New Roman" w:cs="Times New Roman"/>
                <w:sz w:val="24"/>
                <w:szCs w:val="24"/>
                <w:lang w:val="kk-KZ"/>
              </w:rPr>
            </w:pPr>
          </w:p>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Бұдан басқа Қазақстан Республикасы Үкіметінің </w:t>
            </w:r>
            <w:r w:rsidR="0056671C" w:rsidRPr="0056671C">
              <w:rPr>
                <w:rFonts w:ascii="Times New Roman" w:hAnsi="Times New Roman" w:cs="Times New Roman"/>
                <w:sz w:val="24"/>
                <w:szCs w:val="24"/>
                <w:lang w:val="kk-KZ"/>
              </w:rPr>
              <w:t xml:space="preserve"> 2023 жылғы 29 тамыздағы № 734</w:t>
            </w:r>
            <w:r w:rsidRPr="00D26711">
              <w:rPr>
                <w:rFonts w:ascii="Times New Roman" w:hAnsi="Times New Roman" w:cs="Times New Roman"/>
                <w:sz w:val="24"/>
                <w:szCs w:val="24"/>
                <w:lang w:val="kk-KZ"/>
              </w:rPr>
              <w:t>қаулысымен бекітілген қолданыстағы зейнетақы төлемдерін тағайындау және жүзеге асыру қағидаларының 2-тармағының 2) тармақшасына сәйкес азаматтық қорғау органдарында қызмет өткерген әскери қызметшілер мен қызметкерлерге еңбек сіңірген жылдары үшін зейнетақы төлемдерін тағайындау көзделгенін атап өтеміз.</w:t>
            </w:r>
          </w:p>
          <w:p w:rsidR="00BE11E1" w:rsidRPr="00D26711" w:rsidRDefault="00BE11E1" w:rsidP="00913666">
            <w:pPr>
              <w:jc w:val="both"/>
              <w:rPr>
                <w:rFonts w:ascii="Times New Roman" w:hAnsi="Times New Roman" w:cs="Times New Roman"/>
                <w:sz w:val="24"/>
                <w:szCs w:val="24"/>
                <w:lang w:val="kk-KZ"/>
              </w:rPr>
            </w:pPr>
          </w:p>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«Құқық қорғау қызметі туралы» Заңның 84-бабының тоғызыншы бөлігіне сәйкес азаматтық </w:t>
            </w:r>
            <w:r w:rsidRPr="00D26711">
              <w:rPr>
                <w:rFonts w:ascii="Times New Roman" w:hAnsi="Times New Roman" w:cs="Times New Roman"/>
                <w:sz w:val="24"/>
                <w:szCs w:val="24"/>
                <w:lang w:val="kk-KZ"/>
              </w:rPr>
              <w:lastRenderedPageBreak/>
              <w:t>қорғау органдары қызметкерлерінің еңбек сіңірген жылдары үшін зейнетақы төлемдеріне құқығы да көзделген .</w:t>
            </w:r>
          </w:p>
          <w:p w:rsidR="00BE11E1" w:rsidRPr="00D26711" w:rsidRDefault="00BE11E1" w:rsidP="00913666">
            <w:pPr>
              <w:jc w:val="both"/>
              <w:rPr>
                <w:rFonts w:ascii="Times New Roman" w:hAnsi="Times New Roman" w:cs="Times New Roman"/>
                <w:sz w:val="24"/>
                <w:szCs w:val="24"/>
                <w:lang w:val="kk-KZ"/>
              </w:rPr>
            </w:pPr>
          </w:p>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Сондай-ақ «Құқық қорғау қызметі туралы» Заңның 84-бабының бесінші бөлігіне Заң азаматтық қорғау органдарына қолданылады және бұл азаматтық қорғау органдарының құрылымында құқық қорғау қызметін өткеру көзделгенін көрсетеді.</w:t>
            </w:r>
          </w:p>
          <w:p w:rsidR="0008778B" w:rsidRPr="00D26711" w:rsidRDefault="00472C8B" w:rsidP="00913666">
            <w:pPr>
              <w:jc w:val="both"/>
              <w:rPr>
                <w:rFonts w:ascii="Times New Roman" w:hAnsi="Times New Roman" w:cs="Times New Roman"/>
                <w:sz w:val="24"/>
                <w:szCs w:val="24"/>
                <w:lang w:val="kk-KZ"/>
              </w:rPr>
            </w:pPr>
            <w:r w:rsidRPr="00472C8B">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12) тармақшасы (2022 жылғы «7» қыркүйек)</w:t>
            </w:r>
          </w:p>
        </w:tc>
      </w:tr>
      <w:tr w:rsidR="0008778B" w:rsidRPr="00462591" w:rsidTr="005767E0">
        <w:tc>
          <w:tcPr>
            <w:tcW w:w="816" w:type="dxa"/>
            <w:shd w:val="clear" w:color="auto" w:fill="auto"/>
          </w:tcPr>
          <w:p w:rsidR="0008778B" w:rsidRPr="00D26711" w:rsidRDefault="0008778B"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215-баптың тақырыбы</w:t>
            </w:r>
          </w:p>
        </w:tc>
        <w:tc>
          <w:tcPr>
            <w:tcW w:w="3966" w:type="dxa"/>
            <w:shd w:val="clear" w:color="auto" w:fill="auto"/>
          </w:tcPr>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b/>
                <w:sz w:val="24"/>
                <w:szCs w:val="24"/>
                <w:lang w:val="kk-KZ"/>
              </w:rPr>
              <w:t>215-бап. Әскери қызметшілер мен арнаулы мемлекеттік және құқық қорғау органдары, мемлекеттік фельдъегерлік қызмет қызметкерлерін зейнетақымен қамсыздандыруды жүзеге асыратын органдар</w:t>
            </w:r>
          </w:p>
        </w:tc>
        <w:tc>
          <w:tcPr>
            <w:tcW w:w="3970" w:type="dxa"/>
            <w:gridSpan w:val="2"/>
            <w:shd w:val="clear" w:color="auto" w:fill="auto"/>
          </w:tcPr>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b/>
                <w:sz w:val="24"/>
                <w:szCs w:val="24"/>
                <w:lang w:val="kk-KZ"/>
              </w:rPr>
              <w:t>215-бап. Әскери қызметшілер мен арнаулы мемлекеттік және құқық қорғау органдары, азаматтық қорғау  органдары, мемлекеттік фельдъегерлік қызмет қызметкерлерін зейнетақымен қамсыздандыруды жүзеге асыратын органдар</w:t>
            </w:r>
          </w:p>
          <w:p w:rsidR="0008778B" w:rsidRPr="00D26711" w:rsidRDefault="0008778B" w:rsidP="00913666">
            <w:pPr>
              <w:jc w:val="both"/>
              <w:rPr>
                <w:rFonts w:ascii="Times New Roman" w:hAnsi="Times New Roman" w:cs="Times New Roman"/>
                <w:b/>
                <w:sz w:val="24"/>
                <w:szCs w:val="24"/>
                <w:lang w:val="kk-KZ"/>
              </w:rPr>
            </w:pPr>
          </w:p>
        </w:tc>
        <w:tc>
          <w:tcPr>
            <w:tcW w:w="5161" w:type="dxa"/>
            <w:shd w:val="clear" w:color="auto" w:fill="auto"/>
          </w:tcPr>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Заңнадамадығы олқылықты жою мақсатында.</w:t>
            </w:r>
          </w:p>
          <w:p w:rsidR="00BE11E1" w:rsidRPr="00D26711" w:rsidRDefault="00BE11E1" w:rsidP="00913666">
            <w:pPr>
              <w:jc w:val="both"/>
              <w:rPr>
                <w:rFonts w:ascii="Times New Roman" w:hAnsi="Times New Roman" w:cs="Times New Roman"/>
                <w:sz w:val="24"/>
                <w:szCs w:val="24"/>
                <w:lang w:val="kk-KZ"/>
              </w:rPr>
            </w:pPr>
          </w:p>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2021 жылға дейін азаматтық қорғау органдары ішкі істер органдарының жүйесінде болды және олардың қызметкерлері ішкі істер органдарының қызметкерлері үшін көзделген барлық салық және зейнетақы жеңілдіктерін пайдаланды.</w:t>
            </w:r>
          </w:p>
          <w:p w:rsidR="00BE11E1" w:rsidRPr="00D26711" w:rsidRDefault="00BE11E1" w:rsidP="00913666">
            <w:pPr>
              <w:jc w:val="both"/>
              <w:rPr>
                <w:rFonts w:ascii="Times New Roman" w:hAnsi="Times New Roman" w:cs="Times New Roman"/>
                <w:sz w:val="24"/>
                <w:szCs w:val="24"/>
                <w:lang w:val="kk-KZ"/>
              </w:rPr>
            </w:pPr>
          </w:p>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Бұл ретте, «Қазақстан Республикасының кейбір заңнамалық актілеріне мемлекеттік фельдъегерлік байланыс және ішкі істер органдарының қызметі мәселелері бойынша өзгерістер мен толықтырулар енгізу туралы» 2021 жылғы 29 маусымдағы Заңға сәйкес құқық қорғау органдарына азаматтық қорғау </w:t>
            </w:r>
            <w:r w:rsidRPr="00D26711">
              <w:rPr>
                <w:rFonts w:ascii="Times New Roman" w:hAnsi="Times New Roman" w:cs="Times New Roman"/>
                <w:sz w:val="24"/>
                <w:szCs w:val="24"/>
                <w:lang w:val="kk-KZ"/>
              </w:rPr>
              <w:lastRenderedPageBreak/>
              <w:t>органдарының тек бір бөлігі – мемлекеттік өртке қарсы қызмет органдары ғана жатқызылды.</w:t>
            </w:r>
          </w:p>
          <w:p w:rsidR="00BE11E1" w:rsidRPr="00D26711" w:rsidRDefault="00BE11E1" w:rsidP="00913666">
            <w:pPr>
              <w:jc w:val="both"/>
              <w:rPr>
                <w:rFonts w:ascii="Times New Roman" w:hAnsi="Times New Roman" w:cs="Times New Roman"/>
                <w:sz w:val="24"/>
                <w:szCs w:val="24"/>
                <w:lang w:val="kk-KZ"/>
              </w:rPr>
            </w:pPr>
          </w:p>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«Азаматтық қорғау туралы» Заңның 100-бабының 4-тармағына сәйкес арнаулы атақтар берілген азаматтық қорғау органдарының қызметкерлері құқық қорғау органдарының қызметкерлері үшін Қазақстан Республикасының заңнамасында белгіленген мәртебеге ие болады және құқықтар мен жеңілдіктерді пайдаланады.</w:t>
            </w:r>
          </w:p>
          <w:p w:rsidR="00BE11E1" w:rsidRPr="00D26711" w:rsidRDefault="00BE11E1" w:rsidP="00913666">
            <w:pPr>
              <w:jc w:val="both"/>
              <w:rPr>
                <w:rFonts w:ascii="Times New Roman" w:hAnsi="Times New Roman" w:cs="Times New Roman"/>
                <w:sz w:val="24"/>
                <w:szCs w:val="24"/>
                <w:lang w:val="kk-KZ"/>
              </w:rPr>
            </w:pPr>
          </w:p>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Бұдан басқа Қазақстан Республикасы Үкіметінің </w:t>
            </w:r>
            <w:r w:rsidR="0056671C" w:rsidRPr="0056671C">
              <w:rPr>
                <w:rFonts w:ascii="Times New Roman" w:hAnsi="Times New Roman" w:cs="Times New Roman"/>
                <w:sz w:val="24"/>
                <w:szCs w:val="24"/>
                <w:lang w:val="kk-KZ"/>
              </w:rPr>
              <w:t xml:space="preserve"> 2023 жылғы 29 тамыздағы № 734</w:t>
            </w:r>
            <w:r w:rsidR="0056671C">
              <w:rPr>
                <w:rFonts w:ascii="Times New Roman" w:hAnsi="Times New Roman" w:cs="Times New Roman"/>
                <w:sz w:val="24"/>
                <w:szCs w:val="24"/>
                <w:lang w:val="kk-KZ"/>
              </w:rPr>
              <w:t xml:space="preserve"> </w:t>
            </w:r>
            <w:r w:rsidRPr="00D26711">
              <w:rPr>
                <w:rFonts w:ascii="Times New Roman" w:hAnsi="Times New Roman" w:cs="Times New Roman"/>
                <w:sz w:val="24"/>
                <w:szCs w:val="24"/>
                <w:lang w:val="kk-KZ"/>
              </w:rPr>
              <w:t>қаулысымен бекітілген қолданыстағы зейнетақы төлемдерін тағайындау және жүзеге асыру қағидаларының 2-тармағының 2) тармақшасына сәйкес азаматтық қорғау органдарында қызмет өткерген әскери қызметшілер мен қызметкерлерге еңбек сіңірген жылдары үшін зейнетақы төлемдерін тағайындау көзделгенін атап өтеміз.</w:t>
            </w:r>
          </w:p>
          <w:p w:rsidR="00BE11E1" w:rsidRPr="00D26711" w:rsidRDefault="00BE11E1" w:rsidP="00913666">
            <w:pPr>
              <w:jc w:val="both"/>
              <w:rPr>
                <w:rFonts w:ascii="Times New Roman" w:hAnsi="Times New Roman" w:cs="Times New Roman"/>
                <w:sz w:val="24"/>
                <w:szCs w:val="24"/>
                <w:lang w:val="kk-KZ"/>
              </w:rPr>
            </w:pPr>
          </w:p>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«Құқық қорғау қызметі туралы» Заңның 84-бабының тоғызыншы бөлігіне сәйкес азаматтық қорғау органдары қызметкерлерінің еңбек сіңірген жылдары үшін зейнетақы төлемдеріне құқығы да көзделген .</w:t>
            </w:r>
          </w:p>
          <w:p w:rsidR="00BE11E1" w:rsidRPr="00D26711" w:rsidRDefault="00BE11E1" w:rsidP="00913666">
            <w:pPr>
              <w:jc w:val="both"/>
              <w:rPr>
                <w:rFonts w:ascii="Times New Roman" w:hAnsi="Times New Roman" w:cs="Times New Roman"/>
                <w:sz w:val="24"/>
                <w:szCs w:val="24"/>
                <w:lang w:val="kk-KZ"/>
              </w:rPr>
            </w:pPr>
          </w:p>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Сондай-ақ «Құқық қорғау қызметі туралы» Заңның 84-бабының бесінші бөлігіне Заң азаматтық қорғау органдарына қолданылады </w:t>
            </w:r>
            <w:r w:rsidRPr="00D26711">
              <w:rPr>
                <w:rFonts w:ascii="Times New Roman" w:hAnsi="Times New Roman" w:cs="Times New Roman"/>
                <w:sz w:val="24"/>
                <w:szCs w:val="24"/>
                <w:lang w:val="kk-KZ"/>
              </w:rPr>
              <w:lastRenderedPageBreak/>
              <w:t>және бұл азаматтық қорғау органдарының құрылымында құқық қорғау қызметін өткеру көзделгенін көрсетеді.</w:t>
            </w:r>
          </w:p>
          <w:p w:rsidR="0008778B" w:rsidRPr="00D26711" w:rsidRDefault="00472C8B" w:rsidP="00913666">
            <w:pPr>
              <w:jc w:val="both"/>
              <w:rPr>
                <w:rFonts w:ascii="Times New Roman" w:hAnsi="Times New Roman" w:cs="Times New Roman"/>
                <w:sz w:val="24"/>
                <w:szCs w:val="24"/>
                <w:lang w:val="kk-KZ"/>
              </w:rPr>
            </w:pPr>
            <w:r w:rsidRPr="00472C8B">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12) тармақшасы (2022 жылғы «7» қыркүйек)</w:t>
            </w:r>
          </w:p>
        </w:tc>
      </w:tr>
      <w:tr w:rsidR="0008778B" w:rsidRPr="00462591" w:rsidTr="005767E0">
        <w:tc>
          <w:tcPr>
            <w:tcW w:w="816" w:type="dxa"/>
            <w:shd w:val="clear" w:color="auto" w:fill="auto"/>
          </w:tcPr>
          <w:p w:rsidR="0008778B" w:rsidRPr="00D26711" w:rsidRDefault="0008778B"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 215-бап</w:t>
            </w:r>
          </w:p>
        </w:tc>
        <w:tc>
          <w:tcPr>
            <w:tcW w:w="3966" w:type="dxa"/>
            <w:shd w:val="clear" w:color="auto" w:fill="auto"/>
          </w:tcPr>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b/>
                <w:sz w:val="24"/>
                <w:szCs w:val="24"/>
                <w:lang w:val="kk-KZ"/>
              </w:rPr>
              <w:t>215-бап. Әскери қызметшілер мен арнаулы мемлекеттік және құқық қорғау органдары, мемлекеттік фельдъегерлік қызмет қызметкерлерін зейнетақымен қамсыздандыруды жүзеге асыратын органдар</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      Әскери қызметшілерге, арнаулы мемлекеттік және құқық қорғау органдары, мемлекеттік фельдъегерлік қызмет қызметкерлеріне, сондай-ақ арнаулы атақтарға, сыныптық шендерге ие болу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w:t>
            </w:r>
            <w:r w:rsidRPr="00D26711">
              <w:rPr>
                <w:rFonts w:ascii="Times New Roman" w:hAnsi="Times New Roman" w:cs="Times New Roman"/>
                <w:sz w:val="24"/>
                <w:szCs w:val="24"/>
                <w:lang w:val="kk-KZ"/>
              </w:rPr>
              <w:lastRenderedPageBreak/>
              <w:t>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төлемдерін тағайындауды тиiстi мемлекеттiк органдар Қазақстан Республикасының Үкiметi айқындайтын тәртiппен жүзеге асырады.</w:t>
            </w:r>
          </w:p>
        </w:tc>
        <w:tc>
          <w:tcPr>
            <w:tcW w:w="3970" w:type="dxa"/>
            <w:gridSpan w:val="2"/>
            <w:shd w:val="clear" w:color="auto" w:fill="auto"/>
          </w:tcPr>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b/>
                <w:sz w:val="24"/>
                <w:szCs w:val="24"/>
                <w:lang w:val="kk-KZ"/>
              </w:rPr>
              <w:lastRenderedPageBreak/>
              <w:t>215-бап. Әскери қызметшілер мен арнаулы мемлекеттік және құқық қорғау органдары, азаматтық қорғау органдары, мемлекеттік фельдъегерлік қызмет қызметкерлерін зейнетақымен қамсыздандыруды жүзеге асыратын органдар</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Әскери қызметшілерге, арнаулы мемлекеттік және құқық қорғау органдары, </w:t>
            </w:r>
            <w:r w:rsidRPr="00D26711">
              <w:rPr>
                <w:rFonts w:ascii="Times New Roman" w:hAnsi="Times New Roman" w:cs="Times New Roman"/>
                <w:b/>
                <w:sz w:val="24"/>
                <w:szCs w:val="24"/>
                <w:lang w:val="kk-KZ"/>
              </w:rPr>
              <w:t>азаматтық қорғау  органдары,</w:t>
            </w:r>
            <w:r w:rsidRPr="00D26711">
              <w:rPr>
                <w:rFonts w:ascii="Times New Roman" w:hAnsi="Times New Roman" w:cs="Times New Roman"/>
                <w:sz w:val="24"/>
                <w:szCs w:val="24"/>
                <w:lang w:val="kk-KZ"/>
              </w:rPr>
              <w:t xml:space="preserve"> мемлекеттік фельдъегерлік қызмет қызметкерлеріне, сондай-ақ арнаулы атақтарға, сыныптық шендерге ие болу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w:t>
            </w:r>
            <w:r w:rsidRPr="00D26711">
              <w:rPr>
                <w:rFonts w:ascii="Times New Roman" w:hAnsi="Times New Roman" w:cs="Times New Roman"/>
                <w:sz w:val="24"/>
                <w:szCs w:val="24"/>
                <w:lang w:val="kk-KZ"/>
              </w:rPr>
              <w:lastRenderedPageBreak/>
              <w:t>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w:t>
            </w:r>
            <w:r w:rsidRPr="00D26711">
              <w:rPr>
                <w:rFonts w:ascii="Times New Roman" w:hAnsi="Times New Roman" w:cs="Times New Roman"/>
                <w:b/>
                <w:sz w:val="24"/>
                <w:szCs w:val="24"/>
                <w:lang w:val="kk-KZ"/>
              </w:rPr>
              <w:t xml:space="preserve"> </w:t>
            </w:r>
            <w:r w:rsidRPr="00D26711">
              <w:rPr>
                <w:rFonts w:ascii="Times New Roman" w:hAnsi="Times New Roman" w:cs="Times New Roman"/>
                <w:sz w:val="24"/>
                <w:szCs w:val="24"/>
                <w:lang w:val="kk-KZ"/>
              </w:rPr>
              <w:t>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төлемдерін тағайындауды тиiстi мемлекеттiк органдар Қазақстан Республикасының Үкiметi айқындайтын тәртiппен жүзеге асырады.</w:t>
            </w:r>
          </w:p>
          <w:p w:rsidR="0008778B" w:rsidRPr="00D26711" w:rsidRDefault="0008778B" w:rsidP="00913666">
            <w:pPr>
              <w:jc w:val="both"/>
              <w:rPr>
                <w:rFonts w:ascii="Times New Roman" w:hAnsi="Times New Roman" w:cs="Times New Roman"/>
                <w:sz w:val="24"/>
                <w:szCs w:val="24"/>
                <w:lang w:val="kk-KZ"/>
              </w:rPr>
            </w:pPr>
          </w:p>
        </w:tc>
        <w:tc>
          <w:tcPr>
            <w:tcW w:w="5161" w:type="dxa"/>
            <w:shd w:val="clear" w:color="auto" w:fill="auto"/>
          </w:tcPr>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lastRenderedPageBreak/>
              <w:t>Заңнадамадығы олқылықты жою мақсатында.</w:t>
            </w:r>
          </w:p>
          <w:p w:rsidR="00BE11E1" w:rsidRPr="00D26711" w:rsidRDefault="00BE11E1" w:rsidP="00913666">
            <w:pPr>
              <w:jc w:val="both"/>
              <w:rPr>
                <w:rFonts w:ascii="Times New Roman" w:hAnsi="Times New Roman" w:cs="Times New Roman"/>
                <w:sz w:val="24"/>
                <w:szCs w:val="24"/>
                <w:lang w:val="kk-KZ"/>
              </w:rPr>
            </w:pPr>
          </w:p>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2021 жылға дейін азаматтық қорғау органдары ішкі істер органдарының жүйесінде болды және олардың қызметкерлері ішкі істер органдарының қызметкерлері үшін көзделген барлық салық және зейнетақы жеңілдіктерін пайдаланды.</w:t>
            </w:r>
          </w:p>
          <w:p w:rsidR="00BE11E1" w:rsidRPr="00D26711" w:rsidRDefault="00BE11E1" w:rsidP="00913666">
            <w:pPr>
              <w:jc w:val="both"/>
              <w:rPr>
                <w:rFonts w:ascii="Times New Roman" w:hAnsi="Times New Roman" w:cs="Times New Roman"/>
                <w:sz w:val="24"/>
                <w:szCs w:val="24"/>
                <w:lang w:val="kk-KZ"/>
              </w:rPr>
            </w:pPr>
          </w:p>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Бұл ретте, «Қазақстан Республикасының кейбір заңнамалық актілеріне мемлекеттік фельдъегерлік байланыс және ішкі істер органдарының қызметі мәселелері бойынша өзгерістер мен толықтырулар енгізу туралы» 2021 жылғы 29 маусымдағы Заңға сәйкес құқық қорғау органдарына азаматтық қорғау органдарының тек бір бөлігі – мемлекеттік өртке қарсы қызмет органдары ғана жатқызылды.</w:t>
            </w:r>
          </w:p>
          <w:p w:rsidR="00BE11E1" w:rsidRPr="00D26711" w:rsidRDefault="00BE11E1" w:rsidP="00913666">
            <w:pPr>
              <w:jc w:val="both"/>
              <w:rPr>
                <w:rFonts w:ascii="Times New Roman" w:hAnsi="Times New Roman" w:cs="Times New Roman"/>
                <w:sz w:val="24"/>
                <w:szCs w:val="24"/>
                <w:lang w:val="kk-KZ"/>
              </w:rPr>
            </w:pPr>
          </w:p>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«Азаматтық қорғау туралы» Заңның 100-бабының 4-тармағына сәйкес арнаулы атақтар берілген азаматтық қорғау органдарының қызметкерлері құқық қорғау органдарының қызметкерлері үшін Қазақстан </w:t>
            </w:r>
            <w:r w:rsidRPr="00D26711">
              <w:rPr>
                <w:rFonts w:ascii="Times New Roman" w:hAnsi="Times New Roman" w:cs="Times New Roman"/>
                <w:sz w:val="24"/>
                <w:szCs w:val="24"/>
                <w:lang w:val="kk-KZ"/>
              </w:rPr>
              <w:lastRenderedPageBreak/>
              <w:t>Республикасының заңнамасында белгіленген мәртебеге ие болады және құқықтар мен жеңілдіктерді пайдаланады.</w:t>
            </w:r>
          </w:p>
          <w:p w:rsidR="00BE11E1" w:rsidRPr="00D26711" w:rsidRDefault="00BE11E1" w:rsidP="00913666">
            <w:pPr>
              <w:jc w:val="both"/>
              <w:rPr>
                <w:rFonts w:ascii="Times New Roman" w:hAnsi="Times New Roman" w:cs="Times New Roman"/>
                <w:sz w:val="24"/>
                <w:szCs w:val="24"/>
                <w:lang w:val="kk-KZ"/>
              </w:rPr>
            </w:pPr>
          </w:p>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Бұдан басқа Қазақстан Республикасы Үкіметінің </w:t>
            </w:r>
            <w:r w:rsidR="0056671C" w:rsidRPr="0056671C">
              <w:rPr>
                <w:rFonts w:ascii="Times New Roman" w:hAnsi="Times New Roman" w:cs="Times New Roman"/>
                <w:sz w:val="24"/>
                <w:szCs w:val="24"/>
                <w:lang w:val="kk-KZ"/>
              </w:rPr>
              <w:t xml:space="preserve"> 2023 жылғы 29 тамыздағы № 734</w:t>
            </w:r>
            <w:r w:rsidRPr="00D26711">
              <w:rPr>
                <w:rFonts w:ascii="Times New Roman" w:hAnsi="Times New Roman" w:cs="Times New Roman"/>
                <w:sz w:val="24"/>
                <w:szCs w:val="24"/>
                <w:lang w:val="kk-KZ"/>
              </w:rPr>
              <w:t xml:space="preserve"> қаулысымен бекітілген қолданыстағы зейнетақы төлемдерін тағайындау және жүзеге асыру қағидаларының 2-тармағының 2) тармақшасына сәйкес азаматтық қорғау органдарында қызмет өткерген әскери қызметшілер мен қызметкерлерге еңбек сіңірген жылдары үшін зейнетақы төлемдерін тағайындау көзделгенін атап өтеміз.</w:t>
            </w:r>
          </w:p>
          <w:p w:rsidR="00BE11E1" w:rsidRPr="00D26711" w:rsidRDefault="00BE11E1" w:rsidP="00913666">
            <w:pPr>
              <w:jc w:val="both"/>
              <w:rPr>
                <w:rFonts w:ascii="Times New Roman" w:hAnsi="Times New Roman" w:cs="Times New Roman"/>
                <w:sz w:val="24"/>
                <w:szCs w:val="24"/>
                <w:lang w:val="kk-KZ"/>
              </w:rPr>
            </w:pPr>
          </w:p>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«Құқық қорғау қызметі туралы» Заңның 84-бабының тоғызыншы бөлігіне сәйкес азаматтық қорғау органдары қызметкерлерінің еңбек сіңірген жылдары үшін зейнетақы төлемдеріне құқығы да көзделген .</w:t>
            </w:r>
          </w:p>
          <w:p w:rsidR="00BE11E1" w:rsidRPr="00D26711" w:rsidRDefault="00BE11E1" w:rsidP="00913666">
            <w:pPr>
              <w:jc w:val="both"/>
              <w:rPr>
                <w:rFonts w:ascii="Times New Roman" w:hAnsi="Times New Roman" w:cs="Times New Roman"/>
                <w:sz w:val="24"/>
                <w:szCs w:val="24"/>
                <w:lang w:val="kk-KZ"/>
              </w:rPr>
            </w:pPr>
          </w:p>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Сондай-ақ «Құқық қорғау қызметі туралы» Заңның 84-бабының бесінші бөлігіне Заң азаматтық қорғау органдарына қолданылады және бұл азаматтық қорғау органдарының құрылымында құқық қорғау қызметін өткеру көзделгенін көрсетеді.</w:t>
            </w:r>
          </w:p>
          <w:p w:rsidR="0008778B" w:rsidRPr="00D26711" w:rsidRDefault="00472C8B" w:rsidP="00913666">
            <w:pPr>
              <w:jc w:val="both"/>
              <w:rPr>
                <w:rFonts w:ascii="Times New Roman" w:hAnsi="Times New Roman" w:cs="Times New Roman"/>
                <w:sz w:val="24"/>
                <w:szCs w:val="24"/>
                <w:lang w:val="kk-KZ"/>
              </w:rPr>
            </w:pPr>
            <w:r w:rsidRPr="00472C8B">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12) тармақшасы (2022 жылғы «7» қыркүйек)</w:t>
            </w:r>
          </w:p>
        </w:tc>
      </w:tr>
      <w:tr w:rsidR="0008778B" w:rsidRPr="00462591" w:rsidTr="005767E0">
        <w:tc>
          <w:tcPr>
            <w:tcW w:w="816" w:type="dxa"/>
            <w:shd w:val="clear" w:color="auto" w:fill="auto"/>
          </w:tcPr>
          <w:p w:rsidR="0008778B" w:rsidRPr="00D26711" w:rsidRDefault="0008778B"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236-баптың 5-тармағы</w:t>
            </w:r>
          </w:p>
        </w:tc>
        <w:tc>
          <w:tcPr>
            <w:tcW w:w="3966" w:type="dxa"/>
            <w:shd w:val="clear" w:color="auto" w:fill="auto"/>
          </w:tcPr>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b/>
                <w:sz w:val="24"/>
                <w:szCs w:val="24"/>
                <w:lang w:val="kk-KZ"/>
              </w:rPr>
              <w:t>236-бап. Асыраушысынан айырылу жағдайы бойынша мемлекеттік әлеуметтік жәрдемақылардың мөлшері</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sz w:val="24"/>
                <w:szCs w:val="24"/>
                <w:lang w:val="kk-KZ"/>
              </w:rPr>
              <w:t>5. Қызметтік міндеттерін атқару немесе әскери қызмет, арнаулы мемлекеттік органдарда қызмет өткеру кезінде қаза тапқан немесе жаралануы, контузия алуы, мертігуі, ауруға шалдығуы салдарынан қайтыс болған әскери қызметшілердің, арнаулы мемлекеттік органдар, ішкі істер органдары және Қазақстан Республикасының бұрынғы Мемлекеттік тергеу комитеті қызметкерлерінің отбасы мүшелеріне асыраушысынан айырылу жағдайы бойынша айлық жәрдемақының мөлшері жүгінген күннен бастап отбасының еңбекке қабілетсіз әрбір мүшесіне 0,29 ең төмен күнкөріс деңгейіне, бірақ отбасының барлық мүшелеріне 2,92 ең төмен күнкөріс деңгейінен аспайтын мөлшерге ұлғайтылады.</w:t>
            </w:r>
          </w:p>
        </w:tc>
        <w:tc>
          <w:tcPr>
            <w:tcW w:w="3970" w:type="dxa"/>
            <w:gridSpan w:val="2"/>
            <w:shd w:val="clear" w:color="auto" w:fill="auto"/>
          </w:tcPr>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b/>
                <w:sz w:val="24"/>
                <w:szCs w:val="24"/>
                <w:lang w:val="kk-KZ"/>
              </w:rPr>
              <w:t>236-бап. Асыраушысынан айырылу жағдайы бойынша мемлекеттік әлеуметтік жәрдемақылардың мөлшері</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5. Қызметтік міндеттерін атқару немесе әскери қызмет, арнаулы мемлекеттік органдарда қызмет өткеру кезінде қаза тапқан немесе жаралануы, контузия алуы, мертігуі, ауруға шалдығуы салдарынан қайтыс болған әскери қызметшілердің, арнаулы мемлекеттік органдар, ішкі істер, </w:t>
            </w:r>
            <w:r w:rsidRPr="00D26711">
              <w:rPr>
                <w:rFonts w:ascii="Times New Roman" w:hAnsi="Times New Roman" w:cs="Times New Roman"/>
                <w:b/>
                <w:sz w:val="24"/>
                <w:szCs w:val="24"/>
                <w:lang w:val="kk-KZ"/>
              </w:rPr>
              <w:t>азаматтық қорғау</w:t>
            </w:r>
            <w:r w:rsidRPr="00D26711">
              <w:rPr>
                <w:rFonts w:ascii="Times New Roman" w:hAnsi="Times New Roman" w:cs="Times New Roman"/>
                <w:sz w:val="24"/>
                <w:szCs w:val="24"/>
                <w:lang w:val="kk-KZ"/>
              </w:rPr>
              <w:t xml:space="preserve"> </w:t>
            </w:r>
            <w:r w:rsidRPr="00D26711">
              <w:rPr>
                <w:rFonts w:ascii="Times New Roman" w:hAnsi="Times New Roman" w:cs="Times New Roman"/>
                <w:b/>
                <w:bCs/>
                <w:sz w:val="24"/>
                <w:szCs w:val="24"/>
                <w:lang w:val="kk-KZ"/>
              </w:rPr>
              <w:t>органдары</w:t>
            </w:r>
            <w:r w:rsidRPr="00D26711">
              <w:rPr>
                <w:rFonts w:ascii="Times New Roman" w:hAnsi="Times New Roman" w:cs="Times New Roman"/>
                <w:sz w:val="24"/>
                <w:szCs w:val="24"/>
                <w:lang w:val="kk-KZ"/>
              </w:rPr>
              <w:t xml:space="preserve"> және Қазақстан Республикасының бұрынғы Мемлекеттік тергеу комитеті қызметкерлерінің отбасы мүшелеріне асыраушысынан айырылу жағдайы бойынша айлық жәрдемақының мөлшері жүгінген күннен бастап отбасының еңбекке қабілетсіз әрбір мүшесіне 0,29 ең төмен күнкөріс деңгейіне, бірақ отбасының барлық мүшелеріне 2,92 ең төмен күнкөріс деңгейінен аспайтын мөлшерге ұлғайтылады.</w:t>
            </w:r>
          </w:p>
          <w:p w:rsidR="0008778B" w:rsidRPr="00D26711" w:rsidRDefault="0008778B" w:rsidP="00913666">
            <w:pPr>
              <w:jc w:val="both"/>
              <w:rPr>
                <w:rFonts w:ascii="Times New Roman" w:hAnsi="Times New Roman" w:cs="Times New Roman"/>
                <w:b/>
                <w:sz w:val="24"/>
                <w:szCs w:val="24"/>
                <w:lang w:val="kk-KZ"/>
              </w:rPr>
            </w:pPr>
          </w:p>
        </w:tc>
        <w:tc>
          <w:tcPr>
            <w:tcW w:w="5161" w:type="dxa"/>
            <w:shd w:val="clear" w:color="auto" w:fill="auto"/>
          </w:tcPr>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«Азаматтық қорғау туралы» Заңның 100-бабының 4-тармағына сәйкес арнаулы атақтар берілген азаматтық қорғау органдарының қызметкерлері құқық қорғау органдарының қызметкерлері үшін Қазақстан Республикасының заңнамасында белгіленген мәртебеге ие болады және құқықтар мен жеңілдіктерді пайдаланады.</w:t>
            </w:r>
          </w:p>
          <w:p w:rsidR="0008778B" w:rsidRPr="00D26711" w:rsidRDefault="00472C8B" w:rsidP="00913666">
            <w:pPr>
              <w:jc w:val="both"/>
              <w:rPr>
                <w:rFonts w:ascii="Times New Roman" w:hAnsi="Times New Roman" w:cs="Times New Roman"/>
                <w:sz w:val="24"/>
                <w:szCs w:val="24"/>
                <w:lang w:val="kk-KZ"/>
              </w:rPr>
            </w:pPr>
            <w:r w:rsidRPr="00472C8B">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12) тармақшасы (2022 жылғы «7» қыркүйек)</w:t>
            </w:r>
          </w:p>
        </w:tc>
      </w:tr>
      <w:tr w:rsidR="0008778B" w:rsidRPr="00462591" w:rsidTr="005767E0">
        <w:tc>
          <w:tcPr>
            <w:tcW w:w="816" w:type="dxa"/>
            <w:shd w:val="clear" w:color="auto" w:fill="auto"/>
          </w:tcPr>
          <w:p w:rsidR="0008778B" w:rsidRPr="00D26711" w:rsidRDefault="0008778B"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245-баптың екінші бөлігі</w:t>
            </w:r>
          </w:p>
        </w:tc>
        <w:tc>
          <w:tcPr>
            <w:tcW w:w="3966" w:type="dxa"/>
            <w:shd w:val="clear" w:color="auto" w:fill="auto"/>
          </w:tcPr>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b/>
                <w:sz w:val="24"/>
                <w:szCs w:val="24"/>
                <w:lang w:val="kk-KZ"/>
              </w:rPr>
              <w:t>245-бап. Әлеуметтік аударымдарды есептеу объектісі</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sz w:val="24"/>
                <w:szCs w:val="24"/>
                <w:lang w:val="kk-KZ"/>
              </w:rPr>
              <w:lastRenderedPageBreak/>
              <w:t>Жұмыс берушінің шығыстарына әскери қызметшілердің, арнаулы мемлекеттік және құқық қорғау органдары қызметкерлерінің ақшалай жабдықталымы енгізіледі.</w:t>
            </w:r>
          </w:p>
        </w:tc>
        <w:tc>
          <w:tcPr>
            <w:tcW w:w="3970" w:type="dxa"/>
            <w:gridSpan w:val="2"/>
            <w:shd w:val="clear" w:color="auto" w:fill="auto"/>
          </w:tcPr>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b/>
                <w:sz w:val="24"/>
                <w:szCs w:val="24"/>
                <w:lang w:val="kk-KZ"/>
              </w:rPr>
              <w:lastRenderedPageBreak/>
              <w:t>245-бап. Әлеуметтік аударымдарды есептеу объектісі</w:t>
            </w:r>
          </w:p>
          <w:p w:rsidR="0008778B" w:rsidRPr="00D26711" w:rsidRDefault="0008778B" w:rsidP="00913666">
            <w:pPr>
              <w:jc w:val="both"/>
              <w:rPr>
                <w:rFonts w:ascii="Times New Roman" w:hAnsi="Times New Roman" w:cs="Times New Roman"/>
                <w:sz w:val="24"/>
                <w:szCs w:val="24"/>
                <w:lang w:val="kk-KZ"/>
              </w:rPr>
            </w:pPr>
          </w:p>
          <w:p w:rsidR="0008778B" w:rsidRPr="001E5BA8"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lastRenderedPageBreak/>
              <w:t xml:space="preserve">Жұмыс берушінің шығыстарына әскери қызметшілердің, арнаулы мемлекеттік және құқық қорғау органдары, </w:t>
            </w:r>
            <w:r w:rsidRPr="00D26711">
              <w:rPr>
                <w:rFonts w:ascii="Times New Roman" w:hAnsi="Times New Roman" w:cs="Times New Roman"/>
                <w:b/>
                <w:sz w:val="24"/>
                <w:szCs w:val="24"/>
                <w:lang w:val="kk-KZ"/>
              </w:rPr>
              <w:t>азаматтық қорғау  органдары</w:t>
            </w:r>
            <w:r w:rsidRPr="00D26711">
              <w:rPr>
                <w:rFonts w:ascii="Times New Roman" w:hAnsi="Times New Roman" w:cs="Times New Roman"/>
                <w:sz w:val="24"/>
                <w:szCs w:val="24"/>
                <w:lang w:val="kk-KZ"/>
              </w:rPr>
              <w:t xml:space="preserve"> қызметкерлерінің ақшалай жабдықталымы енгізіледі.</w:t>
            </w:r>
          </w:p>
        </w:tc>
        <w:tc>
          <w:tcPr>
            <w:tcW w:w="5161" w:type="dxa"/>
            <w:shd w:val="clear" w:color="auto" w:fill="auto"/>
          </w:tcPr>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lastRenderedPageBreak/>
              <w:t xml:space="preserve">«Азаматтық қорғау туралы» Заңның 100-бабының 4-тармағына сәйкес арнаулы атақтар берілген азаматтық қорғау органдарының қызметкерлері құқық қорғау органдарының </w:t>
            </w:r>
            <w:r w:rsidRPr="00D26711">
              <w:rPr>
                <w:rFonts w:ascii="Times New Roman" w:hAnsi="Times New Roman" w:cs="Times New Roman"/>
                <w:sz w:val="24"/>
                <w:szCs w:val="24"/>
                <w:lang w:val="kk-KZ"/>
              </w:rPr>
              <w:lastRenderedPageBreak/>
              <w:t>қызметкерлері үшін Қазақстан Республикасының заңнамасында белгіленген мәртебеге ие болады және құқықтар мен жеңілдіктерді пайдаланады.</w:t>
            </w:r>
          </w:p>
          <w:p w:rsidR="0008778B" w:rsidRPr="00D26711" w:rsidRDefault="00472C8B" w:rsidP="00913666">
            <w:pPr>
              <w:jc w:val="both"/>
              <w:rPr>
                <w:rFonts w:ascii="Times New Roman" w:hAnsi="Times New Roman" w:cs="Times New Roman"/>
                <w:sz w:val="24"/>
                <w:szCs w:val="24"/>
                <w:lang w:val="kk-KZ"/>
              </w:rPr>
            </w:pPr>
            <w:r w:rsidRPr="00472C8B">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12) тармақшасы (2022 жылғы «7» қыркүйек)</w:t>
            </w:r>
          </w:p>
        </w:tc>
      </w:tr>
      <w:tr w:rsidR="0008778B" w:rsidRPr="00462591" w:rsidTr="005767E0">
        <w:tc>
          <w:tcPr>
            <w:tcW w:w="816" w:type="dxa"/>
            <w:shd w:val="clear" w:color="auto" w:fill="auto"/>
          </w:tcPr>
          <w:p w:rsidR="0008778B" w:rsidRPr="00D26711" w:rsidRDefault="0008778B"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08778B" w:rsidRPr="00D26711" w:rsidRDefault="0008778B" w:rsidP="00913666">
            <w:pPr>
              <w:jc w:val="both"/>
              <w:rPr>
                <w:rFonts w:ascii="Times New Roman" w:hAnsi="Times New Roman" w:cs="Times New Roman"/>
                <w:sz w:val="24"/>
                <w:szCs w:val="24"/>
              </w:rPr>
            </w:pPr>
            <w:r w:rsidRPr="00D26711">
              <w:rPr>
                <w:rFonts w:ascii="Times New Roman" w:hAnsi="Times New Roman" w:cs="Times New Roman"/>
                <w:sz w:val="24"/>
                <w:szCs w:val="24"/>
              </w:rPr>
              <w:t>248-баптың 3, 5 және 6-тармақтары</w:t>
            </w:r>
          </w:p>
        </w:tc>
        <w:tc>
          <w:tcPr>
            <w:tcW w:w="3966" w:type="dxa"/>
            <w:shd w:val="clear" w:color="auto" w:fill="auto"/>
          </w:tcPr>
          <w:p w:rsidR="0008778B" w:rsidRPr="00D26711" w:rsidRDefault="0008778B" w:rsidP="00913666">
            <w:pPr>
              <w:jc w:val="both"/>
              <w:rPr>
                <w:rFonts w:ascii="Times New Roman" w:hAnsi="Times New Roman" w:cs="Times New Roman"/>
                <w:b/>
                <w:sz w:val="24"/>
                <w:szCs w:val="24"/>
              </w:rPr>
            </w:pPr>
            <w:r w:rsidRPr="00D26711">
              <w:rPr>
                <w:rFonts w:ascii="Times New Roman" w:hAnsi="Times New Roman" w:cs="Times New Roman"/>
                <w:b/>
                <w:sz w:val="24"/>
                <w:szCs w:val="24"/>
              </w:rPr>
              <w:t>248-бап. Міндетті зейнетақы жарналарын, жұмыс берушінің міндетті зейнетақы жарналарын, міндетті кәсіптік зейнетақы жарналарын төлеу</w:t>
            </w:r>
          </w:p>
          <w:p w:rsidR="0008778B" w:rsidRPr="00D26711" w:rsidRDefault="0008778B" w:rsidP="00913666">
            <w:pPr>
              <w:jc w:val="both"/>
              <w:rPr>
                <w:rFonts w:ascii="Times New Roman" w:hAnsi="Times New Roman" w:cs="Times New Roman"/>
                <w:sz w:val="24"/>
                <w:szCs w:val="24"/>
              </w:rPr>
            </w:pPr>
          </w:p>
          <w:p w:rsidR="0008778B" w:rsidRPr="00D26711" w:rsidRDefault="0008778B" w:rsidP="00913666">
            <w:pPr>
              <w:jc w:val="both"/>
              <w:rPr>
                <w:rFonts w:ascii="Times New Roman" w:hAnsi="Times New Roman" w:cs="Times New Roman"/>
                <w:sz w:val="24"/>
                <w:szCs w:val="24"/>
              </w:rPr>
            </w:pPr>
            <w:r w:rsidRPr="00D26711">
              <w:rPr>
                <w:rFonts w:ascii="Times New Roman" w:hAnsi="Times New Roman" w:cs="Times New Roman"/>
                <w:sz w:val="24"/>
                <w:szCs w:val="24"/>
              </w:rPr>
              <w:t>3. Мыналар:</w:t>
            </w:r>
          </w:p>
          <w:p w:rsidR="0008778B" w:rsidRPr="00D26711" w:rsidRDefault="0008778B" w:rsidP="00913666">
            <w:pPr>
              <w:jc w:val="both"/>
              <w:rPr>
                <w:rFonts w:ascii="Times New Roman" w:hAnsi="Times New Roman" w:cs="Times New Roman"/>
                <w:sz w:val="24"/>
                <w:szCs w:val="24"/>
              </w:rPr>
            </w:pPr>
          </w:p>
          <w:p w:rsidR="0008778B" w:rsidRPr="00D26711" w:rsidRDefault="0008778B" w:rsidP="00913666">
            <w:pPr>
              <w:jc w:val="both"/>
              <w:rPr>
                <w:rFonts w:ascii="Times New Roman" w:hAnsi="Times New Roman" w:cs="Times New Roman"/>
                <w:sz w:val="24"/>
                <w:szCs w:val="24"/>
              </w:rPr>
            </w:pPr>
            <w:r w:rsidRPr="00D26711">
              <w:rPr>
                <w:rFonts w:ascii="Times New Roman" w:hAnsi="Times New Roman" w:cs="Times New Roman"/>
                <w:sz w:val="24"/>
                <w:szCs w:val="24"/>
              </w:rPr>
              <w:t>3) әскери қызметшілер (мерзімді қызметтегі әскери қызметшілерден басқа), арнаулы мемлекеттік және құқық қорғау органдарының, мемлекеттік фельдъегерлік қызметтің қызметкерлері, сондай-ақ арнаулы атақтар, сыныптық шендер алу және нысанды киім киіп жүру құқықтары 2012 жылғы 1 қаңтардан бастап жойылған адамдар;</w:t>
            </w:r>
          </w:p>
          <w:p w:rsidR="0008778B" w:rsidRDefault="0008778B" w:rsidP="00913666">
            <w:pPr>
              <w:jc w:val="both"/>
              <w:rPr>
                <w:rFonts w:ascii="Times New Roman" w:hAnsi="Times New Roman" w:cs="Times New Roman"/>
                <w:sz w:val="24"/>
                <w:szCs w:val="24"/>
              </w:rPr>
            </w:pPr>
          </w:p>
          <w:p w:rsidR="00072AEC" w:rsidRPr="00D26711" w:rsidRDefault="00072AEC" w:rsidP="00913666">
            <w:pPr>
              <w:jc w:val="both"/>
              <w:rPr>
                <w:rFonts w:ascii="Times New Roman" w:hAnsi="Times New Roman" w:cs="Times New Roman"/>
                <w:sz w:val="24"/>
                <w:szCs w:val="24"/>
              </w:rPr>
            </w:pPr>
          </w:p>
          <w:p w:rsidR="0008778B" w:rsidRPr="00D26711" w:rsidRDefault="0008778B" w:rsidP="00913666">
            <w:pPr>
              <w:jc w:val="both"/>
              <w:rPr>
                <w:rFonts w:ascii="Times New Roman" w:hAnsi="Times New Roman" w:cs="Times New Roman"/>
                <w:sz w:val="24"/>
                <w:szCs w:val="24"/>
              </w:rPr>
            </w:pPr>
            <w:r w:rsidRPr="00D26711">
              <w:rPr>
                <w:rFonts w:ascii="Times New Roman" w:hAnsi="Times New Roman" w:cs="Times New Roman"/>
                <w:sz w:val="24"/>
                <w:szCs w:val="24"/>
              </w:rPr>
              <w:t xml:space="preserve">5. Агенттер еңбек жағдайлары зиянды жұмыстарда істейтін, кәсіптері уәкілетті мемлекеттік </w:t>
            </w:r>
            <w:r w:rsidRPr="00D26711">
              <w:rPr>
                <w:rFonts w:ascii="Times New Roman" w:hAnsi="Times New Roman" w:cs="Times New Roman"/>
                <w:sz w:val="24"/>
                <w:szCs w:val="24"/>
              </w:rPr>
              <w:lastRenderedPageBreak/>
              <w:t>органдар бекітетін өндірістердің, жұмыстардың, жұмыскерлер кәсіптерінің тізбесінде көзделген жұмыскерлер үшін бірыңғай жинақтаушы зейнетақы қорына міндетті кәсіптік зейнетақы жарналарын төлейді.</w:t>
            </w:r>
          </w:p>
          <w:p w:rsidR="0008778B" w:rsidRPr="00D26711" w:rsidRDefault="0008778B" w:rsidP="00913666">
            <w:pPr>
              <w:jc w:val="both"/>
              <w:rPr>
                <w:rFonts w:ascii="Times New Roman" w:hAnsi="Times New Roman" w:cs="Times New Roman"/>
                <w:sz w:val="24"/>
                <w:szCs w:val="24"/>
              </w:rPr>
            </w:pPr>
          </w:p>
          <w:p w:rsidR="0008778B" w:rsidRPr="00D26711" w:rsidRDefault="0008778B" w:rsidP="00913666">
            <w:pPr>
              <w:jc w:val="both"/>
              <w:rPr>
                <w:rFonts w:ascii="Times New Roman" w:hAnsi="Times New Roman" w:cs="Times New Roman"/>
                <w:sz w:val="24"/>
                <w:szCs w:val="24"/>
              </w:rPr>
            </w:pPr>
            <w:r w:rsidRPr="00D26711">
              <w:rPr>
                <w:rFonts w:ascii="Times New Roman" w:hAnsi="Times New Roman" w:cs="Times New Roman"/>
                <w:sz w:val="24"/>
                <w:szCs w:val="24"/>
              </w:rPr>
              <w:t>Агент:</w:t>
            </w:r>
          </w:p>
          <w:p w:rsidR="0008778B" w:rsidRPr="00D26711" w:rsidRDefault="0008778B" w:rsidP="00913666">
            <w:pPr>
              <w:jc w:val="both"/>
              <w:rPr>
                <w:rFonts w:ascii="Times New Roman" w:hAnsi="Times New Roman" w:cs="Times New Roman"/>
                <w:sz w:val="24"/>
                <w:szCs w:val="24"/>
              </w:rPr>
            </w:pPr>
          </w:p>
          <w:p w:rsidR="0008778B" w:rsidRPr="00D26711" w:rsidRDefault="0008778B" w:rsidP="00913666">
            <w:pPr>
              <w:jc w:val="both"/>
              <w:rPr>
                <w:rFonts w:ascii="Times New Roman" w:hAnsi="Times New Roman" w:cs="Times New Roman"/>
                <w:sz w:val="24"/>
                <w:szCs w:val="24"/>
              </w:rPr>
            </w:pPr>
            <w:r w:rsidRPr="00D26711">
              <w:rPr>
                <w:rFonts w:ascii="Times New Roman" w:hAnsi="Times New Roman" w:cs="Times New Roman"/>
                <w:sz w:val="24"/>
                <w:szCs w:val="24"/>
              </w:rPr>
              <w:t>2) әскери қызметшілер (мерзімді қызметтегі әскери қызметшілерден басқа), арнаулы мемлекеттік және құқық қорғау органдарының, мемлекеттік фельдъегерлік қызметтің қызметкерлері, сондай-ақ арнаулы атақтар, сыныптық шендер алу және нысанды киім киіп жүру құқықтары 2012 жылғы 1 қаңтардан бастап жойылған адамдар үшін;</w:t>
            </w:r>
          </w:p>
          <w:p w:rsidR="0008778B" w:rsidRPr="00D26711" w:rsidRDefault="0008778B" w:rsidP="00913666">
            <w:pPr>
              <w:jc w:val="both"/>
              <w:rPr>
                <w:rFonts w:ascii="Times New Roman" w:hAnsi="Times New Roman" w:cs="Times New Roman"/>
                <w:sz w:val="24"/>
                <w:szCs w:val="24"/>
              </w:rPr>
            </w:pPr>
          </w:p>
          <w:p w:rsidR="0008778B" w:rsidRPr="00D26711" w:rsidRDefault="0008778B" w:rsidP="00913666">
            <w:pPr>
              <w:jc w:val="both"/>
              <w:rPr>
                <w:rFonts w:ascii="Times New Roman" w:hAnsi="Times New Roman" w:cs="Times New Roman"/>
                <w:sz w:val="24"/>
                <w:szCs w:val="24"/>
              </w:rPr>
            </w:pPr>
          </w:p>
          <w:p w:rsidR="0008778B" w:rsidRPr="00D26711" w:rsidRDefault="0008778B" w:rsidP="00913666">
            <w:pPr>
              <w:jc w:val="both"/>
              <w:rPr>
                <w:rFonts w:ascii="Times New Roman" w:hAnsi="Times New Roman" w:cs="Times New Roman"/>
                <w:sz w:val="24"/>
                <w:szCs w:val="24"/>
              </w:rPr>
            </w:pPr>
            <w:r w:rsidRPr="00D26711">
              <w:rPr>
                <w:rFonts w:ascii="Times New Roman" w:hAnsi="Times New Roman" w:cs="Times New Roman"/>
                <w:sz w:val="24"/>
                <w:szCs w:val="24"/>
              </w:rPr>
              <w:t>6. Агенттер, осы тармақтың үшінші бөлігінде көзделген жағдайларды қоспағанда, жұмыскерлер, өзге де ақы төленетін жұмысы бар (сайланған, тағайындалған немесе бекітілген) адамдар үшін бірыңғай жинақтаушы зейнетақы қорына жұмыс берушінің міндетті зейнетақы жарналарын төлейді.</w:t>
            </w: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w:t>
            </w: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lastRenderedPageBreak/>
              <w:t>Агент:</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3) әскери қызметшілер (мерзімді қызметтегі әскери қызметшілерден басқа), арнаулы мемлекеттік және құқық қорғау органдарының, мемлекеттік фельдъегерлік қызметтің қызметкерлері, сондай-ақ арнаулы атақтар, сыныптық шендер алу және нысанды киім киіп жүру құқықтары 2012 жылғы 1 қаңтардан бастап жойылған адамдар үшін;</w:t>
            </w:r>
          </w:p>
        </w:tc>
        <w:tc>
          <w:tcPr>
            <w:tcW w:w="3970" w:type="dxa"/>
            <w:gridSpan w:val="2"/>
            <w:shd w:val="clear" w:color="auto" w:fill="auto"/>
          </w:tcPr>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b/>
                <w:sz w:val="24"/>
                <w:szCs w:val="24"/>
                <w:lang w:val="kk-KZ"/>
              </w:rPr>
              <w:lastRenderedPageBreak/>
              <w:t>248-бап. Міндетті зейнетақы жарналарын, жұмыс берушінің міндетті зейнетақы жарналарын, міндетті кәсіптік зейнетақы жарналарын төлеу</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3. Мыналар:</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3) әскери қызметшілер (мерзімді қызметтегі әскери қызметшілерден басқа), арнаулы мемлекеттік және құқық қорғау органдарының, </w:t>
            </w:r>
            <w:r w:rsidRPr="00D26711">
              <w:rPr>
                <w:rFonts w:ascii="Times New Roman" w:hAnsi="Times New Roman" w:cs="Times New Roman"/>
                <w:b/>
                <w:sz w:val="24"/>
                <w:szCs w:val="24"/>
                <w:lang w:val="kk-KZ"/>
              </w:rPr>
              <w:t>азаматтық қорғау органдарының,</w:t>
            </w:r>
            <w:r w:rsidRPr="00D26711">
              <w:rPr>
                <w:rFonts w:ascii="Times New Roman" w:hAnsi="Times New Roman" w:cs="Times New Roman"/>
                <w:sz w:val="24"/>
                <w:szCs w:val="24"/>
                <w:lang w:val="kk-KZ"/>
              </w:rPr>
              <w:t xml:space="preserve"> мемлекеттік фельдъегерлік қызметтің қызметкерлері, сондай-ақ арнаулы атақтар, сыныптық шендер алу және нысанды киім киіп жүру құқықтары 2012 жылғы 1 қаңтардан бастап жойылған адамдар;</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5. Агенттер еңбек жағдайлары зиянды жұмыстарда істейтін, кәсіптері уәкілетті мемлекеттік </w:t>
            </w:r>
            <w:r w:rsidRPr="00D26711">
              <w:rPr>
                <w:rFonts w:ascii="Times New Roman" w:hAnsi="Times New Roman" w:cs="Times New Roman"/>
                <w:sz w:val="24"/>
                <w:szCs w:val="24"/>
                <w:lang w:val="kk-KZ"/>
              </w:rPr>
              <w:lastRenderedPageBreak/>
              <w:t>органдар бекітетін өндірістердің, жұмыстардың, жұмыскерлер кәсіптерінің тізбесінде көзделген жұмыскерлер үшін бірыңғай жинақтаушы зейнетақы қорына міндетті кәсіптік зейнетақы жарналарын төлейді.</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Агент:</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 xml:space="preserve">2) әскери қызметшілер (мерзімді қызметтегі әскери қызметшілерден басқа), арнаулы мемлекеттік және құқық қорғау органдарының, </w:t>
            </w:r>
            <w:r w:rsidRPr="00D26711">
              <w:rPr>
                <w:rFonts w:ascii="Times New Roman" w:hAnsi="Times New Roman" w:cs="Times New Roman"/>
                <w:b/>
                <w:sz w:val="24"/>
                <w:szCs w:val="24"/>
                <w:lang w:val="kk-KZ"/>
              </w:rPr>
              <w:t>азаматтық қорғау органдарының,</w:t>
            </w:r>
            <w:r w:rsidRPr="00D26711">
              <w:rPr>
                <w:rFonts w:ascii="Times New Roman" w:hAnsi="Times New Roman" w:cs="Times New Roman"/>
                <w:sz w:val="24"/>
                <w:szCs w:val="24"/>
                <w:lang w:val="kk-KZ"/>
              </w:rPr>
              <w:t xml:space="preserve"> мемлекеттік фельдъегерлік қызметтің қызметкерлері, сондай-ақ арнаулы атақтар, сыныптық шендер алу және нысанды киім киіп жүру құқықтары 2012 жылғы 1 қаңтардан бастап жойылған адамдар үшін;</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6. Агенттер, осы тармақтың үшінші бөлігінде көзделген жағдайларды қоспағанда, жұмыскерлер, өзге де ақы төленетін жұмысы бар (сайланған, тағайындалған немесе бекітілген) адамдар үшін бірыңғай жинақтаушы зейнетақы қорына жұмыс берушінің міндетті зейнетақы жарналарын төлейді.</w:t>
            </w: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w:t>
            </w:r>
          </w:p>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lastRenderedPageBreak/>
              <w:t>Агент:</w:t>
            </w:r>
          </w:p>
          <w:p w:rsidR="0008778B" w:rsidRPr="00D26711" w:rsidRDefault="0008778B" w:rsidP="00913666">
            <w:pPr>
              <w:jc w:val="both"/>
              <w:rPr>
                <w:rFonts w:ascii="Times New Roman" w:hAnsi="Times New Roman" w:cs="Times New Roman"/>
                <w:sz w:val="24"/>
                <w:szCs w:val="24"/>
                <w:lang w:val="kk-KZ"/>
              </w:rPr>
            </w:pPr>
          </w:p>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sz w:val="24"/>
                <w:szCs w:val="24"/>
                <w:lang w:val="kk-KZ"/>
              </w:rPr>
              <w:t>3) әскери қызметшілер (мерзімді қызметтегі әскери қызметшілерден басқа), арнаулы мемлекеттік және құқық қорғау органдарының,</w:t>
            </w:r>
            <w:r w:rsidRPr="00D26711">
              <w:rPr>
                <w:rFonts w:ascii="Times New Roman" w:hAnsi="Times New Roman" w:cs="Times New Roman"/>
                <w:b/>
                <w:sz w:val="24"/>
                <w:szCs w:val="24"/>
                <w:lang w:val="kk-KZ"/>
              </w:rPr>
              <w:t xml:space="preserve"> азаматтық қорғау органдарының,</w:t>
            </w:r>
            <w:r w:rsidRPr="00D26711">
              <w:rPr>
                <w:rFonts w:ascii="Times New Roman" w:hAnsi="Times New Roman" w:cs="Times New Roman"/>
                <w:sz w:val="24"/>
                <w:szCs w:val="24"/>
                <w:lang w:val="kk-KZ"/>
              </w:rPr>
              <w:t xml:space="preserve"> мемлекеттік фельдъегерлік қызметтің қызметкерлері, сондай-ақ арнаулы атақтар, сыныптық шендер алу және нысанды киім киіп жүру құқықтары 2012 жылғы 1 қаңтардан бастап жойылған адамдар үшін;</w:t>
            </w:r>
          </w:p>
        </w:tc>
        <w:tc>
          <w:tcPr>
            <w:tcW w:w="5161" w:type="dxa"/>
            <w:shd w:val="clear" w:color="auto" w:fill="auto"/>
          </w:tcPr>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lastRenderedPageBreak/>
              <w:t>«Азаматтық қорғау туралы» Заңның 100-бабының 4-тармағына сәйкес арнаулы атақтар берілген азаматтық қорғау органдарының қызметкерлері құқық қорғау органдарының қызметкерлері үшін Қазақстан Республикасының заңнамасында белгіленген мәртебеге ие болады және құқықтар мен жеңілдіктерді пайдаланады.</w:t>
            </w:r>
          </w:p>
          <w:p w:rsidR="0008778B" w:rsidRPr="00D26711" w:rsidRDefault="00472C8B" w:rsidP="00913666">
            <w:pPr>
              <w:jc w:val="both"/>
              <w:rPr>
                <w:rFonts w:ascii="Times New Roman" w:hAnsi="Times New Roman" w:cs="Times New Roman"/>
                <w:sz w:val="24"/>
                <w:szCs w:val="24"/>
                <w:lang w:val="kk-KZ"/>
              </w:rPr>
            </w:pPr>
            <w:r w:rsidRPr="00472C8B">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12) тармақшасы (2022 жылғы «7» қыркүйек)</w:t>
            </w:r>
          </w:p>
        </w:tc>
      </w:tr>
      <w:tr w:rsidR="0008778B" w:rsidRPr="00D72D6D" w:rsidTr="005767E0">
        <w:tc>
          <w:tcPr>
            <w:tcW w:w="15077" w:type="dxa"/>
            <w:gridSpan w:val="6"/>
            <w:shd w:val="clear" w:color="auto" w:fill="auto"/>
          </w:tcPr>
          <w:p w:rsidR="000D2BAD" w:rsidRDefault="000D2BAD" w:rsidP="00913666">
            <w:pPr>
              <w:jc w:val="center"/>
              <w:rPr>
                <w:lang w:val="kk-KZ"/>
              </w:rPr>
            </w:pPr>
            <w:r>
              <w:rPr>
                <w:rFonts w:ascii="Times New Roman" w:hAnsi="Times New Roman" w:cs="Times New Roman"/>
                <w:b/>
                <w:sz w:val="24"/>
                <w:szCs w:val="24"/>
                <w:lang w:val="kk-KZ"/>
              </w:rPr>
              <w:lastRenderedPageBreak/>
              <w:t>5</w:t>
            </w:r>
            <w:r w:rsidR="0008778B" w:rsidRPr="00D26711">
              <w:rPr>
                <w:rFonts w:ascii="Times New Roman" w:hAnsi="Times New Roman" w:cs="Times New Roman"/>
                <w:b/>
                <w:sz w:val="24"/>
                <w:szCs w:val="24"/>
                <w:lang w:val="kk-KZ"/>
              </w:rPr>
              <w:t>. «Қазақстан Республикасының мемлекеттік наградалары туралы»</w:t>
            </w:r>
            <w:r w:rsidR="0008778B" w:rsidRPr="00D26711">
              <w:rPr>
                <w:lang w:val="kk-KZ"/>
              </w:rPr>
              <w:t xml:space="preserve"> </w:t>
            </w:r>
          </w:p>
          <w:p w:rsidR="0008778B" w:rsidRPr="00D26711" w:rsidRDefault="0008778B" w:rsidP="00913666">
            <w:pPr>
              <w:jc w:val="center"/>
              <w:rPr>
                <w:rFonts w:ascii="Times New Roman" w:hAnsi="Times New Roman" w:cs="Times New Roman"/>
                <w:b/>
                <w:sz w:val="24"/>
                <w:szCs w:val="24"/>
                <w:lang w:val="kk-KZ"/>
              </w:rPr>
            </w:pPr>
            <w:r w:rsidRPr="00D26711">
              <w:rPr>
                <w:rFonts w:ascii="Times New Roman" w:hAnsi="Times New Roman" w:cs="Times New Roman"/>
                <w:b/>
                <w:sz w:val="24"/>
                <w:szCs w:val="24"/>
                <w:lang w:val="kk-KZ"/>
              </w:rPr>
              <w:t>1995 жылғы 12 желтоқсандағы Қазақстан Республикасының Заңы</w:t>
            </w:r>
          </w:p>
        </w:tc>
      </w:tr>
      <w:tr w:rsidR="0008778B" w:rsidRPr="00462591" w:rsidTr="005767E0">
        <w:tc>
          <w:tcPr>
            <w:tcW w:w="816" w:type="dxa"/>
            <w:shd w:val="clear" w:color="auto" w:fill="auto"/>
          </w:tcPr>
          <w:p w:rsidR="0008778B" w:rsidRPr="00D26711" w:rsidRDefault="0008778B"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08778B" w:rsidRPr="00D26711" w:rsidRDefault="0008778B" w:rsidP="00913666">
            <w:pPr>
              <w:rPr>
                <w:rFonts w:ascii="Times New Roman" w:hAnsi="Times New Roman" w:cs="Times New Roman"/>
                <w:sz w:val="24"/>
                <w:szCs w:val="24"/>
              </w:rPr>
            </w:pPr>
            <w:r w:rsidRPr="00D26711">
              <w:rPr>
                <w:rFonts w:ascii="Times New Roman" w:hAnsi="Times New Roman" w:cs="Times New Roman"/>
                <w:sz w:val="24"/>
                <w:szCs w:val="24"/>
              </w:rPr>
              <w:t>13-баптың бірінші бөлігі</w:t>
            </w:r>
          </w:p>
        </w:tc>
        <w:tc>
          <w:tcPr>
            <w:tcW w:w="3966" w:type="dxa"/>
            <w:shd w:val="clear" w:color="auto" w:fill="auto"/>
          </w:tcPr>
          <w:p w:rsidR="0008778B" w:rsidRPr="00D26711" w:rsidRDefault="0008778B" w:rsidP="00913666">
            <w:pPr>
              <w:jc w:val="both"/>
              <w:rPr>
                <w:rFonts w:ascii="Times New Roman" w:hAnsi="Times New Roman" w:cs="Times New Roman"/>
                <w:sz w:val="24"/>
                <w:szCs w:val="24"/>
              </w:rPr>
            </w:pPr>
            <w:r w:rsidRPr="00D26711">
              <w:rPr>
                <w:rFonts w:ascii="Times New Roman" w:hAnsi="Times New Roman" w:cs="Times New Roman"/>
                <w:sz w:val="24"/>
                <w:szCs w:val="24"/>
              </w:rPr>
              <w:t>13-бап. «Даңқ</w:t>
            </w:r>
            <w:r w:rsidRPr="00D26711">
              <w:rPr>
                <w:rFonts w:ascii="Times New Roman" w:hAnsi="Times New Roman" w:cs="Times New Roman"/>
                <w:sz w:val="24"/>
                <w:szCs w:val="24"/>
                <w:lang w:val="kk-KZ"/>
              </w:rPr>
              <w:t>»</w:t>
            </w:r>
            <w:r w:rsidRPr="00D26711">
              <w:rPr>
                <w:rFonts w:ascii="Times New Roman" w:hAnsi="Times New Roman" w:cs="Times New Roman"/>
                <w:sz w:val="24"/>
                <w:szCs w:val="24"/>
              </w:rPr>
              <w:t xml:space="preserve"> орденімен Қарулы Күштердің, басқа әскерлердің және әскери құрамалардың жоғары офицерлік құрамдағы, сондай-ақ Қазақстан Республикасының арнаулы мемлекеттік органдарының, прокуратура, ұлттық қауіпсіздік, ішкі істер</w:t>
            </w:r>
            <w:r w:rsidRPr="00D26711">
              <w:rPr>
                <w:rFonts w:ascii="Times New Roman" w:hAnsi="Times New Roman" w:cs="Times New Roman"/>
                <w:sz w:val="24"/>
                <w:szCs w:val="24"/>
                <w:lang w:val="kk-KZ"/>
              </w:rPr>
              <w:t xml:space="preserve"> </w:t>
            </w:r>
            <w:r w:rsidRPr="00D26711">
              <w:rPr>
                <w:rFonts w:ascii="Times New Roman" w:hAnsi="Times New Roman" w:cs="Times New Roman"/>
                <w:sz w:val="24"/>
                <w:szCs w:val="24"/>
              </w:rPr>
              <w:t>органдарының қызметкерлері:</w:t>
            </w:r>
          </w:p>
        </w:tc>
        <w:tc>
          <w:tcPr>
            <w:tcW w:w="3970" w:type="dxa"/>
            <w:gridSpan w:val="2"/>
            <w:shd w:val="clear" w:color="auto" w:fill="auto"/>
          </w:tcPr>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13-бап. «Даңқ» орденімен Қарулы Күштердің, басқа әскерлердің және әскери құрамалардың жоғары офицерлік құрамдағы, сондай-ақ Қазақстан Республикасының арнаулы мемлекеттік органдарының, прокуратура, ұлттық қауіпсіздік, ішкі істер,</w:t>
            </w:r>
            <w:r w:rsidRPr="00D26711">
              <w:rPr>
                <w:rFonts w:ascii="Times New Roman" w:hAnsi="Times New Roman" w:cs="Times New Roman"/>
                <w:b/>
                <w:sz w:val="24"/>
                <w:szCs w:val="24"/>
                <w:lang w:val="kk-KZ"/>
              </w:rPr>
              <w:t xml:space="preserve"> азаматтық қорғау </w:t>
            </w:r>
            <w:r w:rsidRPr="00D26711">
              <w:rPr>
                <w:rFonts w:ascii="Times New Roman" w:hAnsi="Times New Roman" w:cs="Times New Roman"/>
                <w:sz w:val="24"/>
                <w:szCs w:val="24"/>
                <w:lang w:val="kk-KZ"/>
              </w:rPr>
              <w:t>органдарының қызметкерлері:</w:t>
            </w:r>
          </w:p>
          <w:p w:rsidR="0008778B" w:rsidRPr="00D26711" w:rsidRDefault="0008778B" w:rsidP="00913666">
            <w:pPr>
              <w:jc w:val="both"/>
              <w:rPr>
                <w:rFonts w:ascii="Times New Roman" w:hAnsi="Times New Roman" w:cs="Times New Roman"/>
                <w:b/>
                <w:sz w:val="24"/>
                <w:szCs w:val="24"/>
              </w:rPr>
            </w:pPr>
          </w:p>
        </w:tc>
        <w:tc>
          <w:tcPr>
            <w:tcW w:w="5161" w:type="dxa"/>
            <w:shd w:val="clear" w:color="auto" w:fill="auto"/>
          </w:tcPr>
          <w:p w:rsidR="0008778B"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Заңның осы</w:t>
            </w:r>
            <w:r w:rsidR="0008778B" w:rsidRPr="00D26711">
              <w:rPr>
                <w:rFonts w:ascii="Times New Roman" w:hAnsi="Times New Roman" w:cs="Times New Roman"/>
                <w:sz w:val="24"/>
                <w:szCs w:val="24"/>
                <w:lang w:val="kk-KZ"/>
              </w:rPr>
              <w:t xml:space="preserve"> бабынның редакциясы</w:t>
            </w:r>
            <w:r w:rsidRPr="00D26711">
              <w:rPr>
                <w:rFonts w:ascii="Times New Roman" w:hAnsi="Times New Roman" w:cs="Times New Roman"/>
                <w:sz w:val="24"/>
                <w:szCs w:val="24"/>
                <w:lang w:val="kk-KZ"/>
              </w:rPr>
              <w:t>нда</w:t>
            </w:r>
            <w:r w:rsidR="0008778B" w:rsidRPr="00D26711">
              <w:rPr>
                <w:rFonts w:ascii="Times New Roman" w:hAnsi="Times New Roman" w:cs="Times New Roman"/>
                <w:sz w:val="24"/>
                <w:szCs w:val="24"/>
                <w:lang w:val="kk-KZ"/>
              </w:rPr>
              <w:t xml:space="preserve"> азаматты</w:t>
            </w:r>
            <w:r w:rsidRPr="00D26711">
              <w:rPr>
                <w:rFonts w:ascii="Times New Roman" w:hAnsi="Times New Roman" w:cs="Times New Roman"/>
                <w:sz w:val="24"/>
                <w:szCs w:val="24"/>
                <w:lang w:val="kk-KZ"/>
              </w:rPr>
              <w:t>қ</w:t>
            </w:r>
            <w:r w:rsidR="0008778B" w:rsidRPr="00D26711">
              <w:rPr>
                <w:rFonts w:ascii="Times New Roman" w:hAnsi="Times New Roman" w:cs="Times New Roman"/>
                <w:sz w:val="24"/>
                <w:szCs w:val="24"/>
                <w:lang w:val="kk-KZ"/>
              </w:rPr>
              <w:t xml:space="preserve"> қорғау органдары</w:t>
            </w:r>
            <w:r w:rsidRPr="00D26711">
              <w:rPr>
                <w:rFonts w:ascii="Times New Roman" w:hAnsi="Times New Roman" w:cs="Times New Roman"/>
                <w:sz w:val="24"/>
                <w:szCs w:val="24"/>
                <w:lang w:val="kk-KZ"/>
              </w:rPr>
              <w:t xml:space="preserve"> қызметкерлерін</w:t>
            </w:r>
            <w:r w:rsidR="0008778B" w:rsidRPr="00D26711">
              <w:rPr>
                <w:rFonts w:ascii="Times New Roman" w:hAnsi="Times New Roman" w:cs="Times New Roman"/>
                <w:sz w:val="24"/>
                <w:szCs w:val="24"/>
                <w:lang w:val="kk-KZ"/>
              </w:rPr>
              <w:t xml:space="preserve"> «Даңқ» орденімен марапаттау</w:t>
            </w:r>
            <w:r w:rsidRPr="00D26711">
              <w:rPr>
                <w:rFonts w:ascii="Times New Roman" w:hAnsi="Times New Roman" w:cs="Times New Roman"/>
                <w:sz w:val="24"/>
                <w:szCs w:val="24"/>
                <w:lang w:val="kk-KZ"/>
              </w:rPr>
              <w:t xml:space="preserve"> көзделмеген</w:t>
            </w:r>
            <w:r w:rsidR="0008778B" w:rsidRPr="00D26711">
              <w:rPr>
                <w:rFonts w:ascii="Times New Roman" w:hAnsi="Times New Roman" w:cs="Times New Roman"/>
                <w:sz w:val="24"/>
                <w:szCs w:val="24"/>
                <w:lang w:val="kk-KZ"/>
              </w:rPr>
              <w:t>.</w:t>
            </w:r>
          </w:p>
          <w:p w:rsidR="00BE11E1" w:rsidRPr="00D26711" w:rsidRDefault="00BE11E1" w:rsidP="00913666">
            <w:pPr>
              <w:jc w:val="both"/>
              <w:rPr>
                <w:rFonts w:ascii="Times New Roman" w:hAnsi="Times New Roman" w:cs="Times New Roman"/>
                <w:sz w:val="24"/>
                <w:szCs w:val="24"/>
                <w:lang w:val="kk-KZ"/>
              </w:rPr>
            </w:pPr>
          </w:p>
          <w:p w:rsidR="0008778B"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Ішкі істер органдарының жүйесінде</w:t>
            </w:r>
            <w:r w:rsidR="00BE11E1" w:rsidRPr="00D26711">
              <w:rPr>
                <w:rFonts w:ascii="Times New Roman" w:hAnsi="Times New Roman" w:cs="Times New Roman"/>
                <w:sz w:val="24"/>
                <w:szCs w:val="24"/>
                <w:lang w:val="kk-KZ"/>
              </w:rPr>
              <w:t xml:space="preserve"> және бүгінгі күнге дейін азаматтық</w:t>
            </w:r>
            <w:r w:rsidRPr="00D26711">
              <w:rPr>
                <w:rFonts w:ascii="Times New Roman" w:hAnsi="Times New Roman" w:cs="Times New Roman"/>
                <w:sz w:val="24"/>
                <w:szCs w:val="24"/>
                <w:lang w:val="kk-KZ"/>
              </w:rPr>
              <w:t xml:space="preserve"> қорғау органдарының </w:t>
            </w:r>
            <w:r w:rsidR="00BE11E1" w:rsidRPr="00D26711">
              <w:rPr>
                <w:rFonts w:ascii="Times New Roman" w:hAnsi="Times New Roman" w:cs="Times New Roman"/>
                <w:sz w:val="24"/>
                <w:szCs w:val="24"/>
                <w:lang w:val="kk-KZ"/>
              </w:rPr>
              <w:t>қызметкерлері «Даңқ» орденімен марапатталған</w:t>
            </w:r>
            <w:r w:rsidRPr="00D26711">
              <w:rPr>
                <w:rFonts w:ascii="Times New Roman" w:hAnsi="Times New Roman" w:cs="Times New Roman"/>
                <w:sz w:val="24"/>
                <w:szCs w:val="24"/>
                <w:lang w:val="kk-KZ"/>
              </w:rPr>
              <w:t>. Барлығы 2 қызметші марапатталды</w:t>
            </w:r>
          </w:p>
          <w:p w:rsidR="00472C8B" w:rsidRPr="00D26711" w:rsidRDefault="00472C8B" w:rsidP="00913666">
            <w:pPr>
              <w:jc w:val="both"/>
              <w:rPr>
                <w:rFonts w:ascii="Times New Roman" w:hAnsi="Times New Roman" w:cs="Times New Roman"/>
                <w:sz w:val="24"/>
                <w:szCs w:val="24"/>
                <w:lang w:val="kk-KZ"/>
              </w:rPr>
            </w:pPr>
            <w:r w:rsidRPr="00472C8B">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12) тармақшасы (2022 жылғы «7» қыркүйек)</w:t>
            </w:r>
          </w:p>
        </w:tc>
      </w:tr>
      <w:tr w:rsidR="0008778B" w:rsidRPr="00462591" w:rsidTr="005767E0">
        <w:tc>
          <w:tcPr>
            <w:tcW w:w="816" w:type="dxa"/>
            <w:shd w:val="clear" w:color="auto" w:fill="auto"/>
          </w:tcPr>
          <w:p w:rsidR="0008778B" w:rsidRPr="00D26711" w:rsidRDefault="0008778B"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08778B" w:rsidRPr="00D26711" w:rsidRDefault="0008778B" w:rsidP="00913666">
            <w:pPr>
              <w:rPr>
                <w:rFonts w:ascii="Times New Roman" w:hAnsi="Times New Roman" w:cs="Times New Roman"/>
                <w:sz w:val="24"/>
                <w:szCs w:val="24"/>
              </w:rPr>
            </w:pPr>
            <w:r w:rsidRPr="00D26711">
              <w:rPr>
                <w:rFonts w:ascii="Times New Roman" w:hAnsi="Times New Roman" w:cs="Times New Roman"/>
                <w:sz w:val="24"/>
                <w:szCs w:val="24"/>
              </w:rPr>
              <w:t xml:space="preserve">14-баптың </w:t>
            </w:r>
            <w:r w:rsidRPr="00D26711">
              <w:rPr>
                <w:rFonts w:ascii="Times New Roman" w:hAnsi="Times New Roman" w:cs="Times New Roman"/>
                <w:sz w:val="24"/>
                <w:szCs w:val="24"/>
              </w:rPr>
              <w:lastRenderedPageBreak/>
              <w:t>бірінші бөлігі</w:t>
            </w:r>
          </w:p>
        </w:tc>
        <w:tc>
          <w:tcPr>
            <w:tcW w:w="3966" w:type="dxa"/>
            <w:shd w:val="clear" w:color="auto" w:fill="auto"/>
          </w:tcPr>
          <w:p w:rsidR="0008778B" w:rsidRPr="00D26711" w:rsidRDefault="0008778B" w:rsidP="00913666">
            <w:pPr>
              <w:jc w:val="both"/>
              <w:rPr>
                <w:rFonts w:ascii="Times New Roman" w:hAnsi="Times New Roman" w:cs="Times New Roman"/>
                <w:sz w:val="24"/>
                <w:szCs w:val="24"/>
              </w:rPr>
            </w:pPr>
            <w:r w:rsidRPr="00D26711">
              <w:rPr>
                <w:rFonts w:ascii="Times New Roman" w:hAnsi="Times New Roman" w:cs="Times New Roman"/>
                <w:sz w:val="24"/>
                <w:szCs w:val="24"/>
              </w:rPr>
              <w:lastRenderedPageBreak/>
              <w:t>14-бап. «Айбын</w:t>
            </w:r>
            <w:r w:rsidRPr="00D26711">
              <w:rPr>
                <w:rFonts w:ascii="Times New Roman" w:hAnsi="Times New Roman" w:cs="Times New Roman"/>
                <w:sz w:val="24"/>
                <w:szCs w:val="24"/>
                <w:lang w:val="kk-KZ"/>
              </w:rPr>
              <w:t>»</w:t>
            </w:r>
            <w:r w:rsidRPr="00D26711">
              <w:rPr>
                <w:rFonts w:ascii="Times New Roman" w:hAnsi="Times New Roman" w:cs="Times New Roman"/>
                <w:sz w:val="24"/>
                <w:szCs w:val="24"/>
              </w:rPr>
              <w:t xml:space="preserve"> орденімен Қарулы Күштердің, басқа әскерлердің және әскери құрамалардың әскери </w:t>
            </w:r>
            <w:r w:rsidRPr="00D26711">
              <w:rPr>
                <w:rFonts w:ascii="Times New Roman" w:hAnsi="Times New Roman" w:cs="Times New Roman"/>
                <w:sz w:val="24"/>
                <w:szCs w:val="24"/>
              </w:rPr>
              <w:lastRenderedPageBreak/>
              <w:t>қызметшілері, сондай-ақ Қазақстан Республикасының арнаулы мемлекеттік органдарының, прокуратура, ұлттық қауіпсіздік, ішкі істер органдарының қызметкерлері:</w:t>
            </w:r>
          </w:p>
        </w:tc>
        <w:tc>
          <w:tcPr>
            <w:tcW w:w="3970" w:type="dxa"/>
            <w:gridSpan w:val="2"/>
            <w:shd w:val="clear" w:color="auto" w:fill="auto"/>
          </w:tcPr>
          <w:p w:rsidR="0008778B" w:rsidRPr="00D26711" w:rsidRDefault="0008778B" w:rsidP="00913666">
            <w:pPr>
              <w:jc w:val="both"/>
              <w:rPr>
                <w:rFonts w:ascii="Times New Roman" w:hAnsi="Times New Roman" w:cs="Times New Roman"/>
                <w:b/>
                <w:sz w:val="24"/>
                <w:szCs w:val="24"/>
                <w:lang w:val="kk-KZ"/>
              </w:rPr>
            </w:pPr>
            <w:r w:rsidRPr="00D26711">
              <w:rPr>
                <w:rFonts w:ascii="Times New Roman" w:hAnsi="Times New Roman" w:cs="Times New Roman"/>
                <w:sz w:val="24"/>
                <w:szCs w:val="24"/>
                <w:lang w:val="kk-KZ"/>
              </w:rPr>
              <w:lastRenderedPageBreak/>
              <w:t xml:space="preserve">14-бап. «Айбын» орденімен Қарулы Күштердің, басқа әскерлердің және әскери құрамалардың әскери </w:t>
            </w:r>
            <w:r w:rsidRPr="00D26711">
              <w:rPr>
                <w:rFonts w:ascii="Times New Roman" w:hAnsi="Times New Roman" w:cs="Times New Roman"/>
                <w:sz w:val="24"/>
                <w:szCs w:val="24"/>
                <w:lang w:val="kk-KZ"/>
              </w:rPr>
              <w:lastRenderedPageBreak/>
              <w:t>қызметшілері, сондай-ақ Қазақстан Республикасының арнаулы мемлекеттік органдарының, прокуратура, ұлттық қауіпсіздік, ішкі істер,</w:t>
            </w:r>
            <w:r w:rsidRPr="00D26711">
              <w:rPr>
                <w:rFonts w:ascii="Times New Roman" w:hAnsi="Times New Roman" w:cs="Times New Roman"/>
                <w:b/>
                <w:sz w:val="24"/>
                <w:szCs w:val="24"/>
                <w:lang w:val="kk-KZ"/>
              </w:rPr>
              <w:t xml:space="preserve"> азаматтық қорғау </w:t>
            </w:r>
            <w:r w:rsidRPr="00D26711">
              <w:rPr>
                <w:rFonts w:ascii="Times New Roman" w:hAnsi="Times New Roman" w:cs="Times New Roman"/>
                <w:sz w:val="24"/>
                <w:szCs w:val="24"/>
                <w:lang w:val="kk-KZ"/>
              </w:rPr>
              <w:t>органдарының қызметкерлері:</w:t>
            </w:r>
          </w:p>
        </w:tc>
        <w:tc>
          <w:tcPr>
            <w:tcW w:w="5161" w:type="dxa"/>
            <w:shd w:val="clear" w:color="auto" w:fill="auto"/>
          </w:tcPr>
          <w:p w:rsidR="00BE11E1" w:rsidRPr="00D26711"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lastRenderedPageBreak/>
              <w:t>Заңның осы бабынның редакциясында азаматтық қорғау органдары қызметкерлерін «Айбын» орденімен марапаттау көзделмеген.</w:t>
            </w:r>
          </w:p>
          <w:p w:rsidR="00BE11E1" w:rsidRPr="00D26711" w:rsidRDefault="00BE11E1" w:rsidP="00913666">
            <w:pPr>
              <w:jc w:val="both"/>
              <w:rPr>
                <w:rFonts w:ascii="Times New Roman" w:hAnsi="Times New Roman" w:cs="Times New Roman"/>
                <w:sz w:val="24"/>
                <w:szCs w:val="24"/>
                <w:lang w:val="kk-KZ"/>
              </w:rPr>
            </w:pPr>
          </w:p>
          <w:p w:rsidR="0008778B" w:rsidRDefault="00BE11E1"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Ішкі істер органдарының жүйесінде және бүгінгі күнге дейін азаматтық қорғау органдарының қызметкерлері «Айбын» орденімен марапатталған</w:t>
            </w:r>
            <w:r w:rsidR="00E201FB" w:rsidRPr="00D26711">
              <w:rPr>
                <w:rFonts w:ascii="Times New Roman" w:hAnsi="Times New Roman" w:cs="Times New Roman"/>
                <w:sz w:val="24"/>
                <w:szCs w:val="24"/>
                <w:lang w:val="kk-KZ"/>
              </w:rPr>
              <w:t>. Барлығы 73</w:t>
            </w:r>
            <w:r w:rsidRPr="00D26711">
              <w:rPr>
                <w:rFonts w:ascii="Times New Roman" w:hAnsi="Times New Roman" w:cs="Times New Roman"/>
                <w:sz w:val="24"/>
                <w:szCs w:val="24"/>
                <w:lang w:val="kk-KZ"/>
              </w:rPr>
              <w:t xml:space="preserve"> қызметші марапатталды</w:t>
            </w:r>
          </w:p>
          <w:p w:rsidR="00472C8B" w:rsidRPr="00D26711" w:rsidRDefault="00472C8B" w:rsidP="00913666">
            <w:pPr>
              <w:jc w:val="both"/>
              <w:rPr>
                <w:rFonts w:ascii="Times New Roman" w:hAnsi="Times New Roman" w:cs="Times New Roman"/>
                <w:sz w:val="24"/>
                <w:szCs w:val="24"/>
                <w:lang w:val="kk-KZ"/>
              </w:rPr>
            </w:pPr>
            <w:r w:rsidRPr="00472C8B">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12) тармақшасы (2022 жылғы «7» қыркүйек)</w:t>
            </w:r>
          </w:p>
        </w:tc>
      </w:tr>
      <w:tr w:rsidR="0008778B" w:rsidRPr="00462591" w:rsidTr="005767E0">
        <w:tc>
          <w:tcPr>
            <w:tcW w:w="816" w:type="dxa"/>
            <w:shd w:val="clear" w:color="auto" w:fill="auto"/>
          </w:tcPr>
          <w:p w:rsidR="0008778B" w:rsidRPr="00D26711" w:rsidRDefault="0008778B"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08778B" w:rsidRPr="00D26711" w:rsidRDefault="0008778B" w:rsidP="00913666">
            <w:pPr>
              <w:rPr>
                <w:rFonts w:ascii="Times New Roman" w:hAnsi="Times New Roman" w:cs="Times New Roman"/>
                <w:sz w:val="24"/>
                <w:szCs w:val="24"/>
              </w:rPr>
            </w:pPr>
            <w:r w:rsidRPr="00D26711">
              <w:rPr>
                <w:rFonts w:ascii="Times New Roman" w:hAnsi="Times New Roman" w:cs="Times New Roman"/>
                <w:sz w:val="24"/>
                <w:szCs w:val="24"/>
              </w:rPr>
              <w:t>20-баптың бірінші бөлігі</w:t>
            </w:r>
          </w:p>
        </w:tc>
        <w:tc>
          <w:tcPr>
            <w:tcW w:w="3966" w:type="dxa"/>
            <w:shd w:val="clear" w:color="auto" w:fill="auto"/>
          </w:tcPr>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20-бап. «Жауынгерлiк ерлiгi үшiн» медалiмен Қазақстан Республикасы Қарулы Күштерiнiң, басқа да әскерлерi мен әскери құрамаларының әскери қызметшiлерi, сондай-ақ Қазақстан Республикасы арнаулы мемлекеттік органдардың, прокуратура органдарының қызметкерлері, ұлттық қауiпсiздiк, iшкi iстер органдарының қызметкерлерi:</w:t>
            </w:r>
          </w:p>
        </w:tc>
        <w:tc>
          <w:tcPr>
            <w:tcW w:w="3970" w:type="dxa"/>
            <w:gridSpan w:val="2"/>
            <w:shd w:val="clear" w:color="auto" w:fill="auto"/>
          </w:tcPr>
          <w:p w:rsidR="0008778B" w:rsidRPr="00D26711" w:rsidRDefault="0008778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20-бап. «Жауынгерлiк ерлiгi үшiн» медалiмен Қазақстан Республикасы Қарулы Күштерiнiң, басқа да әскерлерi мен әскери құрамаларының әскери қызметшiлерi, сондай-ақ Қазақстан Республикасы арнаулы мемлекеттік органдардың, прокуратура органдарының қызметкерлері, ұлттық қауiпсiздiк, iшкi iстер,</w:t>
            </w:r>
            <w:r w:rsidRPr="00D26711">
              <w:rPr>
                <w:rFonts w:ascii="Times New Roman" w:hAnsi="Times New Roman" w:cs="Times New Roman"/>
                <w:b/>
                <w:sz w:val="24"/>
                <w:szCs w:val="24"/>
                <w:lang w:val="kk-KZ"/>
              </w:rPr>
              <w:t xml:space="preserve"> азаматтық қорғау </w:t>
            </w:r>
            <w:r w:rsidRPr="00D26711">
              <w:rPr>
                <w:rFonts w:ascii="Times New Roman" w:hAnsi="Times New Roman" w:cs="Times New Roman"/>
                <w:sz w:val="24"/>
                <w:szCs w:val="24"/>
                <w:lang w:val="kk-KZ"/>
              </w:rPr>
              <w:t>органдарының қызметкерлерi:</w:t>
            </w:r>
          </w:p>
          <w:p w:rsidR="0008778B" w:rsidRPr="00D26711" w:rsidRDefault="0008778B" w:rsidP="00913666">
            <w:pPr>
              <w:jc w:val="both"/>
              <w:rPr>
                <w:rFonts w:ascii="Times New Roman" w:hAnsi="Times New Roman" w:cs="Times New Roman"/>
                <w:b/>
                <w:sz w:val="24"/>
                <w:szCs w:val="24"/>
                <w:lang w:val="kk-KZ"/>
              </w:rPr>
            </w:pPr>
          </w:p>
        </w:tc>
        <w:tc>
          <w:tcPr>
            <w:tcW w:w="5161" w:type="dxa"/>
            <w:shd w:val="clear" w:color="auto" w:fill="auto"/>
          </w:tcPr>
          <w:p w:rsidR="00E201FB" w:rsidRPr="00D26711" w:rsidRDefault="00E201F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Заңның осы бабынның редакциясында азаматтық қорғау органдары қызметкерлерін «Жауынгерлiк ерлiгi үшiн» орденімен марапаттау көзделмеген.</w:t>
            </w:r>
          </w:p>
          <w:p w:rsidR="00E201FB" w:rsidRPr="00D26711" w:rsidRDefault="00E201FB" w:rsidP="00913666">
            <w:pPr>
              <w:jc w:val="both"/>
              <w:rPr>
                <w:rFonts w:ascii="Times New Roman" w:hAnsi="Times New Roman" w:cs="Times New Roman"/>
                <w:sz w:val="24"/>
                <w:szCs w:val="24"/>
                <w:lang w:val="kk-KZ"/>
              </w:rPr>
            </w:pPr>
          </w:p>
          <w:p w:rsidR="0008778B" w:rsidRDefault="00E201FB" w:rsidP="00913666">
            <w:pPr>
              <w:jc w:val="both"/>
              <w:rPr>
                <w:rFonts w:ascii="Times New Roman" w:hAnsi="Times New Roman" w:cs="Times New Roman"/>
                <w:sz w:val="24"/>
                <w:szCs w:val="24"/>
                <w:lang w:val="kk-KZ"/>
              </w:rPr>
            </w:pPr>
            <w:r w:rsidRPr="00D26711">
              <w:rPr>
                <w:rFonts w:ascii="Times New Roman" w:hAnsi="Times New Roman" w:cs="Times New Roman"/>
                <w:sz w:val="24"/>
                <w:szCs w:val="24"/>
                <w:lang w:val="kk-KZ"/>
              </w:rPr>
              <w:t>Ішкі істер органдарының жүйесінде және бүгінгі күнге дейін азаматтық қорғау органдарының қызметкерлері « Жауынгерлiк ерлiгi үшiн» орденімен марапатталған. Барлығы 8 қызметші марапатталды</w:t>
            </w:r>
          </w:p>
          <w:p w:rsidR="00472C8B" w:rsidRPr="00D26711" w:rsidRDefault="00472C8B" w:rsidP="00913666">
            <w:pPr>
              <w:jc w:val="both"/>
              <w:rPr>
                <w:rFonts w:ascii="Times New Roman" w:hAnsi="Times New Roman" w:cs="Times New Roman"/>
                <w:sz w:val="24"/>
                <w:szCs w:val="24"/>
                <w:lang w:val="kk-KZ"/>
              </w:rPr>
            </w:pPr>
            <w:r w:rsidRPr="00472C8B">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12) тармақшасы (2022 жылғы «7» қыркүйек)</w:t>
            </w:r>
          </w:p>
        </w:tc>
      </w:tr>
      <w:tr w:rsidR="00161324" w:rsidRPr="00462591" w:rsidTr="005767E0">
        <w:tc>
          <w:tcPr>
            <w:tcW w:w="15077" w:type="dxa"/>
            <w:gridSpan w:val="6"/>
            <w:shd w:val="clear" w:color="auto" w:fill="auto"/>
          </w:tcPr>
          <w:p w:rsidR="00161324" w:rsidRPr="00FD7A1E" w:rsidRDefault="003B69AC" w:rsidP="00913666">
            <w:pPr>
              <w:jc w:val="center"/>
              <w:rPr>
                <w:lang w:val="kk-KZ"/>
              </w:rPr>
            </w:pPr>
            <w:r>
              <w:rPr>
                <w:rFonts w:ascii="Times New Roman" w:hAnsi="Times New Roman" w:cs="Times New Roman"/>
                <w:b/>
                <w:sz w:val="24"/>
                <w:szCs w:val="24"/>
                <w:lang w:val="kk-KZ"/>
              </w:rPr>
              <w:t>6</w:t>
            </w:r>
            <w:r w:rsidR="00161324" w:rsidRPr="00FD7A1E">
              <w:rPr>
                <w:rFonts w:ascii="Times New Roman" w:hAnsi="Times New Roman" w:cs="Times New Roman"/>
                <w:b/>
                <w:sz w:val="24"/>
                <w:szCs w:val="24"/>
                <w:lang w:val="kk-KZ"/>
              </w:rPr>
              <w:t>. «Жұмылдыру дайындығы және жұмылдыру туралы»</w:t>
            </w:r>
          </w:p>
          <w:p w:rsidR="00161324" w:rsidRPr="00FD7A1E" w:rsidRDefault="00161324" w:rsidP="00913666">
            <w:pPr>
              <w:jc w:val="center"/>
              <w:rPr>
                <w:rFonts w:ascii="Times New Roman" w:hAnsi="Times New Roman" w:cs="Times New Roman"/>
                <w:sz w:val="24"/>
                <w:szCs w:val="24"/>
                <w:lang w:val="kk-KZ"/>
              </w:rPr>
            </w:pPr>
            <w:r w:rsidRPr="00FD7A1E">
              <w:rPr>
                <w:rFonts w:ascii="Times New Roman" w:hAnsi="Times New Roman" w:cs="Times New Roman"/>
                <w:b/>
                <w:sz w:val="24"/>
                <w:szCs w:val="24"/>
                <w:lang w:val="kk-KZ"/>
              </w:rPr>
              <w:t>1997 жылғы 16 маусымдағы Қазақстан Республикасының Заңы</w:t>
            </w:r>
          </w:p>
        </w:tc>
      </w:tr>
      <w:tr w:rsidR="00161324" w:rsidRPr="00462591" w:rsidTr="005767E0">
        <w:tc>
          <w:tcPr>
            <w:tcW w:w="816" w:type="dxa"/>
            <w:shd w:val="clear" w:color="auto" w:fill="auto"/>
          </w:tcPr>
          <w:p w:rsidR="00161324" w:rsidRPr="00FD7A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E0A90" w:rsidRDefault="00161324" w:rsidP="00913666">
            <w:pPr>
              <w:rPr>
                <w:rFonts w:ascii="Times New Roman" w:hAnsi="Times New Roman" w:cs="Times New Roman"/>
                <w:bCs/>
                <w:sz w:val="24"/>
                <w:szCs w:val="24"/>
              </w:rPr>
            </w:pPr>
            <w:r w:rsidRPr="00FE0A90">
              <w:rPr>
                <w:rFonts w:ascii="Times New Roman" w:hAnsi="Times New Roman" w:cs="Times New Roman"/>
                <w:sz w:val="24"/>
                <w:szCs w:val="24"/>
              </w:rPr>
              <w:t>8-баптың 8-</w:t>
            </w:r>
            <w:r w:rsidRPr="00FE0A90">
              <w:rPr>
                <w:rFonts w:ascii="Times New Roman" w:hAnsi="Times New Roman" w:cs="Times New Roman"/>
                <w:sz w:val="24"/>
                <w:szCs w:val="24"/>
                <w:lang w:val="kk-KZ"/>
              </w:rPr>
              <w:t>2</w:t>
            </w:r>
            <w:r w:rsidRPr="00FE0A90">
              <w:rPr>
                <w:rFonts w:ascii="Times New Roman" w:hAnsi="Times New Roman" w:cs="Times New Roman"/>
                <w:sz w:val="24"/>
                <w:szCs w:val="24"/>
              </w:rPr>
              <w:t xml:space="preserve">) </w:t>
            </w:r>
            <w:r w:rsidRPr="00FE0A90">
              <w:rPr>
                <w:rFonts w:ascii="Times New Roman" w:hAnsi="Times New Roman" w:cs="Times New Roman"/>
                <w:sz w:val="24"/>
                <w:szCs w:val="24"/>
              </w:rPr>
              <w:lastRenderedPageBreak/>
              <w:t>тармақша</w:t>
            </w:r>
            <w:r w:rsidRPr="00FE0A90">
              <w:rPr>
                <w:rFonts w:ascii="Times New Roman" w:hAnsi="Times New Roman" w:cs="Times New Roman"/>
                <w:sz w:val="24"/>
                <w:szCs w:val="24"/>
                <w:lang w:val="kk-KZ"/>
              </w:rPr>
              <w:t>с</w:t>
            </w:r>
            <w:r w:rsidRPr="00FE0A90">
              <w:rPr>
                <w:rFonts w:ascii="Times New Roman" w:hAnsi="Times New Roman" w:cs="Times New Roman"/>
                <w:sz w:val="24"/>
                <w:szCs w:val="24"/>
              </w:rPr>
              <w:t>ы</w:t>
            </w:r>
          </w:p>
        </w:tc>
        <w:tc>
          <w:tcPr>
            <w:tcW w:w="3966" w:type="dxa"/>
            <w:shd w:val="clear" w:color="auto" w:fill="auto"/>
          </w:tcPr>
          <w:p w:rsidR="00161324" w:rsidRPr="00FE0A90" w:rsidRDefault="00161324" w:rsidP="00913666">
            <w:pPr>
              <w:widowControl w:val="0"/>
              <w:ind w:firstLine="272"/>
              <w:contextualSpacing/>
              <w:jc w:val="both"/>
              <w:rPr>
                <w:rFonts w:ascii="Times New Roman" w:eastAsia="Times New Roman" w:hAnsi="Times New Roman" w:cs="Times New Roman"/>
                <w:b/>
                <w:bCs/>
                <w:sz w:val="24"/>
                <w:szCs w:val="24"/>
              </w:rPr>
            </w:pPr>
            <w:r w:rsidRPr="00FE0A90">
              <w:rPr>
                <w:rFonts w:ascii="Times New Roman" w:eastAsia="Times New Roman" w:hAnsi="Times New Roman" w:cs="Times New Roman"/>
                <w:b/>
                <w:bCs/>
                <w:sz w:val="24"/>
                <w:szCs w:val="24"/>
              </w:rPr>
              <w:lastRenderedPageBreak/>
              <w:t xml:space="preserve">8-бап. </w:t>
            </w:r>
            <w:r w:rsidRPr="00FE0A90">
              <w:rPr>
                <w:rFonts w:ascii="Times New Roman" w:eastAsia="Times New Roman" w:hAnsi="Times New Roman" w:cs="Times New Roman"/>
                <w:b/>
                <w:bCs/>
                <w:sz w:val="24"/>
                <w:szCs w:val="24"/>
                <w:lang w:val="kk-KZ"/>
              </w:rPr>
              <w:t xml:space="preserve">Орталық атқарушы органдардың және Қазақстан Республикасының Президентіне тікелей бағынатын және есеп </w:t>
            </w:r>
            <w:r w:rsidRPr="00FE0A90">
              <w:rPr>
                <w:rFonts w:ascii="Times New Roman" w:eastAsia="Times New Roman" w:hAnsi="Times New Roman" w:cs="Times New Roman"/>
                <w:b/>
                <w:bCs/>
                <w:sz w:val="24"/>
                <w:szCs w:val="24"/>
                <w:lang w:val="kk-KZ"/>
              </w:rPr>
              <w:lastRenderedPageBreak/>
              <w:t>беретін мемлекеттік органдардың жұмылдыру дайындығы мен жұмылдыру саласындағы құзыреті</w:t>
            </w:r>
          </w:p>
          <w:p w:rsidR="00161324" w:rsidRPr="00FE0A90" w:rsidRDefault="00161324" w:rsidP="00913666">
            <w:pPr>
              <w:widowControl w:val="0"/>
              <w:ind w:firstLine="272"/>
              <w:contextualSpacing/>
              <w:jc w:val="both"/>
              <w:rPr>
                <w:rFonts w:ascii="Times New Roman" w:eastAsia="Times New Roman" w:hAnsi="Times New Roman" w:cs="Times New Roman"/>
                <w:sz w:val="24"/>
                <w:szCs w:val="24"/>
                <w:lang w:val="kk-KZ"/>
              </w:rPr>
            </w:pPr>
            <w:r w:rsidRPr="00FE0A90">
              <w:rPr>
                <w:rFonts w:ascii="Times New Roman" w:eastAsia="Times New Roman" w:hAnsi="Times New Roman" w:cs="Times New Roman"/>
                <w:sz w:val="24"/>
                <w:szCs w:val="24"/>
                <w:lang w:val="kk-KZ"/>
              </w:rPr>
              <w:t>Орталық атқарушы органдар және Қазақстан Республикасының Президентіне тікелей бағынатын және есеп беретін мемлекеттік органдар өз құзыреті шегінде:</w:t>
            </w:r>
          </w:p>
          <w:p w:rsidR="00161324" w:rsidRPr="00FE0A90" w:rsidRDefault="00161324" w:rsidP="00913666">
            <w:pPr>
              <w:widowControl w:val="0"/>
              <w:ind w:firstLine="272"/>
              <w:contextualSpacing/>
              <w:jc w:val="both"/>
              <w:rPr>
                <w:rFonts w:ascii="Times New Roman" w:eastAsia="Times New Roman" w:hAnsi="Times New Roman" w:cs="Times New Roman"/>
                <w:sz w:val="24"/>
                <w:szCs w:val="24"/>
              </w:rPr>
            </w:pPr>
            <w:r w:rsidRPr="00FE0A90">
              <w:rPr>
                <w:rFonts w:ascii="Times New Roman" w:eastAsia="Times New Roman" w:hAnsi="Times New Roman" w:cs="Times New Roman"/>
                <w:sz w:val="24"/>
                <w:szCs w:val="24"/>
              </w:rPr>
              <w:t>…</w:t>
            </w:r>
          </w:p>
          <w:p w:rsidR="00161324" w:rsidRPr="00FE0A90" w:rsidRDefault="00161324" w:rsidP="00913666">
            <w:pPr>
              <w:widowControl w:val="0"/>
              <w:ind w:firstLine="272"/>
              <w:contextualSpacing/>
              <w:jc w:val="both"/>
              <w:rPr>
                <w:rFonts w:ascii="Times New Roman" w:eastAsia="Times New Roman" w:hAnsi="Times New Roman" w:cs="Times New Roman"/>
                <w:b/>
                <w:sz w:val="24"/>
                <w:szCs w:val="24"/>
              </w:rPr>
            </w:pPr>
            <w:r w:rsidRPr="00FE0A90">
              <w:rPr>
                <w:rFonts w:ascii="Times New Roman" w:eastAsia="Times New Roman" w:hAnsi="Times New Roman" w:cs="Times New Roman"/>
                <w:b/>
                <w:sz w:val="24"/>
                <w:szCs w:val="24"/>
              </w:rPr>
              <w:t>8-</w:t>
            </w:r>
            <w:r w:rsidRPr="00FE0A90">
              <w:rPr>
                <w:rFonts w:ascii="Times New Roman" w:eastAsia="Times New Roman" w:hAnsi="Times New Roman" w:cs="Times New Roman"/>
                <w:b/>
                <w:sz w:val="24"/>
                <w:szCs w:val="24"/>
                <w:lang w:val="kk-KZ"/>
              </w:rPr>
              <w:t>2</w:t>
            </w:r>
            <w:r w:rsidRPr="00FE0A90">
              <w:rPr>
                <w:rFonts w:ascii="Times New Roman" w:eastAsia="Times New Roman" w:hAnsi="Times New Roman" w:cs="Times New Roman"/>
                <w:b/>
                <w:sz w:val="24"/>
                <w:szCs w:val="24"/>
              </w:rPr>
              <w:t xml:space="preserve">) </w:t>
            </w:r>
            <w:r w:rsidRPr="00FE0A90">
              <w:rPr>
                <w:rFonts w:ascii="Times New Roman" w:eastAsia="Times New Roman" w:hAnsi="Times New Roman" w:cs="Times New Roman"/>
                <w:b/>
                <w:sz w:val="24"/>
                <w:szCs w:val="24"/>
                <w:lang w:val="kk-KZ"/>
              </w:rPr>
              <w:t>жоқ</w:t>
            </w:r>
            <w:r w:rsidRPr="00FE0A90">
              <w:rPr>
                <w:rFonts w:ascii="Times New Roman" w:eastAsia="Times New Roman" w:hAnsi="Times New Roman" w:cs="Times New Roman"/>
                <w:b/>
                <w:sz w:val="24"/>
                <w:szCs w:val="24"/>
              </w:rPr>
              <w:t>;</w:t>
            </w:r>
          </w:p>
          <w:p w:rsidR="00161324" w:rsidRPr="00FE0A90" w:rsidRDefault="00161324" w:rsidP="00913666">
            <w:pPr>
              <w:jc w:val="both"/>
              <w:rPr>
                <w:rFonts w:ascii="Times New Roman" w:hAnsi="Times New Roman" w:cs="Times New Roman"/>
                <w:sz w:val="24"/>
                <w:szCs w:val="24"/>
              </w:rPr>
            </w:pPr>
          </w:p>
        </w:tc>
        <w:tc>
          <w:tcPr>
            <w:tcW w:w="3970" w:type="dxa"/>
            <w:gridSpan w:val="2"/>
            <w:shd w:val="clear" w:color="auto" w:fill="auto"/>
          </w:tcPr>
          <w:p w:rsidR="00161324" w:rsidRPr="00FE0A90" w:rsidRDefault="00161324" w:rsidP="00913666">
            <w:pPr>
              <w:widowControl w:val="0"/>
              <w:ind w:firstLine="272"/>
              <w:contextualSpacing/>
              <w:jc w:val="both"/>
              <w:rPr>
                <w:rFonts w:ascii="Times New Roman" w:eastAsia="Times New Roman" w:hAnsi="Times New Roman" w:cs="Times New Roman"/>
                <w:b/>
                <w:bCs/>
                <w:sz w:val="24"/>
                <w:szCs w:val="24"/>
              </w:rPr>
            </w:pPr>
            <w:r w:rsidRPr="00FE0A90">
              <w:rPr>
                <w:rFonts w:ascii="Times New Roman" w:eastAsia="Times New Roman" w:hAnsi="Times New Roman" w:cs="Times New Roman"/>
                <w:b/>
                <w:bCs/>
                <w:sz w:val="24"/>
                <w:szCs w:val="24"/>
              </w:rPr>
              <w:lastRenderedPageBreak/>
              <w:t xml:space="preserve">8-бап. </w:t>
            </w:r>
            <w:r w:rsidRPr="00FE0A90">
              <w:rPr>
                <w:rFonts w:ascii="Times New Roman" w:eastAsia="Times New Roman" w:hAnsi="Times New Roman" w:cs="Times New Roman"/>
                <w:b/>
                <w:bCs/>
                <w:sz w:val="24"/>
                <w:szCs w:val="24"/>
                <w:lang w:val="kk-KZ"/>
              </w:rPr>
              <w:t xml:space="preserve">Орталық атқарушы органдардың және Қазақстан Республикасының Президентіне тікелей бағынатын және есеп </w:t>
            </w:r>
            <w:r w:rsidRPr="00FE0A90">
              <w:rPr>
                <w:rFonts w:ascii="Times New Roman" w:eastAsia="Times New Roman" w:hAnsi="Times New Roman" w:cs="Times New Roman"/>
                <w:b/>
                <w:bCs/>
                <w:sz w:val="24"/>
                <w:szCs w:val="24"/>
                <w:lang w:val="kk-KZ"/>
              </w:rPr>
              <w:lastRenderedPageBreak/>
              <w:t>беретін мемлекеттік органдардың жұмылдыру дайындығы мен жұмылдыру саласындағы құзыреті</w:t>
            </w:r>
          </w:p>
          <w:p w:rsidR="00161324" w:rsidRPr="00FE0A90" w:rsidRDefault="00161324" w:rsidP="00913666">
            <w:pPr>
              <w:widowControl w:val="0"/>
              <w:ind w:firstLine="272"/>
              <w:contextualSpacing/>
              <w:jc w:val="both"/>
              <w:rPr>
                <w:rFonts w:ascii="Times New Roman" w:eastAsia="Times New Roman" w:hAnsi="Times New Roman" w:cs="Times New Roman"/>
                <w:sz w:val="24"/>
                <w:szCs w:val="24"/>
                <w:lang w:val="kk-KZ"/>
              </w:rPr>
            </w:pPr>
            <w:r w:rsidRPr="00FE0A90">
              <w:rPr>
                <w:rFonts w:ascii="Times New Roman" w:eastAsia="Times New Roman" w:hAnsi="Times New Roman" w:cs="Times New Roman"/>
                <w:sz w:val="24"/>
                <w:szCs w:val="24"/>
                <w:lang w:val="kk-KZ"/>
              </w:rPr>
              <w:t>Орталық атқарушы органдар және Қазақстан Республикасының Президентіне тікелей бағынатын және есеп беретін мемлекеттік органдар өз құзыреті шегінде:</w:t>
            </w:r>
          </w:p>
          <w:p w:rsidR="00161324" w:rsidRPr="00FE0A90" w:rsidRDefault="00161324" w:rsidP="00913666">
            <w:pPr>
              <w:widowControl w:val="0"/>
              <w:ind w:firstLine="272"/>
              <w:contextualSpacing/>
              <w:jc w:val="both"/>
              <w:rPr>
                <w:rFonts w:ascii="Times New Roman" w:eastAsia="Times New Roman" w:hAnsi="Times New Roman" w:cs="Times New Roman"/>
                <w:sz w:val="24"/>
                <w:szCs w:val="24"/>
                <w:lang w:val="kk-KZ"/>
              </w:rPr>
            </w:pPr>
            <w:r w:rsidRPr="00FE0A90">
              <w:rPr>
                <w:rFonts w:ascii="Times New Roman" w:eastAsia="Times New Roman" w:hAnsi="Times New Roman" w:cs="Times New Roman"/>
                <w:sz w:val="24"/>
                <w:szCs w:val="24"/>
                <w:lang w:val="kk-KZ"/>
              </w:rPr>
              <w:t>…</w:t>
            </w:r>
          </w:p>
          <w:p w:rsidR="00161324" w:rsidRPr="005F5452" w:rsidRDefault="00942C55" w:rsidP="00913666">
            <w:pPr>
              <w:widowControl w:val="0"/>
              <w:ind w:firstLine="272"/>
              <w:contextualSpacing/>
              <w:jc w:val="both"/>
              <w:rPr>
                <w:rFonts w:ascii="Times New Roman" w:eastAsia="Times New Roman" w:hAnsi="Times New Roman" w:cs="Times New Roman"/>
                <w:b/>
                <w:sz w:val="24"/>
                <w:szCs w:val="24"/>
                <w:lang w:val="kk-KZ"/>
              </w:rPr>
            </w:pPr>
            <w:r w:rsidRPr="005F5452">
              <w:rPr>
                <w:rFonts w:ascii="Times New Roman" w:eastAsia="Times New Roman" w:hAnsi="Times New Roman" w:cs="Times New Roman"/>
                <w:b/>
                <w:sz w:val="24"/>
                <w:szCs w:val="24"/>
                <w:lang w:val="kk-KZ"/>
              </w:rPr>
              <w:t>8-2)</w:t>
            </w:r>
            <w:r w:rsidR="005F5452" w:rsidRPr="005F5452">
              <w:rPr>
                <w:rFonts w:ascii="Times New Roman" w:eastAsia="Times New Roman" w:hAnsi="Times New Roman" w:cs="Times New Roman"/>
                <w:b/>
                <w:sz w:val="24"/>
                <w:szCs w:val="24"/>
                <w:lang w:val="kk-KZ"/>
              </w:rPr>
              <w:t xml:space="preserve"> </w:t>
            </w:r>
            <w:r w:rsidR="005F5452" w:rsidRPr="005F5452">
              <w:rPr>
                <w:rFonts w:ascii="Times New Roman" w:hAnsi="Times New Roman" w:cs="Times New Roman"/>
                <w:b/>
                <w:sz w:val="24"/>
                <w:szCs w:val="24"/>
                <w:lang w:val="kk-KZ"/>
              </w:rPr>
              <w:t>жұмылдыру дайындығы саласындағы уәкілетті органмен келісу бойынша тиісті салада жұмылдыру тапсырысын орындау үшін қажетті тауарлардың атаулары мен көлемдерін айқындау бойынша есептеулер нормативтерін әзірлейді және бекітеді</w:t>
            </w:r>
            <w:r w:rsidRPr="005F5452">
              <w:rPr>
                <w:rFonts w:ascii="Times New Roman" w:eastAsia="Times New Roman" w:hAnsi="Times New Roman" w:cs="Times New Roman"/>
                <w:b/>
                <w:sz w:val="24"/>
                <w:szCs w:val="24"/>
                <w:lang w:val="kk-KZ"/>
              </w:rPr>
              <w:t>;</w:t>
            </w:r>
          </w:p>
        </w:tc>
        <w:tc>
          <w:tcPr>
            <w:tcW w:w="5161" w:type="dxa"/>
            <w:vMerge w:val="restart"/>
            <w:shd w:val="clear" w:color="auto" w:fill="auto"/>
          </w:tcPr>
          <w:p w:rsidR="005767E0" w:rsidRPr="00FE0A90" w:rsidRDefault="005767E0" w:rsidP="00913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6"/>
              <w:jc w:val="both"/>
              <w:rPr>
                <w:rFonts w:ascii="Times New Roman" w:hAnsi="Times New Roman" w:cs="Times New Roman"/>
                <w:color w:val="000000" w:themeColor="text1"/>
                <w:sz w:val="24"/>
                <w:szCs w:val="24"/>
                <w:lang w:val="kk-KZ"/>
              </w:rPr>
            </w:pPr>
            <w:r w:rsidRPr="00FE0A90">
              <w:rPr>
                <w:rFonts w:ascii="Times New Roman" w:hAnsi="Times New Roman" w:cs="Times New Roman"/>
                <w:color w:val="000000" w:themeColor="text1"/>
                <w:sz w:val="24"/>
                <w:szCs w:val="24"/>
                <w:lang w:val="kk-KZ"/>
              </w:rPr>
              <w:lastRenderedPageBreak/>
              <w:t xml:space="preserve">Мемлекеттік материалдық резервтің  материалдық құндылықтарының номенклатурасы мен сақтау көлемін әзірлеу кезінде мүдделі мемлекеттік органдар </w:t>
            </w:r>
            <w:r w:rsidRPr="00FE0A90">
              <w:rPr>
                <w:rFonts w:ascii="Times New Roman" w:hAnsi="Times New Roman" w:cs="Times New Roman"/>
                <w:color w:val="000000" w:themeColor="text1"/>
                <w:sz w:val="24"/>
                <w:szCs w:val="24"/>
                <w:lang w:val="kk-KZ"/>
              </w:rPr>
              <w:lastRenderedPageBreak/>
              <w:t>жұмылдыру тапсырыстары белгіленген ұйымдардың қажеттіліктері негізінде ұсыныстар береді.</w:t>
            </w:r>
          </w:p>
          <w:p w:rsidR="005767E0" w:rsidRPr="00FE0A90" w:rsidRDefault="005767E0" w:rsidP="00913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6"/>
              <w:jc w:val="both"/>
              <w:rPr>
                <w:rFonts w:ascii="Times New Roman" w:hAnsi="Times New Roman" w:cs="Times New Roman"/>
                <w:color w:val="000000" w:themeColor="text1"/>
                <w:sz w:val="24"/>
                <w:szCs w:val="24"/>
                <w:lang w:val="kk-KZ"/>
              </w:rPr>
            </w:pPr>
            <w:r w:rsidRPr="00FE0A90">
              <w:rPr>
                <w:rFonts w:ascii="Times New Roman" w:hAnsi="Times New Roman" w:cs="Times New Roman"/>
                <w:color w:val="000000" w:themeColor="text1"/>
                <w:sz w:val="24"/>
                <w:szCs w:val="24"/>
                <w:lang w:val="kk-KZ"/>
              </w:rPr>
              <w:t>Сонымен, ұйымдардың қажеттіліктерін, атап айтқанда оларға қандай тауар қажет, қай мөлшерде тек ұйымның өзі белгілейді.</w:t>
            </w:r>
          </w:p>
          <w:p w:rsidR="005767E0" w:rsidRPr="00FE0A90" w:rsidRDefault="005767E0" w:rsidP="00913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6"/>
              <w:jc w:val="both"/>
              <w:rPr>
                <w:rFonts w:ascii="Times New Roman" w:hAnsi="Times New Roman" w:cs="Times New Roman"/>
                <w:color w:val="000000" w:themeColor="text1"/>
                <w:sz w:val="24"/>
                <w:szCs w:val="24"/>
                <w:lang w:val="kk-KZ"/>
              </w:rPr>
            </w:pPr>
            <w:r w:rsidRPr="00FE0A90">
              <w:rPr>
                <w:rFonts w:ascii="Times New Roman" w:hAnsi="Times New Roman" w:cs="Times New Roman"/>
                <w:color w:val="000000" w:themeColor="text1"/>
                <w:sz w:val="24"/>
                <w:szCs w:val="24"/>
                <w:lang w:val="kk-KZ"/>
              </w:rPr>
              <w:t>Бұл ретте мемлекеттік органдар жұмылдыру дайындығы саласындағы уәкілетті орган ұйымдардың ұсыныстарын бақыламайды және тексермейді, бұл номенклатураның кеңеюіне, сондай-ақ бюджет қаражатының жұмсалуына әкеп соғуы мүмкін.</w:t>
            </w:r>
          </w:p>
          <w:p w:rsidR="00161324" w:rsidRPr="00FD7A1E" w:rsidRDefault="005767E0" w:rsidP="00913666">
            <w:pPr>
              <w:jc w:val="both"/>
              <w:rPr>
                <w:rFonts w:ascii="Times New Roman" w:hAnsi="Times New Roman" w:cs="Times New Roman"/>
                <w:sz w:val="24"/>
                <w:szCs w:val="24"/>
                <w:lang w:val="kk-KZ"/>
              </w:rPr>
            </w:pPr>
            <w:r w:rsidRPr="00FE0A90">
              <w:rPr>
                <w:rFonts w:ascii="Times New Roman" w:hAnsi="Times New Roman" w:cs="Times New Roman"/>
                <w:color w:val="000000" w:themeColor="text1"/>
                <w:sz w:val="24"/>
                <w:szCs w:val="24"/>
                <w:lang w:val="kk-KZ"/>
              </w:rPr>
              <w:t>Осыған байланысты тиісті саладағы әрбір мемлекеттік органға тиісті салада жұмылдыру тапсырысын орындау үшін қажетті тауарлардың атаулары мен көлемдерін айқындау жөніндегі есептеу нормативтерін әзірлеу және кейіннен ұйымдардың ұсыныстарына талдау жүргізу, содан кейін өз ұсыныстарын жұмылдыру дайындығы саласындағы уәкілетті органмен келісу және ең соңында мемлекеттік материалдық резерв саласындағы уәкілетті органға енгізу ұсынылады, бұл номенклатураны сапалы қалыптастыруға мүмкіндік</w:t>
            </w:r>
          </w:p>
        </w:tc>
      </w:tr>
      <w:tr w:rsidR="00161324" w:rsidRPr="00462591" w:rsidTr="005767E0">
        <w:tc>
          <w:tcPr>
            <w:tcW w:w="816" w:type="dxa"/>
            <w:shd w:val="clear" w:color="auto" w:fill="auto"/>
          </w:tcPr>
          <w:p w:rsidR="00161324" w:rsidRPr="00FD7A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E0A90" w:rsidRDefault="00161324" w:rsidP="00913666">
            <w:pPr>
              <w:rPr>
                <w:rFonts w:ascii="Times New Roman" w:hAnsi="Times New Roman" w:cs="Times New Roman"/>
                <w:bCs/>
                <w:sz w:val="24"/>
                <w:szCs w:val="24"/>
              </w:rPr>
            </w:pPr>
            <w:r w:rsidRPr="00FE0A90">
              <w:rPr>
                <w:rFonts w:ascii="Times New Roman" w:hAnsi="Times New Roman" w:cs="Times New Roman"/>
                <w:sz w:val="24"/>
                <w:szCs w:val="24"/>
              </w:rPr>
              <w:t>8-баптың 8-</w:t>
            </w:r>
            <w:r w:rsidRPr="00FE0A90">
              <w:rPr>
                <w:rFonts w:ascii="Times New Roman" w:hAnsi="Times New Roman" w:cs="Times New Roman"/>
                <w:sz w:val="24"/>
                <w:szCs w:val="24"/>
                <w:lang w:val="kk-KZ"/>
              </w:rPr>
              <w:t>3</w:t>
            </w:r>
            <w:r w:rsidRPr="00FE0A90">
              <w:rPr>
                <w:rFonts w:ascii="Times New Roman" w:hAnsi="Times New Roman" w:cs="Times New Roman"/>
                <w:sz w:val="24"/>
                <w:szCs w:val="24"/>
              </w:rPr>
              <w:t>) тармақша</w:t>
            </w:r>
            <w:r w:rsidRPr="00FE0A90">
              <w:rPr>
                <w:rFonts w:ascii="Times New Roman" w:hAnsi="Times New Roman" w:cs="Times New Roman"/>
                <w:sz w:val="24"/>
                <w:szCs w:val="24"/>
                <w:lang w:val="kk-KZ"/>
              </w:rPr>
              <w:t>с</w:t>
            </w:r>
            <w:r w:rsidRPr="00FE0A90">
              <w:rPr>
                <w:rFonts w:ascii="Times New Roman" w:hAnsi="Times New Roman" w:cs="Times New Roman"/>
                <w:sz w:val="24"/>
                <w:szCs w:val="24"/>
              </w:rPr>
              <w:t>ы</w:t>
            </w:r>
          </w:p>
        </w:tc>
        <w:tc>
          <w:tcPr>
            <w:tcW w:w="3966" w:type="dxa"/>
            <w:shd w:val="clear" w:color="auto" w:fill="auto"/>
          </w:tcPr>
          <w:p w:rsidR="00161324" w:rsidRPr="00FE0A90" w:rsidRDefault="00161324" w:rsidP="00913666">
            <w:pPr>
              <w:widowControl w:val="0"/>
              <w:ind w:firstLine="272"/>
              <w:contextualSpacing/>
              <w:jc w:val="both"/>
              <w:rPr>
                <w:rFonts w:ascii="Times New Roman" w:eastAsia="Times New Roman" w:hAnsi="Times New Roman" w:cs="Times New Roman"/>
                <w:b/>
                <w:bCs/>
                <w:sz w:val="24"/>
                <w:szCs w:val="24"/>
              </w:rPr>
            </w:pPr>
            <w:r w:rsidRPr="00FE0A90">
              <w:rPr>
                <w:rFonts w:ascii="Times New Roman" w:eastAsia="Times New Roman" w:hAnsi="Times New Roman" w:cs="Times New Roman"/>
                <w:b/>
                <w:bCs/>
                <w:sz w:val="24"/>
                <w:szCs w:val="24"/>
              </w:rPr>
              <w:t xml:space="preserve">8-бап. </w:t>
            </w:r>
            <w:r w:rsidRPr="00FE0A90">
              <w:rPr>
                <w:rFonts w:ascii="Times New Roman" w:eastAsia="Times New Roman" w:hAnsi="Times New Roman" w:cs="Times New Roman"/>
                <w:b/>
                <w:bCs/>
                <w:sz w:val="24"/>
                <w:szCs w:val="24"/>
                <w:lang w:val="kk-KZ"/>
              </w:rPr>
              <w:t>Орталық атқарушы органдардың және Қазақстан Республикасының Президентіне тікелей бағынатын және есеп беретін мемлекеттік органдардың жұмылдыру дайындығы мен жұмылдыру саласындағы құзыреті</w:t>
            </w:r>
          </w:p>
          <w:p w:rsidR="00161324" w:rsidRPr="00FE0A90" w:rsidRDefault="00161324" w:rsidP="00913666">
            <w:pPr>
              <w:widowControl w:val="0"/>
              <w:ind w:firstLine="272"/>
              <w:contextualSpacing/>
              <w:jc w:val="both"/>
              <w:rPr>
                <w:rFonts w:ascii="Times New Roman" w:eastAsia="Times New Roman" w:hAnsi="Times New Roman" w:cs="Times New Roman"/>
                <w:sz w:val="24"/>
                <w:szCs w:val="24"/>
                <w:lang w:val="kk-KZ"/>
              </w:rPr>
            </w:pPr>
            <w:r w:rsidRPr="00FE0A90">
              <w:rPr>
                <w:rFonts w:ascii="Times New Roman" w:eastAsia="Times New Roman" w:hAnsi="Times New Roman" w:cs="Times New Roman"/>
                <w:sz w:val="24"/>
                <w:szCs w:val="24"/>
                <w:lang w:val="kk-KZ"/>
              </w:rPr>
              <w:t>Орталық атқарушы органдар және Қазақстан Республикасының Президентіне тікелей бағынатын және есеп беретін мемлекеттік органдар өз құзыреті шегінде:</w:t>
            </w:r>
          </w:p>
          <w:p w:rsidR="00161324" w:rsidRPr="00FE0A90" w:rsidRDefault="00161324" w:rsidP="00913666">
            <w:pPr>
              <w:widowControl w:val="0"/>
              <w:ind w:firstLine="272"/>
              <w:contextualSpacing/>
              <w:jc w:val="both"/>
              <w:rPr>
                <w:rFonts w:ascii="Times New Roman" w:eastAsia="Times New Roman" w:hAnsi="Times New Roman" w:cs="Times New Roman"/>
                <w:sz w:val="24"/>
                <w:szCs w:val="24"/>
              </w:rPr>
            </w:pPr>
            <w:r w:rsidRPr="00FE0A90">
              <w:rPr>
                <w:rFonts w:ascii="Times New Roman" w:eastAsia="Times New Roman" w:hAnsi="Times New Roman" w:cs="Times New Roman"/>
                <w:sz w:val="24"/>
                <w:szCs w:val="24"/>
              </w:rPr>
              <w:lastRenderedPageBreak/>
              <w:t>…</w:t>
            </w:r>
          </w:p>
          <w:p w:rsidR="00161324" w:rsidRPr="00FE0A90" w:rsidRDefault="00161324" w:rsidP="00913666">
            <w:pPr>
              <w:widowControl w:val="0"/>
              <w:ind w:firstLine="272"/>
              <w:contextualSpacing/>
              <w:jc w:val="both"/>
              <w:rPr>
                <w:rFonts w:ascii="Times New Roman" w:eastAsia="Times New Roman" w:hAnsi="Times New Roman" w:cs="Times New Roman"/>
                <w:b/>
                <w:sz w:val="24"/>
                <w:szCs w:val="24"/>
              </w:rPr>
            </w:pPr>
            <w:r w:rsidRPr="00FE0A90">
              <w:rPr>
                <w:rFonts w:ascii="Times New Roman" w:eastAsia="Times New Roman" w:hAnsi="Times New Roman" w:cs="Times New Roman"/>
                <w:b/>
                <w:sz w:val="24"/>
                <w:szCs w:val="24"/>
              </w:rPr>
              <w:t>8-</w:t>
            </w:r>
            <w:r w:rsidRPr="00FE0A90">
              <w:rPr>
                <w:rFonts w:ascii="Times New Roman" w:eastAsia="Times New Roman" w:hAnsi="Times New Roman" w:cs="Times New Roman"/>
                <w:b/>
                <w:sz w:val="24"/>
                <w:szCs w:val="24"/>
                <w:lang w:val="kk-KZ"/>
              </w:rPr>
              <w:t>3</w:t>
            </w:r>
            <w:r w:rsidRPr="00FE0A90">
              <w:rPr>
                <w:rFonts w:ascii="Times New Roman" w:eastAsia="Times New Roman" w:hAnsi="Times New Roman" w:cs="Times New Roman"/>
                <w:b/>
                <w:sz w:val="24"/>
                <w:szCs w:val="24"/>
              </w:rPr>
              <w:t xml:space="preserve">) </w:t>
            </w:r>
            <w:r w:rsidRPr="00FE0A90">
              <w:rPr>
                <w:rFonts w:ascii="Times New Roman" w:eastAsia="Times New Roman" w:hAnsi="Times New Roman" w:cs="Times New Roman"/>
                <w:b/>
                <w:sz w:val="24"/>
                <w:szCs w:val="24"/>
                <w:lang w:val="kk-KZ"/>
              </w:rPr>
              <w:t>жоқ</w:t>
            </w:r>
            <w:r w:rsidRPr="00FE0A90">
              <w:rPr>
                <w:rFonts w:ascii="Times New Roman" w:eastAsia="Times New Roman" w:hAnsi="Times New Roman" w:cs="Times New Roman"/>
                <w:b/>
                <w:sz w:val="24"/>
                <w:szCs w:val="24"/>
              </w:rPr>
              <w:t>;</w:t>
            </w:r>
          </w:p>
          <w:p w:rsidR="00161324" w:rsidRPr="00FE0A90" w:rsidRDefault="00161324" w:rsidP="00913666">
            <w:pPr>
              <w:jc w:val="both"/>
              <w:rPr>
                <w:rFonts w:ascii="Times New Roman" w:hAnsi="Times New Roman" w:cs="Times New Roman"/>
                <w:sz w:val="24"/>
                <w:szCs w:val="24"/>
              </w:rPr>
            </w:pPr>
          </w:p>
        </w:tc>
        <w:tc>
          <w:tcPr>
            <w:tcW w:w="3970" w:type="dxa"/>
            <w:gridSpan w:val="2"/>
            <w:shd w:val="clear" w:color="auto" w:fill="auto"/>
          </w:tcPr>
          <w:p w:rsidR="00161324" w:rsidRPr="00FE0A90" w:rsidRDefault="00161324" w:rsidP="00913666">
            <w:pPr>
              <w:widowControl w:val="0"/>
              <w:ind w:firstLine="272"/>
              <w:contextualSpacing/>
              <w:jc w:val="both"/>
              <w:rPr>
                <w:rFonts w:ascii="Times New Roman" w:eastAsia="Times New Roman" w:hAnsi="Times New Roman" w:cs="Times New Roman"/>
                <w:b/>
                <w:bCs/>
                <w:sz w:val="24"/>
                <w:szCs w:val="24"/>
              </w:rPr>
            </w:pPr>
            <w:r w:rsidRPr="00FE0A90">
              <w:rPr>
                <w:rFonts w:ascii="Times New Roman" w:eastAsia="Times New Roman" w:hAnsi="Times New Roman" w:cs="Times New Roman"/>
                <w:b/>
                <w:bCs/>
                <w:sz w:val="24"/>
                <w:szCs w:val="24"/>
              </w:rPr>
              <w:lastRenderedPageBreak/>
              <w:t xml:space="preserve">8-бап. </w:t>
            </w:r>
            <w:r w:rsidRPr="00FE0A90">
              <w:rPr>
                <w:rFonts w:ascii="Times New Roman" w:eastAsia="Times New Roman" w:hAnsi="Times New Roman" w:cs="Times New Roman"/>
                <w:b/>
                <w:bCs/>
                <w:sz w:val="24"/>
                <w:szCs w:val="24"/>
                <w:lang w:val="kk-KZ"/>
              </w:rPr>
              <w:t>Орталық атқарушы органдардың және Қазақстан Республикасының Президентіне тікелей бағынатын және есеп беретін мемлекеттік органдардың жұмылдыру дайындығы мен жұмылдыру саласындағы құзыреті</w:t>
            </w:r>
          </w:p>
          <w:p w:rsidR="00161324" w:rsidRPr="00FE0A90" w:rsidRDefault="00161324" w:rsidP="00913666">
            <w:pPr>
              <w:widowControl w:val="0"/>
              <w:ind w:firstLine="272"/>
              <w:contextualSpacing/>
              <w:jc w:val="both"/>
              <w:rPr>
                <w:rFonts w:ascii="Times New Roman" w:eastAsia="Times New Roman" w:hAnsi="Times New Roman" w:cs="Times New Roman"/>
                <w:sz w:val="24"/>
                <w:szCs w:val="24"/>
                <w:lang w:val="kk-KZ"/>
              </w:rPr>
            </w:pPr>
            <w:r w:rsidRPr="00FE0A90">
              <w:rPr>
                <w:rFonts w:ascii="Times New Roman" w:eastAsia="Times New Roman" w:hAnsi="Times New Roman" w:cs="Times New Roman"/>
                <w:sz w:val="24"/>
                <w:szCs w:val="24"/>
                <w:lang w:val="kk-KZ"/>
              </w:rPr>
              <w:t>Орталық атқарушы органдар және Қазақстан Республикасының Президентіне тікелей бағынатын және есеп беретін мемлекеттік органдар өз құзыреті шегінде:</w:t>
            </w:r>
          </w:p>
          <w:p w:rsidR="00161324" w:rsidRPr="00FE0A90" w:rsidRDefault="00161324" w:rsidP="00913666">
            <w:pPr>
              <w:widowControl w:val="0"/>
              <w:ind w:firstLine="272"/>
              <w:contextualSpacing/>
              <w:jc w:val="both"/>
              <w:rPr>
                <w:rFonts w:ascii="Times New Roman" w:eastAsia="Times New Roman" w:hAnsi="Times New Roman" w:cs="Times New Roman"/>
                <w:sz w:val="24"/>
                <w:szCs w:val="24"/>
                <w:lang w:val="kk-KZ"/>
              </w:rPr>
            </w:pPr>
            <w:r w:rsidRPr="00FE0A90">
              <w:rPr>
                <w:rFonts w:ascii="Times New Roman" w:eastAsia="Times New Roman" w:hAnsi="Times New Roman" w:cs="Times New Roman"/>
                <w:sz w:val="24"/>
                <w:szCs w:val="24"/>
                <w:lang w:val="kk-KZ"/>
              </w:rPr>
              <w:lastRenderedPageBreak/>
              <w:t>…</w:t>
            </w:r>
          </w:p>
          <w:p w:rsidR="00161324" w:rsidRPr="005F5452" w:rsidRDefault="00942C55" w:rsidP="00913666">
            <w:pPr>
              <w:widowControl w:val="0"/>
              <w:ind w:firstLine="272"/>
              <w:contextualSpacing/>
              <w:jc w:val="both"/>
              <w:rPr>
                <w:rFonts w:ascii="Times New Roman" w:eastAsia="Times New Roman" w:hAnsi="Times New Roman" w:cs="Times New Roman"/>
                <w:b/>
                <w:sz w:val="24"/>
                <w:szCs w:val="24"/>
                <w:lang w:val="kk-KZ"/>
              </w:rPr>
            </w:pPr>
            <w:r w:rsidRPr="005F5452">
              <w:rPr>
                <w:rFonts w:ascii="Times New Roman" w:eastAsia="Times New Roman" w:hAnsi="Times New Roman" w:cs="Times New Roman"/>
                <w:b/>
                <w:sz w:val="24"/>
                <w:szCs w:val="24"/>
                <w:lang w:val="kk-KZ"/>
              </w:rPr>
              <w:t>8-3)</w:t>
            </w:r>
            <w:r w:rsidR="005F5452" w:rsidRPr="005F5452">
              <w:rPr>
                <w:rFonts w:ascii="Times New Roman" w:hAnsi="Times New Roman" w:cs="Times New Roman"/>
                <w:b/>
                <w:sz w:val="24"/>
                <w:szCs w:val="24"/>
                <w:lang w:val="kk-KZ"/>
              </w:rPr>
              <w:t xml:space="preserve"> жұмылдыру резерві бөлігінде мемлекеттік материалдық резервтің материалдық құндылықтарын сақтау номенклатурасы мен көлемін қалыптастыру үшін, тиісті салада жұмылдыру тапсырысын орындау үшін қажетті тауарлардың атаулары мен көлемдерін айқындау бойынша есептеулер нормативтеріне сәйкес жұмылдыру тапсырысы белгіленген ұйымдардың қажеттіліктеріне талдау жүргізеді</w:t>
            </w:r>
            <w:r w:rsidRPr="005F5452">
              <w:rPr>
                <w:rFonts w:ascii="Times New Roman" w:eastAsia="Times New Roman" w:hAnsi="Times New Roman" w:cs="Times New Roman"/>
                <w:b/>
                <w:sz w:val="24"/>
                <w:szCs w:val="24"/>
                <w:lang w:val="kk-KZ"/>
              </w:rPr>
              <w:t>;</w:t>
            </w:r>
          </w:p>
        </w:tc>
        <w:tc>
          <w:tcPr>
            <w:tcW w:w="5161" w:type="dxa"/>
            <w:vMerge/>
            <w:shd w:val="clear" w:color="auto" w:fill="auto"/>
          </w:tcPr>
          <w:p w:rsidR="00161324" w:rsidRPr="00FD7A1E" w:rsidRDefault="00161324" w:rsidP="00913666">
            <w:pPr>
              <w:jc w:val="both"/>
              <w:rPr>
                <w:rFonts w:ascii="Times New Roman" w:hAnsi="Times New Roman" w:cs="Times New Roman"/>
                <w:sz w:val="24"/>
                <w:szCs w:val="24"/>
                <w:lang w:val="kk-KZ"/>
              </w:rPr>
            </w:pPr>
          </w:p>
        </w:tc>
      </w:tr>
      <w:tr w:rsidR="00161324" w:rsidRPr="00D72D6D" w:rsidTr="005767E0">
        <w:tc>
          <w:tcPr>
            <w:tcW w:w="816" w:type="dxa"/>
            <w:shd w:val="clear" w:color="auto" w:fill="auto"/>
          </w:tcPr>
          <w:p w:rsidR="00161324" w:rsidRPr="00FD7A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E0A90" w:rsidRDefault="00161324" w:rsidP="00913666">
            <w:pPr>
              <w:rPr>
                <w:rFonts w:ascii="Times New Roman" w:hAnsi="Times New Roman" w:cs="Times New Roman"/>
                <w:bCs/>
                <w:sz w:val="24"/>
                <w:szCs w:val="24"/>
              </w:rPr>
            </w:pPr>
            <w:r w:rsidRPr="00FE0A90">
              <w:rPr>
                <w:rFonts w:ascii="Times New Roman" w:hAnsi="Times New Roman" w:cs="Times New Roman"/>
                <w:sz w:val="24"/>
                <w:szCs w:val="24"/>
              </w:rPr>
              <w:t>8-баптың 8-</w:t>
            </w:r>
            <w:r w:rsidRPr="00FE0A90">
              <w:rPr>
                <w:rFonts w:ascii="Times New Roman" w:hAnsi="Times New Roman" w:cs="Times New Roman"/>
                <w:sz w:val="24"/>
                <w:szCs w:val="24"/>
                <w:lang w:val="kk-KZ"/>
              </w:rPr>
              <w:t>4</w:t>
            </w:r>
            <w:r w:rsidRPr="00FE0A90">
              <w:rPr>
                <w:rFonts w:ascii="Times New Roman" w:hAnsi="Times New Roman" w:cs="Times New Roman"/>
                <w:sz w:val="24"/>
                <w:szCs w:val="24"/>
              </w:rPr>
              <w:t>) тармақшасы</w:t>
            </w:r>
          </w:p>
        </w:tc>
        <w:tc>
          <w:tcPr>
            <w:tcW w:w="3966" w:type="dxa"/>
            <w:shd w:val="clear" w:color="auto" w:fill="auto"/>
          </w:tcPr>
          <w:p w:rsidR="00161324" w:rsidRPr="00FE0A90" w:rsidRDefault="00161324" w:rsidP="00913666">
            <w:pPr>
              <w:widowControl w:val="0"/>
              <w:ind w:firstLine="272"/>
              <w:contextualSpacing/>
              <w:jc w:val="both"/>
              <w:rPr>
                <w:rFonts w:ascii="Times New Roman" w:eastAsia="Times New Roman" w:hAnsi="Times New Roman" w:cs="Times New Roman"/>
                <w:b/>
                <w:bCs/>
                <w:sz w:val="24"/>
                <w:szCs w:val="24"/>
              </w:rPr>
            </w:pPr>
            <w:r w:rsidRPr="00FE0A90">
              <w:rPr>
                <w:rFonts w:ascii="Times New Roman" w:eastAsia="Times New Roman" w:hAnsi="Times New Roman" w:cs="Times New Roman"/>
                <w:b/>
                <w:bCs/>
                <w:sz w:val="24"/>
                <w:szCs w:val="24"/>
              </w:rPr>
              <w:t xml:space="preserve">8-бап. </w:t>
            </w:r>
            <w:r w:rsidRPr="00FE0A90">
              <w:rPr>
                <w:rFonts w:ascii="Times New Roman" w:eastAsia="Times New Roman" w:hAnsi="Times New Roman" w:cs="Times New Roman"/>
                <w:b/>
                <w:bCs/>
                <w:sz w:val="24"/>
                <w:szCs w:val="24"/>
                <w:lang w:val="kk-KZ"/>
              </w:rPr>
              <w:t>Орталық атқарушы органдардың және Қазақстан Республикасының Президентіне тікелей бағынатын және есеп беретін мемлекеттік органдардың жұмылдыру дайындығы мен жұмылдыру саласындағы құзыреті</w:t>
            </w:r>
          </w:p>
          <w:p w:rsidR="00161324" w:rsidRPr="00FE0A90" w:rsidRDefault="00161324" w:rsidP="00913666">
            <w:pPr>
              <w:widowControl w:val="0"/>
              <w:ind w:firstLine="272"/>
              <w:contextualSpacing/>
              <w:jc w:val="both"/>
              <w:rPr>
                <w:rFonts w:ascii="Times New Roman" w:eastAsia="Times New Roman" w:hAnsi="Times New Roman" w:cs="Times New Roman"/>
                <w:sz w:val="24"/>
                <w:szCs w:val="24"/>
                <w:lang w:val="kk-KZ"/>
              </w:rPr>
            </w:pPr>
            <w:r w:rsidRPr="00FE0A90">
              <w:rPr>
                <w:rFonts w:ascii="Times New Roman" w:eastAsia="Times New Roman" w:hAnsi="Times New Roman" w:cs="Times New Roman"/>
                <w:sz w:val="24"/>
                <w:szCs w:val="24"/>
                <w:lang w:val="kk-KZ"/>
              </w:rPr>
              <w:t>Орталық атқарушы органдар және Қазақстан Республикасының Президентіне тікелей бағынатын және есеп беретін мемлекеттік органдар өз құзыреті шегінде:</w:t>
            </w:r>
          </w:p>
          <w:p w:rsidR="00161324" w:rsidRPr="00FE0A90" w:rsidRDefault="00161324" w:rsidP="00913666">
            <w:pPr>
              <w:widowControl w:val="0"/>
              <w:ind w:firstLine="272"/>
              <w:contextualSpacing/>
              <w:jc w:val="both"/>
              <w:rPr>
                <w:rFonts w:ascii="Times New Roman" w:eastAsia="Times New Roman" w:hAnsi="Times New Roman" w:cs="Times New Roman"/>
                <w:sz w:val="24"/>
                <w:szCs w:val="24"/>
              </w:rPr>
            </w:pPr>
            <w:r w:rsidRPr="00FE0A90">
              <w:rPr>
                <w:rFonts w:ascii="Times New Roman" w:eastAsia="Times New Roman" w:hAnsi="Times New Roman" w:cs="Times New Roman"/>
                <w:sz w:val="24"/>
                <w:szCs w:val="24"/>
              </w:rPr>
              <w:t>…</w:t>
            </w:r>
          </w:p>
          <w:p w:rsidR="00161324" w:rsidRPr="00FE0A90" w:rsidRDefault="00161324" w:rsidP="00913666">
            <w:pPr>
              <w:widowControl w:val="0"/>
              <w:ind w:firstLine="272"/>
              <w:contextualSpacing/>
              <w:jc w:val="both"/>
              <w:rPr>
                <w:rFonts w:ascii="Times New Roman" w:eastAsia="Times New Roman" w:hAnsi="Times New Roman" w:cs="Times New Roman"/>
                <w:b/>
                <w:sz w:val="24"/>
                <w:szCs w:val="24"/>
              </w:rPr>
            </w:pPr>
            <w:r w:rsidRPr="00FE0A90">
              <w:rPr>
                <w:rFonts w:ascii="Times New Roman" w:eastAsia="Times New Roman" w:hAnsi="Times New Roman" w:cs="Times New Roman"/>
                <w:b/>
                <w:sz w:val="24"/>
                <w:szCs w:val="24"/>
              </w:rPr>
              <w:t>8-</w:t>
            </w:r>
            <w:r w:rsidRPr="00FE0A90">
              <w:rPr>
                <w:rFonts w:ascii="Times New Roman" w:eastAsia="Times New Roman" w:hAnsi="Times New Roman" w:cs="Times New Roman"/>
                <w:b/>
                <w:sz w:val="24"/>
                <w:szCs w:val="24"/>
                <w:lang w:val="kk-KZ"/>
              </w:rPr>
              <w:t>4</w:t>
            </w:r>
            <w:r w:rsidRPr="00FE0A90">
              <w:rPr>
                <w:rFonts w:ascii="Times New Roman" w:eastAsia="Times New Roman" w:hAnsi="Times New Roman" w:cs="Times New Roman"/>
                <w:b/>
                <w:sz w:val="24"/>
                <w:szCs w:val="24"/>
              </w:rPr>
              <w:t xml:space="preserve">) </w:t>
            </w:r>
            <w:r w:rsidRPr="00FE0A90">
              <w:rPr>
                <w:rFonts w:ascii="Times New Roman" w:eastAsia="Times New Roman" w:hAnsi="Times New Roman" w:cs="Times New Roman"/>
                <w:b/>
                <w:sz w:val="24"/>
                <w:szCs w:val="24"/>
                <w:lang w:val="kk-KZ"/>
              </w:rPr>
              <w:t>жоқ</w:t>
            </w:r>
            <w:r w:rsidRPr="00FE0A90">
              <w:rPr>
                <w:rFonts w:ascii="Times New Roman" w:eastAsia="Times New Roman" w:hAnsi="Times New Roman" w:cs="Times New Roman"/>
                <w:b/>
                <w:sz w:val="24"/>
                <w:szCs w:val="24"/>
              </w:rPr>
              <w:t>;</w:t>
            </w:r>
          </w:p>
          <w:p w:rsidR="00161324" w:rsidRPr="00FE0A90" w:rsidRDefault="00161324" w:rsidP="00913666">
            <w:pPr>
              <w:jc w:val="both"/>
              <w:rPr>
                <w:rFonts w:ascii="Times New Roman" w:hAnsi="Times New Roman" w:cs="Times New Roman"/>
                <w:sz w:val="24"/>
                <w:szCs w:val="24"/>
              </w:rPr>
            </w:pPr>
          </w:p>
        </w:tc>
        <w:tc>
          <w:tcPr>
            <w:tcW w:w="3970" w:type="dxa"/>
            <w:gridSpan w:val="2"/>
            <w:shd w:val="clear" w:color="auto" w:fill="auto"/>
          </w:tcPr>
          <w:p w:rsidR="00161324" w:rsidRPr="00FE0A90" w:rsidRDefault="00161324" w:rsidP="00913666">
            <w:pPr>
              <w:widowControl w:val="0"/>
              <w:ind w:firstLine="272"/>
              <w:contextualSpacing/>
              <w:jc w:val="both"/>
              <w:rPr>
                <w:rFonts w:ascii="Times New Roman" w:eastAsia="Times New Roman" w:hAnsi="Times New Roman" w:cs="Times New Roman"/>
                <w:b/>
                <w:bCs/>
                <w:sz w:val="24"/>
                <w:szCs w:val="24"/>
              </w:rPr>
            </w:pPr>
            <w:r w:rsidRPr="00FE0A90">
              <w:rPr>
                <w:rFonts w:ascii="Times New Roman" w:eastAsia="Times New Roman" w:hAnsi="Times New Roman" w:cs="Times New Roman"/>
                <w:b/>
                <w:bCs/>
                <w:sz w:val="24"/>
                <w:szCs w:val="24"/>
              </w:rPr>
              <w:t xml:space="preserve">8-бап. </w:t>
            </w:r>
            <w:r w:rsidRPr="00FE0A90">
              <w:rPr>
                <w:rFonts w:ascii="Times New Roman" w:eastAsia="Times New Roman" w:hAnsi="Times New Roman" w:cs="Times New Roman"/>
                <w:b/>
                <w:bCs/>
                <w:sz w:val="24"/>
                <w:szCs w:val="24"/>
                <w:lang w:val="kk-KZ"/>
              </w:rPr>
              <w:t>Орталық атқарушы органдардың және Қазақстан Республикасының Президентіне тікелей бағынатын және есеп беретін мемлекеттік органдардың жұмылдыру дайындығы мен жұмылдыру саласындағы құзыреті</w:t>
            </w:r>
          </w:p>
          <w:p w:rsidR="00161324" w:rsidRPr="00FE0A90" w:rsidRDefault="00161324" w:rsidP="00913666">
            <w:pPr>
              <w:widowControl w:val="0"/>
              <w:ind w:firstLine="272"/>
              <w:contextualSpacing/>
              <w:jc w:val="both"/>
              <w:rPr>
                <w:rFonts w:ascii="Times New Roman" w:eastAsia="Times New Roman" w:hAnsi="Times New Roman" w:cs="Times New Roman"/>
                <w:sz w:val="24"/>
                <w:szCs w:val="24"/>
                <w:lang w:val="kk-KZ"/>
              </w:rPr>
            </w:pPr>
            <w:r w:rsidRPr="00FE0A90">
              <w:rPr>
                <w:rFonts w:ascii="Times New Roman" w:eastAsia="Times New Roman" w:hAnsi="Times New Roman" w:cs="Times New Roman"/>
                <w:sz w:val="24"/>
                <w:szCs w:val="24"/>
                <w:lang w:val="kk-KZ"/>
              </w:rPr>
              <w:t>Орталық атқарушы органдар және Қазақстан Республикасының Президентіне тікелей бағынатын және есеп беретін мемлекеттік органдар өз құзыреті шегінде:</w:t>
            </w:r>
          </w:p>
          <w:p w:rsidR="00161324" w:rsidRPr="00FE0A90" w:rsidRDefault="00161324" w:rsidP="00913666">
            <w:pPr>
              <w:widowControl w:val="0"/>
              <w:ind w:firstLine="272"/>
              <w:contextualSpacing/>
              <w:jc w:val="both"/>
              <w:rPr>
                <w:rFonts w:ascii="Times New Roman" w:eastAsia="Times New Roman" w:hAnsi="Times New Roman" w:cs="Times New Roman"/>
                <w:sz w:val="24"/>
                <w:szCs w:val="24"/>
                <w:lang w:val="kk-KZ"/>
              </w:rPr>
            </w:pPr>
            <w:r w:rsidRPr="00FE0A90">
              <w:rPr>
                <w:rFonts w:ascii="Times New Roman" w:eastAsia="Times New Roman" w:hAnsi="Times New Roman" w:cs="Times New Roman"/>
                <w:sz w:val="24"/>
                <w:szCs w:val="24"/>
                <w:lang w:val="kk-KZ"/>
              </w:rPr>
              <w:t>…</w:t>
            </w:r>
          </w:p>
          <w:p w:rsidR="00161324" w:rsidRPr="00FE0A90" w:rsidRDefault="00161324" w:rsidP="00913666">
            <w:pPr>
              <w:widowControl w:val="0"/>
              <w:ind w:firstLine="272"/>
              <w:contextualSpacing/>
              <w:jc w:val="both"/>
              <w:rPr>
                <w:rFonts w:ascii="Times New Roman" w:eastAsia="Times New Roman" w:hAnsi="Times New Roman" w:cs="Times New Roman"/>
                <w:b/>
                <w:sz w:val="24"/>
                <w:szCs w:val="24"/>
                <w:lang w:val="kk-KZ"/>
              </w:rPr>
            </w:pPr>
            <w:r w:rsidRPr="00FE0A90">
              <w:rPr>
                <w:rFonts w:ascii="Times New Roman" w:eastAsia="Times New Roman" w:hAnsi="Times New Roman" w:cs="Times New Roman"/>
                <w:b/>
                <w:sz w:val="24"/>
                <w:szCs w:val="24"/>
                <w:lang w:val="kk-KZ"/>
              </w:rPr>
              <w:t xml:space="preserve">8-4) мемлекеттік материалдық резервтің материалдық </w:t>
            </w:r>
            <w:r w:rsidRPr="00FE0A90">
              <w:rPr>
                <w:rFonts w:ascii="Times New Roman" w:eastAsia="Times New Roman" w:hAnsi="Times New Roman" w:cs="Times New Roman"/>
                <w:b/>
                <w:sz w:val="24"/>
                <w:szCs w:val="24"/>
                <w:lang w:val="kk-KZ"/>
              </w:rPr>
              <w:lastRenderedPageBreak/>
              <w:t xml:space="preserve">құндылықтарын номенклатурасы мен сақтау көлемі бойынша </w:t>
            </w:r>
            <w:r w:rsidR="00B37809" w:rsidRPr="00877665">
              <w:rPr>
                <w:lang w:val="kk-KZ"/>
              </w:rPr>
              <w:t xml:space="preserve"> </w:t>
            </w:r>
            <w:r w:rsidR="00B37809" w:rsidRPr="00F804A0">
              <w:rPr>
                <w:rFonts w:ascii="Times New Roman" w:eastAsia="Times New Roman" w:hAnsi="Times New Roman" w:cs="Times New Roman"/>
                <w:b/>
                <w:sz w:val="24"/>
                <w:szCs w:val="24"/>
                <w:lang w:val="kk-KZ"/>
              </w:rPr>
              <w:t>мемлекеттік материалдық резерв саласындағы уәкілетті органға</w:t>
            </w:r>
            <w:r w:rsidR="00B37809" w:rsidRPr="00B37809">
              <w:rPr>
                <w:rFonts w:ascii="Times New Roman" w:eastAsia="Times New Roman" w:hAnsi="Times New Roman" w:cs="Times New Roman"/>
                <w:b/>
                <w:sz w:val="24"/>
                <w:szCs w:val="24"/>
                <w:lang w:val="kk-KZ"/>
              </w:rPr>
              <w:t xml:space="preserve"> </w:t>
            </w:r>
            <w:r w:rsidRPr="00FE0A90">
              <w:rPr>
                <w:rFonts w:ascii="Times New Roman" w:eastAsia="Times New Roman" w:hAnsi="Times New Roman" w:cs="Times New Roman"/>
                <w:b/>
                <w:sz w:val="24"/>
                <w:szCs w:val="24"/>
                <w:lang w:val="kk-KZ"/>
              </w:rPr>
              <w:t>ұсыныстар енгізеді;</w:t>
            </w:r>
          </w:p>
          <w:p w:rsidR="00161324" w:rsidRPr="00FE0A90" w:rsidRDefault="00161324" w:rsidP="00913666">
            <w:pPr>
              <w:widowControl w:val="0"/>
              <w:ind w:firstLine="272"/>
              <w:contextualSpacing/>
              <w:jc w:val="both"/>
              <w:rPr>
                <w:rFonts w:ascii="Times New Roman" w:eastAsia="Times New Roman" w:hAnsi="Times New Roman" w:cs="Times New Roman"/>
                <w:b/>
                <w:sz w:val="24"/>
                <w:szCs w:val="24"/>
                <w:lang w:val="kk-KZ"/>
              </w:rPr>
            </w:pPr>
          </w:p>
          <w:p w:rsidR="00161324" w:rsidRPr="00FE0A90" w:rsidRDefault="00161324" w:rsidP="00913666">
            <w:pPr>
              <w:jc w:val="both"/>
              <w:rPr>
                <w:rFonts w:ascii="Times New Roman" w:hAnsi="Times New Roman" w:cs="Times New Roman"/>
                <w:b/>
                <w:sz w:val="24"/>
                <w:szCs w:val="24"/>
                <w:lang w:val="kk-KZ"/>
              </w:rPr>
            </w:pPr>
          </w:p>
        </w:tc>
        <w:tc>
          <w:tcPr>
            <w:tcW w:w="5161" w:type="dxa"/>
            <w:shd w:val="clear" w:color="auto" w:fill="auto"/>
          </w:tcPr>
          <w:p w:rsidR="00161324" w:rsidRPr="00FE0A90" w:rsidRDefault="00161324" w:rsidP="00913666">
            <w:pPr>
              <w:jc w:val="both"/>
              <w:rPr>
                <w:rFonts w:ascii="Times New Roman" w:hAnsi="Times New Roman" w:cs="Times New Roman"/>
                <w:color w:val="000000" w:themeColor="text1"/>
                <w:sz w:val="24"/>
                <w:szCs w:val="24"/>
                <w:lang w:val="kk-KZ"/>
              </w:rPr>
            </w:pPr>
            <w:r w:rsidRPr="00FE0A90">
              <w:rPr>
                <w:rFonts w:ascii="Times New Roman" w:hAnsi="Times New Roman" w:cs="Times New Roman"/>
                <w:color w:val="000000" w:themeColor="text1"/>
                <w:sz w:val="24"/>
                <w:szCs w:val="24"/>
                <w:lang w:val="kk-KZ"/>
              </w:rPr>
              <w:lastRenderedPageBreak/>
              <w:t>Мемлекеттік органдар жұмылдыру тапсырмаларын алған кезде мемлекеттік тапсырыс берушінің функцияларын өзіне қабылдайды және жұмылдыру тапсырыстарын орналастыруды жоспарлауды ұйымдастырады, іс-шаралар кешенін іске асыруды қамтамасыз етеді және мемлекеттік басқарудың тиісті саласында жұмылдыру даярлығына жауапты болады.</w:t>
            </w:r>
          </w:p>
          <w:p w:rsidR="00161324" w:rsidRPr="00FE0A90" w:rsidRDefault="00161324" w:rsidP="00913666">
            <w:pPr>
              <w:jc w:val="both"/>
              <w:rPr>
                <w:rFonts w:ascii="Times New Roman" w:hAnsi="Times New Roman" w:cs="Times New Roman"/>
                <w:color w:val="000000" w:themeColor="text1"/>
                <w:sz w:val="24"/>
                <w:szCs w:val="24"/>
                <w:lang w:val="kk-KZ"/>
              </w:rPr>
            </w:pPr>
            <w:r w:rsidRPr="00FE0A90">
              <w:rPr>
                <w:rFonts w:ascii="Times New Roman" w:hAnsi="Times New Roman" w:cs="Times New Roman"/>
                <w:color w:val="000000" w:themeColor="text1"/>
                <w:sz w:val="24"/>
                <w:szCs w:val="24"/>
                <w:lang w:val="kk-KZ"/>
              </w:rPr>
              <w:t>Жұмылдыру дайындығының маңызды іс-шараларының бірі жұмылдыру резервінің материалдық құндылықтарының қажетті көлемі мен номенклатурасын тапсырысты орналастыру болып табылады.</w:t>
            </w:r>
          </w:p>
          <w:p w:rsidR="00161324" w:rsidRPr="00FE0A90" w:rsidRDefault="00161324" w:rsidP="00913666">
            <w:pPr>
              <w:jc w:val="both"/>
              <w:rPr>
                <w:rFonts w:ascii="Times New Roman" w:hAnsi="Times New Roman" w:cs="Times New Roman"/>
                <w:color w:val="000000" w:themeColor="text1"/>
                <w:sz w:val="24"/>
                <w:szCs w:val="24"/>
                <w:lang w:val="kk-KZ"/>
              </w:rPr>
            </w:pPr>
            <w:r w:rsidRPr="00FE0A90">
              <w:rPr>
                <w:rFonts w:ascii="Times New Roman" w:hAnsi="Times New Roman" w:cs="Times New Roman"/>
                <w:color w:val="000000" w:themeColor="text1"/>
                <w:sz w:val="24"/>
                <w:szCs w:val="24"/>
                <w:lang w:val="kk-KZ"/>
              </w:rPr>
              <w:t xml:space="preserve">Жұмылдыру резервімен жұмыс істеу және оның номенклатурасын қалыптастыру салалық </w:t>
            </w:r>
            <w:r w:rsidRPr="00FE0A90">
              <w:rPr>
                <w:rFonts w:ascii="Times New Roman" w:hAnsi="Times New Roman" w:cs="Times New Roman"/>
                <w:color w:val="000000" w:themeColor="text1"/>
                <w:sz w:val="24"/>
                <w:szCs w:val="24"/>
                <w:lang w:val="kk-KZ"/>
              </w:rPr>
              <w:lastRenderedPageBreak/>
              <w:t>мемлекеттік органдардың міндетті қатысуымен өтеді, себебі оның негізгі мақсаты жұмылдыру кезеңінде, соғыс жағдайында және соғыс уақытында дайындықты қамтамасыз ету үшін мемлекеттік органдардың жұмылдыру тапсырмаларын және ұйымдардың жұмылдыру тапсырыстарын орындау қажеттілігінен туындайды.</w:t>
            </w:r>
          </w:p>
          <w:p w:rsidR="00161324" w:rsidRPr="00FE0A90" w:rsidRDefault="00161324" w:rsidP="00913666">
            <w:pPr>
              <w:jc w:val="both"/>
              <w:rPr>
                <w:rFonts w:ascii="Times New Roman" w:hAnsi="Times New Roman" w:cs="Times New Roman"/>
                <w:color w:val="000000" w:themeColor="text1"/>
                <w:sz w:val="24"/>
                <w:szCs w:val="24"/>
                <w:lang w:val="kk-KZ"/>
              </w:rPr>
            </w:pPr>
            <w:r w:rsidRPr="00FE0A90">
              <w:rPr>
                <w:rFonts w:ascii="Times New Roman" w:hAnsi="Times New Roman" w:cs="Times New Roman"/>
                <w:color w:val="000000" w:themeColor="text1"/>
                <w:sz w:val="24"/>
                <w:szCs w:val="24"/>
                <w:lang w:val="kk-KZ"/>
              </w:rPr>
              <w:t>Осыған байланысты мемлекеттік органдарға номенклатураға ұсыныстар енгізу жөніндегі құзыретті бекіту ұсынылады.</w:t>
            </w:r>
          </w:p>
          <w:p w:rsidR="00161324" w:rsidRPr="00FE0A90" w:rsidRDefault="00161324" w:rsidP="00913666">
            <w:pPr>
              <w:jc w:val="both"/>
              <w:rPr>
                <w:rFonts w:ascii="Times New Roman" w:hAnsi="Times New Roman" w:cs="Times New Roman"/>
                <w:sz w:val="24"/>
                <w:szCs w:val="24"/>
                <w:lang w:val="kk-KZ"/>
              </w:rPr>
            </w:pPr>
            <w:r w:rsidRPr="00FE0A90">
              <w:rPr>
                <w:rFonts w:ascii="Times New Roman" w:hAnsi="Times New Roman" w:cs="Times New Roman"/>
                <w:color w:val="000000" w:themeColor="text1"/>
                <w:sz w:val="24"/>
                <w:szCs w:val="24"/>
                <w:lang w:val="kk-KZ"/>
              </w:rPr>
              <w:t>Сәйкесінше тиісті түзетулер енгізіледі.</w:t>
            </w:r>
          </w:p>
        </w:tc>
      </w:tr>
      <w:tr w:rsidR="00161324" w:rsidRPr="00462591" w:rsidTr="005767E0">
        <w:tc>
          <w:tcPr>
            <w:tcW w:w="15077" w:type="dxa"/>
            <w:gridSpan w:val="6"/>
            <w:shd w:val="clear" w:color="auto" w:fill="auto"/>
          </w:tcPr>
          <w:p w:rsidR="00161324" w:rsidRPr="00744D1E" w:rsidRDefault="003B69AC" w:rsidP="00913666">
            <w:pPr>
              <w:jc w:val="center"/>
              <w:rPr>
                <w:rFonts w:ascii="Times New Roman" w:hAnsi="Times New Roman" w:cs="Times New Roman"/>
                <w:b/>
                <w:sz w:val="24"/>
                <w:szCs w:val="24"/>
                <w:lang w:val="kk-KZ"/>
              </w:rPr>
            </w:pPr>
            <w:r>
              <w:rPr>
                <w:rFonts w:ascii="Times New Roman" w:hAnsi="Times New Roman" w:cs="Times New Roman"/>
                <w:b/>
                <w:bCs/>
                <w:sz w:val="24"/>
                <w:szCs w:val="24"/>
                <w:lang w:val="kk-KZ"/>
              </w:rPr>
              <w:lastRenderedPageBreak/>
              <w:t>7</w:t>
            </w:r>
            <w:r w:rsidR="00161324" w:rsidRPr="00744D1E">
              <w:rPr>
                <w:rFonts w:ascii="Times New Roman" w:hAnsi="Times New Roman" w:cs="Times New Roman"/>
                <w:b/>
                <w:bCs/>
                <w:sz w:val="24"/>
                <w:szCs w:val="24"/>
                <w:lang w:val="kk-KZ"/>
              </w:rPr>
              <w:t xml:space="preserve">. </w:t>
            </w:r>
            <w:r w:rsidR="00161324" w:rsidRPr="00744D1E">
              <w:rPr>
                <w:lang w:val="kk-KZ"/>
              </w:rPr>
              <w:t xml:space="preserve"> </w:t>
            </w:r>
            <w:r w:rsidR="00161324" w:rsidRPr="00744D1E">
              <w:rPr>
                <w:rFonts w:ascii="Times New Roman" w:hAnsi="Times New Roman" w:cs="Times New Roman"/>
                <w:b/>
                <w:bCs/>
                <w:sz w:val="24"/>
                <w:szCs w:val="24"/>
                <w:lang w:val="kk-KZ"/>
              </w:rPr>
              <w:t>«Қазақстан Республикасындағы туристік қызмет туралы»</w:t>
            </w:r>
          </w:p>
          <w:p w:rsidR="00161324" w:rsidRPr="00664A1E" w:rsidRDefault="00161324" w:rsidP="00913666">
            <w:pPr>
              <w:jc w:val="center"/>
              <w:rPr>
                <w:rFonts w:ascii="Times New Roman" w:hAnsi="Times New Roman" w:cs="Times New Roman"/>
                <w:b/>
                <w:bCs/>
                <w:sz w:val="24"/>
                <w:szCs w:val="24"/>
                <w:lang w:val="kk-KZ"/>
              </w:rPr>
            </w:pPr>
            <w:r w:rsidRPr="00744D1E">
              <w:rPr>
                <w:rFonts w:ascii="Times New Roman" w:hAnsi="Times New Roman" w:cs="Times New Roman"/>
                <w:b/>
                <w:bCs/>
                <w:sz w:val="24"/>
                <w:szCs w:val="24"/>
                <w:lang w:val="kk-KZ"/>
              </w:rPr>
              <w:t xml:space="preserve">2001 жылғы 13 маусымдағы </w:t>
            </w:r>
            <w:r>
              <w:rPr>
                <w:rFonts w:ascii="Times New Roman" w:hAnsi="Times New Roman" w:cs="Times New Roman"/>
                <w:b/>
                <w:bCs/>
                <w:sz w:val="24"/>
                <w:szCs w:val="24"/>
                <w:lang w:val="kk-KZ"/>
              </w:rPr>
              <w:t>Қазақстан Республикасының Заңы</w:t>
            </w: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62863" w:rsidRDefault="00161324" w:rsidP="00913666">
            <w:pPr>
              <w:jc w:val="both"/>
              <w:rPr>
                <w:rFonts w:ascii="Times New Roman" w:hAnsi="Times New Roman" w:cs="Times New Roman"/>
                <w:sz w:val="24"/>
                <w:szCs w:val="24"/>
              </w:rPr>
            </w:pPr>
            <w:r w:rsidRPr="00F62863">
              <w:rPr>
                <w:rFonts w:ascii="Times New Roman" w:hAnsi="Times New Roman" w:cs="Times New Roman"/>
                <w:sz w:val="24"/>
                <w:szCs w:val="24"/>
              </w:rPr>
              <w:t>26-баптың 10-тармағы</w:t>
            </w:r>
          </w:p>
        </w:tc>
        <w:tc>
          <w:tcPr>
            <w:tcW w:w="3966" w:type="dxa"/>
            <w:shd w:val="clear" w:color="auto" w:fill="auto"/>
          </w:tcPr>
          <w:p w:rsidR="00161324" w:rsidRPr="008C7524" w:rsidRDefault="00161324" w:rsidP="00913666">
            <w:pPr>
              <w:autoSpaceDE w:val="0"/>
              <w:autoSpaceDN w:val="0"/>
              <w:adjustRightInd w:val="0"/>
              <w:rPr>
                <w:rFonts w:ascii="Times New Roman" w:eastAsia="Times New Roman" w:hAnsi="Times New Roman" w:cs="Times New Roman"/>
                <w:b/>
                <w:color w:val="000000"/>
                <w:sz w:val="24"/>
                <w:szCs w:val="24"/>
                <w:lang w:eastAsia="ru-RU"/>
              </w:rPr>
            </w:pPr>
            <w:r w:rsidRPr="008C7524">
              <w:rPr>
                <w:rFonts w:ascii="Times New Roman" w:eastAsia="Times New Roman" w:hAnsi="Times New Roman" w:cs="Times New Roman"/>
                <w:b/>
                <w:color w:val="000000"/>
                <w:sz w:val="24"/>
                <w:szCs w:val="24"/>
                <w:lang w:eastAsia="ru-RU"/>
              </w:rPr>
              <w:t xml:space="preserve">26-бап. </w:t>
            </w:r>
            <w:r w:rsidRPr="008C7524">
              <w:rPr>
                <w:b/>
              </w:rPr>
              <w:t xml:space="preserve"> </w:t>
            </w:r>
            <w:r w:rsidRPr="008C7524">
              <w:rPr>
                <w:rFonts w:ascii="Times New Roman" w:eastAsia="Times New Roman" w:hAnsi="Times New Roman" w:cs="Times New Roman"/>
                <w:b/>
                <w:color w:val="000000"/>
                <w:sz w:val="24"/>
                <w:szCs w:val="24"/>
                <w:lang w:eastAsia="ru-RU"/>
              </w:rPr>
              <w:t>Туристердің қауіпсіздігін қамтамасыз ету</w:t>
            </w:r>
          </w:p>
          <w:p w:rsidR="00161324" w:rsidRPr="00F62863" w:rsidRDefault="00161324" w:rsidP="00913666">
            <w:pPr>
              <w:autoSpaceDE w:val="0"/>
              <w:autoSpaceDN w:val="0"/>
              <w:adjustRightInd w:val="0"/>
              <w:rPr>
                <w:rFonts w:ascii="Times New Roman" w:eastAsia="Times New Roman" w:hAnsi="Times New Roman" w:cs="Times New Roman"/>
                <w:color w:val="000000"/>
                <w:sz w:val="24"/>
                <w:szCs w:val="24"/>
                <w:lang w:eastAsia="ru-RU"/>
              </w:rPr>
            </w:pPr>
            <w:r w:rsidRPr="00F62863">
              <w:rPr>
                <w:rFonts w:ascii="Times New Roman" w:eastAsia="Times New Roman" w:hAnsi="Times New Roman" w:cs="Times New Roman"/>
                <w:color w:val="000000"/>
                <w:sz w:val="24"/>
                <w:szCs w:val="24"/>
                <w:lang w:eastAsia="ru-RU"/>
              </w:rPr>
              <w:t>…</w:t>
            </w:r>
          </w:p>
          <w:p w:rsidR="00161324" w:rsidRDefault="00161324" w:rsidP="00913666">
            <w:pPr>
              <w:spacing w:before="100" w:beforeAutospacing="1" w:after="100" w:afterAutospacing="1"/>
              <w:contextualSpacing/>
              <w:jc w:val="both"/>
              <w:rPr>
                <w:rFonts w:ascii="Times New Roman" w:eastAsia="Times New Roman" w:hAnsi="Times New Roman" w:cs="Times New Roman"/>
                <w:b/>
                <w:color w:val="000000"/>
                <w:sz w:val="24"/>
                <w:szCs w:val="24"/>
                <w:lang w:val="kk-KZ" w:eastAsia="ru-RU"/>
              </w:rPr>
            </w:pPr>
            <w:r w:rsidRPr="00F62863">
              <w:rPr>
                <w:rFonts w:ascii="Times New Roman" w:eastAsia="Times New Roman" w:hAnsi="Times New Roman" w:cs="Times New Roman"/>
                <w:b/>
                <w:color w:val="000000"/>
                <w:sz w:val="24"/>
                <w:szCs w:val="24"/>
                <w:lang w:eastAsia="ru-RU"/>
              </w:rPr>
              <w:t xml:space="preserve">10. </w:t>
            </w:r>
            <w:r w:rsidRPr="00F62863">
              <w:rPr>
                <w:rFonts w:ascii="Times New Roman" w:eastAsia="Times New Roman" w:hAnsi="Times New Roman" w:cs="Times New Roman"/>
                <w:b/>
                <w:color w:val="000000"/>
                <w:sz w:val="24"/>
                <w:szCs w:val="24"/>
                <w:lang w:val="kk-KZ" w:eastAsia="ru-RU"/>
              </w:rPr>
              <w:t>Жоқ</w:t>
            </w:r>
          </w:p>
          <w:p w:rsidR="00470545" w:rsidRPr="00F62863" w:rsidRDefault="00470545" w:rsidP="00913666">
            <w:pPr>
              <w:spacing w:before="100" w:beforeAutospacing="1" w:after="100" w:afterAutospacing="1"/>
              <w:contextualSpacing/>
              <w:jc w:val="both"/>
              <w:rPr>
                <w:rFonts w:ascii="Times New Roman" w:eastAsia="Times New Roman" w:hAnsi="Times New Roman" w:cs="Times New Roman"/>
                <w:sz w:val="24"/>
                <w:szCs w:val="24"/>
              </w:rPr>
            </w:pPr>
          </w:p>
        </w:tc>
        <w:tc>
          <w:tcPr>
            <w:tcW w:w="3970" w:type="dxa"/>
            <w:gridSpan w:val="2"/>
            <w:shd w:val="clear" w:color="auto" w:fill="auto"/>
          </w:tcPr>
          <w:p w:rsidR="00161324" w:rsidRPr="005F5452" w:rsidRDefault="00161324" w:rsidP="00913666">
            <w:pPr>
              <w:autoSpaceDE w:val="0"/>
              <w:autoSpaceDN w:val="0"/>
              <w:adjustRightInd w:val="0"/>
              <w:rPr>
                <w:rFonts w:ascii="Times New Roman" w:eastAsia="Times New Roman" w:hAnsi="Times New Roman" w:cs="Times New Roman"/>
                <w:b/>
                <w:color w:val="000000"/>
                <w:sz w:val="24"/>
                <w:szCs w:val="24"/>
                <w:lang w:val="kk-KZ" w:eastAsia="ru-RU"/>
              </w:rPr>
            </w:pPr>
            <w:r w:rsidRPr="005F5452">
              <w:rPr>
                <w:rFonts w:ascii="Times New Roman" w:eastAsia="Times New Roman" w:hAnsi="Times New Roman" w:cs="Times New Roman"/>
                <w:b/>
                <w:color w:val="000000"/>
                <w:sz w:val="24"/>
                <w:szCs w:val="24"/>
                <w:lang w:val="kk-KZ" w:eastAsia="ru-RU"/>
              </w:rPr>
              <w:t xml:space="preserve">26-бап. </w:t>
            </w:r>
            <w:r w:rsidRPr="005F5452">
              <w:rPr>
                <w:b/>
                <w:sz w:val="24"/>
                <w:szCs w:val="24"/>
                <w:lang w:val="kk-KZ"/>
              </w:rPr>
              <w:t xml:space="preserve"> </w:t>
            </w:r>
            <w:r w:rsidRPr="005F5452">
              <w:rPr>
                <w:rFonts w:ascii="Times New Roman" w:eastAsia="Times New Roman" w:hAnsi="Times New Roman" w:cs="Times New Roman"/>
                <w:b/>
                <w:color w:val="000000"/>
                <w:sz w:val="24"/>
                <w:szCs w:val="24"/>
                <w:lang w:val="kk-KZ" w:eastAsia="ru-RU"/>
              </w:rPr>
              <w:t>Туристердің қауіпсіздігін қамтамасыз ету</w:t>
            </w:r>
          </w:p>
          <w:p w:rsidR="00161324" w:rsidRPr="005F5452" w:rsidRDefault="00161324" w:rsidP="00913666">
            <w:pPr>
              <w:autoSpaceDE w:val="0"/>
              <w:autoSpaceDN w:val="0"/>
              <w:adjustRightInd w:val="0"/>
              <w:rPr>
                <w:rFonts w:ascii="Times New Roman" w:eastAsia="Times New Roman" w:hAnsi="Times New Roman" w:cs="Times New Roman"/>
                <w:color w:val="000000"/>
                <w:sz w:val="24"/>
                <w:szCs w:val="24"/>
                <w:lang w:val="kk-KZ" w:eastAsia="ru-RU"/>
              </w:rPr>
            </w:pPr>
            <w:r w:rsidRPr="005F5452">
              <w:rPr>
                <w:rFonts w:ascii="Times New Roman" w:eastAsia="Times New Roman" w:hAnsi="Times New Roman" w:cs="Times New Roman"/>
                <w:color w:val="000000"/>
                <w:sz w:val="24"/>
                <w:szCs w:val="24"/>
                <w:lang w:val="kk-KZ" w:eastAsia="ru-RU"/>
              </w:rPr>
              <w:t>…</w:t>
            </w:r>
          </w:p>
          <w:p w:rsidR="005F5452" w:rsidRPr="005F5452" w:rsidRDefault="005F5452" w:rsidP="00913666">
            <w:pPr>
              <w:contextualSpacing/>
              <w:jc w:val="both"/>
              <w:rPr>
                <w:rFonts w:ascii="Times New Roman" w:eastAsia="Times New Roman" w:hAnsi="Times New Roman" w:cs="Times New Roman"/>
                <w:b/>
                <w:color w:val="000000"/>
                <w:sz w:val="24"/>
                <w:szCs w:val="24"/>
                <w:lang w:val="kk-KZ" w:eastAsia="ru-RU"/>
              </w:rPr>
            </w:pPr>
            <w:r w:rsidRPr="005F5452">
              <w:rPr>
                <w:rFonts w:ascii="Times New Roman" w:eastAsia="Times New Roman" w:hAnsi="Times New Roman" w:cs="Times New Roman"/>
                <w:b/>
                <w:color w:val="000000"/>
                <w:sz w:val="24"/>
                <w:szCs w:val="24"/>
                <w:lang w:val="kk-KZ" w:eastAsia="ru-RU"/>
              </w:rPr>
              <w:t>10. Туристер, экскурсанттар,</w:t>
            </w:r>
            <w:r w:rsidRPr="005F5452">
              <w:rPr>
                <w:b/>
                <w:sz w:val="24"/>
                <w:szCs w:val="24"/>
                <w:lang w:val="kk-KZ"/>
              </w:rPr>
              <w:t xml:space="preserve"> </w:t>
            </w:r>
            <w:r w:rsidRPr="005F5452">
              <w:rPr>
                <w:rFonts w:ascii="Times New Roman" w:eastAsia="Times New Roman" w:hAnsi="Times New Roman" w:cs="Times New Roman"/>
                <w:b/>
                <w:color w:val="000000"/>
                <w:sz w:val="24"/>
                <w:szCs w:val="24"/>
                <w:lang w:val="kk-KZ" w:eastAsia="ru-RU"/>
              </w:rPr>
              <w:t xml:space="preserve">туристік қызметті жүзеге асыратын тұлғалар, Қазақстан Республикасының азаматтары және Қазақстан Республикасының аумағында тұрақты тұратын адамдар саяхат басталғанға дейін үш жұмыс күнінен кешіктірмей азаматтық қорғау саласындағы уәкілетті органның аумақтық органына жетуі қиын, сулы, таулы жерлерге және өмірге үлкен қауіп-қатер төндіруімен байланысты спелеологиялық объектілерге </w:t>
            </w:r>
            <w:r w:rsidRPr="005F5452">
              <w:rPr>
                <w:rFonts w:ascii="Times New Roman" w:eastAsia="Times New Roman" w:hAnsi="Times New Roman" w:cs="Times New Roman"/>
                <w:b/>
                <w:color w:val="000000"/>
                <w:sz w:val="24"/>
                <w:szCs w:val="24"/>
                <w:lang w:val="kk-KZ" w:eastAsia="ru-RU"/>
              </w:rPr>
              <w:lastRenderedPageBreak/>
              <w:t>саяхат жасауы кезінде жүріп-тұру маршруттары туралы хабар береді.</w:t>
            </w:r>
          </w:p>
          <w:p w:rsidR="00161324" w:rsidRPr="005F5452" w:rsidRDefault="005F5452" w:rsidP="00913666">
            <w:pPr>
              <w:ind w:firstLine="600"/>
              <w:contextualSpacing/>
              <w:jc w:val="both"/>
              <w:rPr>
                <w:rFonts w:ascii="Times New Roman" w:eastAsia="Times New Roman" w:hAnsi="Times New Roman" w:cs="Times New Roman"/>
                <w:b/>
                <w:color w:val="000000"/>
                <w:sz w:val="24"/>
                <w:szCs w:val="24"/>
                <w:lang w:val="kk-KZ" w:eastAsia="ru-RU"/>
              </w:rPr>
            </w:pPr>
            <w:r w:rsidRPr="005F5452">
              <w:rPr>
                <w:rFonts w:ascii="Times New Roman" w:hAnsi="Times New Roman" w:cs="Times New Roman"/>
                <w:b/>
                <w:sz w:val="24"/>
                <w:szCs w:val="24"/>
                <w:lang w:val="kk-KZ"/>
              </w:rPr>
              <w:t>Жетуі қиын, сулы, таулы жерлердің және өмірге үлкен қауіп-қатер төндіруімен байланысты спелеологиялық объектілердің тізбесін және азаматтық қорғау саласындағы уәкілетті органның аумақтық органдарына хабар беру тәртібін азаматтық қорғау саласындағы уәкілетті орган айқындайды.</w:t>
            </w:r>
          </w:p>
        </w:tc>
        <w:tc>
          <w:tcPr>
            <w:tcW w:w="5161" w:type="dxa"/>
            <w:shd w:val="clear" w:color="auto" w:fill="auto"/>
          </w:tcPr>
          <w:p w:rsidR="00161324" w:rsidRPr="00851DF8" w:rsidRDefault="00161324" w:rsidP="00913666">
            <w:pPr>
              <w:autoSpaceDE w:val="0"/>
              <w:autoSpaceDN w:val="0"/>
              <w:adjustRightInd w:val="0"/>
              <w:jc w:val="both"/>
              <w:rPr>
                <w:rFonts w:ascii="Times New Roman" w:eastAsia="Times New Roman" w:hAnsi="Times New Roman" w:cs="Times New Roman"/>
                <w:color w:val="000000"/>
                <w:sz w:val="24"/>
                <w:szCs w:val="24"/>
                <w:lang w:val="kk-KZ" w:eastAsia="ru-RU"/>
              </w:rPr>
            </w:pPr>
            <w:r w:rsidRPr="00851DF8">
              <w:rPr>
                <w:rFonts w:ascii="Times New Roman" w:eastAsia="Times New Roman" w:hAnsi="Times New Roman" w:cs="Times New Roman"/>
                <w:color w:val="000000"/>
                <w:sz w:val="24"/>
                <w:szCs w:val="24"/>
                <w:lang w:val="kk-KZ" w:eastAsia="ru-RU"/>
              </w:rPr>
              <w:lastRenderedPageBreak/>
              <w:t>Соңғы 2 жылда (2019ж. – 2020ж.) Төтенше жағдайлар министрлігінің авариялық-құтқару қызметтері 178 азаматты (оның ішінде шетелдіктерді) іздеу бойынша 128 іздестіру-құтқару жұмыстарын жүзеге асырды, олар Алматы облысының таулы жерлерінде және Алматы қаласының тау бөктерінде саяхаттап жүргенде үйге қайту үшін қозғалыс бағытын өз бетінше анықтай алмады.</w:t>
            </w:r>
          </w:p>
          <w:p w:rsidR="00161324" w:rsidRPr="00851DF8" w:rsidRDefault="00161324" w:rsidP="00913666">
            <w:pPr>
              <w:autoSpaceDE w:val="0"/>
              <w:autoSpaceDN w:val="0"/>
              <w:adjustRightInd w:val="0"/>
              <w:jc w:val="both"/>
              <w:rPr>
                <w:rFonts w:ascii="Times New Roman" w:eastAsia="Times New Roman" w:hAnsi="Times New Roman" w:cs="Times New Roman"/>
                <w:color w:val="000000"/>
                <w:sz w:val="24"/>
                <w:szCs w:val="24"/>
                <w:lang w:val="kk-KZ" w:eastAsia="ru-RU"/>
              </w:rPr>
            </w:pPr>
            <w:r w:rsidRPr="00851DF8">
              <w:rPr>
                <w:rFonts w:ascii="Times New Roman" w:eastAsia="Times New Roman" w:hAnsi="Times New Roman" w:cs="Times New Roman"/>
                <w:color w:val="000000"/>
                <w:sz w:val="24"/>
                <w:szCs w:val="24"/>
                <w:lang w:val="kk-KZ" w:eastAsia="ru-RU"/>
              </w:rPr>
              <w:t>Бұл ретте құтқарушыларға маршрутты білмей туристер ерген соң, іздеу иттерінің, әуе кемелерінің көмегімен жоғалған туристердің орналасқан жерін анықтау үшін ұшқышсыз ұшу аппараттарын пайдалану керек.</w:t>
            </w:r>
          </w:p>
          <w:p w:rsidR="00161324" w:rsidRPr="00851DF8" w:rsidRDefault="00161324" w:rsidP="00913666">
            <w:pPr>
              <w:contextualSpacing/>
              <w:jc w:val="both"/>
              <w:rPr>
                <w:rFonts w:ascii="Times New Roman" w:eastAsia="Times New Roman" w:hAnsi="Times New Roman" w:cs="Times New Roman"/>
                <w:color w:val="000000"/>
                <w:sz w:val="24"/>
                <w:szCs w:val="24"/>
                <w:lang w:val="kk-KZ" w:eastAsia="ru-RU"/>
              </w:rPr>
            </w:pPr>
            <w:r w:rsidRPr="00851DF8">
              <w:rPr>
                <w:rFonts w:ascii="Times New Roman" w:eastAsia="Times New Roman" w:hAnsi="Times New Roman" w:cs="Times New Roman"/>
                <w:color w:val="000000"/>
                <w:sz w:val="24"/>
                <w:szCs w:val="24"/>
                <w:lang w:val="kk-KZ" w:eastAsia="ru-RU"/>
              </w:rPr>
              <w:t>Құтқару бөлімшелерін туристердің қозғалыс бағыттары туралы ақпараттандыру бүкіл әлемде қабылданған тәжірибе болып табылады.</w:t>
            </w:r>
          </w:p>
          <w:p w:rsidR="00161324" w:rsidRPr="00851DF8" w:rsidRDefault="00161324" w:rsidP="00913666">
            <w:pPr>
              <w:contextualSpacing/>
              <w:jc w:val="both"/>
              <w:rPr>
                <w:rFonts w:ascii="Times New Roman" w:eastAsia="Times New Roman" w:hAnsi="Times New Roman" w:cs="Times New Roman"/>
                <w:color w:val="000000"/>
                <w:sz w:val="24"/>
                <w:szCs w:val="24"/>
                <w:lang w:val="kk-KZ" w:eastAsia="ru-RU"/>
              </w:rPr>
            </w:pPr>
            <w:r w:rsidRPr="00851DF8">
              <w:rPr>
                <w:rFonts w:ascii="Times New Roman" w:eastAsia="Times New Roman" w:hAnsi="Times New Roman" w:cs="Times New Roman"/>
                <w:color w:val="000000"/>
                <w:sz w:val="24"/>
                <w:szCs w:val="24"/>
                <w:lang w:val="kk-KZ" w:eastAsia="ru-RU"/>
              </w:rPr>
              <w:lastRenderedPageBreak/>
              <w:t xml:space="preserve">Көрсетілген норманы енгізу іздестіру іс-шараларын уақтылы ұйымдастыруды, қажет болған жағдайда медициналық көмек көрсетуді немесе туристер уақытында оралмаған жағдайда олардың алдын ала белгілі жүру маршруттары бойынша туристік жорықтардан эвакуациялауды қамтамасыз етеді. </w:t>
            </w:r>
          </w:p>
          <w:p w:rsidR="003E6D19" w:rsidRPr="00851DF8" w:rsidRDefault="003E6D19" w:rsidP="00913666">
            <w:pPr>
              <w:contextualSpacing/>
              <w:jc w:val="both"/>
              <w:rPr>
                <w:rFonts w:ascii="Times New Roman" w:eastAsia="Times New Roman" w:hAnsi="Times New Roman" w:cs="Times New Roman"/>
                <w:color w:val="000000"/>
                <w:sz w:val="24"/>
                <w:szCs w:val="24"/>
                <w:lang w:val="kk-KZ" w:eastAsia="ru-RU"/>
              </w:rPr>
            </w:pPr>
            <w:r w:rsidRPr="00851DF8">
              <w:rPr>
                <w:rFonts w:ascii="Times New Roman" w:eastAsia="Times New Roman" w:hAnsi="Times New Roman" w:cs="Times New Roman"/>
                <w:color w:val="000000"/>
                <w:sz w:val="24"/>
                <w:szCs w:val="24"/>
                <w:lang w:val="kk-KZ" w:eastAsia="ru-RU"/>
              </w:rPr>
              <w:t>Туристердің қауіпсіздігін қамтамасыз ету және Министрліктің аумақтық бөлімшелерін ақпараттандыру тәртібін регламенттеу мақсатында туристер мен туристік топтардың жүріп-тұру бағыттары, сондай-ақ ұсынылған ақпаратты сақтау, пайдалану және есептен шығару туралы Қазақстан Республикасының Төтенше жағдайлары бойынша.</w:t>
            </w:r>
          </w:p>
          <w:p w:rsidR="00161324" w:rsidRPr="00851DF8" w:rsidRDefault="00161324" w:rsidP="00913666">
            <w:pPr>
              <w:contextualSpacing/>
              <w:jc w:val="both"/>
              <w:rPr>
                <w:rFonts w:ascii="Times New Roman" w:eastAsia="Times New Roman" w:hAnsi="Times New Roman" w:cs="Times New Roman"/>
                <w:color w:val="000000"/>
                <w:sz w:val="24"/>
                <w:szCs w:val="24"/>
                <w:lang w:val="kk-KZ" w:eastAsia="ru-RU"/>
              </w:rPr>
            </w:pPr>
            <w:r w:rsidRPr="00851DF8">
              <w:rPr>
                <w:rFonts w:ascii="Times New Roman" w:eastAsia="Times New Roman" w:hAnsi="Times New Roman" w:cs="Times New Roman"/>
                <w:color w:val="000000"/>
                <w:sz w:val="24"/>
                <w:szCs w:val="24"/>
                <w:lang w:val="kk-KZ" w:eastAsia="ru-RU"/>
              </w:rPr>
              <w:t xml:space="preserve">   </w:t>
            </w:r>
            <w:r w:rsidRPr="00877665">
              <w:rPr>
                <w:lang w:val="kk-KZ"/>
              </w:rPr>
              <w:t xml:space="preserve"> </w:t>
            </w:r>
            <w:r w:rsidRPr="00851DF8">
              <w:rPr>
                <w:rFonts w:ascii="Times New Roman" w:eastAsia="Times New Roman" w:hAnsi="Times New Roman" w:cs="Times New Roman"/>
                <w:color w:val="000000"/>
                <w:sz w:val="24"/>
                <w:szCs w:val="24"/>
                <w:lang w:val="kk-KZ" w:eastAsia="ru-RU"/>
              </w:rPr>
              <w:t>Заң жобалау қызметі мәселелері жөніндегі ведомствоаралық комиссияның 595–ші отырысының хаттамасымен мақұлданған Тұжырымдаманың 6) тармақшасы (2022 жылғы «7» қыркүйек)</w:t>
            </w:r>
          </w:p>
        </w:tc>
      </w:tr>
      <w:tr w:rsidR="00161324" w:rsidRPr="00462591" w:rsidTr="005767E0">
        <w:tc>
          <w:tcPr>
            <w:tcW w:w="15077" w:type="dxa"/>
            <w:gridSpan w:val="6"/>
            <w:shd w:val="clear" w:color="auto" w:fill="auto"/>
          </w:tcPr>
          <w:p w:rsidR="00161324" w:rsidRPr="00744D1E" w:rsidRDefault="003B69AC" w:rsidP="00913666">
            <w:pPr>
              <w:autoSpaceDE w:val="0"/>
              <w:autoSpaceDN w:val="0"/>
              <w:adjustRightInd w:val="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8</w:t>
            </w:r>
            <w:r w:rsidR="00161324" w:rsidRPr="00744D1E">
              <w:rPr>
                <w:rFonts w:ascii="Times New Roman" w:eastAsia="Times New Roman" w:hAnsi="Times New Roman" w:cs="Times New Roman"/>
                <w:b/>
                <w:color w:val="000000"/>
                <w:sz w:val="24"/>
                <w:szCs w:val="24"/>
                <w:lang w:val="kk-KZ" w:eastAsia="ru-RU"/>
              </w:rPr>
              <w:t>. «Қазақстан Республикасындағы сәулет, қала құрылысы және құрылыс қызметі туралы»</w:t>
            </w:r>
          </w:p>
          <w:p w:rsidR="00161324" w:rsidRPr="00F62863" w:rsidRDefault="004D5759" w:rsidP="00913666">
            <w:pPr>
              <w:autoSpaceDE w:val="0"/>
              <w:autoSpaceDN w:val="0"/>
              <w:adjustRightInd w:val="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2001 жылғы 16 шілдедегі </w:t>
            </w:r>
            <w:r w:rsidR="00161324" w:rsidRPr="00744D1E">
              <w:rPr>
                <w:rFonts w:ascii="Times New Roman" w:eastAsia="Times New Roman" w:hAnsi="Times New Roman" w:cs="Times New Roman"/>
                <w:b/>
                <w:color w:val="000000"/>
                <w:sz w:val="24"/>
                <w:szCs w:val="24"/>
                <w:lang w:val="kk-KZ" w:eastAsia="ru-RU"/>
              </w:rPr>
              <w:t>Қазақстан Республикасының Заңы</w:t>
            </w:r>
          </w:p>
        </w:tc>
      </w:tr>
      <w:tr w:rsidR="00161324" w:rsidRPr="00F62863"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62863" w:rsidRDefault="00161324" w:rsidP="00913666">
            <w:pPr>
              <w:jc w:val="center"/>
              <w:rPr>
                <w:rFonts w:ascii="Times New Roman" w:hAnsi="Times New Roman" w:cs="Times New Roman"/>
                <w:bCs/>
                <w:sz w:val="24"/>
                <w:szCs w:val="24"/>
                <w:lang w:val="kk-KZ"/>
              </w:rPr>
            </w:pPr>
            <w:r w:rsidRPr="00F62863">
              <w:rPr>
                <w:rFonts w:ascii="Times New Roman" w:hAnsi="Times New Roman" w:cs="Times New Roman"/>
                <w:sz w:val="24"/>
                <w:szCs w:val="24"/>
              </w:rPr>
              <w:t>1</w:t>
            </w:r>
            <w:r>
              <w:rPr>
                <w:rFonts w:ascii="Times New Roman" w:hAnsi="Times New Roman" w:cs="Times New Roman"/>
                <w:sz w:val="24"/>
                <w:szCs w:val="24"/>
                <w:lang w:val="kk-KZ"/>
              </w:rPr>
              <w:t>-</w:t>
            </w:r>
            <w:r w:rsidRPr="00F62863">
              <w:rPr>
                <w:rFonts w:ascii="Times New Roman" w:hAnsi="Times New Roman" w:cs="Times New Roman"/>
                <w:sz w:val="24"/>
                <w:szCs w:val="24"/>
                <w:lang w:val="kk-KZ"/>
              </w:rPr>
              <w:t xml:space="preserve">баптың 41-1), 52-1) және </w:t>
            </w:r>
            <w:r w:rsidRPr="00F62863">
              <w:rPr>
                <w:rFonts w:ascii="Times New Roman" w:hAnsi="Times New Roman" w:cs="Times New Roman"/>
                <w:sz w:val="24"/>
                <w:szCs w:val="24"/>
                <w:lang w:val="en-US"/>
              </w:rPr>
              <w:t xml:space="preserve">61-4) </w:t>
            </w:r>
            <w:r w:rsidRPr="00F62863">
              <w:rPr>
                <w:rFonts w:ascii="Times New Roman" w:hAnsi="Times New Roman" w:cs="Times New Roman"/>
                <w:sz w:val="24"/>
                <w:szCs w:val="24"/>
                <w:lang w:val="kk-KZ"/>
              </w:rPr>
              <w:t xml:space="preserve"> тармақшасы</w:t>
            </w:r>
          </w:p>
        </w:tc>
        <w:tc>
          <w:tcPr>
            <w:tcW w:w="3966" w:type="dxa"/>
            <w:shd w:val="clear" w:color="auto" w:fill="auto"/>
          </w:tcPr>
          <w:p w:rsidR="00161324" w:rsidRPr="00F62863" w:rsidRDefault="00161324" w:rsidP="00913666">
            <w:pPr>
              <w:jc w:val="both"/>
              <w:rPr>
                <w:rFonts w:ascii="Times New Roman" w:eastAsia="Times New Roman" w:hAnsi="Times New Roman" w:cs="Times New Roman"/>
                <w:b/>
                <w:bCs/>
                <w:sz w:val="24"/>
                <w:szCs w:val="24"/>
                <w:lang w:val="kk-KZ" w:eastAsia="ru-RU"/>
              </w:rPr>
            </w:pPr>
            <w:r w:rsidRPr="00F62863">
              <w:rPr>
                <w:rFonts w:ascii="Times New Roman" w:eastAsia="Times New Roman" w:hAnsi="Times New Roman" w:cs="Times New Roman"/>
                <w:b/>
                <w:bCs/>
                <w:sz w:val="24"/>
                <w:szCs w:val="24"/>
                <w:lang w:val="kk-KZ" w:eastAsia="ru-RU"/>
              </w:rPr>
              <w:t xml:space="preserve">1-бап. Осы Заңда пайдаланылатын негізгі ұғымдар </w:t>
            </w:r>
          </w:p>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 xml:space="preserve">      </w:t>
            </w:r>
            <w:r w:rsidRPr="00F62863">
              <w:rPr>
                <w:lang w:val="kk-KZ"/>
              </w:rPr>
              <w:t xml:space="preserve"> </w:t>
            </w:r>
            <w:r w:rsidRPr="00F62863">
              <w:rPr>
                <w:rFonts w:ascii="Times New Roman" w:eastAsia="Times New Roman" w:hAnsi="Times New Roman" w:cs="Times New Roman"/>
                <w:sz w:val="24"/>
                <w:szCs w:val="24"/>
                <w:lang w:val="kk-KZ" w:eastAsia="ru-RU"/>
              </w:rPr>
              <w:t xml:space="preserve">Осы Заңда мынадай негiзгi ұғымдар пайдаланылады: </w:t>
            </w:r>
          </w:p>
          <w:p w:rsidR="00161324" w:rsidRPr="00F62863" w:rsidRDefault="00161324" w:rsidP="00913666">
            <w:pPr>
              <w:jc w:val="both"/>
              <w:rPr>
                <w:rFonts w:ascii="Times New Roman" w:eastAsia="Times New Roman" w:hAnsi="Times New Roman" w:cs="Times New Roman"/>
                <w:sz w:val="24"/>
                <w:szCs w:val="24"/>
                <w:lang w:eastAsia="ru-RU"/>
              </w:rPr>
            </w:pPr>
            <w:r w:rsidRPr="00F62863">
              <w:rPr>
                <w:rFonts w:ascii="Times New Roman" w:eastAsia="Times New Roman" w:hAnsi="Times New Roman" w:cs="Times New Roman"/>
                <w:sz w:val="24"/>
                <w:szCs w:val="24"/>
                <w:lang w:eastAsia="ru-RU"/>
              </w:rPr>
              <w:t>…</w:t>
            </w:r>
          </w:p>
          <w:p w:rsidR="00161324" w:rsidRPr="00F62863" w:rsidRDefault="00161324" w:rsidP="00913666">
            <w:pPr>
              <w:jc w:val="both"/>
              <w:rPr>
                <w:rFonts w:ascii="Times New Roman" w:hAnsi="Times New Roman" w:cs="Times New Roman"/>
                <w:b/>
                <w:color w:val="000000"/>
                <w:sz w:val="24"/>
                <w:szCs w:val="24"/>
                <w:lang w:val="kk-KZ"/>
              </w:rPr>
            </w:pPr>
            <w:r w:rsidRPr="00F62863">
              <w:rPr>
                <w:rFonts w:ascii="Times New Roman" w:eastAsia="Times New Roman" w:hAnsi="Times New Roman" w:cs="Times New Roman"/>
                <w:b/>
                <w:sz w:val="24"/>
                <w:szCs w:val="24"/>
                <w:lang w:eastAsia="ru-RU"/>
              </w:rPr>
              <w:t xml:space="preserve">41-1) </w:t>
            </w:r>
            <w:r w:rsidRPr="00F62863">
              <w:rPr>
                <w:rFonts w:ascii="Times New Roman" w:eastAsia="Times New Roman" w:hAnsi="Times New Roman" w:cs="Times New Roman"/>
                <w:b/>
                <w:sz w:val="24"/>
                <w:szCs w:val="24"/>
                <w:lang w:val="kk-KZ" w:eastAsia="ru-RU"/>
              </w:rPr>
              <w:t>жоқ</w:t>
            </w:r>
            <w:r w:rsidRPr="00F62863">
              <w:rPr>
                <w:rFonts w:ascii="Times New Roman" w:hAnsi="Times New Roman" w:cs="Times New Roman"/>
                <w:b/>
                <w:color w:val="000000"/>
                <w:sz w:val="24"/>
                <w:szCs w:val="24"/>
                <w:lang w:val="kk-KZ"/>
              </w:rPr>
              <w:t xml:space="preserve"> </w:t>
            </w:r>
          </w:p>
          <w:p w:rsidR="00161324" w:rsidRPr="00F62863" w:rsidRDefault="00161324" w:rsidP="00913666">
            <w:pPr>
              <w:jc w:val="both"/>
              <w:rPr>
                <w:rFonts w:ascii="Times New Roman" w:hAnsi="Times New Roman" w:cs="Times New Roman"/>
                <w:b/>
                <w:color w:val="000000"/>
                <w:sz w:val="24"/>
                <w:szCs w:val="24"/>
                <w:lang w:val="kk-KZ"/>
              </w:rPr>
            </w:pPr>
          </w:p>
          <w:p w:rsidR="00161324" w:rsidRPr="00F62863" w:rsidRDefault="00161324" w:rsidP="00913666">
            <w:pPr>
              <w:jc w:val="both"/>
              <w:rPr>
                <w:rFonts w:ascii="Times New Roman" w:hAnsi="Times New Roman" w:cs="Times New Roman"/>
                <w:b/>
                <w:color w:val="000000"/>
                <w:sz w:val="24"/>
                <w:szCs w:val="24"/>
                <w:lang w:val="kk-KZ"/>
              </w:rPr>
            </w:pPr>
          </w:p>
          <w:p w:rsidR="00161324" w:rsidRPr="00F62863" w:rsidRDefault="00161324" w:rsidP="00913666">
            <w:pPr>
              <w:jc w:val="both"/>
              <w:rPr>
                <w:rFonts w:ascii="Times New Roman" w:hAnsi="Times New Roman" w:cs="Times New Roman"/>
                <w:b/>
                <w:color w:val="000000"/>
                <w:sz w:val="24"/>
                <w:szCs w:val="24"/>
                <w:lang w:val="kk-KZ"/>
              </w:rPr>
            </w:pPr>
          </w:p>
          <w:p w:rsidR="00161324" w:rsidRPr="00F62863" w:rsidRDefault="00161324" w:rsidP="00913666">
            <w:pPr>
              <w:jc w:val="both"/>
              <w:rPr>
                <w:rFonts w:ascii="Times New Roman" w:hAnsi="Times New Roman" w:cs="Times New Roman"/>
                <w:b/>
                <w:color w:val="000000"/>
                <w:sz w:val="24"/>
                <w:szCs w:val="24"/>
                <w:lang w:val="kk-KZ"/>
              </w:rPr>
            </w:pPr>
          </w:p>
          <w:p w:rsidR="00161324" w:rsidRPr="00F62863" w:rsidRDefault="00161324" w:rsidP="00913666">
            <w:pPr>
              <w:jc w:val="both"/>
              <w:rPr>
                <w:rFonts w:ascii="Times New Roman" w:hAnsi="Times New Roman" w:cs="Times New Roman"/>
                <w:b/>
                <w:color w:val="000000"/>
                <w:sz w:val="24"/>
                <w:szCs w:val="24"/>
                <w:lang w:val="kk-KZ"/>
              </w:rPr>
            </w:pPr>
          </w:p>
          <w:p w:rsidR="00161324" w:rsidRPr="00F62863" w:rsidRDefault="00161324" w:rsidP="00913666">
            <w:pPr>
              <w:jc w:val="both"/>
              <w:rPr>
                <w:rFonts w:ascii="Times New Roman" w:hAnsi="Times New Roman" w:cs="Times New Roman"/>
                <w:b/>
                <w:color w:val="000000"/>
                <w:sz w:val="24"/>
                <w:szCs w:val="24"/>
                <w:lang w:val="kk-KZ"/>
              </w:rPr>
            </w:pPr>
          </w:p>
          <w:p w:rsidR="00161324" w:rsidRPr="00F62863" w:rsidRDefault="00161324" w:rsidP="00913666">
            <w:pPr>
              <w:jc w:val="both"/>
              <w:rPr>
                <w:rFonts w:ascii="Times New Roman" w:hAnsi="Times New Roman" w:cs="Times New Roman"/>
                <w:b/>
                <w:color w:val="000000"/>
                <w:sz w:val="24"/>
                <w:szCs w:val="24"/>
                <w:lang w:val="kk-KZ"/>
              </w:rPr>
            </w:pPr>
          </w:p>
          <w:p w:rsidR="00161324" w:rsidRPr="00F62863" w:rsidRDefault="00161324" w:rsidP="00913666">
            <w:pPr>
              <w:jc w:val="both"/>
              <w:rPr>
                <w:rFonts w:ascii="Times New Roman" w:hAnsi="Times New Roman" w:cs="Times New Roman"/>
                <w:b/>
                <w:color w:val="000000"/>
                <w:sz w:val="24"/>
                <w:szCs w:val="24"/>
                <w:lang w:val="kk-KZ"/>
              </w:rPr>
            </w:pPr>
          </w:p>
          <w:p w:rsidR="00161324" w:rsidRPr="00F62863" w:rsidRDefault="00161324" w:rsidP="00913666">
            <w:pPr>
              <w:jc w:val="both"/>
              <w:rPr>
                <w:rFonts w:ascii="Times New Roman" w:hAnsi="Times New Roman" w:cs="Times New Roman"/>
                <w:b/>
                <w:color w:val="000000"/>
                <w:sz w:val="24"/>
                <w:szCs w:val="24"/>
                <w:lang w:val="kk-KZ"/>
              </w:rPr>
            </w:pPr>
          </w:p>
          <w:p w:rsidR="00161324" w:rsidRPr="00F62863" w:rsidRDefault="00161324" w:rsidP="00913666">
            <w:pPr>
              <w:jc w:val="both"/>
              <w:rPr>
                <w:rFonts w:ascii="Times New Roman" w:hAnsi="Times New Roman" w:cs="Times New Roman"/>
                <w:b/>
                <w:color w:val="000000"/>
                <w:sz w:val="24"/>
                <w:szCs w:val="24"/>
                <w:lang w:val="kk-KZ"/>
              </w:rPr>
            </w:pPr>
          </w:p>
          <w:p w:rsidR="00161324" w:rsidRPr="00F62863" w:rsidRDefault="00161324" w:rsidP="00913666">
            <w:pPr>
              <w:jc w:val="both"/>
              <w:rPr>
                <w:rFonts w:ascii="Times New Roman" w:hAnsi="Times New Roman" w:cs="Times New Roman"/>
                <w:b/>
                <w:color w:val="000000"/>
                <w:sz w:val="24"/>
                <w:szCs w:val="24"/>
                <w:lang w:val="kk-KZ"/>
              </w:rPr>
            </w:pPr>
          </w:p>
          <w:p w:rsidR="00161324" w:rsidRPr="00F62863" w:rsidRDefault="00161324" w:rsidP="00913666">
            <w:pPr>
              <w:jc w:val="both"/>
              <w:rPr>
                <w:rFonts w:ascii="Times New Roman" w:hAnsi="Times New Roman" w:cs="Times New Roman"/>
                <w:b/>
                <w:color w:val="000000"/>
                <w:sz w:val="24"/>
                <w:szCs w:val="24"/>
                <w:lang w:val="kk-KZ"/>
              </w:rPr>
            </w:pPr>
          </w:p>
          <w:p w:rsidR="00161324" w:rsidRPr="00F62863" w:rsidRDefault="00161324" w:rsidP="00913666">
            <w:pPr>
              <w:jc w:val="both"/>
              <w:rPr>
                <w:rFonts w:ascii="Times New Roman" w:hAnsi="Times New Roman" w:cs="Times New Roman"/>
                <w:b/>
                <w:color w:val="000000"/>
                <w:sz w:val="24"/>
                <w:szCs w:val="24"/>
                <w:lang w:val="kk-KZ"/>
              </w:rPr>
            </w:pPr>
            <w:r w:rsidRPr="00F62863">
              <w:rPr>
                <w:rFonts w:ascii="Times New Roman" w:hAnsi="Times New Roman" w:cs="Times New Roman"/>
                <w:b/>
                <w:color w:val="000000"/>
                <w:sz w:val="24"/>
                <w:szCs w:val="24"/>
                <w:lang w:val="kk-KZ"/>
              </w:rPr>
              <w:t xml:space="preserve">61-4) </w:t>
            </w:r>
            <w:r w:rsidRPr="00F62863">
              <w:rPr>
                <w:rFonts w:ascii="Times New Roman" w:eastAsia="Times New Roman" w:hAnsi="Times New Roman" w:cs="Times New Roman"/>
                <w:b/>
                <w:sz w:val="24"/>
                <w:szCs w:val="24"/>
                <w:lang w:val="kk-KZ" w:eastAsia="ru-RU"/>
              </w:rPr>
              <w:t>жоқ</w:t>
            </w:r>
            <w:r w:rsidRPr="00F62863">
              <w:rPr>
                <w:rFonts w:ascii="Times New Roman" w:hAnsi="Times New Roman" w:cs="Times New Roman"/>
                <w:b/>
                <w:color w:val="000000"/>
                <w:sz w:val="24"/>
                <w:szCs w:val="24"/>
                <w:lang w:val="kk-KZ"/>
              </w:rPr>
              <w:t xml:space="preserve"> </w:t>
            </w:r>
          </w:p>
          <w:p w:rsidR="00161324" w:rsidRPr="00F62863" w:rsidRDefault="00161324" w:rsidP="00913666">
            <w:pPr>
              <w:jc w:val="both"/>
              <w:rPr>
                <w:rFonts w:ascii="Times New Roman" w:eastAsia="Times New Roman" w:hAnsi="Times New Roman" w:cs="Times New Roman"/>
                <w:b/>
                <w:sz w:val="24"/>
                <w:szCs w:val="24"/>
                <w:lang w:eastAsia="ru-RU"/>
              </w:rPr>
            </w:pPr>
          </w:p>
        </w:tc>
        <w:tc>
          <w:tcPr>
            <w:tcW w:w="3970" w:type="dxa"/>
            <w:gridSpan w:val="2"/>
            <w:shd w:val="clear" w:color="auto" w:fill="auto"/>
          </w:tcPr>
          <w:p w:rsidR="00161324" w:rsidRPr="00F62863" w:rsidRDefault="00161324" w:rsidP="00913666">
            <w:pPr>
              <w:jc w:val="both"/>
              <w:rPr>
                <w:rFonts w:ascii="Times New Roman" w:eastAsia="Times New Roman" w:hAnsi="Times New Roman" w:cs="Times New Roman"/>
                <w:b/>
                <w:bCs/>
                <w:sz w:val="24"/>
                <w:szCs w:val="24"/>
                <w:lang w:eastAsia="ru-RU"/>
              </w:rPr>
            </w:pPr>
            <w:r w:rsidRPr="00F62863">
              <w:rPr>
                <w:rFonts w:ascii="Times New Roman" w:eastAsia="Times New Roman" w:hAnsi="Times New Roman" w:cs="Times New Roman"/>
                <w:b/>
                <w:bCs/>
                <w:sz w:val="24"/>
                <w:szCs w:val="24"/>
                <w:lang w:eastAsia="ru-RU"/>
              </w:rPr>
              <w:lastRenderedPageBreak/>
              <w:t xml:space="preserve">1-бап. Осы Заңда пайдаланылатын негізгі ұғымдар </w:t>
            </w:r>
          </w:p>
          <w:p w:rsidR="00161324" w:rsidRPr="00F62863" w:rsidRDefault="00161324" w:rsidP="00913666">
            <w:pPr>
              <w:jc w:val="both"/>
              <w:rPr>
                <w:rFonts w:ascii="Times New Roman" w:eastAsia="Times New Roman" w:hAnsi="Times New Roman" w:cs="Times New Roman"/>
                <w:sz w:val="24"/>
                <w:szCs w:val="24"/>
                <w:lang w:eastAsia="ru-RU"/>
              </w:rPr>
            </w:pPr>
            <w:r w:rsidRPr="00F62863">
              <w:rPr>
                <w:rFonts w:ascii="Times New Roman" w:eastAsia="Times New Roman" w:hAnsi="Times New Roman" w:cs="Times New Roman"/>
                <w:sz w:val="24"/>
                <w:szCs w:val="24"/>
                <w:lang w:eastAsia="ru-RU"/>
              </w:rPr>
              <w:t xml:space="preserve">      </w:t>
            </w:r>
            <w:r w:rsidRPr="00F62863">
              <w:t xml:space="preserve"> </w:t>
            </w:r>
            <w:r w:rsidRPr="00F62863">
              <w:rPr>
                <w:rFonts w:ascii="Times New Roman" w:eastAsia="Times New Roman" w:hAnsi="Times New Roman" w:cs="Times New Roman"/>
                <w:sz w:val="24"/>
                <w:szCs w:val="24"/>
                <w:lang w:eastAsia="ru-RU"/>
              </w:rPr>
              <w:t xml:space="preserve">Осы Заңда мынадай негiзгi ұғымдар пайдаланылады: </w:t>
            </w:r>
          </w:p>
          <w:p w:rsidR="00161324" w:rsidRPr="00F62863" w:rsidRDefault="00161324" w:rsidP="00913666">
            <w:pPr>
              <w:jc w:val="both"/>
              <w:rPr>
                <w:rFonts w:ascii="Times New Roman" w:eastAsia="Times New Roman" w:hAnsi="Times New Roman" w:cs="Times New Roman"/>
                <w:sz w:val="24"/>
                <w:szCs w:val="24"/>
                <w:lang w:eastAsia="ru-RU"/>
              </w:rPr>
            </w:pPr>
            <w:r w:rsidRPr="00F62863">
              <w:rPr>
                <w:rFonts w:ascii="Times New Roman" w:eastAsia="Times New Roman" w:hAnsi="Times New Roman" w:cs="Times New Roman"/>
                <w:sz w:val="24"/>
                <w:szCs w:val="24"/>
                <w:lang w:eastAsia="ru-RU"/>
              </w:rPr>
              <w:t>…</w:t>
            </w:r>
          </w:p>
          <w:p w:rsidR="00161324" w:rsidRPr="00851DF8" w:rsidRDefault="00161324" w:rsidP="00913666">
            <w:pPr>
              <w:jc w:val="both"/>
              <w:rPr>
                <w:rFonts w:ascii="Times New Roman" w:hAnsi="Times New Roman" w:cs="Times New Roman"/>
                <w:b/>
                <w:sz w:val="24"/>
                <w:szCs w:val="24"/>
              </w:rPr>
            </w:pPr>
            <w:r w:rsidRPr="00851DF8">
              <w:rPr>
                <w:rFonts w:ascii="Times New Roman" w:hAnsi="Times New Roman" w:cs="Times New Roman"/>
                <w:b/>
                <w:sz w:val="24"/>
                <w:szCs w:val="24"/>
              </w:rPr>
              <w:t>41-1) объектіні</w:t>
            </w:r>
            <w:r w:rsidR="002C1DFB" w:rsidRPr="00851DF8">
              <w:rPr>
                <w:rFonts w:ascii="Times New Roman" w:hAnsi="Times New Roman" w:cs="Times New Roman"/>
                <w:b/>
                <w:sz w:val="24"/>
                <w:szCs w:val="24"/>
                <w:lang w:val="kk-KZ"/>
              </w:rPr>
              <w:t>ң</w:t>
            </w:r>
            <w:r w:rsidRPr="00851DF8">
              <w:rPr>
                <w:rFonts w:ascii="Times New Roman" w:hAnsi="Times New Roman" w:cs="Times New Roman"/>
                <w:b/>
                <w:sz w:val="24"/>
                <w:szCs w:val="24"/>
              </w:rPr>
              <w:t xml:space="preserve"> өрт қауіпсіздігі талаптарына сәйкестігі немесе сәйкес </w:t>
            </w:r>
            <w:r w:rsidRPr="00851DF8">
              <w:rPr>
                <w:rFonts w:ascii="Times New Roman" w:hAnsi="Times New Roman" w:cs="Times New Roman"/>
                <w:b/>
                <w:sz w:val="24"/>
                <w:szCs w:val="24"/>
                <w:lang w:val="kk-KZ"/>
              </w:rPr>
              <w:t>емес</w:t>
            </w:r>
            <w:r w:rsidRPr="00851DF8">
              <w:rPr>
                <w:rFonts w:ascii="Times New Roman" w:hAnsi="Times New Roman" w:cs="Times New Roman"/>
                <w:b/>
                <w:sz w:val="24"/>
                <w:szCs w:val="24"/>
              </w:rPr>
              <w:t>тігі туралы қоры</w:t>
            </w:r>
            <w:r w:rsidR="00D85ED3">
              <w:rPr>
                <w:rFonts w:ascii="Times New Roman" w:hAnsi="Times New Roman" w:cs="Times New Roman"/>
                <w:b/>
                <w:sz w:val="24"/>
                <w:szCs w:val="24"/>
              </w:rPr>
              <w:t xml:space="preserve">тынды – салынған адамдар көп </w:t>
            </w:r>
            <w:r w:rsidRPr="00851DF8">
              <w:rPr>
                <w:rFonts w:ascii="Times New Roman" w:hAnsi="Times New Roman" w:cs="Times New Roman"/>
                <w:b/>
                <w:sz w:val="24"/>
                <w:szCs w:val="24"/>
              </w:rPr>
              <w:t xml:space="preserve">болатын объектінің </w:t>
            </w:r>
            <w:r w:rsidRPr="00851DF8">
              <w:rPr>
                <w:rFonts w:ascii="Times New Roman" w:hAnsi="Times New Roman" w:cs="Times New Roman"/>
                <w:b/>
                <w:sz w:val="24"/>
                <w:szCs w:val="24"/>
                <w:lang w:val="kk-KZ"/>
              </w:rPr>
              <w:t xml:space="preserve">және </w:t>
            </w:r>
            <w:r w:rsidRPr="00851DF8">
              <w:rPr>
                <w:rFonts w:ascii="Times New Roman" w:hAnsi="Times New Roman" w:cs="Times New Roman"/>
                <w:b/>
                <w:sz w:val="24"/>
                <w:szCs w:val="24"/>
                <w:lang w:val="kk-KZ"/>
              </w:rPr>
              <w:lastRenderedPageBreak/>
              <w:t xml:space="preserve">(немесе) биіктігі </w:t>
            </w:r>
            <w:r w:rsidRPr="00851DF8">
              <w:rPr>
                <w:rFonts w:ascii="Times New Roman" w:hAnsi="Times New Roman" w:cs="Times New Roman"/>
                <w:b/>
                <w:sz w:val="24"/>
                <w:szCs w:val="24"/>
              </w:rPr>
              <w:t>28 метрден асатын ғимараттар</w:t>
            </w:r>
            <w:r w:rsidRPr="00851DF8">
              <w:rPr>
                <w:rFonts w:ascii="Times New Roman" w:hAnsi="Times New Roman" w:cs="Times New Roman"/>
                <w:b/>
                <w:sz w:val="24"/>
                <w:szCs w:val="24"/>
                <w:lang w:val="kk-KZ"/>
              </w:rPr>
              <w:t>дың</w:t>
            </w:r>
            <w:r w:rsidRPr="00851DF8">
              <w:rPr>
                <w:rFonts w:ascii="Times New Roman" w:hAnsi="Times New Roman" w:cs="Times New Roman"/>
                <w:b/>
                <w:sz w:val="24"/>
                <w:szCs w:val="24"/>
              </w:rPr>
              <w:t xml:space="preserve"> </w:t>
            </w:r>
            <w:r w:rsidR="002C1DFB" w:rsidRPr="00851DF8">
              <w:rPr>
                <w:rFonts w:ascii="Times New Roman" w:hAnsi="Times New Roman" w:cs="Times New Roman"/>
                <w:b/>
                <w:sz w:val="24"/>
                <w:szCs w:val="24"/>
              </w:rPr>
              <w:t xml:space="preserve">пайдалануға қабылдағанға дейін </w:t>
            </w:r>
            <w:r w:rsidRPr="00851DF8">
              <w:rPr>
                <w:rFonts w:ascii="Times New Roman" w:hAnsi="Times New Roman" w:cs="Times New Roman"/>
                <w:b/>
                <w:sz w:val="24"/>
                <w:szCs w:val="24"/>
              </w:rPr>
              <w:t xml:space="preserve">өрт қауіпсіздігі талаптарына сәйкестігі немесе сәйкес </w:t>
            </w:r>
            <w:r w:rsidRPr="00851DF8">
              <w:rPr>
                <w:rFonts w:ascii="Times New Roman" w:hAnsi="Times New Roman" w:cs="Times New Roman"/>
                <w:b/>
                <w:sz w:val="24"/>
                <w:szCs w:val="24"/>
                <w:lang w:val="kk-KZ"/>
              </w:rPr>
              <w:t>еме</w:t>
            </w:r>
            <w:r w:rsidRPr="00851DF8">
              <w:rPr>
                <w:rFonts w:ascii="Times New Roman" w:hAnsi="Times New Roman" w:cs="Times New Roman"/>
                <w:b/>
                <w:sz w:val="24"/>
                <w:szCs w:val="24"/>
              </w:rPr>
              <w:t>стігі туралы азаматтық қорғау саласындағы уәкілетті орган беретін құжат;</w:t>
            </w:r>
          </w:p>
          <w:p w:rsidR="005F5452" w:rsidRPr="005F5452" w:rsidRDefault="00161324" w:rsidP="00913666">
            <w:pPr>
              <w:ind w:left="20"/>
              <w:jc w:val="both"/>
              <w:rPr>
                <w:rFonts w:ascii="Times New Roman" w:hAnsi="Times New Roman" w:cs="Times New Roman"/>
                <w:b/>
                <w:sz w:val="24"/>
                <w:szCs w:val="24"/>
                <w:lang w:val="kk-KZ"/>
              </w:rPr>
            </w:pPr>
            <w:r w:rsidRPr="005F5452">
              <w:rPr>
                <w:rFonts w:ascii="Times New Roman" w:hAnsi="Times New Roman" w:cs="Times New Roman"/>
                <w:b/>
                <w:sz w:val="24"/>
                <w:szCs w:val="24"/>
              </w:rPr>
              <w:t>61-4)</w:t>
            </w:r>
            <w:r w:rsidR="005F5452" w:rsidRPr="005F5452">
              <w:rPr>
                <w:rFonts w:ascii="Times New Roman" w:hAnsi="Times New Roman" w:cs="Times New Roman"/>
                <w:b/>
                <w:sz w:val="24"/>
                <w:szCs w:val="24"/>
                <w:lang w:val="kk-KZ"/>
              </w:rPr>
              <w:t xml:space="preserve">  өрт-техникалық зерттеп-тексеру – нәтижесінде адамдар көп болатын салынған объектінің және биіктігі 28 метрден асатын ғимараттардың өрт қауіпсіздігі талаптарына сәйкестігі немесе сәйкес еместігі айқындалатын зерттеп-тексеру түрі;</w:t>
            </w:r>
          </w:p>
          <w:p w:rsidR="00161324" w:rsidRDefault="00161324" w:rsidP="00913666">
            <w:pPr>
              <w:ind w:left="20"/>
              <w:jc w:val="both"/>
              <w:rPr>
                <w:rFonts w:ascii="Times New Roman" w:hAnsi="Times New Roman" w:cs="Times New Roman"/>
                <w:b/>
                <w:sz w:val="24"/>
                <w:szCs w:val="24"/>
              </w:rPr>
            </w:pPr>
          </w:p>
          <w:p w:rsidR="005F5452" w:rsidRDefault="005F5452" w:rsidP="00913666">
            <w:pPr>
              <w:ind w:left="20"/>
              <w:jc w:val="both"/>
              <w:rPr>
                <w:rFonts w:ascii="Times New Roman" w:hAnsi="Times New Roman" w:cs="Times New Roman"/>
                <w:b/>
                <w:sz w:val="24"/>
                <w:szCs w:val="24"/>
              </w:rPr>
            </w:pPr>
          </w:p>
          <w:p w:rsidR="005F5452" w:rsidRPr="00F62863" w:rsidRDefault="005F5452" w:rsidP="00913666">
            <w:pPr>
              <w:ind w:left="20"/>
              <w:jc w:val="both"/>
              <w:rPr>
                <w:rFonts w:ascii="Times New Roman" w:hAnsi="Times New Roman" w:cs="Times New Roman"/>
                <w:sz w:val="24"/>
                <w:szCs w:val="24"/>
              </w:rPr>
            </w:pPr>
          </w:p>
        </w:tc>
        <w:tc>
          <w:tcPr>
            <w:tcW w:w="5161" w:type="dxa"/>
            <w:shd w:val="clear" w:color="auto" w:fill="auto"/>
          </w:tcPr>
          <w:p w:rsidR="00161324" w:rsidRPr="00F62863" w:rsidRDefault="00161324" w:rsidP="00913666">
            <w:pPr>
              <w:jc w:val="both"/>
              <w:rPr>
                <w:rFonts w:ascii="Times New Roman" w:eastAsia="Times New Roman" w:hAnsi="Times New Roman" w:cs="Times New Roman"/>
                <w:color w:val="000000" w:themeColor="text1"/>
                <w:sz w:val="24"/>
                <w:szCs w:val="24"/>
                <w:lang w:eastAsia="ru-RU"/>
              </w:rPr>
            </w:pPr>
            <w:r w:rsidRPr="00F62863">
              <w:rPr>
                <w:rFonts w:ascii="Times New Roman" w:eastAsia="Times New Roman" w:hAnsi="Times New Roman" w:cs="Times New Roman"/>
                <w:color w:val="000000" w:themeColor="text1"/>
                <w:sz w:val="24"/>
                <w:szCs w:val="24"/>
                <w:lang w:eastAsia="ru-RU"/>
              </w:rPr>
              <w:lastRenderedPageBreak/>
              <w:t>Мемлекет басшысының (</w:t>
            </w:r>
            <w:r w:rsidRPr="00F62863">
              <w:rPr>
                <w:rFonts w:ascii="Times New Roman" w:eastAsia="Times New Roman" w:hAnsi="Times New Roman" w:cs="Times New Roman"/>
                <w:i/>
                <w:color w:val="000000" w:themeColor="text1"/>
                <w:sz w:val="24"/>
                <w:szCs w:val="24"/>
                <w:lang w:eastAsia="ru-RU"/>
              </w:rPr>
              <w:t>11.06.2021 ж. №21-27-7.45</w:t>
            </w:r>
            <w:r w:rsidR="00D85ED3">
              <w:rPr>
                <w:rFonts w:ascii="Times New Roman" w:eastAsia="Times New Roman" w:hAnsi="Times New Roman" w:cs="Times New Roman"/>
                <w:color w:val="000000" w:themeColor="text1"/>
                <w:sz w:val="24"/>
                <w:szCs w:val="24"/>
                <w:lang w:eastAsia="ru-RU"/>
              </w:rPr>
              <w:t xml:space="preserve">) адамдар көп </w:t>
            </w:r>
            <w:r w:rsidRPr="00F62863">
              <w:rPr>
                <w:rFonts w:ascii="Times New Roman" w:eastAsia="Times New Roman" w:hAnsi="Times New Roman" w:cs="Times New Roman"/>
                <w:color w:val="000000" w:themeColor="text1"/>
                <w:sz w:val="24"/>
                <w:szCs w:val="24"/>
                <w:lang w:eastAsia="ru-RU"/>
              </w:rPr>
              <w:t>болатын объект</w:t>
            </w:r>
            <w:r w:rsidRPr="00F62863">
              <w:rPr>
                <w:rFonts w:ascii="Times New Roman" w:eastAsia="Times New Roman" w:hAnsi="Times New Roman" w:cs="Times New Roman"/>
                <w:color w:val="000000" w:themeColor="text1"/>
                <w:sz w:val="24"/>
                <w:szCs w:val="24"/>
                <w:lang w:val="kk-KZ" w:eastAsia="ru-RU"/>
              </w:rPr>
              <w:t>і</w:t>
            </w:r>
            <w:r w:rsidRPr="00F62863">
              <w:rPr>
                <w:rFonts w:ascii="Times New Roman" w:eastAsia="Times New Roman" w:hAnsi="Times New Roman" w:cs="Times New Roman"/>
                <w:color w:val="000000" w:themeColor="text1"/>
                <w:sz w:val="24"/>
                <w:szCs w:val="24"/>
                <w:lang w:eastAsia="ru-RU"/>
              </w:rPr>
              <w:t>лер ж</w:t>
            </w:r>
            <w:r w:rsidRPr="00F62863">
              <w:rPr>
                <w:rFonts w:ascii="Times New Roman" w:eastAsia="Times New Roman" w:hAnsi="Times New Roman" w:cs="Times New Roman"/>
                <w:color w:val="000000" w:themeColor="text1"/>
                <w:sz w:val="24"/>
                <w:szCs w:val="24"/>
                <w:lang w:val="kk-KZ" w:eastAsia="ru-RU"/>
              </w:rPr>
              <w:t>ә</w:t>
            </w:r>
            <w:r w:rsidRPr="00F62863">
              <w:rPr>
                <w:rFonts w:ascii="Times New Roman" w:eastAsia="Times New Roman" w:hAnsi="Times New Roman" w:cs="Times New Roman"/>
                <w:color w:val="000000" w:themeColor="text1"/>
                <w:sz w:val="24"/>
                <w:szCs w:val="24"/>
                <w:lang w:eastAsia="ru-RU"/>
              </w:rPr>
              <w:t>не</w:t>
            </w:r>
            <w:r w:rsidRPr="00F62863">
              <w:rPr>
                <w:rFonts w:ascii="Times New Roman" w:eastAsia="Times New Roman" w:hAnsi="Times New Roman" w:cs="Times New Roman"/>
                <w:color w:val="000000" w:themeColor="text1"/>
                <w:sz w:val="24"/>
                <w:szCs w:val="24"/>
                <w:lang w:val="kk-KZ" w:eastAsia="ru-RU"/>
              </w:rPr>
              <w:t xml:space="preserve"> биіктігі 28 метрден жоғары</w:t>
            </w:r>
            <w:r w:rsidRPr="00F62863">
              <w:rPr>
                <w:rFonts w:ascii="Times New Roman" w:eastAsia="Times New Roman" w:hAnsi="Times New Roman" w:cs="Times New Roman"/>
                <w:color w:val="000000" w:themeColor="text1"/>
                <w:sz w:val="24"/>
                <w:szCs w:val="24"/>
                <w:lang w:eastAsia="ru-RU"/>
              </w:rPr>
              <w:t xml:space="preserve"> </w:t>
            </w:r>
            <w:r w:rsidRPr="00F62863">
              <w:rPr>
                <w:rFonts w:ascii="Times New Roman" w:eastAsia="Times New Roman" w:hAnsi="Times New Roman" w:cs="Times New Roman"/>
                <w:color w:val="000000" w:themeColor="text1"/>
                <w:sz w:val="24"/>
                <w:szCs w:val="24"/>
                <w:lang w:val="kk-KZ" w:eastAsia="ru-RU"/>
              </w:rPr>
              <w:t>ғимараттарды</w:t>
            </w:r>
            <w:r w:rsidRPr="00F62863">
              <w:rPr>
                <w:rFonts w:ascii="Times New Roman" w:eastAsia="Times New Roman" w:hAnsi="Times New Roman" w:cs="Times New Roman"/>
                <w:color w:val="000000" w:themeColor="text1"/>
                <w:sz w:val="24"/>
                <w:szCs w:val="24"/>
                <w:lang w:eastAsia="ru-RU"/>
              </w:rPr>
              <w:t xml:space="preserve"> пайдалануға қабылдау кезінде өрт бақылауын қайтару қажеттілігіне қатысты тапсырмасын орындау үшін азаматтық қорғау саласындағы уәкілетті органға </w:t>
            </w:r>
            <w:r w:rsidR="00D85ED3">
              <w:rPr>
                <w:rFonts w:ascii="Times New Roman" w:eastAsia="Times New Roman" w:hAnsi="Times New Roman" w:cs="Times New Roman"/>
                <w:color w:val="000000" w:themeColor="text1"/>
                <w:sz w:val="24"/>
                <w:szCs w:val="24"/>
                <w:lang w:val="kk-KZ" w:eastAsia="ru-RU"/>
              </w:rPr>
              <w:t>адамдар көп</w:t>
            </w:r>
            <w:r w:rsidRPr="00F62863">
              <w:rPr>
                <w:rFonts w:ascii="Times New Roman" w:eastAsia="Times New Roman" w:hAnsi="Times New Roman" w:cs="Times New Roman"/>
                <w:color w:val="000000" w:themeColor="text1"/>
                <w:sz w:val="24"/>
                <w:szCs w:val="24"/>
                <w:lang w:eastAsia="ru-RU"/>
              </w:rPr>
              <w:t xml:space="preserve"> болатын объект</w:t>
            </w:r>
            <w:r w:rsidRPr="00F62863">
              <w:rPr>
                <w:rFonts w:ascii="Times New Roman" w:eastAsia="Times New Roman" w:hAnsi="Times New Roman" w:cs="Times New Roman"/>
                <w:color w:val="000000" w:themeColor="text1"/>
                <w:sz w:val="24"/>
                <w:szCs w:val="24"/>
                <w:lang w:val="kk-KZ" w:eastAsia="ru-RU"/>
              </w:rPr>
              <w:t>і</w:t>
            </w:r>
            <w:r w:rsidRPr="00F62863">
              <w:rPr>
                <w:rFonts w:ascii="Times New Roman" w:eastAsia="Times New Roman" w:hAnsi="Times New Roman" w:cs="Times New Roman"/>
                <w:color w:val="000000" w:themeColor="text1"/>
                <w:sz w:val="24"/>
                <w:szCs w:val="24"/>
                <w:lang w:eastAsia="ru-RU"/>
              </w:rPr>
              <w:t>лер ж</w:t>
            </w:r>
            <w:r w:rsidRPr="00F62863">
              <w:rPr>
                <w:rFonts w:ascii="Times New Roman" w:eastAsia="Times New Roman" w:hAnsi="Times New Roman" w:cs="Times New Roman"/>
                <w:color w:val="000000" w:themeColor="text1"/>
                <w:sz w:val="24"/>
                <w:szCs w:val="24"/>
                <w:lang w:val="kk-KZ" w:eastAsia="ru-RU"/>
              </w:rPr>
              <w:t>ә</w:t>
            </w:r>
            <w:r w:rsidRPr="00F62863">
              <w:rPr>
                <w:rFonts w:ascii="Times New Roman" w:eastAsia="Times New Roman" w:hAnsi="Times New Roman" w:cs="Times New Roman"/>
                <w:color w:val="000000" w:themeColor="text1"/>
                <w:sz w:val="24"/>
                <w:szCs w:val="24"/>
                <w:lang w:eastAsia="ru-RU"/>
              </w:rPr>
              <w:t>не</w:t>
            </w:r>
            <w:r w:rsidRPr="00F62863">
              <w:rPr>
                <w:rFonts w:ascii="Times New Roman" w:eastAsia="Times New Roman" w:hAnsi="Times New Roman" w:cs="Times New Roman"/>
                <w:color w:val="000000" w:themeColor="text1"/>
                <w:sz w:val="24"/>
                <w:szCs w:val="24"/>
                <w:lang w:val="kk-KZ" w:eastAsia="ru-RU"/>
              </w:rPr>
              <w:t xml:space="preserve"> биіктігі 28 метрден жоғары</w:t>
            </w:r>
            <w:r w:rsidRPr="00F62863">
              <w:rPr>
                <w:rFonts w:ascii="Times New Roman" w:eastAsia="Times New Roman" w:hAnsi="Times New Roman" w:cs="Times New Roman"/>
                <w:color w:val="000000" w:themeColor="text1"/>
                <w:sz w:val="24"/>
                <w:szCs w:val="24"/>
                <w:lang w:eastAsia="ru-RU"/>
              </w:rPr>
              <w:t xml:space="preserve"> </w:t>
            </w:r>
            <w:r w:rsidRPr="00F62863">
              <w:rPr>
                <w:rFonts w:ascii="Times New Roman" w:eastAsia="Times New Roman" w:hAnsi="Times New Roman" w:cs="Times New Roman"/>
                <w:color w:val="000000" w:themeColor="text1"/>
                <w:sz w:val="24"/>
                <w:szCs w:val="24"/>
                <w:lang w:val="kk-KZ" w:eastAsia="ru-RU"/>
              </w:rPr>
              <w:t>ғимараттарды</w:t>
            </w:r>
            <w:r w:rsidRPr="00F62863">
              <w:rPr>
                <w:rFonts w:ascii="Times New Roman" w:eastAsia="Times New Roman" w:hAnsi="Times New Roman" w:cs="Times New Roman"/>
                <w:color w:val="000000" w:themeColor="text1"/>
                <w:sz w:val="24"/>
                <w:szCs w:val="24"/>
                <w:lang w:eastAsia="ru-RU"/>
              </w:rPr>
              <w:t xml:space="preserve"> пайдалануға берер алдында сәйкестігі мен сәйкес </w:t>
            </w:r>
            <w:r w:rsidRPr="00F62863">
              <w:rPr>
                <w:rFonts w:ascii="Times New Roman" w:eastAsia="Times New Roman" w:hAnsi="Times New Roman" w:cs="Times New Roman"/>
                <w:color w:val="000000" w:themeColor="text1"/>
                <w:sz w:val="24"/>
                <w:szCs w:val="24"/>
                <w:lang w:val="kk-KZ" w:eastAsia="ru-RU"/>
              </w:rPr>
              <w:t>емес</w:t>
            </w:r>
            <w:r w:rsidRPr="00F62863">
              <w:rPr>
                <w:rFonts w:ascii="Times New Roman" w:eastAsia="Times New Roman" w:hAnsi="Times New Roman" w:cs="Times New Roman"/>
                <w:color w:val="000000" w:themeColor="text1"/>
                <w:sz w:val="24"/>
                <w:szCs w:val="24"/>
                <w:lang w:eastAsia="ru-RU"/>
              </w:rPr>
              <w:t xml:space="preserve">тігі туралы </w:t>
            </w:r>
            <w:r w:rsidRPr="00F62863">
              <w:rPr>
                <w:rFonts w:ascii="Times New Roman" w:eastAsia="Times New Roman" w:hAnsi="Times New Roman" w:cs="Times New Roman"/>
                <w:color w:val="000000" w:themeColor="text1"/>
                <w:sz w:val="24"/>
                <w:szCs w:val="24"/>
                <w:lang w:eastAsia="ru-RU"/>
              </w:rPr>
              <w:lastRenderedPageBreak/>
              <w:t>қорытынды беру жөніндегі құзыретті</w:t>
            </w:r>
            <w:r w:rsidRPr="00F62863">
              <w:rPr>
                <w:rFonts w:ascii="Times New Roman" w:eastAsia="Times New Roman" w:hAnsi="Times New Roman" w:cs="Times New Roman"/>
                <w:color w:val="000000" w:themeColor="text1"/>
                <w:sz w:val="24"/>
                <w:szCs w:val="24"/>
                <w:lang w:val="kk-KZ" w:eastAsia="ru-RU"/>
              </w:rPr>
              <w:t>лікті</w:t>
            </w:r>
            <w:r w:rsidRPr="00F62863">
              <w:rPr>
                <w:rFonts w:ascii="Times New Roman" w:eastAsia="Times New Roman" w:hAnsi="Times New Roman" w:cs="Times New Roman"/>
                <w:color w:val="000000" w:themeColor="text1"/>
                <w:sz w:val="24"/>
                <w:szCs w:val="24"/>
                <w:lang w:eastAsia="ru-RU"/>
              </w:rPr>
              <w:t xml:space="preserve"> беру көзделеді.</w:t>
            </w:r>
          </w:p>
          <w:p w:rsidR="00161324" w:rsidRPr="00F62863" w:rsidRDefault="00161324" w:rsidP="00913666">
            <w:pPr>
              <w:jc w:val="both"/>
              <w:rPr>
                <w:rFonts w:ascii="Times New Roman" w:eastAsia="Times New Roman" w:hAnsi="Times New Roman" w:cs="Times New Roman"/>
                <w:color w:val="000000" w:themeColor="text1"/>
                <w:sz w:val="24"/>
                <w:szCs w:val="24"/>
                <w:lang w:eastAsia="ru-RU"/>
              </w:rPr>
            </w:pPr>
            <w:r w:rsidRPr="00F62863">
              <w:rPr>
                <w:rFonts w:ascii="Times New Roman" w:eastAsia="Times New Roman" w:hAnsi="Times New Roman" w:cs="Times New Roman"/>
                <w:color w:val="000000" w:themeColor="text1"/>
                <w:sz w:val="24"/>
                <w:szCs w:val="24"/>
                <w:lang w:eastAsia="ru-RU"/>
              </w:rPr>
              <w:t>Бұл мәселе Қазақстан Республикасының аумағында өрт қауіпсіздігін қамтамасыз ету жөніндегі 2022-2024 жылдарға арналған Жол картасында да көзделген (</w:t>
            </w:r>
            <w:r w:rsidRPr="00F62863">
              <w:rPr>
                <w:rFonts w:ascii="Times New Roman" w:eastAsia="Times New Roman" w:hAnsi="Times New Roman" w:cs="Times New Roman"/>
                <w:i/>
                <w:color w:val="000000" w:themeColor="text1"/>
                <w:sz w:val="24"/>
                <w:szCs w:val="24"/>
                <w:lang w:eastAsia="ru-RU"/>
              </w:rPr>
              <w:t>Премьер-Министрдің 24.11.2021 ж. №187-ө өкімімен бекітілген</w:t>
            </w:r>
            <w:r w:rsidRPr="00F62863">
              <w:rPr>
                <w:rFonts w:ascii="Times New Roman" w:eastAsia="Times New Roman" w:hAnsi="Times New Roman" w:cs="Times New Roman"/>
                <w:color w:val="000000" w:themeColor="text1"/>
                <w:sz w:val="24"/>
                <w:szCs w:val="24"/>
                <w:lang w:eastAsia="ru-RU"/>
              </w:rPr>
              <w:t>).</w:t>
            </w:r>
          </w:p>
          <w:p w:rsidR="00161324" w:rsidRPr="00F62863" w:rsidRDefault="00161324" w:rsidP="00913666">
            <w:pPr>
              <w:jc w:val="both"/>
              <w:rPr>
                <w:rFonts w:ascii="Times New Roman" w:eastAsia="Times New Roman" w:hAnsi="Times New Roman" w:cs="Times New Roman"/>
                <w:color w:val="000000" w:themeColor="text1"/>
                <w:sz w:val="24"/>
                <w:szCs w:val="24"/>
                <w:lang w:eastAsia="ru-RU"/>
              </w:rPr>
            </w:pPr>
            <w:r w:rsidRPr="00F62863">
              <w:rPr>
                <w:rFonts w:ascii="Times New Roman" w:eastAsia="Times New Roman" w:hAnsi="Times New Roman" w:cs="Times New Roman"/>
                <w:color w:val="000000" w:themeColor="text1"/>
                <w:sz w:val="24"/>
                <w:szCs w:val="24"/>
                <w:lang w:eastAsia="ru-RU"/>
              </w:rPr>
              <w:t>Өртке қарсы жағдайды тексеру өрт қауіпсіздігі талаптарын өрескел бұза отырып пайдаланылатын бірқатар объектілердің бар екенін көрсетеді.</w:t>
            </w:r>
          </w:p>
          <w:p w:rsidR="00161324" w:rsidRPr="00F62863" w:rsidRDefault="00161324" w:rsidP="00913666">
            <w:pPr>
              <w:jc w:val="both"/>
              <w:rPr>
                <w:rFonts w:ascii="Times New Roman" w:eastAsia="Times New Roman" w:hAnsi="Times New Roman" w:cs="Times New Roman"/>
                <w:color w:val="000000" w:themeColor="text1"/>
                <w:sz w:val="24"/>
                <w:szCs w:val="24"/>
                <w:lang w:eastAsia="ru-RU"/>
              </w:rPr>
            </w:pPr>
            <w:r w:rsidRPr="00F62863">
              <w:rPr>
                <w:rFonts w:ascii="Times New Roman" w:eastAsia="Times New Roman" w:hAnsi="Times New Roman" w:cs="Times New Roman"/>
                <w:color w:val="000000" w:themeColor="text1"/>
                <w:sz w:val="24"/>
                <w:szCs w:val="24"/>
                <w:lang w:eastAsia="ru-RU"/>
              </w:rPr>
              <w:t>Бұл бұзушылықтарға құрылыс ұйымдары жобалау кезеңінде де, құрылыс кезеңінде де жол бер</w:t>
            </w:r>
            <w:r w:rsidRPr="00F62863">
              <w:rPr>
                <w:rFonts w:ascii="Times New Roman" w:eastAsia="Times New Roman" w:hAnsi="Times New Roman" w:cs="Times New Roman"/>
                <w:color w:val="000000" w:themeColor="text1"/>
                <w:sz w:val="24"/>
                <w:szCs w:val="24"/>
                <w:lang w:val="kk-KZ" w:eastAsia="ru-RU"/>
              </w:rPr>
              <w:t>ед</w:t>
            </w:r>
            <w:r w:rsidRPr="00F62863">
              <w:rPr>
                <w:rFonts w:ascii="Times New Roman" w:eastAsia="Times New Roman" w:hAnsi="Times New Roman" w:cs="Times New Roman"/>
                <w:color w:val="000000" w:themeColor="text1"/>
                <w:sz w:val="24"/>
                <w:szCs w:val="24"/>
                <w:lang w:eastAsia="ru-RU"/>
              </w:rPr>
              <w:t>і.</w:t>
            </w:r>
          </w:p>
          <w:p w:rsidR="00161324" w:rsidRPr="00F62863" w:rsidRDefault="00161324" w:rsidP="00913666">
            <w:pPr>
              <w:jc w:val="both"/>
              <w:rPr>
                <w:rFonts w:ascii="Times New Roman" w:eastAsia="Times New Roman" w:hAnsi="Times New Roman" w:cs="Times New Roman"/>
                <w:color w:val="000000" w:themeColor="text1"/>
                <w:sz w:val="24"/>
                <w:szCs w:val="24"/>
                <w:lang w:eastAsia="ru-RU"/>
              </w:rPr>
            </w:pPr>
            <w:r w:rsidRPr="00F62863">
              <w:rPr>
                <w:rFonts w:ascii="Times New Roman" w:eastAsia="Times New Roman" w:hAnsi="Times New Roman" w:cs="Times New Roman"/>
                <w:color w:val="000000" w:themeColor="text1"/>
                <w:sz w:val="24"/>
                <w:szCs w:val="24"/>
                <w:lang w:eastAsia="ru-RU"/>
              </w:rPr>
              <w:t>Осыған байланысты, азаматтық қ</w:t>
            </w:r>
            <w:r w:rsidR="00D85ED3">
              <w:rPr>
                <w:rFonts w:ascii="Times New Roman" w:eastAsia="Times New Roman" w:hAnsi="Times New Roman" w:cs="Times New Roman"/>
                <w:color w:val="000000" w:themeColor="text1"/>
                <w:sz w:val="24"/>
                <w:szCs w:val="24"/>
                <w:lang w:eastAsia="ru-RU"/>
              </w:rPr>
              <w:t>орғау органдарына адамдар көп</w:t>
            </w:r>
            <w:r w:rsidRPr="00F62863">
              <w:rPr>
                <w:rFonts w:ascii="Times New Roman" w:eastAsia="Times New Roman" w:hAnsi="Times New Roman" w:cs="Times New Roman"/>
                <w:color w:val="000000" w:themeColor="text1"/>
                <w:sz w:val="24"/>
                <w:szCs w:val="24"/>
                <w:lang w:eastAsia="ru-RU"/>
              </w:rPr>
              <w:t xml:space="preserve"> болатын объектілер және биіктігі 28 метрден жоғары ғимараттарды пайдалануға беру сатысында өрт қауіпсіздігі талаптарына сәйкестігі немесе сәйкес </w:t>
            </w:r>
            <w:r w:rsidRPr="00F62863">
              <w:rPr>
                <w:rFonts w:ascii="Times New Roman" w:eastAsia="Times New Roman" w:hAnsi="Times New Roman" w:cs="Times New Roman"/>
                <w:color w:val="000000" w:themeColor="text1"/>
                <w:sz w:val="24"/>
                <w:szCs w:val="24"/>
                <w:lang w:val="kk-KZ" w:eastAsia="ru-RU"/>
              </w:rPr>
              <w:t>еме</w:t>
            </w:r>
            <w:r w:rsidRPr="00F62863">
              <w:rPr>
                <w:rFonts w:ascii="Times New Roman" w:eastAsia="Times New Roman" w:hAnsi="Times New Roman" w:cs="Times New Roman"/>
                <w:color w:val="000000" w:themeColor="text1"/>
                <w:sz w:val="24"/>
                <w:szCs w:val="24"/>
                <w:lang w:eastAsia="ru-RU"/>
              </w:rPr>
              <w:t>стігі туралы қорытынды беру құзыретін беру қажет.</w:t>
            </w:r>
          </w:p>
          <w:p w:rsidR="00161324" w:rsidRPr="00F62863" w:rsidRDefault="00161324" w:rsidP="00913666">
            <w:pPr>
              <w:jc w:val="both"/>
              <w:rPr>
                <w:rFonts w:ascii="Times New Roman" w:eastAsia="Times New Roman" w:hAnsi="Times New Roman" w:cs="Times New Roman"/>
                <w:b/>
                <w:color w:val="000000" w:themeColor="text1"/>
                <w:sz w:val="24"/>
                <w:szCs w:val="24"/>
                <w:lang w:eastAsia="ru-RU"/>
              </w:rPr>
            </w:pPr>
          </w:p>
          <w:p w:rsidR="00161324" w:rsidRPr="00F62863" w:rsidRDefault="00161324" w:rsidP="00913666">
            <w:pPr>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kk-KZ" w:eastAsia="ru-RU"/>
              </w:rPr>
              <w:t>Объектілерді</w:t>
            </w:r>
            <w:r w:rsidRPr="00F62863">
              <w:rPr>
                <w:rFonts w:ascii="Times New Roman" w:eastAsia="Times New Roman" w:hAnsi="Times New Roman" w:cs="Times New Roman"/>
                <w:color w:val="000000" w:themeColor="text1"/>
                <w:sz w:val="24"/>
                <w:szCs w:val="24"/>
                <w:lang w:eastAsia="ru-RU"/>
              </w:rPr>
              <w:t xml:space="preserve"> пайдалануға қабылдаудың халықаралық тәжірибесі (</w:t>
            </w:r>
            <w:r w:rsidRPr="00F62863">
              <w:rPr>
                <w:rFonts w:ascii="Times New Roman" w:eastAsia="Times New Roman" w:hAnsi="Times New Roman" w:cs="Times New Roman"/>
                <w:i/>
                <w:color w:val="000000" w:themeColor="text1"/>
                <w:sz w:val="24"/>
                <w:szCs w:val="24"/>
                <w:lang w:eastAsia="ru-RU"/>
              </w:rPr>
              <w:t>Нидерланды, Латвия, Франция, Германия, Португалия, Греция, Беларусь, Ресей, Украина, Тәжікстан</w:t>
            </w:r>
            <w:r w:rsidRPr="00F62863">
              <w:rPr>
                <w:rFonts w:ascii="Times New Roman" w:eastAsia="Times New Roman" w:hAnsi="Times New Roman" w:cs="Times New Roman"/>
                <w:color w:val="000000" w:themeColor="text1"/>
                <w:sz w:val="24"/>
                <w:szCs w:val="24"/>
                <w:lang w:eastAsia="ru-RU"/>
              </w:rPr>
              <w:t>) құрылыс нысандарын пайдалануға қабылдау жөніндегі комиссияның жұмысына мемлекеттік өрт қадағалау өкілдерінің міндетті түрде қатысуын көрсетеді.</w:t>
            </w:r>
          </w:p>
          <w:p w:rsidR="00161324" w:rsidRDefault="00161324" w:rsidP="00913666">
            <w:pPr>
              <w:pBdr>
                <w:bottom w:val="single" w:sz="4" w:space="31" w:color="FFFFFF"/>
              </w:pBdr>
              <w:tabs>
                <w:tab w:val="left" w:pos="1080"/>
              </w:tabs>
              <w:ind w:firstLine="709"/>
              <w:jc w:val="both"/>
              <w:rPr>
                <w:rFonts w:ascii="Times New Roman" w:hAnsi="Times New Roman" w:cs="Times New Roman"/>
                <w:color w:val="000000" w:themeColor="text1"/>
                <w:sz w:val="24"/>
                <w:szCs w:val="24"/>
              </w:rPr>
            </w:pPr>
            <w:r w:rsidRPr="00F62863">
              <w:rPr>
                <w:rFonts w:ascii="Times New Roman" w:hAnsi="Times New Roman" w:cs="Times New Roman"/>
                <w:color w:val="000000" w:themeColor="text1"/>
                <w:sz w:val="24"/>
                <w:szCs w:val="24"/>
              </w:rPr>
              <w:t>Қазақстанда салынған объектілер</w:t>
            </w:r>
            <w:r w:rsidRPr="00F62863">
              <w:rPr>
                <w:rFonts w:ascii="Times New Roman" w:hAnsi="Times New Roman" w:cs="Times New Roman"/>
                <w:color w:val="000000" w:themeColor="text1"/>
                <w:sz w:val="24"/>
                <w:szCs w:val="24"/>
                <w:lang w:val="kk-KZ"/>
              </w:rPr>
              <w:t>ге</w:t>
            </w:r>
            <w:r w:rsidRPr="00F62863">
              <w:rPr>
                <w:rFonts w:ascii="Times New Roman" w:hAnsi="Times New Roman" w:cs="Times New Roman"/>
                <w:color w:val="000000" w:themeColor="text1"/>
                <w:sz w:val="24"/>
                <w:szCs w:val="24"/>
              </w:rPr>
              <w:t xml:space="preserve"> сәйкестік қорытындысын беру жөніндегі норманы енгізу адамдардың өмірі мен </w:t>
            </w:r>
            <w:r w:rsidRPr="00F62863">
              <w:rPr>
                <w:rFonts w:ascii="Times New Roman" w:hAnsi="Times New Roman" w:cs="Times New Roman"/>
                <w:color w:val="000000" w:themeColor="text1"/>
                <w:sz w:val="24"/>
                <w:szCs w:val="24"/>
              </w:rPr>
              <w:lastRenderedPageBreak/>
              <w:t>денсаулығына нақты қауіп төндіретін және өрт болған жағдайда ірі материалдық залалға әкеп соғуы мүмкін өрт қауіпсіздігі талаптары бұзылған ғимараттарды пайдалануға жол берме</w:t>
            </w:r>
            <w:r w:rsidRPr="00F62863">
              <w:rPr>
                <w:rFonts w:ascii="Times New Roman" w:hAnsi="Times New Roman" w:cs="Times New Roman"/>
                <w:color w:val="000000" w:themeColor="text1"/>
                <w:sz w:val="24"/>
                <w:szCs w:val="24"/>
                <w:lang w:val="kk-KZ"/>
              </w:rPr>
              <w:t>уге мүмкіндік береді</w:t>
            </w:r>
            <w:r w:rsidRPr="00F62863">
              <w:rPr>
                <w:rFonts w:ascii="Times New Roman" w:hAnsi="Times New Roman" w:cs="Times New Roman"/>
                <w:color w:val="000000" w:themeColor="text1"/>
                <w:sz w:val="24"/>
                <w:szCs w:val="24"/>
              </w:rPr>
              <w:t>.</w:t>
            </w:r>
          </w:p>
          <w:p w:rsidR="00161324" w:rsidRPr="00F62863" w:rsidRDefault="00161324" w:rsidP="00913666">
            <w:pPr>
              <w:pBdr>
                <w:bottom w:val="single" w:sz="4" w:space="31" w:color="FFFFFF"/>
              </w:pBdr>
              <w:tabs>
                <w:tab w:val="left" w:pos="1080"/>
              </w:tabs>
              <w:ind w:firstLine="709"/>
              <w:jc w:val="both"/>
              <w:rPr>
                <w:rFonts w:ascii="Times New Roman" w:hAnsi="Times New Roman" w:cs="Times New Roman"/>
                <w:sz w:val="24"/>
                <w:szCs w:val="24"/>
              </w:rPr>
            </w:pPr>
            <w:r w:rsidRPr="00881EE9">
              <w:rPr>
                <w:rFonts w:ascii="Times New Roman" w:hAnsi="Times New Roman" w:cs="Times New Roman"/>
                <w:sz w:val="24"/>
                <w:szCs w:val="24"/>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rPr>
              <w:t>3</w:t>
            </w:r>
            <w:r w:rsidRPr="00881EE9">
              <w:rPr>
                <w:rFonts w:ascii="Times New Roman" w:hAnsi="Times New Roman" w:cs="Times New Roman"/>
                <w:sz w:val="24"/>
                <w:szCs w:val="24"/>
              </w:rPr>
              <w:t>) тармақшасы (2022 жылғы «7» қыркүйек)</w:t>
            </w: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rPr>
            </w:pPr>
          </w:p>
        </w:tc>
        <w:tc>
          <w:tcPr>
            <w:tcW w:w="1164" w:type="dxa"/>
            <w:shd w:val="clear" w:color="auto" w:fill="auto"/>
          </w:tcPr>
          <w:p w:rsidR="00161324" w:rsidRPr="00F62863" w:rsidRDefault="00161324" w:rsidP="00913666">
            <w:pPr>
              <w:jc w:val="center"/>
              <w:rPr>
                <w:rFonts w:ascii="Times New Roman" w:hAnsi="Times New Roman" w:cs="Times New Roman"/>
                <w:bCs/>
                <w:sz w:val="24"/>
                <w:szCs w:val="24"/>
                <w:lang w:val="kk-KZ"/>
              </w:rPr>
            </w:pPr>
            <w:r w:rsidRPr="00F62863">
              <w:rPr>
                <w:rFonts w:ascii="Times New Roman" w:hAnsi="Times New Roman" w:cs="Times New Roman"/>
                <w:sz w:val="24"/>
                <w:szCs w:val="24"/>
              </w:rPr>
              <w:t>34-2</w:t>
            </w:r>
            <w:r w:rsidRPr="00F62863">
              <w:rPr>
                <w:rFonts w:ascii="Times New Roman" w:hAnsi="Times New Roman" w:cs="Times New Roman"/>
                <w:sz w:val="24"/>
                <w:szCs w:val="24"/>
                <w:lang w:val="kk-KZ"/>
              </w:rPr>
              <w:t>-баптың 2-тармағының 8) тармақшасы</w:t>
            </w:r>
          </w:p>
        </w:tc>
        <w:tc>
          <w:tcPr>
            <w:tcW w:w="3966" w:type="dxa"/>
            <w:shd w:val="clear" w:color="auto" w:fill="auto"/>
          </w:tcPr>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b/>
                <w:bCs/>
                <w:sz w:val="24"/>
                <w:szCs w:val="24"/>
                <w:lang w:val="kk-KZ" w:eastAsia="ru-RU"/>
              </w:rPr>
              <w:t xml:space="preserve">34-2-бап. Құрылысқа тапсырыс берушінің құқықтары мен міндеттері </w:t>
            </w:r>
          </w:p>
          <w:p w:rsidR="00161324" w:rsidRPr="00F62863" w:rsidRDefault="00161324" w:rsidP="00913666">
            <w:pPr>
              <w:rPr>
                <w:rFonts w:ascii="Times New Roman" w:hAnsi="Times New Roman" w:cs="Times New Roman"/>
                <w:sz w:val="24"/>
                <w:szCs w:val="24"/>
                <w:lang w:val="kk-KZ"/>
              </w:rPr>
            </w:pPr>
            <w:r w:rsidRPr="00F62863">
              <w:rPr>
                <w:rFonts w:ascii="Times New Roman" w:hAnsi="Times New Roman" w:cs="Times New Roman"/>
                <w:sz w:val="24"/>
                <w:lang w:val="kk-KZ"/>
              </w:rPr>
              <w:t>2.</w:t>
            </w:r>
            <w:r w:rsidRPr="00F62863">
              <w:rPr>
                <w:rFonts w:ascii="Arial" w:hAnsi="Arial" w:cs="Arial"/>
                <w:color w:val="000000"/>
                <w:sz w:val="24"/>
                <w:shd w:val="clear" w:color="auto" w:fill="F4F5F6"/>
                <w:lang w:val="kk-KZ"/>
              </w:rPr>
              <w:t xml:space="preserve"> </w:t>
            </w:r>
            <w:r w:rsidRPr="00F62863">
              <w:rPr>
                <w:sz w:val="24"/>
                <w:lang w:val="kk-KZ"/>
              </w:rPr>
              <w:t xml:space="preserve"> </w:t>
            </w:r>
            <w:r w:rsidRPr="00F62863">
              <w:rPr>
                <w:rFonts w:ascii="Times New Roman" w:hAnsi="Times New Roman" w:cs="Times New Roman"/>
                <w:sz w:val="24"/>
                <w:lang w:val="kk-KZ"/>
              </w:rPr>
              <w:t>Құрылысқа тапсырыс беруші:</w:t>
            </w:r>
          </w:p>
          <w:p w:rsidR="00161324" w:rsidRPr="00F62863" w:rsidRDefault="00161324" w:rsidP="00913666">
            <w:pPr>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w:t>
            </w:r>
          </w:p>
          <w:p w:rsidR="00161324" w:rsidRPr="00F62863" w:rsidRDefault="00161324" w:rsidP="00913666">
            <w:pPr>
              <w:ind w:left="20"/>
              <w:jc w:val="both"/>
              <w:rPr>
                <w:rFonts w:ascii="Times New Roman" w:hAnsi="Times New Roman" w:cs="Times New Roman"/>
                <w:b/>
                <w:color w:val="000000"/>
                <w:sz w:val="24"/>
                <w:szCs w:val="24"/>
                <w:lang w:val="kk-KZ"/>
              </w:rPr>
            </w:pPr>
            <w:r w:rsidRPr="00F62863">
              <w:rPr>
                <w:rFonts w:ascii="Times New Roman" w:hAnsi="Times New Roman" w:cs="Times New Roman"/>
                <w:sz w:val="24"/>
                <w:szCs w:val="24"/>
                <w:lang w:val="kk-KZ"/>
              </w:rPr>
              <w:t>   8) объектіні пайдалануға қабылдау актісі бекітілген күннен бастап үш жұмыс күні ішінде объект орналасқан жердегі «Азаматтарға арналған үкімет» мемлекеттік корпорациясына объектінің техникалық сипаттамалары жөніндегі қосымшамен бірге объектіні пайдалануға қабылдаудың бекітілген актісін, сәйкестік туралы декларацияны және құрылыс-монтаждау жұмыстарының сапасы мен орындалған жұмыстардың бекітілген жобаға сәйкестігі туралы қорытындыларды жіберуге;</w:t>
            </w:r>
          </w:p>
        </w:tc>
        <w:tc>
          <w:tcPr>
            <w:tcW w:w="3970" w:type="dxa"/>
            <w:gridSpan w:val="2"/>
            <w:shd w:val="clear" w:color="auto" w:fill="auto"/>
          </w:tcPr>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b/>
                <w:bCs/>
                <w:sz w:val="24"/>
                <w:szCs w:val="24"/>
                <w:lang w:val="kk-KZ" w:eastAsia="ru-RU"/>
              </w:rPr>
              <w:t xml:space="preserve">34-2-бап. Құрылысқа тапсырыс берушінің құқықтары мен міндеттері </w:t>
            </w:r>
          </w:p>
          <w:p w:rsidR="00161324" w:rsidRPr="00F62863" w:rsidRDefault="00161324" w:rsidP="00913666">
            <w:pPr>
              <w:rPr>
                <w:rFonts w:ascii="Times New Roman" w:hAnsi="Times New Roman" w:cs="Times New Roman"/>
                <w:sz w:val="24"/>
                <w:szCs w:val="24"/>
                <w:lang w:val="kk-KZ"/>
              </w:rPr>
            </w:pPr>
            <w:r w:rsidRPr="00F62863">
              <w:rPr>
                <w:rFonts w:ascii="Times New Roman" w:hAnsi="Times New Roman" w:cs="Times New Roman"/>
                <w:sz w:val="24"/>
                <w:lang w:val="kk-KZ"/>
              </w:rPr>
              <w:t>2.</w:t>
            </w:r>
            <w:r w:rsidRPr="00F62863">
              <w:rPr>
                <w:rFonts w:ascii="Arial" w:hAnsi="Arial" w:cs="Arial"/>
                <w:color w:val="000000"/>
                <w:sz w:val="24"/>
                <w:shd w:val="clear" w:color="auto" w:fill="F4F5F6"/>
                <w:lang w:val="kk-KZ"/>
              </w:rPr>
              <w:t xml:space="preserve"> </w:t>
            </w:r>
            <w:r w:rsidRPr="00F62863">
              <w:rPr>
                <w:sz w:val="24"/>
                <w:lang w:val="kk-KZ"/>
              </w:rPr>
              <w:t xml:space="preserve"> </w:t>
            </w:r>
            <w:r w:rsidRPr="00F62863">
              <w:rPr>
                <w:rFonts w:ascii="Times New Roman" w:hAnsi="Times New Roman" w:cs="Times New Roman"/>
                <w:sz w:val="24"/>
                <w:lang w:val="kk-KZ"/>
              </w:rPr>
              <w:t>Құрылысқа тапсырыс беруші:</w:t>
            </w:r>
          </w:p>
          <w:p w:rsidR="00161324" w:rsidRPr="00F62863" w:rsidRDefault="00161324" w:rsidP="00913666">
            <w:pPr>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w:t>
            </w:r>
          </w:p>
          <w:p w:rsidR="00161324" w:rsidRPr="00F62863" w:rsidRDefault="00161324" w:rsidP="00913666">
            <w:pPr>
              <w:spacing w:after="20"/>
              <w:ind w:left="20"/>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 xml:space="preserve">8) объектіні пайдалануға қабылдау актісі бекітілген күннен бастап үш жұмыс күні ішінде объект орналасқан жердегі «Азаматтарға арналған үкімет» мемлекеттік корпорациясына объектінің техникалық сипаттамалары жөніндегі қосымшамен бірге объектіні пайдалануға қабылдаудың бекітілген актісін, сәйкестік туралы декларацияны, құрылыс-монтаждау жұмыстарының сапасы мен орындалған жұмыстардың </w:t>
            </w:r>
            <w:r w:rsidRPr="00B37809">
              <w:rPr>
                <w:rFonts w:ascii="Times New Roman" w:hAnsi="Times New Roman" w:cs="Times New Roman"/>
                <w:sz w:val="24"/>
                <w:szCs w:val="24"/>
                <w:lang w:val="kk-KZ"/>
              </w:rPr>
              <w:t xml:space="preserve">бекітілген жобаға сәйкестігі туралы </w:t>
            </w:r>
            <w:r w:rsidR="00D5377E" w:rsidRPr="00802EB4">
              <w:rPr>
                <w:rFonts w:ascii="Times New Roman" w:hAnsi="Times New Roman" w:cs="Times New Roman"/>
                <w:sz w:val="28"/>
                <w:szCs w:val="28"/>
                <w:highlight w:val="green"/>
                <w:lang w:val="kk-KZ"/>
              </w:rPr>
              <w:t xml:space="preserve"> </w:t>
            </w:r>
            <w:r w:rsidR="00D5377E" w:rsidRPr="00D5377E">
              <w:rPr>
                <w:rFonts w:ascii="Times New Roman" w:hAnsi="Times New Roman" w:cs="Times New Roman"/>
                <w:b/>
                <w:sz w:val="24"/>
                <w:szCs w:val="24"/>
                <w:lang w:val="kk-KZ"/>
              </w:rPr>
              <w:t xml:space="preserve">және объектіні пайдалануға </w:t>
            </w:r>
            <w:r w:rsidR="00D5377E" w:rsidRPr="00D5377E">
              <w:rPr>
                <w:rFonts w:ascii="Times New Roman" w:hAnsi="Times New Roman" w:cs="Times New Roman"/>
                <w:b/>
                <w:sz w:val="24"/>
                <w:szCs w:val="24"/>
                <w:lang w:val="kk-KZ"/>
              </w:rPr>
              <w:lastRenderedPageBreak/>
              <w:t xml:space="preserve">қабылдау алдында өрт қауіпсіздігі талаптарына сәйкестігі </w:t>
            </w:r>
            <w:r w:rsidRPr="00D5377E">
              <w:rPr>
                <w:rFonts w:ascii="Times New Roman" w:hAnsi="Times New Roman" w:cs="Times New Roman"/>
                <w:sz w:val="24"/>
                <w:szCs w:val="24"/>
                <w:lang w:val="kk-KZ"/>
              </w:rPr>
              <w:t>туралы қорытындыларды жіберуге;</w:t>
            </w:r>
          </w:p>
        </w:tc>
        <w:tc>
          <w:tcPr>
            <w:tcW w:w="5161" w:type="dxa"/>
            <w:shd w:val="clear" w:color="auto" w:fill="auto"/>
          </w:tcPr>
          <w:p w:rsidR="00161324" w:rsidRPr="00F62863" w:rsidRDefault="00161324" w:rsidP="00913666">
            <w:pPr>
              <w:jc w:val="both"/>
              <w:rPr>
                <w:rFonts w:ascii="Times New Roman" w:eastAsia="Times New Roman" w:hAnsi="Times New Roman" w:cs="Times New Roman"/>
                <w:color w:val="000000" w:themeColor="text1"/>
                <w:sz w:val="24"/>
                <w:szCs w:val="24"/>
                <w:lang w:val="kk-KZ" w:eastAsia="ru-RU"/>
              </w:rPr>
            </w:pPr>
            <w:r w:rsidRPr="00F62863">
              <w:rPr>
                <w:rFonts w:ascii="Times New Roman" w:eastAsia="Times New Roman" w:hAnsi="Times New Roman" w:cs="Times New Roman"/>
                <w:color w:val="000000" w:themeColor="text1"/>
                <w:sz w:val="24"/>
                <w:szCs w:val="24"/>
                <w:lang w:val="kk-KZ" w:eastAsia="ru-RU"/>
              </w:rPr>
              <w:lastRenderedPageBreak/>
              <w:t>Мемлекет басшысының (</w:t>
            </w:r>
            <w:r w:rsidRPr="00F62863">
              <w:rPr>
                <w:rFonts w:ascii="Times New Roman" w:eastAsia="Times New Roman" w:hAnsi="Times New Roman" w:cs="Times New Roman"/>
                <w:i/>
                <w:color w:val="000000" w:themeColor="text1"/>
                <w:sz w:val="24"/>
                <w:szCs w:val="24"/>
                <w:lang w:val="kk-KZ" w:eastAsia="ru-RU"/>
              </w:rPr>
              <w:t>11.06.2021 ж. №21-27-7.45</w:t>
            </w:r>
            <w:r w:rsidR="00D85ED3">
              <w:rPr>
                <w:rFonts w:ascii="Times New Roman" w:eastAsia="Times New Roman" w:hAnsi="Times New Roman" w:cs="Times New Roman"/>
                <w:color w:val="000000" w:themeColor="text1"/>
                <w:sz w:val="24"/>
                <w:szCs w:val="24"/>
                <w:lang w:val="kk-KZ" w:eastAsia="ru-RU"/>
              </w:rPr>
              <w:t>) адамдар көп</w:t>
            </w:r>
            <w:r w:rsidRPr="00F62863">
              <w:rPr>
                <w:rFonts w:ascii="Times New Roman" w:eastAsia="Times New Roman" w:hAnsi="Times New Roman" w:cs="Times New Roman"/>
                <w:color w:val="000000" w:themeColor="text1"/>
                <w:sz w:val="24"/>
                <w:szCs w:val="24"/>
                <w:lang w:val="kk-KZ" w:eastAsia="ru-RU"/>
              </w:rPr>
              <w:t xml:space="preserve"> болатын объектілер және биіктігі 28 метрден жоғары ғимараттарды пайдалануға қабылдау кезінде өрт бақылауын қайтару қажеттілігіне қатысты тапсырмасын орындау үшін азаматтық қорғау саласындағы </w:t>
            </w:r>
            <w:r w:rsidR="00D85ED3">
              <w:rPr>
                <w:rFonts w:ascii="Times New Roman" w:eastAsia="Times New Roman" w:hAnsi="Times New Roman" w:cs="Times New Roman"/>
                <w:color w:val="000000" w:themeColor="text1"/>
                <w:sz w:val="24"/>
                <w:szCs w:val="24"/>
                <w:lang w:val="kk-KZ" w:eastAsia="ru-RU"/>
              </w:rPr>
              <w:t>уәкілетті органға адамдар көп</w:t>
            </w:r>
            <w:r w:rsidRPr="00F62863">
              <w:rPr>
                <w:rFonts w:ascii="Times New Roman" w:eastAsia="Times New Roman" w:hAnsi="Times New Roman" w:cs="Times New Roman"/>
                <w:color w:val="000000" w:themeColor="text1"/>
                <w:sz w:val="24"/>
                <w:szCs w:val="24"/>
                <w:lang w:val="kk-KZ" w:eastAsia="ru-RU"/>
              </w:rPr>
              <w:t xml:space="preserve"> болатын объектілер және биіктігі 28 метрден жоғары ғимараттарды пайдалануға берер алдында сәйкестігі мен сәйкес еместігі туралы қорытынды беру жөніндегі құзыреттілікті беру көзделеді.</w:t>
            </w:r>
          </w:p>
          <w:p w:rsidR="00161324" w:rsidRPr="00F62863" w:rsidRDefault="00161324" w:rsidP="00913666">
            <w:pPr>
              <w:jc w:val="both"/>
              <w:rPr>
                <w:rFonts w:ascii="Times New Roman" w:eastAsia="Times New Roman" w:hAnsi="Times New Roman" w:cs="Times New Roman"/>
                <w:color w:val="000000" w:themeColor="text1"/>
                <w:sz w:val="24"/>
                <w:szCs w:val="24"/>
                <w:lang w:val="kk-KZ" w:eastAsia="ru-RU"/>
              </w:rPr>
            </w:pPr>
            <w:r w:rsidRPr="00F62863">
              <w:rPr>
                <w:rFonts w:ascii="Times New Roman" w:eastAsia="Times New Roman" w:hAnsi="Times New Roman" w:cs="Times New Roman"/>
                <w:color w:val="000000" w:themeColor="text1"/>
                <w:sz w:val="24"/>
                <w:szCs w:val="24"/>
                <w:lang w:val="kk-KZ" w:eastAsia="ru-RU"/>
              </w:rPr>
              <w:t>Бұл мәселе Қазақстан Республикасының аумағында өрт қауіпсіздігін қамтамасыз ету жөніндегі 2022-2024 жылдарға арналған Жол картасында да көзделген (</w:t>
            </w:r>
            <w:r w:rsidRPr="00F62863">
              <w:rPr>
                <w:rFonts w:ascii="Times New Roman" w:eastAsia="Times New Roman" w:hAnsi="Times New Roman" w:cs="Times New Roman"/>
                <w:i/>
                <w:color w:val="000000" w:themeColor="text1"/>
                <w:sz w:val="24"/>
                <w:szCs w:val="24"/>
                <w:lang w:val="kk-KZ" w:eastAsia="ru-RU"/>
              </w:rPr>
              <w:t>Премьер-Министрдің 24.11.2021 ж. №187-ө өкімімен бекітілген</w:t>
            </w:r>
            <w:r w:rsidRPr="00F62863">
              <w:rPr>
                <w:rFonts w:ascii="Times New Roman" w:eastAsia="Times New Roman" w:hAnsi="Times New Roman" w:cs="Times New Roman"/>
                <w:color w:val="000000" w:themeColor="text1"/>
                <w:sz w:val="24"/>
                <w:szCs w:val="24"/>
                <w:lang w:val="kk-KZ" w:eastAsia="ru-RU"/>
              </w:rPr>
              <w:t>).</w:t>
            </w:r>
          </w:p>
          <w:p w:rsidR="00161324" w:rsidRPr="00F62863" w:rsidRDefault="00161324" w:rsidP="00913666">
            <w:pPr>
              <w:jc w:val="both"/>
              <w:rPr>
                <w:rFonts w:ascii="Times New Roman" w:eastAsia="Times New Roman" w:hAnsi="Times New Roman" w:cs="Times New Roman"/>
                <w:color w:val="000000" w:themeColor="text1"/>
                <w:sz w:val="24"/>
                <w:szCs w:val="24"/>
                <w:lang w:val="kk-KZ" w:eastAsia="ru-RU"/>
              </w:rPr>
            </w:pPr>
            <w:r w:rsidRPr="00F62863">
              <w:rPr>
                <w:rFonts w:ascii="Times New Roman" w:eastAsia="Times New Roman" w:hAnsi="Times New Roman" w:cs="Times New Roman"/>
                <w:color w:val="000000" w:themeColor="text1"/>
                <w:sz w:val="24"/>
                <w:szCs w:val="24"/>
                <w:lang w:val="kk-KZ" w:eastAsia="ru-RU"/>
              </w:rPr>
              <w:t xml:space="preserve">Өртке қарсы жағдайды тексеру өрт қауіпсіздігі талаптарын өрескел бұза отырып </w:t>
            </w:r>
            <w:r w:rsidRPr="00F62863">
              <w:rPr>
                <w:rFonts w:ascii="Times New Roman" w:eastAsia="Times New Roman" w:hAnsi="Times New Roman" w:cs="Times New Roman"/>
                <w:color w:val="000000" w:themeColor="text1"/>
                <w:sz w:val="24"/>
                <w:szCs w:val="24"/>
                <w:lang w:val="kk-KZ" w:eastAsia="ru-RU"/>
              </w:rPr>
              <w:lastRenderedPageBreak/>
              <w:t>пайдаланылатын бірқатар объектілердің бар екенін көрсетеді.</w:t>
            </w:r>
          </w:p>
          <w:p w:rsidR="00161324" w:rsidRPr="00F62863" w:rsidRDefault="00161324" w:rsidP="00913666">
            <w:pPr>
              <w:jc w:val="both"/>
              <w:rPr>
                <w:rFonts w:ascii="Times New Roman" w:eastAsia="Times New Roman" w:hAnsi="Times New Roman" w:cs="Times New Roman"/>
                <w:color w:val="000000" w:themeColor="text1"/>
                <w:sz w:val="24"/>
                <w:szCs w:val="24"/>
                <w:lang w:val="kk-KZ" w:eastAsia="ru-RU"/>
              </w:rPr>
            </w:pPr>
            <w:r w:rsidRPr="00F62863">
              <w:rPr>
                <w:rFonts w:ascii="Times New Roman" w:eastAsia="Times New Roman" w:hAnsi="Times New Roman" w:cs="Times New Roman"/>
                <w:color w:val="000000" w:themeColor="text1"/>
                <w:sz w:val="24"/>
                <w:szCs w:val="24"/>
                <w:lang w:val="kk-KZ" w:eastAsia="ru-RU"/>
              </w:rPr>
              <w:t>Бұл бұзушылықтарға құрылыс ұйымдары жобалау кезеңінде де, құрылыс кезеңінде де жол береді.</w:t>
            </w:r>
          </w:p>
          <w:p w:rsidR="00161324" w:rsidRPr="00F62863" w:rsidRDefault="00161324" w:rsidP="00913666">
            <w:pPr>
              <w:jc w:val="both"/>
              <w:rPr>
                <w:rFonts w:ascii="Times New Roman" w:eastAsia="Times New Roman" w:hAnsi="Times New Roman" w:cs="Times New Roman"/>
                <w:color w:val="000000" w:themeColor="text1"/>
                <w:sz w:val="24"/>
                <w:szCs w:val="24"/>
                <w:lang w:val="kk-KZ" w:eastAsia="ru-RU"/>
              </w:rPr>
            </w:pPr>
            <w:r w:rsidRPr="00F62863">
              <w:rPr>
                <w:rFonts w:ascii="Times New Roman" w:eastAsia="Times New Roman" w:hAnsi="Times New Roman" w:cs="Times New Roman"/>
                <w:color w:val="000000" w:themeColor="text1"/>
                <w:sz w:val="24"/>
                <w:szCs w:val="24"/>
                <w:lang w:val="kk-KZ" w:eastAsia="ru-RU"/>
              </w:rPr>
              <w:t>Осыған байланысты, азаматтық қ</w:t>
            </w:r>
            <w:r w:rsidR="00D85ED3">
              <w:rPr>
                <w:rFonts w:ascii="Times New Roman" w:eastAsia="Times New Roman" w:hAnsi="Times New Roman" w:cs="Times New Roman"/>
                <w:color w:val="000000" w:themeColor="text1"/>
                <w:sz w:val="24"/>
                <w:szCs w:val="24"/>
                <w:lang w:val="kk-KZ" w:eastAsia="ru-RU"/>
              </w:rPr>
              <w:t>орғау органдарына адамдар көп</w:t>
            </w:r>
            <w:r w:rsidRPr="00F62863">
              <w:rPr>
                <w:rFonts w:ascii="Times New Roman" w:eastAsia="Times New Roman" w:hAnsi="Times New Roman" w:cs="Times New Roman"/>
                <w:color w:val="000000" w:themeColor="text1"/>
                <w:sz w:val="24"/>
                <w:szCs w:val="24"/>
                <w:lang w:val="kk-KZ" w:eastAsia="ru-RU"/>
              </w:rPr>
              <w:t xml:space="preserve"> болатын объектілер және биіктігі 28 метрден жоғары ғимараттарды пайдалануға беру сатысында өрт қауіпсіздігі талаптарына сәйкестігі немесе сәйкес еместігі туралы қорытынды беру құзыретін беру қажет.</w:t>
            </w:r>
          </w:p>
          <w:p w:rsidR="00161324" w:rsidRPr="00F62863" w:rsidRDefault="00161324" w:rsidP="00913666">
            <w:pPr>
              <w:jc w:val="both"/>
              <w:rPr>
                <w:rFonts w:ascii="Times New Roman" w:eastAsia="Times New Roman" w:hAnsi="Times New Roman" w:cs="Times New Roman"/>
                <w:b/>
                <w:color w:val="000000" w:themeColor="text1"/>
                <w:sz w:val="24"/>
                <w:szCs w:val="24"/>
                <w:lang w:val="kk-KZ" w:eastAsia="ru-RU"/>
              </w:rPr>
            </w:pPr>
          </w:p>
          <w:p w:rsidR="00161324" w:rsidRPr="00F62863" w:rsidRDefault="00161324" w:rsidP="00913666">
            <w:pPr>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Объектілерді</w:t>
            </w:r>
            <w:r w:rsidRPr="00F62863">
              <w:rPr>
                <w:rFonts w:ascii="Times New Roman" w:eastAsia="Times New Roman" w:hAnsi="Times New Roman" w:cs="Times New Roman"/>
                <w:color w:val="000000" w:themeColor="text1"/>
                <w:sz w:val="24"/>
                <w:szCs w:val="24"/>
                <w:lang w:val="kk-KZ" w:eastAsia="ru-RU"/>
              </w:rPr>
              <w:t xml:space="preserve"> пайдалануға қабылдаудың халықаралық тәжірибесі (</w:t>
            </w:r>
            <w:r w:rsidRPr="00F62863">
              <w:rPr>
                <w:rFonts w:ascii="Times New Roman" w:eastAsia="Times New Roman" w:hAnsi="Times New Roman" w:cs="Times New Roman"/>
                <w:i/>
                <w:color w:val="000000" w:themeColor="text1"/>
                <w:sz w:val="24"/>
                <w:szCs w:val="24"/>
                <w:lang w:val="kk-KZ" w:eastAsia="ru-RU"/>
              </w:rPr>
              <w:t>Нидерланды, Латвия, Франция, Германия, Португалия, Греция, Беларусь, Ресей, Украина, Тәжікстан</w:t>
            </w:r>
            <w:r w:rsidRPr="00F62863">
              <w:rPr>
                <w:rFonts w:ascii="Times New Roman" w:eastAsia="Times New Roman" w:hAnsi="Times New Roman" w:cs="Times New Roman"/>
                <w:color w:val="000000" w:themeColor="text1"/>
                <w:sz w:val="24"/>
                <w:szCs w:val="24"/>
                <w:lang w:val="kk-KZ" w:eastAsia="ru-RU"/>
              </w:rPr>
              <w:t>) құрылыс нысандарын пайдалануға қабылдау жөніндегі комиссияның жұмысына мемлекеттік өрт қадағалау өкілдерінің міндетті түрде қатысуын көрсетеді.</w:t>
            </w:r>
          </w:p>
          <w:p w:rsidR="00161324" w:rsidRDefault="00161324" w:rsidP="00913666">
            <w:pPr>
              <w:pBdr>
                <w:bottom w:val="single" w:sz="4" w:space="31" w:color="FFFFFF"/>
              </w:pBdr>
              <w:tabs>
                <w:tab w:val="left" w:pos="1080"/>
              </w:tabs>
              <w:ind w:firstLine="709"/>
              <w:jc w:val="both"/>
              <w:rPr>
                <w:rFonts w:ascii="Times New Roman" w:hAnsi="Times New Roman" w:cs="Times New Roman"/>
                <w:color w:val="000000" w:themeColor="text1"/>
                <w:sz w:val="24"/>
                <w:szCs w:val="24"/>
                <w:lang w:val="kk-KZ"/>
              </w:rPr>
            </w:pPr>
            <w:r w:rsidRPr="00F62863">
              <w:rPr>
                <w:rFonts w:ascii="Times New Roman" w:hAnsi="Times New Roman" w:cs="Times New Roman"/>
                <w:color w:val="000000" w:themeColor="text1"/>
                <w:sz w:val="24"/>
                <w:szCs w:val="24"/>
                <w:lang w:val="kk-KZ"/>
              </w:rPr>
              <w:t>Қазақстанда салынған объектілерге сәйкестік қорытындысын беру жөніндегі норманы енгізу адамдардың өмірі мен денсаулығына нақты қауіп төндіретін және өрт болған жағдайда ірі материалдық залалға әкеп соғуы мүмкін өрт қауіпсіздігі талаптары бұзылған ғимараттарды пайдалануға жол бермеуге мүмкіндік береді.</w:t>
            </w:r>
          </w:p>
          <w:p w:rsidR="00161324" w:rsidRPr="00F62863" w:rsidRDefault="00161324" w:rsidP="00913666">
            <w:pPr>
              <w:pBdr>
                <w:bottom w:val="single" w:sz="4" w:space="31" w:color="FFFFFF"/>
              </w:pBdr>
              <w:tabs>
                <w:tab w:val="left" w:pos="1080"/>
              </w:tabs>
              <w:ind w:firstLine="709"/>
              <w:jc w:val="both"/>
              <w:rPr>
                <w:rFonts w:ascii="Times New Roman" w:eastAsia="Calibri" w:hAnsi="Times New Roman" w:cs="Times New Roman"/>
                <w:sz w:val="24"/>
                <w:szCs w:val="24"/>
                <w:lang w:val="kk-KZ"/>
              </w:rPr>
            </w:pPr>
            <w:r w:rsidRPr="00881EE9">
              <w:rPr>
                <w:rFonts w:ascii="Times New Roman" w:eastAsia="Calibri"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w:t>
            </w:r>
            <w:r w:rsidRPr="00881EE9">
              <w:rPr>
                <w:rFonts w:ascii="Times New Roman" w:eastAsia="Calibri" w:hAnsi="Times New Roman" w:cs="Times New Roman"/>
                <w:sz w:val="24"/>
                <w:szCs w:val="24"/>
                <w:lang w:val="kk-KZ"/>
              </w:rPr>
              <w:lastRenderedPageBreak/>
              <w:t xml:space="preserve">Тұжырымдаманың </w:t>
            </w:r>
            <w:r>
              <w:rPr>
                <w:rFonts w:ascii="Times New Roman" w:eastAsia="Calibri" w:hAnsi="Times New Roman" w:cs="Times New Roman"/>
                <w:sz w:val="24"/>
                <w:szCs w:val="24"/>
                <w:lang w:val="kk-KZ"/>
              </w:rPr>
              <w:t>3</w:t>
            </w:r>
            <w:r w:rsidRPr="00881EE9">
              <w:rPr>
                <w:rFonts w:ascii="Times New Roman" w:eastAsia="Calibri" w:hAnsi="Times New Roman" w:cs="Times New Roman"/>
                <w:sz w:val="24"/>
                <w:szCs w:val="24"/>
                <w:lang w:val="kk-KZ"/>
              </w:rPr>
              <w:t>) тармақшасы (2022 жылғы «7» қыркүйек)</w:t>
            </w: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62863" w:rsidRDefault="00161324" w:rsidP="00913666">
            <w:pPr>
              <w:jc w:val="center"/>
              <w:rPr>
                <w:rFonts w:ascii="Times New Roman" w:hAnsi="Times New Roman" w:cs="Times New Roman"/>
                <w:sz w:val="24"/>
                <w:szCs w:val="24"/>
              </w:rPr>
            </w:pPr>
            <w:r w:rsidRPr="00F62863">
              <w:rPr>
                <w:rFonts w:ascii="Times New Roman" w:hAnsi="Times New Roman" w:cs="Times New Roman"/>
                <w:sz w:val="24"/>
                <w:szCs w:val="24"/>
              </w:rPr>
              <w:t>73</w:t>
            </w:r>
            <w:r w:rsidRPr="00F62863">
              <w:rPr>
                <w:rFonts w:ascii="Times New Roman" w:hAnsi="Times New Roman" w:cs="Times New Roman"/>
                <w:sz w:val="24"/>
                <w:szCs w:val="24"/>
                <w:lang w:val="kk-KZ"/>
              </w:rPr>
              <w:t>-баптың 2-тармағы</w:t>
            </w:r>
          </w:p>
        </w:tc>
        <w:tc>
          <w:tcPr>
            <w:tcW w:w="3966" w:type="dxa"/>
            <w:shd w:val="clear" w:color="auto" w:fill="auto"/>
          </w:tcPr>
          <w:p w:rsidR="00161324" w:rsidRPr="00F62863" w:rsidRDefault="00161324" w:rsidP="00913666">
            <w:pPr>
              <w:jc w:val="both"/>
              <w:rPr>
                <w:rFonts w:ascii="Times New Roman" w:eastAsia="Times New Roman" w:hAnsi="Times New Roman" w:cs="Times New Roman"/>
                <w:b/>
                <w:bCs/>
                <w:sz w:val="24"/>
                <w:szCs w:val="24"/>
                <w:lang w:val="kk-KZ" w:eastAsia="ru-RU"/>
              </w:rPr>
            </w:pPr>
            <w:r w:rsidRPr="00F62863">
              <w:rPr>
                <w:rFonts w:ascii="Times New Roman" w:eastAsia="Times New Roman" w:hAnsi="Times New Roman" w:cs="Times New Roman"/>
                <w:b/>
                <w:bCs/>
                <w:sz w:val="24"/>
                <w:szCs w:val="24"/>
                <w:lang w:val="kk-KZ" w:eastAsia="ru-RU"/>
              </w:rPr>
              <w:t xml:space="preserve">73-бап. Объектiлердi пайдалануға қабылдау және беру тәртiбiне қойылатын жалпы талаптар </w:t>
            </w:r>
          </w:p>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 xml:space="preserve">       1. Салынған объектiлердi қабылдау Қазақстан Республикасының Азаматтық кодексiмен және осы Заңмен реттеледi.</w:t>
            </w:r>
          </w:p>
          <w:p w:rsidR="00161324" w:rsidRPr="00F62863" w:rsidRDefault="00161324" w:rsidP="00913666">
            <w:pPr>
              <w:jc w:val="both"/>
              <w:rPr>
                <w:rFonts w:ascii="Times New Roman" w:eastAsia="Times New Roman" w:hAnsi="Times New Roman" w:cs="Times New Roman"/>
                <w:sz w:val="24"/>
                <w:szCs w:val="24"/>
                <w:lang w:val="kk-KZ" w:eastAsia="ru-RU"/>
              </w:rPr>
            </w:pPr>
          </w:p>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 xml:space="preserve">      2. Тапсырыс берушi салынған объектiнi пайдалануға қабылдау мен берудi бекiтiлген жобаға сәйкес ол толық әзiр болған және сәйкестiк туралы декларация, құрылыс-монтаждау жұмыстарының сапасы және орындалған жұмыстардың бекiтiлген жобаға сәйкестiгi туралы қорытындылар болған кезде жүргiзедi. </w:t>
            </w:r>
          </w:p>
          <w:p w:rsidR="00161324" w:rsidRPr="00F62863" w:rsidRDefault="00161324" w:rsidP="00913666">
            <w:pPr>
              <w:jc w:val="both"/>
              <w:rPr>
                <w:rFonts w:ascii="Times New Roman" w:eastAsia="Times New Roman" w:hAnsi="Times New Roman" w:cs="Times New Roman"/>
                <w:sz w:val="24"/>
                <w:szCs w:val="24"/>
                <w:lang w:val="kk-KZ" w:eastAsia="ru-RU"/>
              </w:rPr>
            </w:pPr>
          </w:p>
          <w:p w:rsidR="00161324" w:rsidRPr="00F62863" w:rsidRDefault="00161324" w:rsidP="00913666">
            <w:pPr>
              <w:jc w:val="both"/>
              <w:rPr>
                <w:rFonts w:ascii="Times New Roman" w:eastAsia="Times New Roman" w:hAnsi="Times New Roman" w:cs="Times New Roman"/>
                <w:sz w:val="24"/>
                <w:szCs w:val="24"/>
                <w:lang w:val="kk-KZ" w:eastAsia="ru-RU"/>
              </w:rPr>
            </w:pPr>
          </w:p>
          <w:p w:rsidR="00161324" w:rsidRPr="00F62863" w:rsidRDefault="00161324" w:rsidP="00913666">
            <w:pPr>
              <w:jc w:val="both"/>
              <w:rPr>
                <w:rFonts w:ascii="Times New Roman" w:eastAsia="Times New Roman" w:hAnsi="Times New Roman" w:cs="Times New Roman"/>
                <w:sz w:val="24"/>
                <w:szCs w:val="24"/>
                <w:lang w:val="kk-KZ" w:eastAsia="ru-RU"/>
              </w:rPr>
            </w:pPr>
          </w:p>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 xml:space="preserve">      Бұл ретте салынған объектінің толық дайындығы құрылыс салуды ұйымдастыру және құрылыс саласындағы рұқсат беру рәсімдерінен өту қағидаларына сәйкес айқындалады.</w:t>
            </w:r>
          </w:p>
          <w:p w:rsidR="00161324" w:rsidRPr="00F62863" w:rsidRDefault="00161324" w:rsidP="00913666">
            <w:pPr>
              <w:jc w:val="both"/>
              <w:rPr>
                <w:rFonts w:ascii="Times New Roman" w:eastAsia="Times New Roman" w:hAnsi="Times New Roman" w:cs="Times New Roman"/>
                <w:sz w:val="24"/>
                <w:szCs w:val="24"/>
                <w:lang w:val="kk-KZ" w:eastAsia="ru-RU"/>
              </w:rPr>
            </w:pPr>
          </w:p>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 xml:space="preserve">      Осы Заңның 74-бабында көзделген жекелеген жағдайларда, салынған объектiнi пайдалануға қабылдауды меншiк иесi (тапсырыс берушi, инвестор, құрылыс салушы) өз бетінше жүргiзедi. </w:t>
            </w:r>
          </w:p>
          <w:p w:rsidR="00161324" w:rsidRPr="00F62863" w:rsidRDefault="00161324" w:rsidP="00913666">
            <w:pPr>
              <w:jc w:val="both"/>
              <w:rPr>
                <w:rFonts w:ascii="Times New Roman" w:eastAsia="Times New Roman" w:hAnsi="Times New Roman" w:cs="Times New Roman"/>
                <w:sz w:val="24"/>
                <w:szCs w:val="24"/>
                <w:lang w:val="kk-KZ" w:eastAsia="ru-RU"/>
              </w:rPr>
            </w:pPr>
          </w:p>
          <w:p w:rsidR="00161324" w:rsidRPr="00F62863" w:rsidRDefault="00161324" w:rsidP="00913666">
            <w:pPr>
              <w:jc w:val="both"/>
              <w:rPr>
                <w:rFonts w:ascii="Times New Roman" w:eastAsia="Times New Roman" w:hAnsi="Times New Roman" w:cs="Times New Roman"/>
                <w:sz w:val="24"/>
                <w:szCs w:val="24"/>
                <w:lang w:val="kk-KZ" w:eastAsia="ru-RU"/>
              </w:rPr>
            </w:pPr>
          </w:p>
          <w:p w:rsidR="00161324" w:rsidRPr="00F62863" w:rsidRDefault="00161324" w:rsidP="00913666">
            <w:pPr>
              <w:jc w:val="both"/>
              <w:rPr>
                <w:rFonts w:ascii="Times New Roman" w:eastAsia="Times New Roman" w:hAnsi="Times New Roman" w:cs="Times New Roman"/>
                <w:sz w:val="24"/>
                <w:szCs w:val="24"/>
                <w:lang w:val="kk-KZ" w:eastAsia="ru-RU"/>
              </w:rPr>
            </w:pPr>
          </w:p>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     </w:t>
            </w:r>
          </w:p>
        </w:tc>
        <w:tc>
          <w:tcPr>
            <w:tcW w:w="3970" w:type="dxa"/>
            <w:gridSpan w:val="2"/>
            <w:shd w:val="clear" w:color="auto" w:fill="auto"/>
          </w:tcPr>
          <w:p w:rsidR="00161324" w:rsidRPr="00F62863" w:rsidRDefault="00161324" w:rsidP="00913666">
            <w:pPr>
              <w:jc w:val="both"/>
              <w:rPr>
                <w:rFonts w:ascii="Times New Roman" w:eastAsia="Times New Roman" w:hAnsi="Times New Roman" w:cs="Times New Roman"/>
                <w:b/>
                <w:bCs/>
                <w:sz w:val="24"/>
                <w:szCs w:val="24"/>
                <w:lang w:val="kk-KZ" w:eastAsia="ru-RU"/>
              </w:rPr>
            </w:pPr>
            <w:r w:rsidRPr="00F62863">
              <w:rPr>
                <w:rFonts w:ascii="Times New Roman" w:eastAsia="Times New Roman" w:hAnsi="Times New Roman" w:cs="Times New Roman"/>
                <w:b/>
                <w:bCs/>
                <w:sz w:val="24"/>
                <w:szCs w:val="24"/>
                <w:lang w:val="kk-KZ" w:eastAsia="ru-RU"/>
              </w:rPr>
              <w:lastRenderedPageBreak/>
              <w:t xml:space="preserve">73-бап. Объектiлердi пайдалануға қабылдау және беру тәртiбiне қойылатын жалпы талаптар </w:t>
            </w:r>
          </w:p>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 xml:space="preserve">       1. Салынған объектiлердi қабылдау Қазақстан Республикасының Азаматтық кодексiмен және осы Заңмен реттеледi.</w:t>
            </w:r>
          </w:p>
          <w:p w:rsidR="00161324" w:rsidRPr="00F62863" w:rsidRDefault="00161324" w:rsidP="00913666">
            <w:pPr>
              <w:ind w:firstLine="709"/>
              <w:jc w:val="both"/>
              <w:rPr>
                <w:rFonts w:ascii="Times New Roman" w:hAnsi="Times New Roman" w:cs="Times New Roman"/>
                <w:sz w:val="24"/>
                <w:szCs w:val="24"/>
                <w:lang w:val="kk-KZ"/>
              </w:rPr>
            </w:pPr>
          </w:p>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 xml:space="preserve">      2. Тапсырыс берушi салынған объектiнi пайдалануға қабылдау мен берудi бекiтiлген жобаға сәйкес ол толық әзiр болған және сәйкестiк туралы декларация, құрылыс-монтаждау жұмыстарының сапасы және орындалған жұмыстардың бекiтiлген жобаға сәйкестiгi туралы </w:t>
            </w:r>
            <w:r w:rsidR="00D5377E" w:rsidRPr="00802EB4">
              <w:rPr>
                <w:rFonts w:ascii="Times New Roman" w:hAnsi="Times New Roman" w:cs="Times New Roman"/>
                <w:sz w:val="28"/>
                <w:szCs w:val="28"/>
                <w:highlight w:val="green"/>
                <w:lang w:val="kk-KZ"/>
              </w:rPr>
              <w:t xml:space="preserve"> </w:t>
            </w:r>
            <w:r w:rsidR="00D5377E" w:rsidRPr="00D5377E">
              <w:rPr>
                <w:rFonts w:ascii="Times New Roman" w:hAnsi="Times New Roman" w:cs="Times New Roman"/>
                <w:b/>
                <w:sz w:val="24"/>
                <w:szCs w:val="24"/>
                <w:lang w:val="kk-KZ"/>
              </w:rPr>
              <w:t xml:space="preserve">және объектіні пайдалануға қабылдау алдында өрт қауіпсіздігі талаптарына сәйкестігі </w:t>
            </w:r>
            <w:r w:rsidRPr="00D5377E">
              <w:rPr>
                <w:rFonts w:ascii="Times New Roman" w:hAnsi="Times New Roman" w:cs="Times New Roman"/>
                <w:sz w:val="24"/>
                <w:szCs w:val="24"/>
                <w:lang w:val="kk-KZ"/>
              </w:rPr>
              <w:t>туралы</w:t>
            </w:r>
            <w:r w:rsidRPr="00D5377E">
              <w:rPr>
                <w:rFonts w:ascii="Times New Roman" w:hAnsi="Times New Roman" w:cs="Times New Roman"/>
                <w:b/>
                <w:sz w:val="24"/>
                <w:szCs w:val="24"/>
                <w:lang w:val="kk-KZ"/>
              </w:rPr>
              <w:t xml:space="preserve"> </w:t>
            </w:r>
            <w:r w:rsidRPr="00D5377E">
              <w:rPr>
                <w:rFonts w:ascii="Times New Roman" w:eastAsia="Times New Roman" w:hAnsi="Times New Roman" w:cs="Times New Roman"/>
                <w:sz w:val="24"/>
                <w:szCs w:val="24"/>
                <w:lang w:val="kk-KZ" w:eastAsia="ru-RU"/>
              </w:rPr>
              <w:t>қорытындылар болған кезде жүргiзедi.</w:t>
            </w:r>
            <w:r w:rsidRPr="00F62863">
              <w:rPr>
                <w:rFonts w:ascii="Times New Roman" w:eastAsia="Times New Roman" w:hAnsi="Times New Roman" w:cs="Times New Roman"/>
                <w:sz w:val="24"/>
                <w:szCs w:val="24"/>
                <w:lang w:val="kk-KZ" w:eastAsia="ru-RU"/>
              </w:rPr>
              <w:t xml:space="preserve"> </w:t>
            </w:r>
          </w:p>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 xml:space="preserve">      Бұл ретте салынған объектінің толық дайындығы құрылыс салуды ұйымдастыру және құрылыс саласындағы рұқсат беру рәсімдерінен өту қағидаларына сәйкес айқындалады.</w:t>
            </w:r>
          </w:p>
          <w:p w:rsidR="00161324" w:rsidRPr="00F62863" w:rsidRDefault="00161324" w:rsidP="00913666">
            <w:pPr>
              <w:jc w:val="both"/>
              <w:rPr>
                <w:rFonts w:ascii="Times New Roman" w:eastAsia="Times New Roman" w:hAnsi="Times New Roman" w:cs="Times New Roman"/>
                <w:sz w:val="24"/>
                <w:szCs w:val="24"/>
                <w:lang w:val="kk-KZ" w:eastAsia="ru-RU"/>
              </w:rPr>
            </w:pPr>
          </w:p>
          <w:p w:rsidR="00161324" w:rsidRPr="00F62863" w:rsidRDefault="00161324" w:rsidP="00913666">
            <w:pPr>
              <w:jc w:val="both"/>
              <w:rPr>
                <w:rFonts w:ascii="Times New Roman" w:hAnsi="Times New Roman" w:cs="Times New Roman"/>
                <w:sz w:val="24"/>
                <w:szCs w:val="24"/>
                <w:lang w:val="kk-KZ"/>
              </w:rPr>
            </w:pPr>
            <w:r w:rsidRPr="00F62863">
              <w:rPr>
                <w:rFonts w:ascii="Times New Roman" w:eastAsia="Times New Roman" w:hAnsi="Times New Roman" w:cs="Times New Roman"/>
                <w:sz w:val="24"/>
                <w:szCs w:val="24"/>
                <w:lang w:val="kk-KZ" w:eastAsia="ru-RU"/>
              </w:rPr>
              <w:t>Осы Заңның 74-бабында көзделген жекелеген жағдайларда, салынған объектiнi пайдалануға қабылдауды меншiк иесi (тапсырыс берушi, инвестор, құрылыс салушы) өз бетінше жүргiзедi.</w:t>
            </w:r>
          </w:p>
        </w:tc>
        <w:tc>
          <w:tcPr>
            <w:tcW w:w="5161" w:type="dxa"/>
            <w:shd w:val="clear" w:color="auto" w:fill="auto"/>
          </w:tcPr>
          <w:p w:rsidR="00161324" w:rsidRPr="00F62863" w:rsidRDefault="00161324" w:rsidP="00913666">
            <w:pPr>
              <w:jc w:val="both"/>
              <w:rPr>
                <w:rFonts w:ascii="Times New Roman" w:eastAsia="Times New Roman" w:hAnsi="Times New Roman" w:cs="Times New Roman"/>
                <w:color w:val="000000" w:themeColor="text1"/>
                <w:sz w:val="24"/>
                <w:szCs w:val="24"/>
                <w:lang w:val="kk-KZ" w:eastAsia="ru-RU"/>
              </w:rPr>
            </w:pPr>
            <w:r w:rsidRPr="00F62863">
              <w:rPr>
                <w:rFonts w:ascii="Times New Roman" w:eastAsia="Times New Roman" w:hAnsi="Times New Roman" w:cs="Times New Roman"/>
                <w:color w:val="000000" w:themeColor="text1"/>
                <w:sz w:val="24"/>
                <w:szCs w:val="24"/>
                <w:lang w:val="kk-KZ" w:eastAsia="ru-RU"/>
              </w:rPr>
              <w:lastRenderedPageBreak/>
              <w:t>Мемлекет басшысының (</w:t>
            </w:r>
            <w:r w:rsidRPr="00F62863">
              <w:rPr>
                <w:rFonts w:ascii="Times New Roman" w:eastAsia="Times New Roman" w:hAnsi="Times New Roman" w:cs="Times New Roman"/>
                <w:i/>
                <w:color w:val="000000" w:themeColor="text1"/>
                <w:sz w:val="24"/>
                <w:szCs w:val="24"/>
                <w:lang w:val="kk-KZ" w:eastAsia="ru-RU"/>
              </w:rPr>
              <w:t>11.06.2021 ж. №21-27-7.45</w:t>
            </w:r>
            <w:r w:rsidR="00D85ED3">
              <w:rPr>
                <w:rFonts w:ascii="Times New Roman" w:eastAsia="Times New Roman" w:hAnsi="Times New Roman" w:cs="Times New Roman"/>
                <w:color w:val="000000" w:themeColor="text1"/>
                <w:sz w:val="24"/>
                <w:szCs w:val="24"/>
                <w:lang w:val="kk-KZ" w:eastAsia="ru-RU"/>
              </w:rPr>
              <w:t xml:space="preserve">) адамдар көп </w:t>
            </w:r>
            <w:r w:rsidRPr="00F62863">
              <w:rPr>
                <w:rFonts w:ascii="Times New Roman" w:eastAsia="Times New Roman" w:hAnsi="Times New Roman" w:cs="Times New Roman"/>
                <w:color w:val="000000" w:themeColor="text1"/>
                <w:sz w:val="24"/>
                <w:szCs w:val="24"/>
                <w:lang w:val="kk-KZ" w:eastAsia="ru-RU"/>
              </w:rPr>
              <w:t xml:space="preserve">болатын объектілер және биіктігі 28 метрден жоғары ғимараттарды пайдалануға қабылдау кезінде өрт бақылауын қайтару қажеттілігіне қатысты тапсырмасын орындау үшін азаматтық қорғау саласындағы </w:t>
            </w:r>
            <w:r w:rsidR="00D85ED3">
              <w:rPr>
                <w:rFonts w:ascii="Times New Roman" w:eastAsia="Times New Roman" w:hAnsi="Times New Roman" w:cs="Times New Roman"/>
                <w:color w:val="000000" w:themeColor="text1"/>
                <w:sz w:val="24"/>
                <w:szCs w:val="24"/>
                <w:lang w:val="kk-KZ" w:eastAsia="ru-RU"/>
              </w:rPr>
              <w:t>уәкілетті органға адамдар көп</w:t>
            </w:r>
            <w:r w:rsidRPr="00F62863">
              <w:rPr>
                <w:rFonts w:ascii="Times New Roman" w:eastAsia="Times New Roman" w:hAnsi="Times New Roman" w:cs="Times New Roman"/>
                <w:color w:val="000000" w:themeColor="text1"/>
                <w:sz w:val="24"/>
                <w:szCs w:val="24"/>
                <w:lang w:val="kk-KZ" w:eastAsia="ru-RU"/>
              </w:rPr>
              <w:t xml:space="preserve"> болатын объектілер және биіктігі 28 метрден жоғары ғимараттарды пайдалануға берер алдында сәйкестігі мен сәйкес еместігі туралы қорытынды беру жөніндегі құзыреттілікті беру көзделеді.</w:t>
            </w:r>
          </w:p>
          <w:p w:rsidR="00161324" w:rsidRPr="00F62863" w:rsidRDefault="00161324" w:rsidP="00913666">
            <w:pPr>
              <w:jc w:val="both"/>
              <w:rPr>
                <w:rFonts w:ascii="Times New Roman" w:eastAsia="Times New Roman" w:hAnsi="Times New Roman" w:cs="Times New Roman"/>
                <w:color w:val="000000" w:themeColor="text1"/>
                <w:sz w:val="24"/>
                <w:szCs w:val="24"/>
                <w:lang w:val="kk-KZ" w:eastAsia="ru-RU"/>
              </w:rPr>
            </w:pPr>
            <w:r w:rsidRPr="00F62863">
              <w:rPr>
                <w:rFonts w:ascii="Times New Roman" w:eastAsia="Times New Roman" w:hAnsi="Times New Roman" w:cs="Times New Roman"/>
                <w:color w:val="000000" w:themeColor="text1"/>
                <w:sz w:val="24"/>
                <w:szCs w:val="24"/>
                <w:lang w:val="kk-KZ" w:eastAsia="ru-RU"/>
              </w:rPr>
              <w:t>Бұл мәселе Қазақстан Республикасының аумағында өрт қауіпсіздігін қамтамасыз ету жөніндегі 2022-2024 жылдарға арналған Жол картасында да көзделген (</w:t>
            </w:r>
            <w:r w:rsidRPr="00F62863">
              <w:rPr>
                <w:rFonts w:ascii="Times New Roman" w:eastAsia="Times New Roman" w:hAnsi="Times New Roman" w:cs="Times New Roman"/>
                <w:i/>
                <w:color w:val="000000" w:themeColor="text1"/>
                <w:sz w:val="24"/>
                <w:szCs w:val="24"/>
                <w:lang w:val="kk-KZ" w:eastAsia="ru-RU"/>
              </w:rPr>
              <w:t>Премьер-Министрдің 24.11.2021 ж. №187-ө өкімімен бекітілген</w:t>
            </w:r>
            <w:r w:rsidRPr="00F62863">
              <w:rPr>
                <w:rFonts w:ascii="Times New Roman" w:eastAsia="Times New Roman" w:hAnsi="Times New Roman" w:cs="Times New Roman"/>
                <w:color w:val="000000" w:themeColor="text1"/>
                <w:sz w:val="24"/>
                <w:szCs w:val="24"/>
                <w:lang w:val="kk-KZ" w:eastAsia="ru-RU"/>
              </w:rPr>
              <w:t>).</w:t>
            </w:r>
          </w:p>
          <w:p w:rsidR="00161324" w:rsidRPr="00F62863" w:rsidRDefault="00161324" w:rsidP="00913666">
            <w:pPr>
              <w:jc w:val="both"/>
              <w:rPr>
                <w:rFonts w:ascii="Times New Roman" w:eastAsia="Times New Roman" w:hAnsi="Times New Roman" w:cs="Times New Roman"/>
                <w:color w:val="000000" w:themeColor="text1"/>
                <w:sz w:val="24"/>
                <w:szCs w:val="24"/>
                <w:lang w:val="kk-KZ" w:eastAsia="ru-RU"/>
              </w:rPr>
            </w:pPr>
            <w:r w:rsidRPr="00F62863">
              <w:rPr>
                <w:rFonts w:ascii="Times New Roman" w:eastAsia="Times New Roman" w:hAnsi="Times New Roman" w:cs="Times New Roman"/>
                <w:color w:val="000000" w:themeColor="text1"/>
                <w:sz w:val="24"/>
                <w:szCs w:val="24"/>
                <w:lang w:val="kk-KZ" w:eastAsia="ru-RU"/>
              </w:rPr>
              <w:t>Өртке қарсы жағдайды тексеру өрт қауіпсіздігі талаптарын өрескел бұза отырып пайдаланылатын бірқатар объектілердің бар екенін көрсетеді.</w:t>
            </w:r>
          </w:p>
          <w:p w:rsidR="00161324" w:rsidRPr="00F62863" w:rsidRDefault="00161324" w:rsidP="00913666">
            <w:pPr>
              <w:jc w:val="both"/>
              <w:rPr>
                <w:rFonts w:ascii="Times New Roman" w:eastAsia="Times New Roman" w:hAnsi="Times New Roman" w:cs="Times New Roman"/>
                <w:color w:val="000000" w:themeColor="text1"/>
                <w:sz w:val="24"/>
                <w:szCs w:val="24"/>
                <w:lang w:val="kk-KZ" w:eastAsia="ru-RU"/>
              </w:rPr>
            </w:pPr>
            <w:r w:rsidRPr="00F62863">
              <w:rPr>
                <w:rFonts w:ascii="Times New Roman" w:eastAsia="Times New Roman" w:hAnsi="Times New Roman" w:cs="Times New Roman"/>
                <w:color w:val="000000" w:themeColor="text1"/>
                <w:sz w:val="24"/>
                <w:szCs w:val="24"/>
                <w:lang w:val="kk-KZ" w:eastAsia="ru-RU"/>
              </w:rPr>
              <w:t>Бұл бұзушылықтарға құрылыс ұйымдары жобалау кезеңінде де, құрылыс кезеңінде де жол береді.</w:t>
            </w:r>
          </w:p>
          <w:p w:rsidR="00161324" w:rsidRPr="00F62863" w:rsidRDefault="00161324" w:rsidP="00913666">
            <w:pPr>
              <w:jc w:val="both"/>
              <w:rPr>
                <w:rFonts w:ascii="Times New Roman" w:eastAsia="Times New Roman" w:hAnsi="Times New Roman" w:cs="Times New Roman"/>
                <w:color w:val="000000" w:themeColor="text1"/>
                <w:sz w:val="24"/>
                <w:szCs w:val="24"/>
                <w:lang w:val="kk-KZ" w:eastAsia="ru-RU"/>
              </w:rPr>
            </w:pPr>
            <w:r w:rsidRPr="00F62863">
              <w:rPr>
                <w:rFonts w:ascii="Times New Roman" w:eastAsia="Times New Roman" w:hAnsi="Times New Roman" w:cs="Times New Roman"/>
                <w:color w:val="000000" w:themeColor="text1"/>
                <w:sz w:val="24"/>
                <w:szCs w:val="24"/>
                <w:lang w:val="kk-KZ" w:eastAsia="ru-RU"/>
              </w:rPr>
              <w:t>Осыған байланысты, азаматтық қ</w:t>
            </w:r>
            <w:r w:rsidR="00D85ED3">
              <w:rPr>
                <w:rFonts w:ascii="Times New Roman" w:eastAsia="Times New Roman" w:hAnsi="Times New Roman" w:cs="Times New Roman"/>
                <w:color w:val="000000" w:themeColor="text1"/>
                <w:sz w:val="24"/>
                <w:szCs w:val="24"/>
                <w:lang w:val="kk-KZ" w:eastAsia="ru-RU"/>
              </w:rPr>
              <w:t>орғау органдарына адамдар көп</w:t>
            </w:r>
            <w:r w:rsidRPr="00F62863">
              <w:rPr>
                <w:rFonts w:ascii="Times New Roman" w:eastAsia="Times New Roman" w:hAnsi="Times New Roman" w:cs="Times New Roman"/>
                <w:color w:val="000000" w:themeColor="text1"/>
                <w:sz w:val="24"/>
                <w:szCs w:val="24"/>
                <w:lang w:val="kk-KZ" w:eastAsia="ru-RU"/>
              </w:rPr>
              <w:t xml:space="preserve"> болатын объектілер және биіктігі 28 метрден жоғары ғимараттарды пайдалануға беру сатысында өрт қауіпсіздігі </w:t>
            </w:r>
            <w:r w:rsidRPr="00F62863">
              <w:rPr>
                <w:rFonts w:ascii="Times New Roman" w:eastAsia="Times New Roman" w:hAnsi="Times New Roman" w:cs="Times New Roman"/>
                <w:color w:val="000000" w:themeColor="text1"/>
                <w:sz w:val="24"/>
                <w:szCs w:val="24"/>
                <w:lang w:val="kk-KZ" w:eastAsia="ru-RU"/>
              </w:rPr>
              <w:lastRenderedPageBreak/>
              <w:t>талаптарына сәйкестігі немесе сәйкес еместігі туралы қорытынды беру құзыретін беру қажет.</w:t>
            </w:r>
          </w:p>
          <w:p w:rsidR="00161324" w:rsidRPr="00F62863" w:rsidRDefault="00161324" w:rsidP="00913666">
            <w:pPr>
              <w:jc w:val="both"/>
              <w:rPr>
                <w:rFonts w:ascii="Times New Roman" w:eastAsia="Times New Roman" w:hAnsi="Times New Roman" w:cs="Times New Roman"/>
                <w:b/>
                <w:color w:val="000000" w:themeColor="text1"/>
                <w:sz w:val="24"/>
                <w:szCs w:val="24"/>
                <w:lang w:val="kk-KZ" w:eastAsia="ru-RU"/>
              </w:rPr>
            </w:pPr>
          </w:p>
          <w:p w:rsidR="00161324" w:rsidRPr="00F62863" w:rsidRDefault="00161324" w:rsidP="00913666">
            <w:pPr>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Объектілерді</w:t>
            </w:r>
            <w:r w:rsidRPr="00F62863">
              <w:rPr>
                <w:rFonts w:ascii="Times New Roman" w:eastAsia="Times New Roman" w:hAnsi="Times New Roman" w:cs="Times New Roman"/>
                <w:color w:val="000000" w:themeColor="text1"/>
                <w:sz w:val="24"/>
                <w:szCs w:val="24"/>
                <w:lang w:val="kk-KZ" w:eastAsia="ru-RU"/>
              </w:rPr>
              <w:t xml:space="preserve"> пайдалануға қабылдаудың халықаралық тәжірибесі (</w:t>
            </w:r>
            <w:r w:rsidRPr="00F62863">
              <w:rPr>
                <w:rFonts w:ascii="Times New Roman" w:eastAsia="Times New Roman" w:hAnsi="Times New Roman" w:cs="Times New Roman"/>
                <w:i/>
                <w:color w:val="000000" w:themeColor="text1"/>
                <w:sz w:val="24"/>
                <w:szCs w:val="24"/>
                <w:lang w:val="kk-KZ" w:eastAsia="ru-RU"/>
              </w:rPr>
              <w:t>Нидерланды, Латвия, Франция, Германия, Португалия, Греция, Беларусь, Ресей, Украина, Тәжікстан</w:t>
            </w:r>
            <w:r w:rsidRPr="00F62863">
              <w:rPr>
                <w:rFonts w:ascii="Times New Roman" w:eastAsia="Times New Roman" w:hAnsi="Times New Roman" w:cs="Times New Roman"/>
                <w:color w:val="000000" w:themeColor="text1"/>
                <w:sz w:val="24"/>
                <w:szCs w:val="24"/>
                <w:lang w:val="kk-KZ" w:eastAsia="ru-RU"/>
              </w:rPr>
              <w:t>) құрылыс нысандарын пайдалануға қабылдау жөніндегі комиссияның жұмысына мемлекеттік өрт қадағалау өкілдерінің міндетті түрде қатысуын көрсетеді.</w:t>
            </w:r>
          </w:p>
          <w:p w:rsidR="00161324" w:rsidRDefault="00161324" w:rsidP="00913666">
            <w:pPr>
              <w:pBdr>
                <w:bottom w:val="single" w:sz="4" w:space="31" w:color="FFFFFF"/>
              </w:pBdr>
              <w:tabs>
                <w:tab w:val="left" w:pos="1080"/>
              </w:tabs>
              <w:ind w:firstLine="709"/>
              <w:jc w:val="both"/>
              <w:rPr>
                <w:rFonts w:ascii="Times New Roman" w:hAnsi="Times New Roman" w:cs="Times New Roman"/>
                <w:color w:val="000000" w:themeColor="text1"/>
                <w:sz w:val="24"/>
                <w:szCs w:val="24"/>
                <w:lang w:val="kk-KZ"/>
              </w:rPr>
            </w:pPr>
            <w:r w:rsidRPr="00F62863">
              <w:rPr>
                <w:rFonts w:ascii="Times New Roman" w:hAnsi="Times New Roman" w:cs="Times New Roman"/>
                <w:color w:val="000000" w:themeColor="text1"/>
                <w:sz w:val="24"/>
                <w:szCs w:val="24"/>
                <w:lang w:val="kk-KZ"/>
              </w:rPr>
              <w:t>Қазақстанда салынған объектілерге сәйкестік қорытындысын беру жөніндегі норманы енгізу адамдардың өмірі мен денсаулығына нақты қауіп төндіретін және өрт болған жағдайда ірі материалдық залалға әкеп соғуы мүмкін өрт қауіпсіздігі талаптары бұзылған ғимараттарды пайдалануға жол бермеуге мүмкіндік береді.</w:t>
            </w:r>
          </w:p>
          <w:p w:rsidR="00161324" w:rsidRPr="00F62863" w:rsidRDefault="00161324" w:rsidP="00913666">
            <w:pPr>
              <w:pBdr>
                <w:bottom w:val="single" w:sz="4" w:space="31" w:color="FFFFFF"/>
              </w:pBdr>
              <w:tabs>
                <w:tab w:val="left" w:pos="1080"/>
              </w:tabs>
              <w:ind w:firstLine="709"/>
              <w:jc w:val="both"/>
              <w:rPr>
                <w:rFonts w:ascii="Times New Roman" w:hAnsi="Times New Roman" w:cs="Times New Roman"/>
                <w:sz w:val="24"/>
                <w:szCs w:val="24"/>
                <w:lang w:val="kk-KZ"/>
              </w:rPr>
            </w:pPr>
            <w:r w:rsidRPr="00881EE9">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3</w:t>
            </w:r>
            <w:r w:rsidRPr="00881EE9">
              <w:rPr>
                <w:rFonts w:ascii="Times New Roman" w:hAnsi="Times New Roman" w:cs="Times New Roman"/>
                <w:sz w:val="24"/>
                <w:szCs w:val="24"/>
                <w:lang w:val="kk-KZ"/>
              </w:rPr>
              <w:t>) тармақшасы (2022 жылғы «7» қыркүйек)</w:t>
            </w: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62863" w:rsidRDefault="00161324" w:rsidP="00913666">
            <w:pPr>
              <w:jc w:val="center"/>
              <w:rPr>
                <w:rFonts w:ascii="Times New Roman" w:hAnsi="Times New Roman" w:cs="Times New Roman"/>
                <w:sz w:val="24"/>
                <w:szCs w:val="24"/>
              </w:rPr>
            </w:pPr>
            <w:r w:rsidRPr="00F62863">
              <w:rPr>
                <w:rFonts w:ascii="Times New Roman" w:hAnsi="Times New Roman" w:cs="Times New Roman"/>
                <w:sz w:val="24"/>
                <w:szCs w:val="24"/>
              </w:rPr>
              <w:t>75</w:t>
            </w:r>
            <w:r w:rsidRPr="00F62863">
              <w:rPr>
                <w:rFonts w:ascii="Times New Roman" w:hAnsi="Times New Roman" w:cs="Times New Roman"/>
                <w:sz w:val="24"/>
                <w:szCs w:val="24"/>
                <w:lang w:val="kk-KZ"/>
              </w:rPr>
              <w:t>-баптың 3-тармағы</w:t>
            </w:r>
          </w:p>
        </w:tc>
        <w:tc>
          <w:tcPr>
            <w:tcW w:w="3966" w:type="dxa"/>
            <w:shd w:val="clear" w:color="auto" w:fill="auto"/>
          </w:tcPr>
          <w:p w:rsidR="00161324" w:rsidRPr="00F62863" w:rsidRDefault="00161324" w:rsidP="00913666">
            <w:pPr>
              <w:jc w:val="both"/>
              <w:rPr>
                <w:rFonts w:ascii="Times New Roman" w:eastAsia="Times New Roman" w:hAnsi="Times New Roman" w:cs="Times New Roman"/>
                <w:b/>
                <w:bCs/>
                <w:sz w:val="24"/>
                <w:szCs w:val="24"/>
                <w:lang w:val="kk-KZ" w:eastAsia="ru-RU"/>
              </w:rPr>
            </w:pPr>
            <w:r w:rsidRPr="00F62863">
              <w:rPr>
                <w:rFonts w:ascii="Times New Roman" w:eastAsia="Times New Roman" w:hAnsi="Times New Roman" w:cs="Times New Roman"/>
                <w:b/>
                <w:bCs/>
                <w:sz w:val="24"/>
                <w:szCs w:val="24"/>
                <w:lang w:val="kk-KZ" w:eastAsia="ru-RU"/>
              </w:rPr>
              <w:t xml:space="preserve">75-бап. Объектiлердi пайдалануға қабылдау тәртiбi </w:t>
            </w:r>
          </w:p>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w:t>
            </w:r>
          </w:p>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 xml:space="preserve">      3. Мердiгерден (бас мердiгерден) объектiнiң дайындығы туралы хабарлама алған күннен бастап </w:t>
            </w:r>
            <w:r w:rsidRPr="00F62863">
              <w:rPr>
                <w:rFonts w:ascii="Times New Roman" w:eastAsia="Times New Roman" w:hAnsi="Times New Roman" w:cs="Times New Roman"/>
                <w:sz w:val="24"/>
                <w:szCs w:val="24"/>
                <w:lang w:val="kk-KZ" w:eastAsia="ru-RU"/>
              </w:rPr>
              <w:lastRenderedPageBreak/>
              <w:t xml:space="preserve">тапсырыс берушi мердiгерден (бас мердiгерден) және техникалық және авторлық қадағалауларды жүзеге асыратын тұлғалардан сәйкестiк туралы декларацияны, құрылыс-монтаждау жұмыстарының сапасы және орындалған жұмыстардың жобаға сәйкестiгi туралы қорытындыларды сұратады. </w:t>
            </w:r>
          </w:p>
          <w:p w:rsidR="00161324" w:rsidRPr="00F62863" w:rsidRDefault="00161324" w:rsidP="00913666">
            <w:pPr>
              <w:jc w:val="both"/>
              <w:rPr>
                <w:rFonts w:ascii="Times New Roman" w:eastAsia="Times New Roman" w:hAnsi="Times New Roman" w:cs="Times New Roman"/>
                <w:sz w:val="24"/>
                <w:szCs w:val="24"/>
                <w:lang w:val="kk-KZ" w:eastAsia="ru-RU"/>
              </w:rPr>
            </w:pPr>
          </w:p>
          <w:p w:rsidR="00161324" w:rsidRPr="00F62863" w:rsidRDefault="00161324" w:rsidP="00913666">
            <w:pPr>
              <w:jc w:val="both"/>
              <w:rPr>
                <w:rFonts w:ascii="Times New Roman" w:eastAsia="Times New Roman" w:hAnsi="Times New Roman" w:cs="Times New Roman"/>
                <w:sz w:val="24"/>
                <w:szCs w:val="24"/>
                <w:lang w:val="kk-KZ" w:eastAsia="ru-RU"/>
              </w:rPr>
            </w:pPr>
          </w:p>
          <w:p w:rsidR="00161324" w:rsidRPr="00F62863" w:rsidRDefault="00161324" w:rsidP="00913666">
            <w:pPr>
              <w:jc w:val="both"/>
              <w:rPr>
                <w:rFonts w:ascii="Times New Roman" w:eastAsia="Times New Roman" w:hAnsi="Times New Roman" w:cs="Times New Roman"/>
                <w:sz w:val="24"/>
                <w:szCs w:val="24"/>
                <w:lang w:val="kk-KZ" w:eastAsia="ru-RU"/>
              </w:rPr>
            </w:pPr>
          </w:p>
          <w:p w:rsidR="00161324" w:rsidRPr="00F62863" w:rsidRDefault="00161324" w:rsidP="00913666">
            <w:pPr>
              <w:jc w:val="both"/>
              <w:rPr>
                <w:rFonts w:ascii="Times New Roman" w:eastAsia="Times New Roman" w:hAnsi="Times New Roman" w:cs="Times New Roman"/>
                <w:sz w:val="24"/>
                <w:szCs w:val="24"/>
                <w:lang w:val="kk-KZ" w:eastAsia="ru-RU"/>
              </w:rPr>
            </w:pPr>
          </w:p>
          <w:p w:rsidR="00161324" w:rsidRPr="00F62863" w:rsidRDefault="00161324" w:rsidP="00913666">
            <w:pPr>
              <w:jc w:val="both"/>
              <w:rPr>
                <w:rFonts w:ascii="Times New Roman" w:eastAsia="Times New Roman" w:hAnsi="Times New Roman" w:cs="Times New Roman"/>
                <w:sz w:val="24"/>
                <w:szCs w:val="24"/>
                <w:lang w:val="kk-KZ" w:eastAsia="ru-RU"/>
              </w:rPr>
            </w:pPr>
          </w:p>
          <w:p w:rsidR="00161324" w:rsidRPr="00F62863" w:rsidRDefault="00161324" w:rsidP="00913666">
            <w:pPr>
              <w:jc w:val="both"/>
              <w:rPr>
                <w:rFonts w:ascii="Times New Roman" w:eastAsia="Times New Roman" w:hAnsi="Times New Roman" w:cs="Times New Roman"/>
                <w:sz w:val="24"/>
                <w:szCs w:val="24"/>
                <w:lang w:val="kk-KZ" w:eastAsia="ru-RU"/>
              </w:rPr>
            </w:pPr>
          </w:p>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            Мердiгер (бас мердiгер) мен техникалық және авторлық қадағалауларды жүзеге асыратын тұлғалар тапсырыс берушiден сұратуды алған күннен бастап үш жұмыс күнi iшiнде сәйкестiк туралы декларацияны, құрылыс-монтаждау жұмыстарының сапасы және орындалған жұмыстардың жобаға сәйкестiгi туралы қорытындыларды не терiс қорытындыларды ұсынады</w:t>
            </w:r>
          </w:p>
          <w:p w:rsidR="00161324" w:rsidRDefault="00161324" w:rsidP="00913666">
            <w:pPr>
              <w:jc w:val="both"/>
              <w:rPr>
                <w:rFonts w:ascii="Times New Roman" w:eastAsia="Times New Roman" w:hAnsi="Times New Roman" w:cs="Times New Roman"/>
                <w:sz w:val="24"/>
                <w:szCs w:val="24"/>
                <w:lang w:val="kk-KZ" w:eastAsia="ru-RU"/>
              </w:rPr>
            </w:pPr>
          </w:p>
          <w:p w:rsidR="00161324" w:rsidRDefault="00161324" w:rsidP="00913666">
            <w:pPr>
              <w:jc w:val="both"/>
              <w:rPr>
                <w:rFonts w:ascii="Times New Roman" w:eastAsia="Times New Roman" w:hAnsi="Times New Roman" w:cs="Times New Roman"/>
                <w:sz w:val="24"/>
                <w:szCs w:val="24"/>
                <w:lang w:val="kk-KZ" w:eastAsia="ru-RU"/>
              </w:rPr>
            </w:pPr>
          </w:p>
          <w:p w:rsidR="00161324" w:rsidRDefault="00161324" w:rsidP="00913666">
            <w:pPr>
              <w:jc w:val="both"/>
              <w:rPr>
                <w:rFonts w:ascii="Times New Roman" w:eastAsia="Times New Roman" w:hAnsi="Times New Roman" w:cs="Times New Roman"/>
                <w:sz w:val="24"/>
                <w:szCs w:val="24"/>
                <w:lang w:val="kk-KZ" w:eastAsia="ru-RU"/>
              </w:rPr>
            </w:pPr>
          </w:p>
          <w:p w:rsidR="00161324" w:rsidRDefault="00161324" w:rsidP="00913666">
            <w:pPr>
              <w:jc w:val="both"/>
              <w:rPr>
                <w:rFonts w:ascii="Times New Roman" w:eastAsia="Times New Roman" w:hAnsi="Times New Roman" w:cs="Times New Roman"/>
                <w:sz w:val="24"/>
                <w:szCs w:val="24"/>
                <w:lang w:val="kk-KZ" w:eastAsia="ru-RU"/>
              </w:rPr>
            </w:pPr>
          </w:p>
          <w:p w:rsidR="00161324" w:rsidRDefault="00161324" w:rsidP="00913666">
            <w:pPr>
              <w:jc w:val="both"/>
              <w:rPr>
                <w:rFonts w:ascii="Times New Roman" w:eastAsia="Times New Roman" w:hAnsi="Times New Roman" w:cs="Times New Roman"/>
                <w:sz w:val="24"/>
                <w:szCs w:val="24"/>
                <w:lang w:val="kk-KZ" w:eastAsia="ru-RU"/>
              </w:rPr>
            </w:pPr>
          </w:p>
          <w:p w:rsidR="00161324" w:rsidRDefault="00161324" w:rsidP="00913666">
            <w:pPr>
              <w:jc w:val="both"/>
              <w:rPr>
                <w:rFonts w:ascii="Times New Roman" w:eastAsia="Times New Roman" w:hAnsi="Times New Roman" w:cs="Times New Roman"/>
                <w:sz w:val="24"/>
                <w:szCs w:val="24"/>
                <w:lang w:val="kk-KZ" w:eastAsia="ru-RU"/>
              </w:rPr>
            </w:pPr>
          </w:p>
          <w:p w:rsidR="00161324" w:rsidRDefault="00161324" w:rsidP="00913666">
            <w:pPr>
              <w:jc w:val="both"/>
              <w:rPr>
                <w:rFonts w:ascii="Times New Roman" w:eastAsia="Times New Roman" w:hAnsi="Times New Roman" w:cs="Times New Roman"/>
                <w:sz w:val="24"/>
                <w:szCs w:val="24"/>
                <w:lang w:val="kk-KZ" w:eastAsia="ru-RU"/>
              </w:rPr>
            </w:pPr>
          </w:p>
          <w:p w:rsidR="00161324" w:rsidRDefault="00161324" w:rsidP="00913666">
            <w:pPr>
              <w:jc w:val="both"/>
              <w:rPr>
                <w:rFonts w:ascii="Times New Roman" w:eastAsia="Times New Roman" w:hAnsi="Times New Roman" w:cs="Times New Roman"/>
                <w:sz w:val="24"/>
                <w:szCs w:val="24"/>
                <w:lang w:val="kk-KZ" w:eastAsia="ru-RU"/>
              </w:rPr>
            </w:pPr>
          </w:p>
          <w:p w:rsidR="00161324" w:rsidRDefault="00161324" w:rsidP="00913666">
            <w:pPr>
              <w:jc w:val="both"/>
              <w:rPr>
                <w:rFonts w:ascii="Times New Roman" w:eastAsia="Times New Roman" w:hAnsi="Times New Roman" w:cs="Times New Roman"/>
                <w:sz w:val="24"/>
                <w:szCs w:val="24"/>
                <w:lang w:val="kk-KZ" w:eastAsia="ru-RU"/>
              </w:rPr>
            </w:pPr>
          </w:p>
          <w:p w:rsidR="00161324" w:rsidRDefault="00161324" w:rsidP="00913666">
            <w:pPr>
              <w:jc w:val="both"/>
              <w:rPr>
                <w:rFonts w:ascii="Times New Roman" w:eastAsia="Times New Roman" w:hAnsi="Times New Roman" w:cs="Times New Roman"/>
                <w:sz w:val="24"/>
                <w:szCs w:val="24"/>
                <w:lang w:val="kk-KZ" w:eastAsia="ru-RU"/>
              </w:rPr>
            </w:pPr>
          </w:p>
          <w:p w:rsidR="00161324" w:rsidRDefault="00161324" w:rsidP="00913666">
            <w:pPr>
              <w:jc w:val="both"/>
              <w:rPr>
                <w:rFonts w:ascii="Times New Roman" w:eastAsia="Times New Roman" w:hAnsi="Times New Roman" w:cs="Times New Roman"/>
                <w:sz w:val="24"/>
                <w:szCs w:val="24"/>
                <w:lang w:val="kk-KZ" w:eastAsia="ru-RU"/>
              </w:rPr>
            </w:pPr>
          </w:p>
          <w:p w:rsidR="00161324" w:rsidRPr="00F62863" w:rsidRDefault="00161324" w:rsidP="00913666">
            <w:pPr>
              <w:ind w:firstLine="709"/>
              <w:jc w:val="both"/>
              <w:rPr>
                <w:rFonts w:ascii="Times New Roman" w:hAnsi="Times New Roman" w:cs="Times New Roman"/>
                <w:sz w:val="24"/>
                <w:szCs w:val="24"/>
                <w:lang w:val="kk-KZ"/>
              </w:rPr>
            </w:pPr>
            <w:r w:rsidRPr="00F62863">
              <w:rPr>
                <w:rFonts w:ascii="Times New Roman" w:eastAsia="Times New Roman" w:hAnsi="Times New Roman" w:cs="Times New Roman"/>
                <w:sz w:val="24"/>
                <w:szCs w:val="24"/>
                <w:lang w:val="kk-KZ" w:eastAsia="ru-RU"/>
              </w:rPr>
              <w:t xml:space="preserve">Орындалған жұмыстардың жобаға сәйкестігі туралы авторлық қадағалау қорытындысы егер бұл қолданыстағы нормалар мен қағидаларға қайшы келмесе, өнім берушілердің инженерлік және коммуналдық қамтамасыз ету бойынша объектіні жобалау кезінде бұрын берілген техникалық шарттарға сәйкес олар көрсететін қызметтерге қолжетімділікті қамтамасыз етуі үшін негіз болады. </w:t>
            </w:r>
            <w:r w:rsidRPr="00F62863">
              <w:rPr>
                <w:rFonts w:ascii="Times New Roman" w:hAnsi="Times New Roman" w:cs="Times New Roman"/>
                <w:sz w:val="24"/>
                <w:szCs w:val="24"/>
                <w:lang w:val="kk-KZ"/>
              </w:rPr>
              <w:t>...</w:t>
            </w:r>
          </w:p>
        </w:tc>
        <w:tc>
          <w:tcPr>
            <w:tcW w:w="3970" w:type="dxa"/>
            <w:gridSpan w:val="2"/>
            <w:shd w:val="clear" w:color="auto" w:fill="auto"/>
          </w:tcPr>
          <w:p w:rsidR="00161324" w:rsidRPr="005F01A6" w:rsidRDefault="00161324" w:rsidP="00913666">
            <w:pPr>
              <w:jc w:val="both"/>
              <w:rPr>
                <w:rFonts w:ascii="Times New Roman" w:eastAsia="Times New Roman" w:hAnsi="Times New Roman" w:cs="Times New Roman"/>
                <w:b/>
                <w:bCs/>
                <w:sz w:val="24"/>
                <w:szCs w:val="24"/>
                <w:lang w:val="kk-KZ" w:eastAsia="ru-RU"/>
              </w:rPr>
            </w:pPr>
            <w:r w:rsidRPr="005F01A6">
              <w:rPr>
                <w:rFonts w:ascii="Times New Roman" w:eastAsia="Times New Roman" w:hAnsi="Times New Roman" w:cs="Times New Roman"/>
                <w:b/>
                <w:bCs/>
                <w:sz w:val="24"/>
                <w:szCs w:val="24"/>
                <w:lang w:val="kk-KZ" w:eastAsia="ru-RU"/>
              </w:rPr>
              <w:lastRenderedPageBreak/>
              <w:t xml:space="preserve">75-бап. Объектiлердi пайдалануға қабылдау тәртiбi </w:t>
            </w:r>
          </w:p>
          <w:p w:rsidR="005F01A6" w:rsidRDefault="00161324" w:rsidP="00913666">
            <w:pPr>
              <w:ind w:firstLine="708"/>
              <w:jc w:val="both"/>
              <w:rPr>
                <w:rFonts w:ascii="Times New Roman" w:hAnsi="Times New Roman" w:cs="Times New Roman"/>
                <w:b/>
                <w:color w:val="000000" w:themeColor="text1"/>
                <w:sz w:val="24"/>
                <w:szCs w:val="24"/>
                <w:lang w:val="kk-KZ"/>
              </w:rPr>
            </w:pPr>
            <w:r w:rsidRPr="005F01A6">
              <w:rPr>
                <w:rFonts w:ascii="Times New Roman" w:hAnsi="Times New Roman" w:cs="Times New Roman"/>
                <w:sz w:val="24"/>
                <w:szCs w:val="24"/>
                <w:lang w:val="kk-KZ"/>
              </w:rPr>
              <w:t>3</w:t>
            </w:r>
            <w:r w:rsidR="005F01A6" w:rsidRPr="005F01A6">
              <w:rPr>
                <w:rFonts w:ascii="Times New Roman" w:hAnsi="Times New Roman" w:cs="Times New Roman"/>
                <w:sz w:val="24"/>
                <w:szCs w:val="24"/>
                <w:lang w:val="kk-KZ"/>
              </w:rPr>
              <w:t xml:space="preserve">. </w:t>
            </w:r>
            <w:r w:rsidR="005F01A6" w:rsidRPr="005F01A6">
              <w:rPr>
                <w:rFonts w:ascii="Times New Roman" w:hAnsi="Times New Roman" w:cs="Times New Roman"/>
                <w:color w:val="000000" w:themeColor="text1"/>
                <w:sz w:val="24"/>
                <w:szCs w:val="24"/>
                <w:lang w:val="kk-KZ"/>
              </w:rPr>
              <w:t xml:space="preserve">Мердiгерден (бас мердiгерден) объектiнiң дайындығы туралы хабарлама алған күннен бастап тапсырыс берушi </w:t>
            </w:r>
            <w:r w:rsidR="005F01A6" w:rsidRPr="005F01A6">
              <w:rPr>
                <w:rFonts w:ascii="Times New Roman" w:hAnsi="Times New Roman" w:cs="Times New Roman"/>
                <w:color w:val="000000" w:themeColor="text1"/>
                <w:sz w:val="24"/>
                <w:szCs w:val="24"/>
                <w:lang w:val="kk-KZ"/>
              </w:rPr>
              <w:lastRenderedPageBreak/>
              <w:t xml:space="preserve">мердiгерден (бас мердiгерден) және техникалық және авторлық қадағалауларды және </w:t>
            </w:r>
            <w:r w:rsidR="005F01A6" w:rsidRPr="005F01A6">
              <w:rPr>
                <w:rFonts w:ascii="Times New Roman" w:hAnsi="Times New Roman" w:cs="Times New Roman"/>
                <w:b/>
                <w:color w:val="000000" w:themeColor="text1"/>
                <w:sz w:val="24"/>
                <w:szCs w:val="24"/>
                <w:lang w:val="kk-KZ"/>
              </w:rPr>
              <w:t>өрт-техникалық тексерулерді</w:t>
            </w:r>
            <w:r w:rsidR="005F01A6" w:rsidRPr="005F01A6">
              <w:rPr>
                <w:rFonts w:ascii="Times New Roman" w:hAnsi="Times New Roman" w:cs="Times New Roman"/>
                <w:color w:val="000000" w:themeColor="text1"/>
                <w:sz w:val="24"/>
                <w:szCs w:val="24"/>
                <w:lang w:val="kk-KZ"/>
              </w:rPr>
              <w:t xml:space="preserve"> жүзеге асыратын тұлғалардан сәйкестiк туралы декларацияны, құрылыс-монтаждау жұмыстарының сапасы және орындалған жұмыстардың жобаға сәйкестiгi және  </w:t>
            </w:r>
            <w:r w:rsidR="005F01A6" w:rsidRPr="005F01A6">
              <w:rPr>
                <w:rFonts w:ascii="Times New Roman" w:hAnsi="Times New Roman" w:cs="Times New Roman"/>
                <w:b/>
                <w:color w:val="000000" w:themeColor="text1"/>
                <w:sz w:val="24"/>
                <w:szCs w:val="24"/>
                <w:lang w:val="kk-KZ"/>
              </w:rPr>
              <w:t>объектіні пайдалануға қабылдау алдында оның өрт қауіпсіздігі талаптарына сәйкестігі туралы қорытындыларды сұратады</w:t>
            </w:r>
          </w:p>
          <w:p w:rsidR="005F01A6" w:rsidRDefault="005F01A6" w:rsidP="00913666">
            <w:pPr>
              <w:ind w:firstLine="708"/>
              <w:jc w:val="both"/>
              <w:rPr>
                <w:rFonts w:ascii="Times New Roman" w:hAnsi="Times New Roman" w:cs="Times New Roman"/>
                <w:b/>
                <w:color w:val="000000" w:themeColor="text1"/>
                <w:sz w:val="24"/>
                <w:szCs w:val="24"/>
                <w:lang w:val="kk-KZ"/>
              </w:rPr>
            </w:pPr>
          </w:p>
          <w:p w:rsidR="005F01A6" w:rsidRDefault="005F01A6" w:rsidP="00913666">
            <w:pPr>
              <w:ind w:firstLine="708"/>
              <w:jc w:val="both"/>
              <w:rPr>
                <w:rFonts w:ascii="Times New Roman" w:hAnsi="Times New Roman" w:cs="Times New Roman"/>
                <w:b/>
                <w:color w:val="000000" w:themeColor="text1"/>
                <w:sz w:val="24"/>
                <w:szCs w:val="24"/>
                <w:lang w:val="kk-KZ"/>
              </w:rPr>
            </w:pPr>
          </w:p>
          <w:p w:rsidR="00161324" w:rsidRPr="005F01A6" w:rsidRDefault="00161324" w:rsidP="00913666">
            <w:pPr>
              <w:ind w:firstLine="708"/>
              <w:jc w:val="both"/>
              <w:rPr>
                <w:rFonts w:ascii="Times New Roman" w:hAnsi="Times New Roman" w:cs="Times New Roman"/>
                <w:b/>
                <w:color w:val="000000" w:themeColor="text1"/>
                <w:sz w:val="24"/>
                <w:szCs w:val="24"/>
                <w:lang w:val="kk-KZ"/>
              </w:rPr>
            </w:pPr>
            <w:r w:rsidRPr="00A91065">
              <w:rPr>
                <w:rFonts w:ascii="Times New Roman" w:eastAsia="Times New Roman" w:hAnsi="Times New Roman" w:cs="Times New Roman"/>
                <w:sz w:val="24"/>
                <w:szCs w:val="24"/>
                <w:lang w:val="kk-KZ" w:eastAsia="ru-RU"/>
              </w:rPr>
              <w:t xml:space="preserve">Мердiгер (бас мердiгер) мен техникалық және авторлық қадағалауларды жүзеге асыратын тұлғалар тапсырыс берушiден сұратуды алған күннен бастап үш жұмыс күнi iшiнде сәйкестiк туралы декларацияны, құрылыс-монтаждау жұмыстарының сапасы және орындалған жұмыстардың жобаға сәйкестiгi туралы қорытындыларды не терiс қорытындыларды ұсынады. </w:t>
            </w:r>
          </w:p>
          <w:p w:rsidR="005F01A6" w:rsidRPr="005F01A6" w:rsidRDefault="005F01A6" w:rsidP="00913666">
            <w:pPr>
              <w:ind w:firstLine="708"/>
              <w:jc w:val="both"/>
              <w:rPr>
                <w:rFonts w:ascii="Times New Roman" w:hAnsi="Times New Roman" w:cs="Times New Roman"/>
                <w:b/>
                <w:bCs/>
                <w:sz w:val="24"/>
                <w:szCs w:val="24"/>
                <w:lang w:val="kk-KZ"/>
              </w:rPr>
            </w:pPr>
            <w:r w:rsidRPr="005F01A6">
              <w:rPr>
                <w:rFonts w:ascii="Times New Roman" w:hAnsi="Times New Roman" w:cs="Times New Roman"/>
                <w:b/>
                <w:bCs/>
                <w:sz w:val="24"/>
                <w:szCs w:val="24"/>
                <w:lang w:val="kk-KZ"/>
              </w:rPr>
              <w:t xml:space="preserve">Азаматтық қорғау саласындағы уәкілетті орган тапсырыс берушіден өтінішті алған күннен бастап заңнамада белгіленген мерзімдерде өрт-техникалық зерттеп-тексеруді </w:t>
            </w:r>
            <w:r w:rsidRPr="005F01A6">
              <w:rPr>
                <w:rFonts w:ascii="Times New Roman" w:hAnsi="Times New Roman" w:cs="Times New Roman"/>
                <w:b/>
                <w:bCs/>
                <w:sz w:val="24"/>
                <w:szCs w:val="24"/>
                <w:lang w:val="kk-KZ"/>
              </w:rPr>
              <w:lastRenderedPageBreak/>
              <w:t>жүзеге асырады және адамдар көп болатын объекті мен биіктігі 28 метрден асатын ғимараттар өрт қауіпсіздігі талаптарына сәйкес келген кезде оларды пайдалануға қабылдар алдында тиісті қорытынды береді.</w:t>
            </w:r>
          </w:p>
          <w:p w:rsidR="00161324" w:rsidRPr="00A91065" w:rsidRDefault="00161324" w:rsidP="00913666">
            <w:pPr>
              <w:ind w:firstLine="709"/>
              <w:jc w:val="both"/>
              <w:rPr>
                <w:rFonts w:ascii="Times New Roman" w:eastAsia="Times New Roman" w:hAnsi="Times New Roman" w:cs="Times New Roman"/>
                <w:sz w:val="24"/>
                <w:szCs w:val="24"/>
                <w:lang w:val="kk-KZ" w:eastAsia="ru-RU"/>
              </w:rPr>
            </w:pPr>
            <w:r w:rsidRPr="00A91065">
              <w:rPr>
                <w:rFonts w:ascii="Times New Roman" w:eastAsia="Times New Roman" w:hAnsi="Times New Roman" w:cs="Times New Roman"/>
                <w:sz w:val="24"/>
                <w:szCs w:val="24"/>
                <w:lang w:val="kk-KZ" w:eastAsia="ru-RU"/>
              </w:rPr>
              <w:t>Орындалған жұмыстардың жобаға сәйкестігі туралы авторлық қадағалау қорытындысы егер бұл қолданыстағы нормалар мен қағидаларға қайшы келмесе, өнім берушілердің инженерлік және коммуналдық қамтамасыз ету бойынша объектіні жобалау кезінде бұрын берілген техникалық шарттарға сәйкес олар көрсететін қызметтерге қолжетімділікті қамтамасыз етуі үшін негіз болады.</w:t>
            </w:r>
          </w:p>
          <w:p w:rsidR="00161324" w:rsidRPr="00F62863" w:rsidRDefault="00161324" w:rsidP="00913666">
            <w:pPr>
              <w:ind w:firstLine="709"/>
              <w:jc w:val="both"/>
              <w:rPr>
                <w:rFonts w:ascii="Times New Roman" w:hAnsi="Times New Roman" w:cs="Times New Roman"/>
                <w:sz w:val="24"/>
                <w:szCs w:val="24"/>
                <w:lang w:val="kk-KZ"/>
              </w:rPr>
            </w:pPr>
          </w:p>
        </w:tc>
        <w:tc>
          <w:tcPr>
            <w:tcW w:w="5161" w:type="dxa"/>
            <w:shd w:val="clear" w:color="auto" w:fill="auto"/>
          </w:tcPr>
          <w:p w:rsidR="00161324" w:rsidRPr="00F62863" w:rsidRDefault="00161324" w:rsidP="00913666">
            <w:pPr>
              <w:jc w:val="both"/>
              <w:rPr>
                <w:rFonts w:ascii="Times New Roman" w:eastAsia="Times New Roman" w:hAnsi="Times New Roman" w:cs="Times New Roman"/>
                <w:color w:val="000000" w:themeColor="text1"/>
                <w:sz w:val="24"/>
                <w:szCs w:val="24"/>
                <w:lang w:val="kk-KZ" w:eastAsia="ru-RU"/>
              </w:rPr>
            </w:pPr>
            <w:r w:rsidRPr="00F62863">
              <w:rPr>
                <w:rFonts w:ascii="Times New Roman" w:eastAsia="Times New Roman" w:hAnsi="Times New Roman" w:cs="Times New Roman"/>
                <w:color w:val="000000" w:themeColor="text1"/>
                <w:sz w:val="24"/>
                <w:szCs w:val="24"/>
                <w:lang w:val="kk-KZ" w:eastAsia="ru-RU"/>
              </w:rPr>
              <w:lastRenderedPageBreak/>
              <w:t>Мемлекет басшысының (</w:t>
            </w:r>
            <w:r w:rsidRPr="00F62863">
              <w:rPr>
                <w:rFonts w:ascii="Times New Roman" w:eastAsia="Times New Roman" w:hAnsi="Times New Roman" w:cs="Times New Roman"/>
                <w:i/>
                <w:color w:val="000000" w:themeColor="text1"/>
                <w:sz w:val="24"/>
                <w:szCs w:val="24"/>
                <w:lang w:val="kk-KZ" w:eastAsia="ru-RU"/>
              </w:rPr>
              <w:t>11.06.2021 ж. №21-27-7.45</w:t>
            </w:r>
            <w:r w:rsidRPr="00F62863">
              <w:rPr>
                <w:rFonts w:ascii="Times New Roman" w:eastAsia="Times New Roman" w:hAnsi="Times New Roman" w:cs="Times New Roman"/>
                <w:color w:val="000000" w:themeColor="text1"/>
                <w:sz w:val="24"/>
                <w:szCs w:val="24"/>
                <w:lang w:val="kk-KZ" w:eastAsia="ru-RU"/>
              </w:rPr>
              <w:t xml:space="preserve">) адамдар </w:t>
            </w:r>
            <w:r w:rsidR="00D85ED3">
              <w:rPr>
                <w:rFonts w:ascii="Times New Roman" w:eastAsia="Times New Roman" w:hAnsi="Times New Roman" w:cs="Times New Roman"/>
                <w:color w:val="000000" w:themeColor="text1"/>
                <w:sz w:val="24"/>
                <w:szCs w:val="24"/>
                <w:lang w:val="kk-KZ" w:eastAsia="ru-RU"/>
              </w:rPr>
              <w:t xml:space="preserve">көп </w:t>
            </w:r>
            <w:r w:rsidRPr="00F62863">
              <w:rPr>
                <w:rFonts w:ascii="Times New Roman" w:eastAsia="Times New Roman" w:hAnsi="Times New Roman" w:cs="Times New Roman"/>
                <w:color w:val="000000" w:themeColor="text1"/>
                <w:sz w:val="24"/>
                <w:szCs w:val="24"/>
                <w:lang w:val="kk-KZ" w:eastAsia="ru-RU"/>
              </w:rPr>
              <w:t xml:space="preserve">болатын объектілер және биіктігі 28 метрден жоғары ғимараттарды пайдалануға қабылдау кезінде өрт бақылауын қайтару қажеттілігіне қатысты тапсырмасын орындау үшін азаматтық қорғау саласындағы </w:t>
            </w:r>
            <w:r w:rsidRPr="00F62863">
              <w:rPr>
                <w:rFonts w:ascii="Times New Roman" w:eastAsia="Times New Roman" w:hAnsi="Times New Roman" w:cs="Times New Roman"/>
                <w:color w:val="000000" w:themeColor="text1"/>
                <w:sz w:val="24"/>
                <w:szCs w:val="24"/>
                <w:lang w:val="kk-KZ" w:eastAsia="ru-RU"/>
              </w:rPr>
              <w:lastRenderedPageBreak/>
              <w:t xml:space="preserve">уәкілетті органға адамдар </w:t>
            </w:r>
            <w:r w:rsidR="00D85ED3">
              <w:rPr>
                <w:rFonts w:ascii="Times New Roman" w:eastAsia="Times New Roman" w:hAnsi="Times New Roman" w:cs="Times New Roman"/>
                <w:color w:val="000000" w:themeColor="text1"/>
                <w:sz w:val="24"/>
                <w:szCs w:val="24"/>
                <w:lang w:val="kk-KZ" w:eastAsia="ru-RU"/>
              </w:rPr>
              <w:t xml:space="preserve">көп </w:t>
            </w:r>
            <w:r w:rsidRPr="00F62863">
              <w:rPr>
                <w:rFonts w:ascii="Times New Roman" w:eastAsia="Times New Roman" w:hAnsi="Times New Roman" w:cs="Times New Roman"/>
                <w:color w:val="000000" w:themeColor="text1"/>
                <w:sz w:val="24"/>
                <w:szCs w:val="24"/>
                <w:lang w:val="kk-KZ" w:eastAsia="ru-RU"/>
              </w:rPr>
              <w:t>болатын объектілер және биіктігі 28 метрден жоғары ғимараттарды пайдалануға берер алдында сәйкестігі мен сәйкес еместігі туралы қорытынды беру жөніндегі құзыреттілікті беру көзделеді.</w:t>
            </w:r>
          </w:p>
          <w:p w:rsidR="00161324" w:rsidRPr="00F62863" w:rsidRDefault="00161324" w:rsidP="00913666">
            <w:pPr>
              <w:jc w:val="both"/>
              <w:rPr>
                <w:rFonts w:ascii="Times New Roman" w:eastAsia="Times New Roman" w:hAnsi="Times New Roman" w:cs="Times New Roman"/>
                <w:color w:val="000000" w:themeColor="text1"/>
                <w:sz w:val="24"/>
                <w:szCs w:val="24"/>
                <w:lang w:val="kk-KZ" w:eastAsia="ru-RU"/>
              </w:rPr>
            </w:pPr>
            <w:r w:rsidRPr="00F62863">
              <w:rPr>
                <w:rFonts w:ascii="Times New Roman" w:eastAsia="Times New Roman" w:hAnsi="Times New Roman" w:cs="Times New Roman"/>
                <w:color w:val="000000" w:themeColor="text1"/>
                <w:sz w:val="24"/>
                <w:szCs w:val="24"/>
                <w:lang w:val="kk-KZ" w:eastAsia="ru-RU"/>
              </w:rPr>
              <w:t>Бұл мәселе Қазақстан Республикасының аумағында өрт қауіпсіздігін қамтамасыз ету жөніндегі 2022-2024 жылдарға арналған Жол картасында да көзделген (</w:t>
            </w:r>
            <w:r w:rsidRPr="00F62863">
              <w:rPr>
                <w:rFonts w:ascii="Times New Roman" w:eastAsia="Times New Roman" w:hAnsi="Times New Roman" w:cs="Times New Roman"/>
                <w:i/>
                <w:color w:val="000000" w:themeColor="text1"/>
                <w:sz w:val="24"/>
                <w:szCs w:val="24"/>
                <w:lang w:val="kk-KZ" w:eastAsia="ru-RU"/>
              </w:rPr>
              <w:t>Премьер-Министрдің 24.11.2021 ж. №187-ө өкімімен бекітілген</w:t>
            </w:r>
            <w:r w:rsidRPr="00F62863">
              <w:rPr>
                <w:rFonts w:ascii="Times New Roman" w:eastAsia="Times New Roman" w:hAnsi="Times New Roman" w:cs="Times New Roman"/>
                <w:color w:val="000000" w:themeColor="text1"/>
                <w:sz w:val="24"/>
                <w:szCs w:val="24"/>
                <w:lang w:val="kk-KZ" w:eastAsia="ru-RU"/>
              </w:rPr>
              <w:t>).</w:t>
            </w:r>
          </w:p>
          <w:p w:rsidR="00161324" w:rsidRPr="00F62863" w:rsidRDefault="00161324" w:rsidP="00913666">
            <w:pPr>
              <w:jc w:val="both"/>
              <w:rPr>
                <w:rFonts w:ascii="Times New Roman" w:eastAsia="Times New Roman" w:hAnsi="Times New Roman" w:cs="Times New Roman"/>
                <w:color w:val="000000" w:themeColor="text1"/>
                <w:sz w:val="24"/>
                <w:szCs w:val="24"/>
                <w:lang w:val="kk-KZ" w:eastAsia="ru-RU"/>
              </w:rPr>
            </w:pPr>
            <w:r w:rsidRPr="00F62863">
              <w:rPr>
                <w:rFonts w:ascii="Times New Roman" w:eastAsia="Times New Roman" w:hAnsi="Times New Roman" w:cs="Times New Roman"/>
                <w:color w:val="000000" w:themeColor="text1"/>
                <w:sz w:val="24"/>
                <w:szCs w:val="24"/>
                <w:lang w:val="kk-KZ" w:eastAsia="ru-RU"/>
              </w:rPr>
              <w:t>Өртке қарсы жағдайды тексеру өрт қауіпсіздігі талаптарын өрескел бұза отырып пайдаланылатын бірқатар объектілердің бар екенін көрсетеді.</w:t>
            </w:r>
          </w:p>
          <w:p w:rsidR="00161324" w:rsidRPr="00F62863" w:rsidRDefault="00161324" w:rsidP="00913666">
            <w:pPr>
              <w:jc w:val="both"/>
              <w:rPr>
                <w:rFonts w:ascii="Times New Roman" w:eastAsia="Times New Roman" w:hAnsi="Times New Roman" w:cs="Times New Roman"/>
                <w:color w:val="000000" w:themeColor="text1"/>
                <w:sz w:val="24"/>
                <w:szCs w:val="24"/>
                <w:lang w:val="kk-KZ" w:eastAsia="ru-RU"/>
              </w:rPr>
            </w:pPr>
            <w:r w:rsidRPr="00F62863">
              <w:rPr>
                <w:rFonts w:ascii="Times New Roman" w:eastAsia="Times New Roman" w:hAnsi="Times New Roman" w:cs="Times New Roman"/>
                <w:color w:val="000000" w:themeColor="text1"/>
                <w:sz w:val="24"/>
                <w:szCs w:val="24"/>
                <w:lang w:val="kk-KZ" w:eastAsia="ru-RU"/>
              </w:rPr>
              <w:t>Бұл бұзушылықтарға құрылыс ұйымдары жобалау кезеңінде де, құрылыс кезеңінде де жол береді.</w:t>
            </w:r>
          </w:p>
          <w:p w:rsidR="00161324" w:rsidRPr="00F62863" w:rsidRDefault="00161324" w:rsidP="00913666">
            <w:pPr>
              <w:jc w:val="both"/>
              <w:rPr>
                <w:rFonts w:ascii="Times New Roman" w:eastAsia="Times New Roman" w:hAnsi="Times New Roman" w:cs="Times New Roman"/>
                <w:color w:val="000000" w:themeColor="text1"/>
                <w:sz w:val="24"/>
                <w:szCs w:val="24"/>
                <w:lang w:val="kk-KZ" w:eastAsia="ru-RU"/>
              </w:rPr>
            </w:pPr>
            <w:r w:rsidRPr="00F62863">
              <w:rPr>
                <w:rFonts w:ascii="Times New Roman" w:eastAsia="Times New Roman" w:hAnsi="Times New Roman" w:cs="Times New Roman"/>
                <w:color w:val="000000" w:themeColor="text1"/>
                <w:sz w:val="24"/>
                <w:szCs w:val="24"/>
                <w:lang w:val="kk-KZ" w:eastAsia="ru-RU"/>
              </w:rPr>
              <w:t>Осыған байланысты, азаматтық қ</w:t>
            </w:r>
            <w:r w:rsidR="00D85ED3">
              <w:rPr>
                <w:rFonts w:ascii="Times New Roman" w:eastAsia="Times New Roman" w:hAnsi="Times New Roman" w:cs="Times New Roman"/>
                <w:color w:val="000000" w:themeColor="text1"/>
                <w:sz w:val="24"/>
                <w:szCs w:val="24"/>
                <w:lang w:val="kk-KZ" w:eastAsia="ru-RU"/>
              </w:rPr>
              <w:t xml:space="preserve">орғау органдарына адамдар көп </w:t>
            </w:r>
            <w:r w:rsidRPr="00F62863">
              <w:rPr>
                <w:rFonts w:ascii="Times New Roman" w:eastAsia="Times New Roman" w:hAnsi="Times New Roman" w:cs="Times New Roman"/>
                <w:color w:val="000000" w:themeColor="text1"/>
                <w:sz w:val="24"/>
                <w:szCs w:val="24"/>
                <w:lang w:val="kk-KZ" w:eastAsia="ru-RU"/>
              </w:rPr>
              <w:t>болатын объектілер және биіктігі 28 метрден жоғары ғимараттарды пайдалануға беру сатысында өрт қауіпсіздігі талаптарына сәйкестігі немесе сәйкес еместігі туралы қорытынды беру құзыретін беру қажет.</w:t>
            </w:r>
          </w:p>
          <w:p w:rsidR="00161324" w:rsidRPr="00F62863" w:rsidRDefault="00161324" w:rsidP="00913666">
            <w:pPr>
              <w:jc w:val="both"/>
              <w:rPr>
                <w:rFonts w:ascii="Times New Roman" w:eastAsia="Times New Roman" w:hAnsi="Times New Roman" w:cs="Times New Roman"/>
                <w:b/>
                <w:color w:val="000000" w:themeColor="text1"/>
                <w:sz w:val="24"/>
                <w:szCs w:val="24"/>
                <w:lang w:val="kk-KZ" w:eastAsia="ru-RU"/>
              </w:rPr>
            </w:pPr>
          </w:p>
          <w:p w:rsidR="00161324" w:rsidRPr="00F62863" w:rsidRDefault="00161324" w:rsidP="00913666">
            <w:pPr>
              <w:jc w:val="both"/>
              <w:rPr>
                <w:rFonts w:ascii="Times New Roman" w:eastAsia="Times New Roman" w:hAnsi="Times New Roman" w:cs="Times New Roman"/>
                <w:color w:val="000000" w:themeColor="text1"/>
                <w:sz w:val="24"/>
                <w:szCs w:val="24"/>
                <w:lang w:val="kk-KZ" w:eastAsia="ru-RU"/>
              </w:rPr>
            </w:pPr>
            <w:r w:rsidRPr="008A7B68">
              <w:rPr>
                <w:rFonts w:ascii="Times New Roman" w:eastAsia="Times New Roman" w:hAnsi="Times New Roman" w:cs="Times New Roman"/>
                <w:color w:val="000000" w:themeColor="text1"/>
                <w:sz w:val="24"/>
                <w:szCs w:val="24"/>
                <w:lang w:val="kk-KZ" w:eastAsia="ru-RU"/>
              </w:rPr>
              <w:t xml:space="preserve">Объектілерді </w:t>
            </w:r>
            <w:r w:rsidRPr="00F62863">
              <w:rPr>
                <w:rFonts w:ascii="Times New Roman" w:eastAsia="Times New Roman" w:hAnsi="Times New Roman" w:cs="Times New Roman"/>
                <w:color w:val="000000" w:themeColor="text1"/>
                <w:sz w:val="24"/>
                <w:szCs w:val="24"/>
                <w:lang w:val="kk-KZ" w:eastAsia="ru-RU"/>
              </w:rPr>
              <w:t xml:space="preserve"> пайдалануға қабылдаудың халықаралық тәжірибесі (</w:t>
            </w:r>
            <w:r w:rsidRPr="00F62863">
              <w:rPr>
                <w:rFonts w:ascii="Times New Roman" w:eastAsia="Times New Roman" w:hAnsi="Times New Roman" w:cs="Times New Roman"/>
                <w:i/>
                <w:color w:val="000000" w:themeColor="text1"/>
                <w:sz w:val="24"/>
                <w:szCs w:val="24"/>
                <w:lang w:val="kk-KZ" w:eastAsia="ru-RU"/>
              </w:rPr>
              <w:t>Нидерланды, Латвия, Франция, Германия, Португалия, Греция, Беларусь, Ресей, Украина, Тәжікстан</w:t>
            </w:r>
            <w:r w:rsidRPr="00F62863">
              <w:rPr>
                <w:rFonts w:ascii="Times New Roman" w:eastAsia="Times New Roman" w:hAnsi="Times New Roman" w:cs="Times New Roman"/>
                <w:color w:val="000000" w:themeColor="text1"/>
                <w:sz w:val="24"/>
                <w:szCs w:val="24"/>
                <w:lang w:val="kk-KZ" w:eastAsia="ru-RU"/>
              </w:rPr>
              <w:t xml:space="preserve">) құрылыс нысандарын пайдалануға қабылдау жөніндегі комиссияның жұмысына мемлекеттік өрт </w:t>
            </w:r>
            <w:r w:rsidRPr="00F62863">
              <w:rPr>
                <w:rFonts w:ascii="Times New Roman" w:eastAsia="Times New Roman" w:hAnsi="Times New Roman" w:cs="Times New Roman"/>
                <w:color w:val="000000" w:themeColor="text1"/>
                <w:sz w:val="24"/>
                <w:szCs w:val="24"/>
                <w:lang w:val="kk-KZ" w:eastAsia="ru-RU"/>
              </w:rPr>
              <w:lastRenderedPageBreak/>
              <w:t>қадағалау өкілдерінің міндетті түрде қатысуын көрсетеді.</w:t>
            </w:r>
          </w:p>
          <w:p w:rsidR="00161324" w:rsidRDefault="00161324" w:rsidP="00913666">
            <w:pPr>
              <w:pBdr>
                <w:bottom w:val="single" w:sz="4" w:space="31" w:color="FFFFFF"/>
              </w:pBdr>
              <w:tabs>
                <w:tab w:val="left" w:pos="1080"/>
              </w:tabs>
              <w:ind w:firstLine="709"/>
              <w:jc w:val="both"/>
              <w:rPr>
                <w:rFonts w:ascii="Times New Roman" w:hAnsi="Times New Roman" w:cs="Times New Roman"/>
                <w:sz w:val="24"/>
                <w:szCs w:val="24"/>
                <w:lang w:val="kk-KZ"/>
              </w:rPr>
            </w:pPr>
            <w:r w:rsidRPr="00F62863">
              <w:rPr>
                <w:rFonts w:ascii="Times New Roman" w:hAnsi="Times New Roman" w:cs="Times New Roman"/>
                <w:color w:val="000000" w:themeColor="text1"/>
                <w:sz w:val="24"/>
                <w:szCs w:val="24"/>
                <w:lang w:val="kk-KZ"/>
              </w:rPr>
              <w:t>Қазақстанда салынған объектілерге сәйкестік қорытындысын беру жөніндегі норманы енгізу адамдардың өмірі мен денсаулығына нақты қауіп төндіретін және өрт болған жағдайда ірі материалдық залалға әкеп соғуы мүмкін өрт қауіпсіздігі талаптары бұзылған ғимараттарды пайдалануға жол бермеуге мүмкіндік береді.</w:t>
            </w:r>
            <w:r w:rsidRPr="00F62863">
              <w:rPr>
                <w:rFonts w:ascii="Times New Roman" w:hAnsi="Times New Roman" w:cs="Times New Roman"/>
                <w:sz w:val="24"/>
                <w:szCs w:val="24"/>
                <w:lang w:val="kk-KZ"/>
              </w:rPr>
              <w:t xml:space="preserve"> </w:t>
            </w:r>
          </w:p>
          <w:p w:rsidR="00161324" w:rsidRPr="00F62863" w:rsidRDefault="00161324" w:rsidP="00913666">
            <w:pPr>
              <w:pBdr>
                <w:bottom w:val="single" w:sz="4" w:space="31" w:color="FFFFFF"/>
              </w:pBdr>
              <w:tabs>
                <w:tab w:val="left" w:pos="1080"/>
              </w:tabs>
              <w:ind w:firstLine="709"/>
              <w:jc w:val="both"/>
              <w:rPr>
                <w:rFonts w:ascii="Times New Roman" w:hAnsi="Times New Roman" w:cs="Times New Roman"/>
                <w:sz w:val="24"/>
                <w:szCs w:val="24"/>
                <w:lang w:val="kk-KZ"/>
              </w:rPr>
            </w:pPr>
            <w:r w:rsidRPr="00881EE9">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3</w:t>
            </w:r>
            <w:r w:rsidRPr="00881EE9">
              <w:rPr>
                <w:rFonts w:ascii="Times New Roman" w:hAnsi="Times New Roman" w:cs="Times New Roman"/>
                <w:sz w:val="24"/>
                <w:szCs w:val="24"/>
                <w:lang w:val="kk-KZ"/>
              </w:rPr>
              <w:t>) тармақшасы (2022 жылғы «7» қыркүйек)</w:t>
            </w:r>
            <w:r w:rsidRPr="00F62863">
              <w:rPr>
                <w:rFonts w:ascii="Times New Roman" w:hAnsi="Times New Roman" w:cs="Times New Roman"/>
                <w:sz w:val="24"/>
                <w:szCs w:val="24"/>
                <w:lang w:val="kk-KZ"/>
              </w:rPr>
              <w:t xml:space="preserve"> </w:t>
            </w: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62863" w:rsidRDefault="00161324" w:rsidP="00913666">
            <w:pPr>
              <w:jc w:val="center"/>
              <w:rPr>
                <w:rFonts w:ascii="Times New Roman" w:hAnsi="Times New Roman" w:cs="Times New Roman"/>
                <w:sz w:val="24"/>
                <w:szCs w:val="24"/>
              </w:rPr>
            </w:pPr>
            <w:r w:rsidRPr="00F62863">
              <w:rPr>
                <w:rFonts w:ascii="Times New Roman" w:hAnsi="Times New Roman" w:cs="Times New Roman"/>
                <w:sz w:val="24"/>
                <w:szCs w:val="24"/>
              </w:rPr>
              <w:t>75</w:t>
            </w:r>
            <w:r w:rsidRPr="00F62863">
              <w:rPr>
                <w:rFonts w:ascii="Times New Roman" w:hAnsi="Times New Roman" w:cs="Times New Roman"/>
                <w:sz w:val="24"/>
                <w:szCs w:val="24"/>
                <w:lang w:val="kk-KZ"/>
              </w:rPr>
              <w:t>-баптың 6-тармағы</w:t>
            </w:r>
          </w:p>
        </w:tc>
        <w:tc>
          <w:tcPr>
            <w:tcW w:w="3966" w:type="dxa"/>
            <w:shd w:val="clear" w:color="auto" w:fill="auto"/>
          </w:tcPr>
          <w:p w:rsidR="00161324" w:rsidRPr="00F62863" w:rsidRDefault="00161324" w:rsidP="00913666">
            <w:pPr>
              <w:jc w:val="both"/>
              <w:rPr>
                <w:rFonts w:ascii="Times New Roman" w:eastAsia="Times New Roman" w:hAnsi="Times New Roman" w:cs="Times New Roman"/>
                <w:b/>
                <w:bCs/>
                <w:sz w:val="24"/>
                <w:szCs w:val="24"/>
                <w:lang w:val="kk-KZ" w:eastAsia="ru-RU"/>
              </w:rPr>
            </w:pPr>
            <w:r w:rsidRPr="00F62863">
              <w:rPr>
                <w:rFonts w:ascii="Times New Roman" w:eastAsia="Times New Roman" w:hAnsi="Times New Roman" w:cs="Times New Roman"/>
                <w:b/>
                <w:bCs/>
                <w:sz w:val="24"/>
                <w:szCs w:val="24"/>
                <w:lang w:val="kk-KZ" w:eastAsia="ru-RU"/>
              </w:rPr>
              <w:t xml:space="preserve">75-бап. Объектiлердi пайдалануға қабылдау тәртiбi </w:t>
            </w:r>
          </w:p>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w:t>
            </w:r>
          </w:p>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 xml:space="preserve">6. Тапсырыс берушiге жобалау (жобалау-сметалық) құжаттамасын, сәйкестiк туралы декларацияны, құрылыс-монтаждау жұмыстарының сапасы және орындалған жұмыстардың жобаға сәйкестiгi туралы қорытындыларды ұсыну – жобалау және құрылыс-монтаждау жұмыстарына </w:t>
            </w:r>
            <w:r w:rsidRPr="00F62863">
              <w:rPr>
                <w:rFonts w:ascii="Times New Roman" w:eastAsia="Times New Roman" w:hAnsi="Times New Roman" w:cs="Times New Roman"/>
                <w:sz w:val="24"/>
                <w:szCs w:val="24"/>
                <w:lang w:val="kk-KZ" w:eastAsia="ru-RU"/>
              </w:rPr>
              <w:lastRenderedPageBreak/>
              <w:t xml:space="preserve">мердiгерлiктi орындаушылардан, техникалық және авторлық қадағалауларды жүзеге асыратын тұлғалардан объектiнi жобалау, салу, пайдалануға қабылдау және беру кезiнде орындаған жұмыстары үшiн жауаптылықтан босатпайды. </w:t>
            </w:r>
          </w:p>
          <w:p w:rsidR="00161324" w:rsidRPr="00F62863" w:rsidRDefault="00161324" w:rsidP="00913666">
            <w:pPr>
              <w:jc w:val="both"/>
              <w:rPr>
                <w:rFonts w:ascii="Times New Roman" w:eastAsia="Times New Roman" w:hAnsi="Times New Roman" w:cs="Times New Roman"/>
                <w:b/>
                <w:bCs/>
                <w:sz w:val="24"/>
                <w:szCs w:val="24"/>
                <w:lang w:val="kk-KZ" w:eastAsia="ru-RU"/>
              </w:rPr>
            </w:pPr>
          </w:p>
        </w:tc>
        <w:tc>
          <w:tcPr>
            <w:tcW w:w="3970" w:type="dxa"/>
            <w:gridSpan w:val="2"/>
            <w:shd w:val="clear" w:color="auto" w:fill="auto"/>
          </w:tcPr>
          <w:p w:rsidR="00161324" w:rsidRPr="00F62863" w:rsidRDefault="00161324" w:rsidP="00913666">
            <w:pPr>
              <w:jc w:val="both"/>
              <w:rPr>
                <w:rFonts w:ascii="Times New Roman" w:eastAsia="Times New Roman" w:hAnsi="Times New Roman" w:cs="Times New Roman"/>
                <w:b/>
                <w:bCs/>
                <w:sz w:val="24"/>
                <w:szCs w:val="24"/>
                <w:lang w:val="kk-KZ" w:eastAsia="ru-RU"/>
              </w:rPr>
            </w:pPr>
            <w:r w:rsidRPr="00F62863">
              <w:rPr>
                <w:rFonts w:ascii="Times New Roman" w:eastAsia="Times New Roman" w:hAnsi="Times New Roman" w:cs="Times New Roman"/>
                <w:b/>
                <w:bCs/>
                <w:sz w:val="24"/>
                <w:szCs w:val="24"/>
                <w:lang w:val="kk-KZ" w:eastAsia="ru-RU"/>
              </w:rPr>
              <w:lastRenderedPageBreak/>
              <w:t xml:space="preserve">75-бап. Объектiлердi пайдалануға қабылдау тәртiбi </w:t>
            </w:r>
          </w:p>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w:t>
            </w:r>
          </w:p>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 xml:space="preserve">6. Тапсырыс берушiге жобалау (жобалау-сметалық) құжаттамасын, сәйкестiк туралы декларацияны, құрылыс-монтаждау жұмыстарының сапасы және </w:t>
            </w:r>
            <w:r w:rsidRPr="005F01A6">
              <w:rPr>
                <w:rFonts w:ascii="Times New Roman" w:eastAsia="Times New Roman" w:hAnsi="Times New Roman" w:cs="Times New Roman"/>
                <w:sz w:val="24"/>
                <w:szCs w:val="24"/>
                <w:lang w:val="kk-KZ" w:eastAsia="ru-RU"/>
              </w:rPr>
              <w:t xml:space="preserve">орындалған жұмыстардың жобаға сәйкестiгi </w:t>
            </w:r>
            <w:r w:rsidR="005F01A6" w:rsidRPr="005F01A6">
              <w:rPr>
                <w:rFonts w:ascii="Times New Roman" w:hAnsi="Times New Roman" w:cs="Times New Roman"/>
                <w:sz w:val="28"/>
                <w:szCs w:val="28"/>
                <w:lang w:val="kk-KZ"/>
              </w:rPr>
              <w:t xml:space="preserve"> </w:t>
            </w:r>
            <w:r w:rsidR="005F01A6" w:rsidRPr="005F01A6">
              <w:rPr>
                <w:rFonts w:ascii="Times New Roman" w:hAnsi="Times New Roman" w:cs="Times New Roman"/>
                <w:b/>
                <w:sz w:val="24"/>
                <w:szCs w:val="24"/>
                <w:lang w:val="kk-KZ"/>
              </w:rPr>
              <w:t xml:space="preserve">және объектіні пайдалануға қабылдау алдында өрт қауіпсіздігі талаптарына </w:t>
            </w:r>
            <w:r w:rsidR="005F01A6" w:rsidRPr="005F01A6">
              <w:rPr>
                <w:rFonts w:ascii="Times New Roman" w:hAnsi="Times New Roman" w:cs="Times New Roman"/>
                <w:b/>
                <w:sz w:val="24"/>
                <w:szCs w:val="24"/>
                <w:lang w:val="kk-KZ"/>
              </w:rPr>
              <w:lastRenderedPageBreak/>
              <w:t>сәйкестігі немесе сәйкес еместігі</w:t>
            </w:r>
            <w:r w:rsidR="005F01A6" w:rsidRPr="005F01A6">
              <w:rPr>
                <w:rFonts w:ascii="Times New Roman" w:hAnsi="Times New Roman" w:cs="Times New Roman"/>
                <w:sz w:val="24"/>
                <w:szCs w:val="24"/>
                <w:lang w:val="kk-KZ"/>
              </w:rPr>
              <w:t xml:space="preserve"> </w:t>
            </w:r>
            <w:r w:rsidRPr="005F01A6">
              <w:rPr>
                <w:rFonts w:ascii="Times New Roman" w:hAnsi="Times New Roman" w:cs="Times New Roman"/>
                <w:sz w:val="24"/>
                <w:szCs w:val="24"/>
                <w:lang w:val="kk-KZ"/>
              </w:rPr>
              <w:t>туралы</w:t>
            </w:r>
            <w:r w:rsidRPr="005F01A6">
              <w:rPr>
                <w:rFonts w:ascii="Times New Roman" w:hAnsi="Times New Roman" w:cs="Times New Roman"/>
                <w:b/>
                <w:sz w:val="24"/>
                <w:szCs w:val="24"/>
                <w:lang w:val="kk-KZ"/>
              </w:rPr>
              <w:t xml:space="preserve"> </w:t>
            </w:r>
            <w:r w:rsidRPr="005F01A6">
              <w:rPr>
                <w:rFonts w:ascii="Times New Roman" w:eastAsia="Times New Roman" w:hAnsi="Times New Roman" w:cs="Times New Roman"/>
                <w:sz w:val="24"/>
                <w:szCs w:val="24"/>
                <w:lang w:val="kk-KZ" w:eastAsia="ru-RU"/>
              </w:rPr>
              <w:t>қорытындыларды ұсыну</w:t>
            </w:r>
            <w:r w:rsidRPr="00F62863">
              <w:rPr>
                <w:rFonts w:ascii="Times New Roman" w:eastAsia="Times New Roman" w:hAnsi="Times New Roman" w:cs="Times New Roman"/>
                <w:sz w:val="24"/>
                <w:szCs w:val="24"/>
                <w:lang w:val="kk-KZ" w:eastAsia="ru-RU"/>
              </w:rPr>
              <w:t xml:space="preserve"> – жобалау және құрылыс-монтаждау жұмыстарына мердiгерлiктi орындаушылардан, техникалық және авторлық қадағалауларды жүзеге асыратын тұлғалардан объектiнi жобалау, салу, пайдалануға қабылдау және беру кезiнде орындаған жұмыстары үшiн жауаптылықтан босатпайды. </w:t>
            </w:r>
          </w:p>
          <w:p w:rsidR="00161324" w:rsidRPr="00F62863" w:rsidRDefault="00161324" w:rsidP="00913666">
            <w:pPr>
              <w:ind w:firstLine="709"/>
              <w:jc w:val="both"/>
              <w:rPr>
                <w:rFonts w:ascii="Times New Roman" w:hAnsi="Times New Roman" w:cs="Times New Roman"/>
                <w:sz w:val="24"/>
                <w:szCs w:val="24"/>
                <w:lang w:val="kk-KZ"/>
              </w:rPr>
            </w:pPr>
          </w:p>
        </w:tc>
        <w:tc>
          <w:tcPr>
            <w:tcW w:w="5161" w:type="dxa"/>
            <w:shd w:val="clear" w:color="auto" w:fill="auto"/>
          </w:tcPr>
          <w:p w:rsidR="00161324" w:rsidRPr="00F62863" w:rsidRDefault="00161324" w:rsidP="00913666">
            <w:pPr>
              <w:jc w:val="both"/>
              <w:rPr>
                <w:rFonts w:ascii="Times New Roman" w:eastAsia="Times New Roman" w:hAnsi="Times New Roman" w:cs="Times New Roman"/>
                <w:color w:val="000000" w:themeColor="text1"/>
                <w:sz w:val="24"/>
                <w:szCs w:val="24"/>
                <w:lang w:val="kk-KZ" w:eastAsia="ru-RU"/>
              </w:rPr>
            </w:pPr>
            <w:r w:rsidRPr="00F62863">
              <w:rPr>
                <w:rFonts w:ascii="Times New Roman" w:eastAsia="Times New Roman" w:hAnsi="Times New Roman" w:cs="Times New Roman"/>
                <w:color w:val="000000" w:themeColor="text1"/>
                <w:sz w:val="24"/>
                <w:szCs w:val="24"/>
                <w:lang w:val="kk-KZ" w:eastAsia="ru-RU"/>
              </w:rPr>
              <w:lastRenderedPageBreak/>
              <w:t>Мемлекет басшысының (</w:t>
            </w:r>
            <w:r w:rsidRPr="00F62863">
              <w:rPr>
                <w:rFonts w:ascii="Times New Roman" w:eastAsia="Times New Roman" w:hAnsi="Times New Roman" w:cs="Times New Roman"/>
                <w:i/>
                <w:color w:val="000000" w:themeColor="text1"/>
                <w:sz w:val="24"/>
                <w:szCs w:val="24"/>
                <w:lang w:val="kk-KZ" w:eastAsia="ru-RU"/>
              </w:rPr>
              <w:t>11.06.2021 ж. №21-27-7.45</w:t>
            </w:r>
            <w:r w:rsidR="00D85ED3">
              <w:rPr>
                <w:rFonts w:ascii="Times New Roman" w:eastAsia="Times New Roman" w:hAnsi="Times New Roman" w:cs="Times New Roman"/>
                <w:color w:val="000000" w:themeColor="text1"/>
                <w:sz w:val="24"/>
                <w:szCs w:val="24"/>
                <w:lang w:val="kk-KZ" w:eastAsia="ru-RU"/>
              </w:rPr>
              <w:t>) адамдар көп</w:t>
            </w:r>
            <w:r w:rsidRPr="00F62863">
              <w:rPr>
                <w:rFonts w:ascii="Times New Roman" w:eastAsia="Times New Roman" w:hAnsi="Times New Roman" w:cs="Times New Roman"/>
                <w:color w:val="000000" w:themeColor="text1"/>
                <w:sz w:val="24"/>
                <w:szCs w:val="24"/>
                <w:lang w:val="kk-KZ" w:eastAsia="ru-RU"/>
              </w:rPr>
              <w:t xml:space="preserve"> болатын объектілер және биіктігі 28 метрден жоғары ғимараттарды пайдалануға қабылдау кезінде өрт бақылауын қайтару қажеттілігіне қатысты тапсырмасын орындау үшін азаматтық қорғау саласындағы </w:t>
            </w:r>
            <w:r w:rsidR="00D85ED3">
              <w:rPr>
                <w:rFonts w:ascii="Times New Roman" w:eastAsia="Times New Roman" w:hAnsi="Times New Roman" w:cs="Times New Roman"/>
                <w:color w:val="000000" w:themeColor="text1"/>
                <w:sz w:val="24"/>
                <w:szCs w:val="24"/>
                <w:lang w:val="kk-KZ" w:eastAsia="ru-RU"/>
              </w:rPr>
              <w:t>уәкілетті органға адамдар көп</w:t>
            </w:r>
            <w:r w:rsidRPr="00F62863">
              <w:rPr>
                <w:rFonts w:ascii="Times New Roman" w:eastAsia="Times New Roman" w:hAnsi="Times New Roman" w:cs="Times New Roman"/>
                <w:color w:val="000000" w:themeColor="text1"/>
                <w:sz w:val="24"/>
                <w:szCs w:val="24"/>
                <w:lang w:val="kk-KZ" w:eastAsia="ru-RU"/>
              </w:rPr>
              <w:t xml:space="preserve"> болатын объектілер және биіктігі 28 метрден жоғары ғимараттарды пайдалануға берер алдында сәйкестігі мен сәйкес еместігі туралы қорытынды беру жөніндегі құзыреттілікті беру көзделеді.</w:t>
            </w:r>
          </w:p>
          <w:p w:rsidR="00161324" w:rsidRPr="00F62863" w:rsidRDefault="00161324" w:rsidP="00913666">
            <w:pPr>
              <w:jc w:val="both"/>
              <w:rPr>
                <w:rFonts w:ascii="Times New Roman" w:eastAsia="Times New Roman" w:hAnsi="Times New Roman" w:cs="Times New Roman"/>
                <w:color w:val="000000" w:themeColor="text1"/>
                <w:sz w:val="24"/>
                <w:szCs w:val="24"/>
                <w:lang w:val="kk-KZ" w:eastAsia="ru-RU"/>
              </w:rPr>
            </w:pPr>
            <w:r w:rsidRPr="00F62863">
              <w:rPr>
                <w:rFonts w:ascii="Times New Roman" w:eastAsia="Times New Roman" w:hAnsi="Times New Roman" w:cs="Times New Roman"/>
                <w:color w:val="000000" w:themeColor="text1"/>
                <w:sz w:val="24"/>
                <w:szCs w:val="24"/>
                <w:lang w:val="kk-KZ" w:eastAsia="ru-RU"/>
              </w:rPr>
              <w:lastRenderedPageBreak/>
              <w:t>Бұл мәселе Қазақстан Республикасының аумағында өрт қауіпсіздігін қамтамасыз ету жөніндегі 2022-2024 жылдарға арналған Жол картасында да көзделген (</w:t>
            </w:r>
            <w:r w:rsidRPr="00F62863">
              <w:rPr>
                <w:rFonts w:ascii="Times New Roman" w:eastAsia="Times New Roman" w:hAnsi="Times New Roman" w:cs="Times New Roman"/>
                <w:i/>
                <w:color w:val="000000" w:themeColor="text1"/>
                <w:sz w:val="24"/>
                <w:szCs w:val="24"/>
                <w:lang w:val="kk-KZ" w:eastAsia="ru-RU"/>
              </w:rPr>
              <w:t>Премьер-Министрдің 24.11.2021 ж. №187-ө өкімімен бекітілген</w:t>
            </w:r>
            <w:r w:rsidRPr="00F62863">
              <w:rPr>
                <w:rFonts w:ascii="Times New Roman" w:eastAsia="Times New Roman" w:hAnsi="Times New Roman" w:cs="Times New Roman"/>
                <w:color w:val="000000" w:themeColor="text1"/>
                <w:sz w:val="24"/>
                <w:szCs w:val="24"/>
                <w:lang w:val="kk-KZ" w:eastAsia="ru-RU"/>
              </w:rPr>
              <w:t>).</w:t>
            </w:r>
          </w:p>
          <w:p w:rsidR="00161324" w:rsidRPr="00F62863" w:rsidRDefault="00161324" w:rsidP="00913666">
            <w:pPr>
              <w:jc w:val="both"/>
              <w:rPr>
                <w:rFonts w:ascii="Times New Roman" w:eastAsia="Times New Roman" w:hAnsi="Times New Roman" w:cs="Times New Roman"/>
                <w:color w:val="000000" w:themeColor="text1"/>
                <w:sz w:val="24"/>
                <w:szCs w:val="24"/>
                <w:lang w:val="kk-KZ" w:eastAsia="ru-RU"/>
              </w:rPr>
            </w:pPr>
            <w:r w:rsidRPr="00F62863">
              <w:rPr>
                <w:rFonts w:ascii="Times New Roman" w:eastAsia="Times New Roman" w:hAnsi="Times New Roman" w:cs="Times New Roman"/>
                <w:color w:val="000000" w:themeColor="text1"/>
                <w:sz w:val="24"/>
                <w:szCs w:val="24"/>
                <w:lang w:val="kk-KZ" w:eastAsia="ru-RU"/>
              </w:rPr>
              <w:t>Өртке қарсы жағдайды тексеру өрт қауіпсіздігі талаптарын өрескел бұза отырып пайдаланылатын бірқатар объектілердің бар екенін көрсетеді.</w:t>
            </w:r>
          </w:p>
          <w:p w:rsidR="00161324" w:rsidRPr="00F62863" w:rsidRDefault="00161324" w:rsidP="00913666">
            <w:pPr>
              <w:jc w:val="both"/>
              <w:rPr>
                <w:rFonts w:ascii="Times New Roman" w:eastAsia="Times New Roman" w:hAnsi="Times New Roman" w:cs="Times New Roman"/>
                <w:color w:val="000000" w:themeColor="text1"/>
                <w:sz w:val="24"/>
                <w:szCs w:val="24"/>
                <w:lang w:val="kk-KZ" w:eastAsia="ru-RU"/>
              </w:rPr>
            </w:pPr>
            <w:r w:rsidRPr="00F62863">
              <w:rPr>
                <w:rFonts w:ascii="Times New Roman" w:eastAsia="Times New Roman" w:hAnsi="Times New Roman" w:cs="Times New Roman"/>
                <w:color w:val="000000" w:themeColor="text1"/>
                <w:sz w:val="24"/>
                <w:szCs w:val="24"/>
                <w:lang w:val="kk-KZ" w:eastAsia="ru-RU"/>
              </w:rPr>
              <w:t>Бұл бұзушылықтарға құрылыс ұйымдары жобалау кезеңінде де, құрылыс кезеңінде де жол береді.</w:t>
            </w:r>
          </w:p>
          <w:p w:rsidR="00161324" w:rsidRPr="00F62863" w:rsidRDefault="00161324" w:rsidP="00913666">
            <w:pPr>
              <w:jc w:val="both"/>
              <w:rPr>
                <w:rFonts w:ascii="Times New Roman" w:eastAsia="Times New Roman" w:hAnsi="Times New Roman" w:cs="Times New Roman"/>
                <w:color w:val="000000" w:themeColor="text1"/>
                <w:sz w:val="24"/>
                <w:szCs w:val="24"/>
                <w:lang w:val="kk-KZ" w:eastAsia="ru-RU"/>
              </w:rPr>
            </w:pPr>
            <w:r w:rsidRPr="00F62863">
              <w:rPr>
                <w:rFonts w:ascii="Times New Roman" w:eastAsia="Times New Roman" w:hAnsi="Times New Roman" w:cs="Times New Roman"/>
                <w:color w:val="000000" w:themeColor="text1"/>
                <w:sz w:val="24"/>
                <w:szCs w:val="24"/>
                <w:lang w:val="kk-KZ" w:eastAsia="ru-RU"/>
              </w:rPr>
              <w:t>Осыған байланысты азаматтық қ</w:t>
            </w:r>
            <w:r w:rsidR="00D85ED3">
              <w:rPr>
                <w:rFonts w:ascii="Times New Roman" w:eastAsia="Times New Roman" w:hAnsi="Times New Roman" w:cs="Times New Roman"/>
                <w:color w:val="000000" w:themeColor="text1"/>
                <w:sz w:val="24"/>
                <w:szCs w:val="24"/>
                <w:lang w:val="kk-KZ" w:eastAsia="ru-RU"/>
              </w:rPr>
              <w:t>орғау органдарына адамдар көп</w:t>
            </w:r>
            <w:r w:rsidRPr="00F62863">
              <w:rPr>
                <w:rFonts w:ascii="Times New Roman" w:eastAsia="Times New Roman" w:hAnsi="Times New Roman" w:cs="Times New Roman"/>
                <w:color w:val="000000" w:themeColor="text1"/>
                <w:sz w:val="24"/>
                <w:szCs w:val="24"/>
                <w:lang w:val="kk-KZ" w:eastAsia="ru-RU"/>
              </w:rPr>
              <w:t xml:space="preserve"> болатын объектілер және биіктігі 28 метрден жоғары ғимараттарды пайдалануға беру сатысында өрт қауіпсіздігі талаптарына сәйкестігі немесе сәйкес еместігі туралы қорытынды беру құзыретін беру қажет.</w:t>
            </w:r>
          </w:p>
          <w:p w:rsidR="00161324" w:rsidRPr="00F62863" w:rsidRDefault="00161324" w:rsidP="00913666">
            <w:pPr>
              <w:jc w:val="both"/>
              <w:rPr>
                <w:rFonts w:ascii="Times New Roman" w:eastAsia="Times New Roman" w:hAnsi="Times New Roman" w:cs="Times New Roman"/>
                <w:b/>
                <w:color w:val="000000" w:themeColor="text1"/>
                <w:sz w:val="24"/>
                <w:szCs w:val="24"/>
                <w:lang w:val="kk-KZ" w:eastAsia="ru-RU"/>
              </w:rPr>
            </w:pPr>
          </w:p>
          <w:p w:rsidR="00161324" w:rsidRPr="00F62863" w:rsidRDefault="00161324" w:rsidP="00913666">
            <w:pPr>
              <w:jc w:val="both"/>
              <w:rPr>
                <w:rFonts w:ascii="Times New Roman" w:eastAsia="Times New Roman" w:hAnsi="Times New Roman" w:cs="Times New Roman"/>
                <w:color w:val="000000" w:themeColor="text1"/>
                <w:sz w:val="24"/>
                <w:szCs w:val="24"/>
                <w:lang w:val="kk-KZ" w:eastAsia="ru-RU"/>
              </w:rPr>
            </w:pPr>
            <w:r w:rsidRPr="00F62863">
              <w:rPr>
                <w:rFonts w:ascii="Times New Roman" w:eastAsia="Times New Roman" w:hAnsi="Times New Roman" w:cs="Times New Roman"/>
                <w:color w:val="000000" w:themeColor="text1"/>
                <w:sz w:val="24"/>
                <w:szCs w:val="24"/>
                <w:lang w:val="kk-KZ" w:eastAsia="ru-RU"/>
              </w:rPr>
              <w:t>Нысандарды пайдалануға қабылдаудың халықаралық тәжірибесі (</w:t>
            </w:r>
            <w:r w:rsidRPr="00F62863">
              <w:rPr>
                <w:rFonts w:ascii="Times New Roman" w:eastAsia="Times New Roman" w:hAnsi="Times New Roman" w:cs="Times New Roman"/>
                <w:i/>
                <w:color w:val="000000" w:themeColor="text1"/>
                <w:sz w:val="24"/>
                <w:szCs w:val="24"/>
                <w:lang w:val="kk-KZ" w:eastAsia="ru-RU"/>
              </w:rPr>
              <w:t>Нидерланды, Латвия, Франция, Германия, Португалия, Греция, Беларусь, Ресей, Украина, Тәжікстан</w:t>
            </w:r>
            <w:r w:rsidRPr="00F62863">
              <w:rPr>
                <w:rFonts w:ascii="Times New Roman" w:eastAsia="Times New Roman" w:hAnsi="Times New Roman" w:cs="Times New Roman"/>
                <w:color w:val="000000" w:themeColor="text1"/>
                <w:sz w:val="24"/>
                <w:szCs w:val="24"/>
                <w:lang w:val="kk-KZ" w:eastAsia="ru-RU"/>
              </w:rPr>
              <w:t>) құрылыс нысандарын пайдалануға қабылдау жөніндегі комиссияның жұмысына мемлекеттік өрт қадағалау өкілдерінің міндетті түрде қатысуын көрсетеді.</w:t>
            </w:r>
          </w:p>
          <w:p w:rsidR="00161324" w:rsidRDefault="00161324" w:rsidP="00913666">
            <w:pPr>
              <w:pBdr>
                <w:bottom w:val="single" w:sz="4" w:space="31" w:color="FFFFFF"/>
              </w:pBdr>
              <w:tabs>
                <w:tab w:val="left" w:pos="1080"/>
              </w:tabs>
              <w:ind w:firstLine="709"/>
              <w:jc w:val="both"/>
              <w:rPr>
                <w:rFonts w:ascii="Times New Roman" w:hAnsi="Times New Roman" w:cs="Times New Roman"/>
                <w:color w:val="000000" w:themeColor="text1"/>
                <w:sz w:val="24"/>
                <w:szCs w:val="24"/>
                <w:lang w:val="kk-KZ"/>
              </w:rPr>
            </w:pPr>
            <w:r w:rsidRPr="00F62863">
              <w:rPr>
                <w:rFonts w:ascii="Times New Roman" w:hAnsi="Times New Roman" w:cs="Times New Roman"/>
                <w:color w:val="000000" w:themeColor="text1"/>
                <w:sz w:val="24"/>
                <w:szCs w:val="24"/>
                <w:lang w:val="kk-KZ"/>
              </w:rPr>
              <w:t xml:space="preserve">Қазақстанда салынған объектілерге сәйкестік қорытындысын беру жөніндегі норманы енгізу адамдардың өмірі мен денсаулығына нақты қауіп төндіретін және өрт болған жағдайда ірі материалдық залалға әкеп </w:t>
            </w:r>
            <w:r w:rsidRPr="00F62863">
              <w:rPr>
                <w:rFonts w:ascii="Times New Roman" w:hAnsi="Times New Roman" w:cs="Times New Roman"/>
                <w:color w:val="000000" w:themeColor="text1"/>
                <w:sz w:val="24"/>
                <w:szCs w:val="24"/>
                <w:lang w:val="kk-KZ"/>
              </w:rPr>
              <w:lastRenderedPageBreak/>
              <w:t>соғуы мүмкін өрт қауіпсіздігі талаптары бұзылған ғимараттарды пайдалануға жол бермеуге мүмкіндік береді.</w:t>
            </w:r>
          </w:p>
          <w:p w:rsidR="00161324" w:rsidRPr="00F62863" w:rsidRDefault="00161324" w:rsidP="00913666">
            <w:pPr>
              <w:pBdr>
                <w:bottom w:val="single" w:sz="4" w:space="31" w:color="FFFFFF"/>
              </w:pBdr>
              <w:tabs>
                <w:tab w:val="left" w:pos="1080"/>
              </w:tabs>
              <w:ind w:firstLine="709"/>
              <w:jc w:val="both"/>
              <w:rPr>
                <w:rFonts w:ascii="Times New Roman" w:hAnsi="Times New Roman" w:cs="Times New Roman"/>
                <w:b/>
                <w:sz w:val="24"/>
                <w:szCs w:val="24"/>
                <w:u w:val="single"/>
                <w:lang w:val="kk-KZ"/>
              </w:rPr>
            </w:pPr>
            <w:r w:rsidRPr="00FE6D7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3</w:t>
            </w:r>
            <w:r w:rsidRPr="00FE6D7F">
              <w:rPr>
                <w:rFonts w:ascii="Times New Roman" w:hAnsi="Times New Roman" w:cs="Times New Roman"/>
                <w:sz w:val="24"/>
                <w:szCs w:val="24"/>
                <w:lang w:val="kk-KZ"/>
              </w:rPr>
              <w:t>) тармақшасы (2022 жылғы «7» қыркүйек)</w:t>
            </w: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62863" w:rsidRDefault="00161324" w:rsidP="00913666">
            <w:pPr>
              <w:jc w:val="center"/>
              <w:rPr>
                <w:rFonts w:ascii="Times New Roman" w:hAnsi="Times New Roman" w:cs="Times New Roman"/>
                <w:sz w:val="24"/>
                <w:szCs w:val="24"/>
              </w:rPr>
            </w:pPr>
            <w:r w:rsidRPr="00F62863">
              <w:rPr>
                <w:rFonts w:ascii="Times New Roman" w:hAnsi="Times New Roman" w:cs="Times New Roman"/>
                <w:sz w:val="24"/>
                <w:szCs w:val="24"/>
              </w:rPr>
              <w:t>75-1</w:t>
            </w:r>
            <w:r w:rsidRPr="00F62863">
              <w:rPr>
                <w:rFonts w:ascii="Times New Roman" w:hAnsi="Times New Roman" w:cs="Times New Roman"/>
                <w:sz w:val="24"/>
                <w:szCs w:val="24"/>
                <w:lang w:val="kk-KZ"/>
              </w:rPr>
              <w:t>-баптың 1-тармағының 2) тармақшасы</w:t>
            </w:r>
          </w:p>
        </w:tc>
        <w:tc>
          <w:tcPr>
            <w:tcW w:w="3966" w:type="dxa"/>
            <w:shd w:val="clear" w:color="auto" w:fill="auto"/>
          </w:tcPr>
          <w:p w:rsidR="00161324" w:rsidRPr="00F62863" w:rsidRDefault="00161324" w:rsidP="00913666">
            <w:pPr>
              <w:jc w:val="both"/>
              <w:rPr>
                <w:rFonts w:ascii="Times New Roman" w:eastAsia="Times New Roman" w:hAnsi="Times New Roman" w:cs="Times New Roman"/>
                <w:b/>
                <w:bCs/>
                <w:sz w:val="24"/>
                <w:szCs w:val="24"/>
                <w:lang w:val="kk-KZ" w:eastAsia="ru-RU"/>
              </w:rPr>
            </w:pPr>
            <w:r w:rsidRPr="00F62863">
              <w:rPr>
                <w:rFonts w:ascii="Times New Roman" w:eastAsia="Times New Roman" w:hAnsi="Times New Roman" w:cs="Times New Roman"/>
                <w:b/>
                <w:bCs/>
                <w:sz w:val="24"/>
                <w:szCs w:val="24"/>
                <w:lang w:val="kk-KZ" w:eastAsia="ru-RU"/>
              </w:rPr>
              <w:t xml:space="preserve">75-1-бап. Объектіні пайдалануға қабылдау актілерін жүргізу және есепке алу тәртібі </w:t>
            </w:r>
          </w:p>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 xml:space="preserve">      1. «Азаматтарға арналған үкімет» мемлекеттік корпорациясы өтініш берушіден объектінің техникалық сипаттамалары жөніндегі қосымшамен бірге объектіні пайдалануға қабылдаудың бекітілген актісін, сәйкестік туралы декларацияны, құрылыс-монтаждау жұмыстарының сапасы мен орындалған жұмыстардың бекітілген жобаға сәйкестігі туралы қорытындыларды алған кезден бастап бір күн ішінде бір мезгілде:  </w:t>
            </w:r>
          </w:p>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w:t>
            </w:r>
          </w:p>
          <w:p w:rsidR="00161324" w:rsidRPr="00F62863" w:rsidRDefault="00161324" w:rsidP="00913666">
            <w:pPr>
              <w:jc w:val="both"/>
              <w:rPr>
                <w:rFonts w:ascii="Times New Roman" w:hAnsi="Times New Roman" w:cs="Times New Roman"/>
                <w:sz w:val="24"/>
                <w:szCs w:val="24"/>
                <w:lang w:val="kk-KZ"/>
              </w:rPr>
            </w:pPr>
            <w:r w:rsidRPr="00F62863">
              <w:rPr>
                <w:rFonts w:ascii="Times New Roman" w:eastAsia="Times New Roman" w:hAnsi="Times New Roman" w:cs="Times New Roman"/>
                <w:sz w:val="24"/>
                <w:szCs w:val="24"/>
                <w:lang w:val="kk-KZ" w:eastAsia="ru-RU"/>
              </w:rPr>
              <w:t xml:space="preserve">      2) объект орналасқан жердегі мемлекеттік сәулет-құрылыс бақылау органдарына объектінің техникалық сипаттамалары жөніндегі қосымшамен бірге </w:t>
            </w:r>
            <w:r w:rsidRPr="00F62863">
              <w:rPr>
                <w:rFonts w:ascii="Times New Roman" w:eastAsia="Times New Roman" w:hAnsi="Times New Roman" w:cs="Times New Roman"/>
                <w:sz w:val="24"/>
                <w:szCs w:val="24"/>
                <w:lang w:val="kk-KZ" w:eastAsia="ru-RU"/>
              </w:rPr>
              <w:lastRenderedPageBreak/>
              <w:t>объектіні пайдалануға қабылдаудың бекітілген актісін, сәйкестік туралы декларацияны және құрылыс-монтаждау жұмыстарының сапасы мен орындалған жұмыстардың бекітілген жобаға сәйкестігі туралы қорытындыларды жібереді.</w:t>
            </w:r>
          </w:p>
        </w:tc>
        <w:tc>
          <w:tcPr>
            <w:tcW w:w="3970" w:type="dxa"/>
            <w:gridSpan w:val="2"/>
            <w:shd w:val="clear" w:color="auto" w:fill="auto"/>
          </w:tcPr>
          <w:p w:rsidR="00161324" w:rsidRPr="00F62863" w:rsidRDefault="00161324" w:rsidP="00913666">
            <w:pPr>
              <w:jc w:val="both"/>
              <w:rPr>
                <w:rFonts w:ascii="Times New Roman" w:eastAsia="Times New Roman" w:hAnsi="Times New Roman" w:cs="Times New Roman"/>
                <w:b/>
                <w:bCs/>
                <w:sz w:val="24"/>
                <w:szCs w:val="24"/>
                <w:lang w:val="kk-KZ" w:eastAsia="ru-RU"/>
              </w:rPr>
            </w:pPr>
            <w:r w:rsidRPr="00F62863">
              <w:rPr>
                <w:rFonts w:ascii="Times New Roman" w:eastAsia="Times New Roman" w:hAnsi="Times New Roman" w:cs="Times New Roman"/>
                <w:b/>
                <w:bCs/>
                <w:sz w:val="24"/>
                <w:szCs w:val="24"/>
                <w:lang w:val="kk-KZ" w:eastAsia="ru-RU"/>
              </w:rPr>
              <w:lastRenderedPageBreak/>
              <w:t xml:space="preserve">75-1-бап. Объектіні пайдалануға қабылдау актілерін жүргізу және есепке алу тәртібі </w:t>
            </w:r>
          </w:p>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 xml:space="preserve">      1. «Азаматтарға арналған үкімет» мемлекеттік корпорациясы өтініш берушіден объектінің техникалық сипаттамалары жөніндегі қосымшамен бірге объектіні пайдалануға қабылдаудың бекітілген актісін, сәйкестік туралы декларацияны, құрылыс-монтаждау жұмыстарының сапасы мен орындалған жұмыстардың бекітілген жобаға сәйкестігі туралы қорытындыларды алған кезден бастап бір күн ішінде бір мезгілде:  </w:t>
            </w:r>
          </w:p>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 xml:space="preserve">      2) объект орналасқан жердегі мемлекеттік сәулет-құрылыс бақылау органдарына объектінің техникалық сипаттамалары жөніндегі қосымшамен бірге объектіні пайдалануға қабылдаудың </w:t>
            </w:r>
            <w:r w:rsidRPr="00F62863">
              <w:rPr>
                <w:rFonts w:ascii="Times New Roman" w:eastAsia="Times New Roman" w:hAnsi="Times New Roman" w:cs="Times New Roman"/>
                <w:sz w:val="24"/>
                <w:szCs w:val="24"/>
                <w:lang w:val="kk-KZ" w:eastAsia="ru-RU"/>
              </w:rPr>
              <w:lastRenderedPageBreak/>
              <w:t xml:space="preserve">бекітілген актісін, сәйкестік туралы декларацияны және құрылыс-монтаждау жұмыстарының сапасы мен орындалған жұмыстардың бекітілген жобаға </w:t>
            </w:r>
            <w:r w:rsidRPr="005F01A6">
              <w:rPr>
                <w:rFonts w:ascii="Times New Roman" w:eastAsia="Times New Roman" w:hAnsi="Times New Roman" w:cs="Times New Roman"/>
                <w:sz w:val="24"/>
                <w:szCs w:val="24"/>
                <w:lang w:val="kk-KZ" w:eastAsia="ru-RU"/>
              </w:rPr>
              <w:t xml:space="preserve">сәйкестігі </w:t>
            </w:r>
            <w:r w:rsidR="005F01A6" w:rsidRPr="005F01A6">
              <w:rPr>
                <w:rFonts w:ascii="Times New Roman" w:hAnsi="Times New Roman" w:cs="Times New Roman"/>
                <w:sz w:val="28"/>
                <w:szCs w:val="28"/>
                <w:lang w:val="kk-KZ"/>
              </w:rPr>
              <w:t xml:space="preserve"> </w:t>
            </w:r>
            <w:r w:rsidR="005F01A6" w:rsidRPr="005F01A6">
              <w:rPr>
                <w:rFonts w:ascii="Times New Roman" w:hAnsi="Times New Roman" w:cs="Times New Roman"/>
                <w:b/>
                <w:sz w:val="24"/>
                <w:szCs w:val="24"/>
                <w:lang w:val="kk-KZ"/>
              </w:rPr>
              <w:t xml:space="preserve">және объектіні пайдалануға қабылдау алдында өрт қауіпсіздігі талаптарына сәйкестігі </w:t>
            </w:r>
            <w:r w:rsidRPr="005F01A6">
              <w:rPr>
                <w:rFonts w:ascii="Times New Roman" w:hAnsi="Times New Roman" w:cs="Times New Roman"/>
                <w:b/>
                <w:sz w:val="24"/>
                <w:szCs w:val="24"/>
                <w:lang w:val="kk-KZ"/>
              </w:rPr>
              <w:t>туралы</w:t>
            </w:r>
            <w:r w:rsidRPr="00F62863">
              <w:rPr>
                <w:rFonts w:ascii="Times New Roman" w:hAnsi="Times New Roman" w:cs="Times New Roman"/>
                <w:b/>
                <w:sz w:val="24"/>
                <w:szCs w:val="24"/>
                <w:lang w:val="kk-KZ"/>
              </w:rPr>
              <w:t xml:space="preserve"> </w:t>
            </w:r>
            <w:r w:rsidRPr="00F62863">
              <w:rPr>
                <w:rFonts w:ascii="Times New Roman" w:eastAsia="Times New Roman" w:hAnsi="Times New Roman" w:cs="Times New Roman"/>
                <w:sz w:val="24"/>
                <w:szCs w:val="24"/>
                <w:lang w:val="kk-KZ" w:eastAsia="ru-RU"/>
              </w:rPr>
              <w:t>қорытындыларды жібереді.</w:t>
            </w:r>
          </w:p>
          <w:p w:rsidR="00161324" w:rsidRPr="00F62863" w:rsidRDefault="00161324" w:rsidP="00913666">
            <w:pPr>
              <w:ind w:firstLine="709"/>
              <w:jc w:val="both"/>
              <w:rPr>
                <w:rFonts w:ascii="Times New Roman" w:hAnsi="Times New Roman" w:cs="Times New Roman"/>
                <w:sz w:val="24"/>
                <w:szCs w:val="24"/>
              </w:rPr>
            </w:pPr>
            <w:r w:rsidRPr="00F62863">
              <w:rPr>
                <w:rFonts w:ascii="Times New Roman" w:hAnsi="Times New Roman" w:cs="Times New Roman"/>
                <w:sz w:val="24"/>
                <w:szCs w:val="24"/>
                <w:lang w:val="kk-KZ"/>
              </w:rPr>
              <w:t>...</w:t>
            </w:r>
          </w:p>
        </w:tc>
        <w:tc>
          <w:tcPr>
            <w:tcW w:w="5161" w:type="dxa"/>
            <w:shd w:val="clear" w:color="auto" w:fill="auto"/>
          </w:tcPr>
          <w:p w:rsidR="00161324" w:rsidRPr="00F62863" w:rsidRDefault="00161324" w:rsidP="00913666">
            <w:pPr>
              <w:jc w:val="both"/>
              <w:rPr>
                <w:rFonts w:ascii="Times New Roman" w:eastAsia="Times New Roman" w:hAnsi="Times New Roman" w:cs="Times New Roman"/>
                <w:color w:val="000000" w:themeColor="text1"/>
                <w:sz w:val="24"/>
                <w:szCs w:val="24"/>
                <w:lang w:val="kk-KZ" w:eastAsia="ru-RU"/>
              </w:rPr>
            </w:pPr>
            <w:r w:rsidRPr="00F62863">
              <w:rPr>
                <w:rFonts w:ascii="Times New Roman" w:eastAsia="Times New Roman" w:hAnsi="Times New Roman" w:cs="Times New Roman"/>
                <w:color w:val="000000" w:themeColor="text1"/>
                <w:sz w:val="24"/>
                <w:szCs w:val="24"/>
                <w:lang w:val="kk-KZ" w:eastAsia="ru-RU"/>
              </w:rPr>
              <w:lastRenderedPageBreak/>
              <w:t>Мемлекет басшысының (</w:t>
            </w:r>
            <w:r w:rsidRPr="00F62863">
              <w:rPr>
                <w:rFonts w:ascii="Times New Roman" w:eastAsia="Times New Roman" w:hAnsi="Times New Roman" w:cs="Times New Roman"/>
                <w:i/>
                <w:color w:val="000000" w:themeColor="text1"/>
                <w:sz w:val="24"/>
                <w:szCs w:val="24"/>
                <w:lang w:val="kk-KZ" w:eastAsia="ru-RU"/>
              </w:rPr>
              <w:t>11.06.2021 ж. №21-27-7.45</w:t>
            </w:r>
            <w:r w:rsidR="00D85ED3">
              <w:rPr>
                <w:rFonts w:ascii="Times New Roman" w:eastAsia="Times New Roman" w:hAnsi="Times New Roman" w:cs="Times New Roman"/>
                <w:color w:val="000000" w:themeColor="text1"/>
                <w:sz w:val="24"/>
                <w:szCs w:val="24"/>
                <w:lang w:val="kk-KZ" w:eastAsia="ru-RU"/>
              </w:rPr>
              <w:t>) адамдар көп</w:t>
            </w:r>
            <w:r w:rsidRPr="00F62863">
              <w:rPr>
                <w:rFonts w:ascii="Times New Roman" w:eastAsia="Times New Roman" w:hAnsi="Times New Roman" w:cs="Times New Roman"/>
                <w:color w:val="000000" w:themeColor="text1"/>
                <w:sz w:val="24"/>
                <w:szCs w:val="24"/>
                <w:lang w:val="kk-KZ" w:eastAsia="ru-RU"/>
              </w:rPr>
              <w:t xml:space="preserve"> болатын объектілер және биіктігі 28 метрден жоғары ғимараттарды пайдалануға қабылдау кезінде өрт бақылауын қайтару қажеттілігіне қатысты тапсырмасын орындау үшін азаматтық қорғау саласындағы уәкілетті органға </w:t>
            </w:r>
            <w:r w:rsidR="00D85ED3">
              <w:rPr>
                <w:rFonts w:ascii="Times New Roman" w:eastAsia="Times New Roman" w:hAnsi="Times New Roman" w:cs="Times New Roman"/>
                <w:color w:val="000000" w:themeColor="text1"/>
                <w:sz w:val="24"/>
                <w:szCs w:val="24"/>
                <w:lang w:val="kk-KZ" w:eastAsia="ru-RU"/>
              </w:rPr>
              <w:t>адамдар көп</w:t>
            </w:r>
            <w:r w:rsidRPr="00F62863">
              <w:rPr>
                <w:rFonts w:ascii="Times New Roman" w:eastAsia="Times New Roman" w:hAnsi="Times New Roman" w:cs="Times New Roman"/>
                <w:color w:val="000000" w:themeColor="text1"/>
                <w:sz w:val="24"/>
                <w:szCs w:val="24"/>
                <w:lang w:val="kk-KZ" w:eastAsia="ru-RU"/>
              </w:rPr>
              <w:t xml:space="preserve"> болатын объектілер және биіктігі 28 метрден жоғары ғимараттарды пайдалануға берер алдында сәйкестігі мен сәйкес еместігі туралы қорытынды беру жөніндегі құзыреттілікті беру көзделеді.</w:t>
            </w:r>
          </w:p>
          <w:p w:rsidR="00161324" w:rsidRPr="00F62863" w:rsidRDefault="00161324" w:rsidP="00913666">
            <w:pPr>
              <w:jc w:val="both"/>
              <w:rPr>
                <w:rFonts w:ascii="Times New Roman" w:eastAsia="Times New Roman" w:hAnsi="Times New Roman" w:cs="Times New Roman"/>
                <w:color w:val="000000" w:themeColor="text1"/>
                <w:sz w:val="24"/>
                <w:szCs w:val="24"/>
                <w:lang w:val="kk-KZ" w:eastAsia="ru-RU"/>
              </w:rPr>
            </w:pPr>
            <w:r w:rsidRPr="00F62863">
              <w:rPr>
                <w:rFonts w:ascii="Times New Roman" w:eastAsia="Times New Roman" w:hAnsi="Times New Roman" w:cs="Times New Roman"/>
                <w:color w:val="000000" w:themeColor="text1"/>
                <w:sz w:val="24"/>
                <w:szCs w:val="24"/>
                <w:lang w:val="kk-KZ" w:eastAsia="ru-RU"/>
              </w:rPr>
              <w:t>Бұл мәселе Қазақстан Республикасының аумағында өрт қауіпсіздігін қамтамасыз ету жөніндегі 2022-2024 жылдарға арналған Жол картасында да көзделген (</w:t>
            </w:r>
            <w:r w:rsidRPr="00F62863">
              <w:rPr>
                <w:rFonts w:ascii="Times New Roman" w:eastAsia="Times New Roman" w:hAnsi="Times New Roman" w:cs="Times New Roman"/>
                <w:i/>
                <w:color w:val="000000" w:themeColor="text1"/>
                <w:sz w:val="24"/>
                <w:szCs w:val="24"/>
                <w:lang w:val="kk-KZ" w:eastAsia="ru-RU"/>
              </w:rPr>
              <w:t>Премьер-Министрдің 24.11.2021 ж. №187-ө өкімімен бекітілген</w:t>
            </w:r>
            <w:r w:rsidRPr="00F62863">
              <w:rPr>
                <w:rFonts w:ascii="Times New Roman" w:eastAsia="Times New Roman" w:hAnsi="Times New Roman" w:cs="Times New Roman"/>
                <w:color w:val="000000" w:themeColor="text1"/>
                <w:sz w:val="24"/>
                <w:szCs w:val="24"/>
                <w:lang w:val="kk-KZ" w:eastAsia="ru-RU"/>
              </w:rPr>
              <w:t>).</w:t>
            </w:r>
          </w:p>
          <w:p w:rsidR="00161324" w:rsidRPr="00F62863" w:rsidRDefault="00161324" w:rsidP="00913666">
            <w:pPr>
              <w:jc w:val="both"/>
              <w:rPr>
                <w:rFonts w:ascii="Times New Roman" w:eastAsia="Times New Roman" w:hAnsi="Times New Roman" w:cs="Times New Roman"/>
                <w:color w:val="000000" w:themeColor="text1"/>
                <w:sz w:val="24"/>
                <w:szCs w:val="24"/>
                <w:lang w:val="kk-KZ" w:eastAsia="ru-RU"/>
              </w:rPr>
            </w:pPr>
            <w:r w:rsidRPr="00F62863">
              <w:rPr>
                <w:rFonts w:ascii="Times New Roman" w:eastAsia="Times New Roman" w:hAnsi="Times New Roman" w:cs="Times New Roman"/>
                <w:color w:val="000000" w:themeColor="text1"/>
                <w:sz w:val="24"/>
                <w:szCs w:val="24"/>
                <w:lang w:val="kk-KZ" w:eastAsia="ru-RU"/>
              </w:rPr>
              <w:t>Өртке қарсы жағдайды тексеру өрт қауіпсіздігі талаптарын өрескел бұза отырып пайдаланылатын бірқатар объектілердің бар екенін көрсетеді.</w:t>
            </w:r>
          </w:p>
          <w:p w:rsidR="00161324" w:rsidRPr="00F62863" w:rsidRDefault="00161324" w:rsidP="00913666">
            <w:pPr>
              <w:jc w:val="both"/>
              <w:rPr>
                <w:rFonts w:ascii="Times New Roman" w:eastAsia="Times New Roman" w:hAnsi="Times New Roman" w:cs="Times New Roman"/>
                <w:color w:val="000000" w:themeColor="text1"/>
                <w:sz w:val="24"/>
                <w:szCs w:val="24"/>
                <w:lang w:val="kk-KZ" w:eastAsia="ru-RU"/>
              </w:rPr>
            </w:pPr>
            <w:r w:rsidRPr="00F62863">
              <w:rPr>
                <w:rFonts w:ascii="Times New Roman" w:eastAsia="Times New Roman" w:hAnsi="Times New Roman" w:cs="Times New Roman"/>
                <w:color w:val="000000" w:themeColor="text1"/>
                <w:sz w:val="24"/>
                <w:szCs w:val="24"/>
                <w:lang w:val="kk-KZ" w:eastAsia="ru-RU"/>
              </w:rPr>
              <w:lastRenderedPageBreak/>
              <w:t>Бұл бұзушылықтарға құрылыс ұйымдары жобалау кезеңінде де, құрылыс кезеңінде де жол береді.</w:t>
            </w:r>
          </w:p>
          <w:p w:rsidR="00161324" w:rsidRPr="00F62863" w:rsidRDefault="00161324" w:rsidP="00913666">
            <w:pPr>
              <w:jc w:val="both"/>
              <w:rPr>
                <w:rFonts w:ascii="Times New Roman" w:eastAsia="Times New Roman" w:hAnsi="Times New Roman" w:cs="Times New Roman"/>
                <w:color w:val="000000" w:themeColor="text1"/>
                <w:sz w:val="24"/>
                <w:szCs w:val="24"/>
                <w:lang w:val="kk-KZ" w:eastAsia="ru-RU"/>
              </w:rPr>
            </w:pPr>
            <w:r w:rsidRPr="00F62863">
              <w:rPr>
                <w:rFonts w:ascii="Times New Roman" w:eastAsia="Times New Roman" w:hAnsi="Times New Roman" w:cs="Times New Roman"/>
                <w:color w:val="000000" w:themeColor="text1"/>
                <w:sz w:val="24"/>
                <w:szCs w:val="24"/>
                <w:lang w:val="kk-KZ" w:eastAsia="ru-RU"/>
              </w:rPr>
              <w:t>Осыған байланысты, азаматтық қ</w:t>
            </w:r>
            <w:r w:rsidR="00D85ED3">
              <w:rPr>
                <w:rFonts w:ascii="Times New Roman" w:eastAsia="Times New Roman" w:hAnsi="Times New Roman" w:cs="Times New Roman"/>
                <w:color w:val="000000" w:themeColor="text1"/>
                <w:sz w:val="24"/>
                <w:szCs w:val="24"/>
                <w:lang w:val="kk-KZ" w:eastAsia="ru-RU"/>
              </w:rPr>
              <w:t>орғау органдарына адамдар көп</w:t>
            </w:r>
            <w:r w:rsidRPr="00F62863">
              <w:rPr>
                <w:rFonts w:ascii="Times New Roman" w:eastAsia="Times New Roman" w:hAnsi="Times New Roman" w:cs="Times New Roman"/>
                <w:color w:val="000000" w:themeColor="text1"/>
                <w:sz w:val="24"/>
                <w:szCs w:val="24"/>
                <w:lang w:val="kk-KZ" w:eastAsia="ru-RU"/>
              </w:rPr>
              <w:t xml:space="preserve"> болатын объектілер және биіктігі 28 метрден жоғары ғимараттарды пайдалануға беру сатысында өрт қауіпсіздігі талаптарына сәйкестігі немесе сәйкес еместігі туралы қорытынды беру құзыретін беру қажет.</w:t>
            </w:r>
          </w:p>
          <w:p w:rsidR="00161324" w:rsidRPr="00F62863" w:rsidRDefault="00161324" w:rsidP="00913666">
            <w:pPr>
              <w:jc w:val="both"/>
              <w:rPr>
                <w:rFonts w:ascii="Times New Roman" w:eastAsia="Times New Roman" w:hAnsi="Times New Roman" w:cs="Times New Roman"/>
                <w:b/>
                <w:color w:val="000000" w:themeColor="text1"/>
                <w:sz w:val="24"/>
                <w:szCs w:val="24"/>
                <w:lang w:val="kk-KZ" w:eastAsia="ru-RU"/>
              </w:rPr>
            </w:pPr>
          </w:p>
          <w:p w:rsidR="00161324" w:rsidRPr="00F62863" w:rsidRDefault="00161324" w:rsidP="00913666">
            <w:pPr>
              <w:jc w:val="both"/>
              <w:rPr>
                <w:rFonts w:ascii="Times New Roman" w:eastAsia="Times New Roman" w:hAnsi="Times New Roman" w:cs="Times New Roman"/>
                <w:color w:val="000000" w:themeColor="text1"/>
                <w:sz w:val="24"/>
                <w:szCs w:val="24"/>
                <w:lang w:val="kk-KZ" w:eastAsia="ru-RU"/>
              </w:rPr>
            </w:pPr>
            <w:r w:rsidRPr="008A7B68">
              <w:rPr>
                <w:rFonts w:ascii="Times New Roman" w:eastAsia="Times New Roman" w:hAnsi="Times New Roman" w:cs="Times New Roman"/>
                <w:color w:val="000000" w:themeColor="text1"/>
                <w:sz w:val="24"/>
                <w:szCs w:val="24"/>
                <w:lang w:val="kk-KZ" w:eastAsia="ru-RU"/>
              </w:rPr>
              <w:t xml:space="preserve">Объектілерді </w:t>
            </w:r>
            <w:r w:rsidRPr="00F62863">
              <w:rPr>
                <w:rFonts w:ascii="Times New Roman" w:eastAsia="Times New Roman" w:hAnsi="Times New Roman" w:cs="Times New Roman"/>
                <w:color w:val="000000" w:themeColor="text1"/>
                <w:sz w:val="24"/>
                <w:szCs w:val="24"/>
                <w:lang w:val="kk-KZ" w:eastAsia="ru-RU"/>
              </w:rPr>
              <w:t xml:space="preserve"> пайдалануға қабылдаудың халықаралық тәжірибесі (</w:t>
            </w:r>
            <w:r w:rsidRPr="00F62863">
              <w:rPr>
                <w:rFonts w:ascii="Times New Roman" w:eastAsia="Times New Roman" w:hAnsi="Times New Roman" w:cs="Times New Roman"/>
                <w:i/>
                <w:color w:val="000000" w:themeColor="text1"/>
                <w:sz w:val="24"/>
                <w:szCs w:val="24"/>
                <w:lang w:val="kk-KZ" w:eastAsia="ru-RU"/>
              </w:rPr>
              <w:t>Нидерланды, Латвия, Франция, Германия, Португалия, Греция, Беларусь, Ресей, Украина, Тәжікстан</w:t>
            </w:r>
            <w:r w:rsidRPr="00F62863">
              <w:rPr>
                <w:rFonts w:ascii="Times New Roman" w:eastAsia="Times New Roman" w:hAnsi="Times New Roman" w:cs="Times New Roman"/>
                <w:color w:val="000000" w:themeColor="text1"/>
                <w:sz w:val="24"/>
                <w:szCs w:val="24"/>
                <w:lang w:val="kk-KZ" w:eastAsia="ru-RU"/>
              </w:rPr>
              <w:t>) құрылыс нысандарын пайдалануға қабылдау жөніндегі комиссияның жұмысына мемлекеттік өрт қадағалау өкілдерінің міндетті түрде қатысуын көрсетеді.</w:t>
            </w:r>
          </w:p>
          <w:p w:rsidR="00161324" w:rsidRDefault="00161324" w:rsidP="00913666">
            <w:pPr>
              <w:pBdr>
                <w:bottom w:val="single" w:sz="4" w:space="31" w:color="FFFFFF"/>
              </w:pBdr>
              <w:tabs>
                <w:tab w:val="left" w:pos="1080"/>
              </w:tabs>
              <w:ind w:firstLine="709"/>
              <w:jc w:val="both"/>
              <w:rPr>
                <w:rFonts w:ascii="Times New Roman" w:hAnsi="Times New Roman" w:cs="Times New Roman"/>
                <w:color w:val="000000" w:themeColor="text1"/>
                <w:sz w:val="24"/>
                <w:szCs w:val="24"/>
                <w:lang w:val="kk-KZ"/>
              </w:rPr>
            </w:pPr>
            <w:r w:rsidRPr="00F62863">
              <w:rPr>
                <w:rFonts w:ascii="Times New Roman" w:hAnsi="Times New Roman" w:cs="Times New Roman"/>
                <w:color w:val="000000" w:themeColor="text1"/>
                <w:sz w:val="24"/>
                <w:szCs w:val="24"/>
                <w:lang w:val="kk-KZ"/>
              </w:rPr>
              <w:t>Қазақстанда салынған объектілерге сәйкестік қорытындысын беру жөніндегі норманы енгізу адамдардың өмірі мен денсаулығына нақты қауіп төндіретін және өрт болған жағдайда ірі материалдық залалға әкеп соғуы мүмкін өрт қауіпсіздігі талаптары бұзылған ғимараттарды пайдалануға жол бермеуге мүмкіндік береді.</w:t>
            </w:r>
          </w:p>
          <w:p w:rsidR="00161324" w:rsidRPr="00F62863" w:rsidRDefault="00161324" w:rsidP="00913666">
            <w:pPr>
              <w:pBdr>
                <w:bottom w:val="single" w:sz="4" w:space="31" w:color="FFFFFF"/>
              </w:pBdr>
              <w:tabs>
                <w:tab w:val="left" w:pos="1080"/>
              </w:tabs>
              <w:ind w:firstLine="709"/>
              <w:jc w:val="both"/>
              <w:rPr>
                <w:rFonts w:ascii="Times New Roman" w:hAnsi="Times New Roman" w:cs="Times New Roman"/>
                <w:sz w:val="24"/>
                <w:szCs w:val="24"/>
                <w:lang w:val="kk-KZ"/>
              </w:rPr>
            </w:pPr>
            <w:r w:rsidRPr="00881EE9">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w:t>
            </w:r>
            <w:r w:rsidRPr="00881EE9">
              <w:rPr>
                <w:rFonts w:ascii="Times New Roman" w:hAnsi="Times New Roman" w:cs="Times New Roman"/>
                <w:sz w:val="24"/>
                <w:szCs w:val="24"/>
                <w:lang w:val="kk-KZ"/>
              </w:rPr>
              <w:lastRenderedPageBreak/>
              <w:t xml:space="preserve">Тұжырымдаманың </w:t>
            </w:r>
            <w:r>
              <w:rPr>
                <w:rFonts w:ascii="Times New Roman" w:hAnsi="Times New Roman" w:cs="Times New Roman"/>
                <w:sz w:val="24"/>
                <w:szCs w:val="24"/>
                <w:lang w:val="kk-KZ"/>
              </w:rPr>
              <w:t>3</w:t>
            </w:r>
            <w:r w:rsidRPr="00881EE9">
              <w:rPr>
                <w:rFonts w:ascii="Times New Roman" w:hAnsi="Times New Roman" w:cs="Times New Roman"/>
                <w:sz w:val="24"/>
                <w:szCs w:val="24"/>
                <w:lang w:val="kk-KZ"/>
              </w:rPr>
              <w:t>) тармақшасы (2022 жылғы «7» қыркүйек)</w:t>
            </w:r>
          </w:p>
        </w:tc>
      </w:tr>
      <w:tr w:rsidR="00161324" w:rsidRPr="00462591" w:rsidTr="005767E0">
        <w:tc>
          <w:tcPr>
            <w:tcW w:w="15077" w:type="dxa"/>
            <w:gridSpan w:val="6"/>
            <w:shd w:val="clear" w:color="auto" w:fill="auto"/>
          </w:tcPr>
          <w:p w:rsidR="00161324" w:rsidRPr="001F57A3" w:rsidRDefault="003B69AC" w:rsidP="00913666">
            <w:pPr>
              <w:jc w:val="center"/>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lastRenderedPageBreak/>
              <w:t>9</w:t>
            </w:r>
            <w:r w:rsidR="00161324">
              <w:rPr>
                <w:rFonts w:ascii="Times New Roman" w:eastAsia="Times New Roman" w:hAnsi="Times New Roman" w:cs="Times New Roman"/>
                <w:b/>
                <w:bCs/>
                <w:color w:val="000000" w:themeColor="text1"/>
                <w:sz w:val="24"/>
                <w:szCs w:val="24"/>
                <w:lang w:val="kk-KZ" w:eastAsia="ru-RU"/>
              </w:rPr>
              <w:t>. «</w:t>
            </w:r>
            <w:r w:rsidR="00161324" w:rsidRPr="00F72305">
              <w:rPr>
                <w:rFonts w:ascii="Times New Roman" w:eastAsia="Times New Roman" w:hAnsi="Times New Roman" w:cs="Times New Roman"/>
                <w:b/>
                <w:bCs/>
                <w:color w:val="000000" w:themeColor="text1"/>
                <w:sz w:val="24"/>
                <w:szCs w:val="24"/>
                <w:lang w:val="kk-KZ" w:eastAsia="ru-RU"/>
              </w:rPr>
              <w:t>Теміржол көлігі туралы</w:t>
            </w:r>
            <w:r w:rsidR="00161324">
              <w:rPr>
                <w:rFonts w:ascii="Times New Roman" w:eastAsia="Times New Roman" w:hAnsi="Times New Roman" w:cs="Times New Roman"/>
                <w:b/>
                <w:bCs/>
                <w:color w:val="000000" w:themeColor="text1"/>
                <w:sz w:val="24"/>
                <w:szCs w:val="24"/>
                <w:lang w:val="kk-KZ" w:eastAsia="ru-RU"/>
              </w:rPr>
              <w:t>»</w:t>
            </w:r>
          </w:p>
          <w:p w:rsidR="00161324" w:rsidRPr="00F72305" w:rsidRDefault="00161324" w:rsidP="00913666">
            <w:pPr>
              <w:jc w:val="center"/>
              <w:rPr>
                <w:rFonts w:ascii="Times New Roman" w:eastAsia="Times New Roman" w:hAnsi="Times New Roman" w:cs="Times New Roman"/>
                <w:b/>
                <w:color w:val="000000" w:themeColor="text1"/>
                <w:sz w:val="24"/>
                <w:szCs w:val="24"/>
                <w:lang w:val="kk-KZ" w:eastAsia="ru-RU"/>
              </w:rPr>
            </w:pPr>
            <w:r w:rsidRPr="00F72305">
              <w:rPr>
                <w:rFonts w:ascii="Times New Roman" w:eastAsia="Times New Roman" w:hAnsi="Times New Roman" w:cs="Times New Roman"/>
                <w:b/>
                <w:color w:val="000000" w:themeColor="text1"/>
                <w:sz w:val="24"/>
                <w:szCs w:val="24"/>
                <w:lang w:val="kk-KZ" w:eastAsia="ru-RU"/>
              </w:rPr>
              <w:t>Қазақстан Республикасының 2001 жылғы 8 желтоқсандағы Заңы</w:t>
            </w: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1F57A3" w:rsidRDefault="00161324" w:rsidP="00913666">
            <w:pPr>
              <w:jc w:val="center"/>
              <w:rPr>
                <w:rFonts w:ascii="Times New Roman" w:hAnsi="Times New Roman" w:cs="Times New Roman"/>
                <w:sz w:val="24"/>
                <w:szCs w:val="24"/>
                <w:lang w:val="kk-KZ"/>
              </w:rPr>
            </w:pPr>
            <w:r>
              <w:rPr>
                <w:rFonts w:ascii="Times New Roman" w:hAnsi="Times New Roman" w:cs="Times New Roman"/>
                <w:sz w:val="24"/>
                <w:szCs w:val="24"/>
                <w:lang w:val="kk-KZ"/>
              </w:rPr>
              <w:t>35-баптың 1-тармағы</w:t>
            </w:r>
          </w:p>
        </w:tc>
        <w:tc>
          <w:tcPr>
            <w:tcW w:w="3966" w:type="dxa"/>
            <w:shd w:val="clear" w:color="auto" w:fill="auto"/>
          </w:tcPr>
          <w:p w:rsidR="00161324" w:rsidRPr="00F72305" w:rsidRDefault="00161324" w:rsidP="00913666">
            <w:pPr>
              <w:jc w:val="both"/>
              <w:rPr>
                <w:rFonts w:ascii="Times New Roman" w:eastAsia="Times New Roman" w:hAnsi="Times New Roman" w:cs="Times New Roman"/>
                <w:b/>
                <w:bCs/>
                <w:sz w:val="24"/>
                <w:szCs w:val="24"/>
                <w:lang w:val="kk-KZ" w:eastAsia="ru-RU"/>
              </w:rPr>
            </w:pPr>
            <w:r w:rsidRPr="00F72305">
              <w:rPr>
                <w:rFonts w:ascii="Times New Roman" w:eastAsia="Times New Roman" w:hAnsi="Times New Roman" w:cs="Times New Roman"/>
                <w:b/>
                <w:bCs/>
                <w:sz w:val="24"/>
                <w:szCs w:val="24"/>
                <w:lang w:val="kk-KZ" w:eastAsia="ru-RU"/>
              </w:rPr>
              <w:t xml:space="preserve">35-бап. Темiржол көлiгiнiң ерекше жағдайлардағы iс-әрекетi </w:t>
            </w:r>
          </w:p>
          <w:p w:rsidR="00161324" w:rsidRPr="00F72305" w:rsidRDefault="00161324" w:rsidP="00913666">
            <w:pPr>
              <w:jc w:val="both"/>
              <w:rPr>
                <w:rFonts w:ascii="Times New Roman" w:eastAsia="Times New Roman" w:hAnsi="Times New Roman" w:cs="Times New Roman"/>
                <w:bCs/>
                <w:sz w:val="24"/>
                <w:szCs w:val="24"/>
                <w:lang w:val="kk-KZ" w:eastAsia="ru-RU"/>
              </w:rPr>
            </w:pPr>
            <w:r w:rsidRPr="00F72305">
              <w:rPr>
                <w:rFonts w:ascii="Times New Roman" w:eastAsia="Times New Roman" w:hAnsi="Times New Roman" w:cs="Times New Roman"/>
                <w:bCs/>
                <w:sz w:val="24"/>
                <w:szCs w:val="24"/>
                <w:lang w:val="kk-KZ" w:eastAsia="ru-RU"/>
              </w:rPr>
              <w:t>      1. Əлеуметтік, табиғи жəне техногендiк сипаттағы төтенше жағдайлар туындаған кезде, сондай-ақ төтенше жəне соғыс жағдайы енгiзiлген кезде тасымалдаушының шарттық қатынастары əлеуметтік сипаттағы төтенше жағдайлардың алдын алуды (анықтауды, жолын кесуді) жəне оларды жоюды өз құзыретіне қарай жүзеге асыратын мемлекеттік органдардың, жергілікті жер комендантының ұсынуы бойынша уəкілетті органның шешімдері негізінде тоқтатыла тұруы мүмкiн.</w:t>
            </w:r>
          </w:p>
          <w:p w:rsidR="00161324" w:rsidRPr="001F57A3" w:rsidRDefault="00161324" w:rsidP="00913666">
            <w:pPr>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w:t>
            </w:r>
          </w:p>
          <w:p w:rsidR="00161324" w:rsidRPr="00F62863" w:rsidRDefault="00161324" w:rsidP="00913666">
            <w:pPr>
              <w:jc w:val="both"/>
              <w:rPr>
                <w:rFonts w:ascii="Times New Roman" w:eastAsia="Times New Roman" w:hAnsi="Times New Roman" w:cs="Times New Roman"/>
                <w:b/>
                <w:bCs/>
                <w:sz w:val="24"/>
                <w:szCs w:val="24"/>
                <w:lang w:val="kk-KZ" w:eastAsia="ru-RU"/>
              </w:rPr>
            </w:pPr>
          </w:p>
        </w:tc>
        <w:tc>
          <w:tcPr>
            <w:tcW w:w="3970" w:type="dxa"/>
            <w:gridSpan w:val="2"/>
            <w:shd w:val="clear" w:color="auto" w:fill="auto"/>
          </w:tcPr>
          <w:p w:rsidR="00161324" w:rsidRPr="00F72305" w:rsidRDefault="00161324" w:rsidP="00913666">
            <w:pPr>
              <w:jc w:val="both"/>
              <w:rPr>
                <w:rFonts w:ascii="Times New Roman" w:eastAsia="Times New Roman" w:hAnsi="Times New Roman" w:cs="Times New Roman"/>
                <w:b/>
                <w:bCs/>
                <w:sz w:val="24"/>
                <w:szCs w:val="24"/>
                <w:lang w:val="kk-KZ" w:eastAsia="ru-RU"/>
              </w:rPr>
            </w:pPr>
            <w:r w:rsidRPr="00F72305">
              <w:rPr>
                <w:rFonts w:ascii="Times New Roman" w:eastAsia="Times New Roman" w:hAnsi="Times New Roman" w:cs="Times New Roman"/>
                <w:b/>
                <w:bCs/>
                <w:sz w:val="24"/>
                <w:szCs w:val="24"/>
                <w:lang w:val="kk-KZ" w:eastAsia="ru-RU"/>
              </w:rPr>
              <w:t xml:space="preserve">35-бап. Темiржол көлiгiнiң ерекше жағдайлардағы iс-әрекетi </w:t>
            </w:r>
          </w:p>
          <w:p w:rsidR="005F01A6" w:rsidRDefault="00161324" w:rsidP="00913666">
            <w:pPr>
              <w:jc w:val="both"/>
              <w:rPr>
                <w:rFonts w:ascii="Times New Roman" w:eastAsia="Times New Roman" w:hAnsi="Times New Roman" w:cs="Times New Roman"/>
                <w:bCs/>
                <w:sz w:val="24"/>
                <w:szCs w:val="24"/>
                <w:lang w:val="kk-KZ" w:eastAsia="ru-RU"/>
              </w:rPr>
            </w:pPr>
            <w:r w:rsidRPr="005F01A6">
              <w:rPr>
                <w:rFonts w:ascii="Times New Roman" w:eastAsia="Times New Roman" w:hAnsi="Times New Roman" w:cs="Times New Roman"/>
                <w:bCs/>
                <w:sz w:val="24"/>
                <w:szCs w:val="24"/>
                <w:lang w:val="kk-KZ" w:eastAsia="ru-RU"/>
              </w:rPr>
              <w:t xml:space="preserve">      1. </w:t>
            </w:r>
            <w:r w:rsidR="005F01A6" w:rsidRPr="005F01A6">
              <w:rPr>
                <w:rFonts w:ascii="Times New Roman" w:hAnsi="Times New Roman" w:cs="Times New Roman"/>
                <w:bCs/>
                <w:sz w:val="24"/>
                <w:szCs w:val="24"/>
                <w:lang w:val="kk-KZ"/>
              </w:rPr>
              <w:t xml:space="preserve"> Əлеуметтік, табиғи жəне техногендiк сипаттағы төтенше жағдайлар туындаған кезде, сондай-ақ төтенше жəне соғыс жағдайы енгiзiлген кезде тасымалдаушының шарттық қатынастары əлеуметтік, </w:t>
            </w:r>
            <w:r w:rsidR="005F01A6" w:rsidRPr="005F01A6">
              <w:rPr>
                <w:rFonts w:ascii="Times New Roman" w:hAnsi="Times New Roman" w:cs="Times New Roman"/>
                <w:b/>
                <w:bCs/>
                <w:sz w:val="24"/>
                <w:szCs w:val="24"/>
                <w:lang w:val="kk-KZ"/>
              </w:rPr>
              <w:t>табиғи және техногендік</w:t>
            </w:r>
            <w:r w:rsidR="005F01A6" w:rsidRPr="005F01A6">
              <w:rPr>
                <w:rFonts w:ascii="Times New Roman" w:hAnsi="Times New Roman" w:cs="Times New Roman"/>
                <w:bCs/>
                <w:sz w:val="24"/>
                <w:szCs w:val="24"/>
                <w:lang w:val="kk-KZ"/>
              </w:rPr>
              <w:t xml:space="preserve"> сипаттағы төтенше жағдайлардың алдын алуды (анықтауды, жолын кесуді) жəне оларды жоюды өз құзыретіне қарай жүзеге асыратын мемлекеттік органдардың, жергілікті коменданттың ұсынуы бойынша уəкілетті органның шешімдері негізінде тоқтатыла тұруы мүмкiн.</w:t>
            </w:r>
          </w:p>
          <w:p w:rsidR="00161324" w:rsidRPr="001F57A3" w:rsidRDefault="00161324" w:rsidP="00913666">
            <w:pPr>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w:t>
            </w:r>
          </w:p>
          <w:p w:rsidR="00161324" w:rsidRPr="00F62863" w:rsidRDefault="00161324" w:rsidP="00913666">
            <w:pPr>
              <w:jc w:val="both"/>
              <w:rPr>
                <w:rFonts w:ascii="Times New Roman" w:eastAsia="Times New Roman" w:hAnsi="Times New Roman" w:cs="Times New Roman"/>
                <w:b/>
                <w:bCs/>
                <w:sz w:val="24"/>
                <w:szCs w:val="24"/>
                <w:lang w:val="kk-KZ" w:eastAsia="ru-RU"/>
              </w:rPr>
            </w:pPr>
          </w:p>
        </w:tc>
        <w:tc>
          <w:tcPr>
            <w:tcW w:w="5161" w:type="dxa"/>
            <w:shd w:val="clear" w:color="auto" w:fill="auto"/>
          </w:tcPr>
          <w:p w:rsidR="00161324" w:rsidRPr="001F57A3" w:rsidRDefault="00161324" w:rsidP="00913666">
            <w:pPr>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w:t>
            </w:r>
            <w:r w:rsidRPr="001F57A3">
              <w:rPr>
                <w:rFonts w:ascii="Times New Roman" w:eastAsia="Times New Roman" w:hAnsi="Times New Roman" w:cs="Times New Roman"/>
                <w:color w:val="000000" w:themeColor="text1"/>
                <w:sz w:val="24"/>
                <w:szCs w:val="24"/>
                <w:lang w:val="kk-KZ" w:eastAsia="ru-RU"/>
              </w:rPr>
              <w:t>Азаматтық қорғау туралы</w:t>
            </w:r>
            <w:r>
              <w:rPr>
                <w:rFonts w:ascii="Times New Roman" w:eastAsia="Times New Roman" w:hAnsi="Times New Roman" w:cs="Times New Roman"/>
                <w:color w:val="000000" w:themeColor="text1"/>
                <w:sz w:val="24"/>
                <w:szCs w:val="24"/>
                <w:lang w:val="kk-KZ" w:eastAsia="ru-RU"/>
              </w:rPr>
              <w:t>»</w:t>
            </w:r>
            <w:r w:rsidRPr="001F57A3">
              <w:rPr>
                <w:rFonts w:ascii="Times New Roman" w:eastAsia="Times New Roman" w:hAnsi="Times New Roman" w:cs="Times New Roman"/>
                <w:color w:val="000000" w:themeColor="text1"/>
                <w:sz w:val="24"/>
                <w:szCs w:val="24"/>
                <w:lang w:val="kk-KZ" w:eastAsia="ru-RU"/>
              </w:rPr>
              <w:t xml:space="preserve"> ҚР Заңына сәйкес азаматтық қорғау саласындағы уәкілетті орган (Төтенше жағдайлар министрлігі) – Табиғи және техногендік сипаттағы төтенше жағдайлардың алдын алу және оларды жою, шұғыл медициналық көмек көрсету бөлігінде азаматтық қорғау саласындағы мемлекеттік саясатты басшылықты және салааралық үйлестіруді, әзірлеуді және іске асыруды жүзеге асыратын орталық атқарушы орган және халыққа психологиялық көмек көрсету, өрт қауіпсіздігін қамтамасыз ету және азаматтық қорғаныс ұйымдары.</w:t>
            </w:r>
          </w:p>
          <w:p w:rsidR="00161324" w:rsidRDefault="00161324" w:rsidP="00913666">
            <w:pPr>
              <w:jc w:val="both"/>
              <w:rPr>
                <w:rFonts w:ascii="Times New Roman" w:eastAsia="Times New Roman" w:hAnsi="Times New Roman" w:cs="Times New Roman"/>
                <w:color w:val="000000" w:themeColor="text1"/>
                <w:sz w:val="24"/>
                <w:szCs w:val="24"/>
                <w:lang w:val="kk-KZ" w:eastAsia="ru-RU"/>
              </w:rPr>
            </w:pPr>
            <w:r w:rsidRPr="001F57A3">
              <w:rPr>
                <w:rFonts w:ascii="Times New Roman" w:eastAsia="Times New Roman" w:hAnsi="Times New Roman" w:cs="Times New Roman"/>
                <w:color w:val="000000" w:themeColor="text1"/>
                <w:sz w:val="24"/>
                <w:szCs w:val="24"/>
                <w:lang w:val="kk-KZ" w:eastAsia="ru-RU"/>
              </w:rPr>
              <w:t>Осыған байланысты, табиғи және техногендік сипаттағы төтенше жағдайлар туындаған кезде тасымалдаушының шарттық қатынастары табиғи және техногендік сипаттағы төтенше жағдайлардың алдын алуды және жоюды жүзеге асыратын мемлекеттік органдардың ұсынуы бойынша уәкілетті органның шешімдері негізінде тоқтатыла тұруы мүмкін</w:t>
            </w:r>
          </w:p>
          <w:p w:rsidR="00161324" w:rsidRPr="00F62863" w:rsidRDefault="00161324" w:rsidP="00913666">
            <w:pPr>
              <w:jc w:val="both"/>
              <w:rPr>
                <w:rFonts w:ascii="Times New Roman" w:eastAsia="Times New Roman" w:hAnsi="Times New Roman" w:cs="Times New Roman"/>
                <w:color w:val="000000" w:themeColor="text1"/>
                <w:sz w:val="24"/>
                <w:szCs w:val="24"/>
                <w:lang w:val="kk-KZ" w:eastAsia="ru-RU"/>
              </w:rPr>
            </w:pPr>
            <w:r w:rsidRPr="00881EE9">
              <w:rPr>
                <w:rFonts w:ascii="Times New Roman" w:eastAsia="Times New Roman" w:hAnsi="Times New Roman" w:cs="Times New Roman"/>
                <w:color w:val="000000" w:themeColor="text1"/>
                <w:sz w:val="24"/>
                <w:szCs w:val="24"/>
                <w:lang w:val="kk-KZ" w:eastAsia="ru-RU"/>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eastAsia="Times New Roman" w:hAnsi="Times New Roman" w:cs="Times New Roman"/>
                <w:color w:val="000000" w:themeColor="text1"/>
                <w:sz w:val="24"/>
                <w:szCs w:val="24"/>
                <w:lang w:val="kk-KZ" w:eastAsia="ru-RU"/>
              </w:rPr>
              <w:t>10</w:t>
            </w:r>
            <w:r w:rsidRPr="00881EE9">
              <w:rPr>
                <w:rFonts w:ascii="Times New Roman" w:eastAsia="Times New Roman" w:hAnsi="Times New Roman" w:cs="Times New Roman"/>
                <w:color w:val="000000" w:themeColor="text1"/>
                <w:sz w:val="24"/>
                <w:szCs w:val="24"/>
                <w:lang w:val="kk-KZ" w:eastAsia="ru-RU"/>
              </w:rPr>
              <w:t>) тармақшасы (2022 жылғы «7» қыркүйек)</w:t>
            </w:r>
          </w:p>
        </w:tc>
      </w:tr>
      <w:tr w:rsidR="00161324" w:rsidRPr="00462591" w:rsidTr="005767E0">
        <w:tc>
          <w:tcPr>
            <w:tcW w:w="15077" w:type="dxa"/>
            <w:gridSpan w:val="6"/>
            <w:shd w:val="clear" w:color="auto" w:fill="auto"/>
          </w:tcPr>
          <w:p w:rsidR="00161324" w:rsidRDefault="00161324" w:rsidP="00913666">
            <w:pPr>
              <w:jc w:val="center"/>
              <w:rPr>
                <w:rFonts w:ascii="Times New Roman" w:eastAsia="Times New Roman" w:hAnsi="Times New Roman" w:cs="Times New Roman"/>
                <w:color w:val="000000" w:themeColor="text1"/>
                <w:sz w:val="24"/>
                <w:szCs w:val="24"/>
                <w:lang w:val="kk-KZ" w:eastAsia="ru-RU"/>
              </w:rPr>
            </w:pPr>
            <w:r w:rsidRPr="00744D1E">
              <w:rPr>
                <w:rFonts w:ascii="Times New Roman" w:eastAsia="Times New Roman" w:hAnsi="Times New Roman" w:cs="Times New Roman"/>
                <w:b/>
                <w:color w:val="000000" w:themeColor="text1"/>
                <w:sz w:val="24"/>
                <w:szCs w:val="24"/>
                <w:lang w:val="kk-KZ" w:eastAsia="ru-RU"/>
              </w:rPr>
              <w:lastRenderedPageBreak/>
              <w:t>1</w:t>
            </w:r>
            <w:r w:rsidR="003B69AC">
              <w:rPr>
                <w:rFonts w:ascii="Times New Roman" w:eastAsia="Times New Roman" w:hAnsi="Times New Roman" w:cs="Times New Roman"/>
                <w:b/>
                <w:color w:val="000000" w:themeColor="text1"/>
                <w:sz w:val="24"/>
                <w:szCs w:val="24"/>
                <w:lang w:val="kk-KZ" w:eastAsia="ru-RU"/>
              </w:rPr>
              <w:t>0</w:t>
            </w:r>
            <w:r w:rsidRPr="00744D1E">
              <w:rPr>
                <w:rFonts w:ascii="Times New Roman" w:eastAsia="Times New Roman" w:hAnsi="Times New Roman" w:cs="Times New Roman"/>
                <w:b/>
                <w:color w:val="000000" w:themeColor="text1"/>
                <w:sz w:val="24"/>
                <w:szCs w:val="24"/>
                <w:lang w:val="kk-KZ" w:eastAsia="ru-RU"/>
              </w:rPr>
              <w:t>. «Төтенше жағдай туралы»</w:t>
            </w:r>
            <w:r>
              <w:rPr>
                <w:rFonts w:ascii="Times New Roman" w:eastAsia="Times New Roman" w:hAnsi="Times New Roman" w:cs="Times New Roman"/>
                <w:color w:val="000000" w:themeColor="text1"/>
                <w:sz w:val="24"/>
                <w:szCs w:val="24"/>
                <w:lang w:val="kk-KZ" w:eastAsia="ru-RU"/>
              </w:rPr>
              <w:t xml:space="preserve"> </w:t>
            </w:r>
          </w:p>
          <w:p w:rsidR="00161324" w:rsidRPr="00744D1E" w:rsidRDefault="00161324" w:rsidP="00913666">
            <w:pPr>
              <w:jc w:val="center"/>
              <w:rPr>
                <w:rFonts w:ascii="Times New Roman" w:eastAsia="Times New Roman" w:hAnsi="Times New Roman" w:cs="Times New Roman"/>
                <w:color w:val="000000" w:themeColor="text1"/>
                <w:sz w:val="24"/>
                <w:szCs w:val="24"/>
                <w:lang w:val="kk-KZ" w:eastAsia="ru-RU"/>
              </w:rPr>
            </w:pPr>
            <w:r w:rsidRPr="00744D1E">
              <w:rPr>
                <w:rFonts w:ascii="Times New Roman" w:eastAsia="Times New Roman" w:hAnsi="Times New Roman" w:cs="Times New Roman"/>
                <w:b/>
                <w:color w:val="000000" w:themeColor="text1"/>
                <w:sz w:val="24"/>
                <w:szCs w:val="24"/>
                <w:lang w:val="kk-KZ" w:eastAsia="ru-RU"/>
              </w:rPr>
              <w:t>2003 жылғы 8 ақпандағы Қазақстан Республикасының Заңы</w:t>
            </w: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62863" w:rsidRDefault="00161324" w:rsidP="00913666">
            <w:pPr>
              <w:jc w:val="center"/>
              <w:rPr>
                <w:rFonts w:ascii="Times New Roman" w:hAnsi="Times New Roman" w:cs="Times New Roman"/>
                <w:sz w:val="24"/>
                <w:szCs w:val="24"/>
              </w:rPr>
            </w:pPr>
            <w:r w:rsidRPr="00F62863">
              <w:rPr>
                <w:rFonts w:ascii="Times New Roman" w:hAnsi="Times New Roman" w:cs="Times New Roman"/>
                <w:bCs/>
                <w:color w:val="000000" w:themeColor="text1"/>
                <w:sz w:val="24"/>
                <w:szCs w:val="24"/>
              </w:rPr>
              <w:t>12-баптың 2-тармағының 8) тармақшасы</w:t>
            </w:r>
          </w:p>
        </w:tc>
        <w:tc>
          <w:tcPr>
            <w:tcW w:w="3966" w:type="dxa"/>
            <w:shd w:val="clear" w:color="auto" w:fill="auto"/>
          </w:tcPr>
          <w:p w:rsidR="00161324" w:rsidRPr="00F62863" w:rsidRDefault="00161324" w:rsidP="00913666">
            <w:pPr>
              <w:ind w:firstLine="455"/>
              <w:jc w:val="both"/>
              <w:rPr>
                <w:rFonts w:ascii="Times New Roman" w:eastAsia="Times New Roman" w:hAnsi="Times New Roman" w:cs="Times New Roman"/>
                <w:b/>
                <w:bCs/>
                <w:sz w:val="24"/>
                <w:szCs w:val="24"/>
                <w:lang w:eastAsia="ru-RU"/>
              </w:rPr>
            </w:pPr>
            <w:r w:rsidRPr="00F62863">
              <w:rPr>
                <w:rFonts w:ascii="Times New Roman" w:eastAsia="Times New Roman" w:hAnsi="Times New Roman" w:cs="Times New Roman"/>
                <w:b/>
                <w:bCs/>
                <w:sz w:val="24"/>
                <w:szCs w:val="24"/>
                <w:lang w:eastAsia="ru-RU"/>
              </w:rPr>
              <w:t>12-бап. Мемлекеттік комиссияның негізгі міндеттері мен функциялары</w:t>
            </w:r>
          </w:p>
          <w:p w:rsidR="00161324" w:rsidRPr="00F62863" w:rsidRDefault="00161324" w:rsidP="00913666">
            <w:pPr>
              <w:ind w:firstLine="455"/>
              <w:jc w:val="both"/>
              <w:rPr>
                <w:rFonts w:ascii="Times New Roman" w:eastAsia="Times New Roman" w:hAnsi="Times New Roman" w:cs="Times New Roman"/>
                <w:b/>
                <w:bCs/>
                <w:sz w:val="24"/>
                <w:szCs w:val="24"/>
                <w:lang w:eastAsia="ru-RU"/>
              </w:rPr>
            </w:pPr>
            <w:r w:rsidRPr="00F62863">
              <w:rPr>
                <w:rFonts w:ascii="Times New Roman" w:eastAsia="Times New Roman" w:hAnsi="Times New Roman" w:cs="Times New Roman"/>
                <w:b/>
                <w:bCs/>
                <w:sz w:val="24"/>
                <w:szCs w:val="24"/>
                <w:lang w:eastAsia="ru-RU"/>
              </w:rPr>
              <w:t>…</w:t>
            </w:r>
          </w:p>
          <w:p w:rsidR="00161324" w:rsidRPr="00F62863" w:rsidRDefault="00161324" w:rsidP="00913666">
            <w:pPr>
              <w:ind w:firstLine="455"/>
              <w:jc w:val="both"/>
              <w:rPr>
                <w:rFonts w:ascii="Times New Roman" w:eastAsia="Times New Roman" w:hAnsi="Times New Roman" w:cs="Times New Roman"/>
                <w:bCs/>
                <w:sz w:val="24"/>
                <w:szCs w:val="24"/>
                <w:lang w:eastAsia="ru-RU"/>
              </w:rPr>
            </w:pPr>
            <w:r w:rsidRPr="00F62863">
              <w:rPr>
                <w:rFonts w:ascii="Times New Roman" w:eastAsia="Times New Roman" w:hAnsi="Times New Roman" w:cs="Times New Roman"/>
                <w:bCs/>
                <w:sz w:val="24"/>
                <w:szCs w:val="24"/>
                <w:lang w:eastAsia="ru-RU"/>
              </w:rPr>
              <w:t xml:space="preserve">2. Негізгі міндеттерді орындау үшін мемлекеттік комиссия мынадай функцияларды жүзеге асырады: </w:t>
            </w:r>
          </w:p>
          <w:p w:rsidR="00161324" w:rsidRPr="00F62863" w:rsidRDefault="00161324" w:rsidP="00913666">
            <w:pPr>
              <w:ind w:firstLine="455"/>
              <w:jc w:val="both"/>
              <w:rPr>
                <w:rFonts w:ascii="Times New Roman" w:eastAsia="Times New Roman" w:hAnsi="Times New Roman" w:cs="Times New Roman"/>
                <w:bCs/>
                <w:sz w:val="24"/>
                <w:szCs w:val="24"/>
                <w:lang w:eastAsia="ru-RU"/>
              </w:rPr>
            </w:pPr>
            <w:r w:rsidRPr="00F62863">
              <w:rPr>
                <w:rFonts w:ascii="Times New Roman" w:eastAsia="Times New Roman" w:hAnsi="Times New Roman" w:cs="Times New Roman"/>
                <w:bCs/>
                <w:sz w:val="24"/>
                <w:szCs w:val="24"/>
                <w:lang w:eastAsia="ru-RU"/>
              </w:rPr>
              <w:t>…</w:t>
            </w:r>
          </w:p>
          <w:p w:rsidR="00161324" w:rsidRDefault="00161324" w:rsidP="00913666">
            <w:pPr>
              <w:ind w:firstLine="455"/>
              <w:jc w:val="both"/>
              <w:rPr>
                <w:rFonts w:ascii="Times New Roman" w:eastAsia="Times New Roman" w:hAnsi="Times New Roman" w:cs="Times New Roman"/>
                <w:bCs/>
                <w:sz w:val="24"/>
                <w:szCs w:val="24"/>
                <w:lang w:eastAsia="ru-RU"/>
              </w:rPr>
            </w:pPr>
            <w:r w:rsidRPr="00F62863">
              <w:rPr>
                <w:rFonts w:ascii="Times New Roman" w:eastAsia="Times New Roman" w:hAnsi="Times New Roman" w:cs="Times New Roman"/>
                <w:bCs/>
                <w:sz w:val="24"/>
                <w:szCs w:val="24"/>
                <w:lang w:eastAsia="ru-RU"/>
              </w:rPr>
              <w:t xml:space="preserve">8) төтенше жағдай енгізілген жерде орналасқан (орналасатын) жергілікті атқарушы органдардың, ұйымдардың, аумақтық ішкі істер органдарының, азаматтық қорғау саласындағы уәкілетті органның аумақтық </w:t>
            </w:r>
            <w:r w:rsidRPr="00F62863">
              <w:rPr>
                <w:rFonts w:ascii="Times New Roman" w:eastAsia="Times New Roman" w:hAnsi="Times New Roman" w:cs="Times New Roman"/>
                <w:b/>
                <w:bCs/>
                <w:sz w:val="24"/>
                <w:szCs w:val="24"/>
                <w:lang w:eastAsia="ru-RU"/>
              </w:rPr>
              <w:t>бөлімшелерінің,</w:t>
            </w:r>
            <w:r w:rsidRPr="00F62863">
              <w:rPr>
                <w:rFonts w:ascii="Times New Roman" w:eastAsia="Times New Roman" w:hAnsi="Times New Roman" w:cs="Times New Roman"/>
                <w:bCs/>
                <w:sz w:val="24"/>
                <w:szCs w:val="24"/>
                <w:lang w:eastAsia="ru-RU"/>
              </w:rPr>
              <w:t xml:space="preserve"> әскери құралымдардың және төтенше жағдай режимін қамтамасыз ету үшін қосымша тартылатын мемлекеттік органдардың қызметін үйлестіреді.</w:t>
            </w:r>
          </w:p>
          <w:p w:rsidR="00161324" w:rsidRPr="00F62863" w:rsidRDefault="00161324" w:rsidP="00913666">
            <w:pPr>
              <w:ind w:firstLine="455"/>
              <w:jc w:val="both"/>
              <w:rPr>
                <w:rFonts w:ascii="Times New Roman" w:eastAsia="Times New Roman" w:hAnsi="Times New Roman" w:cs="Times New Roman"/>
                <w:bCs/>
                <w:sz w:val="24"/>
                <w:szCs w:val="24"/>
                <w:lang w:eastAsia="ru-RU"/>
              </w:rPr>
            </w:pPr>
          </w:p>
        </w:tc>
        <w:tc>
          <w:tcPr>
            <w:tcW w:w="3970" w:type="dxa"/>
            <w:gridSpan w:val="2"/>
            <w:shd w:val="clear" w:color="auto" w:fill="auto"/>
          </w:tcPr>
          <w:p w:rsidR="00161324" w:rsidRPr="00F62863" w:rsidRDefault="00161324" w:rsidP="00913666">
            <w:pPr>
              <w:ind w:firstLine="455"/>
              <w:jc w:val="both"/>
              <w:rPr>
                <w:rFonts w:ascii="Times New Roman" w:eastAsia="Times New Roman" w:hAnsi="Times New Roman" w:cs="Times New Roman"/>
                <w:b/>
                <w:bCs/>
                <w:sz w:val="24"/>
                <w:szCs w:val="24"/>
                <w:lang w:eastAsia="ru-RU"/>
              </w:rPr>
            </w:pPr>
            <w:r w:rsidRPr="00F62863">
              <w:rPr>
                <w:rFonts w:ascii="Times New Roman" w:eastAsia="Times New Roman" w:hAnsi="Times New Roman" w:cs="Times New Roman"/>
                <w:b/>
                <w:bCs/>
                <w:sz w:val="24"/>
                <w:szCs w:val="24"/>
                <w:lang w:eastAsia="ru-RU"/>
              </w:rPr>
              <w:t>12-бап. Мемлекеттік комиссияның негізгі міндеттері мен функциялары</w:t>
            </w:r>
          </w:p>
          <w:p w:rsidR="00161324" w:rsidRPr="00F62863" w:rsidRDefault="00161324" w:rsidP="00913666">
            <w:pPr>
              <w:ind w:firstLine="455"/>
              <w:jc w:val="both"/>
              <w:rPr>
                <w:rFonts w:ascii="Times New Roman" w:eastAsia="Times New Roman" w:hAnsi="Times New Roman" w:cs="Times New Roman"/>
                <w:b/>
                <w:bCs/>
                <w:sz w:val="24"/>
                <w:szCs w:val="24"/>
                <w:lang w:eastAsia="ru-RU"/>
              </w:rPr>
            </w:pPr>
            <w:r w:rsidRPr="00F62863">
              <w:rPr>
                <w:rFonts w:ascii="Times New Roman" w:eastAsia="Times New Roman" w:hAnsi="Times New Roman" w:cs="Times New Roman"/>
                <w:b/>
                <w:bCs/>
                <w:sz w:val="24"/>
                <w:szCs w:val="24"/>
                <w:lang w:eastAsia="ru-RU"/>
              </w:rPr>
              <w:t>…</w:t>
            </w:r>
          </w:p>
          <w:p w:rsidR="00161324" w:rsidRPr="00F62863" w:rsidRDefault="00161324" w:rsidP="00913666">
            <w:pPr>
              <w:ind w:firstLine="455"/>
              <w:jc w:val="both"/>
              <w:rPr>
                <w:rFonts w:ascii="Times New Roman" w:eastAsia="Times New Roman" w:hAnsi="Times New Roman" w:cs="Times New Roman"/>
                <w:bCs/>
                <w:sz w:val="24"/>
                <w:szCs w:val="24"/>
                <w:lang w:eastAsia="ru-RU"/>
              </w:rPr>
            </w:pPr>
            <w:r w:rsidRPr="00F62863">
              <w:rPr>
                <w:rFonts w:ascii="Times New Roman" w:eastAsia="Times New Roman" w:hAnsi="Times New Roman" w:cs="Times New Roman"/>
                <w:bCs/>
                <w:sz w:val="24"/>
                <w:szCs w:val="24"/>
                <w:lang w:eastAsia="ru-RU"/>
              </w:rPr>
              <w:t xml:space="preserve">2. Негізгі міндеттерді орындау үшін мемлекеттік комиссия мынадай функцияларды жүзеге асырады: </w:t>
            </w:r>
          </w:p>
          <w:p w:rsidR="00161324" w:rsidRPr="00F62863" w:rsidRDefault="00161324" w:rsidP="00913666">
            <w:pPr>
              <w:ind w:firstLine="455"/>
              <w:jc w:val="both"/>
              <w:rPr>
                <w:rFonts w:ascii="Times New Roman" w:eastAsia="Times New Roman" w:hAnsi="Times New Roman" w:cs="Times New Roman"/>
                <w:bCs/>
                <w:sz w:val="24"/>
                <w:szCs w:val="24"/>
                <w:lang w:eastAsia="ru-RU"/>
              </w:rPr>
            </w:pPr>
            <w:r w:rsidRPr="00F62863">
              <w:rPr>
                <w:rFonts w:ascii="Times New Roman" w:eastAsia="Times New Roman" w:hAnsi="Times New Roman" w:cs="Times New Roman"/>
                <w:bCs/>
                <w:sz w:val="24"/>
                <w:szCs w:val="24"/>
                <w:lang w:eastAsia="ru-RU"/>
              </w:rPr>
              <w:t>…</w:t>
            </w:r>
          </w:p>
          <w:p w:rsidR="00161324" w:rsidRPr="00F62863" w:rsidRDefault="00161324" w:rsidP="00913666">
            <w:pPr>
              <w:ind w:firstLine="455"/>
              <w:jc w:val="both"/>
              <w:rPr>
                <w:rFonts w:ascii="Times New Roman" w:eastAsia="Times New Roman" w:hAnsi="Times New Roman" w:cs="Times New Roman"/>
                <w:bCs/>
                <w:sz w:val="24"/>
                <w:szCs w:val="24"/>
                <w:lang w:eastAsia="ru-RU"/>
              </w:rPr>
            </w:pPr>
            <w:r w:rsidRPr="00F62863">
              <w:rPr>
                <w:rFonts w:ascii="Times New Roman" w:eastAsia="Times New Roman" w:hAnsi="Times New Roman" w:cs="Times New Roman"/>
                <w:bCs/>
                <w:sz w:val="24"/>
                <w:szCs w:val="24"/>
                <w:lang w:eastAsia="ru-RU"/>
              </w:rPr>
              <w:t xml:space="preserve">8) төтенше жағдай енгізілген жерде орналасқан (орналасатын) жергілікті атқарушы органдардың, ұйымдардың, аумақтық ішкі істер органдарының, азаматтық қорғау саласындағы уәкілетті органның аумақтық </w:t>
            </w:r>
            <w:r w:rsidRPr="00F62863">
              <w:rPr>
                <w:rFonts w:ascii="Times New Roman" w:eastAsia="Times New Roman" w:hAnsi="Times New Roman" w:cs="Times New Roman"/>
                <w:b/>
                <w:bCs/>
                <w:sz w:val="24"/>
                <w:szCs w:val="24"/>
                <w:lang w:eastAsia="ru-RU"/>
              </w:rPr>
              <w:t>органдарының,</w:t>
            </w:r>
            <w:r w:rsidRPr="00F62863">
              <w:rPr>
                <w:rFonts w:ascii="Times New Roman" w:eastAsia="Times New Roman" w:hAnsi="Times New Roman" w:cs="Times New Roman"/>
                <w:bCs/>
                <w:sz w:val="24"/>
                <w:szCs w:val="24"/>
                <w:lang w:eastAsia="ru-RU"/>
              </w:rPr>
              <w:t xml:space="preserve"> әскери құралымдардың және төтенше жағдай режимін қамтамасыз ету үшін қосымша тартылатын мемлекеттік органдардың қызметін үйлестіреді.</w:t>
            </w:r>
          </w:p>
        </w:tc>
        <w:tc>
          <w:tcPr>
            <w:tcW w:w="5161" w:type="dxa"/>
            <w:shd w:val="clear" w:color="auto" w:fill="auto"/>
          </w:tcPr>
          <w:p w:rsidR="00161324" w:rsidRDefault="00161324" w:rsidP="00913666">
            <w:pPr>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w:t>
            </w:r>
            <w:r w:rsidRPr="00F62863">
              <w:rPr>
                <w:rFonts w:ascii="Times New Roman" w:eastAsia="Times New Roman" w:hAnsi="Times New Roman" w:cs="Times New Roman"/>
                <w:color w:val="000000" w:themeColor="text1"/>
                <w:sz w:val="24"/>
                <w:szCs w:val="24"/>
                <w:lang w:val="kk-KZ" w:eastAsia="ru-RU"/>
              </w:rPr>
              <w:t>Қазақстан Республикасы Төтенше жағдайлар министрлігін құру туралы</w:t>
            </w:r>
            <w:r>
              <w:rPr>
                <w:rFonts w:ascii="Times New Roman" w:eastAsia="Times New Roman" w:hAnsi="Times New Roman" w:cs="Times New Roman"/>
                <w:color w:val="000000" w:themeColor="text1"/>
                <w:sz w:val="24"/>
                <w:szCs w:val="24"/>
                <w:lang w:val="kk-KZ" w:eastAsia="ru-RU"/>
              </w:rPr>
              <w:t>»</w:t>
            </w:r>
            <w:r w:rsidRPr="00F62863">
              <w:rPr>
                <w:rFonts w:ascii="Times New Roman" w:eastAsia="Times New Roman" w:hAnsi="Times New Roman" w:cs="Times New Roman"/>
                <w:color w:val="000000" w:themeColor="text1"/>
                <w:sz w:val="24"/>
                <w:szCs w:val="24"/>
                <w:lang w:val="kk-KZ" w:eastAsia="ru-RU"/>
              </w:rPr>
              <w:t xml:space="preserve"> Қазақстан Республикасы Президентінің 2020 жылғы 9 қыркүйектегі № 408 Жарлығын іске асыру мақсатында</w:t>
            </w:r>
          </w:p>
          <w:p w:rsidR="00161324" w:rsidRPr="00F62863" w:rsidRDefault="00161324" w:rsidP="00913666">
            <w:pPr>
              <w:jc w:val="both"/>
              <w:rPr>
                <w:rFonts w:ascii="Times New Roman" w:eastAsia="Times New Roman" w:hAnsi="Times New Roman" w:cs="Times New Roman"/>
                <w:color w:val="000000" w:themeColor="text1"/>
                <w:sz w:val="24"/>
                <w:szCs w:val="24"/>
                <w:lang w:val="kk-KZ" w:eastAsia="ru-RU"/>
              </w:rPr>
            </w:pPr>
            <w:r w:rsidRPr="00881EE9">
              <w:rPr>
                <w:rFonts w:ascii="Times New Roman" w:eastAsia="Times New Roman" w:hAnsi="Times New Roman" w:cs="Times New Roman"/>
                <w:color w:val="000000" w:themeColor="text1"/>
                <w:sz w:val="24"/>
                <w:szCs w:val="24"/>
                <w:lang w:val="kk-KZ" w:eastAsia="ru-RU"/>
              </w:rPr>
              <w:t>Заң жобалау қызметі мәселелері жөніндегі ведомствоаралық комиссияның 595–ші отырысының хаттамасымен мақұлданған Тұжырымдаманың 1</w:t>
            </w:r>
            <w:r>
              <w:rPr>
                <w:rFonts w:ascii="Times New Roman" w:eastAsia="Times New Roman" w:hAnsi="Times New Roman" w:cs="Times New Roman"/>
                <w:color w:val="000000" w:themeColor="text1"/>
                <w:sz w:val="24"/>
                <w:szCs w:val="24"/>
                <w:lang w:val="kk-KZ" w:eastAsia="ru-RU"/>
              </w:rPr>
              <w:t>3</w:t>
            </w:r>
            <w:r w:rsidRPr="00881EE9">
              <w:rPr>
                <w:rFonts w:ascii="Times New Roman" w:eastAsia="Times New Roman" w:hAnsi="Times New Roman" w:cs="Times New Roman"/>
                <w:color w:val="000000" w:themeColor="text1"/>
                <w:sz w:val="24"/>
                <w:szCs w:val="24"/>
                <w:lang w:val="kk-KZ" w:eastAsia="ru-RU"/>
              </w:rPr>
              <w:t>) тармақшасы (2022 жылғы «7» қыркүйек)</w:t>
            </w:r>
          </w:p>
        </w:tc>
      </w:tr>
      <w:tr w:rsidR="00161324" w:rsidRPr="00462591" w:rsidTr="005767E0">
        <w:tc>
          <w:tcPr>
            <w:tcW w:w="816" w:type="dxa"/>
            <w:shd w:val="clear" w:color="auto" w:fill="auto"/>
          </w:tcPr>
          <w:p w:rsidR="00161324" w:rsidRPr="00877665"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62863" w:rsidRDefault="00161324" w:rsidP="00913666">
            <w:pPr>
              <w:jc w:val="center"/>
              <w:rPr>
                <w:rFonts w:ascii="Times New Roman" w:hAnsi="Times New Roman" w:cs="Times New Roman"/>
                <w:sz w:val="24"/>
                <w:szCs w:val="24"/>
              </w:rPr>
            </w:pPr>
            <w:r w:rsidRPr="00F62863">
              <w:rPr>
                <w:rFonts w:ascii="Times New Roman" w:hAnsi="Times New Roman" w:cs="Times New Roman"/>
                <w:bCs/>
                <w:color w:val="000000" w:themeColor="text1"/>
                <w:sz w:val="24"/>
                <w:szCs w:val="24"/>
              </w:rPr>
              <w:t>13-баптың 2-тармағының 1) тармақшасы</w:t>
            </w:r>
          </w:p>
        </w:tc>
        <w:tc>
          <w:tcPr>
            <w:tcW w:w="3966" w:type="dxa"/>
            <w:shd w:val="clear" w:color="auto" w:fill="auto"/>
          </w:tcPr>
          <w:p w:rsidR="00161324" w:rsidRPr="00F62863" w:rsidRDefault="00161324" w:rsidP="00913666">
            <w:pPr>
              <w:ind w:firstLine="455"/>
              <w:jc w:val="both"/>
              <w:rPr>
                <w:rFonts w:ascii="Times New Roman" w:eastAsia="Times New Roman" w:hAnsi="Times New Roman" w:cs="Times New Roman"/>
                <w:b/>
                <w:bCs/>
                <w:sz w:val="24"/>
                <w:szCs w:val="24"/>
                <w:lang w:eastAsia="ru-RU"/>
              </w:rPr>
            </w:pPr>
            <w:r w:rsidRPr="00F62863">
              <w:rPr>
                <w:rFonts w:ascii="Times New Roman" w:eastAsia="Times New Roman" w:hAnsi="Times New Roman" w:cs="Times New Roman"/>
                <w:b/>
                <w:bCs/>
                <w:sz w:val="24"/>
                <w:szCs w:val="24"/>
                <w:lang w:eastAsia="ru-RU"/>
              </w:rPr>
              <w:t>13-бап. Төтенше жағдай енгізілген жергілікті жер комендантының өкілеттіктері</w:t>
            </w:r>
          </w:p>
          <w:p w:rsidR="00161324" w:rsidRPr="00F62863" w:rsidRDefault="00161324" w:rsidP="00913666">
            <w:pPr>
              <w:ind w:firstLine="455"/>
              <w:jc w:val="both"/>
              <w:rPr>
                <w:rFonts w:ascii="Times New Roman" w:eastAsia="Times New Roman" w:hAnsi="Times New Roman" w:cs="Times New Roman"/>
                <w:b/>
                <w:bCs/>
                <w:sz w:val="24"/>
                <w:szCs w:val="24"/>
                <w:lang w:eastAsia="ru-RU"/>
              </w:rPr>
            </w:pPr>
            <w:r w:rsidRPr="00F62863">
              <w:rPr>
                <w:rFonts w:ascii="Times New Roman" w:eastAsia="Times New Roman" w:hAnsi="Times New Roman" w:cs="Times New Roman"/>
                <w:b/>
                <w:bCs/>
                <w:sz w:val="24"/>
                <w:szCs w:val="24"/>
                <w:lang w:eastAsia="ru-RU"/>
              </w:rPr>
              <w:t>…</w:t>
            </w:r>
          </w:p>
          <w:p w:rsidR="00161324" w:rsidRPr="00F62863" w:rsidRDefault="00161324" w:rsidP="00913666">
            <w:pPr>
              <w:ind w:firstLine="455"/>
              <w:jc w:val="both"/>
              <w:rPr>
                <w:rFonts w:ascii="Times New Roman" w:eastAsia="Times New Roman" w:hAnsi="Times New Roman" w:cs="Times New Roman"/>
                <w:bCs/>
                <w:sz w:val="24"/>
                <w:szCs w:val="24"/>
                <w:lang w:eastAsia="ru-RU"/>
              </w:rPr>
            </w:pPr>
            <w:r w:rsidRPr="00F62863">
              <w:rPr>
                <w:rFonts w:ascii="Times New Roman" w:eastAsia="Times New Roman" w:hAnsi="Times New Roman" w:cs="Times New Roman"/>
                <w:bCs/>
                <w:sz w:val="24"/>
                <w:szCs w:val="24"/>
                <w:lang w:eastAsia="ru-RU"/>
              </w:rPr>
              <w:t>2. Төтенше жағдай енгізілген жердің коменданты:</w:t>
            </w:r>
          </w:p>
          <w:p w:rsidR="00161324" w:rsidRPr="00F62863" w:rsidRDefault="00161324" w:rsidP="00913666">
            <w:pPr>
              <w:ind w:firstLine="455"/>
              <w:jc w:val="both"/>
              <w:rPr>
                <w:rFonts w:ascii="Times New Roman" w:eastAsia="Times New Roman" w:hAnsi="Times New Roman" w:cs="Times New Roman"/>
                <w:bCs/>
                <w:sz w:val="24"/>
                <w:szCs w:val="24"/>
                <w:lang w:eastAsia="ru-RU"/>
              </w:rPr>
            </w:pPr>
            <w:r w:rsidRPr="00F62863">
              <w:rPr>
                <w:rFonts w:ascii="Times New Roman" w:eastAsia="Times New Roman" w:hAnsi="Times New Roman" w:cs="Times New Roman"/>
                <w:bCs/>
                <w:sz w:val="24"/>
                <w:szCs w:val="24"/>
                <w:lang w:eastAsia="ru-RU"/>
              </w:rPr>
              <w:t xml:space="preserve">1) Өз өкілеттігі шегінде барлық жеке және заңды тұлғалардың, </w:t>
            </w:r>
            <w:r w:rsidRPr="00F62863">
              <w:rPr>
                <w:rFonts w:ascii="Times New Roman" w:eastAsia="Times New Roman" w:hAnsi="Times New Roman" w:cs="Times New Roman"/>
                <w:bCs/>
                <w:sz w:val="24"/>
                <w:szCs w:val="24"/>
                <w:lang w:eastAsia="ru-RU"/>
              </w:rPr>
              <w:lastRenderedPageBreak/>
              <w:t>лауазымды адамдардың, жергілікті мемлекеттік басқару және өзін-өзі басқару органдарының, сондай-ақ ішкі істер органдарының, азаматтық қорғау саласындағы уәкілетті органның аумақтық бөлімшелерінің, әскери құралымдардың бастықтарының (командирлерінің) тиісті аумақта орындауы үшін міндетті төтенше жағдай режимін қамтамасыз ету мәселелері бойынша бұйрықтар мен өкімдер шығарады төтенше жағдай енгізілген жерде орналасқан (орналасатын), және төтенше жағдай режимін қамтамасыз ету үшін қосымша тартылатын;</w:t>
            </w:r>
          </w:p>
          <w:p w:rsidR="00161324" w:rsidRPr="00F62863" w:rsidRDefault="00161324" w:rsidP="00913666">
            <w:pPr>
              <w:jc w:val="both"/>
              <w:rPr>
                <w:rFonts w:ascii="Times New Roman" w:eastAsia="Times New Roman" w:hAnsi="Times New Roman" w:cs="Times New Roman"/>
                <w:bCs/>
                <w:sz w:val="24"/>
                <w:szCs w:val="24"/>
                <w:lang w:eastAsia="ru-RU"/>
              </w:rPr>
            </w:pPr>
            <w:r w:rsidRPr="00F62863">
              <w:rPr>
                <w:rFonts w:ascii="Times New Roman" w:eastAsia="Times New Roman" w:hAnsi="Times New Roman" w:cs="Times New Roman"/>
                <w:bCs/>
                <w:sz w:val="24"/>
                <w:szCs w:val="24"/>
                <w:lang w:eastAsia="ru-RU"/>
              </w:rPr>
              <w:t>…</w:t>
            </w:r>
          </w:p>
        </w:tc>
        <w:tc>
          <w:tcPr>
            <w:tcW w:w="3970" w:type="dxa"/>
            <w:gridSpan w:val="2"/>
            <w:shd w:val="clear" w:color="auto" w:fill="auto"/>
          </w:tcPr>
          <w:p w:rsidR="00161324" w:rsidRPr="00F62863" w:rsidRDefault="00161324" w:rsidP="00913666">
            <w:pPr>
              <w:ind w:firstLine="455"/>
              <w:jc w:val="both"/>
              <w:rPr>
                <w:rFonts w:ascii="Times New Roman" w:eastAsia="Times New Roman" w:hAnsi="Times New Roman" w:cs="Times New Roman"/>
                <w:b/>
                <w:bCs/>
                <w:sz w:val="24"/>
                <w:szCs w:val="24"/>
                <w:lang w:eastAsia="ru-RU"/>
              </w:rPr>
            </w:pPr>
            <w:r w:rsidRPr="00F62863">
              <w:rPr>
                <w:rFonts w:ascii="Times New Roman" w:eastAsia="Times New Roman" w:hAnsi="Times New Roman" w:cs="Times New Roman"/>
                <w:b/>
                <w:bCs/>
                <w:sz w:val="24"/>
                <w:szCs w:val="24"/>
                <w:lang w:eastAsia="ru-RU"/>
              </w:rPr>
              <w:lastRenderedPageBreak/>
              <w:t>13-бап. Төтенше жағдай енгізілген жергілікті жер комендантының өкілеттіктері</w:t>
            </w:r>
          </w:p>
          <w:p w:rsidR="00161324" w:rsidRPr="00F62863" w:rsidRDefault="00161324" w:rsidP="00913666">
            <w:pPr>
              <w:ind w:firstLine="455"/>
              <w:jc w:val="both"/>
              <w:rPr>
                <w:rFonts w:ascii="Times New Roman" w:eastAsia="Times New Roman" w:hAnsi="Times New Roman" w:cs="Times New Roman"/>
                <w:b/>
                <w:bCs/>
                <w:sz w:val="24"/>
                <w:szCs w:val="24"/>
                <w:lang w:eastAsia="ru-RU"/>
              </w:rPr>
            </w:pPr>
            <w:r w:rsidRPr="00F62863">
              <w:rPr>
                <w:rFonts w:ascii="Times New Roman" w:eastAsia="Times New Roman" w:hAnsi="Times New Roman" w:cs="Times New Roman"/>
                <w:b/>
                <w:bCs/>
                <w:sz w:val="24"/>
                <w:szCs w:val="24"/>
                <w:lang w:eastAsia="ru-RU"/>
              </w:rPr>
              <w:t>…</w:t>
            </w:r>
          </w:p>
          <w:p w:rsidR="00161324" w:rsidRPr="00F62863" w:rsidRDefault="00161324" w:rsidP="00913666">
            <w:pPr>
              <w:ind w:firstLine="455"/>
              <w:jc w:val="both"/>
              <w:rPr>
                <w:rFonts w:ascii="Times New Roman" w:eastAsia="Times New Roman" w:hAnsi="Times New Roman" w:cs="Times New Roman"/>
                <w:bCs/>
                <w:sz w:val="24"/>
                <w:szCs w:val="24"/>
                <w:lang w:eastAsia="ru-RU"/>
              </w:rPr>
            </w:pPr>
            <w:r w:rsidRPr="00F62863">
              <w:rPr>
                <w:rFonts w:ascii="Times New Roman" w:eastAsia="Times New Roman" w:hAnsi="Times New Roman" w:cs="Times New Roman"/>
                <w:bCs/>
                <w:sz w:val="24"/>
                <w:szCs w:val="24"/>
                <w:lang w:eastAsia="ru-RU"/>
              </w:rPr>
              <w:t>2. Төтенше жағдай енгізілген жердің коменданты:</w:t>
            </w:r>
          </w:p>
          <w:p w:rsidR="00161324" w:rsidRPr="00F62863" w:rsidRDefault="00161324" w:rsidP="00913666">
            <w:pPr>
              <w:ind w:firstLine="455"/>
              <w:jc w:val="both"/>
              <w:rPr>
                <w:rFonts w:ascii="Times New Roman" w:eastAsia="Times New Roman" w:hAnsi="Times New Roman" w:cs="Times New Roman"/>
                <w:bCs/>
                <w:sz w:val="24"/>
                <w:szCs w:val="24"/>
                <w:lang w:eastAsia="ru-RU"/>
              </w:rPr>
            </w:pPr>
            <w:r w:rsidRPr="00F62863">
              <w:rPr>
                <w:rFonts w:ascii="Times New Roman" w:eastAsia="Times New Roman" w:hAnsi="Times New Roman" w:cs="Times New Roman"/>
                <w:bCs/>
                <w:sz w:val="24"/>
                <w:szCs w:val="24"/>
                <w:lang w:eastAsia="ru-RU"/>
              </w:rPr>
              <w:t xml:space="preserve">1) Өз өкілеттігі шегінде барлық жеке және заңды тұлғалардың, </w:t>
            </w:r>
            <w:r w:rsidRPr="00F62863">
              <w:rPr>
                <w:rFonts w:ascii="Times New Roman" w:eastAsia="Times New Roman" w:hAnsi="Times New Roman" w:cs="Times New Roman"/>
                <w:bCs/>
                <w:sz w:val="24"/>
                <w:szCs w:val="24"/>
                <w:lang w:eastAsia="ru-RU"/>
              </w:rPr>
              <w:lastRenderedPageBreak/>
              <w:t xml:space="preserve">лауазымды адамдардың, жергілікті мемлекеттік басқару және өзін-өзі басқару органдарының, сондай-ақ ішкі істер органдарының, азаматтық қорғау саласындағы уәкілетті органның аумақтық </w:t>
            </w:r>
            <w:r w:rsidRPr="00F62863">
              <w:rPr>
                <w:rFonts w:ascii="Times New Roman" w:eastAsia="Times New Roman" w:hAnsi="Times New Roman" w:cs="Times New Roman"/>
                <w:b/>
                <w:bCs/>
                <w:sz w:val="24"/>
                <w:szCs w:val="24"/>
                <w:lang w:eastAsia="ru-RU"/>
              </w:rPr>
              <w:t>органдарының,</w:t>
            </w:r>
            <w:r w:rsidRPr="00F62863">
              <w:rPr>
                <w:rFonts w:ascii="Times New Roman" w:eastAsia="Times New Roman" w:hAnsi="Times New Roman" w:cs="Times New Roman"/>
                <w:bCs/>
                <w:sz w:val="24"/>
                <w:szCs w:val="24"/>
                <w:lang w:eastAsia="ru-RU"/>
              </w:rPr>
              <w:t xml:space="preserve"> әскери құралымдардың бастықтарының (командирлерінің) тиісті аумақта орындауы үшін міндетті төтенше жағдай режимін қамтамасыз ету мәселелері бойынша бұйрықтар мен өкімдер шығарады төтенше жағдай енгізілген жерде орналасқан (орналасатын), және төтенше жағдай режимін қамтамасыз ету үшін қосымша тартылатын;</w:t>
            </w:r>
          </w:p>
          <w:p w:rsidR="00161324" w:rsidRPr="00F62863" w:rsidRDefault="00161324" w:rsidP="00913666">
            <w:pPr>
              <w:jc w:val="both"/>
              <w:rPr>
                <w:rFonts w:ascii="Times New Roman" w:eastAsia="Times New Roman" w:hAnsi="Times New Roman" w:cs="Times New Roman"/>
                <w:bCs/>
                <w:sz w:val="24"/>
                <w:szCs w:val="24"/>
                <w:lang w:eastAsia="ru-RU"/>
              </w:rPr>
            </w:pPr>
            <w:r w:rsidRPr="00F62863">
              <w:rPr>
                <w:rFonts w:ascii="Times New Roman" w:eastAsia="Times New Roman" w:hAnsi="Times New Roman" w:cs="Times New Roman"/>
                <w:b/>
                <w:bCs/>
                <w:sz w:val="24"/>
                <w:szCs w:val="24"/>
                <w:lang w:eastAsia="ru-RU"/>
              </w:rPr>
              <w:t>…</w:t>
            </w:r>
          </w:p>
        </w:tc>
        <w:tc>
          <w:tcPr>
            <w:tcW w:w="5161" w:type="dxa"/>
            <w:shd w:val="clear" w:color="auto" w:fill="auto"/>
          </w:tcPr>
          <w:p w:rsidR="00161324" w:rsidRDefault="00161324" w:rsidP="00913666">
            <w:pPr>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lastRenderedPageBreak/>
              <w:t>«</w:t>
            </w:r>
            <w:r w:rsidRPr="00F62863">
              <w:rPr>
                <w:rFonts w:ascii="Times New Roman" w:eastAsia="Times New Roman" w:hAnsi="Times New Roman" w:cs="Times New Roman"/>
                <w:color w:val="000000" w:themeColor="text1"/>
                <w:sz w:val="24"/>
                <w:szCs w:val="24"/>
                <w:lang w:val="kk-KZ" w:eastAsia="ru-RU"/>
              </w:rPr>
              <w:t>Қазақстан Республикасы Төтенше жағдайлар министрлігін құру туралы</w:t>
            </w:r>
            <w:r>
              <w:rPr>
                <w:rFonts w:ascii="Times New Roman" w:eastAsia="Times New Roman" w:hAnsi="Times New Roman" w:cs="Times New Roman"/>
                <w:color w:val="000000" w:themeColor="text1"/>
                <w:sz w:val="24"/>
                <w:szCs w:val="24"/>
                <w:lang w:val="kk-KZ" w:eastAsia="ru-RU"/>
              </w:rPr>
              <w:t>»</w:t>
            </w:r>
            <w:r w:rsidRPr="00F62863">
              <w:rPr>
                <w:rFonts w:ascii="Times New Roman" w:eastAsia="Times New Roman" w:hAnsi="Times New Roman" w:cs="Times New Roman"/>
                <w:color w:val="000000" w:themeColor="text1"/>
                <w:sz w:val="24"/>
                <w:szCs w:val="24"/>
                <w:lang w:val="kk-KZ" w:eastAsia="ru-RU"/>
              </w:rPr>
              <w:t xml:space="preserve"> Қазақстан Республикасы Президентінің 2020 жылғы 9 қыркүйектегі № 408 Жарлығын іске асыру мақсатында</w:t>
            </w:r>
          </w:p>
          <w:p w:rsidR="00161324" w:rsidRPr="00877665" w:rsidRDefault="00161324" w:rsidP="00913666">
            <w:pPr>
              <w:jc w:val="both"/>
              <w:rPr>
                <w:rFonts w:ascii="Times New Roman" w:eastAsia="Times New Roman" w:hAnsi="Times New Roman" w:cs="Times New Roman"/>
                <w:color w:val="000000" w:themeColor="text1"/>
                <w:sz w:val="24"/>
                <w:szCs w:val="24"/>
                <w:lang w:val="kk-KZ" w:eastAsia="ru-RU"/>
              </w:rPr>
            </w:pPr>
            <w:r w:rsidRPr="00877665">
              <w:rPr>
                <w:rFonts w:ascii="Times New Roman" w:eastAsia="Times New Roman" w:hAnsi="Times New Roman" w:cs="Times New Roman"/>
                <w:color w:val="000000" w:themeColor="text1"/>
                <w:sz w:val="24"/>
                <w:szCs w:val="24"/>
                <w:lang w:val="kk-KZ" w:eastAsia="ru-RU"/>
              </w:rPr>
              <w:t xml:space="preserve">Заң жобалау қызметі мәселелері жөніндегі ведомствоаралық комиссияның 595–ші отырысының хаттамасымен мақұлданған </w:t>
            </w:r>
            <w:r w:rsidRPr="00877665">
              <w:rPr>
                <w:rFonts w:ascii="Times New Roman" w:eastAsia="Times New Roman" w:hAnsi="Times New Roman" w:cs="Times New Roman"/>
                <w:color w:val="000000" w:themeColor="text1"/>
                <w:sz w:val="24"/>
                <w:szCs w:val="24"/>
                <w:lang w:val="kk-KZ" w:eastAsia="ru-RU"/>
              </w:rPr>
              <w:lastRenderedPageBreak/>
              <w:t>Тұжырымдаманың 13) тармақшасы (2022 жылғы «7» қыркүйек)</w:t>
            </w:r>
          </w:p>
        </w:tc>
      </w:tr>
      <w:tr w:rsidR="00161324" w:rsidRPr="00462591" w:rsidTr="005767E0">
        <w:tc>
          <w:tcPr>
            <w:tcW w:w="816" w:type="dxa"/>
            <w:shd w:val="clear" w:color="auto" w:fill="auto"/>
          </w:tcPr>
          <w:p w:rsidR="00161324" w:rsidRPr="00877665"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62863" w:rsidRDefault="00161324" w:rsidP="00913666">
            <w:pPr>
              <w:jc w:val="center"/>
              <w:rPr>
                <w:rFonts w:ascii="Times New Roman" w:hAnsi="Times New Roman" w:cs="Times New Roman"/>
                <w:sz w:val="24"/>
                <w:szCs w:val="24"/>
              </w:rPr>
            </w:pPr>
            <w:r w:rsidRPr="00F62863">
              <w:rPr>
                <w:rFonts w:ascii="Times New Roman" w:hAnsi="Times New Roman" w:cs="Times New Roman"/>
                <w:bCs/>
                <w:color w:val="000000" w:themeColor="text1"/>
                <w:sz w:val="24"/>
                <w:szCs w:val="24"/>
              </w:rPr>
              <w:t>13-баптың 2-тармағының 9-1) тармақшасы</w:t>
            </w:r>
          </w:p>
        </w:tc>
        <w:tc>
          <w:tcPr>
            <w:tcW w:w="3966" w:type="dxa"/>
            <w:shd w:val="clear" w:color="auto" w:fill="auto"/>
          </w:tcPr>
          <w:p w:rsidR="00161324" w:rsidRPr="00F62863" w:rsidRDefault="00161324" w:rsidP="00913666">
            <w:pPr>
              <w:ind w:firstLine="455"/>
              <w:jc w:val="both"/>
              <w:rPr>
                <w:rFonts w:ascii="Times New Roman" w:eastAsia="Times New Roman" w:hAnsi="Times New Roman" w:cs="Times New Roman"/>
                <w:b/>
                <w:bCs/>
                <w:sz w:val="24"/>
                <w:szCs w:val="24"/>
                <w:lang w:eastAsia="ru-RU"/>
              </w:rPr>
            </w:pPr>
            <w:r w:rsidRPr="00F62863">
              <w:rPr>
                <w:rFonts w:ascii="Times New Roman" w:eastAsia="Times New Roman" w:hAnsi="Times New Roman" w:cs="Times New Roman"/>
                <w:b/>
                <w:bCs/>
                <w:sz w:val="24"/>
                <w:szCs w:val="24"/>
                <w:lang w:eastAsia="ru-RU"/>
              </w:rPr>
              <w:t>13-бап. Төтенше жағдай енгізілген жергілікті жер комендантының өкілеттіктері</w:t>
            </w:r>
          </w:p>
          <w:p w:rsidR="00161324" w:rsidRPr="00F62863" w:rsidRDefault="00161324" w:rsidP="00913666">
            <w:pPr>
              <w:ind w:firstLine="455"/>
              <w:jc w:val="both"/>
              <w:rPr>
                <w:rFonts w:ascii="Times New Roman" w:eastAsia="Times New Roman" w:hAnsi="Times New Roman" w:cs="Times New Roman"/>
                <w:b/>
                <w:bCs/>
                <w:sz w:val="24"/>
                <w:szCs w:val="24"/>
                <w:lang w:eastAsia="ru-RU"/>
              </w:rPr>
            </w:pPr>
            <w:r w:rsidRPr="00F62863">
              <w:rPr>
                <w:rFonts w:ascii="Times New Roman" w:eastAsia="Times New Roman" w:hAnsi="Times New Roman" w:cs="Times New Roman"/>
                <w:b/>
                <w:bCs/>
                <w:sz w:val="24"/>
                <w:szCs w:val="24"/>
                <w:lang w:eastAsia="ru-RU"/>
              </w:rPr>
              <w:t>…</w:t>
            </w:r>
          </w:p>
          <w:p w:rsidR="00161324" w:rsidRPr="00F62863" w:rsidRDefault="00161324" w:rsidP="00913666">
            <w:pPr>
              <w:ind w:firstLine="455"/>
              <w:jc w:val="both"/>
              <w:rPr>
                <w:rFonts w:ascii="Times New Roman" w:eastAsia="Times New Roman" w:hAnsi="Times New Roman" w:cs="Times New Roman"/>
                <w:bCs/>
                <w:sz w:val="24"/>
                <w:szCs w:val="24"/>
                <w:lang w:eastAsia="ru-RU"/>
              </w:rPr>
            </w:pPr>
            <w:r w:rsidRPr="00F62863">
              <w:rPr>
                <w:rFonts w:ascii="Times New Roman" w:eastAsia="Times New Roman" w:hAnsi="Times New Roman" w:cs="Times New Roman"/>
                <w:bCs/>
                <w:sz w:val="24"/>
                <w:szCs w:val="24"/>
                <w:lang w:eastAsia="ru-RU"/>
              </w:rPr>
              <w:t>2. Төтенше жағдай енгізілген жердің коменданты:</w:t>
            </w:r>
          </w:p>
          <w:p w:rsidR="00161324" w:rsidRPr="00F62863" w:rsidRDefault="00161324" w:rsidP="00913666">
            <w:pPr>
              <w:ind w:firstLine="455"/>
              <w:jc w:val="both"/>
              <w:rPr>
                <w:rFonts w:ascii="Times New Roman" w:eastAsia="Times New Roman" w:hAnsi="Times New Roman" w:cs="Times New Roman"/>
                <w:bCs/>
                <w:sz w:val="24"/>
                <w:szCs w:val="24"/>
                <w:lang w:eastAsia="ru-RU"/>
              </w:rPr>
            </w:pPr>
            <w:r w:rsidRPr="00F62863">
              <w:rPr>
                <w:rFonts w:ascii="Times New Roman" w:eastAsia="Times New Roman" w:hAnsi="Times New Roman" w:cs="Times New Roman"/>
                <w:bCs/>
                <w:sz w:val="24"/>
                <w:szCs w:val="24"/>
                <w:lang w:eastAsia="ru-RU"/>
              </w:rPr>
              <w:t>…</w:t>
            </w:r>
          </w:p>
          <w:p w:rsidR="00161324" w:rsidRDefault="00161324" w:rsidP="00913666">
            <w:pPr>
              <w:ind w:firstLine="455"/>
              <w:jc w:val="both"/>
              <w:rPr>
                <w:rFonts w:ascii="Times New Roman" w:eastAsia="Times New Roman" w:hAnsi="Times New Roman" w:cs="Times New Roman"/>
                <w:bCs/>
                <w:sz w:val="24"/>
                <w:szCs w:val="24"/>
                <w:lang w:eastAsia="ru-RU"/>
              </w:rPr>
            </w:pPr>
            <w:r w:rsidRPr="00F62863">
              <w:rPr>
                <w:rFonts w:ascii="Times New Roman" w:eastAsia="Times New Roman" w:hAnsi="Times New Roman" w:cs="Times New Roman"/>
                <w:bCs/>
                <w:sz w:val="24"/>
                <w:szCs w:val="24"/>
                <w:lang w:eastAsia="ru-RU"/>
              </w:rPr>
              <w:t xml:space="preserve">9-1) төтенше жағдай енгізілген жерде орналасқан (орналасатын) жергілікті атқарушы органдардың, ұйымдардың, Қазақстан Республикасының аумақтық ішкі істер органдарының, азаматтық қорғау саласындағы уәкілетті </w:t>
            </w:r>
            <w:r w:rsidRPr="00F62863">
              <w:rPr>
                <w:rFonts w:ascii="Times New Roman" w:eastAsia="Times New Roman" w:hAnsi="Times New Roman" w:cs="Times New Roman"/>
                <w:bCs/>
                <w:sz w:val="24"/>
                <w:szCs w:val="24"/>
                <w:lang w:eastAsia="ru-RU"/>
              </w:rPr>
              <w:lastRenderedPageBreak/>
              <w:t>органның аумақтық бөлімшелерінің, әскери құралымдардың және төтенше жағдай режимін қамтамасыз ету үшін қосымша тартылатын мемлекеттік органдардың қызметін үйлестіреді;</w:t>
            </w:r>
          </w:p>
          <w:p w:rsidR="00161324" w:rsidRPr="00F62863" w:rsidRDefault="00161324" w:rsidP="00913666">
            <w:pPr>
              <w:ind w:firstLine="455"/>
              <w:jc w:val="both"/>
              <w:rPr>
                <w:rFonts w:ascii="Times New Roman" w:eastAsia="Times New Roman" w:hAnsi="Times New Roman" w:cs="Times New Roman"/>
                <w:bCs/>
                <w:sz w:val="24"/>
                <w:szCs w:val="24"/>
                <w:lang w:eastAsia="ru-RU"/>
              </w:rPr>
            </w:pPr>
            <w:r w:rsidRPr="00F62863">
              <w:rPr>
                <w:rFonts w:ascii="Times New Roman" w:eastAsia="Times New Roman" w:hAnsi="Times New Roman" w:cs="Times New Roman"/>
                <w:bCs/>
                <w:sz w:val="24"/>
                <w:szCs w:val="24"/>
                <w:lang w:eastAsia="ru-RU"/>
              </w:rPr>
              <w:t>…</w:t>
            </w:r>
          </w:p>
        </w:tc>
        <w:tc>
          <w:tcPr>
            <w:tcW w:w="3970" w:type="dxa"/>
            <w:gridSpan w:val="2"/>
            <w:shd w:val="clear" w:color="auto" w:fill="auto"/>
          </w:tcPr>
          <w:p w:rsidR="00161324" w:rsidRPr="00F62863" w:rsidRDefault="00161324" w:rsidP="00913666">
            <w:pPr>
              <w:ind w:firstLine="455"/>
              <w:jc w:val="both"/>
              <w:rPr>
                <w:rFonts w:ascii="Times New Roman" w:eastAsia="Times New Roman" w:hAnsi="Times New Roman" w:cs="Times New Roman"/>
                <w:b/>
                <w:bCs/>
                <w:sz w:val="24"/>
                <w:szCs w:val="24"/>
                <w:lang w:eastAsia="ru-RU"/>
              </w:rPr>
            </w:pPr>
            <w:r w:rsidRPr="00F62863">
              <w:rPr>
                <w:rFonts w:ascii="Times New Roman" w:eastAsia="Times New Roman" w:hAnsi="Times New Roman" w:cs="Times New Roman"/>
                <w:b/>
                <w:bCs/>
                <w:sz w:val="24"/>
                <w:szCs w:val="24"/>
                <w:lang w:eastAsia="ru-RU"/>
              </w:rPr>
              <w:lastRenderedPageBreak/>
              <w:t>13-бап. Төтенше жағдай енгізілген жергілікті жер комендантының өкілеттіктері</w:t>
            </w:r>
          </w:p>
          <w:p w:rsidR="00161324" w:rsidRPr="00F62863" w:rsidRDefault="00161324" w:rsidP="00913666">
            <w:pPr>
              <w:ind w:firstLine="455"/>
              <w:jc w:val="both"/>
              <w:rPr>
                <w:rFonts w:ascii="Times New Roman" w:eastAsia="Times New Roman" w:hAnsi="Times New Roman" w:cs="Times New Roman"/>
                <w:b/>
                <w:bCs/>
                <w:sz w:val="24"/>
                <w:szCs w:val="24"/>
                <w:lang w:eastAsia="ru-RU"/>
              </w:rPr>
            </w:pPr>
            <w:r w:rsidRPr="00F62863">
              <w:rPr>
                <w:rFonts w:ascii="Times New Roman" w:eastAsia="Times New Roman" w:hAnsi="Times New Roman" w:cs="Times New Roman"/>
                <w:b/>
                <w:bCs/>
                <w:sz w:val="24"/>
                <w:szCs w:val="24"/>
                <w:lang w:eastAsia="ru-RU"/>
              </w:rPr>
              <w:t>…</w:t>
            </w:r>
          </w:p>
          <w:p w:rsidR="00161324" w:rsidRPr="00F62863" w:rsidRDefault="00161324" w:rsidP="00913666">
            <w:pPr>
              <w:ind w:firstLine="455"/>
              <w:jc w:val="both"/>
              <w:rPr>
                <w:rFonts w:ascii="Times New Roman" w:eastAsia="Times New Roman" w:hAnsi="Times New Roman" w:cs="Times New Roman"/>
                <w:bCs/>
                <w:sz w:val="24"/>
                <w:szCs w:val="24"/>
                <w:lang w:eastAsia="ru-RU"/>
              </w:rPr>
            </w:pPr>
            <w:r w:rsidRPr="00F62863">
              <w:rPr>
                <w:rFonts w:ascii="Times New Roman" w:eastAsia="Times New Roman" w:hAnsi="Times New Roman" w:cs="Times New Roman"/>
                <w:bCs/>
                <w:sz w:val="24"/>
                <w:szCs w:val="24"/>
                <w:lang w:eastAsia="ru-RU"/>
              </w:rPr>
              <w:t>2. Төтенше жағдай енгізілген жердің коменданты:</w:t>
            </w:r>
          </w:p>
          <w:p w:rsidR="00161324" w:rsidRPr="00F62863" w:rsidRDefault="00161324" w:rsidP="00913666">
            <w:pPr>
              <w:ind w:firstLine="455"/>
              <w:jc w:val="both"/>
              <w:rPr>
                <w:rFonts w:ascii="Times New Roman" w:eastAsia="Times New Roman" w:hAnsi="Times New Roman" w:cs="Times New Roman"/>
                <w:bCs/>
                <w:sz w:val="24"/>
                <w:szCs w:val="24"/>
                <w:lang w:eastAsia="ru-RU"/>
              </w:rPr>
            </w:pPr>
            <w:r w:rsidRPr="00F62863">
              <w:rPr>
                <w:rFonts w:ascii="Times New Roman" w:eastAsia="Times New Roman" w:hAnsi="Times New Roman" w:cs="Times New Roman"/>
                <w:bCs/>
                <w:sz w:val="24"/>
                <w:szCs w:val="24"/>
                <w:lang w:eastAsia="ru-RU"/>
              </w:rPr>
              <w:t>…</w:t>
            </w:r>
          </w:p>
          <w:p w:rsidR="00161324" w:rsidRDefault="00161324" w:rsidP="00913666">
            <w:pPr>
              <w:ind w:firstLine="455"/>
              <w:jc w:val="both"/>
              <w:rPr>
                <w:rFonts w:ascii="Times New Roman" w:eastAsia="Times New Roman" w:hAnsi="Times New Roman" w:cs="Times New Roman"/>
                <w:bCs/>
                <w:sz w:val="24"/>
                <w:szCs w:val="24"/>
                <w:lang w:eastAsia="ru-RU"/>
              </w:rPr>
            </w:pPr>
            <w:r w:rsidRPr="00F62863">
              <w:rPr>
                <w:rFonts w:ascii="Times New Roman" w:eastAsia="Times New Roman" w:hAnsi="Times New Roman" w:cs="Times New Roman"/>
                <w:bCs/>
                <w:sz w:val="24"/>
                <w:szCs w:val="24"/>
                <w:lang w:eastAsia="ru-RU"/>
              </w:rPr>
              <w:t xml:space="preserve">9-1) төтенше жағдай енгізілген жерде орналасқан (орналасатын) жергілікті атқарушы органдардың, ұйымдардың, Қазақстан Республикасының аумақтық ішкі істер органдарының, азаматтық қорғау саласындағы уәкілетті </w:t>
            </w:r>
            <w:r w:rsidRPr="00F62863">
              <w:rPr>
                <w:rFonts w:ascii="Times New Roman" w:eastAsia="Times New Roman" w:hAnsi="Times New Roman" w:cs="Times New Roman"/>
                <w:bCs/>
                <w:sz w:val="24"/>
                <w:szCs w:val="24"/>
                <w:lang w:eastAsia="ru-RU"/>
              </w:rPr>
              <w:lastRenderedPageBreak/>
              <w:t xml:space="preserve">органның аумақтық </w:t>
            </w:r>
            <w:r w:rsidRPr="00F62863">
              <w:rPr>
                <w:rFonts w:ascii="Times New Roman" w:eastAsia="Times New Roman" w:hAnsi="Times New Roman" w:cs="Times New Roman"/>
                <w:b/>
                <w:bCs/>
                <w:sz w:val="24"/>
                <w:szCs w:val="24"/>
                <w:lang w:eastAsia="ru-RU"/>
              </w:rPr>
              <w:t>органдарының,</w:t>
            </w:r>
            <w:r w:rsidRPr="00F62863">
              <w:rPr>
                <w:rFonts w:ascii="Times New Roman" w:eastAsia="Times New Roman" w:hAnsi="Times New Roman" w:cs="Times New Roman"/>
                <w:bCs/>
                <w:sz w:val="24"/>
                <w:szCs w:val="24"/>
                <w:lang w:eastAsia="ru-RU"/>
              </w:rPr>
              <w:t xml:space="preserve"> әскери құралымдардың және төтенше жағдай режимін қамтамасыз ету үшін қосымша тартылатын мемлекеттік органдардың қызметін үйлестіреді;</w:t>
            </w:r>
          </w:p>
          <w:p w:rsidR="00161324" w:rsidRPr="00F62863" w:rsidRDefault="00161324" w:rsidP="00913666">
            <w:pPr>
              <w:ind w:firstLine="455"/>
              <w:jc w:val="both"/>
              <w:rPr>
                <w:rFonts w:ascii="Times New Roman" w:eastAsia="Times New Roman" w:hAnsi="Times New Roman" w:cs="Times New Roman"/>
                <w:bCs/>
                <w:sz w:val="24"/>
                <w:szCs w:val="24"/>
                <w:lang w:eastAsia="ru-RU"/>
              </w:rPr>
            </w:pPr>
            <w:r w:rsidRPr="00F62863">
              <w:rPr>
                <w:rFonts w:ascii="Times New Roman" w:eastAsia="Times New Roman" w:hAnsi="Times New Roman" w:cs="Times New Roman"/>
                <w:bCs/>
                <w:sz w:val="24"/>
                <w:szCs w:val="24"/>
                <w:lang w:eastAsia="ru-RU"/>
              </w:rPr>
              <w:t>…</w:t>
            </w:r>
          </w:p>
        </w:tc>
        <w:tc>
          <w:tcPr>
            <w:tcW w:w="5161" w:type="dxa"/>
            <w:shd w:val="clear" w:color="auto" w:fill="auto"/>
          </w:tcPr>
          <w:p w:rsidR="00161324" w:rsidRDefault="00161324" w:rsidP="00913666">
            <w:pPr>
              <w:jc w:val="both"/>
              <w:rPr>
                <w:rFonts w:ascii="Times New Roman" w:eastAsia="Times New Roman" w:hAnsi="Times New Roman" w:cs="Times New Roman"/>
                <w:color w:val="000000" w:themeColor="text1"/>
                <w:sz w:val="24"/>
                <w:szCs w:val="24"/>
                <w:lang w:val="kk-KZ" w:eastAsia="ru-RU"/>
              </w:rPr>
            </w:pPr>
            <w:r w:rsidRPr="00F62863">
              <w:rPr>
                <w:rFonts w:ascii="Times New Roman" w:eastAsia="Times New Roman" w:hAnsi="Times New Roman" w:cs="Times New Roman"/>
                <w:color w:val="000000" w:themeColor="text1"/>
                <w:sz w:val="24"/>
                <w:szCs w:val="24"/>
                <w:lang w:val="kk-KZ" w:eastAsia="ru-RU"/>
              </w:rPr>
              <w:lastRenderedPageBreak/>
              <w:t>"Қазақстан Республикасы Төтенше жағдайлар министрлігін құру туралы" Қазақстан Республикасы Президентінің 2020 жылғы 9 қыркүйектегі № 408 Жарлығын іске асыру мақсатында</w:t>
            </w:r>
          </w:p>
          <w:p w:rsidR="00161324" w:rsidRPr="00F62863" w:rsidRDefault="00161324" w:rsidP="00913666">
            <w:pPr>
              <w:jc w:val="both"/>
              <w:rPr>
                <w:rFonts w:ascii="Times New Roman" w:eastAsia="Times New Roman" w:hAnsi="Times New Roman" w:cs="Times New Roman"/>
                <w:color w:val="000000" w:themeColor="text1"/>
                <w:sz w:val="24"/>
                <w:szCs w:val="24"/>
                <w:lang w:val="kk-KZ" w:eastAsia="ru-RU"/>
              </w:rPr>
            </w:pPr>
            <w:r w:rsidRPr="0002628F">
              <w:rPr>
                <w:rFonts w:ascii="Times New Roman" w:eastAsia="Times New Roman" w:hAnsi="Times New Roman" w:cs="Times New Roman"/>
                <w:color w:val="000000" w:themeColor="text1"/>
                <w:sz w:val="24"/>
                <w:szCs w:val="24"/>
                <w:lang w:val="kk-KZ" w:eastAsia="ru-RU"/>
              </w:rPr>
              <w:t>Заң жобалау қызметі мәселелері жөніндегі ведомствоаралық комиссияның 595–ші отырысының хаттамасымен мақұлданған Тұжырымдаманың 13) тармақшасы (2022 жылғы «7» қыркүйек)</w:t>
            </w:r>
          </w:p>
        </w:tc>
      </w:tr>
      <w:tr w:rsidR="00161324" w:rsidRPr="00462591" w:rsidTr="005767E0">
        <w:tc>
          <w:tcPr>
            <w:tcW w:w="15077" w:type="dxa"/>
            <w:gridSpan w:val="6"/>
            <w:shd w:val="clear" w:color="auto" w:fill="auto"/>
          </w:tcPr>
          <w:p w:rsidR="00161324" w:rsidRPr="00CA1C4E" w:rsidRDefault="00161324" w:rsidP="00913666">
            <w:pPr>
              <w:jc w:val="center"/>
              <w:rPr>
                <w:rFonts w:ascii="Times New Roman" w:eastAsia="Times New Roman" w:hAnsi="Times New Roman" w:cs="Times New Roman"/>
                <w:b/>
                <w:bCs/>
                <w:color w:val="000000" w:themeColor="text1"/>
                <w:sz w:val="24"/>
                <w:szCs w:val="24"/>
                <w:lang w:val="kk-KZ" w:eastAsia="ru-RU"/>
              </w:rPr>
            </w:pPr>
            <w:r w:rsidRPr="00CA1C4E">
              <w:rPr>
                <w:rFonts w:ascii="Times New Roman" w:eastAsia="Times New Roman" w:hAnsi="Times New Roman" w:cs="Times New Roman"/>
                <w:b/>
                <w:bCs/>
                <w:color w:val="000000" w:themeColor="text1"/>
                <w:sz w:val="24"/>
                <w:szCs w:val="24"/>
                <w:lang w:val="kk-KZ" w:eastAsia="ru-RU"/>
              </w:rPr>
              <w:t>1</w:t>
            </w:r>
            <w:r w:rsidR="003B69AC" w:rsidRPr="00CA1C4E">
              <w:rPr>
                <w:rFonts w:ascii="Times New Roman" w:eastAsia="Times New Roman" w:hAnsi="Times New Roman" w:cs="Times New Roman"/>
                <w:b/>
                <w:bCs/>
                <w:color w:val="000000" w:themeColor="text1"/>
                <w:sz w:val="24"/>
                <w:szCs w:val="24"/>
                <w:lang w:val="kk-KZ" w:eastAsia="ru-RU"/>
              </w:rPr>
              <w:t>1</w:t>
            </w:r>
            <w:r w:rsidRPr="00CA1C4E">
              <w:rPr>
                <w:rFonts w:ascii="Times New Roman" w:eastAsia="Times New Roman" w:hAnsi="Times New Roman" w:cs="Times New Roman"/>
                <w:b/>
                <w:bCs/>
                <w:color w:val="000000" w:themeColor="text1"/>
                <w:sz w:val="24"/>
                <w:szCs w:val="24"/>
                <w:lang w:val="kk-KZ" w:eastAsia="ru-RU"/>
              </w:rPr>
              <w:t>. «</w:t>
            </w:r>
            <w:r w:rsidRPr="00877665">
              <w:rPr>
                <w:rFonts w:ascii="Times New Roman" w:eastAsia="Times New Roman" w:hAnsi="Times New Roman" w:cs="Times New Roman"/>
                <w:b/>
                <w:bCs/>
                <w:color w:val="000000" w:themeColor="text1"/>
                <w:sz w:val="24"/>
                <w:szCs w:val="24"/>
                <w:lang w:val="kk-KZ" w:eastAsia="ru-RU"/>
              </w:rPr>
              <w:t>Қазақстан Республикасының қорғанысы және Қарулы Күштері туралы</w:t>
            </w:r>
            <w:r w:rsidRPr="00CA1C4E">
              <w:rPr>
                <w:rFonts w:ascii="Times New Roman" w:eastAsia="Times New Roman" w:hAnsi="Times New Roman" w:cs="Times New Roman"/>
                <w:b/>
                <w:bCs/>
                <w:color w:val="000000" w:themeColor="text1"/>
                <w:sz w:val="24"/>
                <w:szCs w:val="24"/>
                <w:lang w:val="kk-KZ" w:eastAsia="ru-RU"/>
              </w:rPr>
              <w:t>»</w:t>
            </w:r>
          </w:p>
          <w:p w:rsidR="00161324" w:rsidRPr="00CA1C4E" w:rsidRDefault="00161324" w:rsidP="00913666">
            <w:pPr>
              <w:jc w:val="center"/>
              <w:rPr>
                <w:rFonts w:ascii="Times New Roman" w:eastAsia="Times New Roman" w:hAnsi="Times New Roman" w:cs="Times New Roman"/>
                <w:b/>
                <w:color w:val="000000" w:themeColor="text1"/>
                <w:sz w:val="24"/>
                <w:szCs w:val="24"/>
                <w:lang w:val="kk-KZ" w:eastAsia="ru-RU"/>
              </w:rPr>
            </w:pPr>
            <w:r w:rsidRPr="00CA1C4E">
              <w:rPr>
                <w:rFonts w:ascii="Times New Roman" w:eastAsia="Times New Roman" w:hAnsi="Times New Roman" w:cs="Times New Roman"/>
                <w:b/>
                <w:color w:val="000000" w:themeColor="text1"/>
                <w:sz w:val="24"/>
                <w:szCs w:val="24"/>
                <w:lang w:val="kk-KZ" w:eastAsia="ru-RU"/>
              </w:rPr>
              <w:t>Қазақстан Республикасының 2005 жылғы 7 қаңтардағы Заңы</w:t>
            </w:r>
          </w:p>
        </w:tc>
      </w:tr>
      <w:tr w:rsidR="00161324" w:rsidRPr="00462591" w:rsidTr="005767E0">
        <w:tc>
          <w:tcPr>
            <w:tcW w:w="816" w:type="dxa"/>
            <w:shd w:val="clear" w:color="auto" w:fill="auto"/>
          </w:tcPr>
          <w:p w:rsidR="00161324" w:rsidRPr="00CA1C4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CA1C4E" w:rsidRDefault="00161324" w:rsidP="00913666">
            <w:pPr>
              <w:jc w:val="center"/>
              <w:rPr>
                <w:rFonts w:ascii="Times New Roman" w:hAnsi="Times New Roman" w:cs="Times New Roman"/>
                <w:bCs/>
                <w:color w:val="000000" w:themeColor="text1"/>
                <w:sz w:val="24"/>
                <w:szCs w:val="24"/>
              </w:rPr>
            </w:pPr>
            <w:r w:rsidRPr="00CA1C4E">
              <w:rPr>
                <w:rFonts w:ascii="Times New Roman" w:eastAsia="Times New Roman" w:hAnsi="Times New Roman" w:cs="Times New Roman"/>
                <w:sz w:val="24"/>
                <w:szCs w:val="24"/>
                <w:lang w:val="kk-KZ" w:eastAsia="ru-RU"/>
              </w:rPr>
              <w:t>14-1-бап</w:t>
            </w:r>
          </w:p>
        </w:tc>
        <w:tc>
          <w:tcPr>
            <w:tcW w:w="3966" w:type="dxa"/>
            <w:shd w:val="clear" w:color="auto" w:fill="auto"/>
          </w:tcPr>
          <w:p w:rsidR="00161324" w:rsidRPr="00CA1C4E" w:rsidRDefault="00161324" w:rsidP="00913666">
            <w:pPr>
              <w:spacing w:before="100" w:beforeAutospacing="1" w:after="100" w:afterAutospacing="1"/>
              <w:rPr>
                <w:rFonts w:ascii="Times New Roman" w:eastAsia="Times New Roman" w:hAnsi="Times New Roman" w:cs="Times New Roman"/>
                <w:sz w:val="24"/>
                <w:szCs w:val="24"/>
                <w:lang w:eastAsia="ru-RU"/>
              </w:rPr>
            </w:pPr>
            <w:r w:rsidRPr="00CA1C4E">
              <w:rPr>
                <w:rFonts w:ascii="Times New Roman" w:eastAsia="Times New Roman" w:hAnsi="Times New Roman" w:cs="Times New Roman"/>
                <w:b/>
                <w:bCs/>
                <w:sz w:val="24"/>
                <w:szCs w:val="24"/>
                <w:lang w:eastAsia="ru-RU"/>
              </w:rPr>
              <w:t>14-1-бап. Қарулы Күштерді мұнай өнімдерімен жабдықтау ерекшеліктері</w:t>
            </w:r>
          </w:p>
          <w:p w:rsidR="00161324" w:rsidRPr="00CA1C4E" w:rsidRDefault="00161324" w:rsidP="00913666">
            <w:pPr>
              <w:spacing w:before="100" w:beforeAutospacing="1" w:after="100" w:afterAutospacing="1"/>
              <w:jc w:val="both"/>
              <w:rPr>
                <w:rFonts w:ascii="Times New Roman" w:eastAsia="Times New Roman" w:hAnsi="Times New Roman" w:cs="Times New Roman"/>
                <w:sz w:val="24"/>
                <w:szCs w:val="24"/>
                <w:lang w:val="kk-KZ" w:eastAsia="ru-RU"/>
              </w:rPr>
            </w:pPr>
            <w:r w:rsidRPr="00CA1C4E">
              <w:rPr>
                <w:rFonts w:ascii="Times New Roman" w:eastAsia="Times New Roman" w:hAnsi="Times New Roman" w:cs="Times New Roman"/>
                <w:sz w:val="24"/>
                <w:szCs w:val="24"/>
                <w:lang w:eastAsia="ru-RU"/>
              </w:rPr>
              <w:t>      Мұнай өнімдерін Қарулы Күштер мұнай өнімдерін өндіруді мемлекеттік реттеу жөніндегі уәкілетті орган айқындайтын мұнай өнімдерін беру жөніндегі бірыңғай оператордан сатып алады.</w:t>
            </w:r>
          </w:p>
        </w:tc>
        <w:tc>
          <w:tcPr>
            <w:tcW w:w="3970" w:type="dxa"/>
            <w:gridSpan w:val="2"/>
            <w:shd w:val="clear" w:color="auto" w:fill="auto"/>
          </w:tcPr>
          <w:p w:rsidR="00161324" w:rsidRPr="00CA1C4E" w:rsidRDefault="00161324" w:rsidP="00913666">
            <w:pPr>
              <w:ind w:firstLine="455"/>
              <w:jc w:val="both"/>
              <w:rPr>
                <w:rFonts w:ascii="Times New Roman" w:eastAsia="Times New Roman" w:hAnsi="Times New Roman" w:cs="Times New Roman"/>
                <w:b/>
                <w:bCs/>
                <w:sz w:val="24"/>
                <w:szCs w:val="24"/>
                <w:lang w:val="kk-KZ" w:eastAsia="ru-RU"/>
              </w:rPr>
            </w:pPr>
            <w:r w:rsidRPr="00CA1C4E">
              <w:rPr>
                <w:rFonts w:ascii="Times New Roman" w:eastAsia="Times New Roman" w:hAnsi="Times New Roman" w:cs="Times New Roman"/>
                <w:b/>
                <w:bCs/>
                <w:sz w:val="24"/>
                <w:szCs w:val="24"/>
                <w:lang w:val="kk-KZ" w:eastAsia="ru-RU"/>
              </w:rPr>
              <w:t>14-1-бап. Қарулы Күштерді мұнай өнімдерімен жабдықтау ерекшеліктері</w:t>
            </w:r>
          </w:p>
          <w:p w:rsidR="00161324" w:rsidRPr="00CA1C4E" w:rsidRDefault="00161324" w:rsidP="00913666">
            <w:pPr>
              <w:ind w:firstLine="455"/>
              <w:jc w:val="both"/>
              <w:rPr>
                <w:rFonts w:ascii="Times New Roman" w:eastAsia="Times New Roman" w:hAnsi="Times New Roman" w:cs="Times New Roman"/>
                <w:b/>
                <w:bCs/>
                <w:sz w:val="24"/>
                <w:szCs w:val="24"/>
                <w:lang w:val="kk-KZ" w:eastAsia="ru-RU"/>
              </w:rPr>
            </w:pPr>
          </w:p>
          <w:p w:rsidR="00E87B0E" w:rsidRPr="000D47CC" w:rsidRDefault="000D47CC" w:rsidP="00913666">
            <w:pPr>
              <w:ind w:firstLine="708"/>
              <w:jc w:val="both"/>
              <w:rPr>
                <w:rFonts w:ascii="Times New Roman" w:hAnsi="Times New Roman" w:cs="Times New Roman"/>
                <w:sz w:val="28"/>
                <w:szCs w:val="28"/>
                <w:highlight w:val="green"/>
                <w:lang w:val="kk-KZ"/>
              </w:rPr>
            </w:pPr>
            <w:r w:rsidRPr="000D47CC">
              <w:rPr>
                <w:rFonts w:ascii="Times New Roman" w:eastAsia="Times New Roman" w:hAnsi="Times New Roman" w:cs="Times New Roman"/>
                <w:sz w:val="24"/>
                <w:szCs w:val="24"/>
                <w:lang w:val="kk-KZ" w:eastAsia="ru-RU"/>
              </w:rPr>
              <w:t xml:space="preserve">1. </w:t>
            </w:r>
            <w:r w:rsidRPr="000D47CC">
              <w:rPr>
                <w:rFonts w:ascii="Times New Roman" w:hAnsi="Times New Roman" w:cs="Times New Roman"/>
                <w:sz w:val="28"/>
                <w:szCs w:val="28"/>
                <w:lang w:val="kk-KZ"/>
              </w:rPr>
              <w:t xml:space="preserve"> </w:t>
            </w:r>
            <w:r w:rsidRPr="000D47CC">
              <w:rPr>
                <w:rFonts w:ascii="Times New Roman" w:hAnsi="Times New Roman" w:cs="Times New Roman"/>
                <w:sz w:val="24"/>
                <w:szCs w:val="24"/>
                <w:lang w:val="kk-KZ"/>
              </w:rPr>
              <w:t>Мұнай өнімдерін Қарулы Күштер мұнай өнімдерін өндіруді мемлекеттік реттеу жөніндегі уәкілетті орган айқындайтын мұнай өнімдерін беру жөніндегі бірыңғай оператордан сатып алады.</w:t>
            </w:r>
          </w:p>
          <w:p w:rsidR="00E87B0E" w:rsidRDefault="00E87B0E" w:rsidP="00913666">
            <w:pPr>
              <w:ind w:firstLine="455"/>
              <w:jc w:val="both"/>
              <w:rPr>
                <w:rFonts w:ascii="Times New Roman" w:eastAsia="Times New Roman" w:hAnsi="Times New Roman" w:cs="Times New Roman"/>
                <w:b/>
                <w:bCs/>
                <w:sz w:val="24"/>
                <w:szCs w:val="24"/>
                <w:lang w:val="kk-KZ" w:eastAsia="ru-RU"/>
              </w:rPr>
            </w:pPr>
            <w:r w:rsidRPr="00E71140">
              <w:rPr>
                <w:rFonts w:ascii="Times New Roman" w:eastAsia="Times New Roman" w:hAnsi="Times New Roman" w:cs="Times New Roman"/>
                <w:b/>
                <w:bCs/>
                <w:sz w:val="24"/>
                <w:szCs w:val="24"/>
                <w:lang w:val="kk-KZ" w:eastAsia="ru-RU"/>
              </w:rPr>
              <w:t>2.</w:t>
            </w:r>
            <w:r w:rsidRPr="00E71140">
              <w:rPr>
                <w:rFonts w:ascii="Times New Roman" w:eastAsia="Times New Roman" w:hAnsi="Times New Roman" w:cs="Times New Roman"/>
                <w:b/>
                <w:bCs/>
                <w:sz w:val="24"/>
                <w:szCs w:val="24"/>
                <w:lang w:val="kk-KZ" w:eastAsia="ru-RU"/>
              </w:rPr>
              <w:tab/>
              <w:t xml:space="preserve">Қарулы Күштер мұнай өнімдерін </w:t>
            </w:r>
            <w:r w:rsidR="00791AED" w:rsidRPr="00E71140">
              <w:rPr>
                <w:rFonts w:ascii="Times New Roman" w:eastAsia="Times New Roman" w:hAnsi="Times New Roman" w:cs="Times New Roman"/>
                <w:b/>
                <w:bCs/>
                <w:sz w:val="24"/>
                <w:szCs w:val="24"/>
                <w:lang w:val="kk-KZ" w:eastAsia="ru-RU"/>
              </w:rPr>
              <w:t>беру</w:t>
            </w:r>
            <w:r w:rsidRPr="00E71140">
              <w:rPr>
                <w:rFonts w:ascii="Times New Roman" w:eastAsia="Times New Roman" w:hAnsi="Times New Roman" w:cs="Times New Roman"/>
                <w:b/>
                <w:bCs/>
                <w:sz w:val="24"/>
                <w:szCs w:val="24"/>
                <w:lang w:val="kk-KZ" w:eastAsia="ru-RU"/>
              </w:rPr>
              <w:t xml:space="preserve"> жөніндегі бірыңғай оператордың карточкалық жүйе бойынша мұнай өнімдерін </w:t>
            </w:r>
            <w:r w:rsidR="0001689D">
              <w:rPr>
                <w:rFonts w:ascii="Times New Roman" w:eastAsia="Times New Roman" w:hAnsi="Times New Roman" w:cs="Times New Roman"/>
                <w:b/>
                <w:bCs/>
                <w:sz w:val="24"/>
                <w:szCs w:val="24"/>
                <w:lang w:val="kk-KZ" w:eastAsia="ru-RU"/>
              </w:rPr>
              <w:t xml:space="preserve">сатып алудан </w:t>
            </w:r>
            <w:r w:rsidRPr="00E71140">
              <w:rPr>
                <w:rFonts w:ascii="Times New Roman" w:eastAsia="Times New Roman" w:hAnsi="Times New Roman" w:cs="Times New Roman"/>
                <w:b/>
                <w:bCs/>
                <w:sz w:val="24"/>
                <w:szCs w:val="24"/>
                <w:lang w:val="kk-KZ" w:eastAsia="ru-RU"/>
              </w:rPr>
              <w:t>бас тартқан жағдайда тиісті жылға арналған бюджет қаражаты шеңберінде бәсекелес ортада мұнай өнімдерін сатып алуды дербес жүзеге асыруға құқылы.</w:t>
            </w:r>
          </w:p>
          <w:p w:rsidR="00791AED" w:rsidRPr="00E87B0E" w:rsidRDefault="00791AED" w:rsidP="00913666">
            <w:pPr>
              <w:ind w:firstLine="455"/>
              <w:jc w:val="both"/>
              <w:rPr>
                <w:rFonts w:ascii="Times New Roman" w:eastAsia="Times New Roman" w:hAnsi="Times New Roman" w:cs="Times New Roman"/>
                <w:b/>
                <w:bCs/>
                <w:sz w:val="24"/>
                <w:szCs w:val="24"/>
                <w:lang w:val="kk-KZ" w:eastAsia="ru-RU"/>
              </w:rPr>
            </w:pPr>
          </w:p>
        </w:tc>
        <w:tc>
          <w:tcPr>
            <w:tcW w:w="5161" w:type="dxa"/>
            <w:shd w:val="clear" w:color="auto" w:fill="auto"/>
          </w:tcPr>
          <w:p w:rsidR="00791AED" w:rsidRPr="00791AED" w:rsidRDefault="00791AED" w:rsidP="00913666">
            <w:pPr>
              <w:jc w:val="both"/>
              <w:rPr>
                <w:rFonts w:ascii="Times New Roman" w:eastAsia="Times New Roman" w:hAnsi="Times New Roman" w:cs="Times New Roman"/>
                <w:color w:val="000000" w:themeColor="text1"/>
                <w:sz w:val="24"/>
                <w:szCs w:val="24"/>
                <w:lang w:val="kk-KZ" w:eastAsia="ru-RU"/>
              </w:rPr>
            </w:pPr>
            <w:r w:rsidRPr="00791AED">
              <w:rPr>
                <w:rFonts w:ascii="Times New Roman" w:eastAsia="Times New Roman" w:hAnsi="Times New Roman" w:cs="Times New Roman"/>
                <w:color w:val="000000" w:themeColor="text1"/>
                <w:sz w:val="24"/>
                <w:szCs w:val="24"/>
                <w:lang w:val="kk-KZ" w:eastAsia="ru-RU"/>
              </w:rPr>
              <w:t>Қазақстан Республикасы Энергетика министрінің 2014 жылғы 28 қарашадағы № 159 бұйрығымен бекітілген Қазақстан Республикасының Қарулы Күштеріне, Қазақстан Республикасы Ұлттық қауіпсіздік комитетінің Шекара қызметіне, Қазақстан Республикасы Ұлттық ұланына, азаматтық қорғау саласындағы уәкілетті органға, мемлекеттік материалдық резерв саласындағы уәкілетті органға мұнай өнімдерін жеткізу жөніндегі бірыңғай оператордың мұнай өнімдерін беру қағидаларының 6-тармағына сәйкес (бұдан әрі - - Қағидалар) бірыңғай оператор контрагенттерге мұнай өнімдерін жеткізудің болжамды бағалары, оның ішінде мұнай өнімдерін бөлшек саудада өткізуге, мұнай өнімдерін сақтау және жеткізуді қамтамасыз ету қызметтеріне арналған бағалар туралы мәліметтерді алдағы күнтізбелік жылға мұнай өнімдерін жеткізудің жоспарланатын жылының алдындағы ағымдағы жылғы 1 ақпаннан кешіктірмей беретіні көзделген.</w:t>
            </w:r>
          </w:p>
          <w:p w:rsidR="00791AED" w:rsidRPr="00791AED" w:rsidRDefault="00791AED" w:rsidP="00913666">
            <w:pPr>
              <w:jc w:val="both"/>
              <w:rPr>
                <w:rFonts w:ascii="Times New Roman" w:eastAsia="Times New Roman" w:hAnsi="Times New Roman" w:cs="Times New Roman"/>
                <w:color w:val="000000" w:themeColor="text1"/>
                <w:sz w:val="24"/>
                <w:szCs w:val="24"/>
                <w:lang w:val="kk-KZ" w:eastAsia="ru-RU"/>
              </w:rPr>
            </w:pPr>
            <w:r w:rsidRPr="00791AED">
              <w:rPr>
                <w:rFonts w:ascii="Times New Roman" w:eastAsia="Times New Roman" w:hAnsi="Times New Roman" w:cs="Times New Roman"/>
                <w:color w:val="000000" w:themeColor="text1"/>
                <w:sz w:val="24"/>
                <w:szCs w:val="24"/>
                <w:lang w:val="kk-KZ" w:eastAsia="ru-RU"/>
              </w:rPr>
              <w:lastRenderedPageBreak/>
              <w:t xml:space="preserve">Тәжірибе көрсеткендей, Ережеге сәйкес бірыңғай оператор контрагенттерге баға ұсыныстарын қаңтар айының үшінші онкүндігінде ұсынады, бұл ретте карточкалар мен талондардың қолданылу мерзімі ағымдағы жылдың 30 қарашасына дейін белгіленген, бұл ЖЖМ күштік органдарын ағымдағы жылдың қаңтар және желтоқсан айларында қамтамасыз етуге мүмкіндік бермейді., </w:t>
            </w:r>
          </w:p>
          <w:p w:rsidR="00791AED" w:rsidRPr="00791AED" w:rsidRDefault="00791AED" w:rsidP="00913666">
            <w:pPr>
              <w:jc w:val="both"/>
              <w:rPr>
                <w:rFonts w:ascii="Times New Roman" w:eastAsia="Times New Roman" w:hAnsi="Times New Roman" w:cs="Times New Roman"/>
                <w:color w:val="000000" w:themeColor="text1"/>
                <w:sz w:val="24"/>
                <w:szCs w:val="24"/>
                <w:lang w:val="kk-KZ" w:eastAsia="ru-RU"/>
              </w:rPr>
            </w:pPr>
            <w:r w:rsidRPr="00791AED">
              <w:rPr>
                <w:rFonts w:ascii="Times New Roman" w:eastAsia="Times New Roman" w:hAnsi="Times New Roman" w:cs="Times New Roman"/>
                <w:color w:val="000000" w:themeColor="text1"/>
                <w:sz w:val="24"/>
                <w:szCs w:val="24"/>
                <w:lang w:val="kk-KZ" w:eastAsia="ru-RU"/>
              </w:rPr>
              <w:tab/>
              <w:t>2022 жылғы 22 сәуірде Үкіметте мүдделі мемлекеттік органдардың (ҚР ЭМ, ҚР БҚА, ҚР ҰҚК, ҚР ҚМ, ҚР ІІМ, ҚР ТЖМ, ҚР Қаржымині, ҚР ҰЭМ, ҚР ӘМ) қатысуымен кеңес өткізілді.</w:t>
            </w:r>
          </w:p>
          <w:p w:rsidR="00791AED" w:rsidRPr="00791AED" w:rsidRDefault="00791AED" w:rsidP="00913666">
            <w:pPr>
              <w:jc w:val="both"/>
              <w:rPr>
                <w:rFonts w:ascii="Times New Roman" w:eastAsia="Times New Roman" w:hAnsi="Times New Roman" w:cs="Times New Roman"/>
                <w:color w:val="000000" w:themeColor="text1"/>
                <w:sz w:val="24"/>
                <w:szCs w:val="24"/>
                <w:lang w:val="kk-KZ" w:eastAsia="ru-RU"/>
              </w:rPr>
            </w:pPr>
            <w:r w:rsidRPr="00791AED">
              <w:rPr>
                <w:rFonts w:ascii="Times New Roman" w:eastAsia="Times New Roman" w:hAnsi="Times New Roman" w:cs="Times New Roman"/>
                <w:color w:val="000000" w:themeColor="text1"/>
                <w:sz w:val="24"/>
                <w:szCs w:val="24"/>
                <w:lang w:val="kk-KZ" w:eastAsia="ru-RU"/>
              </w:rPr>
              <w:t>Осылайша, республиканың күштік органдарын мұнай өнімдерімен үздіксіз қамтамасыз ету және осы мәселе бойынша бірыңғай ұстанымды әзірлеу үшін жоғарыда аталған мүдделі мемлекеттік органдар мұнай өнімдерін жеткізу жөніндегі бірыңғай оператордың карточкалық жүйе бойынша мұнай өнімдерін сатып алу</w:t>
            </w:r>
            <w:r w:rsidR="0001689D">
              <w:rPr>
                <w:rFonts w:ascii="Times New Roman" w:eastAsia="Times New Roman" w:hAnsi="Times New Roman" w:cs="Times New Roman"/>
                <w:color w:val="000000" w:themeColor="text1"/>
                <w:sz w:val="24"/>
                <w:szCs w:val="24"/>
                <w:lang w:val="kk-KZ" w:eastAsia="ru-RU"/>
              </w:rPr>
              <w:t>дан</w:t>
            </w:r>
            <w:r w:rsidRPr="00791AED">
              <w:rPr>
                <w:rFonts w:ascii="Times New Roman" w:eastAsia="Times New Roman" w:hAnsi="Times New Roman" w:cs="Times New Roman"/>
                <w:color w:val="000000" w:themeColor="text1"/>
                <w:sz w:val="24"/>
                <w:szCs w:val="24"/>
                <w:lang w:val="kk-KZ" w:eastAsia="ru-RU"/>
              </w:rPr>
              <w:t xml:space="preserve"> бас тартқан жағдайда, бюджет қаражаты шеңберінде мұнай өнімдерін бәсекелестік ортада сатып алуды дербес жүзеге асыруға құқылы редакцияны ұсынады тиісті жылға.</w:t>
            </w:r>
          </w:p>
          <w:p w:rsidR="00161324" w:rsidRPr="00CA1C4E" w:rsidRDefault="00791AED" w:rsidP="00913666">
            <w:pPr>
              <w:jc w:val="both"/>
              <w:rPr>
                <w:rFonts w:ascii="Times New Roman" w:eastAsia="Times New Roman" w:hAnsi="Times New Roman" w:cs="Times New Roman"/>
                <w:i/>
                <w:color w:val="000000" w:themeColor="text1"/>
                <w:sz w:val="24"/>
                <w:szCs w:val="24"/>
                <w:lang w:val="kk-KZ" w:eastAsia="ru-RU"/>
              </w:rPr>
            </w:pPr>
            <w:r w:rsidRPr="00791AED">
              <w:rPr>
                <w:rFonts w:ascii="Times New Roman" w:eastAsia="Times New Roman" w:hAnsi="Times New Roman" w:cs="Times New Roman"/>
                <w:color w:val="000000" w:themeColor="text1"/>
                <w:sz w:val="24"/>
                <w:szCs w:val="24"/>
                <w:lang w:val="kk-KZ" w:eastAsia="ru-RU"/>
              </w:rPr>
              <w:t>Мемлекет басшысының 28.03.2022 ж. № 22-1878 ҚБП тапсырмасы және 2022 жылғы 23 мамырда ҚР Премьер-Министрінің ұсынысын келісу.</w:t>
            </w:r>
          </w:p>
        </w:tc>
      </w:tr>
      <w:tr w:rsidR="00161324" w:rsidRPr="00462591" w:rsidTr="005767E0">
        <w:tc>
          <w:tcPr>
            <w:tcW w:w="15077" w:type="dxa"/>
            <w:gridSpan w:val="6"/>
            <w:shd w:val="clear" w:color="auto" w:fill="auto"/>
          </w:tcPr>
          <w:p w:rsidR="00161324" w:rsidRPr="00744D1E" w:rsidRDefault="00161324" w:rsidP="00913666">
            <w:pPr>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lastRenderedPageBreak/>
              <w:t>1</w:t>
            </w:r>
            <w:r w:rsidR="003B69AC">
              <w:rPr>
                <w:rFonts w:ascii="Times New Roman" w:hAnsi="Times New Roman" w:cs="Times New Roman"/>
                <w:b/>
                <w:color w:val="000000" w:themeColor="text1"/>
                <w:sz w:val="24"/>
                <w:szCs w:val="24"/>
                <w:lang w:val="kk-KZ"/>
              </w:rPr>
              <w:t>2</w:t>
            </w:r>
            <w:r w:rsidRPr="00F62863">
              <w:rPr>
                <w:rFonts w:ascii="Times New Roman" w:hAnsi="Times New Roman" w:cs="Times New Roman"/>
                <w:b/>
                <w:color w:val="000000" w:themeColor="text1"/>
                <w:sz w:val="24"/>
                <w:szCs w:val="24"/>
                <w:lang w:val="kk-KZ"/>
              </w:rPr>
              <w:t xml:space="preserve">. </w:t>
            </w:r>
            <w:r w:rsidRPr="00744D1E">
              <w:rPr>
                <w:lang w:val="kk-KZ"/>
              </w:rPr>
              <w:t xml:space="preserve"> </w:t>
            </w:r>
            <w:r>
              <w:rPr>
                <w:rFonts w:ascii="Times New Roman" w:hAnsi="Times New Roman" w:cs="Times New Roman"/>
                <w:b/>
                <w:color w:val="000000" w:themeColor="text1"/>
                <w:sz w:val="24"/>
                <w:szCs w:val="24"/>
                <w:lang w:val="kk-KZ"/>
              </w:rPr>
              <w:t>«</w:t>
            </w:r>
            <w:r w:rsidRPr="00744D1E">
              <w:rPr>
                <w:rFonts w:ascii="Times New Roman" w:hAnsi="Times New Roman" w:cs="Times New Roman"/>
                <w:b/>
                <w:color w:val="000000" w:themeColor="text1"/>
                <w:sz w:val="24"/>
                <w:szCs w:val="24"/>
                <w:lang w:val="kk-KZ"/>
              </w:rPr>
              <w:t>Құқық</w:t>
            </w:r>
            <w:r>
              <w:rPr>
                <w:rFonts w:ascii="Times New Roman" w:hAnsi="Times New Roman" w:cs="Times New Roman"/>
                <w:b/>
                <w:color w:val="000000" w:themeColor="text1"/>
                <w:sz w:val="24"/>
                <w:szCs w:val="24"/>
                <w:lang w:val="kk-KZ"/>
              </w:rPr>
              <w:t xml:space="preserve"> қорғау қызметі туралы»</w:t>
            </w:r>
          </w:p>
          <w:p w:rsidR="00161324" w:rsidRPr="00744D1E" w:rsidRDefault="00161324" w:rsidP="00913666">
            <w:pPr>
              <w:jc w:val="center"/>
              <w:rPr>
                <w:rFonts w:ascii="Times New Roman" w:hAnsi="Times New Roman" w:cs="Times New Roman"/>
                <w:b/>
                <w:color w:val="000000" w:themeColor="text1"/>
                <w:sz w:val="24"/>
                <w:szCs w:val="24"/>
                <w:lang w:val="kk-KZ"/>
              </w:rPr>
            </w:pPr>
            <w:r w:rsidRPr="00744D1E">
              <w:rPr>
                <w:rFonts w:ascii="Times New Roman" w:hAnsi="Times New Roman" w:cs="Times New Roman"/>
                <w:b/>
                <w:color w:val="000000" w:themeColor="text1"/>
                <w:sz w:val="24"/>
                <w:szCs w:val="24"/>
                <w:lang w:val="kk-KZ"/>
              </w:rPr>
              <w:t>2011 жылғы 6 қаңтардағы Қазақстан Республикасының Заңы</w:t>
            </w:r>
          </w:p>
        </w:tc>
      </w:tr>
      <w:tr w:rsidR="00161324" w:rsidRPr="00462591" w:rsidTr="005767E0">
        <w:tc>
          <w:tcPr>
            <w:tcW w:w="816" w:type="dxa"/>
            <w:shd w:val="clear" w:color="auto" w:fill="auto"/>
          </w:tcPr>
          <w:p w:rsidR="00161324" w:rsidRPr="00FD7A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D7A1E" w:rsidRDefault="00161324" w:rsidP="00913666">
            <w:pPr>
              <w:rPr>
                <w:rFonts w:ascii="Times New Roman" w:hAnsi="Times New Roman" w:cs="Times New Roman"/>
                <w:bCs/>
                <w:color w:val="000000" w:themeColor="text1"/>
                <w:sz w:val="24"/>
                <w:szCs w:val="24"/>
              </w:rPr>
            </w:pPr>
            <w:r w:rsidRPr="00FD7A1E">
              <w:rPr>
                <w:rFonts w:ascii="Times New Roman" w:hAnsi="Times New Roman" w:cs="Times New Roman"/>
                <w:bCs/>
                <w:color w:val="000000" w:themeColor="text1"/>
                <w:sz w:val="24"/>
                <w:szCs w:val="24"/>
              </w:rPr>
              <w:t>15-баптың 2-тармағы</w:t>
            </w:r>
          </w:p>
        </w:tc>
        <w:tc>
          <w:tcPr>
            <w:tcW w:w="3966" w:type="dxa"/>
            <w:shd w:val="clear" w:color="auto" w:fill="auto"/>
          </w:tcPr>
          <w:p w:rsidR="00161324" w:rsidRPr="00FD7A1E" w:rsidRDefault="00161324" w:rsidP="00913666">
            <w:pPr>
              <w:jc w:val="both"/>
              <w:rPr>
                <w:rFonts w:ascii="Times New Roman" w:hAnsi="Times New Roman" w:cs="Times New Roman"/>
                <w:b/>
                <w:color w:val="000000" w:themeColor="text1"/>
                <w:sz w:val="24"/>
                <w:szCs w:val="24"/>
              </w:rPr>
            </w:pPr>
            <w:r w:rsidRPr="00FD7A1E">
              <w:rPr>
                <w:rFonts w:ascii="Times New Roman" w:hAnsi="Times New Roman" w:cs="Times New Roman"/>
                <w:b/>
                <w:color w:val="000000" w:themeColor="text1"/>
                <w:sz w:val="24"/>
                <w:szCs w:val="24"/>
              </w:rPr>
              <w:t>15-бап. Қызметкерлердің құқық қорғау қызметін өткеруге байланысты құқықтары</w:t>
            </w:r>
          </w:p>
          <w:p w:rsidR="00161324" w:rsidRPr="00FD7A1E" w:rsidRDefault="00161324" w:rsidP="00913666">
            <w:pPr>
              <w:jc w:val="both"/>
              <w:rPr>
                <w:rFonts w:ascii="Times New Roman" w:hAnsi="Times New Roman" w:cs="Times New Roman"/>
                <w:color w:val="000000" w:themeColor="text1"/>
                <w:sz w:val="24"/>
                <w:szCs w:val="24"/>
              </w:rPr>
            </w:pPr>
          </w:p>
          <w:p w:rsidR="00161324" w:rsidRPr="00FD7A1E" w:rsidRDefault="00161324" w:rsidP="00913666">
            <w:pPr>
              <w:tabs>
                <w:tab w:val="left" w:pos="1395"/>
              </w:tabs>
              <w:ind w:firstLine="142"/>
              <w:jc w:val="both"/>
              <w:rPr>
                <w:rFonts w:ascii="Times New Roman" w:hAnsi="Times New Roman" w:cs="Times New Roman"/>
                <w:color w:val="000000"/>
                <w:spacing w:val="2"/>
                <w:sz w:val="24"/>
                <w:szCs w:val="24"/>
                <w:shd w:val="clear" w:color="auto" w:fill="FFFFFF"/>
                <w:lang w:val="kk-KZ"/>
              </w:rPr>
            </w:pPr>
            <w:r w:rsidRPr="00FD7A1E">
              <w:rPr>
                <w:rFonts w:ascii="Times New Roman" w:hAnsi="Times New Roman" w:cs="Times New Roman"/>
                <w:color w:val="000000" w:themeColor="text1"/>
                <w:sz w:val="24"/>
                <w:szCs w:val="24"/>
              </w:rPr>
              <w:t xml:space="preserve">2. </w:t>
            </w:r>
            <w:r w:rsidRPr="00FD7A1E">
              <w:rPr>
                <w:rFonts w:ascii="Times New Roman" w:hAnsi="Times New Roman" w:cs="Times New Roman"/>
                <w:b/>
                <w:color w:val="000000" w:themeColor="text1"/>
                <w:sz w:val="24"/>
                <w:szCs w:val="24"/>
              </w:rPr>
              <w:t>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қызметкерлерді, мемлекеттік өртке қарсы қызмет органдарының қызметкерлерін</w:t>
            </w:r>
            <w:r w:rsidRPr="00FD7A1E">
              <w:rPr>
                <w:rFonts w:ascii="Times New Roman" w:hAnsi="Times New Roman" w:cs="Times New Roman"/>
                <w:color w:val="000000" w:themeColor="text1"/>
                <w:sz w:val="24"/>
                <w:szCs w:val="24"/>
              </w:rPr>
              <w:t xml:space="preserve"> қоспағанда, қызметкерлерге атыс қаруы мен өзге де қаруды және арнаулы құралдарды алып жүру, сақтау және қолдану құқығы берiледi. Олар дене күшін, оның iшiнде күрестiң жауынгерлiк тәсiлдерiн қолдануға да құқылы. Атыс қаруы мен өзге де қаруды, арнаулы құралдарды және дене күшін қолдану тәртібі осы Заңда айқындалады.</w:t>
            </w:r>
          </w:p>
        </w:tc>
        <w:tc>
          <w:tcPr>
            <w:tcW w:w="3970" w:type="dxa"/>
            <w:gridSpan w:val="2"/>
            <w:shd w:val="clear" w:color="auto" w:fill="auto"/>
          </w:tcPr>
          <w:p w:rsidR="00161324" w:rsidRPr="00FD7A1E" w:rsidRDefault="00161324" w:rsidP="00913666">
            <w:pPr>
              <w:jc w:val="both"/>
              <w:rPr>
                <w:rFonts w:ascii="Times New Roman" w:hAnsi="Times New Roman" w:cs="Times New Roman"/>
                <w:b/>
                <w:color w:val="000000" w:themeColor="text1"/>
                <w:sz w:val="24"/>
                <w:szCs w:val="24"/>
                <w:lang w:val="kk-KZ"/>
              </w:rPr>
            </w:pPr>
            <w:r w:rsidRPr="00FD7A1E">
              <w:rPr>
                <w:rFonts w:ascii="Times New Roman" w:hAnsi="Times New Roman" w:cs="Times New Roman"/>
                <w:b/>
                <w:color w:val="000000" w:themeColor="text1"/>
                <w:sz w:val="24"/>
                <w:szCs w:val="24"/>
                <w:lang w:val="kk-KZ"/>
              </w:rPr>
              <w:t>15-бап. Қызметкерлердің құқық қорғау қызметін өткеруге байланысты құқықтары</w:t>
            </w:r>
          </w:p>
          <w:p w:rsidR="00161324" w:rsidRPr="00FD7A1E" w:rsidRDefault="00161324" w:rsidP="00913666">
            <w:pPr>
              <w:jc w:val="both"/>
              <w:rPr>
                <w:rFonts w:ascii="Times New Roman" w:hAnsi="Times New Roman" w:cs="Times New Roman"/>
                <w:color w:val="000000" w:themeColor="text1"/>
                <w:sz w:val="24"/>
                <w:szCs w:val="24"/>
                <w:lang w:val="kk-KZ"/>
              </w:rPr>
            </w:pPr>
          </w:p>
          <w:p w:rsidR="00161324" w:rsidRPr="00FD7A1E" w:rsidRDefault="00161324" w:rsidP="00913666">
            <w:pPr>
              <w:ind w:firstLine="142"/>
              <w:jc w:val="both"/>
              <w:rPr>
                <w:rFonts w:ascii="Times New Roman" w:hAnsi="Times New Roman" w:cs="Times New Roman"/>
                <w:color w:val="000000"/>
                <w:spacing w:val="2"/>
                <w:sz w:val="24"/>
                <w:szCs w:val="24"/>
                <w:shd w:val="clear" w:color="auto" w:fill="FFFFFF"/>
                <w:lang w:val="kk-KZ"/>
              </w:rPr>
            </w:pPr>
            <w:r w:rsidRPr="00FD7A1E">
              <w:rPr>
                <w:rFonts w:ascii="Times New Roman" w:hAnsi="Times New Roman" w:cs="Times New Roman"/>
                <w:color w:val="000000" w:themeColor="text1"/>
                <w:sz w:val="24"/>
                <w:szCs w:val="24"/>
                <w:lang w:val="kk-KZ"/>
              </w:rPr>
              <w:t xml:space="preserve">2. </w:t>
            </w:r>
            <w:r w:rsidRPr="00FD7A1E">
              <w:rPr>
                <w:rFonts w:ascii="Times New Roman" w:hAnsi="Times New Roman" w:cs="Times New Roman"/>
                <w:b/>
                <w:color w:val="000000" w:themeColor="text1"/>
                <w:sz w:val="24"/>
                <w:szCs w:val="24"/>
                <w:lang w:val="kk-KZ"/>
              </w:rPr>
              <w:t xml:space="preserve">Азаматтық қорғау органдарының </w:t>
            </w:r>
            <w:r w:rsidRPr="00FD7A1E">
              <w:rPr>
                <w:rFonts w:ascii="Times New Roman" w:hAnsi="Times New Roman" w:cs="Times New Roman"/>
                <w:color w:val="000000" w:themeColor="text1"/>
                <w:sz w:val="24"/>
                <w:szCs w:val="24"/>
                <w:lang w:val="kk-KZ"/>
              </w:rPr>
              <w:t>қоспағанда, қызметкерлерге атыс қаруы мен өзге де қаруды және арнаулы құралдарды алып жүру, сақтау және қолдану құқығы берiледi. Олар дене күшін, оның iшiнде күрестiң жауынгерлiк тәсiлдерiн қолдануға да құқылы. Атыс қаруы мен өзге де қаруды, арнаулы құралдарды және дене күшін қолдану тәртібі осы Заңда айқындалады.</w:t>
            </w:r>
          </w:p>
        </w:tc>
        <w:tc>
          <w:tcPr>
            <w:tcW w:w="5161" w:type="dxa"/>
            <w:shd w:val="clear" w:color="auto" w:fill="auto"/>
          </w:tcPr>
          <w:p w:rsidR="00161324" w:rsidRPr="0002628F" w:rsidRDefault="00161324" w:rsidP="00913666">
            <w:pPr>
              <w:ind w:firstLine="456"/>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"Азаматтық қорғау туралы" Заңның 100-бабының 1-тармағына сәйкес азаматтық қорғау органдары уәкілетті органда, оның ведомствосының аумақтық бөлімшелерінде және азаматтық қорғаныстың әскери бөлімдерінде қызмет өткеретін әскери қызметшілер, табиғи және техногендік сипаттағы төтенше жағдайлардың алдын алу және оларды жою, шұғыл медициналық және психологиялық көмек көрсету жөніндегі функцияларды жүзеге асыратын қызметкерлер қатарынан қызметкерлермен жасақталады халыққа, мемлекеттік өртке қарсы қызмет органдарының қызметкерлеріне, құтқарушыларға, сондай-ақ өзге де қызметкерлерге.</w:t>
            </w:r>
          </w:p>
          <w:p w:rsidR="00161324" w:rsidRPr="0002628F" w:rsidRDefault="00161324" w:rsidP="00913666">
            <w:pPr>
              <w:ind w:firstLine="456"/>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Заңның көрсетілген нормасын тұжырымдау әскери қызметшілерді, қызметкерлерді (арнаулы атақтар берілген), құтқарушыларды, сондай-ақ азаматтық қорғау органдарының өзге де қызметкерлерін "қызметкерлер"анықтамасына жатқызады.</w:t>
            </w:r>
          </w:p>
          <w:p w:rsidR="00161324" w:rsidRPr="0002628F" w:rsidRDefault="00161324" w:rsidP="00913666">
            <w:pPr>
              <w:ind w:firstLine="456"/>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Бұл ретте аталған қызметкерлердің мәртебесі әртүрлі және тиісті заңнамалық актілермен айқындалады.</w:t>
            </w:r>
          </w:p>
          <w:p w:rsidR="00161324" w:rsidRPr="0002628F" w:rsidRDefault="00161324" w:rsidP="00913666">
            <w:pPr>
              <w:ind w:firstLine="456"/>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Құқық қолдану практикасында азаматтық қорғау органдары кадрларының белгілі бір құрамына заңнама нормаларын қолдану мәселелерін қарау кезінде проблемалар туындайды.</w:t>
            </w:r>
          </w:p>
          <w:p w:rsidR="00161324" w:rsidRPr="0002628F" w:rsidRDefault="00161324" w:rsidP="00913666">
            <w:pPr>
              <w:ind w:firstLine="456"/>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Заңның 4 және 5-тармақтарына сәйкес арнаулы атақтар берілген азаматтық қорғау </w:t>
            </w:r>
            <w:r w:rsidRPr="0002628F">
              <w:rPr>
                <w:rFonts w:ascii="Times New Roman" w:hAnsi="Times New Roman" w:cs="Times New Roman"/>
                <w:sz w:val="24"/>
                <w:szCs w:val="24"/>
                <w:lang w:val="kk-KZ"/>
              </w:rPr>
              <w:lastRenderedPageBreak/>
              <w:t>органдарының қызметкерлері құқық қорғау органдарының қызметкерлері үшін мәртебеге ие болады және Қазақстан Республикасының заңнамасында белгіленген құқықтар мен жеңілдіктерді пайдаланады және олардың еңбек қатынастары "құқық қорғау қызметі туралы"Қазақстан Республикасының Заңында көзделген ерекшеліктермен Қазақстан Республикасының Еңбек кодексінде белгіленген тәртіппен реттеледі.</w:t>
            </w:r>
          </w:p>
          <w:p w:rsidR="00161324" w:rsidRPr="0002628F" w:rsidRDefault="00161324" w:rsidP="00913666">
            <w:pPr>
              <w:ind w:firstLine="456"/>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Сонымен қатар, Заңның 100-бабы 1-тармағының диспозициясы азаматтық қорғау органдары қызметкерлерінің "құқық қорғау органының қызметкері"мәртебесін беру критерийі болып табылатын функцияларын тізімдейді.</w:t>
            </w:r>
          </w:p>
          <w:p w:rsidR="00161324" w:rsidRPr="0002628F" w:rsidRDefault="00161324" w:rsidP="00913666">
            <w:pPr>
              <w:ind w:firstLine="456"/>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Өз кезегінде, ешқандай күштік органдарда (арнаулы мемлекеттік және құқық қорғау органдарында) арнаулы атақтар берілген қызметкерлер атқаратын функциялары бойынша бөлінбейді және жиынтығында "қызметкерлер"анықтамасымен белгіленеді.</w:t>
            </w:r>
          </w:p>
          <w:p w:rsidR="00161324" w:rsidRPr="0002628F" w:rsidRDefault="00161324" w:rsidP="00913666">
            <w:pPr>
              <w:ind w:firstLine="456"/>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Осыған байланысты, азаматтық қорғау органдары кадрларының құрамын нақтылау, жекелеген нормалардың конструкцияларын жеңілдету және заң ережесін шамадан тыс регламенттеуді болдырмау мақсатында "азаматтық қорғау органдарының қызметкерлері"</w:t>
            </w:r>
            <w:r>
              <w:rPr>
                <w:rFonts w:ascii="Times New Roman" w:hAnsi="Times New Roman" w:cs="Times New Roman"/>
                <w:sz w:val="24"/>
                <w:szCs w:val="24"/>
                <w:lang w:val="kk-KZ"/>
              </w:rPr>
              <w:t xml:space="preserve"> </w:t>
            </w:r>
            <w:r w:rsidRPr="0002628F">
              <w:rPr>
                <w:rFonts w:ascii="Times New Roman" w:hAnsi="Times New Roman" w:cs="Times New Roman"/>
                <w:sz w:val="24"/>
                <w:szCs w:val="24"/>
                <w:lang w:val="kk-KZ"/>
              </w:rPr>
              <w:t>ұғымын көздеу ұсынылады.</w:t>
            </w:r>
          </w:p>
          <w:p w:rsidR="00161324" w:rsidRPr="00FD7A1E" w:rsidRDefault="00161324" w:rsidP="00913666">
            <w:pPr>
              <w:ind w:firstLine="456"/>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w:t>
            </w:r>
            <w:r w:rsidRPr="0002628F">
              <w:rPr>
                <w:rFonts w:ascii="Times New Roman" w:hAnsi="Times New Roman" w:cs="Times New Roman"/>
                <w:sz w:val="24"/>
                <w:szCs w:val="24"/>
                <w:lang w:val="kk-KZ"/>
              </w:rPr>
              <w:lastRenderedPageBreak/>
              <w:t>Тұжырымдаманың 12) тармақшасы (2022 жылғы</w:t>
            </w:r>
            <w:r>
              <w:rPr>
                <w:rFonts w:ascii="Times New Roman" w:hAnsi="Times New Roman" w:cs="Times New Roman"/>
                <w:sz w:val="24"/>
                <w:szCs w:val="24"/>
                <w:lang w:val="kk-KZ"/>
              </w:rPr>
              <w:t xml:space="preserve"> «</w:t>
            </w:r>
            <w:r w:rsidRPr="0002628F">
              <w:rPr>
                <w:rFonts w:ascii="Times New Roman" w:hAnsi="Times New Roman" w:cs="Times New Roman"/>
                <w:sz w:val="24"/>
                <w:szCs w:val="24"/>
                <w:lang w:val="kk-KZ"/>
              </w:rPr>
              <w:t>7</w:t>
            </w:r>
            <w:r>
              <w:rPr>
                <w:rFonts w:ascii="Times New Roman" w:hAnsi="Times New Roman" w:cs="Times New Roman"/>
                <w:sz w:val="24"/>
                <w:szCs w:val="24"/>
                <w:lang w:val="kk-KZ"/>
              </w:rPr>
              <w:t>»</w:t>
            </w:r>
            <w:r w:rsidRPr="0002628F">
              <w:rPr>
                <w:rFonts w:ascii="Times New Roman" w:hAnsi="Times New Roman" w:cs="Times New Roman"/>
                <w:sz w:val="24"/>
                <w:szCs w:val="24"/>
                <w:lang w:val="kk-KZ"/>
              </w:rPr>
              <w:t xml:space="preserve"> қыркүйек)</w:t>
            </w:r>
          </w:p>
        </w:tc>
      </w:tr>
      <w:tr w:rsidR="00161324" w:rsidRPr="00462591" w:rsidTr="005767E0">
        <w:tc>
          <w:tcPr>
            <w:tcW w:w="816" w:type="dxa"/>
            <w:shd w:val="clear" w:color="auto" w:fill="auto"/>
          </w:tcPr>
          <w:p w:rsidR="00161324" w:rsidRPr="00FD7A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D7A1E" w:rsidRDefault="00161324" w:rsidP="00913666">
            <w:pPr>
              <w:jc w:val="both"/>
              <w:textAlignment w:val="baseline"/>
              <w:rPr>
                <w:rFonts w:ascii="Times New Roman" w:hAnsi="Times New Roman" w:cs="Times New Roman"/>
                <w:color w:val="000000"/>
                <w:spacing w:val="2"/>
                <w:sz w:val="24"/>
                <w:szCs w:val="24"/>
                <w:shd w:val="clear" w:color="auto" w:fill="FFFFFF"/>
              </w:rPr>
            </w:pPr>
            <w:r w:rsidRPr="00FD7A1E">
              <w:rPr>
                <w:rFonts w:ascii="Times New Roman" w:hAnsi="Times New Roman" w:cs="Times New Roman"/>
                <w:color w:val="000000"/>
                <w:spacing w:val="2"/>
                <w:sz w:val="24"/>
                <w:szCs w:val="24"/>
                <w:shd w:val="clear" w:color="auto" w:fill="FFFFFF"/>
              </w:rPr>
              <w:t>20-баптың 2-тармағы</w:t>
            </w:r>
          </w:p>
        </w:tc>
        <w:tc>
          <w:tcPr>
            <w:tcW w:w="3966" w:type="dxa"/>
            <w:shd w:val="clear" w:color="auto" w:fill="auto"/>
          </w:tcPr>
          <w:p w:rsidR="00161324" w:rsidRPr="00FD7A1E" w:rsidRDefault="00161324" w:rsidP="00913666">
            <w:pPr>
              <w:tabs>
                <w:tab w:val="left" w:pos="1395"/>
              </w:tabs>
              <w:jc w:val="both"/>
              <w:rPr>
                <w:rFonts w:ascii="Times New Roman" w:hAnsi="Times New Roman" w:cs="Times New Roman"/>
                <w:b/>
                <w:color w:val="000000"/>
                <w:spacing w:val="2"/>
                <w:sz w:val="24"/>
                <w:szCs w:val="24"/>
                <w:shd w:val="clear" w:color="auto" w:fill="FFFFFF"/>
                <w:lang w:val="kk-KZ"/>
              </w:rPr>
            </w:pPr>
            <w:r w:rsidRPr="00FD7A1E">
              <w:rPr>
                <w:rFonts w:ascii="Times New Roman" w:hAnsi="Times New Roman" w:cs="Times New Roman"/>
                <w:b/>
                <w:color w:val="000000"/>
                <w:spacing w:val="2"/>
                <w:sz w:val="24"/>
                <w:szCs w:val="24"/>
                <w:shd w:val="clear" w:color="auto" w:fill="FFFFFF"/>
                <w:lang w:val="kk-KZ"/>
              </w:rPr>
              <w:t>20-бап. Қызметкерлердің қызметтік куәліктері және жетондары</w:t>
            </w:r>
          </w:p>
          <w:p w:rsidR="00161324" w:rsidRPr="00FD7A1E" w:rsidRDefault="00161324" w:rsidP="00913666">
            <w:pPr>
              <w:tabs>
                <w:tab w:val="left" w:pos="1395"/>
              </w:tabs>
              <w:jc w:val="both"/>
              <w:rPr>
                <w:rFonts w:ascii="Times New Roman" w:hAnsi="Times New Roman" w:cs="Times New Roman"/>
                <w:color w:val="000000"/>
                <w:spacing w:val="2"/>
                <w:sz w:val="24"/>
                <w:szCs w:val="24"/>
                <w:shd w:val="clear" w:color="auto" w:fill="FFFFFF"/>
                <w:lang w:val="kk-KZ"/>
              </w:rPr>
            </w:pPr>
            <w:r w:rsidRPr="00FD7A1E">
              <w:rPr>
                <w:rFonts w:ascii="Times New Roman" w:hAnsi="Times New Roman" w:cs="Times New Roman"/>
                <w:color w:val="000000"/>
                <w:spacing w:val="2"/>
                <w:sz w:val="24"/>
                <w:szCs w:val="24"/>
                <w:shd w:val="clear" w:color="auto" w:fill="FFFFFF"/>
                <w:lang w:val="kk-KZ"/>
              </w:rPr>
              <w:t>...</w:t>
            </w:r>
          </w:p>
          <w:p w:rsidR="00161324" w:rsidRPr="00FD7A1E" w:rsidRDefault="00161324" w:rsidP="00913666">
            <w:pPr>
              <w:tabs>
                <w:tab w:val="left" w:pos="1395"/>
              </w:tabs>
              <w:jc w:val="both"/>
              <w:rPr>
                <w:rFonts w:ascii="Times New Roman" w:hAnsi="Times New Roman" w:cs="Times New Roman"/>
                <w:color w:val="000000"/>
                <w:spacing w:val="2"/>
                <w:sz w:val="24"/>
                <w:szCs w:val="24"/>
                <w:shd w:val="clear" w:color="auto" w:fill="FFFFFF"/>
                <w:lang w:val="kk-KZ"/>
              </w:rPr>
            </w:pPr>
            <w:r w:rsidRPr="00FD7A1E">
              <w:rPr>
                <w:rFonts w:ascii="Times New Roman" w:hAnsi="Times New Roman" w:cs="Times New Roman"/>
                <w:color w:val="000000"/>
                <w:spacing w:val="2"/>
                <w:sz w:val="24"/>
                <w:szCs w:val="24"/>
                <w:shd w:val="clear" w:color="auto" w:fill="FFFFFF"/>
                <w:lang w:val="kk-KZ"/>
              </w:rPr>
              <w:t>2. Қызметтік куәлік адамның құқық қорғау органына қатыстылығын, оның құқық қорғау қызметіндегі лауазымын және арнаулы атағын немесе сыныптық шенін растайтын құжат болып табылады.</w:t>
            </w:r>
          </w:p>
          <w:p w:rsidR="00161324" w:rsidRPr="00FD7A1E" w:rsidRDefault="00161324" w:rsidP="00913666">
            <w:pPr>
              <w:tabs>
                <w:tab w:val="left" w:pos="1395"/>
              </w:tabs>
              <w:ind w:firstLine="142"/>
              <w:jc w:val="both"/>
              <w:rPr>
                <w:rFonts w:ascii="Times New Roman" w:hAnsi="Times New Roman" w:cs="Times New Roman"/>
                <w:color w:val="000000"/>
                <w:spacing w:val="2"/>
                <w:sz w:val="24"/>
                <w:szCs w:val="24"/>
                <w:shd w:val="clear" w:color="auto" w:fill="FFFFFF"/>
                <w:lang w:val="kk-KZ"/>
              </w:rPr>
            </w:pPr>
          </w:p>
          <w:p w:rsidR="00161324" w:rsidRPr="00FD7A1E" w:rsidRDefault="00161324" w:rsidP="00913666">
            <w:pPr>
              <w:tabs>
                <w:tab w:val="left" w:pos="1395"/>
              </w:tabs>
              <w:ind w:firstLine="142"/>
              <w:jc w:val="both"/>
              <w:rPr>
                <w:rFonts w:ascii="Times New Roman" w:hAnsi="Times New Roman" w:cs="Times New Roman"/>
                <w:color w:val="000000"/>
                <w:spacing w:val="2"/>
                <w:sz w:val="24"/>
                <w:szCs w:val="24"/>
                <w:shd w:val="clear" w:color="auto" w:fill="FFFFFF"/>
                <w:lang w:val="kk-KZ"/>
              </w:rPr>
            </w:pPr>
            <w:r w:rsidRPr="00FD7A1E">
              <w:rPr>
                <w:rFonts w:ascii="Times New Roman" w:hAnsi="Times New Roman" w:cs="Times New Roman"/>
                <w:color w:val="000000"/>
                <w:spacing w:val="2"/>
                <w:sz w:val="24"/>
                <w:szCs w:val="24"/>
                <w:shd w:val="clear" w:color="auto" w:fill="FFFFFF"/>
                <w:lang w:val="kk-KZ"/>
              </w:rPr>
              <w:t xml:space="preserve">Қызметкердің қызметтік куәлігі, </w:t>
            </w:r>
            <w:r w:rsidRPr="00FD7A1E">
              <w:rPr>
                <w:rFonts w:ascii="Times New Roman" w:hAnsi="Times New Roman" w:cs="Times New Roman"/>
                <w:b/>
                <w:color w:val="000000"/>
                <w:spacing w:val="2"/>
                <w:sz w:val="24"/>
                <w:szCs w:val="24"/>
                <w:shd w:val="clear" w:color="auto" w:fill="FFFFFF"/>
                <w:lang w:val="kk-KZ"/>
              </w:rPr>
              <w:t>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қызметкерлерді</w:t>
            </w:r>
            <w:r w:rsidRPr="00FD7A1E">
              <w:rPr>
                <w:rFonts w:ascii="Times New Roman" w:hAnsi="Times New Roman" w:cs="Times New Roman"/>
                <w:color w:val="000000"/>
                <w:spacing w:val="2"/>
                <w:sz w:val="24"/>
                <w:szCs w:val="24"/>
                <w:shd w:val="clear" w:color="auto" w:fill="FFFFFF"/>
                <w:lang w:val="kk-KZ"/>
              </w:rPr>
              <w:t xml:space="preserve">, </w:t>
            </w:r>
            <w:r w:rsidRPr="00FD7A1E">
              <w:rPr>
                <w:rFonts w:ascii="Times New Roman" w:hAnsi="Times New Roman" w:cs="Times New Roman"/>
                <w:b/>
                <w:color w:val="000000"/>
                <w:spacing w:val="2"/>
                <w:sz w:val="24"/>
                <w:szCs w:val="24"/>
                <w:shd w:val="clear" w:color="auto" w:fill="FFFFFF"/>
                <w:lang w:val="kk-KZ"/>
              </w:rPr>
              <w:t>мемлекеттік өртке қарсы қызмет органдарының қызметкерлерін</w:t>
            </w:r>
            <w:r w:rsidRPr="00FD7A1E">
              <w:rPr>
                <w:rFonts w:ascii="Times New Roman" w:hAnsi="Times New Roman" w:cs="Times New Roman"/>
                <w:color w:val="000000"/>
                <w:spacing w:val="2"/>
                <w:sz w:val="24"/>
                <w:szCs w:val="24"/>
                <w:shd w:val="clear" w:color="auto" w:fill="FFFFFF"/>
                <w:lang w:val="kk-KZ"/>
              </w:rPr>
              <w:t xml:space="preserve"> қоспағанда, оның атыс қаруын және өзге де қаруды, арнаулы құралдарды алып жүру және сақтау құқығын, қызметкерге Қазақстан Республикасының заңнамасына сәйкес берілген өзге де өкілеттіктерді растайды.</w:t>
            </w:r>
          </w:p>
          <w:p w:rsidR="00161324" w:rsidRPr="00FD7A1E" w:rsidRDefault="00161324" w:rsidP="00913666">
            <w:pPr>
              <w:tabs>
                <w:tab w:val="left" w:pos="1395"/>
              </w:tabs>
              <w:ind w:firstLine="142"/>
              <w:jc w:val="both"/>
              <w:rPr>
                <w:rFonts w:ascii="Times New Roman" w:hAnsi="Times New Roman" w:cs="Times New Roman"/>
                <w:color w:val="000000"/>
                <w:spacing w:val="2"/>
                <w:sz w:val="24"/>
                <w:szCs w:val="24"/>
                <w:shd w:val="clear" w:color="auto" w:fill="FFFFFF"/>
                <w:lang w:val="kk-KZ"/>
              </w:rPr>
            </w:pPr>
          </w:p>
        </w:tc>
        <w:tc>
          <w:tcPr>
            <w:tcW w:w="3970" w:type="dxa"/>
            <w:gridSpan w:val="2"/>
            <w:shd w:val="clear" w:color="auto" w:fill="auto"/>
          </w:tcPr>
          <w:p w:rsidR="00161324" w:rsidRPr="00FD7A1E" w:rsidRDefault="00161324" w:rsidP="00913666">
            <w:pPr>
              <w:tabs>
                <w:tab w:val="left" w:pos="1395"/>
              </w:tabs>
              <w:jc w:val="both"/>
              <w:rPr>
                <w:rFonts w:ascii="Times New Roman" w:hAnsi="Times New Roman" w:cs="Times New Roman"/>
                <w:b/>
                <w:color w:val="000000"/>
                <w:spacing w:val="2"/>
                <w:sz w:val="24"/>
                <w:szCs w:val="24"/>
                <w:shd w:val="clear" w:color="auto" w:fill="FFFFFF"/>
                <w:lang w:val="kk-KZ"/>
              </w:rPr>
            </w:pPr>
            <w:r w:rsidRPr="00FD7A1E">
              <w:rPr>
                <w:rFonts w:ascii="Times New Roman" w:hAnsi="Times New Roman" w:cs="Times New Roman"/>
                <w:b/>
                <w:color w:val="000000"/>
                <w:spacing w:val="2"/>
                <w:sz w:val="24"/>
                <w:szCs w:val="24"/>
                <w:shd w:val="clear" w:color="auto" w:fill="FFFFFF"/>
                <w:lang w:val="kk-KZ"/>
              </w:rPr>
              <w:t>20-бап. Қызметкерлердің қызметтік куәліктері және жетондары</w:t>
            </w:r>
          </w:p>
          <w:p w:rsidR="00161324" w:rsidRPr="00FD7A1E" w:rsidRDefault="00161324" w:rsidP="00913666">
            <w:pPr>
              <w:tabs>
                <w:tab w:val="left" w:pos="1395"/>
              </w:tabs>
              <w:jc w:val="both"/>
              <w:rPr>
                <w:rFonts w:ascii="Times New Roman" w:hAnsi="Times New Roman" w:cs="Times New Roman"/>
                <w:color w:val="000000"/>
                <w:spacing w:val="2"/>
                <w:sz w:val="24"/>
                <w:szCs w:val="24"/>
                <w:shd w:val="clear" w:color="auto" w:fill="FFFFFF"/>
                <w:lang w:val="kk-KZ"/>
              </w:rPr>
            </w:pPr>
            <w:r w:rsidRPr="00FD7A1E">
              <w:rPr>
                <w:rFonts w:ascii="Times New Roman" w:hAnsi="Times New Roman" w:cs="Times New Roman"/>
                <w:color w:val="000000"/>
                <w:spacing w:val="2"/>
                <w:sz w:val="24"/>
                <w:szCs w:val="24"/>
                <w:shd w:val="clear" w:color="auto" w:fill="FFFFFF"/>
                <w:lang w:val="kk-KZ"/>
              </w:rPr>
              <w:t>...</w:t>
            </w:r>
          </w:p>
          <w:p w:rsidR="00161324" w:rsidRPr="00FD7A1E" w:rsidRDefault="00161324" w:rsidP="00913666">
            <w:pPr>
              <w:tabs>
                <w:tab w:val="left" w:pos="1395"/>
              </w:tabs>
              <w:jc w:val="both"/>
              <w:rPr>
                <w:rFonts w:ascii="Times New Roman" w:hAnsi="Times New Roman" w:cs="Times New Roman"/>
                <w:color w:val="000000"/>
                <w:spacing w:val="2"/>
                <w:sz w:val="24"/>
                <w:szCs w:val="24"/>
                <w:shd w:val="clear" w:color="auto" w:fill="FFFFFF"/>
                <w:lang w:val="kk-KZ"/>
              </w:rPr>
            </w:pPr>
            <w:r w:rsidRPr="00FD7A1E">
              <w:rPr>
                <w:rFonts w:ascii="Times New Roman" w:hAnsi="Times New Roman" w:cs="Times New Roman"/>
                <w:color w:val="000000"/>
                <w:spacing w:val="2"/>
                <w:sz w:val="24"/>
                <w:szCs w:val="24"/>
                <w:shd w:val="clear" w:color="auto" w:fill="FFFFFF"/>
                <w:lang w:val="kk-KZ"/>
              </w:rPr>
              <w:t>2. Қызметтік куәлік адамның құқық қорғау органына қатыстылығын, оның құқық қорғау қызметіндегі лауазымын және арнаулы атағын немесе сыныптық шенін растайтын құжат болып табылады.</w:t>
            </w:r>
          </w:p>
          <w:p w:rsidR="00161324" w:rsidRPr="00FD7A1E" w:rsidRDefault="00161324" w:rsidP="00913666">
            <w:pPr>
              <w:tabs>
                <w:tab w:val="left" w:pos="1395"/>
              </w:tabs>
              <w:ind w:firstLine="142"/>
              <w:jc w:val="both"/>
              <w:rPr>
                <w:rFonts w:ascii="Times New Roman" w:hAnsi="Times New Roman" w:cs="Times New Roman"/>
                <w:color w:val="000000"/>
                <w:spacing w:val="2"/>
                <w:sz w:val="24"/>
                <w:szCs w:val="24"/>
                <w:shd w:val="clear" w:color="auto" w:fill="FFFFFF"/>
                <w:lang w:val="kk-KZ"/>
              </w:rPr>
            </w:pPr>
          </w:p>
          <w:p w:rsidR="00161324" w:rsidRPr="00FD7A1E" w:rsidRDefault="00161324" w:rsidP="00913666">
            <w:pPr>
              <w:ind w:firstLine="142"/>
              <w:jc w:val="both"/>
              <w:rPr>
                <w:rFonts w:ascii="Times New Roman" w:hAnsi="Times New Roman" w:cs="Times New Roman"/>
                <w:color w:val="000000"/>
                <w:spacing w:val="2"/>
                <w:sz w:val="24"/>
                <w:szCs w:val="24"/>
                <w:shd w:val="clear" w:color="auto" w:fill="FFFFFF"/>
                <w:lang w:val="kk-KZ"/>
              </w:rPr>
            </w:pPr>
            <w:r w:rsidRPr="00FD7A1E">
              <w:rPr>
                <w:rFonts w:ascii="Times New Roman" w:hAnsi="Times New Roman" w:cs="Times New Roman"/>
                <w:color w:val="000000"/>
                <w:spacing w:val="2"/>
                <w:sz w:val="24"/>
                <w:szCs w:val="24"/>
                <w:shd w:val="clear" w:color="auto" w:fill="FFFFFF"/>
                <w:lang w:val="kk-KZ"/>
              </w:rPr>
              <w:t xml:space="preserve">Қызметкердің қызметтік куәлігі, </w:t>
            </w:r>
            <w:r w:rsidRPr="00FD7A1E">
              <w:rPr>
                <w:lang w:val="kk-KZ"/>
              </w:rPr>
              <w:t xml:space="preserve"> </w:t>
            </w:r>
            <w:r w:rsidRPr="00FD7A1E">
              <w:rPr>
                <w:rFonts w:ascii="Times New Roman" w:hAnsi="Times New Roman" w:cs="Times New Roman"/>
                <w:b/>
                <w:color w:val="000000"/>
                <w:spacing w:val="2"/>
                <w:sz w:val="24"/>
                <w:szCs w:val="24"/>
                <w:shd w:val="clear" w:color="auto" w:fill="FFFFFF"/>
                <w:lang w:val="kk-KZ"/>
              </w:rPr>
              <w:t xml:space="preserve">азаматтық қорғау органдарының </w:t>
            </w:r>
            <w:r w:rsidRPr="00FD7A1E">
              <w:rPr>
                <w:rFonts w:ascii="Times New Roman" w:hAnsi="Times New Roman" w:cs="Times New Roman"/>
                <w:color w:val="000000"/>
                <w:spacing w:val="2"/>
                <w:sz w:val="24"/>
                <w:szCs w:val="24"/>
                <w:shd w:val="clear" w:color="auto" w:fill="FFFFFF"/>
                <w:lang w:val="kk-KZ"/>
              </w:rPr>
              <w:t>қоспағанда, оның атыс қаруын және өзге де қаруды, арнаулы құралдарды алып жүру және сақтау құқығын, қызметкерге Қазақстан Республикасының заңнамасына сәйкес берілген өзге де өкілеттіктерді растайды.</w:t>
            </w:r>
          </w:p>
        </w:tc>
        <w:tc>
          <w:tcPr>
            <w:tcW w:w="5161" w:type="dxa"/>
            <w:shd w:val="clear" w:color="auto" w:fill="auto"/>
          </w:tcPr>
          <w:p w:rsidR="00161324" w:rsidRDefault="00161324" w:rsidP="00913666">
            <w:pPr>
              <w:jc w:val="both"/>
              <w:rPr>
                <w:rFonts w:ascii="Times New Roman" w:hAnsi="Times New Roman" w:cs="Times New Roman"/>
                <w:i/>
                <w:szCs w:val="24"/>
                <w:lang w:val="kk-KZ"/>
              </w:rPr>
            </w:pPr>
            <w:r w:rsidRPr="00FD7A1E">
              <w:rPr>
                <w:rFonts w:ascii="Times New Roman" w:hAnsi="Times New Roman" w:cs="Times New Roman"/>
                <w:sz w:val="24"/>
                <w:szCs w:val="24"/>
                <w:lang w:val="kk-KZ"/>
              </w:rPr>
              <w:t xml:space="preserve"> «Азаматтық қорғау органдары қызметкерлері» ұғымын енгізуге байланысты </w:t>
            </w:r>
            <w:r w:rsidRPr="00FD7A1E">
              <w:rPr>
                <w:rFonts w:ascii="Times New Roman" w:hAnsi="Times New Roman" w:cs="Times New Roman"/>
                <w:i/>
                <w:szCs w:val="24"/>
                <w:lang w:val="kk-KZ"/>
              </w:rPr>
              <w:t>(«Азаматтық қорғау туралы» Заңның 1-бабы 17-1) тармақшасының ұсынылған редакциясы).</w:t>
            </w:r>
          </w:p>
          <w:p w:rsidR="00161324" w:rsidRPr="00FD7A1E" w:rsidRDefault="00161324"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2) тармақшасы (2022 жылғы «7» қыркүйек)</w:t>
            </w:r>
          </w:p>
        </w:tc>
      </w:tr>
      <w:tr w:rsidR="00161324" w:rsidRPr="00462591" w:rsidTr="005767E0">
        <w:tc>
          <w:tcPr>
            <w:tcW w:w="816" w:type="dxa"/>
            <w:shd w:val="clear" w:color="auto" w:fill="auto"/>
          </w:tcPr>
          <w:p w:rsidR="00161324" w:rsidRPr="00FD7A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D7A1E" w:rsidRDefault="00161324" w:rsidP="00913666">
            <w:pPr>
              <w:jc w:val="both"/>
              <w:textAlignment w:val="baseline"/>
              <w:rPr>
                <w:rFonts w:ascii="Times New Roman" w:hAnsi="Times New Roman" w:cs="Times New Roman"/>
                <w:color w:val="000000"/>
                <w:spacing w:val="2"/>
                <w:sz w:val="24"/>
                <w:szCs w:val="24"/>
                <w:shd w:val="clear" w:color="auto" w:fill="FFFFFF"/>
              </w:rPr>
            </w:pPr>
            <w:r w:rsidRPr="00FD7A1E">
              <w:rPr>
                <w:rFonts w:ascii="Times New Roman" w:hAnsi="Times New Roman" w:cs="Times New Roman"/>
                <w:color w:val="000000"/>
                <w:spacing w:val="2"/>
                <w:sz w:val="24"/>
                <w:szCs w:val="24"/>
                <w:shd w:val="clear" w:color="auto" w:fill="FFFFFF"/>
              </w:rPr>
              <w:t>66-баптың 3-тармағы</w:t>
            </w:r>
          </w:p>
        </w:tc>
        <w:tc>
          <w:tcPr>
            <w:tcW w:w="3966" w:type="dxa"/>
            <w:shd w:val="clear" w:color="auto" w:fill="auto"/>
          </w:tcPr>
          <w:p w:rsidR="00161324" w:rsidRPr="00FD7A1E" w:rsidRDefault="00161324" w:rsidP="00913666">
            <w:pPr>
              <w:tabs>
                <w:tab w:val="left" w:pos="1395"/>
              </w:tabs>
              <w:jc w:val="both"/>
              <w:rPr>
                <w:rFonts w:ascii="Times New Roman" w:hAnsi="Times New Roman" w:cs="Times New Roman"/>
                <w:b/>
                <w:bCs/>
                <w:color w:val="000000"/>
                <w:spacing w:val="2"/>
                <w:sz w:val="24"/>
                <w:szCs w:val="24"/>
                <w:shd w:val="clear" w:color="auto" w:fill="FFFFFF"/>
              </w:rPr>
            </w:pPr>
            <w:r w:rsidRPr="00FD7A1E">
              <w:rPr>
                <w:rFonts w:ascii="Times New Roman" w:hAnsi="Times New Roman" w:cs="Times New Roman"/>
                <w:b/>
                <w:bCs/>
                <w:color w:val="000000"/>
                <w:spacing w:val="2"/>
                <w:sz w:val="24"/>
                <w:szCs w:val="24"/>
                <w:shd w:val="clear" w:color="auto" w:fill="FFFFFF"/>
              </w:rPr>
              <w:t>66-бап. Қызметкерлер қаза тапқан (қайтыс болған) немесе мертiккен жағдайда берiлетiн кепiлдiктер</w:t>
            </w:r>
          </w:p>
          <w:p w:rsidR="00161324" w:rsidRPr="00FD7A1E" w:rsidRDefault="00161324" w:rsidP="00913666">
            <w:pPr>
              <w:tabs>
                <w:tab w:val="left" w:pos="1395"/>
              </w:tabs>
              <w:jc w:val="both"/>
              <w:rPr>
                <w:rFonts w:ascii="Times New Roman" w:hAnsi="Times New Roman" w:cs="Times New Roman"/>
                <w:b/>
                <w:color w:val="000000"/>
                <w:spacing w:val="2"/>
                <w:sz w:val="24"/>
                <w:szCs w:val="24"/>
                <w:shd w:val="clear" w:color="auto" w:fill="FFFFFF"/>
                <w:lang w:val="kk-KZ"/>
              </w:rPr>
            </w:pPr>
            <w:r w:rsidRPr="00FD7A1E">
              <w:rPr>
                <w:rFonts w:ascii="Times New Roman" w:hAnsi="Times New Roman" w:cs="Times New Roman"/>
                <w:b/>
                <w:color w:val="000000"/>
                <w:spacing w:val="2"/>
                <w:sz w:val="24"/>
                <w:szCs w:val="24"/>
                <w:shd w:val="clear" w:color="auto" w:fill="FFFFFF"/>
                <w:lang w:val="kk-KZ"/>
              </w:rPr>
              <w:t>...</w:t>
            </w:r>
          </w:p>
          <w:p w:rsidR="00161324" w:rsidRPr="00FD7A1E" w:rsidRDefault="00161324" w:rsidP="00913666">
            <w:pPr>
              <w:tabs>
                <w:tab w:val="left" w:pos="1395"/>
              </w:tabs>
              <w:jc w:val="both"/>
              <w:rPr>
                <w:rFonts w:ascii="Times New Roman" w:hAnsi="Times New Roman" w:cs="Times New Roman"/>
                <w:color w:val="000000"/>
                <w:spacing w:val="2"/>
                <w:sz w:val="24"/>
                <w:szCs w:val="24"/>
                <w:shd w:val="clear" w:color="auto" w:fill="FFFFFF"/>
                <w:lang w:val="kk-KZ"/>
              </w:rPr>
            </w:pPr>
            <w:r w:rsidRPr="00FD7A1E">
              <w:rPr>
                <w:rFonts w:ascii="Times New Roman" w:hAnsi="Times New Roman" w:cs="Times New Roman"/>
                <w:color w:val="000000"/>
                <w:spacing w:val="2"/>
                <w:sz w:val="24"/>
                <w:szCs w:val="24"/>
                <w:shd w:val="clear" w:color="auto" w:fill="FFFFFF"/>
                <w:lang w:val="kk-KZ"/>
              </w:rPr>
              <w:t xml:space="preserve">3. Қызметкер қызметтiк міндеттерін атқару кезiнде </w:t>
            </w:r>
            <w:r w:rsidRPr="00FD7A1E">
              <w:rPr>
                <w:rFonts w:ascii="Times New Roman" w:hAnsi="Times New Roman" w:cs="Times New Roman"/>
                <w:b/>
                <w:color w:val="000000"/>
                <w:spacing w:val="2"/>
                <w:sz w:val="24"/>
                <w:szCs w:val="24"/>
                <w:shd w:val="clear" w:color="auto" w:fill="FFFFFF"/>
                <w:lang w:val="kk-KZ"/>
              </w:rPr>
              <w:t>не</w:t>
            </w:r>
            <w:r w:rsidRPr="00FD7A1E">
              <w:rPr>
                <w:rFonts w:ascii="Times New Roman" w:hAnsi="Times New Roman" w:cs="Times New Roman"/>
                <w:color w:val="000000"/>
                <w:spacing w:val="2"/>
                <w:sz w:val="24"/>
                <w:szCs w:val="24"/>
                <w:shd w:val="clear" w:color="auto" w:fill="FFFFFF"/>
                <w:lang w:val="kk-KZ"/>
              </w:rPr>
              <w:t xml:space="preserve"> </w:t>
            </w:r>
            <w:r w:rsidRPr="00FD7A1E">
              <w:rPr>
                <w:rFonts w:ascii="Times New Roman" w:hAnsi="Times New Roman" w:cs="Times New Roman"/>
                <w:b/>
                <w:color w:val="000000"/>
                <w:spacing w:val="2"/>
                <w:sz w:val="24"/>
                <w:szCs w:val="24"/>
                <w:shd w:val="clear" w:color="auto" w:fill="FFFFFF"/>
                <w:lang w:val="kk-KZ"/>
              </w:rPr>
              <w:t>орындалуы міндетті қызметтiк мiндеттерiн атқару кезiнде</w:t>
            </w:r>
            <w:r w:rsidRPr="00FD7A1E">
              <w:rPr>
                <w:rFonts w:ascii="Times New Roman" w:hAnsi="Times New Roman" w:cs="Times New Roman"/>
                <w:color w:val="000000"/>
                <w:spacing w:val="2"/>
                <w:sz w:val="24"/>
                <w:szCs w:val="24"/>
                <w:shd w:val="clear" w:color="auto" w:fill="FFFFFF"/>
                <w:lang w:val="kk-KZ"/>
              </w:rPr>
              <w:t xml:space="preserve"> алған науқастануы, мертігуі (жарақаттануы, жаралануы, контузия алуы) салдарынан қызметтен босатылғаннан кейiнгi бiр жыл бойы ішінде қаза тапқан (қайтыс болған) жағдайда, асырауындағы адамдар мен мұрагерлерiне оның соңғы атқарған лауазымы бойынша алпыс айлық ақшалай қаражаты мөлшерiнде бiржолғы өтемақы төленедi.</w:t>
            </w:r>
          </w:p>
          <w:p w:rsidR="00161324" w:rsidRPr="00FD7A1E" w:rsidRDefault="00161324" w:rsidP="00913666">
            <w:pPr>
              <w:tabs>
                <w:tab w:val="left" w:pos="1395"/>
              </w:tabs>
              <w:jc w:val="both"/>
              <w:rPr>
                <w:rFonts w:ascii="Times New Roman" w:hAnsi="Times New Roman" w:cs="Times New Roman"/>
                <w:color w:val="000000"/>
                <w:spacing w:val="2"/>
                <w:sz w:val="24"/>
                <w:szCs w:val="24"/>
                <w:shd w:val="clear" w:color="auto" w:fill="FFFFFF"/>
                <w:lang w:val="kk-KZ"/>
              </w:rPr>
            </w:pPr>
            <w:r w:rsidRPr="00FD7A1E">
              <w:rPr>
                <w:rFonts w:ascii="Times New Roman" w:hAnsi="Times New Roman" w:cs="Times New Roman"/>
                <w:color w:val="000000"/>
                <w:spacing w:val="2"/>
                <w:sz w:val="24"/>
                <w:szCs w:val="24"/>
                <w:shd w:val="clear" w:color="auto" w:fill="FFFFFF"/>
                <w:lang w:val="kk-KZ"/>
              </w:rPr>
              <w:t>...</w:t>
            </w:r>
          </w:p>
        </w:tc>
        <w:tc>
          <w:tcPr>
            <w:tcW w:w="3970" w:type="dxa"/>
            <w:gridSpan w:val="2"/>
            <w:shd w:val="clear" w:color="auto" w:fill="auto"/>
          </w:tcPr>
          <w:p w:rsidR="00161324" w:rsidRPr="00FD7A1E" w:rsidRDefault="00161324" w:rsidP="00913666">
            <w:pPr>
              <w:tabs>
                <w:tab w:val="left" w:pos="1395"/>
              </w:tabs>
              <w:jc w:val="both"/>
              <w:rPr>
                <w:rFonts w:ascii="Times New Roman" w:hAnsi="Times New Roman" w:cs="Times New Roman"/>
                <w:b/>
                <w:bCs/>
                <w:color w:val="000000"/>
                <w:spacing w:val="2"/>
                <w:sz w:val="24"/>
                <w:szCs w:val="24"/>
                <w:shd w:val="clear" w:color="auto" w:fill="FFFFFF"/>
                <w:lang w:val="kk-KZ"/>
              </w:rPr>
            </w:pPr>
            <w:r w:rsidRPr="00FD7A1E">
              <w:rPr>
                <w:rFonts w:ascii="Times New Roman" w:hAnsi="Times New Roman" w:cs="Times New Roman"/>
                <w:b/>
                <w:bCs/>
                <w:color w:val="000000"/>
                <w:spacing w:val="2"/>
                <w:sz w:val="24"/>
                <w:szCs w:val="24"/>
                <w:shd w:val="clear" w:color="auto" w:fill="FFFFFF"/>
                <w:lang w:val="kk-KZ"/>
              </w:rPr>
              <w:t>66-бап. Қызметкерлер қаза тапқан (қайтыс болған) немесе мертiккен жағдайда берiлетiн кепiлдiктер</w:t>
            </w:r>
          </w:p>
          <w:p w:rsidR="00161324" w:rsidRPr="00FD7A1E" w:rsidRDefault="00161324" w:rsidP="00913666">
            <w:pPr>
              <w:tabs>
                <w:tab w:val="left" w:pos="1395"/>
              </w:tabs>
              <w:jc w:val="both"/>
              <w:rPr>
                <w:rFonts w:ascii="Times New Roman" w:hAnsi="Times New Roman" w:cs="Times New Roman"/>
                <w:b/>
                <w:color w:val="000000"/>
                <w:spacing w:val="2"/>
                <w:sz w:val="24"/>
                <w:szCs w:val="24"/>
                <w:shd w:val="clear" w:color="auto" w:fill="FFFFFF"/>
                <w:lang w:val="kk-KZ"/>
              </w:rPr>
            </w:pPr>
            <w:r w:rsidRPr="00FD7A1E">
              <w:rPr>
                <w:rFonts w:ascii="Times New Roman" w:hAnsi="Times New Roman" w:cs="Times New Roman"/>
                <w:b/>
                <w:color w:val="000000"/>
                <w:spacing w:val="2"/>
                <w:sz w:val="24"/>
                <w:szCs w:val="24"/>
                <w:shd w:val="clear" w:color="auto" w:fill="FFFFFF"/>
                <w:lang w:val="kk-KZ"/>
              </w:rPr>
              <w:t>...</w:t>
            </w:r>
          </w:p>
          <w:p w:rsidR="00161324" w:rsidRPr="00FD7A1E" w:rsidRDefault="00161324" w:rsidP="00913666">
            <w:pPr>
              <w:tabs>
                <w:tab w:val="left" w:pos="1395"/>
              </w:tabs>
              <w:jc w:val="both"/>
              <w:rPr>
                <w:rFonts w:ascii="Times New Roman" w:hAnsi="Times New Roman" w:cs="Times New Roman"/>
                <w:color w:val="000000"/>
                <w:spacing w:val="2"/>
                <w:sz w:val="24"/>
                <w:szCs w:val="24"/>
                <w:shd w:val="clear" w:color="auto" w:fill="FFFFFF"/>
                <w:lang w:val="kk-KZ"/>
              </w:rPr>
            </w:pPr>
            <w:r w:rsidRPr="00FD7A1E">
              <w:rPr>
                <w:rFonts w:ascii="Times New Roman" w:hAnsi="Times New Roman" w:cs="Times New Roman"/>
                <w:color w:val="000000"/>
                <w:spacing w:val="2"/>
                <w:sz w:val="24"/>
                <w:szCs w:val="24"/>
                <w:shd w:val="clear" w:color="auto" w:fill="FFFFFF"/>
                <w:lang w:val="kk-KZ"/>
              </w:rPr>
              <w:t>3.</w:t>
            </w:r>
            <w:r w:rsidRPr="00FD7A1E">
              <w:rPr>
                <w:rFonts w:ascii="Times New Roman" w:hAnsi="Times New Roman" w:cs="Times New Roman"/>
                <w:b/>
                <w:color w:val="000000"/>
                <w:spacing w:val="2"/>
                <w:sz w:val="24"/>
                <w:szCs w:val="24"/>
                <w:shd w:val="clear" w:color="auto" w:fill="FFFFFF"/>
                <w:lang w:val="kk-KZ"/>
              </w:rPr>
              <w:t xml:space="preserve"> </w:t>
            </w:r>
            <w:r w:rsidRPr="00FD7A1E">
              <w:rPr>
                <w:rFonts w:ascii="Times New Roman" w:hAnsi="Times New Roman" w:cs="Times New Roman"/>
                <w:color w:val="000000"/>
                <w:spacing w:val="2"/>
                <w:sz w:val="24"/>
                <w:szCs w:val="24"/>
                <w:shd w:val="clear" w:color="auto" w:fill="FFFFFF"/>
                <w:lang w:val="kk-KZ"/>
              </w:rPr>
              <w:t>Қызметкер қызметтік міндеттерін атқару кезінде</w:t>
            </w:r>
            <w:r w:rsidRPr="00FD7A1E">
              <w:rPr>
                <w:rFonts w:ascii="Times New Roman" w:hAnsi="Times New Roman" w:cs="Times New Roman"/>
                <w:b/>
                <w:color w:val="000000"/>
                <w:spacing w:val="2"/>
                <w:sz w:val="24"/>
                <w:szCs w:val="24"/>
                <w:shd w:val="clear" w:color="auto" w:fill="FFFFFF"/>
                <w:lang w:val="kk-KZ"/>
              </w:rPr>
              <w:t xml:space="preserve"> ауруға, мертігуге (жарақаттануға, жаралануға, контузияға) байланысты қайтыс болған (қайтыс болған) жағдайда </w:t>
            </w:r>
            <w:r w:rsidRPr="00FD7A1E">
              <w:rPr>
                <w:rFonts w:ascii="Times New Roman" w:hAnsi="Times New Roman" w:cs="Times New Roman"/>
                <w:color w:val="000000"/>
                <w:spacing w:val="2"/>
                <w:sz w:val="24"/>
                <w:szCs w:val="24"/>
                <w:shd w:val="clear" w:color="auto" w:fill="FFFFFF"/>
                <w:lang w:val="kk-KZ"/>
              </w:rPr>
              <w:t>не қызметтік міндеттерін атқару кезінде алған</w:t>
            </w:r>
            <w:r w:rsidRPr="00FD7A1E">
              <w:rPr>
                <w:rFonts w:ascii="Times New Roman" w:hAnsi="Times New Roman" w:cs="Times New Roman"/>
                <w:b/>
                <w:color w:val="000000"/>
                <w:spacing w:val="2"/>
                <w:sz w:val="24"/>
                <w:szCs w:val="24"/>
                <w:shd w:val="clear" w:color="auto" w:fill="FFFFFF"/>
                <w:lang w:val="kk-KZ"/>
              </w:rPr>
              <w:t xml:space="preserve"> </w:t>
            </w:r>
            <w:r w:rsidRPr="00FD7A1E">
              <w:rPr>
                <w:rFonts w:ascii="Times New Roman" w:hAnsi="Times New Roman" w:cs="Times New Roman"/>
                <w:color w:val="000000"/>
                <w:spacing w:val="2"/>
                <w:sz w:val="24"/>
                <w:szCs w:val="24"/>
                <w:shd w:val="clear" w:color="auto" w:fill="FFFFFF"/>
                <w:lang w:val="kk-KZ"/>
              </w:rPr>
              <w:t xml:space="preserve"> науқастануы, мертігуі (жарақаттануы, жаралануы, контузия алуы) салдарынан қызметтен босатылғаннан кейiнгi бiр жыл бойы ішінде қаза тапқан (қайтыс болған) жағдайда, асырауындағы адамдар мен мұрагерлерiне оның соңғы атқарған лауазымы бойынша алпыс айлық ақшалай қаражаты мөлшерiнде бiржолғы өтемақы төленедi.</w:t>
            </w:r>
          </w:p>
          <w:p w:rsidR="00161324" w:rsidRPr="00FD7A1E" w:rsidRDefault="00161324" w:rsidP="00913666">
            <w:pPr>
              <w:tabs>
                <w:tab w:val="left" w:pos="1395"/>
              </w:tabs>
              <w:jc w:val="both"/>
              <w:rPr>
                <w:rFonts w:ascii="Times New Roman" w:hAnsi="Times New Roman" w:cs="Times New Roman"/>
                <w:color w:val="000000"/>
                <w:spacing w:val="2"/>
                <w:sz w:val="24"/>
                <w:szCs w:val="24"/>
                <w:shd w:val="clear" w:color="auto" w:fill="FFFFFF"/>
                <w:lang w:val="kk-KZ"/>
              </w:rPr>
            </w:pPr>
            <w:r w:rsidRPr="00FD7A1E">
              <w:rPr>
                <w:rFonts w:ascii="Times New Roman" w:hAnsi="Times New Roman" w:cs="Times New Roman"/>
                <w:color w:val="000000"/>
                <w:spacing w:val="2"/>
                <w:sz w:val="24"/>
                <w:szCs w:val="24"/>
                <w:shd w:val="clear" w:color="auto" w:fill="FFFFFF"/>
                <w:lang w:val="kk-KZ"/>
              </w:rPr>
              <w:t>...</w:t>
            </w:r>
          </w:p>
          <w:p w:rsidR="00161324" w:rsidRPr="00FD7A1E" w:rsidRDefault="00161324" w:rsidP="00913666">
            <w:pPr>
              <w:tabs>
                <w:tab w:val="left" w:pos="1395"/>
              </w:tabs>
              <w:jc w:val="both"/>
              <w:rPr>
                <w:rFonts w:ascii="Times New Roman" w:hAnsi="Times New Roman" w:cs="Times New Roman"/>
                <w:b/>
                <w:color w:val="000000"/>
                <w:spacing w:val="2"/>
                <w:sz w:val="24"/>
                <w:szCs w:val="24"/>
                <w:shd w:val="clear" w:color="auto" w:fill="FFFFFF"/>
                <w:lang w:val="kk-KZ"/>
              </w:rPr>
            </w:pPr>
          </w:p>
        </w:tc>
        <w:tc>
          <w:tcPr>
            <w:tcW w:w="5161" w:type="dxa"/>
            <w:shd w:val="clear" w:color="auto" w:fill="auto"/>
          </w:tcPr>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Бұл түзету редакцияны нақтылау және құқық қорғау органдары қызметкерлерінің әлеуметтік қорғалуын қамтамасыз ету мақсатында енгізіледі.</w:t>
            </w: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3-тармақтың қолданыстағы редакциясын сөзбе-сөз түсіндірген кезде біржолғы өтемақы төлеу қызметтік міндеттерін атқару кезінде тікелей қаза тапқан немесе қайтыс болған жағдайда не қызметтік міндеттерін атқару кезінде алған ауруы, мертігуі (жарақаттануы, жаралануы, контузиясы) салдарынан жұмыстан шығарылғаннан кейін бір жыл ішінде төленеді.</w:t>
            </w: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Алайда, жәрдемақының мақсаты-қызметтік міндеттерін орындау кезінде ауру мен жарақат алған қызметкерлерге өтемақы төлеу.</w:t>
            </w: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Бұл жағдайда өлім мен өлім сәті емес, ауру мен жарақат алу жағдайлары маңызды.</w:t>
            </w:r>
          </w:p>
          <w:p w:rsidR="00161324"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Өлім мен өлім жұмыс уақытынан тыс уақытта немесе қызметкер емделуде, демалыста болған кезде, Бірақ қызметтік міндеттерін орындау кезінде алынған ауру, мертігу (жарақат, жарақат, контузия) салдарынан болуы мүмкін.</w:t>
            </w:r>
          </w:p>
          <w:p w:rsidR="00161324" w:rsidRPr="00FD7A1E" w:rsidRDefault="00161324"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12) тармақшасы (2022 жылғы «7» қыркүйек)</w:t>
            </w:r>
          </w:p>
        </w:tc>
      </w:tr>
      <w:tr w:rsidR="00161324" w:rsidRPr="00462591" w:rsidTr="005767E0">
        <w:tc>
          <w:tcPr>
            <w:tcW w:w="816" w:type="dxa"/>
            <w:shd w:val="clear" w:color="auto" w:fill="auto"/>
          </w:tcPr>
          <w:p w:rsidR="00161324" w:rsidRPr="00FD7A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 xml:space="preserve">84-баптың бесінші және </w:t>
            </w:r>
            <w:r w:rsidRPr="00FD7A1E">
              <w:rPr>
                <w:rFonts w:ascii="Times New Roman" w:hAnsi="Times New Roman" w:cs="Times New Roman"/>
                <w:sz w:val="24"/>
                <w:szCs w:val="24"/>
                <w:lang w:val="kk-KZ"/>
              </w:rPr>
              <w:lastRenderedPageBreak/>
              <w:t>алтыншы абзацы</w:t>
            </w:r>
          </w:p>
        </w:tc>
        <w:tc>
          <w:tcPr>
            <w:tcW w:w="3966" w:type="dxa"/>
            <w:shd w:val="clear" w:color="auto" w:fill="auto"/>
          </w:tcPr>
          <w:p w:rsidR="00161324" w:rsidRPr="00FD7A1E" w:rsidRDefault="00161324" w:rsidP="00913666">
            <w:pPr>
              <w:tabs>
                <w:tab w:val="left" w:pos="1395"/>
              </w:tabs>
              <w:jc w:val="both"/>
              <w:rPr>
                <w:rFonts w:ascii="Times New Roman" w:hAnsi="Times New Roman" w:cs="Times New Roman"/>
                <w:b/>
                <w:color w:val="000000"/>
                <w:spacing w:val="2"/>
                <w:sz w:val="24"/>
                <w:szCs w:val="24"/>
                <w:shd w:val="clear" w:color="auto" w:fill="FFFFFF"/>
                <w:lang w:val="kk-KZ"/>
              </w:rPr>
            </w:pPr>
            <w:r w:rsidRPr="00FD7A1E">
              <w:rPr>
                <w:rFonts w:ascii="Times New Roman" w:hAnsi="Times New Roman" w:cs="Times New Roman"/>
                <w:b/>
                <w:color w:val="000000"/>
                <w:spacing w:val="2"/>
                <w:sz w:val="24"/>
                <w:szCs w:val="24"/>
                <w:shd w:val="clear" w:color="auto" w:fill="FFFFFF"/>
                <w:lang w:val="kk-KZ"/>
              </w:rPr>
              <w:lastRenderedPageBreak/>
              <w:t>84-бап. Өтпелі ережелер</w:t>
            </w:r>
          </w:p>
          <w:p w:rsidR="00161324" w:rsidRPr="00FD7A1E" w:rsidRDefault="00161324" w:rsidP="00913666">
            <w:pPr>
              <w:tabs>
                <w:tab w:val="left" w:pos="1395"/>
              </w:tabs>
              <w:ind w:firstLine="142"/>
              <w:jc w:val="both"/>
              <w:rPr>
                <w:rFonts w:ascii="Times New Roman" w:hAnsi="Times New Roman" w:cs="Times New Roman"/>
                <w:color w:val="000000"/>
                <w:spacing w:val="2"/>
                <w:sz w:val="24"/>
                <w:szCs w:val="24"/>
                <w:shd w:val="clear" w:color="auto" w:fill="FFFFFF"/>
                <w:lang w:val="kk-KZ"/>
              </w:rPr>
            </w:pPr>
          </w:p>
          <w:p w:rsidR="00161324" w:rsidRPr="001E72E0" w:rsidRDefault="00161324" w:rsidP="00913666">
            <w:pPr>
              <w:tabs>
                <w:tab w:val="left" w:pos="1395"/>
              </w:tabs>
              <w:jc w:val="both"/>
              <w:rPr>
                <w:rFonts w:ascii="Times New Roman" w:hAnsi="Times New Roman" w:cs="Times New Roman"/>
                <w:color w:val="000000"/>
                <w:spacing w:val="2"/>
                <w:sz w:val="24"/>
                <w:szCs w:val="24"/>
                <w:shd w:val="clear" w:color="auto" w:fill="FFFFFF"/>
                <w:lang w:val="kk-KZ"/>
              </w:rPr>
            </w:pPr>
            <w:r w:rsidRPr="00FD7A1E">
              <w:rPr>
                <w:rFonts w:ascii="Times New Roman" w:hAnsi="Times New Roman" w:cs="Times New Roman"/>
                <w:color w:val="000000"/>
                <w:spacing w:val="2"/>
                <w:sz w:val="24"/>
                <w:szCs w:val="24"/>
                <w:shd w:val="clear" w:color="auto" w:fill="FFFFFF"/>
                <w:lang w:val="kk-KZ"/>
              </w:rPr>
              <w:t xml:space="preserve">Осы Заңның күші, осы Заңның 3, 5, 45-1, 59, 60, 61, 62-баптарын, 69-бабының 3 және 3-1-тармақтарын, </w:t>
            </w:r>
            <w:r w:rsidRPr="00FD7A1E">
              <w:rPr>
                <w:rFonts w:ascii="Times New Roman" w:hAnsi="Times New Roman" w:cs="Times New Roman"/>
                <w:color w:val="000000"/>
                <w:spacing w:val="2"/>
                <w:sz w:val="24"/>
                <w:szCs w:val="24"/>
                <w:shd w:val="clear" w:color="auto" w:fill="FFFFFF"/>
                <w:lang w:val="kk-KZ"/>
              </w:rPr>
              <w:lastRenderedPageBreak/>
              <w:t xml:space="preserve">80-бабы 1-тармағының 12-1) тармақшасын, 83-бабын қоспағанда, </w:t>
            </w:r>
            <w:r w:rsidRPr="00FD7A1E">
              <w:rPr>
                <w:rFonts w:ascii="Times New Roman" w:hAnsi="Times New Roman" w:cs="Times New Roman"/>
                <w:b/>
                <w:color w:val="000000"/>
                <w:spacing w:val="2"/>
                <w:sz w:val="24"/>
                <w:szCs w:val="24"/>
                <w:shd w:val="clear" w:color="auto" w:fill="FFFFFF"/>
                <w:lang w:val="kk-KZ"/>
              </w:rPr>
              <w:t>табиғи және техногендік сипаттағы төтенше жағдайлардың алдын алу және оларды жою, халыққа шұғыл медициналық және психологиялық көмек көрсету жөніндегі функцияларды жүзеге асыратын</w:t>
            </w:r>
            <w:r w:rsidRPr="00FD7A1E">
              <w:rPr>
                <w:rFonts w:ascii="Times New Roman" w:hAnsi="Times New Roman" w:cs="Times New Roman"/>
                <w:color w:val="000000"/>
                <w:spacing w:val="2"/>
                <w:sz w:val="24"/>
                <w:szCs w:val="24"/>
                <w:shd w:val="clear" w:color="auto" w:fill="FFFFFF"/>
                <w:lang w:val="kk-KZ"/>
              </w:rPr>
              <w:t xml:space="preserve"> азаматтық қорғау органдарына және олардың қызметкерлеріне қолданылады.</w:t>
            </w:r>
          </w:p>
        </w:tc>
        <w:tc>
          <w:tcPr>
            <w:tcW w:w="3970" w:type="dxa"/>
            <w:gridSpan w:val="2"/>
            <w:shd w:val="clear" w:color="auto" w:fill="auto"/>
          </w:tcPr>
          <w:p w:rsidR="00161324" w:rsidRPr="00FD7A1E" w:rsidRDefault="00161324" w:rsidP="00913666">
            <w:pPr>
              <w:tabs>
                <w:tab w:val="left" w:pos="1395"/>
              </w:tabs>
              <w:jc w:val="both"/>
              <w:rPr>
                <w:rFonts w:ascii="Times New Roman" w:hAnsi="Times New Roman" w:cs="Times New Roman"/>
                <w:b/>
                <w:color w:val="000000"/>
                <w:spacing w:val="2"/>
                <w:sz w:val="24"/>
                <w:szCs w:val="24"/>
                <w:shd w:val="clear" w:color="auto" w:fill="FFFFFF"/>
                <w:lang w:val="kk-KZ"/>
              </w:rPr>
            </w:pPr>
            <w:r w:rsidRPr="00FD7A1E">
              <w:rPr>
                <w:rFonts w:ascii="Times New Roman" w:hAnsi="Times New Roman" w:cs="Times New Roman"/>
                <w:b/>
                <w:color w:val="000000"/>
                <w:spacing w:val="2"/>
                <w:sz w:val="24"/>
                <w:szCs w:val="24"/>
                <w:shd w:val="clear" w:color="auto" w:fill="FFFFFF"/>
                <w:lang w:val="kk-KZ"/>
              </w:rPr>
              <w:lastRenderedPageBreak/>
              <w:t>84-бап. Өтпелі ережелер</w:t>
            </w:r>
          </w:p>
          <w:p w:rsidR="00161324" w:rsidRPr="00FD7A1E" w:rsidRDefault="00161324" w:rsidP="00913666">
            <w:pPr>
              <w:tabs>
                <w:tab w:val="left" w:pos="1395"/>
              </w:tabs>
              <w:ind w:firstLine="142"/>
              <w:jc w:val="both"/>
              <w:rPr>
                <w:rFonts w:ascii="Times New Roman" w:hAnsi="Times New Roman" w:cs="Times New Roman"/>
                <w:color w:val="000000"/>
                <w:spacing w:val="2"/>
                <w:sz w:val="24"/>
                <w:szCs w:val="24"/>
                <w:shd w:val="clear" w:color="auto" w:fill="FFFFFF"/>
                <w:lang w:val="kk-KZ"/>
              </w:rPr>
            </w:pPr>
          </w:p>
          <w:p w:rsidR="00161324" w:rsidRPr="00FD7A1E" w:rsidRDefault="00161324" w:rsidP="00913666">
            <w:pPr>
              <w:tabs>
                <w:tab w:val="left" w:pos="1395"/>
              </w:tabs>
              <w:jc w:val="both"/>
              <w:rPr>
                <w:rFonts w:ascii="Times New Roman" w:hAnsi="Times New Roman" w:cs="Times New Roman"/>
                <w:color w:val="000000"/>
                <w:spacing w:val="2"/>
                <w:sz w:val="24"/>
                <w:szCs w:val="24"/>
                <w:shd w:val="clear" w:color="auto" w:fill="FFFFFF"/>
                <w:lang w:val="kk-KZ"/>
              </w:rPr>
            </w:pPr>
            <w:r w:rsidRPr="00FD7A1E">
              <w:rPr>
                <w:rFonts w:ascii="Times New Roman" w:hAnsi="Times New Roman" w:cs="Times New Roman"/>
                <w:color w:val="000000"/>
                <w:spacing w:val="2"/>
                <w:sz w:val="24"/>
                <w:szCs w:val="24"/>
                <w:shd w:val="clear" w:color="auto" w:fill="FFFFFF"/>
                <w:lang w:val="kk-KZ"/>
              </w:rPr>
              <w:t>Осы Заңның күші, осы Заңның 3, 5, 45-1, 59, 60, 61, 62-бабын, 69-бабының 3 және 3-1-тармағын, 80-</w:t>
            </w:r>
            <w:r w:rsidRPr="00FD7A1E">
              <w:rPr>
                <w:rFonts w:ascii="Times New Roman" w:hAnsi="Times New Roman" w:cs="Times New Roman"/>
                <w:color w:val="000000"/>
                <w:spacing w:val="2"/>
                <w:sz w:val="24"/>
                <w:szCs w:val="24"/>
                <w:shd w:val="clear" w:color="auto" w:fill="FFFFFF"/>
                <w:lang w:val="kk-KZ"/>
              </w:rPr>
              <w:lastRenderedPageBreak/>
              <w:t>бабы 1-тармағының 12-1) тармақшасын, 83-бабын қоспағанда, азаматтық қорғау органдарына және олардың қызметкерлеріне қолданылады.</w:t>
            </w:r>
          </w:p>
          <w:p w:rsidR="00161324" w:rsidRPr="00FD7A1E" w:rsidRDefault="00161324" w:rsidP="00913666">
            <w:pPr>
              <w:tabs>
                <w:tab w:val="left" w:pos="1395"/>
              </w:tabs>
              <w:ind w:firstLine="142"/>
              <w:jc w:val="both"/>
              <w:rPr>
                <w:rFonts w:ascii="Times New Roman" w:hAnsi="Times New Roman" w:cs="Times New Roman"/>
                <w:color w:val="000000"/>
                <w:spacing w:val="2"/>
                <w:sz w:val="24"/>
                <w:szCs w:val="24"/>
                <w:shd w:val="clear" w:color="auto" w:fill="FFFFFF"/>
                <w:lang w:val="kk-KZ"/>
              </w:rPr>
            </w:pPr>
          </w:p>
          <w:p w:rsidR="00161324" w:rsidRPr="00FD7A1E" w:rsidRDefault="00161324" w:rsidP="00913666">
            <w:pPr>
              <w:tabs>
                <w:tab w:val="left" w:pos="1395"/>
              </w:tabs>
              <w:ind w:firstLine="142"/>
              <w:jc w:val="both"/>
              <w:rPr>
                <w:rFonts w:ascii="Times New Roman" w:hAnsi="Times New Roman" w:cs="Times New Roman"/>
                <w:color w:val="000000"/>
                <w:spacing w:val="2"/>
                <w:sz w:val="24"/>
                <w:szCs w:val="24"/>
                <w:shd w:val="clear" w:color="auto" w:fill="FFFFFF"/>
                <w:lang w:val="kk-KZ"/>
              </w:rPr>
            </w:pPr>
          </w:p>
          <w:p w:rsidR="00161324" w:rsidRPr="00FD7A1E" w:rsidRDefault="00161324" w:rsidP="00913666">
            <w:pPr>
              <w:tabs>
                <w:tab w:val="left" w:pos="1395"/>
              </w:tabs>
              <w:ind w:firstLine="142"/>
              <w:jc w:val="both"/>
              <w:rPr>
                <w:rFonts w:ascii="Times New Roman" w:hAnsi="Times New Roman" w:cs="Times New Roman"/>
                <w:color w:val="000000"/>
                <w:spacing w:val="2"/>
                <w:sz w:val="24"/>
                <w:szCs w:val="24"/>
                <w:shd w:val="clear" w:color="auto" w:fill="FFFFFF"/>
                <w:lang w:val="kk-KZ"/>
              </w:rPr>
            </w:pPr>
          </w:p>
          <w:p w:rsidR="00161324" w:rsidRPr="00FD7A1E" w:rsidRDefault="00161324" w:rsidP="00913666">
            <w:pPr>
              <w:tabs>
                <w:tab w:val="left" w:pos="1395"/>
              </w:tabs>
              <w:ind w:firstLine="142"/>
              <w:jc w:val="both"/>
              <w:rPr>
                <w:rFonts w:ascii="Times New Roman" w:hAnsi="Times New Roman" w:cs="Times New Roman"/>
                <w:color w:val="000000"/>
                <w:spacing w:val="2"/>
                <w:sz w:val="24"/>
                <w:szCs w:val="24"/>
                <w:shd w:val="clear" w:color="auto" w:fill="FFFFFF"/>
                <w:lang w:val="kk-KZ"/>
              </w:rPr>
            </w:pPr>
          </w:p>
          <w:p w:rsidR="00161324" w:rsidRPr="00FD7A1E" w:rsidRDefault="00161324" w:rsidP="00913666">
            <w:pPr>
              <w:tabs>
                <w:tab w:val="left" w:pos="1395"/>
              </w:tabs>
              <w:ind w:firstLine="142"/>
              <w:jc w:val="both"/>
              <w:rPr>
                <w:rFonts w:ascii="Times New Roman" w:hAnsi="Times New Roman" w:cs="Times New Roman"/>
                <w:color w:val="000000"/>
                <w:spacing w:val="2"/>
                <w:sz w:val="24"/>
                <w:szCs w:val="24"/>
                <w:shd w:val="clear" w:color="auto" w:fill="FFFFFF"/>
                <w:lang w:val="kk-KZ"/>
              </w:rPr>
            </w:pPr>
          </w:p>
          <w:p w:rsidR="00161324" w:rsidRPr="00FD7A1E" w:rsidRDefault="00161324" w:rsidP="00913666">
            <w:pPr>
              <w:tabs>
                <w:tab w:val="left" w:pos="1395"/>
              </w:tabs>
              <w:ind w:firstLine="142"/>
              <w:jc w:val="both"/>
              <w:rPr>
                <w:rFonts w:ascii="Times New Roman" w:hAnsi="Times New Roman" w:cs="Times New Roman"/>
                <w:color w:val="000000"/>
                <w:spacing w:val="2"/>
                <w:sz w:val="24"/>
                <w:szCs w:val="24"/>
                <w:shd w:val="clear" w:color="auto" w:fill="FFFFFF"/>
                <w:lang w:val="kk-KZ"/>
              </w:rPr>
            </w:pPr>
          </w:p>
          <w:p w:rsidR="00161324" w:rsidRPr="00FD7A1E" w:rsidRDefault="00161324" w:rsidP="00913666">
            <w:pPr>
              <w:jc w:val="both"/>
              <w:rPr>
                <w:rFonts w:ascii="Times New Roman" w:hAnsi="Times New Roman" w:cs="Times New Roman"/>
                <w:b/>
                <w:color w:val="000000"/>
                <w:spacing w:val="2"/>
                <w:sz w:val="24"/>
                <w:szCs w:val="24"/>
                <w:shd w:val="clear" w:color="auto" w:fill="FFFFFF"/>
                <w:lang w:val="kk-KZ"/>
              </w:rPr>
            </w:pPr>
          </w:p>
        </w:tc>
        <w:tc>
          <w:tcPr>
            <w:tcW w:w="5161" w:type="dxa"/>
            <w:shd w:val="clear" w:color="auto" w:fill="auto"/>
          </w:tcPr>
          <w:p w:rsidR="00161324" w:rsidRDefault="00161324"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lastRenderedPageBreak/>
              <w:t>"Азаматтық қорғау органдарының қызметкерлері" ұғымының енгізілуіне байланысты ("азаматтық қорғау туралы"Заңның 1-бабы 17-1) тармақшасының ұсынылған редакциясы).</w:t>
            </w:r>
          </w:p>
          <w:p w:rsidR="00161324" w:rsidRPr="00FD7A1E" w:rsidRDefault="00161324"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lastRenderedPageBreak/>
              <w:t>Заң жобалау қызметі мәселелері жөніндегі ведомствоаралық комиссияның 595–ші отырысының хаттамасымен мақұлданған Тұжырымдаманың 12) тармақшасы (2022 жылғы «7» қыркүйек)</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p>
        </w:tc>
      </w:tr>
      <w:tr w:rsidR="00161324" w:rsidRPr="00462591" w:rsidTr="005767E0">
        <w:tc>
          <w:tcPr>
            <w:tcW w:w="15077" w:type="dxa"/>
            <w:gridSpan w:val="6"/>
            <w:shd w:val="clear" w:color="auto" w:fill="auto"/>
          </w:tcPr>
          <w:p w:rsidR="00161324" w:rsidRPr="00FD7A1E" w:rsidRDefault="00161324" w:rsidP="00913666">
            <w:pPr>
              <w:jc w:val="center"/>
              <w:rPr>
                <w:rFonts w:ascii="Times New Roman" w:hAnsi="Times New Roman" w:cs="Times New Roman"/>
                <w:b/>
                <w:sz w:val="24"/>
                <w:szCs w:val="24"/>
                <w:lang w:val="kk-KZ"/>
              </w:rPr>
            </w:pPr>
            <w:r w:rsidRPr="00FD7A1E">
              <w:rPr>
                <w:rFonts w:ascii="Times New Roman" w:hAnsi="Times New Roman" w:cs="Times New Roman"/>
                <w:b/>
                <w:iCs/>
                <w:sz w:val="24"/>
                <w:szCs w:val="24"/>
                <w:lang w:val="kk-KZ"/>
              </w:rPr>
              <w:lastRenderedPageBreak/>
              <w:t>1</w:t>
            </w:r>
            <w:r w:rsidR="003B69AC">
              <w:rPr>
                <w:rFonts w:ascii="Times New Roman" w:hAnsi="Times New Roman" w:cs="Times New Roman"/>
                <w:b/>
                <w:iCs/>
                <w:sz w:val="24"/>
                <w:szCs w:val="24"/>
                <w:lang w:val="kk-KZ"/>
              </w:rPr>
              <w:t>3</w:t>
            </w:r>
            <w:r w:rsidRPr="00FD7A1E">
              <w:rPr>
                <w:rFonts w:ascii="Times New Roman" w:hAnsi="Times New Roman" w:cs="Times New Roman"/>
                <w:b/>
                <w:iCs/>
                <w:sz w:val="24"/>
                <w:szCs w:val="24"/>
                <w:lang w:val="kk-KZ"/>
              </w:rPr>
              <w:t xml:space="preserve">. </w:t>
            </w:r>
            <w:r w:rsidRPr="00FD7A1E">
              <w:rPr>
                <w:lang w:val="kk-KZ"/>
              </w:rPr>
              <w:t xml:space="preserve"> </w:t>
            </w:r>
            <w:r w:rsidRPr="00FD7A1E">
              <w:rPr>
                <w:rFonts w:ascii="Times New Roman" w:hAnsi="Times New Roman" w:cs="Times New Roman"/>
                <w:b/>
                <w:iCs/>
                <w:sz w:val="24"/>
                <w:szCs w:val="24"/>
                <w:lang w:val="kk-KZ"/>
              </w:rPr>
              <w:t>«Мемлекеттік мүлік туралы»</w:t>
            </w:r>
          </w:p>
          <w:p w:rsidR="00161324" w:rsidRPr="00FD7A1E" w:rsidRDefault="00161324" w:rsidP="00913666">
            <w:pPr>
              <w:jc w:val="center"/>
              <w:rPr>
                <w:rFonts w:ascii="Times New Roman" w:hAnsi="Times New Roman" w:cs="Times New Roman"/>
                <w:b/>
                <w:iCs/>
                <w:sz w:val="24"/>
                <w:szCs w:val="24"/>
                <w:lang w:val="kk-KZ"/>
              </w:rPr>
            </w:pPr>
            <w:r w:rsidRPr="00FD7A1E">
              <w:rPr>
                <w:rFonts w:ascii="Times New Roman" w:hAnsi="Times New Roman" w:cs="Times New Roman"/>
                <w:b/>
                <w:iCs/>
                <w:sz w:val="24"/>
                <w:szCs w:val="24"/>
                <w:lang w:val="kk-KZ"/>
              </w:rPr>
              <w:t xml:space="preserve"> 2011 жылғы 1 наурыздағы Қазақстан Республикасының Заңы</w:t>
            </w:r>
          </w:p>
          <w:p w:rsidR="00161324" w:rsidRPr="00FD7A1E" w:rsidRDefault="00161324" w:rsidP="00913666">
            <w:pPr>
              <w:jc w:val="center"/>
              <w:rPr>
                <w:rFonts w:ascii="Times New Roman" w:hAnsi="Times New Roman" w:cs="Times New Roman"/>
                <w:b/>
                <w:sz w:val="24"/>
                <w:szCs w:val="24"/>
                <w:lang w:val="kk-KZ"/>
              </w:rPr>
            </w:pPr>
          </w:p>
        </w:tc>
      </w:tr>
      <w:tr w:rsidR="00161324" w:rsidRPr="00C802CB" w:rsidTr="005767E0">
        <w:tc>
          <w:tcPr>
            <w:tcW w:w="816" w:type="dxa"/>
            <w:shd w:val="clear" w:color="auto" w:fill="auto"/>
          </w:tcPr>
          <w:p w:rsidR="00161324" w:rsidRPr="00877665"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D7A1E" w:rsidRDefault="00161324" w:rsidP="00913666">
            <w:pPr>
              <w:rPr>
                <w:rFonts w:ascii="Times New Roman" w:eastAsia="Times New Roman" w:hAnsi="Times New Roman" w:cs="Times New Roman"/>
                <w:color w:val="000000"/>
                <w:sz w:val="24"/>
                <w:szCs w:val="28"/>
                <w:lang w:val="kk-KZ" w:eastAsia="ru-RU"/>
              </w:rPr>
            </w:pPr>
            <w:r w:rsidRPr="00FD7A1E">
              <w:rPr>
                <w:rFonts w:ascii="Times New Roman" w:eastAsia="Times New Roman" w:hAnsi="Times New Roman" w:cs="Times New Roman"/>
                <w:color w:val="000000"/>
                <w:sz w:val="24"/>
                <w:szCs w:val="28"/>
                <w:lang w:val="kk-KZ" w:eastAsia="ru-RU"/>
              </w:rPr>
              <w:t>Заңның 83-бабының 9) тармақшасы</w:t>
            </w:r>
          </w:p>
        </w:tc>
        <w:tc>
          <w:tcPr>
            <w:tcW w:w="3966" w:type="dxa"/>
            <w:shd w:val="clear" w:color="auto" w:fill="auto"/>
          </w:tcPr>
          <w:p w:rsidR="00161324" w:rsidRPr="00FD7A1E" w:rsidRDefault="00161324" w:rsidP="00913666">
            <w:pPr>
              <w:pStyle w:val="ab"/>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83-бап. Мемлекеттің мүліктік құқықтарының тоқтатылу негіздерінің тізбесі</w:t>
            </w:r>
          </w:p>
          <w:p w:rsidR="00161324" w:rsidRPr="00FD7A1E" w:rsidRDefault="00161324" w:rsidP="00913666">
            <w:pPr>
              <w:pStyle w:val="ab"/>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 xml:space="preserve">      1. Мемлекеттің (Қазақстан Республикасының немесе әкімшілік-аумақтық бөліністің) мүліктік құқықтарының тоқтатылу негіздері:</w:t>
            </w:r>
          </w:p>
          <w:p w:rsidR="00161324" w:rsidRPr="00FD7A1E" w:rsidRDefault="00161324" w:rsidP="00913666">
            <w:pPr>
              <w:pStyle w:val="ab"/>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контрагенттің орындағанын қайтару;</w:t>
            </w:r>
          </w:p>
          <w:p w:rsidR="00161324" w:rsidRPr="00FD7A1E" w:rsidRDefault="00161324" w:rsidP="00913666">
            <w:pPr>
              <w:pStyle w:val="ab"/>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w:t>
            </w:r>
          </w:p>
          <w:p w:rsidR="00161324" w:rsidRPr="00FD7A1E" w:rsidRDefault="00161324" w:rsidP="00913666">
            <w:pPr>
              <w:pStyle w:val="ab"/>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 xml:space="preserve">      9) мемлекеттік материалдық резервтен материалдық құндылықтарды пайдалану немесе шығару;</w:t>
            </w:r>
          </w:p>
          <w:p w:rsidR="00161324" w:rsidRPr="00FD7A1E" w:rsidRDefault="00161324" w:rsidP="00913666">
            <w:pPr>
              <w:pStyle w:val="ab"/>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w:t>
            </w:r>
          </w:p>
          <w:p w:rsidR="00161324" w:rsidRPr="00FD7A1E" w:rsidRDefault="00161324" w:rsidP="00913666">
            <w:pPr>
              <w:jc w:val="both"/>
              <w:rPr>
                <w:rFonts w:ascii="Times New Roman" w:eastAsiaTheme="minorEastAsia" w:hAnsi="Times New Roman" w:cs="Times New Roman"/>
                <w:b/>
                <w:sz w:val="24"/>
                <w:szCs w:val="24"/>
                <w:lang w:eastAsia="ru-RU"/>
              </w:rPr>
            </w:pPr>
            <w:r w:rsidRPr="00FD7A1E">
              <w:rPr>
                <w:rFonts w:ascii="Times New Roman" w:hAnsi="Times New Roman" w:cs="Times New Roman"/>
                <w:sz w:val="24"/>
                <w:szCs w:val="24"/>
              </w:rPr>
              <w:t xml:space="preserve">    </w:t>
            </w:r>
          </w:p>
        </w:tc>
        <w:tc>
          <w:tcPr>
            <w:tcW w:w="3970" w:type="dxa"/>
            <w:gridSpan w:val="2"/>
            <w:shd w:val="clear" w:color="auto" w:fill="auto"/>
          </w:tcPr>
          <w:p w:rsidR="00161324" w:rsidRPr="00FD7A1E" w:rsidRDefault="00161324" w:rsidP="00913666">
            <w:pPr>
              <w:pStyle w:val="ab"/>
              <w:jc w:val="both"/>
              <w:rPr>
                <w:rFonts w:ascii="Times New Roman" w:hAnsi="Times New Roman" w:cs="Times New Roman"/>
                <w:sz w:val="24"/>
                <w:szCs w:val="24"/>
              </w:rPr>
            </w:pPr>
            <w:r w:rsidRPr="00FD7A1E">
              <w:rPr>
                <w:rFonts w:ascii="Times New Roman" w:hAnsi="Times New Roman" w:cs="Times New Roman"/>
                <w:sz w:val="24"/>
                <w:szCs w:val="24"/>
              </w:rPr>
              <w:t>83-бап. Мемлекеттің мүліктік құқықтарының тоқтатылу негіздерінің тізбесі</w:t>
            </w:r>
          </w:p>
          <w:p w:rsidR="00161324" w:rsidRPr="00FD7A1E" w:rsidRDefault="00161324" w:rsidP="00913666">
            <w:pPr>
              <w:pStyle w:val="ab"/>
              <w:jc w:val="both"/>
              <w:rPr>
                <w:rFonts w:ascii="Times New Roman" w:hAnsi="Times New Roman" w:cs="Times New Roman"/>
                <w:sz w:val="24"/>
                <w:szCs w:val="24"/>
              </w:rPr>
            </w:pPr>
            <w:r w:rsidRPr="00FD7A1E">
              <w:rPr>
                <w:rFonts w:ascii="Times New Roman" w:hAnsi="Times New Roman" w:cs="Times New Roman"/>
                <w:sz w:val="24"/>
                <w:szCs w:val="24"/>
              </w:rPr>
              <w:t xml:space="preserve">      1. Мемлекеттің (Қазақстан Республикасының немесе әкімшілік-аумақтық бөліністің) мүліктік құқықтарының тоқтатылу негіздері:</w:t>
            </w:r>
          </w:p>
          <w:p w:rsidR="00161324" w:rsidRPr="00FD7A1E" w:rsidRDefault="00161324" w:rsidP="00913666">
            <w:pPr>
              <w:pStyle w:val="ab"/>
              <w:jc w:val="both"/>
              <w:rPr>
                <w:rFonts w:ascii="Times New Roman" w:hAnsi="Times New Roman" w:cs="Times New Roman"/>
                <w:sz w:val="24"/>
                <w:szCs w:val="24"/>
              </w:rPr>
            </w:pPr>
            <w:r w:rsidRPr="00FD7A1E">
              <w:rPr>
                <w:rFonts w:ascii="Times New Roman" w:hAnsi="Times New Roman" w:cs="Times New Roman"/>
                <w:sz w:val="24"/>
                <w:szCs w:val="24"/>
              </w:rPr>
              <w:t>контрагенттің орындағанын қайтару;</w:t>
            </w:r>
          </w:p>
          <w:p w:rsidR="00161324" w:rsidRPr="00FD7A1E" w:rsidRDefault="00161324" w:rsidP="00913666">
            <w:pPr>
              <w:pStyle w:val="ab"/>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w:t>
            </w:r>
          </w:p>
          <w:p w:rsidR="00161324" w:rsidRPr="00FD7A1E" w:rsidRDefault="00161324" w:rsidP="00913666">
            <w:pPr>
              <w:pStyle w:val="ab"/>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 xml:space="preserve">      9) </w:t>
            </w:r>
            <w:r w:rsidRPr="00FD7A1E">
              <w:rPr>
                <w:rFonts w:ascii="Times New Roman" w:hAnsi="Times New Roman" w:cs="Times New Roman"/>
                <w:b/>
                <w:sz w:val="24"/>
                <w:szCs w:val="24"/>
                <w:lang w:val="kk-KZ"/>
              </w:rPr>
              <w:t xml:space="preserve">мемлекеттік материалдық резервтің жаңартуға жататын материалдық құндылықтарын және номенклатура өзгерген кезде броньнан шығарылған материалдық құндылықтарды басқа мемлекеттік органдардың </w:t>
            </w:r>
            <w:r w:rsidRPr="00FD7A1E">
              <w:rPr>
                <w:rFonts w:ascii="Times New Roman" w:hAnsi="Times New Roman" w:cs="Times New Roman"/>
                <w:b/>
                <w:sz w:val="24"/>
                <w:szCs w:val="24"/>
                <w:lang w:val="kk-KZ"/>
              </w:rPr>
              <w:lastRenderedPageBreak/>
              <w:t>балансына өтеусіз беруді қоспағанда,</w:t>
            </w:r>
            <w:r w:rsidRPr="00FD7A1E">
              <w:rPr>
                <w:rFonts w:ascii="Times New Roman" w:hAnsi="Times New Roman" w:cs="Times New Roman"/>
                <w:sz w:val="24"/>
                <w:szCs w:val="24"/>
                <w:lang w:val="kk-KZ"/>
              </w:rPr>
              <w:t xml:space="preserve"> мемлекеттік материалдық резервтен материалдық құндылықтарды пайдалану немесе шығару;</w:t>
            </w:r>
          </w:p>
          <w:p w:rsidR="00161324" w:rsidRPr="00FD7A1E" w:rsidRDefault="00161324" w:rsidP="00913666">
            <w:pPr>
              <w:pStyle w:val="ab"/>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w:t>
            </w:r>
          </w:p>
          <w:p w:rsidR="00161324" w:rsidRPr="00FD7A1E" w:rsidRDefault="00161324" w:rsidP="00913666">
            <w:pPr>
              <w:jc w:val="both"/>
              <w:rPr>
                <w:rFonts w:ascii="Times New Roman" w:eastAsiaTheme="minorEastAsia" w:hAnsi="Times New Roman" w:cs="Times New Roman"/>
                <w:b/>
                <w:sz w:val="24"/>
                <w:szCs w:val="24"/>
                <w:lang w:eastAsia="ru-RU"/>
              </w:rPr>
            </w:pPr>
          </w:p>
        </w:tc>
        <w:tc>
          <w:tcPr>
            <w:tcW w:w="5161" w:type="dxa"/>
            <w:shd w:val="clear" w:color="auto" w:fill="auto"/>
          </w:tcPr>
          <w:p w:rsidR="00161324" w:rsidRPr="00FD7A1E" w:rsidRDefault="00161324" w:rsidP="00913666">
            <w:pPr>
              <w:jc w:val="both"/>
              <w:rPr>
                <w:rFonts w:ascii="Times New Roman" w:hAnsi="Times New Roman" w:cs="Times New Roman"/>
                <w:color w:val="000000" w:themeColor="text1"/>
                <w:sz w:val="24"/>
                <w:szCs w:val="24"/>
              </w:rPr>
            </w:pPr>
            <w:r w:rsidRPr="00FD7A1E">
              <w:rPr>
                <w:rFonts w:ascii="Times New Roman" w:hAnsi="Times New Roman" w:cs="Times New Roman"/>
                <w:color w:val="000000" w:themeColor="text1"/>
                <w:sz w:val="24"/>
                <w:szCs w:val="24"/>
              </w:rPr>
              <w:lastRenderedPageBreak/>
              <w:t xml:space="preserve"> «Азаматтық қорғау туралы</w:t>
            </w:r>
            <w:r w:rsidRPr="00FD7A1E">
              <w:rPr>
                <w:rFonts w:ascii="Times New Roman" w:hAnsi="Times New Roman" w:cs="Times New Roman"/>
                <w:color w:val="000000" w:themeColor="text1"/>
                <w:sz w:val="24"/>
                <w:szCs w:val="24"/>
                <w:lang w:val="kk-KZ"/>
              </w:rPr>
              <w:t>»</w:t>
            </w:r>
            <w:r w:rsidRPr="00FD7A1E">
              <w:rPr>
                <w:rFonts w:ascii="Times New Roman" w:hAnsi="Times New Roman" w:cs="Times New Roman"/>
                <w:color w:val="000000" w:themeColor="text1"/>
                <w:sz w:val="24"/>
                <w:szCs w:val="24"/>
              </w:rPr>
              <w:t xml:space="preserve"> Заңның 94-бабының 10-2-тармағына сәйкес </w:t>
            </w:r>
            <w:r w:rsidRPr="00FD7A1E">
              <w:t xml:space="preserve"> </w:t>
            </w:r>
            <w:r w:rsidRPr="00FD7A1E">
              <w:rPr>
                <w:lang w:val="kk-KZ"/>
              </w:rPr>
              <w:t>м</w:t>
            </w:r>
            <w:r w:rsidRPr="00FD7A1E">
              <w:rPr>
                <w:rFonts w:ascii="Times New Roman" w:hAnsi="Times New Roman" w:cs="Times New Roman"/>
                <w:color w:val="000000" w:themeColor="text1"/>
                <w:sz w:val="24"/>
                <w:szCs w:val="24"/>
              </w:rPr>
              <w:t>емлекеттік резервтің жаңартуға жататын материалдық құндылықтарын және номенклатура өзгерген кезде броньнан шығарылған материалдық құндылықтарды басқа мемлекеттік органдардың балансына беру алушы мемлекеттік органдармен және мемлекеттік материалдық резерв саласындағы уәкілетті органмен келісу бойынша мемлекеттік мүлікті басқару жөніндегі уәкілетті органның шешімімен өтеусіз негізде жүзеге асырылады.</w:t>
            </w:r>
          </w:p>
          <w:p w:rsidR="00161324" w:rsidRPr="00FD7A1E" w:rsidRDefault="00161324" w:rsidP="00913666">
            <w:pPr>
              <w:jc w:val="both"/>
              <w:rPr>
                <w:rFonts w:ascii="Times New Roman" w:hAnsi="Times New Roman" w:cs="Times New Roman"/>
                <w:color w:val="000000" w:themeColor="text1"/>
                <w:sz w:val="24"/>
                <w:szCs w:val="24"/>
              </w:rPr>
            </w:pPr>
            <w:r w:rsidRPr="00FD7A1E">
              <w:rPr>
                <w:rFonts w:ascii="Times New Roman" w:hAnsi="Times New Roman" w:cs="Times New Roman"/>
                <w:color w:val="000000" w:themeColor="text1"/>
                <w:sz w:val="24"/>
                <w:szCs w:val="24"/>
              </w:rPr>
              <w:t>Осыған байланысты, мемлекеттік материалдық резервтің материалдық құндылықтары басқа мемлекеттік органдардың балансына берілетіндіктен, мемлекеттің осы тауарларға мүліктік құқықтары тоқтатылмайды.</w:t>
            </w:r>
          </w:p>
          <w:p w:rsidR="00161324" w:rsidRDefault="00161324" w:rsidP="00913666">
            <w:pPr>
              <w:jc w:val="both"/>
              <w:rPr>
                <w:rFonts w:ascii="Times New Roman" w:hAnsi="Times New Roman" w:cs="Times New Roman"/>
                <w:color w:val="000000" w:themeColor="text1"/>
                <w:sz w:val="24"/>
                <w:szCs w:val="24"/>
              </w:rPr>
            </w:pPr>
            <w:r w:rsidRPr="00FD7A1E">
              <w:rPr>
                <w:rFonts w:ascii="Times New Roman" w:hAnsi="Times New Roman" w:cs="Times New Roman"/>
                <w:color w:val="000000" w:themeColor="text1"/>
                <w:sz w:val="24"/>
                <w:szCs w:val="24"/>
              </w:rPr>
              <w:lastRenderedPageBreak/>
              <w:t>Жоғарыда айтылғандардың негізінде заңның 83-бабында  мемлекеттің мүліктік құқықтарын тоқтату негіздері</w:t>
            </w:r>
            <w:r w:rsidRPr="00FD7A1E">
              <w:rPr>
                <w:rFonts w:ascii="Times New Roman" w:hAnsi="Times New Roman" w:cs="Times New Roman"/>
                <w:color w:val="000000" w:themeColor="text1"/>
                <w:sz w:val="24"/>
                <w:szCs w:val="24"/>
                <w:lang w:val="kk-KZ"/>
              </w:rPr>
              <w:t>нде</w:t>
            </w:r>
            <w:r w:rsidRPr="00FD7A1E">
              <w:rPr>
                <w:rFonts w:ascii="Times New Roman" w:hAnsi="Times New Roman" w:cs="Times New Roman"/>
                <w:color w:val="000000" w:themeColor="text1"/>
                <w:sz w:val="24"/>
                <w:szCs w:val="24"/>
              </w:rPr>
              <w:t xml:space="preserve"> жоғарыда аталған алып тастауды қарастыру </w:t>
            </w:r>
            <w:r w:rsidRPr="00FD7A1E">
              <w:rPr>
                <w:rFonts w:ascii="Times New Roman" w:hAnsi="Times New Roman" w:cs="Times New Roman"/>
                <w:color w:val="000000" w:themeColor="text1"/>
                <w:sz w:val="24"/>
                <w:szCs w:val="24"/>
                <w:lang w:val="kk-KZ"/>
              </w:rPr>
              <w:t>ұсынылады</w:t>
            </w:r>
            <w:r w:rsidRPr="00FD7A1E">
              <w:rPr>
                <w:rFonts w:ascii="Times New Roman" w:hAnsi="Times New Roman" w:cs="Times New Roman"/>
                <w:color w:val="000000" w:themeColor="text1"/>
                <w:sz w:val="24"/>
                <w:szCs w:val="24"/>
              </w:rPr>
              <w:t>.</w:t>
            </w:r>
          </w:p>
          <w:p w:rsidR="00161324" w:rsidRPr="00FD7A1E" w:rsidRDefault="00161324"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4</w:t>
            </w:r>
            <w:r w:rsidRPr="0002628F">
              <w:rPr>
                <w:rFonts w:ascii="Times New Roman" w:hAnsi="Times New Roman" w:cs="Times New Roman"/>
                <w:sz w:val="24"/>
                <w:szCs w:val="24"/>
                <w:lang w:val="kk-KZ"/>
              </w:rPr>
              <w:t>) тармақшасы (2022 жылғы «7» қыркүйек)</w:t>
            </w:r>
          </w:p>
          <w:p w:rsidR="00161324" w:rsidRPr="00FD7A1E" w:rsidRDefault="00161324" w:rsidP="00913666">
            <w:pPr>
              <w:jc w:val="both"/>
              <w:rPr>
                <w:rFonts w:ascii="Times New Roman" w:hAnsi="Times New Roman" w:cs="Times New Roman"/>
                <w:color w:val="000000" w:themeColor="text1"/>
                <w:sz w:val="24"/>
                <w:szCs w:val="24"/>
                <w:lang w:val="kk-KZ"/>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62863" w:rsidRDefault="00161324" w:rsidP="00913666">
            <w:pPr>
              <w:rPr>
                <w:rFonts w:ascii="Times New Roman" w:eastAsia="Times New Roman" w:hAnsi="Times New Roman" w:cs="Times New Roman"/>
                <w:color w:val="000000"/>
                <w:sz w:val="24"/>
                <w:szCs w:val="28"/>
                <w:lang w:eastAsia="ru-RU"/>
              </w:rPr>
            </w:pPr>
            <w:r w:rsidRPr="00965062">
              <w:rPr>
                <w:rFonts w:ascii="Times New Roman" w:eastAsia="Times New Roman" w:hAnsi="Times New Roman" w:cs="Times New Roman"/>
                <w:color w:val="000000"/>
                <w:sz w:val="24"/>
                <w:szCs w:val="28"/>
                <w:lang w:val="kk-KZ" w:eastAsia="ru-RU"/>
              </w:rPr>
              <w:t>Заңның 91-бабының 6 және 7 тармақтары</w:t>
            </w:r>
          </w:p>
        </w:tc>
        <w:tc>
          <w:tcPr>
            <w:tcW w:w="3966" w:type="dxa"/>
            <w:shd w:val="clear" w:color="auto" w:fill="auto"/>
          </w:tcPr>
          <w:p w:rsidR="00161324" w:rsidRPr="00FD7A1E" w:rsidRDefault="00161324" w:rsidP="00913666">
            <w:pPr>
              <w:pStyle w:val="ab"/>
              <w:jc w:val="both"/>
              <w:rPr>
                <w:rFonts w:ascii="Times New Roman" w:hAnsi="Times New Roman" w:cs="Times New Roman"/>
                <w:sz w:val="24"/>
                <w:szCs w:val="24"/>
              </w:rPr>
            </w:pPr>
            <w:r w:rsidRPr="00FD7A1E">
              <w:rPr>
                <w:rFonts w:ascii="Times New Roman" w:hAnsi="Times New Roman" w:cs="Times New Roman"/>
                <w:sz w:val="24"/>
                <w:szCs w:val="24"/>
              </w:rPr>
              <w:t>91-бап. Мемлекеттік материалдық резервтегі материалдық құндылықтарды пайдалану немесе одан шығару жолымен мемлекеттік мүлікке құқықтарды тоқтату</w:t>
            </w:r>
          </w:p>
          <w:p w:rsidR="00161324" w:rsidRPr="00FD7A1E" w:rsidRDefault="00161324" w:rsidP="00913666">
            <w:pPr>
              <w:pStyle w:val="ab"/>
              <w:jc w:val="both"/>
              <w:rPr>
                <w:rFonts w:ascii="Times New Roman" w:hAnsi="Times New Roman" w:cs="Times New Roman"/>
                <w:sz w:val="24"/>
                <w:szCs w:val="24"/>
              </w:rPr>
            </w:pPr>
            <w:r w:rsidRPr="00FD7A1E">
              <w:rPr>
                <w:rFonts w:ascii="Times New Roman" w:hAnsi="Times New Roman" w:cs="Times New Roman"/>
                <w:sz w:val="24"/>
                <w:szCs w:val="24"/>
              </w:rPr>
              <w:t xml:space="preserve">…  </w:t>
            </w:r>
          </w:p>
          <w:p w:rsidR="00161324" w:rsidRPr="00FD7A1E" w:rsidRDefault="00161324" w:rsidP="00913666">
            <w:pPr>
              <w:pStyle w:val="ab"/>
              <w:jc w:val="both"/>
              <w:rPr>
                <w:rFonts w:ascii="Times New Roman" w:hAnsi="Times New Roman" w:cs="Times New Roman"/>
                <w:sz w:val="24"/>
                <w:szCs w:val="24"/>
              </w:rPr>
            </w:pPr>
            <w:r w:rsidRPr="00FD7A1E">
              <w:rPr>
                <w:rFonts w:ascii="Times New Roman" w:hAnsi="Times New Roman" w:cs="Times New Roman"/>
                <w:sz w:val="24"/>
                <w:szCs w:val="24"/>
              </w:rPr>
              <w:t>6. Төтенше жағдайлар мен олардың салдарларының алдын алу және оларды жою жөніндегі шараларды қабылдау, нарыққа реттеушілік ықпал ету, босқындарға көмек көрсету және гуманитарлық көмек көрсету кезінде пайдаланылған мемлекеттік материалдық резервтің материалдық құндылықтары бюджет қаражаты есебінен өтелуге жатады.</w:t>
            </w:r>
          </w:p>
          <w:p w:rsidR="00161324" w:rsidRPr="00FD7A1E" w:rsidRDefault="00161324" w:rsidP="00913666">
            <w:pPr>
              <w:jc w:val="both"/>
              <w:rPr>
                <w:rFonts w:ascii="Times New Roman" w:eastAsiaTheme="minorEastAsia" w:hAnsi="Times New Roman" w:cs="Times New Roman"/>
                <w:sz w:val="24"/>
                <w:szCs w:val="24"/>
                <w:lang w:val="kk-KZ" w:eastAsia="ru-RU"/>
              </w:rPr>
            </w:pPr>
            <w:r w:rsidRPr="00FD7A1E">
              <w:rPr>
                <w:rFonts w:ascii="Times New Roman" w:hAnsi="Times New Roman" w:cs="Times New Roman"/>
                <w:sz w:val="24"/>
                <w:szCs w:val="24"/>
              </w:rPr>
              <w:t xml:space="preserve">      7. Дағдарысты құбылыстар және ішкі нарықтағы сұраныс пен ұсыныс арасында үйлесімсіздік қаупі туындаған жағдайда мемлекеттік материалдық резервтің ресурстары </w:t>
            </w:r>
            <w:r w:rsidRPr="00FD7A1E">
              <w:rPr>
                <w:rFonts w:ascii="Times New Roman" w:hAnsi="Times New Roman" w:cs="Times New Roman"/>
                <w:sz w:val="24"/>
                <w:szCs w:val="24"/>
              </w:rPr>
              <w:lastRenderedPageBreak/>
              <w:t>Қазақстан Республикасы Үкіметінің шешімі негізінде және Қазақстан Республикасының заңнамасына сәйкес нарыққа реттеушілік ықпал ету үшін пайдаланылуы мүмкін.</w:t>
            </w:r>
          </w:p>
        </w:tc>
        <w:tc>
          <w:tcPr>
            <w:tcW w:w="3970" w:type="dxa"/>
            <w:gridSpan w:val="2"/>
            <w:shd w:val="clear" w:color="auto" w:fill="auto"/>
          </w:tcPr>
          <w:p w:rsidR="00161324" w:rsidRPr="00FD7A1E" w:rsidRDefault="00161324" w:rsidP="00913666">
            <w:pPr>
              <w:pStyle w:val="ab"/>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lastRenderedPageBreak/>
              <w:t>91-бап. Мемлекеттік материалдық резервтегі материалдық құндылықтарды пайдалану немесе одан шығару жолымен мемлекеттік мүлікке құқықтарды тоқтату</w:t>
            </w:r>
          </w:p>
          <w:p w:rsidR="00161324" w:rsidRPr="00FD7A1E" w:rsidRDefault="00161324" w:rsidP="00913666">
            <w:pPr>
              <w:pStyle w:val="ab"/>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 xml:space="preserve">…  </w:t>
            </w:r>
          </w:p>
          <w:p w:rsidR="00942C55" w:rsidRPr="00FD7A1E" w:rsidRDefault="00942C55" w:rsidP="00913666">
            <w:pPr>
              <w:jc w:val="both"/>
              <w:rPr>
                <w:rFonts w:ascii="Times New Roman" w:hAnsi="Times New Roman" w:cs="Times New Roman"/>
                <w:spacing w:val="2"/>
                <w:sz w:val="24"/>
                <w:szCs w:val="24"/>
                <w:shd w:val="clear" w:color="auto" w:fill="FFFFFF"/>
                <w:lang w:val="kk-KZ"/>
              </w:rPr>
            </w:pPr>
            <w:r w:rsidRPr="00FD7A1E">
              <w:rPr>
                <w:rFonts w:ascii="Times New Roman" w:hAnsi="Times New Roman" w:cs="Times New Roman"/>
                <w:sz w:val="24"/>
                <w:szCs w:val="24"/>
                <w:lang w:val="kk-KZ"/>
              </w:rPr>
              <w:t>6</w:t>
            </w:r>
            <w:r w:rsidRPr="00851DF8">
              <w:rPr>
                <w:rFonts w:ascii="Times New Roman" w:hAnsi="Times New Roman" w:cs="Times New Roman"/>
                <w:sz w:val="24"/>
                <w:szCs w:val="24"/>
                <w:lang w:val="kk-KZ"/>
              </w:rPr>
              <w:t>.</w:t>
            </w:r>
            <w:r w:rsidRPr="00851DF8">
              <w:rPr>
                <w:rFonts w:ascii="Times New Roman" w:hAnsi="Times New Roman" w:cs="Times New Roman"/>
                <w:b/>
                <w:bCs/>
                <w:spacing w:val="2"/>
                <w:sz w:val="24"/>
                <w:szCs w:val="24"/>
                <w:shd w:val="clear" w:color="auto" w:fill="FFFFFF"/>
                <w:lang w:val="kk-KZ"/>
              </w:rPr>
              <w:t xml:space="preserve"> </w:t>
            </w:r>
            <w:r w:rsidRPr="00851DF8">
              <w:rPr>
                <w:rFonts w:ascii="Times New Roman" w:hAnsi="Times New Roman" w:cs="Times New Roman"/>
                <w:b/>
                <w:bCs/>
                <w:sz w:val="24"/>
                <w:szCs w:val="24"/>
                <w:lang w:val="kk-KZ"/>
              </w:rPr>
              <w:t>Жаңарту тәртібімен басқа мемлекеттік органдардың балансына өтеусіз негізде берілген материалдық құндылықтар, сондай-ақ броньнан шығару тәртібімен номенклатура өзгерген, кәдеге жарату, жою кезінде шығарылғандарды   қоспағанда,</w:t>
            </w:r>
            <w:r w:rsidRPr="00FD7A1E">
              <w:rPr>
                <w:rFonts w:ascii="Times New Roman" w:hAnsi="Times New Roman" w:cs="Times New Roman"/>
                <w:b/>
                <w:bCs/>
                <w:sz w:val="24"/>
                <w:szCs w:val="24"/>
                <w:lang w:val="kk-KZ"/>
              </w:rPr>
              <w:t xml:space="preserve"> броньнан шығарылған </w:t>
            </w:r>
            <w:r w:rsidRPr="00FD7A1E">
              <w:rPr>
                <w:rFonts w:ascii="Times New Roman" w:hAnsi="Times New Roman" w:cs="Times New Roman"/>
                <w:bCs/>
                <w:sz w:val="24"/>
                <w:szCs w:val="24"/>
                <w:lang w:val="kk-KZ"/>
              </w:rPr>
              <w:t>материалдық құндылықтар бюджет қаражаты есебінен өтелуге жатады.</w:t>
            </w:r>
          </w:p>
          <w:p w:rsidR="00161324" w:rsidRPr="00FE0A90" w:rsidRDefault="00161324" w:rsidP="00913666">
            <w:pPr>
              <w:jc w:val="both"/>
              <w:rPr>
                <w:rFonts w:ascii="Times New Roman" w:hAnsi="Times New Roman" w:cs="Times New Roman"/>
                <w:b/>
                <w:bCs/>
                <w:color w:val="000000"/>
                <w:sz w:val="24"/>
                <w:szCs w:val="24"/>
                <w:lang w:val="kk-KZ"/>
              </w:rPr>
            </w:pPr>
            <w:r w:rsidRPr="00FE0A90">
              <w:rPr>
                <w:rFonts w:ascii="Times New Roman" w:hAnsi="Times New Roman" w:cs="Times New Roman"/>
                <w:b/>
                <w:sz w:val="24"/>
                <w:szCs w:val="24"/>
                <w:lang w:val="kk-KZ"/>
              </w:rPr>
              <w:t xml:space="preserve">7. </w:t>
            </w:r>
            <w:r w:rsidRPr="00FE0A90">
              <w:rPr>
                <w:rFonts w:ascii="Times New Roman" w:hAnsi="Times New Roman" w:cs="Times New Roman"/>
                <w:b/>
                <w:bCs/>
                <w:color w:val="000000"/>
                <w:sz w:val="24"/>
                <w:szCs w:val="24"/>
                <w:lang w:val="kk-KZ"/>
              </w:rPr>
              <w:t xml:space="preserve">Жұмылдыру резервін пайдалану ұйымдардың Қазақстан Республикасының жұмылдыру жоспарында </w:t>
            </w:r>
            <w:r w:rsidRPr="00FE0A90">
              <w:rPr>
                <w:rFonts w:ascii="Times New Roman" w:hAnsi="Times New Roman" w:cs="Times New Roman"/>
                <w:b/>
                <w:bCs/>
                <w:color w:val="000000"/>
                <w:sz w:val="24"/>
                <w:szCs w:val="24"/>
                <w:lang w:val="kk-KZ"/>
              </w:rPr>
              <w:lastRenderedPageBreak/>
              <w:t>орналыстырылған жұмылдыру тапсырыстарын орындауын қамтамасыз ету мақсатында жүзеге асырылады.</w:t>
            </w:r>
          </w:p>
          <w:p w:rsidR="00161324" w:rsidRPr="00FD7A1E" w:rsidRDefault="00161324" w:rsidP="00913666">
            <w:pPr>
              <w:jc w:val="both"/>
              <w:rPr>
                <w:rFonts w:ascii="Times New Roman" w:hAnsi="Times New Roman" w:cs="Times New Roman"/>
                <w:b/>
                <w:bCs/>
                <w:color w:val="000000"/>
                <w:sz w:val="24"/>
                <w:szCs w:val="24"/>
                <w:lang w:val="kk-KZ"/>
              </w:rPr>
            </w:pPr>
            <w:r w:rsidRPr="00FD7A1E">
              <w:rPr>
                <w:rFonts w:ascii="Times New Roman" w:hAnsi="Times New Roman" w:cs="Times New Roman"/>
                <w:b/>
                <w:bCs/>
                <w:color w:val="000000"/>
                <w:sz w:val="24"/>
                <w:szCs w:val="24"/>
                <w:lang w:val="kk-KZ"/>
              </w:rPr>
              <w:t xml:space="preserve">       Мемлекеттік материалдық резервті нарыққа реттеушілік ықпал ету</w:t>
            </w:r>
            <w:r>
              <w:rPr>
                <w:rFonts w:ascii="Times New Roman" w:hAnsi="Times New Roman" w:cs="Times New Roman"/>
                <w:b/>
                <w:bCs/>
                <w:color w:val="000000"/>
                <w:sz w:val="24"/>
                <w:szCs w:val="24"/>
                <w:lang w:val="kk-KZ"/>
              </w:rPr>
              <w:t xml:space="preserve">, </w:t>
            </w:r>
            <w:r w:rsidRPr="001E5BA8">
              <w:rPr>
                <w:rFonts w:ascii="Times New Roman" w:hAnsi="Times New Roman" w:cs="Times New Roman"/>
                <w:b/>
                <w:bCs/>
                <w:color w:val="000000"/>
                <w:sz w:val="24"/>
                <w:szCs w:val="24"/>
                <w:lang w:val="kk-KZ"/>
              </w:rPr>
              <w:t>босқындарға көмек көрсету және гуманитарлық көмек көрсету үшін пайдалану Қазақстан</w:t>
            </w:r>
            <w:r w:rsidRPr="00FD7A1E">
              <w:rPr>
                <w:rFonts w:ascii="Times New Roman" w:hAnsi="Times New Roman" w:cs="Times New Roman"/>
                <w:b/>
                <w:bCs/>
                <w:color w:val="000000"/>
                <w:sz w:val="24"/>
                <w:szCs w:val="24"/>
                <w:lang w:val="kk-KZ"/>
              </w:rPr>
              <w:t xml:space="preserve"> Республикасы Үкіметінің шешімі бойынша жүзеге асырылады.</w:t>
            </w:r>
          </w:p>
          <w:p w:rsidR="00161324" w:rsidRPr="001E5BA8" w:rsidRDefault="00161324" w:rsidP="00913666">
            <w:pPr>
              <w:jc w:val="both"/>
              <w:rPr>
                <w:rFonts w:ascii="Times New Roman" w:hAnsi="Times New Roman" w:cs="Times New Roman"/>
                <w:b/>
                <w:bCs/>
                <w:color w:val="000000"/>
                <w:sz w:val="24"/>
                <w:szCs w:val="24"/>
                <w:lang w:val="kk-KZ"/>
              </w:rPr>
            </w:pPr>
            <w:r w:rsidRPr="00FD7A1E">
              <w:rPr>
                <w:rFonts w:ascii="Times New Roman" w:hAnsi="Times New Roman" w:cs="Times New Roman"/>
                <w:b/>
                <w:bCs/>
                <w:color w:val="000000"/>
                <w:sz w:val="24"/>
                <w:szCs w:val="24"/>
                <w:lang w:val="kk-KZ"/>
              </w:rPr>
              <w:t xml:space="preserve">       Табиғи және техногендік сипаттағы төтенше жағдайлар мен олардың салдарларыныңалдын алу және оларды жою жөнінде шаралар қабылдау үшін мемлекеттік  материалдық резервтің материалдық құндылықтарын пайдалану уәкілетті органның шешімі бойынша, ал жұмылдыру резервінің материалдық құндылықтары Президентке тікелей бағынатын және есеп беретін орталық атқарушы органдармен, мемлекеттік органдармен келісу бойынша пайдаланылған жағдайда жүзеге асырылады. </w:t>
            </w:r>
          </w:p>
        </w:tc>
        <w:tc>
          <w:tcPr>
            <w:tcW w:w="5161" w:type="dxa"/>
            <w:shd w:val="clear" w:color="auto" w:fill="auto"/>
          </w:tcPr>
          <w:p w:rsidR="00161324" w:rsidRPr="00FD7A1E" w:rsidRDefault="00161324" w:rsidP="00913666">
            <w:pPr>
              <w:widowControl w:val="0"/>
              <w:ind w:firstLine="460"/>
              <w:jc w:val="both"/>
              <w:outlineLvl w:val="0"/>
              <w:rPr>
                <w:rFonts w:ascii="Times New Roman" w:hAnsi="Times New Roman" w:cs="Times New Roman"/>
                <w:i/>
                <w:sz w:val="24"/>
                <w:szCs w:val="24"/>
                <w:u w:val="single"/>
                <w:lang w:val="kk-KZ"/>
              </w:rPr>
            </w:pPr>
            <w:r w:rsidRPr="00FD7A1E">
              <w:rPr>
                <w:rFonts w:ascii="Times New Roman" w:hAnsi="Times New Roman" w:cs="Times New Roman"/>
                <w:i/>
                <w:sz w:val="24"/>
                <w:szCs w:val="24"/>
                <w:u w:val="single"/>
                <w:lang w:val="kk-KZ"/>
              </w:rPr>
              <w:lastRenderedPageBreak/>
              <w:t>6-тармақ:</w:t>
            </w:r>
          </w:p>
          <w:p w:rsidR="00161324" w:rsidRPr="00FD7A1E" w:rsidRDefault="00161324" w:rsidP="00913666">
            <w:pPr>
              <w:jc w:val="both"/>
              <w:rPr>
                <w:rFonts w:ascii="Times New Roman" w:hAnsi="Times New Roman" w:cs="Times New Roman"/>
                <w:color w:val="000000" w:themeColor="text1"/>
                <w:sz w:val="24"/>
                <w:szCs w:val="24"/>
                <w:lang w:val="kk-KZ"/>
              </w:rPr>
            </w:pPr>
            <w:r w:rsidRPr="00FD7A1E">
              <w:rPr>
                <w:rFonts w:ascii="Times New Roman" w:hAnsi="Times New Roman" w:cs="Times New Roman"/>
                <w:color w:val="000000" w:themeColor="text1"/>
                <w:sz w:val="24"/>
                <w:szCs w:val="24"/>
                <w:lang w:val="kk-KZ"/>
              </w:rPr>
              <w:t>«Азаматтық қорғау туралы» Заңның ұсынылып отырғанған редакциясының 94-1-бабының 6-тармағының екінші бөлігіне сәйкес келтіру мақсатында.</w:t>
            </w:r>
          </w:p>
          <w:p w:rsidR="00161324" w:rsidRPr="00FD7A1E" w:rsidRDefault="00161324" w:rsidP="00913666">
            <w:pPr>
              <w:widowControl w:val="0"/>
              <w:ind w:firstLine="460"/>
              <w:jc w:val="both"/>
              <w:outlineLvl w:val="0"/>
              <w:rPr>
                <w:rFonts w:ascii="Times New Roman" w:hAnsi="Times New Roman" w:cs="Times New Roman"/>
                <w:i/>
                <w:sz w:val="24"/>
                <w:szCs w:val="24"/>
                <w:u w:val="single"/>
                <w:lang w:val="kk-KZ"/>
              </w:rPr>
            </w:pPr>
            <w:r w:rsidRPr="00FD7A1E">
              <w:rPr>
                <w:rFonts w:ascii="Times New Roman" w:hAnsi="Times New Roman" w:cs="Times New Roman"/>
                <w:i/>
                <w:sz w:val="24"/>
                <w:szCs w:val="24"/>
                <w:u w:val="single"/>
                <w:lang w:val="kk-KZ"/>
              </w:rPr>
              <w:t>7-тармақ:</w:t>
            </w:r>
          </w:p>
          <w:p w:rsidR="00161324" w:rsidRPr="00FD7A1E" w:rsidRDefault="00161324" w:rsidP="00913666">
            <w:pPr>
              <w:jc w:val="both"/>
              <w:rPr>
                <w:rFonts w:ascii="Times New Roman" w:hAnsi="Times New Roman" w:cs="Times New Roman"/>
                <w:color w:val="000000" w:themeColor="text1"/>
                <w:sz w:val="24"/>
                <w:szCs w:val="24"/>
                <w:lang w:val="kk-KZ"/>
              </w:rPr>
            </w:pPr>
            <w:r w:rsidRPr="00FD7A1E">
              <w:rPr>
                <w:rFonts w:ascii="Times New Roman" w:hAnsi="Times New Roman" w:cs="Times New Roman"/>
                <w:color w:val="000000" w:themeColor="text1"/>
                <w:sz w:val="24"/>
                <w:szCs w:val="24"/>
                <w:lang w:val="kk-KZ"/>
              </w:rPr>
              <w:t>«Азаматтық қорғау туралы» Заңның ұсынылып отырғанған редакциясының 94-бабына сәйкес келтіру мақсатында.</w:t>
            </w:r>
          </w:p>
          <w:p w:rsidR="00161324" w:rsidRPr="00FD7A1E" w:rsidRDefault="00161324" w:rsidP="00913666">
            <w:pPr>
              <w:pStyle w:val="ab"/>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 xml:space="preserve"> «Азаматтық қорғау туралы» Заңына сәйкес, мемлекеттiк резерв:</w:t>
            </w:r>
          </w:p>
          <w:p w:rsidR="00161324" w:rsidRPr="00FD7A1E" w:rsidRDefault="00161324" w:rsidP="00913666">
            <w:pPr>
              <w:pStyle w:val="ab"/>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 xml:space="preserve">      1) жұмылдыру мұқтаждарын қамтамасыз ету;</w:t>
            </w:r>
          </w:p>
          <w:p w:rsidR="00161324" w:rsidRPr="00FD7A1E" w:rsidRDefault="00161324" w:rsidP="00913666">
            <w:pPr>
              <w:pStyle w:val="ab"/>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 xml:space="preserve">      2) төтенше жағдайлар мен олардың салдарларының алдын алу және оларды жою жөнiнде шаралар қабылдау;</w:t>
            </w:r>
          </w:p>
          <w:p w:rsidR="00161324" w:rsidRPr="00FD7A1E" w:rsidRDefault="00161324" w:rsidP="00913666">
            <w:pPr>
              <w:pStyle w:val="ab"/>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 xml:space="preserve">      3) нарыққа реттеушiлiк ықпал ету;</w:t>
            </w:r>
          </w:p>
          <w:p w:rsidR="00161324" w:rsidRPr="00FD7A1E" w:rsidRDefault="00161324" w:rsidP="00913666">
            <w:pPr>
              <w:pStyle w:val="ab"/>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 xml:space="preserve">      4) босқындарға көмек көрсету;</w:t>
            </w:r>
          </w:p>
          <w:p w:rsidR="00161324" w:rsidRPr="00FD7A1E" w:rsidRDefault="00161324" w:rsidP="00913666">
            <w:pPr>
              <w:pStyle w:val="ab"/>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 xml:space="preserve">      5) гуманитарлық көмек көрсету мақсатында құрылады және пайдаланылады. </w:t>
            </w:r>
          </w:p>
          <w:p w:rsidR="00161324" w:rsidRPr="00FD7A1E" w:rsidRDefault="00161324" w:rsidP="00913666">
            <w:pPr>
              <w:pStyle w:val="ab"/>
              <w:jc w:val="both"/>
              <w:rPr>
                <w:rFonts w:ascii="Times New Roman" w:hAnsi="Times New Roman" w:cs="Times New Roman"/>
                <w:color w:val="000000" w:themeColor="text1"/>
                <w:sz w:val="24"/>
                <w:szCs w:val="24"/>
                <w:lang w:val="kk-KZ"/>
              </w:rPr>
            </w:pPr>
            <w:r w:rsidRPr="00FD7A1E">
              <w:rPr>
                <w:rFonts w:ascii="Times New Roman" w:hAnsi="Times New Roman" w:cs="Times New Roman"/>
                <w:color w:val="000000" w:themeColor="text1"/>
                <w:sz w:val="24"/>
                <w:szCs w:val="24"/>
                <w:lang w:val="kk-KZ"/>
              </w:rPr>
              <w:t xml:space="preserve">Басшылыққа алынатын құжаттарға сәйкес «Қазақстан Республикасының жұмылдыру </w:t>
            </w:r>
            <w:r w:rsidRPr="00FD7A1E">
              <w:rPr>
                <w:rFonts w:ascii="Times New Roman" w:hAnsi="Times New Roman" w:cs="Times New Roman"/>
                <w:color w:val="000000" w:themeColor="text1"/>
                <w:sz w:val="24"/>
                <w:szCs w:val="24"/>
                <w:lang w:val="kk-KZ"/>
              </w:rPr>
              <w:lastRenderedPageBreak/>
              <w:t>дайындығы мен жұмылдыру жоспарлары» деп аталатын құжат жоқ, «Қазақстан Республикасының жұмылдыру жоспары» деп аталатын құжат бар.</w:t>
            </w:r>
          </w:p>
          <w:p w:rsidR="00161324" w:rsidRPr="00FD7A1E" w:rsidRDefault="00161324" w:rsidP="00913666">
            <w:pPr>
              <w:widowControl w:val="0"/>
              <w:ind w:firstLine="460"/>
              <w:jc w:val="both"/>
              <w:outlineLvl w:val="0"/>
              <w:rPr>
                <w:rFonts w:ascii="Times New Roman" w:hAnsi="Times New Roman" w:cs="Times New Roman"/>
                <w:iCs/>
                <w:sz w:val="24"/>
                <w:szCs w:val="24"/>
                <w:lang w:val="kk-KZ"/>
              </w:rPr>
            </w:pPr>
            <w:r w:rsidRPr="0002628F">
              <w:rPr>
                <w:rFonts w:ascii="Times New Roman" w:hAnsi="Times New Roman" w:cs="Times New Roman"/>
                <w:iCs/>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iCs/>
                <w:sz w:val="24"/>
                <w:szCs w:val="24"/>
                <w:lang w:val="kk-KZ"/>
              </w:rPr>
              <w:t>4</w:t>
            </w:r>
            <w:r w:rsidRPr="0002628F">
              <w:rPr>
                <w:rFonts w:ascii="Times New Roman" w:hAnsi="Times New Roman" w:cs="Times New Roman"/>
                <w:iCs/>
                <w:sz w:val="24"/>
                <w:szCs w:val="24"/>
                <w:lang w:val="kk-KZ"/>
              </w:rPr>
              <w:t>) тармақшасы (2022 жылғы «7» қыркүйек)</w:t>
            </w:r>
          </w:p>
        </w:tc>
      </w:tr>
      <w:tr w:rsidR="00161324" w:rsidRPr="00462591" w:rsidTr="005767E0">
        <w:tc>
          <w:tcPr>
            <w:tcW w:w="15077" w:type="dxa"/>
            <w:gridSpan w:val="6"/>
            <w:shd w:val="clear" w:color="auto" w:fill="auto"/>
          </w:tcPr>
          <w:p w:rsidR="00161324" w:rsidRPr="00CA1C4E" w:rsidRDefault="00161324" w:rsidP="00913666">
            <w:pPr>
              <w:widowControl w:val="0"/>
              <w:ind w:firstLine="460"/>
              <w:jc w:val="center"/>
              <w:outlineLvl w:val="0"/>
              <w:rPr>
                <w:rFonts w:ascii="Times New Roman" w:hAnsi="Times New Roman" w:cs="Times New Roman"/>
                <w:b/>
                <w:sz w:val="24"/>
                <w:szCs w:val="24"/>
                <w:lang w:val="kk-KZ"/>
              </w:rPr>
            </w:pPr>
            <w:r w:rsidRPr="00CA1C4E">
              <w:rPr>
                <w:rFonts w:ascii="Times New Roman" w:hAnsi="Times New Roman" w:cs="Times New Roman"/>
                <w:b/>
                <w:sz w:val="24"/>
                <w:szCs w:val="24"/>
                <w:lang w:val="kk-KZ"/>
              </w:rPr>
              <w:lastRenderedPageBreak/>
              <w:t>1</w:t>
            </w:r>
            <w:r w:rsidR="003B69AC" w:rsidRPr="00CA1C4E">
              <w:rPr>
                <w:rFonts w:ascii="Times New Roman" w:hAnsi="Times New Roman" w:cs="Times New Roman"/>
                <w:b/>
                <w:sz w:val="24"/>
                <w:szCs w:val="24"/>
                <w:lang w:val="kk-KZ"/>
              </w:rPr>
              <w:t>4</w:t>
            </w:r>
            <w:r w:rsidRPr="00CA1C4E">
              <w:rPr>
                <w:rFonts w:ascii="Times New Roman" w:hAnsi="Times New Roman" w:cs="Times New Roman"/>
                <w:b/>
                <w:sz w:val="24"/>
                <w:szCs w:val="24"/>
                <w:lang w:val="kk-KZ"/>
              </w:rPr>
              <w:t>. «Мұнай өнiмдерiнiң жекелеген түрлерiн өндiрудi және олардың айналымын мемлекеттiк реттеу туралы»</w:t>
            </w:r>
          </w:p>
          <w:p w:rsidR="00161324" w:rsidRPr="00CA1C4E" w:rsidRDefault="00161324" w:rsidP="00913666">
            <w:pPr>
              <w:widowControl w:val="0"/>
              <w:ind w:firstLine="460"/>
              <w:jc w:val="center"/>
              <w:outlineLvl w:val="0"/>
              <w:rPr>
                <w:rFonts w:ascii="Times New Roman" w:hAnsi="Times New Roman" w:cs="Times New Roman"/>
                <w:i/>
                <w:sz w:val="24"/>
                <w:szCs w:val="24"/>
                <w:u w:val="single"/>
                <w:lang w:val="kk-KZ"/>
              </w:rPr>
            </w:pPr>
            <w:r w:rsidRPr="00CA1C4E">
              <w:rPr>
                <w:rFonts w:ascii="Times New Roman" w:hAnsi="Times New Roman" w:cs="Times New Roman"/>
                <w:b/>
                <w:sz w:val="24"/>
                <w:szCs w:val="24"/>
                <w:lang w:val="kk-KZ"/>
              </w:rPr>
              <w:t>Қазақстан Республикасының 2011 жылғы 20 шілдедегі Заңы</w:t>
            </w:r>
          </w:p>
        </w:tc>
      </w:tr>
      <w:tr w:rsidR="00161324" w:rsidRPr="00462591" w:rsidTr="005767E0">
        <w:tc>
          <w:tcPr>
            <w:tcW w:w="816" w:type="dxa"/>
            <w:shd w:val="clear" w:color="auto" w:fill="auto"/>
          </w:tcPr>
          <w:p w:rsidR="00161324" w:rsidRPr="00CA1C4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CA1C4E" w:rsidRDefault="00161324" w:rsidP="00913666">
            <w:pPr>
              <w:rPr>
                <w:rFonts w:ascii="Times New Roman" w:eastAsia="Times New Roman" w:hAnsi="Times New Roman" w:cs="Times New Roman"/>
                <w:color w:val="000000"/>
                <w:sz w:val="24"/>
                <w:szCs w:val="28"/>
                <w:lang w:val="kk-KZ" w:eastAsia="ru-RU"/>
              </w:rPr>
            </w:pPr>
            <w:r w:rsidRPr="00CA1C4E">
              <w:rPr>
                <w:rFonts w:ascii="Times New Roman" w:eastAsia="Times New Roman" w:hAnsi="Times New Roman" w:cs="Times New Roman"/>
                <w:color w:val="000000"/>
                <w:sz w:val="24"/>
                <w:szCs w:val="28"/>
                <w:lang w:val="kk-KZ" w:eastAsia="ru-RU"/>
              </w:rPr>
              <w:t>1-баптың 11-1) тармақшасы</w:t>
            </w:r>
          </w:p>
        </w:tc>
        <w:tc>
          <w:tcPr>
            <w:tcW w:w="3966" w:type="dxa"/>
            <w:shd w:val="clear" w:color="auto" w:fill="auto"/>
          </w:tcPr>
          <w:p w:rsidR="00161324" w:rsidRPr="00CA1C4E" w:rsidRDefault="00161324" w:rsidP="00913666">
            <w:pPr>
              <w:jc w:val="both"/>
              <w:rPr>
                <w:rFonts w:ascii="Times New Roman" w:eastAsiaTheme="minorEastAsia" w:hAnsi="Times New Roman" w:cs="Times New Roman"/>
                <w:b/>
                <w:sz w:val="24"/>
                <w:szCs w:val="24"/>
                <w:lang w:val="kk-KZ" w:eastAsia="ru-RU"/>
              </w:rPr>
            </w:pPr>
            <w:r w:rsidRPr="00CA1C4E">
              <w:rPr>
                <w:rFonts w:ascii="Times New Roman" w:eastAsiaTheme="minorEastAsia" w:hAnsi="Times New Roman" w:cs="Times New Roman"/>
                <w:b/>
                <w:sz w:val="24"/>
                <w:szCs w:val="24"/>
                <w:lang w:val="kk-KZ" w:eastAsia="ru-RU"/>
              </w:rPr>
              <w:t>1-бап. Осы Заңда пайдаланылатын негізгі ұғымдар</w:t>
            </w:r>
          </w:p>
          <w:p w:rsidR="00161324" w:rsidRPr="00CA1C4E" w:rsidRDefault="00161324" w:rsidP="00913666">
            <w:pPr>
              <w:jc w:val="both"/>
              <w:rPr>
                <w:rFonts w:ascii="Times New Roman" w:eastAsiaTheme="minorEastAsia" w:hAnsi="Times New Roman" w:cs="Times New Roman"/>
                <w:b/>
                <w:sz w:val="24"/>
                <w:szCs w:val="24"/>
                <w:lang w:val="kk-KZ" w:eastAsia="ru-RU"/>
              </w:rPr>
            </w:pPr>
          </w:p>
          <w:p w:rsidR="00161324" w:rsidRPr="00CA1C4E" w:rsidRDefault="00161324" w:rsidP="00913666">
            <w:pPr>
              <w:jc w:val="both"/>
              <w:rPr>
                <w:rFonts w:ascii="Times New Roman" w:eastAsiaTheme="minorEastAsia" w:hAnsi="Times New Roman" w:cs="Times New Roman"/>
                <w:sz w:val="24"/>
                <w:szCs w:val="24"/>
                <w:lang w:val="kk-KZ" w:eastAsia="ru-RU"/>
              </w:rPr>
            </w:pPr>
            <w:r w:rsidRPr="00CA1C4E">
              <w:rPr>
                <w:rFonts w:ascii="Times New Roman" w:eastAsiaTheme="minorEastAsia" w:hAnsi="Times New Roman" w:cs="Times New Roman"/>
                <w:sz w:val="24"/>
                <w:szCs w:val="24"/>
                <w:lang w:val="kk-KZ" w:eastAsia="ru-RU"/>
              </w:rPr>
              <w:t xml:space="preserve">      Осы Заңда мынадай негізгі ұғымдар пайдаланылады:</w:t>
            </w:r>
          </w:p>
          <w:p w:rsidR="00161324" w:rsidRPr="00CA1C4E" w:rsidRDefault="00161324" w:rsidP="00913666">
            <w:pPr>
              <w:jc w:val="both"/>
              <w:rPr>
                <w:rFonts w:ascii="Times New Roman" w:eastAsiaTheme="minorEastAsia" w:hAnsi="Times New Roman" w:cs="Times New Roman"/>
                <w:sz w:val="24"/>
                <w:szCs w:val="24"/>
                <w:lang w:val="kk-KZ" w:eastAsia="ru-RU"/>
              </w:rPr>
            </w:pPr>
            <w:r w:rsidRPr="00CA1C4E">
              <w:rPr>
                <w:rFonts w:ascii="Times New Roman" w:eastAsiaTheme="minorEastAsia" w:hAnsi="Times New Roman" w:cs="Times New Roman"/>
                <w:sz w:val="24"/>
                <w:szCs w:val="24"/>
                <w:lang w:val="kk-KZ" w:eastAsia="ru-RU"/>
              </w:rPr>
              <w:t>...</w:t>
            </w:r>
          </w:p>
          <w:p w:rsidR="00161324" w:rsidRPr="00CA1C4E" w:rsidRDefault="00161324" w:rsidP="00913666">
            <w:pPr>
              <w:jc w:val="both"/>
              <w:rPr>
                <w:rFonts w:ascii="Times New Roman" w:eastAsiaTheme="minorEastAsia" w:hAnsi="Times New Roman" w:cs="Times New Roman"/>
                <w:sz w:val="24"/>
                <w:szCs w:val="24"/>
                <w:lang w:val="kk-KZ" w:eastAsia="ru-RU"/>
              </w:rPr>
            </w:pPr>
            <w:r w:rsidRPr="00CA1C4E">
              <w:rPr>
                <w:rFonts w:ascii="Times New Roman" w:eastAsiaTheme="minorEastAsia" w:hAnsi="Times New Roman" w:cs="Times New Roman"/>
                <w:sz w:val="24"/>
                <w:szCs w:val="24"/>
                <w:lang w:val="kk-KZ" w:eastAsia="ru-RU"/>
              </w:rPr>
              <w:t xml:space="preserve">11-1) мұнай өнімдерін беру жөніндегі бірыңғай оператор – мұнай өнімдерін өндіру саласындағы уәкілетті орган айқындайтын, қызметінің негізгі нысанасы Қазақстан Республикасының Қарулы Күштерін, Қазақстан Республикасы Ұлттық қауіпсіздік комитетінің </w:t>
            </w:r>
            <w:r w:rsidRPr="00CA1C4E">
              <w:rPr>
                <w:rFonts w:ascii="Times New Roman" w:eastAsiaTheme="minorEastAsia" w:hAnsi="Times New Roman" w:cs="Times New Roman"/>
                <w:b/>
                <w:sz w:val="24"/>
                <w:szCs w:val="24"/>
                <w:lang w:val="kk-KZ" w:eastAsia="ru-RU"/>
              </w:rPr>
              <w:t>Шекара қызметін</w:t>
            </w:r>
            <w:r w:rsidRPr="00CA1C4E">
              <w:rPr>
                <w:rFonts w:ascii="Times New Roman" w:eastAsiaTheme="minorEastAsia" w:hAnsi="Times New Roman" w:cs="Times New Roman"/>
                <w:sz w:val="24"/>
                <w:szCs w:val="24"/>
                <w:lang w:val="kk-KZ" w:eastAsia="ru-RU"/>
              </w:rPr>
              <w:t>, Қазақстан Республикасының Ұлттық ұланын, азаматтық қорғау саласындағы уәкілетті органды, мемлекеттік материалдық резерв саласындағы уәкілетті органды мұнай өнімдерімен қамтамасыз ету, сондай-ақ оларға мұнай өнімдерін сақтау және жеткізу жөніндегі қызметтер ұсыну болып табылатын заңды тұлға;</w:t>
            </w:r>
          </w:p>
        </w:tc>
        <w:tc>
          <w:tcPr>
            <w:tcW w:w="3970" w:type="dxa"/>
            <w:gridSpan w:val="2"/>
            <w:shd w:val="clear" w:color="auto" w:fill="auto"/>
          </w:tcPr>
          <w:p w:rsidR="00161324" w:rsidRPr="00CA1C4E" w:rsidRDefault="00161324" w:rsidP="00913666">
            <w:pPr>
              <w:jc w:val="both"/>
              <w:rPr>
                <w:rFonts w:ascii="Times New Roman" w:eastAsiaTheme="minorEastAsia" w:hAnsi="Times New Roman" w:cs="Times New Roman"/>
                <w:b/>
                <w:sz w:val="24"/>
                <w:szCs w:val="24"/>
                <w:lang w:val="kk-KZ" w:eastAsia="ru-RU"/>
              </w:rPr>
            </w:pPr>
            <w:r w:rsidRPr="00CA1C4E">
              <w:rPr>
                <w:rFonts w:ascii="Times New Roman" w:eastAsiaTheme="minorEastAsia" w:hAnsi="Times New Roman" w:cs="Times New Roman"/>
                <w:b/>
                <w:sz w:val="24"/>
                <w:szCs w:val="24"/>
                <w:lang w:val="kk-KZ" w:eastAsia="ru-RU"/>
              </w:rPr>
              <w:t>1-бап. Осы Заңда пайдаланылатын негізгі ұғымдар</w:t>
            </w:r>
          </w:p>
          <w:p w:rsidR="00161324" w:rsidRPr="00CA1C4E" w:rsidRDefault="00161324" w:rsidP="00913666">
            <w:pPr>
              <w:jc w:val="both"/>
              <w:rPr>
                <w:rFonts w:ascii="Times New Roman" w:eastAsiaTheme="minorEastAsia" w:hAnsi="Times New Roman" w:cs="Times New Roman"/>
                <w:b/>
                <w:sz w:val="24"/>
                <w:szCs w:val="24"/>
                <w:lang w:val="kk-KZ" w:eastAsia="ru-RU"/>
              </w:rPr>
            </w:pPr>
          </w:p>
          <w:p w:rsidR="00161324" w:rsidRPr="00CA1C4E" w:rsidRDefault="00161324" w:rsidP="00913666">
            <w:pPr>
              <w:jc w:val="both"/>
              <w:rPr>
                <w:rFonts w:ascii="Times New Roman" w:eastAsiaTheme="minorEastAsia" w:hAnsi="Times New Roman" w:cs="Times New Roman"/>
                <w:sz w:val="24"/>
                <w:szCs w:val="24"/>
                <w:lang w:val="kk-KZ" w:eastAsia="ru-RU"/>
              </w:rPr>
            </w:pPr>
            <w:r w:rsidRPr="00CA1C4E">
              <w:rPr>
                <w:rFonts w:ascii="Times New Roman" w:eastAsiaTheme="minorEastAsia" w:hAnsi="Times New Roman" w:cs="Times New Roman"/>
                <w:sz w:val="24"/>
                <w:szCs w:val="24"/>
                <w:lang w:val="kk-KZ" w:eastAsia="ru-RU"/>
              </w:rPr>
              <w:t xml:space="preserve">      Осы Заңда мынадай негізгі ұғымдар пайдаланылады:</w:t>
            </w:r>
          </w:p>
          <w:p w:rsidR="00161324" w:rsidRPr="00CA1C4E" w:rsidRDefault="00161324" w:rsidP="00913666">
            <w:pPr>
              <w:jc w:val="both"/>
              <w:rPr>
                <w:rFonts w:ascii="Times New Roman" w:eastAsiaTheme="minorEastAsia" w:hAnsi="Times New Roman" w:cs="Times New Roman"/>
                <w:sz w:val="24"/>
                <w:szCs w:val="24"/>
                <w:lang w:val="kk-KZ" w:eastAsia="ru-RU"/>
              </w:rPr>
            </w:pPr>
            <w:r w:rsidRPr="00CA1C4E">
              <w:rPr>
                <w:rFonts w:ascii="Times New Roman" w:eastAsiaTheme="minorEastAsia" w:hAnsi="Times New Roman" w:cs="Times New Roman"/>
                <w:sz w:val="24"/>
                <w:szCs w:val="24"/>
                <w:lang w:val="kk-KZ" w:eastAsia="ru-RU"/>
              </w:rPr>
              <w:t>...</w:t>
            </w:r>
          </w:p>
          <w:p w:rsidR="00161324" w:rsidRPr="00CA1C4E" w:rsidRDefault="00161324" w:rsidP="00913666">
            <w:pPr>
              <w:jc w:val="both"/>
              <w:rPr>
                <w:rFonts w:ascii="Times New Roman" w:eastAsiaTheme="minorEastAsia" w:hAnsi="Times New Roman" w:cs="Times New Roman"/>
                <w:b/>
                <w:sz w:val="24"/>
                <w:szCs w:val="24"/>
                <w:lang w:val="kk-KZ" w:eastAsia="ru-RU"/>
              </w:rPr>
            </w:pPr>
            <w:r w:rsidRPr="00CA1C4E">
              <w:rPr>
                <w:rFonts w:ascii="Times New Roman" w:eastAsiaTheme="minorEastAsia" w:hAnsi="Times New Roman" w:cs="Times New Roman"/>
                <w:sz w:val="24"/>
                <w:szCs w:val="24"/>
                <w:lang w:val="kk-KZ" w:eastAsia="ru-RU"/>
              </w:rPr>
              <w:t xml:space="preserve">11-1) мұнай өнімдерін беру жөніндегі бірыңғай оператор – мұнай өнімдерін өндіру саласындағы уәкілетті орган айқындайтын, қызметінің негізгі нысанасы Қазақстан Республикасының Қарулы Күштерін, Қазақстан Республикасы Ұлттық қауіпсіздік комитетінің </w:t>
            </w:r>
            <w:r w:rsidRPr="00CA1C4E">
              <w:rPr>
                <w:lang w:val="kk-KZ"/>
              </w:rPr>
              <w:t xml:space="preserve"> </w:t>
            </w:r>
            <w:r w:rsidRPr="00CA1C4E">
              <w:rPr>
                <w:rFonts w:ascii="Times New Roman" w:eastAsiaTheme="minorEastAsia" w:hAnsi="Times New Roman" w:cs="Times New Roman"/>
                <w:b/>
                <w:sz w:val="24"/>
                <w:szCs w:val="24"/>
                <w:lang w:val="kk-KZ" w:eastAsia="ru-RU"/>
              </w:rPr>
              <w:t>Шекара және Авиациялық қызметтер</w:t>
            </w:r>
            <w:r w:rsidR="00CF1D81">
              <w:rPr>
                <w:rFonts w:ascii="Times New Roman" w:eastAsiaTheme="minorEastAsia" w:hAnsi="Times New Roman" w:cs="Times New Roman"/>
                <w:b/>
                <w:sz w:val="24"/>
                <w:szCs w:val="24"/>
                <w:lang w:val="kk-KZ" w:eastAsia="ru-RU"/>
              </w:rPr>
              <w:t>і</w:t>
            </w:r>
            <w:r w:rsidR="003F4E3F">
              <w:rPr>
                <w:rFonts w:ascii="Times New Roman" w:eastAsiaTheme="minorEastAsia" w:hAnsi="Times New Roman" w:cs="Times New Roman"/>
                <w:b/>
                <w:sz w:val="24"/>
                <w:szCs w:val="24"/>
                <w:lang w:val="kk-KZ" w:eastAsia="ru-RU"/>
              </w:rPr>
              <w:t>н</w:t>
            </w:r>
            <w:r w:rsidRPr="00CA1C4E">
              <w:rPr>
                <w:rFonts w:ascii="Times New Roman" w:eastAsiaTheme="minorEastAsia" w:hAnsi="Times New Roman" w:cs="Times New Roman"/>
                <w:b/>
                <w:sz w:val="24"/>
                <w:szCs w:val="24"/>
                <w:lang w:val="kk-KZ" w:eastAsia="ru-RU"/>
              </w:rPr>
              <w:t>,</w:t>
            </w:r>
            <w:r w:rsidRPr="00CA1C4E">
              <w:rPr>
                <w:rFonts w:ascii="Times New Roman" w:eastAsiaTheme="minorEastAsia" w:hAnsi="Times New Roman" w:cs="Times New Roman"/>
                <w:sz w:val="24"/>
                <w:szCs w:val="24"/>
                <w:lang w:val="kk-KZ" w:eastAsia="ru-RU"/>
              </w:rPr>
              <w:t xml:space="preserve"> Қазақстан Республикасының Ұлттық ұланын, азаматтық қорғау саласындағы уәкілетті органды, мемлекеттік материалдық резерв саласындағы уәкілетті органды</w:t>
            </w:r>
            <w:r w:rsidR="00CA1C4E" w:rsidRPr="00877665">
              <w:rPr>
                <w:lang w:val="kk-KZ"/>
              </w:rPr>
              <w:t xml:space="preserve"> </w:t>
            </w:r>
            <w:r w:rsidRPr="00F804A0">
              <w:rPr>
                <w:rFonts w:ascii="Times New Roman" w:eastAsiaTheme="minorEastAsia" w:hAnsi="Times New Roman" w:cs="Times New Roman"/>
                <w:sz w:val="24"/>
                <w:szCs w:val="24"/>
                <w:lang w:val="kk-KZ" w:eastAsia="ru-RU"/>
              </w:rPr>
              <w:t>мұнай</w:t>
            </w:r>
            <w:r w:rsidRPr="00CA1C4E">
              <w:rPr>
                <w:rFonts w:ascii="Times New Roman" w:eastAsiaTheme="minorEastAsia" w:hAnsi="Times New Roman" w:cs="Times New Roman"/>
                <w:sz w:val="24"/>
                <w:szCs w:val="24"/>
                <w:lang w:val="kk-KZ" w:eastAsia="ru-RU"/>
              </w:rPr>
              <w:t xml:space="preserve"> өнімдерімен қамтамасыз ету, сондай-ақ оларға мұнай өнімдерін сақтау және жеткізу жөніндегі қызметтер ұсыну болып табылатын заңды тұлға;</w:t>
            </w:r>
          </w:p>
        </w:tc>
        <w:tc>
          <w:tcPr>
            <w:tcW w:w="5161" w:type="dxa"/>
            <w:shd w:val="clear" w:color="auto" w:fill="auto"/>
          </w:tcPr>
          <w:p w:rsidR="00161324" w:rsidRPr="00CA1C4E" w:rsidRDefault="00791AED" w:rsidP="00913666">
            <w:pPr>
              <w:widowControl w:val="0"/>
              <w:ind w:firstLine="460"/>
              <w:jc w:val="both"/>
              <w:outlineLvl w:val="0"/>
              <w:rPr>
                <w:rFonts w:ascii="Times New Roman" w:hAnsi="Times New Roman" w:cs="Times New Roman"/>
                <w:i/>
                <w:sz w:val="24"/>
                <w:szCs w:val="24"/>
                <w:u w:val="single"/>
                <w:lang w:val="kk-KZ"/>
              </w:rPr>
            </w:pPr>
            <w:r w:rsidRPr="00CA1C4E">
              <w:rPr>
                <w:rFonts w:ascii="Times New Roman" w:hAnsi="Times New Roman" w:cs="Times New Roman"/>
                <w:sz w:val="24"/>
                <w:szCs w:val="24"/>
                <w:lang w:val="kk-KZ"/>
              </w:rPr>
              <w:t>"Мұнай өнімдерін жеткізу жөніндегі бірыңғай операторды айқындау туралы" Қазақстан Республикасы Үкіметінің 2014 жылғы 12 желтоқсандағы № 1304 қаулысының 1-тармағына және "Қазақстан Республикасы Ұлттық қауіпсіздік комитетінің кейбір мәселелері туралы"ҚР Президентінің 2020 жылғы 13 наурыздағы № 282 Жарлығына сәйкес келтіріледі.</w:t>
            </w:r>
          </w:p>
        </w:tc>
      </w:tr>
      <w:tr w:rsidR="00161324" w:rsidRPr="00462591" w:rsidTr="005767E0">
        <w:tc>
          <w:tcPr>
            <w:tcW w:w="816" w:type="dxa"/>
            <w:shd w:val="clear" w:color="auto" w:fill="auto"/>
          </w:tcPr>
          <w:p w:rsidR="00161324" w:rsidRPr="00CA1C4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CA1C4E" w:rsidRDefault="00161324" w:rsidP="00913666">
            <w:pPr>
              <w:rPr>
                <w:rFonts w:ascii="Times New Roman" w:eastAsia="Times New Roman" w:hAnsi="Times New Roman" w:cs="Times New Roman"/>
                <w:color w:val="000000"/>
                <w:sz w:val="24"/>
                <w:szCs w:val="28"/>
                <w:lang w:eastAsia="ru-RU"/>
              </w:rPr>
            </w:pPr>
            <w:r w:rsidRPr="00CA1C4E">
              <w:rPr>
                <w:rFonts w:ascii="Times New Roman" w:eastAsia="Times New Roman" w:hAnsi="Times New Roman" w:cs="Times New Roman"/>
                <w:color w:val="000000"/>
                <w:sz w:val="24"/>
                <w:szCs w:val="28"/>
                <w:lang w:val="kk-KZ" w:eastAsia="ru-RU"/>
              </w:rPr>
              <w:t>3</w:t>
            </w:r>
            <w:r w:rsidRPr="00CA1C4E">
              <w:rPr>
                <w:rFonts w:ascii="Times New Roman" w:eastAsia="Times New Roman" w:hAnsi="Times New Roman" w:cs="Times New Roman"/>
                <w:color w:val="000000"/>
                <w:sz w:val="24"/>
                <w:szCs w:val="28"/>
                <w:lang w:eastAsia="ru-RU"/>
              </w:rPr>
              <w:t xml:space="preserve">-баптың </w:t>
            </w:r>
          </w:p>
          <w:p w:rsidR="00161324" w:rsidRPr="00CA1C4E" w:rsidRDefault="00161324" w:rsidP="00913666">
            <w:pPr>
              <w:rPr>
                <w:rFonts w:ascii="Times New Roman" w:eastAsia="Times New Roman" w:hAnsi="Times New Roman" w:cs="Times New Roman"/>
                <w:color w:val="000000"/>
                <w:sz w:val="24"/>
                <w:szCs w:val="28"/>
                <w:lang w:val="kk-KZ" w:eastAsia="ru-RU"/>
              </w:rPr>
            </w:pPr>
            <w:r w:rsidRPr="00CA1C4E">
              <w:rPr>
                <w:rFonts w:ascii="Times New Roman" w:eastAsia="Times New Roman" w:hAnsi="Times New Roman" w:cs="Times New Roman"/>
                <w:color w:val="000000"/>
                <w:sz w:val="24"/>
                <w:szCs w:val="28"/>
                <w:lang w:val="kk-KZ" w:eastAsia="ru-RU"/>
              </w:rPr>
              <w:t xml:space="preserve">2-тармағының </w:t>
            </w:r>
            <w:r w:rsidRPr="00CA1C4E">
              <w:rPr>
                <w:rFonts w:ascii="Times New Roman" w:eastAsia="Times New Roman" w:hAnsi="Times New Roman" w:cs="Times New Roman"/>
                <w:color w:val="000000"/>
                <w:sz w:val="24"/>
                <w:szCs w:val="28"/>
                <w:lang w:eastAsia="ru-RU"/>
              </w:rPr>
              <w:t xml:space="preserve">3) </w:t>
            </w:r>
            <w:r w:rsidRPr="00CA1C4E">
              <w:rPr>
                <w:rFonts w:ascii="Times New Roman" w:eastAsia="Times New Roman" w:hAnsi="Times New Roman" w:cs="Times New Roman"/>
                <w:color w:val="000000"/>
                <w:sz w:val="24"/>
                <w:szCs w:val="28"/>
                <w:lang w:eastAsia="ru-RU"/>
              </w:rPr>
              <w:lastRenderedPageBreak/>
              <w:t>тармақшасы</w:t>
            </w:r>
          </w:p>
        </w:tc>
        <w:tc>
          <w:tcPr>
            <w:tcW w:w="3966" w:type="dxa"/>
            <w:shd w:val="clear" w:color="auto" w:fill="auto"/>
          </w:tcPr>
          <w:p w:rsidR="00161324" w:rsidRPr="00CA1C4E" w:rsidRDefault="00161324" w:rsidP="00913666">
            <w:pPr>
              <w:jc w:val="both"/>
              <w:rPr>
                <w:rFonts w:ascii="Times New Roman" w:eastAsiaTheme="minorEastAsia" w:hAnsi="Times New Roman" w:cs="Times New Roman"/>
                <w:b/>
                <w:sz w:val="24"/>
                <w:szCs w:val="24"/>
                <w:lang w:val="kk-KZ" w:eastAsia="ru-RU"/>
              </w:rPr>
            </w:pPr>
            <w:r w:rsidRPr="00CA1C4E">
              <w:rPr>
                <w:rFonts w:ascii="Times New Roman" w:eastAsiaTheme="minorEastAsia" w:hAnsi="Times New Roman" w:cs="Times New Roman"/>
                <w:b/>
                <w:sz w:val="24"/>
                <w:szCs w:val="24"/>
                <w:lang w:val="kk-KZ" w:eastAsia="ru-RU"/>
              </w:rPr>
              <w:lastRenderedPageBreak/>
              <w:t>3-бап. Осы Заңның қолданылу аясы</w:t>
            </w:r>
          </w:p>
          <w:p w:rsidR="00161324" w:rsidRPr="00CA1C4E" w:rsidRDefault="00161324" w:rsidP="00913666">
            <w:pPr>
              <w:jc w:val="both"/>
              <w:rPr>
                <w:rFonts w:ascii="Times New Roman" w:eastAsiaTheme="minorEastAsia" w:hAnsi="Times New Roman" w:cs="Times New Roman"/>
                <w:b/>
                <w:sz w:val="24"/>
                <w:szCs w:val="24"/>
                <w:lang w:val="kk-KZ" w:eastAsia="ru-RU"/>
              </w:rPr>
            </w:pPr>
          </w:p>
          <w:p w:rsidR="00161324" w:rsidRPr="00CA1C4E" w:rsidRDefault="00161324" w:rsidP="00913666">
            <w:pPr>
              <w:jc w:val="both"/>
              <w:rPr>
                <w:rFonts w:ascii="Times New Roman" w:eastAsiaTheme="minorEastAsia" w:hAnsi="Times New Roman" w:cs="Times New Roman"/>
                <w:sz w:val="24"/>
                <w:szCs w:val="24"/>
                <w:lang w:val="kk-KZ" w:eastAsia="ru-RU"/>
              </w:rPr>
            </w:pPr>
            <w:r w:rsidRPr="00CA1C4E">
              <w:rPr>
                <w:rFonts w:ascii="Times New Roman" w:eastAsiaTheme="minorEastAsia" w:hAnsi="Times New Roman" w:cs="Times New Roman"/>
                <w:sz w:val="24"/>
                <w:szCs w:val="24"/>
                <w:lang w:val="kk-KZ" w:eastAsia="ru-RU"/>
              </w:rPr>
              <w:t>...</w:t>
            </w:r>
          </w:p>
          <w:p w:rsidR="00161324" w:rsidRPr="00CA1C4E" w:rsidRDefault="00161324" w:rsidP="00913666">
            <w:pPr>
              <w:jc w:val="both"/>
              <w:rPr>
                <w:rFonts w:ascii="Times New Roman" w:eastAsiaTheme="minorEastAsia" w:hAnsi="Times New Roman" w:cs="Times New Roman"/>
                <w:sz w:val="24"/>
                <w:szCs w:val="24"/>
                <w:lang w:val="kk-KZ" w:eastAsia="ru-RU"/>
              </w:rPr>
            </w:pPr>
          </w:p>
          <w:p w:rsidR="00161324" w:rsidRPr="00CA1C4E" w:rsidRDefault="00161324" w:rsidP="00913666">
            <w:pPr>
              <w:jc w:val="both"/>
              <w:rPr>
                <w:rFonts w:ascii="Times New Roman" w:eastAsiaTheme="minorEastAsia" w:hAnsi="Times New Roman" w:cs="Times New Roman"/>
                <w:sz w:val="24"/>
                <w:szCs w:val="24"/>
                <w:lang w:val="kk-KZ" w:eastAsia="ru-RU"/>
              </w:rPr>
            </w:pPr>
            <w:r w:rsidRPr="00CA1C4E">
              <w:rPr>
                <w:rFonts w:ascii="Times New Roman" w:eastAsiaTheme="minorEastAsia" w:hAnsi="Times New Roman" w:cs="Times New Roman"/>
                <w:sz w:val="24"/>
                <w:szCs w:val="24"/>
                <w:lang w:val="kk-KZ" w:eastAsia="ru-RU"/>
              </w:rPr>
              <w:lastRenderedPageBreak/>
              <w:t xml:space="preserve">      2. Осы Заңның күші:</w:t>
            </w:r>
          </w:p>
          <w:p w:rsidR="00161324" w:rsidRPr="00CA1C4E" w:rsidRDefault="00161324" w:rsidP="00913666">
            <w:pPr>
              <w:jc w:val="both"/>
              <w:rPr>
                <w:rFonts w:ascii="Times New Roman" w:eastAsiaTheme="minorEastAsia" w:hAnsi="Times New Roman" w:cs="Times New Roman"/>
                <w:sz w:val="24"/>
                <w:szCs w:val="24"/>
                <w:lang w:val="kk-KZ" w:eastAsia="ru-RU"/>
              </w:rPr>
            </w:pPr>
          </w:p>
          <w:p w:rsidR="00161324" w:rsidRPr="00CA1C4E" w:rsidRDefault="00161324" w:rsidP="00913666">
            <w:pPr>
              <w:jc w:val="both"/>
              <w:rPr>
                <w:rFonts w:ascii="Times New Roman" w:eastAsiaTheme="minorEastAsia" w:hAnsi="Times New Roman" w:cs="Times New Roman"/>
                <w:sz w:val="24"/>
                <w:szCs w:val="24"/>
                <w:lang w:val="kk-KZ" w:eastAsia="ru-RU"/>
              </w:rPr>
            </w:pPr>
            <w:r w:rsidRPr="00CA1C4E">
              <w:rPr>
                <w:rFonts w:ascii="Times New Roman" w:eastAsiaTheme="minorEastAsia" w:hAnsi="Times New Roman" w:cs="Times New Roman"/>
                <w:sz w:val="24"/>
                <w:szCs w:val="24"/>
                <w:lang w:val="kk-KZ" w:eastAsia="ru-RU"/>
              </w:rPr>
              <w:t>...</w:t>
            </w:r>
          </w:p>
          <w:p w:rsidR="00161324" w:rsidRPr="00CA1C4E" w:rsidRDefault="00161324" w:rsidP="00913666">
            <w:pPr>
              <w:jc w:val="both"/>
              <w:rPr>
                <w:rFonts w:ascii="Times New Roman" w:eastAsiaTheme="minorEastAsia" w:hAnsi="Times New Roman" w:cs="Times New Roman"/>
                <w:sz w:val="24"/>
                <w:szCs w:val="24"/>
                <w:lang w:val="kk-KZ" w:eastAsia="ru-RU"/>
              </w:rPr>
            </w:pPr>
          </w:p>
          <w:p w:rsidR="00161324" w:rsidRPr="00CA1C4E" w:rsidRDefault="00161324" w:rsidP="00913666">
            <w:pPr>
              <w:jc w:val="both"/>
              <w:rPr>
                <w:rFonts w:ascii="Times New Roman" w:eastAsiaTheme="minorEastAsia" w:hAnsi="Times New Roman" w:cs="Times New Roman"/>
                <w:b/>
                <w:sz w:val="24"/>
                <w:szCs w:val="24"/>
                <w:lang w:val="kk-KZ" w:eastAsia="ru-RU"/>
              </w:rPr>
            </w:pPr>
            <w:r w:rsidRPr="00CA1C4E">
              <w:rPr>
                <w:rFonts w:ascii="Times New Roman" w:eastAsiaTheme="minorEastAsia" w:hAnsi="Times New Roman" w:cs="Times New Roman"/>
                <w:sz w:val="24"/>
                <w:szCs w:val="24"/>
                <w:lang w:val="kk-KZ" w:eastAsia="ru-RU"/>
              </w:rPr>
              <w:t xml:space="preserve">      3) мұнай өнімдерін беру жөніндегі бірыңғай оператордың Қазақстан Республикасының Қарулы Күштеріне, Қазақстан Республикасы Ұлттық қауіпсіздік комитетінің </w:t>
            </w:r>
            <w:r w:rsidRPr="00CA1C4E">
              <w:rPr>
                <w:rFonts w:ascii="Times New Roman" w:eastAsiaTheme="minorEastAsia" w:hAnsi="Times New Roman" w:cs="Times New Roman"/>
                <w:b/>
                <w:sz w:val="24"/>
                <w:szCs w:val="24"/>
                <w:lang w:val="kk-KZ" w:eastAsia="ru-RU"/>
              </w:rPr>
              <w:t>Шекара қызметіне</w:t>
            </w:r>
            <w:r w:rsidRPr="00CA1C4E">
              <w:rPr>
                <w:rFonts w:ascii="Times New Roman" w:eastAsiaTheme="minorEastAsia" w:hAnsi="Times New Roman" w:cs="Times New Roman"/>
                <w:sz w:val="24"/>
                <w:szCs w:val="24"/>
                <w:lang w:val="kk-KZ" w:eastAsia="ru-RU"/>
              </w:rPr>
              <w:t>, Қазақстан Республикасының Ұлттық ұланына, азаматтық қорғау саласындағы уәкілетті органға, мемлекеттік материалдық резерв саласындағы уәкілетті органға мұнай өнімдерін өткізуі кезінде туындайтын қатынастарға қолданылмайды.</w:t>
            </w:r>
          </w:p>
        </w:tc>
        <w:tc>
          <w:tcPr>
            <w:tcW w:w="3970" w:type="dxa"/>
            <w:gridSpan w:val="2"/>
            <w:shd w:val="clear" w:color="auto" w:fill="auto"/>
          </w:tcPr>
          <w:p w:rsidR="00161324" w:rsidRPr="00CA1C4E" w:rsidRDefault="00161324" w:rsidP="00913666">
            <w:pPr>
              <w:jc w:val="both"/>
              <w:rPr>
                <w:rFonts w:ascii="Times New Roman" w:eastAsiaTheme="minorEastAsia" w:hAnsi="Times New Roman" w:cs="Times New Roman"/>
                <w:b/>
                <w:sz w:val="24"/>
                <w:szCs w:val="24"/>
                <w:lang w:val="kk-KZ" w:eastAsia="ru-RU"/>
              </w:rPr>
            </w:pPr>
            <w:r w:rsidRPr="00CA1C4E">
              <w:rPr>
                <w:rFonts w:ascii="Times New Roman" w:eastAsiaTheme="minorEastAsia" w:hAnsi="Times New Roman" w:cs="Times New Roman"/>
                <w:b/>
                <w:sz w:val="24"/>
                <w:szCs w:val="24"/>
                <w:lang w:val="kk-KZ" w:eastAsia="ru-RU"/>
              </w:rPr>
              <w:lastRenderedPageBreak/>
              <w:t>3-бап. Осы Заңның қолданылу аясы</w:t>
            </w:r>
          </w:p>
          <w:p w:rsidR="00161324" w:rsidRPr="00CA1C4E" w:rsidRDefault="00161324" w:rsidP="00913666">
            <w:pPr>
              <w:jc w:val="both"/>
              <w:rPr>
                <w:rFonts w:ascii="Times New Roman" w:eastAsiaTheme="minorEastAsia" w:hAnsi="Times New Roman" w:cs="Times New Roman"/>
                <w:b/>
                <w:sz w:val="24"/>
                <w:szCs w:val="24"/>
                <w:lang w:val="kk-KZ" w:eastAsia="ru-RU"/>
              </w:rPr>
            </w:pPr>
          </w:p>
          <w:p w:rsidR="00161324" w:rsidRPr="00CA1C4E" w:rsidRDefault="00161324" w:rsidP="00913666">
            <w:pPr>
              <w:jc w:val="both"/>
              <w:rPr>
                <w:rFonts w:ascii="Times New Roman" w:eastAsiaTheme="minorEastAsia" w:hAnsi="Times New Roman" w:cs="Times New Roman"/>
                <w:sz w:val="24"/>
                <w:szCs w:val="24"/>
                <w:lang w:val="kk-KZ" w:eastAsia="ru-RU"/>
              </w:rPr>
            </w:pPr>
            <w:r w:rsidRPr="00CA1C4E">
              <w:rPr>
                <w:rFonts w:ascii="Times New Roman" w:eastAsiaTheme="minorEastAsia" w:hAnsi="Times New Roman" w:cs="Times New Roman"/>
                <w:sz w:val="24"/>
                <w:szCs w:val="24"/>
                <w:lang w:val="kk-KZ" w:eastAsia="ru-RU"/>
              </w:rPr>
              <w:t>...</w:t>
            </w:r>
          </w:p>
          <w:p w:rsidR="00161324" w:rsidRPr="00CA1C4E" w:rsidRDefault="00161324" w:rsidP="00913666">
            <w:pPr>
              <w:jc w:val="both"/>
              <w:rPr>
                <w:rFonts w:ascii="Times New Roman" w:eastAsiaTheme="minorEastAsia" w:hAnsi="Times New Roman" w:cs="Times New Roman"/>
                <w:sz w:val="24"/>
                <w:szCs w:val="24"/>
                <w:lang w:val="kk-KZ" w:eastAsia="ru-RU"/>
              </w:rPr>
            </w:pPr>
          </w:p>
          <w:p w:rsidR="00161324" w:rsidRPr="00CA1C4E" w:rsidRDefault="00161324" w:rsidP="00913666">
            <w:pPr>
              <w:jc w:val="both"/>
              <w:rPr>
                <w:rFonts w:ascii="Times New Roman" w:eastAsiaTheme="minorEastAsia" w:hAnsi="Times New Roman" w:cs="Times New Roman"/>
                <w:sz w:val="24"/>
                <w:szCs w:val="24"/>
                <w:lang w:val="kk-KZ" w:eastAsia="ru-RU"/>
              </w:rPr>
            </w:pPr>
            <w:r w:rsidRPr="00CA1C4E">
              <w:rPr>
                <w:rFonts w:ascii="Times New Roman" w:eastAsiaTheme="minorEastAsia" w:hAnsi="Times New Roman" w:cs="Times New Roman"/>
                <w:sz w:val="24"/>
                <w:szCs w:val="24"/>
                <w:lang w:val="kk-KZ" w:eastAsia="ru-RU"/>
              </w:rPr>
              <w:lastRenderedPageBreak/>
              <w:t xml:space="preserve">      2. Осы Заңның күші:</w:t>
            </w:r>
          </w:p>
          <w:p w:rsidR="00161324" w:rsidRPr="00CA1C4E" w:rsidRDefault="00161324" w:rsidP="00913666">
            <w:pPr>
              <w:jc w:val="both"/>
              <w:rPr>
                <w:rFonts w:ascii="Times New Roman" w:eastAsiaTheme="minorEastAsia" w:hAnsi="Times New Roman" w:cs="Times New Roman"/>
                <w:sz w:val="24"/>
                <w:szCs w:val="24"/>
                <w:lang w:val="kk-KZ" w:eastAsia="ru-RU"/>
              </w:rPr>
            </w:pPr>
          </w:p>
          <w:p w:rsidR="00161324" w:rsidRPr="00CA1C4E" w:rsidRDefault="00161324" w:rsidP="00913666">
            <w:pPr>
              <w:jc w:val="both"/>
              <w:rPr>
                <w:rFonts w:ascii="Times New Roman" w:eastAsiaTheme="minorEastAsia" w:hAnsi="Times New Roman" w:cs="Times New Roman"/>
                <w:sz w:val="24"/>
                <w:szCs w:val="24"/>
                <w:lang w:val="kk-KZ" w:eastAsia="ru-RU"/>
              </w:rPr>
            </w:pPr>
            <w:r w:rsidRPr="00CA1C4E">
              <w:rPr>
                <w:rFonts w:ascii="Times New Roman" w:eastAsiaTheme="minorEastAsia" w:hAnsi="Times New Roman" w:cs="Times New Roman"/>
                <w:sz w:val="24"/>
                <w:szCs w:val="24"/>
                <w:lang w:val="kk-KZ" w:eastAsia="ru-RU"/>
              </w:rPr>
              <w:t>...</w:t>
            </w:r>
          </w:p>
          <w:p w:rsidR="00161324" w:rsidRPr="00CA1C4E" w:rsidRDefault="00161324" w:rsidP="00913666">
            <w:pPr>
              <w:jc w:val="both"/>
              <w:rPr>
                <w:rFonts w:ascii="Times New Roman" w:eastAsiaTheme="minorEastAsia" w:hAnsi="Times New Roman" w:cs="Times New Roman"/>
                <w:sz w:val="24"/>
                <w:szCs w:val="24"/>
                <w:lang w:val="kk-KZ" w:eastAsia="ru-RU"/>
              </w:rPr>
            </w:pPr>
          </w:p>
          <w:p w:rsidR="00161324" w:rsidRPr="00CA1C4E" w:rsidRDefault="00161324" w:rsidP="00913666">
            <w:pPr>
              <w:jc w:val="both"/>
              <w:rPr>
                <w:rFonts w:ascii="Times New Roman" w:eastAsiaTheme="minorEastAsia" w:hAnsi="Times New Roman" w:cs="Times New Roman"/>
                <w:b/>
                <w:sz w:val="24"/>
                <w:szCs w:val="24"/>
                <w:lang w:val="kk-KZ" w:eastAsia="ru-RU"/>
              </w:rPr>
            </w:pPr>
            <w:r w:rsidRPr="00CA1C4E">
              <w:rPr>
                <w:rFonts w:ascii="Times New Roman" w:eastAsiaTheme="minorEastAsia" w:hAnsi="Times New Roman" w:cs="Times New Roman"/>
                <w:sz w:val="24"/>
                <w:szCs w:val="24"/>
                <w:lang w:val="kk-KZ" w:eastAsia="ru-RU"/>
              </w:rPr>
              <w:t xml:space="preserve">      3) мұнай өнімдерін беру жөніндегі бірыңғай оператордың Қазақстан Республикасының Қарулы Күштеріне, Қазақстан Республикасы Ұлттық қауіпсіздік комитетінің </w:t>
            </w:r>
            <w:r w:rsidRPr="00CA1C4E">
              <w:rPr>
                <w:rFonts w:ascii="Times New Roman" w:eastAsiaTheme="minorEastAsia" w:hAnsi="Times New Roman" w:cs="Times New Roman"/>
                <w:b/>
                <w:sz w:val="24"/>
                <w:szCs w:val="24"/>
                <w:lang w:val="kk-KZ" w:eastAsia="ru-RU"/>
              </w:rPr>
              <w:t>Шекара және Авиациялық қызметтерге,</w:t>
            </w:r>
            <w:r w:rsidRPr="00CA1C4E">
              <w:rPr>
                <w:rFonts w:ascii="Times New Roman" w:eastAsiaTheme="minorEastAsia" w:hAnsi="Times New Roman" w:cs="Times New Roman"/>
                <w:sz w:val="24"/>
                <w:szCs w:val="24"/>
                <w:lang w:val="kk-KZ" w:eastAsia="ru-RU"/>
              </w:rPr>
              <w:t xml:space="preserve"> Қазақстан Республикасының Ұлттық ұланына, азаматтық қорғау саласындағы уәкілетті органға, мемлекеттік материалдық резерв саласындағы уәкілетті органға мұнай өнімдерін өткізуі кезінде туындайтын қатынастарға қолданылмайды.</w:t>
            </w:r>
          </w:p>
        </w:tc>
        <w:tc>
          <w:tcPr>
            <w:tcW w:w="5161" w:type="dxa"/>
            <w:shd w:val="clear" w:color="auto" w:fill="auto"/>
          </w:tcPr>
          <w:p w:rsidR="00161324" w:rsidRPr="00CA1C4E" w:rsidRDefault="00161324" w:rsidP="00913666">
            <w:pPr>
              <w:widowControl w:val="0"/>
              <w:ind w:firstLine="460"/>
              <w:jc w:val="both"/>
              <w:outlineLvl w:val="0"/>
              <w:rPr>
                <w:rFonts w:ascii="Times New Roman" w:hAnsi="Times New Roman" w:cs="Times New Roman"/>
                <w:sz w:val="24"/>
                <w:szCs w:val="24"/>
                <w:lang w:val="kk-KZ"/>
              </w:rPr>
            </w:pPr>
            <w:r w:rsidRPr="00CA1C4E">
              <w:rPr>
                <w:rFonts w:ascii="Times New Roman" w:hAnsi="Times New Roman" w:cs="Times New Roman"/>
                <w:sz w:val="24"/>
                <w:szCs w:val="24"/>
                <w:lang w:val="kk-KZ"/>
              </w:rPr>
              <w:lastRenderedPageBreak/>
              <w:t xml:space="preserve">"Мұнай өнімдерін жеткізу жөніндегі бірыңғай операторды айқындау туралы" Қазақстан Республикасы Үкіметінің 2014 жылғы 12 желтоқсандағы № 1304 қаулысының 1-тармағына және "Қазақстан Республикасы </w:t>
            </w:r>
            <w:r w:rsidRPr="00CA1C4E">
              <w:rPr>
                <w:rFonts w:ascii="Times New Roman" w:hAnsi="Times New Roman" w:cs="Times New Roman"/>
                <w:sz w:val="24"/>
                <w:szCs w:val="24"/>
                <w:lang w:val="kk-KZ"/>
              </w:rPr>
              <w:lastRenderedPageBreak/>
              <w:t>Ұлттық қауіпсіздік комитетінің кейбір мәселелері туралы"ҚР Президентінің 2020 жылғы 13 наурыздағы № 282 Жарлығына сәйкес келтіріледі.</w:t>
            </w:r>
          </w:p>
        </w:tc>
      </w:tr>
      <w:tr w:rsidR="00161324" w:rsidRPr="00462591" w:rsidTr="005767E0">
        <w:tc>
          <w:tcPr>
            <w:tcW w:w="816" w:type="dxa"/>
            <w:shd w:val="clear" w:color="auto" w:fill="auto"/>
          </w:tcPr>
          <w:p w:rsidR="00161324" w:rsidRPr="00CA1C4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CA1C4E" w:rsidRDefault="00161324" w:rsidP="00913666">
            <w:pPr>
              <w:rPr>
                <w:rFonts w:ascii="Times New Roman" w:eastAsia="Times New Roman" w:hAnsi="Times New Roman" w:cs="Times New Roman"/>
                <w:color w:val="000000"/>
                <w:sz w:val="24"/>
                <w:szCs w:val="28"/>
                <w:lang w:val="kk-KZ" w:eastAsia="ru-RU"/>
              </w:rPr>
            </w:pPr>
            <w:r w:rsidRPr="00CA1C4E">
              <w:rPr>
                <w:rFonts w:ascii="Times New Roman" w:eastAsia="Times New Roman" w:hAnsi="Times New Roman" w:cs="Times New Roman"/>
                <w:color w:val="000000"/>
                <w:sz w:val="24"/>
                <w:szCs w:val="28"/>
                <w:lang w:val="kk-KZ" w:eastAsia="ru-RU"/>
              </w:rPr>
              <w:t>7-баптың 21-1) және 21-2) тармақшалары</w:t>
            </w:r>
          </w:p>
        </w:tc>
        <w:tc>
          <w:tcPr>
            <w:tcW w:w="3966" w:type="dxa"/>
            <w:shd w:val="clear" w:color="auto" w:fill="auto"/>
          </w:tcPr>
          <w:p w:rsidR="00161324" w:rsidRPr="00CA1C4E" w:rsidRDefault="00161324" w:rsidP="00913666">
            <w:pPr>
              <w:jc w:val="both"/>
              <w:rPr>
                <w:rFonts w:ascii="Times New Roman" w:eastAsia="Times New Roman" w:hAnsi="Times New Roman" w:cs="Times New Roman"/>
                <w:sz w:val="24"/>
                <w:szCs w:val="24"/>
                <w:lang w:val="kk-KZ" w:eastAsia="ru-RU"/>
              </w:rPr>
            </w:pPr>
            <w:r w:rsidRPr="00CA1C4E">
              <w:rPr>
                <w:rFonts w:ascii="Times New Roman" w:eastAsia="Times New Roman" w:hAnsi="Times New Roman" w:cs="Times New Roman"/>
                <w:b/>
                <w:bCs/>
                <w:sz w:val="24"/>
                <w:szCs w:val="24"/>
                <w:lang w:val="kk-KZ" w:eastAsia="ru-RU"/>
              </w:rPr>
              <w:t>7-бап. Мұнай өнімдерін өндіру саласындағы уәкілетті органның құзыреті</w:t>
            </w:r>
          </w:p>
          <w:p w:rsidR="00161324" w:rsidRPr="00CA1C4E" w:rsidRDefault="00161324" w:rsidP="00913666">
            <w:pPr>
              <w:jc w:val="both"/>
              <w:rPr>
                <w:rFonts w:ascii="Times New Roman" w:eastAsia="Times New Roman" w:hAnsi="Times New Roman" w:cs="Times New Roman"/>
                <w:sz w:val="24"/>
                <w:szCs w:val="24"/>
                <w:lang w:val="kk-KZ" w:eastAsia="ru-RU"/>
              </w:rPr>
            </w:pPr>
            <w:r w:rsidRPr="00CA1C4E">
              <w:rPr>
                <w:rFonts w:ascii="Times New Roman" w:eastAsia="Times New Roman" w:hAnsi="Times New Roman" w:cs="Times New Roman"/>
                <w:sz w:val="24"/>
                <w:szCs w:val="24"/>
                <w:lang w:val="kk-KZ" w:eastAsia="ru-RU"/>
              </w:rPr>
              <w:t>      Мұнай өнімдерін өндіру саласындағы уәкілетті орган:</w:t>
            </w:r>
          </w:p>
          <w:p w:rsidR="00161324" w:rsidRPr="00CA1C4E" w:rsidRDefault="00161324" w:rsidP="00913666">
            <w:pPr>
              <w:jc w:val="both"/>
              <w:rPr>
                <w:rFonts w:ascii="Times New Roman" w:eastAsiaTheme="minorEastAsia" w:hAnsi="Times New Roman" w:cs="Times New Roman"/>
                <w:sz w:val="24"/>
                <w:szCs w:val="24"/>
                <w:lang w:val="kk-KZ" w:eastAsia="ru-RU"/>
              </w:rPr>
            </w:pPr>
            <w:r w:rsidRPr="00CA1C4E">
              <w:rPr>
                <w:rFonts w:ascii="Times New Roman" w:eastAsiaTheme="minorEastAsia" w:hAnsi="Times New Roman" w:cs="Times New Roman"/>
                <w:sz w:val="24"/>
                <w:szCs w:val="24"/>
                <w:lang w:val="kk-KZ" w:eastAsia="ru-RU"/>
              </w:rPr>
              <w:t>...</w:t>
            </w:r>
          </w:p>
          <w:p w:rsidR="00161324" w:rsidRPr="00CA1C4E" w:rsidRDefault="00161324" w:rsidP="00913666">
            <w:pPr>
              <w:jc w:val="both"/>
              <w:rPr>
                <w:rFonts w:ascii="Times New Roman" w:eastAsiaTheme="minorEastAsia" w:hAnsi="Times New Roman" w:cs="Times New Roman"/>
                <w:sz w:val="24"/>
                <w:szCs w:val="24"/>
                <w:lang w:val="kk-KZ" w:eastAsia="ru-RU"/>
              </w:rPr>
            </w:pPr>
            <w:r w:rsidRPr="00CA1C4E">
              <w:rPr>
                <w:rFonts w:ascii="Times New Roman" w:eastAsiaTheme="minorEastAsia" w:hAnsi="Times New Roman" w:cs="Times New Roman"/>
                <w:sz w:val="24"/>
                <w:szCs w:val="24"/>
                <w:lang w:val="kk-KZ" w:eastAsia="ru-RU"/>
              </w:rPr>
              <w:t xml:space="preserve">21-1) мұнай өнімдерін беру жөніндегі бірыңғай оператордың Қазақстан Республикасының Қарулы Күштеріне, Қазақстан Республикасы Ұлттық қауіпсіздік комитетінің </w:t>
            </w:r>
            <w:r w:rsidRPr="00CA1C4E">
              <w:rPr>
                <w:rFonts w:ascii="Times New Roman" w:eastAsiaTheme="minorEastAsia" w:hAnsi="Times New Roman" w:cs="Times New Roman"/>
                <w:b/>
                <w:sz w:val="24"/>
                <w:szCs w:val="24"/>
                <w:lang w:val="kk-KZ" w:eastAsia="ru-RU"/>
              </w:rPr>
              <w:t>Шекара қызметіне</w:t>
            </w:r>
            <w:r w:rsidRPr="00CA1C4E">
              <w:rPr>
                <w:rFonts w:ascii="Times New Roman" w:eastAsiaTheme="minorEastAsia" w:hAnsi="Times New Roman" w:cs="Times New Roman"/>
                <w:sz w:val="24"/>
                <w:szCs w:val="24"/>
                <w:lang w:val="kk-KZ" w:eastAsia="ru-RU"/>
              </w:rPr>
              <w:t xml:space="preserve">, Қазақстан Республикасының </w:t>
            </w:r>
            <w:r w:rsidRPr="00CA1C4E">
              <w:rPr>
                <w:rFonts w:ascii="Times New Roman" w:eastAsiaTheme="minorEastAsia" w:hAnsi="Times New Roman" w:cs="Times New Roman"/>
                <w:sz w:val="24"/>
                <w:szCs w:val="24"/>
                <w:lang w:val="kk-KZ" w:eastAsia="ru-RU"/>
              </w:rPr>
              <w:lastRenderedPageBreak/>
              <w:t>Ұлттық ұланына, азаматтық қорғау саласындағы уәкілетті органға, мемлекеттік материалдық резерв саласындағы уәкілетті органға мұнай өнімдерін беру қағидаларын әзірлейді және бекітеді;</w:t>
            </w:r>
          </w:p>
          <w:p w:rsidR="00161324" w:rsidRPr="00CA1C4E" w:rsidRDefault="00161324" w:rsidP="00913666">
            <w:pPr>
              <w:jc w:val="both"/>
              <w:rPr>
                <w:rFonts w:ascii="Times New Roman" w:eastAsiaTheme="minorEastAsia" w:hAnsi="Times New Roman" w:cs="Times New Roman"/>
                <w:sz w:val="24"/>
                <w:szCs w:val="24"/>
                <w:lang w:val="kk-KZ" w:eastAsia="ru-RU"/>
              </w:rPr>
            </w:pPr>
          </w:p>
          <w:p w:rsidR="00161324" w:rsidRPr="00CA1C4E" w:rsidRDefault="00161324" w:rsidP="00913666">
            <w:pPr>
              <w:jc w:val="both"/>
              <w:rPr>
                <w:rFonts w:ascii="Times New Roman" w:eastAsiaTheme="minorEastAsia" w:hAnsi="Times New Roman" w:cs="Times New Roman"/>
                <w:b/>
                <w:sz w:val="24"/>
                <w:szCs w:val="24"/>
                <w:lang w:val="kk-KZ" w:eastAsia="ru-RU"/>
              </w:rPr>
            </w:pPr>
            <w:r w:rsidRPr="00CA1C4E">
              <w:rPr>
                <w:rFonts w:ascii="Times New Roman" w:eastAsiaTheme="minorEastAsia" w:hAnsi="Times New Roman" w:cs="Times New Roman"/>
                <w:sz w:val="24"/>
                <w:szCs w:val="24"/>
                <w:lang w:val="kk-KZ" w:eastAsia="ru-RU"/>
              </w:rPr>
              <w:t xml:space="preserve">      21-2) мұнай өнімдерін беру жөніндегі бірыңғай оператор Қазақстан Республикасының Қарулы Күштеріне, Қазақстан Республикасы Ұлттық қауіпсіздік комитетінің </w:t>
            </w:r>
            <w:r w:rsidRPr="00CA1C4E">
              <w:rPr>
                <w:rFonts w:ascii="Times New Roman" w:eastAsiaTheme="minorEastAsia" w:hAnsi="Times New Roman" w:cs="Times New Roman"/>
                <w:b/>
                <w:sz w:val="24"/>
                <w:szCs w:val="24"/>
                <w:lang w:val="kk-KZ" w:eastAsia="ru-RU"/>
              </w:rPr>
              <w:t>Шекара қызметіне</w:t>
            </w:r>
            <w:r w:rsidRPr="00CA1C4E">
              <w:rPr>
                <w:rFonts w:ascii="Times New Roman" w:eastAsiaTheme="minorEastAsia" w:hAnsi="Times New Roman" w:cs="Times New Roman"/>
                <w:sz w:val="24"/>
                <w:szCs w:val="24"/>
                <w:lang w:val="kk-KZ" w:eastAsia="ru-RU"/>
              </w:rPr>
              <w:t>, Қазақстан Республикасының Ұлттық ұланына, азаматтық қорғау саласындағы уәкілетті органға, мемлекеттік материалдық резерв саласындағы уәкілетті органға жеткізетін мұнай өнімдерінің тізбесін әзірлейді және бекітеді;</w:t>
            </w:r>
          </w:p>
        </w:tc>
        <w:tc>
          <w:tcPr>
            <w:tcW w:w="3970" w:type="dxa"/>
            <w:gridSpan w:val="2"/>
            <w:shd w:val="clear" w:color="auto" w:fill="auto"/>
          </w:tcPr>
          <w:p w:rsidR="00161324" w:rsidRPr="00CA1C4E" w:rsidRDefault="00161324" w:rsidP="00913666">
            <w:pPr>
              <w:jc w:val="both"/>
              <w:rPr>
                <w:rFonts w:ascii="Times New Roman" w:eastAsia="Times New Roman" w:hAnsi="Times New Roman" w:cs="Times New Roman"/>
                <w:sz w:val="24"/>
                <w:szCs w:val="24"/>
                <w:lang w:val="kk-KZ" w:eastAsia="ru-RU"/>
              </w:rPr>
            </w:pPr>
            <w:r w:rsidRPr="00CA1C4E">
              <w:rPr>
                <w:rFonts w:ascii="Times New Roman" w:eastAsia="Times New Roman" w:hAnsi="Times New Roman" w:cs="Times New Roman"/>
                <w:b/>
                <w:bCs/>
                <w:sz w:val="24"/>
                <w:szCs w:val="24"/>
                <w:lang w:val="kk-KZ" w:eastAsia="ru-RU"/>
              </w:rPr>
              <w:lastRenderedPageBreak/>
              <w:t>7-бап. Мұнай өнімдерін өндіру саласындағы уәкілетті органның құзыреті</w:t>
            </w:r>
          </w:p>
          <w:p w:rsidR="00161324" w:rsidRPr="00CA1C4E" w:rsidRDefault="00161324" w:rsidP="00913666">
            <w:pPr>
              <w:jc w:val="both"/>
              <w:rPr>
                <w:rFonts w:ascii="Times New Roman" w:eastAsia="Times New Roman" w:hAnsi="Times New Roman" w:cs="Times New Roman"/>
                <w:sz w:val="24"/>
                <w:szCs w:val="24"/>
                <w:lang w:val="kk-KZ" w:eastAsia="ru-RU"/>
              </w:rPr>
            </w:pPr>
            <w:r w:rsidRPr="00CA1C4E">
              <w:rPr>
                <w:rFonts w:ascii="Times New Roman" w:eastAsia="Times New Roman" w:hAnsi="Times New Roman" w:cs="Times New Roman"/>
                <w:sz w:val="24"/>
                <w:szCs w:val="24"/>
                <w:lang w:val="kk-KZ" w:eastAsia="ru-RU"/>
              </w:rPr>
              <w:t>      Мұнай өнімдерін өндіру саласындағы уәкілетті орган:</w:t>
            </w:r>
          </w:p>
          <w:p w:rsidR="00161324" w:rsidRPr="00CA1C4E" w:rsidRDefault="00161324" w:rsidP="00913666">
            <w:pPr>
              <w:jc w:val="both"/>
              <w:rPr>
                <w:rFonts w:ascii="Times New Roman" w:eastAsiaTheme="minorEastAsia" w:hAnsi="Times New Roman" w:cs="Times New Roman"/>
                <w:sz w:val="24"/>
                <w:szCs w:val="24"/>
                <w:lang w:val="kk-KZ" w:eastAsia="ru-RU"/>
              </w:rPr>
            </w:pPr>
            <w:r w:rsidRPr="00CA1C4E">
              <w:rPr>
                <w:rFonts w:ascii="Times New Roman" w:eastAsiaTheme="minorEastAsia" w:hAnsi="Times New Roman" w:cs="Times New Roman"/>
                <w:sz w:val="24"/>
                <w:szCs w:val="24"/>
                <w:lang w:val="kk-KZ" w:eastAsia="ru-RU"/>
              </w:rPr>
              <w:t>...</w:t>
            </w:r>
          </w:p>
          <w:p w:rsidR="00161324" w:rsidRPr="00CA1C4E" w:rsidRDefault="00161324" w:rsidP="00913666">
            <w:pPr>
              <w:jc w:val="both"/>
              <w:rPr>
                <w:rFonts w:ascii="Times New Roman" w:eastAsiaTheme="minorEastAsia" w:hAnsi="Times New Roman" w:cs="Times New Roman"/>
                <w:sz w:val="24"/>
                <w:szCs w:val="24"/>
                <w:lang w:val="kk-KZ" w:eastAsia="ru-RU"/>
              </w:rPr>
            </w:pPr>
            <w:r w:rsidRPr="00CA1C4E">
              <w:rPr>
                <w:rFonts w:ascii="Times New Roman" w:eastAsiaTheme="minorEastAsia" w:hAnsi="Times New Roman" w:cs="Times New Roman"/>
                <w:sz w:val="24"/>
                <w:szCs w:val="24"/>
                <w:lang w:val="kk-KZ" w:eastAsia="ru-RU"/>
              </w:rPr>
              <w:t>21-1) мұнай өнімдерін беру жөніндегі бірыңғай оператордың Қазақстан Республикасының Қарулы Күштеріне, Қазақстан Республикасы Ұлттық қауіпсіздік комитетінің</w:t>
            </w:r>
            <w:r w:rsidRPr="00CA1C4E">
              <w:rPr>
                <w:lang w:val="kk-KZ"/>
              </w:rPr>
              <w:t xml:space="preserve"> </w:t>
            </w:r>
            <w:r w:rsidRPr="00CA1C4E">
              <w:rPr>
                <w:rFonts w:ascii="Times New Roman" w:eastAsiaTheme="minorEastAsia" w:hAnsi="Times New Roman" w:cs="Times New Roman"/>
                <w:b/>
                <w:sz w:val="24"/>
                <w:szCs w:val="24"/>
                <w:lang w:val="kk-KZ" w:eastAsia="ru-RU"/>
              </w:rPr>
              <w:t>Ше</w:t>
            </w:r>
            <w:r w:rsidR="00CF1D81">
              <w:rPr>
                <w:rFonts w:ascii="Times New Roman" w:eastAsiaTheme="minorEastAsia" w:hAnsi="Times New Roman" w:cs="Times New Roman"/>
                <w:b/>
                <w:sz w:val="24"/>
                <w:szCs w:val="24"/>
                <w:lang w:val="kk-KZ" w:eastAsia="ru-RU"/>
              </w:rPr>
              <w:t>кара және Авиациялық қызметтеріне</w:t>
            </w:r>
            <w:r w:rsidRPr="00CA1C4E">
              <w:rPr>
                <w:rFonts w:ascii="Times New Roman" w:eastAsiaTheme="minorEastAsia" w:hAnsi="Times New Roman" w:cs="Times New Roman"/>
                <w:b/>
                <w:sz w:val="24"/>
                <w:szCs w:val="24"/>
                <w:lang w:val="kk-KZ" w:eastAsia="ru-RU"/>
              </w:rPr>
              <w:t xml:space="preserve">, </w:t>
            </w:r>
            <w:r w:rsidRPr="00CA1C4E">
              <w:rPr>
                <w:rFonts w:ascii="Times New Roman" w:eastAsiaTheme="minorEastAsia" w:hAnsi="Times New Roman" w:cs="Times New Roman"/>
                <w:sz w:val="24"/>
                <w:szCs w:val="24"/>
                <w:lang w:val="kk-KZ" w:eastAsia="ru-RU"/>
              </w:rPr>
              <w:lastRenderedPageBreak/>
              <w:t>Қазақстан Республикасының Ұлттық ұланына, азаматтық қорғау саласындағы уәкілетті органға, мемлекеттік материалдық резерв саласындағы уәкілетті органға мұнай өнімдерін беру қағидаларын әзірлейді және бекітеді;</w:t>
            </w:r>
          </w:p>
          <w:p w:rsidR="00161324" w:rsidRPr="00CA1C4E" w:rsidRDefault="00161324" w:rsidP="00913666">
            <w:pPr>
              <w:jc w:val="both"/>
              <w:rPr>
                <w:rFonts w:ascii="Times New Roman" w:eastAsiaTheme="minorEastAsia" w:hAnsi="Times New Roman" w:cs="Times New Roman"/>
                <w:sz w:val="24"/>
                <w:szCs w:val="24"/>
                <w:lang w:val="kk-KZ" w:eastAsia="ru-RU"/>
              </w:rPr>
            </w:pPr>
          </w:p>
          <w:p w:rsidR="00161324" w:rsidRPr="00CA1C4E" w:rsidRDefault="00161324" w:rsidP="00913666">
            <w:pPr>
              <w:jc w:val="both"/>
              <w:rPr>
                <w:rFonts w:ascii="Times New Roman" w:eastAsiaTheme="minorEastAsia" w:hAnsi="Times New Roman" w:cs="Times New Roman"/>
                <w:b/>
                <w:sz w:val="24"/>
                <w:szCs w:val="24"/>
                <w:lang w:val="kk-KZ" w:eastAsia="ru-RU"/>
              </w:rPr>
            </w:pPr>
            <w:r w:rsidRPr="00CA1C4E">
              <w:rPr>
                <w:rFonts w:ascii="Times New Roman" w:eastAsiaTheme="minorEastAsia" w:hAnsi="Times New Roman" w:cs="Times New Roman"/>
                <w:sz w:val="24"/>
                <w:szCs w:val="24"/>
                <w:lang w:val="kk-KZ" w:eastAsia="ru-RU"/>
              </w:rPr>
              <w:t xml:space="preserve">      21-2) мұнай өнімдерін беру жөніндегі бірыңғай оператор Қазақстан Республикасының Қарулы Күштеріне, Қазақстан Республикасы Ұлттық қауіпсіздік комитетінің </w:t>
            </w:r>
            <w:r w:rsidRPr="00CA1C4E">
              <w:rPr>
                <w:rFonts w:ascii="Times New Roman" w:eastAsiaTheme="minorEastAsia" w:hAnsi="Times New Roman" w:cs="Times New Roman"/>
                <w:b/>
                <w:sz w:val="24"/>
                <w:szCs w:val="24"/>
                <w:lang w:val="kk-KZ" w:eastAsia="ru-RU"/>
              </w:rPr>
              <w:t>Ше</w:t>
            </w:r>
            <w:r w:rsidR="00CF1D81">
              <w:rPr>
                <w:rFonts w:ascii="Times New Roman" w:eastAsiaTheme="minorEastAsia" w:hAnsi="Times New Roman" w:cs="Times New Roman"/>
                <w:b/>
                <w:sz w:val="24"/>
                <w:szCs w:val="24"/>
                <w:lang w:val="kk-KZ" w:eastAsia="ru-RU"/>
              </w:rPr>
              <w:t>кара және Авиациялық қызметтеріне</w:t>
            </w:r>
            <w:r w:rsidRPr="00CA1C4E">
              <w:rPr>
                <w:rFonts w:ascii="Times New Roman" w:eastAsiaTheme="minorEastAsia" w:hAnsi="Times New Roman" w:cs="Times New Roman"/>
                <w:b/>
                <w:sz w:val="24"/>
                <w:szCs w:val="24"/>
                <w:lang w:val="kk-KZ" w:eastAsia="ru-RU"/>
              </w:rPr>
              <w:t xml:space="preserve">, </w:t>
            </w:r>
            <w:r w:rsidRPr="00CA1C4E">
              <w:rPr>
                <w:rFonts w:ascii="Times New Roman" w:eastAsiaTheme="minorEastAsia" w:hAnsi="Times New Roman" w:cs="Times New Roman"/>
                <w:sz w:val="24"/>
                <w:szCs w:val="24"/>
                <w:lang w:val="kk-KZ" w:eastAsia="ru-RU"/>
              </w:rPr>
              <w:t>Қазақстан Республикасының Ұлттық ұланына, азаматтық қорғау саласындағы уәкілетті органға, мемлекеттік материалдық резерв саласындағы уәкілетті органға жеткізетін мұнай өнімдерінің тізбесін әзірлейді және бекітеді;</w:t>
            </w:r>
          </w:p>
        </w:tc>
        <w:tc>
          <w:tcPr>
            <w:tcW w:w="5161" w:type="dxa"/>
            <w:shd w:val="clear" w:color="auto" w:fill="auto"/>
          </w:tcPr>
          <w:p w:rsidR="00161324" w:rsidRPr="00CA1C4E" w:rsidRDefault="00161324" w:rsidP="00913666">
            <w:pPr>
              <w:widowControl w:val="0"/>
              <w:ind w:firstLine="460"/>
              <w:jc w:val="both"/>
              <w:outlineLvl w:val="0"/>
              <w:rPr>
                <w:rFonts w:ascii="Times New Roman" w:hAnsi="Times New Roman" w:cs="Times New Roman"/>
                <w:i/>
                <w:sz w:val="24"/>
                <w:szCs w:val="24"/>
                <w:u w:val="single"/>
                <w:lang w:val="kk-KZ"/>
              </w:rPr>
            </w:pPr>
            <w:r w:rsidRPr="00CA1C4E">
              <w:rPr>
                <w:rFonts w:ascii="Times New Roman" w:hAnsi="Times New Roman" w:cs="Times New Roman"/>
                <w:sz w:val="24"/>
                <w:szCs w:val="24"/>
                <w:lang w:val="kk-KZ"/>
              </w:rPr>
              <w:lastRenderedPageBreak/>
              <w:t>"Мұнай өнімдерін жеткізу жөніндегі бірыңғай операторды айқындау туралы" Қазақстан Республикасы Үкіметінің 2014 жылғы 12 желтоқсандағы № 1304 қаулысының 1-тармағына және "Қазақстан Республикасы Ұлттық қауіпсіздік комитетінің кейбір мәселелері туралы"ҚР Президентінің 2020 жылғы 13 наурыздағы № 282 Жарлығына сәйкес келтіріледі.</w:t>
            </w:r>
          </w:p>
        </w:tc>
      </w:tr>
      <w:tr w:rsidR="00161324" w:rsidRPr="00462591" w:rsidTr="005767E0">
        <w:tc>
          <w:tcPr>
            <w:tcW w:w="816" w:type="dxa"/>
            <w:shd w:val="clear" w:color="auto" w:fill="auto"/>
          </w:tcPr>
          <w:p w:rsidR="00161324" w:rsidRPr="00CA1C4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CA1C4E" w:rsidRDefault="00161324" w:rsidP="00913666">
            <w:pPr>
              <w:rPr>
                <w:rFonts w:ascii="Times New Roman" w:eastAsia="Times New Roman" w:hAnsi="Times New Roman" w:cs="Times New Roman"/>
                <w:color w:val="000000"/>
                <w:sz w:val="24"/>
                <w:szCs w:val="28"/>
                <w:lang w:val="kk-KZ" w:eastAsia="ru-RU"/>
              </w:rPr>
            </w:pPr>
            <w:r w:rsidRPr="00CA1C4E">
              <w:rPr>
                <w:rFonts w:ascii="Times New Roman" w:eastAsia="Times New Roman" w:hAnsi="Times New Roman" w:cs="Times New Roman"/>
                <w:color w:val="000000"/>
                <w:sz w:val="24"/>
                <w:szCs w:val="28"/>
                <w:lang w:val="kk-KZ" w:eastAsia="ru-RU"/>
              </w:rPr>
              <w:t>18-баптың 8-1 тармағы</w:t>
            </w:r>
          </w:p>
        </w:tc>
        <w:tc>
          <w:tcPr>
            <w:tcW w:w="3966" w:type="dxa"/>
            <w:shd w:val="clear" w:color="auto" w:fill="auto"/>
          </w:tcPr>
          <w:p w:rsidR="00161324" w:rsidRPr="00CA1C4E" w:rsidRDefault="00161324" w:rsidP="00913666">
            <w:pPr>
              <w:jc w:val="both"/>
              <w:rPr>
                <w:rFonts w:ascii="Times New Roman" w:eastAsia="Times New Roman" w:hAnsi="Times New Roman" w:cs="Times New Roman"/>
                <w:b/>
                <w:bCs/>
                <w:sz w:val="24"/>
                <w:szCs w:val="24"/>
                <w:lang w:val="kk-KZ" w:eastAsia="ru-RU"/>
              </w:rPr>
            </w:pPr>
            <w:r w:rsidRPr="00CA1C4E">
              <w:rPr>
                <w:rFonts w:ascii="Times New Roman" w:eastAsia="Times New Roman" w:hAnsi="Times New Roman" w:cs="Times New Roman"/>
                <w:b/>
                <w:bCs/>
                <w:sz w:val="24"/>
                <w:szCs w:val="24"/>
                <w:lang w:val="kk-KZ" w:eastAsia="ru-RU"/>
              </w:rPr>
              <w:t>18-бап. Шикі мұнайды және (немесе) газ конденсатын және (немесе) қайта өңдеу өнімдерін өңдеуді және мұнай өнімдерін беруді мемлекеттік реттеудің ерекшеліктері</w:t>
            </w:r>
          </w:p>
          <w:p w:rsidR="00161324" w:rsidRPr="00CA1C4E" w:rsidRDefault="00161324" w:rsidP="00913666">
            <w:pPr>
              <w:jc w:val="both"/>
              <w:rPr>
                <w:rFonts w:ascii="Times New Roman" w:eastAsia="Times New Roman" w:hAnsi="Times New Roman" w:cs="Times New Roman"/>
                <w:bCs/>
                <w:sz w:val="24"/>
                <w:szCs w:val="24"/>
                <w:lang w:val="kk-KZ" w:eastAsia="ru-RU"/>
              </w:rPr>
            </w:pPr>
            <w:r w:rsidRPr="00CA1C4E">
              <w:rPr>
                <w:rFonts w:ascii="Times New Roman" w:eastAsia="Times New Roman" w:hAnsi="Times New Roman" w:cs="Times New Roman"/>
                <w:bCs/>
                <w:sz w:val="24"/>
                <w:szCs w:val="24"/>
                <w:lang w:val="kk-KZ" w:eastAsia="ru-RU"/>
              </w:rPr>
              <w:t>...</w:t>
            </w:r>
          </w:p>
          <w:p w:rsidR="00161324" w:rsidRPr="00CA1C4E" w:rsidRDefault="00161324" w:rsidP="00913666">
            <w:pPr>
              <w:jc w:val="both"/>
              <w:rPr>
                <w:rFonts w:ascii="Times New Roman" w:eastAsia="Times New Roman" w:hAnsi="Times New Roman" w:cs="Times New Roman"/>
                <w:b/>
                <w:bCs/>
                <w:sz w:val="24"/>
                <w:szCs w:val="24"/>
                <w:lang w:val="kk-KZ" w:eastAsia="ru-RU"/>
              </w:rPr>
            </w:pPr>
            <w:r w:rsidRPr="00CA1C4E">
              <w:rPr>
                <w:rFonts w:ascii="Times New Roman" w:eastAsia="Times New Roman" w:hAnsi="Times New Roman" w:cs="Times New Roman"/>
                <w:bCs/>
                <w:sz w:val="24"/>
                <w:szCs w:val="24"/>
                <w:lang w:val="kk-KZ" w:eastAsia="ru-RU"/>
              </w:rPr>
              <w:t xml:space="preserve">      8-1. Мұнай өнімдерін беру жөніндегі бірыңғай оператор мұнай өнімдерін беру жөніндегі бірыңғай </w:t>
            </w:r>
            <w:r w:rsidRPr="00CA1C4E">
              <w:rPr>
                <w:rFonts w:ascii="Times New Roman" w:eastAsia="Times New Roman" w:hAnsi="Times New Roman" w:cs="Times New Roman"/>
                <w:bCs/>
                <w:sz w:val="24"/>
                <w:szCs w:val="24"/>
                <w:lang w:val="kk-KZ" w:eastAsia="ru-RU"/>
              </w:rPr>
              <w:lastRenderedPageBreak/>
              <w:t xml:space="preserve">оператордың Қазақстан Республикасының Қарулы Күштеріне, Қазақстан Республикасы Ұлттық қауіпсіздік комитетінің </w:t>
            </w:r>
            <w:r w:rsidRPr="00CA1C4E">
              <w:rPr>
                <w:rFonts w:ascii="Times New Roman" w:eastAsia="Times New Roman" w:hAnsi="Times New Roman" w:cs="Times New Roman"/>
                <w:b/>
                <w:bCs/>
                <w:sz w:val="24"/>
                <w:szCs w:val="24"/>
                <w:lang w:val="kk-KZ" w:eastAsia="ru-RU"/>
              </w:rPr>
              <w:t>Шекара қызметіне,</w:t>
            </w:r>
            <w:r w:rsidRPr="00CA1C4E">
              <w:rPr>
                <w:rFonts w:ascii="Times New Roman" w:eastAsia="Times New Roman" w:hAnsi="Times New Roman" w:cs="Times New Roman"/>
                <w:bCs/>
                <w:sz w:val="24"/>
                <w:szCs w:val="24"/>
                <w:lang w:val="kk-KZ" w:eastAsia="ru-RU"/>
              </w:rPr>
              <w:t xml:space="preserve"> Қазақстан Республикасының Ұлттық ұланына, азаматтық қорғау саласындағы уәкілетті органға, мемлекеттік материалдық резерв саласындағы уәкілетті органға мұнай өнімдерін беру қағидаларына, соның ішінде баға белгілеу тәртібін қамтитын қағидаларына сәйкес, мұнай өнімдерін беруді жүзеге асыруға міндетті.</w:t>
            </w:r>
          </w:p>
        </w:tc>
        <w:tc>
          <w:tcPr>
            <w:tcW w:w="3970" w:type="dxa"/>
            <w:gridSpan w:val="2"/>
            <w:shd w:val="clear" w:color="auto" w:fill="auto"/>
          </w:tcPr>
          <w:p w:rsidR="00161324" w:rsidRPr="00CA1C4E" w:rsidRDefault="00161324" w:rsidP="00913666">
            <w:pPr>
              <w:jc w:val="both"/>
              <w:rPr>
                <w:rFonts w:ascii="Times New Roman" w:eastAsia="Times New Roman" w:hAnsi="Times New Roman" w:cs="Times New Roman"/>
                <w:b/>
                <w:bCs/>
                <w:sz w:val="24"/>
                <w:szCs w:val="24"/>
                <w:lang w:val="kk-KZ" w:eastAsia="ru-RU"/>
              </w:rPr>
            </w:pPr>
            <w:r w:rsidRPr="00CA1C4E">
              <w:rPr>
                <w:rFonts w:ascii="Times New Roman" w:eastAsia="Times New Roman" w:hAnsi="Times New Roman" w:cs="Times New Roman"/>
                <w:b/>
                <w:bCs/>
                <w:sz w:val="24"/>
                <w:szCs w:val="24"/>
                <w:lang w:val="kk-KZ" w:eastAsia="ru-RU"/>
              </w:rPr>
              <w:lastRenderedPageBreak/>
              <w:t>18-бап. Шикі мұнайды және (немесе) газ конденсатын және (немесе) қайта өңдеу өнімдерін өңдеуді және мұнай өнімдерін беруді мемлекеттік реттеудің ерекшеліктері</w:t>
            </w:r>
          </w:p>
          <w:p w:rsidR="00161324" w:rsidRPr="00CA1C4E" w:rsidRDefault="00161324" w:rsidP="00913666">
            <w:pPr>
              <w:jc w:val="both"/>
              <w:rPr>
                <w:rFonts w:ascii="Times New Roman" w:eastAsia="Times New Roman" w:hAnsi="Times New Roman" w:cs="Times New Roman"/>
                <w:bCs/>
                <w:sz w:val="24"/>
                <w:szCs w:val="24"/>
                <w:lang w:val="kk-KZ" w:eastAsia="ru-RU"/>
              </w:rPr>
            </w:pPr>
            <w:r w:rsidRPr="00CA1C4E">
              <w:rPr>
                <w:rFonts w:ascii="Times New Roman" w:eastAsia="Times New Roman" w:hAnsi="Times New Roman" w:cs="Times New Roman"/>
                <w:bCs/>
                <w:sz w:val="24"/>
                <w:szCs w:val="24"/>
                <w:lang w:val="kk-KZ" w:eastAsia="ru-RU"/>
              </w:rPr>
              <w:t>...</w:t>
            </w:r>
          </w:p>
          <w:p w:rsidR="00161324" w:rsidRPr="00CA1C4E" w:rsidRDefault="00161324" w:rsidP="00913666">
            <w:pPr>
              <w:jc w:val="both"/>
              <w:rPr>
                <w:rFonts w:ascii="Times New Roman" w:eastAsia="Times New Roman" w:hAnsi="Times New Roman" w:cs="Times New Roman"/>
                <w:b/>
                <w:bCs/>
                <w:sz w:val="24"/>
                <w:szCs w:val="24"/>
                <w:lang w:val="kk-KZ" w:eastAsia="ru-RU"/>
              </w:rPr>
            </w:pPr>
            <w:r w:rsidRPr="00CA1C4E">
              <w:rPr>
                <w:rFonts w:ascii="Times New Roman" w:eastAsia="Times New Roman" w:hAnsi="Times New Roman" w:cs="Times New Roman"/>
                <w:bCs/>
                <w:sz w:val="24"/>
                <w:szCs w:val="24"/>
                <w:lang w:val="kk-KZ" w:eastAsia="ru-RU"/>
              </w:rPr>
              <w:t xml:space="preserve">      8-1. Мұнай өнімдерін беру жөніндегі бірыңғай оператор мұнай өнімдерін беру жөніндегі бірыңғай </w:t>
            </w:r>
            <w:r w:rsidRPr="00CA1C4E">
              <w:rPr>
                <w:rFonts w:ascii="Times New Roman" w:eastAsia="Times New Roman" w:hAnsi="Times New Roman" w:cs="Times New Roman"/>
                <w:bCs/>
                <w:sz w:val="24"/>
                <w:szCs w:val="24"/>
                <w:lang w:val="kk-KZ" w:eastAsia="ru-RU"/>
              </w:rPr>
              <w:lastRenderedPageBreak/>
              <w:t xml:space="preserve">оператордың Қазақстан Республикасының Қарулы Күштеріне, Қазақстан Республикасы Ұлттық қауіпсіздік комитетінің </w:t>
            </w:r>
            <w:r w:rsidRPr="00CA1C4E">
              <w:rPr>
                <w:rFonts w:ascii="Times New Roman" w:eastAsia="Times New Roman" w:hAnsi="Times New Roman" w:cs="Times New Roman"/>
                <w:b/>
                <w:bCs/>
                <w:sz w:val="24"/>
                <w:szCs w:val="24"/>
                <w:lang w:val="kk-KZ" w:eastAsia="ru-RU"/>
              </w:rPr>
              <w:t>Шекара қызметіне,</w:t>
            </w:r>
            <w:r w:rsidRPr="00CA1C4E">
              <w:rPr>
                <w:rFonts w:ascii="Times New Roman" w:eastAsia="Times New Roman" w:hAnsi="Times New Roman" w:cs="Times New Roman"/>
                <w:bCs/>
                <w:sz w:val="24"/>
                <w:szCs w:val="24"/>
                <w:lang w:val="kk-KZ" w:eastAsia="ru-RU"/>
              </w:rPr>
              <w:t xml:space="preserve"> Қазақстан Республикасының Ұлттық ұланына, азаматтық қорғау саласындағы уәкілетті органға, мемлекеттік материалдық резерв саласындағы уәкілетті органға мұнай өнімдерін беру қағидаларына, соның ішінде баға белгілеу тәртібін қамтитын қағидаларына сәйкес, мұнай өнімдерін беруді жүзеге асыруға міндетті.</w:t>
            </w:r>
          </w:p>
        </w:tc>
        <w:tc>
          <w:tcPr>
            <w:tcW w:w="5161" w:type="dxa"/>
            <w:shd w:val="clear" w:color="auto" w:fill="auto"/>
          </w:tcPr>
          <w:p w:rsidR="00161324" w:rsidRPr="00CA1C4E" w:rsidRDefault="00161324" w:rsidP="00913666">
            <w:pPr>
              <w:widowControl w:val="0"/>
              <w:ind w:firstLine="460"/>
              <w:jc w:val="both"/>
              <w:outlineLvl w:val="0"/>
              <w:rPr>
                <w:rFonts w:ascii="Times New Roman" w:hAnsi="Times New Roman" w:cs="Times New Roman"/>
                <w:sz w:val="24"/>
                <w:szCs w:val="24"/>
                <w:lang w:val="kk-KZ"/>
              </w:rPr>
            </w:pPr>
            <w:r w:rsidRPr="00CA1C4E">
              <w:rPr>
                <w:rFonts w:ascii="Times New Roman" w:hAnsi="Times New Roman" w:cs="Times New Roman"/>
                <w:sz w:val="24"/>
                <w:szCs w:val="24"/>
                <w:lang w:val="kk-KZ"/>
              </w:rPr>
              <w:lastRenderedPageBreak/>
              <w:t>"Мұнай өнімдерін жеткізу жөніндегі бірыңғай операторды айқындау туралы" Қазақстан Республикасы Үкіметінің 2014 жылғы 12 желтоқсандағы № 1304 қаулысының 1-тармағына және "Қазақстан Республикасы Ұлттық қауіпсіздік комитетінің кейбір мәселелері туралы"ҚР Президентінің 2020 жылғы 13 наурыздағы № 282 Жарлығына сәйкес келтіріледі.</w:t>
            </w:r>
          </w:p>
        </w:tc>
      </w:tr>
      <w:tr w:rsidR="00161324" w:rsidRPr="00462591" w:rsidTr="005767E0">
        <w:tc>
          <w:tcPr>
            <w:tcW w:w="15077" w:type="dxa"/>
            <w:gridSpan w:val="6"/>
            <w:shd w:val="clear" w:color="auto" w:fill="auto"/>
          </w:tcPr>
          <w:p w:rsidR="00161324" w:rsidRPr="00CA1C4E" w:rsidRDefault="00161324" w:rsidP="00913666">
            <w:pPr>
              <w:jc w:val="center"/>
              <w:rPr>
                <w:rFonts w:ascii="Times New Roman" w:hAnsi="Times New Roman" w:cs="Times New Roman"/>
                <w:b/>
                <w:sz w:val="24"/>
                <w:szCs w:val="24"/>
                <w:lang w:val="kk-KZ"/>
              </w:rPr>
            </w:pPr>
            <w:r w:rsidRPr="00CA1C4E">
              <w:rPr>
                <w:rFonts w:ascii="Times New Roman" w:hAnsi="Times New Roman" w:cs="Times New Roman"/>
                <w:b/>
                <w:sz w:val="24"/>
                <w:szCs w:val="24"/>
                <w:lang w:val="kk-KZ"/>
              </w:rPr>
              <w:t>1</w:t>
            </w:r>
            <w:r w:rsidR="00186A75" w:rsidRPr="00CA1C4E">
              <w:rPr>
                <w:rFonts w:ascii="Times New Roman" w:hAnsi="Times New Roman" w:cs="Times New Roman"/>
                <w:b/>
                <w:sz w:val="24"/>
                <w:szCs w:val="24"/>
                <w:lang w:val="kk-KZ"/>
              </w:rPr>
              <w:t>5</w:t>
            </w:r>
            <w:r w:rsidRPr="00CA1C4E">
              <w:rPr>
                <w:rFonts w:ascii="Times New Roman" w:hAnsi="Times New Roman" w:cs="Times New Roman"/>
                <w:b/>
                <w:sz w:val="24"/>
                <w:szCs w:val="24"/>
                <w:lang w:val="kk-KZ"/>
              </w:rPr>
              <w:t xml:space="preserve">. </w:t>
            </w:r>
            <w:r w:rsidRPr="00CA1C4E">
              <w:rPr>
                <w:lang w:val="kk-KZ"/>
              </w:rPr>
              <w:t xml:space="preserve"> </w:t>
            </w:r>
            <w:r w:rsidRPr="00CA1C4E">
              <w:rPr>
                <w:rFonts w:ascii="Times New Roman" w:hAnsi="Times New Roman" w:cs="Times New Roman"/>
                <w:b/>
                <w:sz w:val="24"/>
                <w:szCs w:val="24"/>
                <w:lang w:val="kk-KZ"/>
              </w:rPr>
              <w:t>«Қазақстан Республикасының арнаулы мемлекеттік органдары туралы»</w:t>
            </w:r>
          </w:p>
          <w:p w:rsidR="00161324" w:rsidRPr="00CA1C4E" w:rsidRDefault="00161324" w:rsidP="00913666">
            <w:pPr>
              <w:jc w:val="center"/>
              <w:rPr>
                <w:rFonts w:ascii="Times New Roman" w:hAnsi="Times New Roman" w:cs="Times New Roman"/>
                <w:b/>
                <w:sz w:val="24"/>
                <w:szCs w:val="24"/>
                <w:lang w:val="kk-KZ"/>
              </w:rPr>
            </w:pPr>
            <w:r w:rsidRPr="00CA1C4E">
              <w:rPr>
                <w:rFonts w:ascii="Times New Roman" w:hAnsi="Times New Roman" w:cs="Times New Roman"/>
                <w:b/>
                <w:sz w:val="24"/>
                <w:szCs w:val="24"/>
                <w:lang w:val="kk-KZ"/>
              </w:rPr>
              <w:t>2012 жылғы 13 ақпандағы Қазақстан Республикасының Заңы</w:t>
            </w:r>
          </w:p>
        </w:tc>
      </w:tr>
      <w:tr w:rsidR="00161324" w:rsidRPr="00462591" w:rsidTr="005767E0">
        <w:tc>
          <w:tcPr>
            <w:tcW w:w="816" w:type="dxa"/>
            <w:shd w:val="clear" w:color="auto" w:fill="auto"/>
          </w:tcPr>
          <w:p w:rsidR="00161324" w:rsidRPr="00FD7A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D7A1E" w:rsidRDefault="00161324" w:rsidP="00913666">
            <w:pPr>
              <w:rPr>
                <w:rFonts w:ascii="Times New Roman" w:hAnsi="Times New Roman" w:cs="Times New Roman"/>
                <w:sz w:val="24"/>
                <w:szCs w:val="24"/>
              </w:rPr>
            </w:pPr>
            <w:r w:rsidRPr="00FD7A1E">
              <w:rPr>
                <w:rFonts w:ascii="Times New Roman" w:hAnsi="Times New Roman" w:cs="Times New Roman"/>
                <w:sz w:val="24"/>
                <w:szCs w:val="24"/>
              </w:rPr>
              <w:t>1-баптың 9-1) тармақшасы</w:t>
            </w:r>
          </w:p>
        </w:tc>
        <w:tc>
          <w:tcPr>
            <w:tcW w:w="3966" w:type="dxa"/>
            <w:shd w:val="clear" w:color="auto" w:fill="auto"/>
          </w:tcPr>
          <w:p w:rsidR="00161324" w:rsidRPr="00FD7A1E" w:rsidRDefault="00161324" w:rsidP="00913666">
            <w:pPr>
              <w:jc w:val="both"/>
              <w:rPr>
                <w:rFonts w:ascii="Times New Roman" w:hAnsi="Times New Roman" w:cs="Times New Roman"/>
                <w:b/>
                <w:sz w:val="24"/>
                <w:szCs w:val="24"/>
              </w:rPr>
            </w:pPr>
            <w:r w:rsidRPr="00FD7A1E">
              <w:rPr>
                <w:rFonts w:ascii="Times New Roman" w:hAnsi="Times New Roman" w:cs="Times New Roman"/>
                <w:b/>
                <w:sz w:val="24"/>
                <w:szCs w:val="24"/>
              </w:rPr>
              <w:t>1-бап. Осы Заңда пайдаланылатын негізгі ұғымдар</w:t>
            </w:r>
          </w:p>
          <w:p w:rsidR="00161324" w:rsidRPr="00FD7A1E" w:rsidRDefault="00161324" w:rsidP="00913666">
            <w:pPr>
              <w:jc w:val="both"/>
              <w:rPr>
                <w:rFonts w:ascii="Times New Roman" w:hAnsi="Times New Roman" w:cs="Times New Roman"/>
                <w:b/>
                <w:sz w:val="24"/>
                <w:szCs w:val="24"/>
              </w:rPr>
            </w:pPr>
          </w:p>
          <w:p w:rsidR="00161324" w:rsidRPr="00FD7A1E" w:rsidRDefault="00161324" w:rsidP="00913666">
            <w:pPr>
              <w:jc w:val="both"/>
              <w:rPr>
                <w:rFonts w:ascii="Times New Roman" w:hAnsi="Times New Roman" w:cs="Times New Roman"/>
                <w:sz w:val="24"/>
                <w:szCs w:val="24"/>
              </w:rPr>
            </w:pPr>
            <w:r w:rsidRPr="00FD7A1E">
              <w:rPr>
                <w:rFonts w:ascii="Times New Roman" w:hAnsi="Times New Roman" w:cs="Times New Roman"/>
                <w:sz w:val="24"/>
                <w:szCs w:val="24"/>
              </w:rPr>
              <w:t>Осы Заңда мынадай негізгі ұғымдар пайдаланылады:</w:t>
            </w:r>
          </w:p>
          <w:p w:rsidR="00161324" w:rsidRPr="00FD7A1E" w:rsidRDefault="00161324" w:rsidP="00913666">
            <w:pPr>
              <w:jc w:val="both"/>
              <w:rPr>
                <w:rFonts w:ascii="Times New Roman" w:hAnsi="Times New Roman" w:cs="Times New Roman"/>
                <w:sz w:val="24"/>
                <w:szCs w:val="24"/>
              </w:rPr>
            </w:pPr>
          </w:p>
          <w:p w:rsidR="00161324" w:rsidRPr="00FD7A1E" w:rsidRDefault="00161324" w:rsidP="00913666">
            <w:pPr>
              <w:jc w:val="both"/>
              <w:rPr>
                <w:rFonts w:ascii="Times New Roman" w:hAnsi="Times New Roman" w:cs="Times New Roman"/>
                <w:sz w:val="24"/>
                <w:szCs w:val="24"/>
              </w:rPr>
            </w:pPr>
            <w:r w:rsidRPr="00FD7A1E">
              <w:rPr>
                <w:rFonts w:ascii="Times New Roman" w:hAnsi="Times New Roman" w:cs="Times New Roman"/>
                <w:sz w:val="24"/>
                <w:szCs w:val="24"/>
              </w:rPr>
              <w:t>9-1) еңбек сіңірген жылдары – қызметкердің күнтізбелікпен де, жеңілдікпен де есептеп шығарылатын, əскери қызметте, арнаулы мемлекеттік жəне құқық қорғау органдарында, сондай-ақ Қазақстан Республикасының заңдарында көзделген өзге де жағдайларда болу ұзақтығы;</w:t>
            </w:r>
          </w:p>
        </w:tc>
        <w:tc>
          <w:tcPr>
            <w:tcW w:w="3970" w:type="dxa"/>
            <w:gridSpan w:val="2"/>
            <w:shd w:val="clear" w:color="auto" w:fill="auto"/>
          </w:tcPr>
          <w:p w:rsidR="00161324" w:rsidRPr="00FD7A1E" w:rsidRDefault="00161324" w:rsidP="00913666">
            <w:pPr>
              <w:jc w:val="both"/>
              <w:rPr>
                <w:rFonts w:ascii="Times New Roman" w:hAnsi="Times New Roman" w:cs="Times New Roman"/>
                <w:b/>
                <w:sz w:val="24"/>
                <w:szCs w:val="24"/>
              </w:rPr>
            </w:pPr>
            <w:r w:rsidRPr="00FD7A1E">
              <w:rPr>
                <w:rFonts w:ascii="Times New Roman" w:hAnsi="Times New Roman" w:cs="Times New Roman"/>
                <w:b/>
                <w:sz w:val="24"/>
                <w:szCs w:val="24"/>
              </w:rPr>
              <w:t>1-бап. Осы Заңда пайдаланылатын негізгі ұғымдар</w:t>
            </w:r>
          </w:p>
          <w:p w:rsidR="00161324" w:rsidRPr="00FD7A1E" w:rsidRDefault="00161324" w:rsidP="00913666">
            <w:pPr>
              <w:jc w:val="both"/>
              <w:rPr>
                <w:rFonts w:ascii="Times New Roman" w:hAnsi="Times New Roman" w:cs="Times New Roman"/>
                <w:b/>
                <w:sz w:val="24"/>
                <w:szCs w:val="24"/>
              </w:rPr>
            </w:pPr>
          </w:p>
          <w:p w:rsidR="00161324" w:rsidRPr="00FD7A1E" w:rsidRDefault="00161324" w:rsidP="00913666">
            <w:pPr>
              <w:jc w:val="both"/>
              <w:rPr>
                <w:rFonts w:ascii="Times New Roman" w:hAnsi="Times New Roman" w:cs="Times New Roman"/>
                <w:sz w:val="24"/>
                <w:szCs w:val="24"/>
              </w:rPr>
            </w:pPr>
            <w:r w:rsidRPr="00FD7A1E">
              <w:rPr>
                <w:rFonts w:ascii="Times New Roman" w:hAnsi="Times New Roman" w:cs="Times New Roman"/>
                <w:sz w:val="24"/>
                <w:szCs w:val="24"/>
              </w:rPr>
              <w:t>Осы Заңда мынадай негізгі ұғымдар пайдаланылады:</w:t>
            </w:r>
          </w:p>
          <w:p w:rsidR="00161324" w:rsidRPr="00FD7A1E" w:rsidRDefault="00161324" w:rsidP="00913666">
            <w:pPr>
              <w:jc w:val="both"/>
              <w:rPr>
                <w:rFonts w:ascii="Times New Roman" w:hAnsi="Times New Roman" w:cs="Times New Roman"/>
                <w:sz w:val="24"/>
                <w:szCs w:val="24"/>
              </w:rPr>
            </w:pPr>
          </w:p>
          <w:p w:rsidR="00161324" w:rsidRPr="00FD7A1E" w:rsidRDefault="00161324" w:rsidP="00913666">
            <w:pPr>
              <w:jc w:val="both"/>
              <w:rPr>
                <w:rFonts w:ascii="Times New Roman" w:hAnsi="Times New Roman" w:cs="Times New Roman"/>
                <w:sz w:val="24"/>
                <w:szCs w:val="24"/>
              </w:rPr>
            </w:pPr>
            <w:r w:rsidRPr="00FD7A1E">
              <w:rPr>
                <w:rFonts w:ascii="Times New Roman" w:hAnsi="Times New Roman" w:cs="Times New Roman"/>
                <w:sz w:val="24"/>
                <w:szCs w:val="24"/>
              </w:rPr>
              <w:t>9-1) еңбек сіңірген жылдары – қызметкердің күнтізбелікпен де, жеңілдікпен де есептеп шығарылатын, əскери қызметте, арнаулы мемлекеттік жəне құқық қорғау органдарында,</w:t>
            </w:r>
            <w:r w:rsidRPr="00FD7A1E">
              <w:rPr>
                <w:rFonts w:ascii="Times New Roman" w:hAnsi="Times New Roman" w:cs="Times New Roman"/>
                <w:sz w:val="24"/>
                <w:szCs w:val="24"/>
                <w:lang w:val="kk-KZ"/>
              </w:rPr>
              <w:t xml:space="preserve"> </w:t>
            </w:r>
            <w:r w:rsidRPr="00FD7A1E">
              <w:rPr>
                <w:rFonts w:ascii="Times New Roman" w:hAnsi="Times New Roman" w:cs="Times New Roman"/>
                <w:b/>
                <w:sz w:val="24"/>
                <w:szCs w:val="24"/>
                <w:lang w:val="kk-KZ"/>
              </w:rPr>
              <w:t xml:space="preserve">азаматтық қорғау </w:t>
            </w:r>
            <w:r w:rsidRPr="00FD7A1E">
              <w:rPr>
                <w:rFonts w:ascii="Times New Roman" w:hAnsi="Times New Roman" w:cs="Times New Roman"/>
                <w:b/>
                <w:sz w:val="24"/>
                <w:szCs w:val="24"/>
              </w:rPr>
              <w:t xml:space="preserve"> органдарында, </w:t>
            </w:r>
            <w:r w:rsidRPr="00FD7A1E">
              <w:rPr>
                <w:rFonts w:ascii="Times New Roman" w:hAnsi="Times New Roman" w:cs="Times New Roman"/>
                <w:sz w:val="24"/>
                <w:szCs w:val="24"/>
              </w:rPr>
              <w:t xml:space="preserve">сондай-ақ Қазақстан Республикасының </w:t>
            </w:r>
            <w:r w:rsidRPr="00FD7A1E">
              <w:rPr>
                <w:rFonts w:ascii="Times New Roman" w:hAnsi="Times New Roman" w:cs="Times New Roman"/>
                <w:sz w:val="24"/>
                <w:szCs w:val="24"/>
              </w:rPr>
              <w:lastRenderedPageBreak/>
              <w:t>заңдарында көзделген өзге де жағдайларда болу ұзақтығы;</w:t>
            </w:r>
          </w:p>
        </w:tc>
        <w:tc>
          <w:tcPr>
            <w:tcW w:w="5161" w:type="dxa"/>
            <w:shd w:val="clear" w:color="auto" w:fill="auto"/>
          </w:tcPr>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lastRenderedPageBreak/>
              <w:t>«Құқық қорғау қызметі туралы» Заңның кіріспесі Заңның Қазақстан Республикасының құқық қорғау қызметіне кіруге, оның өтуіне және тоқтатылуына байланысты қоғамдық қатынастарды реттейтінін көрсетеді.</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Заңның 3-бабына сәйкес азаматтық қорғау органдары құқық қорғау органдарына жатпайды, бұл ретте Заңның 84-бабына сәйкес аталған Заңның күші азаматтық қорғау органдарына және арнаулы атақтар берілген олардың қызметкерлеріне қолданылады.</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lastRenderedPageBreak/>
              <w:t>Заңның осы ережелері азаматтық қорғау органдарының құрылымында құқық қорғау қызметін өткеру көзделгенін көрсетеді.</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Алайда заңның аталған ережелері құқық қорғау органдарында қызмет өткеру мәселелері регламенттелетін заңнамалық актілердің кейбір нормаларында ескерілмеген.</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Мысалы «Қазақстан Республикасының арнаулы мемлекеттік органдары туралы», «Әскери қызмет және әскери қызметшілердің мәртебесі туралы» заңдарда көзделген «еңбек сіңірген жылдар» ұғымы азаматтың әскери қызметте, арнаулы мемлекеттік және құқық қорғау органдарында, фельдъегерлік қызметте болу ұзақтығын қамтиды.</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Өз кезегінде бұл тұжырымдама азаматтың азаматтық қорғау органдарында құқық қорғау қызметінде болу ұзақтығын көздемейді.</w:t>
            </w:r>
          </w:p>
          <w:p w:rsidR="00161324" w:rsidRPr="00FD7A1E" w:rsidRDefault="00161324" w:rsidP="00913666">
            <w:pPr>
              <w:jc w:val="both"/>
              <w:rPr>
                <w:rFonts w:ascii="Times New Roman" w:hAnsi="Times New Roman" w:cs="Times New Roman"/>
                <w:sz w:val="24"/>
                <w:szCs w:val="24"/>
                <w:lang w:val="kk-KZ"/>
              </w:rPr>
            </w:pPr>
            <w:r w:rsidRPr="00840486">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12) тармақшасы (2022 жылғы «7» қыркүйек)</w:t>
            </w:r>
          </w:p>
        </w:tc>
      </w:tr>
      <w:tr w:rsidR="00161324" w:rsidRPr="00462591" w:rsidTr="005767E0">
        <w:tc>
          <w:tcPr>
            <w:tcW w:w="816" w:type="dxa"/>
            <w:shd w:val="clear" w:color="auto" w:fill="auto"/>
          </w:tcPr>
          <w:p w:rsidR="00161324" w:rsidRPr="00FD7A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D7A1E" w:rsidRDefault="00161324" w:rsidP="00913666">
            <w:pPr>
              <w:rPr>
                <w:rFonts w:ascii="Times New Roman" w:hAnsi="Times New Roman" w:cs="Times New Roman"/>
                <w:sz w:val="24"/>
                <w:szCs w:val="24"/>
                <w:lang w:val="kk-KZ"/>
              </w:rPr>
            </w:pPr>
            <w:r w:rsidRPr="00FD7A1E">
              <w:rPr>
                <w:rFonts w:ascii="Times New Roman" w:hAnsi="Times New Roman" w:cs="Times New Roman"/>
                <w:sz w:val="24"/>
                <w:szCs w:val="24"/>
                <w:lang w:val="kk-KZ"/>
              </w:rPr>
              <w:t xml:space="preserve">27-баптың 9-тармағының </w:t>
            </w:r>
            <w:r w:rsidRPr="00FD7A1E">
              <w:rPr>
                <w:rFonts w:ascii="Times New Roman" w:hAnsi="Times New Roman" w:cs="Times New Roman"/>
                <w:sz w:val="24"/>
                <w:szCs w:val="24"/>
                <w:lang w:val="kk-KZ"/>
              </w:rPr>
              <w:lastRenderedPageBreak/>
              <w:t>екінші абзацы</w:t>
            </w:r>
          </w:p>
        </w:tc>
        <w:tc>
          <w:tcPr>
            <w:tcW w:w="3966" w:type="dxa"/>
            <w:shd w:val="clear" w:color="auto" w:fill="auto"/>
          </w:tcPr>
          <w:p w:rsidR="00161324" w:rsidRPr="00FD7A1E" w:rsidRDefault="00161324" w:rsidP="00913666">
            <w:pPr>
              <w:jc w:val="both"/>
              <w:rPr>
                <w:rFonts w:ascii="Times New Roman" w:hAnsi="Times New Roman" w:cs="Times New Roman"/>
                <w:b/>
                <w:sz w:val="24"/>
                <w:szCs w:val="24"/>
                <w:lang w:val="kk-KZ"/>
              </w:rPr>
            </w:pPr>
            <w:r w:rsidRPr="00FD7A1E">
              <w:rPr>
                <w:rFonts w:ascii="Times New Roman" w:hAnsi="Times New Roman" w:cs="Times New Roman"/>
                <w:b/>
                <w:sz w:val="24"/>
                <w:szCs w:val="24"/>
                <w:lang w:val="kk-KZ"/>
              </w:rPr>
              <w:lastRenderedPageBreak/>
              <w:t>27-бап. Арнаулы атақтарды беру тәртібі</w:t>
            </w: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w:t>
            </w: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9.</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lastRenderedPageBreak/>
              <w:t>Бұрын арнаулы мемлекеттік немесе құқық қорғау органдарында қызмет өткерген, запастан қабылданған не басқа арнаулы мемлекеттік органдардан ауыстыру тәртібімен қабылданған және арнаулы атағы, сыныптық шені немесе біліктілік сыныбы бар адамдарға оларды қызметкер лауазымына тағайындау кезінде қайта аттестаттау тәртібімен арнаулы атақ беріледі. Қайта аттестаттауды өткізу және арнаулы атақ беру тәртібін арнаулы мемлекеттік органның бірінші басшысы айқындайды.</w:t>
            </w:r>
          </w:p>
        </w:tc>
        <w:tc>
          <w:tcPr>
            <w:tcW w:w="3970" w:type="dxa"/>
            <w:gridSpan w:val="2"/>
            <w:shd w:val="clear" w:color="auto" w:fill="auto"/>
          </w:tcPr>
          <w:p w:rsidR="00161324" w:rsidRPr="00FD7A1E" w:rsidRDefault="00161324" w:rsidP="00913666">
            <w:pPr>
              <w:jc w:val="both"/>
              <w:rPr>
                <w:rFonts w:ascii="Times New Roman" w:hAnsi="Times New Roman" w:cs="Times New Roman"/>
                <w:b/>
                <w:sz w:val="24"/>
                <w:szCs w:val="24"/>
                <w:lang w:val="kk-KZ"/>
              </w:rPr>
            </w:pPr>
            <w:r w:rsidRPr="00FD7A1E">
              <w:rPr>
                <w:rFonts w:ascii="Times New Roman" w:hAnsi="Times New Roman" w:cs="Times New Roman"/>
                <w:b/>
                <w:sz w:val="24"/>
                <w:szCs w:val="24"/>
                <w:lang w:val="kk-KZ"/>
              </w:rPr>
              <w:lastRenderedPageBreak/>
              <w:t>27-бап. Арнаулы атақтарды беру тәртібі</w:t>
            </w: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w:t>
            </w: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9.</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lastRenderedPageBreak/>
              <w:t xml:space="preserve">Бұрын арнаулы мемлекеттік немесе құқық қорғау органдарында, </w:t>
            </w:r>
            <w:r w:rsidRPr="00FD7A1E">
              <w:rPr>
                <w:rFonts w:ascii="Times New Roman" w:hAnsi="Times New Roman" w:cs="Times New Roman"/>
                <w:b/>
                <w:sz w:val="24"/>
                <w:szCs w:val="24"/>
                <w:lang w:val="kk-KZ"/>
              </w:rPr>
              <w:t>азаматтық қорғау органдарында,</w:t>
            </w:r>
            <w:r w:rsidRPr="00FD7A1E">
              <w:rPr>
                <w:rFonts w:ascii="Times New Roman" w:hAnsi="Times New Roman" w:cs="Times New Roman"/>
                <w:sz w:val="24"/>
                <w:szCs w:val="24"/>
                <w:lang w:val="kk-KZ"/>
              </w:rPr>
              <w:t xml:space="preserve"> қызмет өткерген, запастан қабылданған не басқа арнаулы мемлекеттік органдардан ауыстыру тәртібімен қабылданған және арнаулы атағы, сыныптық шені немесе біліктілік сыныбы бар адамдарға оларды қызметкер лауазымына тағайындау кезінде қайта аттестаттау тәртібімен арнаулы атақ беріледі. Қайта аттестаттауды өткізу және арнаулы атақ беру тәртібін арнаулы мемлекеттік органның бірінші басшысы айқындайды.</w:t>
            </w:r>
          </w:p>
          <w:p w:rsidR="00161324" w:rsidRPr="00FD7A1E" w:rsidRDefault="00161324" w:rsidP="00913666">
            <w:pPr>
              <w:jc w:val="both"/>
              <w:rPr>
                <w:rFonts w:ascii="Times New Roman" w:hAnsi="Times New Roman" w:cs="Times New Roman"/>
                <w:sz w:val="24"/>
                <w:szCs w:val="24"/>
                <w:lang w:val="kk-KZ"/>
              </w:rPr>
            </w:pPr>
          </w:p>
        </w:tc>
        <w:tc>
          <w:tcPr>
            <w:tcW w:w="5161" w:type="dxa"/>
            <w:shd w:val="clear" w:color="auto" w:fill="auto"/>
          </w:tcPr>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lastRenderedPageBreak/>
              <w:t>«Құқық қорғау қызметі туралы» Заңның 22-бабы 3-тармағының 8) тармақшасына сәйкес азаматтық қорғау органдарының қызметкерлеріне «азаматтық қорғау" арнаулы атағы беріледі.</w:t>
            </w:r>
          </w:p>
          <w:p w:rsidR="00161324" w:rsidRPr="00FD7A1E" w:rsidRDefault="00161324" w:rsidP="00913666">
            <w:pPr>
              <w:jc w:val="both"/>
              <w:rPr>
                <w:rFonts w:ascii="Times New Roman" w:hAnsi="Times New Roman" w:cs="Times New Roman"/>
                <w:sz w:val="24"/>
                <w:szCs w:val="24"/>
                <w:lang w:val="kk-KZ"/>
              </w:rPr>
            </w:pPr>
          </w:p>
          <w:p w:rsidR="00161324"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lastRenderedPageBreak/>
              <w:t>Осыған байланысты бұл норма қызметкерлердің арнаулы атағын сақтау мақсатында, олар басқа күштік органдарға қызметке кірген жағдайда ұсынылады .</w:t>
            </w:r>
          </w:p>
          <w:p w:rsidR="00161324" w:rsidRPr="00FD7A1E" w:rsidRDefault="00161324" w:rsidP="00913666">
            <w:pPr>
              <w:jc w:val="both"/>
              <w:rPr>
                <w:rFonts w:ascii="Times New Roman" w:hAnsi="Times New Roman" w:cs="Times New Roman"/>
                <w:sz w:val="24"/>
                <w:szCs w:val="24"/>
                <w:lang w:val="kk-KZ"/>
              </w:rPr>
            </w:pPr>
            <w:r w:rsidRPr="00840486">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12) тармақшасы (2022 жылғы «7» қыркүйек)</w:t>
            </w:r>
          </w:p>
        </w:tc>
      </w:tr>
      <w:tr w:rsidR="00161324" w:rsidRPr="00462591" w:rsidTr="005767E0">
        <w:tc>
          <w:tcPr>
            <w:tcW w:w="816" w:type="dxa"/>
            <w:shd w:val="clear" w:color="auto" w:fill="auto"/>
          </w:tcPr>
          <w:p w:rsidR="00161324" w:rsidRPr="00FD7A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D7A1E" w:rsidRDefault="00161324" w:rsidP="00913666">
            <w:pPr>
              <w:rPr>
                <w:rFonts w:ascii="Times New Roman" w:hAnsi="Times New Roman" w:cs="Times New Roman"/>
                <w:sz w:val="24"/>
                <w:szCs w:val="24"/>
                <w:lang w:val="kk-KZ"/>
              </w:rPr>
            </w:pPr>
            <w:r w:rsidRPr="00FD7A1E">
              <w:rPr>
                <w:rFonts w:ascii="Times New Roman" w:hAnsi="Times New Roman" w:cs="Times New Roman"/>
                <w:sz w:val="24"/>
                <w:szCs w:val="24"/>
                <w:lang w:val="kk-KZ"/>
              </w:rPr>
              <w:t>79-баптың 1-тармағының 2) тармақшасының екінші абзацы</w:t>
            </w:r>
          </w:p>
        </w:tc>
        <w:tc>
          <w:tcPr>
            <w:tcW w:w="3966" w:type="dxa"/>
            <w:shd w:val="clear" w:color="auto" w:fill="auto"/>
          </w:tcPr>
          <w:p w:rsidR="00161324" w:rsidRPr="00FD7A1E" w:rsidRDefault="00161324" w:rsidP="00913666">
            <w:pPr>
              <w:jc w:val="both"/>
              <w:rPr>
                <w:rFonts w:ascii="Times New Roman" w:hAnsi="Times New Roman" w:cs="Times New Roman"/>
                <w:b/>
                <w:sz w:val="24"/>
                <w:szCs w:val="24"/>
                <w:lang w:val="kk-KZ"/>
              </w:rPr>
            </w:pPr>
            <w:r w:rsidRPr="00FD7A1E">
              <w:rPr>
                <w:rFonts w:ascii="Times New Roman" w:hAnsi="Times New Roman" w:cs="Times New Roman"/>
                <w:b/>
                <w:sz w:val="24"/>
                <w:szCs w:val="24"/>
                <w:lang w:val="kk-KZ"/>
              </w:rPr>
              <w:t>79-бап. Арнаулы мемлекеттік органдардағы қызметтен шығарылған қызметкерлерді әлеуметтік қорғау</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1. Қызметкерлерге (курсанттардан, тыңдаушылардан басқа) арнаулы мемлекеттік органдардағы қызметтен:</w:t>
            </w: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w:t>
            </w: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w:t>
            </w: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 xml:space="preserve">Осы Заңның 49-бабы 1-тармағының 6), 10, 12-1) және 13) тармағында көзделген жағдайлар бойынша </w:t>
            </w:r>
            <w:r w:rsidRPr="00FD7A1E">
              <w:rPr>
                <w:rFonts w:ascii="Times New Roman" w:hAnsi="Times New Roman" w:cs="Times New Roman"/>
                <w:sz w:val="24"/>
                <w:szCs w:val="24"/>
                <w:lang w:val="kk-KZ"/>
              </w:rPr>
              <w:lastRenderedPageBreak/>
              <w:t>қызметтен шығарылған қызметкерлерге біржолғы жәрдемақы төленбейді. Сондай-ақ әскери қызметке, құқық қорғау немесе басқа арнаулы мемлекеттік органдарға қызметке ауысуына байланысты қызметтен шығарылған қызметкерлерге біржолғы жәрдемақы төленбейді.</w:t>
            </w:r>
          </w:p>
        </w:tc>
        <w:tc>
          <w:tcPr>
            <w:tcW w:w="3970" w:type="dxa"/>
            <w:gridSpan w:val="2"/>
            <w:shd w:val="clear" w:color="auto" w:fill="auto"/>
          </w:tcPr>
          <w:p w:rsidR="00161324" w:rsidRPr="00FD7A1E" w:rsidRDefault="00161324" w:rsidP="00913666">
            <w:pPr>
              <w:jc w:val="both"/>
              <w:rPr>
                <w:rFonts w:ascii="Times New Roman" w:hAnsi="Times New Roman" w:cs="Times New Roman"/>
                <w:b/>
                <w:sz w:val="24"/>
                <w:szCs w:val="24"/>
                <w:lang w:val="kk-KZ"/>
              </w:rPr>
            </w:pPr>
            <w:r w:rsidRPr="00FD7A1E">
              <w:rPr>
                <w:rFonts w:ascii="Times New Roman" w:hAnsi="Times New Roman" w:cs="Times New Roman"/>
                <w:b/>
                <w:sz w:val="24"/>
                <w:szCs w:val="24"/>
                <w:lang w:val="kk-KZ"/>
              </w:rPr>
              <w:lastRenderedPageBreak/>
              <w:t>79-бап. Арнаулы мемлекеттік органдардағы қызметтен шығарылған қызметкерлерді әлеуметтік қорғау</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1. Қызметкерлерге (курсанттардан, тыңдаушылардан басқа) арнаулы мемлекеттік органдардағы қызметтен:</w:t>
            </w: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w:t>
            </w: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w:t>
            </w:r>
          </w:p>
          <w:p w:rsidR="00161324" w:rsidRPr="00FD7A1E" w:rsidRDefault="00161324" w:rsidP="00913666">
            <w:pPr>
              <w:jc w:val="both"/>
              <w:rPr>
                <w:rFonts w:ascii="Times New Roman" w:hAnsi="Times New Roman" w:cs="Times New Roman"/>
                <w:b/>
                <w:sz w:val="24"/>
                <w:szCs w:val="24"/>
                <w:lang w:val="kk-KZ"/>
              </w:rPr>
            </w:pPr>
            <w:r w:rsidRPr="00FD7A1E">
              <w:rPr>
                <w:rFonts w:ascii="Times New Roman" w:hAnsi="Times New Roman" w:cs="Times New Roman"/>
                <w:sz w:val="24"/>
                <w:szCs w:val="24"/>
                <w:lang w:val="kk-KZ"/>
              </w:rPr>
              <w:t xml:space="preserve">Осы Заңның 49-бабы 1-тармағының 6), 10, 12-1) және 13) тармағында көзделген жағдайлар бойынша </w:t>
            </w:r>
            <w:r w:rsidRPr="00FD7A1E">
              <w:rPr>
                <w:rFonts w:ascii="Times New Roman" w:hAnsi="Times New Roman" w:cs="Times New Roman"/>
                <w:sz w:val="24"/>
                <w:szCs w:val="24"/>
                <w:lang w:val="kk-KZ"/>
              </w:rPr>
              <w:lastRenderedPageBreak/>
              <w:t xml:space="preserve">қызметтен шығарылған қызметкерлерге біржолғы жәрдемақы төленбейді. Сондай-ақ әскери қызметке, құқық қорғау немесе басқа арнаулы мемлекеттік органдарға, </w:t>
            </w:r>
            <w:r w:rsidRPr="00FD7A1E">
              <w:rPr>
                <w:rFonts w:ascii="Times New Roman" w:hAnsi="Times New Roman" w:cs="Times New Roman"/>
                <w:b/>
                <w:sz w:val="24"/>
                <w:szCs w:val="24"/>
                <w:lang w:val="kk-KZ"/>
              </w:rPr>
              <w:t xml:space="preserve">азаматтық қорғау  органдарға </w:t>
            </w:r>
            <w:r w:rsidRPr="00FD7A1E">
              <w:rPr>
                <w:rFonts w:ascii="Times New Roman" w:hAnsi="Times New Roman" w:cs="Times New Roman"/>
                <w:sz w:val="24"/>
                <w:szCs w:val="24"/>
                <w:lang w:val="kk-KZ"/>
              </w:rPr>
              <w:t>қызметке ауысуына байланысты қызметтен шығарылған қызметкерлерге біржолғы жәрдемақы төленбейді.</w:t>
            </w:r>
          </w:p>
        </w:tc>
        <w:tc>
          <w:tcPr>
            <w:tcW w:w="5161" w:type="dxa"/>
            <w:shd w:val="clear" w:color="auto" w:fill="auto"/>
          </w:tcPr>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lastRenderedPageBreak/>
              <w:t xml:space="preserve"> «Құқық қорғау қызметі туралы» Заңның кіріспесі Заңның Қазақстан Республикасының құқық қорғау қызметіне кіруге, оның өтуіне және тоқтатылуына байланысты қоғамдық қатынастарды реттейтінін көрсетеді.</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Заңның 3-бабына сәйкес азаматтық қорғау органдары құқық қорғау органдарына жатпайды, бұл ретте Заңның 84-бабына сәйкес аталған Заңның күші азаматтық қорғау органдарына және арнаулы атақтар берілген олардың қызметкерлеріне қолданылады.</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lastRenderedPageBreak/>
              <w:t>Заңның осы ережелері азаматтық қорғау органдарының құрылымында құқық қорғау қызметін өткеру көзделгенін көрсетеді.</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Алайда, заңның аталған ережелері құқық қорғау органдарында қызмет өткеру мәселелері регламенттелетін заңнамалық актілердің кейбір нормаларында ескерілмеген.</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Мысалы, «Қазақстан Республикасының арнаулы мемлекеттік органдары туралы», «Әскери қызмет және әскери қызметшілердің мәртебесі туралы» заңдарда көзделген «еңбек сіңірген жылдар» ұғымы азаматтың әскери қызметте, арнаулы мемлекеттік және құқық қорғау органдарында, фельдъегерлік қызметте болу ұзақтығын қамтиды.</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Өз кезегінде, бұл тұжырымдама азаматтың азаматтық қорғау органдарында құқық қорғау қызметінде болу ұзақтығын көздемейді.</w:t>
            </w:r>
          </w:p>
          <w:p w:rsidR="00161324" w:rsidRPr="00FD7A1E" w:rsidRDefault="00161324" w:rsidP="00913666">
            <w:pPr>
              <w:jc w:val="both"/>
              <w:rPr>
                <w:rFonts w:ascii="Times New Roman" w:hAnsi="Times New Roman" w:cs="Times New Roman"/>
                <w:sz w:val="24"/>
                <w:szCs w:val="24"/>
                <w:lang w:val="kk-KZ"/>
              </w:rPr>
            </w:pPr>
            <w:r w:rsidRPr="00840486">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12) тармақшасы (2022 жылғы «7» қыркүйек)</w:t>
            </w:r>
          </w:p>
        </w:tc>
      </w:tr>
      <w:tr w:rsidR="00161324" w:rsidRPr="00C802CB" w:rsidTr="005767E0">
        <w:tc>
          <w:tcPr>
            <w:tcW w:w="15077" w:type="dxa"/>
            <w:gridSpan w:val="6"/>
            <w:shd w:val="clear" w:color="auto" w:fill="auto"/>
          </w:tcPr>
          <w:p w:rsidR="00161324" w:rsidRPr="00FD7A1E" w:rsidRDefault="00161324" w:rsidP="00913666">
            <w:pPr>
              <w:ind w:firstLine="598"/>
              <w:jc w:val="center"/>
              <w:rPr>
                <w:rFonts w:ascii="Times New Roman" w:hAnsi="Times New Roman" w:cs="Times New Roman"/>
                <w:b/>
                <w:sz w:val="24"/>
                <w:szCs w:val="24"/>
                <w:lang w:val="kk-KZ"/>
              </w:rPr>
            </w:pPr>
          </w:p>
          <w:p w:rsidR="00161324" w:rsidRPr="00FD7A1E" w:rsidRDefault="00161324" w:rsidP="00913666">
            <w:pPr>
              <w:ind w:firstLine="598"/>
              <w:jc w:val="center"/>
              <w:rPr>
                <w:rFonts w:ascii="Times New Roman" w:hAnsi="Times New Roman" w:cs="Times New Roman"/>
                <w:b/>
                <w:sz w:val="24"/>
                <w:szCs w:val="24"/>
                <w:lang w:val="kk-KZ"/>
              </w:rPr>
            </w:pPr>
            <w:r w:rsidRPr="00FD7A1E">
              <w:rPr>
                <w:rFonts w:ascii="Times New Roman" w:hAnsi="Times New Roman" w:cs="Times New Roman"/>
                <w:b/>
                <w:sz w:val="24"/>
                <w:szCs w:val="24"/>
                <w:lang w:val="kk-KZ"/>
              </w:rPr>
              <w:t>1</w:t>
            </w:r>
            <w:r w:rsidR="00186A75">
              <w:rPr>
                <w:rFonts w:ascii="Times New Roman" w:hAnsi="Times New Roman" w:cs="Times New Roman"/>
                <w:b/>
                <w:sz w:val="24"/>
                <w:szCs w:val="24"/>
                <w:lang w:val="kk-KZ"/>
              </w:rPr>
              <w:t>6</w:t>
            </w:r>
            <w:r w:rsidRPr="00FD7A1E">
              <w:rPr>
                <w:rFonts w:ascii="Times New Roman" w:hAnsi="Times New Roman" w:cs="Times New Roman"/>
                <w:b/>
                <w:sz w:val="24"/>
                <w:szCs w:val="24"/>
                <w:lang w:val="kk-KZ"/>
              </w:rPr>
              <w:t>. «Әскери қызмет және әскери қызметшілердің мәртебесі туралы»</w:t>
            </w:r>
          </w:p>
          <w:p w:rsidR="00161324" w:rsidRPr="00FD7A1E" w:rsidRDefault="00161324" w:rsidP="00913666">
            <w:pPr>
              <w:ind w:firstLine="598"/>
              <w:jc w:val="center"/>
              <w:rPr>
                <w:rFonts w:ascii="Times New Roman" w:hAnsi="Times New Roman" w:cs="Times New Roman"/>
                <w:b/>
                <w:sz w:val="24"/>
                <w:szCs w:val="24"/>
                <w:lang w:val="kk-KZ"/>
              </w:rPr>
            </w:pPr>
            <w:r w:rsidRPr="00FD7A1E">
              <w:rPr>
                <w:rFonts w:ascii="Times New Roman" w:hAnsi="Times New Roman" w:cs="Times New Roman"/>
                <w:b/>
                <w:sz w:val="24"/>
                <w:szCs w:val="24"/>
                <w:lang w:val="kk-KZ"/>
              </w:rPr>
              <w:t xml:space="preserve">2012 жылғы 16 ақпандағы Қазақстан Республикасының Заңы </w:t>
            </w:r>
          </w:p>
          <w:p w:rsidR="00161324" w:rsidRPr="00FD7A1E" w:rsidRDefault="00161324" w:rsidP="00913666">
            <w:pPr>
              <w:ind w:firstLine="598"/>
              <w:jc w:val="center"/>
              <w:rPr>
                <w:rFonts w:ascii="Times New Roman" w:hAnsi="Times New Roman" w:cs="Times New Roman"/>
                <w:b/>
                <w:sz w:val="24"/>
                <w:szCs w:val="24"/>
                <w:lang w:val="kk-KZ"/>
              </w:rPr>
            </w:pPr>
          </w:p>
        </w:tc>
      </w:tr>
      <w:tr w:rsidR="00161324" w:rsidRPr="00462591" w:rsidTr="005767E0">
        <w:tc>
          <w:tcPr>
            <w:tcW w:w="816" w:type="dxa"/>
            <w:shd w:val="clear" w:color="auto" w:fill="auto"/>
          </w:tcPr>
          <w:p w:rsidR="00161324" w:rsidRPr="00FD7A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D7A1E" w:rsidRDefault="00161324" w:rsidP="00913666">
            <w:pPr>
              <w:rPr>
                <w:rFonts w:ascii="Times New Roman" w:hAnsi="Times New Roman" w:cs="Times New Roman"/>
                <w:sz w:val="24"/>
                <w:szCs w:val="24"/>
              </w:rPr>
            </w:pPr>
            <w:r w:rsidRPr="00FD7A1E">
              <w:rPr>
                <w:rFonts w:ascii="Times New Roman" w:hAnsi="Times New Roman" w:cs="Times New Roman"/>
                <w:sz w:val="24"/>
                <w:szCs w:val="24"/>
              </w:rPr>
              <w:t xml:space="preserve">1-баптың </w:t>
            </w:r>
            <w:r w:rsidRPr="00FD7A1E">
              <w:rPr>
                <w:rFonts w:ascii="Times New Roman" w:hAnsi="Times New Roman" w:cs="Times New Roman"/>
                <w:sz w:val="24"/>
                <w:szCs w:val="24"/>
              </w:rPr>
              <w:lastRenderedPageBreak/>
              <w:t>29) тармақшасы</w:t>
            </w:r>
          </w:p>
        </w:tc>
        <w:tc>
          <w:tcPr>
            <w:tcW w:w="3966" w:type="dxa"/>
            <w:shd w:val="clear" w:color="auto" w:fill="auto"/>
          </w:tcPr>
          <w:p w:rsidR="00161324" w:rsidRPr="00FD7A1E" w:rsidRDefault="00161324" w:rsidP="00913666">
            <w:pPr>
              <w:jc w:val="both"/>
              <w:rPr>
                <w:rFonts w:ascii="Times New Roman" w:hAnsi="Times New Roman" w:cs="Times New Roman"/>
                <w:b/>
                <w:sz w:val="24"/>
                <w:szCs w:val="24"/>
              </w:rPr>
            </w:pPr>
            <w:r w:rsidRPr="00FD7A1E">
              <w:rPr>
                <w:rFonts w:ascii="Times New Roman" w:hAnsi="Times New Roman" w:cs="Times New Roman"/>
                <w:b/>
                <w:sz w:val="24"/>
                <w:szCs w:val="24"/>
              </w:rPr>
              <w:lastRenderedPageBreak/>
              <w:t>1-бап. Осы Заңда пайдаланылатын негізгі ұғымдар</w:t>
            </w:r>
          </w:p>
          <w:p w:rsidR="00161324" w:rsidRPr="00FD7A1E" w:rsidRDefault="00161324" w:rsidP="00913666">
            <w:pPr>
              <w:jc w:val="both"/>
              <w:rPr>
                <w:rFonts w:ascii="Times New Roman" w:hAnsi="Times New Roman" w:cs="Times New Roman"/>
                <w:sz w:val="24"/>
                <w:szCs w:val="24"/>
              </w:rPr>
            </w:pPr>
          </w:p>
          <w:p w:rsidR="00161324" w:rsidRPr="00FD7A1E" w:rsidRDefault="00161324" w:rsidP="00913666">
            <w:pPr>
              <w:jc w:val="both"/>
              <w:rPr>
                <w:rFonts w:ascii="Times New Roman" w:hAnsi="Times New Roman" w:cs="Times New Roman"/>
                <w:sz w:val="24"/>
                <w:szCs w:val="24"/>
              </w:rPr>
            </w:pPr>
            <w:r w:rsidRPr="00FD7A1E">
              <w:rPr>
                <w:rFonts w:ascii="Times New Roman" w:hAnsi="Times New Roman" w:cs="Times New Roman"/>
                <w:sz w:val="24"/>
                <w:szCs w:val="24"/>
              </w:rPr>
              <w:t>Осы Заңда мынадай негізгі ұғымдар пайдаланылады:</w:t>
            </w:r>
          </w:p>
          <w:p w:rsidR="00161324" w:rsidRPr="00FD7A1E" w:rsidRDefault="00161324" w:rsidP="00913666">
            <w:pPr>
              <w:jc w:val="both"/>
              <w:rPr>
                <w:rFonts w:ascii="Times New Roman" w:hAnsi="Times New Roman" w:cs="Times New Roman"/>
                <w:sz w:val="24"/>
                <w:szCs w:val="24"/>
              </w:rPr>
            </w:pPr>
          </w:p>
          <w:p w:rsidR="00161324" w:rsidRPr="00FD7A1E" w:rsidRDefault="00161324" w:rsidP="00913666">
            <w:pPr>
              <w:jc w:val="both"/>
              <w:rPr>
                <w:rFonts w:ascii="Times New Roman" w:hAnsi="Times New Roman" w:cs="Times New Roman"/>
                <w:sz w:val="24"/>
                <w:szCs w:val="24"/>
              </w:rPr>
            </w:pPr>
            <w:r w:rsidRPr="00FD7A1E">
              <w:rPr>
                <w:rFonts w:ascii="Times New Roman" w:hAnsi="Times New Roman" w:cs="Times New Roman"/>
                <w:sz w:val="24"/>
                <w:szCs w:val="24"/>
              </w:rPr>
              <w:t>29) еңбек сіңірген жылдары – азаматтың əскери қызметте, арнаулы мемлекеттік жəне құқық қорғау органдарындағы қызметте, фельдъегерлік қызметте, сондай-ақ Қазақстан Республикасының заңдарында көзделген өзге де жағдайларда қызметте болуының күнтізбелікпен де, жеңілдікпен де есептеп шығарылатын ұзақтығы;</w:t>
            </w:r>
          </w:p>
        </w:tc>
        <w:tc>
          <w:tcPr>
            <w:tcW w:w="3970" w:type="dxa"/>
            <w:gridSpan w:val="2"/>
            <w:shd w:val="clear" w:color="auto" w:fill="auto"/>
          </w:tcPr>
          <w:p w:rsidR="00161324" w:rsidRPr="00FD7A1E" w:rsidRDefault="00161324" w:rsidP="00913666">
            <w:pPr>
              <w:jc w:val="both"/>
              <w:rPr>
                <w:rFonts w:ascii="Times New Roman" w:hAnsi="Times New Roman" w:cs="Times New Roman"/>
                <w:b/>
                <w:sz w:val="24"/>
                <w:szCs w:val="24"/>
              </w:rPr>
            </w:pPr>
            <w:r w:rsidRPr="00FD7A1E">
              <w:rPr>
                <w:rFonts w:ascii="Times New Roman" w:hAnsi="Times New Roman" w:cs="Times New Roman"/>
                <w:b/>
                <w:sz w:val="24"/>
                <w:szCs w:val="24"/>
              </w:rPr>
              <w:lastRenderedPageBreak/>
              <w:t>1-бап. Осы Заңда пайдаланылатын негізгі ұғымдар</w:t>
            </w:r>
          </w:p>
          <w:p w:rsidR="00161324" w:rsidRPr="00FD7A1E" w:rsidRDefault="00161324" w:rsidP="00913666">
            <w:pPr>
              <w:jc w:val="both"/>
              <w:rPr>
                <w:rFonts w:ascii="Times New Roman" w:hAnsi="Times New Roman" w:cs="Times New Roman"/>
                <w:sz w:val="24"/>
                <w:szCs w:val="24"/>
              </w:rPr>
            </w:pPr>
          </w:p>
          <w:p w:rsidR="00161324" w:rsidRPr="00FD7A1E" w:rsidRDefault="00161324" w:rsidP="00913666">
            <w:pPr>
              <w:jc w:val="both"/>
              <w:rPr>
                <w:rFonts w:ascii="Times New Roman" w:hAnsi="Times New Roman" w:cs="Times New Roman"/>
                <w:sz w:val="24"/>
                <w:szCs w:val="24"/>
              </w:rPr>
            </w:pPr>
            <w:r w:rsidRPr="00FD7A1E">
              <w:rPr>
                <w:rFonts w:ascii="Times New Roman" w:hAnsi="Times New Roman" w:cs="Times New Roman"/>
                <w:sz w:val="24"/>
                <w:szCs w:val="24"/>
              </w:rPr>
              <w:t>Осы Заңда мынадай негізгі ұғымдар пайдаланылады:</w:t>
            </w:r>
          </w:p>
          <w:p w:rsidR="00161324" w:rsidRPr="00FD7A1E" w:rsidRDefault="00161324" w:rsidP="00913666">
            <w:pPr>
              <w:jc w:val="both"/>
              <w:rPr>
                <w:rFonts w:ascii="Times New Roman" w:hAnsi="Times New Roman" w:cs="Times New Roman"/>
                <w:sz w:val="24"/>
                <w:szCs w:val="24"/>
              </w:rPr>
            </w:pPr>
          </w:p>
          <w:p w:rsidR="00161324" w:rsidRPr="00FD7A1E" w:rsidRDefault="00161324" w:rsidP="00913666">
            <w:pPr>
              <w:jc w:val="both"/>
              <w:rPr>
                <w:rFonts w:ascii="Times New Roman" w:hAnsi="Times New Roman" w:cs="Times New Roman"/>
                <w:sz w:val="24"/>
                <w:szCs w:val="24"/>
              </w:rPr>
            </w:pPr>
            <w:r w:rsidRPr="00FD7A1E">
              <w:rPr>
                <w:rFonts w:ascii="Times New Roman" w:hAnsi="Times New Roman" w:cs="Times New Roman"/>
                <w:sz w:val="24"/>
                <w:szCs w:val="24"/>
              </w:rPr>
              <w:t>29) еңбек сіңірген жылдары – азаматтың əскери қызметте, арнаулы мемлекеттік жəне құқық қорғау органдарындағы</w:t>
            </w:r>
            <w:r w:rsidRPr="00FD7A1E">
              <w:rPr>
                <w:rFonts w:ascii="Times New Roman" w:hAnsi="Times New Roman" w:cs="Times New Roman"/>
                <w:sz w:val="24"/>
                <w:szCs w:val="24"/>
                <w:lang w:val="kk-KZ"/>
              </w:rPr>
              <w:t xml:space="preserve">, </w:t>
            </w:r>
            <w:r w:rsidRPr="00FD7A1E">
              <w:rPr>
                <w:rFonts w:ascii="Times New Roman" w:hAnsi="Times New Roman" w:cs="Times New Roman"/>
                <w:b/>
                <w:sz w:val="24"/>
                <w:szCs w:val="24"/>
                <w:lang w:val="kk-KZ"/>
              </w:rPr>
              <w:t>азаматтық қорғау</w:t>
            </w:r>
            <w:r w:rsidRPr="00FD7A1E">
              <w:rPr>
                <w:rFonts w:ascii="Times New Roman" w:hAnsi="Times New Roman" w:cs="Times New Roman"/>
                <w:b/>
                <w:sz w:val="24"/>
                <w:szCs w:val="24"/>
              </w:rPr>
              <w:t xml:space="preserve"> органдарындағы</w:t>
            </w:r>
            <w:r w:rsidRPr="00FD7A1E">
              <w:rPr>
                <w:rFonts w:ascii="Times New Roman" w:hAnsi="Times New Roman" w:cs="Times New Roman"/>
                <w:b/>
                <w:sz w:val="24"/>
                <w:szCs w:val="24"/>
                <w:lang w:val="kk-KZ"/>
              </w:rPr>
              <w:t>,</w:t>
            </w:r>
            <w:r w:rsidRPr="00FD7A1E">
              <w:rPr>
                <w:rFonts w:ascii="Times New Roman" w:hAnsi="Times New Roman" w:cs="Times New Roman"/>
                <w:sz w:val="24"/>
                <w:szCs w:val="24"/>
                <w:lang w:val="kk-KZ"/>
              </w:rPr>
              <w:t xml:space="preserve"> </w:t>
            </w:r>
            <w:r w:rsidRPr="00FD7A1E">
              <w:rPr>
                <w:rFonts w:ascii="Times New Roman" w:hAnsi="Times New Roman" w:cs="Times New Roman"/>
                <w:sz w:val="24"/>
                <w:szCs w:val="24"/>
              </w:rPr>
              <w:t>қызметте, фельдъегерлік қызметте, сондай-ақ Қазақстан Республикасының заңдарында көзделген өзге де жағдайларда қызметте болуының күнтізбелікпен де, жеңілдікпен де есептеп шығарылатын ұзақтығы;</w:t>
            </w:r>
          </w:p>
          <w:p w:rsidR="00161324" w:rsidRPr="00FD7A1E" w:rsidRDefault="00161324" w:rsidP="00913666">
            <w:pPr>
              <w:jc w:val="both"/>
              <w:rPr>
                <w:rFonts w:ascii="Times New Roman" w:hAnsi="Times New Roman" w:cs="Times New Roman"/>
                <w:sz w:val="24"/>
                <w:szCs w:val="24"/>
              </w:rPr>
            </w:pPr>
          </w:p>
        </w:tc>
        <w:tc>
          <w:tcPr>
            <w:tcW w:w="5161" w:type="dxa"/>
            <w:shd w:val="clear" w:color="auto" w:fill="auto"/>
          </w:tcPr>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lastRenderedPageBreak/>
              <w:t xml:space="preserve">«Құқық қорғау қызметі туралы» Заңның кіріспесі Заңның Қазақстан Республикасының </w:t>
            </w:r>
            <w:r w:rsidRPr="00FD7A1E">
              <w:rPr>
                <w:rFonts w:ascii="Times New Roman" w:hAnsi="Times New Roman" w:cs="Times New Roman"/>
                <w:sz w:val="24"/>
                <w:szCs w:val="24"/>
                <w:lang w:val="kk-KZ"/>
              </w:rPr>
              <w:lastRenderedPageBreak/>
              <w:t>құқық қорғау қызметіне кіруге, оның өтуіне және тоқтатылуына байланысты қоғамдық қатынастарды реттейтінін көрсетеді.</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Заңның 3-бабына сәйкес азаматтық қорғау органдары құқық қорғау органдарына жатпайды, бұл ретте Заңның 84-бабына сәйкес аталған Заңның күші азаматтық қорғау органдарына және арнаулы атақтар берілген олардың қызметкерлеріне қолданылады.</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Заңның осы ережелері азаматтық қорғау органдарының құрылымында құқық қорғау қызметін өткеру көзделгенін көрсетеді.</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Алайда, заңның аталған ережелері құқық қорғау органдарында қызмет өткеру мәселелері регламенттелетін заңнамалық актілердің кейбір нормаларында ескерілмеген.</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Мысалы, «Қазақстан Республикасының арнаулы мемлекеттік органдары туралы», «Әскери қызмет және әскери қызметшілердің мәртебесі туралы» заңдарда көзделген «еңбек сіңірген жылдар» ұғымы азаматтың әскери қызметте, арнаулы мемлекеттік және құқық қорғау органдарында, фельдъегерлік қызметте болу ұзақтығын қамтиды.</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Өз кезегінде, бұл тұжырымдама азаматтың азаматтық қорғау органдарында құқық қорғау қызметінде болу ұзақтығын көздемейді.</w:t>
            </w:r>
          </w:p>
          <w:p w:rsidR="00161324" w:rsidRPr="00FD7A1E" w:rsidRDefault="00161324" w:rsidP="00913666">
            <w:pPr>
              <w:jc w:val="both"/>
              <w:rPr>
                <w:rFonts w:ascii="Times New Roman" w:hAnsi="Times New Roman" w:cs="Times New Roman"/>
                <w:sz w:val="24"/>
                <w:szCs w:val="24"/>
                <w:lang w:val="kk-KZ"/>
              </w:rPr>
            </w:pPr>
            <w:r w:rsidRPr="00840486">
              <w:rPr>
                <w:rFonts w:ascii="Times New Roman" w:hAnsi="Times New Roman" w:cs="Times New Roman"/>
                <w:sz w:val="24"/>
                <w:szCs w:val="24"/>
                <w:lang w:val="kk-KZ"/>
              </w:rPr>
              <w:lastRenderedPageBreak/>
              <w:t>Заң жобалау қызметі мәселелері жөніндегі ведомствоаралық комиссияның 595–ші отырысының хаттамасымен мақұлданған Тұжырымдаманың 12) тармақшасы (2022 жылғы «7» қыркүйек)</w:t>
            </w:r>
          </w:p>
        </w:tc>
      </w:tr>
      <w:tr w:rsidR="00161324" w:rsidRPr="00462591" w:rsidTr="005767E0">
        <w:tc>
          <w:tcPr>
            <w:tcW w:w="816" w:type="dxa"/>
            <w:shd w:val="clear" w:color="auto" w:fill="auto"/>
          </w:tcPr>
          <w:p w:rsidR="00161324" w:rsidRPr="00FD7A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B86DBF" w:rsidRDefault="00161324" w:rsidP="00913666">
            <w:pPr>
              <w:rPr>
                <w:rFonts w:ascii="Times New Roman" w:hAnsi="Times New Roman" w:cs="Times New Roman"/>
                <w:sz w:val="24"/>
                <w:szCs w:val="24"/>
                <w:lang w:val="kk-KZ"/>
              </w:rPr>
            </w:pPr>
            <w:r w:rsidRPr="00B86DBF">
              <w:rPr>
                <w:rFonts w:ascii="Times New Roman" w:hAnsi="Times New Roman" w:cs="Times New Roman"/>
                <w:sz w:val="24"/>
                <w:szCs w:val="24"/>
                <w:lang w:val="kk-KZ"/>
              </w:rPr>
              <w:t>5-баптың 1-тармағының үшінші және төртінші бөлігі</w:t>
            </w:r>
          </w:p>
        </w:tc>
        <w:tc>
          <w:tcPr>
            <w:tcW w:w="3966" w:type="dxa"/>
            <w:shd w:val="clear" w:color="auto" w:fill="auto"/>
          </w:tcPr>
          <w:p w:rsidR="00161324" w:rsidRPr="00B86DBF" w:rsidRDefault="00161324" w:rsidP="00913666">
            <w:pPr>
              <w:jc w:val="both"/>
              <w:rPr>
                <w:rFonts w:ascii="Times New Roman" w:hAnsi="Times New Roman" w:cs="Times New Roman"/>
                <w:b/>
                <w:sz w:val="24"/>
                <w:szCs w:val="24"/>
                <w:lang w:val="kk-KZ"/>
              </w:rPr>
            </w:pPr>
            <w:r w:rsidRPr="00B86DBF">
              <w:rPr>
                <w:rFonts w:ascii="Times New Roman" w:hAnsi="Times New Roman" w:cs="Times New Roman"/>
                <w:b/>
                <w:sz w:val="24"/>
                <w:szCs w:val="24"/>
                <w:lang w:val="kk-KZ"/>
              </w:rPr>
              <w:t>5-бап. Әскери қызметшінің мәртебесі</w:t>
            </w:r>
          </w:p>
          <w:p w:rsidR="00161324" w:rsidRPr="00B86DBF" w:rsidRDefault="00161324" w:rsidP="00913666">
            <w:pPr>
              <w:jc w:val="both"/>
              <w:rPr>
                <w:rFonts w:ascii="Times New Roman" w:hAnsi="Times New Roman" w:cs="Times New Roman"/>
                <w:b/>
                <w:sz w:val="24"/>
                <w:szCs w:val="24"/>
                <w:lang w:val="kk-KZ"/>
              </w:rPr>
            </w:pPr>
          </w:p>
          <w:p w:rsidR="00161324" w:rsidRPr="00B86DBF" w:rsidRDefault="00161324" w:rsidP="00913666">
            <w:pPr>
              <w:jc w:val="both"/>
              <w:rPr>
                <w:rFonts w:ascii="Times New Roman" w:hAnsi="Times New Roman" w:cs="Times New Roman"/>
                <w:sz w:val="24"/>
                <w:szCs w:val="24"/>
                <w:lang w:val="kk-KZ"/>
              </w:rPr>
            </w:pPr>
            <w:r w:rsidRPr="00B86DBF">
              <w:rPr>
                <w:rFonts w:ascii="Times New Roman" w:hAnsi="Times New Roman" w:cs="Times New Roman"/>
                <w:sz w:val="24"/>
                <w:szCs w:val="24"/>
                <w:lang w:val="kk-KZ"/>
              </w:rPr>
              <w:t>1</w:t>
            </w:r>
          </w:p>
          <w:p w:rsidR="00161324" w:rsidRPr="00B86DBF" w:rsidRDefault="00161324" w:rsidP="00913666">
            <w:pPr>
              <w:jc w:val="both"/>
              <w:rPr>
                <w:rFonts w:ascii="Times New Roman" w:hAnsi="Times New Roman" w:cs="Times New Roman"/>
                <w:sz w:val="24"/>
                <w:szCs w:val="24"/>
                <w:lang w:val="kk-KZ"/>
              </w:rPr>
            </w:pPr>
            <w:r w:rsidRPr="00B86DBF">
              <w:rPr>
                <w:rFonts w:ascii="Times New Roman" w:hAnsi="Times New Roman" w:cs="Times New Roman"/>
                <w:sz w:val="24"/>
                <w:szCs w:val="24"/>
                <w:lang w:val="kk-KZ"/>
              </w:rPr>
              <w:t>….</w:t>
            </w:r>
          </w:p>
          <w:p w:rsidR="00161324" w:rsidRPr="00FD7A1E" w:rsidRDefault="00161324" w:rsidP="00913666">
            <w:pPr>
              <w:jc w:val="both"/>
              <w:rPr>
                <w:rFonts w:ascii="Times New Roman" w:hAnsi="Times New Roman" w:cs="Times New Roman"/>
                <w:sz w:val="24"/>
                <w:szCs w:val="24"/>
                <w:lang w:val="kk-KZ"/>
              </w:rPr>
            </w:pPr>
            <w:r w:rsidRPr="00B86DBF">
              <w:rPr>
                <w:rFonts w:ascii="Times New Roman" w:hAnsi="Times New Roman" w:cs="Times New Roman"/>
                <w:sz w:val="24"/>
                <w:szCs w:val="24"/>
                <w:lang w:val="kk-KZ"/>
              </w:rPr>
              <w:t>….</w:t>
            </w: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Әскери қызметші мәртебесіне мына азаматтар:</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техникалық жəне кəсіптік, орта білімнен кейінгі жəне жоғары білім беру бағдарламаларын іске асыратын əскери оқу орындарына түскендер, егер бұған дейін олар əскери қызметшілер болып табылмаса – əскери оқу орындары үшін, ұландарды қоспағанда, оқу құрамының тізімдеріне қабылдау туралы əскери оқу орны бастығының бұйрығы шыққан күннен бастап, ал шетелдік əскери оқу орнына түскен кезде – уəкілетті орган басшысының оқуға жіберу туралы бұйрығы шыққан күннен бастап;</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lastRenderedPageBreak/>
              <w:t>Азамат əскери қызметтен шығарылуға (əскери жиындардың аяқталуына) байланысты əскери бөлімнің тізімдерінен алып тасталған күннен бастап, сондай-ақ Қазақстан Республикасының арнаулы мемлекеттік жəне құқық қорғау органдарына ауыстырылған жағдайда əскери қызметші мəртебесін жоғалтады.</w:t>
            </w:r>
          </w:p>
        </w:tc>
        <w:tc>
          <w:tcPr>
            <w:tcW w:w="3970" w:type="dxa"/>
            <w:gridSpan w:val="2"/>
            <w:shd w:val="clear" w:color="auto" w:fill="auto"/>
          </w:tcPr>
          <w:p w:rsidR="00161324" w:rsidRPr="00FD7A1E" w:rsidRDefault="00161324" w:rsidP="00913666">
            <w:pPr>
              <w:jc w:val="both"/>
              <w:rPr>
                <w:rFonts w:ascii="Times New Roman" w:hAnsi="Times New Roman" w:cs="Times New Roman"/>
                <w:b/>
                <w:sz w:val="24"/>
                <w:szCs w:val="24"/>
                <w:lang w:val="kk-KZ"/>
              </w:rPr>
            </w:pPr>
            <w:r w:rsidRPr="00FD7A1E">
              <w:rPr>
                <w:rFonts w:ascii="Times New Roman" w:hAnsi="Times New Roman" w:cs="Times New Roman"/>
                <w:b/>
                <w:sz w:val="24"/>
                <w:szCs w:val="24"/>
                <w:lang w:val="kk-KZ"/>
              </w:rPr>
              <w:lastRenderedPageBreak/>
              <w:t>5-бап. Әскери қызметшінің мәртебесі</w:t>
            </w:r>
          </w:p>
          <w:p w:rsidR="00161324" w:rsidRPr="00FD7A1E" w:rsidRDefault="00161324" w:rsidP="00913666">
            <w:pPr>
              <w:jc w:val="both"/>
              <w:rPr>
                <w:rFonts w:ascii="Times New Roman" w:hAnsi="Times New Roman" w:cs="Times New Roman"/>
                <w:b/>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1….</w:t>
            </w: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Әскери қызметші мәртебесіне мына азаматтар:</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техникалық жəне кəсіптік, орта білімнен кейінгі жəне жоғары білім беру бағдарламаларын іске асыратын əскери оқу орындарына түскендер, егер бұған дейін олар əскери қызметшілер болып табылмаса – əскери оқу орындары үшін, ұландарды қоспағанда, оқу құрамының тізімдеріне қабылдау туралы əскери</w:t>
            </w:r>
            <w:r w:rsidRPr="00FD7A1E">
              <w:rPr>
                <w:rFonts w:ascii="Times New Roman" w:hAnsi="Times New Roman" w:cs="Times New Roman"/>
                <w:b/>
                <w:sz w:val="24"/>
                <w:szCs w:val="24"/>
                <w:lang w:val="kk-KZ"/>
              </w:rPr>
              <w:t>,</w:t>
            </w:r>
            <w:r w:rsidRPr="00FD7A1E">
              <w:rPr>
                <w:b/>
                <w:lang w:val="kk-KZ"/>
              </w:rPr>
              <w:t xml:space="preserve"> </w:t>
            </w:r>
            <w:r w:rsidRPr="00FD7A1E">
              <w:rPr>
                <w:rFonts w:ascii="Times New Roman" w:hAnsi="Times New Roman" w:cs="Times New Roman"/>
                <w:b/>
                <w:sz w:val="24"/>
                <w:szCs w:val="24"/>
                <w:lang w:val="kk-KZ"/>
              </w:rPr>
              <w:t>арнаулы</w:t>
            </w:r>
            <w:r w:rsidRPr="00FD7A1E">
              <w:rPr>
                <w:rFonts w:ascii="Times New Roman" w:hAnsi="Times New Roman" w:cs="Times New Roman"/>
                <w:sz w:val="24"/>
                <w:szCs w:val="24"/>
                <w:lang w:val="kk-KZ"/>
              </w:rPr>
              <w:t xml:space="preserve"> оқу орны бастығының бұйрығы шыққан күннен бастап, ал шетелдік əскери оқу орнына түскен кезде – уəкілетті орган басшысының оқуға жіберу туралы бұйрығы шыққан күннен бастап;</w:t>
            </w:r>
          </w:p>
          <w:p w:rsidR="00161324" w:rsidRPr="00FD7A1E" w:rsidRDefault="00161324" w:rsidP="00913666">
            <w:pPr>
              <w:jc w:val="both"/>
              <w:rPr>
                <w:rFonts w:ascii="Times New Roman" w:hAnsi="Times New Roman" w:cs="Times New Roman"/>
                <w:sz w:val="24"/>
                <w:szCs w:val="24"/>
                <w:lang w:val="kk-KZ"/>
              </w:rPr>
            </w:pPr>
          </w:p>
          <w:p w:rsidR="00161324"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lastRenderedPageBreak/>
              <w:t xml:space="preserve">Азамат əскери қызметтен шығарылуға (əскери жиындардың аяқталуына) байланысты əскери бөлімнің тізімдерінен алып тасталған күннен бастап, сондай-ақ Қазақстан Республикасының арнаулы мемлекеттік жəне құқық қорғау органдарына, </w:t>
            </w:r>
            <w:r w:rsidR="00037C4E">
              <w:rPr>
                <w:rFonts w:ascii="Times New Roman" w:hAnsi="Times New Roman" w:cs="Times New Roman"/>
                <w:b/>
                <w:sz w:val="24"/>
                <w:szCs w:val="24"/>
                <w:lang w:val="kk-KZ"/>
              </w:rPr>
              <w:t xml:space="preserve">азаматтық қорғау органдарына </w:t>
            </w:r>
            <w:r w:rsidR="00037C4E" w:rsidRPr="00E854FC">
              <w:rPr>
                <w:rFonts w:ascii="Times New Roman" w:hAnsi="Times New Roman" w:cs="Times New Roman"/>
                <w:b/>
                <w:sz w:val="24"/>
                <w:szCs w:val="24"/>
                <w:lang w:val="kk-KZ"/>
              </w:rPr>
              <w:t>қызметке</w:t>
            </w:r>
            <w:r w:rsidRPr="00FD7A1E">
              <w:rPr>
                <w:rFonts w:ascii="Times New Roman" w:hAnsi="Times New Roman" w:cs="Times New Roman"/>
                <w:sz w:val="24"/>
                <w:szCs w:val="24"/>
                <w:lang w:val="kk-KZ"/>
              </w:rPr>
              <w:t xml:space="preserve"> ауыстырылған жағдайда əскери қызметші мəртебесін жоғалтады.</w:t>
            </w:r>
          </w:p>
        </w:tc>
        <w:tc>
          <w:tcPr>
            <w:tcW w:w="5161" w:type="dxa"/>
            <w:shd w:val="clear" w:color="auto" w:fill="auto"/>
          </w:tcPr>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lastRenderedPageBreak/>
              <w:t xml:space="preserve"> «Қазақстан Республикасының кейбір заңнамалық актілеріне әскери қызмет және арнаулы мемлекеттік органдар қызметкерлері мен әскери қызметшілердің тұрғын үй қатынастары мәселелері бойынша өзгерістер мен толықтырулар енгізу туралы» 2022 жылғы 15 сәуірдегі Заңға сәйкес келтіру.</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ТЖМ арнаулы оқу орнының құрылымында «Азаматтық қорғаныс күштерінің командалық тактикалық күші» білім беру бағдарламасы бойынша оқыту көзделген, оның түлектеріне «лейтенант» офицерлік құрамының бірінші әскери атағы беріледі.</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840486">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12) тармақшасы (2022 жылғы «7» қыркүйек)</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 xml:space="preserve"> «Құқық қорғау қызметі туралы» Заңның кіріспесі Заңның Қазақстан Республикасының Құқық қорғау қызметіне кіруге, оның өтуіне және тоқтатылуына байланысты қоғамдық қатынастарды реттейтінін көрсетеді.</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Заңның 3-бабына сәйкес азаматтық қорғау органдары құқық қорғау органдарына жатпайды, бұл ретте Заңның 84-бабына сәйкес аталған Заңның күші азаматтық қорғау органдарына және арнаулы атақтар берілген олардың қызметкерлеріне қолданылады.</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Заңның осы ережелері азаматтық қорғау органдарының құрылымында құқық қорғау қызметін өткеру көзделгенін көрсетеді.</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Алайда, заңның аталған ережелері құқық қорғау органдарында қызмет өткеру мәселелері регламенттелетін заңнамалық актілердің кейбір нормаларында ескерілмеген.</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Мысалы, «Қазақстан Республикасының арнаулы мемлекеттік органдары туралы», «Әскери қызмет және әскери қызметшілердің мәртебесі туралы» заңдарда көзделген «еңбек сіңірген жылдар» ұғымы азаматтың әскери қызметте, арнаулы мемлекеттік және құқық қорғау органдарында, фельдъегерлік қызметте болу ұзақтығын қамтиды.</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lastRenderedPageBreak/>
              <w:t>Өз кезегінде, бұл тұжырымдама азаматтың азаматтық қорғау органдарында құқық қорғау қызметінде болу ұзақтығын көздемейді.</w:t>
            </w:r>
          </w:p>
          <w:p w:rsidR="00161324" w:rsidRPr="00FD7A1E" w:rsidRDefault="00161324" w:rsidP="00913666">
            <w:pPr>
              <w:jc w:val="both"/>
              <w:rPr>
                <w:rFonts w:ascii="Times New Roman" w:hAnsi="Times New Roman" w:cs="Times New Roman"/>
                <w:sz w:val="24"/>
                <w:szCs w:val="24"/>
                <w:lang w:val="kk-KZ"/>
              </w:rPr>
            </w:pPr>
          </w:p>
        </w:tc>
      </w:tr>
      <w:tr w:rsidR="00161324" w:rsidRPr="00462591" w:rsidTr="005767E0">
        <w:tc>
          <w:tcPr>
            <w:tcW w:w="816" w:type="dxa"/>
            <w:shd w:val="clear" w:color="auto" w:fill="auto"/>
          </w:tcPr>
          <w:p w:rsidR="00161324" w:rsidRPr="00FD7A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D7A1E" w:rsidRDefault="00161324" w:rsidP="00913666">
            <w:pPr>
              <w:rPr>
                <w:rFonts w:ascii="Times New Roman" w:hAnsi="Times New Roman" w:cs="Times New Roman"/>
                <w:sz w:val="24"/>
                <w:szCs w:val="24"/>
              </w:rPr>
            </w:pPr>
            <w:r w:rsidRPr="00FD7A1E">
              <w:rPr>
                <w:rFonts w:ascii="Times New Roman" w:hAnsi="Times New Roman" w:cs="Times New Roman"/>
                <w:sz w:val="24"/>
                <w:szCs w:val="24"/>
              </w:rPr>
              <w:t>15-баптың 1-тармағының 5-тармақшасы</w:t>
            </w:r>
          </w:p>
        </w:tc>
        <w:tc>
          <w:tcPr>
            <w:tcW w:w="3966" w:type="dxa"/>
            <w:shd w:val="clear" w:color="auto" w:fill="auto"/>
          </w:tcPr>
          <w:p w:rsidR="00161324" w:rsidRPr="00FD7A1E" w:rsidRDefault="00161324" w:rsidP="00913666">
            <w:pPr>
              <w:jc w:val="both"/>
              <w:rPr>
                <w:rFonts w:ascii="Times New Roman" w:hAnsi="Times New Roman" w:cs="Times New Roman"/>
                <w:b/>
                <w:sz w:val="24"/>
                <w:szCs w:val="24"/>
              </w:rPr>
            </w:pPr>
            <w:r w:rsidRPr="00FD7A1E">
              <w:rPr>
                <w:rFonts w:ascii="Times New Roman" w:hAnsi="Times New Roman" w:cs="Times New Roman"/>
                <w:b/>
                <w:sz w:val="24"/>
                <w:szCs w:val="24"/>
              </w:rPr>
              <w:t>15-бап. Әскери есепке алу</w:t>
            </w:r>
          </w:p>
          <w:p w:rsidR="00161324" w:rsidRPr="00FD7A1E" w:rsidRDefault="00161324" w:rsidP="00913666">
            <w:pPr>
              <w:jc w:val="both"/>
              <w:rPr>
                <w:rFonts w:ascii="Times New Roman" w:hAnsi="Times New Roman" w:cs="Times New Roman"/>
                <w:sz w:val="24"/>
                <w:szCs w:val="24"/>
              </w:rPr>
            </w:pPr>
          </w:p>
          <w:p w:rsidR="00161324" w:rsidRPr="00FD7A1E" w:rsidRDefault="00161324" w:rsidP="00913666">
            <w:pPr>
              <w:jc w:val="both"/>
              <w:rPr>
                <w:rFonts w:ascii="Times New Roman" w:hAnsi="Times New Roman" w:cs="Times New Roman"/>
                <w:sz w:val="24"/>
                <w:szCs w:val="24"/>
              </w:rPr>
            </w:pPr>
            <w:r w:rsidRPr="00FD7A1E">
              <w:rPr>
                <w:rFonts w:ascii="Times New Roman" w:hAnsi="Times New Roman" w:cs="Times New Roman"/>
                <w:sz w:val="24"/>
                <w:szCs w:val="24"/>
              </w:rPr>
              <w:t>1. Азаматтар, мыналарды:</w:t>
            </w:r>
          </w:p>
          <w:p w:rsidR="00161324" w:rsidRPr="00FD7A1E" w:rsidRDefault="00161324" w:rsidP="00913666">
            <w:pPr>
              <w:jc w:val="both"/>
              <w:rPr>
                <w:rFonts w:ascii="Times New Roman" w:hAnsi="Times New Roman" w:cs="Times New Roman"/>
                <w:sz w:val="24"/>
                <w:szCs w:val="24"/>
              </w:rPr>
            </w:pPr>
          </w:p>
          <w:p w:rsidR="00161324" w:rsidRPr="00FD7A1E" w:rsidRDefault="00161324" w:rsidP="00913666">
            <w:pPr>
              <w:jc w:val="both"/>
              <w:rPr>
                <w:rFonts w:ascii="Times New Roman" w:hAnsi="Times New Roman" w:cs="Times New Roman"/>
                <w:sz w:val="24"/>
                <w:szCs w:val="24"/>
              </w:rPr>
            </w:pPr>
            <w:r w:rsidRPr="00FD7A1E">
              <w:rPr>
                <w:rFonts w:ascii="Times New Roman" w:hAnsi="Times New Roman" w:cs="Times New Roman"/>
                <w:sz w:val="24"/>
                <w:szCs w:val="24"/>
              </w:rPr>
              <w:t>5) Қазақстан Республикасының құқық қорғау және арнаулы мемлекеттік органдарының қызметкерлерін, сондай-ақ əскери, арнаулы оқу орындарының курсанттары мен тыңдаушыларын қоспағанда, әскери есепке алынуға жатады.</w:t>
            </w:r>
          </w:p>
        </w:tc>
        <w:tc>
          <w:tcPr>
            <w:tcW w:w="3970" w:type="dxa"/>
            <w:gridSpan w:val="2"/>
            <w:shd w:val="clear" w:color="auto" w:fill="auto"/>
          </w:tcPr>
          <w:p w:rsidR="00161324" w:rsidRPr="00FD7A1E" w:rsidRDefault="00161324" w:rsidP="00913666">
            <w:pPr>
              <w:jc w:val="both"/>
              <w:rPr>
                <w:rFonts w:ascii="Times New Roman" w:hAnsi="Times New Roman" w:cs="Times New Roman"/>
                <w:b/>
                <w:sz w:val="24"/>
                <w:szCs w:val="24"/>
              </w:rPr>
            </w:pPr>
            <w:r w:rsidRPr="00FD7A1E">
              <w:rPr>
                <w:rFonts w:ascii="Times New Roman" w:hAnsi="Times New Roman" w:cs="Times New Roman"/>
                <w:b/>
                <w:sz w:val="24"/>
                <w:szCs w:val="24"/>
              </w:rPr>
              <w:t>15-бап. Әскери есепке алу</w:t>
            </w:r>
          </w:p>
          <w:p w:rsidR="00161324" w:rsidRPr="00FD7A1E" w:rsidRDefault="00161324" w:rsidP="00913666">
            <w:pPr>
              <w:jc w:val="both"/>
              <w:rPr>
                <w:rFonts w:ascii="Times New Roman" w:hAnsi="Times New Roman" w:cs="Times New Roman"/>
                <w:sz w:val="24"/>
                <w:szCs w:val="24"/>
              </w:rPr>
            </w:pPr>
          </w:p>
          <w:p w:rsidR="00161324" w:rsidRPr="00FD7A1E" w:rsidRDefault="00161324" w:rsidP="00913666">
            <w:pPr>
              <w:jc w:val="both"/>
              <w:rPr>
                <w:rFonts w:ascii="Times New Roman" w:hAnsi="Times New Roman" w:cs="Times New Roman"/>
                <w:sz w:val="24"/>
                <w:szCs w:val="24"/>
              </w:rPr>
            </w:pPr>
            <w:r w:rsidRPr="00FD7A1E">
              <w:rPr>
                <w:rFonts w:ascii="Times New Roman" w:hAnsi="Times New Roman" w:cs="Times New Roman"/>
                <w:sz w:val="24"/>
                <w:szCs w:val="24"/>
              </w:rPr>
              <w:t>1. Азаматтар, мыналарды:</w:t>
            </w:r>
          </w:p>
          <w:p w:rsidR="00161324" w:rsidRPr="00FD7A1E" w:rsidRDefault="00161324" w:rsidP="00913666">
            <w:pPr>
              <w:jc w:val="both"/>
              <w:rPr>
                <w:rFonts w:ascii="Times New Roman" w:hAnsi="Times New Roman" w:cs="Times New Roman"/>
                <w:sz w:val="24"/>
                <w:szCs w:val="24"/>
              </w:rPr>
            </w:pPr>
          </w:p>
          <w:p w:rsidR="00161324" w:rsidRPr="00FD7A1E" w:rsidRDefault="00161324" w:rsidP="00913666">
            <w:pPr>
              <w:jc w:val="both"/>
              <w:rPr>
                <w:rFonts w:ascii="Times New Roman" w:hAnsi="Times New Roman" w:cs="Times New Roman"/>
                <w:sz w:val="24"/>
                <w:szCs w:val="24"/>
              </w:rPr>
            </w:pPr>
            <w:r w:rsidRPr="00FD7A1E">
              <w:rPr>
                <w:rFonts w:ascii="Times New Roman" w:hAnsi="Times New Roman" w:cs="Times New Roman"/>
                <w:sz w:val="24"/>
                <w:szCs w:val="24"/>
              </w:rPr>
              <w:t>5) Қазақстан Республикасының құқық қорғау және арнаулы мемлекеттік органдарының</w:t>
            </w:r>
            <w:r w:rsidRPr="00FD7A1E">
              <w:rPr>
                <w:rFonts w:ascii="Times New Roman" w:hAnsi="Times New Roman" w:cs="Times New Roman"/>
                <w:sz w:val="24"/>
                <w:szCs w:val="24"/>
                <w:lang w:val="kk-KZ"/>
              </w:rPr>
              <w:t xml:space="preserve">, </w:t>
            </w:r>
            <w:r w:rsidRPr="00FD7A1E">
              <w:rPr>
                <w:rFonts w:ascii="Times New Roman" w:hAnsi="Times New Roman" w:cs="Times New Roman"/>
                <w:b/>
                <w:sz w:val="24"/>
                <w:szCs w:val="24"/>
                <w:lang w:val="kk-KZ"/>
              </w:rPr>
              <w:t>азаматтық қорғау</w:t>
            </w:r>
            <w:r w:rsidRPr="00FD7A1E">
              <w:rPr>
                <w:rFonts w:ascii="Times New Roman" w:hAnsi="Times New Roman" w:cs="Times New Roman"/>
                <w:b/>
                <w:sz w:val="24"/>
                <w:szCs w:val="24"/>
              </w:rPr>
              <w:t xml:space="preserve"> органдарының</w:t>
            </w:r>
            <w:r w:rsidRPr="00FD7A1E">
              <w:rPr>
                <w:rFonts w:ascii="Times New Roman" w:hAnsi="Times New Roman" w:cs="Times New Roman"/>
                <w:sz w:val="24"/>
                <w:szCs w:val="24"/>
                <w:lang w:val="kk-KZ"/>
              </w:rPr>
              <w:t xml:space="preserve"> </w:t>
            </w:r>
            <w:r w:rsidRPr="00FD7A1E">
              <w:rPr>
                <w:rFonts w:ascii="Times New Roman" w:hAnsi="Times New Roman" w:cs="Times New Roman"/>
                <w:sz w:val="24"/>
                <w:szCs w:val="24"/>
              </w:rPr>
              <w:t xml:space="preserve"> қызметкерлерін, сондай-ақ əскери, арнаулы оқу орындарының курсанттары мен тыңдаушыларын қоспағанда, әскери есепке алынуға жатады.</w:t>
            </w:r>
          </w:p>
          <w:p w:rsidR="00161324" w:rsidRPr="00FD7A1E" w:rsidRDefault="00161324" w:rsidP="00913666">
            <w:pPr>
              <w:jc w:val="both"/>
              <w:rPr>
                <w:rFonts w:ascii="Times New Roman" w:hAnsi="Times New Roman" w:cs="Times New Roman"/>
                <w:sz w:val="24"/>
                <w:szCs w:val="24"/>
              </w:rPr>
            </w:pPr>
          </w:p>
        </w:tc>
        <w:tc>
          <w:tcPr>
            <w:tcW w:w="5161" w:type="dxa"/>
            <w:shd w:val="clear" w:color="auto" w:fill="auto"/>
          </w:tcPr>
          <w:p w:rsidR="00161324" w:rsidRDefault="00161324" w:rsidP="00913666">
            <w:pPr>
              <w:jc w:val="both"/>
              <w:rPr>
                <w:rFonts w:ascii="Times New Roman" w:hAnsi="Times New Roman" w:cs="Times New Roman"/>
                <w:i/>
                <w:szCs w:val="24"/>
                <w:lang w:val="kk-KZ"/>
              </w:rPr>
            </w:pPr>
            <w:r w:rsidRPr="00FD7A1E">
              <w:rPr>
                <w:rFonts w:ascii="Times New Roman" w:hAnsi="Times New Roman" w:cs="Times New Roman"/>
                <w:sz w:val="24"/>
                <w:szCs w:val="24"/>
                <w:lang w:val="kk-KZ"/>
              </w:rPr>
              <w:t xml:space="preserve">«Азаматтық қорғау органдары қызметкерлері» ұғымын енгізуге байланысты </w:t>
            </w:r>
            <w:r w:rsidRPr="00FD7A1E">
              <w:rPr>
                <w:rFonts w:ascii="Times New Roman" w:hAnsi="Times New Roman" w:cs="Times New Roman"/>
                <w:i/>
                <w:szCs w:val="24"/>
                <w:lang w:val="kk-KZ"/>
              </w:rPr>
              <w:t>(«Азаматтық қорғау туралы» Заңның 1-бабы 17-1) тармақшасының ұсынылған редакциясы).</w:t>
            </w:r>
          </w:p>
          <w:p w:rsidR="00161324" w:rsidRPr="00FD7A1E" w:rsidRDefault="00161324"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2) тармақшасы (2022 жылғы «7» қыркүйек)</w:t>
            </w:r>
          </w:p>
          <w:p w:rsidR="00161324" w:rsidRPr="00FD7A1E" w:rsidRDefault="00161324" w:rsidP="00913666">
            <w:pPr>
              <w:jc w:val="both"/>
              <w:rPr>
                <w:rFonts w:ascii="Times New Roman" w:hAnsi="Times New Roman" w:cs="Times New Roman"/>
                <w:sz w:val="24"/>
                <w:szCs w:val="24"/>
                <w:lang w:val="kk-KZ"/>
              </w:rPr>
            </w:pPr>
          </w:p>
        </w:tc>
      </w:tr>
      <w:tr w:rsidR="00161324" w:rsidRPr="00462591" w:rsidTr="005767E0">
        <w:tc>
          <w:tcPr>
            <w:tcW w:w="816" w:type="dxa"/>
            <w:shd w:val="clear" w:color="auto" w:fill="auto"/>
          </w:tcPr>
          <w:p w:rsidR="00161324" w:rsidRPr="00FD7A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D7A1E" w:rsidRDefault="00161324" w:rsidP="00913666">
            <w:pPr>
              <w:rPr>
                <w:rFonts w:ascii="Times New Roman" w:hAnsi="Times New Roman" w:cs="Times New Roman"/>
                <w:sz w:val="24"/>
                <w:szCs w:val="24"/>
              </w:rPr>
            </w:pPr>
            <w:r w:rsidRPr="00FD7A1E">
              <w:rPr>
                <w:rFonts w:ascii="Times New Roman" w:hAnsi="Times New Roman" w:cs="Times New Roman"/>
                <w:sz w:val="24"/>
                <w:szCs w:val="24"/>
              </w:rPr>
              <w:t>20-баптың алтыншы бөлігі</w:t>
            </w:r>
          </w:p>
        </w:tc>
        <w:tc>
          <w:tcPr>
            <w:tcW w:w="3966" w:type="dxa"/>
            <w:shd w:val="clear" w:color="auto" w:fill="auto"/>
          </w:tcPr>
          <w:p w:rsidR="00161324" w:rsidRPr="00FD7A1E" w:rsidRDefault="00161324" w:rsidP="00913666">
            <w:pPr>
              <w:jc w:val="both"/>
              <w:rPr>
                <w:rFonts w:ascii="Times New Roman" w:hAnsi="Times New Roman" w:cs="Times New Roman"/>
                <w:b/>
                <w:sz w:val="24"/>
                <w:szCs w:val="24"/>
              </w:rPr>
            </w:pPr>
            <w:r w:rsidRPr="00FD7A1E">
              <w:rPr>
                <w:rFonts w:ascii="Times New Roman" w:hAnsi="Times New Roman" w:cs="Times New Roman"/>
                <w:b/>
                <w:sz w:val="24"/>
                <w:szCs w:val="24"/>
              </w:rPr>
              <w:t>20-бап. Әскери атақты беру, төмендету, одан айыру және әскери атағын қалпына келтіру тәртібі</w:t>
            </w:r>
          </w:p>
          <w:p w:rsidR="00161324" w:rsidRPr="00FD7A1E" w:rsidRDefault="00161324" w:rsidP="00913666">
            <w:pPr>
              <w:jc w:val="both"/>
              <w:rPr>
                <w:rFonts w:ascii="Times New Roman" w:hAnsi="Times New Roman" w:cs="Times New Roman"/>
                <w:sz w:val="24"/>
                <w:szCs w:val="24"/>
              </w:rPr>
            </w:pPr>
          </w:p>
          <w:p w:rsidR="00161324" w:rsidRPr="00FD7A1E" w:rsidRDefault="00161324" w:rsidP="00913666">
            <w:pPr>
              <w:jc w:val="both"/>
              <w:rPr>
                <w:rFonts w:ascii="Times New Roman" w:hAnsi="Times New Roman" w:cs="Times New Roman"/>
                <w:sz w:val="24"/>
                <w:szCs w:val="24"/>
              </w:rPr>
            </w:pPr>
            <w:r w:rsidRPr="00FD7A1E">
              <w:rPr>
                <w:rFonts w:ascii="Times New Roman" w:hAnsi="Times New Roman" w:cs="Times New Roman"/>
                <w:sz w:val="24"/>
                <w:szCs w:val="24"/>
              </w:rPr>
              <w:t xml:space="preserve">Қарулы Күштердегі, басқа да əскерлер мен əскери құралымдардағы әскери қызметке қызметін ауыстыру тәртібімен кіретін құқық қорғау және арнаулы мемлекеттік органдардың қызметкерлеріне әскери атақ уәкілетті органның бірінші басшысы айқындайтын қайта аттестаттау </w:t>
            </w:r>
            <w:r w:rsidRPr="00FD7A1E">
              <w:rPr>
                <w:rFonts w:ascii="Times New Roman" w:hAnsi="Times New Roman" w:cs="Times New Roman"/>
                <w:sz w:val="24"/>
                <w:szCs w:val="24"/>
              </w:rPr>
              <w:lastRenderedPageBreak/>
              <w:t>тәртібімен, қазіргі бар арнайы атағынан төмендетілмей беріледі.</w:t>
            </w:r>
          </w:p>
        </w:tc>
        <w:tc>
          <w:tcPr>
            <w:tcW w:w="3970" w:type="dxa"/>
            <w:gridSpan w:val="2"/>
            <w:shd w:val="clear" w:color="auto" w:fill="auto"/>
          </w:tcPr>
          <w:p w:rsidR="00161324" w:rsidRPr="00FD7A1E" w:rsidRDefault="00161324" w:rsidP="00913666">
            <w:pPr>
              <w:jc w:val="both"/>
              <w:rPr>
                <w:rFonts w:ascii="Times New Roman" w:hAnsi="Times New Roman" w:cs="Times New Roman"/>
                <w:b/>
                <w:sz w:val="24"/>
                <w:szCs w:val="24"/>
              </w:rPr>
            </w:pPr>
            <w:r w:rsidRPr="00FD7A1E">
              <w:rPr>
                <w:rFonts w:ascii="Times New Roman" w:hAnsi="Times New Roman" w:cs="Times New Roman"/>
                <w:b/>
                <w:sz w:val="24"/>
                <w:szCs w:val="24"/>
              </w:rPr>
              <w:lastRenderedPageBreak/>
              <w:t>20-бап. Әскери атақты беру, төмендету, одан айыру және әскери атағын қалпына келтіру тәртібі</w:t>
            </w:r>
          </w:p>
          <w:p w:rsidR="00161324" w:rsidRPr="00FD7A1E" w:rsidRDefault="00161324" w:rsidP="00913666">
            <w:pPr>
              <w:jc w:val="both"/>
              <w:rPr>
                <w:rFonts w:ascii="Times New Roman" w:hAnsi="Times New Roman" w:cs="Times New Roman"/>
                <w:sz w:val="24"/>
                <w:szCs w:val="24"/>
              </w:rPr>
            </w:pPr>
          </w:p>
          <w:p w:rsidR="00161324" w:rsidRPr="00FD7A1E" w:rsidRDefault="00161324" w:rsidP="00913666">
            <w:pPr>
              <w:jc w:val="both"/>
              <w:rPr>
                <w:rFonts w:ascii="Times New Roman" w:hAnsi="Times New Roman" w:cs="Times New Roman"/>
                <w:sz w:val="24"/>
                <w:szCs w:val="24"/>
              </w:rPr>
            </w:pPr>
            <w:r w:rsidRPr="00FD7A1E">
              <w:rPr>
                <w:rFonts w:ascii="Times New Roman" w:hAnsi="Times New Roman" w:cs="Times New Roman"/>
                <w:sz w:val="24"/>
                <w:szCs w:val="24"/>
              </w:rPr>
              <w:t>Қарулы Күштердегі, басқа да əскерлер мен əскери құралымдардағы әскери қызметке қызметін ауыстыру тәртібімен кіретін құқық қорғау және арнаулы мемлекеттік органдардың</w:t>
            </w:r>
            <w:r w:rsidRPr="00FD7A1E">
              <w:rPr>
                <w:rFonts w:ascii="Times New Roman" w:hAnsi="Times New Roman" w:cs="Times New Roman"/>
                <w:sz w:val="24"/>
                <w:szCs w:val="24"/>
                <w:lang w:val="kk-KZ"/>
              </w:rPr>
              <w:t xml:space="preserve">, </w:t>
            </w:r>
            <w:r w:rsidRPr="00FD7A1E">
              <w:rPr>
                <w:rFonts w:ascii="Times New Roman" w:hAnsi="Times New Roman" w:cs="Times New Roman"/>
                <w:b/>
                <w:sz w:val="24"/>
                <w:szCs w:val="24"/>
                <w:lang w:val="kk-KZ"/>
              </w:rPr>
              <w:t xml:space="preserve"> азаматтық қорғау</w:t>
            </w:r>
            <w:r w:rsidRPr="00FD7A1E">
              <w:rPr>
                <w:rFonts w:ascii="Times New Roman" w:hAnsi="Times New Roman" w:cs="Times New Roman"/>
                <w:b/>
                <w:sz w:val="24"/>
                <w:szCs w:val="24"/>
              </w:rPr>
              <w:t xml:space="preserve"> органдарының</w:t>
            </w:r>
            <w:r w:rsidRPr="00FD7A1E">
              <w:rPr>
                <w:rFonts w:ascii="Times New Roman" w:hAnsi="Times New Roman" w:cs="Times New Roman"/>
                <w:sz w:val="24"/>
                <w:szCs w:val="24"/>
                <w:lang w:val="kk-KZ"/>
              </w:rPr>
              <w:t xml:space="preserve"> </w:t>
            </w:r>
            <w:r w:rsidRPr="00FD7A1E">
              <w:rPr>
                <w:rFonts w:ascii="Times New Roman" w:hAnsi="Times New Roman" w:cs="Times New Roman"/>
                <w:sz w:val="24"/>
                <w:szCs w:val="24"/>
              </w:rPr>
              <w:t xml:space="preserve">  қызметкерлеріне әскери атақ уәкілетті органның бірінші басшысы </w:t>
            </w:r>
            <w:r w:rsidRPr="00FD7A1E">
              <w:rPr>
                <w:rFonts w:ascii="Times New Roman" w:hAnsi="Times New Roman" w:cs="Times New Roman"/>
                <w:sz w:val="24"/>
                <w:szCs w:val="24"/>
              </w:rPr>
              <w:lastRenderedPageBreak/>
              <w:t>айқындайтын қайта аттестаттау тәртібімен, қазіргі бар арнайы атағынан төмендетілмей беріледі.</w:t>
            </w:r>
          </w:p>
          <w:p w:rsidR="00161324" w:rsidRPr="00FD7A1E" w:rsidRDefault="00161324" w:rsidP="00913666">
            <w:pPr>
              <w:jc w:val="both"/>
              <w:rPr>
                <w:rFonts w:ascii="Times New Roman" w:hAnsi="Times New Roman" w:cs="Times New Roman"/>
                <w:sz w:val="24"/>
                <w:szCs w:val="24"/>
              </w:rPr>
            </w:pPr>
          </w:p>
        </w:tc>
        <w:tc>
          <w:tcPr>
            <w:tcW w:w="5161" w:type="dxa"/>
            <w:shd w:val="clear" w:color="auto" w:fill="auto"/>
          </w:tcPr>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lastRenderedPageBreak/>
              <w:t>«Құқық қорғау қызметі туралы» Заңның 22-бабы 3-тармағының 8) тармақшасына сәйкес азаматтық қорғау органдарының қызметкерлеріне «азаматтық қорғау" арнаулы атағы беріледі.</w:t>
            </w:r>
          </w:p>
          <w:p w:rsidR="00161324" w:rsidRPr="00FD7A1E" w:rsidRDefault="00161324" w:rsidP="00913666">
            <w:pPr>
              <w:jc w:val="both"/>
              <w:rPr>
                <w:rFonts w:ascii="Times New Roman" w:hAnsi="Times New Roman" w:cs="Times New Roman"/>
                <w:sz w:val="24"/>
                <w:szCs w:val="24"/>
                <w:lang w:val="kk-KZ"/>
              </w:rPr>
            </w:pPr>
          </w:p>
          <w:p w:rsidR="00161324"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Осыған байланысты бұл норма қызметкерлердің арнаулы атағын сақтау мақсатында, олар басқа күштік органдарға қызметке кірген жағдайда ұсынылады .</w:t>
            </w:r>
          </w:p>
          <w:p w:rsidR="00161324" w:rsidRPr="00FD7A1E" w:rsidRDefault="00161324" w:rsidP="00913666">
            <w:pPr>
              <w:jc w:val="both"/>
              <w:rPr>
                <w:rFonts w:ascii="Times New Roman" w:hAnsi="Times New Roman" w:cs="Times New Roman"/>
                <w:sz w:val="24"/>
                <w:szCs w:val="24"/>
                <w:lang w:val="kk-KZ"/>
              </w:rPr>
            </w:pPr>
            <w:r w:rsidRPr="00840486">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w:t>
            </w:r>
            <w:r w:rsidRPr="00840486">
              <w:rPr>
                <w:rFonts w:ascii="Times New Roman" w:hAnsi="Times New Roman" w:cs="Times New Roman"/>
                <w:sz w:val="24"/>
                <w:szCs w:val="24"/>
                <w:lang w:val="kk-KZ"/>
              </w:rPr>
              <w:lastRenderedPageBreak/>
              <w:t>Тұжырымдаманың 12) тармақшасы (2022 жылғы «7» қыркүйек)</w:t>
            </w:r>
          </w:p>
        </w:tc>
      </w:tr>
      <w:tr w:rsidR="00161324" w:rsidRPr="00462591" w:rsidTr="005767E0">
        <w:tc>
          <w:tcPr>
            <w:tcW w:w="816" w:type="dxa"/>
            <w:shd w:val="clear" w:color="auto" w:fill="auto"/>
          </w:tcPr>
          <w:p w:rsidR="00161324" w:rsidRPr="00FD7A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D7A1E" w:rsidRDefault="00161324" w:rsidP="00913666">
            <w:pPr>
              <w:rPr>
                <w:rFonts w:ascii="Times New Roman" w:hAnsi="Times New Roman" w:cs="Times New Roman"/>
                <w:sz w:val="24"/>
                <w:szCs w:val="24"/>
              </w:rPr>
            </w:pPr>
            <w:r w:rsidRPr="00FD7A1E">
              <w:rPr>
                <w:rFonts w:ascii="Times New Roman" w:hAnsi="Times New Roman" w:cs="Times New Roman"/>
                <w:sz w:val="24"/>
                <w:szCs w:val="24"/>
              </w:rPr>
              <w:t>21-баптың 4-тармағының бірінші бөлігі</w:t>
            </w:r>
          </w:p>
        </w:tc>
        <w:tc>
          <w:tcPr>
            <w:tcW w:w="3966" w:type="dxa"/>
            <w:shd w:val="clear" w:color="auto" w:fill="auto"/>
          </w:tcPr>
          <w:p w:rsidR="00161324" w:rsidRPr="00FD7A1E" w:rsidRDefault="00161324" w:rsidP="00913666">
            <w:pPr>
              <w:jc w:val="both"/>
              <w:rPr>
                <w:rFonts w:ascii="Times New Roman" w:hAnsi="Times New Roman" w:cs="Times New Roman"/>
                <w:b/>
                <w:sz w:val="24"/>
                <w:szCs w:val="24"/>
              </w:rPr>
            </w:pPr>
            <w:r w:rsidRPr="00FD7A1E">
              <w:rPr>
                <w:rFonts w:ascii="Times New Roman" w:hAnsi="Times New Roman" w:cs="Times New Roman"/>
                <w:b/>
                <w:sz w:val="24"/>
                <w:szCs w:val="24"/>
              </w:rPr>
              <w:t>21-бап. Әскери лауазымдар</w:t>
            </w:r>
          </w:p>
          <w:p w:rsidR="00161324" w:rsidRPr="00FD7A1E" w:rsidRDefault="00161324" w:rsidP="00913666">
            <w:pPr>
              <w:jc w:val="both"/>
              <w:rPr>
                <w:rFonts w:ascii="Times New Roman" w:hAnsi="Times New Roman" w:cs="Times New Roman"/>
                <w:sz w:val="24"/>
                <w:szCs w:val="24"/>
              </w:rPr>
            </w:pPr>
            <w:r w:rsidRPr="00FD7A1E">
              <w:rPr>
                <w:rFonts w:ascii="Times New Roman" w:hAnsi="Times New Roman" w:cs="Times New Roman"/>
                <w:sz w:val="24"/>
                <w:szCs w:val="24"/>
              </w:rPr>
              <w:t>…</w:t>
            </w:r>
          </w:p>
          <w:p w:rsidR="00161324" w:rsidRPr="00FD7A1E" w:rsidRDefault="00161324" w:rsidP="00913666">
            <w:pPr>
              <w:jc w:val="both"/>
              <w:rPr>
                <w:rFonts w:ascii="Times New Roman" w:hAnsi="Times New Roman" w:cs="Times New Roman"/>
                <w:sz w:val="24"/>
                <w:szCs w:val="24"/>
              </w:rPr>
            </w:pPr>
            <w:r w:rsidRPr="00FD7A1E">
              <w:rPr>
                <w:rFonts w:ascii="Times New Roman" w:hAnsi="Times New Roman" w:cs="Times New Roman"/>
                <w:sz w:val="24"/>
                <w:szCs w:val="24"/>
              </w:rPr>
              <w:t>4. Əскери қызметшiлерді жасақтау, əскери лауазымдарға тағайындау, орнын ауыстыру, əскери лауазымдарынан босату, мемлекеттік, арнаулы мемлекеттік жəне құқық қорғау органдарына ауыстыру жəне қызметтен шығару Əскери қызмет өткеру қағидаларына сəйкес жүргiзіледi.</w:t>
            </w:r>
          </w:p>
        </w:tc>
        <w:tc>
          <w:tcPr>
            <w:tcW w:w="3970" w:type="dxa"/>
            <w:gridSpan w:val="2"/>
            <w:shd w:val="clear" w:color="auto" w:fill="auto"/>
          </w:tcPr>
          <w:p w:rsidR="00161324" w:rsidRPr="00E854FC" w:rsidRDefault="00161324" w:rsidP="00913666">
            <w:pPr>
              <w:jc w:val="both"/>
              <w:rPr>
                <w:rFonts w:ascii="Times New Roman" w:hAnsi="Times New Roman" w:cs="Times New Roman"/>
                <w:b/>
                <w:sz w:val="24"/>
                <w:szCs w:val="24"/>
              </w:rPr>
            </w:pPr>
            <w:r w:rsidRPr="00E854FC">
              <w:rPr>
                <w:rFonts w:ascii="Times New Roman" w:hAnsi="Times New Roman" w:cs="Times New Roman"/>
                <w:b/>
                <w:sz w:val="24"/>
                <w:szCs w:val="24"/>
              </w:rPr>
              <w:t>21-бап. Әскери лауазымдар</w:t>
            </w:r>
          </w:p>
          <w:p w:rsidR="00161324" w:rsidRPr="00E854FC" w:rsidRDefault="00161324" w:rsidP="00913666">
            <w:pPr>
              <w:jc w:val="both"/>
              <w:rPr>
                <w:rFonts w:ascii="Times New Roman" w:hAnsi="Times New Roman" w:cs="Times New Roman"/>
                <w:sz w:val="24"/>
                <w:szCs w:val="24"/>
              </w:rPr>
            </w:pPr>
            <w:r w:rsidRPr="00E854FC">
              <w:rPr>
                <w:rFonts w:ascii="Times New Roman" w:hAnsi="Times New Roman" w:cs="Times New Roman"/>
                <w:sz w:val="24"/>
                <w:szCs w:val="24"/>
              </w:rPr>
              <w:t>…</w:t>
            </w:r>
          </w:p>
          <w:p w:rsidR="00161324" w:rsidRPr="00E854FC" w:rsidRDefault="00161324" w:rsidP="00913666">
            <w:pPr>
              <w:jc w:val="both"/>
              <w:rPr>
                <w:rFonts w:ascii="Times New Roman" w:hAnsi="Times New Roman" w:cs="Times New Roman"/>
                <w:sz w:val="24"/>
                <w:szCs w:val="24"/>
              </w:rPr>
            </w:pPr>
            <w:r w:rsidRPr="00E854FC">
              <w:rPr>
                <w:rFonts w:ascii="Times New Roman" w:hAnsi="Times New Roman" w:cs="Times New Roman"/>
                <w:sz w:val="24"/>
                <w:szCs w:val="24"/>
              </w:rPr>
              <w:t>4. Əскери қызметшiлерді жасақтау, əскери лауазымдарға тағайындау, орнын ауыстыру, əскери лауазымдарынан босату, мемлекеттік, арнаулы мемлекеттік жəне құқық қорғау органдарына</w:t>
            </w:r>
            <w:r w:rsidRPr="00E854FC">
              <w:rPr>
                <w:rFonts w:ascii="Times New Roman" w:hAnsi="Times New Roman" w:cs="Times New Roman"/>
                <w:sz w:val="24"/>
                <w:szCs w:val="24"/>
                <w:lang w:val="kk-KZ"/>
              </w:rPr>
              <w:t xml:space="preserve">, </w:t>
            </w:r>
            <w:r w:rsidRPr="00E854FC">
              <w:rPr>
                <w:rFonts w:ascii="Times New Roman" w:hAnsi="Times New Roman" w:cs="Times New Roman"/>
                <w:b/>
                <w:sz w:val="24"/>
                <w:szCs w:val="24"/>
                <w:lang w:val="kk-KZ"/>
              </w:rPr>
              <w:t>азаматтық қорғау органдарына</w:t>
            </w:r>
            <w:r w:rsidR="00037C4E" w:rsidRPr="00E854FC">
              <w:rPr>
                <w:rFonts w:ascii="Times New Roman" w:hAnsi="Times New Roman" w:cs="Times New Roman"/>
                <w:b/>
                <w:sz w:val="24"/>
                <w:szCs w:val="24"/>
                <w:lang w:val="kk-KZ"/>
              </w:rPr>
              <w:t xml:space="preserve"> қызметке</w:t>
            </w:r>
            <w:r w:rsidRPr="00E854FC">
              <w:rPr>
                <w:rFonts w:ascii="Times New Roman" w:hAnsi="Times New Roman" w:cs="Times New Roman"/>
                <w:sz w:val="24"/>
                <w:szCs w:val="24"/>
              </w:rPr>
              <w:t xml:space="preserve"> ауыстыру жəне қызметтен шығару Əскери қызмет өткеру қағидаларына сəйкес жүргiзіледi.</w:t>
            </w:r>
          </w:p>
          <w:p w:rsidR="00161324" w:rsidRPr="00E854FC" w:rsidRDefault="00161324" w:rsidP="00913666">
            <w:pPr>
              <w:jc w:val="both"/>
              <w:rPr>
                <w:rFonts w:ascii="Times New Roman" w:hAnsi="Times New Roman" w:cs="Times New Roman"/>
                <w:sz w:val="24"/>
                <w:szCs w:val="24"/>
              </w:rPr>
            </w:pPr>
          </w:p>
        </w:tc>
        <w:tc>
          <w:tcPr>
            <w:tcW w:w="5161" w:type="dxa"/>
            <w:shd w:val="clear" w:color="auto" w:fill="auto"/>
          </w:tcPr>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«Құқық қорғау қызметі туралы» Заңның кіріспесі Заңның Қазақстан Республикасының Құқық қорғау қызметіне кіруге, оның өтуіне және тоқтатылуына байланысты қоғамдық қатынастарды реттейтінін көрсетеді.</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Заңның 3-бабына сәйкес азаматтық қорғау органдары құқық қорғау органдарына жатпайды, бұл ретте Заңның 84-бабына сәйкес аталған Заңның күші азаматтық қорғау органдарына және арнаулы атақтар берілген олардың қызметкерлеріне қолданылады.</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Заңның осы ережелері азаматтық қорғау органдарының құрылымында құқық қорғау қызметін өткеру көзделгенін көрсетеді.</w:t>
            </w:r>
          </w:p>
          <w:p w:rsidR="00161324" w:rsidRPr="00FD7A1E" w:rsidRDefault="00161324" w:rsidP="00913666">
            <w:pPr>
              <w:jc w:val="both"/>
              <w:rPr>
                <w:rFonts w:ascii="Times New Roman" w:hAnsi="Times New Roman" w:cs="Times New Roman"/>
                <w:sz w:val="24"/>
                <w:szCs w:val="24"/>
                <w:lang w:val="kk-KZ"/>
              </w:rPr>
            </w:pPr>
            <w:r w:rsidRPr="00840486">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12) тармақшасы (2022 жылғы «7» қыркүйек)</w:t>
            </w:r>
          </w:p>
        </w:tc>
      </w:tr>
      <w:tr w:rsidR="00161324" w:rsidRPr="00462591" w:rsidTr="005767E0">
        <w:tc>
          <w:tcPr>
            <w:tcW w:w="816" w:type="dxa"/>
            <w:shd w:val="clear" w:color="auto" w:fill="auto"/>
          </w:tcPr>
          <w:p w:rsidR="00161324" w:rsidRPr="00FD7A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D7A1E" w:rsidRDefault="00161324" w:rsidP="00913666">
            <w:pPr>
              <w:rPr>
                <w:rFonts w:ascii="Times New Roman" w:hAnsi="Times New Roman" w:cs="Times New Roman"/>
                <w:sz w:val="24"/>
                <w:szCs w:val="24"/>
              </w:rPr>
            </w:pPr>
            <w:r w:rsidRPr="00FD7A1E">
              <w:rPr>
                <w:rFonts w:ascii="Times New Roman" w:hAnsi="Times New Roman" w:cs="Times New Roman"/>
                <w:sz w:val="24"/>
                <w:szCs w:val="24"/>
              </w:rPr>
              <w:t>21-бап. 4-1 тармақ</w:t>
            </w:r>
          </w:p>
        </w:tc>
        <w:tc>
          <w:tcPr>
            <w:tcW w:w="3966" w:type="dxa"/>
            <w:shd w:val="clear" w:color="auto" w:fill="auto"/>
          </w:tcPr>
          <w:p w:rsidR="00161324" w:rsidRPr="00FD7A1E" w:rsidRDefault="00161324" w:rsidP="00913666">
            <w:pPr>
              <w:jc w:val="both"/>
              <w:rPr>
                <w:rFonts w:ascii="Times New Roman" w:hAnsi="Times New Roman" w:cs="Times New Roman"/>
                <w:b/>
                <w:sz w:val="24"/>
                <w:szCs w:val="24"/>
              </w:rPr>
            </w:pPr>
            <w:r w:rsidRPr="00FD7A1E">
              <w:rPr>
                <w:rFonts w:ascii="Times New Roman" w:hAnsi="Times New Roman" w:cs="Times New Roman"/>
                <w:b/>
                <w:sz w:val="24"/>
                <w:szCs w:val="24"/>
              </w:rPr>
              <w:t>21-бап. Әскери лауазымдар</w:t>
            </w:r>
          </w:p>
          <w:p w:rsidR="00161324" w:rsidRPr="00FD7A1E" w:rsidRDefault="00161324" w:rsidP="00913666">
            <w:pPr>
              <w:ind w:firstLine="708"/>
              <w:jc w:val="both"/>
              <w:rPr>
                <w:rFonts w:ascii="Times New Roman" w:hAnsi="Times New Roman" w:cs="Times New Roman"/>
                <w:sz w:val="24"/>
                <w:szCs w:val="24"/>
              </w:rPr>
            </w:pPr>
          </w:p>
          <w:p w:rsidR="00161324" w:rsidRPr="00FD7A1E" w:rsidRDefault="00161324" w:rsidP="00913666">
            <w:pPr>
              <w:jc w:val="both"/>
              <w:rPr>
                <w:rFonts w:ascii="Times New Roman" w:hAnsi="Times New Roman" w:cs="Times New Roman"/>
                <w:sz w:val="24"/>
                <w:szCs w:val="24"/>
              </w:rPr>
            </w:pPr>
            <w:r w:rsidRPr="00FD7A1E">
              <w:rPr>
                <w:rFonts w:ascii="Times New Roman" w:hAnsi="Times New Roman" w:cs="Times New Roman"/>
                <w:sz w:val="24"/>
                <w:szCs w:val="24"/>
              </w:rPr>
              <w:t xml:space="preserve">4-1. Техникалық және кәсіптік, жоғары білімнің білім беру бағдарламаларын іске асыратын әскери оқу орнына (әскери факультетке) түскен Қазақстан </w:t>
            </w:r>
            <w:r w:rsidRPr="00FD7A1E">
              <w:rPr>
                <w:rFonts w:ascii="Times New Roman" w:hAnsi="Times New Roman" w:cs="Times New Roman"/>
                <w:sz w:val="24"/>
                <w:szCs w:val="24"/>
              </w:rPr>
              <w:lastRenderedPageBreak/>
              <w:t>Республикасының азаматы және әскери қызметші тиісінше кадет және курсант әскери лауазымына тағайындалады.</w:t>
            </w:r>
          </w:p>
          <w:p w:rsidR="00161324" w:rsidRPr="00FD7A1E" w:rsidRDefault="00161324" w:rsidP="00913666">
            <w:pPr>
              <w:jc w:val="both"/>
              <w:rPr>
                <w:rFonts w:ascii="Times New Roman" w:hAnsi="Times New Roman" w:cs="Times New Roman"/>
                <w:sz w:val="24"/>
                <w:szCs w:val="24"/>
              </w:rPr>
            </w:pPr>
          </w:p>
          <w:p w:rsidR="00161324" w:rsidRPr="00FD7A1E" w:rsidRDefault="00161324" w:rsidP="00913666">
            <w:pPr>
              <w:ind w:firstLine="708"/>
              <w:jc w:val="both"/>
              <w:rPr>
                <w:rFonts w:ascii="Times New Roman" w:hAnsi="Times New Roman" w:cs="Times New Roman"/>
                <w:sz w:val="24"/>
                <w:szCs w:val="24"/>
              </w:rPr>
            </w:pPr>
            <w:r w:rsidRPr="00FD7A1E">
              <w:rPr>
                <w:rFonts w:ascii="Times New Roman" w:hAnsi="Times New Roman" w:cs="Times New Roman"/>
                <w:sz w:val="24"/>
                <w:szCs w:val="24"/>
              </w:rPr>
              <w:t>Жоғары оқу орнынан кейінгі білімнің білім беру бағдарламасы бойынша әскери оқу орнына түскен келісімшарт бойынша әскери қызметші бұрын атқарған әскери лауазымынан босатылады және магистрант, докторант немесе адъюнкт әскери лауазымына тағайындалады.</w:t>
            </w:r>
          </w:p>
        </w:tc>
        <w:tc>
          <w:tcPr>
            <w:tcW w:w="3970" w:type="dxa"/>
            <w:gridSpan w:val="2"/>
            <w:shd w:val="clear" w:color="auto" w:fill="auto"/>
          </w:tcPr>
          <w:p w:rsidR="00161324" w:rsidRPr="00FD7A1E" w:rsidRDefault="00161324" w:rsidP="00913666">
            <w:pPr>
              <w:jc w:val="both"/>
              <w:rPr>
                <w:rFonts w:ascii="Times New Roman" w:hAnsi="Times New Roman" w:cs="Times New Roman"/>
                <w:b/>
                <w:sz w:val="24"/>
                <w:szCs w:val="24"/>
              </w:rPr>
            </w:pPr>
            <w:r w:rsidRPr="00FD7A1E">
              <w:rPr>
                <w:rFonts w:ascii="Times New Roman" w:hAnsi="Times New Roman" w:cs="Times New Roman"/>
                <w:b/>
                <w:sz w:val="24"/>
                <w:szCs w:val="24"/>
              </w:rPr>
              <w:lastRenderedPageBreak/>
              <w:t>21-бап. Әскери лауазымдар</w:t>
            </w:r>
          </w:p>
          <w:p w:rsidR="00161324" w:rsidRPr="00FD7A1E" w:rsidRDefault="00161324" w:rsidP="00913666">
            <w:pPr>
              <w:ind w:firstLine="708"/>
              <w:jc w:val="both"/>
              <w:rPr>
                <w:rFonts w:ascii="Times New Roman" w:hAnsi="Times New Roman" w:cs="Times New Roman"/>
                <w:sz w:val="24"/>
                <w:szCs w:val="24"/>
              </w:rPr>
            </w:pPr>
          </w:p>
          <w:p w:rsidR="00161324" w:rsidRPr="00FD7A1E" w:rsidRDefault="00161324" w:rsidP="00913666">
            <w:pPr>
              <w:jc w:val="both"/>
              <w:rPr>
                <w:rFonts w:ascii="Times New Roman" w:hAnsi="Times New Roman" w:cs="Times New Roman"/>
                <w:sz w:val="24"/>
                <w:szCs w:val="24"/>
              </w:rPr>
            </w:pPr>
            <w:r w:rsidRPr="00FD7A1E">
              <w:rPr>
                <w:rFonts w:ascii="Times New Roman" w:hAnsi="Times New Roman" w:cs="Times New Roman"/>
                <w:sz w:val="24"/>
                <w:szCs w:val="24"/>
              </w:rPr>
              <w:t>4-1. Техникалық және кәсіптік, жоғары білімнің білім беру бағдарламаларын іске асыратын әскери</w:t>
            </w:r>
            <w:r w:rsidRPr="00FD7A1E">
              <w:rPr>
                <w:rFonts w:ascii="Times New Roman" w:hAnsi="Times New Roman" w:cs="Times New Roman"/>
                <w:b/>
                <w:sz w:val="24"/>
                <w:szCs w:val="24"/>
                <w:lang w:val="kk-KZ"/>
              </w:rPr>
              <w:t>, арнаулы</w:t>
            </w:r>
            <w:r w:rsidRPr="00FD7A1E">
              <w:rPr>
                <w:rFonts w:ascii="Times New Roman" w:hAnsi="Times New Roman" w:cs="Times New Roman"/>
                <w:sz w:val="24"/>
                <w:szCs w:val="24"/>
              </w:rPr>
              <w:t xml:space="preserve"> оқу орнына (әскери факультетке) түскен </w:t>
            </w:r>
            <w:r w:rsidRPr="00FD7A1E">
              <w:rPr>
                <w:rFonts w:ascii="Times New Roman" w:hAnsi="Times New Roman" w:cs="Times New Roman"/>
                <w:sz w:val="24"/>
                <w:szCs w:val="24"/>
              </w:rPr>
              <w:lastRenderedPageBreak/>
              <w:t>Қазақстан Республикасының азаматы және әскери қызметші тиісінше кадет және курсант әскери лауазымына тағайындалады.</w:t>
            </w:r>
          </w:p>
          <w:p w:rsidR="00161324" w:rsidRPr="00FD7A1E" w:rsidRDefault="00161324" w:rsidP="00913666">
            <w:pPr>
              <w:jc w:val="both"/>
              <w:rPr>
                <w:rFonts w:ascii="Times New Roman" w:hAnsi="Times New Roman" w:cs="Times New Roman"/>
                <w:sz w:val="24"/>
                <w:szCs w:val="24"/>
              </w:rPr>
            </w:pPr>
          </w:p>
          <w:p w:rsidR="00161324" w:rsidRPr="00FD7A1E" w:rsidRDefault="00161324" w:rsidP="00913666">
            <w:pPr>
              <w:jc w:val="both"/>
              <w:rPr>
                <w:rFonts w:ascii="Times New Roman" w:hAnsi="Times New Roman" w:cs="Times New Roman"/>
                <w:sz w:val="24"/>
                <w:szCs w:val="24"/>
              </w:rPr>
            </w:pPr>
            <w:r w:rsidRPr="00FD7A1E">
              <w:rPr>
                <w:rFonts w:ascii="Times New Roman" w:hAnsi="Times New Roman" w:cs="Times New Roman"/>
                <w:sz w:val="24"/>
                <w:szCs w:val="24"/>
              </w:rPr>
              <w:t>Жоғары оқу орнынан кейінгі білімнің білім беру бағдарламасы бойынша әскери</w:t>
            </w:r>
            <w:r w:rsidRPr="00FD7A1E">
              <w:rPr>
                <w:rFonts w:ascii="Times New Roman" w:hAnsi="Times New Roman" w:cs="Times New Roman"/>
                <w:b/>
                <w:sz w:val="24"/>
                <w:szCs w:val="24"/>
                <w:lang w:val="kk-KZ"/>
              </w:rPr>
              <w:t>, арнаулы</w:t>
            </w:r>
            <w:r w:rsidRPr="00FD7A1E">
              <w:rPr>
                <w:rFonts w:ascii="Times New Roman" w:hAnsi="Times New Roman" w:cs="Times New Roman"/>
                <w:sz w:val="24"/>
                <w:szCs w:val="24"/>
              </w:rPr>
              <w:t xml:space="preserve">  оқу орнына түскен келісімшарт бойынша әскери қызметші бұрын атқарған әскери лауазымынан босатылады және магистрант, докторант немесе адъюнкт әскери лауазымына тағайындалады.</w:t>
            </w:r>
          </w:p>
          <w:p w:rsidR="00161324" w:rsidRPr="00FD7A1E" w:rsidRDefault="00161324" w:rsidP="00913666">
            <w:pPr>
              <w:jc w:val="both"/>
              <w:rPr>
                <w:rFonts w:ascii="Times New Roman" w:hAnsi="Times New Roman" w:cs="Times New Roman"/>
                <w:sz w:val="24"/>
                <w:szCs w:val="24"/>
              </w:rPr>
            </w:pPr>
          </w:p>
        </w:tc>
        <w:tc>
          <w:tcPr>
            <w:tcW w:w="5161" w:type="dxa"/>
            <w:shd w:val="clear" w:color="auto" w:fill="auto"/>
          </w:tcPr>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lastRenderedPageBreak/>
              <w:t>«Қазақстан Республикасының кейбір заңнамалық актілеріне арнаулы мемлекеттік органдар қызметкерлері мен әскери қызметшілердің әскери қызмет және тұрғын үй қатынастары мәселелері бойынша өзгерістер мен толықтырулар енгізу туралы» 2022 жылғы 15 сәуірдегі Заңға сәйкес келтіру.</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ТЖМ арнаулы оқу орнының құрылымында «Азаматтық қорғаныс күштерінің командалық тактикалық күші» білім беру бағдарламасы бойынша оқыту көзделген, оның түлектеріне «лейтенант» офицерлік құрамының бірінші әскери атағы беріледі.</w:t>
            </w:r>
          </w:p>
          <w:p w:rsidR="00161324" w:rsidRPr="00FD7A1E" w:rsidRDefault="00161324" w:rsidP="00913666">
            <w:pPr>
              <w:jc w:val="both"/>
              <w:rPr>
                <w:rFonts w:ascii="Times New Roman" w:hAnsi="Times New Roman" w:cs="Times New Roman"/>
                <w:sz w:val="24"/>
                <w:szCs w:val="24"/>
                <w:lang w:val="kk-KZ"/>
              </w:rPr>
            </w:pPr>
            <w:r w:rsidRPr="00840486">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12) тармақшасы (2022 жылғы «7» қыркүйек)</w:t>
            </w:r>
          </w:p>
        </w:tc>
      </w:tr>
      <w:tr w:rsidR="00161324" w:rsidRPr="00462591" w:rsidTr="005767E0">
        <w:tc>
          <w:tcPr>
            <w:tcW w:w="816" w:type="dxa"/>
            <w:shd w:val="clear" w:color="auto" w:fill="auto"/>
          </w:tcPr>
          <w:p w:rsidR="00161324" w:rsidRPr="00FD7A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D7A1E" w:rsidRDefault="00161324" w:rsidP="00913666">
            <w:pPr>
              <w:rPr>
                <w:rFonts w:ascii="Times New Roman" w:hAnsi="Times New Roman" w:cs="Times New Roman"/>
                <w:sz w:val="24"/>
                <w:szCs w:val="24"/>
                <w:lang w:val="kk-KZ"/>
              </w:rPr>
            </w:pPr>
            <w:r w:rsidRPr="00FD7A1E">
              <w:rPr>
                <w:rFonts w:ascii="Times New Roman" w:hAnsi="Times New Roman" w:cs="Times New Roman"/>
                <w:sz w:val="24"/>
                <w:szCs w:val="24"/>
                <w:lang w:val="kk-KZ"/>
              </w:rPr>
              <w:t>24-баптың 2-тармағының төртінші және бесінші бөлігі</w:t>
            </w:r>
          </w:p>
        </w:tc>
        <w:tc>
          <w:tcPr>
            <w:tcW w:w="3966" w:type="dxa"/>
            <w:shd w:val="clear" w:color="auto" w:fill="auto"/>
          </w:tcPr>
          <w:p w:rsidR="00161324" w:rsidRPr="00FD7A1E" w:rsidRDefault="00161324" w:rsidP="00913666">
            <w:pPr>
              <w:jc w:val="both"/>
              <w:rPr>
                <w:rFonts w:ascii="Times New Roman" w:hAnsi="Times New Roman" w:cs="Times New Roman"/>
                <w:b/>
                <w:sz w:val="24"/>
                <w:szCs w:val="24"/>
                <w:lang w:val="kk-KZ"/>
              </w:rPr>
            </w:pPr>
            <w:r w:rsidRPr="00FD7A1E">
              <w:rPr>
                <w:rFonts w:ascii="Times New Roman" w:hAnsi="Times New Roman" w:cs="Times New Roman"/>
                <w:b/>
                <w:sz w:val="24"/>
                <w:szCs w:val="24"/>
                <w:lang w:val="kk-KZ"/>
              </w:rPr>
              <w:t>24-бап. Әскери қызмет мерзiмдері. Еңбек сіңірген жылдары</w:t>
            </w: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w:t>
            </w: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2.</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 xml:space="preserve">Қарулы Күштердегі, басқа да әскерлер мен әскери құралымдардағы әскери қызметке түскенге дейін құқық қорғау және арнаулы мемлекеттік органдарда қызмет өткерген әскери қызметшілерге еңбек сіңірген жылдары олардың құқық қорғау және мемлекеттік арнайы органдардағы әскери немесе арнайы атақтар, сыныптық шендер беру көзделген лауазымдардағы жұмыс </w:t>
            </w:r>
            <w:r w:rsidRPr="00FD7A1E">
              <w:rPr>
                <w:rFonts w:ascii="Times New Roman" w:hAnsi="Times New Roman" w:cs="Times New Roman"/>
                <w:sz w:val="24"/>
                <w:szCs w:val="24"/>
                <w:lang w:val="kk-KZ"/>
              </w:rPr>
              <w:lastRenderedPageBreak/>
              <w:t>істеген уақытын ескере отырып есептеледі.</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Мемлекеттік қызмет, соның ішінде құқық қорғау қызметі өтіліне мемлекеттік қызметші, құқық қорғау органының қызметкері құрылымында əскери қызмет өткеру көзделген мемлекеттік органда əскери лауазымға уақытша тағайындалған кезеңдегі уақыт, сондай-ақ олардың бір мемлекеттік органнан басқа мемлекеттік органға ауысу уақыты есептеледі.</w:t>
            </w:r>
          </w:p>
        </w:tc>
        <w:tc>
          <w:tcPr>
            <w:tcW w:w="3970" w:type="dxa"/>
            <w:gridSpan w:val="2"/>
            <w:shd w:val="clear" w:color="auto" w:fill="auto"/>
          </w:tcPr>
          <w:p w:rsidR="00161324" w:rsidRPr="00FD7A1E" w:rsidRDefault="00161324" w:rsidP="00913666">
            <w:pPr>
              <w:jc w:val="both"/>
              <w:rPr>
                <w:rFonts w:ascii="Times New Roman" w:hAnsi="Times New Roman" w:cs="Times New Roman"/>
                <w:b/>
                <w:sz w:val="24"/>
                <w:szCs w:val="24"/>
                <w:lang w:val="kk-KZ"/>
              </w:rPr>
            </w:pPr>
            <w:r w:rsidRPr="00FD7A1E">
              <w:rPr>
                <w:rFonts w:ascii="Times New Roman" w:hAnsi="Times New Roman" w:cs="Times New Roman"/>
                <w:b/>
                <w:sz w:val="24"/>
                <w:szCs w:val="24"/>
                <w:lang w:val="kk-KZ"/>
              </w:rPr>
              <w:lastRenderedPageBreak/>
              <w:t>24-бап. Әскери қызмет мерзiмдері. Еңбек сіңірген жылдары</w:t>
            </w: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w:t>
            </w: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2.</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Қарулы Күштердегі, басқа да әскерлер мен әскери құралымдардағы әскери қызметке түскенге дейін құқық қорғау және арнаулы мемлекеттік органдарда</w:t>
            </w:r>
            <w:r w:rsidRPr="00FD7A1E">
              <w:rPr>
                <w:rFonts w:ascii="Times New Roman" w:hAnsi="Times New Roman" w:cs="Times New Roman"/>
                <w:b/>
                <w:sz w:val="24"/>
                <w:szCs w:val="24"/>
                <w:lang w:val="kk-KZ"/>
              </w:rPr>
              <w:t>,</w:t>
            </w:r>
            <w:r w:rsidRPr="00FD7A1E">
              <w:rPr>
                <w:rFonts w:ascii="Times New Roman" w:hAnsi="Times New Roman" w:cs="Times New Roman"/>
                <w:sz w:val="24"/>
                <w:szCs w:val="24"/>
                <w:lang w:val="kk-KZ"/>
              </w:rPr>
              <w:t xml:space="preserve"> </w:t>
            </w:r>
            <w:r w:rsidRPr="00FD7A1E">
              <w:rPr>
                <w:rFonts w:ascii="Times New Roman" w:hAnsi="Times New Roman" w:cs="Times New Roman"/>
                <w:b/>
                <w:sz w:val="24"/>
                <w:szCs w:val="24"/>
                <w:lang w:val="kk-KZ"/>
              </w:rPr>
              <w:t>азаматтық қорғау органдарында</w:t>
            </w:r>
            <w:r w:rsidRPr="00FD7A1E">
              <w:rPr>
                <w:rFonts w:ascii="Times New Roman" w:hAnsi="Times New Roman" w:cs="Times New Roman"/>
                <w:sz w:val="24"/>
                <w:szCs w:val="24"/>
                <w:lang w:val="kk-KZ"/>
              </w:rPr>
              <w:t xml:space="preserve"> қызмет өткерген әскери қызметшілерге еңбек сіңірген жылдары олардың құқық қорғау және мемлекеттік арнайы органдардағы</w:t>
            </w:r>
            <w:r w:rsidRPr="00FD7A1E">
              <w:rPr>
                <w:rFonts w:ascii="Times New Roman" w:hAnsi="Times New Roman" w:cs="Times New Roman"/>
                <w:b/>
                <w:sz w:val="24"/>
                <w:szCs w:val="24"/>
                <w:lang w:val="kk-KZ"/>
              </w:rPr>
              <w:t>, азаматтық қорғау органдарында</w:t>
            </w:r>
            <w:r w:rsidRPr="00FD7A1E">
              <w:rPr>
                <w:rFonts w:ascii="Times New Roman" w:hAnsi="Times New Roman" w:cs="Times New Roman"/>
                <w:sz w:val="24"/>
                <w:szCs w:val="24"/>
                <w:lang w:val="kk-KZ"/>
              </w:rPr>
              <w:t xml:space="preserve"> әскери немесе </w:t>
            </w:r>
            <w:r w:rsidRPr="00FD7A1E">
              <w:rPr>
                <w:rFonts w:ascii="Times New Roman" w:hAnsi="Times New Roman" w:cs="Times New Roman"/>
                <w:sz w:val="24"/>
                <w:szCs w:val="24"/>
                <w:lang w:val="kk-KZ"/>
              </w:rPr>
              <w:lastRenderedPageBreak/>
              <w:t>арнайы атақтар, сыныптық шендер беру көзделген лауазымдардағы жұмыс істеген уақытын ескере отырып есептеледі.</w:t>
            </w: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 xml:space="preserve">Мемлекеттік қызмет, соның ішінде құқық қорғау қызметі өтіліне мемлекеттік қызметші, құқық қорғау органының </w:t>
            </w:r>
            <w:r w:rsidRPr="00FD7A1E">
              <w:rPr>
                <w:rFonts w:ascii="Times New Roman" w:hAnsi="Times New Roman" w:cs="Times New Roman"/>
                <w:b/>
                <w:sz w:val="24"/>
                <w:szCs w:val="24"/>
                <w:lang w:val="kk-KZ"/>
              </w:rPr>
              <w:t xml:space="preserve">және </w:t>
            </w:r>
            <w:r w:rsidRPr="00FD7A1E">
              <w:rPr>
                <w:b/>
                <w:lang w:val="kk-KZ"/>
              </w:rPr>
              <w:t xml:space="preserve"> </w:t>
            </w:r>
            <w:r w:rsidRPr="00FD7A1E">
              <w:rPr>
                <w:rFonts w:ascii="Times New Roman" w:hAnsi="Times New Roman" w:cs="Times New Roman"/>
                <w:b/>
                <w:sz w:val="24"/>
                <w:szCs w:val="24"/>
                <w:lang w:val="kk-KZ"/>
              </w:rPr>
              <w:t xml:space="preserve">азаматтық қорғау органының </w:t>
            </w:r>
            <w:r w:rsidRPr="00FD7A1E">
              <w:rPr>
                <w:rFonts w:ascii="Times New Roman" w:hAnsi="Times New Roman" w:cs="Times New Roman"/>
                <w:sz w:val="24"/>
                <w:szCs w:val="24"/>
                <w:lang w:val="kk-KZ"/>
              </w:rPr>
              <w:t>қызметкері құрылымында əскери қызмет өткеру көзделген мемлекеттік органда əскери лауазымға уақытша тағайындалған кезеңдегі уақыт, сондай-ақ олардың бір мемлекеттік органнан басқа мемлекеттік органға ауысу уақыты есептеледі.</w:t>
            </w:r>
          </w:p>
          <w:p w:rsidR="00161324" w:rsidRPr="00FD7A1E" w:rsidRDefault="00161324" w:rsidP="00913666">
            <w:pPr>
              <w:jc w:val="both"/>
              <w:rPr>
                <w:rFonts w:ascii="Times New Roman" w:hAnsi="Times New Roman" w:cs="Times New Roman"/>
                <w:sz w:val="24"/>
                <w:szCs w:val="24"/>
                <w:lang w:val="kk-KZ"/>
              </w:rPr>
            </w:pPr>
          </w:p>
        </w:tc>
        <w:tc>
          <w:tcPr>
            <w:tcW w:w="5161" w:type="dxa"/>
            <w:shd w:val="clear" w:color="auto" w:fill="auto"/>
          </w:tcPr>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lastRenderedPageBreak/>
              <w:t xml:space="preserve">  «Құқық қорғау қызметі туралы» Заңның кіріспесі Заңның Қазақстан Республикасының Құқық қорғау қызметіне кіруге, оның өтуіне және тоқтатылуына байланысты қоғамдық қатынастарды реттейтінін көрсетеді.</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Заңның 3-бабына сәйкес азаматтық қорғау органдары құқық қорғау органдарына жатпайды, бұл ретте Заңның 84-бабына сәйкес аталған Заңның күші азаматтық қорғау органдарына және арнаулы атақтар берілген олардың қызметкерлеріне қолданылады.</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Заңның осы ережелері азаматтық қорғау органдарының құрылымында құқық қорғау қызметін өткеру көзделгенін көрсетеді.</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lastRenderedPageBreak/>
              <w:t>Алайда, заңның аталған ережелері құқық қорғау органдарында қызмет өткеру мәселелері регламенттелетін заңнамалық актілердің кейбір нормаларында ескерілмеген.</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Мысалы, «Қазақстан Республикасының арнаулы мемлекеттік органдары туралы», «Әскери қызмет және әскери қызметшілердің мәртебесі туралы» заңдарда көзделген «еңбек сіңірген жылдар» ұғымы азаматтың әскери қызметте, арнаулы мемлекеттік және құқық қорғау органдарында, фельдъегерлік қызметте болу ұзақтығын қамтиды.</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Өз кезегінде, бұл тұжырымдама азаматтың азаматтық қорғау органдарында құқық қорғау қызметінде болу ұзақтығын көздемейді.</w:t>
            </w:r>
          </w:p>
          <w:p w:rsidR="00161324" w:rsidRPr="00FD7A1E" w:rsidRDefault="00161324" w:rsidP="00913666">
            <w:pPr>
              <w:jc w:val="both"/>
              <w:rPr>
                <w:rFonts w:ascii="Times New Roman" w:hAnsi="Times New Roman" w:cs="Times New Roman"/>
                <w:sz w:val="24"/>
                <w:szCs w:val="24"/>
                <w:lang w:val="kk-KZ"/>
              </w:rPr>
            </w:pPr>
            <w:r w:rsidRPr="00840486">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12) тармақшасы (2022 жылғы «7» қыркүйек)</w:t>
            </w:r>
          </w:p>
        </w:tc>
      </w:tr>
      <w:tr w:rsidR="00161324" w:rsidRPr="00462591" w:rsidTr="005767E0">
        <w:tc>
          <w:tcPr>
            <w:tcW w:w="816" w:type="dxa"/>
            <w:shd w:val="clear" w:color="auto" w:fill="auto"/>
          </w:tcPr>
          <w:p w:rsidR="00161324" w:rsidRPr="00FD7A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D7A1E" w:rsidRDefault="00161324" w:rsidP="00913666">
            <w:pPr>
              <w:rPr>
                <w:rFonts w:ascii="Times New Roman" w:hAnsi="Times New Roman" w:cs="Times New Roman"/>
                <w:sz w:val="24"/>
                <w:szCs w:val="24"/>
              </w:rPr>
            </w:pPr>
            <w:r w:rsidRPr="00FD7A1E">
              <w:rPr>
                <w:rFonts w:ascii="Times New Roman" w:hAnsi="Times New Roman" w:cs="Times New Roman"/>
                <w:sz w:val="24"/>
                <w:szCs w:val="24"/>
              </w:rPr>
              <w:t xml:space="preserve">24-баптың 2-тармағының </w:t>
            </w:r>
            <w:r w:rsidR="00026758">
              <w:rPr>
                <w:rFonts w:ascii="Times New Roman" w:hAnsi="Times New Roman" w:cs="Times New Roman"/>
                <w:sz w:val="24"/>
                <w:szCs w:val="24"/>
                <w:lang w:val="kk-KZ"/>
              </w:rPr>
              <w:t>жетінші</w:t>
            </w:r>
            <w:r w:rsidRPr="00FD7A1E">
              <w:rPr>
                <w:rFonts w:ascii="Times New Roman" w:hAnsi="Times New Roman" w:cs="Times New Roman"/>
                <w:sz w:val="24"/>
                <w:szCs w:val="24"/>
              </w:rPr>
              <w:t xml:space="preserve"> бөлігі</w:t>
            </w:r>
          </w:p>
        </w:tc>
        <w:tc>
          <w:tcPr>
            <w:tcW w:w="3966" w:type="dxa"/>
            <w:shd w:val="clear" w:color="auto" w:fill="auto"/>
          </w:tcPr>
          <w:p w:rsidR="00161324" w:rsidRPr="00FD7A1E" w:rsidRDefault="00161324" w:rsidP="00913666">
            <w:pPr>
              <w:jc w:val="both"/>
              <w:rPr>
                <w:rFonts w:ascii="Times New Roman" w:hAnsi="Times New Roman" w:cs="Times New Roman"/>
                <w:b/>
                <w:sz w:val="24"/>
                <w:szCs w:val="24"/>
              </w:rPr>
            </w:pPr>
            <w:r w:rsidRPr="00FD7A1E">
              <w:rPr>
                <w:rFonts w:ascii="Times New Roman" w:hAnsi="Times New Roman" w:cs="Times New Roman"/>
                <w:b/>
                <w:sz w:val="24"/>
                <w:szCs w:val="24"/>
              </w:rPr>
              <w:t>24-бап. Әскери қызмет мерзiмдері. Еңбек сіңірген жылдары</w:t>
            </w:r>
          </w:p>
          <w:p w:rsidR="00161324" w:rsidRPr="00FD7A1E" w:rsidRDefault="00161324" w:rsidP="00913666">
            <w:pPr>
              <w:jc w:val="both"/>
              <w:rPr>
                <w:rFonts w:ascii="Times New Roman" w:hAnsi="Times New Roman" w:cs="Times New Roman"/>
                <w:sz w:val="24"/>
                <w:szCs w:val="24"/>
              </w:rPr>
            </w:pPr>
            <w:r w:rsidRPr="00FD7A1E">
              <w:rPr>
                <w:rFonts w:ascii="Times New Roman" w:hAnsi="Times New Roman" w:cs="Times New Roman"/>
                <w:sz w:val="24"/>
                <w:szCs w:val="24"/>
              </w:rPr>
              <w:t>…</w:t>
            </w:r>
          </w:p>
          <w:p w:rsidR="00161324" w:rsidRPr="00FD7A1E" w:rsidRDefault="00161324" w:rsidP="00913666">
            <w:pPr>
              <w:jc w:val="both"/>
              <w:rPr>
                <w:rFonts w:ascii="Times New Roman" w:hAnsi="Times New Roman" w:cs="Times New Roman"/>
                <w:sz w:val="24"/>
                <w:szCs w:val="24"/>
              </w:rPr>
            </w:pPr>
            <w:r w:rsidRPr="00FD7A1E">
              <w:rPr>
                <w:rFonts w:ascii="Times New Roman" w:hAnsi="Times New Roman" w:cs="Times New Roman"/>
                <w:sz w:val="24"/>
                <w:szCs w:val="24"/>
              </w:rPr>
              <w:t>2.</w:t>
            </w:r>
          </w:p>
          <w:p w:rsidR="00161324" w:rsidRPr="00FD7A1E" w:rsidRDefault="00161324" w:rsidP="00913666">
            <w:pPr>
              <w:jc w:val="both"/>
              <w:rPr>
                <w:rFonts w:ascii="Times New Roman" w:hAnsi="Times New Roman" w:cs="Times New Roman"/>
                <w:sz w:val="24"/>
                <w:szCs w:val="24"/>
              </w:rPr>
            </w:pPr>
            <w:r w:rsidRPr="00FD7A1E">
              <w:rPr>
                <w:rFonts w:ascii="Times New Roman" w:hAnsi="Times New Roman" w:cs="Times New Roman"/>
                <w:sz w:val="24"/>
                <w:szCs w:val="24"/>
              </w:rPr>
              <w:t>…</w:t>
            </w:r>
          </w:p>
          <w:p w:rsidR="00161324" w:rsidRPr="00FD7A1E" w:rsidRDefault="00161324" w:rsidP="00913666">
            <w:pPr>
              <w:jc w:val="both"/>
              <w:rPr>
                <w:rFonts w:ascii="Times New Roman" w:hAnsi="Times New Roman" w:cs="Times New Roman"/>
                <w:b/>
                <w:sz w:val="24"/>
                <w:szCs w:val="24"/>
              </w:rPr>
            </w:pPr>
            <w:r w:rsidRPr="00FD7A1E">
              <w:rPr>
                <w:rFonts w:ascii="Times New Roman" w:hAnsi="Times New Roman" w:cs="Times New Roman"/>
                <w:sz w:val="24"/>
                <w:szCs w:val="24"/>
              </w:rPr>
              <w:t xml:space="preserve">Егер әскери қызметші әскери қызметтен, қызметкер Қазақстан Республикасының құқық қорғау және арнаулы мемлекеттік органдарынан, мемлекеттік </w:t>
            </w:r>
            <w:r w:rsidRPr="00FD7A1E">
              <w:rPr>
                <w:rFonts w:ascii="Times New Roman" w:hAnsi="Times New Roman" w:cs="Times New Roman"/>
                <w:sz w:val="24"/>
                <w:szCs w:val="24"/>
              </w:rPr>
              <w:lastRenderedPageBreak/>
              <w:t>фельдъегерлік қызметтегі қызметінен шығарылған күннен бастап және оны әскери қызметке қабылдаған күнге дейін үш айдан аспаса, оның көрсетілген кезеңде өзге де жеке және заңды тұлғалармен еңбек қатынастары болмаған жағдайда әскери қызметі үзіліссіз деп есептеледі. Бұл ретте көрсетілген кезең лауазымдық айлықақыны айқындау үшін өтілін және (немесе) еңбек сіңірген жылдарына зейнетақы төлемдерін тағайындау үшін еңбек сіңірген жылдарын есептеу кезінде есепке жатқызылмайды.</w:t>
            </w:r>
          </w:p>
        </w:tc>
        <w:tc>
          <w:tcPr>
            <w:tcW w:w="3970" w:type="dxa"/>
            <w:gridSpan w:val="2"/>
            <w:shd w:val="clear" w:color="auto" w:fill="auto"/>
          </w:tcPr>
          <w:p w:rsidR="00161324" w:rsidRPr="00FD7A1E" w:rsidRDefault="00161324" w:rsidP="00913666">
            <w:pPr>
              <w:jc w:val="both"/>
              <w:rPr>
                <w:rFonts w:ascii="Times New Roman" w:hAnsi="Times New Roman" w:cs="Times New Roman"/>
                <w:b/>
                <w:sz w:val="24"/>
                <w:szCs w:val="24"/>
              </w:rPr>
            </w:pPr>
            <w:r w:rsidRPr="00FD7A1E">
              <w:rPr>
                <w:rFonts w:ascii="Times New Roman" w:hAnsi="Times New Roman" w:cs="Times New Roman"/>
                <w:b/>
                <w:sz w:val="24"/>
                <w:szCs w:val="24"/>
              </w:rPr>
              <w:lastRenderedPageBreak/>
              <w:t>24-бап. Әскери қызмет мерзiмдері. Еңбек сіңірген жылдары</w:t>
            </w:r>
          </w:p>
          <w:p w:rsidR="00161324" w:rsidRPr="00FD7A1E" w:rsidRDefault="00161324" w:rsidP="00913666">
            <w:pPr>
              <w:jc w:val="both"/>
              <w:rPr>
                <w:rFonts w:ascii="Times New Roman" w:hAnsi="Times New Roman" w:cs="Times New Roman"/>
                <w:b/>
                <w:sz w:val="24"/>
                <w:szCs w:val="24"/>
              </w:rPr>
            </w:pPr>
            <w:r w:rsidRPr="00FD7A1E">
              <w:rPr>
                <w:rFonts w:ascii="Times New Roman" w:hAnsi="Times New Roman" w:cs="Times New Roman"/>
                <w:b/>
                <w:sz w:val="24"/>
                <w:szCs w:val="24"/>
              </w:rPr>
              <w:t>…</w:t>
            </w:r>
          </w:p>
          <w:p w:rsidR="00161324" w:rsidRPr="00FD7A1E" w:rsidRDefault="00161324" w:rsidP="00913666">
            <w:pPr>
              <w:jc w:val="both"/>
              <w:rPr>
                <w:rFonts w:ascii="Times New Roman" w:hAnsi="Times New Roman" w:cs="Times New Roman"/>
                <w:sz w:val="24"/>
                <w:szCs w:val="24"/>
              </w:rPr>
            </w:pPr>
            <w:r w:rsidRPr="00FD7A1E">
              <w:rPr>
                <w:rFonts w:ascii="Times New Roman" w:hAnsi="Times New Roman" w:cs="Times New Roman"/>
                <w:sz w:val="24"/>
                <w:szCs w:val="24"/>
              </w:rPr>
              <w:t>2.</w:t>
            </w:r>
          </w:p>
          <w:p w:rsidR="00161324" w:rsidRPr="00FD7A1E" w:rsidRDefault="00161324" w:rsidP="00913666">
            <w:pPr>
              <w:jc w:val="both"/>
              <w:rPr>
                <w:rFonts w:ascii="Times New Roman" w:hAnsi="Times New Roman" w:cs="Times New Roman"/>
                <w:sz w:val="24"/>
                <w:szCs w:val="24"/>
              </w:rPr>
            </w:pPr>
            <w:r w:rsidRPr="00FD7A1E">
              <w:rPr>
                <w:rFonts w:ascii="Times New Roman" w:hAnsi="Times New Roman" w:cs="Times New Roman"/>
                <w:sz w:val="24"/>
                <w:szCs w:val="24"/>
              </w:rPr>
              <w:t>…</w:t>
            </w:r>
          </w:p>
          <w:p w:rsidR="00161324" w:rsidRPr="00FD7A1E" w:rsidRDefault="00161324" w:rsidP="00913666">
            <w:pPr>
              <w:jc w:val="both"/>
              <w:rPr>
                <w:rFonts w:ascii="Times New Roman" w:hAnsi="Times New Roman" w:cs="Times New Roman"/>
                <w:sz w:val="24"/>
                <w:szCs w:val="24"/>
              </w:rPr>
            </w:pPr>
            <w:r w:rsidRPr="00FD7A1E">
              <w:rPr>
                <w:rFonts w:ascii="Times New Roman" w:hAnsi="Times New Roman" w:cs="Times New Roman"/>
                <w:sz w:val="24"/>
                <w:szCs w:val="24"/>
              </w:rPr>
              <w:t>Егер әскери қызметші әскери қызметтен, қызметкер Қазақстан Республикасының құқық қорғау және арнаулы мемлекеттік органдарынан,</w:t>
            </w:r>
            <w:r w:rsidRPr="00FD7A1E">
              <w:t xml:space="preserve"> </w:t>
            </w:r>
            <w:r w:rsidRPr="00FD7A1E">
              <w:rPr>
                <w:rFonts w:ascii="Times New Roman" w:hAnsi="Times New Roman" w:cs="Times New Roman"/>
                <w:b/>
                <w:sz w:val="24"/>
                <w:szCs w:val="24"/>
              </w:rPr>
              <w:t xml:space="preserve">азаматтық қорғау </w:t>
            </w:r>
            <w:r w:rsidRPr="00FD7A1E">
              <w:rPr>
                <w:rFonts w:ascii="Times New Roman" w:hAnsi="Times New Roman" w:cs="Times New Roman"/>
                <w:b/>
                <w:sz w:val="24"/>
                <w:szCs w:val="24"/>
              </w:rPr>
              <w:lastRenderedPageBreak/>
              <w:t>органдарынан,</w:t>
            </w:r>
            <w:r w:rsidRPr="00FD7A1E">
              <w:rPr>
                <w:rFonts w:ascii="Times New Roman" w:hAnsi="Times New Roman" w:cs="Times New Roman"/>
                <w:sz w:val="24"/>
                <w:szCs w:val="24"/>
              </w:rPr>
              <w:t xml:space="preserve"> мемлекеттік фельдъегерлік қызметтегі қызметінен шығарылған күннен бастап және оны әскери қызметке қабылдаған күнге дейін үш айдан аспаса, оның көрсетілген кезеңде өзге де жеке және заңды тұлғалармен еңбек қатынастары болмаған жағдайда әскери қызметі үзіліссіз деп есептеледі. Бұл ретте көрсетілген кезең лауазымдық айлықақыны айқындау үшін өтілін және (немесе) еңбек сіңірген жылдарына зейнетақы төлемдерін тағайындау үшін еңбек сіңірген жылдарын есептеу кезінде есепке жатқызылмайды.</w:t>
            </w:r>
          </w:p>
          <w:p w:rsidR="00161324" w:rsidRPr="00FD7A1E" w:rsidRDefault="00161324" w:rsidP="00913666">
            <w:pPr>
              <w:jc w:val="both"/>
              <w:rPr>
                <w:rFonts w:ascii="Times New Roman" w:hAnsi="Times New Roman" w:cs="Times New Roman"/>
                <w:b/>
                <w:sz w:val="24"/>
                <w:szCs w:val="24"/>
              </w:rPr>
            </w:pPr>
          </w:p>
        </w:tc>
        <w:tc>
          <w:tcPr>
            <w:tcW w:w="5161" w:type="dxa"/>
            <w:shd w:val="clear" w:color="auto" w:fill="auto"/>
          </w:tcPr>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lastRenderedPageBreak/>
              <w:t>«Құқық қорғау қызметі туралы» Заңның кіріспесі Заңның Қазақстан Республикасының Құқық қорғау қызметіне кіруге, оның өтуіне және тоқтатылуына байланысты қоғамдық қатынастарды реттейтінін көрсетеді.</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 xml:space="preserve">Заңның 3-бабына сәйкес азаматтық қорғау органдары құқық қорғау органдарына жатпайды, бұл ретте Заңның 84-бабына сәйкес аталған Заңның күші азаматтық қорғау </w:t>
            </w:r>
            <w:r w:rsidRPr="00FD7A1E">
              <w:rPr>
                <w:rFonts w:ascii="Times New Roman" w:hAnsi="Times New Roman" w:cs="Times New Roman"/>
                <w:sz w:val="24"/>
                <w:szCs w:val="24"/>
                <w:lang w:val="kk-KZ"/>
              </w:rPr>
              <w:lastRenderedPageBreak/>
              <w:t>органдарына және арнаулы атақтар берілген олардың қызметкерлеріне қолданылады.</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Заңның осы ережелері азаматтық қорғау органдарының құрылымында құқық қорғау қызметін өткеру көзделгенін көрсетеді.</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Алайда, заңның аталған ережелері құқық қорғау органдарында қызмет өткеру мәселелері регламенттелетін заңнамалық актілердің кейбір нормаларында ескерілмеген.</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Мысалы, «Қазақстан Республикасының арнаулы мемлекеттік органдары туралы», «Әскери қызмет және әскери қызметшілердің мәртебесі туралы» заңдарда көзделген «еңбек сіңірген жылдар» ұғымы азаматтың әскери қызметте, арнаулы мемлекеттік және құқық қорғау органдарында, фельдъегерлік қызметте болу ұзақтығын қамтиды.</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Өз кезегінде, бұл тұжырымдама азаматтың азаматтық қорғау органдарында құқық қорғау қызметінде болу ұзақтығын көздемейді.</w:t>
            </w:r>
          </w:p>
          <w:p w:rsidR="00161324" w:rsidRPr="00FD7A1E" w:rsidRDefault="00161324" w:rsidP="00913666">
            <w:pPr>
              <w:jc w:val="both"/>
              <w:rPr>
                <w:rFonts w:ascii="Times New Roman" w:hAnsi="Times New Roman" w:cs="Times New Roman"/>
                <w:sz w:val="24"/>
                <w:szCs w:val="24"/>
                <w:lang w:val="kk-KZ"/>
              </w:rPr>
            </w:pPr>
            <w:r w:rsidRPr="00840486">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12) тармақшасы (2022 жылғы «7» қыркүйек)</w:t>
            </w:r>
          </w:p>
        </w:tc>
      </w:tr>
      <w:tr w:rsidR="00161324" w:rsidRPr="00462591" w:rsidTr="005767E0">
        <w:tc>
          <w:tcPr>
            <w:tcW w:w="816" w:type="dxa"/>
            <w:shd w:val="clear" w:color="auto" w:fill="auto"/>
          </w:tcPr>
          <w:p w:rsidR="00161324" w:rsidRPr="00FD7A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D7A1E" w:rsidRDefault="00161324" w:rsidP="00913666">
            <w:pPr>
              <w:rPr>
                <w:rFonts w:ascii="Times New Roman" w:hAnsi="Times New Roman" w:cs="Times New Roman"/>
                <w:sz w:val="24"/>
                <w:szCs w:val="24"/>
                <w:lang w:val="kk-KZ"/>
              </w:rPr>
            </w:pPr>
            <w:r w:rsidRPr="00FD7A1E">
              <w:rPr>
                <w:rFonts w:ascii="Times New Roman" w:hAnsi="Times New Roman" w:cs="Times New Roman"/>
                <w:sz w:val="24"/>
                <w:szCs w:val="24"/>
                <w:lang w:val="kk-KZ"/>
              </w:rPr>
              <w:t>26-баптың 1-</w:t>
            </w:r>
            <w:r w:rsidRPr="00FD7A1E">
              <w:rPr>
                <w:rFonts w:ascii="Times New Roman" w:hAnsi="Times New Roman" w:cs="Times New Roman"/>
                <w:sz w:val="24"/>
                <w:szCs w:val="24"/>
                <w:lang w:val="kk-KZ"/>
              </w:rPr>
              <w:lastRenderedPageBreak/>
              <w:t>тармағының 6) тармақшасы</w:t>
            </w:r>
          </w:p>
        </w:tc>
        <w:tc>
          <w:tcPr>
            <w:tcW w:w="3966" w:type="dxa"/>
            <w:shd w:val="clear" w:color="auto" w:fill="auto"/>
          </w:tcPr>
          <w:p w:rsidR="00161324" w:rsidRPr="00FD7A1E" w:rsidRDefault="00161324" w:rsidP="00913666">
            <w:pPr>
              <w:jc w:val="both"/>
              <w:rPr>
                <w:rFonts w:ascii="Times New Roman" w:hAnsi="Times New Roman" w:cs="Times New Roman"/>
                <w:b/>
                <w:sz w:val="24"/>
                <w:szCs w:val="24"/>
                <w:lang w:val="kk-KZ"/>
              </w:rPr>
            </w:pPr>
            <w:r w:rsidRPr="00FD7A1E">
              <w:rPr>
                <w:rFonts w:ascii="Times New Roman" w:hAnsi="Times New Roman" w:cs="Times New Roman"/>
                <w:b/>
                <w:sz w:val="24"/>
                <w:szCs w:val="24"/>
                <w:lang w:val="kk-KZ"/>
              </w:rPr>
              <w:lastRenderedPageBreak/>
              <w:t>26-бап. Әскери қызметтен шығару</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lastRenderedPageBreak/>
              <w:t>1. Әскери қызметшіні әскери қызметтен шығару мынадай негіздер бойынша:</w:t>
            </w: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w:t>
            </w: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6) Қазақстан Республикасының құқық қорғау немесе арнаулы мемлекеттік органдарына ауыстыруды қоспағанда, мемлекеттік қызметке немесе мемлекеттік мекемелерге ауысуына байланысты;</w:t>
            </w:r>
          </w:p>
        </w:tc>
        <w:tc>
          <w:tcPr>
            <w:tcW w:w="3970" w:type="dxa"/>
            <w:gridSpan w:val="2"/>
            <w:shd w:val="clear" w:color="auto" w:fill="auto"/>
          </w:tcPr>
          <w:p w:rsidR="00161324" w:rsidRPr="00FD7A1E" w:rsidRDefault="00161324" w:rsidP="00913666">
            <w:pPr>
              <w:jc w:val="both"/>
              <w:rPr>
                <w:rFonts w:ascii="Times New Roman" w:hAnsi="Times New Roman" w:cs="Times New Roman"/>
                <w:b/>
                <w:sz w:val="24"/>
                <w:szCs w:val="24"/>
                <w:lang w:val="kk-KZ"/>
              </w:rPr>
            </w:pPr>
            <w:r w:rsidRPr="00FD7A1E">
              <w:rPr>
                <w:rFonts w:ascii="Times New Roman" w:hAnsi="Times New Roman" w:cs="Times New Roman"/>
                <w:b/>
                <w:sz w:val="24"/>
                <w:szCs w:val="24"/>
                <w:lang w:val="kk-KZ"/>
              </w:rPr>
              <w:lastRenderedPageBreak/>
              <w:t>26-бап. Әскери қызметтен шығару</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lastRenderedPageBreak/>
              <w:t>1. Әскери қызметшіні әскери қызметтен шығару мынадай негіздер бойынша:</w:t>
            </w: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w:t>
            </w: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 xml:space="preserve">6) Қазақстан Республикасының </w:t>
            </w:r>
            <w:r w:rsidRPr="00E854FC">
              <w:rPr>
                <w:rFonts w:ascii="Times New Roman" w:hAnsi="Times New Roman" w:cs="Times New Roman"/>
                <w:sz w:val="24"/>
                <w:szCs w:val="24"/>
                <w:lang w:val="kk-KZ"/>
              </w:rPr>
              <w:t>құқық қорғау немесе арнаулы мемлекеттік органдарына</w:t>
            </w:r>
            <w:r w:rsidRPr="00E854FC">
              <w:rPr>
                <w:rFonts w:ascii="Times New Roman" w:hAnsi="Times New Roman" w:cs="Times New Roman"/>
                <w:b/>
                <w:sz w:val="24"/>
                <w:szCs w:val="24"/>
                <w:lang w:val="kk-KZ"/>
              </w:rPr>
              <w:t>, азаматтық қорғау органдарына</w:t>
            </w:r>
            <w:r w:rsidR="00037C4E" w:rsidRPr="00E854FC">
              <w:rPr>
                <w:rFonts w:ascii="Times New Roman" w:hAnsi="Times New Roman" w:cs="Times New Roman"/>
                <w:b/>
                <w:sz w:val="24"/>
                <w:szCs w:val="24"/>
                <w:lang w:val="kk-KZ"/>
              </w:rPr>
              <w:t xml:space="preserve"> қызметке</w:t>
            </w:r>
            <w:r w:rsidRPr="00E854FC">
              <w:rPr>
                <w:rFonts w:ascii="Times New Roman" w:hAnsi="Times New Roman" w:cs="Times New Roman"/>
                <w:sz w:val="24"/>
                <w:szCs w:val="24"/>
                <w:lang w:val="kk-KZ"/>
              </w:rPr>
              <w:t xml:space="preserve"> ауыстыруды қоспағанда, мемлекеттік</w:t>
            </w:r>
            <w:r w:rsidRPr="00FD7A1E">
              <w:rPr>
                <w:rFonts w:ascii="Times New Roman" w:hAnsi="Times New Roman" w:cs="Times New Roman"/>
                <w:sz w:val="24"/>
                <w:szCs w:val="24"/>
                <w:lang w:val="kk-KZ"/>
              </w:rPr>
              <w:t xml:space="preserve"> қызметке немесе мемлекеттік мекемелерге ауысуына байланысты;</w:t>
            </w:r>
          </w:p>
          <w:p w:rsidR="00161324" w:rsidRPr="00FD7A1E" w:rsidRDefault="00161324" w:rsidP="00913666">
            <w:pPr>
              <w:jc w:val="both"/>
              <w:rPr>
                <w:rFonts w:ascii="Times New Roman" w:hAnsi="Times New Roman" w:cs="Times New Roman"/>
                <w:sz w:val="24"/>
                <w:szCs w:val="24"/>
                <w:lang w:val="kk-KZ"/>
              </w:rPr>
            </w:pPr>
          </w:p>
        </w:tc>
        <w:tc>
          <w:tcPr>
            <w:tcW w:w="5161" w:type="dxa"/>
            <w:shd w:val="clear" w:color="auto" w:fill="auto"/>
          </w:tcPr>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lastRenderedPageBreak/>
              <w:t xml:space="preserve">«Құқық қорғау қызметі туралы» Заңның кіріспесі Заңның Қазақстан Республикасының Құқық қорғау қызметіне кіруге, оның өтуіне </w:t>
            </w:r>
            <w:r w:rsidRPr="00FD7A1E">
              <w:rPr>
                <w:rFonts w:ascii="Times New Roman" w:hAnsi="Times New Roman" w:cs="Times New Roman"/>
                <w:sz w:val="24"/>
                <w:szCs w:val="24"/>
                <w:lang w:val="kk-KZ"/>
              </w:rPr>
              <w:lastRenderedPageBreak/>
              <w:t>және тоқтатылуына байланысты қоғамдық қатынастарды реттейтінін көрсетеді.</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Заңның 3-бабына сәйкес азаматтық қорғау органдары құқық қорғау органдарына жатпайды, бұл ретте Заңның 84-бабына сәйкес аталған Заңның күші азаматтық қорғау органдарына және арнаулы атақтар берілген олардың қызметкерлеріне қолданылады.</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Заңның осы ережелері азаматтық қорғау органдарының құрылымында құқық қорғау қызметін өткеру көзделгенін көрсетеді.</w:t>
            </w:r>
          </w:p>
          <w:p w:rsidR="00161324" w:rsidRPr="00FD7A1E" w:rsidRDefault="00161324" w:rsidP="00913666">
            <w:pPr>
              <w:jc w:val="both"/>
              <w:rPr>
                <w:rFonts w:ascii="Times New Roman" w:hAnsi="Times New Roman" w:cs="Times New Roman"/>
                <w:sz w:val="24"/>
                <w:szCs w:val="24"/>
                <w:lang w:val="kk-KZ"/>
              </w:rPr>
            </w:pPr>
            <w:r w:rsidRPr="00840486">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12) тармақшасы (2022 жылғы «7» қыркүйек)</w:t>
            </w:r>
          </w:p>
          <w:p w:rsidR="00161324" w:rsidRPr="00FD7A1E" w:rsidRDefault="00161324" w:rsidP="00913666">
            <w:pPr>
              <w:jc w:val="both"/>
              <w:rPr>
                <w:rFonts w:ascii="Times New Roman" w:hAnsi="Times New Roman" w:cs="Times New Roman"/>
                <w:sz w:val="24"/>
                <w:szCs w:val="24"/>
                <w:lang w:val="kk-KZ"/>
              </w:rPr>
            </w:pPr>
          </w:p>
        </w:tc>
      </w:tr>
      <w:tr w:rsidR="00161324" w:rsidRPr="00462591" w:rsidTr="005767E0">
        <w:tc>
          <w:tcPr>
            <w:tcW w:w="816" w:type="dxa"/>
            <w:shd w:val="clear" w:color="auto" w:fill="auto"/>
          </w:tcPr>
          <w:p w:rsidR="00161324" w:rsidRPr="00FD7A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D7A1E" w:rsidRDefault="00161324" w:rsidP="00913666">
            <w:pPr>
              <w:rPr>
                <w:rFonts w:ascii="Times New Roman" w:hAnsi="Times New Roman" w:cs="Times New Roman"/>
                <w:sz w:val="24"/>
                <w:szCs w:val="24"/>
                <w:lang w:val="kk-KZ"/>
              </w:rPr>
            </w:pPr>
            <w:r w:rsidRPr="00FD7A1E">
              <w:rPr>
                <w:rFonts w:ascii="Times New Roman" w:hAnsi="Times New Roman" w:cs="Times New Roman"/>
                <w:sz w:val="24"/>
                <w:szCs w:val="24"/>
                <w:lang w:val="kk-KZ"/>
              </w:rPr>
              <w:t>26-баптың 9-тармағының екінші бөлігі</w:t>
            </w:r>
          </w:p>
        </w:tc>
        <w:tc>
          <w:tcPr>
            <w:tcW w:w="3966" w:type="dxa"/>
            <w:shd w:val="clear" w:color="auto" w:fill="auto"/>
          </w:tcPr>
          <w:p w:rsidR="00161324" w:rsidRPr="00FD7A1E" w:rsidRDefault="00161324" w:rsidP="00913666">
            <w:pPr>
              <w:jc w:val="both"/>
              <w:rPr>
                <w:rFonts w:ascii="Times New Roman" w:hAnsi="Times New Roman" w:cs="Times New Roman"/>
                <w:b/>
                <w:sz w:val="24"/>
                <w:szCs w:val="24"/>
                <w:lang w:val="kk-KZ"/>
              </w:rPr>
            </w:pPr>
            <w:r w:rsidRPr="00FD7A1E">
              <w:rPr>
                <w:rFonts w:ascii="Times New Roman" w:hAnsi="Times New Roman" w:cs="Times New Roman"/>
                <w:b/>
                <w:sz w:val="24"/>
                <w:szCs w:val="24"/>
                <w:lang w:val="kk-KZ"/>
              </w:rPr>
              <w:t>26-бап. Әскери қызметтен шығару</w:t>
            </w:r>
          </w:p>
          <w:p w:rsidR="00161324" w:rsidRPr="00FD7A1E" w:rsidRDefault="00161324" w:rsidP="00913666">
            <w:pPr>
              <w:jc w:val="both"/>
              <w:rPr>
                <w:rFonts w:ascii="Times New Roman" w:hAnsi="Times New Roman" w:cs="Times New Roman"/>
                <w:b/>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9.</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b/>
                <w:sz w:val="24"/>
                <w:szCs w:val="24"/>
                <w:lang w:val="kk-KZ"/>
              </w:rPr>
            </w:pPr>
            <w:r w:rsidRPr="00FD7A1E">
              <w:rPr>
                <w:rFonts w:ascii="Times New Roman" w:hAnsi="Times New Roman" w:cs="Times New Roman"/>
                <w:sz w:val="24"/>
                <w:szCs w:val="24"/>
                <w:lang w:val="kk-KZ"/>
              </w:rPr>
              <w:t xml:space="preserve">Келісімшарт бойынша əскери қызметке қайта кірген кезде жұмыстан шығу (біржолғы) жəрдемақысының мөлшері, осы жұмыстан шығу (біржолғы) жəрдемақысы бұрын әскери қызметтен не Қазақстан Республикасының құқық қорғау және арнаулы мемлекеттік </w:t>
            </w:r>
            <w:r w:rsidRPr="00FD7A1E">
              <w:rPr>
                <w:rFonts w:ascii="Times New Roman" w:hAnsi="Times New Roman" w:cs="Times New Roman"/>
                <w:sz w:val="24"/>
                <w:szCs w:val="24"/>
                <w:lang w:val="kk-KZ"/>
              </w:rPr>
              <w:lastRenderedPageBreak/>
              <w:t>органдарынан қызметтен шығарылған кезде төленбеген жағдайларды қоспағанда, бұрын төленген жұмыстан шығу (біржолғы) жəрдемақысы ескеріле отырып айқындалады.</w:t>
            </w:r>
          </w:p>
        </w:tc>
        <w:tc>
          <w:tcPr>
            <w:tcW w:w="3970" w:type="dxa"/>
            <w:gridSpan w:val="2"/>
            <w:shd w:val="clear" w:color="auto" w:fill="auto"/>
          </w:tcPr>
          <w:p w:rsidR="00161324" w:rsidRPr="00FD7A1E" w:rsidRDefault="00161324" w:rsidP="00913666">
            <w:pPr>
              <w:jc w:val="both"/>
              <w:rPr>
                <w:rFonts w:ascii="Times New Roman" w:hAnsi="Times New Roman" w:cs="Times New Roman"/>
                <w:b/>
                <w:sz w:val="24"/>
                <w:szCs w:val="24"/>
                <w:lang w:val="kk-KZ"/>
              </w:rPr>
            </w:pPr>
            <w:r w:rsidRPr="00FD7A1E">
              <w:rPr>
                <w:rFonts w:ascii="Times New Roman" w:hAnsi="Times New Roman" w:cs="Times New Roman"/>
                <w:b/>
                <w:sz w:val="24"/>
                <w:szCs w:val="24"/>
                <w:lang w:val="kk-KZ"/>
              </w:rPr>
              <w:lastRenderedPageBreak/>
              <w:t>26-бап. Әскери қызметтен шығару</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9.</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 xml:space="preserve">Келісімшарт бойынша əскери қызметке қайта кірген кезде жұмыстан шығу (біржолғы) жəрдемақысының мөлшері, осы жұмыстан шығу (біржолғы) жəрдемақысы бұрын әскери қызметтен не Қазақстан Республикасының құқық қорғау және </w:t>
            </w:r>
            <w:r w:rsidRPr="00E854FC">
              <w:rPr>
                <w:rFonts w:ascii="Times New Roman" w:hAnsi="Times New Roman" w:cs="Times New Roman"/>
                <w:sz w:val="24"/>
                <w:szCs w:val="24"/>
                <w:lang w:val="kk-KZ"/>
              </w:rPr>
              <w:t xml:space="preserve">арнаулы мемлекеттік </w:t>
            </w:r>
            <w:r w:rsidRPr="00E854FC">
              <w:rPr>
                <w:rFonts w:ascii="Times New Roman" w:hAnsi="Times New Roman" w:cs="Times New Roman"/>
                <w:sz w:val="24"/>
                <w:szCs w:val="24"/>
                <w:lang w:val="kk-KZ"/>
              </w:rPr>
              <w:lastRenderedPageBreak/>
              <w:t>органдарынан</w:t>
            </w:r>
            <w:r w:rsidR="00037C4E" w:rsidRPr="00E854FC">
              <w:rPr>
                <w:rFonts w:ascii="Times New Roman" w:hAnsi="Times New Roman" w:cs="Times New Roman"/>
                <w:sz w:val="24"/>
                <w:szCs w:val="24"/>
                <w:lang w:val="kk-KZ"/>
              </w:rPr>
              <w:t xml:space="preserve"> қызметтен</w:t>
            </w:r>
            <w:r w:rsidRPr="00E854FC">
              <w:rPr>
                <w:rFonts w:ascii="Times New Roman" w:hAnsi="Times New Roman" w:cs="Times New Roman"/>
                <w:b/>
                <w:sz w:val="24"/>
                <w:szCs w:val="24"/>
                <w:lang w:val="kk-KZ"/>
              </w:rPr>
              <w:t xml:space="preserve">, </w:t>
            </w:r>
            <w:r w:rsidRPr="00E854FC">
              <w:rPr>
                <w:b/>
                <w:lang w:val="kk-KZ"/>
              </w:rPr>
              <w:t xml:space="preserve"> </w:t>
            </w:r>
            <w:r w:rsidRPr="00E854FC">
              <w:rPr>
                <w:rFonts w:ascii="Times New Roman" w:hAnsi="Times New Roman" w:cs="Times New Roman"/>
                <w:b/>
                <w:sz w:val="24"/>
                <w:szCs w:val="24"/>
                <w:lang w:val="kk-KZ"/>
              </w:rPr>
              <w:t>азаматтық қорғау органдарынан</w:t>
            </w:r>
            <w:r w:rsidR="00037C4E" w:rsidRPr="00E854FC">
              <w:rPr>
                <w:rFonts w:ascii="Times New Roman" w:hAnsi="Times New Roman" w:cs="Times New Roman"/>
                <w:b/>
                <w:sz w:val="24"/>
                <w:szCs w:val="24"/>
                <w:lang w:val="kk-KZ"/>
              </w:rPr>
              <w:t xml:space="preserve"> қызметтен</w:t>
            </w:r>
            <w:r w:rsidRPr="00E854FC">
              <w:rPr>
                <w:rFonts w:ascii="Times New Roman" w:hAnsi="Times New Roman" w:cs="Times New Roman"/>
                <w:sz w:val="24"/>
                <w:szCs w:val="24"/>
                <w:lang w:val="kk-KZ"/>
              </w:rPr>
              <w:t xml:space="preserve">  шығарылған</w:t>
            </w:r>
            <w:r w:rsidRPr="00FD7A1E">
              <w:rPr>
                <w:rFonts w:ascii="Times New Roman" w:hAnsi="Times New Roman" w:cs="Times New Roman"/>
                <w:sz w:val="24"/>
                <w:szCs w:val="24"/>
                <w:lang w:val="kk-KZ"/>
              </w:rPr>
              <w:t xml:space="preserve"> кезде төленбеген жағдайларды қоспағанда, бұрын төленген жұмыстан шығу (біржолғы) жəрдемақысы ескеріле отырып айқындалады.</w:t>
            </w:r>
          </w:p>
          <w:p w:rsidR="00161324" w:rsidRPr="00FD7A1E" w:rsidRDefault="00161324" w:rsidP="00913666">
            <w:pPr>
              <w:jc w:val="both"/>
              <w:rPr>
                <w:rFonts w:ascii="Times New Roman" w:hAnsi="Times New Roman" w:cs="Times New Roman"/>
                <w:b/>
                <w:sz w:val="24"/>
                <w:szCs w:val="24"/>
                <w:lang w:val="kk-KZ"/>
              </w:rPr>
            </w:pPr>
          </w:p>
        </w:tc>
        <w:tc>
          <w:tcPr>
            <w:tcW w:w="5161" w:type="dxa"/>
            <w:shd w:val="clear" w:color="auto" w:fill="auto"/>
          </w:tcPr>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lastRenderedPageBreak/>
              <w:t>«Құқық қорғау қызметі туралы» Заңның кіріспесі Заңның Қазақстан Республикасының Құқық қорғау қызметіне кіруге, оның өтуіне және тоқтатылуына байланысты қоғамдық қатынастарды реттейтінін көрсетеді.</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Заңның 3-бабына сәйкес азаматтық қорғау органдары құқық қорғау органдарына жатпайды, бұл ретте Заңның 84-бабына сәйкес аталған Заңның күші азаматтық қорғау органдарына және арнаулы атақтар берілген олардың қызметкерлеріне қолданылады.</w:t>
            </w:r>
          </w:p>
          <w:p w:rsidR="00161324" w:rsidRPr="00FD7A1E" w:rsidRDefault="00161324" w:rsidP="00913666">
            <w:pPr>
              <w:jc w:val="both"/>
              <w:rPr>
                <w:rFonts w:ascii="Times New Roman" w:hAnsi="Times New Roman" w:cs="Times New Roman"/>
                <w:sz w:val="24"/>
                <w:szCs w:val="24"/>
                <w:lang w:val="kk-KZ"/>
              </w:rPr>
            </w:pPr>
          </w:p>
          <w:p w:rsidR="00161324"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lastRenderedPageBreak/>
              <w:t>Заңның осы ережелері азаматтық қорғау органдарының құрылымында құқық қорғау қызметін өткеру көзделгенін көрсетеді.</w:t>
            </w:r>
          </w:p>
          <w:p w:rsidR="00161324" w:rsidRPr="00FD7A1E" w:rsidRDefault="00161324" w:rsidP="00913666">
            <w:pPr>
              <w:jc w:val="both"/>
              <w:rPr>
                <w:rFonts w:ascii="Times New Roman" w:hAnsi="Times New Roman" w:cs="Times New Roman"/>
                <w:sz w:val="24"/>
                <w:szCs w:val="24"/>
                <w:lang w:val="kk-KZ"/>
              </w:rPr>
            </w:pPr>
            <w:r w:rsidRPr="00840486">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12) тармақшасы (2022 жылғы «7» қыркүйек)</w:t>
            </w:r>
          </w:p>
        </w:tc>
      </w:tr>
      <w:tr w:rsidR="00161324" w:rsidRPr="00462591" w:rsidTr="005767E0">
        <w:tc>
          <w:tcPr>
            <w:tcW w:w="816" w:type="dxa"/>
            <w:shd w:val="clear" w:color="auto" w:fill="auto"/>
          </w:tcPr>
          <w:p w:rsidR="00161324" w:rsidRPr="00FD7A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D7A1E" w:rsidRDefault="00161324" w:rsidP="00913666">
            <w:pPr>
              <w:rPr>
                <w:rFonts w:ascii="Times New Roman" w:hAnsi="Times New Roman" w:cs="Times New Roman"/>
                <w:sz w:val="24"/>
                <w:szCs w:val="24"/>
                <w:lang w:val="kk-KZ"/>
              </w:rPr>
            </w:pPr>
            <w:r w:rsidRPr="00FD7A1E">
              <w:rPr>
                <w:rFonts w:ascii="Times New Roman" w:hAnsi="Times New Roman" w:cs="Times New Roman"/>
                <w:sz w:val="24"/>
                <w:szCs w:val="24"/>
                <w:lang w:val="kk-KZ"/>
              </w:rPr>
              <w:t>38-баптың 2-тармағының 11) тармақшасы</w:t>
            </w:r>
          </w:p>
        </w:tc>
        <w:tc>
          <w:tcPr>
            <w:tcW w:w="3966" w:type="dxa"/>
            <w:shd w:val="clear" w:color="auto" w:fill="auto"/>
          </w:tcPr>
          <w:p w:rsidR="00161324" w:rsidRPr="00FD7A1E" w:rsidRDefault="00161324" w:rsidP="00913666">
            <w:pPr>
              <w:jc w:val="both"/>
              <w:rPr>
                <w:rFonts w:ascii="Times New Roman" w:hAnsi="Times New Roman" w:cs="Times New Roman"/>
                <w:b/>
                <w:sz w:val="24"/>
                <w:szCs w:val="24"/>
                <w:lang w:val="kk-KZ"/>
              </w:rPr>
            </w:pPr>
            <w:r w:rsidRPr="00FD7A1E">
              <w:rPr>
                <w:rFonts w:ascii="Times New Roman" w:hAnsi="Times New Roman" w:cs="Times New Roman"/>
                <w:b/>
                <w:sz w:val="24"/>
                <w:szCs w:val="24"/>
                <w:lang w:val="kk-KZ"/>
              </w:rPr>
              <w:t>38-бап. Келiсімшарт бойынша әскери қызметке кіретін адамдарға қойылатын талаптар</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w:t>
            </w: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2. Келiсiмшарт бойынша əскери қызметке:</w:t>
            </w: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w:t>
            </w: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11) мемлекеттік немесе əскери қызметтен, арнаулы мемлекеттік органдардан, құқық қорғау органдарынан, соттардан жəне əділет органдарынан терiс уəждер бойынша шығарылған;</w:t>
            </w:r>
          </w:p>
        </w:tc>
        <w:tc>
          <w:tcPr>
            <w:tcW w:w="3970" w:type="dxa"/>
            <w:gridSpan w:val="2"/>
            <w:shd w:val="clear" w:color="auto" w:fill="auto"/>
          </w:tcPr>
          <w:p w:rsidR="00161324" w:rsidRPr="00FD7A1E" w:rsidRDefault="00161324" w:rsidP="00913666">
            <w:pPr>
              <w:jc w:val="both"/>
              <w:rPr>
                <w:rFonts w:ascii="Times New Roman" w:hAnsi="Times New Roman" w:cs="Times New Roman"/>
                <w:b/>
                <w:sz w:val="24"/>
                <w:szCs w:val="24"/>
                <w:lang w:val="kk-KZ"/>
              </w:rPr>
            </w:pPr>
            <w:r w:rsidRPr="00FD7A1E">
              <w:rPr>
                <w:rFonts w:ascii="Times New Roman" w:hAnsi="Times New Roman" w:cs="Times New Roman"/>
                <w:b/>
                <w:sz w:val="24"/>
                <w:szCs w:val="24"/>
                <w:lang w:val="kk-KZ"/>
              </w:rPr>
              <w:t>38-бап. Келiсімшарт бойынша әскери қызметке кіретін адамдарға қойылатын талаптар</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w:t>
            </w: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2. Келiсiмшарт бойынша əскери қызметке:</w:t>
            </w: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w:t>
            </w: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11) мемлекеттік немесе əскери қызметтен, арнаулы мемлекеттік органдардан, құқық қорғау органдарынан,</w:t>
            </w:r>
            <w:r w:rsidRPr="00FD7A1E">
              <w:rPr>
                <w:lang w:val="kk-KZ"/>
              </w:rPr>
              <w:t xml:space="preserve"> </w:t>
            </w:r>
            <w:r w:rsidRPr="00FD7A1E">
              <w:rPr>
                <w:rFonts w:ascii="Times New Roman" w:hAnsi="Times New Roman" w:cs="Times New Roman"/>
                <w:b/>
                <w:sz w:val="24"/>
                <w:szCs w:val="24"/>
                <w:lang w:val="kk-KZ"/>
              </w:rPr>
              <w:t xml:space="preserve">азаматтық қорғау </w:t>
            </w:r>
            <w:r w:rsidRPr="00274035">
              <w:rPr>
                <w:rFonts w:ascii="Times New Roman" w:hAnsi="Times New Roman" w:cs="Times New Roman"/>
                <w:b/>
                <w:sz w:val="24"/>
                <w:szCs w:val="24"/>
                <w:lang w:val="kk-KZ"/>
              </w:rPr>
              <w:t>органдарынан</w:t>
            </w:r>
            <w:r w:rsidRPr="00FD7A1E">
              <w:rPr>
                <w:rFonts w:ascii="Times New Roman" w:hAnsi="Times New Roman" w:cs="Times New Roman"/>
                <w:b/>
                <w:sz w:val="24"/>
                <w:szCs w:val="24"/>
                <w:lang w:val="kk-KZ"/>
              </w:rPr>
              <w:t xml:space="preserve">, </w:t>
            </w:r>
            <w:r w:rsidRPr="00FD7A1E">
              <w:rPr>
                <w:rFonts w:ascii="Times New Roman" w:hAnsi="Times New Roman" w:cs="Times New Roman"/>
                <w:sz w:val="24"/>
                <w:szCs w:val="24"/>
                <w:lang w:val="kk-KZ"/>
              </w:rPr>
              <w:t>соттардан жəне əділет органдарынан терiс уəждер бойынша шығарылған;</w:t>
            </w:r>
          </w:p>
          <w:p w:rsidR="00161324" w:rsidRPr="00FD7A1E" w:rsidRDefault="00161324" w:rsidP="00913666">
            <w:pPr>
              <w:jc w:val="both"/>
              <w:rPr>
                <w:rFonts w:ascii="Times New Roman" w:hAnsi="Times New Roman" w:cs="Times New Roman"/>
                <w:sz w:val="24"/>
                <w:szCs w:val="24"/>
                <w:lang w:val="kk-KZ"/>
              </w:rPr>
            </w:pPr>
          </w:p>
        </w:tc>
        <w:tc>
          <w:tcPr>
            <w:tcW w:w="5161" w:type="dxa"/>
            <w:shd w:val="clear" w:color="auto" w:fill="auto"/>
          </w:tcPr>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Құқық қорғау қызметі туралы» Заңның кіріспесі Заңның Қазақстан Республикасының Құқық қорғау қызметіне кіруге, оның өтуіне және тоқтатылуына байланысты қоғамдық қатынастарды реттейтінін көрсетеді.</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Заңның 3-бабына сәйкес азаматтық қорғау органдары құқық қорғау органдарына жатпайды, бұл ретте Заңның 84-бабына сәйкес аталған Заңның күші азаматтық қорғау органдарына және арнаулы атақтар берілген олардың қызметкерлеріне қолданылады.</w:t>
            </w:r>
          </w:p>
          <w:p w:rsidR="00161324" w:rsidRPr="00FD7A1E" w:rsidRDefault="00161324" w:rsidP="00913666">
            <w:pPr>
              <w:jc w:val="both"/>
              <w:rPr>
                <w:rFonts w:ascii="Times New Roman" w:hAnsi="Times New Roman" w:cs="Times New Roman"/>
                <w:sz w:val="24"/>
                <w:szCs w:val="24"/>
                <w:lang w:val="kk-KZ"/>
              </w:rPr>
            </w:pPr>
          </w:p>
          <w:p w:rsidR="00161324"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Заңның осы ережелері азаматтық қорғау органдарының құрылымында құқық қорғау қызметін өткеру көзделгенін көрсетеді.</w:t>
            </w:r>
          </w:p>
          <w:p w:rsidR="00161324" w:rsidRPr="00FD7A1E" w:rsidRDefault="00161324" w:rsidP="00913666">
            <w:pPr>
              <w:jc w:val="both"/>
              <w:rPr>
                <w:rFonts w:ascii="Times New Roman" w:hAnsi="Times New Roman" w:cs="Times New Roman"/>
                <w:sz w:val="24"/>
                <w:szCs w:val="24"/>
                <w:lang w:val="kk-KZ"/>
              </w:rPr>
            </w:pPr>
            <w:r w:rsidRPr="00840486">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12) тармақшасы (2022 жылғы «7» қыркүйек)</w:t>
            </w:r>
          </w:p>
        </w:tc>
      </w:tr>
      <w:tr w:rsidR="00161324" w:rsidRPr="00462591" w:rsidTr="005767E0">
        <w:tc>
          <w:tcPr>
            <w:tcW w:w="816" w:type="dxa"/>
            <w:shd w:val="clear" w:color="auto" w:fill="auto"/>
          </w:tcPr>
          <w:p w:rsidR="00161324" w:rsidRPr="00FD7A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D7A1E" w:rsidRDefault="00161324" w:rsidP="00913666">
            <w:pPr>
              <w:rPr>
                <w:rFonts w:ascii="Times New Roman" w:hAnsi="Times New Roman" w:cs="Times New Roman"/>
                <w:sz w:val="24"/>
                <w:szCs w:val="24"/>
                <w:lang w:val="kk-KZ"/>
              </w:rPr>
            </w:pPr>
            <w:r w:rsidRPr="00FD7A1E">
              <w:rPr>
                <w:rFonts w:ascii="Times New Roman" w:hAnsi="Times New Roman" w:cs="Times New Roman"/>
                <w:sz w:val="24"/>
                <w:szCs w:val="24"/>
                <w:lang w:val="kk-KZ"/>
              </w:rPr>
              <w:t xml:space="preserve">  </w:t>
            </w:r>
            <w:r w:rsidRPr="00FD7A1E">
              <w:rPr>
                <w:rFonts w:ascii="Times New Roman" w:hAnsi="Times New Roman" w:cs="Times New Roman"/>
                <w:sz w:val="24"/>
                <w:szCs w:val="24"/>
              </w:rPr>
              <w:t>39</w:t>
            </w:r>
            <w:r w:rsidRPr="00FD7A1E">
              <w:rPr>
                <w:rFonts w:ascii="Times New Roman" w:hAnsi="Times New Roman" w:cs="Times New Roman"/>
                <w:sz w:val="24"/>
                <w:szCs w:val="24"/>
                <w:lang w:val="kk-KZ"/>
              </w:rPr>
              <w:t>-бап</w:t>
            </w:r>
          </w:p>
        </w:tc>
        <w:tc>
          <w:tcPr>
            <w:tcW w:w="3966" w:type="dxa"/>
            <w:shd w:val="clear" w:color="auto" w:fill="auto"/>
          </w:tcPr>
          <w:p w:rsidR="00161324" w:rsidRPr="00FD7A1E" w:rsidRDefault="00161324" w:rsidP="00913666">
            <w:pPr>
              <w:jc w:val="both"/>
              <w:rPr>
                <w:rFonts w:ascii="Times New Roman" w:hAnsi="Times New Roman" w:cs="Times New Roman"/>
                <w:b/>
                <w:sz w:val="24"/>
                <w:szCs w:val="24"/>
                <w:lang w:val="kk-KZ"/>
              </w:rPr>
            </w:pPr>
            <w:r w:rsidRPr="00FD7A1E">
              <w:rPr>
                <w:rFonts w:ascii="Times New Roman" w:hAnsi="Times New Roman" w:cs="Times New Roman"/>
                <w:b/>
                <w:sz w:val="24"/>
                <w:szCs w:val="24"/>
                <w:lang w:val="kk-KZ"/>
              </w:rPr>
              <w:t xml:space="preserve">39-бап. Азаматтардың əскери оқу орындарына түсуі, сондай-ақ </w:t>
            </w:r>
            <w:r w:rsidRPr="00FD7A1E">
              <w:rPr>
                <w:rFonts w:ascii="Times New Roman" w:hAnsi="Times New Roman" w:cs="Times New Roman"/>
                <w:b/>
                <w:sz w:val="24"/>
                <w:szCs w:val="24"/>
                <w:lang w:val="kk-KZ"/>
              </w:rPr>
              <w:lastRenderedPageBreak/>
              <w:t>шығарып жіберу жəне қайта қабылдау. Əскери оқу орындарында білім алып жатқан азаматтармен əскери қызмет өткеру туралы келiсімшарттар жасасу</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 xml:space="preserve">1. </w:t>
            </w: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Азаматтардың əскери оқу орындарына түсуі уəкілетті орган бекітетін Əскери оқу орындарына қабылдау қағидаларына сəйкес конкурстық негізде жүзеге асырылады.</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3. Əскери-дəрігерлік комиссияның оң қорытындысы негізінде қайта қабылданған адамдарды қоспағанда, егер шығарып жіберілген күнінен бастап бір жыл өтпесе, адамның əскери оқу орнына қайта қабылдануына рұқсат берілуі мүмкін.</w:t>
            </w: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4. Əскери қызметтен теріс себептермен шығарылған адам əскери оқу орнына қайта қабылданбайды.</w:t>
            </w: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lastRenderedPageBreak/>
              <w:t>5. Жоғары бiлiмнiң бiлiм беру бағдарламаларын iске асыратын əскери оқу орындарының түлектеріне «лейтенант» əскери атағы беріледі.</w:t>
            </w:r>
          </w:p>
        </w:tc>
        <w:tc>
          <w:tcPr>
            <w:tcW w:w="3970" w:type="dxa"/>
            <w:gridSpan w:val="2"/>
            <w:shd w:val="clear" w:color="auto" w:fill="auto"/>
          </w:tcPr>
          <w:p w:rsidR="00161324" w:rsidRPr="00FD7A1E" w:rsidRDefault="00161324" w:rsidP="00913666">
            <w:pPr>
              <w:jc w:val="both"/>
              <w:rPr>
                <w:rFonts w:ascii="Times New Roman" w:hAnsi="Times New Roman" w:cs="Times New Roman"/>
                <w:b/>
                <w:sz w:val="24"/>
                <w:szCs w:val="24"/>
                <w:lang w:val="kk-KZ"/>
              </w:rPr>
            </w:pPr>
            <w:r w:rsidRPr="00FD7A1E">
              <w:rPr>
                <w:rFonts w:ascii="Times New Roman" w:hAnsi="Times New Roman" w:cs="Times New Roman"/>
                <w:b/>
                <w:sz w:val="24"/>
                <w:szCs w:val="24"/>
                <w:lang w:val="kk-KZ"/>
              </w:rPr>
              <w:lastRenderedPageBreak/>
              <w:t xml:space="preserve">39-бап. Азаматтардың əскери, арнаулы оқу орындарына түсуі, </w:t>
            </w:r>
            <w:r w:rsidRPr="00FD7A1E">
              <w:rPr>
                <w:rFonts w:ascii="Times New Roman" w:hAnsi="Times New Roman" w:cs="Times New Roman"/>
                <w:b/>
                <w:sz w:val="24"/>
                <w:szCs w:val="24"/>
                <w:lang w:val="kk-KZ"/>
              </w:rPr>
              <w:lastRenderedPageBreak/>
              <w:t>сондай-ақ шығарып жіберу жəне қайта қабылдау. Əскери, арнаулы оқу орындарында білім алып жатқан азаматтармен əскери қызмет өткеру туралы келiсімшарттар жасасу</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 xml:space="preserve">1. </w:t>
            </w: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Азаматтардың əскери</w:t>
            </w:r>
            <w:r w:rsidRPr="00FD7A1E">
              <w:rPr>
                <w:rFonts w:ascii="Times New Roman" w:hAnsi="Times New Roman" w:cs="Times New Roman"/>
                <w:b/>
                <w:sz w:val="24"/>
                <w:szCs w:val="24"/>
                <w:lang w:val="kk-KZ"/>
              </w:rPr>
              <w:t>, арнаулы</w:t>
            </w:r>
            <w:r w:rsidRPr="00FD7A1E">
              <w:rPr>
                <w:rFonts w:ascii="Times New Roman" w:hAnsi="Times New Roman" w:cs="Times New Roman"/>
                <w:sz w:val="24"/>
                <w:szCs w:val="24"/>
                <w:lang w:val="kk-KZ"/>
              </w:rPr>
              <w:t xml:space="preserve"> оқу орындарына түсуі уəкілетті орган бекітетін әскери</w:t>
            </w:r>
            <w:r w:rsidRPr="00FD7A1E">
              <w:rPr>
                <w:rFonts w:ascii="Times New Roman" w:hAnsi="Times New Roman" w:cs="Times New Roman"/>
                <w:b/>
                <w:sz w:val="24"/>
                <w:szCs w:val="24"/>
                <w:lang w:val="kk-KZ"/>
              </w:rPr>
              <w:t>, арнаулы</w:t>
            </w:r>
            <w:r w:rsidRPr="00FD7A1E">
              <w:rPr>
                <w:rFonts w:ascii="Times New Roman" w:hAnsi="Times New Roman" w:cs="Times New Roman"/>
                <w:sz w:val="24"/>
                <w:szCs w:val="24"/>
                <w:lang w:val="kk-KZ"/>
              </w:rPr>
              <w:t xml:space="preserve"> оқу орындарына қабылдау қағидаларына сəйкес конкурстық негізде жүзеге асырылады.</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3. Əскери-дəрігерлік комиссияның оң қорытындысы негізінде қайта қабылданған адамдарды қоспағанда, егер шығарып жіберілген күнінен бастап бір жыл өтпесе, адамның əскери</w:t>
            </w:r>
            <w:r w:rsidRPr="00FD7A1E">
              <w:rPr>
                <w:rFonts w:ascii="Times New Roman" w:hAnsi="Times New Roman" w:cs="Times New Roman"/>
                <w:b/>
                <w:sz w:val="24"/>
                <w:szCs w:val="24"/>
                <w:lang w:val="kk-KZ"/>
              </w:rPr>
              <w:t>, арнаулы</w:t>
            </w:r>
            <w:r w:rsidRPr="00FD7A1E">
              <w:rPr>
                <w:rFonts w:ascii="Times New Roman" w:hAnsi="Times New Roman" w:cs="Times New Roman"/>
                <w:sz w:val="24"/>
                <w:szCs w:val="24"/>
                <w:lang w:val="kk-KZ"/>
              </w:rPr>
              <w:t xml:space="preserve"> оқу орнына қайта қабылдануына рұқсат берілуі мүмкін.</w:t>
            </w: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4. Əскери</w:t>
            </w:r>
            <w:r w:rsidRPr="00FD7A1E">
              <w:rPr>
                <w:rFonts w:ascii="Times New Roman" w:hAnsi="Times New Roman" w:cs="Times New Roman"/>
                <w:b/>
                <w:sz w:val="24"/>
                <w:szCs w:val="24"/>
                <w:lang w:val="kk-KZ"/>
              </w:rPr>
              <w:t xml:space="preserve"> </w:t>
            </w:r>
            <w:r w:rsidRPr="00FD7A1E">
              <w:rPr>
                <w:rFonts w:ascii="Times New Roman" w:hAnsi="Times New Roman" w:cs="Times New Roman"/>
                <w:sz w:val="24"/>
                <w:szCs w:val="24"/>
                <w:lang w:val="kk-KZ"/>
              </w:rPr>
              <w:t xml:space="preserve">қызметтен теріс себептермен шығарылған адам əскери, </w:t>
            </w:r>
            <w:r w:rsidRPr="00FD7A1E">
              <w:rPr>
                <w:rFonts w:ascii="Times New Roman" w:hAnsi="Times New Roman" w:cs="Times New Roman"/>
                <w:b/>
                <w:sz w:val="24"/>
                <w:szCs w:val="24"/>
                <w:lang w:val="kk-KZ"/>
              </w:rPr>
              <w:t>арнаулы</w:t>
            </w:r>
            <w:r w:rsidRPr="00FD7A1E">
              <w:rPr>
                <w:rFonts w:ascii="Times New Roman" w:hAnsi="Times New Roman" w:cs="Times New Roman"/>
                <w:sz w:val="24"/>
                <w:szCs w:val="24"/>
                <w:lang w:val="kk-KZ"/>
              </w:rPr>
              <w:t xml:space="preserve"> оқу орнына қайта қабылданбайды.</w:t>
            </w: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lastRenderedPageBreak/>
              <w:t>5. Жоғары бiлiмнiң бiлiм беру бағдарламаларын iске асыратын əскери</w:t>
            </w:r>
            <w:r w:rsidRPr="00FD7A1E">
              <w:rPr>
                <w:rFonts w:ascii="Times New Roman" w:hAnsi="Times New Roman" w:cs="Times New Roman"/>
                <w:b/>
                <w:sz w:val="24"/>
                <w:szCs w:val="24"/>
                <w:lang w:val="kk-KZ"/>
              </w:rPr>
              <w:t>, арнаулы</w:t>
            </w:r>
            <w:r w:rsidRPr="00FD7A1E">
              <w:rPr>
                <w:rFonts w:ascii="Times New Roman" w:hAnsi="Times New Roman" w:cs="Times New Roman"/>
                <w:sz w:val="24"/>
                <w:szCs w:val="24"/>
                <w:lang w:val="kk-KZ"/>
              </w:rPr>
              <w:t xml:space="preserve"> оқу орындарының түлектеріне «лейтенант» əскери атағы беріледі.</w:t>
            </w:r>
          </w:p>
          <w:p w:rsidR="00161324" w:rsidRPr="00FD7A1E" w:rsidRDefault="00161324" w:rsidP="00913666">
            <w:pPr>
              <w:jc w:val="both"/>
              <w:rPr>
                <w:rFonts w:ascii="Times New Roman" w:hAnsi="Times New Roman" w:cs="Times New Roman"/>
                <w:sz w:val="24"/>
                <w:szCs w:val="24"/>
                <w:lang w:val="kk-KZ"/>
              </w:rPr>
            </w:pPr>
          </w:p>
        </w:tc>
        <w:tc>
          <w:tcPr>
            <w:tcW w:w="5161" w:type="dxa"/>
            <w:shd w:val="clear" w:color="auto" w:fill="auto"/>
          </w:tcPr>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lastRenderedPageBreak/>
              <w:t xml:space="preserve"> «Қазақстан Республикасының кейбір заңнамалық актілеріне әскери қызмет және </w:t>
            </w:r>
            <w:r w:rsidRPr="00FD7A1E">
              <w:rPr>
                <w:rFonts w:ascii="Times New Roman" w:hAnsi="Times New Roman" w:cs="Times New Roman"/>
                <w:sz w:val="24"/>
                <w:szCs w:val="24"/>
                <w:lang w:val="kk-KZ"/>
              </w:rPr>
              <w:lastRenderedPageBreak/>
              <w:t>арнаулы мемлекеттік органдар қызметкерлері мен әскери қызметшілердің тұрғын үй қатынастары мәселелері бойынша өзгерістер мен толықтырулар енгізу туралы» 2022 жылғы 15 сәуірдегі Заңға сәйкес келтіру.</w:t>
            </w:r>
          </w:p>
          <w:p w:rsidR="00161324" w:rsidRPr="00FD7A1E" w:rsidRDefault="00161324" w:rsidP="00913666">
            <w:pPr>
              <w:jc w:val="both"/>
              <w:rPr>
                <w:rFonts w:ascii="Times New Roman" w:hAnsi="Times New Roman" w:cs="Times New Roman"/>
                <w:sz w:val="24"/>
                <w:szCs w:val="24"/>
                <w:lang w:val="kk-KZ"/>
              </w:rPr>
            </w:pPr>
          </w:p>
          <w:p w:rsidR="00161324"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ТЖМ арнаулы оқу орнының құрылымында «Азаматтық қорғаныс күштерінің командалық тактикалық күші» білім беру бағдарламасы бойынша оқыту көзделген, оның түлектеріне «лейтенант»офицерлік құрамының бірінші әскери атағы беріледі.</w:t>
            </w:r>
          </w:p>
          <w:p w:rsidR="00161324" w:rsidRPr="00FD7A1E" w:rsidRDefault="00161324" w:rsidP="00913666">
            <w:pPr>
              <w:jc w:val="both"/>
              <w:rPr>
                <w:rFonts w:ascii="Times New Roman" w:hAnsi="Times New Roman" w:cs="Times New Roman"/>
                <w:sz w:val="24"/>
                <w:szCs w:val="24"/>
                <w:lang w:val="kk-KZ"/>
              </w:rPr>
            </w:pPr>
            <w:r w:rsidRPr="00840486">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12) тармақшасы (2022 жылғы «7» қыркүйек)</w:t>
            </w:r>
          </w:p>
        </w:tc>
      </w:tr>
      <w:tr w:rsidR="00161324" w:rsidRPr="00462591" w:rsidTr="005767E0">
        <w:tc>
          <w:tcPr>
            <w:tcW w:w="816" w:type="dxa"/>
            <w:shd w:val="clear" w:color="auto" w:fill="auto"/>
          </w:tcPr>
          <w:p w:rsidR="00161324" w:rsidRPr="00FD7A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D7A1E" w:rsidRDefault="00161324" w:rsidP="00913666">
            <w:pPr>
              <w:rPr>
                <w:rFonts w:ascii="Times New Roman" w:hAnsi="Times New Roman" w:cs="Times New Roman"/>
                <w:sz w:val="24"/>
                <w:szCs w:val="24"/>
                <w:lang w:val="kk-KZ"/>
              </w:rPr>
            </w:pPr>
            <w:r w:rsidRPr="00FD7A1E">
              <w:rPr>
                <w:rFonts w:ascii="Times New Roman" w:hAnsi="Times New Roman" w:cs="Times New Roman"/>
                <w:sz w:val="24"/>
                <w:szCs w:val="24"/>
                <w:lang w:val="kk-KZ"/>
              </w:rPr>
              <w:t xml:space="preserve">  </w:t>
            </w:r>
            <w:r w:rsidRPr="00FD7A1E">
              <w:rPr>
                <w:rFonts w:ascii="Times New Roman" w:hAnsi="Times New Roman" w:cs="Times New Roman"/>
                <w:sz w:val="24"/>
                <w:szCs w:val="24"/>
              </w:rPr>
              <w:t>40</w:t>
            </w:r>
            <w:r w:rsidRPr="00FD7A1E">
              <w:rPr>
                <w:rFonts w:ascii="Times New Roman" w:hAnsi="Times New Roman" w:cs="Times New Roman"/>
                <w:sz w:val="24"/>
                <w:szCs w:val="24"/>
                <w:lang w:val="kk-KZ"/>
              </w:rPr>
              <w:t>-бап</w:t>
            </w:r>
          </w:p>
        </w:tc>
        <w:tc>
          <w:tcPr>
            <w:tcW w:w="3966" w:type="dxa"/>
            <w:shd w:val="clear" w:color="auto" w:fill="auto"/>
          </w:tcPr>
          <w:p w:rsidR="00161324" w:rsidRPr="00FD7A1E" w:rsidRDefault="00161324" w:rsidP="00913666">
            <w:pPr>
              <w:jc w:val="both"/>
              <w:rPr>
                <w:rFonts w:ascii="Times New Roman" w:hAnsi="Times New Roman" w:cs="Times New Roman"/>
                <w:b/>
                <w:sz w:val="24"/>
                <w:szCs w:val="24"/>
                <w:lang w:val="kk-KZ"/>
              </w:rPr>
            </w:pPr>
            <w:r w:rsidRPr="00FD7A1E">
              <w:rPr>
                <w:rFonts w:ascii="Times New Roman" w:hAnsi="Times New Roman" w:cs="Times New Roman"/>
                <w:b/>
                <w:sz w:val="24"/>
                <w:szCs w:val="24"/>
                <w:lang w:val="kk-KZ"/>
              </w:rPr>
              <w:t>40-бап. Келiсiмшарт мерзімі және оны жасасу тәртiбi</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1. Әскери қызметті өткеру туралы келісімшарт:</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 xml:space="preserve">… </w:t>
            </w: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5) курсанттар, кадеттер жəне əскери интерндер үшін – əскери оқу орнындағы оқу мерзіміне жəне оны бітіргеннен кейiн əскери қызметтің он жылына (ұшу құрамының курсанттары үшін – оны бітіргеннен кейін əскери қызметтің он бес жылына);</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6) тыңдаушылар, магистранттар, докторанттар, адъюнкттер үшін – оқу мерзіміне жəне əскери оқу орнын бітіргеннен кейін əскери қызметтің бес жылына не əскери қызметте болудың шекті жасына толғанға дейін жасалады.</w:t>
            </w:r>
          </w:p>
        </w:tc>
        <w:tc>
          <w:tcPr>
            <w:tcW w:w="3970" w:type="dxa"/>
            <w:gridSpan w:val="2"/>
            <w:shd w:val="clear" w:color="auto" w:fill="auto"/>
          </w:tcPr>
          <w:p w:rsidR="00161324" w:rsidRPr="00FD7A1E" w:rsidRDefault="00161324" w:rsidP="00913666">
            <w:pPr>
              <w:jc w:val="both"/>
              <w:rPr>
                <w:rFonts w:ascii="Times New Roman" w:hAnsi="Times New Roman" w:cs="Times New Roman"/>
                <w:b/>
                <w:sz w:val="24"/>
                <w:szCs w:val="24"/>
                <w:lang w:val="kk-KZ"/>
              </w:rPr>
            </w:pPr>
            <w:r w:rsidRPr="00FD7A1E">
              <w:rPr>
                <w:rFonts w:ascii="Times New Roman" w:hAnsi="Times New Roman" w:cs="Times New Roman"/>
                <w:b/>
                <w:sz w:val="24"/>
                <w:szCs w:val="24"/>
                <w:lang w:val="kk-KZ"/>
              </w:rPr>
              <w:t>40-бап. Келiсiмшарт мерзімі және оны жасасу тәртiбi</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1. Әскери қызметті өткеру туралы келісімшарт:</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 xml:space="preserve">… </w:t>
            </w: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5) курсанттар, кадеттер жəне əскери интерндер үшін – əскери</w:t>
            </w:r>
            <w:r w:rsidRPr="00FD7A1E">
              <w:rPr>
                <w:rFonts w:ascii="Times New Roman" w:hAnsi="Times New Roman" w:cs="Times New Roman"/>
                <w:b/>
                <w:sz w:val="24"/>
                <w:szCs w:val="24"/>
                <w:lang w:val="kk-KZ"/>
              </w:rPr>
              <w:t>, арнаулы</w:t>
            </w:r>
            <w:r w:rsidRPr="00FD7A1E">
              <w:rPr>
                <w:rFonts w:ascii="Times New Roman" w:hAnsi="Times New Roman" w:cs="Times New Roman"/>
                <w:sz w:val="24"/>
                <w:szCs w:val="24"/>
                <w:lang w:val="kk-KZ"/>
              </w:rPr>
              <w:t xml:space="preserve"> оқу орнындағы оқу мерзіміне жəне оны бітіргеннен кейiн əскери қызметтің он жылына (ұшу құрамының курсанттары үшін – оны бітіргеннен кейін əскери қызметтің он бес жылына);</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6) тыңдаушылар, магистранттар, докторанттар, адъюнкттер үшін – оқу мерзіміне жəне əскери</w:t>
            </w:r>
            <w:r w:rsidRPr="00FD7A1E">
              <w:rPr>
                <w:rFonts w:ascii="Times New Roman" w:hAnsi="Times New Roman" w:cs="Times New Roman"/>
                <w:b/>
                <w:sz w:val="24"/>
                <w:szCs w:val="24"/>
                <w:lang w:val="kk-KZ"/>
              </w:rPr>
              <w:t>, арнаулы</w:t>
            </w:r>
            <w:r w:rsidRPr="00FD7A1E">
              <w:rPr>
                <w:rFonts w:ascii="Times New Roman" w:hAnsi="Times New Roman" w:cs="Times New Roman"/>
                <w:sz w:val="24"/>
                <w:szCs w:val="24"/>
                <w:lang w:val="kk-KZ"/>
              </w:rPr>
              <w:t xml:space="preserve"> оқу орнын бітіргеннен кейін əскери қызметтің бес жылына не əскери қызметте болудың шекті жасына толғанға дейін жасалады.</w:t>
            </w:r>
          </w:p>
          <w:p w:rsidR="00161324" w:rsidRPr="00FD7A1E" w:rsidRDefault="00161324" w:rsidP="00913666">
            <w:pPr>
              <w:jc w:val="both"/>
              <w:rPr>
                <w:rFonts w:ascii="Times New Roman" w:hAnsi="Times New Roman" w:cs="Times New Roman"/>
                <w:sz w:val="24"/>
                <w:szCs w:val="24"/>
                <w:lang w:val="kk-KZ"/>
              </w:rPr>
            </w:pPr>
          </w:p>
        </w:tc>
        <w:tc>
          <w:tcPr>
            <w:tcW w:w="5161" w:type="dxa"/>
            <w:shd w:val="clear" w:color="auto" w:fill="auto"/>
          </w:tcPr>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 xml:space="preserve"> «Қазақстан Республикасының кейбір заңнамалық актілеріне әскери қызмет және арнаулы мемлекеттік органдар қызметкерлері мен әскери қызметшілердің тұрғын үй қатынастары мәселелері бойынша өзгерістер мен толықтырулар енгізу туралы» 2022 жылғы 15 сәуірдегі Заңға сәйкес келтіру.</w:t>
            </w:r>
          </w:p>
          <w:p w:rsidR="00161324" w:rsidRPr="00FD7A1E" w:rsidRDefault="00161324" w:rsidP="00913666">
            <w:pPr>
              <w:jc w:val="both"/>
              <w:rPr>
                <w:rFonts w:ascii="Times New Roman" w:hAnsi="Times New Roman" w:cs="Times New Roman"/>
                <w:sz w:val="24"/>
                <w:szCs w:val="24"/>
                <w:lang w:val="kk-KZ"/>
              </w:rPr>
            </w:pPr>
          </w:p>
          <w:p w:rsidR="00161324"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ТЖМ арнаулы оқу орнының құрылымында «Азаматтық қорғаныс күштерінің командалық тактикалық күші» білім беру бағдарламасы бойынша оқыту көзделген, оның түлектеріне «лейтенант» офицерлік құрамының бірінші әскери атағы беріледі.</w:t>
            </w:r>
          </w:p>
          <w:p w:rsidR="00161324" w:rsidRPr="00FD7A1E" w:rsidRDefault="00161324" w:rsidP="00913666">
            <w:pPr>
              <w:jc w:val="both"/>
              <w:rPr>
                <w:rFonts w:ascii="Times New Roman" w:hAnsi="Times New Roman" w:cs="Times New Roman"/>
                <w:sz w:val="24"/>
                <w:szCs w:val="24"/>
                <w:lang w:val="kk-KZ"/>
              </w:rPr>
            </w:pPr>
            <w:r w:rsidRPr="00840486">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12) тармақшасы (2022 жылғы «7» қыркүйек)</w:t>
            </w:r>
          </w:p>
        </w:tc>
      </w:tr>
      <w:tr w:rsidR="00161324" w:rsidRPr="00462591" w:rsidTr="005767E0">
        <w:tc>
          <w:tcPr>
            <w:tcW w:w="15077" w:type="dxa"/>
            <w:gridSpan w:val="6"/>
            <w:shd w:val="clear" w:color="auto" w:fill="auto"/>
          </w:tcPr>
          <w:p w:rsidR="00161324" w:rsidRPr="00CA1C4E" w:rsidRDefault="00161324" w:rsidP="00913666">
            <w:pPr>
              <w:jc w:val="center"/>
              <w:rPr>
                <w:rFonts w:ascii="Times New Roman" w:hAnsi="Times New Roman" w:cs="Times New Roman"/>
                <w:b/>
                <w:bCs/>
                <w:sz w:val="24"/>
                <w:szCs w:val="24"/>
                <w:lang w:val="kk-KZ"/>
              </w:rPr>
            </w:pPr>
            <w:r w:rsidRPr="00CA1C4E">
              <w:rPr>
                <w:rFonts w:ascii="Times New Roman" w:hAnsi="Times New Roman" w:cs="Times New Roman"/>
                <w:b/>
                <w:bCs/>
                <w:sz w:val="24"/>
                <w:szCs w:val="24"/>
                <w:lang w:val="kk-KZ"/>
              </w:rPr>
              <w:t>1</w:t>
            </w:r>
            <w:r w:rsidR="00186A75" w:rsidRPr="00CA1C4E">
              <w:rPr>
                <w:rFonts w:ascii="Times New Roman" w:hAnsi="Times New Roman" w:cs="Times New Roman"/>
                <w:b/>
                <w:bCs/>
                <w:sz w:val="24"/>
                <w:szCs w:val="24"/>
                <w:lang w:val="kk-KZ"/>
              </w:rPr>
              <w:t>7</w:t>
            </w:r>
            <w:r w:rsidRPr="00CA1C4E">
              <w:rPr>
                <w:rFonts w:ascii="Times New Roman" w:hAnsi="Times New Roman" w:cs="Times New Roman"/>
                <w:b/>
                <w:bCs/>
                <w:sz w:val="24"/>
                <w:szCs w:val="24"/>
                <w:lang w:val="kk-KZ"/>
              </w:rPr>
              <w:t>. «</w:t>
            </w:r>
            <w:r w:rsidRPr="00CA1C4E">
              <w:rPr>
                <w:rFonts w:ascii="Times New Roman" w:hAnsi="Times New Roman" w:cs="Times New Roman"/>
                <w:b/>
                <w:bCs/>
                <w:sz w:val="24"/>
                <w:szCs w:val="24"/>
              </w:rPr>
              <w:t>Қазақстан Республикасының Мемлекеттік шекарасы туралы</w:t>
            </w:r>
            <w:r w:rsidRPr="00CA1C4E">
              <w:rPr>
                <w:rFonts w:ascii="Times New Roman" w:hAnsi="Times New Roman" w:cs="Times New Roman"/>
                <w:b/>
                <w:bCs/>
                <w:sz w:val="24"/>
                <w:szCs w:val="24"/>
                <w:lang w:val="kk-KZ"/>
              </w:rPr>
              <w:t>»</w:t>
            </w:r>
          </w:p>
          <w:p w:rsidR="00161324" w:rsidRPr="00CA1C4E" w:rsidRDefault="00161324" w:rsidP="00913666">
            <w:pPr>
              <w:jc w:val="center"/>
              <w:rPr>
                <w:rFonts w:ascii="Times New Roman" w:hAnsi="Times New Roman" w:cs="Times New Roman"/>
                <w:b/>
                <w:sz w:val="24"/>
                <w:szCs w:val="24"/>
                <w:lang w:val="kk-KZ"/>
              </w:rPr>
            </w:pPr>
            <w:r w:rsidRPr="00CA1C4E">
              <w:rPr>
                <w:rFonts w:ascii="Times New Roman" w:hAnsi="Times New Roman" w:cs="Times New Roman"/>
                <w:b/>
                <w:sz w:val="24"/>
                <w:szCs w:val="24"/>
                <w:lang w:val="kk-KZ"/>
              </w:rPr>
              <w:t>Қазақстан Республикасының 2013 жылғы 16 қаңтардағы Заңы</w:t>
            </w:r>
          </w:p>
        </w:tc>
      </w:tr>
      <w:tr w:rsidR="00161324" w:rsidRPr="00462591" w:rsidTr="005767E0">
        <w:tc>
          <w:tcPr>
            <w:tcW w:w="816" w:type="dxa"/>
            <w:shd w:val="clear" w:color="auto" w:fill="auto"/>
          </w:tcPr>
          <w:p w:rsidR="00161324" w:rsidRPr="00CA1C4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CA1C4E" w:rsidRDefault="00161324" w:rsidP="00913666">
            <w:pPr>
              <w:rPr>
                <w:rFonts w:ascii="Times New Roman" w:hAnsi="Times New Roman" w:cs="Times New Roman"/>
                <w:sz w:val="24"/>
                <w:szCs w:val="24"/>
                <w:lang w:val="kk-KZ"/>
              </w:rPr>
            </w:pPr>
            <w:r w:rsidRPr="00CA1C4E">
              <w:rPr>
                <w:rFonts w:ascii="Times New Roman" w:hAnsi="Times New Roman" w:cs="Times New Roman"/>
                <w:sz w:val="24"/>
                <w:szCs w:val="24"/>
                <w:lang w:val="kk-KZ"/>
              </w:rPr>
              <w:t>68-1 бап</w:t>
            </w:r>
          </w:p>
        </w:tc>
        <w:tc>
          <w:tcPr>
            <w:tcW w:w="3966" w:type="dxa"/>
            <w:shd w:val="clear" w:color="auto" w:fill="auto"/>
          </w:tcPr>
          <w:p w:rsidR="00161324" w:rsidRPr="00CA1C4E" w:rsidRDefault="00161324" w:rsidP="00913666">
            <w:pPr>
              <w:jc w:val="both"/>
              <w:rPr>
                <w:rFonts w:ascii="Times New Roman" w:hAnsi="Times New Roman" w:cs="Times New Roman"/>
                <w:b/>
                <w:sz w:val="24"/>
                <w:szCs w:val="24"/>
                <w:lang w:val="kk-KZ"/>
              </w:rPr>
            </w:pPr>
            <w:r w:rsidRPr="00CA1C4E">
              <w:rPr>
                <w:rFonts w:ascii="Times New Roman" w:hAnsi="Times New Roman" w:cs="Times New Roman"/>
                <w:b/>
                <w:bCs/>
                <w:sz w:val="24"/>
                <w:szCs w:val="24"/>
                <w:lang w:val="kk-KZ"/>
              </w:rPr>
              <w:t>68-1-бап. Қазақстан Республикасы Ұлттық қауіпсіздік комитетінің Шекара қызметін мұнай өнімдерімен жабдықтау ерекшеліктері</w:t>
            </w:r>
          </w:p>
          <w:p w:rsidR="00161324" w:rsidRPr="00CA1C4E" w:rsidRDefault="00161324" w:rsidP="00913666">
            <w:pPr>
              <w:jc w:val="both"/>
              <w:rPr>
                <w:rFonts w:ascii="Times New Roman" w:hAnsi="Times New Roman" w:cs="Times New Roman"/>
                <w:sz w:val="24"/>
                <w:szCs w:val="24"/>
                <w:lang w:val="kk-KZ"/>
              </w:rPr>
            </w:pPr>
            <w:r w:rsidRPr="00CA1C4E">
              <w:rPr>
                <w:rFonts w:ascii="Times New Roman" w:hAnsi="Times New Roman" w:cs="Times New Roman"/>
                <w:sz w:val="24"/>
                <w:szCs w:val="24"/>
                <w:lang w:val="kk-KZ"/>
              </w:rPr>
              <w:t>      Қазақстан Республикасы Ұлттық қауіпсіздік комитетінің Шекара қызметі мұнай өнімдерін өндіруді мемлекеттік реттеу жөніндегі уәкілетті орган айқындайтын мұнай өнімдерін беру жөніндегі бірыңғай оператордан мұнай өнімдерін сатып алады.</w:t>
            </w:r>
          </w:p>
          <w:p w:rsidR="00161324" w:rsidRPr="00CA1C4E" w:rsidRDefault="00161324" w:rsidP="00913666">
            <w:pPr>
              <w:jc w:val="both"/>
              <w:rPr>
                <w:rFonts w:ascii="Times New Roman" w:hAnsi="Times New Roman" w:cs="Times New Roman"/>
                <w:b/>
                <w:sz w:val="24"/>
                <w:szCs w:val="24"/>
                <w:lang w:val="kk-KZ"/>
              </w:rPr>
            </w:pPr>
          </w:p>
        </w:tc>
        <w:tc>
          <w:tcPr>
            <w:tcW w:w="3970" w:type="dxa"/>
            <w:gridSpan w:val="2"/>
            <w:shd w:val="clear" w:color="auto" w:fill="auto"/>
          </w:tcPr>
          <w:p w:rsidR="00161324" w:rsidRPr="00CA1C4E" w:rsidRDefault="00161324" w:rsidP="00913666">
            <w:pPr>
              <w:jc w:val="both"/>
              <w:rPr>
                <w:rFonts w:ascii="Times New Roman" w:hAnsi="Times New Roman" w:cs="Times New Roman"/>
                <w:b/>
                <w:sz w:val="24"/>
                <w:szCs w:val="24"/>
                <w:lang w:val="kk-KZ"/>
              </w:rPr>
            </w:pPr>
            <w:r w:rsidRPr="00CA1C4E">
              <w:rPr>
                <w:rFonts w:ascii="Times New Roman" w:hAnsi="Times New Roman" w:cs="Times New Roman"/>
                <w:b/>
                <w:bCs/>
                <w:sz w:val="24"/>
                <w:szCs w:val="24"/>
                <w:lang w:val="kk-KZ"/>
              </w:rPr>
              <w:t>68-1-бап. Қазақстан Республикасы Ұлттық қауіпсіздік комитетінің Шекара қызметін мұнай өнімдерімен жабдықтау ерекшеліктері</w:t>
            </w:r>
          </w:p>
          <w:p w:rsidR="00161324" w:rsidRPr="00CA1C4E" w:rsidRDefault="00161324" w:rsidP="00913666">
            <w:pPr>
              <w:jc w:val="both"/>
              <w:rPr>
                <w:rFonts w:ascii="Times New Roman" w:hAnsi="Times New Roman" w:cs="Times New Roman"/>
                <w:sz w:val="24"/>
                <w:szCs w:val="24"/>
                <w:lang w:val="kk-KZ"/>
              </w:rPr>
            </w:pPr>
            <w:r w:rsidRPr="00CA1C4E">
              <w:rPr>
                <w:rFonts w:ascii="Times New Roman" w:hAnsi="Times New Roman" w:cs="Times New Roman"/>
                <w:sz w:val="24"/>
                <w:szCs w:val="24"/>
                <w:lang w:val="kk-KZ"/>
              </w:rPr>
              <w:t>     </w:t>
            </w:r>
            <w:r w:rsidR="00791AED">
              <w:rPr>
                <w:rFonts w:ascii="Times New Roman" w:hAnsi="Times New Roman" w:cs="Times New Roman"/>
                <w:sz w:val="24"/>
                <w:szCs w:val="24"/>
                <w:lang w:val="kk-KZ"/>
              </w:rPr>
              <w:t>1.</w:t>
            </w:r>
            <w:r w:rsidRPr="00CA1C4E">
              <w:rPr>
                <w:rFonts w:ascii="Times New Roman" w:hAnsi="Times New Roman" w:cs="Times New Roman"/>
                <w:sz w:val="24"/>
                <w:szCs w:val="24"/>
                <w:lang w:val="kk-KZ"/>
              </w:rPr>
              <w:t xml:space="preserve"> Қазақстан Республикасы Ұлттық </w:t>
            </w:r>
            <w:r w:rsidRPr="00F804A0">
              <w:rPr>
                <w:rFonts w:ascii="Times New Roman" w:hAnsi="Times New Roman" w:cs="Times New Roman"/>
                <w:sz w:val="24"/>
                <w:szCs w:val="24"/>
                <w:lang w:val="kk-KZ"/>
              </w:rPr>
              <w:t>қауіпсіздік комитетінің Шекара қызметі</w:t>
            </w:r>
            <w:r w:rsidR="00CA1C4E" w:rsidRPr="00F804A0">
              <w:rPr>
                <w:rFonts w:ascii="Times New Roman" w:eastAsiaTheme="minorEastAsia" w:hAnsi="Times New Roman" w:cs="Times New Roman"/>
                <w:b/>
                <w:sz w:val="24"/>
                <w:szCs w:val="24"/>
                <w:lang w:val="kk-KZ" w:eastAsia="ru-RU"/>
              </w:rPr>
              <w:t xml:space="preserve"> </w:t>
            </w:r>
            <w:r w:rsidRPr="00CA1C4E">
              <w:rPr>
                <w:rFonts w:ascii="Times New Roman" w:hAnsi="Times New Roman" w:cs="Times New Roman"/>
                <w:sz w:val="24"/>
                <w:szCs w:val="24"/>
                <w:lang w:val="kk-KZ"/>
              </w:rPr>
              <w:t>мұнай өнімдерін өндіруді мемлекеттік реттеу жөніндегі уәкілетті орган айқындайтын мұнай өнімдерін беру жөніндегі бірыңғай оператордан мұнай өнімдерін сатып алады.</w:t>
            </w:r>
          </w:p>
          <w:p w:rsidR="00161324" w:rsidRPr="00CA1C4E" w:rsidRDefault="00791AED" w:rsidP="00913666">
            <w:pPr>
              <w:jc w:val="both"/>
              <w:rPr>
                <w:rFonts w:ascii="Times New Roman" w:hAnsi="Times New Roman" w:cs="Times New Roman"/>
                <w:b/>
                <w:sz w:val="24"/>
                <w:szCs w:val="24"/>
                <w:lang w:val="kk-KZ"/>
              </w:rPr>
            </w:pPr>
            <w:r w:rsidRPr="00E71140">
              <w:rPr>
                <w:rFonts w:ascii="Times New Roman" w:hAnsi="Times New Roman" w:cs="Times New Roman"/>
                <w:b/>
                <w:sz w:val="24"/>
                <w:szCs w:val="24"/>
                <w:lang w:val="kk-KZ"/>
              </w:rPr>
              <w:t>2. Қазақстан Республикасы Ұлттық қауіпсіздік комитетінің Шекара қызметі мұнай өнімдерін беру жөніндегі бірыңғай оператордың карточкалық жүйе бойынша мұнай өнімдерін сатып алу</w:t>
            </w:r>
            <w:r w:rsidR="0001689D">
              <w:rPr>
                <w:rFonts w:ascii="Times New Roman" w:hAnsi="Times New Roman" w:cs="Times New Roman"/>
                <w:b/>
                <w:sz w:val="24"/>
                <w:szCs w:val="24"/>
                <w:lang w:val="kk-KZ"/>
              </w:rPr>
              <w:t>дан</w:t>
            </w:r>
            <w:r w:rsidRPr="00E71140">
              <w:rPr>
                <w:rFonts w:ascii="Times New Roman" w:hAnsi="Times New Roman" w:cs="Times New Roman"/>
                <w:b/>
                <w:sz w:val="24"/>
                <w:szCs w:val="24"/>
                <w:lang w:val="kk-KZ"/>
              </w:rPr>
              <w:t xml:space="preserve"> бас тартқан жағдайда тиісті жылға арналған бюджет қаражаты шеңберінде бәсекелес ортада мұнай өнімдерін сатып алуды дербес жүзеге асыруға құқылы.</w:t>
            </w:r>
          </w:p>
        </w:tc>
        <w:tc>
          <w:tcPr>
            <w:tcW w:w="5161" w:type="dxa"/>
            <w:shd w:val="clear" w:color="auto" w:fill="auto"/>
          </w:tcPr>
          <w:p w:rsidR="00791AED" w:rsidRPr="00791AED" w:rsidRDefault="00791AED" w:rsidP="00913666">
            <w:pPr>
              <w:jc w:val="both"/>
              <w:rPr>
                <w:rFonts w:ascii="Times New Roman" w:hAnsi="Times New Roman" w:cs="Times New Roman"/>
                <w:sz w:val="24"/>
                <w:szCs w:val="24"/>
                <w:lang w:val="kk-KZ"/>
              </w:rPr>
            </w:pPr>
            <w:r w:rsidRPr="00791AED">
              <w:rPr>
                <w:rFonts w:ascii="Times New Roman" w:hAnsi="Times New Roman" w:cs="Times New Roman"/>
                <w:sz w:val="24"/>
                <w:szCs w:val="24"/>
                <w:lang w:val="kk-KZ"/>
              </w:rPr>
              <w:t>Қазақстан Республикасы Энергетика министрінің 2014 жылғы 28 қарашадағы № 159 бұйрығымен бекітілген Қазақстан Республикасының Қарулы Күштеріне, Қазақстан Республикасы Ұлттық қауіпсіздік комитетінің Шекара қызметіне, Қазақстан Республикасы Ұлттық ұланына, азаматтық қорғау саласындағы уәкілетті органға, мемлекеттік материалдық резерв саласындағы уәкілетті органға мұнай өнімдерін жеткізу жөніндегі бірыңғай оператордың мұнай өнімдерін беру қағидаларының 6-тармағына сәйкес (бұдан әрі - - Қағидалар) бірыңғай оператор контрагенттерге мұнай өнімдерін жеткізудің болжамды бағалары, оның ішінде мұнай өнімдерін бөлшек саудада өткізуге, мұнай өнімдерін сақтау және жеткізуді қамтамасыз ету қызметтеріне арналған бағалар туралы мәліметтерді алдағы күнтізбелік жылға мұнай өнімдерін жеткізудің жоспарланатын жылының алдындағы ағымдағы жылғы 1 ақпаннан кешіктірмей беретіні көзделген.</w:t>
            </w:r>
          </w:p>
          <w:p w:rsidR="00791AED" w:rsidRPr="00791AED" w:rsidRDefault="00791AED" w:rsidP="00913666">
            <w:pPr>
              <w:jc w:val="both"/>
              <w:rPr>
                <w:rFonts w:ascii="Times New Roman" w:hAnsi="Times New Roman" w:cs="Times New Roman"/>
                <w:sz w:val="24"/>
                <w:szCs w:val="24"/>
                <w:lang w:val="kk-KZ"/>
              </w:rPr>
            </w:pPr>
            <w:r w:rsidRPr="00791AED">
              <w:rPr>
                <w:rFonts w:ascii="Times New Roman" w:hAnsi="Times New Roman" w:cs="Times New Roman"/>
                <w:sz w:val="24"/>
                <w:szCs w:val="24"/>
                <w:lang w:val="kk-KZ"/>
              </w:rPr>
              <w:t xml:space="preserve">Тәжірибе көрсеткендей, Ережеге сәйкес бірыңғай оператор контрагенттерге баға ұсыныстарын қаңтар айының үшінші онкүндігінде ұсынады, бұл ретте карточкалар мен талондардың қолданылу мерзімі ағымдағы жылдың 30 қарашасына дейін белгіленген, бұл ЖЖМ күштік органдарын ағымдағы жылдың қаңтар және желтоқсан айларында қамтамасыз етуге мүмкіндік бермейді., </w:t>
            </w:r>
          </w:p>
          <w:p w:rsidR="00791AED" w:rsidRPr="00791AED" w:rsidRDefault="00791AED" w:rsidP="00913666">
            <w:pPr>
              <w:jc w:val="both"/>
              <w:rPr>
                <w:rFonts w:ascii="Times New Roman" w:hAnsi="Times New Roman" w:cs="Times New Roman"/>
                <w:sz w:val="24"/>
                <w:szCs w:val="24"/>
                <w:lang w:val="kk-KZ"/>
              </w:rPr>
            </w:pPr>
            <w:r w:rsidRPr="00791AED">
              <w:rPr>
                <w:rFonts w:ascii="Times New Roman" w:hAnsi="Times New Roman" w:cs="Times New Roman"/>
                <w:sz w:val="24"/>
                <w:szCs w:val="24"/>
                <w:lang w:val="kk-KZ"/>
              </w:rPr>
              <w:lastRenderedPageBreak/>
              <w:tab/>
              <w:t>2022 жылғы 22 сәуірде Үкіметте мүдделі мемлекеттік органдардың (ҚР ЭМ, ҚР БҚА, ҚР ҰҚК, ҚР ҚМ, ҚР ІІМ, ҚР ТЖМ, ҚР Қаржымині, ҚР ҰЭМ, ҚР ӘМ) қатысуымен кеңес өткізілді.</w:t>
            </w:r>
          </w:p>
          <w:p w:rsidR="00791AED" w:rsidRPr="00791AED" w:rsidRDefault="00791AED" w:rsidP="00913666">
            <w:pPr>
              <w:jc w:val="both"/>
              <w:rPr>
                <w:rFonts w:ascii="Times New Roman" w:hAnsi="Times New Roman" w:cs="Times New Roman"/>
                <w:sz w:val="24"/>
                <w:szCs w:val="24"/>
                <w:lang w:val="kk-KZ"/>
              </w:rPr>
            </w:pPr>
            <w:r w:rsidRPr="00791AED">
              <w:rPr>
                <w:rFonts w:ascii="Times New Roman" w:hAnsi="Times New Roman" w:cs="Times New Roman"/>
                <w:sz w:val="24"/>
                <w:szCs w:val="24"/>
                <w:lang w:val="kk-KZ"/>
              </w:rPr>
              <w:t>Осылайша, республиканың күштік органдарын мұнай өнімдерімен үздіксіз қамтамасыз ету және осы мәселе бойынша бірыңғай ұстанымды әзірлеу үшін жоғарыда аталған мүдделі мемлекеттік органдар мұнай өнімдерін жеткізу жөніндегі бірыңғай оператордың карточкалық жүйе бойынша мұнай өнімдерін сатып алу</w:t>
            </w:r>
            <w:r w:rsidR="0001689D">
              <w:rPr>
                <w:rFonts w:ascii="Times New Roman" w:hAnsi="Times New Roman" w:cs="Times New Roman"/>
                <w:sz w:val="24"/>
                <w:szCs w:val="24"/>
                <w:lang w:val="kk-KZ"/>
              </w:rPr>
              <w:t>дан</w:t>
            </w:r>
            <w:r w:rsidRPr="00791AED">
              <w:rPr>
                <w:rFonts w:ascii="Times New Roman" w:hAnsi="Times New Roman" w:cs="Times New Roman"/>
                <w:sz w:val="24"/>
                <w:szCs w:val="24"/>
                <w:lang w:val="kk-KZ"/>
              </w:rPr>
              <w:t xml:space="preserve"> бас тартқан жағдайда, бюджет қаражаты шеңберінде мұнай өнімдерін бәсекелестік ортада сатып алуды дербес жүзеге асыруға құқылы редакцияны ұсынады тиісті жылға.</w:t>
            </w:r>
          </w:p>
          <w:p w:rsidR="00161324" w:rsidRPr="00CA1C4E" w:rsidRDefault="00791AED" w:rsidP="00913666">
            <w:pPr>
              <w:jc w:val="both"/>
              <w:rPr>
                <w:rFonts w:ascii="Times New Roman" w:hAnsi="Times New Roman" w:cs="Times New Roman"/>
                <w:i/>
                <w:sz w:val="24"/>
                <w:szCs w:val="24"/>
                <w:lang w:val="kk-KZ"/>
              </w:rPr>
            </w:pPr>
            <w:r w:rsidRPr="00791AED">
              <w:rPr>
                <w:rFonts w:ascii="Times New Roman" w:hAnsi="Times New Roman" w:cs="Times New Roman"/>
                <w:sz w:val="24"/>
                <w:szCs w:val="24"/>
                <w:lang w:val="kk-KZ"/>
              </w:rPr>
              <w:t>Мемлекет басшысының 28.03.2022 ж. № 22-1878 ҚБП тапсырмасы және 2022 жылғы 23 мамырда ҚР Премьер-Министрінің ұсынысын келісу.</w:t>
            </w:r>
          </w:p>
        </w:tc>
      </w:tr>
      <w:tr w:rsidR="00161324" w:rsidRPr="00462591" w:rsidTr="005767E0">
        <w:tc>
          <w:tcPr>
            <w:tcW w:w="15077" w:type="dxa"/>
            <w:gridSpan w:val="6"/>
            <w:shd w:val="clear" w:color="auto" w:fill="auto"/>
          </w:tcPr>
          <w:p w:rsidR="00161324" w:rsidRDefault="004D5759" w:rsidP="00913666">
            <w:pPr>
              <w:jc w:val="center"/>
              <w:rPr>
                <w:rFonts w:ascii="Times New Roman" w:eastAsia="Times New Roman" w:hAnsi="Times New Roman" w:cs="Times New Roman"/>
                <w:b/>
                <w:color w:val="000000"/>
                <w:spacing w:val="2"/>
                <w:sz w:val="24"/>
                <w:szCs w:val="24"/>
                <w:lang w:val="kk-KZ" w:eastAsia="ru-RU"/>
              </w:rPr>
            </w:pPr>
            <w:r>
              <w:rPr>
                <w:rFonts w:ascii="Times New Roman" w:eastAsia="Calibri" w:hAnsi="Times New Roman" w:cs="Times New Roman"/>
                <w:b/>
                <w:color w:val="000000"/>
                <w:sz w:val="24"/>
                <w:szCs w:val="24"/>
                <w:lang w:val="kk-KZ"/>
              </w:rPr>
              <w:lastRenderedPageBreak/>
              <w:t>1</w:t>
            </w:r>
            <w:r w:rsidR="003B69AC">
              <w:rPr>
                <w:rFonts w:ascii="Times New Roman" w:eastAsia="Calibri" w:hAnsi="Times New Roman" w:cs="Times New Roman"/>
                <w:b/>
                <w:color w:val="000000"/>
                <w:sz w:val="24"/>
                <w:szCs w:val="24"/>
                <w:lang w:val="kk-KZ"/>
              </w:rPr>
              <w:t>8</w:t>
            </w:r>
            <w:r w:rsidR="00161324" w:rsidRPr="00A91065">
              <w:rPr>
                <w:rFonts w:ascii="Times New Roman" w:eastAsia="Calibri" w:hAnsi="Times New Roman" w:cs="Times New Roman"/>
                <w:b/>
                <w:color w:val="000000"/>
                <w:sz w:val="24"/>
                <w:szCs w:val="24"/>
                <w:lang w:val="kk-KZ"/>
              </w:rPr>
              <w:t xml:space="preserve">. </w:t>
            </w:r>
            <w:r w:rsidR="00161324" w:rsidRPr="00A91065">
              <w:rPr>
                <w:lang w:val="kk-KZ"/>
              </w:rPr>
              <w:t xml:space="preserve"> </w:t>
            </w:r>
            <w:r w:rsidR="00161324" w:rsidRPr="00A91065">
              <w:rPr>
                <w:rFonts w:ascii="Times New Roman" w:eastAsia="Calibri" w:hAnsi="Times New Roman" w:cs="Times New Roman"/>
                <w:b/>
                <w:color w:val="000000"/>
                <w:sz w:val="24"/>
                <w:szCs w:val="24"/>
                <w:lang w:val="kk-KZ"/>
              </w:rPr>
              <w:t>«Азаматтық қорғау туралы»</w:t>
            </w:r>
            <w:r w:rsidR="00161324">
              <w:rPr>
                <w:rFonts w:ascii="Times New Roman" w:eastAsia="Times New Roman" w:hAnsi="Times New Roman" w:cs="Times New Roman"/>
                <w:b/>
                <w:color w:val="000000"/>
                <w:spacing w:val="2"/>
                <w:sz w:val="24"/>
                <w:szCs w:val="24"/>
                <w:lang w:val="kk-KZ" w:eastAsia="ru-RU"/>
              </w:rPr>
              <w:t xml:space="preserve"> </w:t>
            </w:r>
          </w:p>
          <w:p w:rsidR="00161324" w:rsidRPr="005B7495" w:rsidRDefault="00161324" w:rsidP="00913666">
            <w:pPr>
              <w:jc w:val="center"/>
              <w:rPr>
                <w:rFonts w:ascii="Times New Roman" w:eastAsia="Times New Roman" w:hAnsi="Times New Roman" w:cs="Times New Roman"/>
                <w:b/>
                <w:color w:val="000000"/>
                <w:spacing w:val="2"/>
                <w:sz w:val="24"/>
                <w:szCs w:val="24"/>
                <w:lang w:val="kk-KZ" w:eastAsia="ru-RU"/>
              </w:rPr>
            </w:pPr>
            <w:r w:rsidRPr="00A91065">
              <w:rPr>
                <w:rFonts w:ascii="Times New Roman" w:eastAsia="Calibri" w:hAnsi="Times New Roman" w:cs="Times New Roman"/>
                <w:b/>
                <w:color w:val="000000"/>
                <w:sz w:val="24"/>
                <w:szCs w:val="24"/>
                <w:lang w:val="kk-KZ"/>
              </w:rPr>
              <w:t>2014 жылғы 11 сәуірдегі Қазақстан Республикасының Заңы</w:t>
            </w: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1F3DD0" w:rsidRDefault="00161324" w:rsidP="00913666">
            <w:pPr>
              <w:rPr>
                <w:rFonts w:ascii="Times New Roman" w:hAnsi="Times New Roman" w:cs="Times New Roman"/>
                <w:sz w:val="24"/>
                <w:szCs w:val="24"/>
                <w:lang w:val="kk-KZ"/>
              </w:rPr>
            </w:pPr>
            <w:r w:rsidRPr="00F62863">
              <w:rPr>
                <w:rFonts w:ascii="Times New Roman" w:eastAsia="Calibri" w:hAnsi="Times New Roman" w:cs="Times New Roman"/>
                <w:sz w:val="24"/>
                <w:szCs w:val="24"/>
              </w:rPr>
              <w:t>Заңның кіріспесі</w:t>
            </w:r>
          </w:p>
        </w:tc>
        <w:tc>
          <w:tcPr>
            <w:tcW w:w="3966" w:type="dxa"/>
            <w:shd w:val="clear" w:color="auto" w:fill="auto"/>
          </w:tcPr>
          <w:p w:rsidR="00161324" w:rsidRPr="00FE0A90" w:rsidRDefault="00161324" w:rsidP="00913666">
            <w:pPr>
              <w:jc w:val="both"/>
              <w:rPr>
                <w:rFonts w:ascii="Times New Roman" w:hAnsi="Times New Roman" w:cs="Times New Roman"/>
                <w:b/>
                <w:sz w:val="24"/>
                <w:szCs w:val="24"/>
                <w:lang w:val="kk-KZ"/>
              </w:rPr>
            </w:pPr>
            <w:r w:rsidRPr="00FE0A90">
              <w:rPr>
                <w:rFonts w:ascii="Times New Roman" w:hAnsi="Times New Roman" w:cs="Times New Roman"/>
                <w:color w:val="000000"/>
                <w:spacing w:val="2"/>
                <w:sz w:val="24"/>
                <w:szCs w:val="24"/>
                <w:shd w:val="clear" w:color="auto" w:fill="F4F5F6"/>
                <w:lang w:val="kk-KZ"/>
              </w:rPr>
              <w:t xml:space="preserve">Осы Заң азаматтық қорғау жөніндегі іс-шараларды жүргізу процесінде туындайтын қоғамдық қатынастарды реттейді әрі табиғи және техногендік сипаттағы төтенше жағдайлар мен олардың салдарларының алдын алуға және оларды жоюға, төтенше жағдай аймағындағы халыққа шұғыл медициналық және психологиялық көмек көрсетуге, өрт қауіпсіздігі </w:t>
            </w:r>
            <w:r w:rsidRPr="00FE0A90">
              <w:rPr>
                <w:rFonts w:ascii="Times New Roman" w:hAnsi="Times New Roman" w:cs="Times New Roman"/>
                <w:color w:val="000000"/>
                <w:spacing w:val="2"/>
                <w:sz w:val="24"/>
                <w:szCs w:val="24"/>
                <w:shd w:val="clear" w:color="auto" w:fill="F4F5F6"/>
                <w:lang w:val="kk-KZ"/>
              </w:rPr>
              <w:lastRenderedPageBreak/>
              <w:t>мен өнеркәсіптік қауіпсіздікті қамтамасыз етуге бағытталған, сондай-ақ Қазақстан Республикасы азаматтық қорғанысының негізгі міндеттерін, құрылуы мен жұмыс iстеуінің ұйымдастырушылық қағидаттарын, мемлекеттік материалдық резервті қалыптастыруды, сақтауды және пайдалануды, авариялық-құтқару қызметтері мен құралымдарының ұйымдастырылуы мен қызметін айқындайды.</w:t>
            </w:r>
          </w:p>
        </w:tc>
        <w:tc>
          <w:tcPr>
            <w:tcW w:w="3970" w:type="dxa"/>
            <w:gridSpan w:val="2"/>
            <w:shd w:val="clear" w:color="auto" w:fill="auto"/>
          </w:tcPr>
          <w:p w:rsidR="00161324" w:rsidRPr="00F62863" w:rsidRDefault="00161324" w:rsidP="00913666">
            <w:pPr>
              <w:jc w:val="both"/>
              <w:rPr>
                <w:rFonts w:ascii="Times New Roman" w:eastAsia="Times New Roman" w:hAnsi="Times New Roman" w:cs="Times New Roman"/>
                <w:spacing w:val="2"/>
                <w:sz w:val="24"/>
                <w:szCs w:val="24"/>
                <w:lang w:val="kk-KZ" w:eastAsia="ru-RU"/>
              </w:rPr>
            </w:pPr>
            <w:r w:rsidRPr="00F62863">
              <w:rPr>
                <w:rFonts w:ascii="Times New Roman" w:eastAsia="Times New Roman" w:hAnsi="Times New Roman" w:cs="Times New Roman"/>
                <w:spacing w:val="2"/>
                <w:sz w:val="24"/>
                <w:szCs w:val="24"/>
                <w:lang w:val="kk-KZ" w:eastAsia="ru-RU"/>
              </w:rPr>
              <w:lastRenderedPageBreak/>
              <w:t xml:space="preserve">Осы Заң азаматтық қорғау жөніндегі іс-шараларды жүргізу процесінде туындайтын қоғамдық қатынастарды реттейді әрі табиғи және техногендік сипаттағы төтенше жағдайлар мен олардың салдарларының алдын алуға және оларды жоюға, төтенше жағдай аймағындағы халыққа шұғыл медициналық және психологиялық көмек көрсетуге, өрт қауіпсіздігі, </w:t>
            </w:r>
            <w:r w:rsidRPr="00F62863">
              <w:rPr>
                <w:rFonts w:ascii="Times New Roman" w:eastAsia="Times New Roman" w:hAnsi="Times New Roman" w:cs="Times New Roman"/>
                <w:spacing w:val="2"/>
                <w:sz w:val="24"/>
                <w:szCs w:val="24"/>
                <w:lang w:val="kk-KZ" w:eastAsia="ru-RU"/>
              </w:rPr>
              <w:lastRenderedPageBreak/>
              <w:t xml:space="preserve">өнеркәсіптік пен </w:t>
            </w:r>
            <w:r w:rsidRPr="00F62863">
              <w:rPr>
                <w:rFonts w:ascii="Times New Roman" w:eastAsia="Times New Roman" w:hAnsi="Times New Roman" w:cs="Times New Roman"/>
                <w:b/>
                <w:spacing w:val="2"/>
                <w:sz w:val="24"/>
                <w:szCs w:val="24"/>
                <w:lang w:val="kk-KZ" w:eastAsia="ru-RU"/>
              </w:rPr>
              <w:t>сейсмикалық</w:t>
            </w:r>
            <w:r w:rsidRPr="00F62863">
              <w:rPr>
                <w:rFonts w:ascii="Times New Roman" w:eastAsia="Times New Roman" w:hAnsi="Times New Roman" w:cs="Times New Roman"/>
                <w:spacing w:val="2"/>
                <w:sz w:val="24"/>
                <w:szCs w:val="24"/>
                <w:lang w:val="kk-KZ" w:eastAsia="ru-RU"/>
              </w:rPr>
              <w:t xml:space="preserve"> қауіпсіздікті қамтамасыз етуге бағытталған, сондай-ақ Қазақстан Республикасы азаматтық қорғанысының негізгі міндеттерін, құрылуы мен жұмыс iстеуінің ұйымдастырушылық қағидаттарын, мемлекеттік материалдық резервті қалыптастыруды, сақтауды және пайдалануды, авариялық-құтқару қызметтері мен құралымдарының ұйымдастырылуы мен қызметін айқындайды. </w:t>
            </w:r>
          </w:p>
          <w:p w:rsidR="00161324" w:rsidRPr="00A91065" w:rsidRDefault="00161324" w:rsidP="00913666">
            <w:pPr>
              <w:jc w:val="both"/>
              <w:rPr>
                <w:rFonts w:ascii="Times New Roman" w:hAnsi="Times New Roman" w:cs="Times New Roman"/>
                <w:b/>
                <w:sz w:val="24"/>
                <w:szCs w:val="24"/>
                <w:lang w:val="kk-KZ"/>
              </w:rPr>
            </w:pPr>
            <w:r w:rsidRPr="00F62863">
              <w:rPr>
                <w:rFonts w:ascii="Times New Roman" w:eastAsia="Times New Roman" w:hAnsi="Times New Roman" w:cs="Times New Roman"/>
                <w:color w:val="000000"/>
                <w:spacing w:val="2"/>
                <w:sz w:val="24"/>
                <w:szCs w:val="24"/>
                <w:lang w:val="kk-KZ" w:eastAsia="ru-RU"/>
              </w:rPr>
              <w:t xml:space="preserve"> </w:t>
            </w:r>
          </w:p>
        </w:tc>
        <w:tc>
          <w:tcPr>
            <w:tcW w:w="5161" w:type="dxa"/>
            <w:shd w:val="clear" w:color="auto" w:fill="auto"/>
          </w:tcPr>
          <w:p w:rsidR="00161324" w:rsidRPr="00F62863" w:rsidRDefault="00161324" w:rsidP="00913666">
            <w:pPr>
              <w:ind w:firstLine="467"/>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lastRenderedPageBreak/>
              <w:t xml:space="preserve">Қазақстан Республикасында сейсмикалық қауіпті бағалауды, қатты жер сілкіністерінің ғылыми болжамын, ірі елді мекендер мен стратегиялық объектілердегі сейсмикалық қауіпті бағалауды, сондай-ақ сейсмикалық қауіпті аумақтардағы кешенді сейсмологиялық мониторингті ТЖМ «Сейсмология институты» ЖШС және «Сейсмологиялық тәжірибелік-әдістемелік экспедициясы» жүзеге асырады. Құрылған сәттен бастап бұл ұйымдар білім және ғылым министрлігінің жанында болды және </w:t>
            </w:r>
            <w:r w:rsidRPr="00F62863">
              <w:rPr>
                <w:rFonts w:ascii="Times New Roman" w:eastAsia="Times New Roman" w:hAnsi="Times New Roman" w:cs="Times New Roman"/>
                <w:sz w:val="24"/>
                <w:szCs w:val="24"/>
                <w:lang w:val="kk-KZ" w:eastAsia="ru-RU"/>
              </w:rPr>
              <w:lastRenderedPageBreak/>
              <w:t>2021 жылы Қазақстан Республикасы Үкіметінің қаулысымен ТЖМ қарамағына берілді.</w:t>
            </w:r>
          </w:p>
          <w:p w:rsidR="00161324" w:rsidRPr="00F62863" w:rsidRDefault="00161324" w:rsidP="00913666">
            <w:pPr>
              <w:jc w:val="both"/>
              <w:rPr>
                <w:rFonts w:ascii="Times New Roman" w:eastAsia="Times New Roman" w:hAnsi="Times New Roman" w:cs="Times New Roman"/>
                <w:b/>
                <w:color w:val="000000"/>
                <w:spacing w:val="2"/>
                <w:sz w:val="24"/>
                <w:szCs w:val="24"/>
                <w:lang w:val="kk-KZ" w:eastAsia="ru-RU"/>
              </w:rPr>
            </w:pPr>
            <w:r w:rsidRPr="00F62863">
              <w:rPr>
                <w:rFonts w:ascii="Times New Roman" w:eastAsia="Times New Roman" w:hAnsi="Times New Roman" w:cs="Times New Roman"/>
                <w:sz w:val="24"/>
                <w:szCs w:val="24"/>
                <w:lang w:val="kk-KZ"/>
              </w:rPr>
              <w:t>2014 жылға дейін заңнамалық актілер деңгейінде жер сілкінісінен қорғау жөніндегі «Азаматтық қорға</w:t>
            </w:r>
            <w:r>
              <w:rPr>
                <w:rFonts w:ascii="Times New Roman" w:eastAsia="Times New Roman" w:hAnsi="Times New Roman" w:cs="Times New Roman"/>
                <w:sz w:val="24"/>
                <w:szCs w:val="24"/>
                <w:lang w:val="kk-KZ"/>
              </w:rPr>
              <w:t>у</w:t>
            </w:r>
            <w:r w:rsidRPr="00F62863">
              <w:rPr>
                <w:rFonts w:ascii="Times New Roman" w:eastAsia="Times New Roman" w:hAnsi="Times New Roman" w:cs="Times New Roman"/>
                <w:sz w:val="24"/>
                <w:szCs w:val="24"/>
                <w:lang w:val="kk-KZ"/>
              </w:rPr>
              <w:t xml:space="preserve"> туралы» Заңда көзделген  нормалар 2014 жылғы 11 сәуірде күші жойылды.</w:t>
            </w:r>
          </w:p>
          <w:p w:rsidR="00161324" w:rsidRPr="00F62863" w:rsidRDefault="00161324" w:rsidP="00913666">
            <w:pPr>
              <w:ind w:firstLine="467"/>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Сейсмикалық қауіпсіздікті қамтамасыз етудің кейбір қатаңдату процестері бұрын бизнесті қолдау шеңберінде, оның ішінде «Doing business» бағдарламасын іске асыру шеңберінде жойылған болатын.</w:t>
            </w:r>
          </w:p>
          <w:p w:rsidR="00161324" w:rsidRPr="00F62863" w:rsidRDefault="00161324" w:rsidP="00913666">
            <w:pPr>
              <w:ind w:firstLine="467"/>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Қазіргі уақытта ғалымдардың бағалауы бойынша ел аумағының үштен бірі сейсмикалық қауіпті болып табылады, онда ел халқының жартысына жуығы тұрады, 400-ден астам қалалар мен елді мекендер орналасқан, өнеркәсіптік әлеуеттің 40% шоғырланған.</w:t>
            </w:r>
          </w:p>
          <w:p w:rsidR="00161324" w:rsidRPr="00F62863" w:rsidRDefault="00161324" w:rsidP="00913666">
            <w:pPr>
              <w:ind w:firstLine="467"/>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Сейсмикалық қауіпсіздік мәселелерін шұғыл шешудің маңыздылығы мен қажеттілігі Қазақстанда  жер қойнауында ХХІ ғасырдың басында сейсмикалық процестерді жандандырудың кезекті кезеңі басталғандығына байланысты.</w:t>
            </w:r>
          </w:p>
          <w:p w:rsidR="00161324" w:rsidRPr="00F62863" w:rsidRDefault="00161324" w:rsidP="00913666">
            <w:pPr>
              <w:ind w:firstLine="467"/>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Алматы, Шымкент, Алматы, Шығыс Қазақстан, Жамбыл, Қызылорда қалаларының аумақтары жоғары ықтимал сейсмикалық қауіптілікке (7 балл және одан жоғары) ұшырайды және Түркістан облыстарының (ҚР СБ сейсмикалық аймақтарға бөлу картасы бойынша-2475 2.03-30-2017).</w:t>
            </w:r>
          </w:p>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rPr>
              <w:t xml:space="preserve">Осыған байланысты сейсмикалық қауіпсіздік мәселелері Заң жобасындағы кейінгі </w:t>
            </w:r>
            <w:r w:rsidRPr="00F62863">
              <w:rPr>
                <w:rFonts w:ascii="Times New Roman" w:eastAsia="Times New Roman" w:hAnsi="Times New Roman" w:cs="Times New Roman"/>
                <w:sz w:val="24"/>
                <w:szCs w:val="24"/>
                <w:lang w:val="kk-KZ"/>
              </w:rPr>
              <w:lastRenderedPageBreak/>
              <w:t>нормаларды реттеу нысанасын айқындау үшін заң жобасының кіріспесіне енгізілген.</w:t>
            </w:r>
          </w:p>
          <w:p w:rsidR="00161324" w:rsidRPr="00A91065" w:rsidRDefault="00161324" w:rsidP="00913666">
            <w:pPr>
              <w:jc w:val="both"/>
              <w:rPr>
                <w:rFonts w:ascii="Times New Roman" w:eastAsia="Times New Roman" w:hAnsi="Times New Roman" w:cs="Times New Roman"/>
                <w:b/>
                <w:color w:val="000000"/>
                <w:sz w:val="24"/>
                <w:szCs w:val="24"/>
                <w:lang w:val="kk-KZ" w:eastAsia="ru-RU"/>
              </w:rPr>
            </w:pPr>
          </w:p>
          <w:p w:rsidR="00161324" w:rsidRPr="001F3DD0" w:rsidRDefault="00161324" w:rsidP="00913666">
            <w:pPr>
              <w:jc w:val="both"/>
              <w:rPr>
                <w:rFonts w:ascii="Times New Roman" w:hAnsi="Times New Roman" w:cs="Times New Roman"/>
                <w:b/>
                <w:sz w:val="24"/>
                <w:szCs w:val="24"/>
                <w:lang w:val="kk-KZ"/>
              </w:rPr>
            </w:pPr>
            <w:r w:rsidRPr="00840486">
              <w:rPr>
                <w:rFonts w:ascii="Times New Roman" w:eastAsia="Times New Roman" w:hAnsi="Times New Roman" w:cs="Times New Roman"/>
                <w:color w:val="000000"/>
                <w:sz w:val="24"/>
                <w:szCs w:val="28"/>
                <w:lang w:val="kk-KZ" w:eastAsia="ru-RU"/>
              </w:rPr>
              <w:t>Заң жобалау қызметі мәселелері жөніндегі ведомствоаралық комиссияның 595–ші отырысының хаттамасымен мақұлданған Тұжырымдаманың 1</w:t>
            </w:r>
            <w:r>
              <w:rPr>
                <w:rFonts w:ascii="Times New Roman" w:eastAsia="Times New Roman" w:hAnsi="Times New Roman" w:cs="Times New Roman"/>
                <w:color w:val="000000"/>
                <w:sz w:val="24"/>
                <w:szCs w:val="28"/>
                <w:lang w:val="kk-KZ" w:eastAsia="ru-RU"/>
              </w:rPr>
              <w:t>0</w:t>
            </w:r>
            <w:r w:rsidRPr="00840486">
              <w:rPr>
                <w:rFonts w:ascii="Times New Roman" w:eastAsia="Times New Roman" w:hAnsi="Times New Roman" w:cs="Times New Roman"/>
                <w:color w:val="000000"/>
                <w:sz w:val="24"/>
                <w:szCs w:val="28"/>
                <w:lang w:val="kk-KZ" w:eastAsia="ru-RU"/>
              </w:rPr>
              <w:t>) тармақшасы (2022 жылғы «7» қыркүйек)</w:t>
            </w:r>
            <w:r>
              <w:rPr>
                <w:rFonts w:ascii="Times New Roman" w:eastAsia="Times New Roman" w:hAnsi="Times New Roman" w:cs="Times New Roman"/>
                <w:color w:val="000000"/>
                <w:sz w:val="24"/>
                <w:szCs w:val="28"/>
                <w:lang w:val="kk-KZ" w:eastAsia="ru-RU"/>
              </w:rPr>
              <w:t xml:space="preserve"> </w:t>
            </w: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62863" w:rsidRDefault="00161324" w:rsidP="00913666">
            <w:pPr>
              <w:rPr>
                <w:rFonts w:ascii="Times New Roman" w:eastAsia="Calibri" w:hAnsi="Times New Roman" w:cs="Times New Roman"/>
                <w:sz w:val="24"/>
                <w:szCs w:val="24"/>
              </w:rPr>
            </w:pPr>
            <w:r w:rsidRPr="00F62863">
              <w:rPr>
                <w:rFonts w:ascii="Times New Roman" w:eastAsia="Times New Roman" w:hAnsi="Times New Roman" w:cs="Times New Roman"/>
                <w:bCs/>
                <w:sz w:val="24"/>
                <w:szCs w:val="20"/>
                <w:lang w:eastAsia="ru-RU"/>
              </w:rPr>
              <w:t>1-тарау негізгі ережелер 1-бап</w:t>
            </w:r>
          </w:p>
        </w:tc>
        <w:tc>
          <w:tcPr>
            <w:tcW w:w="3966" w:type="dxa"/>
            <w:shd w:val="clear" w:color="auto" w:fill="auto"/>
          </w:tcPr>
          <w:p w:rsidR="00161324" w:rsidRPr="00F62863" w:rsidRDefault="00161324" w:rsidP="00913666">
            <w:pPr>
              <w:jc w:val="both"/>
              <w:rPr>
                <w:rFonts w:ascii="Times New Roman" w:hAnsi="Times New Roman" w:cs="Times New Roman"/>
                <w:b/>
                <w:bCs/>
                <w:sz w:val="24"/>
                <w:szCs w:val="24"/>
                <w:lang w:val="kk-KZ"/>
              </w:rPr>
            </w:pPr>
            <w:r w:rsidRPr="00F62863">
              <w:rPr>
                <w:rFonts w:ascii="Times New Roman" w:hAnsi="Times New Roman" w:cs="Times New Roman"/>
                <w:b/>
                <w:bCs/>
                <w:sz w:val="24"/>
                <w:szCs w:val="24"/>
                <w:lang w:val="kk-KZ"/>
              </w:rPr>
              <w:t>1-бап. Осы Заңда пайдаланылатын негiзгi ұғымдар</w:t>
            </w:r>
          </w:p>
          <w:p w:rsidR="00161324" w:rsidRPr="00F62863" w:rsidRDefault="00161324" w:rsidP="00913666">
            <w:pPr>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Осы Заңда мынадай негізгі ұғымдар пайдаланылады:</w:t>
            </w:r>
          </w:p>
          <w:p w:rsidR="00161324" w:rsidRPr="00F72305" w:rsidRDefault="00161324" w:rsidP="00913666">
            <w:pPr>
              <w:jc w:val="both"/>
              <w:rPr>
                <w:rFonts w:ascii="Times New Roman" w:hAnsi="Times New Roman" w:cs="Times New Roman"/>
                <w:sz w:val="24"/>
                <w:szCs w:val="24"/>
                <w:lang w:val="kk-KZ"/>
              </w:rPr>
            </w:pPr>
            <w:r w:rsidRPr="00F72305">
              <w:rPr>
                <w:rFonts w:ascii="Times New Roman" w:hAnsi="Times New Roman" w:cs="Times New Roman"/>
                <w:sz w:val="24"/>
                <w:szCs w:val="24"/>
                <w:lang w:val="kk-KZ"/>
              </w:rPr>
              <w:t>…</w:t>
            </w:r>
          </w:p>
          <w:p w:rsidR="00161324" w:rsidRPr="00150F54" w:rsidRDefault="00161324" w:rsidP="00913666">
            <w:pPr>
              <w:jc w:val="both"/>
              <w:rPr>
                <w:rFonts w:ascii="Times New Roman" w:hAnsi="Times New Roman" w:cs="Times New Roman"/>
                <w:color w:val="000000"/>
                <w:spacing w:val="2"/>
                <w:sz w:val="24"/>
                <w:szCs w:val="24"/>
                <w:shd w:val="clear" w:color="auto" w:fill="F4F5F6"/>
                <w:lang w:val="kk-KZ"/>
              </w:rPr>
            </w:pPr>
            <w:r w:rsidRPr="00F72305">
              <w:rPr>
                <w:rFonts w:ascii="Times New Roman" w:hAnsi="Times New Roman" w:cs="Times New Roman"/>
                <w:sz w:val="24"/>
                <w:szCs w:val="24"/>
                <w:lang w:val="kk-KZ"/>
              </w:rPr>
              <w:t>9) азаматтық қорғаныстың қорғаныш құрылысы – халықты қазіргі заманғы зақымдаушы құралдардың зақымдау (қирату) факторларының әсерінен қорғау үшін арнайы жабдықталған және соған арналған инженерлік құрылыс;</w:t>
            </w:r>
          </w:p>
        </w:tc>
        <w:tc>
          <w:tcPr>
            <w:tcW w:w="3970" w:type="dxa"/>
            <w:gridSpan w:val="2"/>
            <w:shd w:val="clear" w:color="auto" w:fill="auto"/>
          </w:tcPr>
          <w:p w:rsidR="00161324" w:rsidRPr="00F62863" w:rsidRDefault="00161324" w:rsidP="00913666">
            <w:pPr>
              <w:jc w:val="both"/>
              <w:rPr>
                <w:rFonts w:ascii="Times New Roman" w:hAnsi="Times New Roman" w:cs="Times New Roman"/>
                <w:b/>
                <w:bCs/>
                <w:sz w:val="24"/>
                <w:szCs w:val="24"/>
                <w:lang w:val="kk-KZ"/>
              </w:rPr>
            </w:pPr>
            <w:r w:rsidRPr="00F62863">
              <w:rPr>
                <w:rFonts w:ascii="Times New Roman" w:hAnsi="Times New Roman" w:cs="Times New Roman"/>
                <w:b/>
                <w:bCs/>
                <w:sz w:val="24"/>
                <w:szCs w:val="24"/>
                <w:lang w:val="kk-KZ"/>
              </w:rPr>
              <w:t>1-бап. Осы Заңда пайдаланылатын негiзгi ұғымдар</w:t>
            </w:r>
          </w:p>
          <w:p w:rsidR="00161324" w:rsidRPr="00F62863" w:rsidRDefault="00161324" w:rsidP="00913666">
            <w:pPr>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Осы Заңда мынадай негізгі ұғымдар пайдаланылады:</w:t>
            </w:r>
          </w:p>
          <w:p w:rsidR="00161324" w:rsidRPr="00F72305" w:rsidRDefault="00161324" w:rsidP="00913666">
            <w:pPr>
              <w:jc w:val="both"/>
              <w:rPr>
                <w:rFonts w:ascii="Times New Roman" w:hAnsi="Times New Roman" w:cs="Times New Roman"/>
                <w:sz w:val="24"/>
                <w:szCs w:val="24"/>
                <w:lang w:val="kk-KZ"/>
              </w:rPr>
            </w:pPr>
            <w:r w:rsidRPr="00F72305">
              <w:rPr>
                <w:rFonts w:ascii="Times New Roman" w:hAnsi="Times New Roman" w:cs="Times New Roman"/>
                <w:sz w:val="24"/>
                <w:szCs w:val="24"/>
                <w:lang w:val="kk-KZ"/>
              </w:rPr>
              <w:t>…</w:t>
            </w:r>
          </w:p>
          <w:p w:rsidR="00161324" w:rsidRPr="00F62863" w:rsidRDefault="00161324" w:rsidP="00913666">
            <w:pPr>
              <w:jc w:val="both"/>
              <w:rPr>
                <w:rFonts w:ascii="Times New Roman" w:eastAsia="Times New Roman" w:hAnsi="Times New Roman" w:cs="Times New Roman"/>
                <w:spacing w:val="2"/>
                <w:sz w:val="24"/>
                <w:szCs w:val="24"/>
                <w:lang w:val="kk-KZ" w:eastAsia="ru-RU"/>
              </w:rPr>
            </w:pPr>
            <w:r w:rsidRPr="00F72305">
              <w:rPr>
                <w:rFonts w:ascii="Times New Roman" w:eastAsia="Times New Roman" w:hAnsi="Times New Roman" w:cs="Times New Roman"/>
                <w:spacing w:val="2"/>
                <w:sz w:val="24"/>
                <w:szCs w:val="24"/>
                <w:lang w:val="kk-KZ" w:eastAsia="ru-RU"/>
              </w:rPr>
              <w:t>9) азаматтық қорғаныстың қорғаныш құрылысы – халықты қазіргі заманғы зақымдаушы құралдардың зақымдау (қирату) факторларының</w:t>
            </w:r>
            <w:r w:rsidRPr="00150F54">
              <w:rPr>
                <w:rFonts w:ascii="Times New Roman" w:eastAsia="Times New Roman" w:hAnsi="Times New Roman" w:cs="Times New Roman"/>
                <w:b/>
                <w:spacing w:val="2"/>
                <w:sz w:val="24"/>
                <w:szCs w:val="24"/>
                <w:lang w:val="kk-KZ" w:eastAsia="ru-RU"/>
              </w:rPr>
              <w:t>, сондай ақ төтенше жағдайлар кезінде</w:t>
            </w:r>
            <w:r w:rsidRPr="00150F54">
              <w:rPr>
                <w:rFonts w:ascii="Times New Roman" w:eastAsia="Times New Roman" w:hAnsi="Times New Roman" w:cs="Times New Roman"/>
                <w:spacing w:val="2"/>
                <w:sz w:val="24"/>
                <w:szCs w:val="24"/>
                <w:lang w:val="kk-KZ" w:eastAsia="ru-RU"/>
              </w:rPr>
              <w:t xml:space="preserve"> </w:t>
            </w:r>
            <w:r w:rsidRPr="00F72305">
              <w:rPr>
                <w:rFonts w:ascii="Times New Roman" w:eastAsia="Times New Roman" w:hAnsi="Times New Roman" w:cs="Times New Roman"/>
                <w:spacing w:val="2"/>
                <w:sz w:val="24"/>
                <w:szCs w:val="24"/>
                <w:lang w:val="kk-KZ" w:eastAsia="ru-RU"/>
              </w:rPr>
              <w:t xml:space="preserve"> әсерінен қорғау үшін арнайы жабдықталған және соған арналған инженерлік құрылыс;</w:t>
            </w:r>
          </w:p>
        </w:tc>
        <w:tc>
          <w:tcPr>
            <w:tcW w:w="5161" w:type="dxa"/>
            <w:shd w:val="clear" w:color="auto" w:fill="auto"/>
          </w:tcPr>
          <w:p w:rsidR="00161324" w:rsidRPr="00150F54" w:rsidRDefault="00161324" w:rsidP="00913666">
            <w:pPr>
              <w:ind w:firstLine="4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150F54">
              <w:rPr>
                <w:rFonts w:ascii="Times New Roman" w:eastAsia="Times New Roman" w:hAnsi="Times New Roman" w:cs="Times New Roman"/>
                <w:sz w:val="24"/>
                <w:szCs w:val="24"/>
                <w:lang w:val="kk-KZ" w:eastAsia="ru-RU"/>
              </w:rPr>
              <w:t>Азаматтық қорғау туралы</w:t>
            </w:r>
            <w:r>
              <w:rPr>
                <w:rFonts w:ascii="Times New Roman" w:eastAsia="Times New Roman" w:hAnsi="Times New Roman" w:cs="Times New Roman"/>
                <w:sz w:val="24"/>
                <w:szCs w:val="24"/>
                <w:lang w:val="kk-KZ" w:eastAsia="ru-RU"/>
              </w:rPr>
              <w:t>»</w:t>
            </w:r>
            <w:r w:rsidRPr="00150F54">
              <w:rPr>
                <w:rFonts w:ascii="Times New Roman" w:eastAsia="Times New Roman" w:hAnsi="Times New Roman" w:cs="Times New Roman"/>
                <w:sz w:val="24"/>
                <w:szCs w:val="24"/>
                <w:lang w:val="kk-KZ" w:eastAsia="ru-RU"/>
              </w:rPr>
              <w:t xml:space="preserve"> ҚРЗ 1 – бабының 8) тармақшасында азаматтық қорғаныстың қорғаныс құрылыстарының қоры-</w:t>
            </w:r>
            <w:r>
              <w:rPr>
                <w:rFonts w:ascii="Times New Roman" w:eastAsia="Times New Roman" w:hAnsi="Times New Roman" w:cs="Times New Roman"/>
                <w:sz w:val="24"/>
                <w:szCs w:val="24"/>
                <w:lang w:val="kk-KZ" w:eastAsia="ru-RU"/>
              </w:rPr>
              <w:t>а</w:t>
            </w:r>
            <w:r w:rsidRPr="00150F54">
              <w:rPr>
                <w:rFonts w:ascii="Times New Roman" w:eastAsia="Times New Roman" w:hAnsi="Times New Roman" w:cs="Times New Roman"/>
                <w:sz w:val="24"/>
                <w:szCs w:val="24"/>
                <w:lang w:val="kk-KZ" w:eastAsia="ru-RU"/>
              </w:rPr>
              <w:t>заматтық қорғаныс бойынша санаттарға жатқызылған ұйымдардың қызметкерлерін және халықты қазіргі заманғы зақымдау құралдарының зақымдайтын (бұзатын) факторларының әсерінен, сондай-ақ төтенше жағдайлар кезінде қорғауға арналған арнайы жабдықталған және арналған инженерлік құрылыстардың жиынтығы екені анықталды.</w:t>
            </w:r>
          </w:p>
          <w:p w:rsidR="00161324" w:rsidRDefault="00161324" w:rsidP="00913666">
            <w:pPr>
              <w:ind w:firstLine="467"/>
              <w:jc w:val="both"/>
              <w:rPr>
                <w:rFonts w:ascii="Times New Roman" w:eastAsia="Times New Roman" w:hAnsi="Times New Roman" w:cs="Times New Roman"/>
                <w:sz w:val="24"/>
                <w:szCs w:val="24"/>
                <w:lang w:val="kk-KZ" w:eastAsia="ru-RU"/>
              </w:rPr>
            </w:pPr>
            <w:r w:rsidRPr="00150F54">
              <w:rPr>
                <w:rFonts w:ascii="Times New Roman" w:eastAsia="Times New Roman" w:hAnsi="Times New Roman" w:cs="Times New Roman"/>
                <w:sz w:val="24"/>
                <w:szCs w:val="24"/>
                <w:lang w:val="kk-KZ" w:eastAsia="ru-RU"/>
              </w:rPr>
              <w:t xml:space="preserve">Осыған байланысты қарама-қайшылықты болдырмау үшін </w:t>
            </w:r>
            <w:r>
              <w:rPr>
                <w:rFonts w:ascii="Times New Roman" w:eastAsia="Times New Roman" w:hAnsi="Times New Roman" w:cs="Times New Roman"/>
                <w:sz w:val="24"/>
                <w:szCs w:val="24"/>
                <w:lang w:val="kk-KZ" w:eastAsia="ru-RU"/>
              </w:rPr>
              <w:t>«</w:t>
            </w:r>
            <w:r w:rsidRPr="00150F54">
              <w:rPr>
                <w:rFonts w:ascii="Times New Roman" w:eastAsia="Times New Roman" w:hAnsi="Times New Roman" w:cs="Times New Roman"/>
                <w:sz w:val="24"/>
                <w:szCs w:val="24"/>
                <w:lang w:val="kk-KZ" w:eastAsia="ru-RU"/>
              </w:rPr>
              <w:t>қорғаныс құрылымы</w:t>
            </w:r>
            <w:r>
              <w:rPr>
                <w:rFonts w:ascii="Times New Roman" w:eastAsia="Times New Roman" w:hAnsi="Times New Roman" w:cs="Times New Roman"/>
                <w:sz w:val="24"/>
                <w:szCs w:val="24"/>
                <w:lang w:val="kk-KZ" w:eastAsia="ru-RU"/>
              </w:rPr>
              <w:t>»</w:t>
            </w:r>
            <w:r w:rsidRPr="00150F54">
              <w:rPr>
                <w:rFonts w:ascii="Times New Roman" w:eastAsia="Times New Roman" w:hAnsi="Times New Roman" w:cs="Times New Roman"/>
                <w:sz w:val="24"/>
                <w:szCs w:val="24"/>
                <w:lang w:val="kk-KZ" w:eastAsia="ru-RU"/>
              </w:rPr>
              <w:t xml:space="preserve"> ұғымының анықтаушы мәтінін толықтыруды ұсынамыз.</w:t>
            </w:r>
          </w:p>
          <w:p w:rsidR="00161324" w:rsidRPr="00F62863" w:rsidRDefault="00161324" w:rsidP="00913666">
            <w:pPr>
              <w:ind w:firstLine="467"/>
              <w:jc w:val="both"/>
              <w:rPr>
                <w:rFonts w:ascii="Times New Roman" w:eastAsia="Times New Roman" w:hAnsi="Times New Roman" w:cs="Times New Roman"/>
                <w:sz w:val="24"/>
                <w:szCs w:val="24"/>
                <w:lang w:val="kk-KZ" w:eastAsia="ru-RU"/>
              </w:rPr>
            </w:pPr>
            <w:r w:rsidRPr="00840486">
              <w:rPr>
                <w:rFonts w:ascii="Times New Roman" w:eastAsia="Times New Roman" w:hAnsi="Times New Roman" w:cs="Times New Roman"/>
                <w:sz w:val="24"/>
                <w:szCs w:val="24"/>
                <w:lang w:val="kk-KZ" w:eastAsia="ru-RU"/>
              </w:rPr>
              <w:t>Заң жобалау қызметі мәселелері жөніндегі ведомствоаралық комиссияның 595–ші отырысының хаттамасымен мақұлданған Тұжырымдаманың 1</w:t>
            </w:r>
            <w:r>
              <w:rPr>
                <w:rFonts w:ascii="Times New Roman" w:eastAsia="Times New Roman" w:hAnsi="Times New Roman" w:cs="Times New Roman"/>
                <w:sz w:val="24"/>
                <w:szCs w:val="24"/>
                <w:lang w:val="kk-KZ" w:eastAsia="ru-RU"/>
              </w:rPr>
              <w:t>0</w:t>
            </w:r>
            <w:r w:rsidRPr="00840486">
              <w:rPr>
                <w:rFonts w:ascii="Times New Roman" w:eastAsia="Times New Roman" w:hAnsi="Times New Roman" w:cs="Times New Roman"/>
                <w:sz w:val="24"/>
                <w:szCs w:val="24"/>
                <w:lang w:val="kk-KZ" w:eastAsia="ru-RU"/>
              </w:rPr>
              <w:t>) тармақшасы (2022 жылғы «7» қыркүйек)</w:t>
            </w: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62863" w:rsidRDefault="00161324" w:rsidP="00913666">
            <w:pPr>
              <w:rPr>
                <w:rFonts w:ascii="Times New Roman" w:eastAsia="Times New Roman" w:hAnsi="Times New Roman" w:cs="Times New Roman"/>
                <w:bCs/>
                <w:sz w:val="24"/>
                <w:szCs w:val="20"/>
                <w:lang w:eastAsia="ru-RU"/>
              </w:rPr>
            </w:pPr>
            <w:r w:rsidRPr="00F62863">
              <w:rPr>
                <w:rFonts w:ascii="Times New Roman" w:hAnsi="Times New Roman" w:cs="Times New Roman"/>
                <w:sz w:val="24"/>
                <w:szCs w:val="24"/>
              </w:rPr>
              <w:t xml:space="preserve">1-баптың 10) </w:t>
            </w:r>
            <w:r w:rsidRPr="00F62863">
              <w:rPr>
                <w:rFonts w:ascii="Times New Roman" w:hAnsi="Times New Roman" w:cs="Times New Roman"/>
                <w:sz w:val="24"/>
                <w:szCs w:val="24"/>
              </w:rPr>
              <w:lastRenderedPageBreak/>
              <w:t>тармақшасы</w:t>
            </w:r>
          </w:p>
        </w:tc>
        <w:tc>
          <w:tcPr>
            <w:tcW w:w="3966" w:type="dxa"/>
            <w:shd w:val="clear" w:color="auto" w:fill="auto"/>
          </w:tcPr>
          <w:p w:rsidR="00161324" w:rsidRPr="00D81269" w:rsidRDefault="00161324" w:rsidP="00913666">
            <w:pPr>
              <w:jc w:val="both"/>
              <w:rPr>
                <w:rFonts w:ascii="Times New Roman" w:hAnsi="Times New Roman" w:cs="Times New Roman"/>
                <w:b/>
                <w:sz w:val="24"/>
                <w:szCs w:val="24"/>
              </w:rPr>
            </w:pPr>
            <w:r w:rsidRPr="00D81269">
              <w:rPr>
                <w:rFonts w:ascii="Times New Roman" w:hAnsi="Times New Roman" w:cs="Times New Roman"/>
                <w:b/>
                <w:sz w:val="24"/>
                <w:szCs w:val="24"/>
              </w:rPr>
              <w:lastRenderedPageBreak/>
              <w:t>1-бап. Осы Заңда пайдаланылатын негiзгi ұғымдар</w:t>
            </w:r>
          </w:p>
          <w:p w:rsidR="00161324" w:rsidRPr="00F62863" w:rsidRDefault="00161324" w:rsidP="00913666">
            <w:pPr>
              <w:contextualSpacing/>
              <w:jc w:val="both"/>
              <w:rPr>
                <w:rFonts w:ascii="Times New Roman" w:hAnsi="Times New Roman" w:cs="Times New Roman"/>
                <w:sz w:val="24"/>
                <w:szCs w:val="24"/>
              </w:rPr>
            </w:pPr>
            <w:r w:rsidRPr="00F62863">
              <w:rPr>
                <w:rFonts w:ascii="Times New Roman" w:hAnsi="Times New Roman" w:cs="Times New Roman"/>
                <w:sz w:val="24"/>
                <w:szCs w:val="24"/>
              </w:rPr>
              <w:t xml:space="preserve">      Осы Заңда мынадай негізгі ұғымдар пайдаланылады:</w:t>
            </w:r>
          </w:p>
          <w:p w:rsidR="00161324" w:rsidRPr="00F62863" w:rsidRDefault="00161324" w:rsidP="00913666">
            <w:pPr>
              <w:contextualSpacing/>
              <w:jc w:val="both"/>
              <w:rPr>
                <w:rFonts w:ascii="Times New Roman" w:hAnsi="Times New Roman" w:cs="Times New Roman"/>
                <w:sz w:val="24"/>
                <w:szCs w:val="24"/>
              </w:rPr>
            </w:pPr>
            <w:r w:rsidRPr="00F62863">
              <w:rPr>
                <w:rFonts w:ascii="Times New Roman" w:hAnsi="Times New Roman" w:cs="Times New Roman"/>
                <w:sz w:val="24"/>
                <w:szCs w:val="24"/>
              </w:rPr>
              <w:lastRenderedPageBreak/>
              <w:t>....</w:t>
            </w:r>
          </w:p>
          <w:p w:rsidR="00161324" w:rsidRPr="00F62863" w:rsidRDefault="00161324" w:rsidP="00913666">
            <w:pPr>
              <w:jc w:val="both"/>
              <w:rPr>
                <w:rFonts w:ascii="Times New Roman" w:hAnsi="Times New Roman" w:cs="Times New Roman"/>
                <w:b/>
                <w:bCs/>
                <w:sz w:val="24"/>
                <w:szCs w:val="24"/>
                <w:lang w:val="kk-KZ"/>
              </w:rPr>
            </w:pPr>
            <w:r w:rsidRPr="00F62863">
              <w:rPr>
                <w:rFonts w:ascii="Times New Roman" w:eastAsia="Times New Roman" w:hAnsi="Times New Roman" w:cs="Times New Roman"/>
                <w:spacing w:val="2"/>
                <w:sz w:val="24"/>
                <w:szCs w:val="24"/>
                <w:lang w:eastAsia="ru-RU"/>
              </w:rPr>
              <w:t>10) азаматтық қорғау – өрт қауіпсіздігі мен өнеркәсіптік қауіпсіздікті қамтамасыз ету, мемлекеттік материалдық резервті қалыптастыру, сақтау және пайдалану жөніндегі іс-шараларды қамтитын, табиғи және техногендік сипаттағы төтенше жағдайлар мен олардың салдарларының алдын алуға және оларды жоюға,</w:t>
            </w:r>
            <w:r w:rsidRPr="00F62863">
              <w:rPr>
                <w:rFonts w:ascii="Times New Roman" w:eastAsia="Times New Roman" w:hAnsi="Times New Roman" w:cs="Times New Roman"/>
                <w:spacing w:val="2"/>
                <w:sz w:val="24"/>
                <w:szCs w:val="24"/>
                <w:lang w:val="kk-KZ" w:eastAsia="ru-RU"/>
              </w:rPr>
              <w:t xml:space="preserve"> </w:t>
            </w:r>
            <w:r w:rsidRPr="00F62863">
              <w:rPr>
                <w:rFonts w:ascii="Times New Roman" w:eastAsia="Times New Roman" w:hAnsi="Times New Roman" w:cs="Times New Roman"/>
                <w:spacing w:val="2"/>
                <w:sz w:val="24"/>
                <w:szCs w:val="24"/>
                <w:lang w:eastAsia="ru-RU"/>
              </w:rPr>
              <w:t xml:space="preserve"> азаматтық қорғанысты ұйымдастыруға және жүргізуге, төтенше жағдай аймағындағы халыққа шұғыл медициналық және психологиялық көмек көрсетуге бағытталған, бейбіт уақытта және соғыс уақытында жүргізілетін жалпымемлекеттік іс-шаралар кешені;</w:t>
            </w:r>
            <w:r w:rsidRPr="00F62863">
              <w:rPr>
                <w:rFonts w:ascii="Times New Roman" w:eastAsia="Times New Roman" w:hAnsi="Times New Roman" w:cs="Times New Roman"/>
                <w:spacing w:val="2"/>
                <w:sz w:val="24"/>
                <w:szCs w:val="24"/>
                <w:lang w:val="kk-KZ" w:eastAsia="ru-RU"/>
              </w:rPr>
              <w:t xml:space="preserve">  </w:t>
            </w:r>
          </w:p>
        </w:tc>
        <w:tc>
          <w:tcPr>
            <w:tcW w:w="3970" w:type="dxa"/>
            <w:gridSpan w:val="2"/>
            <w:shd w:val="clear" w:color="auto" w:fill="auto"/>
          </w:tcPr>
          <w:p w:rsidR="00161324" w:rsidRPr="00D81269" w:rsidRDefault="00161324" w:rsidP="00913666">
            <w:pPr>
              <w:jc w:val="both"/>
              <w:rPr>
                <w:rFonts w:ascii="Times New Roman" w:hAnsi="Times New Roman" w:cs="Times New Roman"/>
                <w:b/>
                <w:sz w:val="24"/>
                <w:szCs w:val="24"/>
                <w:lang w:val="kk-KZ"/>
              </w:rPr>
            </w:pPr>
            <w:r w:rsidRPr="00D81269">
              <w:rPr>
                <w:rFonts w:ascii="Times New Roman" w:hAnsi="Times New Roman" w:cs="Times New Roman"/>
                <w:b/>
                <w:sz w:val="24"/>
                <w:szCs w:val="24"/>
                <w:lang w:val="kk-KZ"/>
              </w:rPr>
              <w:lastRenderedPageBreak/>
              <w:t>1-бап. Осы Заңда пайдаланылатын негiзгi ұғымдар</w:t>
            </w:r>
          </w:p>
          <w:p w:rsidR="00161324" w:rsidRPr="00F62863" w:rsidRDefault="00161324" w:rsidP="00913666">
            <w:pPr>
              <w:contextualSpacing/>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 xml:space="preserve">      Осы Заңда мынадай негізгі ұғымдар пайдаланылады:</w:t>
            </w:r>
          </w:p>
          <w:p w:rsidR="00161324" w:rsidRPr="00F62863" w:rsidRDefault="00161324" w:rsidP="00913666">
            <w:pPr>
              <w:contextualSpacing/>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lastRenderedPageBreak/>
              <w:t>....</w:t>
            </w:r>
          </w:p>
          <w:p w:rsidR="00161324" w:rsidRPr="00EA2791" w:rsidRDefault="00161324" w:rsidP="00913666">
            <w:pPr>
              <w:jc w:val="both"/>
              <w:rPr>
                <w:rFonts w:ascii="Times New Roman" w:hAnsi="Times New Roman" w:cs="Times New Roman"/>
                <w:bCs/>
                <w:sz w:val="24"/>
                <w:szCs w:val="24"/>
                <w:lang w:val="kk-KZ"/>
              </w:rPr>
            </w:pPr>
            <w:r w:rsidRPr="00F62863">
              <w:rPr>
                <w:rFonts w:ascii="Times New Roman" w:eastAsia="Times New Roman" w:hAnsi="Times New Roman" w:cs="Times New Roman"/>
                <w:spacing w:val="2"/>
                <w:sz w:val="24"/>
                <w:szCs w:val="24"/>
                <w:lang w:val="kk-KZ" w:eastAsia="ru-RU"/>
              </w:rPr>
              <w:t>10) азаматтық қорғау –</w:t>
            </w:r>
            <w:r w:rsidR="00EA2791">
              <w:rPr>
                <w:rFonts w:ascii="Times New Roman" w:eastAsia="Times New Roman" w:hAnsi="Times New Roman" w:cs="Times New Roman"/>
                <w:spacing w:val="2"/>
                <w:sz w:val="24"/>
                <w:szCs w:val="24"/>
                <w:lang w:val="kk-KZ" w:eastAsia="ru-RU"/>
              </w:rPr>
              <w:t xml:space="preserve"> </w:t>
            </w:r>
            <w:r w:rsidR="00EA2791" w:rsidRPr="00EA2791">
              <w:rPr>
                <w:rFonts w:ascii="Times New Roman" w:hAnsi="Times New Roman" w:cs="Times New Roman"/>
                <w:sz w:val="24"/>
                <w:szCs w:val="24"/>
                <w:lang w:val="kk-KZ"/>
              </w:rPr>
              <w:t xml:space="preserve"> </w:t>
            </w:r>
            <w:r w:rsidR="00EA2791" w:rsidRPr="00EA2791">
              <w:rPr>
                <w:rFonts w:ascii="Times New Roman" w:hAnsi="Times New Roman" w:cs="Times New Roman"/>
                <w:b/>
                <w:sz w:val="24"/>
                <w:szCs w:val="24"/>
                <w:lang w:val="kk-KZ"/>
              </w:rPr>
              <w:t>өрт, өнеркәсіптік және сейсмикалық қауіпсіздікті қамтамасыз ету</w:t>
            </w:r>
            <w:r w:rsidRPr="00EA2791">
              <w:rPr>
                <w:rFonts w:ascii="Times New Roman" w:eastAsia="Times New Roman" w:hAnsi="Times New Roman" w:cs="Times New Roman"/>
                <w:spacing w:val="2"/>
                <w:sz w:val="24"/>
                <w:szCs w:val="24"/>
                <w:lang w:val="kk-KZ" w:eastAsia="ru-RU"/>
              </w:rPr>
              <w:t xml:space="preserve">, </w:t>
            </w:r>
            <w:r w:rsidRPr="00F62863">
              <w:rPr>
                <w:rFonts w:ascii="Times New Roman" w:eastAsia="Times New Roman" w:hAnsi="Times New Roman" w:cs="Times New Roman"/>
                <w:spacing w:val="2"/>
                <w:sz w:val="24"/>
                <w:szCs w:val="24"/>
                <w:lang w:val="kk-KZ" w:eastAsia="ru-RU"/>
              </w:rPr>
              <w:t xml:space="preserve">мемлекеттік материалдық резервті қалыптастыру, сақтау және пайдалану жөніндегі іс-шараларды қамтитын, табиғи және техногендік сипаттағы төтенше жағдайлар мен олардың салдарларының алдын алуға және оларды жоюға, азаматтық қорғанысты ұйымдастыруға және жүргізуге, төтенше жағдай аймағындағы халыққа шұғыл медициналық және психологиялық көмек көрсетуге бағытталған, бейбіт уақытта және соғыс уақытында жүргізілетін жалпымемлекеттік іс-шаралар кешені;  </w:t>
            </w:r>
          </w:p>
        </w:tc>
        <w:tc>
          <w:tcPr>
            <w:tcW w:w="5161" w:type="dxa"/>
            <w:shd w:val="clear" w:color="auto" w:fill="auto"/>
          </w:tcPr>
          <w:p w:rsidR="00161324" w:rsidRPr="00F62863" w:rsidRDefault="00161324" w:rsidP="00913666">
            <w:pPr>
              <w:ind w:firstLine="433"/>
              <w:jc w:val="both"/>
              <w:rPr>
                <w:rFonts w:ascii="Times New Roman" w:eastAsia="Calibri" w:hAnsi="Times New Roman" w:cs="Times New Roman"/>
                <w:sz w:val="24"/>
                <w:szCs w:val="24"/>
                <w:lang w:val="kk-KZ"/>
              </w:rPr>
            </w:pPr>
            <w:r w:rsidRPr="00F62863">
              <w:rPr>
                <w:rFonts w:ascii="Times New Roman" w:eastAsia="Calibri" w:hAnsi="Times New Roman" w:cs="Times New Roman"/>
                <w:sz w:val="24"/>
                <w:szCs w:val="24"/>
                <w:lang w:val="kk-KZ"/>
              </w:rPr>
              <w:lastRenderedPageBreak/>
              <w:t xml:space="preserve">«Азаматтық қорғау туралы» ҚРЗ 1-бабының 10-тармағында «Аазаматтық қорғау» ұғымы қолданылады. «Азаматтық қорғау» ұғымына </w:t>
            </w:r>
            <w:r w:rsidRPr="00F62863">
              <w:rPr>
                <w:rFonts w:ascii="Times New Roman" w:eastAsia="Calibri" w:hAnsi="Times New Roman" w:cs="Times New Roman"/>
                <w:sz w:val="24"/>
                <w:szCs w:val="24"/>
                <w:lang w:val="kk-KZ"/>
              </w:rPr>
              <w:lastRenderedPageBreak/>
              <w:t>«Сейсмикалық қауіпсіздік» сөзін толықтыру қажет.</w:t>
            </w:r>
          </w:p>
          <w:p w:rsidR="00161324" w:rsidRPr="00F62863" w:rsidRDefault="00161324" w:rsidP="00913666">
            <w:pPr>
              <w:ind w:firstLine="433"/>
              <w:jc w:val="both"/>
              <w:rPr>
                <w:rFonts w:ascii="Times New Roman" w:eastAsia="Calibri" w:hAnsi="Times New Roman" w:cs="Times New Roman"/>
                <w:sz w:val="24"/>
                <w:szCs w:val="24"/>
                <w:lang w:val="kk-KZ"/>
              </w:rPr>
            </w:pPr>
            <w:r w:rsidRPr="00F62863">
              <w:rPr>
                <w:rFonts w:ascii="Times New Roman" w:eastAsia="Calibri" w:hAnsi="Times New Roman" w:cs="Times New Roman"/>
                <w:sz w:val="24"/>
                <w:szCs w:val="24"/>
                <w:lang w:val="kk-KZ"/>
              </w:rPr>
              <w:t>Сейсмикалық қауіпсіздік Азаматтық қорғаудың ажырамас бөлігі екенін анықтауға мүмкіндік береді. Сондай-ақ осы Заңның негізгі  мақсаттарының бірі Қазақстан Республикасының халқы мен аумағының сейсмикалық қауіпсіздігін қамтамасыз ету саласындағы қатынастарды реттеу болып табылады.</w:t>
            </w:r>
          </w:p>
          <w:p w:rsidR="00161324" w:rsidRPr="00F62863" w:rsidRDefault="00161324" w:rsidP="00913666">
            <w:pPr>
              <w:jc w:val="both"/>
              <w:rPr>
                <w:rFonts w:ascii="Times New Roman" w:eastAsia="Calibri" w:hAnsi="Times New Roman" w:cs="Times New Roman"/>
                <w:b/>
                <w:sz w:val="24"/>
                <w:szCs w:val="24"/>
                <w:lang w:val="kk-KZ"/>
              </w:rPr>
            </w:pPr>
            <w:r w:rsidRPr="00F62863">
              <w:rPr>
                <w:rFonts w:ascii="Times New Roman" w:eastAsia="Calibri" w:hAnsi="Times New Roman" w:cs="Times New Roman"/>
                <w:sz w:val="24"/>
                <w:szCs w:val="24"/>
                <w:lang w:val="kk-KZ"/>
              </w:rPr>
              <w:t>Көрсетілген түзету Қазақстан Республикасы Президентінің 2023 жылғы 13 ақпандағы № 23-1060 (</w:t>
            </w:r>
            <w:r w:rsidRPr="00F62863">
              <w:rPr>
                <w:rFonts w:ascii="Times New Roman" w:eastAsia="Calibri" w:hAnsi="Times New Roman" w:cs="Times New Roman"/>
                <w:i/>
                <w:szCs w:val="24"/>
                <w:lang w:val="kk-KZ"/>
              </w:rPr>
              <w:t>сейсмикалық құбылыстардың алдын алу мен жоюдың мемлекеттік жүйесіне қатысты қызметтік жазбаға</w:t>
            </w:r>
            <w:r w:rsidRPr="00F62863">
              <w:rPr>
                <w:rFonts w:ascii="Times New Roman" w:eastAsia="Calibri" w:hAnsi="Times New Roman" w:cs="Times New Roman"/>
                <w:sz w:val="24"/>
                <w:szCs w:val="24"/>
                <w:lang w:val="kk-KZ"/>
              </w:rPr>
              <w:t>), 2023 жылғы 17 ақпандағы № 23-27-16/23-442-5 ҚБП (</w:t>
            </w:r>
            <w:r w:rsidRPr="00F62863">
              <w:rPr>
                <w:rFonts w:ascii="Times New Roman" w:eastAsia="Calibri" w:hAnsi="Times New Roman" w:cs="Times New Roman"/>
                <w:i/>
                <w:szCs w:val="24"/>
                <w:lang w:val="kk-KZ"/>
              </w:rPr>
              <w:t>Қазақстан Республикасы Президентінің көмекшісі – Қауіпсіздік Кеңесі Хатшысының 2023 жылғы 15 ақпандағы № 23-27-16/23-442-5 ҚБП қызметтік жазбасына</w:t>
            </w:r>
            <w:r w:rsidRPr="00F62863">
              <w:rPr>
                <w:rFonts w:ascii="Times New Roman" w:eastAsia="Calibri" w:hAnsi="Times New Roman" w:cs="Times New Roman"/>
                <w:sz w:val="24"/>
                <w:szCs w:val="24"/>
                <w:lang w:val="kk-KZ"/>
              </w:rPr>
              <w:t>) және Қазақстан Республикасы Премьер-Министрінің 2023 жылғы 24 наурыздағы № 15-11/Б-380 (</w:t>
            </w:r>
            <w:r w:rsidRPr="00F62863">
              <w:rPr>
                <w:rFonts w:ascii="Times New Roman" w:eastAsia="Calibri" w:hAnsi="Times New Roman" w:cs="Times New Roman"/>
                <w:i/>
                <w:szCs w:val="24"/>
                <w:lang w:val="kk-KZ"/>
              </w:rPr>
              <w:t>Қазақстан Республикасы Премьер-Министрі Кеңсесі Басшысының 2023 жылғы 20 наурыздағы орынбасарының қызметтік жазбасына</w:t>
            </w:r>
            <w:r w:rsidRPr="00F62863">
              <w:rPr>
                <w:rFonts w:ascii="Times New Roman" w:eastAsia="Calibri" w:hAnsi="Times New Roman" w:cs="Times New Roman"/>
                <w:sz w:val="24"/>
                <w:szCs w:val="24"/>
                <w:lang w:val="kk-KZ"/>
              </w:rPr>
              <w:t>) тапсырмаларын уақтылы іске асыру үшін жолданады.</w:t>
            </w:r>
          </w:p>
          <w:p w:rsidR="00161324" w:rsidRPr="00FD7A1E" w:rsidRDefault="00161324"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1</w:t>
            </w:r>
            <w:r>
              <w:rPr>
                <w:rFonts w:ascii="Times New Roman" w:hAnsi="Times New Roman" w:cs="Times New Roman"/>
                <w:sz w:val="24"/>
                <w:szCs w:val="24"/>
                <w:lang w:val="kk-KZ"/>
              </w:rPr>
              <w:t>0</w:t>
            </w:r>
            <w:r w:rsidRPr="0002628F">
              <w:rPr>
                <w:rFonts w:ascii="Times New Roman" w:hAnsi="Times New Roman" w:cs="Times New Roman"/>
                <w:sz w:val="24"/>
                <w:szCs w:val="24"/>
                <w:lang w:val="kk-KZ"/>
              </w:rPr>
              <w:t>) тармақшасы (2022 жылғы «7» қыркүйек)</w:t>
            </w:r>
          </w:p>
          <w:p w:rsidR="00161324" w:rsidRPr="00F72305" w:rsidRDefault="00161324" w:rsidP="00913666">
            <w:pPr>
              <w:ind w:firstLine="313"/>
              <w:jc w:val="both"/>
              <w:rPr>
                <w:rFonts w:ascii="Times New Roman" w:hAnsi="Times New Roman" w:cs="Times New Roman"/>
                <w:b/>
                <w:sz w:val="24"/>
                <w:szCs w:val="24"/>
                <w:lang w:val="kk-KZ"/>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62863" w:rsidRDefault="00161324" w:rsidP="00913666">
            <w:pPr>
              <w:rPr>
                <w:rFonts w:ascii="Times New Roman" w:hAnsi="Times New Roman" w:cs="Times New Roman"/>
                <w:bCs/>
                <w:color w:val="000000" w:themeColor="text1"/>
                <w:sz w:val="24"/>
                <w:szCs w:val="24"/>
                <w:lang w:val="kk-KZ"/>
              </w:rPr>
            </w:pPr>
            <w:r w:rsidRPr="00F62863">
              <w:rPr>
                <w:rFonts w:ascii="Times New Roman" w:hAnsi="Times New Roman" w:cs="Times New Roman"/>
                <w:b/>
                <w:bCs/>
                <w:color w:val="000000" w:themeColor="text1"/>
                <w:sz w:val="24"/>
                <w:szCs w:val="24"/>
              </w:rPr>
              <w:t>1-баптың</w:t>
            </w:r>
            <w:r w:rsidRPr="00F62863">
              <w:rPr>
                <w:rFonts w:ascii="Times New Roman" w:hAnsi="Times New Roman" w:cs="Times New Roman"/>
                <w:bCs/>
                <w:color w:val="000000" w:themeColor="text1"/>
                <w:sz w:val="24"/>
                <w:szCs w:val="24"/>
              </w:rPr>
              <w:t xml:space="preserve"> 14) тармақшасы</w:t>
            </w:r>
          </w:p>
        </w:tc>
        <w:tc>
          <w:tcPr>
            <w:tcW w:w="3966" w:type="dxa"/>
            <w:shd w:val="clear" w:color="auto" w:fill="auto"/>
          </w:tcPr>
          <w:p w:rsidR="00161324" w:rsidRPr="00F72305" w:rsidRDefault="00161324" w:rsidP="00913666">
            <w:pPr>
              <w:jc w:val="both"/>
              <w:rPr>
                <w:rFonts w:ascii="Times New Roman" w:hAnsi="Times New Roman" w:cs="Times New Roman"/>
                <w:b/>
                <w:bCs/>
                <w:sz w:val="24"/>
                <w:szCs w:val="24"/>
                <w:lang w:val="kk-KZ"/>
              </w:rPr>
            </w:pPr>
            <w:r w:rsidRPr="00F72305">
              <w:rPr>
                <w:rFonts w:ascii="Times New Roman" w:hAnsi="Times New Roman" w:cs="Times New Roman"/>
                <w:b/>
                <w:bCs/>
                <w:sz w:val="24"/>
                <w:szCs w:val="24"/>
                <w:lang w:val="kk-KZ"/>
              </w:rPr>
              <w:t>1-бап. Осы Заңда пайдаланылатын негiзгi ұғымдар</w:t>
            </w:r>
          </w:p>
          <w:p w:rsidR="00161324" w:rsidRPr="00F72305" w:rsidRDefault="00161324" w:rsidP="00913666">
            <w:pPr>
              <w:jc w:val="both"/>
              <w:rPr>
                <w:rFonts w:ascii="Times New Roman" w:hAnsi="Times New Roman" w:cs="Times New Roman"/>
                <w:sz w:val="24"/>
                <w:szCs w:val="24"/>
                <w:lang w:val="kk-KZ"/>
              </w:rPr>
            </w:pPr>
          </w:p>
          <w:p w:rsidR="00161324" w:rsidRPr="00F72305" w:rsidRDefault="00161324" w:rsidP="00913666">
            <w:pPr>
              <w:jc w:val="both"/>
              <w:rPr>
                <w:rFonts w:ascii="Times New Roman" w:hAnsi="Times New Roman" w:cs="Times New Roman"/>
                <w:color w:val="000000" w:themeColor="text1"/>
                <w:sz w:val="24"/>
                <w:szCs w:val="24"/>
                <w:lang w:val="kk-KZ"/>
              </w:rPr>
            </w:pPr>
            <w:r w:rsidRPr="00F72305">
              <w:rPr>
                <w:rFonts w:ascii="Times New Roman" w:hAnsi="Times New Roman" w:cs="Times New Roman"/>
                <w:sz w:val="24"/>
                <w:szCs w:val="24"/>
                <w:lang w:val="kk-KZ"/>
              </w:rPr>
              <w:t>Осы Заңда мынадай негізгі ұғымдар пайдаланылады:</w:t>
            </w:r>
          </w:p>
          <w:p w:rsidR="00161324" w:rsidRPr="00F72305" w:rsidRDefault="00161324" w:rsidP="00913666">
            <w:pPr>
              <w:jc w:val="both"/>
              <w:rPr>
                <w:rFonts w:ascii="Times New Roman" w:hAnsi="Times New Roman" w:cs="Times New Roman"/>
                <w:color w:val="000000" w:themeColor="text1"/>
                <w:sz w:val="24"/>
                <w:szCs w:val="24"/>
                <w:lang w:val="kk-KZ"/>
              </w:rPr>
            </w:pPr>
            <w:r w:rsidRPr="00F72305">
              <w:rPr>
                <w:rFonts w:ascii="Times New Roman" w:hAnsi="Times New Roman" w:cs="Times New Roman"/>
                <w:color w:val="000000" w:themeColor="text1"/>
                <w:sz w:val="24"/>
                <w:szCs w:val="24"/>
                <w:lang w:val="kk-KZ"/>
              </w:rPr>
              <w:t>…</w:t>
            </w:r>
          </w:p>
          <w:p w:rsidR="00161324" w:rsidRPr="00F62863" w:rsidRDefault="00161324" w:rsidP="00913666">
            <w:pPr>
              <w:jc w:val="both"/>
              <w:rPr>
                <w:rFonts w:ascii="Times New Roman" w:hAnsi="Times New Roman" w:cs="Times New Roman"/>
                <w:b/>
                <w:bCs/>
                <w:color w:val="000000" w:themeColor="text1"/>
                <w:sz w:val="24"/>
                <w:szCs w:val="24"/>
                <w:lang w:val="kk-KZ"/>
              </w:rPr>
            </w:pPr>
            <w:r w:rsidRPr="00F72305">
              <w:rPr>
                <w:rFonts w:ascii="Times New Roman" w:hAnsi="Times New Roman" w:cs="Times New Roman"/>
                <w:sz w:val="24"/>
                <w:szCs w:val="24"/>
                <w:lang w:val="kk-KZ"/>
              </w:rPr>
              <w:t>14) азаматтық қорғау күштері – азаматтық қорғаныстың әскери бөлімдері, авариялық-құтқару қызметтері мен құралымдары, мемлекеттік және мемлекеттік емес өртке қарсы қызмет бөлімшелері, азаматтық қорғау құралымдары, азаматтық қорғау саласындағы уәкілетті органның авиациясы, жағдайды байқау, бақылау және болжау қызметтері;</w:t>
            </w:r>
          </w:p>
        </w:tc>
        <w:tc>
          <w:tcPr>
            <w:tcW w:w="3970" w:type="dxa"/>
            <w:gridSpan w:val="2"/>
            <w:shd w:val="clear" w:color="auto" w:fill="auto"/>
          </w:tcPr>
          <w:p w:rsidR="00161324" w:rsidRPr="00F72305" w:rsidRDefault="00161324" w:rsidP="00913666">
            <w:pPr>
              <w:jc w:val="both"/>
              <w:rPr>
                <w:rFonts w:ascii="Times New Roman" w:hAnsi="Times New Roman" w:cs="Times New Roman"/>
                <w:b/>
                <w:bCs/>
                <w:sz w:val="24"/>
                <w:szCs w:val="24"/>
                <w:lang w:val="kk-KZ"/>
              </w:rPr>
            </w:pPr>
            <w:r w:rsidRPr="00F72305">
              <w:rPr>
                <w:rFonts w:ascii="Times New Roman" w:hAnsi="Times New Roman" w:cs="Times New Roman"/>
                <w:b/>
                <w:bCs/>
                <w:sz w:val="24"/>
                <w:szCs w:val="24"/>
                <w:lang w:val="kk-KZ"/>
              </w:rPr>
              <w:t>1-бап. Осы Заңда пайдаланылатын негiзгi ұғымдар</w:t>
            </w:r>
          </w:p>
          <w:p w:rsidR="00161324" w:rsidRPr="00F72305" w:rsidRDefault="00161324" w:rsidP="00913666">
            <w:pPr>
              <w:jc w:val="both"/>
              <w:rPr>
                <w:rFonts w:ascii="Times New Roman" w:hAnsi="Times New Roman" w:cs="Times New Roman"/>
                <w:sz w:val="24"/>
                <w:szCs w:val="24"/>
                <w:lang w:val="kk-KZ"/>
              </w:rPr>
            </w:pPr>
          </w:p>
          <w:p w:rsidR="00161324" w:rsidRPr="00F72305" w:rsidRDefault="00161324" w:rsidP="00913666">
            <w:pPr>
              <w:jc w:val="both"/>
              <w:rPr>
                <w:rFonts w:ascii="Times New Roman" w:hAnsi="Times New Roman" w:cs="Times New Roman"/>
                <w:color w:val="000000" w:themeColor="text1"/>
                <w:sz w:val="24"/>
                <w:szCs w:val="24"/>
                <w:lang w:val="kk-KZ"/>
              </w:rPr>
            </w:pPr>
            <w:r w:rsidRPr="00F72305">
              <w:rPr>
                <w:rFonts w:ascii="Times New Roman" w:hAnsi="Times New Roman" w:cs="Times New Roman"/>
                <w:sz w:val="24"/>
                <w:szCs w:val="24"/>
                <w:lang w:val="kk-KZ"/>
              </w:rPr>
              <w:t>Осы Заңда мынадай негізгі ұғымдар пайдаланылады:</w:t>
            </w:r>
          </w:p>
          <w:p w:rsidR="00161324" w:rsidRPr="00F72305" w:rsidRDefault="00161324" w:rsidP="00913666">
            <w:pPr>
              <w:jc w:val="both"/>
              <w:rPr>
                <w:rFonts w:ascii="Times New Roman" w:hAnsi="Times New Roman" w:cs="Times New Roman"/>
                <w:color w:val="000000" w:themeColor="text1"/>
                <w:sz w:val="24"/>
                <w:szCs w:val="24"/>
                <w:lang w:val="kk-KZ"/>
              </w:rPr>
            </w:pPr>
            <w:r w:rsidRPr="00F72305">
              <w:rPr>
                <w:rFonts w:ascii="Times New Roman" w:hAnsi="Times New Roman" w:cs="Times New Roman"/>
                <w:color w:val="000000" w:themeColor="text1"/>
                <w:sz w:val="24"/>
                <w:szCs w:val="24"/>
                <w:lang w:val="kk-KZ"/>
              </w:rPr>
              <w:t>…</w:t>
            </w:r>
          </w:p>
          <w:p w:rsidR="00161324" w:rsidRPr="00F72305" w:rsidRDefault="00161324" w:rsidP="00913666">
            <w:pPr>
              <w:jc w:val="both"/>
              <w:rPr>
                <w:rFonts w:ascii="Times New Roman" w:hAnsi="Times New Roman" w:cs="Times New Roman"/>
                <w:sz w:val="24"/>
                <w:szCs w:val="24"/>
                <w:lang w:val="kk-KZ"/>
              </w:rPr>
            </w:pPr>
            <w:r w:rsidRPr="00F72305">
              <w:rPr>
                <w:rFonts w:ascii="Times New Roman" w:hAnsi="Times New Roman" w:cs="Times New Roman"/>
                <w:sz w:val="24"/>
                <w:szCs w:val="24"/>
                <w:lang w:val="kk-KZ"/>
              </w:rPr>
              <w:t xml:space="preserve">14) азаматтық қорғау күштері – азаматтық қорғаныстың әскери бөлімдері, авариялық-құтқару қызметтері мен құралымдары, мемлекеттік және </w:t>
            </w:r>
            <w:r w:rsidRPr="00F72305">
              <w:rPr>
                <w:rFonts w:ascii="Times New Roman" w:hAnsi="Times New Roman" w:cs="Times New Roman"/>
                <w:b/>
                <w:sz w:val="24"/>
                <w:szCs w:val="24"/>
                <w:lang w:val="kk-KZ"/>
              </w:rPr>
              <w:t>кәсіби</w:t>
            </w:r>
            <w:r w:rsidRPr="00F72305">
              <w:rPr>
                <w:rFonts w:ascii="Times New Roman" w:hAnsi="Times New Roman" w:cs="Times New Roman"/>
                <w:sz w:val="24"/>
                <w:szCs w:val="24"/>
                <w:lang w:val="kk-KZ"/>
              </w:rPr>
              <w:t xml:space="preserve"> өртке қарсы қызмет бөлімшелері, азаматтық қорғау құралымдары, азаматтық қорғау саласындағы уәкілетті органның авиациясы, жағдайды байқау, бақылау және болжау қызметтері;</w:t>
            </w:r>
          </w:p>
          <w:p w:rsidR="00161324" w:rsidRPr="00F62863" w:rsidRDefault="00161324" w:rsidP="00913666">
            <w:pPr>
              <w:jc w:val="both"/>
              <w:rPr>
                <w:rFonts w:ascii="Times New Roman" w:hAnsi="Times New Roman" w:cs="Times New Roman"/>
                <w:b/>
                <w:bCs/>
                <w:color w:val="000000" w:themeColor="text1"/>
                <w:sz w:val="24"/>
                <w:szCs w:val="24"/>
                <w:lang w:val="kk-KZ"/>
              </w:rPr>
            </w:pPr>
          </w:p>
        </w:tc>
        <w:tc>
          <w:tcPr>
            <w:tcW w:w="5161" w:type="dxa"/>
            <w:shd w:val="clear" w:color="auto" w:fill="auto"/>
          </w:tcPr>
          <w:p w:rsidR="00161324" w:rsidRPr="00F62863" w:rsidRDefault="00161324" w:rsidP="00913666">
            <w:pPr>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Өртті сөндіру және авариялық-құтқару жұмыстарын жүргізу функцияларын орындайтын қызметтерге бірыңғай көзқарас мақсатында мемлекеттік емес өртке қарсы қызметтерді кәсіби авариялық-құтқару қызметтеріне ұқсас «кәсіби өртке қарсы қызметтер» деп атау жоспарлануда.</w:t>
            </w:r>
          </w:p>
          <w:p w:rsidR="00161324" w:rsidRPr="00F62863" w:rsidRDefault="00161324" w:rsidP="00913666">
            <w:pPr>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Осылайша, объектілердің өртке қарсы қызметтерін анықтауда олардың меншік нысаны емес, біліктілік талаптарына сәйкестігі негіз болады.</w:t>
            </w:r>
          </w:p>
          <w:p w:rsidR="00161324" w:rsidRPr="00FD7A1E" w:rsidRDefault="00161324"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3</w:t>
            </w:r>
            <w:r w:rsidRPr="0002628F">
              <w:rPr>
                <w:rFonts w:ascii="Times New Roman" w:hAnsi="Times New Roman" w:cs="Times New Roman"/>
                <w:sz w:val="24"/>
                <w:szCs w:val="24"/>
                <w:lang w:val="kk-KZ"/>
              </w:rPr>
              <w:t>) тармақшасы (2022 жылғы «7» қыркүйек)</w:t>
            </w:r>
          </w:p>
          <w:p w:rsidR="00161324" w:rsidRPr="00F62863" w:rsidRDefault="00161324" w:rsidP="00913666">
            <w:pPr>
              <w:jc w:val="both"/>
              <w:outlineLvl w:val="0"/>
              <w:rPr>
                <w:rFonts w:ascii="Times New Roman" w:eastAsia="Times New Roman" w:hAnsi="Times New Roman" w:cs="Times New Roman"/>
                <w:b/>
                <w:sz w:val="24"/>
                <w:szCs w:val="24"/>
                <w:lang w:val="kk-KZ"/>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62863" w:rsidRDefault="00161324" w:rsidP="00913666">
            <w:pPr>
              <w:rPr>
                <w:rFonts w:ascii="Times New Roman" w:hAnsi="Times New Roman" w:cs="Times New Roman"/>
                <w:b/>
                <w:bCs/>
                <w:color w:val="000000" w:themeColor="text1"/>
                <w:sz w:val="24"/>
                <w:szCs w:val="24"/>
              </w:rPr>
            </w:pPr>
            <w:r w:rsidRPr="00F62863">
              <w:rPr>
                <w:rFonts w:ascii="Times New Roman" w:hAnsi="Times New Roman" w:cs="Times New Roman"/>
                <w:b/>
                <w:bCs/>
                <w:color w:val="000000" w:themeColor="text1"/>
                <w:sz w:val="24"/>
                <w:szCs w:val="24"/>
              </w:rPr>
              <w:t>1-баптың</w:t>
            </w:r>
            <w:r w:rsidRPr="00F62863">
              <w:rPr>
                <w:rFonts w:ascii="Times New Roman" w:hAnsi="Times New Roman" w:cs="Times New Roman"/>
                <w:bCs/>
                <w:color w:val="000000" w:themeColor="text1"/>
                <w:sz w:val="24"/>
                <w:szCs w:val="24"/>
              </w:rPr>
              <w:t xml:space="preserve"> 17) тармақшасы</w:t>
            </w:r>
          </w:p>
        </w:tc>
        <w:tc>
          <w:tcPr>
            <w:tcW w:w="3966" w:type="dxa"/>
            <w:shd w:val="clear" w:color="auto" w:fill="auto"/>
          </w:tcPr>
          <w:p w:rsidR="00161324" w:rsidRPr="00F62863" w:rsidRDefault="00161324" w:rsidP="00913666">
            <w:pPr>
              <w:jc w:val="both"/>
              <w:rPr>
                <w:rFonts w:ascii="Times New Roman" w:hAnsi="Times New Roman" w:cs="Times New Roman"/>
                <w:b/>
                <w:bCs/>
                <w:color w:val="000000" w:themeColor="text1"/>
                <w:sz w:val="24"/>
                <w:szCs w:val="24"/>
              </w:rPr>
            </w:pPr>
            <w:r w:rsidRPr="00F62863">
              <w:rPr>
                <w:rFonts w:ascii="Times New Roman" w:hAnsi="Times New Roman" w:cs="Times New Roman"/>
                <w:b/>
                <w:bCs/>
                <w:color w:val="000000" w:themeColor="text1"/>
                <w:sz w:val="24"/>
                <w:szCs w:val="24"/>
              </w:rPr>
              <w:t>1-бап. Осы Заңда қолданылатын негізгі ұғымдар</w:t>
            </w:r>
          </w:p>
          <w:p w:rsidR="00161324" w:rsidRPr="00F62863" w:rsidRDefault="00161324" w:rsidP="00913666">
            <w:pPr>
              <w:jc w:val="both"/>
              <w:rPr>
                <w:rFonts w:ascii="Times New Roman" w:hAnsi="Times New Roman" w:cs="Times New Roman"/>
                <w:b/>
                <w:bCs/>
                <w:color w:val="000000" w:themeColor="text1"/>
                <w:sz w:val="24"/>
                <w:szCs w:val="24"/>
              </w:rPr>
            </w:pPr>
          </w:p>
          <w:p w:rsidR="00161324" w:rsidRPr="00F62863" w:rsidRDefault="00161324" w:rsidP="00913666">
            <w:pPr>
              <w:jc w:val="both"/>
              <w:rPr>
                <w:rFonts w:ascii="Times New Roman" w:hAnsi="Times New Roman" w:cs="Times New Roman"/>
                <w:bCs/>
                <w:color w:val="000000" w:themeColor="text1"/>
                <w:sz w:val="24"/>
                <w:szCs w:val="24"/>
              </w:rPr>
            </w:pPr>
            <w:r w:rsidRPr="00F62863">
              <w:rPr>
                <w:rFonts w:ascii="Times New Roman" w:hAnsi="Times New Roman" w:cs="Times New Roman"/>
                <w:bCs/>
                <w:color w:val="000000" w:themeColor="text1"/>
                <w:sz w:val="24"/>
                <w:szCs w:val="24"/>
              </w:rPr>
              <w:t>Осы Заңда мынадай негізгі ұғымдар пайдаланылады:</w:t>
            </w:r>
          </w:p>
          <w:p w:rsidR="00161324" w:rsidRPr="00F62863" w:rsidRDefault="00161324" w:rsidP="00913666">
            <w:pPr>
              <w:jc w:val="both"/>
              <w:rPr>
                <w:rFonts w:ascii="Times New Roman" w:hAnsi="Times New Roman" w:cs="Times New Roman"/>
                <w:bCs/>
                <w:color w:val="000000" w:themeColor="text1"/>
                <w:sz w:val="24"/>
                <w:szCs w:val="24"/>
              </w:rPr>
            </w:pPr>
            <w:r w:rsidRPr="00F62863">
              <w:rPr>
                <w:rFonts w:ascii="Times New Roman" w:hAnsi="Times New Roman" w:cs="Times New Roman"/>
                <w:bCs/>
                <w:color w:val="000000" w:themeColor="text1"/>
                <w:sz w:val="24"/>
                <w:szCs w:val="24"/>
              </w:rPr>
              <w:t>…</w:t>
            </w:r>
          </w:p>
          <w:p w:rsidR="00161324" w:rsidRPr="00F62863" w:rsidRDefault="00161324" w:rsidP="00913666">
            <w:pPr>
              <w:jc w:val="both"/>
              <w:rPr>
                <w:rFonts w:ascii="Times New Roman" w:hAnsi="Times New Roman" w:cs="Times New Roman"/>
                <w:bCs/>
                <w:color w:val="000000" w:themeColor="text1"/>
                <w:sz w:val="24"/>
                <w:szCs w:val="24"/>
              </w:rPr>
            </w:pPr>
          </w:p>
          <w:p w:rsidR="00161324" w:rsidRPr="00F62863" w:rsidRDefault="00161324" w:rsidP="00913666">
            <w:pPr>
              <w:jc w:val="both"/>
              <w:rPr>
                <w:rFonts w:ascii="Times New Roman" w:hAnsi="Times New Roman" w:cs="Times New Roman"/>
                <w:b/>
                <w:bCs/>
                <w:sz w:val="24"/>
                <w:szCs w:val="24"/>
              </w:rPr>
            </w:pPr>
            <w:r w:rsidRPr="00F62863">
              <w:rPr>
                <w:rFonts w:ascii="Times New Roman" w:hAnsi="Times New Roman" w:cs="Times New Roman"/>
                <w:bCs/>
                <w:color w:val="000000" w:themeColor="text1"/>
                <w:sz w:val="24"/>
                <w:szCs w:val="24"/>
              </w:rPr>
              <w:t xml:space="preserve">17) азаматтық қорғау органдары-азаматтық қорғау саласындағы уәкілетті орган, </w:t>
            </w:r>
            <w:r w:rsidRPr="00F62863">
              <w:rPr>
                <w:rFonts w:ascii="Times New Roman" w:hAnsi="Times New Roman" w:cs="Times New Roman"/>
                <w:b/>
                <w:bCs/>
                <w:color w:val="000000" w:themeColor="text1"/>
                <w:sz w:val="24"/>
                <w:szCs w:val="24"/>
              </w:rPr>
              <w:t>оның ведомствосы, аумақтық бөлімшелері және оның ведомствосына ведомстволық бағынысты мемлекеттік мекемелер;</w:t>
            </w:r>
          </w:p>
        </w:tc>
        <w:tc>
          <w:tcPr>
            <w:tcW w:w="3970" w:type="dxa"/>
            <w:gridSpan w:val="2"/>
            <w:shd w:val="clear" w:color="auto" w:fill="auto"/>
          </w:tcPr>
          <w:p w:rsidR="00161324" w:rsidRPr="00F62863" w:rsidRDefault="00161324" w:rsidP="00913666">
            <w:pPr>
              <w:jc w:val="both"/>
              <w:rPr>
                <w:rFonts w:ascii="Times New Roman" w:hAnsi="Times New Roman" w:cs="Times New Roman"/>
                <w:b/>
                <w:bCs/>
                <w:color w:val="000000" w:themeColor="text1"/>
                <w:sz w:val="24"/>
                <w:szCs w:val="24"/>
              </w:rPr>
            </w:pPr>
            <w:r w:rsidRPr="00F62863">
              <w:rPr>
                <w:rFonts w:ascii="Times New Roman" w:hAnsi="Times New Roman" w:cs="Times New Roman"/>
                <w:b/>
                <w:bCs/>
                <w:color w:val="000000" w:themeColor="text1"/>
                <w:sz w:val="24"/>
                <w:szCs w:val="24"/>
              </w:rPr>
              <w:t>1-бап. Осы Заңда қолданылатын негізгі ұғымдар</w:t>
            </w:r>
          </w:p>
          <w:p w:rsidR="00161324" w:rsidRPr="00F62863" w:rsidRDefault="00161324" w:rsidP="00913666">
            <w:pPr>
              <w:jc w:val="both"/>
              <w:rPr>
                <w:rFonts w:ascii="Times New Roman" w:hAnsi="Times New Roman" w:cs="Times New Roman"/>
                <w:b/>
                <w:bCs/>
                <w:color w:val="000000" w:themeColor="text1"/>
                <w:sz w:val="24"/>
                <w:szCs w:val="24"/>
              </w:rPr>
            </w:pPr>
          </w:p>
          <w:p w:rsidR="00161324" w:rsidRPr="00F62863" w:rsidRDefault="00161324" w:rsidP="00913666">
            <w:pPr>
              <w:jc w:val="both"/>
              <w:rPr>
                <w:rFonts w:ascii="Times New Roman" w:hAnsi="Times New Roman" w:cs="Times New Roman"/>
                <w:bCs/>
                <w:color w:val="000000" w:themeColor="text1"/>
                <w:sz w:val="24"/>
                <w:szCs w:val="24"/>
              </w:rPr>
            </w:pPr>
            <w:r w:rsidRPr="00F62863">
              <w:rPr>
                <w:rFonts w:ascii="Times New Roman" w:hAnsi="Times New Roman" w:cs="Times New Roman"/>
                <w:bCs/>
                <w:color w:val="000000" w:themeColor="text1"/>
                <w:sz w:val="24"/>
                <w:szCs w:val="24"/>
              </w:rPr>
              <w:t>Осы Заңда мынадай негізгі ұғымдар пайдаланылады:</w:t>
            </w:r>
          </w:p>
          <w:p w:rsidR="00161324" w:rsidRPr="00F62863" w:rsidRDefault="00161324" w:rsidP="00913666">
            <w:pPr>
              <w:jc w:val="both"/>
              <w:rPr>
                <w:rFonts w:ascii="Times New Roman" w:hAnsi="Times New Roman" w:cs="Times New Roman"/>
                <w:bCs/>
                <w:color w:val="000000" w:themeColor="text1"/>
                <w:sz w:val="24"/>
                <w:szCs w:val="24"/>
              </w:rPr>
            </w:pPr>
            <w:r w:rsidRPr="00F62863">
              <w:rPr>
                <w:rFonts w:ascii="Times New Roman" w:hAnsi="Times New Roman" w:cs="Times New Roman"/>
                <w:bCs/>
                <w:color w:val="000000" w:themeColor="text1"/>
                <w:sz w:val="24"/>
                <w:szCs w:val="24"/>
              </w:rPr>
              <w:t>…</w:t>
            </w:r>
          </w:p>
          <w:p w:rsidR="00161324" w:rsidRPr="00F62863" w:rsidRDefault="00161324" w:rsidP="00913666">
            <w:pPr>
              <w:jc w:val="both"/>
              <w:rPr>
                <w:rFonts w:ascii="Times New Roman" w:hAnsi="Times New Roman" w:cs="Times New Roman"/>
                <w:b/>
                <w:bCs/>
                <w:sz w:val="24"/>
                <w:szCs w:val="24"/>
              </w:rPr>
            </w:pPr>
            <w:r w:rsidRPr="00F62863">
              <w:rPr>
                <w:rFonts w:ascii="Times New Roman" w:eastAsia="Times New Roman" w:hAnsi="Times New Roman" w:cs="Times New Roman"/>
                <w:bCs/>
                <w:color w:val="000000" w:themeColor="text1"/>
                <w:sz w:val="24"/>
                <w:szCs w:val="24"/>
                <w:lang w:eastAsia="ru-RU"/>
              </w:rPr>
              <w:t xml:space="preserve">17) азаматтық қорғау органдары-азаматтық қорғау саласындағы уәкілетті орган, </w:t>
            </w:r>
            <w:r w:rsidRPr="00F62863">
              <w:rPr>
                <w:rFonts w:ascii="Times New Roman" w:eastAsia="Times New Roman" w:hAnsi="Times New Roman" w:cs="Times New Roman"/>
                <w:b/>
                <w:bCs/>
                <w:color w:val="000000" w:themeColor="text1"/>
                <w:sz w:val="24"/>
                <w:szCs w:val="24"/>
                <w:lang w:eastAsia="ru-RU"/>
              </w:rPr>
              <w:t xml:space="preserve">оның аумақтық органдары, ведомстволары, сондай-ақ ведомстволардың аумақтық бөлімшелері, ведомстволық бағынысты </w:t>
            </w:r>
            <w:r w:rsidRPr="00F62863">
              <w:rPr>
                <w:rFonts w:ascii="Times New Roman" w:eastAsia="Times New Roman" w:hAnsi="Times New Roman" w:cs="Times New Roman"/>
                <w:b/>
                <w:bCs/>
                <w:color w:val="000000" w:themeColor="text1"/>
                <w:sz w:val="24"/>
                <w:szCs w:val="24"/>
                <w:lang w:eastAsia="ru-RU"/>
              </w:rPr>
              <w:lastRenderedPageBreak/>
              <w:t>мемлекеттік мекемелер мен ұйымдары;</w:t>
            </w:r>
          </w:p>
        </w:tc>
        <w:tc>
          <w:tcPr>
            <w:tcW w:w="5161" w:type="dxa"/>
            <w:shd w:val="clear" w:color="auto" w:fill="auto"/>
          </w:tcPr>
          <w:p w:rsidR="00161324" w:rsidRPr="00F62863" w:rsidRDefault="00161324" w:rsidP="00913666">
            <w:pPr>
              <w:jc w:val="both"/>
              <w:rPr>
                <w:rFonts w:ascii="Times New Roman" w:eastAsia="Calibri" w:hAnsi="Times New Roman" w:cs="Times New Roman"/>
                <w:sz w:val="24"/>
                <w:szCs w:val="24"/>
                <w:lang w:val="kk-KZ"/>
              </w:rPr>
            </w:pPr>
            <w:r w:rsidRPr="00F62863">
              <w:rPr>
                <w:rFonts w:ascii="Times New Roman" w:eastAsia="Calibri" w:hAnsi="Times New Roman" w:cs="Times New Roman"/>
                <w:sz w:val="24"/>
                <w:szCs w:val="24"/>
                <w:lang w:val="kk-KZ"/>
              </w:rPr>
              <w:lastRenderedPageBreak/>
              <w:t xml:space="preserve">Қазақстан Республикасы Төтенше жағдайлар министрлігі туралы </w:t>
            </w:r>
            <w:r>
              <w:rPr>
                <w:rFonts w:ascii="Times New Roman" w:eastAsia="Calibri" w:hAnsi="Times New Roman" w:cs="Times New Roman"/>
                <w:sz w:val="24"/>
                <w:szCs w:val="24"/>
                <w:lang w:val="kk-KZ"/>
              </w:rPr>
              <w:t>е</w:t>
            </w:r>
            <w:r w:rsidRPr="00F62863">
              <w:rPr>
                <w:rFonts w:ascii="Times New Roman" w:eastAsia="Calibri" w:hAnsi="Times New Roman" w:cs="Times New Roman"/>
                <w:sz w:val="24"/>
                <w:szCs w:val="24"/>
                <w:lang w:val="kk-KZ"/>
              </w:rPr>
              <w:t>реженің 27</w:t>
            </w:r>
            <w:r>
              <w:rPr>
                <w:rFonts w:ascii="Times New Roman" w:eastAsia="Calibri" w:hAnsi="Times New Roman" w:cs="Times New Roman"/>
                <w:sz w:val="24"/>
                <w:szCs w:val="24"/>
                <w:lang w:val="kk-KZ"/>
              </w:rPr>
              <w:t>-</w:t>
            </w:r>
            <w:r w:rsidRPr="00F62863">
              <w:rPr>
                <w:rFonts w:ascii="Times New Roman" w:eastAsia="Calibri" w:hAnsi="Times New Roman" w:cs="Times New Roman"/>
                <w:sz w:val="24"/>
                <w:szCs w:val="24"/>
                <w:lang w:val="kk-KZ"/>
              </w:rPr>
              <w:t>тармағына сәйкес:</w:t>
            </w:r>
          </w:p>
          <w:p w:rsidR="00161324" w:rsidRPr="00F62863" w:rsidRDefault="00161324" w:rsidP="00913666">
            <w:pPr>
              <w:jc w:val="both"/>
              <w:rPr>
                <w:rFonts w:ascii="Times New Roman" w:eastAsia="Calibri" w:hAnsi="Times New Roman" w:cs="Times New Roman"/>
                <w:sz w:val="24"/>
                <w:szCs w:val="24"/>
                <w:lang w:val="kk-KZ"/>
              </w:rPr>
            </w:pPr>
            <w:r w:rsidRPr="00F62863">
              <w:rPr>
                <w:rFonts w:ascii="Times New Roman" w:eastAsia="Calibri" w:hAnsi="Times New Roman" w:cs="Times New Roman"/>
                <w:sz w:val="24"/>
                <w:szCs w:val="24"/>
                <w:lang w:val="kk-KZ"/>
              </w:rPr>
              <w:t>Министрліктің және оның ведомстволарының қарамағындағы ұйымдардың тізбесі (</w:t>
            </w:r>
            <w:r>
              <w:rPr>
                <w:rFonts w:ascii="Times New Roman" w:eastAsia="Calibri" w:hAnsi="Times New Roman" w:cs="Times New Roman"/>
                <w:sz w:val="24"/>
                <w:szCs w:val="24"/>
                <w:lang w:val="kk-KZ"/>
              </w:rPr>
              <w:t>«</w:t>
            </w:r>
            <w:r w:rsidRPr="00F62863">
              <w:rPr>
                <w:rFonts w:ascii="Times New Roman" w:eastAsia="Calibri" w:hAnsi="Times New Roman" w:cs="Times New Roman"/>
                <w:sz w:val="24"/>
                <w:szCs w:val="24"/>
                <w:lang w:val="kk-KZ"/>
              </w:rPr>
              <w:t>Селденкоргау құрылыс</w:t>
            </w:r>
            <w:r>
              <w:rPr>
                <w:rFonts w:ascii="Times New Roman" w:eastAsia="Calibri" w:hAnsi="Times New Roman" w:cs="Times New Roman"/>
                <w:sz w:val="24"/>
                <w:szCs w:val="24"/>
                <w:lang w:val="kk-KZ"/>
              </w:rPr>
              <w:t>»</w:t>
            </w:r>
            <w:r w:rsidRPr="00F62863">
              <w:rPr>
                <w:rFonts w:ascii="Times New Roman" w:eastAsia="Calibri" w:hAnsi="Times New Roman" w:cs="Times New Roman"/>
                <w:sz w:val="24"/>
                <w:szCs w:val="24"/>
                <w:lang w:val="kk-KZ"/>
              </w:rPr>
              <w:t xml:space="preserve"> РМК, </w:t>
            </w:r>
            <w:r>
              <w:rPr>
                <w:rFonts w:ascii="Times New Roman" w:eastAsia="Calibri" w:hAnsi="Times New Roman" w:cs="Times New Roman"/>
                <w:sz w:val="24"/>
                <w:szCs w:val="24"/>
                <w:lang w:val="kk-KZ"/>
              </w:rPr>
              <w:t>«</w:t>
            </w:r>
            <w:r w:rsidRPr="00F62863">
              <w:rPr>
                <w:rFonts w:ascii="Times New Roman" w:eastAsia="Calibri" w:hAnsi="Times New Roman" w:cs="Times New Roman"/>
                <w:sz w:val="24"/>
                <w:szCs w:val="24"/>
                <w:lang w:val="kk-KZ"/>
              </w:rPr>
              <w:t>Қазавиақұтқару</w:t>
            </w:r>
            <w:r>
              <w:rPr>
                <w:rFonts w:ascii="Times New Roman" w:eastAsia="Calibri" w:hAnsi="Times New Roman" w:cs="Times New Roman"/>
                <w:sz w:val="24"/>
                <w:szCs w:val="24"/>
                <w:lang w:val="kk-KZ"/>
              </w:rPr>
              <w:t>»</w:t>
            </w:r>
            <w:r w:rsidRPr="00F62863">
              <w:rPr>
                <w:rFonts w:ascii="Times New Roman" w:eastAsia="Calibri" w:hAnsi="Times New Roman" w:cs="Times New Roman"/>
                <w:sz w:val="24"/>
                <w:szCs w:val="24"/>
                <w:lang w:val="kk-KZ"/>
              </w:rPr>
              <w:t xml:space="preserve"> АҚ, </w:t>
            </w:r>
            <w:r>
              <w:rPr>
                <w:rFonts w:ascii="Times New Roman" w:eastAsia="Calibri" w:hAnsi="Times New Roman" w:cs="Times New Roman"/>
                <w:sz w:val="24"/>
                <w:szCs w:val="24"/>
                <w:lang w:val="kk-KZ"/>
              </w:rPr>
              <w:t>«</w:t>
            </w:r>
            <w:r w:rsidRPr="00F62863">
              <w:rPr>
                <w:rFonts w:ascii="Times New Roman" w:eastAsia="Calibri" w:hAnsi="Times New Roman" w:cs="Times New Roman"/>
                <w:sz w:val="24"/>
                <w:szCs w:val="24"/>
                <w:lang w:val="kk-KZ"/>
              </w:rPr>
              <w:t>Азаматтық қорғау саласындағы ғылыми зерттеулер, даярлау және оқыту ұлттық орталығы</w:t>
            </w:r>
            <w:r>
              <w:rPr>
                <w:rFonts w:ascii="Times New Roman" w:eastAsia="Calibri" w:hAnsi="Times New Roman" w:cs="Times New Roman"/>
                <w:sz w:val="24"/>
                <w:szCs w:val="24"/>
                <w:lang w:val="kk-KZ"/>
              </w:rPr>
              <w:t>»</w:t>
            </w:r>
            <w:r w:rsidRPr="00F62863">
              <w:rPr>
                <w:rFonts w:ascii="Times New Roman" w:eastAsia="Calibri" w:hAnsi="Times New Roman" w:cs="Times New Roman"/>
                <w:sz w:val="24"/>
                <w:szCs w:val="24"/>
                <w:lang w:val="kk-KZ"/>
              </w:rPr>
              <w:t xml:space="preserve"> АҚ, </w:t>
            </w:r>
            <w:r>
              <w:rPr>
                <w:rFonts w:ascii="Times New Roman" w:eastAsia="Calibri" w:hAnsi="Times New Roman" w:cs="Times New Roman"/>
                <w:sz w:val="24"/>
                <w:szCs w:val="24"/>
                <w:lang w:val="kk-KZ"/>
              </w:rPr>
              <w:t>«</w:t>
            </w:r>
            <w:r w:rsidRPr="00F62863">
              <w:rPr>
                <w:rFonts w:ascii="Times New Roman" w:eastAsia="Calibri" w:hAnsi="Times New Roman" w:cs="Times New Roman"/>
                <w:sz w:val="24"/>
                <w:szCs w:val="24"/>
                <w:lang w:val="kk-KZ"/>
              </w:rPr>
              <w:t>Қызылорда темір жол ауруханасы</w:t>
            </w:r>
            <w:r>
              <w:rPr>
                <w:rFonts w:ascii="Times New Roman" w:eastAsia="Calibri" w:hAnsi="Times New Roman" w:cs="Times New Roman"/>
                <w:sz w:val="24"/>
                <w:szCs w:val="24"/>
                <w:lang w:val="kk-KZ"/>
              </w:rPr>
              <w:t>»</w:t>
            </w:r>
            <w:r w:rsidRPr="00F62863">
              <w:rPr>
                <w:rFonts w:ascii="Times New Roman" w:eastAsia="Calibri" w:hAnsi="Times New Roman" w:cs="Times New Roman"/>
                <w:sz w:val="24"/>
                <w:szCs w:val="24"/>
                <w:lang w:val="kk-KZ"/>
              </w:rPr>
              <w:t xml:space="preserve"> ЖШС, </w:t>
            </w:r>
            <w:r>
              <w:rPr>
                <w:rFonts w:ascii="Times New Roman" w:eastAsia="Calibri" w:hAnsi="Times New Roman" w:cs="Times New Roman"/>
                <w:sz w:val="24"/>
                <w:szCs w:val="24"/>
                <w:lang w:val="kk-KZ"/>
              </w:rPr>
              <w:t>«</w:t>
            </w:r>
            <w:r w:rsidRPr="00F62863">
              <w:rPr>
                <w:rFonts w:ascii="Times New Roman" w:eastAsia="Calibri" w:hAnsi="Times New Roman" w:cs="Times New Roman"/>
                <w:sz w:val="24"/>
                <w:szCs w:val="24"/>
                <w:lang w:val="kk-KZ"/>
              </w:rPr>
              <w:t>Сейсмология институты</w:t>
            </w:r>
            <w:r>
              <w:rPr>
                <w:rFonts w:ascii="Times New Roman" w:eastAsia="Calibri" w:hAnsi="Times New Roman" w:cs="Times New Roman"/>
                <w:sz w:val="24"/>
                <w:szCs w:val="24"/>
                <w:lang w:val="kk-KZ"/>
              </w:rPr>
              <w:t>»</w:t>
            </w:r>
            <w:r w:rsidRPr="00F62863">
              <w:rPr>
                <w:rFonts w:ascii="Times New Roman" w:eastAsia="Calibri" w:hAnsi="Times New Roman" w:cs="Times New Roman"/>
                <w:sz w:val="24"/>
                <w:szCs w:val="24"/>
                <w:lang w:val="kk-KZ"/>
              </w:rPr>
              <w:t xml:space="preserve"> ЖШС, </w:t>
            </w:r>
            <w:r>
              <w:rPr>
                <w:rFonts w:ascii="Times New Roman" w:eastAsia="Calibri" w:hAnsi="Times New Roman" w:cs="Times New Roman"/>
                <w:sz w:val="24"/>
                <w:szCs w:val="24"/>
                <w:lang w:val="kk-KZ"/>
              </w:rPr>
              <w:t>«</w:t>
            </w:r>
            <w:r w:rsidRPr="00F62863">
              <w:rPr>
                <w:rFonts w:ascii="Times New Roman" w:eastAsia="Calibri" w:hAnsi="Times New Roman" w:cs="Times New Roman"/>
                <w:sz w:val="24"/>
                <w:szCs w:val="24"/>
                <w:lang w:val="kk-KZ"/>
              </w:rPr>
              <w:t>Сейсмологиялық тәжірибелік-әдістемелік экспедиция</w:t>
            </w:r>
            <w:r>
              <w:rPr>
                <w:rFonts w:ascii="Times New Roman" w:eastAsia="Calibri" w:hAnsi="Times New Roman" w:cs="Times New Roman"/>
                <w:sz w:val="24"/>
                <w:szCs w:val="24"/>
                <w:lang w:val="kk-KZ"/>
              </w:rPr>
              <w:t xml:space="preserve">» </w:t>
            </w:r>
            <w:r w:rsidRPr="00F62863">
              <w:rPr>
                <w:rFonts w:ascii="Times New Roman" w:eastAsia="Calibri" w:hAnsi="Times New Roman" w:cs="Times New Roman"/>
                <w:sz w:val="24"/>
                <w:szCs w:val="24"/>
                <w:lang w:val="kk-KZ"/>
              </w:rPr>
              <w:t xml:space="preserve">ЖШС. </w:t>
            </w:r>
          </w:p>
          <w:p w:rsidR="00161324" w:rsidRPr="00F62863" w:rsidRDefault="00161324" w:rsidP="00913666">
            <w:pPr>
              <w:jc w:val="both"/>
              <w:rPr>
                <w:rFonts w:ascii="Times New Roman" w:eastAsia="Calibri" w:hAnsi="Times New Roman" w:cs="Times New Roman"/>
                <w:sz w:val="24"/>
                <w:szCs w:val="24"/>
                <w:lang w:val="kk-KZ"/>
              </w:rPr>
            </w:pPr>
            <w:r w:rsidRPr="00F62863">
              <w:rPr>
                <w:rFonts w:ascii="Times New Roman" w:eastAsia="Calibri" w:hAnsi="Times New Roman" w:cs="Times New Roman"/>
                <w:sz w:val="24"/>
                <w:szCs w:val="24"/>
                <w:lang w:val="kk-KZ"/>
              </w:rPr>
              <w:t xml:space="preserve">Министрліктің қарамағындағы аумақтық органдардың (облыстардың, Астана, Алматы </w:t>
            </w:r>
            <w:r w:rsidRPr="00F62863">
              <w:rPr>
                <w:rFonts w:ascii="Times New Roman" w:eastAsia="Calibri" w:hAnsi="Times New Roman" w:cs="Times New Roman"/>
                <w:sz w:val="24"/>
                <w:szCs w:val="24"/>
                <w:lang w:val="kk-KZ"/>
              </w:rPr>
              <w:lastRenderedPageBreak/>
              <w:t>және Шымкент қалаларының Төтенше жағдайлар Департаменттері) және оның ведомстволарының аумақтық бөлімшелерінің (өнеркәсіптік қауіпсіздік комитетінің департаменттері)тізбесі;</w:t>
            </w:r>
          </w:p>
          <w:p w:rsidR="00161324" w:rsidRPr="00F62863" w:rsidRDefault="00161324" w:rsidP="00913666">
            <w:pPr>
              <w:jc w:val="both"/>
              <w:rPr>
                <w:rFonts w:ascii="Times New Roman" w:eastAsia="Calibri" w:hAnsi="Times New Roman" w:cs="Times New Roman"/>
                <w:sz w:val="24"/>
                <w:szCs w:val="24"/>
                <w:lang w:val="kk-KZ"/>
              </w:rPr>
            </w:pPr>
            <w:r w:rsidRPr="00F62863">
              <w:rPr>
                <w:rFonts w:ascii="Times New Roman" w:eastAsia="Calibri" w:hAnsi="Times New Roman" w:cs="Times New Roman"/>
                <w:sz w:val="24"/>
                <w:szCs w:val="24"/>
                <w:lang w:val="kk-KZ"/>
              </w:rPr>
              <w:t>Министрліктің қарамағындағы мемлекеттік мекемелердің тізбесі (әскери бөлімдер, азаматтық қорғау академиясы, республикалық жедел-құтқару жасағы, Қазселденқорғау, өрт сөндіру қызметі және Апаттар медицинасы орталығы).</w:t>
            </w:r>
          </w:p>
          <w:p w:rsidR="00161324" w:rsidRDefault="00161324" w:rsidP="00913666">
            <w:pPr>
              <w:jc w:val="both"/>
              <w:rPr>
                <w:rFonts w:ascii="Times New Roman" w:eastAsia="Calibri" w:hAnsi="Times New Roman" w:cs="Times New Roman"/>
                <w:sz w:val="24"/>
                <w:szCs w:val="24"/>
                <w:lang w:val="kk-KZ" w:eastAsia="ru-RU"/>
              </w:rPr>
            </w:pPr>
            <w:r w:rsidRPr="00F62863">
              <w:rPr>
                <w:rFonts w:ascii="Times New Roman" w:eastAsia="Calibri" w:hAnsi="Times New Roman" w:cs="Times New Roman"/>
                <w:sz w:val="24"/>
                <w:szCs w:val="24"/>
                <w:lang w:val="kk-KZ" w:eastAsia="ru-RU"/>
              </w:rPr>
              <w:t xml:space="preserve">Қазақстан Республикасы Президентінің 2020 жылғы 9 қыркүйектегі № 408 Жарлығына сәйкес Қазақстан Республикасы Төтенше жағдайлар министрлігінің құрылуына байланысты </w:t>
            </w:r>
            <w:r>
              <w:rPr>
                <w:rFonts w:ascii="Times New Roman" w:eastAsia="Calibri" w:hAnsi="Times New Roman" w:cs="Times New Roman"/>
                <w:sz w:val="24"/>
                <w:szCs w:val="24"/>
                <w:lang w:val="kk-KZ" w:eastAsia="ru-RU"/>
              </w:rPr>
              <w:t>«</w:t>
            </w:r>
            <w:r w:rsidRPr="00F62863">
              <w:rPr>
                <w:rFonts w:ascii="Times New Roman" w:eastAsia="Calibri" w:hAnsi="Times New Roman" w:cs="Times New Roman"/>
                <w:sz w:val="24"/>
                <w:szCs w:val="24"/>
                <w:lang w:val="kk-KZ" w:eastAsia="ru-RU"/>
              </w:rPr>
              <w:t>азаматтық қорғау органдары</w:t>
            </w:r>
            <w:r>
              <w:rPr>
                <w:rFonts w:ascii="Times New Roman" w:eastAsia="Calibri" w:hAnsi="Times New Roman" w:cs="Times New Roman"/>
                <w:sz w:val="24"/>
                <w:szCs w:val="24"/>
                <w:lang w:val="kk-KZ" w:eastAsia="ru-RU"/>
              </w:rPr>
              <w:t>»</w:t>
            </w:r>
            <w:r w:rsidRPr="00F62863">
              <w:rPr>
                <w:rFonts w:ascii="Times New Roman" w:eastAsia="Calibri" w:hAnsi="Times New Roman" w:cs="Times New Roman"/>
                <w:sz w:val="24"/>
                <w:szCs w:val="24"/>
                <w:lang w:val="kk-KZ" w:eastAsia="ru-RU"/>
              </w:rPr>
              <w:t xml:space="preserve"> ұғымын нақтылау қажет.</w:t>
            </w:r>
          </w:p>
          <w:p w:rsidR="00161324" w:rsidRPr="00FD7A1E" w:rsidRDefault="00161324"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1</w:t>
            </w:r>
            <w:r>
              <w:rPr>
                <w:rFonts w:ascii="Times New Roman" w:hAnsi="Times New Roman" w:cs="Times New Roman"/>
                <w:sz w:val="24"/>
                <w:szCs w:val="24"/>
                <w:lang w:val="kk-KZ"/>
              </w:rPr>
              <w:t>3</w:t>
            </w:r>
            <w:r w:rsidRPr="0002628F">
              <w:rPr>
                <w:rFonts w:ascii="Times New Roman" w:hAnsi="Times New Roman" w:cs="Times New Roman"/>
                <w:sz w:val="24"/>
                <w:szCs w:val="24"/>
                <w:lang w:val="kk-KZ"/>
              </w:rPr>
              <w:t>) тармақшасы (2022 жылғы «7» қыркүйек)</w:t>
            </w:r>
          </w:p>
          <w:p w:rsidR="00161324" w:rsidRPr="00F62863" w:rsidRDefault="00161324" w:rsidP="00913666">
            <w:pPr>
              <w:jc w:val="both"/>
              <w:rPr>
                <w:rFonts w:ascii="Times New Roman" w:eastAsia="Times New Roman" w:hAnsi="Times New Roman" w:cs="Times New Roman"/>
                <w:b/>
                <w:color w:val="000000" w:themeColor="text1"/>
                <w:sz w:val="24"/>
                <w:szCs w:val="24"/>
                <w:lang w:val="kk-KZ" w:eastAsia="ru-RU"/>
              </w:rPr>
            </w:pPr>
          </w:p>
        </w:tc>
      </w:tr>
      <w:tr w:rsidR="00F11F96" w:rsidRPr="00462591" w:rsidTr="005767E0">
        <w:tc>
          <w:tcPr>
            <w:tcW w:w="816" w:type="dxa"/>
            <w:shd w:val="clear" w:color="auto" w:fill="auto"/>
          </w:tcPr>
          <w:p w:rsidR="00F11F96" w:rsidRPr="00F0721E" w:rsidRDefault="00F11F96"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F11F96" w:rsidRPr="00F62863" w:rsidRDefault="003E1735" w:rsidP="00913666">
            <w:pPr>
              <w:rPr>
                <w:rFonts w:ascii="Times New Roman" w:hAnsi="Times New Roman" w:cs="Times New Roman"/>
                <w:b/>
                <w:bCs/>
                <w:color w:val="000000" w:themeColor="text1"/>
                <w:sz w:val="24"/>
                <w:szCs w:val="24"/>
              </w:rPr>
            </w:pPr>
            <w:r w:rsidRPr="00FD7A1E">
              <w:rPr>
                <w:rFonts w:ascii="Times New Roman" w:eastAsia="Times New Roman" w:hAnsi="Times New Roman" w:cs="Times New Roman"/>
                <w:color w:val="000000"/>
                <w:sz w:val="24"/>
                <w:szCs w:val="24"/>
                <w:lang w:eastAsia="ru-RU"/>
              </w:rPr>
              <w:t>Заңның 1-бабының 17-1) тармақшасы</w:t>
            </w:r>
          </w:p>
        </w:tc>
        <w:tc>
          <w:tcPr>
            <w:tcW w:w="3966" w:type="dxa"/>
            <w:shd w:val="clear" w:color="auto" w:fill="auto"/>
          </w:tcPr>
          <w:p w:rsidR="003E1735" w:rsidRPr="000D360B" w:rsidRDefault="003E1735" w:rsidP="00913666">
            <w:pPr>
              <w:jc w:val="both"/>
              <w:rPr>
                <w:rFonts w:ascii="Times New Roman" w:eastAsia="Calibri" w:hAnsi="Times New Roman" w:cs="Times New Roman"/>
                <w:b/>
                <w:sz w:val="24"/>
                <w:szCs w:val="24"/>
                <w:lang w:val="kk-KZ"/>
              </w:rPr>
            </w:pPr>
            <w:r w:rsidRPr="000D360B">
              <w:rPr>
                <w:rFonts w:ascii="Times New Roman" w:eastAsia="Calibri" w:hAnsi="Times New Roman" w:cs="Times New Roman"/>
                <w:b/>
                <w:sz w:val="24"/>
                <w:szCs w:val="24"/>
                <w:lang w:val="kk-KZ"/>
              </w:rPr>
              <w:t>1-бап. Осы Заңда пайдаланылатын негiзгi ұғымдар</w:t>
            </w:r>
          </w:p>
          <w:p w:rsidR="003E1735" w:rsidRPr="000D360B" w:rsidRDefault="003E1735" w:rsidP="00913666">
            <w:pPr>
              <w:jc w:val="both"/>
              <w:rPr>
                <w:rFonts w:ascii="Times New Roman" w:eastAsia="Calibri" w:hAnsi="Times New Roman" w:cs="Times New Roman"/>
                <w:b/>
                <w:sz w:val="24"/>
                <w:szCs w:val="24"/>
                <w:lang w:val="kk-KZ"/>
              </w:rPr>
            </w:pPr>
          </w:p>
          <w:p w:rsidR="003E1735" w:rsidRPr="000D360B" w:rsidRDefault="003E1735" w:rsidP="00913666">
            <w:pPr>
              <w:jc w:val="both"/>
              <w:rPr>
                <w:rFonts w:ascii="Times New Roman" w:eastAsia="Calibri" w:hAnsi="Times New Roman" w:cs="Times New Roman"/>
                <w:sz w:val="24"/>
                <w:szCs w:val="24"/>
                <w:lang w:val="kk-KZ"/>
              </w:rPr>
            </w:pPr>
            <w:r w:rsidRPr="000D360B">
              <w:rPr>
                <w:rFonts w:ascii="Times New Roman" w:eastAsia="Calibri" w:hAnsi="Times New Roman" w:cs="Times New Roman"/>
                <w:sz w:val="24"/>
                <w:szCs w:val="24"/>
                <w:lang w:val="kk-KZ"/>
              </w:rPr>
              <w:t>Осы Заңда мынадай негізгі ұғымдар пайдаланылады:</w:t>
            </w:r>
          </w:p>
          <w:p w:rsidR="003E1735" w:rsidRPr="000D360B" w:rsidRDefault="003E1735" w:rsidP="00913666">
            <w:pPr>
              <w:jc w:val="both"/>
              <w:rPr>
                <w:rFonts w:ascii="Times New Roman" w:eastAsia="Calibri" w:hAnsi="Times New Roman" w:cs="Times New Roman"/>
                <w:sz w:val="24"/>
                <w:szCs w:val="24"/>
              </w:rPr>
            </w:pPr>
            <w:r w:rsidRPr="000D360B">
              <w:rPr>
                <w:rFonts w:ascii="Times New Roman" w:eastAsia="Calibri" w:hAnsi="Times New Roman" w:cs="Times New Roman"/>
                <w:sz w:val="24"/>
                <w:szCs w:val="24"/>
              </w:rPr>
              <w:t>…</w:t>
            </w:r>
          </w:p>
          <w:p w:rsidR="003E1735" w:rsidRPr="000D360B" w:rsidRDefault="003E1735" w:rsidP="00913666">
            <w:pPr>
              <w:jc w:val="both"/>
              <w:rPr>
                <w:rFonts w:ascii="Times New Roman" w:eastAsia="Calibri" w:hAnsi="Times New Roman" w:cs="Times New Roman"/>
                <w:sz w:val="24"/>
                <w:szCs w:val="24"/>
              </w:rPr>
            </w:pPr>
            <w:r w:rsidRPr="000D360B">
              <w:rPr>
                <w:rFonts w:ascii="Times New Roman" w:eastAsia="Calibri" w:hAnsi="Times New Roman" w:cs="Times New Roman"/>
                <w:sz w:val="24"/>
                <w:szCs w:val="24"/>
                <w:lang w:val="kk-KZ"/>
              </w:rPr>
              <w:t>Жоқ</w:t>
            </w:r>
          </w:p>
          <w:p w:rsidR="00F11F96" w:rsidRPr="00F62863" w:rsidRDefault="00F11F96" w:rsidP="00913666">
            <w:pPr>
              <w:jc w:val="both"/>
              <w:rPr>
                <w:rFonts w:ascii="Times New Roman" w:hAnsi="Times New Roman" w:cs="Times New Roman"/>
                <w:b/>
                <w:bCs/>
                <w:color w:val="000000" w:themeColor="text1"/>
                <w:sz w:val="24"/>
                <w:szCs w:val="24"/>
              </w:rPr>
            </w:pPr>
          </w:p>
        </w:tc>
        <w:tc>
          <w:tcPr>
            <w:tcW w:w="3970" w:type="dxa"/>
            <w:gridSpan w:val="2"/>
            <w:shd w:val="clear" w:color="auto" w:fill="auto"/>
          </w:tcPr>
          <w:p w:rsidR="003E1735" w:rsidRPr="000D360B" w:rsidRDefault="003E1735" w:rsidP="00913666">
            <w:pPr>
              <w:jc w:val="both"/>
              <w:rPr>
                <w:rFonts w:ascii="Times New Roman" w:eastAsia="Calibri" w:hAnsi="Times New Roman" w:cs="Times New Roman"/>
                <w:b/>
                <w:sz w:val="24"/>
                <w:szCs w:val="24"/>
              </w:rPr>
            </w:pPr>
            <w:r w:rsidRPr="000D360B">
              <w:rPr>
                <w:rFonts w:ascii="Times New Roman" w:eastAsia="Calibri" w:hAnsi="Times New Roman" w:cs="Times New Roman"/>
                <w:b/>
                <w:sz w:val="24"/>
                <w:szCs w:val="24"/>
              </w:rPr>
              <w:t>1-бап. Осы Заңда пайдаланылатын негiзгi ұғымдар</w:t>
            </w:r>
          </w:p>
          <w:p w:rsidR="003E1735" w:rsidRPr="000D360B" w:rsidRDefault="003E1735" w:rsidP="00913666">
            <w:pPr>
              <w:jc w:val="both"/>
              <w:rPr>
                <w:rFonts w:ascii="Times New Roman" w:eastAsia="Calibri" w:hAnsi="Times New Roman" w:cs="Times New Roman"/>
                <w:b/>
                <w:sz w:val="24"/>
                <w:szCs w:val="24"/>
              </w:rPr>
            </w:pPr>
          </w:p>
          <w:p w:rsidR="003E1735" w:rsidRPr="000D360B" w:rsidRDefault="003E1735" w:rsidP="00913666">
            <w:pPr>
              <w:jc w:val="both"/>
              <w:rPr>
                <w:rFonts w:ascii="Times New Roman" w:eastAsia="Calibri" w:hAnsi="Times New Roman" w:cs="Times New Roman"/>
                <w:sz w:val="24"/>
                <w:szCs w:val="24"/>
              </w:rPr>
            </w:pPr>
            <w:r w:rsidRPr="000D360B">
              <w:rPr>
                <w:rFonts w:ascii="Times New Roman" w:eastAsia="Calibri" w:hAnsi="Times New Roman" w:cs="Times New Roman"/>
                <w:sz w:val="24"/>
                <w:szCs w:val="24"/>
              </w:rPr>
              <w:t>Осы Заңда мынадай негізгі ұғымдар пайдаланылады:</w:t>
            </w:r>
          </w:p>
          <w:p w:rsidR="003E1735" w:rsidRPr="000D360B" w:rsidRDefault="003E1735" w:rsidP="00913666">
            <w:pPr>
              <w:jc w:val="both"/>
              <w:rPr>
                <w:rFonts w:ascii="Times New Roman" w:eastAsia="Calibri" w:hAnsi="Times New Roman" w:cs="Times New Roman"/>
                <w:sz w:val="24"/>
                <w:szCs w:val="24"/>
              </w:rPr>
            </w:pPr>
            <w:r w:rsidRPr="000D360B">
              <w:rPr>
                <w:rFonts w:ascii="Times New Roman" w:eastAsia="Calibri" w:hAnsi="Times New Roman" w:cs="Times New Roman"/>
                <w:sz w:val="24"/>
                <w:szCs w:val="24"/>
              </w:rPr>
              <w:t>…</w:t>
            </w:r>
          </w:p>
          <w:p w:rsidR="00F11F96" w:rsidRPr="00EA2791" w:rsidRDefault="003E1735" w:rsidP="00913666">
            <w:pPr>
              <w:jc w:val="both"/>
              <w:rPr>
                <w:rFonts w:ascii="Times New Roman" w:hAnsi="Times New Roman" w:cs="Times New Roman"/>
                <w:b/>
                <w:bCs/>
                <w:color w:val="000000" w:themeColor="text1"/>
                <w:sz w:val="24"/>
                <w:szCs w:val="24"/>
                <w:lang w:val="kk-KZ"/>
              </w:rPr>
            </w:pPr>
            <w:r w:rsidRPr="00EA2791">
              <w:rPr>
                <w:rFonts w:ascii="Times New Roman" w:eastAsia="Calibri" w:hAnsi="Times New Roman" w:cs="Times New Roman"/>
                <w:b/>
                <w:sz w:val="24"/>
                <w:szCs w:val="24"/>
                <w:lang w:val="kk-KZ"/>
              </w:rPr>
              <w:t xml:space="preserve">17-1) </w:t>
            </w:r>
            <w:r w:rsidR="00EA2791" w:rsidRPr="00EA2791">
              <w:rPr>
                <w:rFonts w:ascii="Times New Roman" w:hAnsi="Times New Roman" w:cs="Times New Roman"/>
                <w:b/>
                <w:bCs/>
                <w:sz w:val="24"/>
                <w:szCs w:val="24"/>
                <w:lang w:val="kk-KZ"/>
              </w:rPr>
              <w:t xml:space="preserve"> азаматтық қорғау органдарындағы қызмет – өткеру тәртібі Қазақстан </w:t>
            </w:r>
            <w:r w:rsidR="00EA2791" w:rsidRPr="00EA2791">
              <w:rPr>
                <w:rFonts w:ascii="Times New Roman" w:hAnsi="Times New Roman" w:cs="Times New Roman"/>
                <w:b/>
                <w:bCs/>
                <w:sz w:val="24"/>
                <w:szCs w:val="24"/>
                <w:lang w:val="kk-KZ"/>
              </w:rPr>
              <w:lastRenderedPageBreak/>
              <w:t xml:space="preserve">Республикасының «Құқық қорғау қызметі туралы» Заңымен айқындалатын, орналасуы арнаулы </w:t>
            </w:r>
            <w:r w:rsidR="00EA2791" w:rsidRPr="00EA2791">
              <w:rPr>
                <w:rFonts w:ascii="Times New Roman" w:hAnsi="Times New Roman" w:cs="Times New Roman"/>
                <w:b/>
                <w:sz w:val="24"/>
                <w:szCs w:val="24"/>
                <w:lang w:val="kk-KZ"/>
              </w:rPr>
              <w:t>атақтар беру құқығын беретін лауазымдардағы азаматтық қорғау органдарындағы мемлекеттік қызметтің ерекше түрі;</w:t>
            </w:r>
          </w:p>
        </w:tc>
        <w:tc>
          <w:tcPr>
            <w:tcW w:w="5161" w:type="dxa"/>
            <w:shd w:val="clear" w:color="auto" w:fill="auto"/>
          </w:tcPr>
          <w:p w:rsidR="003E1735" w:rsidRPr="000D360B" w:rsidRDefault="003E1735" w:rsidP="00913666">
            <w:pPr>
              <w:ind w:firstLine="284"/>
              <w:jc w:val="both"/>
              <w:rPr>
                <w:rFonts w:ascii="Times New Roman" w:eastAsia="Times New Roman" w:hAnsi="Times New Roman" w:cs="Times New Roman"/>
                <w:color w:val="000000"/>
                <w:sz w:val="24"/>
                <w:szCs w:val="24"/>
                <w:lang w:val="kk-KZ" w:eastAsia="ru-RU"/>
              </w:rPr>
            </w:pPr>
            <w:r w:rsidRPr="003E1735">
              <w:rPr>
                <w:rFonts w:ascii="Times New Roman" w:eastAsia="Times New Roman" w:hAnsi="Times New Roman" w:cs="Times New Roman"/>
                <w:color w:val="000000"/>
                <w:sz w:val="24"/>
                <w:szCs w:val="24"/>
                <w:lang w:val="kk-KZ" w:eastAsia="ru-RU"/>
              </w:rPr>
              <w:lastRenderedPageBreak/>
              <w:t>«</w:t>
            </w:r>
            <w:r w:rsidRPr="000D360B">
              <w:rPr>
                <w:rFonts w:ascii="Times New Roman" w:eastAsia="Times New Roman" w:hAnsi="Times New Roman" w:cs="Times New Roman"/>
                <w:color w:val="000000"/>
                <w:sz w:val="24"/>
                <w:szCs w:val="24"/>
                <w:lang w:val="kk-KZ" w:eastAsia="ru-RU"/>
              </w:rPr>
              <w:t>Азаматтық қорғау туралы</w:t>
            </w:r>
            <w:r w:rsidRPr="003E1735">
              <w:rPr>
                <w:rFonts w:ascii="Times New Roman" w:eastAsia="Times New Roman" w:hAnsi="Times New Roman" w:cs="Times New Roman"/>
                <w:color w:val="000000"/>
                <w:sz w:val="24"/>
                <w:szCs w:val="24"/>
                <w:lang w:val="kk-KZ" w:eastAsia="ru-RU"/>
              </w:rPr>
              <w:t>»</w:t>
            </w:r>
            <w:r w:rsidRPr="000D360B">
              <w:rPr>
                <w:rFonts w:ascii="Times New Roman" w:eastAsia="Times New Roman" w:hAnsi="Times New Roman" w:cs="Times New Roman"/>
                <w:color w:val="000000"/>
                <w:sz w:val="24"/>
                <w:szCs w:val="24"/>
                <w:lang w:val="kk-KZ" w:eastAsia="ru-RU"/>
              </w:rPr>
              <w:t xml:space="preserve"> Заңның 100-бабы 3 және 4-тармақтарына сәйкес, азаматтық қорғау органдарының арнаулы атақтары бар қызметкерлері құқық қорғау органдары қызметкерлерінінң мәртебесіне ие және олардың құқықтары мен жеңілдіктерін қолданады, сондай-ақ олардың еңбек қатынастары </w:t>
            </w:r>
            <w:r w:rsidRPr="003E1735">
              <w:rPr>
                <w:rFonts w:ascii="Times New Roman" w:eastAsia="Times New Roman" w:hAnsi="Times New Roman" w:cs="Times New Roman"/>
                <w:color w:val="000000"/>
                <w:sz w:val="24"/>
                <w:szCs w:val="24"/>
                <w:lang w:val="kk-KZ" w:eastAsia="ru-RU"/>
              </w:rPr>
              <w:t xml:space="preserve">«Құқық қорғау қызметі туралы» </w:t>
            </w:r>
            <w:r w:rsidRPr="000D360B">
              <w:rPr>
                <w:rFonts w:ascii="Times New Roman" w:eastAsia="Times New Roman" w:hAnsi="Times New Roman" w:cs="Times New Roman"/>
                <w:color w:val="000000"/>
                <w:sz w:val="24"/>
                <w:szCs w:val="24"/>
                <w:lang w:val="kk-KZ" w:eastAsia="ru-RU"/>
              </w:rPr>
              <w:t>Заңмен реттеледі.</w:t>
            </w:r>
          </w:p>
          <w:p w:rsidR="00F11F96" w:rsidRPr="00F62863" w:rsidRDefault="003E1735" w:rsidP="00913666">
            <w:pPr>
              <w:jc w:val="both"/>
              <w:rPr>
                <w:rFonts w:ascii="Times New Roman" w:eastAsia="Calibri" w:hAnsi="Times New Roman" w:cs="Times New Roman"/>
                <w:sz w:val="24"/>
                <w:szCs w:val="24"/>
                <w:lang w:val="kk-KZ"/>
              </w:rPr>
            </w:pPr>
            <w:r w:rsidRPr="000D360B">
              <w:rPr>
                <w:rFonts w:ascii="Times New Roman" w:eastAsia="Times New Roman" w:hAnsi="Times New Roman" w:cs="Times New Roman"/>
                <w:color w:val="000000"/>
                <w:sz w:val="24"/>
                <w:szCs w:val="24"/>
                <w:lang w:val="kk-KZ" w:eastAsia="ru-RU"/>
              </w:rPr>
              <w:lastRenderedPageBreak/>
              <w:t>Осыған байланысты, жекелеген әлеуметтік кепілдіктерді және артықшылықтарды тиісті азаматтық қорғау органдары лауазымдарының (арнаулы атақтар берулген) санаттарына қолдану үшін азаматтық қорғау органдарындағы қызмет түрлерін болу ұсынылады.</w:t>
            </w:r>
          </w:p>
        </w:tc>
      </w:tr>
      <w:tr w:rsidR="00161324" w:rsidRPr="00462591" w:rsidTr="005767E0">
        <w:tc>
          <w:tcPr>
            <w:tcW w:w="816" w:type="dxa"/>
            <w:shd w:val="clear" w:color="auto" w:fill="auto"/>
          </w:tcPr>
          <w:p w:rsidR="00161324" w:rsidRPr="00FD7A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FD7A1E" w:rsidRDefault="003E1735" w:rsidP="00913666">
            <w:pPr>
              <w:rPr>
                <w:rFonts w:ascii="Times New Roman" w:hAnsi="Times New Roman" w:cs="Times New Roman"/>
                <w:b/>
                <w:bCs/>
                <w:color w:val="000000" w:themeColor="text1"/>
                <w:sz w:val="24"/>
                <w:szCs w:val="24"/>
              </w:rPr>
            </w:pPr>
            <w:r>
              <w:rPr>
                <w:rFonts w:ascii="Times New Roman" w:eastAsia="Times New Roman" w:hAnsi="Times New Roman" w:cs="Times New Roman"/>
                <w:color w:val="000000"/>
                <w:sz w:val="24"/>
                <w:szCs w:val="24"/>
                <w:lang w:eastAsia="ru-RU"/>
              </w:rPr>
              <w:t>Заңның 1-бабының 17-</w:t>
            </w:r>
            <w:r>
              <w:rPr>
                <w:rFonts w:ascii="Times New Roman" w:eastAsia="Times New Roman" w:hAnsi="Times New Roman" w:cs="Times New Roman"/>
                <w:color w:val="000000"/>
                <w:sz w:val="24"/>
                <w:szCs w:val="24"/>
                <w:lang w:val="kk-KZ" w:eastAsia="ru-RU"/>
              </w:rPr>
              <w:t>2</w:t>
            </w:r>
            <w:r w:rsidR="00161324" w:rsidRPr="00FD7A1E">
              <w:rPr>
                <w:rFonts w:ascii="Times New Roman" w:eastAsia="Times New Roman" w:hAnsi="Times New Roman" w:cs="Times New Roman"/>
                <w:color w:val="000000"/>
                <w:sz w:val="24"/>
                <w:szCs w:val="24"/>
                <w:lang w:eastAsia="ru-RU"/>
              </w:rPr>
              <w:t>) тармақшасы</w:t>
            </w:r>
          </w:p>
        </w:tc>
        <w:tc>
          <w:tcPr>
            <w:tcW w:w="3966" w:type="dxa"/>
            <w:shd w:val="clear" w:color="auto" w:fill="auto"/>
          </w:tcPr>
          <w:p w:rsidR="00161324" w:rsidRPr="00FD7A1E" w:rsidRDefault="00161324" w:rsidP="00913666">
            <w:pPr>
              <w:jc w:val="both"/>
              <w:rPr>
                <w:rFonts w:ascii="Times New Roman" w:eastAsia="Calibri" w:hAnsi="Times New Roman" w:cs="Times New Roman"/>
                <w:b/>
                <w:sz w:val="24"/>
                <w:szCs w:val="24"/>
              </w:rPr>
            </w:pPr>
            <w:r w:rsidRPr="00FD7A1E">
              <w:rPr>
                <w:rFonts w:ascii="Times New Roman" w:eastAsia="Calibri" w:hAnsi="Times New Roman" w:cs="Times New Roman"/>
                <w:b/>
                <w:sz w:val="24"/>
                <w:szCs w:val="24"/>
              </w:rPr>
              <w:t>1-бап. Осы Заңда пайдаланылатын негiзгi ұғымдар</w:t>
            </w:r>
          </w:p>
          <w:p w:rsidR="00161324" w:rsidRPr="00FD7A1E" w:rsidRDefault="00161324" w:rsidP="00913666">
            <w:pPr>
              <w:jc w:val="both"/>
              <w:rPr>
                <w:rFonts w:ascii="Times New Roman" w:eastAsia="Calibri" w:hAnsi="Times New Roman" w:cs="Times New Roman"/>
                <w:b/>
                <w:sz w:val="24"/>
                <w:szCs w:val="24"/>
              </w:rPr>
            </w:pPr>
          </w:p>
          <w:p w:rsidR="00161324" w:rsidRPr="00FD7A1E" w:rsidRDefault="00161324" w:rsidP="00913666">
            <w:pPr>
              <w:jc w:val="both"/>
              <w:rPr>
                <w:rFonts w:ascii="Times New Roman" w:eastAsia="Calibri" w:hAnsi="Times New Roman" w:cs="Times New Roman"/>
                <w:sz w:val="24"/>
                <w:szCs w:val="24"/>
              </w:rPr>
            </w:pPr>
            <w:r w:rsidRPr="00FD7A1E">
              <w:rPr>
                <w:rFonts w:ascii="Times New Roman" w:eastAsia="Calibri" w:hAnsi="Times New Roman" w:cs="Times New Roman"/>
                <w:sz w:val="24"/>
                <w:szCs w:val="24"/>
              </w:rPr>
              <w:t>Осы Заңда мынадай негізгі ұғымдар пайдаланылады:</w:t>
            </w:r>
          </w:p>
          <w:p w:rsidR="00161324" w:rsidRPr="00FD7A1E" w:rsidRDefault="00161324" w:rsidP="00913666">
            <w:pPr>
              <w:jc w:val="both"/>
              <w:rPr>
                <w:rFonts w:ascii="Times New Roman" w:eastAsia="Calibri" w:hAnsi="Times New Roman" w:cs="Times New Roman"/>
                <w:sz w:val="24"/>
                <w:szCs w:val="24"/>
              </w:rPr>
            </w:pPr>
            <w:r w:rsidRPr="00FD7A1E">
              <w:rPr>
                <w:rFonts w:ascii="Times New Roman" w:eastAsia="Calibri" w:hAnsi="Times New Roman" w:cs="Times New Roman"/>
                <w:sz w:val="24"/>
                <w:szCs w:val="24"/>
              </w:rPr>
              <w:t>…</w:t>
            </w:r>
          </w:p>
          <w:p w:rsidR="00161324" w:rsidRPr="00FD7A1E" w:rsidRDefault="00161324" w:rsidP="00913666">
            <w:pPr>
              <w:jc w:val="both"/>
              <w:rPr>
                <w:rFonts w:ascii="Times New Roman" w:hAnsi="Times New Roman" w:cs="Times New Roman"/>
                <w:b/>
                <w:bCs/>
                <w:color w:val="000000" w:themeColor="text1"/>
                <w:sz w:val="24"/>
                <w:szCs w:val="24"/>
              </w:rPr>
            </w:pPr>
            <w:r w:rsidRPr="00FD7A1E">
              <w:rPr>
                <w:rFonts w:ascii="Times New Roman" w:eastAsia="Calibri" w:hAnsi="Times New Roman" w:cs="Times New Roman"/>
                <w:sz w:val="24"/>
                <w:szCs w:val="24"/>
                <w:lang w:val="kk-KZ"/>
              </w:rPr>
              <w:t>Жоқ</w:t>
            </w:r>
            <w:r w:rsidRPr="00FD7A1E">
              <w:rPr>
                <w:rFonts w:ascii="Times New Roman" w:eastAsia="Calibri" w:hAnsi="Times New Roman" w:cs="Times New Roman"/>
                <w:sz w:val="24"/>
                <w:szCs w:val="24"/>
              </w:rPr>
              <w:t xml:space="preserve"> </w:t>
            </w:r>
          </w:p>
        </w:tc>
        <w:tc>
          <w:tcPr>
            <w:tcW w:w="3970" w:type="dxa"/>
            <w:gridSpan w:val="2"/>
            <w:shd w:val="clear" w:color="auto" w:fill="auto"/>
          </w:tcPr>
          <w:p w:rsidR="00161324" w:rsidRPr="00FD7A1E" w:rsidRDefault="00161324" w:rsidP="00913666">
            <w:pPr>
              <w:jc w:val="both"/>
              <w:rPr>
                <w:rFonts w:ascii="Times New Roman" w:eastAsia="Calibri" w:hAnsi="Times New Roman" w:cs="Times New Roman"/>
                <w:b/>
                <w:sz w:val="24"/>
                <w:szCs w:val="24"/>
              </w:rPr>
            </w:pPr>
            <w:r w:rsidRPr="00FD7A1E">
              <w:rPr>
                <w:rFonts w:ascii="Times New Roman" w:eastAsia="Calibri" w:hAnsi="Times New Roman" w:cs="Times New Roman"/>
                <w:b/>
                <w:sz w:val="24"/>
                <w:szCs w:val="24"/>
              </w:rPr>
              <w:t>1-бап. Осы Заңда пайдаланылатын негiзгi ұғымдар</w:t>
            </w:r>
          </w:p>
          <w:p w:rsidR="00161324" w:rsidRPr="00FD7A1E" w:rsidRDefault="00161324" w:rsidP="00913666">
            <w:pPr>
              <w:jc w:val="both"/>
              <w:rPr>
                <w:rFonts w:ascii="Times New Roman" w:eastAsia="Calibri" w:hAnsi="Times New Roman" w:cs="Times New Roman"/>
                <w:b/>
                <w:sz w:val="24"/>
                <w:szCs w:val="24"/>
              </w:rPr>
            </w:pPr>
          </w:p>
          <w:p w:rsidR="00161324" w:rsidRPr="00FD7A1E" w:rsidRDefault="00161324" w:rsidP="00913666">
            <w:pPr>
              <w:jc w:val="both"/>
              <w:rPr>
                <w:rFonts w:ascii="Times New Roman" w:eastAsia="Calibri" w:hAnsi="Times New Roman" w:cs="Times New Roman"/>
                <w:sz w:val="24"/>
                <w:szCs w:val="24"/>
              </w:rPr>
            </w:pPr>
            <w:r w:rsidRPr="00FD7A1E">
              <w:rPr>
                <w:rFonts w:ascii="Times New Roman" w:eastAsia="Calibri" w:hAnsi="Times New Roman" w:cs="Times New Roman"/>
                <w:sz w:val="24"/>
                <w:szCs w:val="24"/>
              </w:rPr>
              <w:t>Осы Заңда мынадай негізгі ұғымдар пайдаланылады:</w:t>
            </w:r>
          </w:p>
          <w:p w:rsidR="00161324" w:rsidRPr="00FD7A1E" w:rsidRDefault="00161324" w:rsidP="00913666">
            <w:pPr>
              <w:jc w:val="both"/>
              <w:rPr>
                <w:rFonts w:ascii="Times New Roman" w:eastAsia="Calibri" w:hAnsi="Times New Roman" w:cs="Times New Roman"/>
                <w:sz w:val="24"/>
                <w:szCs w:val="24"/>
              </w:rPr>
            </w:pPr>
            <w:r w:rsidRPr="00FD7A1E">
              <w:rPr>
                <w:rFonts w:ascii="Times New Roman" w:eastAsia="Calibri" w:hAnsi="Times New Roman" w:cs="Times New Roman"/>
                <w:sz w:val="24"/>
                <w:szCs w:val="24"/>
              </w:rPr>
              <w:t>…</w:t>
            </w:r>
          </w:p>
          <w:p w:rsidR="00161324" w:rsidRPr="00EA2791" w:rsidRDefault="00161324" w:rsidP="00913666">
            <w:pPr>
              <w:jc w:val="both"/>
              <w:rPr>
                <w:rFonts w:ascii="Times New Roman" w:hAnsi="Times New Roman" w:cs="Times New Roman"/>
                <w:b/>
                <w:bCs/>
                <w:color w:val="000000" w:themeColor="text1"/>
                <w:sz w:val="24"/>
                <w:szCs w:val="24"/>
              </w:rPr>
            </w:pPr>
            <w:r w:rsidRPr="00EA2791">
              <w:rPr>
                <w:rFonts w:ascii="Times New Roman" w:eastAsia="Calibri" w:hAnsi="Times New Roman" w:cs="Times New Roman"/>
                <w:b/>
                <w:sz w:val="24"/>
                <w:szCs w:val="24"/>
                <w:lang w:val="kk-KZ"/>
              </w:rPr>
              <w:t>1</w:t>
            </w:r>
            <w:r w:rsidR="003E1735" w:rsidRPr="00EA2791">
              <w:rPr>
                <w:rFonts w:ascii="Times New Roman" w:eastAsia="Calibri" w:hAnsi="Times New Roman" w:cs="Times New Roman"/>
                <w:b/>
                <w:sz w:val="24"/>
                <w:szCs w:val="24"/>
                <w:lang w:val="kk-KZ"/>
              </w:rPr>
              <w:t>7-2</w:t>
            </w:r>
            <w:r w:rsidRPr="00EA2791">
              <w:rPr>
                <w:rFonts w:ascii="Times New Roman" w:eastAsia="Calibri" w:hAnsi="Times New Roman" w:cs="Times New Roman"/>
                <w:b/>
                <w:sz w:val="24"/>
                <w:szCs w:val="24"/>
                <w:lang w:val="kk-KZ"/>
              </w:rPr>
              <w:t xml:space="preserve">) </w:t>
            </w:r>
            <w:r w:rsidR="00EA2791" w:rsidRPr="00EA2791">
              <w:rPr>
                <w:rFonts w:ascii="Times New Roman" w:hAnsi="Times New Roman" w:cs="Times New Roman"/>
                <w:b/>
                <w:sz w:val="24"/>
                <w:szCs w:val="24"/>
                <w:lang w:val="kk-KZ"/>
              </w:rPr>
              <w:t xml:space="preserve"> азаматтық қорғау органдарының қызметкерлері </w:t>
            </w:r>
            <w:r w:rsidR="00EA2791" w:rsidRPr="00EA2791">
              <w:rPr>
                <w:rFonts w:ascii="Times New Roman" w:hAnsi="Times New Roman" w:cs="Times New Roman"/>
                <w:b/>
                <w:bCs/>
                <w:sz w:val="24"/>
                <w:szCs w:val="24"/>
                <w:lang w:val="kk-KZ"/>
              </w:rPr>
              <w:t xml:space="preserve">– </w:t>
            </w:r>
            <w:r w:rsidR="00EA2791" w:rsidRPr="00EA2791">
              <w:rPr>
                <w:rFonts w:ascii="Times New Roman" w:hAnsi="Times New Roman" w:cs="Times New Roman"/>
                <w:b/>
                <w:sz w:val="24"/>
                <w:szCs w:val="24"/>
                <w:lang w:val="kk-KZ"/>
              </w:rPr>
              <w:t xml:space="preserve">арнаулы атақтар берілген азаматтық қорғау және мемлекеттік өртке қарсы қызмет органдарының </w:t>
            </w:r>
            <w:r w:rsidR="00EA2791" w:rsidRPr="00EA2791">
              <w:rPr>
                <w:rFonts w:ascii="Times New Roman" w:hAnsi="Times New Roman" w:cs="Times New Roman"/>
                <w:b/>
                <w:bCs/>
                <w:sz w:val="24"/>
                <w:szCs w:val="24"/>
                <w:lang w:val="kk-KZ"/>
              </w:rPr>
              <w:t>қызметкерлері қатарынан Қазақстан Республикасының азаматтары;</w:t>
            </w:r>
          </w:p>
        </w:tc>
        <w:tc>
          <w:tcPr>
            <w:tcW w:w="5161" w:type="dxa"/>
            <w:shd w:val="clear" w:color="auto" w:fill="auto"/>
          </w:tcPr>
          <w:p w:rsidR="00161324" w:rsidRPr="00FD7A1E" w:rsidRDefault="00161324" w:rsidP="00913666">
            <w:pPr>
              <w:jc w:val="both"/>
              <w:rPr>
                <w:rFonts w:ascii="Times New Roman" w:eastAsia="Times New Roman" w:hAnsi="Times New Roman" w:cs="Times New Roman"/>
                <w:color w:val="000000"/>
                <w:sz w:val="24"/>
                <w:szCs w:val="24"/>
                <w:lang w:val="kk-KZ" w:eastAsia="ru-RU"/>
              </w:rPr>
            </w:pPr>
            <w:r w:rsidRPr="00FD7A1E">
              <w:rPr>
                <w:rFonts w:ascii="Times New Roman" w:eastAsia="Times New Roman" w:hAnsi="Times New Roman" w:cs="Times New Roman"/>
                <w:color w:val="000000"/>
                <w:sz w:val="24"/>
                <w:szCs w:val="24"/>
                <w:lang w:val="kk-KZ" w:eastAsia="ru-RU"/>
              </w:rPr>
              <w:t xml:space="preserve"> «Азаматтық қорғау туралы» Заңның 100-бабының 1-тармағына сәйкес азаматтық қорғау органдары уәкілетті органда, оның ведомствосының аумақтық бөлімшелерінде және азаматтық қорғаныстың әскери бөлімдерінде қызмет өткеретін әскери қызметшілер, табиғи және техногендік сипаттағы төтенше жағдайлардың алдын алу және оларды жою, шұғыл медициналық және психологиялық көмек көрсету жөніндегі функцияларды жүзеге асыратын қызметкерлер қатарынан қызметкерлермен жасақталады халыққа, мемлекеттік өртке қарсы қызмет органдарының қызметкерлеріне, құтқарушыларға, сондай-ақ өзге де қызметкерлерге.</w:t>
            </w:r>
          </w:p>
          <w:p w:rsidR="00161324" w:rsidRPr="00FD7A1E" w:rsidRDefault="00161324" w:rsidP="00913666">
            <w:pPr>
              <w:jc w:val="both"/>
              <w:rPr>
                <w:rFonts w:ascii="Times New Roman" w:eastAsia="Times New Roman" w:hAnsi="Times New Roman" w:cs="Times New Roman"/>
                <w:color w:val="000000"/>
                <w:sz w:val="24"/>
                <w:szCs w:val="24"/>
                <w:lang w:val="kk-KZ" w:eastAsia="ru-RU"/>
              </w:rPr>
            </w:pPr>
          </w:p>
          <w:p w:rsidR="00161324" w:rsidRPr="00FD7A1E" w:rsidRDefault="00161324" w:rsidP="00913666">
            <w:pPr>
              <w:jc w:val="both"/>
              <w:rPr>
                <w:rFonts w:ascii="Times New Roman" w:eastAsia="Times New Roman" w:hAnsi="Times New Roman" w:cs="Times New Roman"/>
                <w:color w:val="000000"/>
                <w:sz w:val="24"/>
                <w:szCs w:val="24"/>
                <w:lang w:val="kk-KZ" w:eastAsia="ru-RU"/>
              </w:rPr>
            </w:pPr>
            <w:r w:rsidRPr="00FD7A1E">
              <w:rPr>
                <w:rFonts w:ascii="Times New Roman" w:eastAsia="Times New Roman" w:hAnsi="Times New Roman" w:cs="Times New Roman"/>
                <w:color w:val="000000"/>
                <w:sz w:val="24"/>
                <w:szCs w:val="24"/>
                <w:lang w:val="kk-KZ" w:eastAsia="ru-RU"/>
              </w:rPr>
              <w:t>Заңның көрсетілген нормасын тұжырымдау әскери қызметшілерді, қызметкерлерді (арнаулы атақтар берілген), құтқарушыларды, сондай-ақ азаматтық қорғау органдарының өзге де қызметкерлерін «қызметкерлер» анықтамасына жатқызады.</w:t>
            </w:r>
          </w:p>
          <w:p w:rsidR="00161324" w:rsidRPr="00FD7A1E" w:rsidRDefault="00161324" w:rsidP="00913666">
            <w:pPr>
              <w:jc w:val="both"/>
              <w:rPr>
                <w:rFonts w:ascii="Times New Roman" w:eastAsia="Times New Roman" w:hAnsi="Times New Roman" w:cs="Times New Roman"/>
                <w:color w:val="000000"/>
                <w:sz w:val="24"/>
                <w:szCs w:val="24"/>
                <w:lang w:val="kk-KZ" w:eastAsia="ru-RU"/>
              </w:rPr>
            </w:pPr>
          </w:p>
          <w:p w:rsidR="00161324" w:rsidRPr="00FD7A1E" w:rsidRDefault="00161324" w:rsidP="00913666">
            <w:pPr>
              <w:jc w:val="both"/>
              <w:rPr>
                <w:rFonts w:ascii="Times New Roman" w:eastAsia="Times New Roman" w:hAnsi="Times New Roman" w:cs="Times New Roman"/>
                <w:color w:val="000000"/>
                <w:sz w:val="24"/>
                <w:szCs w:val="24"/>
                <w:lang w:val="kk-KZ" w:eastAsia="ru-RU"/>
              </w:rPr>
            </w:pPr>
            <w:r w:rsidRPr="00FD7A1E">
              <w:rPr>
                <w:rFonts w:ascii="Times New Roman" w:eastAsia="Times New Roman" w:hAnsi="Times New Roman" w:cs="Times New Roman"/>
                <w:color w:val="000000"/>
                <w:sz w:val="24"/>
                <w:szCs w:val="24"/>
                <w:lang w:val="kk-KZ" w:eastAsia="ru-RU"/>
              </w:rPr>
              <w:lastRenderedPageBreak/>
              <w:t>Бұл ретте аталған қызметкерлердің мәртебесі әртүрлі және тиісті заңнамалық актілермен айқындалады.</w:t>
            </w:r>
          </w:p>
          <w:p w:rsidR="00161324" w:rsidRPr="00FD7A1E" w:rsidRDefault="00161324" w:rsidP="00913666">
            <w:pPr>
              <w:jc w:val="both"/>
              <w:rPr>
                <w:rFonts w:ascii="Times New Roman" w:eastAsia="Times New Roman" w:hAnsi="Times New Roman" w:cs="Times New Roman"/>
                <w:color w:val="000000"/>
                <w:sz w:val="24"/>
                <w:szCs w:val="24"/>
                <w:lang w:val="kk-KZ" w:eastAsia="ru-RU"/>
              </w:rPr>
            </w:pPr>
          </w:p>
          <w:p w:rsidR="00161324" w:rsidRPr="00FD7A1E" w:rsidRDefault="00161324" w:rsidP="00913666">
            <w:pPr>
              <w:jc w:val="both"/>
              <w:rPr>
                <w:rFonts w:ascii="Times New Roman" w:eastAsia="Times New Roman" w:hAnsi="Times New Roman" w:cs="Times New Roman"/>
                <w:color w:val="000000"/>
                <w:sz w:val="24"/>
                <w:szCs w:val="24"/>
                <w:lang w:val="kk-KZ" w:eastAsia="ru-RU"/>
              </w:rPr>
            </w:pPr>
            <w:r w:rsidRPr="00FD7A1E">
              <w:rPr>
                <w:rFonts w:ascii="Times New Roman" w:eastAsia="Times New Roman" w:hAnsi="Times New Roman" w:cs="Times New Roman"/>
                <w:color w:val="000000"/>
                <w:sz w:val="24"/>
                <w:szCs w:val="24"/>
                <w:lang w:val="kk-KZ" w:eastAsia="ru-RU"/>
              </w:rPr>
              <w:t>Құқық қолдану практикасында азаматтық қорғау органдары кадрларының белгілі бір құрамына заңнама нормаларын қолдану мәселелерін қарау кезінде проблемалар туындайды.</w:t>
            </w:r>
          </w:p>
          <w:p w:rsidR="00161324" w:rsidRPr="00FD7A1E" w:rsidRDefault="00161324" w:rsidP="00913666">
            <w:pPr>
              <w:jc w:val="both"/>
              <w:rPr>
                <w:rFonts w:ascii="Times New Roman" w:eastAsia="Times New Roman" w:hAnsi="Times New Roman" w:cs="Times New Roman"/>
                <w:color w:val="000000"/>
                <w:sz w:val="24"/>
                <w:szCs w:val="24"/>
                <w:lang w:val="kk-KZ" w:eastAsia="ru-RU"/>
              </w:rPr>
            </w:pPr>
          </w:p>
          <w:p w:rsidR="00161324" w:rsidRPr="00FD7A1E" w:rsidRDefault="00161324" w:rsidP="00913666">
            <w:pPr>
              <w:jc w:val="both"/>
              <w:rPr>
                <w:rFonts w:ascii="Times New Roman" w:eastAsia="Times New Roman" w:hAnsi="Times New Roman" w:cs="Times New Roman"/>
                <w:color w:val="000000"/>
                <w:sz w:val="24"/>
                <w:szCs w:val="24"/>
                <w:lang w:val="kk-KZ" w:eastAsia="ru-RU"/>
              </w:rPr>
            </w:pPr>
            <w:r w:rsidRPr="00FD7A1E">
              <w:rPr>
                <w:rFonts w:ascii="Times New Roman" w:eastAsia="Times New Roman" w:hAnsi="Times New Roman" w:cs="Times New Roman"/>
                <w:color w:val="000000"/>
                <w:sz w:val="24"/>
                <w:szCs w:val="24"/>
                <w:lang w:val="kk-KZ" w:eastAsia="ru-RU"/>
              </w:rPr>
              <w:t>Заңның 4 және 5-тармағына сәйкес арнаулы атақтар берілген азаматтық қорғау органдарының қызметкерлері құқық қорғау органдарының қызметкерлері үшін Қазақстан Республикасының заңнамасында белгіленген мәртебеге ие болады және құқықтар мен жеңілдіктерді пайдаланады және олардың еңбек қатынастары «Құқық қорғау қызметі туралы» Қазақстан Республикасының Заңында көзделген ерекшеліктермен Қазақстан Республикасының Еңбек кодексінде белгіленген тәртіппен реттеледі.</w:t>
            </w:r>
          </w:p>
          <w:p w:rsidR="00161324" w:rsidRPr="00FD7A1E" w:rsidRDefault="00161324" w:rsidP="00913666">
            <w:pPr>
              <w:jc w:val="both"/>
              <w:rPr>
                <w:rFonts w:ascii="Times New Roman" w:eastAsia="Times New Roman" w:hAnsi="Times New Roman" w:cs="Times New Roman"/>
                <w:color w:val="000000"/>
                <w:sz w:val="24"/>
                <w:szCs w:val="24"/>
                <w:lang w:val="kk-KZ" w:eastAsia="ru-RU"/>
              </w:rPr>
            </w:pPr>
          </w:p>
          <w:p w:rsidR="00161324" w:rsidRPr="00FD7A1E" w:rsidRDefault="00161324" w:rsidP="00913666">
            <w:pPr>
              <w:jc w:val="both"/>
              <w:rPr>
                <w:rFonts w:ascii="Times New Roman" w:eastAsia="Times New Roman" w:hAnsi="Times New Roman" w:cs="Times New Roman"/>
                <w:color w:val="000000"/>
                <w:sz w:val="24"/>
                <w:szCs w:val="24"/>
                <w:lang w:val="kk-KZ" w:eastAsia="ru-RU"/>
              </w:rPr>
            </w:pPr>
            <w:r w:rsidRPr="00FD7A1E">
              <w:rPr>
                <w:rFonts w:ascii="Times New Roman" w:eastAsia="Times New Roman" w:hAnsi="Times New Roman" w:cs="Times New Roman"/>
                <w:color w:val="000000"/>
                <w:sz w:val="24"/>
                <w:szCs w:val="24"/>
                <w:lang w:val="kk-KZ" w:eastAsia="ru-RU"/>
              </w:rPr>
              <w:t>Сонымен қатар, Заңның 100 - бабы 1-тармағының диспозициясы азаматтық қорғау органдары қызметкерлерінің «құқық қорғау органының қызметкері» мәртебесін беру критерийі болып табылатын функцияларын тізімдейді.</w:t>
            </w:r>
          </w:p>
          <w:p w:rsidR="00161324" w:rsidRPr="00FD7A1E" w:rsidRDefault="00161324" w:rsidP="00913666">
            <w:pPr>
              <w:jc w:val="both"/>
              <w:rPr>
                <w:rFonts w:ascii="Times New Roman" w:eastAsia="Times New Roman" w:hAnsi="Times New Roman" w:cs="Times New Roman"/>
                <w:color w:val="000000"/>
                <w:sz w:val="24"/>
                <w:szCs w:val="24"/>
                <w:lang w:val="kk-KZ" w:eastAsia="ru-RU"/>
              </w:rPr>
            </w:pPr>
          </w:p>
          <w:p w:rsidR="00161324" w:rsidRPr="00FD7A1E" w:rsidRDefault="00161324" w:rsidP="00913666">
            <w:pPr>
              <w:jc w:val="both"/>
              <w:rPr>
                <w:rFonts w:ascii="Times New Roman" w:eastAsia="Times New Roman" w:hAnsi="Times New Roman" w:cs="Times New Roman"/>
                <w:color w:val="000000"/>
                <w:sz w:val="24"/>
                <w:szCs w:val="24"/>
                <w:lang w:val="kk-KZ" w:eastAsia="ru-RU"/>
              </w:rPr>
            </w:pPr>
            <w:r w:rsidRPr="00FD7A1E">
              <w:rPr>
                <w:rFonts w:ascii="Times New Roman" w:eastAsia="Times New Roman" w:hAnsi="Times New Roman" w:cs="Times New Roman"/>
                <w:color w:val="000000"/>
                <w:sz w:val="24"/>
                <w:szCs w:val="24"/>
                <w:lang w:val="kk-KZ" w:eastAsia="ru-RU"/>
              </w:rPr>
              <w:t xml:space="preserve">Өз кезегінде, ешқандай күштік органдарда (арнаулы мемлекеттік және құқық қорғау </w:t>
            </w:r>
            <w:r w:rsidRPr="00FD7A1E">
              <w:rPr>
                <w:rFonts w:ascii="Times New Roman" w:eastAsia="Times New Roman" w:hAnsi="Times New Roman" w:cs="Times New Roman"/>
                <w:color w:val="000000"/>
                <w:sz w:val="24"/>
                <w:szCs w:val="24"/>
                <w:lang w:val="kk-KZ" w:eastAsia="ru-RU"/>
              </w:rPr>
              <w:lastRenderedPageBreak/>
              <w:t>органдарында) арнаулы атақтар берілген қызметкерлер атқаратын функциялары бойынша бөлінбейді және жиынтығында «қызметкерлер» анықтамасымен белгіленеді.</w:t>
            </w:r>
          </w:p>
          <w:p w:rsidR="00161324" w:rsidRPr="00FD7A1E" w:rsidRDefault="00161324" w:rsidP="00913666">
            <w:pPr>
              <w:jc w:val="both"/>
              <w:rPr>
                <w:rFonts w:ascii="Times New Roman" w:eastAsia="Times New Roman" w:hAnsi="Times New Roman" w:cs="Times New Roman"/>
                <w:color w:val="000000"/>
                <w:sz w:val="24"/>
                <w:szCs w:val="24"/>
                <w:lang w:val="kk-KZ" w:eastAsia="ru-RU"/>
              </w:rPr>
            </w:pPr>
          </w:p>
          <w:p w:rsidR="00161324" w:rsidRPr="00FD7A1E" w:rsidRDefault="00161324" w:rsidP="00913666">
            <w:pPr>
              <w:jc w:val="both"/>
              <w:rPr>
                <w:rFonts w:ascii="Times New Roman" w:eastAsia="Times New Roman" w:hAnsi="Times New Roman" w:cs="Times New Roman"/>
                <w:color w:val="000000"/>
                <w:sz w:val="24"/>
                <w:szCs w:val="24"/>
                <w:lang w:val="kk-KZ" w:eastAsia="ru-RU"/>
              </w:rPr>
            </w:pPr>
            <w:r w:rsidRPr="00FD7A1E">
              <w:rPr>
                <w:rFonts w:ascii="Times New Roman" w:eastAsia="Times New Roman" w:hAnsi="Times New Roman" w:cs="Times New Roman"/>
                <w:color w:val="000000"/>
                <w:sz w:val="24"/>
                <w:szCs w:val="24"/>
                <w:lang w:val="kk-KZ" w:eastAsia="ru-RU"/>
              </w:rPr>
              <w:t>Осыған байланысты, азаматтық қорғау органдары кадрларының құрамын нақтылау, жекелеген нормалардың конструкцияларын жеңілдету және заң ережесін шамадан тыс регламенттеуді болдырмау мақсатында «Азаматтық қорғау органдарының қызметкерлері» ұғымын көздеу ұсынылады.</w:t>
            </w:r>
          </w:p>
          <w:p w:rsidR="00161324" w:rsidRPr="00FD7A1E" w:rsidRDefault="00161324"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2) тармақшасы (2022 жылғы «7» қыркүйек)</w:t>
            </w:r>
          </w:p>
          <w:p w:rsidR="00161324" w:rsidRPr="00FD7A1E" w:rsidRDefault="00161324" w:rsidP="00913666">
            <w:pPr>
              <w:jc w:val="both"/>
              <w:rPr>
                <w:rFonts w:ascii="Times New Roman" w:eastAsia="Calibri" w:hAnsi="Times New Roman" w:cs="Times New Roman"/>
                <w:b/>
                <w:sz w:val="24"/>
                <w:szCs w:val="24"/>
                <w:lang w:val="kk-KZ"/>
              </w:rPr>
            </w:pPr>
          </w:p>
        </w:tc>
      </w:tr>
      <w:tr w:rsidR="00161324" w:rsidRPr="00462591" w:rsidTr="005767E0">
        <w:tc>
          <w:tcPr>
            <w:tcW w:w="816" w:type="dxa"/>
            <w:shd w:val="clear" w:color="auto" w:fill="auto"/>
          </w:tcPr>
          <w:p w:rsidR="00161324" w:rsidRPr="00FD7A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D7A1E" w:rsidRDefault="00161324" w:rsidP="00913666">
            <w:pPr>
              <w:rPr>
                <w:rFonts w:ascii="Times New Roman" w:eastAsia="Times New Roman" w:hAnsi="Times New Roman" w:cs="Times New Roman"/>
                <w:color w:val="000000"/>
                <w:sz w:val="24"/>
                <w:szCs w:val="24"/>
                <w:lang w:eastAsia="ru-RU"/>
              </w:rPr>
            </w:pPr>
            <w:r w:rsidRPr="00FD7A1E">
              <w:rPr>
                <w:rFonts w:ascii="Times New Roman" w:hAnsi="Times New Roman" w:cs="Times New Roman"/>
                <w:b/>
                <w:bCs/>
                <w:color w:val="000000" w:themeColor="text1"/>
                <w:sz w:val="24"/>
                <w:szCs w:val="24"/>
              </w:rPr>
              <w:t>1-баптың</w:t>
            </w:r>
            <w:r w:rsidRPr="00FD7A1E">
              <w:rPr>
                <w:rFonts w:ascii="Times New Roman" w:hAnsi="Times New Roman" w:cs="Times New Roman"/>
                <w:bCs/>
                <w:color w:val="000000" w:themeColor="text1"/>
                <w:sz w:val="24"/>
                <w:szCs w:val="24"/>
              </w:rPr>
              <w:t xml:space="preserve"> 19-1) тармақшасы</w:t>
            </w:r>
          </w:p>
        </w:tc>
        <w:tc>
          <w:tcPr>
            <w:tcW w:w="3966" w:type="dxa"/>
            <w:shd w:val="clear" w:color="auto" w:fill="auto"/>
          </w:tcPr>
          <w:p w:rsidR="00161324" w:rsidRPr="00FD7A1E" w:rsidRDefault="00161324" w:rsidP="00913666">
            <w:pPr>
              <w:jc w:val="both"/>
              <w:rPr>
                <w:rFonts w:ascii="Times New Roman" w:hAnsi="Times New Roman" w:cs="Times New Roman"/>
                <w:b/>
                <w:bCs/>
                <w:sz w:val="24"/>
                <w:szCs w:val="24"/>
              </w:rPr>
            </w:pPr>
            <w:r w:rsidRPr="00FD7A1E">
              <w:rPr>
                <w:rFonts w:ascii="Times New Roman" w:hAnsi="Times New Roman" w:cs="Times New Roman"/>
                <w:b/>
                <w:bCs/>
                <w:sz w:val="24"/>
                <w:szCs w:val="24"/>
              </w:rPr>
              <w:t>1-бап. Осы Заңда қолданылатын негізгі ұғымдар</w:t>
            </w:r>
          </w:p>
          <w:p w:rsidR="00161324" w:rsidRPr="00FD7A1E" w:rsidRDefault="00161324" w:rsidP="00913666">
            <w:pPr>
              <w:jc w:val="both"/>
              <w:rPr>
                <w:rFonts w:ascii="Times New Roman" w:hAnsi="Times New Roman" w:cs="Times New Roman"/>
                <w:bCs/>
                <w:sz w:val="24"/>
                <w:szCs w:val="24"/>
              </w:rPr>
            </w:pPr>
            <w:r w:rsidRPr="00FD7A1E">
              <w:rPr>
                <w:rFonts w:ascii="Times New Roman" w:hAnsi="Times New Roman" w:cs="Times New Roman"/>
                <w:bCs/>
                <w:sz w:val="24"/>
                <w:szCs w:val="24"/>
              </w:rPr>
              <w:t>Осы Заңда мынадай негізгі ұғымдар пайдаланылады:</w:t>
            </w:r>
          </w:p>
          <w:p w:rsidR="00161324" w:rsidRPr="00FD7A1E" w:rsidRDefault="00161324" w:rsidP="00913666">
            <w:pPr>
              <w:jc w:val="both"/>
              <w:rPr>
                <w:rFonts w:ascii="Times New Roman" w:hAnsi="Times New Roman" w:cs="Times New Roman"/>
                <w:bCs/>
                <w:sz w:val="24"/>
                <w:szCs w:val="24"/>
              </w:rPr>
            </w:pPr>
            <w:r w:rsidRPr="00FD7A1E">
              <w:rPr>
                <w:rFonts w:ascii="Times New Roman" w:hAnsi="Times New Roman" w:cs="Times New Roman"/>
                <w:bCs/>
                <w:sz w:val="24"/>
                <w:szCs w:val="24"/>
              </w:rPr>
              <w:t>…</w:t>
            </w:r>
          </w:p>
          <w:p w:rsidR="00161324" w:rsidRPr="00FD7A1E" w:rsidRDefault="00161324" w:rsidP="00913666">
            <w:pPr>
              <w:jc w:val="both"/>
              <w:rPr>
                <w:rFonts w:ascii="Times New Roman" w:hAnsi="Times New Roman" w:cs="Times New Roman"/>
                <w:b/>
                <w:bCs/>
                <w:sz w:val="24"/>
                <w:szCs w:val="24"/>
              </w:rPr>
            </w:pPr>
            <w:r w:rsidRPr="00FD7A1E">
              <w:rPr>
                <w:rFonts w:ascii="Times New Roman" w:hAnsi="Times New Roman" w:cs="Times New Roman"/>
                <w:b/>
                <w:bCs/>
                <w:sz w:val="24"/>
                <w:szCs w:val="24"/>
              </w:rPr>
              <w:t xml:space="preserve">19-1) азаматтық қорғау саласындағы уәкілетті органның ведомствосы (бұдан әрі – ведомство) - табиғи және техногендік сипаттағы төтенше жағдайлардың алдын алу және оларды жою, халыққа шұғыл медициналық және психологиялық көмек көрсету, </w:t>
            </w:r>
            <w:r w:rsidRPr="00FD7A1E">
              <w:rPr>
                <w:rFonts w:ascii="Times New Roman" w:hAnsi="Times New Roman" w:cs="Times New Roman"/>
                <w:b/>
                <w:bCs/>
                <w:sz w:val="24"/>
                <w:szCs w:val="24"/>
              </w:rPr>
              <w:lastRenderedPageBreak/>
              <w:t>өрт қауіпсіздігін қамтамасыз ету және азаматтық қорғанысты ұйымдастыру бөлігінде азаматтық қорғау саласындағы мемлекеттік саясатты іске асыруды жүзеге асыратын орталық атқарушы органның ведомствосы;</w:t>
            </w:r>
          </w:p>
          <w:p w:rsidR="00161324" w:rsidRPr="00FD7A1E" w:rsidRDefault="00161324" w:rsidP="00913666">
            <w:pPr>
              <w:jc w:val="both"/>
              <w:rPr>
                <w:rFonts w:ascii="Times New Roman" w:eastAsia="Calibri" w:hAnsi="Times New Roman" w:cs="Times New Roman"/>
                <w:b/>
                <w:sz w:val="24"/>
                <w:szCs w:val="24"/>
              </w:rPr>
            </w:pPr>
          </w:p>
        </w:tc>
        <w:tc>
          <w:tcPr>
            <w:tcW w:w="3970" w:type="dxa"/>
            <w:gridSpan w:val="2"/>
            <w:shd w:val="clear" w:color="auto" w:fill="auto"/>
          </w:tcPr>
          <w:p w:rsidR="00161324" w:rsidRPr="00FD7A1E" w:rsidRDefault="00161324" w:rsidP="00913666">
            <w:pPr>
              <w:jc w:val="both"/>
              <w:rPr>
                <w:rFonts w:ascii="Times New Roman" w:hAnsi="Times New Roman" w:cs="Times New Roman"/>
                <w:b/>
                <w:bCs/>
                <w:sz w:val="24"/>
                <w:szCs w:val="24"/>
              </w:rPr>
            </w:pPr>
            <w:r w:rsidRPr="00FD7A1E">
              <w:rPr>
                <w:rFonts w:ascii="Times New Roman" w:hAnsi="Times New Roman" w:cs="Times New Roman"/>
                <w:b/>
                <w:bCs/>
                <w:sz w:val="24"/>
                <w:szCs w:val="24"/>
              </w:rPr>
              <w:lastRenderedPageBreak/>
              <w:t>1-бап. Осы Заңда қолданылатын негізгі ұғымдар</w:t>
            </w:r>
          </w:p>
          <w:p w:rsidR="00161324" w:rsidRPr="00FD7A1E" w:rsidRDefault="00161324" w:rsidP="00913666">
            <w:pPr>
              <w:jc w:val="both"/>
              <w:rPr>
                <w:rFonts w:ascii="Times New Roman" w:hAnsi="Times New Roman" w:cs="Times New Roman"/>
                <w:bCs/>
                <w:sz w:val="24"/>
                <w:szCs w:val="24"/>
              </w:rPr>
            </w:pPr>
            <w:r w:rsidRPr="00FD7A1E">
              <w:rPr>
                <w:rFonts w:ascii="Times New Roman" w:hAnsi="Times New Roman" w:cs="Times New Roman"/>
                <w:bCs/>
                <w:sz w:val="24"/>
                <w:szCs w:val="24"/>
              </w:rPr>
              <w:t>Осы Заңда мынадай негізгі ұғымдар пайдаланылады:</w:t>
            </w:r>
          </w:p>
          <w:p w:rsidR="00161324" w:rsidRPr="00FD7A1E" w:rsidRDefault="00161324" w:rsidP="00913666">
            <w:pPr>
              <w:jc w:val="both"/>
              <w:rPr>
                <w:rFonts w:ascii="Times New Roman" w:hAnsi="Times New Roman" w:cs="Times New Roman"/>
                <w:bCs/>
                <w:sz w:val="24"/>
                <w:szCs w:val="24"/>
              </w:rPr>
            </w:pPr>
            <w:r w:rsidRPr="00FD7A1E">
              <w:rPr>
                <w:rFonts w:ascii="Times New Roman" w:hAnsi="Times New Roman" w:cs="Times New Roman"/>
                <w:bCs/>
                <w:sz w:val="24"/>
                <w:szCs w:val="24"/>
              </w:rPr>
              <w:t>…</w:t>
            </w:r>
          </w:p>
          <w:p w:rsidR="00161324" w:rsidRPr="00FD7A1E" w:rsidRDefault="00161324" w:rsidP="00913666">
            <w:pPr>
              <w:jc w:val="both"/>
              <w:rPr>
                <w:rFonts w:ascii="Times New Roman" w:eastAsia="Calibri" w:hAnsi="Times New Roman" w:cs="Times New Roman"/>
                <w:b/>
                <w:sz w:val="24"/>
                <w:szCs w:val="24"/>
              </w:rPr>
            </w:pPr>
            <w:r w:rsidRPr="00FD7A1E">
              <w:rPr>
                <w:rFonts w:ascii="Times New Roman" w:hAnsi="Times New Roman" w:cs="Times New Roman"/>
                <w:b/>
                <w:bCs/>
                <w:sz w:val="24"/>
                <w:szCs w:val="24"/>
              </w:rPr>
              <w:t>19-1) алып тасталсын</w:t>
            </w:r>
          </w:p>
        </w:tc>
        <w:tc>
          <w:tcPr>
            <w:tcW w:w="5161" w:type="dxa"/>
            <w:shd w:val="clear" w:color="auto" w:fill="auto"/>
          </w:tcPr>
          <w:p w:rsidR="00161324" w:rsidRPr="00FD7A1E" w:rsidRDefault="00161324" w:rsidP="00913666">
            <w:pPr>
              <w:jc w:val="both"/>
              <w:rPr>
                <w:rFonts w:ascii="Times New Roman" w:eastAsia="Times New Roman" w:hAnsi="Times New Roman" w:cs="Times New Roman"/>
                <w:sz w:val="24"/>
                <w:szCs w:val="24"/>
                <w:lang w:val="kk-KZ" w:eastAsia="ru-RU"/>
              </w:rPr>
            </w:pPr>
            <w:r w:rsidRPr="00FD7A1E">
              <w:rPr>
                <w:rFonts w:ascii="Times New Roman" w:eastAsia="Times New Roman" w:hAnsi="Times New Roman" w:cs="Times New Roman"/>
                <w:sz w:val="24"/>
                <w:szCs w:val="24"/>
                <w:lang w:val="kk-KZ" w:eastAsia="ru-RU"/>
              </w:rPr>
              <w:t>"Қазақстан Республикасы Төтенше жағдайлар министрлігін құру туралы" Қазақстан Республикасы Президентінің 2020 жылғы 9 қыркүйектегі № 408 Жарлығын іске асыру мақсатында</w:t>
            </w:r>
          </w:p>
          <w:p w:rsidR="00161324" w:rsidRPr="00FD7A1E" w:rsidRDefault="00161324"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1</w:t>
            </w:r>
            <w:r>
              <w:rPr>
                <w:rFonts w:ascii="Times New Roman" w:hAnsi="Times New Roman" w:cs="Times New Roman"/>
                <w:sz w:val="24"/>
                <w:szCs w:val="24"/>
                <w:lang w:val="kk-KZ"/>
              </w:rPr>
              <w:t>3</w:t>
            </w:r>
            <w:r w:rsidRPr="0002628F">
              <w:rPr>
                <w:rFonts w:ascii="Times New Roman" w:hAnsi="Times New Roman" w:cs="Times New Roman"/>
                <w:sz w:val="24"/>
                <w:szCs w:val="24"/>
                <w:lang w:val="kk-KZ"/>
              </w:rPr>
              <w:t>) тармақшасы (2022 жылғы «7» қыркүйек)</w:t>
            </w:r>
          </w:p>
          <w:p w:rsidR="00161324" w:rsidRPr="00FD7A1E" w:rsidRDefault="00161324" w:rsidP="00913666">
            <w:pPr>
              <w:jc w:val="both"/>
              <w:rPr>
                <w:rFonts w:ascii="Times New Roman" w:eastAsia="Times New Roman" w:hAnsi="Times New Roman" w:cs="Times New Roman"/>
                <w:b/>
                <w:color w:val="000000"/>
                <w:sz w:val="24"/>
                <w:szCs w:val="24"/>
                <w:lang w:val="kk-KZ" w:eastAsia="ru-RU"/>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F62863" w:rsidRDefault="00161324" w:rsidP="00913666">
            <w:pPr>
              <w:jc w:val="center"/>
              <w:rPr>
                <w:rFonts w:ascii="Times New Roman" w:hAnsi="Times New Roman" w:cs="Times New Roman"/>
                <w:bCs/>
                <w:color w:val="000000" w:themeColor="text1"/>
                <w:sz w:val="24"/>
                <w:szCs w:val="24"/>
                <w:lang w:val="kk-KZ"/>
              </w:rPr>
            </w:pPr>
            <w:r w:rsidRPr="00F62863">
              <w:rPr>
                <w:rFonts w:ascii="Times New Roman" w:eastAsia="Times New Roman" w:hAnsi="Times New Roman" w:cs="Times New Roman"/>
                <w:sz w:val="24"/>
                <w:szCs w:val="24"/>
                <w:lang w:val="kk-KZ"/>
              </w:rPr>
              <w:t>1-баптың 32-1) тармақшасы</w:t>
            </w:r>
          </w:p>
        </w:tc>
        <w:tc>
          <w:tcPr>
            <w:tcW w:w="3966" w:type="dxa"/>
            <w:shd w:val="clear" w:color="auto" w:fill="auto"/>
          </w:tcPr>
          <w:p w:rsidR="00161324" w:rsidRPr="00F72305" w:rsidRDefault="00161324" w:rsidP="00913666">
            <w:pPr>
              <w:tabs>
                <w:tab w:val="left" w:pos="2410"/>
                <w:tab w:val="left" w:pos="2835"/>
              </w:tabs>
              <w:ind w:firstLine="257"/>
              <w:contextualSpacing/>
              <w:jc w:val="both"/>
              <w:rPr>
                <w:rFonts w:ascii="Times New Roman" w:eastAsia="Times New Roman" w:hAnsi="Times New Roman" w:cs="Times New Roman"/>
                <w:b/>
                <w:sz w:val="24"/>
                <w:szCs w:val="24"/>
                <w:lang w:val="kk-KZ"/>
              </w:rPr>
            </w:pPr>
            <w:r w:rsidRPr="00F72305">
              <w:rPr>
                <w:rFonts w:ascii="Times New Roman" w:eastAsia="Times New Roman" w:hAnsi="Times New Roman" w:cs="Times New Roman"/>
                <w:b/>
                <w:sz w:val="24"/>
                <w:szCs w:val="24"/>
                <w:lang w:val="kk-KZ"/>
              </w:rPr>
              <w:t>1-бап. Осы Заңда қолданылатын негізгі ұғымдар</w:t>
            </w:r>
          </w:p>
          <w:p w:rsidR="00161324" w:rsidRPr="00F72305" w:rsidRDefault="00161324" w:rsidP="00913666">
            <w:pPr>
              <w:tabs>
                <w:tab w:val="left" w:pos="2410"/>
                <w:tab w:val="left" w:pos="2835"/>
              </w:tabs>
              <w:ind w:firstLine="257"/>
              <w:contextualSpacing/>
              <w:jc w:val="both"/>
              <w:rPr>
                <w:rFonts w:ascii="Times New Roman" w:eastAsia="Times New Roman" w:hAnsi="Times New Roman" w:cs="Times New Roman"/>
                <w:sz w:val="24"/>
                <w:szCs w:val="24"/>
                <w:lang w:val="kk-KZ"/>
              </w:rPr>
            </w:pPr>
            <w:r w:rsidRPr="00F72305">
              <w:rPr>
                <w:rFonts w:ascii="Times New Roman" w:eastAsia="Times New Roman" w:hAnsi="Times New Roman" w:cs="Times New Roman"/>
                <w:sz w:val="24"/>
                <w:szCs w:val="24"/>
                <w:lang w:val="kk-KZ"/>
              </w:rPr>
              <w:t>…</w:t>
            </w:r>
          </w:p>
          <w:p w:rsidR="00161324" w:rsidRPr="00F72305" w:rsidRDefault="00161324" w:rsidP="00913666">
            <w:pPr>
              <w:tabs>
                <w:tab w:val="left" w:pos="2410"/>
                <w:tab w:val="left" w:pos="2835"/>
              </w:tabs>
              <w:ind w:firstLine="257"/>
              <w:contextualSpacing/>
              <w:jc w:val="both"/>
              <w:rPr>
                <w:rFonts w:ascii="Times New Roman" w:eastAsia="Times New Roman" w:hAnsi="Times New Roman" w:cs="Times New Roman"/>
                <w:sz w:val="24"/>
                <w:szCs w:val="24"/>
                <w:lang w:val="kk-KZ"/>
              </w:rPr>
            </w:pPr>
            <w:r w:rsidRPr="00F72305">
              <w:rPr>
                <w:rFonts w:ascii="Times New Roman" w:eastAsia="Times New Roman" w:hAnsi="Times New Roman" w:cs="Times New Roman"/>
                <w:sz w:val="24"/>
                <w:szCs w:val="24"/>
                <w:lang w:val="kk-KZ"/>
              </w:rPr>
              <w:t xml:space="preserve">32-1) </w:t>
            </w:r>
            <w:r w:rsidRPr="00F62863">
              <w:rPr>
                <w:rFonts w:ascii="Times New Roman" w:eastAsia="Times New Roman" w:hAnsi="Times New Roman" w:cs="Times New Roman"/>
                <w:sz w:val="24"/>
                <w:szCs w:val="24"/>
                <w:lang w:val="kk-KZ"/>
              </w:rPr>
              <w:t>қауіпті техникалық құрылғылар</w:t>
            </w:r>
            <w:r w:rsidRPr="00F72305">
              <w:rPr>
                <w:rFonts w:ascii="Times New Roman" w:eastAsia="Times New Roman" w:hAnsi="Times New Roman" w:cs="Times New Roman"/>
                <w:sz w:val="24"/>
                <w:szCs w:val="24"/>
                <w:lang w:val="kk-KZ"/>
              </w:rPr>
              <w:t>:</w:t>
            </w:r>
          </w:p>
          <w:p w:rsidR="00161324" w:rsidRPr="00F62863" w:rsidRDefault="00161324" w:rsidP="00913666">
            <w:pPr>
              <w:tabs>
                <w:tab w:val="left" w:pos="2410"/>
                <w:tab w:val="left" w:pos="2835"/>
              </w:tabs>
              <w:ind w:firstLine="257"/>
              <w:contextualSpacing/>
              <w:jc w:val="both"/>
              <w:rPr>
                <w:rFonts w:ascii="Times New Roman" w:eastAsia="Times New Roman" w:hAnsi="Times New Roman" w:cs="Times New Roman"/>
                <w:sz w:val="24"/>
                <w:szCs w:val="24"/>
                <w:lang w:val="kk-KZ"/>
              </w:rPr>
            </w:pPr>
            <w:r w:rsidRPr="00F62863">
              <w:rPr>
                <w:rFonts w:ascii="Times New Roman" w:eastAsia="Times New Roman" w:hAnsi="Times New Roman" w:cs="Times New Roman"/>
                <w:sz w:val="24"/>
                <w:szCs w:val="24"/>
                <w:lang w:val="kk-KZ"/>
              </w:rPr>
              <w:t xml:space="preserve">      қауіпті өндірістік объектілерде пайдаланылатын, мемлекеттік бақылау мен қадағалауды өнеркәсіптік қауіпсіздік саласындағы уәкілетті орган жүзеге асыратын, 0,07 мегаПаскальдан асатын қысыммен </w:t>
            </w:r>
            <w:r w:rsidRPr="00F62863">
              <w:rPr>
                <w:rFonts w:ascii="Times New Roman" w:eastAsia="Times New Roman" w:hAnsi="Times New Roman" w:cs="Times New Roman"/>
                <w:b/>
                <w:sz w:val="24"/>
                <w:szCs w:val="24"/>
                <w:lang w:val="kk-KZ"/>
              </w:rPr>
              <w:t>немесе</w:t>
            </w:r>
            <w:r w:rsidRPr="00F62863">
              <w:rPr>
                <w:rFonts w:ascii="Times New Roman" w:eastAsia="Times New Roman" w:hAnsi="Times New Roman" w:cs="Times New Roman"/>
                <w:sz w:val="24"/>
                <w:szCs w:val="24"/>
                <w:lang w:val="kk-KZ"/>
              </w:rPr>
              <w:t xml:space="preserve"> 115 Цельсий градустан асатын судың қайнау температурасы кезінде жұмыс істейтін </w:t>
            </w:r>
            <w:r w:rsidRPr="00F62863">
              <w:rPr>
                <w:rFonts w:ascii="Times New Roman" w:eastAsia="Times New Roman" w:hAnsi="Times New Roman" w:cs="Times New Roman"/>
                <w:b/>
                <w:sz w:val="24"/>
                <w:szCs w:val="24"/>
                <w:lang w:val="kk-KZ"/>
              </w:rPr>
              <w:t>техникалық  құрылғылар</w:t>
            </w:r>
            <w:r w:rsidRPr="00F62863">
              <w:rPr>
                <w:rFonts w:ascii="Times New Roman" w:eastAsia="Times New Roman" w:hAnsi="Times New Roman" w:cs="Times New Roman"/>
                <w:sz w:val="24"/>
                <w:szCs w:val="24"/>
                <w:lang w:val="kk-KZ"/>
              </w:rPr>
              <w:t xml:space="preserve">, </w:t>
            </w:r>
            <w:r w:rsidRPr="00F62863">
              <w:rPr>
                <w:rFonts w:ascii="Times New Roman" w:eastAsia="Times New Roman" w:hAnsi="Times New Roman" w:cs="Times New Roman"/>
                <w:b/>
                <w:sz w:val="24"/>
                <w:szCs w:val="24"/>
                <w:lang w:val="kk-KZ"/>
              </w:rPr>
              <w:t>жүк көтергіш механизмдер</w:t>
            </w:r>
            <w:r w:rsidRPr="00F62863">
              <w:rPr>
                <w:rFonts w:ascii="Times New Roman" w:eastAsia="Times New Roman" w:hAnsi="Times New Roman" w:cs="Times New Roman"/>
                <w:sz w:val="24"/>
                <w:szCs w:val="24"/>
                <w:lang w:val="kk-KZ"/>
              </w:rPr>
              <w:t xml:space="preserve">, эскалаторлар, фуникулерлер, лифтілер, траволаторлар, мүмкіндігі шектеулі адамдарға (мүгедектігі бар адамдарға) арналған көтергіштер, сондай-ақ бұрғылау тереңдігі екі жүз метрден асатын ұңғымаларды </w:t>
            </w:r>
            <w:r w:rsidRPr="00F62863">
              <w:rPr>
                <w:rFonts w:ascii="Times New Roman" w:eastAsia="Times New Roman" w:hAnsi="Times New Roman" w:cs="Times New Roman"/>
                <w:sz w:val="24"/>
                <w:szCs w:val="24"/>
                <w:lang w:val="kk-KZ"/>
              </w:rPr>
              <w:lastRenderedPageBreak/>
              <w:t>бұрғылауға және жөндеуге арналған қондырғылар, шахталық көтергіш қондырғылар мен көтергіш машиналар, жарылғыш заттар мен олардың негізінде жасалған бұйымдардың жылжымалы қоймалары, араластыру-зарядтау және жеткізу-зарядтау машиналары, жарылғыш заттар мен олардың негізінде жасалған бұйымдарды дайындауға арналған мобильді және стационарлық қондырғылар;</w:t>
            </w:r>
          </w:p>
          <w:p w:rsidR="00161324" w:rsidRPr="00F62863" w:rsidRDefault="00161324" w:rsidP="00913666">
            <w:pPr>
              <w:tabs>
                <w:tab w:val="left" w:pos="2410"/>
                <w:tab w:val="left" w:pos="2835"/>
              </w:tabs>
              <w:ind w:firstLine="257"/>
              <w:contextualSpacing/>
              <w:jc w:val="both"/>
              <w:rPr>
                <w:rFonts w:ascii="Times New Roman" w:eastAsia="Times New Roman" w:hAnsi="Times New Roman" w:cs="Times New Roman"/>
                <w:sz w:val="24"/>
                <w:szCs w:val="24"/>
                <w:lang w:val="kk-KZ"/>
              </w:rPr>
            </w:pPr>
            <w:r w:rsidRPr="00F62863">
              <w:rPr>
                <w:rFonts w:ascii="Times New Roman" w:eastAsia="Times New Roman" w:hAnsi="Times New Roman" w:cs="Times New Roman"/>
                <w:sz w:val="24"/>
                <w:szCs w:val="24"/>
                <w:lang w:val="kk-KZ"/>
              </w:rPr>
              <w:t xml:space="preserve">мемлекеттік бақылау мен қадағалауды жергілікті атқарушы органдар жүзеге асыратын, 0,07 мегаПаскальдан асатын қысыммен және (немесе) 115 Цельсий градустан асатын судың қайнау температурасы кезінде жұмыс істейтін </w:t>
            </w:r>
            <w:r w:rsidRPr="00F62863">
              <w:rPr>
                <w:rFonts w:ascii="Times New Roman" w:eastAsia="Times New Roman" w:hAnsi="Times New Roman" w:cs="Times New Roman"/>
                <w:b/>
                <w:sz w:val="24"/>
                <w:szCs w:val="24"/>
                <w:lang w:val="kk-KZ"/>
              </w:rPr>
              <w:t>бу және су жылыту</w:t>
            </w:r>
            <w:r w:rsidRPr="00F62863">
              <w:rPr>
                <w:rFonts w:ascii="Times New Roman" w:eastAsia="Times New Roman" w:hAnsi="Times New Roman" w:cs="Times New Roman"/>
                <w:sz w:val="24"/>
                <w:szCs w:val="24"/>
                <w:lang w:val="kk-KZ"/>
              </w:rPr>
              <w:t xml:space="preserve"> қазандықтары (жылумен жабдықтау ұйымдары), 0,07 мегаПаскальдан асатын қысыммен жұмыс істейтін түтіктер, жүк көтергіш механизмдер, эскалаторлар, аспалы жолдар, фуникулерлер, лифтілер, траволаторлар, әлеуметтік инфрақұрылым объектілеріндегі мүмкіндігі шектеулі адамдарға (мүгедектігі бар адамдарға) арналған көтергіштер; </w:t>
            </w:r>
            <w:r w:rsidRPr="00F62863">
              <w:rPr>
                <w:rFonts w:ascii="Times New Roman" w:eastAsia="Times New Roman" w:hAnsi="Times New Roman" w:cs="Times New Roman"/>
                <w:b/>
                <w:sz w:val="24"/>
                <w:szCs w:val="24"/>
                <w:lang w:val="kk-KZ"/>
              </w:rPr>
              <w:t xml:space="preserve"> </w:t>
            </w:r>
            <w:r w:rsidRPr="00F62863">
              <w:rPr>
                <w:rFonts w:ascii="Times New Roman" w:eastAsia="Times New Roman" w:hAnsi="Times New Roman" w:cs="Times New Roman"/>
                <w:sz w:val="24"/>
                <w:szCs w:val="24"/>
                <w:lang w:val="kk-KZ"/>
              </w:rPr>
              <w:t xml:space="preserve">  </w:t>
            </w:r>
          </w:p>
          <w:p w:rsidR="00161324" w:rsidRPr="00F62863" w:rsidRDefault="00161324" w:rsidP="00913666">
            <w:pPr>
              <w:jc w:val="both"/>
              <w:rPr>
                <w:rFonts w:ascii="Times New Roman" w:hAnsi="Times New Roman" w:cs="Times New Roman"/>
                <w:b/>
                <w:bCs/>
                <w:sz w:val="24"/>
                <w:szCs w:val="24"/>
                <w:lang w:val="kk-KZ"/>
              </w:rPr>
            </w:pPr>
            <w:r w:rsidRPr="00F62863">
              <w:rPr>
                <w:rFonts w:ascii="Times New Roman" w:eastAsia="Times New Roman" w:hAnsi="Times New Roman" w:cs="Times New Roman"/>
                <w:sz w:val="24"/>
                <w:szCs w:val="24"/>
                <w:lang w:val="kk-KZ"/>
              </w:rPr>
              <w:t xml:space="preserve"> </w:t>
            </w:r>
          </w:p>
        </w:tc>
        <w:tc>
          <w:tcPr>
            <w:tcW w:w="3970" w:type="dxa"/>
            <w:gridSpan w:val="2"/>
            <w:shd w:val="clear" w:color="auto" w:fill="auto"/>
          </w:tcPr>
          <w:p w:rsidR="00161324" w:rsidRPr="00180E19" w:rsidRDefault="00161324" w:rsidP="00913666">
            <w:pPr>
              <w:tabs>
                <w:tab w:val="left" w:pos="2410"/>
                <w:tab w:val="left" w:pos="2835"/>
              </w:tabs>
              <w:ind w:firstLine="257"/>
              <w:contextualSpacing/>
              <w:jc w:val="both"/>
              <w:rPr>
                <w:rFonts w:ascii="Times New Roman" w:eastAsia="Times New Roman" w:hAnsi="Times New Roman" w:cs="Times New Roman"/>
                <w:b/>
                <w:sz w:val="24"/>
                <w:szCs w:val="24"/>
                <w:lang w:val="kk-KZ"/>
              </w:rPr>
            </w:pPr>
            <w:r w:rsidRPr="00180E19">
              <w:rPr>
                <w:rFonts w:ascii="Times New Roman" w:eastAsia="Times New Roman" w:hAnsi="Times New Roman" w:cs="Times New Roman"/>
                <w:b/>
                <w:sz w:val="24"/>
                <w:szCs w:val="24"/>
                <w:lang w:val="kk-KZ"/>
              </w:rPr>
              <w:lastRenderedPageBreak/>
              <w:t>1-бап. Осы Заңда қолданылатын негізгі ұғымдар</w:t>
            </w:r>
          </w:p>
          <w:p w:rsidR="00161324" w:rsidRPr="00180E19" w:rsidRDefault="00161324" w:rsidP="00913666">
            <w:pPr>
              <w:tabs>
                <w:tab w:val="left" w:pos="2410"/>
                <w:tab w:val="left" w:pos="2835"/>
              </w:tabs>
              <w:ind w:firstLine="257"/>
              <w:contextualSpacing/>
              <w:jc w:val="both"/>
              <w:rPr>
                <w:rFonts w:ascii="Times New Roman" w:eastAsia="Times New Roman" w:hAnsi="Times New Roman" w:cs="Times New Roman"/>
                <w:sz w:val="24"/>
                <w:szCs w:val="24"/>
                <w:lang w:val="kk-KZ"/>
              </w:rPr>
            </w:pPr>
            <w:r w:rsidRPr="00180E19">
              <w:rPr>
                <w:rFonts w:ascii="Times New Roman" w:eastAsia="Times New Roman" w:hAnsi="Times New Roman" w:cs="Times New Roman"/>
                <w:sz w:val="24"/>
                <w:szCs w:val="24"/>
                <w:lang w:val="kk-KZ"/>
              </w:rPr>
              <w:t>…</w:t>
            </w:r>
          </w:p>
          <w:p w:rsidR="00161324" w:rsidRPr="00180E19" w:rsidRDefault="00161324" w:rsidP="00913666">
            <w:pPr>
              <w:ind w:firstLine="321"/>
              <w:jc w:val="both"/>
              <w:rPr>
                <w:rFonts w:ascii="Times New Roman" w:eastAsia="Times New Roman" w:hAnsi="Times New Roman" w:cs="Times New Roman"/>
                <w:sz w:val="24"/>
                <w:szCs w:val="24"/>
                <w:lang w:val="kk-KZ"/>
              </w:rPr>
            </w:pPr>
            <w:r w:rsidRPr="00180E19">
              <w:rPr>
                <w:rFonts w:ascii="Times New Roman" w:eastAsia="Times New Roman" w:hAnsi="Times New Roman" w:cs="Times New Roman"/>
                <w:sz w:val="24"/>
                <w:szCs w:val="24"/>
                <w:lang w:val="kk-KZ"/>
              </w:rPr>
              <w:t>32-1) қауіпті техникалық құрылғылар:</w:t>
            </w:r>
          </w:p>
          <w:p w:rsidR="00161324" w:rsidRPr="00180E19" w:rsidRDefault="00161324" w:rsidP="00913666">
            <w:pPr>
              <w:ind w:firstLine="321"/>
              <w:jc w:val="both"/>
              <w:rPr>
                <w:rFonts w:ascii="Times New Roman" w:eastAsia="Times New Roman" w:hAnsi="Times New Roman" w:cs="Times New Roman"/>
                <w:sz w:val="24"/>
                <w:szCs w:val="24"/>
                <w:lang w:val="kk-KZ"/>
              </w:rPr>
            </w:pPr>
            <w:r w:rsidRPr="00180E19">
              <w:rPr>
                <w:rFonts w:ascii="Times New Roman" w:eastAsia="Times New Roman" w:hAnsi="Times New Roman" w:cs="Times New Roman"/>
                <w:sz w:val="24"/>
                <w:szCs w:val="24"/>
                <w:lang w:val="kk-KZ"/>
              </w:rPr>
              <w:t xml:space="preserve">қауіпті өндірістік объектілерде пайдаланылатын, мемлекеттік бақылау мен қадағалауды өнеркәсіптік қауіпсіздік саласындағы уәкілетті орган жүзеге асыратын, 0,07 мегаПаскальдан асатын қысыммен немесе 115 Цельсий градустан асатын судың қайнау температурасы кезінде </w:t>
            </w:r>
            <w:r w:rsidRPr="00180E19">
              <w:rPr>
                <w:rFonts w:ascii="Times New Roman" w:eastAsia="Times New Roman" w:hAnsi="Times New Roman" w:cs="Times New Roman"/>
                <w:b/>
                <w:sz w:val="24"/>
                <w:szCs w:val="24"/>
                <w:lang w:val="kk-KZ"/>
              </w:rPr>
              <w:t>жұмыс істейтін бу және су жылыту қазандықтары</w:t>
            </w:r>
            <w:r w:rsidRPr="00180E19">
              <w:rPr>
                <w:rFonts w:ascii="Times New Roman" w:eastAsia="Times New Roman" w:hAnsi="Times New Roman" w:cs="Times New Roman"/>
                <w:sz w:val="24"/>
                <w:szCs w:val="24"/>
                <w:lang w:val="kk-KZ"/>
              </w:rPr>
              <w:t xml:space="preserve">, 0,07 мегаПаскальдан асатын </w:t>
            </w:r>
            <w:r w:rsidRPr="00180E19">
              <w:rPr>
                <w:rFonts w:ascii="Times New Roman" w:eastAsia="Times New Roman" w:hAnsi="Times New Roman" w:cs="Times New Roman"/>
                <w:b/>
                <w:sz w:val="24"/>
                <w:szCs w:val="24"/>
                <w:lang w:val="kk-KZ"/>
              </w:rPr>
              <w:t>қысыммен жұмыс істейтін ыдыстар</w:t>
            </w:r>
            <w:r w:rsidRPr="00180E19">
              <w:rPr>
                <w:rFonts w:ascii="Times New Roman" w:eastAsia="Times New Roman" w:hAnsi="Times New Roman" w:cs="Times New Roman"/>
                <w:sz w:val="24"/>
                <w:szCs w:val="24"/>
                <w:lang w:val="kk-KZ"/>
              </w:rPr>
              <w:t xml:space="preserve">, жүк көтергіш механизмдер, эскалаторлар, фуникулерлер, лифтілер, траволаторлар, мүмкіндігі шектеулі адамдарға (мүгедектігі бар адамдарға) арналған көтергіштер, </w:t>
            </w:r>
            <w:r w:rsidRPr="00180E19">
              <w:rPr>
                <w:rFonts w:ascii="Times New Roman" w:eastAsia="Times New Roman" w:hAnsi="Times New Roman" w:cs="Times New Roman"/>
                <w:sz w:val="24"/>
                <w:szCs w:val="24"/>
                <w:lang w:val="kk-KZ"/>
              </w:rPr>
              <w:lastRenderedPageBreak/>
              <w:t>сондай-ақ бұрғылау тереңдігі екі жүз метрден асатын ұңғымаларды бұрғылауға және жөндеуге арналған қондырғылар, шахталық көтергіш қондырғылар мен көтергіш машиналар, жарылғыш заттар мен олардың негізінде жасалған бұйымдардың жылжымалы қоймалары, араластыру-зарядтау және жеткізу-зарядтау машиналары, жарылғыш заттар мен олардың негізінде жасалған бұйымдарды дайындауға арналған мобильді және стационарлық қондырғылар;</w:t>
            </w:r>
          </w:p>
          <w:p w:rsidR="00161324" w:rsidRPr="00F62863" w:rsidRDefault="00161324" w:rsidP="00913666">
            <w:pPr>
              <w:jc w:val="both"/>
              <w:rPr>
                <w:rFonts w:ascii="Times New Roman" w:hAnsi="Times New Roman" w:cs="Times New Roman"/>
                <w:b/>
                <w:bCs/>
                <w:sz w:val="24"/>
                <w:szCs w:val="24"/>
                <w:lang w:val="kk-KZ"/>
              </w:rPr>
            </w:pPr>
            <w:r w:rsidRPr="00180E19">
              <w:rPr>
                <w:rFonts w:ascii="Times New Roman" w:eastAsia="Times New Roman" w:hAnsi="Times New Roman" w:cs="Times New Roman"/>
                <w:sz w:val="24"/>
                <w:szCs w:val="24"/>
                <w:lang w:val="kk-KZ"/>
              </w:rPr>
              <w:t xml:space="preserve">мемлекеттік бақылау мен қадағалауды жергілікті атқарушы органдар жүзеге асыратын, 0,07 мегаПаскальдан асатын қысыммен және (немесе) 115 Цельсий градустан асатын судың қайнау температурасы кезінде жұмыс істейтін бу және су жылыту қазандықтары (жылумен жабдықтау ұйымдары), 0,07 мегаПаскальдан асатын қысыммен жұмыс істейтін ыдыстар, жүк көтергіш механизмдер, эскалаторлар, аспалы жолдар, фуникулерлер, лифтілер, траволаторлар, әлеуметтік инфрақұрылым объектілеріндегі мүмкіндігі шектеулі адамдарға </w:t>
            </w:r>
            <w:r w:rsidRPr="00180E19">
              <w:rPr>
                <w:rFonts w:ascii="Times New Roman" w:eastAsia="Times New Roman" w:hAnsi="Times New Roman" w:cs="Times New Roman"/>
                <w:sz w:val="24"/>
                <w:szCs w:val="24"/>
                <w:lang w:val="kk-KZ"/>
              </w:rPr>
              <w:lastRenderedPageBreak/>
              <w:t>(мүгедектігі бар адамдарға) арналған көтергіштер</w:t>
            </w:r>
            <w:r>
              <w:rPr>
                <w:rFonts w:ascii="Times New Roman" w:eastAsia="Times New Roman" w:hAnsi="Times New Roman" w:cs="Times New Roman"/>
                <w:sz w:val="24"/>
                <w:szCs w:val="24"/>
                <w:lang w:val="kk-KZ"/>
              </w:rPr>
              <w:t>;</w:t>
            </w:r>
          </w:p>
        </w:tc>
        <w:tc>
          <w:tcPr>
            <w:tcW w:w="5161" w:type="dxa"/>
            <w:shd w:val="clear" w:color="auto" w:fill="auto"/>
          </w:tcPr>
          <w:p w:rsidR="00161324" w:rsidRPr="00F62863" w:rsidRDefault="00161324" w:rsidP="00913666">
            <w:pPr>
              <w:ind w:firstLine="257"/>
              <w:contextualSpacing/>
              <w:jc w:val="both"/>
              <w:rPr>
                <w:rFonts w:ascii="Times New Roman" w:eastAsia="Times New Roman" w:hAnsi="Times New Roman" w:cs="Times New Roman"/>
                <w:sz w:val="24"/>
                <w:szCs w:val="24"/>
                <w:lang w:val="kk-KZ"/>
              </w:rPr>
            </w:pPr>
            <w:r w:rsidRPr="00F62863">
              <w:rPr>
                <w:rFonts w:ascii="Times New Roman" w:eastAsia="Times New Roman" w:hAnsi="Times New Roman" w:cs="Times New Roman"/>
                <w:sz w:val="24"/>
                <w:szCs w:val="24"/>
                <w:lang w:val="kk-KZ"/>
              </w:rPr>
              <w:lastRenderedPageBreak/>
              <w:t>Ұсынылған редакция «қауіпті техникалық құрылғылар» жөніңдегі ұғымды салалық қағидаларда (қазандық, қысыммен жұмыс істейтін ыдыстар, ыстық су мен бу құбырлар, жүк көтергіш крандар, көтергіштер (мұнаралар), аспалы жолдар) көрсетілген атауларына сәйкес нақтылау үшін жүргізіледі.</w:t>
            </w:r>
          </w:p>
          <w:p w:rsidR="00161324" w:rsidRPr="00F62863" w:rsidRDefault="00161324" w:rsidP="00913666">
            <w:pPr>
              <w:ind w:firstLine="257"/>
              <w:contextualSpacing/>
              <w:jc w:val="both"/>
              <w:rPr>
                <w:rFonts w:ascii="Times New Roman" w:eastAsia="Times New Roman" w:hAnsi="Times New Roman" w:cs="Times New Roman"/>
                <w:sz w:val="24"/>
                <w:szCs w:val="24"/>
                <w:lang w:val="kk-KZ"/>
              </w:rPr>
            </w:pPr>
            <w:r w:rsidRPr="00F62863">
              <w:rPr>
                <w:rFonts w:ascii="Times New Roman" w:eastAsia="Times New Roman" w:hAnsi="Times New Roman" w:cs="Times New Roman"/>
                <w:sz w:val="24"/>
                <w:szCs w:val="24"/>
                <w:lang w:val="kk-KZ"/>
              </w:rPr>
              <w:t>«Азаматтық қорғау туралы» ҚР Заңының 12-2-бабына сәйкес өнеркәсіптік қауіпсіздік саласындағы уәкілетті орган қауіпті өндірістік объектілерде қолданылатын технологияларды, қауіпті техникалық құрылғыларды қолдануға рұқсат береді.</w:t>
            </w:r>
          </w:p>
          <w:p w:rsidR="00161324" w:rsidRPr="00F62863" w:rsidRDefault="00161324" w:rsidP="00913666">
            <w:pPr>
              <w:ind w:firstLine="257"/>
              <w:contextualSpacing/>
              <w:jc w:val="both"/>
              <w:rPr>
                <w:rFonts w:ascii="Times New Roman" w:eastAsia="Times New Roman" w:hAnsi="Times New Roman" w:cs="Times New Roman"/>
                <w:sz w:val="24"/>
                <w:szCs w:val="24"/>
                <w:lang w:val="kk-KZ"/>
              </w:rPr>
            </w:pPr>
            <w:r w:rsidRPr="00F62863">
              <w:rPr>
                <w:rFonts w:ascii="Times New Roman" w:eastAsia="Times New Roman" w:hAnsi="Times New Roman" w:cs="Times New Roman"/>
                <w:sz w:val="24"/>
                <w:szCs w:val="24"/>
                <w:lang w:val="kk-KZ"/>
              </w:rPr>
              <w:t>«Азаматтық қорғау туралы» ҚР Заңының 74-бабында қауіпті өндірістік объектілерде, қауіпті техникалық құрылғыларда қолданылатын технологияларды қолдануға рұқсат беру тәртібі айқындалған.</w:t>
            </w:r>
          </w:p>
          <w:p w:rsidR="00161324" w:rsidRPr="00F62863" w:rsidRDefault="00161324" w:rsidP="00913666">
            <w:pPr>
              <w:ind w:firstLine="257"/>
              <w:contextualSpacing/>
              <w:jc w:val="both"/>
              <w:rPr>
                <w:rFonts w:ascii="Times New Roman" w:eastAsia="Times New Roman" w:hAnsi="Times New Roman" w:cs="Times New Roman"/>
                <w:b/>
                <w:sz w:val="24"/>
                <w:szCs w:val="24"/>
                <w:lang w:val="kk-KZ"/>
              </w:rPr>
            </w:pPr>
            <w:r w:rsidRPr="00F62863">
              <w:rPr>
                <w:rFonts w:ascii="Times New Roman" w:eastAsia="Times New Roman" w:hAnsi="Times New Roman" w:cs="Times New Roman"/>
                <w:sz w:val="24"/>
                <w:szCs w:val="24"/>
                <w:lang w:val="kk-KZ"/>
              </w:rPr>
              <w:t>Осыған байланысты, қолдануға рұқсат алу талап етілетін жабдықтардың тізімін дәл анықтау үшін осы түзетуді ұсынамыз.</w:t>
            </w:r>
          </w:p>
          <w:p w:rsidR="00161324" w:rsidRPr="00FD7A1E" w:rsidRDefault="00161324" w:rsidP="00913666">
            <w:pPr>
              <w:jc w:val="both"/>
              <w:rPr>
                <w:rFonts w:ascii="Times New Roman" w:hAnsi="Times New Roman" w:cs="Times New Roman"/>
                <w:sz w:val="24"/>
                <w:szCs w:val="24"/>
                <w:lang w:val="kk-KZ"/>
              </w:rPr>
            </w:pPr>
            <w:r w:rsidRPr="00F62863">
              <w:rPr>
                <w:rFonts w:ascii="Times New Roman" w:eastAsia="Times New Roman" w:hAnsi="Times New Roman" w:cs="Times New Roman"/>
                <w:sz w:val="24"/>
                <w:szCs w:val="24"/>
                <w:lang w:val="kk-KZ"/>
              </w:rPr>
              <w:t xml:space="preserve"> </w:t>
            </w:r>
            <w:r w:rsidRPr="0002628F">
              <w:rPr>
                <w:rFonts w:ascii="Times New Roman" w:hAnsi="Times New Roman" w:cs="Times New Roman"/>
                <w:sz w:val="24"/>
                <w:szCs w:val="24"/>
                <w:lang w:val="kk-KZ"/>
              </w:rPr>
              <w:t xml:space="preserve"> Заң жобалау қызметі мәселелері жөніндегі ведомствоаралық комиссияның 595–ші </w:t>
            </w:r>
            <w:r w:rsidRPr="0002628F">
              <w:rPr>
                <w:rFonts w:ascii="Times New Roman" w:hAnsi="Times New Roman" w:cs="Times New Roman"/>
                <w:sz w:val="24"/>
                <w:szCs w:val="24"/>
                <w:lang w:val="kk-KZ"/>
              </w:rPr>
              <w:lastRenderedPageBreak/>
              <w:t xml:space="preserve">отырысының хаттамасымен мақұлданған Тұжырымдаманың </w:t>
            </w:r>
            <w:r>
              <w:rPr>
                <w:rFonts w:ascii="Times New Roman" w:hAnsi="Times New Roman" w:cs="Times New Roman"/>
                <w:sz w:val="24"/>
                <w:szCs w:val="24"/>
                <w:lang w:val="kk-KZ"/>
              </w:rPr>
              <w:t>5</w:t>
            </w:r>
            <w:r w:rsidRPr="0002628F">
              <w:rPr>
                <w:rFonts w:ascii="Times New Roman" w:hAnsi="Times New Roman" w:cs="Times New Roman"/>
                <w:sz w:val="24"/>
                <w:szCs w:val="24"/>
                <w:lang w:val="kk-KZ"/>
              </w:rPr>
              <w:t>) тармақшасы (2022 жылғы «7» қыркүйек)</w:t>
            </w:r>
          </w:p>
          <w:p w:rsidR="00161324" w:rsidRPr="00F62863" w:rsidRDefault="00161324" w:rsidP="00913666">
            <w:pPr>
              <w:ind w:firstLine="257"/>
              <w:contextualSpacing/>
              <w:jc w:val="both"/>
              <w:rPr>
                <w:rFonts w:ascii="Times New Roman" w:eastAsia="Times New Roman" w:hAnsi="Times New Roman" w:cs="Times New Roman"/>
                <w:sz w:val="24"/>
                <w:szCs w:val="24"/>
                <w:lang w:val="kk-KZ"/>
              </w:rPr>
            </w:pPr>
          </w:p>
          <w:p w:rsidR="00161324" w:rsidRPr="00F62863" w:rsidRDefault="00161324" w:rsidP="00913666">
            <w:pPr>
              <w:jc w:val="both"/>
              <w:rPr>
                <w:rFonts w:ascii="Times New Roman" w:eastAsia="Times New Roman" w:hAnsi="Times New Roman" w:cs="Times New Roman"/>
                <w:b/>
                <w:sz w:val="24"/>
                <w:szCs w:val="24"/>
                <w:lang w:val="kk-KZ" w:eastAsia="ru-RU"/>
              </w:rPr>
            </w:pPr>
            <w:r w:rsidRPr="00F62863">
              <w:rPr>
                <w:rFonts w:ascii="Times New Roman" w:eastAsia="Times New Roman" w:hAnsi="Times New Roman" w:cs="Times New Roman"/>
                <w:sz w:val="24"/>
                <w:szCs w:val="24"/>
                <w:lang w:val="kk-KZ"/>
              </w:rPr>
              <w:t xml:space="preserve">  </w:t>
            </w: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62863" w:rsidRDefault="00161324" w:rsidP="00913666">
            <w:pPr>
              <w:jc w:val="center"/>
              <w:rPr>
                <w:rFonts w:ascii="Times New Roman" w:hAnsi="Times New Roman" w:cs="Times New Roman"/>
                <w:b/>
                <w:bCs/>
                <w:color w:val="000000" w:themeColor="text1"/>
                <w:sz w:val="24"/>
                <w:szCs w:val="24"/>
              </w:rPr>
            </w:pPr>
            <w:r w:rsidRPr="00F62863">
              <w:rPr>
                <w:rFonts w:ascii="Times New Roman" w:hAnsi="Times New Roman" w:cs="Times New Roman"/>
                <w:b/>
                <w:bCs/>
                <w:color w:val="000000" w:themeColor="text1"/>
                <w:sz w:val="24"/>
                <w:szCs w:val="24"/>
                <w:lang w:val="kk-KZ"/>
              </w:rPr>
              <w:t>1-баптың</w:t>
            </w:r>
            <w:r w:rsidRPr="00F62863">
              <w:rPr>
                <w:rFonts w:ascii="Times New Roman" w:hAnsi="Times New Roman" w:cs="Times New Roman"/>
                <w:bCs/>
                <w:color w:val="000000" w:themeColor="text1"/>
                <w:sz w:val="24"/>
                <w:szCs w:val="24"/>
                <w:lang w:val="kk-KZ"/>
              </w:rPr>
              <w:t xml:space="preserve"> 38) тармақшасы</w:t>
            </w:r>
          </w:p>
        </w:tc>
        <w:tc>
          <w:tcPr>
            <w:tcW w:w="3966" w:type="dxa"/>
            <w:shd w:val="clear" w:color="auto" w:fill="auto"/>
          </w:tcPr>
          <w:p w:rsidR="00161324" w:rsidRPr="00F62863" w:rsidRDefault="00161324" w:rsidP="00913666">
            <w:pPr>
              <w:jc w:val="both"/>
              <w:rPr>
                <w:rFonts w:ascii="Times New Roman" w:hAnsi="Times New Roman" w:cs="Times New Roman"/>
                <w:b/>
                <w:bCs/>
                <w:sz w:val="24"/>
                <w:szCs w:val="24"/>
                <w:lang w:val="kk-KZ"/>
              </w:rPr>
            </w:pPr>
            <w:r w:rsidRPr="00F62863">
              <w:rPr>
                <w:rFonts w:ascii="Times New Roman" w:hAnsi="Times New Roman" w:cs="Times New Roman"/>
                <w:b/>
                <w:bCs/>
                <w:sz w:val="24"/>
                <w:szCs w:val="24"/>
                <w:lang w:val="kk-KZ"/>
              </w:rPr>
              <w:t>1-бап. Осы Заңда пайдаланылатын негiзгi ұғымдар</w:t>
            </w:r>
          </w:p>
          <w:p w:rsidR="00161324" w:rsidRPr="00F62863" w:rsidRDefault="00161324" w:rsidP="00913666">
            <w:pPr>
              <w:jc w:val="both"/>
              <w:rPr>
                <w:rFonts w:ascii="Times New Roman" w:hAnsi="Times New Roman" w:cs="Times New Roman"/>
                <w:sz w:val="24"/>
                <w:szCs w:val="24"/>
                <w:lang w:val="kk-KZ"/>
              </w:rPr>
            </w:pPr>
          </w:p>
          <w:p w:rsidR="00161324" w:rsidRPr="00F62863" w:rsidRDefault="00161324" w:rsidP="00913666">
            <w:pPr>
              <w:jc w:val="both"/>
              <w:rPr>
                <w:rFonts w:ascii="Times New Roman" w:hAnsi="Times New Roman" w:cs="Times New Roman"/>
                <w:color w:val="000000" w:themeColor="text1"/>
                <w:sz w:val="24"/>
                <w:szCs w:val="24"/>
                <w:lang w:val="kk-KZ"/>
              </w:rPr>
            </w:pPr>
            <w:r w:rsidRPr="00F62863">
              <w:rPr>
                <w:rFonts w:ascii="Times New Roman" w:hAnsi="Times New Roman" w:cs="Times New Roman"/>
                <w:sz w:val="24"/>
                <w:szCs w:val="24"/>
                <w:lang w:val="kk-KZ"/>
              </w:rPr>
              <w:t>Осы Заңда мынадай негізгі ұғымдар пайдаланылады:</w:t>
            </w:r>
          </w:p>
          <w:p w:rsidR="00161324" w:rsidRPr="00F62863" w:rsidRDefault="00161324" w:rsidP="00913666">
            <w:pPr>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w:t>
            </w:r>
          </w:p>
          <w:p w:rsidR="00161324" w:rsidRPr="00F62863" w:rsidRDefault="00161324" w:rsidP="00913666">
            <w:pPr>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 xml:space="preserve">38) </w:t>
            </w:r>
            <w:r w:rsidRPr="00F62863">
              <w:rPr>
                <w:rFonts w:ascii="Times New Roman" w:hAnsi="Times New Roman" w:cs="Times New Roman"/>
                <w:b/>
                <w:sz w:val="24"/>
                <w:szCs w:val="24"/>
                <w:lang w:val="kk-KZ"/>
              </w:rPr>
              <w:t>мемлекеттік емес</w:t>
            </w:r>
            <w:r w:rsidRPr="00F62863">
              <w:rPr>
                <w:rFonts w:ascii="Times New Roman" w:hAnsi="Times New Roman" w:cs="Times New Roman"/>
                <w:sz w:val="24"/>
                <w:szCs w:val="24"/>
                <w:lang w:val="kk-KZ"/>
              </w:rPr>
              <w:t xml:space="preserve"> өртке қарсы қызмет – ұйымдардағы, елді мекендердегі және объектілердегі өрттердің алдын алу және сөндіру, өрт қауіпсіздігін қамтамасыз ету және </w:t>
            </w:r>
            <w:r w:rsidRPr="00B634FB">
              <w:rPr>
                <w:rFonts w:ascii="Times New Roman" w:hAnsi="Times New Roman" w:cs="Times New Roman"/>
                <w:sz w:val="24"/>
                <w:szCs w:val="24"/>
                <w:lang w:val="kk-KZ"/>
              </w:rPr>
              <w:t>авариялық-құтқару жұмыстарын жүргізу</w:t>
            </w:r>
            <w:r w:rsidRPr="00F62863">
              <w:rPr>
                <w:rFonts w:ascii="Times New Roman" w:hAnsi="Times New Roman" w:cs="Times New Roman"/>
                <w:sz w:val="24"/>
                <w:szCs w:val="24"/>
                <w:lang w:val="kk-KZ"/>
              </w:rPr>
              <w:t xml:space="preserve"> жөніндегі жұмыстарды жүргізу құқығына аттестаттаудан өткен заңды тұлғалар;</w:t>
            </w:r>
          </w:p>
          <w:p w:rsidR="00161324" w:rsidRPr="00F72305" w:rsidRDefault="00161324" w:rsidP="00913666">
            <w:pPr>
              <w:jc w:val="both"/>
              <w:rPr>
                <w:rFonts w:ascii="Times New Roman" w:hAnsi="Times New Roman" w:cs="Times New Roman"/>
                <w:b/>
                <w:bCs/>
                <w:color w:val="000000" w:themeColor="text1"/>
                <w:sz w:val="24"/>
                <w:szCs w:val="24"/>
                <w:lang w:val="kk-KZ"/>
              </w:rPr>
            </w:pPr>
          </w:p>
        </w:tc>
        <w:tc>
          <w:tcPr>
            <w:tcW w:w="3970" w:type="dxa"/>
            <w:gridSpan w:val="2"/>
            <w:shd w:val="clear" w:color="auto" w:fill="auto"/>
          </w:tcPr>
          <w:p w:rsidR="00161324" w:rsidRPr="00F62863" w:rsidRDefault="00161324" w:rsidP="00913666">
            <w:pPr>
              <w:jc w:val="both"/>
              <w:rPr>
                <w:rFonts w:ascii="Times New Roman" w:hAnsi="Times New Roman" w:cs="Times New Roman"/>
                <w:b/>
                <w:bCs/>
                <w:sz w:val="24"/>
                <w:szCs w:val="24"/>
                <w:lang w:val="kk-KZ"/>
              </w:rPr>
            </w:pPr>
            <w:r w:rsidRPr="00F62863">
              <w:rPr>
                <w:rFonts w:ascii="Times New Roman" w:hAnsi="Times New Roman" w:cs="Times New Roman"/>
                <w:b/>
                <w:bCs/>
                <w:sz w:val="24"/>
                <w:szCs w:val="24"/>
                <w:lang w:val="kk-KZ"/>
              </w:rPr>
              <w:t>1-бап. Осы Заңда пайдаланылатын негiзгi ұғымдар</w:t>
            </w:r>
          </w:p>
          <w:p w:rsidR="00161324" w:rsidRPr="00F62863" w:rsidRDefault="00161324" w:rsidP="00913666">
            <w:pPr>
              <w:jc w:val="both"/>
              <w:rPr>
                <w:rFonts w:ascii="Times New Roman" w:hAnsi="Times New Roman" w:cs="Times New Roman"/>
                <w:sz w:val="24"/>
                <w:szCs w:val="24"/>
                <w:lang w:val="kk-KZ"/>
              </w:rPr>
            </w:pPr>
          </w:p>
          <w:p w:rsidR="00161324" w:rsidRPr="00F62863" w:rsidRDefault="00161324" w:rsidP="00913666">
            <w:pPr>
              <w:jc w:val="both"/>
              <w:rPr>
                <w:rFonts w:ascii="Times New Roman" w:hAnsi="Times New Roman" w:cs="Times New Roman"/>
                <w:color w:val="000000" w:themeColor="text1"/>
                <w:sz w:val="24"/>
                <w:szCs w:val="24"/>
                <w:lang w:val="kk-KZ"/>
              </w:rPr>
            </w:pPr>
            <w:r w:rsidRPr="00F62863">
              <w:rPr>
                <w:rFonts w:ascii="Times New Roman" w:hAnsi="Times New Roman" w:cs="Times New Roman"/>
                <w:sz w:val="24"/>
                <w:szCs w:val="24"/>
                <w:lang w:val="kk-KZ"/>
              </w:rPr>
              <w:t>Осы Заңда мынадай негізгі ұғымдар пайдаланылады:</w:t>
            </w:r>
          </w:p>
          <w:p w:rsidR="00161324" w:rsidRPr="00F62863" w:rsidRDefault="00161324" w:rsidP="00913666">
            <w:pPr>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w:t>
            </w:r>
          </w:p>
          <w:p w:rsidR="00161324" w:rsidRPr="00F62863" w:rsidRDefault="00161324" w:rsidP="00913666">
            <w:pPr>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 xml:space="preserve">38) </w:t>
            </w:r>
            <w:r w:rsidRPr="00F62863">
              <w:rPr>
                <w:rFonts w:ascii="Times New Roman" w:hAnsi="Times New Roman" w:cs="Times New Roman"/>
                <w:b/>
                <w:sz w:val="24"/>
                <w:szCs w:val="24"/>
                <w:lang w:val="kk-KZ"/>
              </w:rPr>
              <w:t>кәсіби</w:t>
            </w:r>
            <w:r w:rsidRPr="00F62863">
              <w:rPr>
                <w:rFonts w:ascii="Times New Roman" w:hAnsi="Times New Roman" w:cs="Times New Roman"/>
                <w:sz w:val="24"/>
                <w:szCs w:val="24"/>
                <w:lang w:val="kk-KZ"/>
              </w:rPr>
              <w:t xml:space="preserve"> өртке қарсы қызмет – ұйымдардағы, елді мекендердегі және объектілердегі өрттердің алдын алу және сөндіру, өрт қауіпсіздігін қамтамасыз ету </w:t>
            </w:r>
            <w:r w:rsidR="00B634FB" w:rsidRPr="00877665">
              <w:rPr>
                <w:lang w:val="kk-KZ"/>
              </w:rPr>
              <w:t xml:space="preserve"> </w:t>
            </w:r>
            <w:r w:rsidR="00B634FB" w:rsidRPr="00B634FB">
              <w:rPr>
                <w:rFonts w:ascii="Times New Roman" w:hAnsi="Times New Roman" w:cs="Times New Roman"/>
                <w:sz w:val="24"/>
                <w:szCs w:val="24"/>
                <w:lang w:val="kk-KZ"/>
              </w:rPr>
              <w:t xml:space="preserve">және авариялық-құтқару жұмыстарын жүргізу </w:t>
            </w:r>
            <w:r w:rsidRPr="00F62863">
              <w:rPr>
                <w:rFonts w:ascii="Times New Roman" w:hAnsi="Times New Roman" w:cs="Times New Roman"/>
                <w:sz w:val="24"/>
                <w:szCs w:val="24"/>
                <w:lang w:val="kk-KZ"/>
              </w:rPr>
              <w:t>жөніндегі жұмыстарды жүргізу құқығына аттестаттаудан өткен заңды тұлғалар;</w:t>
            </w:r>
          </w:p>
          <w:p w:rsidR="00161324" w:rsidRPr="00F62863" w:rsidRDefault="00161324" w:rsidP="00913666">
            <w:pPr>
              <w:jc w:val="both"/>
              <w:rPr>
                <w:rFonts w:ascii="Times New Roman" w:hAnsi="Times New Roman" w:cs="Times New Roman"/>
                <w:b/>
                <w:bCs/>
                <w:color w:val="000000" w:themeColor="text1"/>
                <w:sz w:val="24"/>
                <w:szCs w:val="24"/>
                <w:lang w:val="kk-KZ"/>
              </w:rPr>
            </w:pPr>
          </w:p>
        </w:tc>
        <w:tc>
          <w:tcPr>
            <w:tcW w:w="5161" w:type="dxa"/>
            <w:shd w:val="clear" w:color="auto" w:fill="auto"/>
          </w:tcPr>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Өртті сөндіру және авариялық-құтқару жұмыстарын жүргізу функцияларын орындайтын қызметтерге бірыңғай көзқарас мақсатында мемлекеттік емес өртке қарсы қызметтерді кәсіби авариялық-құтқару қызметтеріне ұқсас «кәсіби өртке қарсы қызметтер» деп атау жоспарлануда.</w:t>
            </w:r>
          </w:p>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Осылайша, объектілердің өртке қарсы қызметтерін анықтауда олардың меншік нысаны емес, біліктілік талаптарына сәйкестігі негіз болады.</w:t>
            </w:r>
          </w:p>
          <w:p w:rsidR="00161324"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Кәсіби өртке қарсы қызметтің функцияларынан қызмет көрсетілетін объектілерде авариялық-құтқару жұмыстарын жүргізу алынып тасталады, өйткені бұл жұмыс түрлерін кәсіби авариялық-құтқару қызметтері жүзеге асырады, сондай-ақ кәсіби өртке қарсы қызметтің қызметкерлерінде құтқарушыларды даярлау жоқ және арнайы авариялық-құтқару техникасы мен жабдықтары жоқ.</w:t>
            </w:r>
          </w:p>
          <w:p w:rsidR="00161324" w:rsidRPr="00FD7A1E" w:rsidRDefault="00161324"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3</w:t>
            </w:r>
            <w:r w:rsidRPr="0002628F">
              <w:rPr>
                <w:rFonts w:ascii="Times New Roman" w:hAnsi="Times New Roman" w:cs="Times New Roman"/>
                <w:sz w:val="24"/>
                <w:szCs w:val="24"/>
                <w:lang w:val="kk-KZ"/>
              </w:rPr>
              <w:t>) тармақшасы (2022 жылғы «7» қыркүйек)</w:t>
            </w:r>
          </w:p>
          <w:p w:rsidR="00161324" w:rsidRPr="00F62863" w:rsidRDefault="00161324" w:rsidP="00913666">
            <w:pPr>
              <w:jc w:val="both"/>
              <w:rPr>
                <w:rFonts w:ascii="Times New Roman" w:hAnsi="Times New Roman" w:cs="Times New Roman"/>
                <w:b/>
                <w:color w:val="000000" w:themeColor="text1"/>
                <w:sz w:val="24"/>
                <w:lang w:val="kk-KZ"/>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62863" w:rsidRDefault="00161324" w:rsidP="00913666">
            <w:pPr>
              <w:jc w:val="center"/>
              <w:rPr>
                <w:rFonts w:ascii="Times New Roman" w:hAnsi="Times New Roman" w:cs="Times New Roman"/>
                <w:b/>
                <w:bCs/>
                <w:color w:val="000000" w:themeColor="text1"/>
                <w:sz w:val="24"/>
                <w:szCs w:val="24"/>
              </w:rPr>
            </w:pPr>
            <w:r w:rsidRPr="00F62863">
              <w:rPr>
                <w:rFonts w:ascii="Times New Roman" w:hAnsi="Times New Roman" w:cs="Times New Roman"/>
                <w:b/>
                <w:bCs/>
                <w:color w:val="000000" w:themeColor="text1"/>
                <w:sz w:val="24"/>
                <w:szCs w:val="24"/>
              </w:rPr>
              <w:t>1-баптың</w:t>
            </w:r>
            <w:r w:rsidRPr="00F62863">
              <w:rPr>
                <w:rFonts w:ascii="Times New Roman" w:hAnsi="Times New Roman" w:cs="Times New Roman"/>
                <w:bCs/>
                <w:color w:val="000000" w:themeColor="text1"/>
                <w:sz w:val="24"/>
                <w:szCs w:val="24"/>
              </w:rPr>
              <w:t xml:space="preserve"> 39-1) </w:t>
            </w:r>
            <w:r w:rsidRPr="00F62863">
              <w:rPr>
                <w:rFonts w:ascii="Times New Roman" w:hAnsi="Times New Roman" w:cs="Times New Roman"/>
                <w:bCs/>
                <w:color w:val="000000" w:themeColor="text1"/>
                <w:sz w:val="24"/>
                <w:szCs w:val="24"/>
              </w:rPr>
              <w:lastRenderedPageBreak/>
              <w:t>тармақшасы</w:t>
            </w:r>
          </w:p>
        </w:tc>
        <w:tc>
          <w:tcPr>
            <w:tcW w:w="3966" w:type="dxa"/>
            <w:shd w:val="clear" w:color="auto" w:fill="auto"/>
          </w:tcPr>
          <w:p w:rsidR="00161324" w:rsidRPr="00F62863" w:rsidRDefault="00161324" w:rsidP="00913666">
            <w:pPr>
              <w:jc w:val="both"/>
              <w:rPr>
                <w:rFonts w:ascii="Times New Roman" w:hAnsi="Times New Roman" w:cs="Times New Roman"/>
                <w:b/>
                <w:bCs/>
                <w:color w:val="000000" w:themeColor="text1"/>
                <w:sz w:val="24"/>
                <w:szCs w:val="24"/>
                <w:lang w:val="kk-KZ"/>
              </w:rPr>
            </w:pPr>
            <w:r w:rsidRPr="00F62863">
              <w:rPr>
                <w:rFonts w:ascii="Times New Roman" w:hAnsi="Times New Roman" w:cs="Times New Roman"/>
                <w:b/>
                <w:bCs/>
                <w:color w:val="000000" w:themeColor="text1"/>
                <w:sz w:val="24"/>
                <w:szCs w:val="24"/>
                <w:lang w:val="kk-KZ"/>
              </w:rPr>
              <w:lastRenderedPageBreak/>
              <w:t>1-бап. Осы Заңда пайдаланылатын негiзгi ұғымдар</w:t>
            </w:r>
          </w:p>
          <w:p w:rsidR="00161324" w:rsidRPr="00F62863" w:rsidRDefault="00161324" w:rsidP="00913666">
            <w:pPr>
              <w:jc w:val="both"/>
              <w:rPr>
                <w:rFonts w:ascii="Times New Roman" w:hAnsi="Times New Roman" w:cs="Times New Roman"/>
                <w:b/>
                <w:bCs/>
                <w:color w:val="000000" w:themeColor="text1"/>
                <w:sz w:val="24"/>
                <w:szCs w:val="24"/>
                <w:lang w:val="kk-KZ"/>
              </w:rPr>
            </w:pPr>
          </w:p>
          <w:p w:rsidR="00161324" w:rsidRPr="00F62863" w:rsidRDefault="00161324" w:rsidP="00913666">
            <w:pPr>
              <w:jc w:val="both"/>
              <w:rPr>
                <w:rFonts w:ascii="Times New Roman" w:hAnsi="Times New Roman" w:cs="Times New Roman"/>
                <w:bCs/>
                <w:color w:val="000000" w:themeColor="text1"/>
                <w:sz w:val="24"/>
                <w:szCs w:val="24"/>
                <w:lang w:val="kk-KZ"/>
              </w:rPr>
            </w:pPr>
            <w:r w:rsidRPr="00F62863">
              <w:rPr>
                <w:rFonts w:ascii="Times New Roman" w:hAnsi="Times New Roman" w:cs="Times New Roman"/>
                <w:bCs/>
                <w:color w:val="000000" w:themeColor="text1"/>
                <w:sz w:val="24"/>
                <w:szCs w:val="24"/>
                <w:lang w:val="kk-KZ"/>
              </w:rPr>
              <w:lastRenderedPageBreak/>
              <w:t>Осы Заңда мынадай негізгі ұғымдар пайдаланылады:</w:t>
            </w:r>
          </w:p>
          <w:p w:rsidR="00161324" w:rsidRPr="00F62863" w:rsidRDefault="00161324" w:rsidP="00913666">
            <w:pPr>
              <w:jc w:val="both"/>
              <w:rPr>
                <w:rFonts w:ascii="Times New Roman" w:hAnsi="Times New Roman" w:cs="Times New Roman"/>
                <w:b/>
                <w:bCs/>
                <w:color w:val="000000" w:themeColor="text1"/>
                <w:sz w:val="24"/>
                <w:szCs w:val="24"/>
                <w:lang w:val="kk-KZ"/>
              </w:rPr>
            </w:pPr>
            <w:r w:rsidRPr="00F62863">
              <w:rPr>
                <w:rFonts w:ascii="Times New Roman" w:hAnsi="Times New Roman" w:cs="Times New Roman"/>
                <w:b/>
                <w:bCs/>
                <w:color w:val="000000" w:themeColor="text1"/>
                <w:sz w:val="24"/>
                <w:szCs w:val="24"/>
                <w:lang w:val="kk-KZ"/>
              </w:rPr>
              <w:t>…</w:t>
            </w:r>
          </w:p>
          <w:p w:rsidR="00161324" w:rsidRPr="00F62863" w:rsidRDefault="00161324" w:rsidP="00913666">
            <w:pPr>
              <w:jc w:val="both"/>
              <w:rPr>
                <w:rFonts w:ascii="Times New Roman" w:hAnsi="Times New Roman" w:cs="Times New Roman"/>
                <w:color w:val="000000" w:themeColor="text1"/>
                <w:sz w:val="24"/>
                <w:szCs w:val="24"/>
                <w:lang w:val="kk-KZ"/>
              </w:rPr>
            </w:pPr>
            <w:r w:rsidRPr="00F62863">
              <w:rPr>
                <w:rFonts w:ascii="Times New Roman" w:hAnsi="Times New Roman" w:cs="Times New Roman"/>
                <w:color w:val="000000" w:themeColor="text1"/>
                <w:sz w:val="24"/>
                <w:szCs w:val="24"/>
                <w:lang w:val="kk-KZ"/>
              </w:rPr>
              <w:t xml:space="preserve">39-1) мемлекеттік материалдық резерв саласындағы уәкілетті орган – атқарушылық және бақылау функцияларын, сондай-ақ мемлекеттік </w:t>
            </w:r>
            <w:r w:rsidRPr="00F62863">
              <w:rPr>
                <w:rFonts w:ascii="Times New Roman" w:hAnsi="Times New Roman" w:cs="Times New Roman"/>
                <w:b/>
                <w:color w:val="000000" w:themeColor="text1"/>
                <w:sz w:val="24"/>
                <w:szCs w:val="24"/>
                <w:lang w:val="kk-KZ"/>
              </w:rPr>
              <w:t>материалдық</w:t>
            </w:r>
            <w:r w:rsidRPr="00F62863">
              <w:rPr>
                <w:rFonts w:ascii="Times New Roman" w:hAnsi="Times New Roman" w:cs="Times New Roman"/>
                <w:color w:val="000000" w:themeColor="text1"/>
                <w:sz w:val="24"/>
                <w:szCs w:val="24"/>
                <w:lang w:val="kk-KZ"/>
              </w:rPr>
              <w:t xml:space="preserve"> резервтің жүйесіне басшылықты жүзеге асыратын орталық атқарушы орган;</w:t>
            </w:r>
          </w:p>
          <w:p w:rsidR="00161324" w:rsidRPr="00F62863" w:rsidRDefault="00161324" w:rsidP="00913666">
            <w:pPr>
              <w:jc w:val="both"/>
              <w:rPr>
                <w:rFonts w:ascii="Times New Roman" w:hAnsi="Times New Roman" w:cs="Times New Roman"/>
                <w:b/>
                <w:bCs/>
                <w:color w:val="000000" w:themeColor="text1"/>
                <w:sz w:val="24"/>
                <w:szCs w:val="24"/>
              </w:rPr>
            </w:pPr>
            <w:r w:rsidRPr="00F62863">
              <w:rPr>
                <w:rFonts w:ascii="Times New Roman" w:hAnsi="Times New Roman" w:cs="Times New Roman"/>
                <w:color w:val="000000" w:themeColor="text1"/>
                <w:sz w:val="24"/>
                <w:szCs w:val="24"/>
              </w:rPr>
              <w:t>...</w:t>
            </w:r>
          </w:p>
        </w:tc>
        <w:tc>
          <w:tcPr>
            <w:tcW w:w="3970" w:type="dxa"/>
            <w:gridSpan w:val="2"/>
            <w:shd w:val="clear" w:color="auto" w:fill="auto"/>
          </w:tcPr>
          <w:p w:rsidR="00161324" w:rsidRPr="00F62863" w:rsidRDefault="00161324" w:rsidP="00913666">
            <w:pPr>
              <w:jc w:val="both"/>
              <w:rPr>
                <w:rFonts w:ascii="Times New Roman" w:hAnsi="Times New Roman" w:cs="Times New Roman"/>
                <w:b/>
                <w:bCs/>
                <w:color w:val="000000" w:themeColor="text1"/>
                <w:sz w:val="24"/>
                <w:szCs w:val="24"/>
                <w:lang w:val="kk-KZ"/>
              </w:rPr>
            </w:pPr>
            <w:r w:rsidRPr="00F62863">
              <w:rPr>
                <w:rFonts w:ascii="Times New Roman" w:hAnsi="Times New Roman" w:cs="Times New Roman"/>
                <w:b/>
                <w:bCs/>
                <w:color w:val="000000" w:themeColor="text1"/>
                <w:sz w:val="24"/>
                <w:szCs w:val="24"/>
                <w:lang w:val="kk-KZ"/>
              </w:rPr>
              <w:lastRenderedPageBreak/>
              <w:t>1-бап. Осы Заңда пайдаланылатын негiзгi ұғымдар</w:t>
            </w:r>
          </w:p>
          <w:p w:rsidR="00161324" w:rsidRPr="00F62863" w:rsidRDefault="00161324" w:rsidP="00913666">
            <w:pPr>
              <w:jc w:val="both"/>
              <w:rPr>
                <w:rFonts w:ascii="Times New Roman" w:hAnsi="Times New Roman" w:cs="Times New Roman"/>
                <w:b/>
                <w:bCs/>
                <w:color w:val="000000" w:themeColor="text1"/>
                <w:sz w:val="24"/>
                <w:szCs w:val="24"/>
                <w:lang w:val="kk-KZ"/>
              </w:rPr>
            </w:pPr>
          </w:p>
          <w:p w:rsidR="00161324" w:rsidRPr="00F62863" w:rsidRDefault="00161324" w:rsidP="00913666">
            <w:pPr>
              <w:jc w:val="both"/>
              <w:rPr>
                <w:rFonts w:ascii="Times New Roman" w:hAnsi="Times New Roman" w:cs="Times New Roman"/>
                <w:bCs/>
                <w:color w:val="000000" w:themeColor="text1"/>
                <w:sz w:val="24"/>
                <w:szCs w:val="24"/>
                <w:lang w:val="kk-KZ"/>
              </w:rPr>
            </w:pPr>
            <w:r w:rsidRPr="00F62863">
              <w:rPr>
                <w:rFonts w:ascii="Times New Roman" w:hAnsi="Times New Roman" w:cs="Times New Roman"/>
                <w:bCs/>
                <w:color w:val="000000" w:themeColor="text1"/>
                <w:sz w:val="24"/>
                <w:szCs w:val="24"/>
                <w:lang w:val="kk-KZ"/>
              </w:rPr>
              <w:lastRenderedPageBreak/>
              <w:t>Осы Заңда мынадай негізгі ұғымдар пайдаланылады:</w:t>
            </w:r>
          </w:p>
          <w:p w:rsidR="00161324" w:rsidRPr="00F62863" w:rsidRDefault="00161324" w:rsidP="00913666">
            <w:pPr>
              <w:jc w:val="both"/>
              <w:rPr>
                <w:rFonts w:ascii="Times New Roman" w:hAnsi="Times New Roman" w:cs="Times New Roman"/>
                <w:b/>
                <w:bCs/>
                <w:color w:val="000000" w:themeColor="text1"/>
                <w:sz w:val="24"/>
                <w:szCs w:val="24"/>
                <w:lang w:val="kk-KZ"/>
              </w:rPr>
            </w:pPr>
            <w:r w:rsidRPr="00F62863">
              <w:rPr>
                <w:rFonts w:ascii="Times New Roman" w:hAnsi="Times New Roman" w:cs="Times New Roman"/>
                <w:b/>
                <w:bCs/>
                <w:color w:val="000000" w:themeColor="text1"/>
                <w:sz w:val="24"/>
                <w:szCs w:val="24"/>
                <w:lang w:val="kk-KZ"/>
              </w:rPr>
              <w:t>…</w:t>
            </w:r>
          </w:p>
          <w:p w:rsidR="00161324" w:rsidRPr="00F62863" w:rsidRDefault="00161324" w:rsidP="00913666">
            <w:pPr>
              <w:jc w:val="both"/>
              <w:rPr>
                <w:rFonts w:ascii="Times New Roman" w:hAnsi="Times New Roman" w:cs="Times New Roman"/>
                <w:color w:val="000000" w:themeColor="text1"/>
                <w:sz w:val="24"/>
                <w:szCs w:val="24"/>
                <w:lang w:val="kk-KZ"/>
              </w:rPr>
            </w:pPr>
            <w:r w:rsidRPr="00F62863">
              <w:rPr>
                <w:rFonts w:ascii="Times New Roman" w:hAnsi="Times New Roman" w:cs="Times New Roman"/>
                <w:color w:val="000000" w:themeColor="text1"/>
                <w:sz w:val="24"/>
                <w:szCs w:val="24"/>
                <w:lang w:val="kk-KZ"/>
              </w:rPr>
              <w:t>39-1) мемлекеттік материалдық резерв саласындағы уәкілетті орган – атқарушылық және бақылау функцияларын, сондай-ақ мемлекеттік резервтің жүйесіне басшылықты жүзеге асыратын орталық атқарушы орган;</w:t>
            </w:r>
          </w:p>
          <w:p w:rsidR="00161324" w:rsidRPr="00F62863" w:rsidRDefault="00161324" w:rsidP="00913666">
            <w:pPr>
              <w:jc w:val="both"/>
              <w:rPr>
                <w:rFonts w:ascii="Times New Roman" w:hAnsi="Times New Roman" w:cs="Times New Roman"/>
                <w:b/>
                <w:bCs/>
                <w:color w:val="000000" w:themeColor="text1"/>
                <w:sz w:val="24"/>
                <w:szCs w:val="24"/>
                <w:lang w:val="kk-KZ"/>
              </w:rPr>
            </w:pPr>
            <w:r w:rsidRPr="00F62863">
              <w:rPr>
                <w:rFonts w:ascii="Times New Roman" w:hAnsi="Times New Roman" w:cs="Times New Roman"/>
                <w:color w:val="000000" w:themeColor="text1"/>
                <w:sz w:val="24"/>
                <w:szCs w:val="24"/>
              </w:rPr>
              <w:t>...</w:t>
            </w:r>
          </w:p>
        </w:tc>
        <w:tc>
          <w:tcPr>
            <w:tcW w:w="5161" w:type="dxa"/>
            <w:shd w:val="clear" w:color="auto" w:fill="auto"/>
          </w:tcPr>
          <w:p w:rsidR="00161324" w:rsidRDefault="00161324" w:rsidP="00913666">
            <w:pPr>
              <w:jc w:val="both"/>
              <w:rPr>
                <w:rFonts w:ascii="Times New Roman" w:eastAsia="Times New Roman" w:hAnsi="Times New Roman" w:cs="Times New Roman"/>
                <w:bCs/>
                <w:color w:val="000000" w:themeColor="text1"/>
                <w:sz w:val="24"/>
                <w:szCs w:val="24"/>
                <w:lang w:val="kk-KZ" w:eastAsia="ru-RU"/>
              </w:rPr>
            </w:pPr>
            <w:r w:rsidRPr="00F62863">
              <w:rPr>
                <w:rFonts w:ascii="Times New Roman" w:eastAsia="Times New Roman" w:hAnsi="Times New Roman" w:cs="Times New Roman"/>
                <w:bCs/>
                <w:color w:val="000000" w:themeColor="text1"/>
                <w:sz w:val="24"/>
                <w:szCs w:val="24"/>
                <w:lang w:val="kk-KZ" w:eastAsia="ru-RU"/>
              </w:rPr>
              <w:lastRenderedPageBreak/>
              <w:t>Редакциялық өңдеу.</w:t>
            </w:r>
          </w:p>
          <w:p w:rsidR="00161324" w:rsidRPr="00FD7A1E" w:rsidRDefault="00161324"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w:t>
            </w:r>
            <w:r w:rsidRPr="0002628F">
              <w:rPr>
                <w:rFonts w:ascii="Times New Roman" w:hAnsi="Times New Roman" w:cs="Times New Roman"/>
                <w:sz w:val="24"/>
                <w:szCs w:val="24"/>
                <w:lang w:val="kk-KZ"/>
              </w:rPr>
              <w:lastRenderedPageBreak/>
              <w:t xml:space="preserve">Тұжырымдаманың </w:t>
            </w:r>
            <w:r>
              <w:rPr>
                <w:rFonts w:ascii="Times New Roman" w:hAnsi="Times New Roman" w:cs="Times New Roman"/>
                <w:sz w:val="24"/>
                <w:szCs w:val="24"/>
                <w:lang w:val="kk-KZ"/>
              </w:rPr>
              <w:t>4</w:t>
            </w:r>
            <w:r w:rsidRPr="0002628F">
              <w:rPr>
                <w:rFonts w:ascii="Times New Roman" w:hAnsi="Times New Roman" w:cs="Times New Roman"/>
                <w:sz w:val="24"/>
                <w:szCs w:val="24"/>
                <w:lang w:val="kk-KZ"/>
              </w:rPr>
              <w:t>) тармақшасы (2022 жылғы «7» қыркүйек)</w:t>
            </w:r>
          </w:p>
          <w:p w:rsidR="00161324" w:rsidRPr="00F62863" w:rsidRDefault="00161324" w:rsidP="00913666">
            <w:pPr>
              <w:jc w:val="both"/>
              <w:rPr>
                <w:rFonts w:ascii="Times New Roman" w:hAnsi="Times New Roman" w:cs="Times New Roman"/>
                <w:b/>
                <w:color w:val="000000" w:themeColor="text1"/>
                <w:sz w:val="24"/>
                <w:lang w:val="kk-KZ"/>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AA7499" w:rsidRDefault="00161324" w:rsidP="00913666">
            <w:pPr>
              <w:jc w:val="center"/>
              <w:rPr>
                <w:rFonts w:ascii="Times New Roman" w:hAnsi="Times New Roman" w:cs="Times New Roman"/>
                <w:bCs/>
                <w:color w:val="000000" w:themeColor="text1"/>
                <w:sz w:val="24"/>
                <w:szCs w:val="24"/>
                <w:lang w:val="kk-KZ"/>
              </w:rPr>
            </w:pPr>
            <w:r w:rsidRPr="00AA7499">
              <w:rPr>
                <w:rFonts w:ascii="Times New Roman" w:hAnsi="Times New Roman" w:cs="Times New Roman"/>
                <w:bCs/>
                <w:color w:val="000000" w:themeColor="text1"/>
                <w:sz w:val="24"/>
                <w:szCs w:val="24"/>
                <w:lang w:val="kk-KZ"/>
              </w:rPr>
              <w:t xml:space="preserve">59-1) тармақша </w:t>
            </w:r>
            <w:r w:rsidRPr="00AA7499">
              <w:rPr>
                <w:rFonts w:ascii="Times New Roman" w:hAnsi="Times New Roman" w:cs="Times New Roman"/>
                <w:b/>
                <w:bCs/>
                <w:color w:val="000000" w:themeColor="text1"/>
                <w:sz w:val="24"/>
                <w:szCs w:val="24"/>
                <w:lang w:val="kk-KZ"/>
              </w:rPr>
              <w:t>жоқ</w:t>
            </w:r>
          </w:p>
        </w:tc>
        <w:tc>
          <w:tcPr>
            <w:tcW w:w="3966" w:type="dxa"/>
            <w:shd w:val="clear" w:color="auto" w:fill="auto"/>
          </w:tcPr>
          <w:p w:rsidR="00161324" w:rsidRPr="00AA7499" w:rsidRDefault="00161324" w:rsidP="00913666">
            <w:pPr>
              <w:jc w:val="both"/>
              <w:rPr>
                <w:rFonts w:ascii="Times New Roman" w:hAnsi="Times New Roman" w:cs="Times New Roman"/>
                <w:b/>
                <w:bCs/>
                <w:sz w:val="24"/>
                <w:szCs w:val="24"/>
                <w:lang w:val="kk-KZ"/>
              </w:rPr>
            </w:pPr>
            <w:r w:rsidRPr="00AA7499">
              <w:rPr>
                <w:rFonts w:ascii="Times New Roman" w:hAnsi="Times New Roman" w:cs="Times New Roman"/>
                <w:b/>
                <w:bCs/>
                <w:sz w:val="24"/>
                <w:szCs w:val="24"/>
                <w:lang w:val="kk-KZ"/>
              </w:rPr>
              <w:t>1-бап. Осы Заңда пайдаланылатын негiзгi ұғымдар</w:t>
            </w:r>
          </w:p>
          <w:p w:rsidR="00161324" w:rsidRPr="00AA7499" w:rsidRDefault="00161324" w:rsidP="00913666">
            <w:pPr>
              <w:jc w:val="both"/>
              <w:rPr>
                <w:rFonts w:ascii="Times New Roman" w:hAnsi="Times New Roman" w:cs="Times New Roman"/>
                <w:sz w:val="24"/>
                <w:szCs w:val="24"/>
                <w:lang w:val="kk-KZ"/>
              </w:rPr>
            </w:pPr>
          </w:p>
          <w:p w:rsidR="00161324" w:rsidRPr="00AA7499" w:rsidRDefault="00161324" w:rsidP="00913666">
            <w:pPr>
              <w:jc w:val="both"/>
              <w:rPr>
                <w:rFonts w:ascii="Times New Roman" w:hAnsi="Times New Roman" w:cs="Times New Roman"/>
                <w:color w:val="000000" w:themeColor="text1"/>
                <w:sz w:val="24"/>
                <w:szCs w:val="24"/>
                <w:lang w:val="kk-KZ"/>
              </w:rPr>
            </w:pPr>
            <w:r w:rsidRPr="00AA7499">
              <w:rPr>
                <w:rFonts w:ascii="Times New Roman" w:hAnsi="Times New Roman" w:cs="Times New Roman"/>
                <w:sz w:val="24"/>
                <w:szCs w:val="24"/>
                <w:lang w:val="kk-KZ"/>
              </w:rPr>
              <w:t>Осы Заңда мынадай негізгі ұғымдар пайдаланылады:</w:t>
            </w:r>
          </w:p>
          <w:p w:rsidR="00161324" w:rsidRPr="00AA7499" w:rsidRDefault="00161324" w:rsidP="00913666">
            <w:pPr>
              <w:jc w:val="both"/>
              <w:rPr>
                <w:rFonts w:ascii="Times New Roman" w:hAnsi="Times New Roman" w:cs="Times New Roman"/>
                <w:sz w:val="24"/>
                <w:szCs w:val="24"/>
              </w:rPr>
            </w:pPr>
            <w:r w:rsidRPr="00AA7499">
              <w:rPr>
                <w:rFonts w:ascii="Times New Roman" w:hAnsi="Times New Roman" w:cs="Times New Roman"/>
                <w:sz w:val="24"/>
                <w:szCs w:val="24"/>
              </w:rPr>
              <w:t>…</w:t>
            </w:r>
          </w:p>
          <w:p w:rsidR="00161324" w:rsidRPr="00AA7499" w:rsidRDefault="00161324" w:rsidP="00913666">
            <w:pPr>
              <w:jc w:val="both"/>
              <w:rPr>
                <w:rFonts w:ascii="Times New Roman" w:hAnsi="Times New Roman" w:cs="Times New Roman"/>
                <w:b/>
                <w:color w:val="000000" w:themeColor="text1"/>
                <w:sz w:val="24"/>
                <w:szCs w:val="24"/>
                <w:lang w:val="kk-KZ"/>
              </w:rPr>
            </w:pPr>
            <w:r w:rsidRPr="00AA7499">
              <w:rPr>
                <w:rFonts w:ascii="Times New Roman" w:hAnsi="Times New Roman" w:cs="Times New Roman"/>
                <w:b/>
                <w:color w:val="000000" w:themeColor="text1"/>
                <w:sz w:val="24"/>
                <w:szCs w:val="24"/>
              </w:rPr>
              <w:t xml:space="preserve">59-1) </w:t>
            </w:r>
            <w:r w:rsidRPr="00AA7499">
              <w:rPr>
                <w:rFonts w:ascii="Times New Roman" w:hAnsi="Times New Roman" w:cs="Times New Roman"/>
                <w:b/>
                <w:color w:val="000000" w:themeColor="text1"/>
                <w:sz w:val="24"/>
                <w:szCs w:val="24"/>
                <w:lang w:val="kk-KZ"/>
              </w:rPr>
              <w:t>жоқ</w:t>
            </w:r>
          </w:p>
          <w:p w:rsidR="00161324" w:rsidRPr="00AA7499" w:rsidRDefault="00161324" w:rsidP="00913666">
            <w:pPr>
              <w:jc w:val="both"/>
              <w:rPr>
                <w:rFonts w:ascii="Times New Roman" w:hAnsi="Times New Roman" w:cs="Times New Roman"/>
                <w:b/>
                <w:bCs/>
                <w:color w:val="000000" w:themeColor="text1"/>
                <w:sz w:val="24"/>
                <w:szCs w:val="24"/>
                <w:lang w:val="kk-KZ"/>
              </w:rPr>
            </w:pPr>
          </w:p>
        </w:tc>
        <w:tc>
          <w:tcPr>
            <w:tcW w:w="3970" w:type="dxa"/>
            <w:gridSpan w:val="2"/>
            <w:shd w:val="clear" w:color="auto" w:fill="auto"/>
          </w:tcPr>
          <w:p w:rsidR="00161324" w:rsidRPr="00AA7499" w:rsidRDefault="00161324" w:rsidP="00913666">
            <w:pPr>
              <w:jc w:val="both"/>
              <w:rPr>
                <w:rFonts w:ascii="Times New Roman" w:hAnsi="Times New Roman" w:cs="Times New Roman"/>
                <w:b/>
                <w:bCs/>
                <w:sz w:val="24"/>
                <w:szCs w:val="24"/>
                <w:lang w:val="kk-KZ"/>
              </w:rPr>
            </w:pPr>
            <w:r w:rsidRPr="00AA7499">
              <w:rPr>
                <w:rFonts w:ascii="Times New Roman" w:hAnsi="Times New Roman" w:cs="Times New Roman"/>
                <w:b/>
                <w:bCs/>
                <w:sz w:val="24"/>
                <w:szCs w:val="24"/>
                <w:lang w:val="kk-KZ"/>
              </w:rPr>
              <w:t>1-бап. Осы Заңда пайдаланылатын негiзгi ұғымдар</w:t>
            </w:r>
          </w:p>
          <w:p w:rsidR="00161324" w:rsidRPr="00AA7499" w:rsidRDefault="00161324" w:rsidP="00913666">
            <w:pPr>
              <w:jc w:val="both"/>
              <w:rPr>
                <w:rFonts w:ascii="Times New Roman" w:hAnsi="Times New Roman" w:cs="Times New Roman"/>
                <w:sz w:val="24"/>
                <w:szCs w:val="24"/>
                <w:lang w:val="kk-KZ"/>
              </w:rPr>
            </w:pPr>
          </w:p>
          <w:p w:rsidR="00161324" w:rsidRPr="00AA7499" w:rsidRDefault="00161324" w:rsidP="00913666">
            <w:pPr>
              <w:jc w:val="both"/>
              <w:rPr>
                <w:rFonts w:ascii="Times New Roman" w:hAnsi="Times New Roman" w:cs="Times New Roman"/>
                <w:color w:val="000000" w:themeColor="text1"/>
                <w:sz w:val="24"/>
                <w:szCs w:val="24"/>
                <w:lang w:val="kk-KZ"/>
              </w:rPr>
            </w:pPr>
            <w:r w:rsidRPr="00AA7499">
              <w:rPr>
                <w:rFonts w:ascii="Times New Roman" w:hAnsi="Times New Roman" w:cs="Times New Roman"/>
                <w:sz w:val="24"/>
                <w:szCs w:val="24"/>
                <w:lang w:val="kk-KZ"/>
              </w:rPr>
              <w:t>Осы Заңда мынадай негізгі ұғымдар пайдаланылады:</w:t>
            </w:r>
          </w:p>
          <w:p w:rsidR="00161324" w:rsidRPr="00AA7499" w:rsidRDefault="00161324" w:rsidP="00913666">
            <w:pPr>
              <w:jc w:val="both"/>
              <w:rPr>
                <w:rFonts w:ascii="Times New Roman" w:hAnsi="Times New Roman" w:cs="Times New Roman"/>
                <w:color w:val="000000" w:themeColor="text1"/>
                <w:sz w:val="24"/>
                <w:szCs w:val="24"/>
                <w:lang w:val="kk-KZ"/>
              </w:rPr>
            </w:pPr>
            <w:r w:rsidRPr="00AA7499">
              <w:rPr>
                <w:rFonts w:ascii="Times New Roman" w:hAnsi="Times New Roman" w:cs="Times New Roman"/>
                <w:color w:val="000000" w:themeColor="text1"/>
                <w:sz w:val="24"/>
                <w:szCs w:val="24"/>
                <w:lang w:val="kk-KZ"/>
              </w:rPr>
              <w:t>…</w:t>
            </w:r>
          </w:p>
          <w:p w:rsidR="00161324" w:rsidRPr="00817E29" w:rsidRDefault="00161324" w:rsidP="00913666">
            <w:pPr>
              <w:jc w:val="both"/>
              <w:rPr>
                <w:rFonts w:ascii="Times New Roman" w:hAnsi="Times New Roman" w:cs="Times New Roman"/>
                <w:b/>
                <w:color w:val="000000" w:themeColor="text1"/>
                <w:sz w:val="24"/>
                <w:szCs w:val="24"/>
                <w:lang w:val="kk-KZ"/>
              </w:rPr>
            </w:pPr>
            <w:r w:rsidRPr="00817E29">
              <w:rPr>
                <w:rFonts w:ascii="Times New Roman" w:hAnsi="Times New Roman" w:cs="Times New Roman"/>
                <w:b/>
                <w:color w:val="000000" w:themeColor="text1"/>
                <w:sz w:val="24"/>
                <w:szCs w:val="24"/>
                <w:lang w:val="kk-KZ"/>
              </w:rPr>
              <w:t xml:space="preserve">59-1) </w:t>
            </w:r>
            <w:r w:rsidR="00817E29" w:rsidRPr="00817E29">
              <w:rPr>
                <w:rFonts w:ascii="Times New Roman" w:hAnsi="Times New Roman" w:cs="Times New Roman"/>
                <w:b/>
                <w:sz w:val="24"/>
                <w:szCs w:val="24"/>
                <w:lang w:val="kk-KZ"/>
              </w:rPr>
              <w:t xml:space="preserve"> өрт сөндіру пункті – өртке қарсы ерікті құралымдардың өрт және арнайы техникасын, өрт-техникалық жарақтарын орналастыруға арналған аумақ, ғимараттар, үй-жайлар мен құрылыстаржайлар;</w:t>
            </w:r>
          </w:p>
          <w:p w:rsidR="00161324" w:rsidRPr="00AA7499" w:rsidRDefault="00161324" w:rsidP="00913666">
            <w:pPr>
              <w:jc w:val="both"/>
              <w:rPr>
                <w:rFonts w:ascii="Times New Roman" w:hAnsi="Times New Roman" w:cs="Times New Roman"/>
                <w:b/>
                <w:bCs/>
                <w:color w:val="000000" w:themeColor="text1"/>
                <w:sz w:val="24"/>
                <w:szCs w:val="24"/>
                <w:lang w:val="kk-KZ"/>
              </w:rPr>
            </w:pPr>
          </w:p>
        </w:tc>
        <w:tc>
          <w:tcPr>
            <w:tcW w:w="5161" w:type="dxa"/>
            <w:shd w:val="clear" w:color="auto" w:fill="auto"/>
          </w:tcPr>
          <w:p w:rsidR="00161324" w:rsidRPr="00AA7499" w:rsidRDefault="00161324" w:rsidP="00913666">
            <w:pPr>
              <w:jc w:val="both"/>
              <w:rPr>
                <w:rFonts w:ascii="Times New Roman" w:eastAsia="Times New Roman" w:hAnsi="Times New Roman" w:cs="Times New Roman"/>
                <w:color w:val="000000" w:themeColor="text1"/>
                <w:sz w:val="24"/>
                <w:szCs w:val="24"/>
                <w:lang w:val="kk-KZ" w:eastAsia="ru-RU"/>
              </w:rPr>
            </w:pPr>
            <w:r w:rsidRPr="00AA7499">
              <w:rPr>
                <w:rFonts w:ascii="Times New Roman" w:eastAsia="Times New Roman" w:hAnsi="Times New Roman" w:cs="Times New Roman"/>
                <w:color w:val="000000" w:themeColor="text1"/>
                <w:sz w:val="24"/>
                <w:szCs w:val="24"/>
                <w:lang w:val="kk-KZ" w:eastAsia="ru-RU"/>
              </w:rPr>
              <w:t>Ерікті өртке қарсы қызметтерді орналастыру орындары үшін «өрт сөндіру пунктін» анықтамасы ұсынылады.</w:t>
            </w:r>
          </w:p>
          <w:p w:rsidR="00161324" w:rsidRPr="00FD7A1E" w:rsidRDefault="00161324"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3</w:t>
            </w:r>
            <w:r w:rsidRPr="0002628F">
              <w:rPr>
                <w:rFonts w:ascii="Times New Roman" w:hAnsi="Times New Roman" w:cs="Times New Roman"/>
                <w:sz w:val="24"/>
                <w:szCs w:val="24"/>
                <w:lang w:val="kk-KZ"/>
              </w:rPr>
              <w:t>) тармақшасы (2022 жылғы «7» қыркүйек)</w:t>
            </w:r>
          </w:p>
          <w:p w:rsidR="00161324" w:rsidRPr="00AA7499" w:rsidRDefault="00161324" w:rsidP="00913666">
            <w:pPr>
              <w:jc w:val="both"/>
              <w:outlineLvl w:val="0"/>
              <w:rPr>
                <w:rFonts w:ascii="Times New Roman" w:eastAsia="Times New Roman" w:hAnsi="Times New Roman" w:cs="Times New Roman"/>
                <w:b/>
                <w:sz w:val="24"/>
                <w:szCs w:val="24"/>
                <w:lang w:val="kk-KZ"/>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6460C6" w:rsidRDefault="00161324" w:rsidP="00913666">
            <w:pPr>
              <w:jc w:val="center"/>
              <w:rPr>
                <w:rFonts w:ascii="Times New Roman" w:hAnsi="Times New Roman" w:cs="Times New Roman"/>
                <w:bCs/>
                <w:strike/>
                <w:color w:val="000000" w:themeColor="text1"/>
                <w:sz w:val="24"/>
                <w:szCs w:val="24"/>
                <w:highlight w:val="red"/>
                <w:lang w:val="kk-KZ"/>
              </w:rPr>
            </w:pPr>
            <w:r w:rsidRPr="00F62863">
              <w:rPr>
                <w:rFonts w:ascii="Times New Roman" w:hAnsi="Times New Roman" w:cs="Times New Roman"/>
                <w:b/>
                <w:bCs/>
                <w:color w:val="000000" w:themeColor="text1"/>
                <w:sz w:val="24"/>
                <w:szCs w:val="24"/>
                <w:lang w:val="kk-KZ"/>
              </w:rPr>
              <w:t>1-баптың</w:t>
            </w:r>
            <w:r w:rsidRPr="00F62863">
              <w:rPr>
                <w:rFonts w:ascii="Times New Roman" w:hAnsi="Times New Roman" w:cs="Times New Roman"/>
                <w:bCs/>
                <w:color w:val="000000" w:themeColor="text1"/>
                <w:sz w:val="24"/>
                <w:szCs w:val="24"/>
                <w:lang w:val="kk-KZ"/>
              </w:rPr>
              <w:t xml:space="preserve"> 60-2) тармақшасы</w:t>
            </w:r>
          </w:p>
        </w:tc>
        <w:tc>
          <w:tcPr>
            <w:tcW w:w="3966" w:type="dxa"/>
            <w:shd w:val="clear" w:color="auto" w:fill="auto"/>
          </w:tcPr>
          <w:p w:rsidR="00161324" w:rsidRPr="00F62863" w:rsidRDefault="00161324" w:rsidP="00913666">
            <w:pPr>
              <w:jc w:val="both"/>
              <w:rPr>
                <w:rFonts w:ascii="Times New Roman" w:hAnsi="Times New Roman" w:cs="Times New Roman"/>
                <w:b/>
                <w:bCs/>
                <w:sz w:val="24"/>
                <w:szCs w:val="24"/>
                <w:lang w:val="kk-KZ"/>
              </w:rPr>
            </w:pPr>
            <w:r w:rsidRPr="00F62863">
              <w:rPr>
                <w:rFonts w:ascii="Times New Roman" w:hAnsi="Times New Roman" w:cs="Times New Roman"/>
                <w:b/>
                <w:bCs/>
                <w:sz w:val="24"/>
                <w:szCs w:val="24"/>
                <w:lang w:val="kk-KZ"/>
              </w:rPr>
              <w:t>1-бап. Осы Заңда пайдаланылатын негiзгi ұғымдар</w:t>
            </w:r>
          </w:p>
          <w:p w:rsidR="00161324" w:rsidRPr="00F62863" w:rsidRDefault="00161324" w:rsidP="00913666">
            <w:pPr>
              <w:jc w:val="both"/>
              <w:rPr>
                <w:rFonts w:ascii="Times New Roman" w:hAnsi="Times New Roman" w:cs="Times New Roman"/>
                <w:sz w:val="24"/>
                <w:szCs w:val="24"/>
                <w:lang w:val="kk-KZ"/>
              </w:rPr>
            </w:pPr>
          </w:p>
          <w:p w:rsidR="00161324" w:rsidRPr="00F62863" w:rsidRDefault="00161324" w:rsidP="00913666">
            <w:pPr>
              <w:jc w:val="both"/>
              <w:rPr>
                <w:rFonts w:ascii="Times New Roman" w:hAnsi="Times New Roman" w:cs="Times New Roman"/>
                <w:color w:val="000000" w:themeColor="text1"/>
                <w:sz w:val="24"/>
                <w:szCs w:val="24"/>
                <w:lang w:val="kk-KZ"/>
              </w:rPr>
            </w:pPr>
            <w:r w:rsidRPr="00F62863">
              <w:rPr>
                <w:rFonts w:ascii="Times New Roman" w:hAnsi="Times New Roman" w:cs="Times New Roman"/>
                <w:sz w:val="24"/>
                <w:szCs w:val="24"/>
                <w:lang w:val="kk-KZ"/>
              </w:rPr>
              <w:t>Осы Заңда мынадай негізгі ұғымдар пайдаланылады:</w:t>
            </w:r>
          </w:p>
          <w:p w:rsidR="00161324" w:rsidRPr="00F62863" w:rsidRDefault="00161324" w:rsidP="00913666">
            <w:pPr>
              <w:jc w:val="both"/>
              <w:rPr>
                <w:rFonts w:ascii="Times New Roman" w:hAnsi="Times New Roman" w:cs="Times New Roman"/>
                <w:sz w:val="24"/>
                <w:szCs w:val="24"/>
              </w:rPr>
            </w:pPr>
            <w:r w:rsidRPr="00F62863">
              <w:rPr>
                <w:rFonts w:ascii="Times New Roman" w:hAnsi="Times New Roman" w:cs="Times New Roman"/>
                <w:sz w:val="24"/>
                <w:szCs w:val="24"/>
              </w:rPr>
              <w:t>…</w:t>
            </w:r>
          </w:p>
          <w:p w:rsidR="00161324" w:rsidRPr="00F62863" w:rsidRDefault="00161324" w:rsidP="00913666">
            <w:pPr>
              <w:jc w:val="both"/>
              <w:rPr>
                <w:rFonts w:ascii="Times New Roman" w:hAnsi="Times New Roman" w:cs="Times New Roman"/>
                <w:b/>
                <w:color w:val="000000" w:themeColor="text1"/>
                <w:sz w:val="24"/>
                <w:szCs w:val="24"/>
                <w:lang w:val="kk-KZ"/>
              </w:rPr>
            </w:pPr>
            <w:r w:rsidRPr="00F62863">
              <w:rPr>
                <w:rFonts w:ascii="Times New Roman" w:hAnsi="Times New Roman" w:cs="Times New Roman"/>
                <w:b/>
                <w:color w:val="000000" w:themeColor="text1"/>
                <w:sz w:val="24"/>
                <w:szCs w:val="24"/>
              </w:rPr>
              <w:lastRenderedPageBreak/>
              <w:t xml:space="preserve">60-2) </w:t>
            </w:r>
            <w:r w:rsidRPr="00F62863">
              <w:rPr>
                <w:rFonts w:ascii="Times New Roman" w:hAnsi="Times New Roman" w:cs="Times New Roman"/>
                <w:b/>
                <w:color w:val="000000" w:themeColor="text1"/>
                <w:sz w:val="24"/>
                <w:szCs w:val="24"/>
                <w:lang w:val="kk-KZ"/>
              </w:rPr>
              <w:t>жоқ</w:t>
            </w:r>
          </w:p>
          <w:p w:rsidR="00161324" w:rsidRPr="006460C6" w:rsidRDefault="00161324" w:rsidP="00913666">
            <w:pPr>
              <w:jc w:val="both"/>
              <w:rPr>
                <w:rFonts w:ascii="Times New Roman" w:hAnsi="Times New Roman" w:cs="Times New Roman"/>
                <w:b/>
                <w:bCs/>
                <w:strike/>
                <w:sz w:val="24"/>
                <w:szCs w:val="24"/>
                <w:highlight w:val="red"/>
                <w:lang w:val="kk-KZ"/>
              </w:rPr>
            </w:pPr>
          </w:p>
        </w:tc>
        <w:tc>
          <w:tcPr>
            <w:tcW w:w="3970" w:type="dxa"/>
            <w:gridSpan w:val="2"/>
            <w:shd w:val="clear" w:color="auto" w:fill="auto"/>
          </w:tcPr>
          <w:p w:rsidR="00161324" w:rsidRPr="00F62863" w:rsidRDefault="00161324" w:rsidP="00913666">
            <w:pPr>
              <w:jc w:val="both"/>
              <w:rPr>
                <w:rFonts w:ascii="Times New Roman" w:hAnsi="Times New Roman" w:cs="Times New Roman"/>
                <w:b/>
                <w:bCs/>
                <w:sz w:val="24"/>
                <w:szCs w:val="24"/>
                <w:lang w:val="kk-KZ"/>
              </w:rPr>
            </w:pPr>
            <w:r w:rsidRPr="00F62863">
              <w:rPr>
                <w:rFonts w:ascii="Times New Roman" w:hAnsi="Times New Roman" w:cs="Times New Roman"/>
                <w:b/>
                <w:bCs/>
                <w:sz w:val="24"/>
                <w:szCs w:val="24"/>
                <w:lang w:val="kk-KZ"/>
              </w:rPr>
              <w:lastRenderedPageBreak/>
              <w:t>1-бап. Осы Заңда пайдаланылатын негiзгi ұғымдар</w:t>
            </w:r>
          </w:p>
          <w:p w:rsidR="00161324" w:rsidRPr="00F62863" w:rsidRDefault="00161324" w:rsidP="00913666">
            <w:pPr>
              <w:jc w:val="both"/>
              <w:rPr>
                <w:rFonts w:ascii="Times New Roman" w:hAnsi="Times New Roman" w:cs="Times New Roman"/>
                <w:sz w:val="24"/>
                <w:szCs w:val="24"/>
                <w:lang w:val="kk-KZ"/>
              </w:rPr>
            </w:pPr>
          </w:p>
          <w:p w:rsidR="00161324" w:rsidRPr="00F62863" w:rsidRDefault="00161324" w:rsidP="00913666">
            <w:pPr>
              <w:jc w:val="both"/>
              <w:rPr>
                <w:rFonts w:ascii="Times New Roman" w:hAnsi="Times New Roman" w:cs="Times New Roman"/>
                <w:color w:val="000000" w:themeColor="text1"/>
                <w:sz w:val="24"/>
                <w:szCs w:val="24"/>
                <w:lang w:val="kk-KZ"/>
              </w:rPr>
            </w:pPr>
            <w:r w:rsidRPr="00F62863">
              <w:rPr>
                <w:rFonts w:ascii="Times New Roman" w:hAnsi="Times New Roman" w:cs="Times New Roman"/>
                <w:sz w:val="24"/>
                <w:szCs w:val="24"/>
                <w:lang w:val="kk-KZ"/>
              </w:rPr>
              <w:t>Осы Заңда мынадай негізгі ұғымдар пайдаланылады:</w:t>
            </w:r>
          </w:p>
          <w:p w:rsidR="00161324" w:rsidRPr="00F62863" w:rsidRDefault="00161324" w:rsidP="00913666">
            <w:pPr>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w:t>
            </w:r>
          </w:p>
          <w:p w:rsidR="00161324" w:rsidRPr="006460C6" w:rsidRDefault="00161324" w:rsidP="00913666">
            <w:pPr>
              <w:jc w:val="both"/>
              <w:rPr>
                <w:rFonts w:ascii="Times New Roman" w:hAnsi="Times New Roman" w:cs="Times New Roman"/>
                <w:b/>
                <w:bCs/>
                <w:strike/>
                <w:sz w:val="24"/>
                <w:szCs w:val="24"/>
                <w:highlight w:val="red"/>
                <w:lang w:val="kk-KZ"/>
              </w:rPr>
            </w:pPr>
            <w:r w:rsidRPr="00180E19">
              <w:rPr>
                <w:rFonts w:ascii="Times New Roman" w:eastAsia="Times New Roman" w:hAnsi="Times New Roman" w:cs="Times New Roman"/>
                <w:b/>
                <w:color w:val="000000"/>
                <w:sz w:val="24"/>
                <w:szCs w:val="24"/>
                <w:lang w:val="kk-KZ" w:eastAsia="ru-RU"/>
              </w:rPr>
              <w:lastRenderedPageBreak/>
              <w:t>60-2) салалық өртке қарсы қызмет- өрттердің алдын алуға және сөндіруге арналған Қазақстан Республикасы Қарулы Күштерінің, басқа да әскерлері мен әскери құралымдарының, әуе, ішкі су және темір жол көлігі бөлімшелерінің немесе құралымдарының, мемлекеттік орман қорының объектілеріндегі штаттық немесе штаттан тыс өрт сөндіру командалары;</w:t>
            </w:r>
          </w:p>
        </w:tc>
        <w:tc>
          <w:tcPr>
            <w:tcW w:w="5161" w:type="dxa"/>
            <w:shd w:val="clear" w:color="auto" w:fill="auto"/>
          </w:tcPr>
          <w:p w:rsidR="00161324" w:rsidRDefault="00161324" w:rsidP="00913666">
            <w:pPr>
              <w:jc w:val="both"/>
              <w:rPr>
                <w:rFonts w:ascii="Times New Roman" w:eastAsia="Times New Roman" w:hAnsi="Times New Roman" w:cs="Times New Roman"/>
                <w:color w:val="000000" w:themeColor="text1"/>
                <w:sz w:val="24"/>
                <w:szCs w:val="24"/>
                <w:lang w:val="kk-KZ" w:eastAsia="ru-RU"/>
              </w:rPr>
            </w:pPr>
            <w:r w:rsidRPr="00F62863">
              <w:rPr>
                <w:rFonts w:ascii="Times New Roman" w:eastAsia="Times New Roman" w:hAnsi="Times New Roman" w:cs="Times New Roman"/>
                <w:color w:val="000000" w:themeColor="text1"/>
                <w:sz w:val="24"/>
                <w:szCs w:val="24"/>
                <w:lang w:val="kk-KZ" w:eastAsia="ru-RU"/>
              </w:rPr>
              <w:lastRenderedPageBreak/>
              <w:t>Өртке қарсы қызметтер мен басқа да мемлекеттік органдардың (қорғаныс, ұлттық қауіпсіздік, теміржол және авиациялық көлік, орман шаруашылығы объектілерінде) құрылымдары үшін «салалық өртке қарсы қызметтерді» алғаш рет анықтама ұсынылады.</w:t>
            </w:r>
          </w:p>
          <w:p w:rsidR="00161324" w:rsidRPr="00FD7A1E" w:rsidRDefault="00161324"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lastRenderedPageBreak/>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3</w:t>
            </w:r>
            <w:r w:rsidRPr="0002628F">
              <w:rPr>
                <w:rFonts w:ascii="Times New Roman" w:hAnsi="Times New Roman" w:cs="Times New Roman"/>
                <w:sz w:val="24"/>
                <w:szCs w:val="24"/>
                <w:lang w:val="kk-KZ"/>
              </w:rPr>
              <w:t>) тармақшасы (2022 жылғы «7» қыркүйек)</w:t>
            </w:r>
          </w:p>
          <w:p w:rsidR="00161324" w:rsidRPr="006460C6" w:rsidRDefault="00161324" w:rsidP="00913666">
            <w:pPr>
              <w:jc w:val="both"/>
              <w:rPr>
                <w:rFonts w:ascii="Times New Roman" w:eastAsia="Times New Roman" w:hAnsi="Times New Roman" w:cs="Times New Roman"/>
                <w:b/>
                <w:strike/>
                <w:color w:val="000000" w:themeColor="text1"/>
                <w:sz w:val="24"/>
                <w:szCs w:val="24"/>
                <w:highlight w:val="red"/>
                <w:lang w:val="kk-KZ" w:eastAsia="ru-RU"/>
              </w:rPr>
            </w:pPr>
          </w:p>
        </w:tc>
      </w:tr>
      <w:tr w:rsidR="00585133" w:rsidRPr="00462591" w:rsidTr="005767E0">
        <w:tc>
          <w:tcPr>
            <w:tcW w:w="816" w:type="dxa"/>
            <w:shd w:val="clear" w:color="auto" w:fill="auto"/>
          </w:tcPr>
          <w:p w:rsidR="00585133" w:rsidRPr="00F0721E" w:rsidRDefault="00585133"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585133" w:rsidRPr="00F62863" w:rsidRDefault="00585133" w:rsidP="00913666">
            <w:pPr>
              <w:jc w:val="center"/>
              <w:rPr>
                <w:rFonts w:ascii="Times New Roman" w:hAnsi="Times New Roman" w:cs="Times New Roman"/>
                <w:sz w:val="24"/>
                <w:szCs w:val="24"/>
              </w:rPr>
            </w:pPr>
            <w:r w:rsidRPr="00F62863">
              <w:rPr>
                <w:rFonts w:ascii="Times New Roman" w:hAnsi="Times New Roman" w:cs="Times New Roman"/>
                <w:sz w:val="24"/>
                <w:szCs w:val="24"/>
              </w:rPr>
              <w:t xml:space="preserve">1-баптың </w:t>
            </w:r>
            <w:r>
              <w:rPr>
                <w:rFonts w:ascii="Times New Roman" w:hAnsi="Times New Roman" w:cs="Times New Roman"/>
                <w:sz w:val="24"/>
                <w:szCs w:val="24"/>
                <w:lang w:val="kk-KZ"/>
              </w:rPr>
              <w:t>61-2</w:t>
            </w:r>
            <w:r w:rsidRPr="00F62863">
              <w:rPr>
                <w:rFonts w:ascii="Times New Roman" w:hAnsi="Times New Roman" w:cs="Times New Roman"/>
                <w:sz w:val="24"/>
                <w:szCs w:val="24"/>
              </w:rPr>
              <w:t>) тармақшасы</w:t>
            </w:r>
          </w:p>
          <w:p w:rsidR="00585133" w:rsidRPr="00F62863" w:rsidRDefault="00585133" w:rsidP="00913666">
            <w:pPr>
              <w:jc w:val="center"/>
              <w:rPr>
                <w:rFonts w:ascii="Times New Roman" w:hAnsi="Times New Roman" w:cs="Times New Roman"/>
                <w:b/>
                <w:bCs/>
                <w:color w:val="000000" w:themeColor="text1"/>
                <w:sz w:val="24"/>
                <w:szCs w:val="24"/>
                <w:lang w:val="kk-KZ"/>
              </w:rPr>
            </w:pPr>
            <w:r w:rsidRPr="00F62863">
              <w:rPr>
                <w:rFonts w:ascii="Times New Roman" w:hAnsi="Times New Roman" w:cs="Times New Roman"/>
                <w:b/>
                <w:sz w:val="24"/>
                <w:szCs w:val="24"/>
              </w:rPr>
              <w:t>жоқ</w:t>
            </w:r>
          </w:p>
        </w:tc>
        <w:tc>
          <w:tcPr>
            <w:tcW w:w="3966" w:type="dxa"/>
            <w:shd w:val="clear" w:color="auto" w:fill="auto"/>
          </w:tcPr>
          <w:p w:rsidR="00585133" w:rsidRPr="00877665" w:rsidRDefault="00585133" w:rsidP="00913666">
            <w:pPr>
              <w:jc w:val="both"/>
              <w:rPr>
                <w:rFonts w:ascii="Times New Roman" w:hAnsi="Times New Roman" w:cs="Times New Roman"/>
                <w:b/>
                <w:sz w:val="24"/>
                <w:szCs w:val="24"/>
                <w:lang w:val="kk-KZ"/>
              </w:rPr>
            </w:pPr>
            <w:r w:rsidRPr="00877665">
              <w:rPr>
                <w:rFonts w:ascii="Times New Roman" w:hAnsi="Times New Roman" w:cs="Times New Roman"/>
                <w:b/>
                <w:sz w:val="24"/>
                <w:szCs w:val="24"/>
                <w:lang w:val="kk-KZ"/>
              </w:rPr>
              <w:t>1-бап. Осы Заңда пайдаланылатын негiзгi ұғымдар</w:t>
            </w:r>
          </w:p>
          <w:p w:rsidR="00585133" w:rsidRPr="00877665" w:rsidRDefault="00585133" w:rsidP="00913666">
            <w:pPr>
              <w:contextualSpacing/>
              <w:jc w:val="both"/>
              <w:rPr>
                <w:rFonts w:ascii="Times New Roman" w:hAnsi="Times New Roman" w:cs="Times New Roman"/>
                <w:sz w:val="24"/>
                <w:szCs w:val="24"/>
                <w:lang w:val="kk-KZ"/>
              </w:rPr>
            </w:pPr>
            <w:r w:rsidRPr="00877665">
              <w:rPr>
                <w:rFonts w:ascii="Times New Roman" w:hAnsi="Times New Roman" w:cs="Times New Roman"/>
                <w:sz w:val="24"/>
                <w:szCs w:val="24"/>
                <w:lang w:val="kk-KZ"/>
              </w:rPr>
              <w:t xml:space="preserve">      Осы Заңда мынадай негізгі ұғымдар пайдаланылады:</w:t>
            </w:r>
          </w:p>
          <w:p w:rsidR="00585133" w:rsidRPr="00F62863" w:rsidRDefault="00585133" w:rsidP="00913666">
            <w:pPr>
              <w:contextualSpacing/>
              <w:jc w:val="both"/>
              <w:rPr>
                <w:rFonts w:ascii="Times New Roman" w:hAnsi="Times New Roman" w:cs="Times New Roman"/>
                <w:sz w:val="24"/>
                <w:szCs w:val="24"/>
                <w:lang w:val="en-US"/>
              </w:rPr>
            </w:pPr>
            <w:r w:rsidRPr="00F62863">
              <w:rPr>
                <w:rFonts w:ascii="Times New Roman" w:hAnsi="Times New Roman" w:cs="Times New Roman"/>
                <w:sz w:val="24"/>
                <w:szCs w:val="24"/>
                <w:lang w:val="en-US"/>
              </w:rPr>
              <w:t>....</w:t>
            </w:r>
          </w:p>
          <w:p w:rsidR="00585133" w:rsidRPr="00F62863" w:rsidRDefault="00585133" w:rsidP="00913666">
            <w:pPr>
              <w:jc w:val="both"/>
              <w:rPr>
                <w:rFonts w:ascii="Times New Roman" w:hAnsi="Times New Roman" w:cs="Times New Roman"/>
                <w:b/>
                <w:bCs/>
                <w:sz w:val="24"/>
                <w:szCs w:val="24"/>
                <w:lang w:val="kk-KZ"/>
              </w:rPr>
            </w:pPr>
            <w:r>
              <w:rPr>
                <w:rFonts w:ascii="Times New Roman" w:eastAsia="Times New Roman" w:hAnsi="Times New Roman" w:cs="Times New Roman"/>
                <w:b/>
                <w:spacing w:val="2"/>
                <w:sz w:val="24"/>
                <w:szCs w:val="24"/>
                <w:lang w:val="kk-KZ" w:eastAsia="ru-RU"/>
              </w:rPr>
              <w:t>61-2</w:t>
            </w:r>
            <w:r w:rsidRPr="00F62863">
              <w:rPr>
                <w:rFonts w:ascii="Times New Roman" w:eastAsia="Times New Roman" w:hAnsi="Times New Roman" w:cs="Times New Roman"/>
                <w:b/>
                <w:spacing w:val="2"/>
                <w:sz w:val="24"/>
                <w:szCs w:val="24"/>
                <w:lang w:val="en-US" w:eastAsia="ru-RU"/>
              </w:rPr>
              <w:t xml:space="preserve">) </w:t>
            </w:r>
            <w:r w:rsidRPr="00F62863">
              <w:rPr>
                <w:rFonts w:ascii="Times New Roman" w:eastAsia="Times New Roman" w:hAnsi="Times New Roman" w:cs="Times New Roman"/>
                <w:b/>
                <w:spacing w:val="2"/>
                <w:sz w:val="24"/>
                <w:szCs w:val="24"/>
                <w:lang w:val="kk-KZ" w:eastAsia="ru-RU"/>
              </w:rPr>
              <w:t>жоқ</w:t>
            </w:r>
          </w:p>
        </w:tc>
        <w:tc>
          <w:tcPr>
            <w:tcW w:w="3970" w:type="dxa"/>
            <w:gridSpan w:val="2"/>
            <w:shd w:val="clear" w:color="auto" w:fill="auto"/>
          </w:tcPr>
          <w:p w:rsidR="00585133" w:rsidRPr="00F72305" w:rsidRDefault="00585133" w:rsidP="00913666">
            <w:pPr>
              <w:jc w:val="both"/>
              <w:rPr>
                <w:rFonts w:ascii="Times New Roman" w:hAnsi="Times New Roman" w:cs="Times New Roman"/>
                <w:b/>
                <w:sz w:val="24"/>
                <w:szCs w:val="24"/>
                <w:lang w:val="kk-KZ"/>
              </w:rPr>
            </w:pPr>
            <w:r w:rsidRPr="00F72305">
              <w:rPr>
                <w:rFonts w:ascii="Times New Roman" w:hAnsi="Times New Roman" w:cs="Times New Roman"/>
                <w:b/>
                <w:sz w:val="24"/>
                <w:szCs w:val="24"/>
                <w:lang w:val="kk-KZ"/>
              </w:rPr>
              <w:t>1-бап. Осы Заңда пайдаланылатын негiзгi ұғымдар</w:t>
            </w:r>
          </w:p>
          <w:p w:rsidR="00585133" w:rsidRPr="00F72305" w:rsidRDefault="00585133" w:rsidP="00913666">
            <w:pPr>
              <w:contextualSpacing/>
              <w:jc w:val="both"/>
              <w:rPr>
                <w:rFonts w:ascii="Times New Roman" w:hAnsi="Times New Roman" w:cs="Times New Roman"/>
                <w:sz w:val="24"/>
                <w:szCs w:val="24"/>
                <w:lang w:val="kk-KZ"/>
              </w:rPr>
            </w:pPr>
            <w:r w:rsidRPr="00F72305">
              <w:rPr>
                <w:rFonts w:ascii="Times New Roman" w:hAnsi="Times New Roman" w:cs="Times New Roman"/>
                <w:sz w:val="24"/>
                <w:szCs w:val="24"/>
                <w:lang w:val="kk-KZ"/>
              </w:rPr>
              <w:t xml:space="preserve">      Осы Заңда мынадай негізгі ұғымдар пайдаланылады:</w:t>
            </w:r>
          </w:p>
          <w:p w:rsidR="00585133" w:rsidRPr="00F72305" w:rsidRDefault="00585133" w:rsidP="00913666">
            <w:pPr>
              <w:contextualSpacing/>
              <w:jc w:val="both"/>
              <w:rPr>
                <w:rFonts w:ascii="Times New Roman" w:hAnsi="Times New Roman" w:cs="Times New Roman"/>
                <w:sz w:val="24"/>
                <w:szCs w:val="24"/>
                <w:lang w:val="kk-KZ"/>
              </w:rPr>
            </w:pPr>
            <w:r w:rsidRPr="00F72305">
              <w:rPr>
                <w:rFonts w:ascii="Times New Roman" w:hAnsi="Times New Roman" w:cs="Times New Roman"/>
                <w:sz w:val="24"/>
                <w:szCs w:val="24"/>
                <w:lang w:val="kk-KZ"/>
              </w:rPr>
              <w:t>....</w:t>
            </w:r>
          </w:p>
          <w:p w:rsidR="00585133" w:rsidRPr="00F62863" w:rsidRDefault="00585133" w:rsidP="00913666">
            <w:pPr>
              <w:jc w:val="both"/>
              <w:rPr>
                <w:rFonts w:ascii="Times New Roman" w:hAnsi="Times New Roman" w:cs="Times New Roman"/>
                <w:b/>
                <w:bCs/>
                <w:sz w:val="24"/>
                <w:szCs w:val="24"/>
                <w:lang w:val="kk-KZ"/>
              </w:rPr>
            </w:pPr>
            <w:r>
              <w:rPr>
                <w:rFonts w:ascii="Times New Roman" w:eastAsia="Times New Roman" w:hAnsi="Times New Roman" w:cs="Times New Roman"/>
                <w:b/>
                <w:spacing w:val="2"/>
                <w:sz w:val="24"/>
                <w:szCs w:val="24"/>
                <w:lang w:val="kk-KZ" w:eastAsia="ru-RU"/>
              </w:rPr>
              <w:t>61-2</w:t>
            </w:r>
            <w:r w:rsidRPr="00877665">
              <w:rPr>
                <w:rFonts w:ascii="Times New Roman" w:eastAsia="Times New Roman" w:hAnsi="Times New Roman" w:cs="Times New Roman"/>
                <w:b/>
                <w:spacing w:val="2"/>
                <w:sz w:val="24"/>
                <w:szCs w:val="24"/>
                <w:lang w:val="kk-KZ" w:eastAsia="ru-RU"/>
              </w:rPr>
              <w:t xml:space="preserve">) </w:t>
            </w:r>
            <w:r w:rsidRPr="00851DF8">
              <w:rPr>
                <w:rFonts w:ascii="Times New Roman" w:eastAsia="Times New Roman" w:hAnsi="Times New Roman" w:cs="Times New Roman"/>
                <w:b/>
                <w:bCs/>
                <w:sz w:val="24"/>
                <w:szCs w:val="24"/>
                <w:lang w:val="kk-KZ" w:eastAsia="ru-RU"/>
              </w:rPr>
              <w:t>сейсмикалық қауіпсіздік -  халықтың және инфрақұрылым объектілерінің өмірін жер сілкінісі нәтижесінде туындайтын қауіптерден қорғау жағдайы;</w:t>
            </w:r>
          </w:p>
        </w:tc>
        <w:tc>
          <w:tcPr>
            <w:tcW w:w="5161" w:type="dxa"/>
            <w:shd w:val="clear" w:color="auto" w:fill="auto"/>
          </w:tcPr>
          <w:p w:rsidR="00585133" w:rsidRPr="00F72305" w:rsidRDefault="00585133" w:rsidP="00913666">
            <w:pPr>
              <w:ind w:firstLine="433"/>
              <w:jc w:val="both"/>
              <w:rPr>
                <w:rFonts w:ascii="Times New Roman" w:hAnsi="Times New Roman" w:cs="Times New Roman"/>
                <w:bCs/>
                <w:sz w:val="24"/>
                <w:shd w:val="clear" w:color="auto" w:fill="FFFFFF"/>
                <w:lang w:val="kk-KZ"/>
              </w:rPr>
            </w:pPr>
            <w:r w:rsidRPr="00F72305">
              <w:rPr>
                <w:rFonts w:ascii="Times New Roman" w:hAnsi="Times New Roman" w:cs="Times New Roman"/>
                <w:bCs/>
                <w:sz w:val="24"/>
                <w:shd w:val="clear" w:color="auto" w:fill="FFFFFF"/>
                <w:lang w:val="kk-KZ"/>
              </w:rPr>
              <w:t>Сейсмикалық қауіпсіздік елдің ұлттық қауіпсіздігінің құрамдас бөлігі болып табылады және азаматтық қорғаудың ажырамас бөлігі болып табылады.</w:t>
            </w:r>
          </w:p>
          <w:p w:rsidR="00585133" w:rsidRPr="00F72305" w:rsidRDefault="00585133" w:rsidP="00913666">
            <w:pPr>
              <w:ind w:firstLine="433"/>
              <w:jc w:val="both"/>
              <w:rPr>
                <w:rFonts w:ascii="Times New Roman" w:hAnsi="Times New Roman" w:cs="Times New Roman"/>
                <w:bCs/>
                <w:sz w:val="24"/>
                <w:shd w:val="clear" w:color="auto" w:fill="FFFFFF"/>
                <w:lang w:val="kk-KZ"/>
              </w:rPr>
            </w:pPr>
            <w:r w:rsidRPr="00F72305">
              <w:rPr>
                <w:rFonts w:ascii="Times New Roman" w:hAnsi="Times New Roman" w:cs="Times New Roman"/>
                <w:bCs/>
                <w:sz w:val="24"/>
                <w:shd w:val="clear" w:color="auto" w:fill="FFFFFF"/>
                <w:lang w:val="kk-KZ"/>
              </w:rPr>
              <w:t xml:space="preserve">Заңның қолданыстағы редакциясы </w:t>
            </w:r>
            <w:r w:rsidRPr="00F62863">
              <w:rPr>
                <w:rFonts w:ascii="Times New Roman" w:hAnsi="Times New Roman" w:cs="Times New Roman"/>
                <w:bCs/>
                <w:sz w:val="24"/>
                <w:shd w:val="clear" w:color="auto" w:fill="FFFFFF"/>
                <w:lang w:val="kk-KZ"/>
              </w:rPr>
              <w:t>«С</w:t>
            </w:r>
            <w:r w:rsidRPr="00F72305">
              <w:rPr>
                <w:rFonts w:ascii="Times New Roman" w:hAnsi="Times New Roman" w:cs="Times New Roman"/>
                <w:bCs/>
                <w:sz w:val="24"/>
                <w:shd w:val="clear" w:color="auto" w:fill="FFFFFF"/>
                <w:lang w:val="kk-KZ"/>
              </w:rPr>
              <w:t>ейсмикалық қауіпсіздік</w:t>
            </w:r>
            <w:r w:rsidRPr="00F62863">
              <w:rPr>
                <w:rFonts w:ascii="Times New Roman" w:hAnsi="Times New Roman" w:cs="Times New Roman"/>
                <w:bCs/>
                <w:sz w:val="24"/>
                <w:shd w:val="clear" w:color="auto" w:fill="FFFFFF"/>
                <w:lang w:val="kk-KZ"/>
              </w:rPr>
              <w:t>»</w:t>
            </w:r>
            <w:r w:rsidRPr="00F72305">
              <w:rPr>
                <w:rFonts w:ascii="Times New Roman" w:hAnsi="Times New Roman" w:cs="Times New Roman"/>
                <w:bCs/>
                <w:sz w:val="24"/>
                <w:shd w:val="clear" w:color="auto" w:fill="FFFFFF"/>
                <w:lang w:val="kk-KZ"/>
              </w:rPr>
              <w:t xml:space="preserve"> ұғымын көздемейді, өйткені осы Заңның негізгі мақсаттарының бірі Қазақстан Республикасының халқы мен аумағының сейсмикалық қауіпсіздігін қамтамасыз ету саласындағы қатынастарды</w:t>
            </w:r>
            <w:r w:rsidRPr="00F62863">
              <w:rPr>
                <w:rFonts w:ascii="Times New Roman" w:hAnsi="Times New Roman" w:cs="Times New Roman"/>
                <w:bCs/>
                <w:sz w:val="24"/>
                <w:shd w:val="clear" w:color="auto" w:fill="FFFFFF"/>
                <w:lang w:val="kk-KZ"/>
              </w:rPr>
              <w:t xml:space="preserve"> </w:t>
            </w:r>
            <w:r w:rsidRPr="00F72305">
              <w:rPr>
                <w:rFonts w:ascii="Times New Roman" w:hAnsi="Times New Roman" w:cs="Times New Roman"/>
                <w:bCs/>
                <w:sz w:val="24"/>
                <w:shd w:val="clear" w:color="auto" w:fill="FFFFFF"/>
                <w:lang w:val="kk-KZ"/>
              </w:rPr>
              <w:t xml:space="preserve"> реттеу болып табылады және мемлекеттік саясатты жүргізудің басым бағыттарының бірі болып табылады.</w:t>
            </w:r>
          </w:p>
          <w:p w:rsidR="00585133" w:rsidRDefault="00585133" w:rsidP="00913666">
            <w:pPr>
              <w:jc w:val="both"/>
              <w:rPr>
                <w:rFonts w:ascii="Times New Roman" w:eastAsia="Calibri" w:hAnsi="Times New Roman" w:cs="Times New Roman"/>
                <w:sz w:val="24"/>
                <w:szCs w:val="24"/>
                <w:lang w:val="kk-KZ"/>
              </w:rPr>
            </w:pPr>
            <w:r w:rsidRPr="00F62863">
              <w:rPr>
                <w:rFonts w:ascii="Times New Roman" w:eastAsia="Calibri" w:hAnsi="Times New Roman" w:cs="Times New Roman"/>
                <w:sz w:val="24"/>
                <w:szCs w:val="24"/>
                <w:lang w:val="kk-KZ"/>
              </w:rPr>
              <w:t>Көрсетілген түзету Қазақстан Республикасы Президентінің 2023 жылғы 13 ақпандағы № 23-1060 (</w:t>
            </w:r>
            <w:r w:rsidRPr="00F62863">
              <w:rPr>
                <w:rFonts w:ascii="Times New Roman" w:eastAsia="Calibri" w:hAnsi="Times New Roman" w:cs="Times New Roman"/>
                <w:i/>
                <w:szCs w:val="24"/>
                <w:lang w:val="kk-KZ"/>
              </w:rPr>
              <w:t>сейсмикалық құбылыстардың алдын алу мен жоюдың мемлекеттік жүйесіне қатысты қызметтік жазбаға</w:t>
            </w:r>
            <w:r w:rsidRPr="00F62863">
              <w:rPr>
                <w:rFonts w:ascii="Times New Roman" w:eastAsia="Calibri" w:hAnsi="Times New Roman" w:cs="Times New Roman"/>
                <w:sz w:val="24"/>
                <w:szCs w:val="24"/>
                <w:lang w:val="kk-KZ"/>
              </w:rPr>
              <w:t>), 2023 жылғы 17 ақпандағы № 23-27-16/23-442-5 ҚБП (</w:t>
            </w:r>
            <w:r w:rsidRPr="00F62863">
              <w:rPr>
                <w:rFonts w:ascii="Times New Roman" w:eastAsia="Calibri" w:hAnsi="Times New Roman" w:cs="Times New Roman"/>
                <w:i/>
                <w:szCs w:val="24"/>
                <w:lang w:val="kk-KZ"/>
              </w:rPr>
              <w:t xml:space="preserve">Қазақстан Республикасы Президентінің көмекшісі – Қауіпсіздік Кеңесі Хатшысының 2023 жылғы 15 </w:t>
            </w:r>
            <w:r w:rsidRPr="00F62863">
              <w:rPr>
                <w:rFonts w:ascii="Times New Roman" w:eastAsia="Calibri" w:hAnsi="Times New Roman" w:cs="Times New Roman"/>
                <w:i/>
                <w:szCs w:val="24"/>
                <w:lang w:val="kk-KZ"/>
              </w:rPr>
              <w:lastRenderedPageBreak/>
              <w:t>ақпандағы № 23-27-16/23-442-5 ҚБП қызметтік жазбасына</w:t>
            </w:r>
            <w:r w:rsidRPr="00F62863">
              <w:rPr>
                <w:rFonts w:ascii="Times New Roman" w:eastAsia="Calibri" w:hAnsi="Times New Roman" w:cs="Times New Roman"/>
                <w:sz w:val="24"/>
                <w:szCs w:val="24"/>
                <w:lang w:val="kk-KZ"/>
              </w:rPr>
              <w:t>) және Қазақстан Республикасы Премьер-Министрінің 2023 жылғы 24 наурыздағы № 15-11/Б-380 (</w:t>
            </w:r>
            <w:r w:rsidRPr="00F62863">
              <w:rPr>
                <w:rFonts w:ascii="Times New Roman" w:eastAsia="Calibri" w:hAnsi="Times New Roman" w:cs="Times New Roman"/>
                <w:i/>
                <w:szCs w:val="24"/>
                <w:lang w:val="kk-KZ"/>
              </w:rPr>
              <w:t>Қазақстан Республикасы Премьер-Министрі Кеңсесі Басшысының 2023 жылғы 20 наурыздағы орынбасарының қызметтік жазбасына</w:t>
            </w:r>
            <w:r w:rsidRPr="00F62863">
              <w:rPr>
                <w:rFonts w:ascii="Times New Roman" w:eastAsia="Calibri" w:hAnsi="Times New Roman" w:cs="Times New Roman"/>
                <w:sz w:val="24"/>
                <w:szCs w:val="24"/>
                <w:lang w:val="kk-KZ"/>
              </w:rPr>
              <w:t>) тапсырмаларын уақтылы іске асыру үшін жолданады.</w:t>
            </w:r>
          </w:p>
          <w:p w:rsidR="00585133" w:rsidRPr="00FD7A1E" w:rsidRDefault="00585133"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10</w:t>
            </w:r>
            <w:r w:rsidRPr="0002628F">
              <w:rPr>
                <w:rFonts w:ascii="Times New Roman" w:hAnsi="Times New Roman" w:cs="Times New Roman"/>
                <w:sz w:val="24"/>
                <w:szCs w:val="24"/>
                <w:lang w:val="kk-KZ"/>
              </w:rPr>
              <w:t>) тармақшасы (2022 жылғы «7» қыркүйек)</w:t>
            </w:r>
          </w:p>
          <w:p w:rsidR="00585133" w:rsidRPr="00F62863" w:rsidRDefault="00585133" w:rsidP="00913666">
            <w:pPr>
              <w:jc w:val="both"/>
              <w:rPr>
                <w:rFonts w:ascii="Times New Roman" w:eastAsia="Times New Roman" w:hAnsi="Times New Roman" w:cs="Times New Roman"/>
                <w:color w:val="000000" w:themeColor="text1"/>
                <w:sz w:val="24"/>
                <w:szCs w:val="24"/>
                <w:lang w:val="kk-KZ" w:eastAsia="ru-RU"/>
              </w:rPr>
            </w:pPr>
          </w:p>
        </w:tc>
      </w:tr>
      <w:tr w:rsidR="00585133" w:rsidRPr="00462591" w:rsidTr="005767E0">
        <w:tc>
          <w:tcPr>
            <w:tcW w:w="816" w:type="dxa"/>
            <w:shd w:val="clear" w:color="auto" w:fill="auto"/>
          </w:tcPr>
          <w:p w:rsidR="00585133" w:rsidRPr="00F0721E" w:rsidRDefault="00585133"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585133" w:rsidRPr="00F62863" w:rsidRDefault="00585133" w:rsidP="00913666">
            <w:pPr>
              <w:jc w:val="center"/>
              <w:rPr>
                <w:rFonts w:ascii="Times New Roman" w:hAnsi="Times New Roman" w:cs="Times New Roman"/>
                <w:sz w:val="24"/>
                <w:szCs w:val="24"/>
              </w:rPr>
            </w:pPr>
            <w:r w:rsidRPr="00F62863">
              <w:rPr>
                <w:rFonts w:ascii="Times New Roman" w:hAnsi="Times New Roman" w:cs="Times New Roman"/>
                <w:sz w:val="24"/>
                <w:szCs w:val="24"/>
              </w:rPr>
              <w:t xml:space="preserve">1-баптың </w:t>
            </w:r>
            <w:r>
              <w:rPr>
                <w:rFonts w:ascii="Times New Roman" w:hAnsi="Times New Roman" w:cs="Times New Roman"/>
                <w:sz w:val="24"/>
                <w:szCs w:val="24"/>
                <w:lang w:val="kk-KZ"/>
              </w:rPr>
              <w:t>61-3</w:t>
            </w:r>
            <w:r w:rsidRPr="00F62863">
              <w:rPr>
                <w:rFonts w:ascii="Times New Roman" w:hAnsi="Times New Roman" w:cs="Times New Roman"/>
                <w:sz w:val="24"/>
                <w:szCs w:val="24"/>
              </w:rPr>
              <w:t>) тармақшасы</w:t>
            </w:r>
          </w:p>
          <w:p w:rsidR="00585133" w:rsidRPr="00F62863" w:rsidRDefault="00585133" w:rsidP="00913666">
            <w:pPr>
              <w:jc w:val="center"/>
              <w:rPr>
                <w:rFonts w:ascii="Times New Roman" w:hAnsi="Times New Roman" w:cs="Times New Roman"/>
                <w:b/>
                <w:bCs/>
                <w:color w:val="000000" w:themeColor="text1"/>
                <w:sz w:val="24"/>
                <w:szCs w:val="24"/>
                <w:lang w:val="kk-KZ"/>
              </w:rPr>
            </w:pPr>
            <w:r w:rsidRPr="00F62863">
              <w:rPr>
                <w:rFonts w:ascii="Times New Roman" w:hAnsi="Times New Roman" w:cs="Times New Roman"/>
                <w:b/>
                <w:sz w:val="24"/>
                <w:szCs w:val="24"/>
              </w:rPr>
              <w:t>жоқ</w:t>
            </w:r>
          </w:p>
        </w:tc>
        <w:tc>
          <w:tcPr>
            <w:tcW w:w="3966" w:type="dxa"/>
            <w:shd w:val="clear" w:color="auto" w:fill="auto"/>
          </w:tcPr>
          <w:p w:rsidR="00585133" w:rsidRPr="00877665" w:rsidRDefault="00585133" w:rsidP="00913666">
            <w:pPr>
              <w:jc w:val="both"/>
              <w:rPr>
                <w:rFonts w:ascii="Times New Roman" w:hAnsi="Times New Roman" w:cs="Times New Roman"/>
                <w:b/>
                <w:sz w:val="24"/>
                <w:szCs w:val="24"/>
                <w:lang w:val="kk-KZ"/>
              </w:rPr>
            </w:pPr>
            <w:r w:rsidRPr="00877665">
              <w:rPr>
                <w:rFonts w:ascii="Times New Roman" w:hAnsi="Times New Roman" w:cs="Times New Roman"/>
                <w:b/>
                <w:sz w:val="24"/>
                <w:szCs w:val="24"/>
                <w:lang w:val="kk-KZ"/>
              </w:rPr>
              <w:t>1-бап. Осы Заңда пайдаланылатын негiзгi ұғымдар</w:t>
            </w:r>
          </w:p>
          <w:p w:rsidR="00585133" w:rsidRPr="00877665" w:rsidRDefault="00585133" w:rsidP="00913666">
            <w:pPr>
              <w:contextualSpacing/>
              <w:jc w:val="both"/>
              <w:rPr>
                <w:rFonts w:ascii="Times New Roman" w:hAnsi="Times New Roman" w:cs="Times New Roman"/>
                <w:sz w:val="24"/>
                <w:szCs w:val="24"/>
                <w:lang w:val="kk-KZ"/>
              </w:rPr>
            </w:pPr>
            <w:r w:rsidRPr="00877665">
              <w:rPr>
                <w:rFonts w:ascii="Times New Roman" w:hAnsi="Times New Roman" w:cs="Times New Roman"/>
                <w:sz w:val="24"/>
                <w:szCs w:val="24"/>
                <w:lang w:val="kk-KZ"/>
              </w:rPr>
              <w:t xml:space="preserve">      Осы Заңда мынадай негізгі ұғымдар пайдаланылады:</w:t>
            </w:r>
          </w:p>
          <w:p w:rsidR="00585133" w:rsidRPr="00F62863" w:rsidRDefault="00585133" w:rsidP="00913666">
            <w:pPr>
              <w:contextualSpacing/>
              <w:jc w:val="both"/>
              <w:rPr>
                <w:rFonts w:ascii="Times New Roman" w:hAnsi="Times New Roman" w:cs="Times New Roman"/>
                <w:sz w:val="24"/>
                <w:szCs w:val="24"/>
                <w:lang w:val="en-US"/>
              </w:rPr>
            </w:pPr>
            <w:r w:rsidRPr="00F62863">
              <w:rPr>
                <w:rFonts w:ascii="Times New Roman" w:hAnsi="Times New Roman" w:cs="Times New Roman"/>
                <w:sz w:val="24"/>
                <w:szCs w:val="24"/>
                <w:lang w:val="en-US"/>
              </w:rPr>
              <w:t>....</w:t>
            </w:r>
          </w:p>
          <w:p w:rsidR="00585133" w:rsidRPr="00F62863" w:rsidRDefault="00585133" w:rsidP="00913666">
            <w:pPr>
              <w:jc w:val="both"/>
              <w:rPr>
                <w:rFonts w:ascii="Times New Roman" w:hAnsi="Times New Roman" w:cs="Times New Roman"/>
                <w:b/>
                <w:bCs/>
                <w:sz w:val="24"/>
                <w:szCs w:val="24"/>
                <w:lang w:val="kk-KZ"/>
              </w:rPr>
            </w:pPr>
            <w:r w:rsidRPr="00585133">
              <w:rPr>
                <w:rFonts w:ascii="Times New Roman" w:hAnsi="Times New Roman" w:cs="Times New Roman"/>
                <w:b/>
                <w:sz w:val="24"/>
                <w:szCs w:val="24"/>
                <w:lang w:val="kk-KZ"/>
              </w:rPr>
              <w:t>61-3</w:t>
            </w:r>
            <w:r w:rsidRPr="00585133">
              <w:rPr>
                <w:rFonts w:ascii="Times New Roman" w:hAnsi="Times New Roman" w:cs="Times New Roman"/>
                <w:b/>
                <w:sz w:val="24"/>
                <w:szCs w:val="24"/>
              </w:rPr>
              <w:t>)</w:t>
            </w:r>
            <w:r w:rsidRPr="00F62863">
              <w:rPr>
                <w:rFonts w:ascii="Times New Roman" w:hAnsi="Times New Roman" w:cs="Times New Roman"/>
                <w:sz w:val="24"/>
                <w:szCs w:val="24"/>
              </w:rPr>
              <w:t xml:space="preserve"> </w:t>
            </w:r>
            <w:r w:rsidRPr="00F62863">
              <w:rPr>
                <w:rFonts w:ascii="Times New Roman" w:eastAsia="Times New Roman" w:hAnsi="Times New Roman" w:cs="Times New Roman"/>
                <w:b/>
                <w:spacing w:val="2"/>
                <w:sz w:val="24"/>
                <w:szCs w:val="24"/>
                <w:lang w:val="kk-KZ" w:eastAsia="ru-RU"/>
              </w:rPr>
              <w:t>жоқ</w:t>
            </w:r>
          </w:p>
        </w:tc>
        <w:tc>
          <w:tcPr>
            <w:tcW w:w="3970" w:type="dxa"/>
            <w:gridSpan w:val="2"/>
            <w:shd w:val="clear" w:color="auto" w:fill="auto"/>
          </w:tcPr>
          <w:p w:rsidR="00585133" w:rsidRPr="00877665" w:rsidRDefault="00585133" w:rsidP="00913666">
            <w:pPr>
              <w:jc w:val="both"/>
              <w:rPr>
                <w:rFonts w:ascii="Times New Roman" w:hAnsi="Times New Roman" w:cs="Times New Roman"/>
                <w:b/>
                <w:sz w:val="24"/>
                <w:szCs w:val="24"/>
                <w:lang w:val="kk-KZ"/>
              </w:rPr>
            </w:pPr>
            <w:r w:rsidRPr="00877665">
              <w:rPr>
                <w:rFonts w:ascii="Times New Roman" w:hAnsi="Times New Roman" w:cs="Times New Roman"/>
                <w:b/>
                <w:sz w:val="24"/>
                <w:szCs w:val="24"/>
                <w:lang w:val="kk-KZ"/>
              </w:rPr>
              <w:t>1-бап. Осы Заңда пайдаланылатын негiзгi ұғымдар</w:t>
            </w:r>
          </w:p>
          <w:p w:rsidR="00585133" w:rsidRPr="00877665" w:rsidRDefault="00585133" w:rsidP="00913666">
            <w:pPr>
              <w:contextualSpacing/>
              <w:jc w:val="both"/>
              <w:rPr>
                <w:rFonts w:ascii="Times New Roman" w:hAnsi="Times New Roman" w:cs="Times New Roman"/>
                <w:sz w:val="24"/>
                <w:szCs w:val="24"/>
                <w:lang w:val="kk-KZ"/>
              </w:rPr>
            </w:pPr>
            <w:r w:rsidRPr="00877665">
              <w:rPr>
                <w:rFonts w:ascii="Times New Roman" w:hAnsi="Times New Roman" w:cs="Times New Roman"/>
                <w:sz w:val="24"/>
                <w:szCs w:val="24"/>
                <w:lang w:val="kk-KZ"/>
              </w:rPr>
              <w:t xml:space="preserve">      Осы Заңда мынадай негізгі ұғымдар пайдаланылады:</w:t>
            </w:r>
          </w:p>
          <w:p w:rsidR="00585133" w:rsidRPr="00877665" w:rsidRDefault="00585133" w:rsidP="00913666">
            <w:pPr>
              <w:contextualSpacing/>
              <w:jc w:val="both"/>
              <w:rPr>
                <w:rFonts w:ascii="Times New Roman" w:hAnsi="Times New Roman" w:cs="Times New Roman"/>
                <w:sz w:val="24"/>
                <w:szCs w:val="24"/>
                <w:lang w:val="kk-KZ"/>
              </w:rPr>
            </w:pPr>
            <w:r w:rsidRPr="00877665">
              <w:rPr>
                <w:rFonts w:ascii="Times New Roman" w:hAnsi="Times New Roman" w:cs="Times New Roman"/>
                <w:sz w:val="24"/>
                <w:szCs w:val="24"/>
                <w:lang w:val="kk-KZ"/>
              </w:rPr>
              <w:t>….</w:t>
            </w:r>
          </w:p>
          <w:p w:rsidR="00585133" w:rsidRPr="00F62863" w:rsidRDefault="00585133" w:rsidP="00913666">
            <w:pPr>
              <w:jc w:val="both"/>
              <w:rPr>
                <w:rFonts w:ascii="Times New Roman" w:hAnsi="Times New Roman" w:cs="Times New Roman"/>
                <w:b/>
                <w:bCs/>
                <w:sz w:val="24"/>
                <w:szCs w:val="24"/>
                <w:lang w:val="kk-KZ"/>
              </w:rPr>
            </w:pPr>
            <w:r w:rsidRPr="00585133">
              <w:rPr>
                <w:rFonts w:ascii="Times New Roman" w:hAnsi="Times New Roman" w:cs="Times New Roman"/>
                <w:b/>
                <w:sz w:val="24"/>
                <w:szCs w:val="24"/>
                <w:lang w:val="kk-KZ"/>
              </w:rPr>
              <w:t>61-3</w:t>
            </w:r>
            <w:r w:rsidRPr="00877665">
              <w:rPr>
                <w:rFonts w:ascii="Times New Roman" w:hAnsi="Times New Roman" w:cs="Times New Roman"/>
                <w:b/>
                <w:sz w:val="24"/>
                <w:szCs w:val="24"/>
                <w:lang w:val="kk-KZ"/>
              </w:rPr>
              <w:t xml:space="preserve">) </w:t>
            </w:r>
            <w:r w:rsidRPr="00877665">
              <w:rPr>
                <w:rFonts w:ascii="Times New Roman" w:eastAsia="Times New Roman" w:hAnsi="Times New Roman" w:cs="Times New Roman"/>
                <w:b/>
                <w:bCs/>
                <w:sz w:val="24"/>
                <w:szCs w:val="24"/>
                <w:lang w:val="kk-KZ" w:eastAsia="ru-RU"/>
              </w:rPr>
              <w:t>сейсмикалық шағын аудандастыру - ғылыми талдау негізінде сейсмикалық қауіптілік деңгейі бойынша аумақтарды жіктеу;</w:t>
            </w:r>
          </w:p>
        </w:tc>
        <w:tc>
          <w:tcPr>
            <w:tcW w:w="5161" w:type="dxa"/>
            <w:shd w:val="clear" w:color="auto" w:fill="auto"/>
          </w:tcPr>
          <w:p w:rsidR="00585133" w:rsidRPr="00877665" w:rsidRDefault="00585133" w:rsidP="00913666">
            <w:pPr>
              <w:ind w:firstLine="433"/>
              <w:jc w:val="both"/>
              <w:rPr>
                <w:rFonts w:ascii="Times New Roman" w:eastAsia="Times New Roman" w:hAnsi="Times New Roman" w:cs="Times New Roman"/>
                <w:bCs/>
                <w:sz w:val="24"/>
                <w:szCs w:val="24"/>
                <w:lang w:val="kk-KZ" w:eastAsia="ru-RU"/>
              </w:rPr>
            </w:pPr>
            <w:r w:rsidRPr="00877665">
              <w:rPr>
                <w:rFonts w:ascii="Times New Roman" w:eastAsia="Times New Roman" w:hAnsi="Times New Roman" w:cs="Times New Roman"/>
                <w:bCs/>
                <w:sz w:val="24"/>
                <w:szCs w:val="24"/>
                <w:lang w:val="kk-KZ" w:eastAsia="ru-RU"/>
              </w:rPr>
              <w:t>Сейсмикалық микрозондау сейсмикалық қауіпсіздікті қамтамасыз ету тетіктерінің бірі және оның инженерлік-геологиялық жағдайларына байланысты зерттелетін аумақтың сейсмикалық көріністерін егжей-тегжейлі зерттеу мақсатында жүргізілетін зерттеудің ерекше түрі.</w:t>
            </w:r>
          </w:p>
          <w:p w:rsidR="00585133" w:rsidRPr="00877665" w:rsidRDefault="00585133" w:rsidP="00913666">
            <w:pPr>
              <w:ind w:firstLine="433"/>
              <w:jc w:val="both"/>
              <w:rPr>
                <w:rFonts w:ascii="Times New Roman" w:eastAsia="Times New Roman" w:hAnsi="Times New Roman" w:cs="Times New Roman"/>
                <w:bCs/>
                <w:sz w:val="24"/>
                <w:szCs w:val="24"/>
                <w:lang w:val="kk-KZ" w:eastAsia="ru-RU"/>
              </w:rPr>
            </w:pPr>
            <w:r w:rsidRPr="00877665">
              <w:rPr>
                <w:rFonts w:ascii="Times New Roman" w:eastAsia="Times New Roman" w:hAnsi="Times New Roman" w:cs="Times New Roman"/>
                <w:bCs/>
                <w:sz w:val="24"/>
                <w:szCs w:val="24"/>
                <w:lang w:val="kk-KZ" w:eastAsia="ru-RU"/>
              </w:rPr>
              <w:t>Бүгінгі күні заңнамалық актілерде сейсмикалық микроаймақтандырудың мағынасын түсіндірудің болмауына байланысты жергілікті атқарушы органдар оларды жүргізуге бюджет қаражатын бөле алмайды.</w:t>
            </w:r>
          </w:p>
          <w:p w:rsidR="00585133" w:rsidRPr="00877665" w:rsidRDefault="00585133" w:rsidP="00913666">
            <w:pPr>
              <w:ind w:firstLine="433"/>
              <w:jc w:val="both"/>
              <w:rPr>
                <w:rFonts w:ascii="Times New Roman" w:eastAsia="Times New Roman" w:hAnsi="Times New Roman" w:cs="Times New Roman"/>
                <w:bCs/>
                <w:sz w:val="24"/>
                <w:szCs w:val="24"/>
                <w:lang w:val="kk-KZ" w:eastAsia="ru-RU"/>
              </w:rPr>
            </w:pPr>
            <w:r w:rsidRPr="00877665">
              <w:rPr>
                <w:rFonts w:ascii="Times New Roman" w:eastAsia="Times New Roman" w:hAnsi="Times New Roman" w:cs="Times New Roman"/>
                <w:bCs/>
                <w:sz w:val="24"/>
                <w:szCs w:val="24"/>
                <w:lang w:val="kk-KZ" w:eastAsia="ru-RU"/>
              </w:rPr>
              <w:t>Бұл ретте елімізде Ақтөбе, Атырау, Батыс Қазақстан, Қарағанды, Қызылорда, Маңғыстау, Түркістан облыстары мен Ұлытау облыстарының аумақтары үшін егжей-тегжейлі сейсмикалық аймақтарға бөлу карталарын әзірлеу қажет.</w:t>
            </w:r>
          </w:p>
          <w:p w:rsidR="00585133" w:rsidRPr="00F62863" w:rsidRDefault="00585133" w:rsidP="00913666">
            <w:pPr>
              <w:jc w:val="both"/>
              <w:rPr>
                <w:rFonts w:ascii="Times New Roman" w:eastAsia="Times New Roman" w:hAnsi="Times New Roman" w:cs="Times New Roman"/>
                <w:b/>
                <w:bCs/>
                <w:sz w:val="24"/>
                <w:szCs w:val="24"/>
                <w:lang w:val="kk-KZ" w:eastAsia="ru-RU"/>
              </w:rPr>
            </w:pPr>
            <w:r w:rsidRPr="00877665">
              <w:rPr>
                <w:rFonts w:ascii="Times New Roman" w:eastAsia="Times New Roman" w:hAnsi="Times New Roman" w:cs="Times New Roman"/>
                <w:bCs/>
                <w:sz w:val="24"/>
                <w:szCs w:val="24"/>
                <w:lang w:val="kk-KZ" w:eastAsia="ru-RU"/>
              </w:rPr>
              <w:lastRenderedPageBreak/>
              <w:t>Сейсмикалық микрозондау карталарын әзірлеу бірнеше жыл бойы жүргізілетін жұмыстар кешенін (</w:t>
            </w:r>
            <w:r w:rsidRPr="00877665">
              <w:rPr>
                <w:rFonts w:ascii="Times New Roman" w:eastAsia="Times New Roman" w:hAnsi="Times New Roman" w:cs="Times New Roman"/>
                <w:bCs/>
                <w:i/>
                <w:szCs w:val="24"/>
                <w:lang w:val="kk-KZ" w:eastAsia="ru-RU"/>
              </w:rPr>
              <w:t>Ұңғымаларды бұрғылау, шурфтарды қазу, өзектерді іріктеу, қалалар шекараларының бүкіл аумағы бойынша үлгілерді зертханалық сынау; Электр барлау жұмыстары; белгілі бір кезеңдегі сейсмобақылау, топырақтың гидрогеодинамикалық, физика-механикалық және химиялық құрамын анықтау және т. б.</w:t>
            </w:r>
            <w:r w:rsidRPr="00877665">
              <w:rPr>
                <w:rFonts w:ascii="Times New Roman" w:eastAsia="Times New Roman" w:hAnsi="Times New Roman" w:cs="Times New Roman"/>
                <w:bCs/>
                <w:sz w:val="24"/>
                <w:szCs w:val="24"/>
                <w:lang w:val="kk-KZ" w:eastAsia="ru-RU"/>
              </w:rPr>
              <w:t>) қамтиды, бұл кезең-кезеңмен  бюджет қаражаты</w:t>
            </w:r>
            <w:r w:rsidRPr="00F62863">
              <w:rPr>
                <w:rFonts w:ascii="Times New Roman" w:eastAsia="Times New Roman" w:hAnsi="Times New Roman" w:cs="Times New Roman"/>
                <w:bCs/>
                <w:sz w:val="24"/>
                <w:szCs w:val="24"/>
                <w:lang w:val="kk-KZ" w:eastAsia="ru-RU"/>
              </w:rPr>
              <w:t>н</w:t>
            </w:r>
            <w:r w:rsidRPr="00877665">
              <w:rPr>
                <w:rFonts w:ascii="Times New Roman" w:eastAsia="Times New Roman" w:hAnsi="Times New Roman" w:cs="Times New Roman"/>
                <w:bCs/>
                <w:sz w:val="24"/>
                <w:szCs w:val="24"/>
                <w:lang w:val="kk-KZ" w:eastAsia="ru-RU"/>
              </w:rPr>
              <w:t xml:space="preserve"> бөлуді талап етеді.</w:t>
            </w:r>
          </w:p>
          <w:p w:rsidR="00585133" w:rsidRPr="00FD7A1E" w:rsidRDefault="00585133"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10</w:t>
            </w:r>
            <w:r w:rsidRPr="0002628F">
              <w:rPr>
                <w:rFonts w:ascii="Times New Roman" w:hAnsi="Times New Roman" w:cs="Times New Roman"/>
                <w:sz w:val="24"/>
                <w:szCs w:val="24"/>
                <w:lang w:val="kk-KZ"/>
              </w:rPr>
              <w:t>) тармақшасы (2022 жылғы «7» қыркүйек)</w:t>
            </w:r>
          </w:p>
          <w:p w:rsidR="00585133" w:rsidRPr="00F62863" w:rsidRDefault="00585133" w:rsidP="00913666">
            <w:pPr>
              <w:jc w:val="both"/>
              <w:rPr>
                <w:rFonts w:ascii="Times New Roman" w:eastAsia="Times New Roman" w:hAnsi="Times New Roman" w:cs="Times New Roman"/>
                <w:color w:val="000000" w:themeColor="text1"/>
                <w:sz w:val="24"/>
                <w:szCs w:val="24"/>
                <w:lang w:val="kk-KZ" w:eastAsia="ru-RU"/>
              </w:rPr>
            </w:pPr>
          </w:p>
        </w:tc>
      </w:tr>
      <w:tr w:rsidR="00585133" w:rsidRPr="00462591" w:rsidTr="005767E0">
        <w:tc>
          <w:tcPr>
            <w:tcW w:w="816" w:type="dxa"/>
            <w:shd w:val="clear" w:color="auto" w:fill="auto"/>
          </w:tcPr>
          <w:p w:rsidR="00585133" w:rsidRPr="00F0721E" w:rsidRDefault="00585133"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585133" w:rsidRPr="00F62863" w:rsidRDefault="00585133" w:rsidP="00913666">
            <w:pPr>
              <w:jc w:val="center"/>
              <w:rPr>
                <w:rFonts w:ascii="Times New Roman" w:hAnsi="Times New Roman" w:cs="Times New Roman"/>
                <w:sz w:val="24"/>
                <w:szCs w:val="24"/>
              </w:rPr>
            </w:pPr>
            <w:r w:rsidRPr="00F62863">
              <w:rPr>
                <w:rFonts w:ascii="Times New Roman" w:hAnsi="Times New Roman" w:cs="Times New Roman"/>
                <w:sz w:val="24"/>
                <w:szCs w:val="24"/>
              </w:rPr>
              <w:t xml:space="preserve">1-баптың </w:t>
            </w:r>
            <w:r>
              <w:rPr>
                <w:rFonts w:ascii="Times New Roman" w:hAnsi="Times New Roman" w:cs="Times New Roman"/>
                <w:sz w:val="24"/>
                <w:szCs w:val="24"/>
                <w:lang w:val="kk-KZ"/>
              </w:rPr>
              <w:t>61-4</w:t>
            </w:r>
            <w:r w:rsidRPr="00F62863">
              <w:rPr>
                <w:rFonts w:ascii="Times New Roman" w:hAnsi="Times New Roman" w:cs="Times New Roman"/>
                <w:sz w:val="24"/>
                <w:szCs w:val="24"/>
              </w:rPr>
              <w:t>) тармақшасы</w:t>
            </w:r>
          </w:p>
          <w:p w:rsidR="00585133" w:rsidRPr="00F62863" w:rsidRDefault="00585133" w:rsidP="00913666">
            <w:pPr>
              <w:jc w:val="center"/>
              <w:rPr>
                <w:rFonts w:ascii="Times New Roman" w:hAnsi="Times New Roman" w:cs="Times New Roman"/>
                <w:b/>
                <w:bCs/>
                <w:color w:val="000000" w:themeColor="text1"/>
                <w:sz w:val="24"/>
                <w:szCs w:val="24"/>
                <w:lang w:val="kk-KZ"/>
              </w:rPr>
            </w:pPr>
            <w:r w:rsidRPr="00F62863">
              <w:rPr>
                <w:rFonts w:ascii="Times New Roman" w:hAnsi="Times New Roman" w:cs="Times New Roman"/>
                <w:b/>
                <w:sz w:val="24"/>
                <w:szCs w:val="24"/>
              </w:rPr>
              <w:t>жоқ</w:t>
            </w:r>
          </w:p>
        </w:tc>
        <w:tc>
          <w:tcPr>
            <w:tcW w:w="3966" w:type="dxa"/>
            <w:shd w:val="clear" w:color="auto" w:fill="auto"/>
          </w:tcPr>
          <w:p w:rsidR="00585133" w:rsidRPr="00877665" w:rsidRDefault="00585133" w:rsidP="00913666">
            <w:pPr>
              <w:jc w:val="both"/>
              <w:rPr>
                <w:rFonts w:ascii="Times New Roman" w:hAnsi="Times New Roman" w:cs="Times New Roman"/>
                <w:b/>
                <w:sz w:val="24"/>
                <w:szCs w:val="24"/>
                <w:lang w:val="kk-KZ"/>
              </w:rPr>
            </w:pPr>
            <w:r w:rsidRPr="00877665">
              <w:rPr>
                <w:rFonts w:ascii="Times New Roman" w:hAnsi="Times New Roman" w:cs="Times New Roman"/>
                <w:b/>
                <w:sz w:val="24"/>
                <w:szCs w:val="24"/>
                <w:lang w:val="kk-KZ"/>
              </w:rPr>
              <w:t>1-бап. Осы Заңда пайдаланылатын негiзгi ұғымдар</w:t>
            </w:r>
          </w:p>
          <w:p w:rsidR="00585133" w:rsidRPr="00877665" w:rsidRDefault="00585133" w:rsidP="00913666">
            <w:pPr>
              <w:contextualSpacing/>
              <w:jc w:val="both"/>
              <w:rPr>
                <w:rFonts w:ascii="Times New Roman" w:hAnsi="Times New Roman" w:cs="Times New Roman"/>
                <w:sz w:val="24"/>
                <w:szCs w:val="24"/>
                <w:lang w:val="kk-KZ"/>
              </w:rPr>
            </w:pPr>
            <w:r w:rsidRPr="00877665">
              <w:rPr>
                <w:rFonts w:ascii="Times New Roman" w:hAnsi="Times New Roman" w:cs="Times New Roman"/>
                <w:sz w:val="24"/>
                <w:szCs w:val="24"/>
                <w:lang w:val="kk-KZ"/>
              </w:rPr>
              <w:t xml:space="preserve">      Осы Заңда мынадай негізгі ұғымдар пайдаланылады:</w:t>
            </w:r>
          </w:p>
          <w:p w:rsidR="00585133" w:rsidRPr="00F62863" w:rsidRDefault="00585133" w:rsidP="00913666">
            <w:pPr>
              <w:contextualSpacing/>
              <w:jc w:val="both"/>
              <w:rPr>
                <w:rFonts w:ascii="Times New Roman" w:hAnsi="Times New Roman" w:cs="Times New Roman"/>
                <w:sz w:val="24"/>
                <w:szCs w:val="24"/>
                <w:lang w:val="en-US"/>
              </w:rPr>
            </w:pPr>
            <w:r w:rsidRPr="00F62863">
              <w:rPr>
                <w:rFonts w:ascii="Times New Roman" w:hAnsi="Times New Roman" w:cs="Times New Roman"/>
                <w:sz w:val="24"/>
                <w:szCs w:val="24"/>
                <w:lang w:val="en-US"/>
              </w:rPr>
              <w:t>....</w:t>
            </w:r>
          </w:p>
          <w:p w:rsidR="00585133" w:rsidRPr="00F62863" w:rsidRDefault="00585133" w:rsidP="00913666">
            <w:pPr>
              <w:jc w:val="both"/>
              <w:rPr>
                <w:rFonts w:ascii="Times New Roman" w:hAnsi="Times New Roman" w:cs="Times New Roman"/>
                <w:b/>
                <w:bCs/>
                <w:sz w:val="24"/>
                <w:szCs w:val="24"/>
                <w:lang w:val="kk-KZ"/>
              </w:rPr>
            </w:pPr>
            <w:r>
              <w:rPr>
                <w:rFonts w:ascii="Times New Roman" w:eastAsia="Times New Roman" w:hAnsi="Times New Roman" w:cs="Times New Roman"/>
                <w:b/>
                <w:spacing w:val="2"/>
                <w:sz w:val="24"/>
                <w:szCs w:val="24"/>
                <w:lang w:val="kk-KZ" w:eastAsia="ru-RU"/>
              </w:rPr>
              <w:t>61-4</w:t>
            </w:r>
            <w:r w:rsidRPr="00F62863">
              <w:rPr>
                <w:rFonts w:ascii="Times New Roman" w:eastAsia="Times New Roman" w:hAnsi="Times New Roman" w:cs="Times New Roman"/>
                <w:b/>
                <w:spacing w:val="2"/>
                <w:sz w:val="24"/>
                <w:szCs w:val="24"/>
                <w:lang w:val="en-US" w:eastAsia="ru-RU"/>
              </w:rPr>
              <w:t xml:space="preserve">) </w:t>
            </w:r>
            <w:r w:rsidRPr="00F62863">
              <w:rPr>
                <w:rFonts w:ascii="Times New Roman" w:eastAsia="Times New Roman" w:hAnsi="Times New Roman" w:cs="Times New Roman"/>
                <w:b/>
                <w:spacing w:val="2"/>
                <w:sz w:val="24"/>
                <w:szCs w:val="24"/>
                <w:lang w:val="kk-KZ" w:eastAsia="ru-RU"/>
              </w:rPr>
              <w:t>жоқ</w:t>
            </w:r>
          </w:p>
        </w:tc>
        <w:tc>
          <w:tcPr>
            <w:tcW w:w="3970" w:type="dxa"/>
            <w:gridSpan w:val="2"/>
            <w:shd w:val="clear" w:color="auto" w:fill="auto"/>
          </w:tcPr>
          <w:p w:rsidR="00585133" w:rsidRPr="00877665" w:rsidRDefault="00585133" w:rsidP="00913666">
            <w:pPr>
              <w:jc w:val="both"/>
              <w:rPr>
                <w:rFonts w:ascii="Times New Roman" w:hAnsi="Times New Roman" w:cs="Times New Roman"/>
                <w:b/>
                <w:sz w:val="24"/>
                <w:szCs w:val="24"/>
                <w:lang w:val="kk-KZ"/>
              </w:rPr>
            </w:pPr>
            <w:r w:rsidRPr="00877665">
              <w:rPr>
                <w:rFonts w:ascii="Times New Roman" w:hAnsi="Times New Roman" w:cs="Times New Roman"/>
                <w:b/>
                <w:sz w:val="24"/>
                <w:szCs w:val="24"/>
                <w:lang w:val="kk-KZ"/>
              </w:rPr>
              <w:t>1-бап. Осы Заңда пайдаланылатын негiзгi ұғымдар</w:t>
            </w:r>
          </w:p>
          <w:p w:rsidR="00585133" w:rsidRPr="00877665" w:rsidRDefault="00585133" w:rsidP="00913666">
            <w:pPr>
              <w:contextualSpacing/>
              <w:jc w:val="both"/>
              <w:rPr>
                <w:rFonts w:ascii="Times New Roman" w:hAnsi="Times New Roman" w:cs="Times New Roman"/>
                <w:sz w:val="24"/>
                <w:szCs w:val="24"/>
                <w:lang w:val="kk-KZ"/>
              </w:rPr>
            </w:pPr>
            <w:r w:rsidRPr="00877665">
              <w:rPr>
                <w:rFonts w:ascii="Times New Roman" w:hAnsi="Times New Roman" w:cs="Times New Roman"/>
                <w:sz w:val="24"/>
                <w:szCs w:val="24"/>
                <w:lang w:val="kk-KZ"/>
              </w:rPr>
              <w:t xml:space="preserve">      Осы Заңда мынадай негізгі ұғымдар пайдаланылады:</w:t>
            </w:r>
          </w:p>
          <w:p w:rsidR="00585133" w:rsidRPr="00877665" w:rsidRDefault="00585133" w:rsidP="00913666">
            <w:pPr>
              <w:contextualSpacing/>
              <w:jc w:val="both"/>
              <w:rPr>
                <w:rFonts w:ascii="Times New Roman" w:hAnsi="Times New Roman" w:cs="Times New Roman"/>
                <w:sz w:val="24"/>
                <w:szCs w:val="24"/>
                <w:lang w:val="kk-KZ"/>
              </w:rPr>
            </w:pPr>
            <w:r w:rsidRPr="00877665">
              <w:rPr>
                <w:rFonts w:ascii="Times New Roman" w:hAnsi="Times New Roman" w:cs="Times New Roman"/>
                <w:sz w:val="24"/>
                <w:szCs w:val="24"/>
                <w:lang w:val="kk-KZ"/>
              </w:rPr>
              <w:t>....</w:t>
            </w:r>
          </w:p>
          <w:p w:rsidR="00585133" w:rsidRPr="00817E29" w:rsidRDefault="00585133" w:rsidP="00913666">
            <w:pPr>
              <w:jc w:val="both"/>
              <w:rPr>
                <w:rFonts w:ascii="Times New Roman" w:hAnsi="Times New Roman" w:cs="Times New Roman"/>
                <w:b/>
                <w:bCs/>
                <w:sz w:val="24"/>
                <w:szCs w:val="24"/>
                <w:lang w:val="kk-KZ"/>
              </w:rPr>
            </w:pPr>
            <w:r w:rsidRPr="00817E29">
              <w:rPr>
                <w:rFonts w:ascii="Times New Roman" w:hAnsi="Times New Roman" w:cs="Times New Roman"/>
                <w:b/>
                <w:sz w:val="24"/>
                <w:szCs w:val="24"/>
                <w:lang w:val="kk-KZ"/>
              </w:rPr>
              <w:t xml:space="preserve">61-4) </w:t>
            </w:r>
            <w:r w:rsidR="00817E29" w:rsidRPr="00817E29">
              <w:rPr>
                <w:rFonts w:ascii="Times New Roman" w:hAnsi="Times New Roman" w:cs="Times New Roman"/>
                <w:b/>
                <w:sz w:val="24"/>
                <w:szCs w:val="24"/>
                <w:lang w:val="kk-KZ"/>
              </w:rPr>
              <w:t xml:space="preserve"> сейсмологиялық мониторинг – Қазақстан Республикасының аумағында сейсмикалық режимнің өзгеруін байқау, сондай-ақ ақпарат жинау, талдау, сейсмикалық қауіпті және сейсмикалық қауіпті бағалау;</w:t>
            </w:r>
          </w:p>
        </w:tc>
        <w:tc>
          <w:tcPr>
            <w:tcW w:w="5161" w:type="dxa"/>
            <w:shd w:val="clear" w:color="auto" w:fill="auto"/>
          </w:tcPr>
          <w:p w:rsidR="00585133" w:rsidRPr="00877665" w:rsidRDefault="00585133" w:rsidP="00913666">
            <w:pPr>
              <w:ind w:firstLine="433"/>
              <w:jc w:val="both"/>
              <w:rPr>
                <w:rFonts w:ascii="Times New Roman" w:eastAsia="Times New Roman" w:hAnsi="Times New Roman" w:cs="Times New Roman"/>
                <w:bCs/>
                <w:sz w:val="24"/>
                <w:szCs w:val="24"/>
                <w:lang w:val="kk-KZ" w:eastAsia="ru-RU"/>
              </w:rPr>
            </w:pPr>
            <w:r w:rsidRPr="00877665">
              <w:rPr>
                <w:rFonts w:ascii="Times New Roman" w:eastAsia="Times New Roman" w:hAnsi="Times New Roman" w:cs="Times New Roman"/>
                <w:bCs/>
                <w:sz w:val="24"/>
                <w:szCs w:val="24"/>
                <w:lang w:val="kk-KZ" w:eastAsia="ru-RU"/>
              </w:rPr>
              <w:t>Бүгінгі күні заңнамалық актілерде сейсмологиялық байқаудың мәнін түсіндірудің болмауына байланысты орталық және жергілікті атқарушы мемлекеттік органдар сейсмологиялық байқаулар желісінің қызметтерін нысаналы қаржыландыру бойынша бюджет қаражатын бөле алмайды.</w:t>
            </w:r>
          </w:p>
          <w:p w:rsidR="00585133" w:rsidRPr="00877665" w:rsidRDefault="00585133" w:rsidP="00913666">
            <w:pPr>
              <w:ind w:firstLine="433"/>
              <w:jc w:val="both"/>
              <w:rPr>
                <w:rFonts w:ascii="Times New Roman" w:eastAsia="Times New Roman" w:hAnsi="Times New Roman" w:cs="Times New Roman"/>
                <w:bCs/>
                <w:sz w:val="24"/>
                <w:szCs w:val="24"/>
                <w:lang w:val="kk-KZ" w:eastAsia="ru-RU"/>
              </w:rPr>
            </w:pPr>
            <w:r w:rsidRPr="00877665">
              <w:rPr>
                <w:rFonts w:ascii="Times New Roman" w:eastAsia="Times New Roman" w:hAnsi="Times New Roman" w:cs="Times New Roman"/>
                <w:bCs/>
                <w:sz w:val="24"/>
                <w:szCs w:val="24"/>
                <w:lang w:val="kk-KZ" w:eastAsia="ru-RU"/>
              </w:rPr>
              <w:t xml:space="preserve">2021 жылы </w:t>
            </w:r>
            <w:r w:rsidRPr="00F62863">
              <w:rPr>
                <w:rFonts w:ascii="Times New Roman" w:eastAsia="Times New Roman" w:hAnsi="Times New Roman" w:cs="Times New Roman"/>
                <w:bCs/>
                <w:sz w:val="24"/>
                <w:szCs w:val="24"/>
                <w:lang w:val="kk-KZ" w:eastAsia="ru-RU"/>
              </w:rPr>
              <w:t>«</w:t>
            </w:r>
            <w:r w:rsidRPr="00877665">
              <w:rPr>
                <w:rFonts w:ascii="Times New Roman" w:eastAsia="Times New Roman" w:hAnsi="Times New Roman" w:cs="Times New Roman"/>
                <w:bCs/>
                <w:sz w:val="24"/>
                <w:szCs w:val="24"/>
                <w:lang w:val="kk-KZ" w:eastAsia="ru-RU"/>
              </w:rPr>
              <w:t>Сейсмологиялық тәжірибелік-әдістемелік экспедиция</w:t>
            </w:r>
            <w:r w:rsidRPr="00F62863">
              <w:rPr>
                <w:rFonts w:ascii="Times New Roman" w:eastAsia="Times New Roman" w:hAnsi="Times New Roman" w:cs="Times New Roman"/>
                <w:bCs/>
                <w:sz w:val="24"/>
                <w:szCs w:val="24"/>
                <w:lang w:val="kk-KZ" w:eastAsia="ru-RU"/>
              </w:rPr>
              <w:t>»</w:t>
            </w:r>
            <w:r w:rsidRPr="00877665">
              <w:rPr>
                <w:rFonts w:ascii="Times New Roman" w:eastAsia="Times New Roman" w:hAnsi="Times New Roman" w:cs="Times New Roman"/>
                <w:bCs/>
                <w:sz w:val="24"/>
                <w:szCs w:val="24"/>
                <w:lang w:val="kk-KZ" w:eastAsia="ru-RU"/>
              </w:rPr>
              <w:t xml:space="preserve"> ЖШС (</w:t>
            </w:r>
            <w:r w:rsidRPr="00877665">
              <w:rPr>
                <w:rFonts w:ascii="Times New Roman" w:eastAsia="Times New Roman" w:hAnsi="Times New Roman" w:cs="Times New Roman"/>
                <w:bCs/>
                <w:i/>
                <w:szCs w:val="24"/>
                <w:lang w:val="kk-KZ" w:eastAsia="ru-RU"/>
              </w:rPr>
              <w:t>бұдан әрі-</w:t>
            </w:r>
            <w:r w:rsidRPr="00F62863">
              <w:rPr>
                <w:rFonts w:ascii="Times New Roman" w:eastAsia="Times New Roman" w:hAnsi="Times New Roman" w:cs="Times New Roman"/>
                <w:bCs/>
                <w:i/>
                <w:szCs w:val="24"/>
                <w:lang w:val="kk-KZ" w:eastAsia="ru-RU"/>
              </w:rPr>
              <w:t>«</w:t>
            </w:r>
            <w:r w:rsidRPr="00877665">
              <w:rPr>
                <w:rFonts w:ascii="Times New Roman" w:eastAsia="Times New Roman" w:hAnsi="Times New Roman" w:cs="Times New Roman"/>
                <w:bCs/>
                <w:i/>
                <w:szCs w:val="24"/>
                <w:lang w:val="kk-KZ" w:eastAsia="ru-RU"/>
              </w:rPr>
              <w:t>СТӘК</w:t>
            </w:r>
            <w:r w:rsidRPr="00F62863">
              <w:rPr>
                <w:rFonts w:ascii="Times New Roman" w:eastAsia="Times New Roman" w:hAnsi="Times New Roman" w:cs="Times New Roman"/>
                <w:bCs/>
                <w:i/>
                <w:szCs w:val="24"/>
                <w:lang w:val="kk-KZ" w:eastAsia="ru-RU"/>
              </w:rPr>
              <w:t>»</w:t>
            </w:r>
            <w:r w:rsidRPr="00877665">
              <w:rPr>
                <w:rFonts w:ascii="Times New Roman" w:eastAsia="Times New Roman" w:hAnsi="Times New Roman" w:cs="Times New Roman"/>
                <w:bCs/>
                <w:i/>
                <w:szCs w:val="24"/>
                <w:lang w:val="kk-KZ" w:eastAsia="ru-RU"/>
              </w:rPr>
              <w:t xml:space="preserve"> ЖШС</w:t>
            </w:r>
            <w:r w:rsidRPr="00877665">
              <w:rPr>
                <w:rFonts w:ascii="Times New Roman" w:eastAsia="Times New Roman" w:hAnsi="Times New Roman" w:cs="Times New Roman"/>
                <w:bCs/>
                <w:sz w:val="24"/>
                <w:szCs w:val="24"/>
                <w:lang w:val="kk-KZ" w:eastAsia="ru-RU"/>
              </w:rPr>
              <w:t xml:space="preserve">) Білім және ғылым министрлігінен ТЖМ қарамағына берілді. Ұйым 025 </w:t>
            </w:r>
            <w:r w:rsidRPr="00F62863">
              <w:rPr>
                <w:rFonts w:ascii="Times New Roman" w:eastAsia="Times New Roman" w:hAnsi="Times New Roman" w:cs="Times New Roman"/>
                <w:bCs/>
                <w:sz w:val="24"/>
                <w:szCs w:val="24"/>
                <w:lang w:val="kk-KZ" w:eastAsia="ru-RU"/>
              </w:rPr>
              <w:t>«</w:t>
            </w:r>
            <w:r w:rsidRPr="00877665">
              <w:rPr>
                <w:rFonts w:ascii="Times New Roman" w:eastAsia="Times New Roman" w:hAnsi="Times New Roman" w:cs="Times New Roman"/>
                <w:bCs/>
                <w:sz w:val="24"/>
                <w:szCs w:val="24"/>
                <w:lang w:val="kk-KZ" w:eastAsia="ru-RU"/>
              </w:rPr>
              <w:t>Сейсмологиялық ақпарат мониторингі</w:t>
            </w:r>
            <w:r w:rsidRPr="00F62863">
              <w:rPr>
                <w:rFonts w:ascii="Times New Roman" w:eastAsia="Times New Roman" w:hAnsi="Times New Roman" w:cs="Times New Roman"/>
                <w:bCs/>
                <w:sz w:val="24"/>
                <w:szCs w:val="24"/>
                <w:lang w:val="kk-KZ" w:eastAsia="ru-RU"/>
              </w:rPr>
              <w:t>»</w:t>
            </w:r>
            <w:r w:rsidRPr="00877665">
              <w:rPr>
                <w:rFonts w:ascii="Times New Roman" w:eastAsia="Times New Roman" w:hAnsi="Times New Roman" w:cs="Times New Roman"/>
                <w:bCs/>
                <w:sz w:val="24"/>
                <w:szCs w:val="24"/>
                <w:lang w:val="kk-KZ" w:eastAsia="ru-RU"/>
              </w:rPr>
              <w:t xml:space="preserve"> бюджеттік бағдарламасының орындалуын жүзеге асырады.</w:t>
            </w:r>
          </w:p>
          <w:p w:rsidR="00585133" w:rsidRPr="00877665" w:rsidRDefault="00585133" w:rsidP="00913666">
            <w:pPr>
              <w:ind w:firstLine="433"/>
              <w:jc w:val="both"/>
              <w:rPr>
                <w:rFonts w:ascii="Times New Roman" w:eastAsia="Times New Roman" w:hAnsi="Times New Roman" w:cs="Times New Roman"/>
                <w:bCs/>
                <w:sz w:val="24"/>
                <w:szCs w:val="24"/>
                <w:lang w:val="kk-KZ" w:eastAsia="ru-RU"/>
              </w:rPr>
            </w:pPr>
            <w:r w:rsidRPr="00877665">
              <w:rPr>
                <w:rFonts w:ascii="Times New Roman" w:eastAsia="Times New Roman" w:hAnsi="Times New Roman" w:cs="Times New Roman"/>
                <w:bCs/>
                <w:sz w:val="24"/>
                <w:szCs w:val="24"/>
                <w:lang w:val="kk-KZ" w:eastAsia="ru-RU"/>
              </w:rPr>
              <w:lastRenderedPageBreak/>
              <w:t>Жыл сайын бюджет қаражаты тек қолданыстағы желіні ұстауға бөлінеді және даму қаражаты шектеулі.</w:t>
            </w:r>
          </w:p>
          <w:p w:rsidR="00585133" w:rsidRPr="00877665" w:rsidRDefault="00585133" w:rsidP="00913666">
            <w:pPr>
              <w:ind w:firstLine="433"/>
              <w:jc w:val="both"/>
              <w:rPr>
                <w:rFonts w:ascii="Times New Roman" w:eastAsia="Times New Roman" w:hAnsi="Times New Roman" w:cs="Times New Roman"/>
                <w:bCs/>
                <w:sz w:val="24"/>
                <w:szCs w:val="24"/>
                <w:lang w:val="kk-KZ" w:eastAsia="ru-RU"/>
              </w:rPr>
            </w:pPr>
            <w:r w:rsidRPr="00877665">
              <w:rPr>
                <w:rFonts w:ascii="Times New Roman" w:eastAsia="Times New Roman" w:hAnsi="Times New Roman" w:cs="Times New Roman"/>
                <w:bCs/>
                <w:sz w:val="24"/>
                <w:szCs w:val="24"/>
                <w:lang w:val="kk-KZ" w:eastAsia="ru-RU"/>
              </w:rPr>
              <w:t>Қазіргі желінің кемшілігі-елдің барлық сейсмикалық белсенді және әлсіз сейсмикалық аумағын сейсмологиялық станциялармен толық қамтымау, заманауи мониторинг құралдарының болмауы, сейсмостанциялардың жабдықтары, ғимараттары мен құрылыстарының тозуы.</w:t>
            </w:r>
          </w:p>
          <w:p w:rsidR="00585133" w:rsidRPr="00877665" w:rsidRDefault="00585133" w:rsidP="00913666">
            <w:pPr>
              <w:ind w:firstLine="433"/>
              <w:jc w:val="both"/>
              <w:rPr>
                <w:rFonts w:ascii="Times New Roman" w:eastAsia="Times New Roman" w:hAnsi="Times New Roman" w:cs="Times New Roman"/>
                <w:bCs/>
                <w:i/>
                <w:szCs w:val="24"/>
                <w:lang w:val="kk-KZ" w:eastAsia="ru-RU"/>
              </w:rPr>
            </w:pPr>
            <w:r w:rsidRPr="00877665">
              <w:rPr>
                <w:rFonts w:ascii="Times New Roman" w:eastAsia="Times New Roman" w:hAnsi="Times New Roman" w:cs="Times New Roman"/>
                <w:b/>
                <w:bCs/>
                <w:i/>
                <w:szCs w:val="24"/>
                <w:lang w:val="kk-KZ" w:eastAsia="ru-RU"/>
              </w:rPr>
              <w:t>Анықтама</w:t>
            </w:r>
            <w:r w:rsidRPr="00F62863">
              <w:rPr>
                <w:rFonts w:ascii="Times New Roman" w:eastAsia="Times New Roman" w:hAnsi="Times New Roman" w:cs="Times New Roman"/>
                <w:b/>
                <w:bCs/>
                <w:i/>
                <w:szCs w:val="24"/>
                <w:lang w:val="kk-KZ" w:eastAsia="ru-RU"/>
              </w:rPr>
              <w:t>лық</w:t>
            </w:r>
            <w:r w:rsidRPr="00877665">
              <w:rPr>
                <w:rFonts w:ascii="Times New Roman" w:eastAsia="Times New Roman" w:hAnsi="Times New Roman" w:cs="Times New Roman"/>
                <w:b/>
                <w:bCs/>
                <w:i/>
                <w:szCs w:val="24"/>
                <w:lang w:val="kk-KZ" w:eastAsia="ru-RU"/>
              </w:rPr>
              <w:t>:</w:t>
            </w:r>
            <w:r w:rsidRPr="00877665">
              <w:rPr>
                <w:rFonts w:ascii="Times New Roman" w:eastAsia="Times New Roman" w:hAnsi="Times New Roman" w:cs="Times New Roman"/>
                <w:bCs/>
                <w:i/>
                <w:szCs w:val="24"/>
                <w:lang w:val="kk-KZ" w:eastAsia="ru-RU"/>
              </w:rPr>
              <w:t xml:space="preserve"> сейсмикалық бақылауды </w:t>
            </w:r>
            <w:r w:rsidRPr="00F62863">
              <w:rPr>
                <w:rFonts w:ascii="Times New Roman" w:eastAsia="Times New Roman" w:hAnsi="Times New Roman" w:cs="Times New Roman"/>
                <w:bCs/>
                <w:i/>
                <w:szCs w:val="24"/>
                <w:lang w:val="kk-KZ" w:eastAsia="ru-RU"/>
              </w:rPr>
              <w:t>«СТӘК»</w:t>
            </w:r>
            <w:r w:rsidRPr="00877665">
              <w:rPr>
                <w:rFonts w:ascii="Times New Roman" w:eastAsia="Times New Roman" w:hAnsi="Times New Roman" w:cs="Times New Roman"/>
                <w:bCs/>
                <w:i/>
                <w:szCs w:val="24"/>
                <w:lang w:val="kk-KZ" w:eastAsia="ru-RU"/>
              </w:rPr>
              <w:t xml:space="preserve"> ЖШС-нің 68 сейсмологиялық станциясы жүргізеді, оның 6-сы жұмыс істемейтін жағдайда. Станциялар Алматы қаласы, Шымкент қаласы және 12 облыс аумағында (Алматы қаласы – 16 станция; Алматы қаласы – 26; Абай облысы – 1, Атырау облысы – 1, Ақтөбе облысы – 1, Шығыс Қазақстан облысы-1; Жетісу облысы– 9, Батыс Қазақстан облысы - 1, Жамбыл облысы-4; Қарағанды облысы – 1; Қостанай-1; Қызылорда – 1, Түркістан - 4, Шымкент-1).</w:t>
            </w:r>
          </w:p>
          <w:p w:rsidR="00585133" w:rsidRPr="00877665" w:rsidRDefault="00585133" w:rsidP="00913666">
            <w:pPr>
              <w:ind w:firstLine="433"/>
              <w:jc w:val="both"/>
              <w:rPr>
                <w:rFonts w:ascii="Times New Roman" w:eastAsia="Times New Roman" w:hAnsi="Times New Roman" w:cs="Times New Roman"/>
                <w:bCs/>
                <w:sz w:val="24"/>
                <w:szCs w:val="24"/>
                <w:lang w:val="kk-KZ" w:eastAsia="ru-RU"/>
              </w:rPr>
            </w:pPr>
            <w:r w:rsidRPr="00877665">
              <w:rPr>
                <w:rFonts w:ascii="Times New Roman" w:eastAsia="Times New Roman" w:hAnsi="Times New Roman" w:cs="Times New Roman"/>
                <w:bCs/>
                <w:sz w:val="24"/>
                <w:szCs w:val="24"/>
                <w:lang w:val="kk-KZ" w:eastAsia="ru-RU"/>
              </w:rPr>
              <w:t>Қазіргі жағдайда шет елдердегі сейсмикалық мониторингтің ерекшелігі кең желіні, жаңа геологиялық-геофизикалық әдістерді, заманауи аппаратураны және жаңа ғарыштық технологияларды пайдалану болып табылады.</w:t>
            </w:r>
          </w:p>
          <w:p w:rsidR="00585133" w:rsidRPr="00877665" w:rsidRDefault="00585133" w:rsidP="00913666">
            <w:pPr>
              <w:ind w:firstLine="433"/>
              <w:jc w:val="both"/>
              <w:rPr>
                <w:rFonts w:ascii="Times New Roman" w:eastAsia="Times New Roman" w:hAnsi="Times New Roman" w:cs="Times New Roman"/>
                <w:bCs/>
                <w:i/>
                <w:szCs w:val="24"/>
                <w:lang w:val="kk-KZ" w:eastAsia="ru-RU"/>
              </w:rPr>
            </w:pPr>
            <w:r w:rsidRPr="00877665">
              <w:rPr>
                <w:rFonts w:ascii="Times New Roman" w:eastAsia="Times New Roman" w:hAnsi="Times New Roman" w:cs="Times New Roman"/>
                <w:bCs/>
                <w:i/>
                <w:szCs w:val="24"/>
                <w:lang w:val="kk-KZ" w:eastAsia="ru-RU"/>
              </w:rPr>
              <w:t>Анықтама</w:t>
            </w:r>
            <w:r w:rsidRPr="00F62863">
              <w:rPr>
                <w:rFonts w:ascii="Times New Roman" w:eastAsia="Times New Roman" w:hAnsi="Times New Roman" w:cs="Times New Roman"/>
                <w:bCs/>
                <w:i/>
                <w:szCs w:val="24"/>
                <w:lang w:val="kk-KZ" w:eastAsia="ru-RU"/>
              </w:rPr>
              <w:t>лық</w:t>
            </w:r>
            <w:r w:rsidRPr="00877665">
              <w:rPr>
                <w:rFonts w:ascii="Times New Roman" w:eastAsia="Times New Roman" w:hAnsi="Times New Roman" w:cs="Times New Roman"/>
                <w:bCs/>
                <w:i/>
                <w:szCs w:val="24"/>
                <w:lang w:val="kk-KZ" w:eastAsia="ru-RU"/>
              </w:rPr>
              <w:t xml:space="preserve">: егер Жапонияның ұлттық сейсмикалық желісінің тығыздығы бірлікке тең қабылданса (Жапониядағы станциялардың жалпы саны - 3600), онда Қазақстандағы желінің тығыздығы 0,01 - ден аспайды (станциялардың жалпы саны-57), АҚШ пен Германияда ол 0,25-0,3-ке жетеді. Салыстыру үшін АҚШ аумағында әртүрлі ведомстволардың бірнеше мың </w:t>
            </w:r>
            <w:r w:rsidRPr="00877665">
              <w:rPr>
                <w:rFonts w:ascii="Times New Roman" w:eastAsia="Times New Roman" w:hAnsi="Times New Roman" w:cs="Times New Roman"/>
                <w:bCs/>
                <w:i/>
                <w:szCs w:val="24"/>
                <w:lang w:val="kk-KZ" w:eastAsia="ru-RU"/>
              </w:rPr>
              <w:lastRenderedPageBreak/>
              <w:t>стационарлық сейсмикалық станциялары жұмыс істейді. Орталық Калифорния сияқты сейсмикалық қауіпті аудандарда сейсмикалық желінің тығыздығы немесе Станциялар арасындағы орташа қашықтық шамамен 10 км құрайды. Тек бір сейсмикалық белсенді Сан-Андреас ақауларының бойында 200-ден астам кешенді бақылау пункттері орналасқан.</w:t>
            </w:r>
          </w:p>
          <w:p w:rsidR="00585133" w:rsidRPr="00877665" w:rsidRDefault="00585133" w:rsidP="00913666">
            <w:pPr>
              <w:ind w:firstLine="433"/>
              <w:jc w:val="both"/>
              <w:rPr>
                <w:rFonts w:ascii="Times New Roman" w:eastAsia="Times New Roman" w:hAnsi="Times New Roman" w:cs="Times New Roman"/>
                <w:bCs/>
                <w:sz w:val="24"/>
                <w:szCs w:val="24"/>
                <w:lang w:val="kk-KZ" w:eastAsia="ru-RU"/>
              </w:rPr>
            </w:pPr>
            <w:r w:rsidRPr="00877665">
              <w:rPr>
                <w:rFonts w:ascii="Times New Roman" w:eastAsia="Times New Roman" w:hAnsi="Times New Roman" w:cs="Times New Roman"/>
                <w:bCs/>
                <w:sz w:val="24"/>
                <w:szCs w:val="24"/>
                <w:lang w:val="kk-KZ" w:eastAsia="ru-RU"/>
              </w:rPr>
              <w:t>Пайдалы қазбаларды белсенді өндіру жүргізілетін елдің батыс және Орталық өңірлерінің ықтимал техногендік сейсмикалығы зерттелмеген, бұл техногендік генездің жер сілкіністерінің туындау қаупін арттырады.</w:t>
            </w:r>
          </w:p>
          <w:p w:rsidR="00585133" w:rsidRPr="00F62863" w:rsidRDefault="00585133" w:rsidP="00913666">
            <w:pPr>
              <w:jc w:val="both"/>
              <w:rPr>
                <w:rFonts w:ascii="Times New Roman" w:eastAsia="Times New Roman" w:hAnsi="Times New Roman" w:cs="Times New Roman"/>
                <w:b/>
                <w:bCs/>
                <w:color w:val="000000"/>
                <w:sz w:val="24"/>
                <w:szCs w:val="24"/>
                <w:lang w:val="kk-KZ" w:eastAsia="ru-RU"/>
              </w:rPr>
            </w:pPr>
            <w:r w:rsidRPr="00877665">
              <w:rPr>
                <w:rFonts w:ascii="Times New Roman" w:eastAsia="Times New Roman" w:hAnsi="Times New Roman" w:cs="Times New Roman"/>
                <w:bCs/>
                <w:sz w:val="24"/>
                <w:szCs w:val="24"/>
                <w:lang w:val="kk-KZ" w:eastAsia="ru-RU"/>
              </w:rPr>
              <w:t>Мамандардың есептеулеріне сәйкес сейсмикалық қауіптілікті сапалы болжау және сейсмикалық тәуекелдерді жедел болдырмау мақсатында республиканың бүкіл аумағында қосымша 285 сейсмостанция қою талап етіледі.</w:t>
            </w:r>
          </w:p>
          <w:p w:rsidR="00585133" w:rsidRPr="00FD7A1E" w:rsidRDefault="00585133"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10</w:t>
            </w:r>
            <w:r w:rsidRPr="0002628F">
              <w:rPr>
                <w:rFonts w:ascii="Times New Roman" w:hAnsi="Times New Roman" w:cs="Times New Roman"/>
                <w:sz w:val="24"/>
                <w:szCs w:val="24"/>
                <w:lang w:val="kk-KZ"/>
              </w:rPr>
              <w:t>) тармақшасы (2022 жылғы «7» қыркүйек)</w:t>
            </w:r>
          </w:p>
          <w:p w:rsidR="00585133" w:rsidRPr="00F62863" w:rsidRDefault="00585133" w:rsidP="00913666">
            <w:pPr>
              <w:jc w:val="both"/>
              <w:rPr>
                <w:rFonts w:ascii="Times New Roman" w:eastAsia="Times New Roman" w:hAnsi="Times New Roman" w:cs="Times New Roman"/>
                <w:color w:val="000000" w:themeColor="text1"/>
                <w:sz w:val="24"/>
                <w:szCs w:val="24"/>
                <w:lang w:val="kk-KZ" w:eastAsia="ru-RU"/>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62863" w:rsidRDefault="00161324" w:rsidP="00913666">
            <w:pPr>
              <w:jc w:val="center"/>
              <w:rPr>
                <w:rFonts w:ascii="Times New Roman" w:hAnsi="Times New Roman" w:cs="Times New Roman"/>
                <w:sz w:val="24"/>
                <w:szCs w:val="24"/>
              </w:rPr>
            </w:pPr>
            <w:r w:rsidRPr="00F62863">
              <w:rPr>
                <w:rFonts w:ascii="Times New Roman" w:hAnsi="Times New Roman" w:cs="Times New Roman"/>
                <w:sz w:val="24"/>
                <w:szCs w:val="24"/>
              </w:rPr>
              <w:t xml:space="preserve">1-баптың </w:t>
            </w:r>
            <w:r w:rsidRPr="00F62863">
              <w:rPr>
                <w:rFonts w:ascii="Times New Roman" w:hAnsi="Times New Roman" w:cs="Times New Roman"/>
                <w:sz w:val="24"/>
                <w:szCs w:val="24"/>
                <w:lang w:val="en-US"/>
              </w:rPr>
              <w:t>6</w:t>
            </w:r>
            <w:r w:rsidRPr="00F62863">
              <w:rPr>
                <w:rFonts w:ascii="Times New Roman" w:hAnsi="Times New Roman" w:cs="Times New Roman"/>
                <w:sz w:val="24"/>
                <w:szCs w:val="24"/>
                <w:lang w:val="kk-KZ"/>
              </w:rPr>
              <w:t>2</w:t>
            </w:r>
            <w:r w:rsidRPr="00F62863">
              <w:rPr>
                <w:rFonts w:ascii="Times New Roman" w:hAnsi="Times New Roman" w:cs="Times New Roman"/>
                <w:sz w:val="24"/>
                <w:szCs w:val="24"/>
              </w:rPr>
              <w:t>) тармақшасы</w:t>
            </w:r>
          </w:p>
          <w:p w:rsidR="00161324" w:rsidRPr="006460C6" w:rsidRDefault="00161324" w:rsidP="00913666">
            <w:pPr>
              <w:jc w:val="center"/>
              <w:rPr>
                <w:rFonts w:ascii="Times New Roman" w:hAnsi="Times New Roman" w:cs="Times New Roman"/>
                <w:bCs/>
                <w:strike/>
                <w:color w:val="000000" w:themeColor="text1"/>
                <w:sz w:val="24"/>
                <w:szCs w:val="24"/>
                <w:highlight w:val="red"/>
                <w:lang w:val="kk-KZ"/>
              </w:rPr>
            </w:pPr>
          </w:p>
        </w:tc>
        <w:tc>
          <w:tcPr>
            <w:tcW w:w="3966" w:type="dxa"/>
            <w:shd w:val="clear" w:color="auto" w:fill="auto"/>
          </w:tcPr>
          <w:p w:rsidR="00161324" w:rsidRPr="00AC343F" w:rsidRDefault="00161324" w:rsidP="00913666">
            <w:pPr>
              <w:jc w:val="both"/>
              <w:rPr>
                <w:rFonts w:ascii="Times New Roman" w:hAnsi="Times New Roman" w:cs="Times New Roman"/>
                <w:b/>
                <w:sz w:val="24"/>
                <w:szCs w:val="24"/>
                <w:lang w:val="kk-KZ"/>
              </w:rPr>
            </w:pPr>
            <w:r w:rsidRPr="00F62863">
              <w:rPr>
                <w:rFonts w:ascii="Times New Roman" w:hAnsi="Times New Roman" w:cs="Times New Roman"/>
                <w:b/>
                <w:sz w:val="24"/>
                <w:szCs w:val="24"/>
                <w:lang w:val="kk-KZ"/>
              </w:rPr>
              <w:t>1-бап.</w:t>
            </w:r>
            <w:r w:rsidRPr="00F62863">
              <w:rPr>
                <w:rFonts w:ascii="Times New Roman" w:hAnsi="Times New Roman" w:cs="Times New Roman"/>
                <w:sz w:val="24"/>
                <w:szCs w:val="24"/>
                <w:lang w:val="kk-KZ"/>
              </w:rPr>
              <w:t xml:space="preserve"> </w:t>
            </w:r>
            <w:r w:rsidRPr="00AC343F">
              <w:rPr>
                <w:rFonts w:ascii="Times New Roman" w:hAnsi="Times New Roman" w:cs="Times New Roman"/>
                <w:b/>
                <w:sz w:val="24"/>
                <w:szCs w:val="24"/>
                <w:lang w:val="kk-KZ"/>
              </w:rPr>
              <w:t>Осы Заңда пайдаланылатын негiзгi ұғымдар</w:t>
            </w:r>
          </w:p>
          <w:p w:rsidR="00161324" w:rsidRPr="00F62863" w:rsidRDefault="00161324" w:rsidP="00913666">
            <w:pPr>
              <w:contextualSpacing/>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 xml:space="preserve">      Осы Заңда мынадай негізгі ұғымдар пайдаланылады:</w:t>
            </w:r>
          </w:p>
          <w:p w:rsidR="00161324" w:rsidRPr="00F62863" w:rsidRDefault="00161324" w:rsidP="00913666">
            <w:pPr>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w:t>
            </w:r>
          </w:p>
          <w:p w:rsidR="00161324" w:rsidRPr="006460C6" w:rsidRDefault="00161324" w:rsidP="00913666">
            <w:pPr>
              <w:jc w:val="both"/>
              <w:rPr>
                <w:rFonts w:ascii="Times New Roman" w:hAnsi="Times New Roman" w:cs="Times New Roman"/>
                <w:b/>
                <w:bCs/>
                <w:strike/>
                <w:sz w:val="24"/>
                <w:szCs w:val="24"/>
                <w:highlight w:val="red"/>
                <w:lang w:val="kk-KZ"/>
              </w:rPr>
            </w:pPr>
            <w:r w:rsidRPr="00F62863">
              <w:rPr>
                <w:rFonts w:ascii="Times New Roman" w:hAnsi="Times New Roman" w:cs="Times New Roman"/>
                <w:sz w:val="24"/>
                <w:szCs w:val="24"/>
                <w:lang w:val="kk-KZ"/>
              </w:rPr>
              <w:t xml:space="preserve">62) табиғи сипаттағы төтенше жағдайлар – қауіпті табиғи құбылыстар (геофизикалық, геологиялық, метеорологиялық, </w:t>
            </w:r>
            <w:r w:rsidRPr="00F62863">
              <w:rPr>
                <w:rFonts w:ascii="Times New Roman" w:hAnsi="Times New Roman" w:cs="Times New Roman"/>
                <w:sz w:val="24"/>
                <w:szCs w:val="24"/>
                <w:lang w:val="kk-KZ"/>
              </w:rPr>
              <w:lastRenderedPageBreak/>
              <w:t>агрометеорологиялық, гидрогеологиялық қауіпті құбылыс), табиғи өрттер, эпидемиялар, ауыл шаруашылығы өсiмдiктерi мен ормандардың аурулармен және зиянкестермен зақымдануы салдарынан қалыптасқан төтенше жағдайлар;;</w:t>
            </w:r>
          </w:p>
        </w:tc>
        <w:tc>
          <w:tcPr>
            <w:tcW w:w="3970" w:type="dxa"/>
            <w:gridSpan w:val="2"/>
            <w:shd w:val="clear" w:color="auto" w:fill="auto"/>
          </w:tcPr>
          <w:p w:rsidR="00161324" w:rsidRPr="00AC343F" w:rsidRDefault="00161324" w:rsidP="00913666">
            <w:pPr>
              <w:jc w:val="both"/>
              <w:rPr>
                <w:rFonts w:ascii="Times New Roman" w:hAnsi="Times New Roman" w:cs="Times New Roman"/>
                <w:b/>
                <w:sz w:val="24"/>
                <w:szCs w:val="24"/>
                <w:lang w:val="kk-KZ"/>
              </w:rPr>
            </w:pPr>
            <w:r w:rsidRPr="00F62863">
              <w:rPr>
                <w:rFonts w:ascii="Times New Roman" w:hAnsi="Times New Roman" w:cs="Times New Roman"/>
                <w:b/>
                <w:sz w:val="24"/>
                <w:szCs w:val="24"/>
                <w:lang w:val="kk-KZ"/>
              </w:rPr>
              <w:lastRenderedPageBreak/>
              <w:t>1-бап.</w:t>
            </w:r>
            <w:r w:rsidRPr="00F62863">
              <w:rPr>
                <w:rFonts w:ascii="Times New Roman" w:hAnsi="Times New Roman" w:cs="Times New Roman"/>
                <w:sz w:val="24"/>
                <w:szCs w:val="24"/>
                <w:lang w:val="kk-KZ"/>
              </w:rPr>
              <w:t xml:space="preserve"> </w:t>
            </w:r>
            <w:r w:rsidRPr="00AC343F">
              <w:rPr>
                <w:rFonts w:ascii="Times New Roman" w:hAnsi="Times New Roman" w:cs="Times New Roman"/>
                <w:b/>
                <w:sz w:val="24"/>
                <w:szCs w:val="24"/>
                <w:lang w:val="kk-KZ"/>
              </w:rPr>
              <w:t>Осы Заңда пайдаланылатын негiзгi ұғымдар</w:t>
            </w:r>
          </w:p>
          <w:p w:rsidR="00161324" w:rsidRPr="00F62863" w:rsidRDefault="00161324" w:rsidP="00913666">
            <w:pPr>
              <w:contextualSpacing/>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 xml:space="preserve">      Осы Заңда мынадай негізгі ұғымдар пайдаланылады:</w:t>
            </w:r>
          </w:p>
          <w:p w:rsidR="00161324" w:rsidRPr="00F62863" w:rsidRDefault="00161324" w:rsidP="00913666">
            <w:pPr>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w:t>
            </w:r>
          </w:p>
          <w:p w:rsidR="00161324" w:rsidRPr="006460C6" w:rsidRDefault="00161324" w:rsidP="00913666">
            <w:pPr>
              <w:jc w:val="both"/>
              <w:rPr>
                <w:rFonts w:ascii="Times New Roman" w:hAnsi="Times New Roman" w:cs="Times New Roman"/>
                <w:b/>
                <w:bCs/>
                <w:strike/>
                <w:sz w:val="24"/>
                <w:szCs w:val="24"/>
                <w:highlight w:val="red"/>
                <w:lang w:val="kk-KZ"/>
              </w:rPr>
            </w:pPr>
            <w:r w:rsidRPr="00F62863">
              <w:rPr>
                <w:rFonts w:ascii="Times New Roman" w:eastAsia="Times New Roman" w:hAnsi="Times New Roman" w:cs="Times New Roman"/>
                <w:sz w:val="24"/>
                <w:szCs w:val="24"/>
                <w:lang w:val="kk-KZ" w:eastAsia="ru-RU"/>
              </w:rPr>
              <w:t xml:space="preserve">62) табиғи сипаттағы төтенше жағдайлар – қауіпті табиғи құбылыстар (геофизикалық, геологиялық, </w:t>
            </w:r>
            <w:r w:rsidRPr="00F62863">
              <w:rPr>
                <w:rFonts w:ascii="Times New Roman" w:eastAsia="Times New Roman" w:hAnsi="Times New Roman" w:cs="Times New Roman"/>
                <w:b/>
                <w:sz w:val="24"/>
                <w:szCs w:val="24"/>
                <w:lang w:val="kk-KZ" w:eastAsia="ru-RU"/>
              </w:rPr>
              <w:t>гидрологиялық</w:t>
            </w:r>
            <w:r w:rsidRPr="00F62863">
              <w:rPr>
                <w:rFonts w:ascii="Times New Roman" w:eastAsia="Times New Roman" w:hAnsi="Times New Roman" w:cs="Times New Roman"/>
                <w:sz w:val="24"/>
                <w:szCs w:val="24"/>
                <w:lang w:val="kk-KZ" w:eastAsia="ru-RU"/>
              </w:rPr>
              <w:t xml:space="preserve">, </w:t>
            </w:r>
            <w:r w:rsidRPr="00F62863">
              <w:rPr>
                <w:rFonts w:ascii="Times New Roman" w:eastAsia="Times New Roman" w:hAnsi="Times New Roman" w:cs="Times New Roman"/>
                <w:sz w:val="24"/>
                <w:szCs w:val="24"/>
                <w:lang w:val="kk-KZ" w:eastAsia="ru-RU"/>
              </w:rPr>
              <w:lastRenderedPageBreak/>
              <w:t>метеорологиялық, агрометеорологиялық, гидрогеологиялық қауіпті құбылыс), табиғи өрттер, эпидемиялар, ауыл шаруашылығы өсiмдiктерi мен ормандардың аурулармен және зиянкестермен зақымдануы салдарынан қалыптасқан төтенше жағдайлар;</w:t>
            </w:r>
          </w:p>
        </w:tc>
        <w:tc>
          <w:tcPr>
            <w:tcW w:w="5161" w:type="dxa"/>
            <w:shd w:val="clear" w:color="auto" w:fill="auto"/>
          </w:tcPr>
          <w:p w:rsidR="00161324" w:rsidRPr="00F62863" w:rsidRDefault="00161324" w:rsidP="00913666">
            <w:pPr>
              <w:ind w:firstLine="433"/>
              <w:jc w:val="both"/>
              <w:rPr>
                <w:rFonts w:ascii="Times New Roman" w:hAnsi="Times New Roman" w:cs="Times New Roman"/>
                <w:sz w:val="24"/>
                <w:szCs w:val="28"/>
                <w:lang w:val="kk-KZ"/>
              </w:rPr>
            </w:pPr>
            <w:r w:rsidRPr="00F62863">
              <w:rPr>
                <w:rFonts w:ascii="Times New Roman" w:hAnsi="Times New Roman" w:cs="Times New Roman"/>
                <w:sz w:val="24"/>
                <w:szCs w:val="28"/>
                <w:lang w:val="kk-KZ"/>
              </w:rPr>
              <w:lastRenderedPageBreak/>
              <w:t>Табиғи және техногендік сипаттағы төтенше жағдайлар жіктеуішіне және ТЖМ 18.02.2011 жылғы №99 бұйрығымен бекітілген бірыңғай деректер банкінің төтенше жағдайлардың ақпараттық-анықтамалық карточкаларының құрылымына сәйкес гидрологиялық қауіпті құбылыстарға мыналар жатады:</w:t>
            </w:r>
          </w:p>
          <w:p w:rsidR="00161324" w:rsidRPr="00F62863" w:rsidRDefault="00161324" w:rsidP="00913666">
            <w:pPr>
              <w:ind w:firstLine="433"/>
              <w:jc w:val="both"/>
              <w:rPr>
                <w:rFonts w:ascii="Times New Roman" w:hAnsi="Times New Roman" w:cs="Times New Roman"/>
                <w:sz w:val="24"/>
                <w:szCs w:val="28"/>
                <w:lang w:val="kk-KZ"/>
              </w:rPr>
            </w:pPr>
            <w:r w:rsidRPr="00F62863">
              <w:rPr>
                <w:rFonts w:ascii="Times New Roman" w:hAnsi="Times New Roman" w:cs="Times New Roman"/>
                <w:sz w:val="24"/>
                <w:szCs w:val="28"/>
                <w:lang w:val="kk-KZ"/>
              </w:rPr>
              <w:t>- судың жоғары деңгейі (су тасқыны);</w:t>
            </w:r>
          </w:p>
          <w:p w:rsidR="00161324" w:rsidRPr="00F62863" w:rsidRDefault="00161324" w:rsidP="00913666">
            <w:pPr>
              <w:ind w:firstLine="433"/>
              <w:jc w:val="both"/>
              <w:rPr>
                <w:rFonts w:ascii="Times New Roman" w:hAnsi="Times New Roman" w:cs="Times New Roman"/>
                <w:sz w:val="24"/>
                <w:szCs w:val="28"/>
                <w:lang w:val="kk-KZ"/>
              </w:rPr>
            </w:pPr>
            <w:r w:rsidRPr="00F62863">
              <w:rPr>
                <w:rFonts w:ascii="Times New Roman" w:hAnsi="Times New Roman" w:cs="Times New Roman"/>
                <w:sz w:val="24"/>
                <w:szCs w:val="28"/>
                <w:lang w:val="kk-KZ"/>
              </w:rPr>
              <w:lastRenderedPageBreak/>
              <w:t>- су тасқыны;</w:t>
            </w:r>
          </w:p>
          <w:p w:rsidR="00161324" w:rsidRPr="00F62863" w:rsidRDefault="00161324" w:rsidP="00913666">
            <w:pPr>
              <w:ind w:firstLine="433"/>
              <w:jc w:val="both"/>
              <w:rPr>
                <w:rFonts w:ascii="Times New Roman" w:hAnsi="Times New Roman" w:cs="Times New Roman"/>
                <w:sz w:val="24"/>
                <w:szCs w:val="28"/>
                <w:lang w:val="kk-KZ"/>
              </w:rPr>
            </w:pPr>
            <w:r w:rsidRPr="00F62863">
              <w:rPr>
                <w:rFonts w:ascii="Times New Roman" w:hAnsi="Times New Roman" w:cs="Times New Roman"/>
                <w:sz w:val="24"/>
                <w:szCs w:val="28"/>
                <w:lang w:val="kk-KZ"/>
              </w:rPr>
              <w:t>- жаңбыр (қар) су тасқыны;</w:t>
            </w:r>
          </w:p>
          <w:p w:rsidR="00161324" w:rsidRPr="00F62863" w:rsidRDefault="00161324" w:rsidP="00913666">
            <w:pPr>
              <w:ind w:firstLine="433"/>
              <w:jc w:val="both"/>
              <w:rPr>
                <w:rFonts w:ascii="Times New Roman" w:hAnsi="Times New Roman" w:cs="Times New Roman"/>
                <w:sz w:val="24"/>
                <w:szCs w:val="28"/>
              </w:rPr>
            </w:pPr>
            <w:r w:rsidRPr="00F62863">
              <w:rPr>
                <w:rFonts w:ascii="Times New Roman" w:hAnsi="Times New Roman" w:cs="Times New Roman"/>
                <w:sz w:val="24"/>
                <w:szCs w:val="28"/>
              </w:rPr>
              <w:t>- кептелістер, кептелістер, шуга;</w:t>
            </w:r>
          </w:p>
          <w:p w:rsidR="00161324" w:rsidRPr="00F62863" w:rsidRDefault="00161324" w:rsidP="00913666">
            <w:pPr>
              <w:ind w:firstLine="433"/>
              <w:jc w:val="both"/>
              <w:rPr>
                <w:rFonts w:ascii="Times New Roman" w:hAnsi="Times New Roman" w:cs="Times New Roman"/>
                <w:sz w:val="24"/>
                <w:szCs w:val="28"/>
              </w:rPr>
            </w:pPr>
            <w:r w:rsidRPr="00F62863">
              <w:rPr>
                <w:rFonts w:ascii="Times New Roman" w:hAnsi="Times New Roman" w:cs="Times New Roman"/>
                <w:sz w:val="24"/>
                <w:szCs w:val="28"/>
              </w:rPr>
              <w:t>- су аз;</w:t>
            </w:r>
          </w:p>
          <w:p w:rsidR="00161324" w:rsidRPr="00F62863" w:rsidRDefault="00161324" w:rsidP="00913666">
            <w:pPr>
              <w:ind w:firstLine="433"/>
              <w:jc w:val="both"/>
              <w:rPr>
                <w:rFonts w:ascii="Times New Roman" w:hAnsi="Times New Roman" w:cs="Times New Roman"/>
                <w:sz w:val="24"/>
                <w:szCs w:val="28"/>
              </w:rPr>
            </w:pPr>
            <w:r w:rsidRPr="00F62863">
              <w:rPr>
                <w:rFonts w:ascii="Times New Roman" w:hAnsi="Times New Roman" w:cs="Times New Roman"/>
                <w:sz w:val="24"/>
                <w:szCs w:val="28"/>
              </w:rPr>
              <w:t>- судың төмен деңгейі (құрғақшылыққа байланысты);</w:t>
            </w:r>
          </w:p>
          <w:p w:rsidR="00161324" w:rsidRPr="00F62863" w:rsidRDefault="00161324" w:rsidP="00913666">
            <w:pPr>
              <w:ind w:firstLine="433"/>
              <w:jc w:val="both"/>
              <w:rPr>
                <w:rFonts w:ascii="Times New Roman" w:hAnsi="Times New Roman" w:cs="Times New Roman"/>
                <w:sz w:val="24"/>
                <w:szCs w:val="28"/>
              </w:rPr>
            </w:pPr>
            <w:r w:rsidRPr="00F62863">
              <w:rPr>
                <w:rFonts w:ascii="Times New Roman" w:hAnsi="Times New Roman" w:cs="Times New Roman"/>
                <w:sz w:val="24"/>
                <w:szCs w:val="28"/>
              </w:rPr>
              <w:t>- кеме жүзетін су айдындары мен өзендерде мұздың ерте қатуы және пайда болуы;</w:t>
            </w:r>
          </w:p>
          <w:p w:rsidR="00161324" w:rsidRPr="00F62863" w:rsidRDefault="00161324" w:rsidP="00913666">
            <w:pPr>
              <w:ind w:firstLine="433"/>
              <w:jc w:val="both"/>
              <w:rPr>
                <w:rFonts w:ascii="Times New Roman" w:hAnsi="Times New Roman" w:cs="Times New Roman"/>
                <w:sz w:val="24"/>
                <w:szCs w:val="28"/>
              </w:rPr>
            </w:pPr>
            <w:r w:rsidRPr="00F62863">
              <w:rPr>
                <w:rFonts w:ascii="Times New Roman" w:hAnsi="Times New Roman" w:cs="Times New Roman"/>
                <w:sz w:val="24"/>
                <w:szCs w:val="28"/>
              </w:rPr>
              <w:t>- қарқынды мұз жүру.</w:t>
            </w:r>
          </w:p>
          <w:p w:rsidR="00161324" w:rsidRPr="00F62863" w:rsidRDefault="00161324" w:rsidP="00913666">
            <w:pPr>
              <w:ind w:firstLine="433"/>
              <w:jc w:val="both"/>
              <w:rPr>
                <w:rFonts w:ascii="Times New Roman" w:hAnsi="Times New Roman" w:cs="Times New Roman"/>
                <w:sz w:val="24"/>
                <w:szCs w:val="28"/>
              </w:rPr>
            </w:pPr>
            <w:r w:rsidRPr="00F62863">
              <w:rPr>
                <w:rFonts w:ascii="Times New Roman" w:hAnsi="Times New Roman" w:cs="Times New Roman"/>
                <w:sz w:val="24"/>
                <w:szCs w:val="28"/>
              </w:rPr>
              <w:t>Бұл жіктеуіш 2002 жылғы 15 тамызда ТМД елдерінің табиғи және техногендік сипаттағы төтенше жағдайлар жөніндегі Мемлекетаралық Кеңесінің шешімімен қабылданған Тәуелсіз мемлекеттер ынтымақтастығы елдерінің табиғи және техногендік сипаттағы төтенше жағдайлар жіктеуішіне сәйкес келтірілді.</w:t>
            </w:r>
          </w:p>
          <w:p w:rsidR="00161324" w:rsidRPr="00F62863" w:rsidRDefault="00161324" w:rsidP="00913666">
            <w:pPr>
              <w:ind w:firstLine="433"/>
              <w:jc w:val="both"/>
              <w:rPr>
                <w:rFonts w:ascii="Times New Roman" w:hAnsi="Times New Roman" w:cs="Times New Roman"/>
                <w:sz w:val="24"/>
                <w:szCs w:val="28"/>
              </w:rPr>
            </w:pPr>
            <w:r w:rsidRPr="00F62863">
              <w:rPr>
                <w:rFonts w:ascii="Times New Roman" w:hAnsi="Times New Roman" w:cs="Times New Roman"/>
                <w:sz w:val="24"/>
                <w:szCs w:val="28"/>
              </w:rPr>
              <w:t>Қауіпті құбылыстардың бұл түрі ел аумағында жиі қайталанатын табиғи төтенше жағдайлардың бірі болып табылады.</w:t>
            </w:r>
          </w:p>
          <w:p w:rsidR="00161324" w:rsidRPr="00F62863" w:rsidRDefault="00161324" w:rsidP="00913666">
            <w:pPr>
              <w:ind w:firstLine="433"/>
              <w:jc w:val="both"/>
              <w:rPr>
                <w:rFonts w:ascii="Times New Roman" w:hAnsi="Times New Roman" w:cs="Times New Roman"/>
                <w:sz w:val="24"/>
                <w:szCs w:val="28"/>
              </w:rPr>
            </w:pPr>
            <w:r w:rsidRPr="00F62863">
              <w:rPr>
                <w:rFonts w:ascii="Times New Roman" w:hAnsi="Times New Roman" w:cs="Times New Roman"/>
                <w:sz w:val="24"/>
                <w:szCs w:val="28"/>
              </w:rPr>
              <w:t>Маусымдық су тасқыны нәтижесінде Қазақстан экономикалық шығынға ұшырайды, адамдардың өмірі мен қызметі үшін тәуекелдер қалыптасады. Сонымен қатар, су тасқыны проблемалары жыл сайын елдегі әлеуметтік наразылықтың өсуіне себеп болады.</w:t>
            </w:r>
          </w:p>
          <w:p w:rsidR="00161324" w:rsidRDefault="00161324" w:rsidP="00913666">
            <w:pPr>
              <w:ind w:firstLine="433"/>
              <w:jc w:val="both"/>
              <w:rPr>
                <w:rFonts w:ascii="Times New Roman" w:hAnsi="Times New Roman" w:cs="Times New Roman"/>
                <w:sz w:val="24"/>
                <w:szCs w:val="28"/>
                <w:lang w:val="kk-KZ"/>
              </w:rPr>
            </w:pPr>
            <w:r w:rsidRPr="00F62863">
              <w:rPr>
                <w:rFonts w:ascii="Times New Roman" w:hAnsi="Times New Roman" w:cs="Times New Roman"/>
                <w:sz w:val="24"/>
                <w:szCs w:val="28"/>
              </w:rPr>
              <w:t xml:space="preserve">Гидрологиялық қауіпті құбылыстарды табиғи сипаттағы төтенше жағдайлар жарияланатын қауіпті құбылыстар тізбесіне енгізу әкімдердің Төтенше жағдайлар жариялау туралы шешімдерін қарау мерзімдерін қысқартуға мүмкіндік берсін. Бұл табиғи сипаттағы төтенше жағдайлардан зардап </w:t>
            </w:r>
            <w:r w:rsidRPr="00F62863">
              <w:rPr>
                <w:rFonts w:ascii="Times New Roman" w:hAnsi="Times New Roman" w:cs="Times New Roman"/>
                <w:sz w:val="24"/>
                <w:szCs w:val="28"/>
              </w:rPr>
              <w:lastRenderedPageBreak/>
              <w:t>шеккен адамдарға қаржылық көмек көрсету мерзімдерін қысқартуға мүмкіндік береді.</w:t>
            </w:r>
            <w:r w:rsidRPr="00F62863">
              <w:rPr>
                <w:rFonts w:ascii="Times New Roman" w:hAnsi="Times New Roman" w:cs="Times New Roman"/>
                <w:sz w:val="24"/>
                <w:szCs w:val="28"/>
                <w:lang w:val="kk-KZ"/>
              </w:rPr>
              <w:t xml:space="preserve">  </w:t>
            </w:r>
          </w:p>
          <w:p w:rsidR="00161324" w:rsidRPr="00FD7A1E" w:rsidRDefault="00161324"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10</w:t>
            </w:r>
            <w:r w:rsidRPr="0002628F">
              <w:rPr>
                <w:rFonts w:ascii="Times New Roman" w:hAnsi="Times New Roman" w:cs="Times New Roman"/>
                <w:sz w:val="24"/>
                <w:szCs w:val="24"/>
                <w:lang w:val="kk-KZ"/>
              </w:rPr>
              <w:t>) тармақшасы (2022 жылғы «7» қыркүйек)</w:t>
            </w:r>
          </w:p>
          <w:p w:rsidR="00161324" w:rsidRPr="006460C6" w:rsidRDefault="00161324" w:rsidP="00913666">
            <w:pPr>
              <w:jc w:val="both"/>
              <w:rPr>
                <w:rFonts w:ascii="Times New Roman" w:eastAsia="Times New Roman" w:hAnsi="Times New Roman" w:cs="Times New Roman"/>
                <w:b/>
                <w:strike/>
                <w:color w:val="000000" w:themeColor="text1"/>
                <w:sz w:val="24"/>
                <w:szCs w:val="24"/>
                <w:highlight w:val="red"/>
                <w:lang w:val="kk-KZ" w:eastAsia="ru-RU"/>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6460C6" w:rsidRDefault="00161324" w:rsidP="00913666">
            <w:pPr>
              <w:jc w:val="center"/>
              <w:rPr>
                <w:rFonts w:ascii="Times New Roman" w:hAnsi="Times New Roman" w:cs="Times New Roman"/>
                <w:bCs/>
                <w:strike/>
                <w:color w:val="000000" w:themeColor="text1"/>
                <w:sz w:val="24"/>
                <w:szCs w:val="24"/>
                <w:highlight w:val="red"/>
                <w:lang w:val="kk-KZ"/>
              </w:rPr>
            </w:pPr>
            <w:r w:rsidRPr="00F62863">
              <w:rPr>
                <w:rFonts w:ascii="Times New Roman" w:hAnsi="Times New Roman" w:cs="Times New Roman"/>
                <w:b/>
                <w:bCs/>
                <w:color w:val="000000" w:themeColor="text1"/>
                <w:sz w:val="24"/>
                <w:szCs w:val="24"/>
                <w:lang w:val="kk-KZ"/>
              </w:rPr>
              <w:t>1-баптың</w:t>
            </w:r>
            <w:r w:rsidRPr="00F62863">
              <w:rPr>
                <w:rFonts w:ascii="Times New Roman" w:hAnsi="Times New Roman" w:cs="Times New Roman"/>
                <w:bCs/>
                <w:color w:val="000000" w:themeColor="text1"/>
                <w:sz w:val="24"/>
                <w:szCs w:val="24"/>
                <w:lang w:val="kk-KZ"/>
              </w:rPr>
              <w:t xml:space="preserve"> 62-2) тармақшасы</w:t>
            </w:r>
          </w:p>
        </w:tc>
        <w:tc>
          <w:tcPr>
            <w:tcW w:w="3966" w:type="dxa"/>
            <w:shd w:val="clear" w:color="auto" w:fill="auto"/>
          </w:tcPr>
          <w:p w:rsidR="00161324" w:rsidRPr="00F62863" w:rsidRDefault="00161324" w:rsidP="00913666">
            <w:pPr>
              <w:jc w:val="both"/>
              <w:rPr>
                <w:rFonts w:ascii="Times New Roman" w:hAnsi="Times New Roman" w:cs="Times New Roman"/>
                <w:b/>
                <w:bCs/>
                <w:sz w:val="24"/>
                <w:szCs w:val="24"/>
                <w:lang w:val="kk-KZ"/>
              </w:rPr>
            </w:pPr>
            <w:r w:rsidRPr="00F62863">
              <w:rPr>
                <w:rFonts w:ascii="Times New Roman" w:hAnsi="Times New Roman" w:cs="Times New Roman"/>
                <w:b/>
                <w:bCs/>
                <w:sz w:val="24"/>
                <w:szCs w:val="24"/>
                <w:lang w:val="kk-KZ"/>
              </w:rPr>
              <w:t>1-бап. Осы Заңда пайдаланылатын негiзгi ұғымдар</w:t>
            </w:r>
          </w:p>
          <w:p w:rsidR="00161324" w:rsidRPr="00F62863" w:rsidRDefault="00161324" w:rsidP="00913666">
            <w:pPr>
              <w:jc w:val="both"/>
              <w:rPr>
                <w:rFonts w:ascii="Times New Roman" w:hAnsi="Times New Roman" w:cs="Times New Roman"/>
                <w:sz w:val="24"/>
                <w:szCs w:val="24"/>
                <w:lang w:val="kk-KZ"/>
              </w:rPr>
            </w:pPr>
          </w:p>
          <w:p w:rsidR="00161324" w:rsidRPr="00F62863" w:rsidRDefault="00161324" w:rsidP="00913666">
            <w:pPr>
              <w:jc w:val="both"/>
              <w:rPr>
                <w:rFonts w:ascii="Times New Roman" w:hAnsi="Times New Roman" w:cs="Times New Roman"/>
                <w:color w:val="000000" w:themeColor="text1"/>
                <w:sz w:val="24"/>
                <w:szCs w:val="24"/>
                <w:lang w:val="kk-KZ"/>
              </w:rPr>
            </w:pPr>
            <w:r w:rsidRPr="00F62863">
              <w:rPr>
                <w:rFonts w:ascii="Times New Roman" w:hAnsi="Times New Roman" w:cs="Times New Roman"/>
                <w:sz w:val="24"/>
                <w:szCs w:val="24"/>
                <w:lang w:val="kk-KZ"/>
              </w:rPr>
              <w:t>Осы Заңда мынадай негізгі ұғымдар пайдаланылады:</w:t>
            </w:r>
          </w:p>
          <w:p w:rsidR="00161324" w:rsidRPr="00F62863" w:rsidRDefault="00161324" w:rsidP="00913666">
            <w:pPr>
              <w:jc w:val="both"/>
              <w:rPr>
                <w:rFonts w:ascii="Times New Roman" w:hAnsi="Times New Roman" w:cs="Times New Roman"/>
                <w:sz w:val="24"/>
                <w:szCs w:val="24"/>
              </w:rPr>
            </w:pPr>
            <w:r w:rsidRPr="00F62863">
              <w:rPr>
                <w:rFonts w:ascii="Times New Roman" w:hAnsi="Times New Roman" w:cs="Times New Roman"/>
                <w:sz w:val="24"/>
                <w:szCs w:val="24"/>
              </w:rPr>
              <w:t>…</w:t>
            </w:r>
          </w:p>
          <w:p w:rsidR="00161324" w:rsidRPr="006460C6" w:rsidRDefault="00161324" w:rsidP="00913666">
            <w:pPr>
              <w:jc w:val="both"/>
              <w:rPr>
                <w:rFonts w:ascii="Times New Roman" w:hAnsi="Times New Roman" w:cs="Times New Roman"/>
                <w:b/>
                <w:bCs/>
                <w:strike/>
                <w:sz w:val="24"/>
                <w:szCs w:val="24"/>
                <w:highlight w:val="red"/>
                <w:lang w:val="kk-KZ"/>
              </w:rPr>
            </w:pPr>
            <w:r w:rsidRPr="00F62863">
              <w:rPr>
                <w:rFonts w:ascii="Times New Roman" w:hAnsi="Times New Roman" w:cs="Times New Roman"/>
                <w:b/>
                <w:sz w:val="24"/>
                <w:szCs w:val="24"/>
              </w:rPr>
              <w:t xml:space="preserve">62-2) </w:t>
            </w:r>
            <w:r w:rsidRPr="00F62863">
              <w:rPr>
                <w:rFonts w:ascii="Times New Roman" w:hAnsi="Times New Roman" w:cs="Times New Roman"/>
                <w:b/>
                <w:sz w:val="24"/>
                <w:szCs w:val="24"/>
                <w:lang w:val="kk-KZ"/>
              </w:rPr>
              <w:t>жоқ</w:t>
            </w:r>
          </w:p>
        </w:tc>
        <w:tc>
          <w:tcPr>
            <w:tcW w:w="3970" w:type="dxa"/>
            <w:gridSpan w:val="2"/>
            <w:shd w:val="clear" w:color="auto" w:fill="auto"/>
          </w:tcPr>
          <w:p w:rsidR="00161324" w:rsidRPr="00F62863" w:rsidRDefault="00161324" w:rsidP="00913666">
            <w:pPr>
              <w:jc w:val="both"/>
              <w:rPr>
                <w:rFonts w:ascii="Times New Roman" w:hAnsi="Times New Roman" w:cs="Times New Roman"/>
                <w:b/>
                <w:bCs/>
                <w:sz w:val="24"/>
                <w:szCs w:val="24"/>
                <w:lang w:val="kk-KZ"/>
              </w:rPr>
            </w:pPr>
            <w:r w:rsidRPr="00F62863">
              <w:rPr>
                <w:rFonts w:ascii="Times New Roman" w:hAnsi="Times New Roman" w:cs="Times New Roman"/>
                <w:b/>
                <w:bCs/>
                <w:sz w:val="24"/>
                <w:szCs w:val="24"/>
                <w:lang w:val="kk-KZ"/>
              </w:rPr>
              <w:t>1-бап. Осы Заңда пайдаланылатын негiзгi ұғымдар</w:t>
            </w:r>
          </w:p>
          <w:p w:rsidR="00161324" w:rsidRPr="00F62863" w:rsidRDefault="00161324" w:rsidP="00913666">
            <w:pPr>
              <w:jc w:val="both"/>
              <w:rPr>
                <w:rFonts w:ascii="Times New Roman" w:hAnsi="Times New Roman" w:cs="Times New Roman"/>
                <w:sz w:val="24"/>
                <w:szCs w:val="24"/>
                <w:lang w:val="kk-KZ"/>
              </w:rPr>
            </w:pPr>
          </w:p>
          <w:p w:rsidR="00161324" w:rsidRPr="00F62863" w:rsidRDefault="00161324" w:rsidP="00913666">
            <w:pPr>
              <w:jc w:val="both"/>
              <w:rPr>
                <w:rFonts w:ascii="Times New Roman" w:hAnsi="Times New Roman" w:cs="Times New Roman"/>
                <w:color w:val="000000" w:themeColor="text1"/>
                <w:sz w:val="24"/>
                <w:szCs w:val="24"/>
                <w:lang w:val="kk-KZ"/>
              </w:rPr>
            </w:pPr>
            <w:r w:rsidRPr="00F62863">
              <w:rPr>
                <w:rFonts w:ascii="Times New Roman" w:hAnsi="Times New Roman" w:cs="Times New Roman"/>
                <w:sz w:val="24"/>
                <w:szCs w:val="24"/>
                <w:lang w:val="kk-KZ"/>
              </w:rPr>
              <w:t>Осы Заңда мынадай негізгі ұғымдар пайдаланылады:</w:t>
            </w:r>
          </w:p>
          <w:p w:rsidR="00161324" w:rsidRPr="00F62863" w:rsidRDefault="00161324" w:rsidP="00913666">
            <w:pPr>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w:t>
            </w:r>
          </w:p>
          <w:p w:rsidR="00161324" w:rsidRPr="00817E29" w:rsidRDefault="00161324" w:rsidP="00913666">
            <w:pPr>
              <w:jc w:val="both"/>
              <w:rPr>
                <w:rFonts w:ascii="Times New Roman" w:hAnsi="Times New Roman" w:cs="Times New Roman"/>
                <w:b/>
                <w:sz w:val="24"/>
                <w:szCs w:val="24"/>
                <w:lang w:val="kk-KZ"/>
              </w:rPr>
            </w:pPr>
            <w:r w:rsidRPr="00817E29">
              <w:rPr>
                <w:rFonts w:ascii="Times New Roman" w:hAnsi="Times New Roman" w:cs="Times New Roman"/>
                <w:b/>
                <w:sz w:val="24"/>
                <w:szCs w:val="24"/>
                <w:lang w:val="kk-KZ"/>
              </w:rPr>
              <w:t xml:space="preserve">62-2) </w:t>
            </w:r>
            <w:r w:rsidR="00817E29" w:rsidRPr="00817E29">
              <w:rPr>
                <w:rFonts w:ascii="Times New Roman" w:hAnsi="Times New Roman" w:cs="Times New Roman"/>
                <w:b/>
                <w:sz w:val="24"/>
                <w:szCs w:val="24"/>
                <w:lang w:val="kk-KZ"/>
              </w:rPr>
              <w:t xml:space="preserve"> теңіз</w:t>
            </w:r>
            <w:r w:rsidR="00737FEB">
              <w:rPr>
                <w:rFonts w:ascii="Times New Roman" w:hAnsi="Times New Roman" w:cs="Times New Roman"/>
                <w:b/>
                <w:sz w:val="24"/>
                <w:szCs w:val="24"/>
                <w:lang w:val="kk-KZ"/>
              </w:rPr>
              <w:t xml:space="preserve"> кәсіби </w:t>
            </w:r>
            <w:r w:rsidR="00817E29" w:rsidRPr="00817E29">
              <w:rPr>
                <w:rFonts w:ascii="Times New Roman" w:hAnsi="Times New Roman" w:cs="Times New Roman"/>
                <w:b/>
                <w:sz w:val="24"/>
                <w:szCs w:val="24"/>
                <w:lang w:val="kk-KZ"/>
              </w:rPr>
              <w:t>авариялық-құтқару қызметі – теңіздегі және теңіз құрылыстарындағы төтенше жағдайларды жоюға арналған, құтқарушылары штаттық негізде жұмыс істейтін құралымдардан тұратын авариялық-құтқару қызметі;</w:t>
            </w:r>
          </w:p>
          <w:p w:rsidR="00161324" w:rsidRPr="006460C6" w:rsidRDefault="00161324" w:rsidP="00913666">
            <w:pPr>
              <w:jc w:val="both"/>
              <w:rPr>
                <w:rFonts w:ascii="Times New Roman" w:hAnsi="Times New Roman" w:cs="Times New Roman"/>
                <w:b/>
                <w:bCs/>
                <w:strike/>
                <w:sz w:val="24"/>
                <w:szCs w:val="24"/>
                <w:highlight w:val="red"/>
                <w:lang w:val="kk-KZ"/>
              </w:rPr>
            </w:pPr>
          </w:p>
        </w:tc>
        <w:tc>
          <w:tcPr>
            <w:tcW w:w="5161" w:type="dxa"/>
            <w:shd w:val="clear" w:color="auto" w:fill="auto"/>
          </w:tcPr>
          <w:p w:rsidR="00161324" w:rsidRPr="00F62863" w:rsidRDefault="00161324" w:rsidP="00913666">
            <w:pPr>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Каспий теңізінің қазақстандық секторында жұмыстар жүргізу үшін авариялық-құтқару қызметін құру мақсатында енгізіледі.</w:t>
            </w:r>
          </w:p>
          <w:p w:rsidR="00161324" w:rsidRPr="00F62863" w:rsidRDefault="00161324" w:rsidP="00913666">
            <w:pPr>
              <w:jc w:val="both"/>
              <w:rPr>
                <w:rFonts w:ascii="Times New Roman" w:hAnsi="Times New Roman" w:cs="Times New Roman"/>
                <w:sz w:val="24"/>
                <w:szCs w:val="24"/>
                <w:lang w:val="kk-KZ"/>
              </w:rPr>
            </w:pPr>
          </w:p>
          <w:p w:rsidR="00161324" w:rsidRPr="00F62863" w:rsidRDefault="00161324" w:rsidP="00913666">
            <w:pPr>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Құру қажеттілігін мүдделі мемлекеттік органдар (ТЖМ, ИИДМ, ЭМ, Қорғанысмині, ҰҚК, Қаржымині, ҰЭМ) қолдайды</w:t>
            </w:r>
          </w:p>
          <w:p w:rsidR="00161324" w:rsidRPr="00FD7A1E" w:rsidRDefault="00161324"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3</w:t>
            </w:r>
            <w:r w:rsidRPr="0002628F">
              <w:rPr>
                <w:rFonts w:ascii="Times New Roman" w:hAnsi="Times New Roman" w:cs="Times New Roman"/>
                <w:sz w:val="24"/>
                <w:szCs w:val="24"/>
                <w:lang w:val="kk-KZ"/>
              </w:rPr>
              <w:t>) тармақшасы (2022 жылғы «7» қыркүйек)</w:t>
            </w:r>
          </w:p>
          <w:p w:rsidR="00161324" w:rsidRPr="006460C6" w:rsidRDefault="00161324" w:rsidP="00913666">
            <w:pPr>
              <w:jc w:val="both"/>
              <w:rPr>
                <w:rFonts w:ascii="Times New Roman" w:eastAsia="Times New Roman" w:hAnsi="Times New Roman" w:cs="Times New Roman"/>
                <w:b/>
                <w:strike/>
                <w:color w:val="000000" w:themeColor="text1"/>
                <w:sz w:val="24"/>
                <w:szCs w:val="24"/>
                <w:highlight w:val="red"/>
                <w:lang w:val="kk-KZ" w:eastAsia="ru-RU"/>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62863" w:rsidRDefault="00161324" w:rsidP="00913666">
            <w:pPr>
              <w:jc w:val="center"/>
              <w:rPr>
                <w:rFonts w:ascii="Times New Roman" w:hAnsi="Times New Roman" w:cs="Times New Roman"/>
                <w:b/>
                <w:bCs/>
                <w:color w:val="000000" w:themeColor="text1"/>
                <w:sz w:val="24"/>
                <w:szCs w:val="24"/>
                <w:lang w:val="kk-KZ"/>
              </w:rPr>
            </w:pPr>
            <w:r w:rsidRPr="00F62863">
              <w:rPr>
                <w:rFonts w:ascii="Times New Roman" w:hAnsi="Times New Roman" w:cs="Times New Roman"/>
                <w:b/>
                <w:bCs/>
                <w:color w:val="000000" w:themeColor="text1"/>
                <w:sz w:val="24"/>
                <w:szCs w:val="24"/>
                <w:lang w:val="kk-KZ"/>
              </w:rPr>
              <w:t>1-баптың 64-тармақшасы</w:t>
            </w:r>
          </w:p>
        </w:tc>
        <w:tc>
          <w:tcPr>
            <w:tcW w:w="3966" w:type="dxa"/>
            <w:shd w:val="clear" w:color="auto" w:fill="auto"/>
          </w:tcPr>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b/>
                <w:bCs/>
                <w:sz w:val="24"/>
                <w:szCs w:val="24"/>
                <w:lang w:val="kk-KZ" w:eastAsia="ru-RU"/>
              </w:rPr>
              <w:t>1-бап. Осы Заңда пайдаланылатын негiзгi ұғымдар</w:t>
            </w:r>
          </w:p>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      Осы Заңда мынадай негізгі ұғымдар пайдаланылады:</w:t>
            </w:r>
          </w:p>
          <w:p w:rsidR="00161324" w:rsidRPr="00F62863" w:rsidRDefault="00161324" w:rsidP="00913666">
            <w:pPr>
              <w:jc w:val="both"/>
              <w:rPr>
                <w:rFonts w:ascii="Times New Roman" w:hAnsi="Times New Roman" w:cs="Times New Roman"/>
                <w:color w:val="000000" w:themeColor="text1"/>
                <w:sz w:val="24"/>
                <w:szCs w:val="24"/>
              </w:rPr>
            </w:pPr>
            <w:r w:rsidRPr="00F62863">
              <w:rPr>
                <w:rFonts w:ascii="Times New Roman" w:hAnsi="Times New Roman" w:cs="Times New Roman"/>
                <w:color w:val="000000" w:themeColor="text1"/>
                <w:sz w:val="24"/>
                <w:szCs w:val="24"/>
              </w:rPr>
              <w:t>…</w:t>
            </w:r>
          </w:p>
          <w:p w:rsidR="00161324" w:rsidRPr="00F62863" w:rsidRDefault="00161324" w:rsidP="00913666">
            <w:pPr>
              <w:jc w:val="both"/>
              <w:rPr>
                <w:rFonts w:ascii="Times New Roman" w:hAnsi="Times New Roman" w:cs="Times New Roman"/>
                <w:b/>
                <w:bCs/>
                <w:sz w:val="24"/>
                <w:szCs w:val="24"/>
                <w:lang w:val="kk-KZ"/>
              </w:rPr>
            </w:pPr>
            <w:r w:rsidRPr="00F62863">
              <w:rPr>
                <w:rFonts w:ascii="Times New Roman" w:hAnsi="Times New Roman" w:cs="Times New Roman"/>
                <w:bCs/>
                <w:color w:val="000000" w:themeColor="text1"/>
                <w:sz w:val="24"/>
                <w:szCs w:val="24"/>
              </w:rPr>
              <w:t xml:space="preserve">64) техникалық құрылғылар – </w:t>
            </w:r>
            <w:r w:rsidRPr="00F62863">
              <w:rPr>
                <w:rFonts w:ascii="Times New Roman" w:hAnsi="Times New Roman" w:cs="Times New Roman"/>
                <w:b/>
                <w:bCs/>
                <w:color w:val="000000" w:themeColor="text1"/>
                <w:sz w:val="24"/>
                <w:szCs w:val="24"/>
              </w:rPr>
              <w:t>машиналар, жабдықтар және өзге де конструкциялар</w:t>
            </w:r>
            <w:r w:rsidRPr="00F62863">
              <w:rPr>
                <w:rFonts w:ascii="Times New Roman" w:hAnsi="Times New Roman" w:cs="Times New Roman"/>
                <w:bCs/>
                <w:color w:val="000000" w:themeColor="text1"/>
                <w:sz w:val="24"/>
                <w:szCs w:val="24"/>
              </w:rPr>
              <w:t>;</w:t>
            </w:r>
          </w:p>
        </w:tc>
        <w:tc>
          <w:tcPr>
            <w:tcW w:w="3970" w:type="dxa"/>
            <w:gridSpan w:val="2"/>
            <w:shd w:val="clear" w:color="auto" w:fill="auto"/>
          </w:tcPr>
          <w:p w:rsidR="00161324" w:rsidRPr="00180E19" w:rsidRDefault="00161324" w:rsidP="00913666">
            <w:pPr>
              <w:jc w:val="both"/>
              <w:rPr>
                <w:rFonts w:ascii="Times New Roman" w:eastAsia="Times New Roman" w:hAnsi="Times New Roman" w:cs="Times New Roman"/>
                <w:sz w:val="24"/>
                <w:szCs w:val="24"/>
                <w:lang w:val="kk-KZ" w:eastAsia="ru-RU"/>
              </w:rPr>
            </w:pPr>
            <w:r w:rsidRPr="00180E19">
              <w:rPr>
                <w:rFonts w:ascii="Times New Roman" w:eastAsia="Times New Roman" w:hAnsi="Times New Roman" w:cs="Times New Roman"/>
                <w:b/>
                <w:bCs/>
                <w:sz w:val="24"/>
                <w:szCs w:val="24"/>
                <w:lang w:val="kk-KZ" w:eastAsia="ru-RU"/>
              </w:rPr>
              <w:t>1-бап. Осы Заңда пайдаланылатын негiзгi ұғымдар</w:t>
            </w:r>
          </w:p>
          <w:p w:rsidR="00161324" w:rsidRPr="00180E19" w:rsidRDefault="00161324" w:rsidP="00913666">
            <w:pPr>
              <w:jc w:val="both"/>
              <w:rPr>
                <w:rFonts w:ascii="Times New Roman" w:eastAsia="Times New Roman" w:hAnsi="Times New Roman" w:cs="Times New Roman"/>
                <w:sz w:val="24"/>
                <w:szCs w:val="24"/>
                <w:lang w:val="kk-KZ" w:eastAsia="ru-RU"/>
              </w:rPr>
            </w:pPr>
            <w:r w:rsidRPr="00180E19">
              <w:rPr>
                <w:rFonts w:ascii="Times New Roman" w:eastAsia="Times New Roman" w:hAnsi="Times New Roman" w:cs="Times New Roman"/>
                <w:sz w:val="24"/>
                <w:szCs w:val="24"/>
                <w:lang w:val="kk-KZ" w:eastAsia="ru-RU"/>
              </w:rPr>
              <w:t>      Осы Заңда мынадай негізгі ұғымдар пайдаланылады:</w:t>
            </w:r>
          </w:p>
          <w:p w:rsidR="00161324" w:rsidRPr="00180E19" w:rsidRDefault="00161324" w:rsidP="00913666">
            <w:pPr>
              <w:jc w:val="both"/>
              <w:rPr>
                <w:rFonts w:ascii="Times New Roman" w:hAnsi="Times New Roman" w:cs="Times New Roman"/>
                <w:color w:val="000000" w:themeColor="text1"/>
                <w:sz w:val="24"/>
                <w:szCs w:val="24"/>
                <w:lang w:val="kk-KZ"/>
              </w:rPr>
            </w:pPr>
            <w:r w:rsidRPr="00180E19">
              <w:rPr>
                <w:rFonts w:ascii="Times New Roman" w:hAnsi="Times New Roman" w:cs="Times New Roman"/>
                <w:color w:val="000000" w:themeColor="text1"/>
                <w:sz w:val="24"/>
                <w:szCs w:val="24"/>
                <w:lang w:val="kk-KZ"/>
              </w:rPr>
              <w:t>…</w:t>
            </w:r>
          </w:p>
          <w:p w:rsidR="00161324" w:rsidRPr="00180E19" w:rsidRDefault="00161324" w:rsidP="00913666">
            <w:pPr>
              <w:jc w:val="both"/>
              <w:rPr>
                <w:rFonts w:ascii="Times New Roman" w:hAnsi="Times New Roman" w:cs="Times New Roman"/>
                <w:b/>
                <w:bCs/>
                <w:color w:val="000000" w:themeColor="text1"/>
                <w:sz w:val="24"/>
                <w:szCs w:val="24"/>
                <w:lang w:val="kk-KZ"/>
              </w:rPr>
            </w:pPr>
            <w:r w:rsidRPr="00180E19">
              <w:rPr>
                <w:rFonts w:ascii="Times New Roman" w:hAnsi="Times New Roman" w:cs="Times New Roman"/>
                <w:bCs/>
                <w:color w:val="000000" w:themeColor="text1"/>
                <w:sz w:val="24"/>
                <w:szCs w:val="24"/>
                <w:lang w:val="kk-KZ"/>
              </w:rPr>
              <w:t>64) техникалық құрылғылар –</w:t>
            </w:r>
            <w:r w:rsidRPr="00180E19">
              <w:rPr>
                <w:rFonts w:ascii="Times New Roman" w:hAnsi="Times New Roman" w:cs="Times New Roman"/>
                <w:b/>
                <w:bCs/>
                <w:color w:val="000000" w:themeColor="text1"/>
                <w:sz w:val="24"/>
                <w:szCs w:val="24"/>
                <w:lang w:val="kk-KZ"/>
              </w:rPr>
              <w:t xml:space="preserve">   қауіпті өндірістік объектілерде қолданылатын технологиялық жабдықтар, машиналар, </w:t>
            </w:r>
            <w:r w:rsidRPr="00180E19">
              <w:rPr>
                <w:rFonts w:ascii="Times New Roman" w:hAnsi="Times New Roman" w:cs="Times New Roman"/>
                <w:b/>
                <w:bCs/>
                <w:color w:val="000000" w:themeColor="text1"/>
                <w:sz w:val="24"/>
                <w:szCs w:val="24"/>
                <w:lang w:val="kk-KZ"/>
              </w:rPr>
              <w:lastRenderedPageBreak/>
              <w:t>агрегаттар, техникалық жүйелер (кешендер);</w:t>
            </w:r>
          </w:p>
          <w:p w:rsidR="00161324" w:rsidRPr="00180E19" w:rsidRDefault="00161324" w:rsidP="00913666">
            <w:pPr>
              <w:jc w:val="both"/>
              <w:rPr>
                <w:rFonts w:ascii="Times New Roman" w:hAnsi="Times New Roman" w:cs="Times New Roman"/>
                <w:b/>
                <w:bCs/>
                <w:sz w:val="24"/>
                <w:szCs w:val="24"/>
                <w:lang w:val="kk-KZ"/>
              </w:rPr>
            </w:pPr>
          </w:p>
        </w:tc>
        <w:tc>
          <w:tcPr>
            <w:tcW w:w="5161" w:type="dxa"/>
            <w:shd w:val="clear" w:color="auto" w:fill="auto"/>
          </w:tcPr>
          <w:p w:rsidR="00161324" w:rsidRPr="00180E19" w:rsidRDefault="00161324" w:rsidP="00913666">
            <w:pPr>
              <w:jc w:val="both"/>
              <w:rPr>
                <w:rFonts w:ascii="Times New Roman" w:hAnsi="Times New Roman" w:cs="Times New Roman"/>
                <w:sz w:val="24"/>
                <w:szCs w:val="28"/>
                <w:lang w:val="kk-KZ"/>
              </w:rPr>
            </w:pPr>
            <w:r w:rsidRPr="00180E19">
              <w:rPr>
                <w:rFonts w:ascii="Times New Roman" w:hAnsi="Times New Roman" w:cs="Times New Roman"/>
                <w:sz w:val="24"/>
                <w:szCs w:val="28"/>
                <w:lang w:val="kk-KZ"/>
              </w:rPr>
              <w:lastRenderedPageBreak/>
              <w:t>Евразиялық өнеркәсіптік қауымдастығының және Атамекен ҰКП ұсынысы.</w:t>
            </w:r>
          </w:p>
          <w:p w:rsidR="00161324" w:rsidRDefault="00161324" w:rsidP="00913666">
            <w:pPr>
              <w:jc w:val="both"/>
              <w:rPr>
                <w:rFonts w:ascii="Times New Roman" w:hAnsi="Times New Roman" w:cs="Times New Roman"/>
                <w:sz w:val="24"/>
                <w:szCs w:val="28"/>
                <w:lang w:val="kk-KZ"/>
              </w:rPr>
            </w:pPr>
            <w:r w:rsidRPr="00180E19">
              <w:rPr>
                <w:rFonts w:ascii="Times New Roman" w:hAnsi="Times New Roman" w:cs="Times New Roman"/>
                <w:sz w:val="24"/>
                <w:szCs w:val="28"/>
                <w:lang w:val="kk-KZ"/>
              </w:rPr>
              <w:t>Редакцияны жақсарту/нақтылау және Заң нормаларын екі жақты түсіндіруді болдырмау мақсатында осы тұжырымдаманы нақтылау ұсынылады.</w:t>
            </w:r>
          </w:p>
          <w:p w:rsidR="00161324" w:rsidRPr="00FD7A1E" w:rsidRDefault="00161324"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w:t>
            </w:r>
            <w:r w:rsidRPr="0002628F">
              <w:rPr>
                <w:rFonts w:ascii="Times New Roman" w:hAnsi="Times New Roman" w:cs="Times New Roman"/>
                <w:sz w:val="24"/>
                <w:szCs w:val="24"/>
                <w:lang w:val="kk-KZ"/>
              </w:rPr>
              <w:lastRenderedPageBreak/>
              <w:t xml:space="preserve">Тұжырымдаманың </w:t>
            </w:r>
            <w:r>
              <w:rPr>
                <w:rFonts w:ascii="Times New Roman" w:hAnsi="Times New Roman" w:cs="Times New Roman"/>
                <w:sz w:val="24"/>
                <w:szCs w:val="24"/>
                <w:lang w:val="kk-KZ"/>
              </w:rPr>
              <w:t>5</w:t>
            </w:r>
            <w:r w:rsidRPr="0002628F">
              <w:rPr>
                <w:rFonts w:ascii="Times New Roman" w:hAnsi="Times New Roman" w:cs="Times New Roman"/>
                <w:sz w:val="24"/>
                <w:szCs w:val="24"/>
                <w:lang w:val="kk-KZ"/>
              </w:rPr>
              <w:t>) тармақшасы (2022 жылғы «7» қыркүйек)</w:t>
            </w:r>
          </w:p>
          <w:p w:rsidR="00161324" w:rsidRPr="00180E19" w:rsidRDefault="00161324" w:rsidP="00913666">
            <w:pPr>
              <w:jc w:val="both"/>
              <w:rPr>
                <w:rFonts w:ascii="Times New Roman" w:eastAsia="Times New Roman" w:hAnsi="Times New Roman" w:cs="Times New Roman"/>
                <w:b/>
                <w:color w:val="000000" w:themeColor="text1"/>
                <w:sz w:val="24"/>
                <w:szCs w:val="24"/>
                <w:lang w:val="kk-KZ" w:eastAsia="ru-RU"/>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62863" w:rsidRDefault="00161324" w:rsidP="00913666">
            <w:pPr>
              <w:jc w:val="center"/>
              <w:rPr>
                <w:rFonts w:ascii="Times New Roman" w:hAnsi="Times New Roman" w:cs="Times New Roman"/>
                <w:b/>
                <w:bCs/>
                <w:color w:val="000000" w:themeColor="text1"/>
                <w:sz w:val="24"/>
                <w:szCs w:val="24"/>
                <w:lang w:val="kk-KZ"/>
              </w:rPr>
            </w:pPr>
            <w:r w:rsidRPr="00F62863">
              <w:rPr>
                <w:rFonts w:ascii="Times New Roman" w:hAnsi="Times New Roman" w:cs="Times New Roman"/>
                <w:bCs/>
                <w:color w:val="000000" w:themeColor="text1"/>
                <w:sz w:val="24"/>
                <w:szCs w:val="24"/>
                <w:lang w:val="kk-KZ"/>
              </w:rPr>
              <w:t>Заңның 2-бабы</w:t>
            </w:r>
          </w:p>
        </w:tc>
        <w:tc>
          <w:tcPr>
            <w:tcW w:w="3966" w:type="dxa"/>
            <w:shd w:val="clear" w:color="auto" w:fill="auto"/>
          </w:tcPr>
          <w:p w:rsidR="00161324" w:rsidRPr="00F62863" w:rsidRDefault="00161324" w:rsidP="00913666">
            <w:pPr>
              <w:ind w:firstLine="288"/>
              <w:jc w:val="both"/>
              <w:rPr>
                <w:rFonts w:ascii="Times New Roman" w:hAnsi="Times New Roman" w:cs="Times New Roman"/>
                <w:b/>
                <w:bCs/>
                <w:color w:val="000000" w:themeColor="text1"/>
                <w:sz w:val="24"/>
                <w:szCs w:val="24"/>
                <w:lang w:val="kk-KZ"/>
              </w:rPr>
            </w:pPr>
            <w:r w:rsidRPr="00F62863">
              <w:rPr>
                <w:rFonts w:ascii="Times New Roman" w:hAnsi="Times New Roman" w:cs="Times New Roman"/>
                <w:b/>
                <w:bCs/>
                <w:color w:val="000000" w:themeColor="text1"/>
                <w:sz w:val="24"/>
                <w:szCs w:val="24"/>
                <w:lang w:val="kk-KZ"/>
              </w:rPr>
              <w:t xml:space="preserve">2-бап. Қазақстан Республикасының азаматтық қорғау туралы заңнамасы </w:t>
            </w:r>
          </w:p>
          <w:p w:rsidR="00161324" w:rsidRPr="00F62863" w:rsidRDefault="00161324" w:rsidP="00913666">
            <w:pPr>
              <w:ind w:firstLine="288"/>
              <w:jc w:val="both"/>
              <w:rPr>
                <w:rFonts w:ascii="Times New Roman" w:hAnsi="Times New Roman" w:cs="Times New Roman"/>
                <w:bCs/>
                <w:color w:val="000000" w:themeColor="text1"/>
                <w:sz w:val="24"/>
                <w:szCs w:val="24"/>
                <w:lang w:val="kk-KZ"/>
              </w:rPr>
            </w:pPr>
            <w:r w:rsidRPr="00F62863">
              <w:rPr>
                <w:rFonts w:ascii="Times New Roman" w:hAnsi="Times New Roman" w:cs="Times New Roman"/>
                <w:bCs/>
                <w:color w:val="000000" w:themeColor="text1"/>
                <w:sz w:val="24"/>
                <w:szCs w:val="24"/>
                <w:lang w:val="kk-KZ"/>
              </w:rPr>
              <w:t>…</w:t>
            </w:r>
          </w:p>
          <w:p w:rsidR="00161324" w:rsidRPr="00F62863" w:rsidRDefault="00161324" w:rsidP="00913666">
            <w:pPr>
              <w:jc w:val="both"/>
              <w:rPr>
                <w:rFonts w:ascii="Times New Roman" w:hAnsi="Times New Roman" w:cs="Times New Roman"/>
                <w:b/>
                <w:bCs/>
                <w:sz w:val="24"/>
                <w:szCs w:val="24"/>
                <w:lang w:val="kk-KZ"/>
              </w:rPr>
            </w:pPr>
            <w:r w:rsidRPr="00F62863">
              <w:rPr>
                <w:rFonts w:ascii="Times New Roman" w:hAnsi="Times New Roman" w:cs="Times New Roman"/>
                <w:bCs/>
                <w:color w:val="000000" w:themeColor="text1"/>
                <w:sz w:val="24"/>
                <w:szCs w:val="24"/>
                <w:lang w:val="kk-KZ"/>
              </w:rPr>
              <w:t>2. Еңбекті қорғау, экологиялық қауіпсіздік, ғарыш кеңістігін пайдалану, химиялық және ядролық қаруды жою, оқ-дәрілерді пайдалану және кәдеге жарату кезіндегі қауіпсіздік, автомобиль жолдарымен және теміржолдармен жүру қауіпсіздігі, ішкі су көлігі жүрісінің қауіпсіздігі, энергетика объектілерінің қауіпсіздігі, әуе көлігінің ұшу қауіпсіздігі, су шаруашылығы жүйелері мен құрылыстарының қауіпсіздігі, сондай-ақ әлеуметтік сипаттағы төтенше жағдайлар саласындағы құқықтық реттеу Қазақстан Республикасының арнайы заңнамасымен жүзеге асырылады.</w:t>
            </w:r>
          </w:p>
        </w:tc>
        <w:tc>
          <w:tcPr>
            <w:tcW w:w="3970" w:type="dxa"/>
            <w:gridSpan w:val="2"/>
            <w:shd w:val="clear" w:color="auto" w:fill="auto"/>
          </w:tcPr>
          <w:p w:rsidR="00161324" w:rsidRPr="00F62863" w:rsidRDefault="00161324" w:rsidP="00913666">
            <w:pPr>
              <w:ind w:firstLine="288"/>
              <w:jc w:val="both"/>
              <w:rPr>
                <w:rFonts w:ascii="Times New Roman" w:hAnsi="Times New Roman" w:cs="Times New Roman"/>
                <w:b/>
                <w:bCs/>
                <w:color w:val="000000" w:themeColor="text1"/>
                <w:sz w:val="24"/>
                <w:szCs w:val="24"/>
                <w:lang w:val="kk-KZ"/>
              </w:rPr>
            </w:pPr>
            <w:r w:rsidRPr="00F62863">
              <w:rPr>
                <w:rFonts w:ascii="Times New Roman" w:hAnsi="Times New Roman" w:cs="Times New Roman"/>
                <w:b/>
                <w:bCs/>
                <w:color w:val="000000" w:themeColor="text1"/>
                <w:sz w:val="24"/>
                <w:szCs w:val="24"/>
                <w:lang w:val="kk-KZ"/>
              </w:rPr>
              <w:t xml:space="preserve">2-бап. Қазақстан Республикасының азаматтық қорғау туралы заңнамасы </w:t>
            </w:r>
          </w:p>
          <w:p w:rsidR="00161324" w:rsidRPr="00F62863" w:rsidRDefault="00161324" w:rsidP="00913666">
            <w:pPr>
              <w:ind w:firstLine="288"/>
              <w:jc w:val="both"/>
              <w:rPr>
                <w:rFonts w:ascii="Times New Roman" w:hAnsi="Times New Roman" w:cs="Times New Roman"/>
                <w:bCs/>
                <w:color w:val="000000" w:themeColor="text1"/>
                <w:sz w:val="24"/>
                <w:szCs w:val="24"/>
                <w:lang w:val="kk-KZ"/>
              </w:rPr>
            </w:pPr>
            <w:r w:rsidRPr="00F62863">
              <w:rPr>
                <w:rFonts w:ascii="Times New Roman" w:hAnsi="Times New Roman" w:cs="Times New Roman"/>
                <w:bCs/>
                <w:color w:val="000000" w:themeColor="text1"/>
                <w:sz w:val="24"/>
                <w:szCs w:val="24"/>
                <w:lang w:val="kk-KZ"/>
              </w:rPr>
              <w:t>…</w:t>
            </w:r>
          </w:p>
          <w:p w:rsidR="00161324" w:rsidRDefault="00161324" w:rsidP="00913666">
            <w:pPr>
              <w:jc w:val="both"/>
              <w:rPr>
                <w:rFonts w:ascii="Times New Roman" w:hAnsi="Times New Roman" w:cs="Times New Roman"/>
                <w:bCs/>
                <w:color w:val="000000" w:themeColor="text1"/>
                <w:sz w:val="24"/>
                <w:szCs w:val="24"/>
                <w:lang w:val="kk-KZ"/>
              </w:rPr>
            </w:pPr>
            <w:r w:rsidRPr="00F62863">
              <w:rPr>
                <w:rFonts w:ascii="Times New Roman" w:hAnsi="Times New Roman" w:cs="Times New Roman"/>
                <w:bCs/>
                <w:color w:val="000000" w:themeColor="text1"/>
                <w:sz w:val="24"/>
                <w:szCs w:val="24"/>
                <w:lang w:val="kk-KZ"/>
              </w:rPr>
              <w:t>2. Еңбекті қорғау, экологиялық қауіпсіздік, ғарыш кеңістігін пайдалану, химиялық және ядролық қаруды жою, оқ-дәрілерді пайдалану және кәдеге жарату кезіндегі қауіпсіздік,</w:t>
            </w:r>
            <w:r w:rsidRPr="00F62863">
              <w:rPr>
                <w:lang w:val="kk-KZ"/>
              </w:rPr>
              <w:t xml:space="preserve"> </w:t>
            </w:r>
            <w:r w:rsidRPr="00F62863">
              <w:rPr>
                <w:rFonts w:ascii="Times New Roman" w:hAnsi="Times New Roman" w:cs="Times New Roman"/>
                <w:b/>
                <w:bCs/>
                <w:color w:val="000000" w:themeColor="text1"/>
                <w:sz w:val="24"/>
                <w:szCs w:val="24"/>
                <w:lang w:val="kk-KZ"/>
              </w:rPr>
              <w:t>азаматтық және қызметтік қару мен оның патрондарының айналымы,</w:t>
            </w:r>
            <w:r w:rsidRPr="00F62863">
              <w:rPr>
                <w:rFonts w:ascii="Times New Roman" w:hAnsi="Times New Roman" w:cs="Times New Roman"/>
                <w:bCs/>
                <w:color w:val="000000" w:themeColor="text1"/>
                <w:sz w:val="24"/>
                <w:szCs w:val="24"/>
                <w:lang w:val="kk-KZ"/>
              </w:rPr>
              <w:t xml:space="preserve"> автомобиль жолдарымен және теміржолдармен жүру қауіпсіздігі, ішкі су көлігі жүрісінің қауіпсіздігі, энергетика объектілерінің қауіпсіздігі, әуе көлігінің ұшу қауіпсіздігі, су шаруашылығы жүйелері мен құрылыстарының қауіпсіздігі, сондай-ақ әлеуметтік сипаттағы төтенше жағдайлар саласындағы құқықтық реттеу Қазақстан Республикасының арнайы заңнамасымен жүзеге асырылады.</w:t>
            </w:r>
          </w:p>
          <w:p w:rsidR="00161324" w:rsidRPr="00F62863" w:rsidRDefault="00161324" w:rsidP="00913666">
            <w:pPr>
              <w:jc w:val="both"/>
              <w:rPr>
                <w:rFonts w:ascii="Times New Roman" w:hAnsi="Times New Roman" w:cs="Times New Roman"/>
                <w:b/>
                <w:bCs/>
                <w:sz w:val="24"/>
                <w:szCs w:val="24"/>
                <w:lang w:val="kk-KZ"/>
              </w:rPr>
            </w:pPr>
          </w:p>
        </w:tc>
        <w:tc>
          <w:tcPr>
            <w:tcW w:w="5161" w:type="dxa"/>
            <w:shd w:val="clear" w:color="auto" w:fill="auto"/>
          </w:tcPr>
          <w:p w:rsidR="00161324" w:rsidRDefault="00161324" w:rsidP="00913666">
            <w:pPr>
              <w:ind w:firstLine="150"/>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Қазақстан Республикасының аумағында азаматтық, қызметтік, жауынгерлік қол атыс қаруы және суық қарудың айналымы кезінде туындайтын құқықтық қатынастар «Жекелеген қару түрлерінің айналымына мемлекеттік бақылау жасау туралы» ҚР Заңымен реттеледі.</w:t>
            </w:r>
          </w:p>
          <w:p w:rsidR="00161324" w:rsidRDefault="00161324" w:rsidP="00913666">
            <w:pPr>
              <w:jc w:val="both"/>
              <w:rPr>
                <w:rFonts w:ascii="Times New Roman" w:hAnsi="Times New Roman" w:cs="Times New Roman"/>
                <w:sz w:val="24"/>
                <w:szCs w:val="24"/>
                <w:lang w:val="kk-KZ"/>
              </w:rPr>
            </w:pPr>
            <w:r w:rsidRPr="00AA7499">
              <w:rPr>
                <w:rFonts w:ascii="Times New Roman" w:hAnsi="Times New Roman" w:cs="Times New Roman"/>
                <w:sz w:val="24"/>
                <w:szCs w:val="24"/>
                <w:lang w:val="kk-KZ"/>
              </w:rPr>
              <w:t>Аталған норма  ҚР ІІМ-мен жұрыс тәртібінде келісілді.</w:t>
            </w:r>
          </w:p>
          <w:p w:rsidR="00161324" w:rsidRPr="00FD7A1E" w:rsidRDefault="00161324"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3</w:t>
            </w:r>
            <w:r w:rsidRPr="0002628F">
              <w:rPr>
                <w:rFonts w:ascii="Times New Roman" w:hAnsi="Times New Roman" w:cs="Times New Roman"/>
                <w:sz w:val="24"/>
                <w:szCs w:val="24"/>
                <w:lang w:val="kk-KZ"/>
              </w:rPr>
              <w:t>) тармақшасы (2022 жылғы «7» қыркүйек)</w:t>
            </w:r>
          </w:p>
          <w:p w:rsidR="00161324" w:rsidRPr="00F62863" w:rsidRDefault="00161324" w:rsidP="00913666">
            <w:pPr>
              <w:jc w:val="both"/>
              <w:rPr>
                <w:rFonts w:ascii="Times New Roman" w:eastAsia="Times New Roman" w:hAnsi="Times New Roman" w:cs="Times New Roman"/>
                <w:b/>
                <w:sz w:val="24"/>
                <w:szCs w:val="24"/>
                <w:lang w:val="kk-KZ" w:eastAsia="ru-RU"/>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62863" w:rsidRDefault="00161324" w:rsidP="00913666">
            <w:pPr>
              <w:jc w:val="center"/>
              <w:rPr>
                <w:rFonts w:ascii="Times New Roman" w:eastAsia="Times New Roman" w:hAnsi="Times New Roman" w:cs="Times New Roman"/>
                <w:color w:val="000000"/>
                <w:sz w:val="24"/>
                <w:szCs w:val="28"/>
                <w:lang w:val="kk-KZ" w:eastAsia="ru-RU"/>
              </w:rPr>
            </w:pPr>
            <w:r w:rsidRPr="00F62863">
              <w:rPr>
                <w:rFonts w:ascii="Times New Roman" w:hAnsi="Times New Roman" w:cs="Times New Roman"/>
                <w:sz w:val="24"/>
                <w:szCs w:val="24"/>
              </w:rPr>
              <w:t>3-баптың 1-тармағы</w:t>
            </w:r>
            <w:r w:rsidRPr="00F62863">
              <w:rPr>
                <w:rFonts w:ascii="Times New Roman" w:hAnsi="Times New Roman" w:cs="Times New Roman"/>
                <w:sz w:val="24"/>
                <w:szCs w:val="24"/>
              </w:rPr>
              <w:lastRenderedPageBreak/>
              <w:t>ның 8) тармақшасы</w:t>
            </w:r>
          </w:p>
        </w:tc>
        <w:tc>
          <w:tcPr>
            <w:tcW w:w="3966" w:type="dxa"/>
            <w:shd w:val="clear" w:color="auto" w:fill="auto"/>
          </w:tcPr>
          <w:p w:rsidR="00161324" w:rsidRPr="00F72305" w:rsidRDefault="00161324" w:rsidP="00913666">
            <w:pPr>
              <w:spacing w:line="285" w:lineRule="atLeast"/>
              <w:ind w:firstLine="595"/>
              <w:jc w:val="both"/>
              <w:textAlignment w:val="baseline"/>
              <w:rPr>
                <w:rFonts w:ascii="Times New Roman" w:eastAsia="Times New Roman" w:hAnsi="Times New Roman" w:cs="Times New Roman"/>
                <w:b/>
                <w:bCs/>
                <w:spacing w:val="2"/>
                <w:sz w:val="24"/>
                <w:szCs w:val="24"/>
                <w:bdr w:val="none" w:sz="0" w:space="0" w:color="auto" w:frame="1"/>
                <w:lang w:val="kk-KZ" w:eastAsia="ru-RU"/>
              </w:rPr>
            </w:pPr>
            <w:r w:rsidRPr="00F72305">
              <w:rPr>
                <w:rFonts w:ascii="Times New Roman" w:eastAsia="Times New Roman" w:hAnsi="Times New Roman" w:cs="Times New Roman"/>
                <w:b/>
                <w:bCs/>
                <w:spacing w:val="2"/>
                <w:sz w:val="24"/>
                <w:szCs w:val="24"/>
                <w:bdr w:val="none" w:sz="0" w:space="0" w:color="auto" w:frame="1"/>
                <w:lang w:val="kk-KZ" w:eastAsia="ru-RU"/>
              </w:rPr>
              <w:lastRenderedPageBreak/>
              <w:t>3-бап. Азаматтық қорғаудың негізгі міндеттері мен қағидаттары</w:t>
            </w:r>
          </w:p>
          <w:p w:rsidR="00161324" w:rsidRPr="00F72305" w:rsidRDefault="00161324" w:rsidP="00913666">
            <w:pPr>
              <w:spacing w:line="285" w:lineRule="atLeast"/>
              <w:ind w:firstLine="595"/>
              <w:jc w:val="both"/>
              <w:textAlignment w:val="baseline"/>
              <w:rPr>
                <w:rFonts w:ascii="Times New Roman" w:eastAsia="Times New Roman" w:hAnsi="Times New Roman" w:cs="Times New Roman"/>
                <w:b/>
                <w:bCs/>
                <w:spacing w:val="2"/>
                <w:sz w:val="24"/>
                <w:szCs w:val="24"/>
                <w:bdr w:val="none" w:sz="0" w:space="0" w:color="auto" w:frame="1"/>
                <w:lang w:val="kk-KZ" w:eastAsia="ru-RU"/>
              </w:rPr>
            </w:pPr>
          </w:p>
          <w:p w:rsidR="00161324" w:rsidRPr="00F72305" w:rsidRDefault="00161324" w:rsidP="00913666">
            <w:pPr>
              <w:spacing w:line="285" w:lineRule="atLeast"/>
              <w:ind w:firstLine="595"/>
              <w:jc w:val="both"/>
              <w:textAlignment w:val="baseline"/>
              <w:rPr>
                <w:rFonts w:ascii="Times New Roman" w:eastAsia="Times New Roman" w:hAnsi="Times New Roman" w:cs="Times New Roman"/>
                <w:bCs/>
                <w:spacing w:val="2"/>
                <w:sz w:val="24"/>
                <w:szCs w:val="24"/>
                <w:bdr w:val="none" w:sz="0" w:space="0" w:color="auto" w:frame="1"/>
                <w:lang w:val="kk-KZ" w:eastAsia="ru-RU"/>
              </w:rPr>
            </w:pPr>
            <w:r w:rsidRPr="00F72305">
              <w:rPr>
                <w:rFonts w:ascii="Times New Roman" w:eastAsia="Times New Roman" w:hAnsi="Times New Roman" w:cs="Times New Roman"/>
                <w:bCs/>
                <w:spacing w:val="2"/>
                <w:sz w:val="24"/>
                <w:szCs w:val="24"/>
                <w:bdr w:val="none" w:sz="0" w:space="0" w:color="auto" w:frame="1"/>
                <w:lang w:val="kk-KZ" w:eastAsia="ru-RU"/>
              </w:rPr>
              <w:lastRenderedPageBreak/>
              <w:t>1. Азаматтық қорғаудың негізгі міндеттері:</w:t>
            </w:r>
          </w:p>
          <w:p w:rsidR="00161324" w:rsidRPr="00F72305" w:rsidRDefault="00161324" w:rsidP="00913666">
            <w:pPr>
              <w:spacing w:line="285" w:lineRule="atLeast"/>
              <w:ind w:firstLine="595"/>
              <w:jc w:val="both"/>
              <w:textAlignment w:val="baseline"/>
              <w:rPr>
                <w:rFonts w:ascii="Times New Roman" w:eastAsia="Times New Roman" w:hAnsi="Times New Roman" w:cs="Times New Roman"/>
                <w:spacing w:val="2"/>
                <w:sz w:val="24"/>
                <w:szCs w:val="24"/>
                <w:lang w:val="kk-KZ" w:eastAsia="ru-RU"/>
              </w:rPr>
            </w:pPr>
            <w:r w:rsidRPr="00F72305">
              <w:rPr>
                <w:rFonts w:ascii="Times New Roman" w:eastAsia="Times New Roman" w:hAnsi="Times New Roman" w:cs="Times New Roman"/>
                <w:b/>
                <w:bCs/>
                <w:spacing w:val="2"/>
                <w:sz w:val="24"/>
                <w:szCs w:val="24"/>
                <w:bdr w:val="none" w:sz="0" w:space="0" w:color="auto" w:frame="1"/>
                <w:lang w:val="kk-KZ" w:eastAsia="ru-RU"/>
              </w:rPr>
              <w:t>….</w:t>
            </w:r>
          </w:p>
          <w:p w:rsidR="00161324" w:rsidRPr="00F62863" w:rsidRDefault="00161324" w:rsidP="00913666">
            <w:pPr>
              <w:jc w:val="both"/>
              <w:rPr>
                <w:rFonts w:ascii="Times New Roman" w:eastAsia="Calibri" w:hAnsi="Times New Roman" w:cs="Times New Roman"/>
                <w:b/>
                <w:sz w:val="24"/>
                <w:szCs w:val="24"/>
                <w:lang w:val="kk-KZ"/>
              </w:rPr>
            </w:pPr>
            <w:r w:rsidRPr="00F72305">
              <w:rPr>
                <w:rFonts w:ascii="Times New Roman" w:eastAsia="Times New Roman" w:hAnsi="Times New Roman" w:cs="Times New Roman"/>
                <w:spacing w:val="2"/>
                <w:sz w:val="24"/>
                <w:szCs w:val="24"/>
                <w:lang w:val="kk-KZ" w:eastAsia="ru-RU"/>
              </w:rPr>
              <w:t>8) өнеркәсіптік қауіпсіздік пен өрт қауіпсіздігін қамтамасыз ету;</w:t>
            </w:r>
          </w:p>
        </w:tc>
        <w:tc>
          <w:tcPr>
            <w:tcW w:w="3970" w:type="dxa"/>
            <w:gridSpan w:val="2"/>
            <w:shd w:val="clear" w:color="auto" w:fill="auto"/>
          </w:tcPr>
          <w:p w:rsidR="00161324" w:rsidRPr="00F72305" w:rsidRDefault="00161324" w:rsidP="00913666">
            <w:pPr>
              <w:spacing w:line="285" w:lineRule="atLeast"/>
              <w:ind w:firstLine="595"/>
              <w:jc w:val="both"/>
              <w:textAlignment w:val="baseline"/>
              <w:rPr>
                <w:rFonts w:ascii="Times New Roman" w:eastAsia="Times New Roman" w:hAnsi="Times New Roman" w:cs="Times New Roman"/>
                <w:b/>
                <w:bCs/>
                <w:spacing w:val="2"/>
                <w:sz w:val="24"/>
                <w:szCs w:val="24"/>
                <w:bdr w:val="none" w:sz="0" w:space="0" w:color="auto" w:frame="1"/>
                <w:lang w:val="kk-KZ" w:eastAsia="ru-RU"/>
              </w:rPr>
            </w:pPr>
            <w:r w:rsidRPr="00F72305">
              <w:rPr>
                <w:rFonts w:ascii="Times New Roman" w:eastAsia="Times New Roman" w:hAnsi="Times New Roman" w:cs="Times New Roman"/>
                <w:b/>
                <w:bCs/>
                <w:spacing w:val="2"/>
                <w:sz w:val="24"/>
                <w:szCs w:val="24"/>
                <w:bdr w:val="none" w:sz="0" w:space="0" w:color="auto" w:frame="1"/>
                <w:lang w:val="kk-KZ" w:eastAsia="ru-RU"/>
              </w:rPr>
              <w:lastRenderedPageBreak/>
              <w:t>3-бап. Азаматтық қорғаудың негізгі міндеттері мен қағидаттары</w:t>
            </w:r>
          </w:p>
          <w:p w:rsidR="00161324" w:rsidRPr="00F72305" w:rsidRDefault="00161324" w:rsidP="00913666">
            <w:pPr>
              <w:spacing w:line="285" w:lineRule="atLeast"/>
              <w:ind w:firstLine="595"/>
              <w:jc w:val="both"/>
              <w:textAlignment w:val="baseline"/>
              <w:rPr>
                <w:rFonts w:ascii="Times New Roman" w:eastAsia="Times New Roman" w:hAnsi="Times New Roman" w:cs="Times New Roman"/>
                <w:b/>
                <w:bCs/>
                <w:spacing w:val="2"/>
                <w:sz w:val="24"/>
                <w:szCs w:val="24"/>
                <w:bdr w:val="none" w:sz="0" w:space="0" w:color="auto" w:frame="1"/>
                <w:lang w:val="kk-KZ" w:eastAsia="ru-RU"/>
              </w:rPr>
            </w:pPr>
          </w:p>
          <w:p w:rsidR="00161324" w:rsidRPr="00F72305" w:rsidRDefault="00161324" w:rsidP="00913666">
            <w:pPr>
              <w:spacing w:line="285" w:lineRule="atLeast"/>
              <w:ind w:firstLine="595"/>
              <w:jc w:val="both"/>
              <w:textAlignment w:val="baseline"/>
              <w:rPr>
                <w:rFonts w:ascii="Times New Roman" w:eastAsia="Times New Roman" w:hAnsi="Times New Roman" w:cs="Times New Roman"/>
                <w:bCs/>
                <w:spacing w:val="2"/>
                <w:sz w:val="24"/>
                <w:szCs w:val="24"/>
                <w:bdr w:val="none" w:sz="0" w:space="0" w:color="auto" w:frame="1"/>
                <w:lang w:val="kk-KZ" w:eastAsia="ru-RU"/>
              </w:rPr>
            </w:pPr>
            <w:r w:rsidRPr="00F72305">
              <w:rPr>
                <w:rFonts w:ascii="Times New Roman" w:eastAsia="Times New Roman" w:hAnsi="Times New Roman" w:cs="Times New Roman"/>
                <w:bCs/>
                <w:spacing w:val="2"/>
                <w:sz w:val="24"/>
                <w:szCs w:val="24"/>
                <w:bdr w:val="none" w:sz="0" w:space="0" w:color="auto" w:frame="1"/>
                <w:lang w:val="kk-KZ" w:eastAsia="ru-RU"/>
              </w:rPr>
              <w:lastRenderedPageBreak/>
              <w:t>1. Азаматтық қорғаудың негізгі міндеттері:</w:t>
            </w:r>
          </w:p>
          <w:p w:rsidR="00161324" w:rsidRPr="00F72305" w:rsidRDefault="00161324" w:rsidP="00913666">
            <w:pPr>
              <w:spacing w:line="285" w:lineRule="atLeast"/>
              <w:ind w:firstLine="595"/>
              <w:jc w:val="both"/>
              <w:textAlignment w:val="baseline"/>
              <w:rPr>
                <w:rFonts w:ascii="Times New Roman" w:eastAsia="Times New Roman" w:hAnsi="Times New Roman" w:cs="Times New Roman"/>
                <w:spacing w:val="2"/>
                <w:sz w:val="24"/>
                <w:szCs w:val="24"/>
                <w:lang w:val="kk-KZ" w:eastAsia="ru-RU"/>
              </w:rPr>
            </w:pPr>
            <w:r w:rsidRPr="00F72305">
              <w:rPr>
                <w:rFonts w:ascii="Times New Roman" w:eastAsia="Times New Roman" w:hAnsi="Times New Roman" w:cs="Times New Roman"/>
                <w:b/>
                <w:bCs/>
                <w:spacing w:val="2"/>
                <w:sz w:val="24"/>
                <w:szCs w:val="24"/>
                <w:bdr w:val="none" w:sz="0" w:space="0" w:color="auto" w:frame="1"/>
                <w:lang w:val="kk-KZ" w:eastAsia="ru-RU"/>
              </w:rPr>
              <w:t>….</w:t>
            </w:r>
          </w:p>
          <w:p w:rsidR="00161324" w:rsidRPr="00F62863" w:rsidRDefault="00161324" w:rsidP="00913666">
            <w:pPr>
              <w:jc w:val="both"/>
              <w:rPr>
                <w:rFonts w:ascii="Times New Roman" w:eastAsia="Calibri" w:hAnsi="Times New Roman" w:cs="Times New Roman"/>
                <w:b/>
                <w:bCs/>
                <w:sz w:val="24"/>
                <w:szCs w:val="24"/>
                <w:lang w:val="kk-KZ"/>
              </w:rPr>
            </w:pPr>
            <w:r w:rsidRPr="00F72305">
              <w:rPr>
                <w:rFonts w:ascii="Times New Roman" w:eastAsia="Times New Roman" w:hAnsi="Times New Roman" w:cs="Times New Roman"/>
                <w:spacing w:val="2"/>
                <w:sz w:val="24"/>
                <w:szCs w:val="24"/>
                <w:lang w:val="kk-KZ" w:eastAsia="ru-RU"/>
              </w:rPr>
              <w:t>8) өнеркәсіптік қауіпсіздік</w:t>
            </w:r>
            <w:r w:rsidRPr="00F62863">
              <w:rPr>
                <w:rFonts w:ascii="Times New Roman" w:eastAsia="Times New Roman" w:hAnsi="Times New Roman" w:cs="Times New Roman"/>
                <w:spacing w:val="2"/>
                <w:sz w:val="24"/>
                <w:szCs w:val="24"/>
                <w:lang w:val="kk-KZ" w:eastAsia="ru-RU"/>
              </w:rPr>
              <w:t xml:space="preserve">, </w:t>
            </w:r>
            <w:r w:rsidRPr="00F72305">
              <w:rPr>
                <w:rFonts w:ascii="Times New Roman" w:eastAsia="Times New Roman" w:hAnsi="Times New Roman" w:cs="Times New Roman"/>
                <w:spacing w:val="2"/>
                <w:sz w:val="24"/>
                <w:szCs w:val="24"/>
                <w:lang w:val="kk-KZ" w:eastAsia="ru-RU"/>
              </w:rPr>
              <w:t xml:space="preserve">өрт </w:t>
            </w:r>
            <w:r w:rsidRPr="00F62863">
              <w:rPr>
                <w:rFonts w:ascii="Times New Roman" w:eastAsia="Times New Roman" w:hAnsi="Times New Roman" w:cs="Times New Roman"/>
                <w:spacing w:val="2"/>
                <w:sz w:val="24"/>
                <w:szCs w:val="24"/>
                <w:lang w:val="kk-KZ" w:eastAsia="ru-RU"/>
              </w:rPr>
              <w:t xml:space="preserve">пен </w:t>
            </w:r>
            <w:r w:rsidRPr="00F62863">
              <w:rPr>
                <w:rFonts w:ascii="Times New Roman" w:eastAsia="Times New Roman" w:hAnsi="Times New Roman" w:cs="Times New Roman"/>
                <w:b/>
                <w:spacing w:val="2"/>
                <w:sz w:val="24"/>
                <w:szCs w:val="24"/>
                <w:lang w:val="kk-KZ" w:eastAsia="ru-RU"/>
              </w:rPr>
              <w:t>сейсмикалық</w:t>
            </w:r>
            <w:r w:rsidRPr="00F62863">
              <w:rPr>
                <w:rFonts w:ascii="Times New Roman" w:eastAsia="Times New Roman" w:hAnsi="Times New Roman" w:cs="Times New Roman"/>
                <w:spacing w:val="2"/>
                <w:sz w:val="24"/>
                <w:szCs w:val="24"/>
                <w:lang w:val="kk-KZ" w:eastAsia="ru-RU"/>
              </w:rPr>
              <w:t xml:space="preserve"> </w:t>
            </w:r>
            <w:r w:rsidRPr="00F72305">
              <w:rPr>
                <w:rFonts w:ascii="Times New Roman" w:eastAsia="Times New Roman" w:hAnsi="Times New Roman" w:cs="Times New Roman"/>
                <w:spacing w:val="2"/>
                <w:sz w:val="24"/>
                <w:szCs w:val="24"/>
                <w:lang w:val="kk-KZ" w:eastAsia="ru-RU"/>
              </w:rPr>
              <w:t>қауіпсіздігін қамтамасыз ету;</w:t>
            </w:r>
          </w:p>
        </w:tc>
        <w:tc>
          <w:tcPr>
            <w:tcW w:w="5161" w:type="dxa"/>
            <w:shd w:val="clear" w:color="auto" w:fill="auto"/>
          </w:tcPr>
          <w:p w:rsidR="00161324" w:rsidRPr="00F62863" w:rsidRDefault="00161324" w:rsidP="00913666">
            <w:pPr>
              <w:ind w:left="-107" w:firstLine="467"/>
              <w:jc w:val="both"/>
              <w:rPr>
                <w:rFonts w:ascii="Times New Roman" w:eastAsia="Times New Roman" w:hAnsi="Times New Roman" w:cs="Times New Roman"/>
                <w:spacing w:val="2"/>
                <w:sz w:val="24"/>
                <w:szCs w:val="24"/>
                <w:lang w:val="kk-KZ" w:eastAsia="ru-RU"/>
              </w:rPr>
            </w:pPr>
            <w:r w:rsidRPr="00F62863">
              <w:rPr>
                <w:rFonts w:ascii="Times New Roman" w:eastAsia="Times New Roman" w:hAnsi="Times New Roman" w:cs="Times New Roman"/>
                <w:spacing w:val="2"/>
                <w:sz w:val="24"/>
                <w:szCs w:val="24"/>
                <w:lang w:val="kk-KZ" w:eastAsia="ru-RU"/>
              </w:rPr>
              <w:lastRenderedPageBreak/>
              <w:t>2014 жылға дейін заң актілері деңгейінде жер сілкінісінен қорғау жөніндегі нормалар «Азаматтық қорғаныс туралы» заңда көзделген, 2014 жылғы 11 сәуірде күші жойылды.</w:t>
            </w:r>
          </w:p>
          <w:p w:rsidR="00161324" w:rsidRPr="00F62863" w:rsidRDefault="00161324" w:rsidP="00913666">
            <w:pPr>
              <w:ind w:left="-107" w:firstLine="467"/>
              <w:jc w:val="both"/>
              <w:rPr>
                <w:rFonts w:ascii="Times New Roman" w:eastAsia="Times New Roman" w:hAnsi="Times New Roman" w:cs="Times New Roman"/>
                <w:spacing w:val="2"/>
                <w:sz w:val="24"/>
                <w:szCs w:val="24"/>
                <w:lang w:val="kk-KZ" w:eastAsia="ru-RU"/>
              </w:rPr>
            </w:pPr>
            <w:r w:rsidRPr="00F62863">
              <w:rPr>
                <w:rFonts w:ascii="Times New Roman" w:eastAsia="Times New Roman" w:hAnsi="Times New Roman" w:cs="Times New Roman"/>
                <w:spacing w:val="2"/>
                <w:sz w:val="24"/>
                <w:szCs w:val="24"/>
                <w:lang w:val="kk-KZ" w:eastAsia="ru-RU"/>
              </w:rPr>
              <w:lastRenderedPageBreak/>
              <w:t>Сейсмикалық қауіпсіздікті қамтамасыз етудің кейбір қатаңдату процестері бұрын бизнесті қолдау шеңберінде, оның ішінде «Doing business» бағдарламасын іске асыру шеңберінде жойылған болатын.</w:t>
            </w:r>
          </w:p>
          <w:p w:rsidR="00161324" w:rsidRPr="00F62863" w:rsidRDefault="00161324" w:rsidP="00913666">
            <w:pPr>
              <w:ind w:left="-107" w:firstLine="467"/>
              <w:jc w:val="both"/>
              <w:rPr>
                <w:rFonts w:ascii="Times New Roman" w:eastAsia="Times New Roman" w:hAnsi="Times New Roman" w:cs="Times New Roman"/>
                <w:spacing w:val="2"/>
                <w:sz w:val="24"/>
                <w:szCs w:val="24"/>
                <w:lang w:val="kk-KZ" w:eastAsia="ru-RU"/>
              </w:rPr>
            </w:pPr>
            <w:r w:rsidRPr="00F62863">
              <w:rPr>
                <w:rFonts w:ascii="Times New Roman" w:eastAsia="Times New Roman" w:hAnsi="Times New Roman" w:cs="Times New Roman"/>
                <w:spacing w:val="2"/>
                <w:sz w:val="24"/>
                <w:szCs w:val="24"/>
                <w:lang w:val="kk-KZ" w:eastAsia="ru-RU"/>
              </w:rPr>
              <w:t>Қазіргі уақытта ғалымдардың бағалауы бойынша ел аумағының үштен бірі сейсмикалық қауіпті болып табылады, онда ел халқының жартысына жуығы тұрады, 400-ден астам қалалар мен елді мекендер орналасқан, өнеркәсіптік әлеуеттің 40% шоғырланған.</w:t>
            </w:r>
          </w:p>
          <w:p w:rsidR="00161324" w:rsidRPr="00F62863" w:rsidRDefault="00161324" w:rsidP="00913666">
            <w:pPr>
              <w:ind w:left="-107"/>
              <w:jc w:val="both"/>
              <w:rPr>
                <w:rFonts w:ascii="Times New Roman" w:eastAsia="Times New Roman" w:hAnsi="Times New Roman" w:cs="Times New Roman"/>
                <w:spacing w:val="2"/>
                <w:sz w:val="24"/>
                <w:szCs w:val="24"/>
                <w:lang w:val="kk-KZ" w:eastAsia="ru-RU"/>
              </w:rPr>
            </w:pPr>
            <w:r w:rsidRPr="00F62863">
              <w:rPr>
                <w:rFonts w:ascii="Times New Roman" w:eastAsia="Times New Roman" w:hAnsi="Times New Roman" w:cs="Times New Roman"/>
                <w:spacing w:val="2"/>
                <w:sz w:val="24"/>
                <w:szCs w:val="24"/>
                <w:lang w:val="kk-KZ" w:eastAsia="ru-RU"/>
              </w:rPr>
              <w:t>Қазақстандағы сейсмикалық қауіпсіздік проблемаларын шұғыл шешудің маңыздылығы мен қажеттілігі ХХІ ғасырдың басында жер қойнауындағы сейсмикалық процестерді жандандырудың кезекті кезеңінің басталуына байланысты.</w:t>
            </w:r>
          </w:p>
          <w:p w:rsidR="00161324" w:rsidRPr="00F62863" w:rsidRDefault="00161324" w:rsidP="00913666">
            <w:pPr>
              <w:ind w:left="-107"/>
              <w:jc w:val="both"/>
              <w:rPr>
                <w:rFonts w:ascii="Times New Roman" w:eastAsia="Times New Roman" w:hAnsi="Times New Roman" w:cs="Times New Roman"/>
                <w:spacing w:val="2"/>
                <w:sz w:val="24"/>
                <w:szCs w:val="24"/>
                <w:lang w:val="kk-KZ" w:eastAsia="ru-RU"/>
              </w:rPr>
            </w:pPr>
            <w:r w:rsidRPr="00F62863">
              <w:rPr>
                <w:rFonts w:ascii="Times New Roman" w:eastAsia="Times New Roman" w:hAnsi="Times New Roman" w:cs="Times New Roman"/>
                <w:spacing w:val="2"/>
                <w:sz w:val="24"/>
                <w:szCs w:val="24"/>
                <w:lang w:val="kk-KZ" w:eastAsia="ru-RU"/>
              </w:rPr>
              <w:t>Алматы, Шымкент, Алматы, Шығыс Қазақстан, Жамбыл, Қызылорда және Түркістан облыстарының аумақтары (</w:t>
            </w:r>
            <w:r w:rsidRPr="00F62863">
              <w:rPr>
                <w:rFonts w:ascii="Times New Roman" w:eastAsia="Times New Roman" w:hAnsi="Times New Roman" w:cs="Times New Roman"/>
                <w:i/>
                <w:spacing w:val="2"/>
                <w:szCs w:val="24"/>
                <w:lang w:val="kk-KZ" w:eastAsia="ru-RU"/>
              </w:rPr>
              <w:t>ҚР СБ сейсмикалық аймақтарға бөлу картасы бойынша-2475</w:t>
            </w:r>
            <w:r w:rsidRPr="00F62863">
              <w:rPr>
                <w:rFonts w:ascii="Times New Roman" w:eastAsia="Times New Roman" w:hAnsi="Times New Roman" w:cs="Times New Roman"/>
                <w:spacing w:val="2"/>
                <w:sz w:val="24"/>
                <w:szCs w:val="24"/>
                <w:lang w:val="kk-KZ" w:eastAsia="ru-RU"/>
              </w:rPr>
              <w:t>) жоғары ықтимал сейсмикалық қауіптілікке (</w:t>
            </w:r>
            <w:r w:rsidRPr="00F62863">
              <w:rPr>
                <w:rFonts w:ascii="Times New Roman" w:eastAsia="Times New Roman" w:hAnsi="Times New Roman" w:cs="Times New Roman"/>
                <w:i/>
                <w:spacing w:val="2"/>
                <w:szCs w:val="24"/>
                <w:lang w:val="kk-KZ" w:eastAsia="ru-RU"/>
              </w:rPr>
              <w:t>7 балл және одан жоғары</w:t>
            </w:r>
            <w:r w:rsidRPr="00F62863">
              <w:rPr>
                <w:rFonts w:ascii="Times New Roman" w:eastAsia="Times New Roman" w:hAnsi="Times New Roman" w:cs="Times New Roman"/>
                <w:spacing w:val="2"/>
                <w:sz w:val="24"/>
                <w:szCs w:val="24"/>
                <w:lang w:val="kk-KZ" w:eastAsia="ru-RU"/>
              </w:rPr>
              <w:t>) ұшырайды 2.03-30-2017).</w:t>
            </w:r>
          </w:p>
          <w:p w:rsidR="00161324" w:rsidRPr="00F62863" w:rsidRDefault="00161324" w:rsidP="00913666">
            <w:pPr>
              <w:ind w:left="-107" w:firstLine="467"/>
              <w:jc w:val="both"/>
              <w:rPr>
                <w:rFonts w:ascii="Times New Roman" w:eastAsia="Times New Roman" w:hAnsi="Times New Roman" w:cs="Times New Roman"/>
                <w:spacing w:val="2"/>
                <w:sz w:val="24"/>
                <w:szCs w:val="24"/>
                <w:lang w:val="kk-KZ" w:eastAsia="ru-RU"/>
              </w:rPr>
            </w:pPr>
            <w:r w:rsidRPr="00F62863">
              <w:rPr>
                <w:rFonts w:ascii="Times New Roman" w:eastAsia="Times New Roman" w:hAnsi="Times New Roman" w:cs="Times New Roman"/>
                <w:spacing w:val="2"/>
                <w:sz w:val="24"/>
                <w:szCs w:val="24"/>
                <w:lang w:val="kk-KZ" w:eastAsia="ru-RU"/>
              </w:rPr>
              <w:t>Сейсмикалық қауіпсіздік бұл Қазақстан Республикасының халқы мен аумағын азаматтық қорғаудың негізгі міндеттерінің бірі және азаматтық қорғау саласында мемлекеттік саясатты жүргізудің басым бағыттарының бірі болып табылады.</w:t>
            </w:r>
          </w:p>
          <w:p w:rsidR="00161324" w:rsidRPr="00F62863" w:rsidRDefault="00161324" w:rsidP="00913666">
            <w:pPr>
              <w:ind w:left="-107" w:firstLine="467"/>
              <w:jc w:val="both"/>
              <w:rPr>
                <w:rFonts w:ascii="Times New Roman" w:eastAsia="Times New Roman" w:hAnsi="Times New Roman" w:cs="Times New Roman"/>
                <w:spacing w:val="2"/>
                <w:sz w:val="24"/>
                <w:szCs w:val="24"/>
                <w:lang w:val="kk-KZ" w:eastAsia="ru-RU"/>
              </w:rPr>
            </w:pPr>
            <w:r w:rsidRPr="00F62863">
              <w:rPr>
                <w:rFonts w:ascii="Times New Roman" w:eastAsia="Times New Roman" w:hAnsi="Times New Roman" w:cs="Times New Roman"/>
                <w:spacing w:val="2"/>
                <w:sz w:val="24"/>
                <w:szCs w:val="24"/>
                <w:lang w:val="kk-KZ" w:eastAsia="ru-RU"/>
              </w:rPr>
              <w:t>Осыған байланысты сейсмикалық қауіпсіздік заң жобасын Азаматтық қорғаудың негізгі міндетіне енгізілген.</w:t>
            </w:r>
          </w:p>
          <w:p w:rsidR="00161324" w:rsidRDefault="00161324" w:rsidP="00913666">
            <w:pPr>
              <w:ind w:left="-107" w:firstLine="467"/>
              <w:jc w:val="both"/>
              <w:rPr>
                <w:rFonts w:ascii="Times New Roman" w:eastAsia="Calibri" w:hAnsi="Times New Roman" w:cs="Times New Roman"/>
                <w:sz w:val="24"/>
                <w:szCs w:val="24"/>
                <w:lang w:val="kk-KZ"/>
              </w:rPr>
            </w:pPr>
            <w:r w:rsidRPr="00F62863">
              <w:rPr>
                <w:rFonts w:ascii="Times New Roman" w:eastAsia="Calibri" w:hAnsi="Times New Roman" w:cs="Times New Roman"/>
                <w:sz w:val="24"/>
                <w:szCs w:val="24"/>
                <w:lang w:val="kk-KZ"/>
              </w:rPr>
              <w:lastRenderedPageBreak/>
              <w:t>Көрсетілген түзету Қазақстан Республикасы Президентінің 2023 жылғы 13 ақпандағы № 23-1060 (</w:t>
            </w:r>
            <w:r w:rsidRPr="00F62863">
              <w:rPr>
                <w:rFonts w:ascii="Times New Roman" w:eastAsia="Calibri" w:hAnsi="Times New Roman" w:cs="Times New Roman"/>
                <w:i/>
                <w:szCs w:val="24"/>
                <w:lang w:val="kk-KZ"/>
              </w:rPr>
              <w:t>сейсмикалық құбылыстардың алдын алу мен жоюдың мемлекеттік жүйесіне қатысты қызметтік жазбаға</w:t>
            </w:r>
            <w:r w:rsidRPr="00F62863">
              <w:rPr>
                <w:rFonts w:ascii="Times New Roman" w:eastAsia="Calibri" w:hAnsi="Times New Roman" w:cs="Times New Roman"/>
                <w:sz w:val="24"/>
                <w:szCs w:val="24"/>
                <w:lang w:val="kk-KZ"/>
              </w:rPr>
              <w:t>), 2023 жылғы 17 ақпандағы № 23-27-16/23-442-5 ҚБП (</w:t>
            </w:r>
            <w:r w:rsidRPr="00F62863">
              <w:rPr>
                <w:rFonts w:ascii="Times New Roman" w:eastAsia="Calibri" w:hAnsi="Times New Roman" w:cs="Times New Roman"/>
                <w:i/>
                <w:szCs w:val="24"/>
                <w:lang w:val="kk-KZ"/>
              </w:rPr>
              <w:t>Қазақстан Республикасы Президентінің көмекшісі – Қауіпсіздік Кеңесі Хатшысының 2023 жылғы 15 ақпандағы № 23-27-16/23-442-5 ҚБП қызметтік жазбасына</w:t>
            </w:r>
            <w:r w:rsidRPr="00F62863">
              <w:rPr>
                <w:rFonts w:ascii="Times New Roman" w:eastAsia="Calibri" w:hAnsi="Times New Roman" w:cs="Times New Roman"/>
                <w:sz w:val="24"/>
                <w:szCs w:val="24"/>
                <w:lang w:val="kk-KZ"/>
              </w:rPr>
              <w:t>) және Қазақстан Республикасы Премьер-Министрінің 2023 жылғы 24 наурыздағы № 15-11/Б-380 (</w:t>
            </w:r>
            <w:r w:rsidRPr="00F62863">
              <w:rPr>
                <w:rFonts w:ascii="Times New Roman" w:eastAsia="Calibri" w:hAnsi="Times New Roman" w:cs="Times New Roman"/>
                <w:i/>
                <w:szCs w:val="24"/>
                <w:lang w:val="kk-KZ"/>
              </w:rPr>
              <w:t>Қазақстан Республикасы Премьер-Министрі Кеңсесі Басшысының 2023 жылғы 20 наурыздағы орынбасарының қызметтік жазбасына</w:t>
            </w:r>
            <w:r w:rsidRPr="00F62863">
              <w:rPr>
                <w:rFonts w:ascii="Times New Roman" w:eastAsia="Calibri" w:hAnsi="Times New Roman" w:cs="Times New Roman"/>
                <w:sz w:val="24"/>
                <w:szCs w:val="24"/>
                <w:lang w:val="kk-KZ"/>
              </w:rPr>
              <w:t>)  тапсырмаларын уақтылы іске асыру үшін жолданады.</w:t>
            </w:r>
          </w:p>
          <w:p w:rsidR="00161324" w:rsidRPr="00FD7A1E" w:rsidRDefault="00161324"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10</w:t>
            </w:r>
            <w:r w:rsidRPr="0002628F">
              <w:rPr>
                <w:rFonts w:ascii="Times New Roman" w:hAnsi="Times New Roman" w:cs="Times New Roman"/>
                <w:sz w:val="24"/>
                <w:szCs w:val="24"/>
                <w:lang w:val="kk-KZ"/>
              </w:rPr>
              <w:t>) тармақшасы (2022 жылғы «7» қыркүйек)</w:t>
            </w:r>
          </w:p>
          <w:p w:rsidR="00161324" w:rsidRPr="00F62863" w:rsidRDefault="00161324" w:rsidP="00913666">
            <w:pPr>
              <w:jc w:val="both"/>
              <w:rPr>
                <w:rFonts w:ascii="Times New Roman" w:eastAsia="Calibri" w:hAnsi="Times New Roman" w:cs="Times New Roman"/>
                <w:b/>
                <w:sz w:val="24"/>
                <w:szCs w:val="28"/>
                <w:lang w:val="kk-KZ"/>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180E19" w:rsidRDefault="00161324" w:rsidP="00913666">
            <w:pPr>
              <w:jc w:val="center"/>
              <w:rPr>
                <w:rFonts w:ascii="Times New Roman" w:hAnsi="Times New Roman" w:cs="Times New Roman"/>
                <w:sz w:val="24"/>
                <w:szCs w:val="24"/>
              </w:rPr>
            </w:pPr>
            <w:r w:rsidRPr="00180E19">
              <w:rPr>
                <w:rFonts w:ascii="Times New Roman" w:hAnsi="Times New Roman" w:cs="Times New Roman"/>
                <w:bCs/>
                <w:color w:val="000000" w:themeColor="text1"/>
                <w:sz w:val="24"/>
                <w:szCs w:val="24"/>
                <w:lang w:val="kk-KZ"/>
              </w:rPr>
              <w:t>4-баптың 3-тармағының 4) тармақшасы</w:t>
            </w:r>
          </w:p>
        </w:tc>
        <w:tc>
          <w:tcPr>
            <w:tcW w:w="3966" w:type="dxa"/>
            <w:shd w:val="clear" w:color="auto" w:fill="auto"/>
          </w:tcPr>
          <w:p w:rsidR="00161324" w:rsidRPr="00180E19" w:rsidRDefault="00161324" w:rsidP="00913666">
            <w:pPr>
              <w:jc w:val="both"/>
              <w:rPr>
                <w:rFonts w:ascii="Times New Roman" w:hAnsi="Times New Roman" w:cs="Times New Roman"/>
                <w:b/>
                <w:bCs/>
                <w:sz w:val="24"/>
                <w:szCs w:val="24"/>
                <w:lang w:val="kk-KZ"/>
              </w:rPr>
            </w:pPr>
            <w:r w:rsidRPr="00180E19">
              <w:rPr>
                <w:rFonts w:ascii="Times New Roman" w:hAnsi="Times New Roman" w:cs="Times New Roman"/>
                <w:b/>
                <w:bCs/>
                <w:sz w:val="24"/>
                <w:szCs w:val="24"/>
                <w:lang w:val="kk-KZ"/>
              </w:rPr>
              <w:t>4-бап. Азаматтық қорғаудың мемлекеттік жүйесі</w:t>
            </w:r>
          </w:p>
          <w:p w:rsidR="00161324" w:rsidRPr="00180E19" w:rsidRDefault="00B47748" w:rsidP="00913666">
            <w:pPr>
              <w:pStyle w:val="aa"/>
              <w:tabs>
                <w:tab w:val="left" w:pos="317"/>
              </w:tabs>
              <w:ind w:left="34"/>
              <w:jc w:val="both"/>
              <w:rPr>
                <w:rFonts w:ascii="Times New Roman" w:hAnsi="Times New Roman" w:cs="Times New Roman"/>
                <w:bCs/>
                <w:sz w:val="24"/>
                <w:szCs w:val="24"/>
                <w:lang w:val="kk-KZ"/>
              </w:rPr>
            </w:pPr>
            <w:r>
              <w:rPr>
                <w:rFonts w:ascii="Times New Roman" w:hAnsi="Times New Roman" w:cs="Times New Roman"/>
                <w:bCs/>
                <w:sz w:val="24"/>
                <w:szCs w:val="24"/>
                <w:lang w:val="kk-KZ"/>
              </w:rPr>
              <w:t>3</w:t>
            </w:r>
            <w:r w:rsidR="00161324" w:rsidRPr="00180E19">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w:t>
            </w:r>
            <w:r w:rsidR="00161324" w:rsidRPr="00180E19">
              <w:rPr>
                <w:rFonts w:ascii="Times New Roman" w:hAnsi="Times New Roman" w:cs="Times New Roman"/>
                <w:bCs/>
                <w:sz w:val="24"/>
                <w:szCs w:val="24"/>
                <w:lang w:val="kk-KZ"/>
              </w:rPr>
              <w:t>Азаматтық қорғаудың мемлекеттік жүйесіне басшылықты:</w:t>
            </w:r>
          </w:p>
          <w:p w:rsidR="00161324" w:rsidRPr="00180E19" w:rsidRDefault="00161324" w:rsidP="00913666">
            <w:pPr>
              <w:jc w:val="both"/>
              <w:rPr>
                <w:rFonts w:ascii="Times New Roman" w:hAnsi="Times New Roman" w:cs="Times New Roman"/>
                <w:bCs/>
                <w:sz w:val="24"/>
                <w:szCs w:val="24"/>
                <w:lang w:val="kk-KZ"/>
              </w:rPr>
            </w:pPr>
            <w:r w:rsidRPr="00180E19">
              <w:rPr>
                <w:rFonts w:ascii="Times New Roman" w:hAnsi="Times New Roman" w:cs="Times New Roman"/>
                <w:bCs/>
                <w:sz w:val="24"/>
                <w:szCs w:val="24"/>
                <w:lang w:val="kk-KZ"/>
              </w:rPr>
              <w:t>...</w:t>
            </w:r>
          </w:p>
          <w:p w:rsidR="00161324" w:rsidRPr="00180E19" w:rsidRDefault="00161324" w:rsidP="00913666">
            <w:pPr>
              <w:spacing w:line="285" w:lineRule="atLeast"/>
              <w:ind w:firstLine="595"/>
              <w:jc w:val="both"/>
              <w:textAlignment w:val="baseline"/>
              <w:rPr>
                <w:rFonts w:ascii="Times New Roman" w:eastAsia="Times New Roman" w:hAnsi="Times New Roman" w:cs="Times New Roman"/>
                <w:b/>
                <w:bCs/>
                <w:spacing w:val="2"/>
                <w:sz w:val="24"/>
                <w:szCs w:val="24"/>
                <w:bdr w:val="none" w:sz="0" w:space="0" w:color="auto" w:frame="1"/>
                <w:lang w:val="kk-KZ" w:eastAsia="ru-RU"/>
              </w:rPr>
            </w:pPr>
            <w:r w:rsidRPr="00180E19">
              <w:rPr>
                <w:rFonts w:ascii="Times New Roman" w:hAnsi="Times New Roman" w:cs="Times New Roman"/>
                <w:bCs/>
                <w:sz w:val="24"/>
                <w:szCs w:val="24"/>
                <w:lang w:val="kk-KZ"/>
              </w:rPr>
              <w:t>4) салалық кіші жүйелерде – орталық атқарушы органдардың басшылары жүзеге асырады.</w:t>
            </w:r>
          </w:p>
        </w:tc>
        <w:tc>
          <w:tcPr>
            <w:tcW w:w="3970" w:type="dxa"/>
            <w:gridSpan w:val="2"/>
            <w:shd w:val="clear" w:color="auto" w:fill="auto"/>
          </w:tcPr>
          <w:p w:rsidR="00161324" w:rsidRPr="00180E19" w:rsidRDefault="00161324" w:rsidP="00913666">
            <w:pPr>
              <w:jc w:val="both"/>
              <w:rPr>
                <w:rFonts w:ascii="Times New Roman" w:hAnsi="Times New Roman" w:cs="Times New Roman"/>
                <w:b/>
                <w:bCs/>
                <w:sz w:val="24"/>
                <w:szCs w:val="24"/>
                <w:lang w:val="kk-KZ"/>
              </w:rPr>
            </w:pPr>
            <w:r w:rsidRPr="00180E19">
              <w:rPr>
                <w:rFonts w:ascii="Times New Roman" w:hAnsi="Times New Roman" w:cs="Times New Roman"/>
                <w:b/>
                <w:bCs/>
                <w:sz w:val="24"/>
                <w:szCs w:val="24"/>
                <w:lang w:val="kk-KZ"/>
              </w:rPr>
              <w:t>4-бап. Азаматтық қорғаудың мемлекеттік жүйесі</w:t>
            </w:r>
          </w:p>
          <w:p w:rsidR="00161324" w:rsidRPr="00180E19" w:rsidRDefault="00B47748" w:rsidP="00913666">
            <w:pPr>
              <w:pStyle w:val="aa"/>
              <w:tabs>
                <w:tab w:val="left" w:pos="319"/>
              </w:tabs>
              <w:ind w:left="0"/>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3. </w:t>
            </w:r>
            <w:r w:rsidR="00161324" w:rsidRPr="00180E19">
              <w:rPr>
                <w:rFonts w:ascii="Times New Roman" w:hAnsi="Times New Roman" w:cs="Times New Roman"/>
                <w:bCs/>
                <w:sz w:val="24"/>
                <w:szCs w:val="24"/>
                <w:lang w:val="kk-KZ"/>
              </w:rPr>
              <w:t>Азаматтық қорғаудың мемлекеттік жүйесіне басшылықты:</w:t>
            </w:r>
          </w:p>
          <w:p w:rsidR="00161324" w:rsidRPr="00180E19" w:rsidRDefault="00161324" w:rsidP="00913666">
            <w:pPr>
              <w:jc w:val="both"/>
              <w:rPr>
                <w:rFonts w:ascii="Times New Roman" w:hAnsi="Times New Roman" w:cs="Times New Roman"/>
                <w:bCs/>
                <w:sz w:val="24"/>
                <w:szCs w:val="24"/>
                <w:lang w:val="kk-KZ"/>
              </w:rPr>
            </w:pPr>
            <w:r w:rsidRPr="00180E19">
              <w:rPr>
                <w:rFonts w:ascii="Times New Roman" w:hAnsi="Times New Roman" w:cs="Times New Roman"/>
                <w:bCs/>
                <w:sz w:val="24"/>
                <w:szCs w:val="24"/>
                <w:lang w:val="kk-KZ"/>
              </w:rPr>
              <w:t>...</w:t>
            </w:r>
          </w:p>
          <w:p w:rsidR="00161324" w:rsidRPr="00817E29" w:rsidRDefault="00161324" w:rsidP="00913666">
            <w:pPr>
              <w:spacing w:line="285" w:lineRule="atLeast"/>
              <w:ind w:firstLine="595"/>
              <w:jc w:val="both"/>
              <w:textAlignment w:val="baseline"/>
              <w:rPr>
                <w:rFonts w:ascii="Times New Roman" w:eastAsia="Times New Roman" w:hAnsi="Times New Roman" w:cs="Times New Roman"/>
                <w:b/>
                <w:bCs/>
                <w:spacing w:val="2"/>
                <w:sz w:val="24"/>
                <w:szCs w:val="24"/>
                <w:bdr w:val="none" w:sz="0" w:space="0" w:color="auto" w:frame="1"/>
                <w:lang w:val="kk-KZ" w:eastAsia="ru-RU"/>
              </w:rPr>
            </w:pPr>
            <w:r w:rsidRPr="00817E29">
              <w:rPr>
                <w:rFonts w:ascii="Times New Roman" w:hAnsi="Times New Roman" w:cs="Times New Roman"/>
                <w:bCs/>
                <w:sz w:val="24"/>
                <w:szCs w:val="24"/>
                <w:lang w:val="kk-KZ"/>
              </w:rPr>
              <w:t>4)</w:t>
            </w:r>
            <w:r w:rsidRPr="00817E29">
              <w:rPr>
                <w:sz w:val="24"/>
                <w:szCs w:val="24"/>
                <w:lang w:val="kk-KZ"/>
              </w:rPr>
              <w:t xml:space="preserve"> </w:t>
            </w:r>
            <w:r w:rsidR="00817E29" w:rsidRPr="00817E29">
              <w:rPr>
                <w:rFonts w:ascii="Times New Roman" w:hAnsi="Times New Roman" w:cs="Times New Roman"/>
                <w:sz w:val="24"/>
                <w:szCs w:val="24"/>
                <w:lang w:val="kk-KZ"/>
              </w:rPr>
              <w:t xml:space="preserve"> салалық кіші жүйелерде – орталық атқарушы </w:t>
            </w:r>
            <w:r w:rsidR="00817E29" w:rsidRPr="00817E29">
              <w:rPr>
                <w:rFonts w:ascii="Times New Roman" w:hAnsi="Times New Roman" w:cs="Times New Roman"/>
                <w:b/>
                <w:sz w:val="24"/>
                <w:szCs w:val="24"/>
                <w:lang w:val="kk-KZ"/>
              </w:rPr>
              <w:t>және Қазақстан Республикасының Президентіне тікелей бағынатын және есеп беретін мемлекеттік</w:t>
            </w:r>
            <w:r w:rsidR="00817E29" w:rsidRPr="00817E29">
              <w:rPr>
                <w:rFonts w:ascii="Times New Roman" w:hAnsi="Times New Roman" w:cs="Times New Roman"/>
                <w:sz w:val="24"/>
                <w:szCs w:val="24"/>
                <w:lang w:val="kk-KZ"/>
              </w:rPr>
              <w:t xml:space="preserve"> органдардың басшылары жүзеге асырады.</w:t>
            </w:r>
          </w:p>
        </w:tc>
        <w:tc>
          <w:tcPr>
            <w:tcW w:w="5161" w:type="dxa"/>
            <w:shd w:val="clear" w:color="auto" w:fill="auto"/>
          </w:tcPr>
          <w:p w:rsidR="00161324" w:rsidRPr="00180E19" w:rsidRDefault="00161324" w:rsidP="00913666">
            <w:pPr>
              <w:ind w:firstLine="317"/>
              <w:jc w:val="both"/>
              <w:rPr>
                <w:rFonts w:ascii="Times New Roman" w:hAnsi="Times New Roman" w:cs="Times New Roman"/>
                <w:color w:val="000000" w:themeColor="text1"/>
                <w:sz w:val="24"/>
                <w:szCs w:val="24"/>
                <w:lang w:val="kk-KZ"/>
              </w:rPr>
            </w:pPr>
            <w:r w:rsidRPr="00180E19">
              <w:rPr>
                <w:rFonts w:ascii="Times New Roman" w:hAnsi="Times New Roman" w:cs="Times New Roman"/>
                <w:color w:val="000000" w:themeColor="text1"/>
                <w:sz w:val="24"/>
                <w:szCs w:val="24"/>
                <w:lang w:val="kk-KZ"/>
              </w:rPr>
              <w:t>ҚР Ұлттық Банкінің ескертуіне сәйкес, сондай-ақ 13-1-бапқа сәйкес келтіру мақсатында.</w:t>
            </w:r>
          </w:p>
          <w:p w:rsidR="00161324" w:rsidRPr="00180E19" w:rsidRDefault="00161324" w:rsidP="00913666">
            <w:pPr>
              <w:ind w:firstLine="317"/>
              <w:jc w:val="both"/>
              <w:rPr>
                <w:rFonts w:ascii="Times New Roman" w:hAnsi="Times New Roman" w:cs="Times New Roman"/>
                <w:color w:val="000000" w:themeColor="text1"/>
                <w:sz w:val="24"/>
                <w:szCs w:val="24"/>
                <w:lang w:val="kk-KZ"/>
              </w:rPr>
            </w:pPr>
            <w:r w:rsidRPr="00180E19">
              <w:rPr>
                <w:rFonts w:ascii="Times New Roman" w:hAnsi="Times New Roman" w:cs="Times New Roman"/>
                <w:color w:val="000000" w:themeColor="text1"/>
                <w:sz w:val="24"/>
                <w:szCs w:val="24"/>
                <w:lang w:val="kk-KZ"/>
              </w:rPr>
              <w:t>Жұмылдыру және соғыс уақытында Қазақстан Республикасының Президентіне тікелей бағынатын және есеп беретін мемлекеттік органдарға жұмылдыру даярлығының, сондай-ақ азаматтық қорғаныстың бірқатар міндеттері жүктеледі.</w:t>
            </w:r>
          </w:p>
          <w:p w:rsidR="00161324" w:rsidRPr="00180E19" w:rsidRDefault="00161324" w:rsidP="00913666">
            <w:pPr>
              <w:ind w:firstLine="317"/>
              <w:jc w:val="both"/>
              <w:rPr>
                <w:rFonts w:ascii="Times New Roman" w:hAnsi="Times New Roman" w:cs="Times New Roman"/>
                <w:color w:val="000000" w:themeColor="text1"/>
                <w:sz w:val="24"/>
                <w:szCs w:val="24"/>
                <w:lang w:val="kk-KZ"/>
              </w:rPr>
            </w:pPr>
            <w:r w:rsidRPr="00180E19">
              <w:rPr>
                <w:rFonts w:ascii="Times New Roman" w:hAnsi="Times New Roman" w:cs="Times New Roman"/>
                <w:color w:val="000000" w:themeColor="text1"/>
                <w:sz w:val="24"/>
                <w:szCs w:val="24"/>
                <w:lang w:val="kk-KZ"/>
              </w:rPr>
              <w:t>«Жұмылдыру дайындығы және жұмылдыру туралы» ҚРЗ сәйкес:</w:t>
            </w:r>
          </w:p>
          <w:p w:rsidR="00161324" w:rsidRPr="00180E19" w:rsidRDefault="00161324" w:rsidP="00913666">
            <w:pPr>
              <w:ind w:firstLine="317"/>
              <w:jc w:val="both"/>
              <w:rPr>
                <w:rFonts w:ascii="Times New Roman" w:hAnsi="Times New Roman" w:cs="Times New Roman"/>
                <w:color w:val="000000" w:themeColor="text1"/>
                <w:sz w:val="24"/>
                <w:szCs w:val="24"/>
                <w:lang w:val="kk-KZ"/>
              </w:rPr>
            </w:pPr>
            <w:r w:rsidRPr="00180E19">
              <w:rPr>
                <w:rFonts w:ascii="Times New Roman" w:hAnsi="Times New Roman" w:cs="Times New Roman"/>
                <w:color w:val="000000" w:themeColor="text1"/>
                <w:sz w:val="24"/>
                <w:szCs w:val="24"/>
                <w:lang w:val="kk-KZ"/>
              </w:rPr>
              <w:lastRenderedPageBreak/>
              <w:t>1) 4-бап жұмылдыру дайындығы және жұмылдыру жөніндегі іс-шаралар Азаматтық қорғаныс іс-шараларын өткізуді де қамтиды.</w:t>
            </w:r>
          </w:p>
          <w:p w:rsidR="00161324" w:rsidRPr="00180E19" w:rsidRDefault="00161324" w:rsidP="00913666">
            <w:pPr>
              <w:ind w:firstLine="317"/>
              <w:jc w:val="both"/>
              <w:rPr>
                <w:rFonts w:ascii="Times New Roman" w:hAnsi="Times New Roman" w:cs="Times New Roman"/>
                <w:color w:val="000000" w:themeColor="text1"/>
                <w:sz w:val="24"/>
                <w:szCs w:val="24"/>
                <w:lang w:val="kk-KZ"/>
              </w:rPr>
            </w:pPr>
            <w:r w:rsidRPr="00180E19">
              <w:rPr>
                <w:rFonts w:ascii="Times New Roman" w:hAnsi="Times New Roman" w:cs="Times New Roman"/>
                <w:color w:val="000000" w:themeColor="text1"/>
                <w:sz w:val="24"/>
                <w:szCs w:val="24"/>
                <w:lang w:val="kk-KZ"/>
              </w:rPr>
              <w:t>2) пп.1) 8-бап Қазақстан Республикасының Президентіне тікелей бағынатын және есеп беретін мемлекеттік органдар өз құзыреті шегінде мемлекеттік басқарудың тиісті саласында жұмылдыру дайындығы мен жұмылдырылуына жауапты болады.</w:t>
            </w:r>
          </w:p>
          <w:p w:rsidR="00161324" w:rsidRPr="00180E19" w:rsidRDefault="00161324" w:rsidP="00913666">
            <w:pPr>
              <w:ind w:firstLine="317"/>
              <w:jc w:val="both"/>
              <w:rPr>
                <w:rFonts w:ascii="Times New Roman" w:hAnsi="Times New Roman" w:cs="Times New Roman"/>
                <w:color w:val="000000" w:themeColor="text1"/>
                <w:sz w:val="24"/>
                <w:szCs w:val="24"/>
                <w:lang w:val="kk-KZ"/>
              </w:rPr>
            </w:pPr>
            <w:r w:rsidRPr="00180E19">
              <w:rPr>
                <w:rFonts w:ascii="Times New Roman" w:hAnsi="Times New Roman" w:cs="Times New Roman"/>
                <w:color w:val="000000" w:themeColor="text1"/>
                <w:sz w:val="24"/>
                <w:szCs w:val="24"/>
                <w:lang w:val="kk-KZ"/>
              </w:rPr>
              <w:t xml:space="preserve">Бұл ретте, қазіргі уақытта «Азаматтық қорғау туралы» ҚРЗ-да осы мемлекеттік органдардың құзыреті көзделмеген. </w:t>
            </w:r>
          </w:p>
          <w:p w:rsidR="00161324" w:rsidRDefault="00161324" w:rsidP="00913666">
            <w:pPr>
              <w:ind w:left="-107" w:firstLine="467"/>
              <w:jc w:val="both"/>
              <w:rPr>
                <w:rFonts w:ascii="Times New Roman" w:hAnsi="Times New Roman" w:cs="Times New Roman"/>
                <w:color w:val="000000" w:themeColor="text1"/>
                <w:sz w:val="24"/>
                <w:szCs w:val="24"/>
                <w:lang w:val="kk-KZ"/>
              </w:rPr>
            </w:pPr>
            <w:r w:rsidRPr="00180E19">
              <w:rPr>
                <w:rFonts w:ascii="Times New Roman" w:hAnsi="Times New Roman" w:cs="Times New Roman"/>
                <w:color w:val="000000" w:themeColor="text1"/>
                <w:sz w:val="24"/>
                <w:szCs w:val="24"/>
                <w:lang w:val="kk-KZ"/>
              </w:rPr>
              <w:t>Көрсетілген түзету құқықтық олқылықтың орнын толтырады.</w:t>
            </w:r>
          </w:p>
          <w:p w:rsidR="00161324" w:rsidRPr="00FD7A1E" w:rsidRDefault="00161324"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9</w:t>
            </w:r>
            <w:r w:rsidRPr="0002628F">
              <w:rPr>
                <w:rFonts w:ascii="Times New Roman" w:hAnsi="Times New Roman" w:cs="Times New Roman"/>
                <w:sz w:val="24"/>
                <w:szCs w:val="24"/>
                <w:lang w:val="kk-KZ"/>
              </w:rPr>
              <w:t>) тармақшасы (2022 жылғы «7» қыркүйек)</w:t>
            </w:r>
          </w:p>
          <w:p w:rsidR="00161324" w:rsidRPr="00180E19" w:rsidRDefault="00161324" w:rsidP="00913666">
            <w:pPr>
              <w:ind w:left="-107" w:firstLine="467"/>
              <w:jc w:val="both"/>
              <w:rPr>
                <w:rFonts w:ascii="Times New Roman" w:eastAsia="Times New Roman" w:hAnsi="Times New Roman" w:cs="Times New Roman"/>
                <w:spacing w:val="2"/>
                <w:sz w:val="24"/>
                <w:szCs w:val="24"/>
                <w:lang w:val="kk-KZ" w:eastAsia="ru-RU"/>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F62863" w:rsidRDefault="00161324" w:rsidP="00913666">
            <w:pPr>
              <w:jc w:val="center"/>
              <w:rPr>
                <w:rFonts w:ascii="Times New Roman" w:eastAsia="Times New Roman" w:hAnsi="Times New Roman" w:cs="Times New Roman"/>
                <w:color w:val="000000"/>
                <w:sz w:val="24"/>
                <w:szCs w:val="28"/>
                <w:lang w:val="kk-KZ" w:eastAsia="ru-RU"/>
              </w:rPr>
            </w:pPr>
            <w:r w:rsidRPr="00F62863">
              <w:rPr>
                <w:rFonts w:ascii="Times New Roman" w:eastAsia="Times New Roman" w:hAnsi="Times New Roman" w:cs="Times New Roman"/>
                <w:color w:val="000000"/>
                <w:sz w:val="24"/>
                <w:szCs w:val="28"/>
                <w:lang w:val="en-US" w:eastAsia="ru-RU"/>
              </w:rPr>
              <w:t>4</w:t>
            </w:r>
            <w:r w:rsidRPr="00F62863">
              <w:rPr>
                <w:rFonts w:ascii="Times New Roman" w:eastAsia="Times New Roman" w:hAnsi="Times New Roman" w:cs="Times New Roman"/>
                <w:color w:val="000000"/>
                <w:sz w:val="24"/>
                <w:szCs w:val="28"/>
                <w:lang w:val="kk-KZ" w:eastAsia="ru-RU"/>
              </w:rPr>
              <w:t xml:space="preserve">-бап </w:t>
            </w:r>
            <w:r w:rsidRPr="00F62863">
              <w:rPr>
                <w:rFonts w:ascii="Times New Roman" w:eastAsia="Times New Roman" w:hAnsi="Times New Roman" w:cs="Times New Roman"/>
                <w:color w:val="000000"/>
                <w:sz w:val="24"/>
                <w:szCs w:val="28"/>
                <w:lang w:val="en-US" w:eastAsia="ru-RU"/>
              </w:rPr>
              <w:t>4</w:t>
            </w:r>
            <w:r w:rsidRPr="00F62863">
              <w:rPr>
                <w:rFonts w:ascii="Times New Roman" w:eastAsia="Times New Roman" w:hAnsi="Times New Roman" w:cs="Times New Roman"/>
                <w:color w:val="000000"/>
                <w:sz w:val="24"/>
                <w:szCs w:val="28"/>
                <w:lang w:val="kk-KZ" w:eastAsia="ru-RU"/>
              </w:rPr>
              <w:t>-тармағы</w:t>
            </w:r>
          </w:p>
        </w:tc>
        <w:tc>
          <w:tcPr>
            <w:tcW w:w="3966" w:type="dxa"/>
            <w:shd w:val="clear" w:color="auto" w:fill="auto"/>
          </w:tcPr>
          <w:p w:rsidR="00161324" w:rsidRPr="00F72305" w:rsidRDefault="00161324" w:rsidP="00913666">
            <w:pPr>
              <w:jc w:val="both"/>
              <w:rPr>
                <w:rFonts w:ascii="Times New Roman" w:hAnsi="Times New Roman" w:cs="Times New Roman"/>
                <w:b/>
                <w:color w:val="000000" w:themeColor="text1"/>
                <w:sz w:val="24"/>
                <w:szCs w:val="24"/>
                <w:lang w:val="kk-KZ"/>
              </w:rPr>
            </w:pPr>
            <w:r w:rsidRPr="00F72305">
              <w:rPr>
                <w:rFonts w:ascii="Times New Roman" w:hAnsi="Times New Roman" w:cs="Times New Roman"/>
                <w:b/>
                <w:color w:val="000000" w:themeColor="text1"/>
                <w:sz w:val="24"/>
                <w:szCs w:val="24"/>
                <w:lang w:val="kk-KZ"/>
              </w:rPr>
              <w:t>4-бап. Азаматтық қорғаудың мемлекеттік жүйесі</w:t>
            </w:r>
          </w:p>
          <w:p w:rsidR="00161324" w:rsidRPr="00F72305" w:rsidRDefault="00161324" w:rsidP="00913666">
            <w:pPr>
              <w:jc w:val="both"/>
              <w:rPr>
                <w:rFonts w:ascii="Times New Roman" w:hAnsi="Times New Roman" w:cs="Times New Roman"/>
                <w:b/>
                <w:color w:val="000000" w:themeColor="text1"/>
                <w:sz w:val="24"/>
                <w:szCs w:val="24"/>
                <w:lang w:val="kk-KZ"/>
              </w:rPr>
            </w:pPr>
            <w:r w:rsidRPr="00F72305">
              <w:rPr>
                <w:rFonts w:ascii="Times New Roman" w:hAnsi="Times New Roman" w:cs="Times New Roman"/>
                <w:b/>
                <w:color w:val="000000" w:themeColor="text1"/>
                <w:sz w:val="24"/>
                <w:szCs w:val="24"/>
                <w:lang w:val="kk-KZ"/>
              </w:rPr>
              <w:t>…</w:t>
            </w:r>
          </w:p>
          <w:p w:rsidR="00161324" w:rsidRPr="00F62863" w:rsidRDefault="00161324" w:rsidP="00913666">
            <w:pPr>
              <w:jc w:val="both"/>
              <w:rPr>
                <w:rFonts w:ascii="Times New Roman" w:hAnsi="Times New Roman" w:cs="Times New Roman"/>
                <w:color w:val="000000" w:themeColor="text1"/>
                <w:sz w:val="24"/>
                <w:szCs w:val="24"/>
              </w:rPr>
            </w:pPr>
            <w:r w:rsidRPr="00F62863">
              <w:rPr>
                <w:rFonts w:ascii="Times New Roman" w:hAnsi="Times New Roman" w:cs="Times New Roman"/>
                <w:color w:val="000000" w:themeColor="text1"/>
                <w:sz w:val="24"/>
                <w:szCs w:val="24"/>
              </w:rPr>
              <w:t>4. Азаматтық қорғауды басқару органдары:</w:t>
            </w:r>
          </w:p>
          <w:p w:rsidR="00161324" w:rsidRPr="00F62863" w:rsidRDefault="00161324" w:rsidP="00913666">
            <w:pPr>
              <w:jc w:val="both"/>
              <w:rPr>
                <w:rFonts w:ascii="Times New Roman" w:hAnsi="Times New Roman" w:cs="Times New Roman"/>
                <w:color w:val="000000" w:themeColor="text1"/>
                <w:sz w:val="24"/>
                <w:szCs w:val="24"/>
              </w:rPr>
            </w:pPr>
            <w:r w:rsidRPr="00F62863">
              <w:rPr>
                <w:rFonts w:ascii="Times New Roman" w:hAnsi="Times New Roman" w:cs="Times New Roman"/>
                <w:color w:val="000000" w:themeColor="text1"/>
                <w:sz w:val="24"/>
                <w:szCs w:val="24"/>
              </w:rPr>
              <w:t xml:space="preserve">      1) республикалық деңгейде:</w:t>
            </w:r>
          </w:p>
          <w:p w:rsidR="00161324" w:rsidRPr="00F62863" w:rsidRDefault="00161324" w:rsidP="00913666">
            <w:pPr>
              <w:jc w:val="both"/>
              <w:rPr>
                <w:rFonts w:ascii="Times New Roman" w:hAnsi="Times New Roman" w:cs="Times New Roman"/>
                <w:color w:val="000000" w:themeColor="text1"/>
                <w:sz w:val="24"/>
                <w:szCs w:val="24"/>
              </w:rPr>
            </w:pPr>
            <w:r w:rsidRPr="00F62863">
              <w:rPr>
                <w:rFonts w:ascii="Times New Roman" w:hAnsi="Times New Roman" w:cs="Times New Roman"/>
                <w:color w:val="000000" w:themeColor="text1"/>
                <w:sz w:val="24"/>
                <w:szCs w:val="24"/>
              </w:rPr>
              <w:t xml:space="preserve">      уәкілетті орган;</w:t>
            </w:r>
          </w:p>
          <w:p w:rsidR="00161324" w:rsidRPr="00F62863" w:rsidRDefault="00161324" w:rsidP="00913666">
            <w:pPr>
              <w:jc w:val="both"/>
              <w:rPr>
                <w:rFonts w:ascii="Times New Roman" w:hAnsi="Times New Roman" w:cs="Times New Roman"/>
                <w:color w:val="000000" w:themeColor="text1"/>
                <w:sz w:val="24"/>
                <w:szCs w:val="24"/>
              </w:rPr>
            </w:pPr>
            <w:r w:rsidRPr="00F62863">
              <w:rPr>
                <w:rFonts w:ascii="Times New Roman" w:hAnsi="Times New Roman" w:cs="Times New Roman"/>
                <w:color w:val="000000" w:themeColor="text1"/>
                <w:sz w:val="24"/>
                <w:szCs w:val="24"/>
              </w:rPr>
              <w:t xml:space="preserve">      салалық кіші жүйелердегі Қазақстан Республикасының орталық атқарушы органдары;</w:t>
            </w:r>
          </w:p>
          <w:p w:rsidR="00161324" w:rsidRPr="00F62863" w:rsidRDefault="00161324" w:rsidP="00913666">
            <w:pPr>
              <w:jc w:val="both"/>
              <w:rPr>
                <w:rFonts w:ascii="Times New Roman" w:hAnsi="Times New Roman" w:cs="Times New Roman"/>
                <w:color w:val="000000" w:themeColor="text1"/>
                <w:sz w:val="24"/>
                <w:szCs w:val="24"/>
              </w:rPr>
            </w:pPr>
            <w:r w:rsidRPr="00F62863">
              <w:rPr>
                <w:rFonts w:ascii="Times New Roman" w:hAnsi="Times New Roman" w:cs="Times New Roman"/>
                <w:color w:val="000000" w:themeColor="text1"/>
                <w:sz w:val="24"/>
                <w:szCs w:val="24"/>
              </w:rPr>
              <w:t xml:space="preserve">      2) аумақтық деңгейде:</w:t>
            </w:r>
          </w:p>
          <w:p w:rsidR="00161324" w:rsidRPr="00F62863" w:rsidRDefault="00161324" w:rsidP="00913666">
            <w:pPr>
              <w:jc w:val="both"/>
              <w:rPr>
                <w:rFonts w:ascii="Times New Roman" w:hAnsi="Times New Roman" w:cs="Times New Roman"/>
                <w:color w:val="000000" w:themeColor="text1"/>
                <w:sz w:val="24"/>
                <w:szCs w:val="24"/>
              </w:rPr>
            </w:pPr>
            <w:r w:rsidRPr="00F62863">
              <w:rPr>
                <w:rFonts w:ascii="Times New Roman" w:hAnsi="Times New Roman" w:cs="Times New Roman"/>
                <w:color w:val="000000" w:themeColor="text1"/>
                <w:sz w:val="24"/>
                <w:szCs w:val="24"/>
              </w:rPr>
              <w:t xml:space="preserve">      жергілікті атқарушы органдар;</w:t>
            </w:r>
          </w:p>
          <w:p w:rsidR="00161324" w:rsidRPr="00F62863" w:rsidRDefault="00161324" w:rsidP="00913666">
            <w:pPr>
              <w:jc w:val="both"/>
              <w:rPr>
                <w:rFonts w:ascii="Times New Roman" w:hAnsi="Times New Roman" w:cs="Times New Roman"/>
                <w:color w:val="000000" w:themeColor="text1"/>
                <w:sz w:val="24"/>
                <w:szCs w:val="24"/>
              </w:rPr>
            </w:pPr>
            <w:r w:rsidRPr="00F62863">
              <w:rPr>
                <w:rFonts w:ascii="Times New Roman" w:hAnsi="Times New Roman" w:cs="Times New Roman"/>
                <w:color w:val="000000" w:themeColor="text1"/>
                <w:sz w:val="24"/>
                <w:szCs w:val="24"/>
              </w:rPr>
              <w:lastRenderedPageBreak/>
              <w:t>уәкілетті орган ведомствосының аумақтық бөлімшелері;</w:t>
            </w:r>
          </w:p>
          <w:p w:rsidR="00161324" w:rsidRPr="00F62863" w:rsidRDefault="00161324" w:rsidP="00913666">
            <w:pPr>
              <w:jc w:val="both"/>
              <w:rPr>
                <w:rFonts w:ascii="Times New Roman" w:hAnsi="Times New Roman" w:cs="Times New Roman"/>
                <w:color w:val="000000" w:themeColor="text1"/>
                <w:sz w:val="24"/>
                <w:szCs w:val="24"/>
              </w:rPr>
            </w:pPr>
            <w:r w:rsidRPr="00F62863">
              <w:rPr>
                <w:rFonts w:ascii="Times New Roman" w:hAnsi="Times New Roman" w:cs="Times New Roman"/>
                <w:color w:val="000000" w:themeColor="text1"/>
                <w:sz w:val="24"/>
                <w:szCs w:val="24"/>
              </w:rPr>
              <w:t xml:space="preserve">      салалық кіші жүйелердегі Қазақстан Республикасы орталық атқарушы органдарының аумақтық бөлімшелері;</w:t>
            </w:r>
          </w:p>
          <w:p w:rsidR="00161324" w:rsidRPr="00F62863" w:rsidRDefault="00161324" w:rsidP="00913666">
            <w:pPr>
              <w:jc w:val="both"/>
              <w:rPr>
                <w:rFonts w:ascii="Times New Roman" w:eastAsia="Calibri" w:hAnsi="Times New Roman" w:cs="Times New Roman"/>
                <w:b/>
                <w:sz w:val="24"/>
                <w:szCs w:val="24"/>
                <w:lang w:val="kk-KZ"/>
              </w:rPr>
            </w:pPr>
            <w:r w:rsidRPr="00F62863">
              <w:rPr>
                <w:rFonts w:ascii="Times New Roman" w:hAnsi="Times New Roman" w:cs="Times New Roman"/>
                <w:color w:val="000000" w:themeColor="text1"/>
                <w:sz w:val="24"/>
                <w:szCs w:val="24"/>
              </w:rPr>
              <w:t xml:space="preserve">      3) Объектілік деңгейде-ұйымдардың басшылары.</w:t>
            </w:r>
          </w:p>
        </w:tc>
        <w:tc>
          <w:tcPr>
            <w:tcW w:w="3970" w:type="dxa"/>
            <w:gridSpan w:val="2"/>
            <w:shd w:val="clear" w:color="auto" w:fill="auto"/>
          </w:tcPr>
          <w:p w:rsidR="00161324" w:rsidRPr="00F72305" w:rsidRDefault="00161324" w:rsidP="00913666">
            <w:pPr>
              <w:jc w:val="both"/>
              <w:rPr>
                <w:rFonts w:ascii="Times New Roman" w:hAnsi="Times New Roman" w:cs="Times New Roman"/>
                <w:b/>
                <w:color w:val="000000" w:themeColor="text1"/>
                <w:sz w:val="24"/>
                <w:szCs w:val="24"/>
                <w:lang w:val="kk-KZ"/>
              </w:rPr>
            </w:pPr>
            <w:r w:rsidRPr="00F72305">
              <w:rPr>
                <w:rFonts w:ascii="Times New Roman" w:hAnsi="Times New Roman" w:cs="Times New Roman"/>
                <w:b/>
                <w:color w:val="000000" w:themeColor="text1"/>
                <w:sz w:val="24"/>
                <w:szCs w:val="24"/>
                <w:lang w:val="kk-KZ"/>
              </w:rPr>
              <w:lastRenderedPageBreak/>
              <w:t>4-бап. Азаматтық қорғаудың мемлекеттік жүйесі</w:t>
            </w:r>
          </w:p>
          <w:p w:rsidR="00161324" w:rsidRPr="00F72305" w:rsidRDefault="00161324" w:rsidP="00913666">
            <w:pPr>
              <w:jc w:val="both"/>
              <w:rPr>
                <w:rFonts w:ascii="Times New Roman" w:hAnsi="Times New Roman" w:cs="Times New Roman"/>
                <w:b/>
                <w:color w:val="000000" w:themeColor="text1"/>
                <w:sz w:val="24"/>
                <w:szCs w:val="24"/>
                <w:lang w:val="kk-KZ"/>
              </w:rPr>
            </w:pPr>
            <w:r w:rsidRPr="00F72305">
              <w:rPr>
                <w:rFonts w:ascii="Times New Roman" w:hAnsi="Times New Roman" w:cs="Times New Roman"/>
                <w:b/>
                <w:color w:val="000000" w:themeColor="text1"/>
                <w:sz w:val="24"/>
                <w:szCs w:val="24"/>
                <w:lang w:val="kk-KZ"/>
              </w:rPr>
              <w:t>…</w:t>
            </w:r>
          </w:p>
          <w:p w:rsidR="00161324" w:rsidRPr="00F62863" w:rsidRDefault="00161324" w:rsidP="00913666">
            <w:pPr>
              <w:jc w:val="both"/>
              <w:rPr>
                <w:rFonts w:ascii="Times New Roman" w:hAnsi="Times New Roman" w:cs="Times New Roman"/>
                <w:color w:val="000000" w:themeColor="text1"/>
                <w:sz w:val="24"/>
                <w:szCs w:val="24"/>
              </w:rPr>
            </w:pPr>
            <w:r w:rsidRPr="00F62863">
              <w:rPr>
                <w:rFonts w:ascii="Times New Roman" w:hAnsi="Times New Roman" w:cs="Times New Roman"/>
                <w:color w:val="000000" w:themeColor="text1"/>
                <w:sz w:val="24"/>
                <w:szCs w:val="24"/>
              </w:rPr>
              <w:t>4. Азаматтық қорғауды басқару органдары:</w:t>
            </w:r>
          </w:p>
          <w:p w:rsidR="00161324" w:rsidRPr="00F62863" w:rsidRDefault="00161324" w:rsidP="00913666">
            <w:pPr>
              <w:jc w:val="both"/>
              <w:rPr>
                <w:rFonts w:ascii="Times New Roman" w:hAnsi="Times New Roman" w:cs="Times New Roman"/>
                <w:color w:val="000000" w:themeColor="text1"/>
                <w:sz w:val="24"/>
                <w:szCs w:val="24"/>
              </w:rPr>
            </w:pPr>
            <w:r w:rsidRPr="00F62863">
              <w:rPr>
                <w:rFonts w:ascii="Times New Roman" w:hAnsi="Times New Roman" w:cs="Times New Roman"/>
                <w:color w:val="000000" w:themeColor="text1"/>
                <w:sz w:val="24"/>
                <w:szCs w:val="24"/>
              </w:rPr>
              <w:t>1) республикалық деңгейде:</w:t>
            </w:r>
          </w:p>
          <w:p w:rsidR="00161324" w:rsidRPr="00F62863" w:rsidRDefault="00161324" w:rsidP="00913666">
            <w:pPr>
              <w:jc w:val="both"/>
              <w:rPr>
                <w:rFonts w:ascii="Times New Roman" w:hAnsi="Times New Roman" w:cs="Times New Roman"/>
                <w:color w:val="000000" w:themeColor="text1"/>
                <w:sz w:val="24"/>
                <w:szCs w:val="24"/>
              </w:rPr>
            </w:pPr>
            <w:r w:rsidRPr="00F62863">
              <w:rPr>
                <w:rFonts w:ascii="Times New Roman" w:hAnsi="Times New Roman" w:cs="Times New Roman"/>
                <w:color w:val="000000" w:themeColor="text1"/>
                <w:sz w:val="24"/>
                <w:szCs w:val="24"/>
              </w:rPr>
              <w:t>уәкілетті орган;</w:t>
            </w:r>
          </w:p>
          <w:p w:rsidR="00817E29" w:rsidRPr="00817E29" w:rsidRDefault="00817E29" w:rsidP="00913666">
            <w:pPr>
              <w:jc w:val="both"/>
              <w:rPr>
                <w:rFonts w:ascii="Times New Roman" w:hAnsi="Times New Roman" w:cs="Times New Roman"/>
                <w:b/>
                <w:sz w:val="24"/>
                <w:szCs w:val="24"/>
                <w:lang w:val="kk-KZ"/>
              </w:rPr>
            </w:pPr>
            <w:r w:rsidRPr="00817E29">
              <w:rPr>
                <w:rFonts w:ascii="Times New Roman" w:hAnsi="Times New Roman" w:cs="Times New Roman"/>
                <w:b/>
                <w:sz w:val="24"/>
                <w:szCs w:val="24"/>
                <w:lang w:val="kk-KZ"/>
              </w:rPr>
              <w:t>салалық кіші жүйелерде орталық атқарушы және Қазақстан Республикасының Президентіне тікелей бағынатын және есеп беретін мемлекеттік органдар;</w:t>
            </w:r>
          </w:p>
          <w:p w:rsidR="00161324" w:rsidRPr="00877665" w:rsidRDefault="00161324" w:rsidP="00913666">
            <w:pPr>
              <w:jc w:val="both"/>
              <w:rPr>
                <w:rFonts w:ascii="Times New Roman" w:hAnsi="Times New Roman" w:cs="Times New Roman"/>
                <w:color w:val="000000" w:themeColor="text1"/>
                <w:sz w:val="24"/>
                <w:szCs w:val="24"/>
                <w:lang w:val="kk-KZ"/>
              </w:rPr>
            </w:pPr>
            <w:r w:rsidRPr="00877665">
              <w:rPr>
                <w:rFonts w:ascii="Times New Roman" w:hAnsi="Times New Roman" w:cs="Times New Roman"/>
                <w:color w:val="000000" w:themeColor="text1"/>
                <w:sz w:val="24"/>
                <w:szCs w:val="24"/>
                <w:lang w:val="kk-KZ"/>
              </w:rPr>
              <w:lastRenderedPageBreak/>
              <w:t>2) аумақтық деңгейде:</w:t>
            </w:r>
          </w:p>
          <w:p w:rsidR="00161324" w:rsidRPr="00877665" w:rsidRDefault="00161324" w:rsidP="00913666">
            <w:pPr>
              <w:jc w:val="both"/>
              <w:rPr>
                <w:rFonts w:ascii="Times New Roman" w:hAnsi="Times New Roman" w:cs="Times New Roman"/>
                <w:color w:val="000000" w:themeColor="text1"/>
                <w:sz w:val="24"/>
                <w:szCs w:val="24"/>
                <w:lang w:val="kk-KZ"/>
              </w:rPr>
            </w:pPr>
            <w:r w:rsidRPr="00877665">
              <w:rPr>
                <w:rFonts w:ascii="Times New Roman" w:hAnsi="Times New Roman" w:cs="Times New Roman"/>
                <w:color w:val="000000" w:themeColor="text1"/>
                <w:sz w:val="24"/>
                <w:szCs w:val="24"/>
                <w:lang w:val="kk-KZ"/>
              </w:rPr>
              <w:t>жергілікті атқарушы органдар;</w:t>
            </w:r>
          </w:p>
          <w:p w:rsidR="00161324" w:rsidRPr="00877665" w:rsidRDefault="00161324" w:rsidP="00913666">
            <w:pPr>
              <w:jc w:val="both"/>
              <w:rPr>
                <w:rFonts w:ascii="Times New Roman" w:hAnsi="Times New Roman" w:cs="Times New Roman"/>
                <w:b/>
                <w:color w:val="000000" w:themeColor="text1"/>
                <w:sz w:val="24"/>
                <w:szCs w:val="24"/>
                <w:lang w:val="kk-KZ"/>
              </w:rPr>
            </w:pPr>
            <w:r w:rsidRPr="00877665">
              <w:rPr>
                <w:rFonts w:ascii="Times New Roman" w:hAnsi="Times New Roman" w:cs="Times New Roman"/>
                <w:b/>
                <w:color w:val="000000" w:themeColor="text1"/>
                <w:sz w:val="24"/>
                <w:szCs w:val="24"/>
                <w:lang w:val="kk-KZ"/>
              </w:rPr>
              <w:t>уәкілетті органның аумақтық органдары;</w:t>
            </w:r>
          </w:p>
          <w:p w:rsidR="00161324" w:rsidRPr="00877665" w:rsidRDefault="00161324" w:rsidP="00913666">
            <w:pPr>
              <w:jc w:val="both"/>
              <w:rPr>
                <w:rFonts w:ascii="Times New Roman" w:hAnsi="Times New Roman" w:cs="Times New Roman"/>
                <w:color w:val="000000" w:themeColor="text1"/>
                <w:sz w:val="24"/>
                <w:szCs w:val="24"/>
                <w:lang w:val="kk-KZ"/>
              </w:rPr>
            </w:pPr>
            <w:r w:rsidRPr="00877665">
              <w:rPr>
                <w:rFonts w:ascii="Times New Roman" w:hAnsi="Times New Roman" w:cs="Times New Roman"/>
                <w:color w:val="000000" w:themeColor="text1"/>
                <w:sz w:val="24"/>
                <w:szCs w:val="24"/>
                <w:lang w:val="kk-KZ"/>
              </w:rPr>
              <w:t>салалық кіші жүйелердегі Қазақстан Республикасы орталық атқарушы органдарының аумақтық бөлімшелері;</w:t>
            </w:r>
          </w:p>
          <w:p w:rsidR="00161324" w:rsidRDefault="00161324" w:rsidP="00913666">
            <w:pPr>
              <w:jc w:val="both"/>
              <w:rPr>
                <w:rFonts w:ascii="Times New Roman" w:eastAsia="Times New Roman" w:hAnsi="Times New Roman" w:cs="Times New Roman"/>
                <w:color w:val="000000" w:themeColor="text1"/>
                <w:sz w:val="24"/>
                <w:szCs w:val="24"/>
                <w:lang w:eastAsia="ru-RU"/>
              </w:rPr>
            </w:pPr>
            <w:r w:rsidRPr="00F62863">
              <w:rPr>
                <w:rFonts w:ascii="Times New Roman" w:eastAsia="Times New Roman" w:hAnsi="Times New Roman" w:cs="Times New Roman"/>
                <w:color w:val="000000" w:themeColor="text1"/>
                <w:sz w:val="24"/>
                <w:szCs w:val="24"/>
                <w:lang w:eastAsia="ru-RU"/>
              </w:rPr>
              <w:t>3) Объектілік деңгейде-ұйымдардың басшылары.</w:t>
            </w:r>
          </w:p>
          <w:p w:rsidR="00161324" w:rsidRPr="00F62863" w:rsidRDefault="00161324" w:rsidP="00913666">
            <w:pPr>
              <w:jc w:val="both"/>
              <w:rPr>
                <w:rFonts w:ascii="Times New Roman" w:eastAsia="Calibri" w:hAnsi="Times New Roman" w:cs="Times New Roman"/>
                <w:b/>
                <w:bCs/>
                <w:sz w:val="24"/>
                <w:szCs w:val="24"/>
                <w:lang w:val="kk-KZ"/>
              </w:rPr>
            </w:pPr>
          </w:p>
        </w:tc>
        <w:tc>
          <w:tcPr>
            <w:tcW w:w="5161" w:type="dxa"/>
            <w:shd w:val="clear" w:color="auto" w:fill="auto"/>
          </w:tcPr>
          <w:p w:rsidR="00161324" w:rsidRPr="00DF7C4B" w:rsidRDefault="00161324" w:rsidP="00913666">
            <w:pPr>
              <w:ind w:firstLine="317"/>
              <w:jc w:val="both"/>
              <w:rPr>
                <w:rFonts w:ascii="Times New Roman" w:hAnsi="Times New Roman" w:cs="Times New Roman"/>
                <w:sz w:val="24"/>
                <w:szCs w:val="24"/>
                <w:lang w:val="kk-KZ"/>
              </w:rPr>
            </w:pPr>
            <w:r w:rsidRPr="00DF7C4B">
              <w:rPr>
                <w:rFonts w:ascii="Times New Roman" w:hAnsi="Times New Roman" w:cs="Times New Roman"/>
                <w:sz w:val="24"/>
                <w:szCs w:val="24"/>
                <w:lang w:val="kk-KZ"/>
              </w:rPr>
              <w:lastRenderedPageBreak/>
              <w:t>ҚР Ұлттық Банкінің ескертуіне сәйкес, сондай-ақ 13-1-бапқа сәйкес келтіру мақсатында.</w:t>
            </w:r>
          </w:p>
          <w:p w:rsidR="00161324" w:rsidRPr="00DF7C4B" w:rsidRDefault="00161324" w:rsidP="00913666">
            <w:pPr>
              <w:ind w:firstLine="317"/>
              <w:jc w:val="both"/>
              <w:rPr>
                <w:rFonts w:ascii="Times New Roman" w:hAnsi="Times New Roman" w:cs="Times New Roman"/>
                <w:sz w:val="24"/>
                <w:szCs w:val="24"/>
                <w:lang w:val="kk-KZ"/>
              </w:rPr>
            </w:pPr>
            <w:r w:rsidRPr="00DF7C4B">
              <w:rPr>
                <w:rFonts w:ascii="Times New Roman" w:hAnsi="Times New Roman" w:cs="Times New Roman"/>
                <w:sz w:val="24"/>
                <w:szCs w:val="24"/>
                <w:lang w:val="kk-KZ"/>
              </w:rPr>
              <w:t>Жұмылдыру және соғыс уақытында Қазақстан Республикасының Президентіне тікелей бағынатын және есеп беретін мемлекеттік органдарға жұмылдыру даярлығының, сондай-ақ азаматтық қорғаныстың бірқатар міндеттері жүктеледі.</w:t>
            </w:r>
          </w:p>
          <w:p w:rsidR="00161324" w:rsidRPr="00DF7C4B" w:rsidRDefault="00161324" w:rsidP="00913666">
            <w:pPr>
              <w:ind w:firstLine="317"/>
              <w:jc w:val="both"/>
              <w:rPr>
                <w:rFonts w:ascii="Times New Roman" w:hAnsi="Times New Roman" w:cs="Times New Roman"/>
                <w:sz w:val="24"/>
                <w:szCs w:val="24"/>
                <w:lang w:val="kk-KZ"/>
              </w:rPr>
            </w:pPr>
            <w:r w:rsidRPr="00DF7C4B">
              <w:rPr>
                <w:rFonts w:ascii="Times New Roman" w:hAnsi="Times New Roman" w:cs="Times New Roman"/>
                <w:sz w:val="24"/>
                <w:szCs w:val="24"/>
                <w:lang w:val="kk-KZ"/>
              </w:rPr>
              <w:t>«Жұмылдыру дайындығы және жұмылдыру туралы» ҚРЗ сәйкес:</w:t>
            </w:r>
          </w:p>
          <w:p w:rsidR="00161324" w:rsidRPr="00DF7C4B" w:rsidRDefault="00161324" w:rsidP="00913666">
            <w:pPr>
              <w:ind w:firstLine="317"/>
              <w:jc w:val="both"/>
              <w:rPr>
                <w:rFonts w:ascii="Times New Roman" w:hAnsi="Times New Roman" w:cs="Times New Roman"/>
                <w:sz w:val="24"/>
                <w:szCs w:val="24"/>
                <w:lang w:val="kk-KZ"/>
              </w:rPr>
            </w:pPr>
            <w:r w:rsidRPr="00DF7C4B">
              <w:rPr>
                <w:rFonts w:ascii="Times New Roman" w:hAnsi="Times New Roman" w:cs="Times New Roman"/>
                <w:sz w:val="24"/>
                <w:szCs w:val="24"/>
                <w:lang w:val="kk-KZ"/>
              </w:rPr>
              <w:lastRenderedPageBreak/>
              <w:t>1) 4-бап жұмылдыру дайындығы және жұмылдыру жөніндегі іс-шаралар Азаматтық қорғаныс іс-шараларын өткізуді де қамтиды.</w:t>
            </w:r>
          </w:p>
          <w:p w:rsidR="00161324" w:rsidRPr="00DF7C4B" w:rsidRDefault="00161324" w:rsidP="00913666">
            <w:pPr>
              <w:ind w:firstLine="317"/>
              <w:jc w:val="both"/>
              <w:rPr>
                <w:rFonts w:ascii="Times New Roman" w:hAnsi="Times New Roman" w:cs="Times New Roman"/>
                <w:sz w:val="24"/>
                <w:szCs w:val="24"/>
                <w:lang w:val="kk-KZ"/>
              </w:rPr>
            </w:pPr>
            <w:r w:rsidRPr="00DF7C4B">
              <w:rPr>
                <w:rFonts w:ascii="Times New Roman" w:hAnsi="Times New Roman" w:cs="Times New Roman"/>
                <w:sz w:val="24"/>
                <w:szCs w:val="24"/>
                <w:lang w:val="kk-KZ"/>
              </w:rPr>
              <w:t>2) пп.1) 8-бап Қазақстан Республикасының Президентіне тікелей бағынатын және есеп беретін мемлекеттік органдар өз құзыреті шегінде мемлекеттік басқарудың тиісті саласында жұмылдыру дайындығы мен жұмылдырылуына жауапты болады.</w:t>
            </w:r>
          </w:p>
          <w:p w:rsidR="00161324" w:rsidRPr="00DF7C4B" w:rsidRDefault="00161324" w:rsidP="00913666">
            <w:pPr>
              <w:ind w:firstLine="317"/>
              <w:jc w:val="both"/>
              <w:rPr>
                <w:rFonts w:ascii="Times New Roman" w:hAnsi="Times New Roman" w:cs="Times New Roman"/>
                <w:sz w:val="24"/>
                <w:szCs w:val="24"/>
                <w:lang w:val="kk-KZ"/>
              </w:rPr>
            </w:pPr>
            <w:r w:rsidRPr="00DF7C4B">
              <w:rPr>
                <w:rFonts w:ascii="Times New Roman" w:hAnsi="Times New Roman" w:cs="Times New Roman"/>
                <w:sz w:val="24"/>
                <w:szCs w:val="24"/>
                <w:lang w:val="kk-KZ"/>
              </w:rPr>
              <w:t xml:space="preserve">Бұл ретте, қазіргі уақытта «Азаматтық қорғау туралы» ҚРЗ-да осы мемлекеттік органдардың құзыреті көзделмеген. </w:t>
            </w:r>
          </w:p>
          <w:p w:rsidR="00161324" w:rsidRDefault="00161324" w:rsidP="00913666">
            <w:pPr>
              <w:jc w:val="both"/>
              <w:rPr>
                <w:rFonts w:ascii="Times New Roman" w:hAnsi="Times New Roman" w:cs="Times New Roman"/>
                <w:sz w:val="24"/>
                <w:szCs w:val="24"/>
                <w:lang w:val="kk-KZ"/>
              </w:rPr>
            </w:pPr>
            <w:r w:rsidRPr="00DF7C4B">
              <w:rPr>
                <w:rFonts w:ascii="Times New Roman" w:hAnsi="Times New Roman" w:cs="Times New Roman"/>
                <w:sz w:val="24"/>
                <w:szCs w:val="24"/>
                <w:lang w:val="kk-KZ"/>
              </w:rPr>
              <w:t>Көрсетілген түзету құқықтық олқылықтың орнын толтырады.</w:t>
            </w:r>
          </w:p>
          <w:p w:rsidR="00161324" w:rsidRPr="00A06881" w:rsidRDefault="00161324" w:rsidP="00913666">
            <w:pPr>
              <w:jc w:val="both"/>
              <w:rPr>
                <w:rFonts w:ascii="Times New Roman" w:hAnsi="Times New Roman" w:cs="Times New Roman"/>
                <w:sz w:val="24"/>
                <w:szCs w:val="24"/>
                <w:lang w:val="kk-KZ"/>
              </w:rPr>
            </w:pPr>
            <w:r w:rsidRPr="00A06881">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9</w:t>
            </w:r>
            <w:r w:rsidRPr="00A06881">
              <w:rPr>
                <w:rFonts w:ascii="Times New Roman" w:hAnsi="Times New Roman" w:cs="Times New Roman"/>
                <w:sz w:val="24"/>
                <w:szCs w:val="24"/>
                <w:lang w:val="kk-KZ"/>
              </w:rPr>
              <w:t>) тармақшасы (2022 жылғы «7» қыркүйек)</w:t>
            </w:r>
          </w:p>
          <w:p w:rsidR="00161324" w:rsidRPr="00F62863" w:rsidRDefault="00161324" w:rsidP="00913666">
            <w:pPr>
              <w:jc w:val="both"/>
              <w:rPr>
                <w:rFonts w:ascii="Times New Roman" w:eastAsia="Calibri" w:hAnsi="Times New Roman" w:cs="Times New Roman"/>
                <w:b/>
                <w:sz w:val="24"/>
                <w:szCs w:val="28"/>
                <w:lang w:val="kk-KZ"/>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F62863" w:rsidRDefault="00161324" w:rsidP="00913666">
            <w:pPr>
              <w:jc w:val="center"/>
              <w:rPr>
                <w:rFonts w:ascii="Times New Roman" w:eastAsia="Times New Roman" w:hAnsi="Times New Roman" w:cs="Times New Roman"/>
                <w:color w:val="000000"/>
                <w:sz w:val="24"/>
                <w:szCs w:val="28"/>
                <w:lang w:val="en-US" w:eastAsia="ru-RU"/>
              </w:rPr>
            </w:pPr>
            <w:r w:rsidRPr="00F62863">
              <w:rPr>
                <w:rFonts w:ascii="Times New Roman" w:eastAsia="Times New Roman" w:hAnsi="Times New Roman" w:cs="Times New Roman"/>
                <w:color w:val="000000"/>
                <w:sz w:val="24"/>
                <w:szCs w:val="28"/>
                <w:lang w:val="kk-KZ" w:eastAsia="ru-RU"/>
              </w:rPr>
              <w:t>5-бап 1-тармақ 3)- тармақша</w:t>
            </w:r>
          </w:p>
        </w:tc>
        <w:tc>
          <w:tcPr>
            <w:tcW w:w="3966" w:type="dxa"/>
            <w:shd w:val="clear" w:color="auto" w:fill="auto"/>
          </w:tcPr>
          <w:p w:rsidR="00161324" w:rsidRPr="00F62863" w:rsidRDefault="00161324" w:rsidP="00913666">
            <w:pPr>
              <w:jc w:val="both"/>
              <w:rPr>
                <w:rFonts w:ascii="Times New Roman" w:eastAsia="Times New Roman" w:hAnsi="Times New Roman" w:cs="Times New Roman"/>
                <w:b/>
                <w:bCs/>
                <w:sz w:val="24"/>
                <w:szCs w:val="24"/>
                <w:lang w:val="kk-KZ" w:eastAsia="ru-RU"/>
              </w:rPr>
            </w:pPr>
            <w:r w:rsidRPr="00F62863">
              <w:rPr>
                <w:rFonts w:ascii="Times New Roman" w:eastAsia="Times New Roman" w:hAnsi="Times New Roman" w:cs="Times New Roman"/>
                <w:b/>
                <w:bCs/>
                <w:sz w:val="24"/>
                <w:szCs w:val="24"/>
                <w:lang w:val="kk-KZ" w:eastAsia="ru-RU"/>
              </w:rPr>
              <w:t>5-бап. Азаматтық қорғаудың құлақтандыру жүйесі</w:t>
            </w:r>
          </w:p>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1. Азаматтық қорғаудың құлақтандыру жүйесі:</w:t>
            </w:r>
          </w:p>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w:t>
            </w:r>
          </w:p>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      3) объе</w:t>
            </w:r>
            <w:r w:rsidR="003228AD">
              <w:rPr>
                <w:rFonts w:ascii="Times New Roman" w:eastAsia="Times New Roman" w:hAnsi="Times New Roman" w:cs="Times New Roman"/>
                <w:sz w:val="24"/>
                <w:szCs w:val="24"/>
                <w:lang w:val="kk-KZ" w:eastAsia="ru-RU"/>
              </w:rPr>
              <w:t>ктілік деңгейде – адамдар жаппай</w:t>
            </w:r>
            <w:r w:rsidRPr="00F62863">
              <w:rPr>
                <w:rFonts w:ascii="Times New Roman" w:eastAsia="Times New Roman" w:hAnsi="Times New Roman" w:cs="Times New Roman"/>
                <w:sz w:val="24"/>
                <w:szCs w:val="24"/>
                <w:lang w:val="kk-KZ" w:eastAsia="ru-RU"/>
              </w:rPr>
              <w:t xml:space="preserve"> болатын объектінің, қауіпті өндірістік объектінің аумағын және төтенше жағдай таралатын есепті аймаққа жататын халықты қамти отырып, жергілікті құлақтандыру жүйесі ұйымдастырылады.</w:t>
            </w:r>
          </w:p>
          <w:p w:rsidR="00161324" w:rsidRPr="00F72305" w:rsidRDefault="00161324" w:rsidP="00913666">
            <w:pPr>
              <w:jc w:val="both"/>
              <w:rPr>
                <w:rFonts w:ascii="Times New Roman" w:hAnsi="Times New Roman" w:cs="Times New Roman"/>
                <w:b/>
                <w:color w:val="000000" w:themeColor="text1"/>
                <w:sz w:val="24"/>
                <w:szCs w:val="24"/>
                <w:lang w:val="kk-KZ"/>
              </w:rPr>
            </w:pPr>
          </w:p>
        </w:tc>
        <w:tc>
          <w:tcPr>
            <w:tcW w:w="3970" w:type="dxa"/>
            <w:gridSpan w:val="2"/>
            <w:shd w:val="clear" w:color="auto" w:fill="auto"/>
          </w:tcPr>
          <w:p w:rsidR="00161324" w:rsidRPr="00F62863" w:rsidRDefault="00161324" w:rsidP="00913666">
            <w:pPr>
              <w:jc w:val="both"/>
              <w:rPr>
                <w:rFonts w:ascii="Times New Roman" w:eastAsia="Times New Roman" w:hAnsi="Times New Roman" w:cs="Times New Roman"/>
                <w:b/>
                <w:bCs/>
                <w:sz w:val="24"/>
                <w:szCs w:val="24"/>
                <w:lang w:val="kk-KZ" w:eastAsia="ru-RU"/>
              </w:rPr>
            </w:pPr>
            <w:r w:rsidRPr="00F62863">
              <w:rPr>
                <w:rFonts w:ascii="Times New Roman" w:eastAsia="Times New Roman" w:hAnsi="Times New Roman" w:cs="Times New Roman"/>
                <w:b/>
                <w:bCs/>
                <w:sz w:val="24"/>
                <w:szCs w:val="24"/>
                <w:lang w:val="kk-KZ" w:eastAsia="ru-RU"/>
              </w:rPr>
              <w:lastRenderedPageBreak/>
              <w:t>5-бап. Азаматтық қорғаудың құлақтандыру жүйесі</w:t>
            </w:r>
          </w:p>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1. Азаматтық қорғаудың құлақтандыру жүйесі:</w:t>
            </w:r>
          </w:p>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w:t>
            </w:r>
          </w:p>
          <w:p w:rsidR="00161324" w:rsidRPr="00F62863" w:rsidRDefault="00161324" w:rsidP="00913666">
            <w:pPr>
              <w:ind w:firstLine="490"/>
              <w:jc w:val="both"/>
              <w:rPr>
                <w:rFonts w:ascii="Times New Roman" w:eastAsia="Times New Roman" w:hAnsi="Times New Roman" w:cs="Times New Roman"/>
                <w:sz w:val="24"/>
                <w:szCs w:val="24"/>
                <w:lang w:val="kk-KZ"/>
              </w:rPr>
            </w:pPr>
            <w:r w:rsidRPr="00F62863">
              <w:rPr>
                <w:rFonts w:ascii="Times New Roman" w:eastAsia="Times New Roman" w:hAnsi="Times New Roman" w:cs="Times New Roman"/>
                <w:sz w:val="24"/>
                <w:szCs w:val="24"/>
                <w:lang w:val="kk-KZ"/>
              </w:rPr>
              <w:t xml:space="preserve">3) объектілік деңгейде – </w:t>
            </w:r>
          </w:p>
          <w:p w:rsidR="00161324" w:rsidRPr="00F62863" w:rsidRDefault="00D85ED3" w:rsidP="00913666">
            <w:pPr>
              <w:ind w:firstLine="49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адамдар көп</w:t>
            </w:r>
            <w:r w:rsidR="00161324" w:rsidRPr="00F62863">
              <w:rPr>
                <w:rFonts w:ascii="Times New Roman" w:eastAsia="Times New Roman" w:hAnsi="Times New Roman" w:cs="Times New Roman"/>
                <w:sz w:val="24"/>
                <w:szCs w:val="24"/>
                <w:lang w:val="kk-KZ"/>
              </w:rPr>
              <w:t xml:space="preserve"> болатын объектінің;</w:t>
            </w:r>
          </w:p>
          <w:p w:rsidR="00161324" w:rsidRPr="00F62863" w:rsidRDefault="00161324" w:rsidP="00913666">
            <w:pPr>
              <w:ind w:firstLine="490"/>
              <w:jc w:val="both"/>
              <w:rPr>
                <w:rFonts w:ascii="Times New Roman" w:eastAsia="Times New Roman" w:hAnsi="Times New Roman" w:cs="Times New Roman"/>
                <w:sz w:val="24"/>
                <w:szCs w:val="24"/>
                <w:lang w:val="kk-KZ"/>
              </w:rPr>
            </w:pPr>
            <w:r w:rsidRPr="00F62863">
              <w:rPr>
                <w:rFonts w:ascii="Times New Roman" w:eastAsia="Times New Roman" w:hAnsi="Times New Roman" w:cs="Times New Roman"/>
                <w:sz w:val="24"/>
                <w:szCs w:val="24"/>
                <w:lang w:val="kk-KZ"/>
              </w:rPr>
              <w:t>қауіпті өндірістік объектінің аумағын және төтенше жағдайдың таралуының есептік аймағына түсетін халықты қамти отырып;</w:t>
            </w:r>
          </w:p>
          <w:p w:rsidR="00161324" w:rsidRPr="00F72305" w:rsidRDefault="00161324" w:rsidP="00913666">
            <w:pPr>
              <w:jc w:val="both"/>
              <w:rPr>
                <w:rFonts w:ascii="Times New Roman" w:hAnsi="Times New Roman" w:cs="Times New Roman"/>
                <w:b/>
                <w:color w:val="000000" w:themeColor="text1"/>
                <w:sz w:val="24"/>
                <w:szCs w:val="24"/>
                <w:lang w:val="kk-KZ"/>
              </w:rPr>
            </w:pPr>
            <w:r w:rsidRPr="00F62863">
              <w:rPr>
                <w:rFonts w:ascii="Times New Roman" w:eastAsia="Times New Roman" w:hAnsi="Times New Roman" w:cs="Times New Roman"/>
                <w:b/>
                <w:sz w:val="24"/>
                <w:szCs w:val="24"/>
                <w:lang w:val="kk-KZ"/>
              </w:rPr>
              <w:lastRenderedPageBreak/>
              <w:t xml:space="preserve">I, II, III сыныпты гидротехникалық құрылыстың </w:t>
            </w:r>
            <w:r w:rsidRPr="00F62863">
              <w:rPr>
                <w:rFonts w:ascii="Times New Roman" w:eastAsia="Times New Roman" w:hAnsi="Times New Roman" w:cs="Times New Roman"/>
                <w:sz w:val="24"/>
                <w:szCs w:val="24"/>
                <w:lang w:val="kk-KZ"/>
              </w:rPr>
              <w:t>аумағын және төтенше жағдайдың таралуының есептік аймағына түсетін халықты қамтитын</w:t>
            </w:r>
            <w:r w:rsidRPr="00F62863">
              <w:rPr>
                <w:lang w:val="kk-KZ"/>
              </w:rPr>
              <w:t xml:space="preserve"> </w:t>
            </w:r>
            <w:r w:rsidRPr="00F62863">
              <w:rPr>
                <w:rFonts w:ascii="Times New Roman" w:eastAsia="Times New Roman" w:hAnsi="Times New Roman" w:cs="Times New Roman"/>
                <w:sz w:val="24"/>
                <w:szCs w:val="24"/>
                <w:lang w:val="kk-KZ"/>
              </w:rPr>
              <w:t>жергілікті құлақтандыру жүйесі ұйымдастырылады.</w:t>
            </w:r>
          </w:p>
        </w:tc>
        <w:tc>
          <w:tcPr>
            <w:tcW w:w="5161" w:type="dxa"/>
            <w:shd w:val="clear" w:color="auto" w:fill="auto"/>
          </w:tcPr>
          <w:p w:rsidR="00161324" w:rsidRPr="00F62863" w:rsidRDefault="00161324" w:rsidP="00913666">
            <w:pPr>
              <w:spacing w:before="100" w:beforeAutospacing="1" w:after="100" w:afterAutospacing="1"/>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lastRenderedPageBreak/>
              <w:t xml:space="preserve">ҚР АШМ 2015 жылғы 2 желтоқсандағы № 19-2/1054 бұйрығымен бекітілген Бөгеттерді декларацияланатын бөгеттерге жатқызу критерийлерін айқындайтын қағидаларды және Бөгеттің қауіпсіздігі декларациясын әзірлеу қағидаларына сәйкес I, II, III сыныпты гидротехникалық құрылыстар су басу есептік аймағына жататын елді мекендер үшін төтенше жағдайлар кезінде аса қауіпті болып табылады. </w:t>
            </w:r>
          </w:p>
          <w:p w:rsidR="00161324" w:rsidRDefault="00161324" w:rsidP="00913666">
            <w:pPr>
              <w:ind w:firstLine="456"/>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 xml:space="preserve">Бөгет класы – жобалаудың қолданыстағы нормаларымен регламенттелетін, </w:t>
            </w:r>
            <w:r w:rsidRPr="00F62863">
              <w:rPr>
                <w:rFonts w:ascii="Times New Roman" w:hAnsi="Times New Roman" w:cs="Times New Roman"/>
                <w:sz w:val="24"/>
                <w:szCs w:val="24"/>
                <w:lang w:val="kk-KZ"/>
              </w:rPr>
              <w:lastRenderedPageBreak/>
              <w:t>гидротехникалық құрылыстың әлеуметтік-экономикалық маңыздылығы мен жауапкершілігі дәрежесін айқындайтын және оның авариясы мен пайдалану бұзушылықтарының зардаптары ескеріле отырып тағайындалатын сапалық-сандық сипаттама;</w:t>
            </w:r>
          </w:p>
          <w:p w:rsidR="00161324" w:rsidRPr="00FD7A1E" w:rsidRDefault="00161324"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13</w:t>
            </w:r>
            <w:r w:rsidRPr="0002628F">
              <w:rPr>
                <w:rFonts w:ascii="Times New Roman" w:hAnsi="Times New Roman" w:cs="Times New Roman"/>
                <w:sz w:val="24"/>
                <w:szCs w:val="24"/>
                <w:lang w:val="kk-KZ"/>
              </w:rPr>
              <w:t>) тармақшасы (2022 жылғы «7» қыркүйек)</w:t>
            </w:r>
          </w:p>
          <w:p w:rsidR="00161324" w:rsidRPr="00F62863" w:rsidRDefault="00161324" w:rsidP="00913666">
            <w:pPr>
              <w:jc w:val="both"/>
              <w:rPr>
                <w:rFonts w:ascii="Times New Roman" w:eastAsia="Times New Roman" w:hAnsi="Times New Roman" w:cs="Times New Roman"/>
                <w:b/>
                <w:color w:val="000000" w:themeColor="text1"/>
                <w:sz w:val="24"/>
                <w:szCs w:val="24"/>
                <w:lang w:val="kk-KZ" w:eastAsia="ru-RU"/>
              </w:rPr>
            </w:pPr>
          </w:p>
        </w:tc>
      </w:tr>
      <w:tr w:rsidR="00161324" w:rsidRPr="00C802CB"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F62863" w:rsidRDefault="00161324" w:rsidP="00913666">
            <w:pPr>
              <w:jc w:val="center"/>
              <w:rPr>
                <w:rFonts w:ascii="Times New Roman" w:eastAsia="Times New Roman" w:hAnsi="Times New Roman" w:cs="Times New Roman"/>
                <w:color w:val="000000"/>
                <w:sz w:val="24"/>
                <w:szCs w:val="28"/>
                <w:lang w:val="en-US" w:eastAsia="ru-RU"/>
              </w:rPr>
            </w:pPr>
            <w:r w:rsidRPr="00F62863">
              <w:rPr>
                <w:rFonts w:ascii="Times New Roman" w:eastAsia="Times New Roman" w:hAnsi="Times New Roman" w:cs="Times New Roman"/>
                <w:color w:val="000000"/>
                <w:sz w:val="24"/>
                <w:szCs w:val="28"/>
                <w:lang w:val="kk-KZ" w:eastAsia="ru-RU"/>
              </w:rPr>
              <w:t>5-бап, 2-тармақ 4)-тармақшасы, 3-тармақ</w:t>
            </w:r>
          </w:p>
        </w:tc>
        <w:tc>
          <w:tcPr>
            <w:tcW w:w="3966" w:type="dxa"/>
            <w:shd w:val="clear" w:color="auto" w:fill="auto"/>
          </w:tcPr>
          <w:p w:rsidR="00161324" w:rsidRPr="00F62863" w:rsidRDefault="00161324" w:rsidP="00913666">
            <w:pPr>
              <w:jc w:val="both"/>
              <w:rPr>
                <w:rFonts w:ascii="Times New Roman" w:eastAsia="Times New Roman" w:hAnsi="Times New Roman" w:cs="Times New Roman"/>
                <w:b/>
                <w:bCs/>
                <w:sz w:val="24"/>
                <w:szCs w:val="24"/>
                <w:lang w:val="kk-KZ" w:eastAsia="ru-RU"/>
              </w:rPr>
            </w:pPr>
            <w:r w:rsidRPr="00F62863">
              <w:rPr>
                <w:rFonts w:ascii="Times New Roman" w:eastAsia="Times New Roman" w:hAnsi="Times New Roman" w:cs="Times New Roman"/>
                <w:b/>
                <w:bCs/>
                <w:sz w:val="24"/>
                <w:szCs w:val="24"/>
                <w:lang w:val="kk-KZ" w:eastAsia="ru-RU"/>
              </w:rPr>
              <w:t>5-бап. Азаматтық қорғаудың құлақтандыру жүйесі</w:t>
            </w:r>
          </w:p>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w:t>
            </w:r>
          </w:p>
          <w:p w:rsidR="00161324" w:rsidRPr="00F62863" w:rsidRDefault="00161324" w:rsidP="00913666">
            <w:pPr>
              <w:jc w:val="both"/>
              <w:rPr>
                <w:rFonts w:ascii="Times New Roman" w:eastAsia="Times New Roman" w:hAnsi="Times New Roman" w:cs="Times New Roman"/>
                <w:sz w:val="24"/>
                <w:szCs w:val="24"/>
                <w:lang w:eastAsia="ru-RU"/>
              </w:rPr>
            </w:pPr>
            <w:r w:rsidRPr="00F62863">
              <w:rPr>
                <w:rFonts w:ascii="Times New Roman" w:eastAsia="Times New Roman" w:hAnsi="Times New Roman" w:cs="Times New Roman"/>
                <w:sz w:val="24"/>
                <w:szCs w:val="24"/>
                <w:lang w:val="kk-KZ" w:eastAsia="ru-RU"/>
              </w:rPr>
              <w:t xml:space="preserve">      </w:t>
            </w:r>
            <w:r w:rsidRPr="00F62863">
              <w:rPr>
                <w:rFonts w:ascii="Times New Roman" w:eastAsia="Times New Roman" w:hAnsi="Times New Roman" w:cs="Times New Roman"/>
                <w:sz w:val="24"/>
                <w:szCs w:val="24"/>
                <w:lang w:eastAsia="ru-RU"/>
              </w:rPr>
              <w:t>2. Республикалық құлақтандыру жүйесі:</w:t>
            </w:r>
          </w:p>
          <w:p w:rsidR="00161324" w:rsidRPr="00F62863" w:rsidRDefault="00161324" w:rsidP="00913666">
            <w:pPr>
              <w:jc w:val="both"/>
              <w:rPr>
                <w:rFonts w:ascii="Times New Roman" w:eastAsia="Times New Roman" w:hAnsi="Times New Roman" w:cs="Times New Roman"/>
                <w:sz w:val="24"/>
                <w:szCs w:val="24"/>
                <w:lang w:eastAsia="ru-RU"/>
              </w:rPr>
            </w:pPr>
            <w:r w:rsidRPr="00F62863">
              <w:rPr>
                <w:rFonts w:ascii="Times New Roman" w:eastAsia="Times New Roman" w:hAnsi="Times New Roman" w:cs="Times New Roman"/>
                <w:sz w:val="24"/>
                <w:szCs w:val="24"/>
                <w:lang w:eastAsia="ru-RU"/>
              </w:rPr>
              <w:t>      1) Қазақстан Республикасының халқына;</w:t>
            </w:r>
          </w:p>
          <w:p w:rsidR="00161324" w:rsidRPr="00F62863" w:rsidRDefault="00161324" w:rsidP="00913666">
            <w:pPr>
              <w:jc w:val="both"/>
              <w:rPr>
                <w:rFonts w:ascii="Times New Roman" w:eastAsia="Times New Roman" w:hAnsi="Times New Roman" w:cs="Times New Roman"/>
                <w:sz w:val="24"/>
                <w:szCs w:val="24"/>
                <w:lang w:eastAsia="ru-RU"/>
              </w:rPr>
            </w:pPr>
            <w:r w:rsidRPr="00F62863">
              <w:rPr>
                <w:rFonts w:ascii="Times New Roman" w:eastAsia="Times New Roman" w:hAnsi="Times New Roman" w:cs="Times New Roman"/>
                <w:sz w:val="24"/>
                <w:szCs w:val="24"/>
                <w:lang w:eastAsia="ru-RU"/>
              </w:rPr>
              <w:t>      2)</w:t>
            </w:r>
            <w:r w:rsidRPr="00F62863">
              <w:rPr>
                <w:rFonts w:ascii="Times New Roman" w:eastAsia="Times New Roman" w:hAnsi="Times New Roman" w:cs="Times New Roman"/>
                <w:sz w:val="24"/>
                <w:szCs w:val="24"/>
                <w:lang w:val="kk-KZ" w:eastAsia="ru-RU"/>
              </w:rPr>
              <w:t xml:space="preserve"> </w:t>
            </w:r>
            <w:r w:rsidRPr="00F62863">
              <w:rPr>
                <w:rFonts w:ascii="Times New Roman" w:eastAsia="Times New Roman" w:hAnsi="Times New Roman" w:cs="Times New Roman"/>
                <w:sz w:val="24"/>
                <w:szCs w:val="24"/>
                <w:lang w:eastAsia="ru-RU"/>
              </w:rPr>
              <w:t>азаматтық қорғаудың басқару органдарына;</w:t>
            </w:r>
          </w:p>
          <w:p w:rsidR="00161324" w:rsidRPr="00F62863" w:rsidRDefault="00161324" w:rsidP="00913666">
            <w:pPr>
              <w:jc w:val="both"/>
              <w:rPr>
                <w:rFonts w:ascii="Times New Roman" w:eastAsia="Times New Roman" w:hAnsi="Times New Roman" w:cs="Times New Roman"/>
                <w:sz w:val="24"/>
                <w:szCs w:val="24"/>
                <w:lang w:eastAsia="ru-RU"/>
              </w:rPr>
            </w:pPr>
            <w:r w:rsidRPr="00F62863">
              <w:rPr>
                <w:rFonts w:ascii="Times New Roman" w:eastAsia="Times New Roman" w:hAnsi="Times New Roman" w:cs="Times New Roman"/>
                <w:sz w:val="24"/>
                <w:szCs w:val="24"/>
                <w:lang w:eastAsia="ru-RU"/>
              </w:rPr>
              <w:t>      3) азаматтық қорғаудың күштеріне;</w:t>
            </w:r>
          </w:p>
          <w:p w:rsidR="00161324" w:rsidRPr="00F62863" w:rsidRDefault="00161324" w:rsidP="00913666">
            <w:pPr>
              <w:jc w:val="both"/>
              <w:rPr>
                <w:rFonts w:ascii="Times New Roman" w:eastAsia="Times New Roman" w:hAnsi="Times New Roman" w:cs="Times New Roman"/>
                <w:sz w:val="24"/>
                <w:szCs w:val="24"/>
                <w:lang w:eastAsia="ru-RU"/>
              </w:rPr>
            </w:pPr>
            <w:r w:rsidRPr="00F62863">
              <w:rPr>
                <w:rFonts w:ascii="Times New Roman" w:eastAsia="Times New Roman" w:hAnsi="Times New Roman" w:cs="Times New Roman"/>
                <w:sz w:val="24"/>
                <w:szCs w:val="24"/>
                <w:lang w:eastAsia="ru-RU"/>
              </w:rPr>
              <w:t>      4)</w:t>
            </w:r>
            <w:r w:rsidRPr="00F62863">
              <w:rPr>
                <w:rFonts w:ascii="Times New Roman" w:eastAsia="Times New Roman" w:hAnsi="Times New Roman" w:cs="Times New Roman"/>
                <w:sz w:val="24"/>
                <w:szCs w:val="24"/>
                <w:lang w:val="kk-KZ" w:eastAsia="ru-RU"/>
              </w:rPr>
              <w:t xml:space="preserve"> </w:t>
            </w:r>
            <w:r w:rsidRPr="00F62863">
              <w:rPr>
                <w:rFonts w:ascii="Times New Roman" w:eastAsia="Times New Roman" w:hAnsi="Times New Roman" w:cs="Times New Roman"/>
                <w:sz w:val="24"/>
                <w:szCs w:val="24"/>
                <w:lang w:eastAsia="ru-RU"/>
              </w:rPr>
              <w:t xml:space="preserve">уәкілетті орган </w:t>
            </w:r>
            <w:r w:rsidRPr="00F62863">
              <w:rPr>
                <w:rFonts w:ascii="Times New Roman" w:eastAsia="Times New Roman" w:hAnsi="Times New Roman" w:cs="Times New Roman"/>
                <w:b/>
                <w:sz w:val="24"/>
                <w:szCs w:val="24"/>
                <w:lang w:eastAsia="ru-RU"/>
              </w:rPr>
              <w:t>ведомствосының аумақтық бөлімшелеріне</w:t>
            </w:r>
            <w:r w:rsidRPr="00F62863">
              <w:rPr>
                <w:rFonts w:ascii="Times New Roman" w:eastAsia="Times New Roman" w:hAnsi="Times New Roman" w:cs="Times New Roman"/>
                <w:sz w:val="24"/>
                <w:szCs w:val="24"/>
                <w:lang w:eastAsia="ru-RU"/>
              </w:rPr>
              <w:t xml:space="preserve"> құлақтандыру сигналдарын және ақпаратты жеткізуді қамтамасыз етеді.</w:t>
            </w:r>
          </w:p>
          <w:p w:rsidR="00161324" w:rsidRPr="00F62863" w:rsidRDefault="00161324" w:rsidP="00913666">
            <w:pPr>
              <w:jc w:val="both"/>
              <w:rPr>
                <w:rFonts w:ascii="Times New Roman" w:eastAsia="Times New Roman" w:hAnsi="Times New Roman" w:cs="Times New Roman"/>
                <w:sz w:val="24"/>
                <w:szCs w:val="24"/>
                <w:lang w:eastAsia="ru-RU"/>
              </w:rPr>
            </w:pPr>
            <w:r w:rsidRPr="00F62863">
              <w:rPr>
                <w:rFonts w:ascii="Times New Roman" w:eastAsia="Times New Roman" w:hAnsi="Times New Roman" w:cs="Times New Roman"/>
                <w:sz w:val="24"/>
                <w:szCs w:val="24"/>
                <w:lang w:eastAsia="ru-RU"/>
              </w:rPr>
              <w:t xml:space="preserve">      Республикалық құлақтандыру жүйесін ұдайы әзірлікте ұстап </w:t>
            </w:r>
            <w:r w:rsidRPr="00F62863">
              <w:rPr>
                <w:rFonts w:ascii="Times New Roman" w:eastAsia="Times New Roman" w:hAnsi="Times New Roman" w:cs="Times New Roman"/>
                <w:sz w:val="24"/>
                <w:szCs w:val="24"/>
                <w:lang w:eastAsia="ru-RU"/>
              </w:rPr>
              <w:lastRenderedPageBreak/>
              <w:t>тұруды уәкілетті орган қамтамасыз етеді.</w:t>
            </w:r>
          </w:p>
          <w:p w:rsidR="00161324" w:rsidRPr="00F62863" w:rsidRDefault="00161324" w:rsidP="00913666">
            <w:pPr>
              <w:jc w:val="both"/>
              <w:rPr>
                <w:rFonts w:ascii="Times New Roman" w:eastAsia="Times New Roman" w:hAnsi="Times New Roman" w:cs="Times New Roman"/>
                <w:sz w:val="24"/>
                <w:szCs w:val="24"/>
                <w:lang w:eastAsia="ru-RU"/>
              </w:rPr>
            </w:pPr>
            <w:r w:rsidRPr="00F62863">
              <w:rPr>
                <w:rFonts w:ascii="Times New Roman" w:eastAsia="Times New Roman" w:hAnsi="Times New Roman" w:cs="Times New Roman"/>
                <w:sz w:val="24"/>
                <w:szCs w:val="24"/>
                <w:lang w:eastAsia="ru-RU"/>
              </w:rPr>
              <w:t>      3.</w:t>
            </w:r>
            <w:r w:rsidRPr="00F62863">
              <w:rPr>
                <w:rFonts w:ascii="Times New Roman" w:eastAsia="Times New Roman" w:hAnsi="Times New Roman" w:cs="Times New Roman"/>
                <w:sz w:val="24"/>
                <w:szCs w:val="24"/>
                <w:lang w:val="kk-KZ" w:eastAsia="ru-RU"/>
              </w:rPr>
              <w:t xml:space="preserve"> </w:t>
            </w:r>
            <w:r w:rsidRPr="00F62863">
              <w:rPr>
                <w:rFonts w:ascii="Times New Roman" w:eastAsia="Times New Roman" w:hAnsi="Times New Roman" w:cs="Times New Roman"/>
                <w:sz w:val="24"/>
                <w:szCs w:val="24"/>
                <w:lang w:eastAsia="ru-RU"/>
              </w:rPr>
              <w:t>Облыстың, республикалық маңызы бар қаланың, астананың құлақтандыру жүйесі:</w:t>
            </w:r>
          </w:p>
          <w:p w:rsidR="00161324" w:rsidRPr="00F62863" w:rsidRDefault="00161324" w:rsidP="00913666">
            <w:pPr>
              <w:jc w:val="both"/>
              <w:rPr>
                <w:rFonts w:ascii="Times New Roman" w:eastAsia="Times New Roman" w:hAnsi="Times New Roman" w:cs="Times New Roman"/>
                <w:sz w:val="24"/>
                <w:szCs w:val="24"/>
                <w:lang w:eastAsia="ru-RU"/>
              </w:rPr>
            </w:pPr>
            <w:r w:rsidRPr="00F62863">
              <w:rPr>
                <w:rFonts w:ascii="Times New Roman" w:eastAsia="Times New Roman" w:hAnsi="Times New Roman" w:cs="Times New Roman"/>
                <w:sz w:val="24"/>
                <w:szCs w:val="24"/>
                <w:lang w:eastAsia="ru-RU"/>
              </w:rPr>
              <w:t>      1) тиісті әкімшілік-аумақтық бірлік әкімінің өкімі бойынша облыс (облыс аумағының бір бөлігі), республикалық маңызы бар қала, астана халқына не аудан, облыстық маңызы бар қала, қаладағы аудан, аудандық маңызы бар қала, кент, ауыл, ауылдық округ халқына;</w:t>
            </w:r>
          </w:p>
          <w:p w:rsidR="00161324" w:rsidRPr="00F62863" w:rsidRDefault="00161324" w:rsidP="00913666">
            <w:pPr>
              <w:jc w:val="both"/>
              <w:rPr>
                <w:rFonts w:ascii="Times New Roman" w:eastAsia="Times New Roman" w:hAnsi="Times New Roman" w:cs="Times New Roman"/>
                <w:sz w:val="24"/>
                <w:szCs w:val="24"/>
                <w:lang w:eastAsia="ru-RU"/>
              </w:rPr>
            </w:pPr>
            <w:r w:rsidRPr="00F62863">
              <w:rPr>
                <w:rFonts w:ascii="Times New Roman" w:eastAsia="Times New Roman" w:hAnsi="Times New Roman" w:cs="Times New Roman"/>
                <w:sz w:val="24"/>
                <w:szCs w:val="24"/>
                <w:lang w:eastAsia="ru-RU"/>
              </w:rPr>
              <w:t>      2) жергілікті атқарушы органдарға және өзге де мемлекеттік органдарға;</w:t>
            </w:r>
          </w:p>
          <w:p w:rsidR="00161324" w:rsidRPr="00F62863" w:rsidRDefault="00161324" w:rsidP="00913666">
            <w:pPr>
              <w:jc w:val="both"/>
              <w:rPr>
                <w:rFonts w:ascii="Times New Roman" w:eastAsia="Times New Roman" w:hAnsi="Times New Roman" w:cs="Times New Roman"/>
                <w:sz w:val="24"/>
                <w:szCs w:val="24"/>
                <w:lang w:eastAsia="ru-RU"/>
              </w:rPr>
            </w:pPr>
            <w:r w:rsidRPr="00F62863">
              <w:rPr>
                <w:rFonts w:ascii="Times New Roman" w:eastAsia="Times New Roman" w:hAnsi="Times New Roman" w:cs="Times New Roman"/>
                <w:sz w:val="24"/>
                <w:szCs w:val="24"/>
                <w:lang w:eastAsia="ru-RU"/>
              </w:rPr>
              <w:t>      3) шұғыл және авариялық қызметтерге;</w:t>
            </w:r>
          </w:p>
          <w:p w:rsidR="00161324" w:rsidRPr="00F62863" w:rsidRDefault="00161324" w:rsidP="00913666">
            <w:pPr>
              <w:jc w:val="both"/>
              <w:rPr>
                <w:rFonts w:ascii="Times New Roman" w:eastAsia="Times New Roman" w:hAnsi="Times New Roman" w:cs="Times New Roman"/>
                <w:sz w:val="24"/>
                <w:szCs w:val="24"/>
                <w:lang w:eastAsia="ru-RU"/>
              </w:rPr>
            </w:pPr>
            <w:r w:rsidRPr="00F62863">
              <w:rPr>
                <w:rFonts w:ascii="Times New Roman" w:eastAsia="Times New Roman" w:hAnsi="Times New Roman" w:cs="Times New Roman"/>
                <w:sz w:val="24"/>
                <w:szCs w:val="24"/>
                <w:lang w:eastAsia="ru-RU"/>
              </w:rPr>
              <w:t>      4) тиісті әкімшілік-аумақтық бірлік аумағындағы азаматтық қорғау күштеріне құлақтандыру сигналдарын және ақпаратты жеткізуді қамтамасыз етеді.</w:t>
            </w:r>
          </w:p>
          <w:p w:rsidR="00161324" w:rsidRDefault="00161324" w:rsidP="00913666">
            <w:pPr>
              <w:jc w:val="both"/>
              <w:rPr>
                <w:rFonts w:ascii="Times New Roman" w:eastAsia="Times New Roman" w:hAnsi="Times New Roman" w:cs="Times New Roman"/>
                <w:sz w:val="24"/>
                <w:szCs w:val="24"/>
                <w:lang w:eastAsia="ru-RU"/>
              </w:rPr>
            </w:pPr>
            <w:r w:rsidRPr="00F62863">
              <w:rPr>
                <w:rFonts w:ascii="Times New Roman" w:eastAsia="Times New Roman" w:hAnsi="Times New Roman" w:cs="Times New Roman"/>
                <w:sz w:val="24"/>
                <w:szCs w:val="24"/>
                <w:lang w:eastAsia="ru-RU"/>
              </w:rPr>
              <w:t>  </w:t>
            </w:r>
            <w:r w:rsidRPr="00F62863">
              <w:rPr>
                <w:rFonts w:ascii="Times New Roman" w:eastAsia="Times New Roman" w:hAnsi="Times New Roman" w:cs="Times New Roman"/>
                <w:sz w:val="24"/>
                <w:szCs w:val="24"/>
                <w:lang w:val="kk-KZ" w:eastAsia="ru-RU"/>
              </w:rPr>
              <w:t>Об</w:t>
            </w:r>
            <w:r w:rsidRPr="00F62863">
              <w:rPr>
                <w:rFonts w:ascii="Times New Roman" w:eastAsia="Times New Roman" w:hAnsi="Times New Roman" w:cs="Times New Roman"/>
                <w:sz w:val="24"/>
                <w:szCs w:val="24"/>
                <w:lang w:eastAsia="ru-RU"/>
              </w:rPr>
              <w:t xml:space="preserve">лыстың, республикалық маңызы бар қаланың, астананың құлақтандыру жүйесін ұдайы әзірлікте ұстап тұруды </w:t>
            </w:r>
            <w:r w:rsidRPr="00F62863">
              <w:rPr>
                <w:rFonts w:ascii="Times New Roman" w:eastAsia="Times New Roman" w:hAnsi="Times New Roman" w:cs="Times New Roman"/>
                <w:b/>
                <w:sz w:val="24"/>
                <w:szCs w:val="24"/>
                <w:lang w:eastAsia="ru-RU"/>
              </w:rPr>
              <w:t>уәкілетті орган ведомствосының аумақтық бөлімшесі</w:t>
            </w:r>
            <w:r w:rsidRPr="00F62863">
              <w:rPr>
                <w:rFonts w:ascii="Times New Roman" w:eastAsia="Times New Roman" w:hAnsi="Times New Roman" w:cs="Times New Roman"/>
                <w:sz w:val="24"/>
                <w:szCs w:val="24"/>
                <w:lang w:eastAsia="ru-RU"/>
              </w:rPr>
              <w:t xml:space="preserve"> қамтамасыз етеді.…</w:t>
            </w:r>
          </w:p>
          <w:p w:rsidR="00161324" w:rsidRPr="00F72305" w:rsidRDefault="00161324" w:rsidP="00913666">
            <w:pPr>
              <w:jc w:val="both"/>
              <w:rPr>
                <w:rFonts w:ascii="Times New Roman" w:hAnsi="Times New Roman" w:cs="Times New Roman"/>
                <w:b/>
                <w:color w:val="000000" w:themeColor="text1"/>
                <w:sz w:val="24"/>
                <w:szCs w:val="24"/>
              </w:rPr>
            </w:pPr>
          </w:p>
        </w:tc>
        <w:tc>
          <w:tcPr>
            <w:tcW w:w="3970" w:type="dxa"/>
            <w:gridSpan w:val="2"/>
            <w:shd w:val="clear" w:color="auto" w:fill="auto"/>
          </w:tcPr>
          <w:p w:rsidR="00161324" w:rsidRPr="00F62863" w:rsidRDefault="00161324" w:rsidP="00913666">
            <w:pPr>
              <w:jc w:val="both"/>
              <w:rPr>
                <w:rFonts w:ascii="Times New Roman" w:eastAsia="Times New Roman" w:hAnsi="Times New Roman" w:cs="Times New Roman"/>
                <w:b/>
                <w:bCs/>
                <w:sz w:val="24"/>
                <w:szCs w:val="24"/>
                <w:lang w:eastAsia="ru-RU"/>
              </w:rPr>
            </w:pPr>
            <w:r w:rsidRPr="00F62863">
              <w:rPr>
                <w:rFonts w:ascii="Times New Roman" w:eastAsia="Times New Roman" w:hAnsi="Times New Roman" w:cs="Times New Roman"/>
                <w:b/>
                <w:bCs/>
                <w:sz w:val="24"/>
                <w:szCs w:val="24"/>
                <w:lang w:eastAsia="ru-RU"/>
              </w:rPr>
              <w:lastRenderedPageBreak/>
              <w:t>5-бап. Азаматтық қорғаудың құлақтандыру жүйесі</w:t>
            </w:r>
          </w:p>
          <w:p w:rsidR="00161324" w:rsidRPr="00F62863" w:rsidRDefault="00161324" w:rsidP="00913666">
            <w:pPr>
              <w:jc w:val="both"/>
              <w:rPr>
                <w:rFonts w:ascii="Times New Roman" w:eastAsia="Times New Roman" w:hAnsi="Times New Roman" w:cs="Times New Roman"/>
                <w:sz w:val="24"/>
                <w:szCs w:val="24"/>
                <w:lang w:eastAsia="ru-RU"/>
              </w:rPr>
            </w:pPr>
            <w:r w:rsidRPr="00F62863">
              <w:rPr>
                <w:rFonts w:ascii="Times New Roman" w:eastAsia="Times New Roman" w:hAnsi="Times New Roman" w:cs="Times New Roman"/>
                <w:sz w:val="24"/>
                <w:szCs w:val="24"/>
                <w:lang w:eastAsia="ru-RU"/>
              </w:rPr>
              <w:t>…</w:t>
            </w:r>
          </w:p>
          <w:p w:rsidR="00161324" w:rsidRPr="00F62863" w:rsidRDefault="00161324" w:rsidP="00913666">
            <w:pPr>
              <w:jc w:val="both"/>
              <w:rPr>
                <w:rFonts w:ascii="Times New Roman" w:eastAsia="Times New Roman" w:hAnsi="Times New Roman" w:cs="Times New Roman"/>
                <w:sz w:val="24"/>
                <w:szCs w:val="24"/>
                <w:lang w:eastAsia="ru-RU"/>
              </w:rPr>
            </w:pPr>
            <w:r w:rsidRPr="00F62863">
              <w:rPr>
                <w:rFonts w:ascii="Times New Roman" w:eastAsia="Times New Roman" w:hAnsi="Times New Roman" w:cs="Times New Roman"/>
                <w:sz w:val="24"/>
                <w:szCs w:val="24"/>
                <w:lang w:eastAsia="ru-RU"/>
              </w:rPr>
              <w:t>      2. Республикалық құлақтандыру жүйесі:</w:t>
            </w:r>
          </w:p>
          <w:p w:rsidR="00161324" w:rsidRPr="00F62863" w:rsidRDefault="00161324" w:rsidP="00913666">
            <w:pPr>
              <w:jc w:val="both"/>
              <w:rPr>
                <w:rFonts w:ascii="Times New Roman" w:eastAsia="Times New Roman" w:hAnsi="Times New Roman" w:cs="Times New Roman"/>
                <w:sz w:val="24"/>
                <w:szCs w:val="24"/>
                <w:lang w:eastAsia="ru-RU"/>
              </w:rPr>
            </w:pPr>
            <w:r w:rsidRPr="00F62863">
              <w:rPr>
                <w:rFonts w:ascii="Times New Roman" w:eastAsia="Times New Roman" w:hAnsi="Times New Roman" w:cs="Times New Roman"/>
                <w:sz w:val="24"/>
                <w:szCs w:val="24"/>
                <w:lang w:eastAsia="ru-RU"/>
              </w:rPr>
              <w:t>      1) Қазақстан Республикасының халқына;</w:t>
            </w:r>
          </w:p>
          <w:p w:rsidR="00161324" w:rsidRPr="00F62863" w:rsidRDefault="00161324" w:rsidP="00913666">
            <w:pPr>
              <w:jc w:val="both"/>
              <w:rPr>
                <w:rFonts w:ascii="Times New Roman" w:eastAsia="Times New Roman" w:hAnsi="Times New Roman" w:cs="Times New Roman"/>
                <w:sz w:val="24"/>
                <w:szCs w:val="24"/>
                <w:lang w:eastAsia="ru-RU"/>
              </w:rPr>
            </w:pPr>
            <w:r w:rsidRPr="00F62863">
              <w:rPr>
                <w:rFonts w:ascii="Times New Roman" w:eastAsia="Times New Roman" w:hAnsi="Times New Roman" w:cs="Times New Roman"/>
                <w:sz w:val="24"/>
                <w:szCs w:val="24"/>
                <w:lang w:eastAsia="ru-RU"/>
              </w:rPr>
              <w:t>      2) азаматтық қорғаудың басқару органдарына;</w:t>
            </w:r>
          </w:p>
          <w:p w:rsidR="00161324" w:rsidRPr="00F62863" w:rsidRDefault="00161324" w:rsidP="00913666">
            <w:pPr>
              <w:jc w:val="both"/>
              <w:rPr>
                <w:rFonts w:ascii="Times New Roman" w:eastAsia="Times New Roman" w:hAnsi="Times New Roman" w:cs="Times New Roman"/>
                <w:sz w:val="24"/>
                <w:szCs w:val="24"/>
                <w:lang w:eastAsia="ru-RU"/>
              </w:rPr>
            </w:pPr>
            <w:r w:rsidRPr="00F62863">
              <w:rPr>
                <w:rFonts w:ascii="Times New Roman" w:eastAsia="Times New Roman" w:hAnsi="Times New Roman" w:cs="Times New Roman"/>
                <w:sz w:val="24"/>
                <w:szCs w:val="24"/>
                <w:lang w:eastAsia="ru-RU"/>
              </w:rPr>
              <w:t>      3) азаматтық қорғаудың күштеріне;</w:t>
            </w:r>
          </w:p>
          <w:p w:rsidR="00161324" w:rsidRPr="004F1E44" w:rsidRDefault="00161324" w:rsidP="00913666">
            <w:pPr>
              <w:jc w:val="both"/>
              <w:rPr>
                <w:rFonts w:ascii="Times New Roman" w:eastAsia="Times New Roman" w:hAnsi="Times New Roman" w:cs="Times New Roman"/>
                <w:sz w:val="24"/>
                <w:szCs w:val="24"/>
                <w:lang w:eastAsia="ru-RU"/>
              </w:rPr>
            </w:pPr>
            <w:r w:rsidRPr="00F62863">
              <w:rPr>
                <w:rFonts w:ascii="Times New Roman" w:eastAsia="Times New Roman" w:hAnsi="Times New Roman" w:cs="Times New Roman"/>
                <w:sz w:val="24"/>
                <w:szCs w:val="24"/>
                <w:lang w:eastAsia="ru-RU"/>
              </w:rPr>
              <w:t xml:space="preserve">      </w:t>
            </w:r>
            <w:r w:rsidRPr="004F1E44">
              <w:rPr>
                <w:rFonts w:ascii="Times New Roman" w:eastAsia="Times New Roman" w:hAnsi="Times New Roman" w:cs="Times New Roman"/>
                <w:sz w:val="24"/>
                <w:szCs w:val="24"/>
                <w:lang w:eastAsia="ru-RU"/>
              </w:rPr>
              <w:t xml:space="preserve">4) </w:t>
            </w:r>
            <w:r w:rsidR="004F1E44" w:rsidRPr="004F1E44">
              <w:rPr>
                <w:rFonts w:ascii="Times New Roman" w:hAnsi="Times New Roman" w:cs="Times New Roman"/>
                <w:sz w:val="24"/>
                <w:szCs w:val="24"/>
                <w:lang w:val="kk-KZ"/>
              </w:rPr>
              <w:t xml:space="preserve"> уәкілетті </w:t>
            </w:r>
            <w:r w:rsidR="004F1E44" w:rsidRPr="004F1E44">
              <w:rPr>
                <w:rFonts w:ascii="Times New Roman" w:hAnsi="Times New Roman" w:cs="Times New Roman"/>
                <w:b/>
                <w:sz w:val="24"/>
                <w:szCs w:val="24"/>
                <w:lang w:val="kk-KZ"/>
              </w:rPr>
              <w:t>органның аумақтық органдарына</w:t>
            </w:r>
            <w:r w:rsidR="004F1E44" w:rsidRPr="004F1E44">
              <w:rPr>
                <w:rFonts w:ascii="Times New Roman" w:hAnsi="Times New Roman" w:cs="Times New Roman"/>
                <w:sz w:val="24"/>
                <w:szCs w:val="24"/>
                <w:lang w:val="kk-KZ"/>
              </w:rPr>
              <w:t xml:space="preserve"> құлақтандыру сигналдарын және ақпаратты жеткізуді қамтамасыз етеді;</w:t>
            </w:r>
          </w:p>
          <w:p w:rsidR="00161324" w:rsidRPr="00F62863" w:rsidRDefault="00161324" w:rsidP="00913666">
            <w:pPr>
              <w:jc w:val="both"/>
              <w:rPr>
                <w:rFonts w:ascii="Times New Roman" w:eastAsia="Times New Roman" w:hAnsi="Times New Roman" w:cs="Times New Roman"/>
                <w:sz w:val="24"/>
                <w:szCs w:val="24"/>
                <w:lang w:eastAsia="ru-RU"/>
              </w:rPr>
            </w:pPr>
            <w:r w:rsidRPr="00F62863">
              <w:rPr>
                <w:rFonts w:ascii="Times New Roman" w:eastAsia="Times New Roman" w:hAnsi="Times New Roman" w:cs="Times New Roman"/>
                <w:sz w:val="24"/>
                <w:szCs w:val="24"/>
                <w:lang w:eastAsia="ru-RU"/>
              </w:rPr>
              <w:t xml:space="preserve">      Республикалық құлақтандыру жүйесін ұдайы әзірлікте ұстап </w:t>
            </w:r>
            <w:r w:rsidRPr="00F62863">
              <w:rPr>
                <w:rFonts w:ascii="Times New Roman" w:eastAsia="Times New Roman" w:hAnsi="Times New Roman" w:cs="Times New Roman"/>
                <w:sz w:val="24"/>
                <w:szCs w:val="24"/>
                <w:lang w:eastAsia="ru-RU"/>
              </w:rPr>
              <w:lastRenderedPageBreak/>
              <w:t>тұруды уәкілетті орган қамтамасыз етеді.</w:t>
            </w:r>
          </w:p>
          <w:p w:rsidR="00161324" w:rsidRPr="00F62863" w:rsidRDefault="00161324" w:rsidP="00913666">
            <w:pPr>
              <w:jc w:val="both"/>
              <w:rPr>
                <w:rFonts w:ascii="Times New Roman" w:eastAsia="Times New Roman" w:hAnsi="Times New Roman" w:cs="Times New Roman"/>
                <w:sz w:val="24"/>
                <w:szCs w:val="24"/>
                <w:lang w:eastAsia="ru-RU"/>
              </w:rPr>
            </w:pPr>
            <w:r w:rsidRPr="00F62863">
              <w:rPr>
                <w:rFonts w:ascii="Times New Roman" w:eastAsia="Times New Roman" w:hAnsi="Times New Roman" w:cs="Times New Roman"/>
                <w:sz w:val="24"/>
                <w:szCs w:val="24"/>
                <w:lang w:eastAsia="ru-RU"/>
              </w:rPr>
              <w:t>3. Облыстың, республикалық маңызы бар қаланың, астананың құлақтандыру жүйесі:</w:t>
            </w:r>
          </w:p>
          <w:p w:rsidR="00161324" w:rsidRPr="00F62863" w:rsidRDefault="00161324" w:rsidP="00913666">
            <w:pPr>
              <w:jc w:val="both"/>
              <w:rPr>
                <w:rFonts w:ascii="Times New Roman" w:eastAsia="Times New Roman" w:hAnsi="Times New Roman" w:cs="Times New Roman"/>
                <w:sz w:val="24"/>
                <w:szCs w:val="24"/>
                <w:lang w:eastAsia="ru-RU"/>
              </w:rPr>
            </w:pPr>
            <w:r w:rsidRPr="00F62863">
              <w:rPr>
                <w:rFonts w:ascii="Times New Roman" w:eastAsia="Times New Roman" w:hAnsi="Times New Roman" w:cs="Times New Roman"/>
                <w:sz w:val="24"/>
                <w:szCs w:val="24"/>
                <w:lang w:eastAsia="ru-RU"/>
              </w:rPr>
              <w:t>      1) тиісті әкімшілік-аумақтық бірлік әкімінің өкімі бойынша облыс (облыс аумағының бір бөлігі), республикалық маңызы бар қала, астана халқына не аудан, облыстық маңызы бар қала, қаладағы аудан, аудандық маңызы бар қала, кент, ауыл, ауылдық округ халқына;</w:t>
            </w:r>
          </w:p>
          <w:p w:rsidR="00161324" w:rsidRPr="00F62863" w:rsidRDefault="00161324" w:rsidP="00913666">
            <w:pPr>
              <w:jc w:val="both"/>
              <w:rPr>
                <w:rFonts w:ascii="Times New Roman" w:eastAsia="Times New Roman" w:hAnsi="Times New Roman" w:cs="Times New Roman"/>
                <w:sz w:val="24"/>
                <w:szCs w:val="24"/>
                <w:lang w:eastAsia="ru-RU"/>
              </w:rPr>
            </w:pPr>
            <w:r w:rsidRPr="00F62863">
              <w:rPr>
                <w:rFonts w:ascii="Times New Roman" w:eastAsia="Times New Roman" w:hAnsi="Times New Roman" w:cs="Times New Roman"/>
                <w:sz w:val="24"/>
                <w:szCs w:val="24"/>
                <w:lang w:eastAsia="ru-RU"/>
              </w:rPr>
              <w:t>      2) жергілікті атқарушы органдарға және өзге де мемлекеттік органдарға;</w:t>
            </w:r>
          </w:p>
          <w:p w:rsidR="00161324" w:rsidRPr="00F62863" w:rsidRDefault="00161324" w:rsidP="00913666">
            <w:pPr>
              <w:jc w:val="both"/>
              <w:rPr>
                <w:rFonts w:ascii="Times New Roman" w:eastAsia="Times New Roman" w:hAnsi="Times New Roman" w:cs="Times New Roman"/>
                <w:sz w:val="24"/>
                <w:szCs w:val="24"/>
                <w:lang w:eastAsia="ru-RU"/>
              </w:rPr>
            </w:pPr>
            <w:r w:rsidRPr="00F62863">
              <w:rPr>
                <w:rFonts w:ascii="Times New Roman" w:eastAsia="Times New Roman" w:hAnsi="Times New Roman" w:cs="Times New Roman"/>
                <w:sz w:val="24"/>
                <w:szCs w:val="24"/>
                <w:lang w:eastAsia="ru-RU"/>
              </w:rPr>
              <w:t>      3) шұғыл және авариялық қызметтерге;</w:t>
            </w:r>
          </w:p>
          <w:p w:rsidR="00161324" w:rsidRPr="00F62863" w:rsidRDefault="00161324" w:rsidP="00913666">
            <w:pPr>
              <w:jc w:val="both"/>
              <w:rPr>
                <w:rFonts w:ascii="Times New Roman" w:eastAsia="Times New Roman" w:hAnsi="Times New Roman" w:cs="Times New Roman"/>
                <w:sz w:val="24"/>
                <w:szCs w:val="24"/>
                <w:lang w:eastAsia="ru-RU"/>
              </w:rPr>
            </w:pPr>
            <w:r w:rsidRPr="00F62863">
              <w:rPr>
                <w:rFonts w:ascii="Times New Roman" w:eastAsia="Times New Roman" w:hAnsi="Times New Roman" w:cs="Times New Roman"/>
                <w:sz w:val="24"/>
                <w:szCs w:val="24"/>
                <w:lang w:eastAsia="ru-RU"/>
              </w:rPr>
              <w:t>      4) тиісті әкімшілік-аумақтық бірлік аумағындағы азаматтық қорғау күштеріне құлақтандыру сигналдарын және ақпаратты жеткізуді қамтамасыз етеді.</w:t>
            </w:r>
          </w:p>
          <w:p w:rsidR="00161324" w:rsidRPr="00F62863" w:rsidRDefault="00161324" w:rsidP="00913666">
            <w:pPr>
              <w:jc w:val="both"/>
              <w:rPr>
                <w:rFonts w:ascii="Times New Roman" w:hAnsi="Times New Roman" w:cs="Times New Roman"/>
                <w:b/>
                <w:color w:val="000000" w:themeColor="text1"/>
                <w:sz w:val="24"/>
                <w:szCs w:val="24"/>
              </w:rPr>
            </w:pPr>
            <w:r w:rsidRPr="00F62863">
              <w:rPr>
                <w:rFonts w:ascii="Times New Roman" w:eastAsia="Times New Roman" w:hAnsi="Times New Roman" w:cs="Times New Roman"/>
                <w:sz w:val="24"/>
                <w:szCs w:val="24"/>
                <w:lang w:eastAsia="ru-RU"/>
              </w:rPr>
              <w:t xml:space="preserve">       Облыстың, республикалық маңызы бар қаланың, астананың құлақтандыру жүйесін ұдайы әзірлікте ұстап тұруды </w:t>
            </w:r>
            <w:r w:rsidRPr="00F62863">
              <w:rPr>
                <w:rFonts w:ascii="Times New Roman" w:eastAsia="Times New Roman" w:hAnsi="Times New Roman" w:cs="Times New Roman"/>
                <w:b/>
                <w:sz w:val="24"/>
                <w:szCs w:val="24"/>
                <w:lang w:eastAsia="ru-RU"/>
              </w:rPr>
              <w:t>уәкілетті орган</w:t>
            </w:r>
            <w:r w:rsidRPr="00F62863">
              <w:rPr>
                <w:rFonts w:ascii="Times New Roman" w:eastAsia="Times New Roman" w:hAnsi="Times New Roman" w:cs="Times New Roman"/>
                <w:b/>
                <w:sz w:val="24"/>
                <w:szCs w:val="24"/>
                <w:lang w:val="kk-KZ" w:eastAsia="ru-RU"/>
              </w:rPr>
              <w:t>ның</w:t>
            </w:r>
            <w:r w:rsidRPr="00F62863">
              <w:rPr>
                <w:rFonts w:ascii="Times New Roman" w:eastAsia="Times New Roman" w:hAnsi="Times New Roman" w:cs="Times New Roman"/>
                <w:b/>
                <w:sz w:val="24"/>
                <w:szCs w:val="24"/>
                <w:lang w:eastAsia="ru-RU"/>
              </w:rPr>
              <w:t xml:space="preserve"> аумақтық </w:t>
            </w:r>
            <w:r w:rsidRPr="00F62863">
              <w:rPr>
                <w:rFonts w:ascii="Times New Roman" w:eastAsia="Times New Roman" w:hAnsi="Times New Roman" w:cs="Times New Roman"/>
                <w:b/>
                <w:sz w:val="24"/>
                <w:szCs w:val="24"/>
                <w:lang w:val="kk-KZ" w:eastAsia="ru-RU"/>
              </w:rPr>
              <w:t>органы</w:t>
            </w:r>
            <w:r w:rsidRPr="00F62863">
              <w:rPr>
                <w:rFonts w:ascii="Times New Roman" w:eastAsia="Times New Roman" w:hAnsi="Times New Roman" w:cs="Times New Roman"/>
                <w:sz w:val="24"/>
                <w:szCs w:val="24"/>
                <w:lang w:val="kk-KZ" w:eastAsia="ru-RU"/>
              </w:rPr>
              <w:t xml:space="preserve"> </w:t>
            </w:r>
            <w:r w:rsidRPr="00F62863">
              <w:rPr>
                <w:rFonts w:ascii="Times New Roman" w:eastAsia="Times New Roman" w:hAnsi="Times New Roman" w:cs="Times New Roman"/>
                <w:sz w:val="24"/>
                <w:szCs w:val="24"/>
                <w:lang w:eastAsia="ru-RU"/>
              </w:rPr>
              <w:t>қамтамасыз етеді</w:t>
            </w:r>
            <w:r w:rsidRPr="00F62863">
              <w:rPr>
                <w:rFonts w:ascii="Times New Roman" w:eastAsia="Times New Roman" w:hAnsi="Times New Roman" w:cs="Times New Roman"/>
                <w:sz w:val="24"/>
                <w:szCs w:val="24"/>
                <w:lang w:val="kk-KZ" w:eastAsia="ru-RU"/>
              </w:rPr>
              <w:t>.</w:t>
            </w:r>
          </w:p>
        </w:tc>
        <w:tc>
          <w:tcPr>
            <w:tcW w:w="5161" w:type="dxa"/>
            <w:shd w:val="clear" w:color="auto" w:fill="auto"/>
          </w:tcPr>
          <w:p w:rsidR="00161324" w:rsidRDefault="00161324" w:rsidP="00913666">
            <w:pPr>
              <w:jc w:val="both"/>
              <w:rPr>
                <w:rFonts w:ascii="Times New Roman" w:hAnsi="Times New Roman" w:cs="Times New Roman"/>
                <w:sz w:val="24"/>
                <w:szCs w:val="24"/>
              </w:rPr>
            </w:pPr>
            <w:r w:rsidRPr="00F62863">
              <w:rPr>
                <w:rFonts w:ascii="Times New Roman" w:hAnsi="Times New Roman" w:cs="Times New Roman"/>
                <w:sz w:val="24"/>
                <w:szCs w:val="24"/>
              </w:rPr>
              <w:lastRenderedPageBreak/>
              <w:t>«Қазақстан Республикасы Төтенше жағдайлар министрлігін құру туралы» Қазақстан Республикасы Президентінің 2020 жылғы 9 қыркүйектегі № 408 Жарлығын іске асыру мақсатында</w:t>
            </w:r>
          </w:p>
          <w:p w:rsidR="00161324" w:rsidRPr="00FD7A1E" w:rsidRDefault="00161324"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13</w:t>
            </w:r>
            <w:r w:rsidRPr="0002628F">
              <w:rPr>
                <w:rFonts w:ascii="Times New Roman" w:hAnsi="Times New Roman" w:cs="Times New Roman"/>
                <w:sz w:val="24"/>
                <w:szCs w:val="24"/>
                <w:lang w:val="kk-KZ"/>
              </w:rPr>
              <w:t>) тармақшасы (2022 жылғы «7» қыркүйек)</w:t>
            </w:r>
          </w:p>
          <w:p w:rsidR="00161324" w:rsidRPr="00F62863" w:rsidRDefault="00161324" w:rsidP="00913666">
            <w:pPr>
              <w:jc w:val="both"/>
              <w:rPr>
                <w:rFonts w:ascii="Times New Roman" w:eastAsia="Times New Roman" w:hAnsi="Times New Roman" w:cs="Times New Roman"/>
                <w:b/>
                <w:color w:val="000000" w:themeColor="text1"/>
                <w:sz w:val="24"/>
                <w:szCs w:val="24"/>
                <w:lang w:val="kk-KZ" w:eastAsia="ru-RU"/>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F62863" w:rsidRDefault="00161324" w:rsidP="00913666">
            <w:pPr>
              <w:jc w:val="center"/>
              <w:rPr>
                <w:rFonts w:ascii="Times New Roman" w:eastAsia="Times New Roman" w:hAnsi="Times New Roman" w:cs="Times New Roman"/>
                <w:color w:val="000000"/>
                <w:sz w:val="24"/>
                <w:szCs w:val="28"/>
                <w:lang w:val="kk-KZ" w:eastAsia="ru-RU"/>
              </w:rPr>
            </w:pPr>
            <w:r w:rsidRPr="00F62863">
              <w:rPr>
                <w:rFonts w:ascii="Times New Roman" w:eastAsia="Times New Roman" w:hAnsi="Times New Roman" w:cs="Times New Roman"/>
                <w:color w:val="000000"/>
                <w:sz w:val="24"/>
                <w:szCs w:val="28"/>
                <w:lang w:val="kk-KZ" w:eastAsia="ru-RU"/>
              </w:rPr>
              <w:t>5-бап 4-тармақ</w:t>
            </w:r>
          </w:p>
        </w:tc>
        <w:tc>
          <w:tcPr>
            <w:tcW w:w="3966" w:type="dxa"/>
            <w:shd w:val="clear" w:color="auto" w:fill="auto"/>
          </w:tcPr>
          <w:p w:rsidR="00161324" w:rsidRPr="00F62863" w:rsidRDefault="00161324" w:rsidP="00913666">
            <w:pPr>
              <w:jc w:val="both"/>
              <w:rPr>
                <w:rFonts w:ascii="Times New Roman" w:eastAsia="Times New Roman" w:hAnsi="Times New Roman" w:cs="Times New Roman"/>
                <w:b/>
                <w:bCs/>
                <w:sz w:val="24"/>
                <w:szCs w:val="24"/>
                <w:lang w:val="kk-KZ" w:eastAsia="ru-RU"/>
              </w:rPr>
            </w:pPr>
            <w:r w:rsidRPr="00F62863">
              <w:rPr>
                <w:rFonts w:ascii="Times New Roman" w:eastAsia="Times New Roman" w:hAnsi="Times New Roman" w:cs="Times New Roman"/>
                <w:b/>
                <w:bCs/>
                <w:sz w:val="24"/>
                <w:szCs w:val="24"/>
                <w:lang w:val="kk-KZ" w:eastAsia="ru-RU"/>
              </w:rPr>
              <w:t>5-бап. Азаматтық қорғаудың құлақтандыру жүйесі</w:t>
            </w:r>
          </w:p>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b/>
                <w:bCs/>
                <w:sz w:val="24"/>
                <w:szCs w:val="24"/>
                <w:lang w:val="kk-KZ" w:eastAsia="ru-RU"/>
              </w:rPr>
              <w:lastRenderedPageBreak/>
              <w:t>…</w:t>
            </w:r>
          </w:p>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 xml:space="preserve">4. Жергілікті құлақтандыру жүйесі: </w:t>
            </w:r>
          </w:p>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      1) төтенше жағдай таралатын есепті аймаққа жататын халыққа;</w:t>
            </w:r>
          </w:p>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      2) қауіпті өндірістік объектіні пайдаланатын ұйым жұмыскерлеріне;</w:t>
            </w:r>
          </w:p>
          <w:p w:rsidR="00161324" w:rsidRPr="00F62863" w:rsidRDefault="006C3C08" w:rsidP="00913666">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3) адамдар жаппай</w:t>
            </w:r>
            <w:r w:rsidR="00161324" w:rsidRPr="00F62863">
              <w:rPr>
                <w:rFonts w:ascii="Times New Roman" w:eastAsia="Times New Roman" w:hAnsi="Times New Roman" w:cs="Times New Roman"/>
                <w:sz w:val="24"/>
                <w:szCs w:val="24"/>
                <w:lang w:val="kk-KZ" w:eastAsia="ru-RU"/>
              </w:rPr>
              <w:t xml:space="preserve"> болатын объектінің аумағындағы жеке тұлғаларға;</w:t>
            </w:r>
          </w:p>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      4) қауіпті өндірістік объектілерге қызмет көрсететін авариялық-құтқару қызметтері мен құралымдарына;</w:t>
            </w:r>
          </w:p>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      5) төтенше жағдай таралатын есепті аймақта орналасқан заңды тұлғалардың басшыларына және кезекшілік-диспетчерлік қызметтеріне құлақтандыру сигналдарын және ақпаратты жеткізуді қамтамасыз етеді.</w:t>
            </w:r>
          </w:p>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       Жергілікті құлақтандыру жүйесін ұдайы әзірл</w:t>
            </w:r>
            <w:r w:rsidR="006C3C08">
              <w:rPr>
                <w:rFonts w:ascii="Times New Roman" w:eastAsia="Times New Roman" w:hAnsi="Times New Roman" w:cs="Times New Roman"/>
                <w:sz w:val="24"/>
                <w:szCs w:val="24"/>
                <w:lang w:val="kk-KZ" w:eastAsia="ru-RU"/>
              </w:rPr>
              <w:t>ікте ұстап тұруды адамдар жаппай</w:t>
            </w:r>
            <w:r w:rsidRPr="00F62863">
              <w:rPr>
                <w:rFonts w:ascii="Times New Roman" w:eastAsia="Times New Roman" w:hAnsi="Times New Roman" w:cs="Times New Roman"/>
                <w:sz w:val="24"/>
                <w:szCs w:val="24"/>
                <w:lang w:val="kk-KZ" w:eastAsia="ru-RU"/>
              </w:rPr>
              <w:t xml:space="preserve"> болатын объектіні, қауіпті өндірістік объектіні пайдаланатын заңды тұлға қамтамасыз етеді.</w:t>
            </w:r>
          </w:p>
          <w:p w:rsidR="00161324" w:rsidRPr="00F62863" w:rsidRDefault="00161324" w:rsidP="00913666">
            <w:pPr>
              <w:jc w:val="both"/>
              <w:rPr>
                <w:rFonts w:ascii="Times New Roman" w:eastAsia="Times New Roman" w:hAnsi="Times New Roman" w:cs="Times New Roman"/>
                <w:sz w:val="24"/>
                <w:szCs w:val="24"/>
                <w:lang w:val="kk-KZ" w:eastAsia="ru-RU"/>
              </w:rPr>
            </w:pPr>
          </w:p>
          <w:p w:rsidR="00161324" w:rsidRPr="00F62863" w:rsidRDefault="00161324" w:rsidP="00913666">
            <w:pPr>
              <w:jc w:val="both"/>
              <w:rPr>
                <w:rFonts w:ascii="Times New Roman" w:eastAsia="Times New Roman" w:hAnsi="Times New Roman" w:cs="Times New Roman"/>
                <w:b/>
                <w:bCs/>
                <w:sz w:val="24"/>
                <w:szCs w:val="24"/>
                <w:lang w:val="kk-KZ" w:eastAsia="ru-RU"/>
              </w:rPr>
            </w:pPr>
          </w:p>
        </w:tc>
        <w:tc>
          <w:tcPr>
            <w:tcW w:w="3970" w:type="dxa"/>
            <w:gridSpan w:val="2"/>
            <w:shd w:val="clear" w:color="auto" w:fill="auto"/>
          </w:tcPr>
          <w:p w:rsidR="00161324" w:rsidRPr="00F62863" w:rsidRDefault="00161324" w:rsidP="00913666">
            <w:pPr>
              <w:jc w:val="both"/>
              <w:rPr>
                <w:rFonts w:ascii="Times New Roman" w:eastAsia="Times New Roman" w:hAnsi="Times New Roman" w:cs="Times New Roman"/>
                <w:b/>
                <w:bCs/>
                <w:sz w:val="24"/>
                <w:szCs w:val="24"/>
                <w:lang w:val="kk-KZ" w:eastAsia="ru-RU"/>
              </w:rPr>
            </w:pPr>
            <w:r w:rsidRPr="00F62863">
              <w:rPr>
                <w:rFonts w:ascii="Times New Roman" w:eastAsia="Times New Roman" w:hAnsi="Times New Roman" w:cs="Times New Roman"/>
                <w:b/>
                <w:bCs/>
                <w:sz w:val="24"/>
                <w:szCs w:val="24"/>
                <w:lang w:val="kk-KZ" w:eastAsia="ru-RU"/>
              </w:rPr>
              <w:lastRenderedPageBreak/>
              <w:t>5-бап. Азаматтық қорғаудың құлақтандыру жүйесі</w:t>
            </w:r>
          </w:p>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b/>
                <w:bCs/>
                <w:sz w:val="24"/>
                <w:szCs w:val="24"/>
                <w:lang w:val="kk-KZ" w:eastAsia="ru-RU"/>
              </w:rPr>
              <w:lastRenderedPageBreak/>
              <w:t>…</w:t>
            </w:r>
          </w:p>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 xml:space="preserve">4.  Жергілікті құлақтандыру жүйесі: </w:t>
            </w:r>
          </w:p>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      1) төтенше жағдай таралатын есепті аймаққа жататын халыққа;</w:t>
            </w:r>
          </w:p>
          <w:p w:rsidR="00161324" w:rsidRPr="00F62863" w:rsidRDefault="00161324" w:rsidP="00913666">
            <w:pPr>
              <w:ind w:firstLine="502"/>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 xml:space="preserve">2) қауіпті өндірістік объектіні </w:t>
            </w:r>
            <w:r w:rsidR="004F1E44" w:rsidRPr="00A10B09">
              <w:rPr>
                <w:rFonts w:ascii="Times New Roman" w:hAnsi="Times New Roman" w:cs="Times New Roman"/>
                <w:sz w:val="28"/>
                <w:szCs w:val="28"/>
                <w:highlight w:val="green"/>
                <w:lang w:val="kk-KZ"/>
              </w:rPr>
              <w:t xml:space="preserve"> </w:t>
            </w:r>
            <w:r w:rsidR="004F1E44" w:rsidRPr="004F1E44">
              <w:rPr>
                <w:rFonts w:ascii="Times New Roman" w:hAnsi="Times New Roman" w:cs="Times New Roman"/>
                <w:b/>
                <w:sz w:val="24"/>
                <w:szCs w:val="24"/>
                <w:lang w:val="kk-KZ"/>
              </w:rPr>
              <w:t>және I, II, III сыныпты гидротехникалық құрылысжайды</w:t>
            </w:r>
            <w:r w:rsidR="004F1E44" w:rsidRPr="00F62863">
              <w:rPr>
                <w:rFonts w:ascii="Times New Roman" w:hAnsi="Times New Roman" w:cs="Times New Roman"/>
                <w:sz w:val="24"/>
                <w:szCs w:val="24"/>
                <w:lang w:val="kk-KZ"/>
              </w:rPr>
              <w:t xml:space="preserve"> </w:t>
            </w:r>
            <w:r w:rsidRPr="00F62863">
              <w:rPr>
                <w:rFonts w:ascii="Times New Roman" w:hAnsi="Times New Roman" w:cs="Times New Roman"/>
                <w:sz w:val="24"/>
                <w:szCs w:val="24"/>
                <w:lang w:val="kk-KZ"/>
              </w:rPr>
              <w:t>пайдаланатын ұйым жұмыскерлеріне</w:t>
            </w:r>
            <w:r w:rsidRPr="00F62863">
              <w:rPr>
                <w:rFonts w:ascii="Times New Roman" w:eastAsia="Times New Roman" w:hAnsi="Times New Roman" w:cs="Times New Roman"/>
                <w:sz w:val="24"/>
                <w:szCs w:val="24"/>
                <w:lang w:val="kk-KZ" w:eastAsia="ru-RU"/>
              </w:rPr>
              <w:t>;</w:t>
            </w:r>
          </w:p>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 xml:space="preserve">      3) адамдар </w:t>
            </w:r>
            <w:r w:rsidR="00D85ED3">
              <w:rPr>
                <w:rFonts w:ascii="Times New Roman" w:eastAsia="Times New Roman" w:hAnsi="Times New Roman" w:cs="Times New Roman"/>
                <w:sz w:val="24"/>
                <w:szCs w:val="24"/>
                <w:lang w:val="kk-KZ" w:eastAsia="ru-RU"/>
              </w:rPr>
              <w:t xml:space="preserve">көп </w:t>
            </w:r>
            <w:r w:rsidRPr="00F62863">
              <w:rPr>
                <w:rFonts w:ascii="Times New Roman" w:eastAsia="Times New Roman" w:hAnsi="Times New Roman" w:cs="Times New Roman"/>
                <w:sz w:val="24"/>
                <w:szCs w:val="24"/>
                <w:lang w:val="kk-KZ" w:eastAsia="ru-RU"/>
              </w:rPr>
              <w:t>болатын объектінің аумағындағы жеке тұлғаларға;</w:t>
            </w:r>
          </w:p>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      4) қауіпті өндірістік объектілерге қызмет көрсететін авариялық-құтқару қызметтері мен құралымдарына;</w:t>
            </w:r>
          </w:p>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      5) төтенше жағдай таралатын есепті аймақта орналасқан заңды тұлғалардың басшыларына және кезекшілік-диспетчерлік қызметтеріне құлақтандыру сигналдарын және ақпаратты жеткізуді қамтамасыз етеді.</w:t>
            </w:r>
          </w:p>
          <w:p w:rsidR="00161324" w:rsidRPr="00F62863" w:rsidRDefault="00161324" w:rsidP="00913666">
            <w:pPr>
              <w:ind w:firstLine="462"/>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Жергілікті құлақтандыру жүйесін ұдайы әзірл</w:t>
            </w:r>
            <w:r w:rsidR="00D85ED3">
              <w:rPr>
                <w:rFonts w:ascii="Times New Roman" w:hAnsi="Times New Roman" w:cs="Times New Roman"/>
                <w:sz w:val="24"/>
                <w:szCs w:val="24"/>
                <w:lang w:val="kk-KZ"/>
              </w:rPr>
              <w:t>ікте ұстап тұруды адамдар көп</w:t>
            </w:r>
            <w:r w:rsidRPr="00F62863">
              <w:rPr>
                <w:rFonts w:ascii="Times New Roman" w:hAnsi="Times New Roman" w:cs="Times New Roman"/>
                <w:sz w:val="24"/>
                <w:szCs w:val="24"/>
                <w:lang w:val="kk-KZ"/>
              </w:rPr>
              <w:t xml:space="preserve"> болатын объектіні, қауіпті өндірістік </w:t>
            </w:r>
            <w:r w:rsidRPr="004F1E44">
              <w:rPr>
                <w:rFonts w:ascii="Times New Roman" w:hAnsi="Times New Roman" w:cs="Times New Roman"/>
                <w:sz w:val="24"/>
                <w:szCs w:val="24"/>
                <w:lang w:val="kk-KZ"/>
              </w:rPr>
              <w:t xml:space="preserve">объектіні </w:t>
            </w:r>
            <w:r w:rsidR="004F1E44" w:rsidRPr="004F1E44">
              <w:rPr>
                <w:rFonts w:ascii="Times New Roman" w:hAnsi="Times New Roman" w:cs="Times New Roman"/>
                <w:sz w:val="28"/>
                <w:szCs w:val="28"/>
                <w:lang w:val="kk-KZ"/>
              </w:rPr>
              <w:t xml:space="preserve"> </w:t>
            </w:r>
            <w:r w:rsidR="004F1E44" w:rsidRPr="004F1E44">
              <w:rPr>
                <w:rFonts w:ascii="Times New Roman" w:hAnsi="Times New Roman" w:cs="Times New Roman"/>
                <w:b/>
                <w:sz w:val="24"/>
                <w:szCs w:val="24"/>
                <w:lang w:val="kk-KZ"/>
              </w:rPr>
              <w:t>және I, II, III сыныпты гидротехникалық құрылысжайды</w:t>
            </w:r>
            <w:r w:rsidR="004F1E44" w:rsidRPr="00F62863">
              <w:rPr>
                <w:rFonts w:ascii="Times New Roman" w:hAnsi="Times New Roman" w:cs="Times New Roman"/>
                <w:sz w:val="24"/>
                <w:szCs w:val="24"/>
                <w:lang w:val="kk-KZ"/>
              </w:rPr>
              <w:t xml:space="preserve"> </w:t>
            </w:r>
            <w:r w:rsidRPr="00F62863">
              <w:rPr>
                <w:rFonts w:ascii="Times New Roman" w:hAnsi="Times New Roman" w:cs="Times New Roman"/>
                <w:sz w:val="24"/>
                <w:szCs w:val="24"/>
                <w:lang w:val="kk-KZ"/>
              </w:rPr>
              <w:t>пайдаланатын заңды тұлға қамтамасыз етеді.</w:t>
            </w:r>
          </w:p>
          <w:p w:rsidR="00161324" w:rsidRPr="00F72305" w:rsidRDefault="00161324" w:rsidP="00913666">
            <w:pPr>
              <w:jc w:val="both"/>
              <w:rPr>
                <w:rFonts w:ascii="Times New Roman" w:eastAsia="Times New Roman" w:hAnsi="Times New Roman" w:cs="Times New Roman"/>
                <w:b/>
                <w:bCs/>
                <w:sz w:val="24"/>
                <w:szCs w:val="24"/>
                <w:lang w:val="kk-KZ" w:eastAsia="ru-RU"/>
              </w:rPr>
            </w:pPr>
          </w:p>
        </w:tc>
        <w:tc>
          <w:tcPr>
            <w:tcW w:w="5161" w:type="dxa"/>
            <w:shd w:val="clear" w:color="auto" w:fill="auto"/>
          </w:tcPr>
          <w:p w:rsidR="00161324" w:rsidRDefault="00161324" w:rsidP="00913666">
            <w:pPr>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lastRenderedPageBreak/>
              <w:t xml:space="preserve">ҚР АШМ 2015 жылғы 2 желтоқсандағы № 19-2/1054 бұйрығымен бекітілген Бөгеттерді </w:t>
            </w:r>
            <w:r w:rsidRPr="00F62863">
              <w:rPr>
                <w:rFonts w:ascii="Times New Roman" w:hAnsi="Times New Roman" w:cs="Times New Roman"/>
                <w:sz w:val="24"/>
                <w:szCs w:val="24"/>
                <w:lang w:val="kk-KZ"/>
              </w:rPr>
              <w:lastRenderedPageBreak/>
              <w:t>декларацияланатын бөгеттерге жатқызу критерийлерін айқындайтын қағидаларды және Бөгеттің қауіпсіздігі декларациясын әзірлеу қағидаларына сәйкес I, II, III сыныпты гидротехникалық құрылыстар су басу есептік аймағына жататын елді мекендер үшін төтенше жағдайлар кезінде аса қауіпті болып табылады.</w:t>
            </w:r>
          </w:p>
          <w:p w:rsidR="00161324" w:rsidRPr="00F72305" w:rsidRDefault="00161324" w:rsidP="00913666">
            <w:pPr>
              <w:jc w:val="both"/>
              <w:rPr>
                <w:rFonts w:ascii="Times New Roman" w:hAnsi="Times New Roman" w:cs="Times New Roman"/>
                <w:sz w:val="24"/>
                <w:szCs w:val="24"/>
                <w:lang w:val="kk-KZ"/>
              </w:rPr>
            </w:pPr>
            <w:r w:rsidRPr="00A06881">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1</w:t>
            </w:r>
            <w:r>
              <w:rPr>
                <w:rFonts w:ascii="Times New Roman" w:hAnsi="Times New Roman" w:cs="Times New Roman"/>
                <w:sz w:val="24"/>
                <w:szCs w:val="24"/>
                <w:lang w:val="kk-KZ"/>
              </w:rPr>
              <w:t>3</w:t>
            </w:r>
            <w:r w:rsidRPr="00A06881">
              <w:rPr>
                <w:rFonts w:ascii="Times New Roman" w:hAnsi="Times New Roman" w:cs="Times New Roman"/>
                <w:sz w:val="24"/>
                <w:szCs w:val="24"/>
                <w:lang w:val="kk-KZ"/>
              </w:rPr>
              <w:t>) тармақшасы (2022 жылғы «7» қыркүйек)</w:t>
            </w: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F62863" w:rsidRDefault="00161324" w:rsidP="00913666">
            <w:pPr>
              <w:jc w:val="center"/>
              <w:rPr>
                <w:rFonts w:ascii="Times New Roman" w:eastAsia="Times New Roman" w:hAnsi="Times New Roman" w:cs="Times New Roman"/>
                <w:color w:val="000000"/>
                <w:sz w:val="24"/>
                <w:szCs w:val="28"/>
                <w:lang w:val="kk-KZ" w:eastAsia="ru-RU"/>
              </w:rPr>
            </w:pPr>
            <w:r w:rsidRPr="00F62863">
              <w:rPr>
                <w:rFonts w:ascii="Times New Roman" w:eastAsia="Times New Roman" w:hAnsi="Times New Roman" w:cs="Times New Roman"/>
                <w:color w:val="000000"/>
                <w:sz w:val="24"/>
                <w:szCs w:val="28"/>
                <w:lang w:val="kk-KZ" w:eastAsia="ru-RU"/>
              </w:rPr>
              <w:t>5-бап 5-тармақ</w:t>
            </w:r>
          </w:p>
        </w:tc>
        <w:tc>
          <w:tcPr>
            <w:tcW w:w="3966" w:type="dxa"/>
            <w:shd w:val="clear" w:color="auto" w:fill="auto"/>
          </w:tcPr>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b/>
                <w:bCs/>
                <w:sz w:val="24"/>
                <w:szCs w:val="24"/>
                <w:lang w:val="kk-KZ" w:eastAsia="ru-RU"/>
              </w:rPr>
              <w:t>5-бап. Азаматтық қорғаудың құлақтандыру жүйесі</w:t>
            </w:r>
          </w:p>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w:t>
            </w:r>
          </w:p>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      5. Құлақтандыру жүйесін іске қосуға өкімді:</w:t>
            </w:r>
          </w:p>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      республикалық деңгейде – жаһандық ауқымдағы төтенше жағдайлар кезінде Қазақстан Республикасының азаматтық қорғаныс бастығы – Қазақстан Республикасының Премьер-Министрі, өңірлік ауқымдағы төтенше жағдайлар, республикалық құлақтандыру жүйесін техникалық тексеру және азаматтық қорғау бойынша республикалық оқу-жаттығуларды өткізу кезінде – уәкілетті органның басшысы;</w:t>
            </w:r>
          </w:p>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      аумақтық деңгейде – жергілікті ауқымдағы төтенше жағдайлар кезінде тиісті әкімшілік-аумақтық бірліктердің халқын құлақтандыру үшін – облыстың, республикалық маңызы бар қаланың, астананың әкімі не төмен тұрған әкім, облыстың, республикалық маңызы бар қаланың, астананың құлақтандыру жүйесін техникалық тексеру және азаматтық қорғау бойынша оқу-жаттығулар өткізу кезінде – уәкілетті орган</w:t>
            </w:r>
            <w:r w:rsidRPr="00F62863">
              <w:rPr>
                <w:rFonts w:ascii="Times New Roman" w:eastAsia="Times New Roman" w:hAnsi="Times New Roman" w:cs="Times New Roman"/>
                <w:b/>
                <w:sz w:val="24"/>
                <w:szCs w:val="24"/>
                <w:lang w:val="kk-KZ" w:eastAsia="ru-RU"/>
              </w:rPr>
              <w:t xml:space="preserve"> </w:t>
            </w:r>
            <w:r w:rsidRPr="00F62863">
              <w:rPr>
                <w:rFonts w:ascii="Times New Roman" w:eastAsia="Times New Roman" w:hAnsi="Times New Roman" w:cs="Times New Roman"/>
                <w:b/>
                <w:sz w:val="24"/>
                <w:szCs w:val="24"/>
                <w:lang w:val="kk-KZ" w:eastAsia="ru-RU"/>
              </w:rPr>
              <w:lastRenderedPageBreak/>
              <w:t xml:space="preserve">ведомствосының аумақтық бөлімшесінің </w:t>
            </w:r>
            <w:r w:rsidRPr="00F62863">
              <w:rPr>
                <w:rFonts w:ascii="Times New Roman" w:eastAsia="Times New Roman" w:hAnsi="Times New Roman" w:cs="Times New Roman"/>
                <w:sz w:val="24"/>
                <w:szCs w:val="24"/>
                <w:lang w:val="kk-KZ" w:eastAsia="ru-RU"/>
              </w:rPr>
              <w:t>басшысы;</w:t>
            </w:r>
          </w:p>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      объе</w:t>
            </w:r>
            <w:r w:rsidR="006C3C08">
              <w:rPr>
                <w:rFonts w:ascii="Times New Roman" w:eastAsia="Times New Roman" w:hAnsi="Times New Roman" w:cs="Times New Roman"/>
                <w:sz w:val="24"/>
                <w:szCs w:val="24"/>
                <w:lang w:val="kk-KZ" w:eastAsia="ru-RU"/>
              </w:rPr>
              <w:t>ктілік деңгейде – адамдар жаппай</w:t>
            </w:r>
            <w:r w:rsidRPr="00F62863">
              <w:rPr>
                <w:rFonts w:ascii="Times New Roman" w:eastAsia="Times New Roman" w:hAnsi="Times New Roman" w:cs="Times New Roman"/>
                <w:sz w:val="24"/>
                <w:szCs w:val="24"/>
                <w:lang w:val="kk-KZ" w:eastAsia="ru-RU"/>
              </w:rPr>
              <w:t xml:space="preserve"> болатын объектіні, қауіпті өндірістік объектіні пайдаланатын ұйымның басшысы немесе ол уәкілеттік берген тұлға береді.</w:t>
            </w:r>
          </w:p>
          <w:p w:rsidR="00161324" w:rsidRPr="00F62863" w:rsidRDefault="00161324" w:rsidP="00913666">
            <w:pPr>
              <w:jc w:val="both"/>
              <w:rPr>
                <w:rFonts w:ascii="Times New Roman" w:eastAsia="Times New Roman" w:hAnsi="Times New Roman" w:cs="Times New Roman"/>
                <w:sz w:val="24"/>
                <w:szCs w:val="24"/>
                <w:lang w:eastAsia="ru-RU"/>
              </w:rPr>
            </w:pPr>
            <w:r w:rsidRPr="00F62863">
              <w:rPr>
                <w:rFonts w:ascii="Times New Roman" w:eastAsia="Times New Roman" w:hAnsi="Times New Roman" w:cs="Times New Roman"/>
                <w:sz w:val="24"/>
                <w:szCs w:val="24"/>
                <w:lang w:eastAsia="ru-RU"/>
              </w:rPr>
              <w:t>…</w:t>
            </w:r>
          </w:p>
          <w:p w:rsidR="00161324" w:rsidRPr="00F62863" w:rsidRDefault="00161324" w:rsidP="00913666">
            <w:pPr>
              <w:jc w:val="both"/>
              <w:rPr>
                <w:rFonts w:ascii="Times New Roman" w:eastAsia="Times New Roman" w:hAnsi="Times New Roman" w:cs="Times New Roman"/>
                <w:b/>
                <w:bCs/>
                <w:sz w:val="24"/>
                <w:szCs w:val="24"/>
                <w:lang w:val="kk-KZ" w:eastAsia="ru-RU"/>
              </w:rPr>
            </w:pPr>
          </w:p>
        </w:tc>
        <w:tc>
          <w:tcPr>
            <w:tcW w:w="3970" w:type="dxa"/>
            <w:gridSpan w:val="2"/>
            <w:shd w:val="clear" w:color="auto" w:fill="auto"/>
          </w:tcPr>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b/>
                <w:bCs/>
                <w:sz w:val="24"/>
                <w:szCs w:val="24"/>
                <w:lang w:val="kk-KZ" w:eastAsia="ru-RU"/>
              </w:rPr>
              <w:lastRenderedPageBreak/>
              <w:t>5-бап. Азаматтық қорғаудың құлақтандыру жүйесі</w:t>
            </w:r>
          </w:p>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w:t>
            </w:r>
          </w:p>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 xml:space="preserve">      5. </w:t>
            </w:r>
            <w:r w:rsidRPr="00F62863">
              <w:rPr>
                <w:rFonts w:ascii="Times New Roman" w:hAnsi="Times New Roman" w:cs="Times New Roman"/>
                <w:sz w:val="24"/>
                <w:szCs w:val="24"/>
                <w:lang w:val="kk-KZ"/>
              </w:rPr>
              <w:t>Құлақтандыру жүйесін іске қосуға өкімді</w:t>
            </w:r>
            <w:r w:rsidRPr="00F62863">
              <w:rPr>
                <w:rFonts w:ascii="Times New Roman" w:eastAsia="Times New Roman" w:hAnsi="Times New Roman" w:cs="Times New Roman"/>
                <w:sz w:val="24"/>
                <w:szCs w:val="24"/>
                <w:lang w:val="kk-KZ" w:eastAsia="ru-RU"/>
              </w:rPr>
              <w:t>:</w:t>
            </w:r>
          </w:p>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      республикалық деңгейде – жаһандық ауқымдағы төтенше жағдайлар кезінде Қазақстан Республикасының азаматтық қорғаныс бастығы – Қазақстан Республикасының Премьер-Министрі, өңірлік ауқымдағы төтенше жағдайлар, республикалық құлақтандыру жүйесін техникалық тексеру және азаматтық қорғау бойынша республикалық оқу-жаттығуларды өткізу кезінде – уәкілетті органның басшысы;</w:t>
            </w:r>
          </w:p>
          <w:p w:rsidR="00161324" w:rsidRPr="00F62863" w:rsidRDefault="00161324" w:rsidP="00913666">
            <w:pPr>
              <w:jc w:val="both"/>
              <w:rPr>
                <w:rFonts w:ascii="Times New Roman" w:eastAsia="Times New Roman" w:hAnsi="Times New Roman" w:cs="Times New Roman"/>
                <w:sz w:val="24"/>
                <w:szCs w:val="24"/>
                <w:lang w:val="kk-KZ" w:eastAsia="ru-RU"/>
              </w:rPr>
            </w:pPr>
            <w:r w:rsidRPr="00F62863">
              <w:rPr>
                <w:rFonts w:ascii="Times New Roman" w:eastAsia="Times New Roman" w:hAnsi="Times New Roman" w:cs="Times New Roman"/>
                <w:sz w:val="24"/>
                <w:szCs w:val="24"/>
                <w:lang w:val="kk-KZ" w:eastAsia="ru-RU"/>
              </w:rPr>
              <w:t>      аумақтық деңгейде – жергілікті ауқымдағы төтенше жағдайлар кезінде тиісті әкімшілік-аумақтық бірліктердің халқын құлақтандыру үшін – облыстың, республикалық маңызы бар қаланың, астананың әкімі не төмен тұрған әкім,  облыстың, республикалық маңызы бар қаланың, астананың құлақтандыру жүйесін техникалық тексеру және азаматтық қорғау бойынша оқу-жаттығулар өткізу кезінде – уәкілетті органның</w:t>
            </w:r>
            <w:r w:rsidRPr="00F62863">
              <w:rPr>
                <w:rFonts w:ascii="Times New Roman" w:eastAsia="Times New Roman" w:hAnsi="Times New Roman" w:cs="Times New Roman"/>
                <w:b/>
                <w:sz w:val="24"/>
                <w:szCs w:val="24"/>
                <w:lang w:val="kk-KZ" w:eastAsia="ru-RU"/>
              </w:rPr>
              <w:t xml:space="preserve"> аумақтық орган</w:t>
            </w:r>
            <w:r w:rsidRPr="00F62863">
              <w:rPr>
                <w:rFonts w:ascii="Times New Roman" w:eastAsia="Times New Roman" w:hAnsi="Times New Roman" w:cs="Times New Roman"/>
                <w:sz w:val="24"/>
                <w:szCs w:val="24"/>
                <w:lang w:val="kk-KZ" w:eastAsia="ru-RU"/>
              </w:rPr>
              <w:t xml:space="preserve"> басшысы;</w:t>
            </w:r>
          </w:p>
          <w:p w:rsidR="00161324" w:rsidRPr="00F62863" w:rsidRDefault="00161324" w:rsidP="00913666">
            <w:pPr>
              <w:jc w:val="both"/>
              <w:rPr>
                <w:rFonts w:ascii="Times New Roman" w:eastAsia="Times New Roman" w:hAnsi="Times New Roman" w:cs="Times New Roman"/>
                <w:b/>
                <w:sz w:val="24"/>
                <w:szCs w:val="24"/>
                <w:lang w:val="kk-KZ" w:eastAsia="ru-RU"/>
              </w:rPr>
            </w:pPr>
            <w:r w:rsidRPr="00F62863">
              <w:rPr>
                <w:rFonts w:ascii="Times New Roman" w:eastAsia="Times New Roman" w:hAnsi="Times New Roman" w:cs="Times New Roman"/>
                <w:sz w:val="24"/>
                <w:szCs w:val="24"/>
                <w:lang w:val="kk-KZ" w:eastAsia="ru-RU"/>
              </w:rPr>
              <w:lastRenderedPageBreak/>
              <w:t>      объе</w:t>
            </w:r>
            <w:r w:rsidR="00D85ED3">
              <w:rPr>
                <w:rFonts w:ascii="Times New Roman" w:eastAsia="Times New Roman" w:hAnsi="Times New Roman" w:cs="Times New Roman"/>
                <w:sz w:val="24"/>
                <w:szCs w:val="24"/>
                <w:lang w:val="kk-KZ" w:eastAsia="ru-RU"/>
              </w:rPr>
              <w:t>ктілік деңгейде – адамдар көп</w:t>
            </w:r>
            <w:r w:rsidRPr="00F62863">
              <w:rPr>
                <w:rFonts w:ascii="Times New Roman" w:eastAsia="Times New Roman" w:hAnsi="Times New Roman" w:cs="Times New Roman"/>
                <w:sz w:val="24"/>
                <w:szCs w:val="24"/>
                <w:lang w:val="kk-KZ" w:eastAsia="ru-RU"/>
              </w:rPr>
              <w:t xml:space="preserve"> болатын объектіні</w:t>
            </w:r>
            <w:r w:rsidR="004F1E44">
              <w:rPr>
                <w:rFonts w:ascii="Times New Roman" w:eastAsia="Times New Roman" w:hAnsi="Times New Roman" w:cs="Times New Roman"/>
                <w:sz w:val="24"/>
                <w:szCs w:val="24"/>
                <w:lang w:val="kk-KZ" w:eastAsia="ru-RU"/>
              </w:rPr>
              <w:t xml:space="preserve">, қауіпті өндірістік </w:t>
            </w:r>
            <w:r w:rsidR="004F1E44" w:rsidRPr="004F1E44">
              <w:rPr>
                <w:rFonts w:ascii="Times New Roman" w:eastAsia="Times New Roman" w:hAnsi="Times New Roman" w:cs="Times New Roman"/>
                <w:sz w:val="24"/>
                <w:szCs w:val="24"/>
                <w:lang w:val="kk-KZ" w:eastAsia="ru-RU"/>
              </w:rPr>
              <w:t>объектіні</w:t>
            </w:r>
            <w:r w:rsidR="004F1E44" w:rsidRPr="004F1E44">
              <w:rPr>
                <w:rFonts w:ascii="Times New Roman" w:hAnsi="Times New Roman" w:cs="Times New Roman"/>
                <w:sz w:val="28"/>
                <w:szCs w:val="28"/>
                <w:lang w:val="kk-KZ"/>
              </w:rPr>
              <w:t xml:space="preserve">, </w:t>
            </w:r>
            <w:r w:rsidR="004F1E44" w:rsidRPr="004F1E44">
              <w:rPr>
                <w:rFonts w:ascii="Times New Roman" w:hAnsi="Times New Roman" w:cs="Times New Roman"/>
                <w:b/>
                <w:sz w:val="24"/>
                <w:szCs w:val="24"/>
                <w:lang w:val="kk-KZ"/>
              </w:rPr>
              <w:t>I, II, III сыныпты гидротехникалық құрылысжайды</w:t>
            </w:r>
            <w:r w:rsidR="004F1E44" w:rsidRPr="004F1E44">
              <w:rPr>
                <w:rFonts w:ascii="Times New Roman" w:eastAsia="Times New Roman" w:hAnsi="Times New Roman" w:cs="Times New Roman"/>
                <w:b/>
                <w:sz w:val="24"/>
                <w:szCs w:val="24"/>
                <w:lang w:val="kk-KZ" w:eastAsia="ru-RU"/>
              </w:rPr>
              <w:t xml:space="preserve"> </w:t>
            </w:r>
            <w:r w:rsidRPr="00F62863">
              <w:rPr>
                <w:rFonts w:ascii="Times New Roman" w:eastAsia="Times New Roman" w:hAnsi="Times New Roman" w:cs="Times New Roman"/>
                <w:sz w:val="24"/>
                <w:szCs w:val="24"/>
                <w:lang w:val="kk-KZ" w:eastAsia="ru-RU"/>
              </w:rPr>
              <w:t>пайдаланатын ұйымның басшысы немесе ол уәкілеттік берген тұлға береді.</w:t>
            </w:r>
          </w:p>
          <w:p w:rsidR="00161324" w:rsidRPr="00F72305" w:rsidRDefault="00161324" w:rsidP="00913666">
            <w:pPr>
              <w:jc w:val="both"/>
              <w:rPr>
                <w:rFonts w:ascii="Times New Roman" w:eastAsia="Times New Roman" w:hAnsi="Times New Roman" w:cs="Times New Roman"/>
                <w:b/>
                <w:bCs/>
                <w:sz w:val="24"/>
                <w:szCs w:val="24"/>
                <w:lang w:val="kk-KZ" w:eastAsia="ru-RU"/>
              </w:rPr>
            </w:pPr>
          </w:p>
        </w:tc>
        <w:tc>
          <w:tcPr>
            <w:tcW w:w="5161" w:type="dxa"/>
            <w:shd w:val="clear" w:color="auto" w:fill="auto"/>
          </w:tcPr>
          <w:p w:rsidR="00161324" w:rsidRPr="00F62863" w:rsidRDefault="00161324" w:rsidP="00913666">
            <w:pPr>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lastRenderedPageBreak/>
              <w:t xml:space="preserve">«Қазақстан Республикасы Төтенше жағдайлар министрлігін құру туралы» Қазақстан Республикасы Президентінің 2020 жылғы 9 қыркүйектегі № 408 Жарлығын іске асыру мақсатында </w:t>
            </w:r>
          </w:p>
          <w:p w:rsidR="00161324" w:rsidRPr="00F62863" w:rsidRDefault="00161324" w:rsidP="00913666">
            <w:pPr>
              <w:jc w:val="both"/>
              <w:rPr>
                <w:rFonts w:ascii="Times New Roman" w:hAnsi="Times New Roman" w:cs="Times New Roman"/>
                <w:sz w:val="24"/>
                <w:szCs w:val="24"/>
                <w:lang w:val="kk-KZ"/>
              </w:rPr>
            </w:pPr>
          </w:p>
          <w:p w:rsidR="00161324" w:rsidRPr="00F62863" w:rsidRDefault="00161324" w:rsidP="00913666">
            <w:pPr>
              <w:jc w:val="both"/>
              <w:rPr>
                <w:rFonts w:ascii="Times New Roman" w:hAnsi="Times New Roman" w:cs="Times New Roman"/>
                <w:sz w:val="24"/>
                <w:szCs w:val="24"/>
                <w:lang w:val="kk-KZ"/>
              </w:rPr>
            </w:pPr>
            <w:r w:rsidRPr="00A06881">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1</w:t>
            </w:r>
            <w:r>
              <w:rPr>
                <w:rFonts w:ascii="Times New Roman" w:hAnsi="Times New Roman" w:cs="Times New Roman"/>
                <w:sz w:val="24"/>
                <w:szCs w:val="24"/>
                <w:lang w:val="kk-KZ"/>
              </w:rPr>
              <w:t>3</w:t>
            </w:r>
            <w:r w:rsidRPr="00A06881">
              <w:rPr>
                <w:rFonts w:ascii="Times New Roman" w:hAnsi="Times New Roman" w:cs="Times New Roman"/>
                <w:sz w:val="24"/>
                <w:szCs w:val="24"/>
                <w:lang w:val="kk-KZ"/>
              </w:rPr>
              <w:t>) тармақшасы (2022 жылғы «7» қыркүйек)</w:t>
            </w:r>
          </w:p>
          <w:p w:rsidR="00161324" w:rsidRPr="00F62863" w:rsidRDefault="00161324" w:rsidP="00913666">
            <w:pPr>
              <w:jc w:val="both"/>
              <w:rPr>
                <w:rFonts w:ascii="Times New Roman" w:hAnsi="Times New Roman" w:cs="Times New Roman"/>
                <w:sz w:val="24"/>
                <w:szCs w:val="24"/>
                <w:lang w:val="kk-KZ"/>
              </w:rPr>
            </w:pPr>
          </w:p>
          <w:p w:rsidR="00161324" w:rsidRPr="00F62863" w:rsidRDefault="00161324" w:rsidP="00913666">
            <w:pPr>
              <w:jc w:val="both"/>
              <w:rPr>
                <w:rFonts w:ascii="Times New Roman" w:hAnsi="Times New Roman" w:cs="Times New Roman"/>
                <w:sz w:val="24"/>
                <w:szCs w:val="24"/>
                <w:lang w:val="kk-KZ"/>
              </w:rPr>
            </w:pPr>
          </w:p>
          <w:p w:rsidR="00161324" w:rsidRPr="00F62863" w:rsidRDefault="00161324" w:rsidP="00913666">
            <w:pPr>
              <w:jc w:val="both"/>
              <w:rPr>
                <w:rFonts w:ascii="Times New Roman" w:hAnsi="Times New Roman" w:cs="Times New Roman"/>
                <w:sz w:val="24"/>
                <w:szCs w:val="24"/>
                <w:lang w:val="kk-KZ"/>
              </w:rPr>
            </w:pPr>
          </w:p>
          <w:p w:rsidR="00161324" w:rsidRPr="00F62863" w:rsidRDefault="00161324" w:rsidP="00913666">
            <w:pPr>
              <w:jc w:val="both"/>
              <w:rPr>
                <w:rFonts w:ascii="Times New Roman" w:hAnsi="Times New Roman" w:cs="Times New Roman"/>
                <w:sz w:val="24"/>
                <w:szCs w:val="24"/>
                <w:lang w:val="kk-KZ"/>
              </w:rPr>
            </w:pPr>
          </w:p>
          <w:p w:rsidR="00161324" w:rsidRPr="00F62863" w:rsidRDefault="00161324" w:rsidP="00913666">
            <w:pPr>
              <w:jc w:val="both"/>
              <w:rPr>
                <w:rFonts w:ascii="Times New Roman" w:hAnsi="Times New Roman" w:cs="Times New Roman"/>
                <w:sz w:val="24"/>
                <w:szCs w:val="24"/>
                <w:lang w:val="kk-KZ"/>
              </w:rPr>
            </w:pPr>
          </w:p>
          <w:p w:rsidR="00161324" w:rsidRPr="00F62863" w:rsidRDefault="00161324" w:rsidP="00913666">
            <w:pPr>
              <w:jc w:val="both"/>
              <w:rPr>
                <w:rFonts w:ascii="Times New Roman" w:hAnsi="Times New Roman" w:cs="Times New Roman"/>
                <w:sz w:val="24"/>
                <w:szCs w:val="24"/>
                <w:lang w:val="kk-KZ"/>
              </w:rPr>
            </w:pPr>
          </w:p>
          <w:p w:rsidR="00161324" w:rsidRPr="00F62863" w:rsidRDefault="00161324" w:rsidP="00913666">
            <w:pPr>
              <w:jc w:val="both"/>
              <w:rPr>
                <w:rFonts w:ascii="Times New Roman" w:hAnsi="Times New Roman" w:cs="Times New Roman"/>
                <w:sz w:val="24"/>
                <w:szCs w:val="24"/>
                <w:lang w:val="kk-KZ"/>
              </w:rPr>
            </w:pPr>
          </w:p>
          <w:p w:rsidR="00161324" w:rsidRPr="00F62863" w:rsidRDefault="00161324" w:rsidP="00913666">
            <w:pPr>
              <w:jc w:val="both"/>
              <w:rPr>
                <w:rFonts w:ascii="Times New Roman" w:hAnsi="Times New Roman" w:cs="Times New Roman"/>
                <w:sz w:val="24"/>
                <w:szCs w:val="24"/>
                <w:lang w:val="kk-KZ"/>
              </w:rPr>
            </w:pPr>
          </w:p>
          <w:p w:rsidR="00161324" w:rsidRPr="00F62863" w:rsidRDefault="00161324" w:rsidP="00913666">
            <w:pPr>
              <w:jc w:val="both"/>
              <w:rPr>
                <w:rFonts w:ascii="Times New Roman" w:hAnsi="Times New Roman" w:cs="Times New Roman"/>
                <w:sz w:val="24"/>
                <w:szCs w:val="24"/>
                <w:lang w:val="kk-KZ"/>
              </w:rPr>
            </w:pPr>
          </w:p>
          <w:p w:rsidR="00161324" w:rsidRPr="00F62863" w:rsidRDefault="00161324" w:rsidP="00913666">
            <w:pPr>
              <w:jc w:val="both"/>
              <w:rPr>
                <w:rFonts w:ascii="Times New Roman" w:hAnsi="Times New Roman" w:cs="Times New Roman"/>
                <w:sz w:val="24"/>
                <w:szCs w:val="24"/>
                <w:lang w:val="kk-KZ"/>
              </w:rPr>
            </w:pPr>
          </w:p>
          <w:p w:rsidR="00161324" w:rsidRPr="00F62863" w:rsidRDefault="00161324" w:rsidP="00913666">
            <w:pPr>
              <w:jc w:val="both"/>
              <w:rPr>
                <w:rFonts w:ascii="Times New Roman" w:hAnsi="Times New Roman" w:cs="Times New Roman"/>
                <w:sz w:val="24"/>
                <w:szCs w:val="24"/>
                <w:lang w:val="kk-KZ"/>
              </w:rPr>
            </w:pPr>
          </w:p>
          <w:p w:rsidR="00161324" w:rsidRPr="00F62863" w:rsidRDefault="00161324" w:rsidP="00913666">
            <w:pPr>
              <w:jc w:val="both"/>
              <w:rPr>
                <w:rFonts w:ascii="Times New Roman" w:hAnsi="Times New Roman" w:cs="Times New Roman"/>
                <w:sz w:val="24"/>
                <w:szCs w:val="24"/>
                <w:lang w:val="kk-KZ"/>
              </w:rPr>
            </w:pPr>
          </w:p>
          <w:p w:rsidR="00161324" w:rsidRPr="00F62863" w:rsidRDefault="00161324" w:rsidP="00913666">
            <w:pPr>
              <w:jc w:val="both"/>
              <w:rPr>
                <w:rFonts w:ascii="Times New Roman" w:hAnsi="Times New Roman" w:cs="Times New Roman"/>
                <w:sz w:val="24"/>
                <w:szCs w:val="24"/>
                <w:lang w:val="kk-KZ"/>
              </w:rPr>
            </w:pPr>
          </w:p>
          <w:p w:rsidR="00161324" w:rsidRPr="00F62863" w:rsidRDefault="00161324" w:rsidP="00913666">
            <w:pPr>
              <w:jc w:val="both"/>
              <w:rPr>
                <w:rFonts w:ascii="Times New Roman" w:hAnsi="Times New Roman" w:cs="Times New Roman"/>
                <w:sz w:val="24"/>
                <w:szCs w:val="24"/>
                <w:lang w:val="kk-KZ"/>
              </w:rPr>
            </w:pPr>
          </w:p>
          <w:p w:rsidR="00161324" w:rsidRPr="00F62863" w:rsidRDefault="00161324" w:rsidP="00913666">
            <w:pPr>
              <w:jc w:val="both"/>
              <w:rPr>
                <w:rFonts w:ascii="Times New Roman" w:hAnsi="Times New Roman" w:cs="Times New Roman"/>
                <w:sz w:val="24"/>
                <w:szCs w:val="24"/>
                <w:lang w:val="kk-KZ"/>
              </w:rPr>
            </w:pPr>
          </w:p>
          <w:p w:rsidR="00161324" w:rsidRPr="00F62863" w:rsidRDefault="00161324" w:rsidP="00913666">
            <w:pPr>
              <w:jc w:val="both"/>
              <w:rPr>
                <w:rFonts w:ascii="Times New Roman" w:hAnsi="Times New Roman" w:cs="Times New Roman"/>
                <w:sz w:val="24"/>
                <w:szCs w:val="24"/>
                <w:lang w:val="kk-KZ"/>
              </w:rPr>
            </w:pPr>
          </w:p>
          <w:p w:rsidR="00161324" w:rsidRPr="00F62863" w:rsidRDefault="00161324" w:rsidP="00913666">
            <w:pPr>
              <w:jc w:val="both"/>
              <w:rPr>
                <w:rFonts w:ascii="Times New Roman" w:hAnsi="Times New Roman" w:cs="Times New Roman"/>
                <w:sz w:val="24"/>
                <w:szCs w:val="24"/>
                <w:lang w:val="kk-KZ"/>
              </w:rPr>
            </w:pPr>
          </w:p>
          <w:p w:rsidR="00161324" w:rsidRPr="00F62863" w:rsidRDefault="00161324" w:rsidP="00913666">
            <w:pPr>
              <w:jc w:val="both"/>
              <w:rPr>
                <w:rFonts w:ascii="Times New Roman" w:hAnsi="Times New Roman" w:cs="Times New Roman"/>
                <w:sz w:val="24"/>
                <w:szCs w:val="24"/>
                <w:lang w:val="kk-KZ"/>
              </w:rPr>
            </w:pPr>
          </w:p>
          <w:p w:rsidR="00161324" w:rsidRPr="00F62863" w:rsidRDefault="00161324" w:rsidP="00913666">
            <w:pPr>
              <w:jc w:val="both"/>
              <w:rPr>
                <w:rFonts w:ascii="Times New Roman" w:hAnsi="Times New Roman" w:cs="Times New Roman"/>
                <w:sz w:val="24"/>
                <w:szCs w:val="24"/>
                <w:lang w:val="kk-KZ"/>
              </w:rPr>
            </w:pPr>
          </w:p>
          <w:p w:rsidR="00161324" w:rsidRPr="00F62863" w:rsidRDefault="00161324" w:rsidP="00913666">
            <w:pPr>
              <w:jc w:val="both"/>
              <w:rPr>
                <w:rFonts w:ascii="Times New Roman" w:hAnsi="Times New Roman" w:cs="Times New Roman"/>
                <w:sz w:val="24"/>
                <w:szCs w:val="24"/>
                <w:lang w:val="kk-KZ"/>
              </w:rPr>
            </w:pPr>
          </w:p>
          <w:p w:rsidR="00161324" w:rsidRPr="00F62863" w:rsidRDefault="00161324" w:rsidP="00913666">
            <w:pPr>
              <w:jc w:val="both"/>
              <w:rPr>
                <w:rFonts w:ascii="Times New Roman" w:hAnsi="Times New Roman" w:cs="Times New Roman"/>
                <w:sz w:val="24"/>
                <w:szCs w:val="24"/>
                <w:lang w:val="kk-KZ"/>
              </w:rPr>
            </w:pPr>
          </w:p>
          <w:p w:rsidR="00161324" w:rsidRPr="00F62863" w:rsidRDefault="00161324" w:rsidP="00913666">
            <w:pPr>
              <w:jc w:val="both"/>
              <w:rPr>
                <w:rFonts w:ascii="Times New Roman" w:hAnsi="Times New Roman" w:cs="Times New Roman"/>
                <w:sz w:val="24"/>
                <w:szCs w:val="24"/>
                <w:lang w:val="kk-KZ"/>
              </w:rPr>
            </w:pPr>
          </w:p>
          <w:p w:rsidR="00161324" w:rsidRDefault="00161324" w:rsidP="00913666">
            <w:pPr>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ҚР АШМ 2015 жылғы 2 желтоқсандағы № 19-2/1054 бұйрығымен бекітілген Бөгеттерді декларацияланатын бөгеттерге жатқызу критерийлерін айқындайтын қағидаларды және Бөгеттің қауіпсіздігі декларациясын әзірлеу қағидаларына сәйкес I, II, III сыныпты гидротехникалық құрылыстар су басу есептік аймағына жататын елді мекендер үшін төтенше жағдайлар кезінде аса қауіпті болып табылады.</w:t>
            </w:r>
          </w:p>
          <w:p w:rsidR="00161324" w:rsidRPr="00F72305" w:rsidRDefault="00161324" w:rsidP="00913666">
            <w:pPr>
              <w:jc w:val="both"/>
              <w:rPr>
                <w:rFonts w:ascii="Times New Roman" w:hAnsi="Times New Roman" w:cs="Times New Roman"/>
                <w:sz w:val="24"/>
                <w:szCs w:val="24"/>
                <w:lang w:val="kk-KZ"/>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62863" w:rsidRDefault="00161324" w:rsidP="00913666">
            <w:pPr>
              <w:jc w:val="both"/>
              <w:outlineLvl w:val="2"/>
              <w:rPr>
                <w:rFonts w:ascii="Times New Roman" w:eastAsia="Times New Roman" w:hAnsi="Times New Roman" w:cs="Times New Roman"/>
                <w:bCs/>
              </w:rPr>
            </w:pPr>
            <w:r w:rsidRPr="00F62863">
              <w:rPr>
                <w:rFonts w:ascii="Times New Roman" w:eastAsia="Times New Roman" w:hAnsi="Times New Roman" w:cs="Times New Roman"/>
                <w:bCs/>
              </w:rPr>
              <w:t xml:space="preserve">6-бап </w:t>
            </w:r>
          </w:p>
          <w:p w:rsidR="00161324" w:rsidRPr="00F62863" w:rsidRDefault="00161324" w:rsidP="00913666">
            <w:pPr>
              <w:jc w:val="center"/>
              <w:rPr>
                <w:rFonts w:ascii="Times New Roman" w:eastAsia="Times New Roman" w:hAnsi="Times New Roman" w:cs="Times New Roman"/>
                <w:color w:val="000000"/>
                <w:sz w:val="24"/>
                <w:szCs w:val="28"/>
                <w:lang w:val="kk-KZ" w:eastAsia="ru-RU"/>
              </w:rPr>
            </w:pPr>
          </w:p>
        </w:tc>
        <w:tc>
          <w:tcPr>
            <w:tcW w:w="3966" w:type="dxa"/>
            <w:shd w:val="clear" w:color="auto" w:fill="auto"/>
          </w:tcPr>
          <w:p w:rsidR="00161324" w:rsidRPr="00F72305" w:rsidRDefault="00161324" w:rsidP="00913666">
            <w:pPr>
              <w:jc w:val="both"/>
              <w:rPr>
                <w:rFonts w:ascii="Times New Roman" w:hAnsi="Times New Roman" w:cs="Times New Roman"/>
                <w:b/>
                <w:sz w:val="24"/>
                <w:szCs w:val="24"/>
                <w:lang w:val="kk-KZ"/>
              </w:rPr>
            </w:pPr>
            <w:r w:rsidRPr="00F72305">
              <w:rPr>
                <w:rFonts w:ascii="Times New Roman" w:hAnsi="Times New Roman" w:cs="Times New Roman"/>
                <w:color w:val="000000"/>
                <w:sz w:val="24"/>
                <w:szCs w:val="24"/>
                <w:lang w:val="kk-KZ"/>
              </w:rPr>
              <w:t xml:space="preserve">6-бап. </w:t>
            </w:r>
            <w:r w:rsidRPr="00F72305">
              <w:rPr>
                <w:rFonts w:ascii="Times New Roman" w:hAnsi="Times New Roman" w:cs="Times New Roman"/>
                <w:b/>
                <w:color w:val="000000"/>
                <w:sz w:val="24"/>
                <w:szCs w:val="24"/>
                <w:lang w:val="kk-KZ"/>
              </w:rPr>
              <w:t>Бірыңғай кезекшілік-диспетчерлік «112» қызметі</w:t>
            </w:r>
          </w:p>
          <w:p w:rsidR="00161324" w:rsidRDefault="00161324" w:rsidP="00913666">
            <w:pPr>
              <w:jc w:val="both"/>
              <w:rPr>
                <w:rFonts w:ascii="Times New Roman" w:hAnsi="Times New Roman" w:cs="Times New Roman"/>
                <w:sz w:val="24"/>
                <w:szCs w:val="24"/>
                <w:lang w:val="kk-KZ"/>
              </w:rPr>
            </w:pPr>
            <w:r w:rsidRPr="00F72305">
              <w:rPr>
                <w:rFonts w:ascii="Times New Roman" w:hAnsi="Times New Roman" w:cs="Times New Roman"/>
                <w:sz w:val="24"/>
                <w:szCs w:val="24"/>
                <w:lang w:val="kk-KZ"/>
              </w:rPr>
              <w:t>1.  Бірыңғай кезекшілік-диспетчерлік «112» қызметі уәкілетті орган ведомствосының облыстағы, республикалық маңызы бар қаладағы, астанадағы, аудандағы, облыстық маңызы бар қаладағы аумақтық бөлімшелерінде құрылады.</w:t>
            </w:r>
          </w:p>
          <w:p w:rsidR="00161324" w:rsidRDefault="00161324" w:rsidP="00913666">
            <w:pPr>
              <w:jc w:val="both"/>
              <w:rPr>
                <w:rFonts w:ascii="Times New Roman" w:eastAsia="Times New Roman" w:hAnsi="Times New Roman" w:cs="Times New Roman"/>
                <w:sz w:val="24"/>
                <w:szCs w:val="24"/>
                <w:lang w:val="kk-KZ"/>
              </w:rPr>
            </w:pPr>
          </w:p>
          <w:p w:rsidR="00161324" w:rsidRDefault="00161324" w:rsidP="00913666">
            <w:pPr>
              <w:jc w:val="both"/>
              <w:rPr>
                <w:rFonts w:ascii="Times New Roman" w:eastAsia="Times New Roman" w:hAnsi="Times New Roman" w:cs="Times New Roman"/>
                <w:sz w:val="24"/>
                <w:szCs w:val="24"/>
                <w:lang w:val="kk-KZ"/>
              </w:rPr>
            </w:pPr>
          </w:p>
          <w:p w:rsidR="00161324" w:rsidRDefault="00161324" w:rsidP="00913666">
            <w:pPr>
              <w:jc w:val="both"/>
              <w:rPr>
                <w:rFonts w:ascii="Times New Roman" w:eastAsia="Times New Roman" w:hAnsi="Times New Roman" w:cs="Times New Roman"/>
                <w:sz w:val="24"/>
                <w:szCs w:val="24"/>
                <w:lang w:val="kk-KZ"/>
              </w:rPr>
            </w:pPr>
          </w:p>
          <w:p w:rsidR="00161324" w:rsidRDefault="00161324" w:rsidP="00913666">
            <w:pPr>
              <w:jc w:val="both"/>
              <w:rPr>
                <w:rFonts w:ascii="Times New Roman" w:eastAsia="Times New Roman" w:hAnsi="Times New Roman" w:cs="Times New Roman"/>
                <w:sz w:val="24"/>
                <w:szCs w:val="24"/>
                <w:lang w:val="kk-KZ"/>
              </w:rPr>
            </w:pPr>
          </w:p>
          <w:p w:rsidR="00161324" w:rsidRPr="00F72305" w:rsidRDefault="00161324" w:rsidP="00913666">
            <w:pPr>
              <w:jc w:val="both"/>
              <w:rPr>
                <w:rFonts w:ascii="Times New Roman" w:eastAsia="Times New Roman" w:hAnsi="Times New Roman" w:cs="Times New Roman"/>
                <w:sz w:val="24"/>
                <w:szCs w:val="24"/>
                <w:lang w:val="kk-KZ"/>
              </w:rPr>
            </w:pPr>
          </w:p>
          <w:p w:rsidR="00161324" w:rsidRPr="00F72305" w:rsidRDefault="00161324" w:rsidP="00913666">
            <w:pPr>
              <w:jc w:val="both"/>
              <w:rPr>
                <w:rFonts w:ascii="Times New Roman" w:hAnsi="Times New Roman" w:cs="Times New Roman"/>
                <w:sz w:val="24"/>
                <w:szCs w:val="24"/>
                <w:lang w:val="kk-KZ"/>
              </w:rPr>
            </w:pPr>
            <w:r w:rsidRPr="00F72305">
              <w:rPr>
                <w:rFonts w:ascii="Times New Roman" w:hAnsi="Times New Roman" w:cs="Times New Roman"/>
                <w:sz w:val="24"/>
                <w:szCs w:val="24"/>
                <w:lang w:val="kk-KZ"/>
              </w:rPr>
              <w:t>2.  Бірыңғай кезекшілік-диспетчерлік «112» қызметін қалыптастыруды, дамытуды және оның жұмыс істеуін уәкілетті орган қамтамасыз етеді.</w:t>
            </w:r>
          </w:p>
          <w:p w:rsidR="00161324" w:rsidRPr="00F72305" w:rsidRDefault="00161324" w:rsidP="00913666">
            <w:pPr>
              <w:jc w:val="both"/>
              <w:rPr>
                <w:rFonts w:ascii="Times New Roman" w:hAnsi="Times New Roman" w:cs="Times New Roman"/>
                <w:sz w:val="24"/>
                <w:szCs w:val="24"/>
                <w:lang w:val="kk-KZ"/>
              </w:rPr>
            </w:pPr>
            <w:r w:rsidRPr="00F72305">
              <w:rPr>
                <w:rFonts w:ascii="Times New Roman" w:hAnsi="Times New Roman" w:cs="Times New Roman"/>
                <w:sz w:val="24"/>
                <w:szCs w:val="24"/>
                <w:lang w:val="kk-KZ"/>
              </w:rPr>
              <w:lastRenderedPageBreak/>
              <w:t xml:space="preserve">3.  Мемлекеттік органдар, оның ішінде олардың аумақтық бөлімшелері, жергілікті атқарушы </w:t>
            </w:r>
            <w:r w:rsidR="006C3C08">
              <w:rPr>
                <w:rFonts w:ascii="Times New Roman" w:hAnsi="Times New Roman" w:cs="Times New Roman"/>
                <w:sz w:val="24"/>
                <w:szCs w:val="24"/>
                <w:lang w:val="kk-KZ"/>
              </w:rPr>
              <w:t>органдар, адамдар жаппай</w:t>
            </w:r>
            <w:r w:rsidRPr="00F72305">
              <w:rPr>
                <w:rFonts w:ascii="Times New Roman" w:hAnsi="Times New Roman" w:cs="Times New Roman"/>
                <w:sz w:val="24"/>
                <w:szCs w:val="24"/>
                <w:lang w:val="kk-KZ"/>
              </w:rPr>
              <w:t xml:space="preserve"> болатын объектілерді, қауіпті өндірістік объектілерді пайдаланатын заңды тұлғалар ақпараттық-коммуникациялық желілер мен автоматтандырылған мониторинг жүйелерінің бірыңғай кезекшілік-диспетчерлік «112» қызметімен өзара іс-қимыл жасауын ұйымдастырады.</w:t>
            </w:r>
          </w:p>
          <w:p w:rsidR="00161324" w:rsidRPr="00F72305" w:rsidRDefault="00161324" w:rsidP="00913666">
            <w:pPr>
              <w:jc w:val="both"/>
              <w:rPr>
                <w:rFonts w:ascii="Times New Roman" w:hAnsi="Times New Roman" w:cs="Times New Roman"/>
                <w:sz w:val="24"/>
                <w:szCs w:val="24"/>
                <w:lang w:val="kk-KZ"/>
              </w:rPr>
            </w:pPr>
          </w:p>
          <w:p w:rsidR="00161324" w:rsidRPr="00F72305" w:rsidRDefault="00161324" w:rsidP="00913666">
            <w:pPr>
              <w:jc w:val="both"/>
              <w:rPr>
                <w:rFonts w:ascii="Times New Roman" w:hAnsi="Times New Roman" w:cs="Times New Roman"/>
                <w:sz w:val="24"/>
                <w:szCs w:val="24"/>
                <w:lang w:val="kk-KZ"/>
              </w:rPr>
            </w:pPr>
            <w:r w:rsidRPr="00F72305">
              <w:rPr>
                <w:rFonts w:ascii="Times New Roman" w:hAnsi="Times New Roman" w:cs="Times New Roman"/>
                <w:sz w:val="24"/>
                <w:szCs w:val="24"/>
                <w:lang w:val="kk-KZ"/>
              </w:rPr>
              <w:t>4.  Бірыңғай кезекшілік-диспетчерлік «112» қызметінің өз құзыреті шегінде авариялық және шұғыл қызметтердің, байланыс операторларының, жергілікті атқарушы органдардың және өзге де мемлекеттік органдардың, азаматтық қорғау қызметтерінің дерекқорларында бар ақпаратты пайдалануға құқығы бар.</w:t>
            </w:r>
          </w:p>
          <w:p w:rsidR="00161324" w:rsidRPr="00F72305" w:rsidRDefault="00161324" w:rsidP="00913666">
            <w:pPr>
              <w:jc w:val="both"/>
              <w:rPr>
                <w:rFonts w:ascii="Times New Roman" w:eastAsia="Times New Roman" w:hAnsi="Times New Roman" w:cs="Times New Roman"/>
                <w:sz w:val="24"/>
                <w:szCs w:val="24"/>
                <w:lang w:val="kk-KZ"/>
              </w:rPr>
            </w:pPr>
            <w:r w:rsidRPr="00F72305">
              <w:rPr>
                <w:rFonts w:ascii="Times New Roman" w:hAnsi="Times New Roman" w:cs="Times New Roman"/>
                <w:sz w:val="24"/>
                <w:szCs w:val="24"/>
                <w:lang w:val="kk-KZ"/>
              </w:rPr>
              <w:t>5. Жеке және заңды тұлғалардан хабарламаларын қабылдауды және өңдеуді қамтамасыз ету мақсатында «112» бірыңғай телефон нөмірі жұмыс істейді.</w:t>
            </w:r>
          </w:p>
          <w:p w:rsidR="00161324" w:rsidRPr="00F72305" w:rsidRDefault="00161324" w:rsidP="00913666">
            <w:pPr>
              <w:jc w:val="both"/>
              <w:rPr>
                <w:rFonts w:ascii="Times New Roman" w:hAnsi="Times New Roman" w:cs="Times New Roman"/>
                <w:sz w:val="24"/>
                <w:szCs w:val="24"/>
                <w:lang w:val="kk-KZ"/>
              </w:rPr>
            </w:pPr>
            <w:r w:rsidRPr="00F72305">
              <w:rPr>
                <w:rFonts w:ascii="Times New Roman" w:hAnsi="Times New Roman" w:cs="Times New Roman"/>
                <w:sz w:val="24"/>
                <w:szCs w:val="24"/>
                <w:lang w:val="kk-KZ"/>
              </w:rPr>
              <w:t xml:space="preserve">6.  Байланыс операторлары төтенше жағдайлар қатері төнген немесе туындаған кезде қоңырау шалушы </w:t>
            </w:r>
            <w:r w:rsidRPr="00F72305">
              <w:rPr>
                <w:rFonts w:ascii="Times New Roman" w:hAnsi="Times New Roman" w:cs="Times New Roman"/>
                <w:sz w:val="24"/>
                <w:szCs w:val="24"/>
                <w:lang w:val="kk-KZ"/>
              </w:rPr>
              <w:lastRenderedPageBreak/>
              <w:t>абоненттің тұрған жерін анықтау және халықтың ұялы байланыс телефондарына қысқаша мәтіндік хабарламалар жіберу бойынша көрсетілетін қызметтерді бірыңғай кезекшілік-диспетчерлік «112» қызметіне өтеусіз негізде ұсынуға міндетті.</w:t>
            </w:r>
          </w:p>
          <w:p w:rsidR="00161324" w:rsidRPr="00F72305" w:rsidRDefault="00161324" w:rsidP="00913666">
            <w:pPr>
              <w:jc w:val="both"/>
              <w:rPr>
                <w:rFonts w:ascii="Times New Roman" w:hAnsi="Times New Roman" w:cs="Times New Roman"/>
                <w:sz w:val="24"/>
                <w:szCs w:val="24"/>
                <w:lang w:val="kk-KZ"/>
              </w:rPr>
            </w:pPr>
          </w:p>
          <w:p w:rsidR="00161324" w:rsidRPr="00F72305" w:rsidRDefault="00161324" w:rsidP="00913666">
            <w:pPr>
              <w:jc w:val="both"/>
              <w:rPr>
                <w:rFonts w:ascii="Times New Roman" w:hAnsi="Times New Roman" w:cs="Times New Roman"/>
                <w:sz w:val="24"/>
                <w:szCs w:val="24"/>
                <w:lang w:val="kk-KZ"/>
              </w:rPr>
            </w:pPr>
          </w:p>
          <w:p w:rsidR="00161324" w:rsidRPr="00F72305" w:rsidRDefault="00161324" w:rsidP="00913666">
            <w:pPr>
              <w:jc w:val="both"/>
              <w:rPr>
                <w:rFonts w:ascii="Times New Roman" w:hAnsi="Times New Roman" w:cs="Times New Roman"/>
                <w:sz w:val="24"/>
                <w:szCs w:val="24"/>
                <w:lang w:val="kk-KZ"/>
              </w:rPr>
            </w:pPr>
          </w:p>
          <w:p w:rsidR="00161324" w:rsidRPr="00F72305" w:rsidRDefault="00161324" w:rsidP="00913666">
            <w:pPr>
              <w:jc w:val="both"/>
              <w:rPr>
                <w:rFonts w:ascii="Times New Roman" w:hAnsi="Times New Roman" w:cs="Times New Roman"/>
                <w:sz w:val="24"/>
                <w:szCs w:val="24"/>
                <w:lang w:val="kk-KZ"/>
              </w:rPr>
            </w:pPr>
          </w:p>
          <w:p w:rsidR="00161324" w:rsidRPr="00F72305" w:rsidRDefault="00161324" w:rsidP="00913666">
            <w:pPr>
              <w:jc w:val="both"/>
              <w:rPr>
                <w:rFonts w:ascii="Times New Roman" w:hAnsi="Times New Roman" w:cs="Times New Roman"/>
                <w:sz w:val="24"/>
                <w:szCs w:val="24"/>
                <w:lang w:val="kk-KZ"/>
              </w:rPr>
            </w:pPr>
          </w:p>
          <w:p w:rsidR="00161324" w:rsidRPr="00F72305" w:rsidRDefault="00161324" w:rsidP="00913666">
            <w:pPr>
              <w:jc w:val="both"/>
              <w:rPr>
                <w:rFonts w:ascii="Times New Roman" w:hAnsi="Times New Roman" w:cs="Times New Roman"/>
                <w:sz w:val="24"/>
                <w:szCs w:val="24"/>
                <w:lang w:val="kk-KZ"/>
              </w:rPr>
            </w:pPr>
          </w:p>
          <w:p w:rsidR="00161324" w:rsidRPr="00F72305" w:rsidRDefault="00161324" w:rsidP="00913666">
            <w:pPr>
              <w:jc w:val="both"/>
              <w:rPr>
                <w:rFonts w:ascii="Times New Roman" w:eastAsia="Times New Roman" w:hAnsi="Times New Roman" w:cs="Times New Roman"/>
                <w:sz w:val="24"/>
                <w:szCs w:val="24"/>
                <w:lang w:val="kk-KZ"/>
              </w:rPr>
            </w:pPr>
          </w:p>
          <w:p w:rsidR="00161324" w:rsidRPr="00F72305" w:rsidRDefault="00161324" w:rsidP="00913666">
            <w:pPr>
              <w:jc w:val="both"/>
              <w:rPr>
                <w:rFonts w:ascii="Times New Roman" w:eastAsia="Times New Roman" w:hAnsi="Times New Roman" w:cs="Times New Roman"/>
                <w:sz w:val="24"/>
                <w:szCs w:val="24"/>
                <w:lang w:val="kk-KZ"/>
              </w:rPr>
            </w:pPr>
          </w:p>
          <w:p w:rsidR="00161324" w:rsidRPr="00F62863" w:rsidRDefault="00161324" w:rsidP="00913666">
            <w:pPr>
              <w:jc w:val="both"/>
              <w:rPr>
                <w:rFonts w:ascii="Times New Roman" w:eastAsia="Times New Roman" w:hAnsi="Times New Roman" w:cs="Times New Roman"/>
                <w:b/>
                <w:bCs/>
                <w:sz w:val="24"/>
                <w:szCs w:val="24"/>
                <w:lang w:val="kk-KZ" w:eastAsia="ru-RU"/>
              </w:rPr>
            </w:pPr>
          </w:p>
        </w:tc>
        <w:tc>
          <w:tcPr>
            <w:tcW w:w="3970" w:type="dxa"/>
            <w:gridSpan w:val="2"/>
            <w:shd w:val="clear" w:color="auto" w:fill="auto"/>
          </w:tcPr>
          <w:p w:rsidR="00161324" w:rsidRPr="0087013D" w:rsidRDefault="00161324" w:rsidP="00913666">
            <w:pPr>
              <w:jc w:val="both"/>
              <w:rPr>
                <w:rFonts w:ascii="Times New Roman" w:hAnsi="Times New Roman" w:cs="Times New Roman"/>
                <w:color w:val="000000"/>
                <w:sz w:val="24"/>
                <w:szCs w:val="24"/>
                <w:lang w:val="kk-KZ"/>
              </w:rPr>
            </w:pPr>
            <w:r w:rsidRPr="0087013D">
              <w:rPr>
                <w:rFonts w:ascii="Times New Roman" w:hAnsi="Times New Roman" w:cs="Times New Roman"/>
                <w:color w:val="000000"/>
                <w:sz w:val="24"/>
                <w:szCs w:val="24"/>
                <w:lang w:val="kk-KZ"/>
              </w:rPr>
              <w:lastRenderedPageBreak/>
              <w:t xml:space="preserve">6-бап. </w:t>
            </w:r>
            <w:r w:rsidRPr="0087013D">
              <w:rPr>
                <w:rFonts w:ascii="Times New Roman" w:hAnsi="Times New Roman" w:cs="Times New Roman"/>
                <w:b/>
                <w:color w:val="000000"/>
                <w:sz w:val="24"/>
                <w:szCs w:val="24"/>
                <w:lang w:val="kk-KZ"/>
              </w:rPr>
              <w:t>Жедел басқару орталықтары.</w:t>
            </w:r>
          </w:p>
          <w:p w:rsidR="00161324" w:rsidRPr="0087013D" w:rsidRDefault="00161324" w:rsidP="00913666">
            <w:pPr>
              <w:jc w:val="both"/>
              <w:rPr>
                <w:rFonts w:ascii="Times New Roman" w:hAnsi="Times New Roman" w:cs="Times New Roman"/>
                <w:b/>
                <w:color w:val="000000"/>
                <w:sz w:val="24"/>
                <w:szCs w:val="24"/>
                <w:lang w:val="kk-KZ"/>
              </w:rPr>
            </w:pPr>
            <w:r w:rsidRPr="0087013D">
              <w:rPr>
                <w:rFonts w:ascii="Times New Roman" w:hAnsi="Times New Roman" w:cs="Times New Roman"/>
                <w:color w:val="000000"/>
                <w:sz w:val="24"/>
                <w:szCs w:val="24"/>
                <w:lang w:val="kk-KZ"/>
              </w:rPr>
              <w:t>1</w:t>
            </w:r>
            <w:r w:rsidRPr="0087013D">
              <w:rPr>
                <w:rFonts w:ascii="Times New Roman" w:hAnsi="Times New Roman" w:cs="Times New Roman"/>
                <w:b/>
                <w:color w:val="000000"/>
                <w:sz w:val="24"/>
                <w:szCs w:val="24"/>
                <w:lang w:val="kk-KZ"/>
              </w:rPr>
              <w:t>. Жедел басқару орталықтары азаматтық қорғаудың мемлекеттік жүйесін басқаруды және азаматтық қорғау қызметтерінің қызметін үйлестіруді қамтамасыз етеді.</w:t>
            </w:r>
          </w:p>
          <w:p w:rsidR="00161324" w:rsidRPr="0087013D" w:rsidRDefault="00161324" w:rsidP="00913666">
            <w:pPr>
              <w:jc w:val="both"/>
              <w:rPr>
                <w:rFonts w:ascii="Times New Roman" w:hAnsi="Times New Roman" w:cs="Times New Roman"/>
                <w:b/>
                <w:color w:val="000000"/>
                <w:sz w:val="24"/>
                <w:szCs w:val="24"/>
                <w:lang w:val="kk-KZ"/>
              </w:rPr>
            </w:pPr>
            <w:r w:rsidRPr="0087013D">
              <w:rPr>
                <w:rFonts w:ascii="Times New Roman" w:hAnsi="Times New Roman" w:cs="Times New Roman"/>
                <w:b/>
                <w:color w:val="000000"/>
                <w:sz w:val="24"/>
                <w:szCs w:val="24"/>
                <w:lang w:val="kk-KZ"/>
              </w:rPr>
              <w:t xml:space="preserve">      </w:t>
            </w:r>
            <w:r w:rsidRPr="0087013D">
              <w:rPr>
                <w:sz w:val="24"/>
                <w:szCs w:val="24"/>
                <w:lang w:val="kk-KZ"/>
              </w:rPr>
              <w:t xml:space="preserve"> </w:t>
            </w:r>
            <w:r w:rsidRPr="0087013D">
              <w:rPr>
                <w:rFonts w:ascii="Times New Roman" w:hAnsi="Times New Roman" w:cs="Times New Roman"/>
                <w:b/>
                <w:color w:val="000000"/>
                <w:sz w:val="24"/>
                <w:szCs w:val="24"/>
                <w:lang w:val="kk-KZ"/>
              </w:rPr>
              <w:t xml:space="preserve">Жедел басқару орталықтарын уәкілетті орган республикалық, облыстық деңгейде, Республикалық маңызы бар қалаларда, астанада, </w:t>
            </w:r>
            <w:r w:rsidRPr="00180E19">
              <w:rPr>
                <w:rFonts w:ascii="Times New Roman" w:hAnsi="Times New Roman" w:cs="Times New Roman"/>
                <w:b/>
                <w:sz w:val="24"/>
                <w:szCs w:val="24"/>
                <w:lang w:val="kk-KZ"/>
              </w:rPr>
              <w:t>ауданда, облыстық маңызы бар қалада</w:t>
            </w:r>
            <w:r w:rsidRPr="00180E19">
              <w:rPr>
                <w:rFonts w:ascii="Times New Roman" w:hAnsi="Times New Roman" w:cs="Times New Roman"/>
                <w:b/>
                <w:color w:val="000000"/>
                <w:sz w:val="24"/>
                <w:szCs w:val="24"/>
                <w:lang w:val="kk-KZ"/>
              </w:rPr>
              <w:t xml:space="preserve"> құрады.</w:t>
            </w:r>
          </w:p>
          <w:p w:rsidR="00161324" w:rsidRPr="00F72305" w:rsidRDefault="00161324" w:rsidP="00913666">
            <w:pPr>
              <w:jc w:val="both"/>
              <w:rPr>
                <w:rFonts w:ascii="Times New Roman" w:hAnsi="Times New Roman" w:cs="Times New Roman"/>
                <w:b/>
                <w:color w:val="000000"/>
                <w:sz w:val="24"/>
                <w:szCs w:val="24"/>
                <w:lang w:val="kk-KZ"/>
              </w:rPr>
            </w:pPr>
            <w:r w:rsidRPr="00F72305">
              <w:rPr>
                <w:rFonts w:ascii="Times New Roman" w:hAnsi="Times New Roman" w:cs="Times New Roman"/>
                <w:color w:val="000000"/>
                <w:sz w:val="24"/>
                <w:szCs w:val="24"/>
                <w:lang w:val="kk-KZ"/>
              </w:rPr>
              <w:t xml:space="preserve">2. </w:t>
            </w:r>
            <w:r w:rsidRPr="00F72305">
              <w:rPr>
                <w:rFonts w:ascii="Times New Roman" w:hAnsi="Times New Roman" w:cs="Times New Roman"/>
                <w:b/>
                <w:color w:val="000000"/>
                <w:sz w:val="24"/>
                <w:szCs w:val="24"/>
                <w:lang w:val="kk-KZ"/>
              </w:rPr>
              <w:t>Жедел басқару орталықтарының</w:t>
            </w:r>
            <w:r w:rsidRPr="00F72305">
              <w:rPr>
                <w:rFonts w:ascii="Times New Roman" w:hAnsi="Times New Roman" w:cs="Times New Roman"/>
                <w:color w:val="000000"/>
                <w:sz w:val="24"/>
                <w:szCs w:val="24"/>
                <w:lang w:val="kk-KZ"/>
              </w:rPr>
              <w:t xml:space="preserve"> </w:t>
            </w:r>
            <w:r w:rsidRPr="00F72305">
              <w:rPr>
                <w:rFonts w:ascii="Times New Roman" w:hAnsi="Times New Roman" w:cs="Times New Roman"/>
                <w:sz w:val="24"/>
                <w:szCs w:val="24"/>
                <w:lang w:val="kk-KZ"/>
              </w:rPr>
              <w:t xml:space="preserve"> қалыптастыруын</w:t>
            </w:r>
            <w:r w:rsidRPr="00F72305">
              <w:rPr>
                <w:rFonts w:ascii="Times New Roman" w:hAnsi="Times New Roman" w:cs="Times New Roman"/>
                <w:color w:val="000000"/>
                <w:sz w:val="24"/>
                <w:szCs w:val="24"/>
                <w:lang w:val="kk-KZ"/>
              </w:rPr>
              <w:t>, дамуын және оның жұмыс істеуін уәкілетті орган қамтамасыз етеді.</w:t>
            </w:r>
          </w:p>
          <w:p w:rsidR="004F1E44" w:rsidRPr="004F1E44" w:rsidRDefault="00161324" w:rsidP="00913666">
            <w:pPr>
              <w:jc w:val="both"/>
              <w:rPr>
                <w:rFonts w:ascii="Times New Roman" w:hAnsi="Times New Roman" w:cs="Times New Roman"/>
                <w:b/>
                <w:color w:val="000000"/>
                <w:sz w:val="24"/>
                <w:szCs w:val="24"/>
                <w:lang w:val="kk-KZ"/>
              </w:rPr>
            </w:pPr>
            <w:r w:rsidRPr="004F1E44">
              <w:rPr>
                <w:rFonts w:ascii="Times New Roman" w:hAnsi="Times New Roman" w:cs="Times New Roman"/>
                <w:color w:val="000000"/>
                <w:sz w:val="24"/>
                <w:szCs w:val="24"/>
                <w:lang w:val="kk-KZ"/>
              </w:rPr>
              <w:lastRenderedPageBreak/>
              <w:t>3</w:t>
            </w:r>
            <w:r w:rsidRPr="00D85ED3">
              <w:rPr>
                <w:rFonts w:ascii="Times New Roman" w:hAnsi="Times New Roman" w:cs="Times New Roman"/>
                <w:color w:val="000000"/>
                <w:sz w:val="24"/>
                <w:szCs w:val="24"/>
                <w:lang w:val="kk-KZ"/>
              </w:rPr>
              <w:t>.</w:t>
            </w:r>
            <w:r w:rsidRPr="00D85ED3">
              <w:rPr>
                <w:rFonts w:ascii="Times New Roman" w:hAnsi="Times New Roman" w:cs="Times New Roman"/>
                <w:b/>
                <w:color w:val="000000"/>
                <w:sz w:val="24"/>
                <w:szCs w:val="24"/>
                <w:lang w:val="kk-KZ"/>
              </w:rPr>
              <w:t xml:space="preserve"> </w:t>
            </w:r>
            <w:r w:rsidR="004F1E44" w:rsidRPr="00D85ED3">
              <w:rPr>
                <w:rFonts w:ascii="Times New Roman" w:hAnsi="Times New Roman" w:cs="Times New Roman"/>
                <w:sz w:val="24"/>
                <w:szCs w:val="24"/>
                <w:lang w:val="kk-KZ"/>
              </w:rPr>
              <w:t xml:space="preserve"> Мемлекеттік органдар, оның ішінде олардың аумақтық </w:t>
            </w:r>
            <w:r w:rsidR="004F1E44" w:rsidRPr="00D85ED3">
              <w:rPr>
                <w:rFonts w:ascii="Times New Roman" w:hAnsi="Times New Roman" w:cs="Times New Roman"/>
                <w:b/>
                <w:sz w:val="24"/>
                <w:szCs w:val="24"/>
                <w:lang w:val="kk-KZ"/>
              </w:rPr>
              <w:t>органдары,</w:t>
            </w:r>
            <w:r w:rsidR="004F1E44" w:rsidRPr="00D85ED3">
              <w:rPr>
                <w:rFonts w:ascii="Times New Roman" w:hAnsi="Times New Roman" w:cs="Times New Roman"/>
                <w:sz w:val="24"/>
                <w:szCs w:val="24"/>
                <w:lang w:val="kk-KZ"/>
              </w:rPr>
              <w:t xml:space="preserve"> жергілікті атқарушы органдар, адамдар көп болатын объектілерді, қауіпті өндірістік объектілерді пайдаланатын заңды тұлғалар ақпараттық-коммуникациялық желілер мен автоматтандырылған мониторинг жүйелерінің </w:t>
            </w:r>
            <w:r w:rsidR="004F1E44" w:rsidRPr="00D85ED3">
              <w:rPr>
                <w:rFonts w:ascii="Times New Roman" w:hAnsi="Times New Roman" w:cs="Times New Roman"/>
                <w:b/>
                <w:sz w:val="24"/>
                <w:szCs w:val="24"/>
                <w:lang w:val="kk-KZ"/>
              </w:rPr>
              <w:t>жедел басқару орталықтарымен</w:t>
            </w:r>
            <w:r w:rsidR="004F1E44" w:rsidRPr="00D85ED3">
              <w:rPr>
                <w:rFonts w:ascii="Times New Roman" w:hAnsi="Times New Roman" w:cs="Times New Roman"/>
                <w:sz w:val="24"/>
                <w:szCs w:val="24"/>
                <w:lang w:val="kk-KZ"/>
              </w:rPr>
              <w:t xml:space="preserve">  өзара іс-қимыл жасауын ұйымдастырады.</w:t>
            </w:r>
          </w:p>
          <w:p w:rsidR="004F1E44" w:rsidRDefault="004F1E44" w:rsidP="00913666">
            <w:pPr>
              <w:jc w:val="both"/>
              <w:rPr>
                <w:rFonts w:ascii="Times New Roman" w:hAnsi="Times New Roman" w:cs="Times New Roman"/>
                <w:b/>
                <w:color w:val="000000"/>
                <w:sz w:val="24"/>
                <w:szCs w:val="24"/>
                <w:lang w:val="kk-KZ"/>
              </w:rPr>
            </w:pPr>
          </w:p>
          <w:p w:rsidR="00161324" w:rsidRPr="00F72305" w:rsidRDefault="00161324" w:rsidP="00913666">
            <w:pPr>
              <w:jc w:val="both"/>
              <w:rPr>
                <w:rFonts w:ascii="Times New Roman" w:hAnsi="Times New Roman" w:cs="Times New Roman"/>
                <w:b/>
                <w:color w:val="000000"/>
                <w:sz w:val="24"/>
                <w:szCs w:val="24"/>
                <w:lang w:val="kk-KZ"/>
              </w:rPr>
            </w:pPr>
            <w:r w:rsidRPr="00F72305">
              <w:rPr>
                <w:rFonts w:ascii="Times New Roman" w:hAnsi="Times New Roman" w:cs="Times New Roman"/>
                <w:color w:val="000000"/>
                <w:sz w:val="24"/>
                <w:szCs w:val="24"/>
                <w:lang w:val="kk-KZ"/>
              </w:rPr>
              <w:t>4.</w:t>
            </w:r>
            <w:r w:rsidRPr="00F72305">
              <w:rPr>
                <w:rFonts w:ascii="Times New Roman" w:hAnsi="Times New Roman" w:cs="Times New Roman"/>
                <w:b/>
                <w:color w:val="000000"/>
                <w:sz w:val="24"/>
                <w:szCs w:val="24"/>
                <w:lang w:val="kk-KZ"/>
              </w:rPr>
              <w:t xml:space="preserve"> Жедел басқару орталықтары</w:t>
            </w:r>
            <w:r w:rsidRPr="00F62863">
              <w:rPr>
                <w:rFonts w:ascii="Times New Roman" w:hAnsi="Times New Roman" w:cs="Times New Roman"/>
                <w:b/>
                <w:color w:val="000000"/>
                <w:sz w:val="24"/>
                <w:szCs w:val="24"/>
                <w:lang w:val="kk-KZ"/>
              </w:rPr>
              <w:t>ның</w:t>
            </w:r>
            <w:r w:rsidRPr="00F72305">
              <w:rPr>
                <w:rFonts w:ascii="Times New Roman" w:hAnsi="Times New Roman" w:cs="Times New Roman"/>
                <w:b/>
                <w:color w:val="000000"/>
                <w:sz w:val="24"/>
                <w:szCs w:val="24"/>
                <w:lang w:val="kk-KZ"/>
              </w:rPr>
              <w:t xml:space="preserve"> өз құзыреті шегінде</w:t>
            </w:r>
            <w:r w:rsidRPr="00F72305">
              <w:rPr>
                <w:rFonts w:ascii="Times New Roman" w:hAnsi="Times New Roman" w:cs="Times New Roman"/>
                <w:color w:val="000000"/>
                <w:sz w:val="24"/>
                <w:szCs w:val="24"/>
                <w:lang w:val="kk-KZ"/>
              </w:rPr>
              <w:t xml:space="preserve"> авариялық және шұғыл қызметтердің, байланыс операторларының, жергілікті атқарушы органдардың және өзге де мемлекеттік органдардың, азаматтық қорғау қызметтерінің дерекқорларында </w:t>
            </w:r>
            <w:r w:rsidRPr="00F72305">
              <w:rPr>
                <w:rFonts w:ascii="Times New Roman" w:hAnsi="Times New Roman" w:cs="Times New Roman"/>
                <w:sz w:val="24"/>
                <w:szCs w:val="24"/>
                <w:lang w:val="kk-KZ"/>
              </w:rPr>
              <w:t xml:space="preserve">бар ақпаратты пайдалануға </w:t>
            </w:r>
            <w:r w:rsidRPr="00F72305">
              <w:rPr>
                <w:rFonts w:ascii="Times New Roman" w:hAnsi="Times New Roman" w:cs="Times New Roman"/>
                <w:color w:val="000000"/>
                <w:sz w:val="24"/>
                <w:szCs w:val="24"/>
                <w:lang w:val="kk-KZ"/>
              </w:rPr>
              <w:t>құқы</w:t>
            </w:r>
            <w:r w:rsidRPr="00F62863">
              <w:rPr>
                <w:rFonts w:ascii="Times New Roman" w:hAnsi="Times New Roman" w:cs="Times New Roman"/>
                <w:color w:val="000000"/>
                <w:sz w:val="24"/>
                <w:szCs w:val="24"/>
                <w:lang w:val="kk-KZ"/>
              </w:rPr>
              <w:t>ғы бар</w:t>
            </w:r>
            <w:r w:rsidRPr="00F72305">
              <w:rPr>
                <w:rFonts w:ascii="Times New Roman" w:hAnsi="Times New Roman" w:cs="Times New Roman"/>
                <w:color w:val="000000"/>
                <w:sz w:val="24"/>
                <w:szCs w:val="24"/>
                <w:lang w:val="kk-KZ"/>
              </w:rPr>
              <w:t>.</w:t>
            </w:r>
          </w:p>
          <w:p w:rsidR="00161324" w:rsidRPr="00F72305" w:rsidRDefault="00161324" w:rsidP="00913666">
            <w:pPr>
              <w:jc w:val="both"/>
              <w:rPr>
                <w:rFonts w:ascii="Times New Roman" w:hAnsi="Times New Roman" w:cs="Times New Roman"/>
                <w:color w:val="000000"/>
                <w:sz w:val="24"/>
                <w:szCs w:val="24"/>
                <w:lang w:val="kk-KZ"/>
              </w:rPr>
            </w:pPr>
          </w:p>
          <w:p w:rsidR="00161324" w:rsidRPr="00F72305" w:rsidRDefault="00161324" w:rsidP="00913666">
            <w:pPr>
              <w:jc w:val="both"/>
              <w:rPr>
                <w:rFonts w:ascii="Times New Roman" w:hAnsi="Times New Roman" w:cs="Times New Roman"/>
                <w:color w:val="000000"/>
                <w:sz w:val="24"/>
                <w:szCs w:val="24"/>
                <w:lang w:val="kk-KZ"/>
              </w:rPr>
            </w:pPr>
            <w:r w:rsidRPr="00F72305">
              <w:rPr>
                <w:rFonts w:ascii="Times New Roman" w:hAnsi="Times New Roman" w:cs="Times New Roman"/>
                <w:color w:val="000000"/>
                <w:sz w:val="24"/>
                <w:szCs w:val="24"/>
                <w:lang w:val="kk-KZ"/>
              </w:rPr>
              <w:t>5</w:t>
            </w:r>
            <w:r w:rsidRPr="00D1369C">
              <w:rPr>
                <w:rFonts w:ascii="Times New Roman" w:hAnsi="Times New Roman" w:cs="Times New Roman"/>
                <w:color w:val="000000"/>
                <w:sz w:val="24"/>
                <w:szCs w:val="24"/>
                <w:lang w:val="kk-KZ"/>
              </w:rPr>
              <w:t xml:space="preserve">. </w:t>
            </w:r>
            <w:r w:rsidRPr="00D1369C">
              <w:rPr>
                <w:sz w:val="24"/>
                <w:szCs w:val="24"/>
                <w:lang w:val="kk-KZ"/>
              </w:rPr>
              <w:t xml:space="preserve"> </w:t>
            </w:r>
            <w:r w:rsidR="00D1369C" w:rsidRPr="00D1369C">
              <w:rPr>
                <w:rFonts w:ascii="Times New Roman" w:hAnsi="Times New Roman" w:cs="Times New Roman"/>
                <w:sz w:val="28"/>
                <w:szCs w:val="28"/>
                <w:lang w:val="kk-KZ"/>
              </w:rPr>
              <w:t xml:space="preserve"> </w:t>
            </w:r>
            <w:r w:rsidR="00D1369C" w:rsidRPr="00D1369C">
              <w:rPr>
                <w:rFonts w:ascii="Times New Roman" w:hAnsi="Times New Roman" w:cs="Times New Roman"/>
                <w:sz w:val="24"/>
                <w:szCs w:val="24"/>
                <w:lang w:val="kk-KZ"/>
              </w:rPr>
              <w:t>Жеке және заңды тұлғалардан хабарларды қабылдауды және өңдеуді қамтамасыз ету мақсатында «112» бірыңғай телефон нөмірі жұмыс істейді.</w:t>
            </w:r>
          </w:p>
          <w:p w:rsidR="00161324" w:rsidRPr="00F72305" w:rsidRDefault="00161324" w:rsidP="00913666">
            <w:pPr>
              <w:jc w:val="both"/>
              <w:rPr>
                <w:rFonts w:ascii="Times New Roman" w:hAnsi="Times New Roman" w:cs="Times New Roman"/>
                <w:b/>
                <w:color w:val="000000"/>
                <w:sz w:val="24"/>
                <w:szCs w:val="24"/>
                <w:lang w:val="kk-KZ"/>
              </w:rPr>
            </w:pPr>
            <w:r w:rsidRPr="00F72305">
              <w:rPr>
                <w:rFonts w:ascii="Times New Roman" w:hAnsi="Times New Roman" w:cs="Times New Roman"/>
                <w:b/>
                <w:color w:val="000000"/>
                <w:sz w:val="24"/>
                <w:szCs w:val="24"/>
                <w:lang w:val="kk-KZ"/>
              </w:rPr>
              <w:t xml:space="preserve">6. </w:t>
            </w:r>
            <w:r w:rsidRPr="00F72305">
              <w:rPr>
                <w:sz w:val="24"/>
                <w:szCs w:val="24"/>
                <w:lang w:val="kk-KZ"/>
              </w:rPr>
              <w:t xml:space="preserve"> </w:t>
            </w:r>
            <w:r w:rsidRPr="00F72305">
              <w:rPr>
                <w:rFonts w:ascii="Times New Roman" w:hAnsi="Times New Roman" w:cs="Times New Roman"/>
                <w:b/>
                <w:color w:val="000000"/>
                <w:sz w:val="24"/>
                <w:szCs w:val="24"/>
                <w:lang w:val="kk-KZ"/>
              </w:rPr>
              <w:t xml:space="preserve">Облыстардың, республикалық маңызы бар қалалардың, астананың жедел басқару </w:t>
            </w:r>
            <w:r w:rsidRPr="00F72305">
              <w:rPr>
                <w:rFonts w:ascii="Times New Roman" w:hAnsi="Times New Roman" w:cs="Times New Roman"/>
                <w:b/>
                <w:color w:val="000000"/>
                <w:sz w:val="24"/>
                <w:szCs w:val="24"/>
                <w:lang w:val="kk-KZ"/>
              </w:rPr>
              <w:lastRenderedPageBreak/>
              <w:t>орталықтарының құрамында «112» бірыңғай кезекші-диспетчерлік қызметі жұмыс істейді.</w:t>
            </w:r>
          </w:p>
          <w:p w:rsidR="00161324" w:rsidRPr="00F72305" w:rsidRDefault="00161324" w:rsidP="00913666">
            <w:pPr>
              <w:jc w:val="both"/>
              <w:rPr>
                <w:rFonts w:ascii="Times New Roman" w:eastAsia="Times New Roman" w:hAnsi="Times New Roman" w:cs="Times New Roman"/>
                <w:b/>
                <w:bCs/>
                <w:sz w:val="24"/>
                <w:szCs w:val="24"/>
                <w:lang w:val="kk-KZ" w:eastAsia="ru-RU"/>
              </w:rPr>
            </w:pPr>
            <w:r w:rsidRPr="00F72305">
              <w:rPr>
                <w:rFonts w:ascii="Times New Roman" w:eastAsia="Times New Roman" w:hAnsi="Times New Roman" w:cs="Times New Roman"/>
                <w:b/>
                <w:color w:val="000000"/>
                <w:sz w:val="24"/>
                <w:szCs w:val="24"/>
                <w:lang w:val="kk-KZ" w:eastAsia="ru-RU"/>
              </w:rPr>
              <w:t xml:space="preserve">7. </w:t>
            </w:r>
            <w:r w:rsidRPr="00F72305">
              <w:rPr>
                <w:rFonts w:ascii="Times New Roman" w:eastAsia="Times New Roman" w:hAnsi="Times New Roman" w:cs="Times New Roman"/>
                <w:color w:val="000000"/>
                <w:sz w:val="24"/>
                <w:szCs w:val="24"/>
                <w:lang w:val="kk-KZ" w:eastAsia="ru-RU"/>
              </w:rPr>
              <w:t xml:space="preserve">Байланыс операторлары </w:t>
            </w:r>
            <w:r w:rsidRPr="00F72305">
              <w:rPr>
                <w:rFonts w:ascii="Times New Roman" w:eastAsia="Times New Roman" w:hAnsi="Times New Roman" w:cs="Times New Roman"/>
                <w:b/>
                <w:color w:val="000000"/>
                <w:sz w:val="24"/>
                <w:szCs w:val="24"/>
                <w:lang w:val="kk-KZ" w:eastAsia="ru-RU"/>
              </w:rPr>
              <w:t>облыстардың, республикалық маңызы бар қалалардың, астананың Жедел басқару орталықтарына</w:t>
            </w:r>
            <w:r w:rsidRPr="00F72305">
              <w:rPr>
                <w:rFonts w:ascii="Times New Roman" w:eastAsia="Times New Roman" w:hAnsi="Times New Roman" w:cs="Times New Roman"/>
                <w:color w:val="000000"/>
                <w:sz w:val="24"/>
                <w:szCs w:val="24"/>
                <w:lang w:val="kk-KZ" w:eastAsia="ru-RU"/>
              </w:rPr>
              <w:t xml:space="preserve"> қоңырау шалушы абоненттің орналасқан жерін айқындау және төтенше жағдайлар қаупі төнген немесе туындаған кезде халықтың ұялы байланыс телефондарына қы</w:t>
            </w:r>
            <w:r w:rsidR="00D1369C">
              <w:rPr>
                <w:rFonts w:ascii="Times New Roman" w:eastAsia="Times New Roman" w:hAnsi="Times New Roman" w:cs="Times New Roman"/>
                <w:color w:val="000000"/>
                <w:sz w:val="24"/>
                <w:szCs w:val="24"/>
                <w:lang w:val="kk-KZ" w:eastAsia="ru-RU"/>
              </w:rPr>
              <w:t xml:space="preserve">сқа мәтіндік </w:t>
            </w:r>
            <w:r w:rsidR="00D1369C" w:rsidRPr="00D1369C">
              <w:rPr>
                <w:rFonts w:ascii="Times New Roman" w:eastAsia="Times New Roman" w:hAnsi="Times New Roman" w:cs="Times New Roman"/>
                <w:color w:val="000000"/>
                <w:sz w:val="24"/>
                <w:szCs w:val="24"/>
                <w:lang w:val="kk-KZ" w:eastAsia="ru-RU"/>
              </w:rPr>
              <w:t>хабарлар</w:t>
            </w:r>
            <w:r w:rsidR="00D1369C">
              <w:rPr>
                <w:rFonts w:ascii="Times New Roman" w:eastAsia="Times New Roman" w:hAnsi="Times New Roman" w:cs="Times New Roman"/>
                <w:color w:val="000000"/>
                <w:sz w:val="24"/>
                <w:szCs w:val="24"/>
                <w:lang w:val="kk-KZ" w:eastAsia="ru-RU"/>
              </w:rPr>
              <w:t xml:space="preserve"> </w:t>
            </w:r>
            <w:r w:rsidRPr="00F72305">
              <w:rPr>
                <w:rFonts w:ascii="Times New Roman" w:eastAsia="Times New Roman" w:hAnsi="Times New Roman" w:cs="Times New Roman"/>
                <w:color w:val="000000"/>
                <w:sz w:val="24"/>
                <w:szCs w:val="24"/>
                <w:lang w:val="kk-KZ" w:eastAsia="ru-RU"/>
              </w:rPr>
              <w:t>жіберу жөніндегі қызметтерді өтеусіз негізде ұсынуға міндетті.</w:t>
            </w:r>
          </w:p>
        </w:tc>
        <w:tc>
          <w:tcPr>
            <w:tcW w:w="5161" w:type="dxa"/>
            <w:shd w:val="clear" w:color="auto" w:fill="auto"/>
          </w:tcPr>
          <w:p w:rsidR="00F34C8C" w:rsidRPr="00877665" w:rsidRDefault="00F34C8C" w:rsidP="00913666">
            <w:pPr>
              <w:ind w:firstLine="284"/>
              <w:jc w:val="both"/>
              <w:rPr>
                <w:rFonts w:ascii="Times New Roman" w:eastAsia="Times New Roman" w:hAnsi="Times New Roman" w:cs="Times New Roman"/>
                <w:color w:val="000000" w:themeColor="text1"/>
                <w:sz w:val="24"/>
                <w:szCs w:val="24"/>
                <w:lang w:val="kk-KZ"/>
              </w:rPr>
            </w:pPr>
            <w:r w:rsidRPr="00877665">
              <w:rPr>
                <w:rFonts w:ascii="Times New Roman" w:eastAsia="Times New Roman" w:hAnsi="Times New Roman" w:cs="Times New Roman"/>
                <w:color w:val="000000" w:themeColor="text1"/>
                <w:sz w:val="24"/>
                <w:szCs w:val="24"/>
                <w:lang w:val="kk-KZ"/>
              </w:rPr>
              <w:lastRenderedPageBreak/>
              <w:t>Бүгінгі таңда аумақтық бөлімшелерде ТЖД дағдарыстық жағдайларында 112 БКДҚ жұмыс істейтін басқармалар бар.</w:t>
            </w:r>
          </w:p>
          <w:p w:rsidR="00F34C8C" w:rsidRPr="00877665" w:rsidRDefault="00F34C8C" w:rsidP="00913666">
            <w:pPr>
              <w:ind w:firstLine="284"/>
              <w:jc w:val="both"/>
              <w:rPr>
                <w:rFonts w:ascii="Times New Roman" w:eastAsia="Times New Roman" w:hAnsi="Times New Roman" w:cs="Times New Roman"/>
                <w:color w:val="000000" w:themeColor="text1"/>
                <w:sz w:val="24"/>
                <w:szCs w:val="24"/>
                <w:lang w:val="kk-KZ"/>
              </w:rPr>
            </w:pPr>
            <w:r w:rsidRPr="00877665">
              <w:rPr>
                <w:rFonts w:ascii="Times New Roman" w:eastAsia="Times New Roman" w:hAnsi="Times New Roman" w:cs="Times New Roman"/>
                <w:color w:val="000000" w:themeColor="text1"/>
                <w:sz w:val="24"/>
                <w:szCs w:val="24"/>
                <w:lang w:val="kk-KZ"/>
              </w:rPr>
              <w:t xml:space="preserve">Қазақстан Республикасының 2003 жылғы 8 ақпандағы «Төтенше жағдай туралы» Заңына сәйкес дағдарыстық жағдай ұғымы айқындалды </w:t>
            </w:r>
          </w:p>
          <w:p w:rsidR="00F34C8C" w:rsidRPr="00877665" w:rsidRDefault="00F34C8C" w:rsidP="00913666">
            <w:pPr>
              <w:jc w:val="both"/>
              <w:rPr>
                <w:rFonts w:ascii="Times New Roman" w:eastAsia="Times New Roman" w:hAnsi="Times New Roman" w:cs="Times New Roman"/>
                <w:color w:val="000000" w:themeColor="text1"/>
                <w:sz w:val="24"/>
                <w:szCs w:val="24"/>
                <w:lang w:val="kk-KZ"/>
              </w:rPr>
            </w:pPr>
            <w:r w:rsidRPr="00877665">
              <w:rPr>
                <w:rFonts w:ascii="Times New Roman" w:eastAsia="Times New Roman" w:hAnsi="Times New Roman" w:cs="Times New Roman"/>
                <w:color w:val="000000" w:themeColor="text1"/>
                <w:sz w:val="24"/>
                <w:szCs w:val="24"/>
                <w:lang w:val="kk-KZ"/>
              </w:rPr>
              <w:t>(</w:t>
            </w:r>
            <w:r w:rsidRPr="00877665">
              <w:rPr>
                <w:rFonts w:ascii="Times New Roman" w:eastAsia="Times New Roman" w:hAnsi="Times New Roman" w:cs="Times New Roman"/>
                <w:i/>
                <w:color w:val="000000" w:themeColor="text1"/>
                <w:szCs w:val="24"/>
                <w:lang w:val="kk-KZ"/>
              </w:rPr>
              <w:t>Дағдарыстық ахуал – адамның және азаматтың бұзылған құқықтары мен бостандықтарын, Қазақстан Республикасының конституциялық құрылысын, қауіпсіздік пен құқық тәртібін қалпына келтіру үшін уақытша шектеулер қолдану, ал ерекше жағдайларда төтенше ахуал немесе төтенше жағдай режимін енгізу және осы Заңда көзделген негізгі және қосымша шараларды қолдану талап етілетін ахуал</w:t>
            </w:r>
            <w:r w:rsidRPr="00877665">
              <w:rPr>
                <w:rFonts w:ascii="Times New Roman" w:eastAsia="Times New Roman" w:hAnsi="Times New Roman" w:cs="Times New Roman"/>
                <w:color w:val="000000" w:themeColor="text1"/>
                <w:sz w:val="24"/>
                <w:szCs w:val="24"/>
                <w:lang w:val="kk-KZ"/>
              </w:rPr>
              <w:t>).</w:t>
            </w:r>
          </w:p>
          <w:p w:rsidR="00F34C8C" w:rsidRPr="00877665" w:rsidRDefault="00F34C8C" w:rsidP="00913666">
            <w:pPr>
              <w:ind w:firstLine="284"/>
              <w:jc w:val="both"/>
              <w:rPr>
                <w:rFonts w:ascii="Times New Roman" w:eastAsia="Times New Roman" w:hAnsi="Times New Roman" w:cs="Times New Roman"/>
                <w:color w:val="000000" w:themeColor="text1"/>
                <w:sz w:val="24"/>
                <w:szCs w:val="24"/>
                <w:lang w:val="kk-KZ"/>
              </w:rPr>
            </w:pPr>
            <w:r w:rsidRPr="00877665">
              <w:rPr>
                <w:rFonts w:ascii="Times New Roman" w:eastAsia="Times New Roman" w:hAnsi="Times New Roman" w:cs="Times New Roman"/>
                <w:color w:val="000000" w:themeColor="text1"/>
                <w:sz w:val="24"/>
                <w:szCs w:val="24"/>
                <w:lang w:val="kk-KZ"/>
              </w:rPr>
              <w:t xml:space="preserve">Төтенше жағдай режимін немесе Министрліктің құзыретіне жатпайтын мәселелерде төтенше жағдайды енгізу кезінде дағдарыс жағдайларындағы басқармаларға халықтың өтініштерін болдырмау мақсатында «дағдарыс жағдайы» ұғымын ескере отырып, дағдарыс жағдайларындағы басқармаларды </w:t>
            </w:r>
            <w:r w:rsidRPr="00877665">
              <w:rPr>
                <w:rFonts w:ascii="Times New Roman" w:eastAsia="Times New Roman" w:hAnsi="Times New Roman" w:cs="Times New Roman"/>
                <w:color w:val="000000" w:themeColor="text1"/>
                <w:sz w:val="24"/>
                <w:szCs w:val="24"/>
                <w:lang w:val="kk-KZ"/>
              </w:rPr>
              <w:lastRenderedPageBreak/>
              <w:t>жедел басқару орталығы деп қайта атау қажет деп санаймыз.</w:t>
            </w:r>
          </w:p>
          <w:p w:rsidR="00F34C8C" w:rsidRPr="00877665" w:rsidRDefault="00F34C8C" w:rsidP="00913666">
            <w:pPr>
              <w:ind w:firstLine="284"/>
              <w:jc w:val="both"/>
              <w:rPr>
                <w:rFonts w:ascii="Times New Roman" w:eastAsia="Times New Roman" w:hAnsi="Times New Roman" w:cs="Times New Roman"/>
                <w:color w:val="000000" w:themeColor="text1"/>
                <w:sz w:val="24"/>
                <w:szCs w:val="24"/>
                <w:lang w:val="kk-KZ"/>
              </w:rPr>
            </w:pPr>
            <w:r w:rsidRPr="00877665">
              <w:rPr>
                <w:rFonts w:ascii="Times New Roman" w:eastAsia="Times New Roman" w:hAnsi="Times New Roman" w:cs="Times New Roman"/>
                <w:color w:val="000000" w:themeColor="text1"/>
                <w:sz w:val="24"/>
                <w:szCs w:val="24"/>
                <w:lang w:val="kk-KZ"/>
              </w:rPr>
              <w:t>Осы заңнамалық бастама қосымша штат санын және қаржы қаражатын талап етпейді.</w:t>
            </w:r>
          </w:p>
          <w:p w:rsidR="00161324" w:rsidRPr="00851DF8" w:rsidRDefault="00161324" w:rsidP="00913666">
            <w:pPr>
              <w:jc w:val="both"/>
              <w:rPr>
                <w:rFonts w:ascii="Times New Roman" w:eastAsia="Times New Roman" w:hAnsi="Times New Roman" w:cs="Times New Roman"/>
                <w:color w:val="000000" w:themeColor="text1"/>
                <w:sz w:val="24"/>
                <w:szCs w:val="24"/>
                <w:lang w:val="kk-KZ"/>
              </w:rPr>
            </w:pPr>
            <w:r w:rsidRPr="00851DF8">
              <w:rPr>
                <w:rFonts w:ascii="Times New Roman" w:eastAsia="Times New Roman" w:hAnsi="Times New Roman" w:cs="Times New Roman"/>
                <w:color w:val="000000" w:themeColor="text1"/>
                <w:sz w:val="24"/>
                <w:szCs w:val="24"/>
                <w:lang w:val="kk-KZ"/>
              </w:rPr>
              <w:t>Жедел басқару орталықтары (ЖБО) Азаматтық қорғаудың Мемлекеттік жүйесінің (АҚМЖ) ажырамас бөлігі болып табылады, авариялық-құтқару және басқа да шұғыл жұмыстарды жедел басқаруды қамтамасыз ету, өзара іс-қимылды ұйымдастыру, мемлекеттік органдармен ЖБО жұмыс істеуінің әртүрлі режимдерінде үйлестіру бойынша.</w:t>
            </w:r>
          </w:p>
          <w:p w:rsidR="00161324" w:rsidRPr="00851DF8" w:rsidRDefault="00161324" w:rsidP="00913666">
            <w:pPr>
              <w:jc w:val="both"/>
              <w:rPr>
                <w:rFonts w:ascii="Times New Roman" w:eastAsia="Times New Roman" w:hAnsi="Times New Roman" w:cs="Times New Roman"/>
                <w:color w:val="000000" w:themeColor="text1"/>
                <w:sz w:val="24"/>
                <w:szCs w:val="24"/>
                <w:lang w:val="kk-KZ"/>
              </w:rPr>
            </w:pPr>
            <w:r w:rsidRPr="00851DF8">
              <w:rPr>
                <w:rFonts w:ascii="Times New Roman" w:eastAsia="Times New Roman" w:hAnsi="Times New Roman" w:cs="Times New Roman"/>
                <w:color w:val="000000" w:themeColor="text1"/>
                <w:sz w:val="24"/>
                <w:szCs w:val="24"/>
                <w:lang w:val="kk-KZ"/>
              </w:rPr>
              <w:t>Орталықтар тәулік сайын сейсмикалық, селелавиндік, гидрометеорологиялық, радиациялық және санитариялық-эпидемиялық ахуалдың, гидротехникалық және су объектілерінің жай-күйінің мониторингі бойынша ақпаратты ТЖ алдын алу және жою саласында тиісті шешімдер қабылдай отырып алады және өңдейді.</w:t>
            </w:r>
          </w:p>
          <w:p w:rsidR="00161324" w:rsidRPr="00851DF8" w:rsidRDefault="00161324" w:rsidP="00913666">
            <w:pPr>
              <w:jc w:val="both"/>
              <w:rPr>
                <w:rFonts w:ascii="Times New Roman" w:eastAsia="Times New Roman" w:hAnsi="Times New Roman" w:cs="Times New Roman"/>
                <w:color w:val="000000" w:themeColor="text1"/>
                <w:sz w:val="24"/>
                <w:szCs w:val="24"/>
                <w:lang w:val="kk-KZ"/>
              </w:rPr>
            </w:pPr>
            <w:r w:rsidRPr="00851DF8">
              <w:rPr>
                <w:rFonts w:ascii="Times New Roman" w:eastAsia="Times New Roman" w:hAnsi="Times New Roman" w:cs="Times New Roman"/>
                <w:color w:val="000000" w:themeColor="text1"/>
                <w:sz w:val="24"/>
                <w:szCs w:val="24"/>
                <w:lang w:val="kk-KZ"/>
              </w:rPr>
              <w:t>ЖБО құрамында өз құзыреті шегінде тиісті ден қоюды қамтамасыз ете отырып, «112» бірыңғай телефон нөмірі бойынша жеке және заңды тұлғалардан хабарламаларды қабылдауды және өңдеуді қамтамасыз ететін БДҚС-112 жұмыс істейді.</w:t>
            </w:r>
          </w:p>
          <w:p w:rsidR="00161324" w:rsidRPr="00851DF8" w:rsidRDefault="00161324" w:rsidP="00913666">
            <w:pPr>
              <w:jc w:val="both"/>
              <w:rPr>
                <w:rFonts w:ascii="Times New Roman" w:eastAsia="Times New Roman" w:hAnsi="Times New Roman" w:cs="Times New Roman"/>
                <w:color w:val="000000" w:themeColor="text1"/>
                <w:sz w:val="24"/>
                <w:szCs w:val="24"/>
                <w:lang w:val="kk-KZ"/>
              </w:rPr>
            </w:pPr>
            <w:r w:rsidRPr="00851DF8">
              <w:rPr>
                <w:rFonts w:ascii="Times New Roman" w:eastAsia="Times New Roman" w:hAnsi="Times New Roman" w:cs="Times New Roman"/>
                <w:color w:val="000000" w:themeColor="text1"/>
                <w:sz w:val="24"/>
                <w:szCs w:val="24"/>
                <w:lang w:val="kk-KZ"/>
              </w:rPr>
              <w:t xml:space="preserve">Бұдан басқа, ЖБО Қазақстан Республикасы Азаматтық қорғаныс бастығының орынбасары – Қазақстан Республикасы Төтенше жағдайлар министрінің күнделікті басқару органдары болып табылады, оның негізгі міндеті АҚМЖ-н елдің жауынгерлік әзірлігінің жоғары </w:t>
            </w:r>
            <w:r w:rsidRPr="00851DF8">
              <w:rPr>
                <w:rFonts w:ascii="Times New Roman" w:eastAsia="Times New Roman" w:hAnsi="Times New Roman" w:cs="Times New Roman"/>
                <w:color w:val="000000" w:themeColor="text1"/>
                <w:sz w:val="24"/>
                <w:szCs w:val="24"/>
                <w:lang w:val="kk-KZ"/>
              </w:rPr>
              <w:lastRenderedPageBreak/>
              <w:t>дәрежесіне ауыстыру үшін жауынгерлік басқару сигналдарын алу және беру болып табылады.</w:t>
            </w:r>
          </w:p>
          <w:p w:rsidR="00161324" w:rsidRPr="00851DF8" w:rsidRDefault="00161324" w:rsidP="00913666">
            <w:pPr>
              <w:jc w:val="both"/>
              <w:rPr>
                <w:rFonts w:ascii="Times New Roman" w:eastAsia="Times New Roman" w:hAnsi="Times New Roman" w:cs="Times New Roman"/>
                <w:color w:val="000000" w:themeColor="text1"/>
                <w:sz w:val="24"/>
                <w:szCs w:val="24"/>
                <w:lang w:val="kk-KZ"/>
              </w:rPr>
            </w:pPr>
            <w:r w:rsidRPr="00851DF8">
              <w:rPr>
                <w:rFonts w:ascii="Times New Roman" w:eastAsia="Times New Roman" w:hAnsi="Times New Roman" w:cs="Times New Roman"/>
                <w:color w:val="000000" w:themeColor="text1"/>
                <w:sz w:val="24"/>
                <w:szCs w:val="24"/>
                <w:lang w:val="kk-KZ"/>
              </w:rPr>
              <w:t>Бұл норманы өзгерту дағдарысты басқару жүйесінде нақты иерархия құруға мүмкіндік береді, бұл өз кезегінде әртүрлі жұмыс режимдерінде АҚМЖ тиімді басқару мен іс-қимыл тәртібін қамтамасыз етеді.</w:t>
            </w:r>
          </w:p>
          <w:p w:rsidR="00161324" w:rsidRPr="00851DF8" w:rsidRDefault="00161324" w:rsidP="00913666">
            <w:pPr>
              <w:jc w:val="both"/>
              <w:rPr>
                <w:rFonts w:ascii="Times New Roman" w:eastAsia="Times New Roman" w:hAnsi="Times New Roman" w:cs="Times New Roman"/>
                <w:color w:val="000000" w:themeColor="text1"/>
                <w:sz w:val="24"/>
                <w:szCs w:val="24"/>
                <w:lang w:val="kk-KZ" w:eastAsia="ru-RU"/>
              </w:rPr>
            </w:pPr>
            <w:r w:rsidRPr="00851DF8">
              <w:rPr>
                <w:rFonts w:ascii="Times New Roman" w:eastAsia="Times New Roman" w:hAnsi="Times New Roman" w:cs="Times New Roman"/>
                <w:color w:val="000000" w:themeColor="text1"/>
                <w:sz w:val="24"/>
                <w:szCs w:val="24"/>
                <w:lang w:val="kk-KZ" w:eastAsia="ru-RU"/>
              </w:rPr>
              <w:t>Табиғи және техногендік сипаттағы төтенше жағдайлардың алдын алу және оларды жою саласындағы қазіргі қауіп-қатерлерге тиімді төтеп бере алатын азаматтық қорғау органдарын одан әрі дамыту және жетілдіру мақсатында осы бапқа ден қою уақытына оң әсер ететін ұсынылған өзгерістерді енгізу қажет, бұл өз кезегінде ел азаматтарының қауіпсіздік деңгейін арттыруды қамтамасыз етеді.</w:t>
            </w:r>
          </w:p>
          <w:p w:rsidR="00161324" w:rsidRPr="00851DF8" w:rsidRDefault="00161324" w:rsidP="00913666">
            <w:pPr>
              <w:jc w:val="both"/>
              <w:rPr>
                <w:rFonts w:ascii="Times New Roman" w:eastAsia="Times New Roman" w:hAnsi="Times New Roman" w:cs="Times New Roman"/>
                <w:color w:val="000000" w:themeColor="text1"/>
                <w:sz w:val="24"/>
                <w:szCs w:val="24"/>
                <w:lang w:val="kk-KZ" w:eastAsia="ru-RU"/>
              </w:rPr>
            </w:pPr>
            <w:r w:rsidRPr="00851DF8">
              <w:rPr>
                <w:rFonts w:ascii="Times New Roman" w:eastAsia="Times New Roman" w:hAnsi="Times New Roman" w:cs="Times New Roman"/>
                <w:color w:val="000000" w:themeColor="text1"/>
                <w:sz w:val="24"/>
                <w:szCs w:val="24"/>
                <w:lang w:val="kk-KZ" w:eastAsia="ru-RU"/>
              </w:rPr>
              <w:t>Сонымен қатар, практикалық қызметке сүйене отырып, бұл тәртіп осы форматта азаматтық қорғау жүйесінде жұмыс істейді, бірақ заңнамалық деңгейде бекітілмеген.</w:t>
            </w:r>
          </w:p>
          <w:p w:rsidR="00161324" w:rsidRPr="00851DF8" w:rsidRDefault="00161324" w:rsidP="00913666">
            <w:pPr>
              <w:jc w:val="both"/>
              <w:rPr>
                <w:rFonts w:ascii="Times New Roman" w:hAnsi="Times New Roman" w:cs="Times New Roman"/>
                <w:sz w:val="24"/>
                <w:szCs w:val="24"/>
                <w:lang w:val="kk-KZ"/>
              </w:rPr>
            </w:pPr>
            <w:r w:rsidRPr="00851DF8">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7) тармақшасы (2022 жылғы «7» қыркүйек)</w:t>
            </w:r>
          </w:p>
          <w:p w:rsidR="00161324" w:rsidRPr="00851DF8" w:rsidRDefault="00161324" w:rsidP="00913666">
            <w:pPr>
              <w:jc w:val="both"/>
              <w:rPr>
                <w:rFonts w:ascii="Times New Roman" w:hAnsi="Times New Roman" w:cs="Times New Roman"/>
                <w:sz w:val="24"/>
                <w:szCs w:val="24"/>
                <w:lang w:val="kk-KZ"/>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62863" w:rsidRDefault="00161324" w:rsidP="00913666">
            <w:pPr>
              <w:jc w:val="center"/>
              <w:rPr>
                <w:rFonts w:ascii="Times New Roman" w:eastAsia="Times New Roman" w:hAnsi="Times New Roman" w:cs="Times New Roman"/>
                <w:color w:val="000000"/>
                <w:sz w:val="24"/>
                <w:szCs w:val="28"/>
                <w:lang w:val="kk-KZ" w:eastAsia="ru-RU"/>
              </w:rPr>
            </w:pPr>
            <w:r w:rsidRPr="00F62863">
              <w:rPr>
                <w:rFonts w:ascii="Times New Roman" w:hAnsi="Times New Roman" w:cs="Times New Roman"/>
                <w:sz w:val="24"/>
                <w:szCs w:val="24"/>
              </w:rPr>
              <w:t>7-баптың 6) тарма</w:t>
            </w:r>
            <w:r w:rsidRPr="00F62863">
              <w:rPr>
                <w:rFonts w:ascii="Times New Roman" w:hAnsi="Times New Roman" w:cs="Times New Roman"/>
                <w:sz w:val="24"/>
                <w:szCs w:val="24"/>
                <w:lang w:val="kk-KZ"/>
              </w:rPr>
              <w:t>ғы</w:t>
            </w:r>
          </w:p>
        </w:tc>
        <w:tc>
          <w:tcPr>
            <w:tcW w:w="3966" w:type="dxa"/>
            <w:shd w:val="clear" w:color="auto" w:fill="auto"/>
          </w:tcPr>
          <w:p w:rsidR="00161324" w:rsidRPr="00F62863" w:rsidRDefault="00161324" w:rsidP="00913666">
            <w:pPr>
              <w:jc w:val="both"/>
              <w:rPr>
                <w:rFonts w:ascii="Times New Roman" w:hAnsi="Times New Roman" w:cs="Times New Roman"/>
                <w:b/>
                <w:color w:val="000000"/>
                <w:sz w:val="24"/>
                <w:szCs w:val="24"/>
                <w:lang w:val="kk-KZ"/>
              </w:rPr>
            </w:pPr>
            <w:r w:rsidRPr="00F62863">
              <w:rPr>
                <w:rFonts w:ascii="Times New Roman" w:hAnsi="Times New Roman" w:cs="Times New Roman"/>
                <w:b/>
                <w:color w:val="000000"/>
                <w:sz w:val="24"/>
                <w:szCs w:val="24"/>
                <w:lang w:val="kk-KZ"/>
              </w:rPr>
              <w:t>7-бап. Төтенше жағдайлардың алдын алу және жою жөніндегі комиссиялар</w:t>
            </w:r>
          </w:p>
          <w:p w:rsidR="00161324" w:rsidRPr="00F62863" w:rsidRDefault="00161324" w:rsidP="00913666">
            <w:pPr>
              <w:jc w:val="both"/>
              <w:rPr>
                <w:rFonts w:ascii="Times New Roman" w:hAnsi="Times New Roman" w:cs="Times New Roman"/>
                <w:b/>
                <w:color w:val="000000"/>
                <w:sz w:val="24"/>
                <w:szCs w:val="24"/>
                <w:lang w:val="kk-KZ"/>
              </w:rPr>
            </w:pPr>
            <w:r w:rsidRPr="00F62863">
              <w:rPr>
                <w:rFonts w:ascii="Times New Roman" w:hAnsi="Times New Roman" w:cs="Times New Roman"/>
                <w:b/>
                <w:color w:val="000000"/>
                <w:sz w:val="24"/>
                <w:szCs w:val="24"/>
                <w:lang w:val="kk-KZ"/>
              </w:rPr>
              <w:t>…</w:t>
            </w:r>
          </w:p>
          <w:p w:rsidR="00161324" w:rsidRPr="00F62863" w:rsidRDefault="00161324" w:rsidP="00913666">
            <w:pPr>
              <w:jc w:val="both"/>
              <w:rPr>
                <w:rFonts w:ascii="Times New Roman" w:hAnsi="Times New Roman" w:cs="Times New Roman"/>
                <w:b/>
                <w:color w:val="000000"/>
                <w:sz w:val="24"/>
                <w:szCs w:val="24"/>
                <w:lang w:val="kk-KZ"/>
              </w:rPr>
            </w:pPr>
            <w:r w:rsidRPr="00F62863">
              <w:rPr>
                <w:rFonts w:ascii="Times New Roman" w:hAnsi="Times New Roman" w:cs="Times New Roman"/>
                <w:b/>
                <w:color w:val="000000"/>
                <w:sz w:val="24"/>
                <w:szCs w:val="24"/>
                <w:lang w:val="kk-KZ"/>
              </w:rPr>
              <w:t>6.</w:t>
            </w:r>
          </w:p>
          <w:p w:rsidR="00161324" w:rsidRPr="00F62863" w:rsidRDefault="00161324" w:rsidP="00913666">
            <w:pPr>
              <w:jc w:val="both"/>
              <w:rPr>
                <w:rFonts w:ascii="Times New Roman" w:hAnsi="Times New Roman" w:cs="Times New Roman"/>
                <w:b/>
                <w:color w:val="000000"/>
                <w:sz w:val="24"/>
                <w:szCs w:val="24"/>
                <w:lang w:val="kk-KZ"/>
              </w:rPr>
            </w:pPr>
            <w:r w:rsidRPr="00F62863">
              <w:rPr>
                <w:rFonts w:ascii="Times New Roman" w:hAnsi="Times New Roman" w:cs="Times New Roman"/>
                <w:b/>
                <w:color w:val="000000"/>
                <w:sz w:val="24"/>
                <w:szCs w:val="24"/>
                <w:lang w:val="kk-KZ"/>
              </w:rPr>
              <w:t>…</w:t>
            </w:r>
          </w:p>
          <w:p w:rsidR="00161324" w:rsidRPr="00F62863" w:rsidRDefault="00161324" w:rsidP="00913666">
            <w:pPr>
              <w:jc w:val="both"/>
              <w:rPr>
                <w:rFonts w:ascii="Times New Roman" w:eastAsia="Times New Roman" w:hAnsi="Times New Roman" w:cs="Times New Roman"/>
                <w:b/>
                <w:bCs/>
                <w:sz w:val="24"/>
                <w:szCs w:val="24"/>
                <w:lang w:val="kk-KZ" w:eastAsia="ru-RU"/>
              </w:rPr>
            </w:pPr>
            <w:r w:rsidRPr="00F62863">
              <w:rPr>
                <w:rFonts w:ascii="Times New Roman" w:hAnsi="Times New Roman" w:cs="Times New Roman"/>
                <w:color w:val="000000"/>
                <w:sz w:val="24"/>
                <w:szCs w:val="24"/>
                <w:lang w:val="kk-KZ"/>
              </w:rPr>
              <w:lastRenderedPageBreak/>
              <w:t xml:space="preserve">Жергілікті атқарушы органдардың басшылары төтенше жағдайлардың алдын алу және оларды жою жөніндегі комиссиялардың төрағалары, төтенше жағдайлардың алдын алу және оларды жою жөніндегі комиссиялар төрағаларының орынбасарлары – уәкілетті орган </w:t>
            </w:r>
            <w:r w:rsidRPr="00F62863">
              <w:rPr>
                <w:rFonts w:ascii="Times New Roman" w:hAnsi="Times New Roman" w:cs="Times New Roman"/>
                <w:b/>
                <w:color w:val="000000"/>
                <w:sz w:val="24"/>
                <w:szCs w:val="24"/>
                <w:lang w:val="kk-KZ"/>
              </w:rPr>
              <w:t>ведомствосының аумақтық бөлімшелерінің</w:t>
            </w:r>
            <w:r w:rsidRPr="00F62863">
              <w:rPr>
                <w:rFonts w:ascii="Times New Roman" w:hAnsi="Times New Roman" w:cs="Times New Roman"/>
                <w:color w:val="000000"/>
                <w:sz w:val="24"/>
                <w:szCs w:val="24"/>
                <w:lang w:val="kk-KZ"/>
              </w:rPr>
              <w:t xml:space="preserve"> басшылары болып табылады.</w:t>
            </w:r>
          </w:p>
        </w:tc>
        <w:tc>
          <w:tcPr>
            <w:tcW w:w="3970" w:type="dxa"/>
            <w:gridSpan w:val="2"/>
            <w:shd w:val="clear" w:color="auto" w:fill="auto"/>
          </w:tcPr>
          <w:p w:rsidR="00161324" w:rsidRPr="00F62863" w:rsidRDefault="00161324" w:rsidP="00913666">
            <w:pPr>
              <w:jc w:val="both"/>
              <w:rPr>
                <w:rFonts w:ascii="Times New Roman" w:hAnsi="Times New Roman" w:cs="Times New Roman"/>
                <w:b/>
                <w:color w:val="000000"/>
                <w:sz w:val="24"/>
                <w:szCs w:val="24"/>
                <w:lang w:val="kk-KZ"/>
              </w:rPr>
            </w:pPr>
            <w:r w:rsidRPr="00F62863">
              <w:rPr>
                <w:rFonts w:ascii="Times New Roman" w:hAnsi="Times New Roman" w:cs="Times New Roman"/>
                <w:b/>
                <w:color w:val="000000"/>
                <w:sz w:val="24"/>
                <w:szCs w:val="24"/>
                <w:lang w:val="kk-KZ"/>
              </w:rPr>
              <w:lastRenderedPageBreak/>
              <w:t>7-бап. Төтенше жағдайлардың алдын алу және жою жөніндегі комиссиялар</w:t>
            </w:r>
          </w:p>
          <w:p w:rsidR="00161324" w:rsidRPr="00F62863" w:rsidRDefault="00161324" w:rsidP="00913666">
            <w:pPr>
              <w:jc w:val="both"/>
              <w:rPr>
                <w:rFonts w:ascii="Times New Roman" w:hAnsi="Times New Roman" w:cs="Times New Roman"/>
                <w:b/>
                <w:color w:val="000000"/>
                <w:sz w:val="24"/>
                <w:szCs w:val="24"/>
                <w:lang w:val="kk-KZ"/>
              </w:rPr>
            </w:pPr>
            <w:r w:rsidRPr="00F62863">
              <w:rPr>
                <w:rFonts w:ascii="Times New Roman" w:hAnsi="Times New Roman" w:cs="Times New Roman"/>
                <w:b/>
                <w:color w:val="000000"/>
                <w:sz w:val="24"/>
                <w:szCs w:val="24"/>
                <w:lang w:val="kk-KZ"/>
              </w:rPr>
              <w:t>…</w:t>
            </w:r>
          </w:p>
          <w:p w:rsidR="00161324" w:rsidRPr="00F62863" w:rsidRDefault="00161324" w:rsidP="00913666">
            <w:pPr>
              <w:jc w:val="both"/>
              <w:rPr>
                <w:rFonts w:ascii="Times New Roman" w:hAnsi="Times New Roman" w:cs="Times New Roman"/>
                <w:b/>
                <w:color w:val="000000"/>
                <w:sz w:val="24"/>
                <w:szCs w:val="24"/>
                <w:lang w:val="kk-KZ"/>
              </w:rPr>
            </w:pPr>
            <w:r w:rsidRPr="00F62863">
              <w:rPr>
                <w:rFonts w:ascii="Times New Roman" w:hAnsi="Times New Roman" w:cs="Times New Roman"/>
                <w:b/>
                <w:color w:val="000000"/>
                <w:sz w:val="24"/>
                <w:szCs w:val="24"/>
                <w:lang w:val="kk-KZ"/>
              </w:rPr>
              <w:t>6.</w:t>
            </w:r>
          </w:p>
          <w:p w:rsidR="00161324" w:rsidRPr="00F62863" w:rsidRDefault="00161324" w:rsidP="00913666">
            <w:pPr>
              <w:jc w:val="both"/>
              <w:rPr>
                <w:rFonts w:ascii="Times New Roman" w:hAnsi="Times New Roman" w:cs="Times New Roman"/>
                <w:b/>
                <w:color w:val="000000"/>
                <w:sz w:val="24"/>
                <w:szCs w:val="24"/>
                <w:lang w:val="kk-KZ"/>
              </w:rPr>
            </w:pPr>
            <w:r w:rsidRPr="00F62863">
              <w:rPr>
                <w:rFonts w:ascii="Times New Roman" w:hAnsi="Times New Roman" w:cs="Times New Roman"/>
                <w:b/>
                <w:color w:val="000000"/>
                <w:sz w:val="24"/>
                <w:szCs w:val="24"/>
                <w:lang w:val="kk-KZ"/>
              </w:rPr>
              <w:t>…</w:t>
            </w:r>
          </w:p>
          <w:p w:rsidR="00161324" w:rsidRDefault="00161324" w:rsidP="00913666">
            <w:pPr>
              <w:jc w:val="both"/>
              <w:rPr>
                <w:rFonts w:ascii="Times New Roman" w:hAnsi="Times New Roman" w:cs="Times New Roman"/>
                <w:color w:val="000000"/>
                <w:sz w:val="24"/>
                <w:szCs w:val="24"/>
                <w:lang w:val="kk-KZ"/>
              </w:rPr>
            </w:pPr>
            <w:r w:rsidRPr="00F62863">
              <w:rPr>
                <w:rFonts w:ascii="Times New Roman" w:hAnsi="Times New Roman" w:cs="Times New Roman"/>
                <w:color w:val="000000"/>
                <w:sz w:val="24"/>
                <w:szCs w:val="24"/>
                <w:lang w:val="kk-KZ"/>
              </w:rPr>
              <w:lastRenderedPageBreak/>
              <w:t xml:space="preserve">Жергілікті атқарушы органдардың басшылары төтенше жағдайлардың алдын алу және оларды жою жөніндегі комиссиялардың төрағалары, төтенше жағдайлардың алдын алу және оларды жою жөніндегі комиссиялар төрағаларының орынбасарлары – уәкілетті органның </w:t>
            </w:r>
            <w:r w:rsidRPr="00F62863">
              <w:rPr>
                <w:rFonts w:ascii="Times New Roman" w:hAnsi="Times New Roman" w:cs="Times New Roman"/>
                <w:b/>
                <w:color w:val="000000"/>
                <w:sz w:val="24"/>
                <w:szCs w:val="24"/>
                <w:lang w:val="kk-KZ"/>
              </w:rPr>
              <w:t>аумақтық органдарының</w:t>
            </w:r>
            <w:r w:rsidRPr="00F62863">
              <w:rPr>
                <w:rFonts w:ascii="Times New Roman" w:hAnsi="Times New Roman" w:cs="Times New Roman"/>
                <w:color w:val="000000"/>
                <w:sz w:val="24"/>
                <w:szCs w:val="24"/>
                <w:lang w:val="kk-KZ"/>
              </w:rPr>
              <w:t xml:space="preserve"> басшылары болып табылады.</w:t>
            </w:r>
          </w:p>
          <w:p w:rsidR="00161324" w:rsidRPr="00F72305" w:rsidRDefault="00161324" w:rsidP="00913666">
            <w:pPr>
              <w:jc w:val="both"/>
              <w:rPr>
                <w:rFonts w:ascii="Times New Roman" w:eastAsia="Times New Roman" w:hAnsi="Times New Roman" w:cs="Times New Roman"/>
                <w:b/>
                <w:bCs/>
                <w:sz w:val="24"/>
                <w:szCs w:val="24"/>
                <w:lang w:val="kk-KZ" w:eastAsia="ru-RU"/>
              </w:rPr>
            </w:pPr>
          </w:p>
        </w:tc>
        <w:tc>
          <w:tcPr>
            <w:tcW w:w="5161" w:type="dxa"/>
            <w:shd w:val="clear" w:color="auto" w:fill="auto"/>
          </w:tcPr>
          <w:p w:rsidR="00161324" w:rsidRDefault="00161324" w:rsidP="00913666">
            <w:pPr>
              <w:jc w:val="both"/>
              <w:rPr>
                <w:rFonts w:ascii="Times New Roman" w:eastAsia="Times New Roman" w:hAnsi="Times New Roman" w:cs="Times New Roman"/>
                <w:color w:val="000000" w:themeColor="text1"/>
                <w:sz w:val="24"/>
                <w:szCs w:val="24"/>
                <w:lang w:val="kk-KZ"/>
              </w:rPr>
            </w:pPr>
            <w:r w:rsidRPr="00F62863">
              <w:rPr>
                <w:rFonts w:ascii="Times New Roman" w:eastAsia="Times New Roman" w:hAnsi="Times New Roman" w:cs="Times New Roman"/>
                <w:color w:val="000000" w:themeColor="text1"/>
                <w:sz w:val="24"/>
                <w:szCs w:val="24"/>
                <w:lang w:val="kk-KZ"/>
              </w:rPr>
              <w:lastRenderedPageBreak/>
              <w:t>"Қазақстан Республикасы Төтенше жағдайлар министрлігін құру туралы" Қазақстан Республикасы Президентінің 2020 жылғы 9 қыркүйектегі № 408 Жарлығын іске асыру мақсатында</w:t>
            </w:r>
          </w:p>
          <w:p w:rsidR="00161324" w:rsidRPr="00FD7A1E" w:rsidRDefault="00161324"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lastRenderedPageBreak/>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13</w:t>
            </w:r>
            <w:r w:rsidRPr="0002628F">
              <w:rPr>
                <w:rFonts w:ascii="Times New Roman" w:hAnsi="Times New Roman" w:cs="Times New Roman"/>
                <w:sz w:val="24"/>
                <w:szCs w:val="24"/>
                <w:lang w:val="kk-KZ"/>
              </w:rPr>
              <w:t>) тармақшасы (2022 жылғы «7» қыркүйек)</w:t>
            </w:r>
          </w:p>
          <w:p w:rsidR="00161324" w:rsidRPr="00F72305" w:rsidRDefault="00161324" w:rsidP="00913666">
            <w:pPr>
              <w:jc w:val="both"/>
              <w:rPr>
                <w:rFonts w:ascii="Times New Roman" w:hAnsi="Times New Roman" w:cs="Times New Roman"/>
                <w:sz w:val="24"/>
                <w:szCs w:val="24"/>
                <w:lang w:val="kk-KZ"/>
              </w:rPr>
            </w:pPr>
          </w:p>
        </w:tc>
      </w:tr>
      <w:tr w:rsidR="00161324" w:rsidRPr="00462591" w:rsidTr="005767E0">
        <w:tc>
          <w:tcPr>
            <w:tcW w:w="816" w:type="dxa"/>
            <w:shd w:val="clear" w:color="auto" w:fill="auto"/>
          </w:tcPr>
          <w:p w:rsidR="00161324" w:rsidRPr="00FD7A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D7A1E" w:rsidRDefault="00161324" w:rsidP="00913666">
            <w:pPr>
              <w:jc w:val="center"/>
              <w:rPr>
                <w:rFonts w:ascii="Times New Roman" w:eastAsia="Times New Roman" w:hAnsi="Times New Roman" w:cs="Times New Roman"/>
                <w:color w:val="000000"/>
                <w:sz w:val="24"/>
                <w:szCs w:val="28"/>
                <w:lang w:val="kk-KZ" w:eastAsia="ru-RU"/>
              </w:rPr>
            </w:pPr>
            <w:r w:rsidRPr="00FD7A1E">
              <w:rPr>
                <w:rFonts w:ascii="Times New Roman" w:hAnsi="Times New Roman" w:cs="Times New Roman"/>
                <w:sz w:val="24"/>
                <w:szCs w:val="24"/>
              </w:rPr>
              <w:t>10-бап 1-тармақ</w:t>
            </w:r>
          </w:p>
        </w:tc>
        <w:tc>
          <w:tcPr>
            <w:tcW w:w="3966" w:type="dxa"/>
            <w:shd w:val="clear" w:color="auto" w:fill="auto"/>
          </w:tcPr>
          <w:p w:rsidR="00161324" w:rsidRPr="00FD7A1E" w:rsidRDefault="00161324" w:rsidP="00913666">
            <w:pPr>
              <w:jc w:val="both"/>
              <w:rPr>
                <w:rFonts w:ascii="Times New Roman" w:hAnsi="Times New Roman" w:cs="Times New Roman"/>
                <w:b/>
                <w:sz w:val="24"/>
                <w:szCs w:val="24"/>
                <w:lang w:val="kk-KZ"/>
              </w:rPr>
            </w:pPr>
            <w:r w:rsidRPr="00FD7A1E">
              <w:rPr>
                <w:rFonts w:ascii="Times New Roman" w:hAnsi="Times New Roman" w:cs="Times New Roman"/>
                <w:b/>
                <w:sz w:val="24"/>
                <w:szCs w:val="24"/>
                <w:lang w:val="kk-KZ"/>
              </w:rPr>
              <w:t>10-бап. Уәкілетті органның білім беру ұйымдары</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 xml:space="preserve">1. </w:t>
            </w:r>
            <w:r w:rsidRPr="00FD7A1E">
              <w:rPr>
                <w:rFonts w:ascii="Times New Roman" w:hAnsi="Times New Roman" w:cs="Times New Roman"/>
                <w:b/>
                <w:sz w:val="24"/>
                <w:szCs w:val="24"/>
                <w:lang w:val="kk-KZ"/>
              </w:rPr>
              <w:t>Уәкілетті органның білім беру ұйымдары уәкілетті органмен келісу бойынша</w:t>
            </w:r>
            <w:r w:rsidRPr="00FD7A1E">
              <w:rPr>
                <w:rFonts w:ascii="Times New Roman" w:hAnsi="Times New Roman" w:cs="Times New Roman"/>
                <w:sz w:val="24"/>
                <w:szCs w:val="24"/>
                <w:lang w:val="kk-KZ"/>
              </w:rPr>
              <w:t xml:space="preserve"> білім беру саласындағы уәкілетті орган айқындайтын </w:t>
            </w:r>
            <w:r w:rsidRPr="00FD7A1E">
              <w:rPr>
                <w:rFonts w:ascii="Times New Roman" w:hAnsi="Times New Roman" w:cs="Times New Roman"/>
                <w:b/>
                <w:sz w:val="24"/>
                <w:szCs w:val="24"/>
                <w:lang w:val="kk-KZ"/>
              </w:rPr>
              <w:t>мамандықтар</w:t>
            </w:r>
            <w:r w:rsidRPr="00FD7A1E">
              <w:rPr>
                <w:rFonts w:ascii="Times New Roman" w:hAnsi="Times New Roman" w:cs="Times New Roman"/>
                <w:sz w:val="24"/>
                <w:szCs w:val="24"/>
                <w:lang w:val="kk-KZ"/>
              </w:rPr>
              <w:t xml:space="preserve"> бойынша жоғары білімі бар мамандарды даярлау мақсатында, сондай-ақ азаматтық қорғау саласындағы </w:t>
            </w:r>
            <w:r w:rsidRPr="00FD7A1E">
              <w:rPr>
                <w:rFonts w:ascii="Times New Roman" w:hAnsi="Times New Roman" w:cs="Times New Roman"/>
                <w:b/>
                <w:sz w:val="24"/>
                <w:szCs w:val="24"/>
                <w:lang w:val="kk-KZ"/>
              </w:rPr>
              <w:t>мамандардың</w:t>
            </w:r>
            <w:r w:rsidRPr="00FD7A1E">
              <w:rPr>
                <w:rFonts w:ascii="Times New Roman" w:hAnsi="Times New Roman" w:cs="Times New Roman"/>
                <w:sz w:val="24"/>
                <w:szCs w:val="24"/>
                <w:lang w:val="kk-KZ"/>
              </w:rPr>
              <w:t xml:space="preserve"> </w:t>
            </w:r>
            <w:r w:rsidRPr="00FD7A1E">
              <w:rPr>
                <w:rFonts w:ascii="Times New Roman" w:hAnsi="Times New Roman" w:cs="Times New Roman"/>
                <w:b/>
                <w:sz w:val="24"/>
                <w:szCs w:val="24"/>
                <w:lang w:val="kk-KZ"/>
              </w:rPr>
              <w:t>біліктілігін арттыру</w:t>
            </w:r>
            <w:r w:rsidRPr="00FD7A1E">
              <w:rPr>
                <w:rFonts w:ascii="Times New Roman" w:hAnsi="Times New Roman" w:cs="Times New Roman"/>
                <w:sz w:val="24"/>
                <w:szCs w:val="24"/>
                <w:lang w:val="kk-KZ"/>
              </w:rPr>
              <w:t xml:space="preserve"> мақсатында құрылады.</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2. Уәкілетті органның білім беру ұйымдарының басты міндеттері:</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1) азаматтық қорғау саласындағы мамандарды даярлау;</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2) азаматтық қорғау саласындағы мамандардың кәсіби өсуі және біліктіліктерін арттыру үшін жағдайлар жасау;</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eastAsia="Times New Roman" w:hAnsi="Times New Roman" w:cs="Times New Roman"/>
                <w:b/>
                <w:bCs/>
                <w:sz w:val="24"/>
                <w:szCs w:val="24"/>
                <w:lang w:val="kk-KZ" w:eastAsia="ru-RU"/>
              </w:rPr>
            </w:pPr>
            <w:r w:rsidRPr="00FD7A1E">
              <w:rPr>
                <w:rFonts w:ascii="Times New Roman" w:hAnsi="Times New Roman" w:cs="Times New Roman"/>
                <w:sz w:val="24"/>
                <w:szCs w:val="24"/>
                <w:lang w:val="kk-KZ"/>
              </w:rPr>
              <w:t>3) мамандар даярлау бейініне сәйкес қызметті жетілдірудің өзекті проблемалары бойынша ғылыми зерттеулер жүргізу, зерттеулердің алынған нәтижелерін оқу процесі мен практикаға енгізу болып табылады.</w:t>
            </w:r>
          </w:p>
        </w:tc>
        <w:tc>
          <w:tcPr>
            <w:tcW w:w="3970" w:type="dxa"/>
            <w:gridSpan w:val="2"/>
            <w:shd w:val="clear" w:color="auto" w:fill="auto"/>
          </w:tcPr>
          <w:p w:rsidR="00161324" w:rsidRPr="00FD7A1E" w:rsidRDefault="00161324" w:rsidP="00913666">
            <w:pPr>
              <w:jc w:val="both"/>
              <w:rPr>
                <w:rFonts w:ascii="Times New Roman" w:hAnsi="Times New Roman" w:cs="Times New Roman"/>
                <w:b/>
                <w:sz w:val="24"/>
                <w:szCs w:val="24"/>
                <w:lang w:val="kk-KZ"/>
              </w:rPr>
            </w:pPr>
            <w:r w:rsidRPr="00FD7A1E">
              <w:rPr>
                <w:rFonts w:ascii="Times New Roman" w:hAnsi="Times New Roman" w:cs="Times New Roman"/>
                <w:b/>
                <w:sz w:val="24"/>
                <w:szCs w:val="24"/>
                <w:lang w:val="kk-KZ"/>
              </w:rPr>
              <w:lastRenderedPageBreak/>
              <w:t>10-бап. Уәкілетті органның білім беру ұйымдары</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 xml:space="preserve">1. </w:t>
            </w:r>
            <w:r w:rsidRPr="00FD7A1E">
              <w:rPr>
                <w:rFonts w:ascii="Times New Roman" w:hAnsi="Times New Roman" w:cs="Times New Roman"/>
                <w:b/>
                <w:sz w:val="24"/>
                <w:szCs w:val="24"/>
                <w:lang w:val="kk-KZ"/>
              </w:rPr>
              <w:t>Уәкілетті органның</w:t>
            </w:r>
            <w:r w:rsidRPr="00FD7A1E">
              <w:rPr>
                <w:rFonts w:ascii="Times New Roman" w:hAnsi="Times New Roman" w:cs="Times New Roman"/>
                <w:sz w:val="24"/>
                <w:szCs w:val="24"/>
                <w:lang w:val="kk-KZ"/>
              </w:rPr>
              <w:t xml:space="preserve"> білім беру ұйымдары білім </w:t>
            </w:r>
            <w:r w:rsidRPr="00FD7A1E">
              <w:rPr>
                <w:rFonts w:ascii="Times New Roman" w:hAnsi="Times New Roman" w:cs="Times New Roman"/>
                <w:b/>
                <w:sz w:val="24"/>
                <w:szCs w:val="24"/>
                <w:lang w:val="kk-KZ"/>
              </w:rPr>
              <w:t>беру бағдарламалары</w:t>
            </w:r>
            <w:r w:rsidRPr="00FD7A1E">
              <w:rPr>
                <w:rFonts w:ascii="Times New Roman" w:hAnsi="Times New Roman" w:cs="Times New Roman"/>
                <w:sz w:val="24"/>
                <w:szCs w:val="24"/>
                <w:lang w:val="kk-KZ"/>
              </w:rPr>
              <w:t xml:space="preserve"> бойынша жоғары және жоғары оқу орнынан </w:t>
            </w:r>
            <w:r w:rsidRPr="00FD7A1E">
              <w:rPr>
                <w:rFonts w:ascii="Times New Roman" w:hAnsi="Times New Roman" w:cs="Times New Roman"/>
                <w:b/>
                <w:sz w:val="24"/>
                <w:szCs w:val="24"/>
                <w:lang w:val="kk-KZ"/>
              </w:rPr>
              <w:t>кейінгі білімі</w:t>
            </w:r>
            <w:r w:rsidRPr="00FD7A1E">
              <w:rPr>
                <w:rFonts w:ascii="Times New Roman" w:hAnsi="Times New Roman" w:cs="Times New Roman"/>
                <w:sz w:val="24"/>
                <w:szCs w:val="24"/>
                <w:lang w:val="kk-KZ"/>
              </w:rPr>
              <w:t xml:space="preserve"> бар мамандарды даярлау мақсатында, ғылым және жоғары білім саласындағы </w:t>
            </w:r>
            <w:r w:rsidRPr="00FD7A1E">
              <w:rPr>
                <w:rFonts w:ascii="Times New Roman" w:hAnsi="Times New Roman" w:cs="Times New Roman"/>
                <w:b/>
                <w:sz w:val="24"/>
                <w:szCs w:val="24"/>
                <w:lang w:val="kk-KZ"/>
              </w:rPr>
              <w:t>уәкілетті органмен</w:t>
            </w:r>
            <w:r w:rsidRPr="00FD7A1E">
              <w:rPr>
                <w:rFonts w:ascii="Times New Roman" w:hAnsi="Times New Roman" w:cs="Times New Roman"/>
                <w:sz w:val="24"/>
                <w:szCs w:val="24"/>
                <w:lang w:val="kk-KZ"/>
              </w:rPr>
              <w:t xml:space="preserve"> келісу бойынша уәкілетті орган айқындайтын, сондай-ақ азаматтық қорғау саласындағы мамандарға </w:t>
            </w:r>
            <w:r w:rsidRPr="00FD7A1E">
              <w:rPr>
                <w:rFonts w:ascii="Times New Roman" w:hAnsi="Times New Roman" w:cs="Times New Roman"/>
                <w:b/>
                <w:sz w:val="24"/>
                <w:szCs w:val="24"/>
                <w:lang w:val="kk-KZ"/>
              </w:rPr>
              <w:t>қосымша білім беруді ұйымдастыру</w:t>
            </w:r>
            <w:r w:rsidRPr="00FD7A1E">
              <w:rPr>
                <w:rFonts w:ascii="Times New Roman" w:hAnsi="Times New Roman" w:cs="Times New Roman"/>
                <w:sz w:val="24"/>
                <w:szCs w:val="24"/>
                <w:lang w:val="kk-KZ"/>
              </w:rPr>
              <w:t xml:space="preserve"> мақсатында құрылады.</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2. Уәкілетті органның білім беру ұйымдарының басты міндеттері:</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lastRenderedPageBreak/>
              <w:t>1) азаматтық қорғау саласындағы мамандарды даярлау;</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2) азаматтық қорғау саласындағы мамандардың кәсіби өсуі және біліктіліктерін арттыру үшін жағдайлар жасау;</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3) мамандар даярлау бейініне сәйкес қызметті жетілдірудің өзекті проблемалары бойынша ғылыми зерттеулер жүргізу, зерттеулердің алынған нәтижелерін оқу процесі мен практикаға енгізу болып табылады.</w:t>
            </w:r>
          </w:p>
          <w:p w:rsidR="00161324" w:rsidRPr="00FD7A1E" w:rsidRDefault="00161324" w:rsidP="00913666">
            <w:pPr>
              <w:jc w:val="both"/>
              <w:rPr>
                <w:rFonts w:ascii="Times New Roman" w:eastAsia="Times New Roman" w:hAnsi="Times New Roman" w:cs="Times New Roman"/>
                <w:b/>
                <w:bCs/>
                <w:sz w:val="24"/>
                <w:szCs w:val="24"/>
                <w:lang w:val="kk-KZ" w:eastAsia="ru-RU"/>
              </w:rPr>
            </w:pPr>
            <w:r w:rsidRPr="00FD7A1E">
              <w:rPr>
                <w:rFonts w:ascii="Times New Roman" w:hAnsi="Times New Roman" w:cs="Times New Roman"/>
                <w:b/>
                <w:sz w:val="24"/>
                <w:szCs w:val="24"/>
                <w:lang w:val="kk-KZ"/>
              </w:rPr>
              <w:t>4) азаматтық қорғау органдарына қызметке кіретін адамдарды бастапқы кәсіптік даярлауды ұйымдастыру және жүзеге асыру.</w:t>
            </w:r>
          </w:p>
        </w:tc>
        <w:tc>
          <w:tcPr>
            <w:tcW w:w="5161" w:type="dxa"/>
            <w:shd w:val="clear" w:color="auto" w:fill="auto"/>
          </w:tcPr>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lastRenderedPageBreak/>
              <w:t>Жоғары және жоғары оқу орнынан кейінгі білім берудің білім беру бағдарламалары көзделген «Білім туралы» Заңның 35 және 36-бабына сәйкес келтіру мақсатында.</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Сондай-ақ, білім берудің тиісті бағыттары мен деңгейлері бойынша азаматтық қорғау органдары үшін білікті кадрлар даярлауды ұйымдастыруды, оның ішінде азаматтық қорғау органдары қызметкерлеріне қосымша білім беруді ұйымдастыруды жан-жақты қамтамасыз ету мақсатында.</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«Құқық қорғау қызметі туралы» Заңның 11-бабына сәйкес құқық қорғау органдарына қатардағы, кіші және орта басшы құрам лауазымдарына түсетін адамдар құқық қорғау органдарының білім беру ұйымдарында бастапқы кәсіптік даярлықтан өтеді.</w:t>
            </w: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62863" w:rsidRDefault="00161324" w:rsidP="00913666">
            <w:pPr>
              <w:jc w:val="center"/>
              <w:rPr>
                <w:rFonts w:ascii="Times New Roman" w:hAnsi="Times New Roman" w:cs="Times New Roman"/>
                <w:sz w:val="24"/>
                <w:szCs w:val="24"/>
                <w:lang w:val="kk-KZ"/>
              </w:rPr>
            </w:pPr>
            <w:r w:rsidRPr="00F62863">
              <w:rPr>
                <w:rFonts w:ascii="Times New Roman" w:hAnsi="Times New Roman" w:cs="Times New Roman"/>
                <w:sz w:val="24"/>
                <w:szCs w:val="24"/>
              </w:rPr>
              <w:t>11-1 бабы</w:t>
            </w:r>
          </w:p>
        </w:tc>
        <w:tc>
          <w:tcPr>
            <w:tcW w:w="3966" w:type="dxa"/>
            <w:shd w:val="clear" w:color="auto" w:fill="auto"/>
          </w:tcPr>
          <w:p w:rsidR="00161324" w:rsidRPr="00F62863" w:rsidRDefault="00161324" w:rsidP="00913666">
            <w:pPr>
              <w:spacing w:before="100" w:beforeAutospacing="1" w:after="100" w:afterAutospacing="1"/>
              <w:jc w:val="both"/>
              <w:rPr>
                <w:rFonts w:ascii="Times New Roman" w:eastAsia="Times New Roman" w:hAnsi="Times New Roman" w:cs="Times New Roman"/>
                <w:b/>
                <w:bCs/>
                <w:sz w:val="24"/>
                <w:szCs w:val="24"/>
                <w:lang w:eastAsia="ru-RU"/>
              </w:rPr>
            </w:pPr>
            <w:r w:rsidRPr="00F62863">
              <w:rPr>
                <w:rFonts w:ascii="Times New Roman" w:hAnsi="Times New Roman" w:cs="Times New Roman"/>
                <w:b/>
                <w:sz w:val="24"/>
                <w:szCs w:val="24"/>
                <w:lang w:val="kk-KZ"/>
              </w:rPr>
              <w:t>11-1 бап жок</w:t>
            </w:r>
          </w:p>
        </w:tc>
        <w:tc>
          <w:tcPr>
            <w:tcW w:w="3970" w:type="dxa"/>
            <w:gridSpan w:val="2"/>
            <w:shd w:val="clear" w:color="auto" w:fill="auto"/>
          </w:tcPr>
          <w:p w:rsidR="00161324" w:rsidRPr="00FD7A1E" w:rsidRDefault="00161324" w:rsidP="00913666">
            <w:pPr>
              <w:jc w:val="both"/>
              <w:rPr>
                <w:rFonts w:ascii="Times New Roman" w:hAnsi="Times New Roman" w:cs="Times New Roman"/>
                <w:b/>
                <w:sz w:val="24"/>
                <w:szCs w:val="24"/>
                <w:lang w:val="kk-KZ"/>
              </w:rPr>
            </w:pPr>
            <w:r w:rsidRPr="00FD7A1E">
              <w:rPr>
                <w:rFonts w:ascii="Times New Roman" w:hAnsi="Times New Roman" w:cs="Times New Roman"/>
                <w:b/>
                <w:sz w:val="24"/>
                <w:szCs w:val="24"/>
                <w:lang w:val="kk-KZ"/>
              </w:rPr>
              <w:t>11-1-бап. Азаматтық қорғау органдарының міндеттері</w:t>
            </w:r>
          </w:p>
          <w:p w:rsidR="00161324" w:rsidRPr="00FD7A1E" w:rsidRDefault="00161324" w:rsidP="00913666">
            <w:pPr>
              <w:jc w:val="both"/>
              <w:rPr>
                <w:rFonts w:ascii="Times New Roman" w:hAnsi="Times New Roman" w:cs="Times New Roman"/>
                <w:b/>
                <w:sz w:val="24"/>
                <w:szCs w:val="24"/>
                <w:lang w:val="kk-KZ"/>
              </w:rPr>
            </w:pPr>
          </w:p>
          <w:p w:rsidR="00161324" w:rsidRPr="00FD7A1E" w:rsidRDefault="00161324" w:rsidP="00913666">
            <w:pPr>
              <w:jc w:val="both"/>
              <w:rPr>
                <w:rFonts w:ascii="Times New Roman" w:hAnsi="Times New Roman" w:cs="Times New Roman"/>
                <w:b/>
                <w:sz w:val="24"/>
                <w:szCs w:val="24"/>
                <w:lang w:val="kk-KZ"/>
              </w:rPr>
            </w:pPr>
            <w:r w:rsidRPr="00FD7A1E">
              <w:rPr>
                <w:rFonts w:ascii="Times New Roman" w:hAnsi="Times New Roman" w:cs="Times New Roman"/>
                <w:b/>
                <w:sz w:val="24"/>
                <w:szCs w:val="24"/>
                <w:lang w:val="kk-KZ"/>
              </w:rPr>
              <w:t>1. Азаматтық қорғау органдары мынадай міндеттерді жүзеге асырады:</w:t>
            </w:r>
          </w:p>
          <w:p w:rsidR="00161324" w:rsidRPr="00FD7A1E" w:rsidRDefault="00161324" w:rsidP="00913666">
            <w:pPr>
              <w:jc w:val="both"/>
              <w:rPr>
                <w:rFonts w:ascii="Times New Roman" w:hAnsi="Times New Roman" w:cs="Times New Roman"/>
                <w:b/>
                <w:sz w:val="24"/>
                <w:szCs w:val="24"/>
                <w:lang w:val="kk-KZ"/>
              </w:rPr>
            </w:pPr>
            <w:r w:rsidRPr="00FD7A1E">
              <w:rPr>
                <w:rFonts w:ascii="Times New Roman" w:hAnsi="Times New Roman" w:cs="Times New Roman"/>
                <w:b/>
                <w:sz w:val="24"/>
                <w:szCs w:val="24"/>
                <w:lang w:val="kk-KZ"/>
              </w:rPr>
              <w:t>1) табиғи және техногендік сипаттағы төтенше жағдайлардың алдын алу және оларды жою;</w:t>
            </w:r>
          </w:p>
          <w:p w:rsidR="00161324" w:rsidRPr="00FD7A1E" w:rsidRDefault="00161324" w:rsidP="00913666">
            <w:pPr>
              <w:jc w:val="both"/>
              <w:rPr>
                <w:rFonts w:ascii="Times New Roman" w:hAnsi="Times New Roman" w:cs="Times New Roman"/>
                <w:b/>
                <w:sz w:val="24"/>
                <w:szCs w:val="24"/>
                <w:lang w:val="kk-KZ"/>
              </w:rPr>
            </w:pPr>
            <w:r w:rsidRPr="00FD7A1E">
              <w:rPr>
                <w:rFonts w:ascii="Times New Roman" w:hAnsi="Times New Roman" w:cs="Times New Roman"/>
                <w:b/>
                <w:sz w:val="24"/>
                <w:szCs w:val="24"/>
                <w:lang w:val="kk-KZ"/>
              </w:rPr>
              <w:t>2) азаматтық қорғаныс іс-шараларын ұйымдастыру және жүргізу;</w:t>
            </w:r>
          </w:p>
          <w:p w:rsidR="00161324" w:rsidRPr="00FD7A1E" w:rsidRDefault="00161324" w:rsidP="00913666">
            <w:pPr>
              <w:jc w:val="both"/>
              <w:rPr>
                <w:rFonts w:ascii="Times New Roman" w:hAnsi="Times New Roman" w:cs="Times New Roman"/>
                <w:b/>
                <w:sz w:val="24"/>
                <w:szCs w:val="24"/>
                <w:lang w:val="kk-KZ"/>
              </w:rPr>
            </w:pPr>
            <w:r w:rsidRPr="00B47748">
              <w:rPr>
                <w:rFonts w:ascii="Times New Roman" w:hAnsi="Times New Roman" w:cs="Times New Roman"/>
                <w:b/>
                <w:sz w:val="24"/>
                <w:szCs w:val="24"/>
                <w:lang w:val="kk-KZ"/>
              </w:rPr>
              <w:lastRenderedPageBreak/>
              <w:t>3) өрт, өнеркәсіптік</w:t>
            </w:r>
            <w:r w:rsidR="00585133" w:rsidRPr="00B47748">
              <w:rPr>
                <w:rFonts w:ascii="Times New Roman" w:hAnsi="Times New Roman" w:cs="Times New Roman"/>
                <w:b/>
                <w:sz w:val="24"/>
                <w:szCs w:val="24"/>
                <w:lang w:val="kk-KZ"/>
              </w:rPr>
              <w:t xml:space="preserve"> және сейсмикалық</w:t>
            </w:r>
            <w:r w:rsidRPr="00B47748">
              <w:rPr>
                <w:rFonts w:ascii="Times New Roman" w:hAnsi="Times New Roman" w:cs="Times New Roman"/>
                <w:b/>
                <w:sz w:val="24"/>
                <w:szCs w:val="24"/>
                <w:lang w:val="kk-KZ"/>
              </w:rPr>
              <w:t xml:space="preserve"> қауіпсіздікті қамтамасыз ету;</w:t>
            </w:r>
          </w:p>
          <w:p w:rsidR="00161324" w:rsidRPr="00FD7A1E" w:rsidRDefault="00161324" w:rsidP="00913666">
            <w:pPr>
              <w:jc w:val="both"/>
              <w:rPr>
                <w:rFonts w:ascii="Times New Roman" w:hAnsi="Times New Roman" w:cs="Times New Roman"/>
                <w:b/>
                <w:sz w:val="24"/>
                <w:szCs w:val="24"/>
                <w:lang w:val="kk-KZ"/>
              </w:rPr>
            </w:pPr>
            <w:r w:rsidRPr="00FD7A1E">
              <w:rPr>
                <w:rFonts w:ascii="Times New Roman" w:hAnsi="Times New Roman" w:cs="Times New Roman"/>
                <w:b/>
                <w:sz w:val="24"/>
                <w:szCs w:val="24"/>
                <w:lang w:val="kk-KZ"/>
              </w:rPr>
              <w:t>4) мемлекеттік резервті қалыптастыру және дамыту;</w:t>
            </w:r>
          </w:p>
          <w:p w:rsidR="00161324" w:rsidRPr="00FD7A1E" w:rsidRDefault="00161324" w:rsidP="00913666">
            <w:pPr>
              <w:jc w:val="both"/>
              <w:rPr>
                <w:rFonts w:ascii="Times New Roman" w:hAnsi="Times New Roman" w:cs="Times New Roman"/>
                <w:b/>
                <w:sz w:val="24"/>
                <w:szCs w:val="24"/>
                <w:lang w:val="kk-KZ"/>
              </w:rPr>
            </w:pPr>
            <w:r w:rsidRPr="00FD7A1E">
              <w:rPr>
                <w:rFonts w:ascii="Times New Roman" w:hAnsi="Times New Roman" w:cs="Times New Roman"/>
                <w:b/>
                <w:sz w:val="24"/>
                <w:szCs w:val="24"/>
                <w:lang w:val="kk-KZ"/>
              </w:rPr>
              <w:t xml:space="preserve">5) </w:t>
            </w:r>
            <w:r w:rsidR="00585133">
              <w:rPr>
                <w:rFonts w:ascii="Times New Roman" w:hAnsi="Times New Roman" w:cs="Times New Roman"/>
                <w:b/>
                <w:sz w:val="24"/>
                <w:szCs w:val="24"/>
                <w:lang w:val="kk-KZ"/>
              </w:rPr>
              <w:t>а</w:t>
            </w:r>
            <w:r w:rsidRPr="00FD7A1E">
              <w:rPr>
                <w:rFonts w:ascii="Times New Roman" w:hAnsi="Times New Roman" w:cs="Times New Roman"/>
                <w:b/>
                <w:sz w:val="24"/>
                <w:szCs w:val="24"/>
                <w:lang w:val="kk-KZ"/>
              </w:rPr>
              <w:t>заматтық қорғаудың мемлекеттік жүйесінің жұмыс істеуі және одан әрі дамуы;</w:t>
            </w:r>
          </w:p>
          <w:p w:rsidR="00161324" w:rsidRPr="00FD7A1E" w:rsidRDefault="00161324" w:rsidP="00913666">
            <w:pPr>
              <w:jc w:val="both"/>
              <w:rPr>
                <w:rFonts w:ascii="Times New Roman" w:hAnsi="Times New Roman" w:cs="Times New Roman"/>
                <w:b/>
                <w:sz w:val="24"/>
                <w:szCs w:val="24"/>
                <w:lang w:val="kk-KZ"/>
              </w:rPr>
            </w:pPr>
            <w:r w:rsidRPr="00FD7A1E">
              <w:rPr>
                <w:rFonts w:ascii="Times New Roman" w:hAnsi="Times New Roman" w:cs="Times New Roman"/>
                <w:b/>
                <w:sz w:val="24"/>
                <w:szCs w:val="24"/>
                <w:lang w:val="kk-KZ"/>
              </w:rPr>
              <w:t>6) азаматтық қорғау саласындағы салааралық үйлестіру;</w:t>
            </w:r>
          </w:p>
          <w:p w:rsidR="00161324" w:rsidRPr="00FD7A1E" w:rsidRDefault="00AD6523" w:rsidP="00913666">
            <w:pPr>
              <w:jc w:val="both"/>
              <w:rPr>
                <w:rFonts w:ascii="Times New Roman" w:hAnsi="Times New Roman" w:cs="Times New Roman"/>
                <w:b/>
                <w:sz w:val="24"/>
                <w:szCs w:val="24"/>
                <w:lang w:val="kk-KZ"/>
              </w:rPr>
            </w:pPr>
            <w:r>
              <w:rPr>
                <w:rFonts w:ascii="Times New Roman" w:hAnsi="Times New Roman" w:cs="Times New Roman"/>
                <w:b/>
                <w:sz w:val="24"/>
                <w:szCs w:val="24"/>
                <w:lang w:val="kk-KZ"/>
              </w:rPr>
              <w:t>7</w:t>
            </w:r>
            <w:r w:rsidR="00161324" w:rsidRPr="00FD7A1E">
              <w:rPr>
                <w:rFonts w:ascii="Times New Roman" w:hAnsi="Times New Roman" w:cs="Times New Roman"/>
                <w:b/>
                <w:sz w:val="24"/>
                <w:szCs w:val="24"/>
                <w:lang w:val="kk-KZ"/>
              </w:rPr>
              <w:t>) төтенше жағдай аймағындағы халыққа шұғыл медициналық және психологиялық көмек көрсету;</w:t>
            </w:r>
          </w:p>
          <w:p w:rsidR="00161324" w:rsidRPr="00FD7A1E" w:rsidRDefault="00161324" w:rsidP="00913666">
            <w:pPr>
              <w:jc w:val="both"/>
              <w:rPr>
                <w:rFonts w:ascii="Times New Roman" w:hAnsi="Times New Roman" w:cs="Times New Roman"/>
                <w:b/>
                <w:sz w:val="24"/>
                <w:szCs w:val="24"/>
                <w:lang w:val="kk-KZ"/>
              </w:rPr>
            </w:pPr>
            <w:r w:rsidRPr="00FD7A1E">
              <w:rPr>
                <w:rFonts w:ascii="Times New Roman" w:hAnsi="Times New Roman" w:cs="Times New Roman"/>
                <w:b/>
                <w:sz w:val="24"/>
                <w:szCs w:val="24"/>
                <w:lang w:val="kk-KZ"/>
              </w:rPr>
              <w:t>8) оларға Қазақстан Республикасының заңнамасымен жүктелген өзге де міндеттерді жүзеге асыру.</w:t>
            </w:r>
          </w:p>
          <w:p w:rsidR="00161324" w:rsidRPr="00FD7A1E" w:rsidRDefault="00161324" w:rsidP="00913666">
            <w:pPr>
              <w:spacing w:before="100" w:beforeAutospacing="1" w:after="100" w:afterAutospacing="1"/>
              <w:jc w:val="both"/>
              <w:rPr>
                <w:rFonts w:ascii="Times New Roman" w:eastAsia="Times New Roman" w:hAnsi="Times New Roman" w:cs="Times New Roman"/>
                <w:b/>
                <w:bCs/>
                <w:sz w:val="24"/>
                <w:szCs w:val="24"/>
                <w:lang w:val="kk-KZ" w:eastAsia="ru-RU"/>
              </w:rPr>
            </w:pPr>
          </w:p>
        </w:tc>
        <w:tc>
          <w:tcPr>
            <w:tcW w:w="5161" w:type="dxa"/>
            <w:shd w:val="clear" w:color="auto" w:fill="auto"/>
          </w:tcPr>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lastRenderedPageBreak/>
              <w:t>"Азаматтық қорғау туралы" Заңның 1 – бабының 17) тармақшасына сәйкес азаматтық қорғау органдары-азаматтық қорғау саласындағы уәкілетті орган, оның ведомствосы, аумақтық бөлімшелері және оның ведомствосына ведомстволық бағынысты мемлекеттік мекемелері.</w:t>
            </w: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Көрсетілген норманың анықтамасы OGZ ұғымын органдар ретінде ашпайды, тек олардың құрамын тізімдейді.</w:t>
            </w: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 xml:space="preserve">Заңның 100-бабы 4-тармағының екінші бөлігіне сәйкес, азаматтық қорғау органдары лауазымдарының тізбесін, олардың атқарылуы </w:t>
            </w:r>
            <w:r w:rsidRPr="00FD7A1E">
              <w:rPr>
                <w:rFonts w:ascii="Times New Roman" w:hAnsi="Times New Roman" w:cs="Times New Roman"/>
                <w:sz w:val="24"/>
                <w:szCs w:val="24"/>
                <w:lang w:val="kk-KZ"/>
              </w:rPr>
              <w:lastRenderedPageBreak/>
              <w:t>МҚА-ның негізгі міндеттері мен функцияларын тікелей орындайтын лауазымды адамдарға арнаулы атақтар мен сыныптық шендер беруге құқық береді, Қазақстан Республикасының Үкіметі бекітеді.</w:t>
            </w:r>
          </w:p>
          <w:p w:rsidR="00161324" w:rsidRDefault="00161324" w:rsidP="00913666">
            <w:pPr>
              <w:ind w:firstLine="456"/>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Бұл ретте, Заң АҚО-ның негізгі міндеттері мен функцияларын көздемейді, сондай-ақ оқа жүйесі мен нақты құрамын айқындамайды.</w:t>
            </w:r>
          </w:p>
          <w:p w:rsidR="00161324" w:rsidRPr="00FD7A1E" w:rsidRDefault="00161324"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2</w:t>
            </w:r>
            <w:r w:rsidRPr="0002628F">
              <w:rPr>
                <w:rFonts w:ascii="Times New Roman" w:hAnsi="Times New Roman" w:cs="Times New Roman"/>
                <w:sz w:val="24"/>
                <w:szCs w:val="24"/>
                <w:lang w:val="kk-KZ"/>
              </w:rPr>
              <w:t>) тармақшасы (2022 жылғы «7» қыркүйек)</w:t>
            </w:r>
          </w:p>
          <w:p w:rsidR="00161324" w:rsidRPr="00FD7A1E" w:rsidRDefault="00161324" w:rsidP="00913666">
            <w:pPr>
              <w:ind w:firstLine="456"/>
              <w:jc w:val="both"/>
              <w:rPr>
                <w:rFonts w:ascii="Times New Roman" w:eastAsia="Calibri" w:hAnsi="Times New Roman" w:cs="Times New Roman"/>
                <w:color w:val="000000"/>
                <w:sz w:val="24"/>
                <w:szCs w:val="24"/>
                <w:lang w:val="kk-KZ"/>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F62863" w:rsidRDefault="00161324" w:rsidP="00913666">
            <w:pPr>
              <w:jc w:val="center"/>
              <w:rPr>
                <w:rFonts w:ascii="Times New Roman" w:hAnsi="Times New Roman" w:cs="Times New Roman"/>
                <w:sz w:val="24"/>
                <w:szCs w:val="24"/>
                <w:lang w:val="kk-KZ"/>
              </w:rPr>
            </w:pPr>
            <w:r w:rsidRPr="00F62863">
              <w:rPr>
                <w:rFonts w:ascii="Times New Roman" w:hAnsi="Times New Roman" w:cs="Times New Roman"/>
                <w:bCs/>
                <w:color w:val="000000" w:themeColor="text1"/>
                <w:sz w:val="24"/>
                <w:szCs w:val="24"/>
                <w:lang w:val="kk-KZ"/>
              </w:rPr>
              <w:t xml:space="preserve">Заңның </w:t>
            </w:r>
            <w:r w:rsidRPr="00F62863">
              <w:rPr>
                <w:rFonts w:ascii="Times New Roman" w:hAnsi="Times New Roman" w:cs="Times New Roman"/>
                <w:b/>
                <w:bCs/>
                <w:color w:val="000000" w:themeColor="text1"/>
                <w:sz w:val="24"/>
                <w:szCs w:val="24"/>
                <w:lang w:val="kk-KZ"/>
              </w:rPr>
              <w:t>12-бабы</w:t>
            </w:r>
            <w:r w:rsidRPr="00F62863">
              <w:rPr>
                <w:rFonts w:ascii="Times New Roman" w:hAnsi="Times New Roman" w:cs="Times New Roman"/>
                <w:bCs/>
                <w:color w:val="000000" w:themeColor="text1"/>
                <w:sz w:val="24"/>
                <w:szCs w:val="24"/>
                <w:lang w:val="kk-KZ"/>
              </w:rPr>
              <w:t xml:space="preserve"> 1-тармағының </w:t>
            </w:r>
            <w:r w:rsidRPr="00F62863">
              <w:rPr>
                <w:rFonts w:ascii="Times New Roman" w:hAnsi="Times New Roman" w:cs="Times New Roman"/>
                <w:bCs/>
                <w:color w:val="000000" w:themeColor="text1"/>
                <w:sz w:val="24"/>
                <w:szCs w:val="24"/>
                <w:lang w:val="en-US"/>
              </w:rPr>
              <w:t>4</w:t>
            </w:r>
            <w:r w:rsidRPr="00F62863">
              <w:rPr>
                <w:rFonts w:ascii="Times New Roman" w:hAnsi="Times New Roman" w:cs="Times New Roman"/>
                <w:bCs/>
                <w:color w:val="000000" w:themeColor="text1"/>
                <w:sz w:val="24"/>
                <w:szCs w:val="24"/>
                <w:lang w:val="kk-KZ"/>
              </w:rPr>
              <w:t>) тармақшасы</w:t>
            </w:r>
          </w:p>
        </w:tc>
        <w:tc>
          <w:tcPr>
            <w:tcW w:w="3966" w:type="dxa"/>
            <w:shd w:val="clear" w:color="auto" w:fill="auto"/>
          </w:tcPr>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12-бап. Уәкілетті орган</w:t>
            </w:r>
          </w:p>
          <w:p w:rsidR="00161324" w:rsidRPr="00F72305"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F72305">
              <w:rPr>
                <w:rFonts w:ascii="Times New Roman" w:eastAsia="Times New Roman" w:hAnsi="Times New Roman" w:cs="Times New Roman"/>
                <w:bCs/>
                <w:color w:val="000000"/>
                <w:sz w:val="24"/>
                <w:szCs w:val="28"/>
                <w:lang w:val="kk-KZ" w:eastAsia="ru-RU"/>
              </w:rPr>
              <w:t xml:space="preserve">      1. Уәкілетті орган мынадай өкілеттіктерді жүзеге асырады:</w:t>
            </w:r>
          </w:p>
          <w:p w:rsidR="00161324" w:rsidRPr="00F72305"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F72305">
              <w:rPr>
                <w:rFonts w:ascii="Times New Roman" w:eastAsia="Times New Roman" w:hAnsi="Times New Roman" w:cs="Times New Roman"/>
                <w:bCs/>
                <w:color w:val="000000"/>
                <w:sz w:val="24"/>
                <w:szCs w:val="28"/>
                <w:lang w:val="kk-KZ" w:eastAsia="ru-RU"/>
              </w:rPr>
              <w:t>…</w:t>
            </w:r>
          </w:p>
          <w:p w:rsidR="00161324" w:rsidRPr="00F72305" w:rsidRDefault="00161324" w:rsidP="00913666">
            <w:pPr>
              <w:spacing w:before="100" w:beforeAutospacing="1" w:after="100" w:afterAutospacing="1"/>
              <w:jc w:val="both"/>
              <w:rPr>
                <w:rFonts w:ascii="Times New Roman" w:eastAsia="Times New Roman" w:hAnsi="Times New Roman" w:cs="Times New Roman"/>
                <w:b/>
                <w:bCs/>
                <w:sz w:val="24"/>
                <w:szCs w:val="24"/>
                <w:lang w:val="kk-KZ" w:eastAsia="ru-RU"/>
              </w:rPr>
            </w:pPr>
            <w:r w:rsidRPr="00F72305">
              <w:rPr>
                <w:rFonts w:ascii="Times New Roman" w:eastAsia="Times New Roman" w:hAnsi="Times New Roman" w:cs="Times New Roman"/>
                <w:b/>
                <w:bCs/>
                <w:color w:val="000000"/>
                <w:sz w:val="24"/>
                <w:szCs w:val="28"/>
                <w:lang w:val="kk-KZ" w:eastAsia="ru-RU"/>
              </w:rPr>
              <w:t xml:space="preserve">      4) уәкілетті органның жедел резервіне операция жасау, орнын ауыстыру, пайдалану, материалдық құндылықтарды толықтыру қағидаларын бекітеді;</w:t>
            </w:r>
          </w:p>
        </w:tc>
        <w:tc>
          <w:tcPr>
            <w:tcW w:w="3970" w:type="dxa"/>
            <w:gridSpan w:val="2"/>
            <w:shd w:val="clear" w:color="auto" w:fill="auto"/>
          </w:tcPr>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12-бап. Уәкілетті орган</w:t>
            </w:r>
          </w:p>
          <w:p w:rsidR="00161324" w:rsidRPr="00F72305"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F72305">
              <w:rPr>
                <w:rFonts w:ascii="Times New Roman" w:eastAsia="Times New Roman" w:hAnsi="Times New Roman" w:cs="Times New Roman"/>
                <w:bCs/>
                <w:color w:val="000000"/>
                <w:sz w:val="24"/>
                <w:szCs w:val="28"/>
                <w:lang w:val="kk-KZ" w:eastAsia="ru-RU"/>
              </w:rPr>
              <w:t>1. Уәкілетті орган мынадай өкілеттіктерді жүзеге асырады:</w:t>
            </w:r>
          </w:p>
          <w:p w:rsidR="00161324" w:rsidRPr="00F62863" w:rsidRDefault="00161324" w:rsidP="00913666">
            <w:pPr>
              <w:jc w:val="both"/>
              <w:textAlignment w:val="baseline"/>
              <w:rPr>
                <w:rFonts w:ascii="Times New Roman" w:eastAsia="Times New Roman" w:hAnsi="Times New Roman" w:cs="Times New Roman"/>
                <w:b/>
                <w:bCs/>
                <w:color w:val="000000"/>
                <w:sz w:val="24"/>
                <w:szCs w:val="28"/>
                <w:lang w:eastAsia="ru-RU"/>
              </w:rPr>
            </w:pPr>
            <w:r w:rsidRPr="00F62863">
              <w:rPr>
                <w:rFonts w:ascii="Times New Roman" w:eastAsia="Times New Roman" w:hAnsi="Times New Roman" w:cs="Times New Roman"/>
                <w:b/>
                <w:bCs/>
                <w:color w:val="000000"/>
                <w:sz w:val="24"/>
                <w:szCs w:val="28"/>
                <w:lang w:eastAsia="ru-RU"/>
              </w:rPr>
              <w:t>…</w:t>
            </w:r>
          </w:p>
          <w:p w:rsidR="00161324" w:rsidRPr="00F62863" w:rsidRDefault="00161324" w:rsidP="00913666">
            <w:pPr>
              <w:spacing w:before="100" w:beforeAutospacing="1" w:after="100" w:afterAutospacing="1"/>
              <w:jc w:val="both"/>
              <w:rPr>
                <w:rFonts w:ascii="Times New Roman" w:eastAsia="Times New Roman" w:hAnsi="Times New Roman" w:cs="Times New Roman"/>
                <w:b/>
                <w:bCs/>
                <w:sz w:val="24"/>
                <w:szCs w:val="24"/>
                <w:lang w:val="kk-KZ" w:eastAsia="ru-RU"/>
              </w:rPr>
            </w:pPr>
            <w:r w:rsidRPr="00F62863">
              <w:rPr>
                <w:rFonts w:ascii="Times New Roman" w:eastAsia="Times New Roman" w:hAnsi="Times New Roman" w:cs="Times New Roman"/>
                <w:b/>
                <w:bCs/>
                <w:color w:val="000000"/>
                <w:sz w:val="24"/>
                <w:szCs w:val="28"/>
                <w:lang w:val="en-US" w:eastAsia="ru-RU"/>
              </w:rPr>
              <w:t>4</w:t>
            </w:r>
            <w:r w:rsidRPr="00F62863">
              <w:rPr>
                <w:rFonts w:ascii="Times New Roman" w:eastAsia="Times New Roman" w:hAnsi="Times New Roman" w:cs="Times New Roman"/>
                <w:b/>
                <w:bCs/>
                <w:color w:val="000000"/>
                <w:sz w:val="24"/>
                <w:szCs w:val="28"/>
                <w:lang w:eastAsia="ru-RU"/>
              </w:rPr>
              <w:t>) алып тасталсын;</w:t>
            </w:r>
          </w:p>
        </w:tc>
        <w:tc>
          <w:tcPr>
            <w:tcW w:w="5161" w:type="dxa"/>
            <w:shd w:val="clear" w:color="auto" w:fill="auto"/>
            <w:vAlign w:val="center"/>
          </w:tcPr>
          <w:p w:rsidR="00161324" w:rsidRPr="00F72305" w:rsidRDefault="00161324" w:rsidP="00913666">
            <w:pPr>
              <w:jc w:val="both"/>
              <w:textAlignment w:val="baseline"/>
              <w:rPr>
                <w:rFonts w:ascii="Times New Roman" w:hAnsi="Times New Roman" w:cs="Times New Roman"/>
                <w:sz w:val="24"/>
                <w:szCs w:val="24"/>
                <w:lang w:val="kk-KZ"/>
              </w:rPr>
            </w:pPr>
            <w:r w:rsidRPr="00F72305">
              <w:rPr>
                <w:rFonts w:ascii="Times New Roman" w:hAnsi="Times New Roman" w:cs="Times New Roman"/>
                <w:sz w:val="24"/>
                <w:szCs w:val="24"/>
                <w:lang w:val="kk-KZ"/>
              </w:rPr>
              <w:t xml:space="preserve">Артық регламенттеуді алып тастау шеңберінде "Қазақстан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 2022 жылғы 5 қарашадағы № 157-VII ҚРЗ Заңымен "құқықтық актілер туралы" ҚРЗ 34-бабының 3-тармағына мынадай бөліктерге толықтырулар енгізілді: жоғары тұрған нормативтік құқықтық актілерден туындайтын заңға тәуелді нормативтік құқықтық актілердің тізбесін </w:t>
            </w:r>
            <w:r w:rsidRPr="00F72305">
              <w:rPr>
                <w:rFonts w:ascii="Times New Roman" w:hAnsi="Times New Roman" w:cs="Times New Roman"/>
                <w:sz w:val="24"/>
                <w:szCs w:val="24"/>
                <w:lang w:val="kk-KZ"/>
              </w:rPr>
              <w:lastRenderedPageBreak/>
              <w:t>Қазақстан Республикасының Үкіметі мемлекеттік органдар туралы ережелерде айқындайды (ТЖМ туралы ережеде көзделетін болады).</w:t>
            </w:r>
          </w:p>
          <w:p w:rsidR="00161324" w:rsidRPr="00F62863" w:rsidRDefault="00161324" w:rsidP="00913666">
            <w:pPr>
              <w:ind w:firstLine="456"/>
              <w:jc w:val="both"/>
              <w:rPr>
                <w:rFonts w:ascii="Times New Roman" w:eastAsia="Calibri" w:hAnsi="Times New Roman" w:cs="Times New Roman"/>
                <w:b/>
                <w:color w:val="000000"/>
                <w:sz w:val="24"/>
                <w:szCs w:val="24"/>
                <w:lang w:val="kk-KZ"/>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F62863" w:rsidRDefault="00161324" w:rsidP="00913666">
            <w:pPr>
              <w:jc w:val="center"/>
              <w:rPr>
                <w:rFonts w:ascii="Times New Roman" w:hAnsi="Times New Roman" w:cs="Times New Roman"/>
                <w:sz w:val="24"/>
                <w:szCs w:val="24"/>
                <w:lang w:val="kk-KZ"/>
              </w:rPr>
            </w:pPr>
            <w:r w:rsidRPr="00F62863">
              <w:rPr>
                <w:rFonts w:ascii="Times New Roman" w:hAnsi="Times New Roman" w:cs="Times New Roman"/>
                <w:bCs/>
                <w:color w:val="000000" w:themeColor="text1"/>
                <w:sz w:val="24"/>
                <w:szCs w:val="24"/>
                <w:lang w:val="kk-KZ"/>
              </w:rPr>
              <w:t xml:space="preserve">Заңның </w:t>
            </w:r>
            <w:r w:rsidRPr="00F62863">
              <w:rPr>
                <w:rFonts w:ascii="Times New Roman" w:hAnsi="Times New Roman" w:cs="Times New Roman"/>
                <w:b/>
                <w:bCs/>
                <w:color w:val="000000" w:themeColor="text1"/>
                <w:sz w:val="24"/>
                <w:szCs w:val="24"/>
                <w:lang w:val="kk-KZ"/>
              </w:rPr>
              <w:t>12-бабы</w:t>
            </w:r>
            <w:r w:rsidRPr="00F62863">
              <w:rPr>
                <w:rFonts w:ascii="Times New Roman" w:hAnsi="Times New Roman" w:cs="Times New Roman"/>
                <w:bCs/>
                <w:color w:val="000000" w:themeColor="text1"/>
                <w:sz w:val="24"/>
                <w:szCs w:val="24"/>
                <w:lang w:val="kk-KZ"/>
              </w:rPr>
              <w:t xml:space="preserve"> 1-тармағының </w:t>
            </w:r>
            <w:r w:rsidRPr="00F62863">
              <w:rPr>
                <w:rFonts w:ascii="Times New Roman" w:hAnsi="Times New Roman" w:cs="Times New Roman"/>
                <w:bCs/>
                <w:color w:val="000000" w:themeColor="text1"/>
                <w:sz w:val="24"/>
                <w:szCs w:val="24"/>
                <w:lang w:val="en-US"/>
              </w:rPr>
              <w:t>5</w:t>
            </w:r>
            <w:r w:rsidRPr="00F62863">
              <w:rPr>
                <w:rFonts w:ascii="Times New Roman" w:hAnsi="Times New Roman" w:cs="Times New Roman"/>
                <w:bCs/>
                <w:color w:val="000000" w:themeColor="text1"/>
                <w:sz w:val="24"/>
                <w:szCs w:val="24"/>
                <w:lang w:val="kk-KZ"/>
              </w:rPr>
              <w:t>) тармақшасы</w:t>
            </w:r>
          </w:p>
        </w:tc>
        <w:tc>
          <w:tcPr>
            <w:tcW w:w="3966" w:type="dxa"/>
            <w:shd w:val="clear" w:color="auto" w:fill="auto"/>
          </w:tcPr>
          <w:p w:rsidR="00161324" w:rsidRPr="00F72305" w:rsidRDefault="00161324" w:rsidP="00913666">
            <w:pPr>
              <w:jc w:val="both"/>
              <w:textAlignment w:val="baseline"/>
              <w:rPr>
                <w:rFonts w:ascii="Times New Roman" w:hAnsi="Times New Roman" w:cs="Times New Roman"/>
                <w:b/>
                <w:bCs/>
                <w:sz w:val="24"/>
                <w:szCs w:val="24"/>
                <w:lang w:val="kk-KZ"/>
              </w:rPr>
            </w:pPr>
            <w:r w:rsidRPr="00F72305">
              <w:rPr>
                <w:rFonts w:ascii="Times New Roman" w:hAnsi="Times New Roman" w:cs="Times New Roman"/>
                <w:b/>
                <w:bCs/>
                <w:sz w:val="24"/>
                <w:szCs w:val="24"/>
                <w:lang w:val="kk-KZ"/>
              </w:rPr>
              <w:t>12-бап. Уәкілетті орган</w:t>
            </w:r>
          </w:p>
          <w:p w:rsidR="00161324" w:rsidRPr="00F72305" w:rsidRDefault="00161324" w:rsidP="00913666">
            <w:pPr>
              <w:jc w:val="both"/>
              <w:textAlignment w:val="baseline"/>
              <w:rPr>
                <w:rFonts w:ascii="Times New Roman" w:hAnsi="Times New Roman" w:cs="Times New Roman"/>
                <w:bCs/>
                <w:sz w:val="24"/>
                <w:szCs w:val="24"/>
                <w:lang w:val="kk-KZ"/>
              </w:rPr>
            </w:pPr>
            <w:r w:rsidRPr="00F72305">
              <w:rPr>
                <w:rFonts w:ascii="Times New Roman" w:hAnsi="Times New Roman" w:cs="Times New Roman"/>
                <w:b/>
                <w:bCs/>
                <w:sz w:val="24"/>
                <w:szCs w:val="24"/>
                <w:lang w:val="kk-KZ"/>
              </w:rPr>
              <w:t xml:space="preserve">      </w:t>
            </w:r>
            <w:r w:rsidRPr="00F72305">
              <w:rPr>
                <w:rFonts w:ascii="Times New Roman" w:hAnsi="Times New Roman" w:cs="Times New Roman"/>
                <w:bCs/>
                <w:sz w:val="24"/>
                <w:szCs w:val="24"/>
                <w:lang w:val="kk-KZ"/>
              </w:rPr>
              <w:t>1. Уәкілетті орган мынадай өкілеттіктерді жүзеге асырады:</w:t>
            </w:r>
          </w:p>
          <w:p w:rsidR="00161324" w:rsidRPr="00F72305" w:rsidRDefault="00161324" w:rsidP="00913666">
            <w:pPr>
              <w:jc w:val="both"/>
              <w:textAlignment w:val="baseline"/>
              <w:rPr>
                <w:rFonts w:ascii="Times New Roman" w:hAnsi="Times New Roman" w:cs="Times New Roman"/>
                <w:bCs/>
                <w:sz w:val="24"/>
                <w:szCs w:val="24"/>
                <w:lang w:val="kk-KZ"/>
              </w:rPr>
            </w:pPr>
            <w:r w:rsidRPr="00F72305">
              <w:rPr>
                <w:rFonts w:ascii="Times New Roman" w:hAnsi="Times New Roman" w:cs="Times New Roman"/>
                <w:bCs/>
                <w:sz w:val="24"/>
                <w:szCs w:val="24"/>
                <w:lang w:val="kk-KZ"/>
              </w:rPr>
              <w:t>…</w:t>
            </w:r>
          </w:p>
          <w:p w:rsidR="00161324" w:rsidRPr="00F72305" w:rsidRDefault="00161324" w:rsidP="00913666">
            <w:pPr>
              <w:spacing w:before="100" w:beforeAutospacing="1" w:after="100" w:afterAutospacing="1"/>
              <w:jc w:val="both"/>
              <w:rPr>
                <w:rFonts w:ascii="Times New Roman" w:eastAsia="Times New Roman" w:hAnsi="Times New Roman" w:cs="Times New Roman"/>
                <w:b/>
                <w:bCs/>
                <w:sz w:val="24"/>
                <w:szCs w:val="24"/>
                <w:lang w:val="kk-KZ" w:eastAsia="ru-RU"/>
              </w:rPr>
            </w:pPr>
            <w:r w:rsidRPr="00F72305">
              <w:rPr>
                <w:rFonts w:ascii="Times New Roman" w:hAnsi="Times New Roman" w:cs="Times New Roman"/>
                <w:bCs/>
                <w:sz w:val="24"/>
                <w:szCs w:val="24"/>
                <w:lang w:val="kk-KZ"/>
              </w:rPr>
              <w:t xml:space="preserve">5) уәкілетті орган </w:t>
            </w:r>
            <w:r w:rsidRPr="00F72305">
              <w:rPr>
                <w:rFonts w:ascii="Times New Roman" w:hAnsi="Times New Roman" w:cs="Times New Roman"/>
                <w:b/>
                <w:bCs/>
                <w:sz w:val="24"/>
                <w:szCs w:val="24"/>
                <w:lang w:val="kk-KZ"/>
              </w:rPr>
              <w:t>ведомствосының аумақтық бөлімшелерінің</w:t>
            </w:r>
            <w:r w:rsidRPr="00F72305">
              <w:rPr>
                <w:rFonts w:ascii="Times New Roman" w:hAnsi="Times New Roman" w:cs="Times New Roman"/>
                <w:bCs/>
                <w:sz w:val="24"/>
                <w:szCs w:val="24"/>
                <w:lang w:val="kk-KZ"/>
              </w:rPr>
              <w:t>, азаматтық қорғаныс әскери бөлімдерінің және мемлекеттік өртке қарсы қызмет бөлімшелерінің жауынгерлік және жұмылдыру әзірлігін қамтамасыз етеді;</w:t>
            </w:r>
          </w:p>
        </w:tc>
        <w:tc>
          <w:tcPr>
            <w:tcW w:w="3970" w:type="dxa"/>
            <w:gridSpan w:val="2"/>
            <w:shd w:val="clear" w:color="auto" w:fill="auto"/>
          </w:tcPr>
          <w:p w:rsidR="00161324" w:rsidRPr="00F72305" w:rsidRDefault="00161324" w:rsidP="00913666">
            <w:pPr>
              <w:jc w:val="both"/>
              <w:textAlignment w:val="baseline"/>
              <w:rPr>
                <w:rFonts w:ascii="Times New Roman" w:hAnsi="Times New Roman" w:cs="Times New Roman"/>
                <w:b/>
                <w:bCs/>
                <w:sz w:val="24"/>
                <w:szCs w:val="24"/>
                <w:lang w:val="kk-KZ"/>
              </w:rPr>
            </w:pPr>
            <w:r w:rsidRPr="00F72305">
              <w:rPr>
                <w:rFonts w:ascii="Times New Roman" w:hAnsi="Times New Roman" w:cs="Times New Roman"/>
                <w:b/>
                <w:bCs/>
                <w:sz w:val="24"/>
                <w:szCs w:val="24"/>
                <w:lang w:val="kk-KZ"/>
              </w:rPr>
              <w:t>12-бап. Уәкілетті орган</w:t>
            </w:r>
          </w:p>
          <w:p w:rsidR="00161324" w:rsidRPr="00F72305" w:rsidRDefault="00161324" w:rsidP="00913666">
            <w:pPr>
              <w:jc w:val="both"/>
              <w:textAlignment w:val="baseline"/>
              <w:rPr>
                <w:rFonts w:ascii="Times New Roman" w:hAnsi="Times New Roman" w:cs="Times New Roman"/>
                <w:bCs/>
                <w:sz w:val="24"/>
                <w:szCs w:val="24"/>
                <w:lang w:val="kk-KZ"/>
              </w:rPr>
            </w:pPr>
            <w:r w:rsidRPr="00F72305">
              <w:rPr>
                <w:rFonts w:ascii="Times New Roman" w:hAnsi="Times New Roman" w:cs="Times New Roman"/>
                <w:b/>
                <w:bCs/>
                <w:sz w:val="24"/>
                <w:szCs w:val="24"/>
                <w:lang w:val="kk-KZ"/>
              </w:rPr>
              <w:t xml:space="preserve">      </w:t>
            </w:r>
            <w:r w:rsidRPr="00F72305">
              <w:rPr>
                <w:rFonts w:ascii="Times New Roman" w:hAnsi="Times New Roman" w:cs="Times New Roman"/>
                <w:bCs/>
                <w:sz w:val="24"/>
                <w:szCs w:val="24"/>
                <w:lang w:val="kk-KZ"/>
              </w:rPr>
              <w:t>1. Уәкілетті орган мынадай өкілеттіктерді жүзеге асырады:</w:t>
            </w:r>
          </w:p>
          <w:p w:rsidR="00161324" w:rsidRPr="00F72305" w:rsidRDefault="00161324" w:rsidP="00913666">
            <w:pPr>
              <w:jc w:val="both"/>
              <w:textAlignment w:val="baseline"/>
              <w:rPr>
                <w:rFonts w:ascii="Times New Roman" w:hAnsi="Times New Roman" w:cs="Times New Roman"/>
                <w:bCs/>
                <w:sz w:val="24"/>
                <w:szCs w:val="24"/>
                <w:lang w:val="kk-KZ"/>
              </w:rPr>
            </w:pPr>
            <w:r w:rsidRPr="00F72305">
              <w:rPr>
                <w:rFonts w:ascii="Times New Roman" w:hAnsi="Times New Roman" w:cs="Times New Roman"/>
                <w:bCs/>
                <w:sz w:val="24"/>
                <w:szCs w:val="24"/>
                <w:lang w:val="kk-KZ"/>
              </w:rPr>
              <w:t>…</w:t>
            </w:r>
          </w:p>
          <w:p w:rsidR="00161324" w:rsidRPr="00F72305" w:rsidRDefault="00161324" w:rsidP="00913666">
            <w:pPr>
              <w:jc w:val="both"/>
              <w:textAlignment w:val="baseline"/>
              <w:rPr>
                <w:rFonts w:ascii="Times New Roman" w:hAnsi="Times New Roman" w:cs="Times New Roman"/>
                <w:bCs/>
                <w:sz w:val="24"/>
                <w:szCs w:val="24"/>
                <w:lang w:val="kk-KZ"/>
              </w:rPr>
            </w:pPr>
            <w:r w:rsidRPr="00F72305">
              <w:rPr>
                <w:rFonts w:ascii="Times New Roman" w:hAnsi="Times New Roman" w:cs="Times New Roman"/>
                <w:bCs/>
                <w:sz w:val="24"/>
                <w:szCs w:val="24"/>
                <w:lang w:val="kk-KZ"/>
              </w:rPr>
              <w:t xml:space="preserve">5) уәкілетті органның </w:t>
            </w:r>
            <w:r w:rsidRPr="00F72305">
              <w:rPr>
                <w:rFonts w:ascii="Times New Roman" w:hAnsi="Times New Roman" w:cs="Times New Roman"/>
                <w:b/>
                <w:bCs/>
                <w:sz w:val="24"/>
                <w:szCs w:val="24"/>
                <w:lang w:val="kk-KZ"/>
              </w:rPr>
              <w:t>аумақтық органдарының,</w:t>
            </w:r>
            <w:r w:rsidRPr="00F72305">
              <w:rPr>
                <w:rFonts w:ascii="Times New Roman" w:hAnsi="Times New Roman" w:cs="Times New Roman"/>
                <w:bCs/>
                <w:sz w:val="24"/>
                <w:szCs w:val="24"/>
                <w:lang w:val="kk-KZ"/>
              </w:rPr>
              <w:t xml:space="preserve"> азаматтық қорғаныс әскери бөлімдерінің және мемлекеттік өртке қарсы қызмет бөлімшелерінің жауынгерлік және жұмылдыру әзірлігін қамтамасыз етеді;</w:t>
            </w:r>
          </w:p>
          <w:p w:rsidR="00161324" w:rsidRPr="00F62863" w:rsidRDefault="00161324" w:rsidP="00913666">
            <w:pPr>
              <w:spacing w:before="100" w:beforeAutospacing="1" w:after="100" w:afterAutospacing="1"/>
              <w:jc w:val="both"/>
              <w:rPr>
                <w:rFonts w:ascii="Times New Roman" w:eastAsia="Times New Roman" w:hAnsi="Times New Roman" w:cs="Times New Roman"/>
                <w:b/>
                <w:bCs/>
                <w:sz w:val="24"/>
                <w:szCs w:val="24"/>
                <w:lang w:val="kk-KZ" w:eastAsia="ru-RU"/>
              </w:rPr>
            </w:pPr>
          </w:p>
        </w:tc>
        <w:tc>
          <w:tcPr>
            <w:tcW w:w="5161" w:type="dxa"/>
            <w:shd w:val="clear" w:color="auto" w:fill="auto"/>
            <w:vAlign w:val="center"/>
          </w:tcPr>
          <w:p w:rsidR="00161324" w:rsidRPr="00F62863" w:rsidRDefault="00161324" w:rsidP="00913666">
            <w:pPr>
              <w:ind w:firstLine="456"/>
              <w:jc w:val="both"/>
              <w:rPr>
                <w:rFonts w:ascii="Times New Roman" w:eastAsia="Calibri" w:hAnsi="Times New Roman" w:cs="Times New Roman"/>
                <w:b/>
                <w:color w:val="000000"/>
                <w:sz w:val="24"/>
                <w:szCs w:val="24"/>
                <w:lang w:val="kk-KZ"/>
              </w:rPr>
            </w:pPr>
            <w:r w:rsidRPr="00F62863">
              <w:rPr>
                <w:rFonts w:ascii="Times New Roman" w:eastAsia="Times New Roman" w:hAnsi="Times New Roman" w:cs="Times New Roman"/>
                <w:color w:val="000000"/>
                <w:sz w:val="24"/>
                <w:szCs w:val="28"/>
                <w:lang w:val="kk-KZ" w:eastAsia="ru-RU"/>
              </w:rPr>
              <w:t>"Қазақстан Республикасы Төтенше жағдайлар министрлігін құру туралы" Қазақстан Республикасы Президентінің 2020 жылғы 9 қыркүйектегі № 408 Жарлығын іске асыру мақсатында</w:t>
            </w: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62863" w:rsidRDefault="00161324" w:rsidP="00913666">
            <w:pPr>
              <w:jc w:val="center"/>
              <w:rPr>
                <w:rFonts w:ascii="Times New Roman" w:hAnsi="Times New Roman" w:cs="Times New Roman"/>
                <w:bCs/>
                <w:color w:val="000000" w:themeColor="text1"/>
                <w:sz w:val="24"/>
                <w:szCs w:val="24"/>
                <w:lang w:val="kk-KZ"/>
              </w:rPr>
            </w:pPr>
            <w:r w:rsidRPr="001F3DD0">
              <w:rPr>
                <w:rFonts w:ascii="Times New Roman" w:hAnsi="Times New Roman" w:cs="Times New Roman"/>
                <w:bCs/>
                <w:color w:val="000000" w:themeColor="text1"/>
                <w:sz w:val="24"/>
                <w:szCs w:val="24"/>
              </w:rPr>
              <w:t>Заңның 12 - бабы 1-тармағының 6) тармақшасы</w:t>
            </w:r>
          </w:p>
        </w:tc>
        <w:tc>
          <w:tcPr>
            <w:tcW w:w="3966" w:type="dxa"/>
            <w:shd w:val="clear" w:color="auto" w:fill="auto"/>
          </w:tcPr>
          <w:p w:rsidR="00161324" w:rsidRPr="001F3DD0" w:rsidRDefault="00161324" w:rsidP="00913666">
            <w:pPr>
              <w:jc w:val="both"/>
              <w:rPr>
                <w:rFonts w:ascii="Times New Roman" w:hAnsi="Times New Roman" w:cs="Times New Roman"/>
                <w:b/>
                <w:color w:val="000000" w:themeColor="text1"/>
                <w:sz w:val="24"/>
                <w:szCs w:val="24"/>
                <w:lang w:val="kk-KZ"/>
              </w:rPr>
            </w:pPr>
            <w:r w:rsidRPr="001F3DD0">
              <w:rPr>
                <w:rFonts w:ascii="Times New Roman" w:hAnsi="Times New Roman" w:cs="Times New Roman"/>
                <w:b/>
                <w:color w:val="000000" w:themeColor="text1"/>
                <w:sz w:val="24"/>
                <w:szCs w:val="24"/>
                <w:lang w:val="kk-KZ"/>
              </w:rPr>
              <w:t>12-бап. Уәкілетті орган</w:t>
            </w:r>
          </w:p>
          <w:p w:rsidR="00161324" w:rsidRPr="001F3DD0" w:rsidRDefault="00161324" w:rsidP="00913666">
            <w:pPr>
              <w:jc w:val="both"/>
              <w:rPr>
                <w:rFonts w:ascii="Times New Roman" w:hAnsi="Times New Roman" w:cs="Times New Roman"/>
                <w:color w:val="000000" w:themeColor="text1"/>
                <w:sz w:val="24"/>
                <w:szCs w:val="24"/>
                <w:lang w:val="kk-KZ"/>
              </w:rPr>
            </w:pPr>
          </w:p>
          <w:p w:rsidR="00161324" w:rsidRPr="001F3DD0" w:rsidRDefault="00161324" w:rsidP="00913666">
            <w:pPr>
              <w:jc w:val="both"/>
              <w:rPr>
                <w:rFonts w:ascii="Times New Roman" w:hAnsi="Times New Roman" w:cs="Times New Roman"/>
                <w:color w:val="000000" w:themeColor="text1"/>
                <w:sz w:val="24"/>
                <w:szCs w:val="24"/>
                <w:lang w:val="kk-KZ"/>
              </w:rPr>
            </w:pPr>
            <w:r w:rsidRPr="001F3DD0">
              <w:rPr>
                <w:rFonts w:ascii="Times New Roman" w:hAnsi="Times New Roman" w:cs="Times New Roman"/>
                <w:lang w:val="kk-KZ"/>
              </w:rPr>
              <w:t>1. Уәкілетті орган мынадай өкілеттіктерді жүзеге асырады:</w:t>
            </w:r>
          </w:p>
          <w:p w:rsidR="00161324" w:rsidRPr="001F3DD0" w:rsidRDefault="00161324" w:rsidP="00913666">
            <w:pPr>
              <w:jc w:val="both"/>
              <w:rPr>
                <w:rFonts w:ascii="Times New Roman" w:hAnsi="Times New Roman" w:cs="Times New Roman"/>
                <w:color w:val="000000" w:themeColor="text1"/>
                <w:sz w:val="24"/>
                <w:szCs w:val="24"/>
                <w:lang w:val="kk-KZ"/>
              </w:rPr>
            </w:pPr>
            <w:r w:rsidRPr="001F3DD0">
              <w:rPr>
                <w:rFonts w:ascii="Times New Roman" w:hAnsi="Times New Roman" w:cs="Times New Roman"/>
                <w:color w:val="000000" w:themeColor="text1"/>
                <w:sz w:val="24"/>
                <w:szCs w:val="24"/>
                <w:lang w:val="kk-KZ"/>
              </w:rPr>
              <w:t>…..</w:t>
            </w:r>
          </w:p>
          <w:p w:rsidR="00161324" w:rsidRPr="00F72305" w:rsidRDefault="00161324" w:rsidP="00913666">
            <w:pPr>
              <w:jc w:val="both"/>
              <w:textAlignment w:val="baseline"/>
              <w:rPr>
                <w:rFonts w:ascii="Times New Roman" w:hAnsi="Times New Roman" w:cs="Times New Roman"/>
                <w:b/>
                <w:bCs/>
                <w:sz w:val="24"/>
                <w:szCs w:val="24"/>
                <w:lang w:val="kk-KZ"/>
              </w:rPr>
            </w:pPr>
            <w:r w:rsidRPr="001F3DD0">
              <w:rPr>
                <w:rFonts w:ascii="Times New Roman" w:hAnsi="Times New Roman" w:cs="Times New Roman"/>
                <w:color w:val="000000" w:themeColor="text1"/>
                <w:sz w:val="24"/>
                <w:szCs w:val="24"/>
                <w:lang w:val="kk-KZ"/>
              </w:rPr>
              <w:t xml:space="preserve">6) өз құзыреті шегінде </w:t>
            </w:r>
            <w:r w:rsidRPr="001F3DD0">
              <w:rPr>
                <w:rFonts w:ascii="Times New Roman" w:hAnsi="Times New Roman" w:cs="Times New Roman"/>
                <w:b/>
                <w:color w:val="000000" w:themeColor="text1"/>
                <w:sz w:val="24"/>
                <w:szCs w:val="24"/>
                <w:lang w:val="kk-KZ"/>
              </w:rPr>
              <w:t>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қызметкерлерді, мемлекеттік өртке қарсы қызмет органдарының қызметкерлерін</w:t>
            </w:r>
            <w:r w:rsidRPr="001F3DD0">
              <w:rPr>
                <w:rFonts w:ascii="Times New Roman" w:hAnsi="Times New Roman" w:cs="Times New Roman"/>
                <w:color w:val="000000" w:themeColor="text1"/>
                <w:sz w:val="24"/>
                <w:szCs w:val="24"/>
                <w:lang w:val="kk-KZ"/>
              </w:rPr>
              <w:t xml:space="preserve"> </w:t>
            </w:r>
            <w:r w:rsidRPr="001F3DD0">
              <w:rPr>
                <w:rFonts w:ascii="Times New Roman" w:hAnsi="Times New Roman" w:cs="Times New Roman"/>
                <w:color w:val="000000" w:themeColor="text1"/>
                <w:sz w:val="24"/>
                <w:szCs w:val="24"/>
                <w:lang w:val="kk-KZ"/>
              </w:rPr>
              <w:lastRenderedPageBreak/>
              <w:t>және әскери қызметшілерді қызметке қабылдауды, қызмет бойынша ауыстыруды, қызметтен шығаруды, әскери және арнайы атақтар беру мәселелерін шешуді жүзеге асырады;</w:t>
            </w:r>
          </w:p>
        </w:tc>
        <w:tc>
          <w:tcPr>
            <w:tcW w:w="3970" w:type="dxa"/>
            <w:gridSpan w:val="2"/>
            <w:shd w:val="clear" w:color="auto" w:fill="auto"/>
          </w:tcPr>
          <w:p w:rsidR="00161324" w:rsidRPr="001F3DD0" w:rsidRDefault="00161324" w:rsidP="00913666">
            <w:pPr>
              <w:jc w:val="both"/>
              <w:rPr>
                <w:rFonts w:ascii="Times New Roman" w:hAnsi="Times New Roman" w:cs="Times New Roman"/>
                <w:b/>
                <w:color w:val="000000" w:themeColor="text1"/>
                <w:sz w:val="24"/>
                <w:szCs w:val="24"/>
                <w:lang w:val="kk-KZ"/>
              </w:rPr>
            </w:pPr>
            <w:r w:rsidRPr="001F3DD0">
              <w:rPr>
                <w:rFonts w:ascii="Times New Roman" w:hAnsi="Times New Roman" w:cs="Times New Roman"/>
                <w:b/>
                <w:color w:val="000000" w:themeColor="text1"/>
                <w:sz w:val="24"/>
                <w:szCs w:val="24"/>
                <w:lang w:val="kk-KZ"/>
              </w:rPr>
              <w:lastRenderedPageBreak/>
              <w:t>12-бап. Уәкілетті орган</w:t>
            </w:r>
          </w:p>
          <w:p w:rsidR="00161324" w:rsidRPr="001F3DD0" w:rsidRDefault="00161324" w:rsidP="00913666">
            <w:pPr>
              <w:jc w:val="both"/>
              <w:rPr>
                <w:rFonts w:ascii="Times New Roman" w:hAnsi="Times New Roman" w:cs="Times New Roman"/>
                <w:color w:val="000000" w:themeColor="text1"/>
                <w:sz w:val="24"/>
                <w:szCs w:val="24"/>
                <w:lang w:val="kk-KZ"/>
              </w:rPr>
            </w:pPr>
          </w:p>
          <w:p w:rsidR="00161324" w:rsidRPr="001F3DD0" w:rsidRDefault="00161324" w:rsidP="00913666">
            <w:pPr>
              <w:jc w:val="both"/>
              <w:rPr>
                <w:rFonts w:ascii="Times New Roman" w:hAnsi="Times New Roman" w:cs="Times New Roman"/>
                <w:color w:val="000000" w:themeColor="text1"/>
                <w:sz w:val="24"/>
                <w:szCs w:val="24"/>
                <w:lang w:val="kk-KZ"/>
              </w:rPr>
            </w:pPr>
            <w:r w:rsidRPr="001F3DD0">
              <w:rPr>
                <w:rFonts w:ascii="Times New Roman" w:hAnsi="Times New Roman" w:cs="Times New Roman"/>
                <w:lang w:val="kk-KZ"/>
              </w:rPr>
              <w:t>1. Уәкілетті орган мынадай өкілеттіктерді жүзеге асырады:</w:t>
            </w:r>
          </w:p>
          <w:p w:rsidR="00161324" w:rsidRPr="001F3DD0" w:rsidRDefault="00161324" w:rsidP="00913666">
            <w:pPr>
              <w:jc w:val="both"/>
              <w:rPr>
                <w:rFonts w:ascii="Times New Roman" w:hAnsi="Times New Roman" w:cs="Times New Roman"/>
                <w:color w:val="000000" w:themeColor="text1"/>
                <w:sz w:val="24"/>
                <w:szCs w:val="24"/>
                <w:lang w:val="kk-KZ"/>
              </w:rPr>
            </w:pPr>
            <w:r w:rsidRPr="001F3DD0">
              <w:rPr>
                <w:rFonts w:ascii="Times New Roman" w:hAnsi="Times New Roman" w:cs="Times New Roman"/>
                <w:color w:val="000000" w:themeColor="text1"/>
                <w:sz w:val="24"/>
                <w:szCs w:val="24"/>
                <w:lang w:val="kk-KZ"/>
              </w:rPr>
              <w:t>…..</w:t>
            </w:r>
          </w:p>
          <w:p w:rsidR="00161324" w:rsidRPr="00F72305" w:rsidRDefault="00161324" w:rsidP="00913666">
            <w:pPr>
              <w:jc w:val="both"/>
              <w:textAlignment w:val="baseline"/>
              <w:rPr>
                <w:rFonts w:ascii="Times New Roman" w:hAnsi="Times New Roman" w:cs="Times New Roman"/>
                <w:b/>
                <w:bCs/>
                <w:sz w:val="24"/>
                <w:szCs w:val="24"/>
                <w:lang w:val="kk-KZ"/>
              </w:rPr>
            </w:pPr>
            <w:r w:rsidRPr="001F3DD0">
              <w:rPr>
                <w:rFonts w:ascii="Times New Roman" w:hAnsi="Times New Roman" w:cs="Times New Roman"/>
                <w:color w:val="000000" w:themeColor="text1"/>
                <w:sz w:val="24"/>
                <w:szCs w:val="24"/>
                <w:lang w:val="kk-KZ"/>
              </w:rPr>
              <w:t xml:space="preserve">6) өз құзыреті шегінде </w:t>
            </w:r>
            <w:r w:rsidRPr="001F3DD0">
              <w:rPr>
                <w:rFonts w:ascii="Times New Roman" w:hAnsi="Times New Roman" w:cs="Times New Roman"/>
                <w:b/>
                <w:color w:val="000000" w:themeColor="text1"/>
                <w:sz w:val="24"/>
                <w:szCs w:val="24"/>
                <w:lang w:val="kk-KZ"/>
              </w:rPr>
              <w:t xml:space="preserve">азаматтық қорғау органдарының </w:t>
            </w:r>
            <w:r w:rsidRPr="001F3DD0">
              <w:rPr>
                <w:rFonts w:ascii="Times New Roman" w:hAnsi="Times New Roman" w:cs="Times New Roman"/>
                <w:color w:val="000000" w:themeColor="text1"/>
                <w:sz w:val="24"/>
                <w:szCs w:val="24"/>
                <w:lang w:val="kk-KZ"/>
              </w:rPr>
              <w:t>қызметкерлерін және әскери қызметшілерді қызметке қабылдауды, қызмет бойынша ауыстыруды, қызметтен шығаруды, әскери және арнайы атақтар беру мәселелерін шешуді жүзеге асырады;</w:t>
            </w:r>
          </w:p>
        </w:tc>
        <w:tc>
          <w:tcPr>
            <w:tcW w:w="5161" w:type="dxa"/>
            <w:shd w:val="clear" w:color="auto" w:fill="auto"/>
          </w:tcPr>
          <w:p w:rsidR="00161324" w:rsidRPr="001F3DD0" w:rsidRDefault="00161324" w:rsidP="00913666">
            <w:pPr>
              <w:jc w:val="both"/>
              <w:rPr>
                <w:rFonts w:ascii="Times New Roman" w:eastAsia="Times New Roman" w:hAnsi="Times New Roman" w:cs="Times New Roman"/>
                <w:color w:val="000000"/>
                <w:sz w:val="24"/>
                <w:szCs w:val="24"/>
                <w:lang w:val="kk-KZ" w:eastAsia="ru-RU"/>
              </w:rPr>
            </w:pPr>
            <w:r w:rsidRPr="001F3DD0">
              <w:rPr>
                <w:rFonts w:ascii="Times New Roman" w:eastAsia="Times New Roman" w:hAnsi="Times New Roman" w:cs="Times New Roman"/>
                <w:color w:val="000000"/>
                <w:sz w:val="24"/>
                <w:szCs w:val="24"/>
                <w:lang w:val="kk-KZ" w:eastAsia="ru-RU"/>
              </w:rPr>
              <w:t xml:space="preserve"> «Азаматтық қорғау туралы» Заңның 100-бабының 1-тармағына сәйкес азаматтық қорғау органдары уәкілетті органда, оның ведомствосының аумақтық бөлімшелерінде және азаматтық қорғаныстың әскери бөлімдерінде қызмет өткеретін әскери қызметшілер, табиғи және техногендік сипаттағы төтенше жағдайлардың алдын алу және оларды жою, шұғыл медициналық және психологиялық көмек көрсету жөніндегі функцияларды жүзеге асыратын қызметкерлер қатарынан қызметкерлермен жасақталады халыққа, мемлекеттік өртке қарсы қызмет органдарының қызметкерлеріне, </w:t>
            </w:r>
            <w:r w:rsidRPr="001F3DD0">
              <w:rPr>
                <w:rFonts w:ascii="Times New Roman" w:eastAsia="Times New Roman" w:hAnsi="Times New Roman" w:cs="Times New Roman"/>
                <w:color w:val="000000"/>
                <w:sz w:val="24"/>
                <w:szCs w:val="24"/>
                <w:lang w:val="kk-KZ" w:eastAsia="ru-RU"/>
              </w:rPr>
              <w:lastRenderedPageBreak/>
              <w:t>құтқарушыларға, сондай-ақ өзге де қызметкерлерге.</w:t>
            </w:r>
          </w:p>
          <w:p w:rsidR="00161324" w:rsidRPr="001F3DD0" w:rsidRDefault="00161324" w:rsidP="00913666">
            <w:pPr>
              <w:ind w:firstLine="598"/>
              <w:jc w:val="both"/>
              <w:rPr>
                <w:rFonts w:ascii="Times New Roman" w:eastAsia="Times New Roman" w:hAnsi="Times New Roman" w:cs="Times New Roman"/>
                <w:color w:val="000000"/>
                <w:sz w:val="24"/>
                <w:szCs w:val="24"/>
                <w:lang w:val="kk-KZ" w:eastAsia="ru-RU"/>
              </w:rPr>
            </w:pPr>
          </w:p>
          <w:p w:rsidR="00161324" w:rsidRPr="001F3DD0" w:rsidRDefault="00161324" w:rsidP="00913666">
            <w:pPr>
              <w:jc w:val="both"/>
              <w:rPr>
                <w:rFonts w:ascii="Times New Roman" w:eastAsia="Times New Roman" w:hAnsi="Times New Roman" w:cs="Times New Roman"/>
                <w:color w:val="000000"/>
                <w:sz w:val="24"/>
                <w:szCs w:val="24"/>
                <w:lang w:val="kk-KZ" w:eastAsia="ru-RU"/>
              </w:rPr>
            </w:pPr>
            <w:r w:rsidRPr="001F3DD0">
              <w:rPr>
                <w:rFonts w:ascii="Times New Roman" w:eastAsia="Times New Roman" w:hAnsi="Times New Roman" w:cs="Times New Roman"/>
                <w:color w:val="000000"/>
                <w:sz w:val="24"/>
                <w:szCs w:val="24"/>
                <w:lang w:val="kk-KZ" w:eastAsia="ru-RU"/>
              </w:rPr>
              <w:t xml:space="preserve">Заңның көрсетілген нормасын тұжырымдау әскери қызметшілерді, қызметкерлерді (арнаулы атақтар берілген), құтқарушыларды, сондай-ақ азаматтық қорғау органдарының өзге де қызметкерлерін «қызметкерлер» анықтамасына жатқызады. </w:t>
            </w:r>
          </w:p>
          <w:p w:rsidR="00161324" w:rsidRPr="001F3DD0" w:rsidRDefault="00161324" w:rsidP="00913666">
            <w:pPr>
              <w:jc w:val="both"/>
              <w:rPr>
                <w:rFonts w:ascii="Times New Roman" w:eastAsia="Times New Roman" w:hAnsi="Times New Roman" w:cs="Times New Roman"/>
                <w:color w:val="000000"/>
                <w:sz w:val="24"/>
                <w:szCs w:val="24"/>
                <w:lang w:val="kk-KZ" w:eastAsia="ru-RU"/>
              </w:rPr>
            </w:pPr>
          </w:p>
          <w:p w:rsidR="00161324" w:rsidRPr="001F3DD0" w:rsidRDefault="00161324" w:rsidP="00913666">
            <w:pPr>
              <w:jc w:val="both"/>
              <w:rPr>
                <w:rFonts w:ascii="Times New Roman" w:eastAsia="Times New Roman" w:hAnsi="Times New Roman" w:cs="Times New Roman"/>
                <w:color w:val="000000"/>
                <w:sz w:val="24"/>
                <w:szCs w:val="24"/>
                <w:lang w:val="kk-KZ" w:eastAsia="ru-RU"/>
              </w:rPr>
            </w:pPr>
            <w:r w:rsidRPr="001F3DD0">
              <w:rPr>
                <w:rFonts w:ascii="Times New Roman" w:eastAsia="Times New Roman" w:hAnsi="Times New Roman" w:cs="Times New Roman"/>
                <w:color w:val="000000"/>
                <w:sz w:val="24"/>
                <w:szCs w:val="24"/>
                <w:lang w:val="kk-KZ" w:eastAsia="ru-RU"/>
              </w:rPr>
              <w:t>Бұл ретте аталған қызметкерлердің мәртебесі әртүрлі және тиісті заңнамалық актілермен айқындалады.</w:t>
            </w:r>
          </w:p>
          <w:p w:rsidR="00161324" w:rsidRPr="001F3DD0" w:rsidRDefault="00161324" w:rsidP="00913666">
            <w:pPr>
              <w:jc w:val="both"/>
              <w:rPr>
                <w:rFonts w:ascii="Times New Roman" w:eastAsia="Times New Roman" w:hAnsi="Times New Roman" w:cs="Times New Roman"/>
                <w:color w:val="000000"/>
                <w:sz w:val="24"/>
                <w:szCs w:val="24"/>
                <w:lang w:val="kk-KZ" w:eastAsia="ru-RU"/>
              </w:rPr>
            </w:pPr>
          </w:p>
          <w:p w:rsidR="00161324" w:rsidRPr="001F3DD0" w:rsidRDefault="00161324" w:rsidP="00913666">
            <w:pPr>
              <w:jc w:val="both"/>
              <w:rPr>
                <w:rFonts w:ascii="Times New Roman" w:eastAsia="Times New Roman" w:hAnsi="Times New Roman" w:cs="Times New Roman"/>
                <w:color w:val="000000"/>
                <w:sz w:val="24"/>
                <w:szCs w:val="24"/>
                <w:lang w:val="kk-KZ" w:eastAsia="ru-RU"/>
              </w:rPr>
            </w:pPr>
            <w:r w:rsidRPr="001F3DD0">
              <w:rPr>
                <w:rFonts w:ascii="Times New Roman" w:eastAsia="Times New Roman" w:hAnsi="Times New Roman" w:cs="Times New Roman"/>
                <w:color w:val="000000"/>
                <w:sz w:val="24"/>
                <w:szCs w:val="24"/>
                <w:lang w:val="kk-KZ" w:eastAsia="ru-RU"/>
              </w:rPr>
              <w:t>Құқық қолдану практикасында азаматтық қорғау органдары кадрларының белгілі бір құрамына заңнама нормаларын қолдану мәселелерін қарау кезінде проблемалар туындайды.</w:t>
            </w:r>
          </w:p>
          <w:p w:rsidR="00161324" w:rsidRPr="001F3DD0" w:rsidRDefault="00161324" w:rsidP="00913666">
            <w:pPr>
              <w:jc w:val="both"/>
              <w:rPr>
                <w:rFonts w:ascii="Times New Roman" w:eastAsia="Times New Roman" w:hAnsi="Times New Roman" w:cs="Times New Roman"/>
                <w:color w:val="000000"/>
                <w:sz w:val="24"/>
                <w:szCs w:val="24"/>
                <w:lang w:val="kk-KZ" w:eastAsia="ru-RU"/>
              </w:rPr>
            </w:pPr>
          </w:p>
          <w:p w:rsidR="00161324" w:rsidRPr="001F3DD0" w:rsidRDefault="00161324" w:rsidP="00913666">
            <w:pPr>
              <w:jc w:val="both"/>
              <w:rPr>
                <w:rFonts w:ascii="Times New Roman" w:eastAsia="Times New Roman" w:hAnsi="Times New Roman" w:cs="Times New Roman"/>
                <w:color w:val="000000"/>
                <w:sz w:val="24"/>
                <w:szCs w:val="24"/>
                <w:lang w:val="kk-KZ" w:eastAsia="ru-RU"/>
              </w:rPr>
            </w:pPr>
            <w:r w:rsidRPr="001F3DD0">
              <w:rPr>
                <w:rFonts w:ascii="Times New Roman" w:eastAsia="Times New Roman" w:hAnsi="Times New Roman" w:cs="Times New Roman"/>
                <w:color w:val="000000"/>
                <w:sz w:val="24"/>
                <w:szCs w:val="24"/>
                <w:lang w:val="kk-KZ" w:eastAsia="ru-RU"/>
              </w:rPr>
              <w:t>Заңның 4 және 5-тармақтарына сәйкес арнаулы атақтар берілген азаматтық қорғау органдарының қызметкерлері құқық қорғау органдарының қызметкерлері үшін Қазақстан Республикасының заңнамасында белгіленген мәртебеге ие болады және құқықтар мен жеңілдіктерді пайдаланады және олардың еңбек қатынастары «құқық қорғау қызметі туралы» Қазақстан Республикасының Заңында көзделген ерекшеліктермен Қазақстан Республикасының Еңбек кодексінде белгіленген тәртіппен реттеледі.</w:t>
            </w:r>
          </w:p>
          <w:p w:rsidR="00161324" w:rsidRPr="001F3DD0" w:rsidRDefault="00161324" w:rsidP="00913666">
            <w:pPr>
              <w:jc w:val="both"/>
              <w:rPr>
                <w:rFonts w:ascii="Times New Roman" w:eastAsia="Times New Roman" w:hAnsi="Times New Roman" w:cs="Times New Roman"/>
                <w:color w:val="000000"/>
                <w:sz w:val="24"/>
                <w:szCs w:val="24"/>
                <w:lang w:val="kk-KZ" w:eastAsia="ru-RU"/>
              </w:rPr>
            </w:pPr>
          </w:p>
          <w:p w:rsidR="00161324" w:rsidRPr="001F3DD0" w:rsidRDefault="00161324" w:rsidP="00913666">
            <w:pPr>
              <w:jc w:val="both"/>
              <w:rPr>
                <w:rFonts w:ascii="Times New Roman" w:eastAsia="Times New Roman" w:hAnsi="Times New Roman" w:cs="Times New Roman"/>
                <w:color w:val="000000"/>
                <w:sz w:val="24"/>
                <w:szCs w:val="24"/>
                <w:lang w:val="kk-KZ" w:eastAsia="ru-RU"/>
              </w:rPr>
            </w:pPr>
            <w:r w:rsidRPr="001F3DD0">
              <w:rPr>
                <w:rFonts w:ascii="Times New Roman" w:eastAsia="Times New Roman" w:hAnsi="Times New Roman" w:cs="Times New Roman"/>
                <w:color w:val="000000"/>
                <w:sz w:val="24"/>
                <w:szCs w:val="24"/>
                <w:lang w:val="kk-KZ" w:eastAsia="ru-RU"/>
              </w:rPr>
              <w:t>Сонымен қатар, Заңның 100 - бабы 1-тармағының диспозициясы азаматтық қорғау органдары қызметкерлерінің «Құқық қорғау органының қызметкері» мәртебесін беру критерийі болып табылатын функцияларын тізімдейді.</w:t>
            </w:r>
          </w:p>
          <w:p w:rsidR="00161324" w:rsidRPr="001F3DD0" w:rsidRDefault="00161324" w:rsidP="00913666">
            <w:pPr>
              <w:jc w:val="both"/>
              <w:rPr>
                <w:rFonts w:ascii="Times New Roman" w:eastAsia="Times New Roman" w:hAnsi="Times New Roman" w:cs="Times New Roman"/>
                <w:color w:val="000000"/>
                <w:sz w:val="24"/>
                <w:szCs w:val="24"/>
                <w:lang w:val="kk-KZ" w:eastAsia="ru-RU"/>
              </w:rPr>
            </w:pPr>
          </w:p>
          <w:p w:rsidR="00161324" w:rsidRPr="001F3DD0" w:rsidRDefault="00161324" w:rsidP="00913666">
            <w:pPr>
              <w:jc w:val="both"/>
              <w:rPr>
                <w:rFonts w:ascii="Times New Roman" w:eastAsia="Times New Roman" w:hAnsi="Times New Roman" w:cs="Times New Roman"/>
                <w:color w:val="000000"/>
                <w:sz w:val="24"/>
                <w:szCs w:val="24"/>
                <w:lang w:val="kk-KZ" w:eastAsia="ru-RU"/>
              </w:rPr>
            </w:pPr>
            <w:r w:rsidRPr="001F3DD0">
              <w:rPr>
                <w:rFonts w:ascii="Times New Roman" w:eastAsia="Times New Roman" w:hAnsi="Times New Roman" w:cs="Times New Roman"/>
                <w:color w:val="000000"/>
                <w:sz w:val="24"/>
                <w:szCs w:val="24"/>
                <w:lang w:val="kk-KZ" w:eastAsia="ru-RU"/>
              </w:rPr>
              <w:t>Өз кезегінде, ешқандай күштік органдарда (арнаулы мемлекеттік және құқық қорғау органдарында) арнаулы атақтар берілген қызметкерлер атқаратын функциялары бойынша бөлінбейді және жиынтығында «қызметкерлер» анықтамасымен белгіленеді.</w:t>
            </w:r>
          </w:p>
          <w:p w:rsidR="00161324" w:rsidRPr="001F3DD0" w:rsidRDefault="00161324" w:rsidP="00913666">
            <w:pPr>
              <w:jc w:val="both"/>
              <w:rPr>
                <w:rFonts w:ascii="Times New Roman" w:eastAsia="Times New Roman" w:hAnsi="Times New Roman" w:cs="Times New Roman"/>
                <w:color w:val="000000"/>
                <w:sz w:val="24"/>
                <w:szCs w:val="24"/>
                <w:lang w:val="kk-KZ" w:eastAsia="ru-RU"/>
              </w:rPr>
            </w:pPr>
          </w:p>
          <w:p w:rsidR="00161324" w:rsidRPr="001F3DD0" w:rsidRDefault="00161324" w:rsidP="00913666">
            <w:pPr>
              <w:jc w:val="both"/>
              <w:rPr>
                <w:rFonts w:ascii="Times New Roman" w:eastAsia="Times New Roman" w:hAnsi="Times New Roman" w:cs="Times New Roman"/>
                <w:color w:val="000000"/>
                <w:sz w:val="24"/>
                <w:szCs w:val="24"/>
                <w:lang w:val="kk-KZ" w:eastAsia="ru-RU"/>
              </w:rPr>
            </w:pPr>
            <w:r w:rsidRPr="001F3DD0">
              <w:rPr>
                <w:rFonts w:ascii="Times New Roman" w:eastAsia="Times New Roman" w:hAnsi="Times New Roman" w:cs="Times New Roman"/>
                <w:color w:val="000000"/>
                <w:sz w:val="24"/>
                <w:szCs w:val="24"/>
                <w:lang w:val="kk-KZ" w:eastAsia="ru-RU"/>
              </w:rPr>
              <w:t>Осыған байланысты, азаматтық қорғау органдары кадрларының құрамын нақтылау, жекелеген нормалардың конструкцияларын жеңілдету және заң ережесін шамадан тыс регламенттеуді болдырмау мақсатында «Азаматтық қорғау органдарының қызметкерлері» ұғымын көздеу ұсынылады.</w:t>
            </w:r>
          </w:p>
          <w:p w:rsidR="00161324" w:rsidRPr="00FD7A1E" w:rsidRDefault="00161324"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2</w:t>
            </w:r>
            <w:r w:rsidRPr="0002628F">
              <w:rPr>
                <w:rFonts w:ascii="Times New Roman" w:hAnsi="Times New Roman" w:cs="Times New Roman"/>
                <w:sz w:val="24"/>
                <w:szCs w:val="24"/>
                <w:lang w:val="kk-KZ"/>
              </w:rPr>
              <w:t>) тармақшасы (2022 жылғы «7» қыркүйек)</w:t>
            </w:r>
          </w:p>
          <w:p w:rsidR="00161324" w:rsidRPr="00F62863" w:rsidRDefault="00161324" w:rsidP="00913666">
            <w:pPr>
              <w:ind w:firstLine="456"/>
              <w:jc w:val="both"/>
              <w:rPr>
                <w:rFonts w:ascii="Times New Roman" w:eastAsia="Times New Roman" w:hAnsi="Times New Roman" w:cs="Times New Roman"/>
                <w:b/>
                <w:color w:val="000000"/>
                <w:sz w:val="24"/>
                <w:szCs w:val="28"/>
                <w:lang w:val="kk-KZ" w:eastAsia="ru-RU"/>
              </w:rPr>
            </w:pPr>
          </w:p>
        </w:tc>
      </w:tr>
      <w:tr w:rsidR="00E71140" w:rsidRPr="00462591" w:rsidTr="005767E0">
        <w:tc>
          <w:tcPr>
            <w:tcW w:w="816" w:type="dxa"/>
            <w:shd w:val="clear" w:color="auto" w:fill="auto"/>
          </w:tcPr>
          <w:p w:rsidR="00E71140" w:rsidRPr="00F0721E" w:rsidRDefault="00E7114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E71140" w:rsidRPr="00FD7A1E" w:rsidRDefault="00E71140" w:rsidP="00913666">
            <w:pPr>
              <w:jc w:val="center"/>
              <w:rPr>
                <w:rFonts w:ascii="Times New Roman" w:hAnsi="Times New Roman" w:cs="Times New Roman"/>
                <w:bCs/>
                <w:color w:val="000000" w:themeColor="text1"/>
                <w:sz w:val="24"/>
                <w:szCs w:val="24"/>
                <w:lang w:val="kk-KZ"/>
              </w:rPr>
            </w:pPr>
            <w:r w:rsidRPr="00FD7A1E">
              <w:rPr>
                <w:rFonts w:ascii="Times New Roman" w:hAnsi="Times New Roman" w:cs="Times New Roman"/>
                <w:bCs/>
                <w:color w:val="000000" w:themeColor="text1"/>
                <w:sz w:val="24"/>
                <w:szCs w:val="24"/>
                <w:lang w:val="kk-KZ"/>
              </w:rPr>
              <w:t xml:space="preserve">Заңның </w:t>
            </w:r>
            <w:r w:rsidRPr="00FD7A1E">
              <w:rPr>
                <w:rFonts w:ascii="Times New Roman" w:hAnsi="Times New Roman" w:cs="Times New Roman"/>
                <w:b/>
                <w:bCs/>
                <w:color w:val="000000" w:themeColor="text1"/>
                <w:sz w:val="24"/>
                <w:szCs w:val="24"/>
                <w:lang w:val="kk-KZ"/>
              </w:rPr>
              <w:t>12-бабы</w:t>
            </w:r>
            <w:r w:rsidRPr="00FD7A1E">
              <w:rPr>
                <w:rFonts w:ascii="Times New Roman" w:hAnsi="Times New Roman" w:cs="Times New Roman"/>
                <w:bCs/>
                <w:color w:val="000000" w:themeColor="text1"/>
                <w:sz w:val="24"/>
                <w:szCs w:val="24"/>
                <w:lang w:val="kk-KZ"/>
              </w:rPr>
              <w:t xml:space="preserve"> 1-тармағы</w:t>
            </w:r>
            <w:r w:rsidRPr="00FD7A1E">
              <w:rPr>
                <w:rFonts w:ascii="Times New Roman" w:hAnsi="Times New Roman" w:cs="Times New Roman"/>
                <w:bCs/>
                <w:color w:val="000000" w:themeColor="text1"/>
                <w:sz w:val="24"/>
                <w:szCs w:val="24"/>
                <w:lang w:val="kk-KZ"/>
              </w:rPr>
              <w:lastRenderedPageBreak/>
              <w:t>ның 12-</w:t>
            </w:r>
            <w:r>
              <w:rPr>
                <w:rFonts w:ascii="Times New Roman" w:hAnsi="Times New Roman" w:cs="Times New Roman"/>
                <w:bCs/>
                <w:color w:val="000000" w:themeColor="text1"/>
                <w:sz w:val="24"/>
                <w:szCs w:val="24"/>
                <w:lang w:val="kk-KZ"/>
              </w:rPr>
              <w:t>7</w:t>
            </w:r>
            <w:r w:rsidRPr="00FD7A1E">
              <w:rPr>
                <w:rFonts w:ascii="Times New Roman" w:hAnsi="Times New Roman" w:cs="Times New Roman"/>
                <w:bCs/>
                <w:color w:val="000000" w:themeColor="text1"/>
                <w:sz w:val="24"/>
                <w:szCs w:val="24"/>
                <w:lang w:val="kk-KZ"/>
              </w:rPr>
              <w:t xml:space="preserve">) тармақшасы </w:t>
            </w:r>
            <w:r w:rsidRPr="00FD7A1E">
              <w:rPr>
                <w:rFonts w:ascii="Times New Roman" w:hAnsi="Times New Roman" w:cs="Times New Roman"/>
                <w:b/>
                <w:bCs/>
                <w:color w:val="000000" w:themeColor="text1"/>
                <w:sz w:val="24"/>
                <w:szCs w:val="24"/>
                <w:lang w:val="kk-KZ"/>
              </w:rPr>
              <w:t>жоқ</w:t>
            </w:r>
          </w:p>
        </w:tc>
        <w:tc>
          <w:tcPr>
            <w:tcW w:w="3966" w:type="dxa"/>
            <w:shd w:val="clear" w:color="auto" w:fill="auto"/>
          </w:tcPr>
          <w:p w:rsidR="00E71140" w:rsidRPr="00FD7A1E" w:rsidRDefault="00E71140" w:rsidP="00913666">
            <w:pPr>
              <w:jc w:val="both"/>
              <w:rPr>
                <w:rFonts w:ascii="Times New Roman" w:hAnsi="Times New Roman" w:cs="Times New Roman"/>
                <w:sz w:val="24"/>
                <w:szCs w:val="24"/>
                <w:lang w:val="kk-KZ"/>
              </w:rPr>
            </w:pPr>
            <w:r w:rsidRPr="00FD7A1E">
              <w:rPr>
                <w:rFonts w:ascii="Times New Roman" w:hAnsi="Times New Roman" w:cs="Times New Roman"/>
                <w:b/>
                <w:bCs/>
                <w:sz w:val="24"/>
                <w:szCs w:val="24"/>
                <w:lang w:val="kk-KZ"/>
              </w:rPr>
              <w:lastRenderedPageBreak/>
              <w:t>12-бап. Уәкілетті орган</w:t>
            </w:r>
            <w:r w:rsidRPr="00FD7A1E">
              <w:rPr>
                <w:rFonts w:ascii="Times New Roman" w:hAnsi="Times New Roman" w:cs="Times New Roman"/>
                <w:sz w:val="24"/>
                <w:szCs w:val="24"/>
                <w:lang w:val="kk-KZ"/>
              </w:rPr>
              <w:t xml:space="preserve"> </w:t>
            </w:r>
          </w:p>
          <w:p w:rsidR="00E71140" w:rsidRPr="00FD7A1E" w:rsidRDefault="00E71140" w:rsidP="00913666">
            <w:pPr>
              <w:jc w:val="both"/>
              <w:rPr>
                <w:rFonts w:ascii="Times New Roman" w:hAnsi="Times New Roman" w:cs="Times New Roman"/>
                <w:sz w:val="24"/>
                <w:szCs w:val="24"/>
                <w:lang w:val="kk-KZ"/>
              </w:rPr>
            </w:pPr>
          </w:p>
          <w:p w:rsidR="00E71140" w:rsidRPr="00FD7A1E" w:rsidRDefault="00E71140"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 xml:space="preserve">       1. Уәкілетті орган мынадай өкілеттіктерді жүзеге асырады:</w:t>
            </w:r>
          </w:p>
          <w:p w:rsidR="00E71140" w:rsidRPr="00FD7A1E" w:rsidRDefault="00E71140"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lastRenderedPageBreak/>
              <w:t>…</w:t>
            </w:r>
          </w:p>
          <w:p w:rsidR="00E71140" w:rsidRPr="00FD7A1E" w:rsidRDefault="00E71140" w:rsidP="00913666">
            <w:pPr>
              <w:jc w:val="both"/>
              <w:textAlignment w:val="baseline"/>
              <w:rPr>
                <w:rFonts w:ascii="Times New Roman" w:hAnsi="Times New Roman" w:cs="Times New Roman"/>
                <w:b/>
                <w:bCs/>
                <w:sz w:val="24"/>
                <w:szCs w:val="24"/>
              </w:rPr>
            </w:pPr>
            <w:r w:rsidRPr="00E71140">
              <w:rPr>
                <w:rFonts w:ascii="Times New Roman" w:hAnsi="Times New Roman" w:cs="Times New Roman"/>
                <w:b/>
                <w:sz w:val="24"/>
                <w:szCs w:val="24"/>
                <w:lang w:val="kk-KZ"/>
              </w:rPr>
              <w:t>7) ведомстволық наградалармен наградтайды және мемлекеттік наградалармен наградтауға ұсынады;</w:t>
            </w:r>
          </w:p>
        </w:tc>
        <w:tc>
          <w:tcPr>
            <w:tcW w:w="3970" w:type="dxa"/>
            <w:gridSpan w:val="2"/>
            <w:shd w:val="clear" w:color="auto" w:fill="auto"/>
          </w:tcPr>
          <w:p w:rsidR="001541F2" w:rsidRPr="001541F2" w:rsidRDefault="001541F2" w:rsidP="00913666">
            <w:pPr>
              <w:jc w:val="both"/>
              <w:rPr>
                <w:rFonts w:ascii="Times New Roman" w:hAnsi="Times New Roman" w:cs="Times New Roman"/>
                <w:b/>
                <w:color w:val="000000" w:themeColor="text1"/>
                <w:sz w:val="24"/>
                <w:szCs w:val="24"/>
                <w:lang w:val="kk-KZ"/>
              </w:rPr>
            </w:pPr>
            <w:r w:rsidRPr="001541F2">
              <w:rPr>
                <w:rFonts w:ascii="Times New Roman" w:hAnsi="Times New Roman" w:cs="Times New Roman"/>
                <w:b/>
                <w:color w:val="000000" w:themeColor="text1"/>
                <w:sz w:val="24"/>
                <w:szCs w:val="24"/>
                <w:lang w:val="kk-KZ"/>
              </w:rPr>
              <w:lastRenderedPageBreak/>
              <w:t xml:space="preserve">12-бап. Уәкілетті орган </w:t>
            </w:r>
          </w:p>
          <w:p w:rsidR="001541F2" w:rsidRPr="001541F2" w:rsidRDefault="001541F2" w:rsidP="00913666">
            <w:pPr>
              <w:jc w:val="both"/>
              <w:rPr>
                <w:rFonts w:ascii="Times New Roman" w:hAnsi="Times New Roman" w:cs="Times New Roman"/>
                <w:b/>
                <w:color w:val="000000" w:themeColor="text1"/>
                <w:sz w:val="24"/>
                <w:szCs w:val="24"/>
                <w:lang w:val="kk-KZ"/>
              </w:rPr>
            </w:pPr>
          </w:p>
          <w:p w:rsidR="001541F2" w:rsidRPr="001541F2" w:rsidRDefault="001541F2" w:rsidP="00913666">
            <w:pPr>
              <w:jc w:val="both"/>
              <w:rPr>
                <w:rFonts w:ascii="Times New Roman" w:hAnsi="Times New Roman" w:cs="Times New Roman"/>
                <w:color w:val="000000" w:themeColor="text1"/>
                <w:sz w:val="24"/>
                <w:szCs w:val="24"/>
                <w:lang w:val="kk-KZ"/>
              </w:rPr>
            </w:pPr>
            <w:r w:rsidRPr="001541F2">
              <w:rPr>
                <w:rFonts w:ascii="Times New Roman" w:hAnsi="Times New Roman" w:cs="Times New Roman"/>
                <w:color w:val="000000" w:themeColor="text1"/>
                <w:sz w:val="24"/>
                <w:szCs w:val="24"/>
                <w:lang w:val="kk-KZ"/>
              </w:rPr>
              <w:t xml:space="preserve">       1. Уәкілетті орган мынадай өкілеттіктерді жүзеге асырады:</w:t>
            </w:r>
          </w:p>
          <w:p w:rsidR="001541F2" w:rsidRDefault="001541F2" w:rsidP="00913666">
            <w:pPr>
              <w:jc w:val="both"/>
              <w:rPr>
                <w:rFonts w:ascii="Times New Roman" w:hAnsi="Times New Roman" w:cs="Times New Roman"/>
                <w:b/>
                <w:color w:val="000000" w:themeColor="text1"/>
                <w:sz w:val="24"/>
                <w:szCs w:val="24"/>
                <w:lang w:val="kk-KZ"/>
              </w:rPr>
            </w:pPr>
            <w:r w:rsidRPr="001541F2">
              <w:rPr>
                <w:rFonts w:ascii="Times New Roman" w:hAnsi="Times New Roman" w:cs="Times New Roman"/>
                <w:b/>
                <w:color w:val="000000" w:themeColor="text1"/>
                <w:sz w:val="24"/>
                <w:szCs w:val="24"/>
                <w:lang w:val="kk-KZ"/>
              </w:rPr>
              <w:lastRenderedPageBreak/>
              <w:t>…</w:t>
            </w:r>
          </w:p>
          <w:p w:rsidR="00E71140" w:rsidRPr="00FD7A1E" w:rsidRDefault="00E71140" w:rsidP="00913666">
            <w:pPr>
              <w:jc w:val="both"/>
              <w:rPr>
                <w:rFonts w:ascii="Times New Roman" w:hAnsi="Times New Roman" w:cs="Times New Roman"/>
                <w:b/>
                <w:bCs/>
                <w:sz w:val="24"/>
                <w:szCs w:val="24"/>
                <w:lang w:val="kk-KZ"/>
              </w:rPr>
            </w:pPr>
            <w:r w:rsidRPr="00FD7A1E">
              <w:rPr>
                <w:rFonts w:ascii="Times New Roman" w:hAnsi="Times New Roman" w:cs="Times New Roman"/>
                <w:b/>
                <w:color w:val="000000" w:themeColor="text1"/>
                <w:sz w:val="24"/>
                <w:szCs w:val="24"/>
                <w:lang w:val="kk-KZ"/>
              </w:rPr>
              <w:t xml:space="preserve">      </w:t>
            </w:r>
            <w:r w:rsidRPr="00FD7A1E">
              <w:rPr>
                <w:rFonts w:ascii="Times New Roman" w:hAnsi="Times New Roman" w:cs="Times New Roman"/>
                <w:color w:val="000000" w:themeColor="text1"/>
                <w:sz w:val="24"/>
                <w:szCs w:val="24"/>
                <w:lang w:val="kk-KZ"/>
              </w:rPr>
              <w:t xml:space="preserve">7) </w:t>
            </w:r>
            <w:r w:rsidR="001541F2" w:rsidRPr="00F62863">
              <w:rPr>
                <w:rFonts w:ascii="Times New Roman" w:eastAsia="Times New Roman" w:hAnsi="Times New Roman" w:cs="Times New Roman"/>
                <w:b/>
                <w:bCs/>
                <w:color w:val="000000"/>
                <w:sz w:val="24"/>
                <w:szCs w:val="28"/>
                <w:lang w:eastAsia="ru-RU"/>
              </w:rPr>
              <w:t>алып тасталсын;</w:t>
            </w:r>
          </w:p>
        </w:tc>
        <w:tc>
          <w:tcPr>
            <w:tcW w:w="5161" w:type="dxa"/>
            <w:shd w:val="clear" w:color="auto" w:fill="auto"/>
          </w:tcPr>
          <w:p w:rsidR="00E71140" w:rsidRPr="00FD7A1E" w:rsidRDefault="001541F2" w:rsidP="00913666">
            <w:pPr>
              <w:ind w:firstLine="456"/>
              <w:jc w:val="both"/>
              <w:rPr>
                <w:rFonts w:ascii="Times New Roman" w:eastAsia="Times New Roman" w:hAnsi="Times New Roman" w:cs="Times New Roman"/>
                <w:b/>
                <w:color w:val="000000"/>
                <w:sz w:val="24"/>
                <w:szCs w:val="28"/>
                <w:lang w:val="kk-KZ" w:eastAsia="ru-RU"/>
              </w:rPr>
            </w:pPr>
            <w:r w:rsidRPr="001541F2">
              <w:rPr>
                <w:rFonts w:ascii="Times New Roman" w:eastAsia="Calibri" w:hAnsi="Times New Roman" w:cs="Times New Roman"/>
                <w:sz w:val="24"/>
                <w:szCs w:val="24"/>
                <w:lang w:val="kk-KZ"/>
              </w:rPr>
              <w:lastRenderedPageBreak/>
              <w:t xml:space="preserve">Қазақстан Республикасы Үкіметінің 2016 жылғы 31 тамыздағы № 489 қаулысымен бекітілген Мемлекеттік органдардың үлгілік </w:t>
            </w:r>
            <w:r w:rsidRPr="001541F2">
              <w:rPr>
                <w:rFonts w:ascii="Times New Roman" w:eastAsia="Calibri" w:hAnsi="Times New Roman" w:cs="Times New Roman"/>
                <w:sz w:val="24"/>
                <w:szCs w:val="24"/>
                <w:lang w:val="kk-KZ"/>
              </w:rPr>
              <w:lastRenderedPageBreak/>
              <w:t>функцияларын айқындау жөніндегі әдістемелік ұсынымдардың 8-тармағының 18) тармақшасы.</w:t>
            </w: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D7A1E" w:rsidRDefault="00161324" w:rsidP="00913666">
            <w:pPr>
              <w:jc w:val="center"/>
              <w:rPr>
                <w:rFonts w:ascii="Times New Roman" w:hAnsi="Times New Roman" w:cs="Times New Roman"/>
                <w:bCs/>
                <w:color w:val="000000" w:themeColor="text1"/>
                <w:sz w:val="24"/>
                <w:szCs w:val="24"/>
                <w:lang w:val="kk-KZ"/>
              </w:rPr>
            </w:pPr>
            <w:r w:rsidRPr="00FD7A1E">
              <w:rPr>
                <w:rFonts w:ascii="Times New Roman" w:hAnsi="Times New Roman" w:cs="Times New Roman"/>
                <w:bCs/>
                <w:color w:val="000000" w:themeColor="text1"/>
                <w:sz w:val="24"/>
                <w:szCs w:val="24"/>
                <w:lang w:val="kk-KZ"/>
              </w:rPr>
              <w:t xml:space="preserve">Заңның </w:t>
            </w:r>
            <w:r w:rsidRPr="00FD7A1E">
              <w:rPr>
                <w:rFonts w:ascii="Times New Roman" w:hAnsi="Times New Roman" w:cs="Times New Roman"/>
                <w:b/>
                <w:bCs/>
                <w:color w:val="000000" w:themeColor="text1"/>
                <w:sz w:val="24"/>
                <w:szCs w:val="24"/>
                <w:lang w:val="kk-KZ"/>
              </w:rPr>
              <w:t>12-бабы</w:t>
            </w:r>
            <w:r w:rsidRPr="00FD7A1E">
              <w:rPr>
                <w:rFonts w:ascii="Times New Roman" w:hAnsi="Times New Roman" w:cs="Times New Roman"/>
                <w:bCs/>
                <w:color w:val="000000" w:themeColor="text1"/>
                <w:sz w:val="24"/>
                <w:szCs w:val="24"/>
                <w:lang w:val="kk-KZ"/>
              </w:rPr>
              <w:t xml:space="preserve"> 1-тармағының 12-2) тармақшасы </w:t>
            </w:r>
            <w:r w:rsidRPr="00FD7A1E">
              <w:rPr>
                <w:rFonts w:ascii="Times New Roman" w:hAnsi="Times New Roman" w:cs="Times New Roman"/>
                <w:b/>
                <w:bCs/>
                <w:color w:val="000000" w:themeColor="text1"/>
                <w:sz w:val="24"/>
                <w:szCs w:val="24"/>
                <w:lang w:val="kk-KZ"/>
              </w:rPr>
              <w:t>жоқ</w:t>
            </w:r>
          </w:p>
        </w:tc>
        <w:tc>
          <w:tcPr>
            <w:tcW w:w="3966" w:type="dxa"/>
            <w:shd w:val="clear" w:color="auto" w:fill="auto"/>
          </w:tcPr>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b/>
                <w:bCs/>
                <w:sz w:val="24"/>
                <w:szCs w:val="24"/>
                <w:lang w:val="kk-KZ"/>
              </w:rPr>
              <w:t>12-бап. Уәкілетті орган</w:t>
            </w:r>
            <w:r w:rsidRPr="00FD7A1E">
              <w:rPr>
                <w:rFonts w:ascii="Times New Roman" w:hAnsi="Times New Roman" w:cs="Times New Roman"/>
                <w:sz w:val="24"/>
                <w:szCs w:val="24"/>
                <w:lang w:val="kk-KZ"/>
              </w:rPr>
              <w:t xml:space="preserve"> </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 xml:space="preserve">       1. Уәкілетті орган мынадай өкілеттіктерді жүзеге асырады:</w:t>
            </w: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w:t>
            </w:r>
          </w:p>
          <w:p w:rsidR="00161324" w:rsidRPr="00FD7A1E" w:rsidRDefault="00161324" w:rsidP="00913666">
            <w:pPr>
              <w:jc w:val="both"/>
              <w:textAlignment w:val="baseline"/>
              <w:rPr>
                <w:rFonts w:ascii="Times New Roman" w:hAnsi="Times New Roman" w:cs="Times New Roman"/>
                <w:b/>
                <w:bCs/>
                <w:sz w:val="24"/>
                <w:szCs w:val="24"/>
              </w:rPr>
            </w:pPr>
            <w:r w:rsidRPr="00FD7A1E">
              <w:rPr>
                <w:rFonts w:ascii="Times New Roman" w:hAnsi="Times New Roman" w:cs="Times New Roman"/>
                <w:b/>
                <w:sz w:val="24"/>
                <w:szCs w:val="24"/>
                <w:lang w:val="kk-KZ"/>
              </w:rPr>
              <w:t>12-2) жоқ</w:t>
            </w:r>
          </w:p>
        </w:tc>
        <w:tc>
          <w:tcPr>
            <w:tcW w:w="3970" w:type="dxa"/>
            <w:gridSpan w:val="2"/>
            <w:shd w:val="clear" w:color="auto" w:fill="auto"/>
          </w:tcPr>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b/>
                <w:bCs/>
                <w:sz w:val="24"/>
                <w:szCs w:val="24"/>
              </w:rPr>
              <w:t>12-бап. Уәкілетті орган</w:t>
            </w:r>
            <w:r w:rsidRPr="00FD7A1E">
              <w:rPr>
                <w:rFonts w:ascii="Times New Roman" w:hAnsi="Times New Roman" w:cs="Times New Roman"/>
                <w:sz w:val="24"/>
                <w:szCs w:val="24"/>
                <w:lang w:val="kk-KZ"/>
              </w:rPr>
              <w:t xml:space="preserve"> </w:t>
            </w:r>
          </w:p>
          <w:p w:rsidR="00161324" w:rsidRPr="00FD7A1E" w:rsidRDefault="00161324" w:rsidP="00913666">
            <w:pPr>
              <w:jc w:val="both"/>
              <w:rPr>
                <w:rFonts w:ascii="Times New Roman" w:hAnsi="Times New Roman" w:cs="Times New Roman"/>
                <w:sz w:val="24"/>
                <w:szCs w:val="24"/>
                <w:lang w:val="kk-KZ"/>
              </w:rPr>
            </w:pP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 xml:space="preserve">       1. Уәкілетті орган мынадай өкілеттіктерді жүзеге асырады:</w:t>
            </w:r>
          </w:p>
          <w:p w:rsidR="00161324" w:rsidRPr="00FD7A1E" w:rsidRDefault="00161324" w:rsidP="00913666">
            <w:pPr>
              <w:jc w:val="both"/>
              <w:rPr>
                <w:rFonts w:ascii="Times New Roman" w:hAnsi="Times New Roman" w:cs="Times New Roman"/>
                <w:sz w:val="24"/>
                <w:szCs w:val="24"/>
                <w:lang w:val="kk-KZ"/>
              </w:rPr>
            </w:pPr>
            <w:r w:rsidRPr="00FD7A1E">
              <w:rPr>
                <w:rFonts w:ascii="Times New Roman" w:hAnsi="Times New Roman" w:cs="Times New Roman"/>
                <w:sz w:val="24"/>
                <w:szCs w:val="24"/>
                <w:lang w:val="kk-KZ"/>
              </w:rPr>
              <w:t>…</w:t>
            </w:r>
          </w:p>
          <w:p w:rsidR="00161324" w:rsidRPr="00FD7A1E" w:rsidRDefault="00161324" w:rsidP="00913666">
            <w:pPr>
              <w:jc w:val="both"/>
              <w:rPr>
                <w:rFonts w:ascii="Times New Roman" w:hAnsi="Times New Roman" w:cs="Times New Roman"/>
                <w:b/>
                <w:sz w:val="24"/>
                <w:szCs w:val="24"/>
                <w:lang w:val="kk-KZ"/>
              </w:rPr>
            </w:pPr>
            <w:r w:rsidRPr="00FD7A1E">
              <w:rPr>
                <w:rFonts w:ascii="Times New Roman" w:hAnsi="Times New Roman" w:cs="Times New Roman"/>
                <w:b/>
                <w:sz w:val="24"/>
                <w:szCs w:val="24"/>
                <w:lang w:val="kk-KZ"/>
              </w:rPr>
              <w:t>12-2) теңіз кәсіби авариялық-құтқару қызметінің қызметін үйлестіреді;</w:t>
            </w:r>
          </w:p>
          <w:p w:rsidR="00161324" w:rsidRPr="00FD7A1E" w:rsidRDefault="00161324" w:rsidP="00913666">
            <w:pPr>
              <w:jc w:val="both"/>
              <w:textAlignment w:val="baseline"/>
              <w:rPr>
                <w:rFonts w:ascii="Times New Roman" w:hAnsi="Times New Roman" w:cs="Times New Roman"/>
                <w:b/>
                <w:bCs/>
                <w:sz w:val="24"/>
                <w:szCs w:val="24"/>
                <w:lang w:val="kk-KZ"/>
              </w:rPr>
            </w:pPr>
          </w:p>
        </w:tc>
        <w:tc>
          <w:tcPr>
            <w:tcW w:w="5161" w:type="dxa"/>
            <w:shd w:val="clear" w:color="auto" w:fill="auto"/>
          </w:tcPr>
          <w:p w:rsidR="00161324" w:rsidRPr="00FD7A1E" w:rsidRDefault="00161324" w:rsidP="00913666">
            <w:pPr>
              <w:ind w:firstLine="456"/>
              <w:jc w:val="both"/>
              <w:rPr>
                <w:rFonts w:ascii="Times New Roman" w:eastAsia="Times New Roman" w:hAnsi="Times New Roman" w:cs="Times New Roman"/>
                <w:b/>
                <w:color w:val="000000"/>
                <w:sz w:val="24"/>
                <w:szCs w:val="28"/>
                <w:lang w:val="kk-KZ" w:eastAsia="ru-RU"/>
              </w:rPr>
            </w:pPr>
            <w:r w:rsidRPr="00FD7A1E">
              <w:rPr>
                <w:rFonts w:ascii="Times New Roman" w:hAnsi="Times New Roman" w:cs="Times New Roman"/>
                <w:sz w:val="24"/>
                <w:szCs w:val="24"/>
                <w:lang w:val="kk-KZ"/>
              </w:rPr>
              <w:t>Каспий теңізінің қазақстандық секторында құрылатын авариялық-құтқару қызметінің қызметін үйлестіруді жүзеге асыратын орталық мемлекеттік органды айқындау мақсатында.</w:t>
            </w: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F62863" w:rsidRDefault="00161324" w:rsidP="00913666">
            <w:pPr>
              <w:jc w:val="center"/>
              <w:rPr>
                <w:rFonts w:ascii="Times New Roman" w:hAnsi="Times New Roman" w:cs="Times New Roman"/>
                <w:bCs/>
                <w:color w:val="000000" w:themeColor="text1"/>
                <w:sz w:val="24"/>
                <w:szCs w:val="24"/>
                <w:lang w:val="kk-KZ"/>
              </w:rPr>
            </w:pPr>
            <w:r w:rsidRPr="00F62863">
              <w:rPr>
                <w:rFonts w:ascii="Times New Roman" w:hAnsi="Times New Roman" w:cs="Times New Roman"/>
                <w:bCs/>
                <w:color w:val="000000" w:themeColor="text1"/>
                <w:sz w:val="24"/>
                <w:szCs w:val="24"/>
                <w:lang w:val="kk-KZ"/>
              </w:rPr>
              <w:t xml:space="preserve">Заңның </w:t>
            </w:r>
            <w:r w:rsidRPr="009D091B">
              <w:rPr>
                <w:rFonts w:ascii="Times New Roman" w:hAnsi="Times New Roman" w:cs="Times New Roman"/>
                <w:bCs/>
                <w:color w:val="000000" w:themeColor="text1"/>
                <w:sz w:val="24"/>
                <w:szCs w:val="24"/>
                <w:lang w:val="kk-KZ"/>
              </w:rPr>
              <w:t>12-бабы</w:t>
            </w:r>
            <w:r w:rsidRPr="00F62863">
              <w:rPr>
                <w:rFonts w:ascii="Times New Roman" w:hAnsi="Times New Roman" w:cs="Times New Roman"/>
                <w:bCs/>
                <w:color w:val="000000" w:themeColor="text1"/>
                <w:sz w:val="24"/>
                <w:szCs w:val="24"/>
                <w:lang w:val="kk-KZ"/>
              </w:rPr>
              <w:t xml:space="preserve"> 1-тармағының 13) тармақшасы</w:t>
            </w:r>
          </w:p>
        </w:tc>
        <w:tc>
          <w:tcPr>
            <w:tcW w:w="3966" w:type="dxa"/>
            <w:shd w:val="clear" w:color="auto" w:fill="auto"/>
          </w:tcPr>
          <w:p w:rsidR="00161324" w:rsidRPr="00F62863"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62863">
              <w:rPr>
                <w:rFonts w:ascii="Times New Roman" w:eastAsia="Times New Roman" w:hAnsi="Times New Roman" w:cs="Times New Roman"/>
                <w:b/>
                <w:bCs/>
                <w:color w:val="000000"/>
                <w:sz w:val="24"/>
                <w:szCs w:val="28"/>
                <w:lang w:val="kk-KZ" w:eastAsia="ru-RU"/>
              </w:rPr>
              <w:t>12-бап. Уәкілетті орган</w:t>
            </w:r>
          </w:p>
          <w:p w:rsidR="00161324" w:rsidRPr="00F62863"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62863">
              <w:rPr>
                <w:rFonts w:ascii="Times New Roman" w:eastAsia="Times New Roman" w:hAnsi="Times New Roman" w:cs="Times New Roman"/>
                <w:b/>
                <w:bCs/>
                <w:color w:val="000000"/>
                <w:sz w:val="24"/>
                <w:szCs w:val="28"/>
                <w:lang w:val="kk-KZ" w:eastAsia="ru-RU"/>
              </w:rPr>
              <w:t xml:space="preserve">      1. Уәкілетті орган мынадай өкілеттіктерді жүзеге асырады:</w:t>
            </w:r>
          </w:p>
          <w:p w:rsidR="00161324" w:rsidRPr="00F62863"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62863">
              <w:rPr>
                <w:rFonts w:ascii="Times New Roman" w:eastAsia="Times New Roman" w:hAnsi="Times New Roman" w:cs="Times New Roman"/>
                <w:b/>
                <w:bCs/>
                <w:color w:val="000000"/>
                <w:sz w:val="24"/>
                <w:szCs w:val="28"/>
                <w:lang w:val="kk-KZ" w:eastAsia="ru-RU"/>
              </w:rPr>
              <w:t>…</w:t>
            </w:r>
          </w:p>
          <w:p w:rsidR="00161324"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F62863">
              <w:rPr>
                <w:rFonts w:ascii="Times New Roman" w:eastAsia="Times New Roman" w:hAnsi="Times New Roman" w:cs="Times New Roman"/>
                <w:bCs/>
                <w:color w:val="000000"/>
                <w:sz w:val="24"/>
                <w:szCs w:val="28"/>
                <w:lang w:val="kk-KZ" w:eastAsia="ru-RU"/>
              </w:rPr>
              <w:t>13) табиғи және техногендік сипаттағы төтенше жағдайлардың алдын алу және оларды жою, халыққа шұғыл медициналық және психологиялық көмек көрсету, өрт қауіпсіздігін қамтамасыз ету және азаматтық қорғанысты ұйымдастыру бөлігінде азаматтық қорғау саласындағы халықаралық ынтымақтастықты жүзеге асырады;</w:t>
            </w:r>
          </w:p>
          <w:p w:rsidR="00161324" w:rsidRPr="00F62863" w:rsidRDefault="00161324" w:rsidP="00913666">
            <w:pPr>
              <w:jc w:val="both"/>
              <w:rPr>
                <w:rFonts w:ascii="Times New Roman" w:hAnsi="Times New Roman" w:cs="Times New Roman"/>
                <w:b/>
                <w:bCs/>
                <w:sz w:val="24"/>
                <w:szCs w:val="24"/>
                <w:lang w:val="kk-KZ"/>
              </w:rPr>
            </w:pPr>
          </w:p>
        </w:tc>
        <w:tc>
          <w:tcPr>
            <w:tcW w:w="3970" w:type="dxa"/>
            <w:gridSpan w:val="2"/>
            <w:shd w:val="clear" w:color="auto" w:fill="auto"/>
          </w:tcPr>
          <w:p w:rsidR="00161324" w:rsidRPr="00F62863"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62863">
              <w:rPr>
                <w:rFonts w:ascii="Times New Roman" w:eastAsia="Times New Roman" w:hAnsi="Times New Roman" w:cs="Times New Roman"/>
                <w:b/>
                <w:bCs/>
                <w:color w:val="000000"/>
                <w:sz w:val="24"/>
                <w:szCs w:val="28"/>
                <w:lang w:val="kk-KZ" w:eastAsia="ru-RU"/>
              </w:rPr>
              <w:t>12-бап. Уәкілетті орган</w:t>
            </w:r>
          </w:p>
          <w:p w:rsidR="00161324" w:rsidRPr="00F62863"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F62863">
              <w:rPr>
                <w:rFonts w:ascii="Times New Roman" w:eastAsia="Times New Roman" w:hAnsi="Times New Roman" w:cs="Times New Roman"/>
                <w:bCs/>
                <w:color w:val="000000"/>
                <w:sz w:val="24"/>
                <w:szCs w:val="28"/>
                <w:lang w:val="kk-KZ" w:eastAsia="ru-RU"/>
              </w:rPr>
              <w:t>1. Уәкілетті орган мынадай өкілеттіктерді жүзеге асырады:</w:t>
            </w:r>
          </w:p>
          <w:p w:rsidR="00161324" w:rsidRPr="0087766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877665">
              <w:rPr>
                <w:rFonts w:ascii="Times New Roman" w:eastAsia="Times New Roman" w:hAnsi="Times New Roman" w:cs="Times New Roman"/>
                <w:b/>
                <w:bCs/>
                <w:color w:val="000000"/>
                <w:sz w:val="24"/>
                <w:szCs w:val="28"/>
                <w:lang w:val="kk-KZ" w:eastAsia="ru-RU"/>
              </w:rPr>
              <w:t>…</w:t>
            </w:r>
          </w:p>
          <w:p w:rsidR="00161324" w:rsidRPr="00877665" w:rsidRDefault="00161324" w:rsidP="00913666">
            <w:pPr>
              <w:jc w:val="both"/>
              <w:rPr>
                <w:rFonts w:ascii="Times New Roman" w:hAnsi="Times New Roman" w:cs="Times New Roman"/>
                <w:b/>
                <w:bCs/>
                <w:sz w:val="24"/>
                <w:szCs w:val="24"/>
                <w:lang w:val="kk-KZ"/>
              </w:rPr>
            </w:pPr>
            <w:r w:rsidRPr="00877665">
              <w:rPr>
                <w:rFonts w:ascii="Times New Roman" w:eastAsia="Times New Roman" w:hAnsi="Times New Roman" w:cs="Times New Roman"/>
                <w:b/>
                <w:bCs/>
                <w:color w:val="000000"/>
                <w:sz w:val="24"/>
                <w:szCs w:val="28"/>
                <w:lang w:val="kk-KZ" w:eastAsia="ru-RU"/>
              </w:rPr>
              <w:t>13) азаматтық қорғау саласындағы халықаралық ынтымақтастықты жүзеге асырады;</w:t>
            </w:r>
          </w:p>
        </w:tc>
        <w:tc>
          <w:tcPr>
            <w:tcW w:w="5161" w:type="dxa"/>
            <w:shd w:val="clear" w:color="auto" w:fill="auto"/>
            <w:vAlign w:val="center"/>
          </w:tcPr>
          <w:p w:rsidR="00161324" w:rsidRPr="00F62863" w:rsidRDefault="00161324" w:rsidP="00913666">
            <w:pPr>
              <w:jc w:val="both"/>
              <w:textAlignment w:val="baseline"/>
              <w:rPr>
                <w:rFonts w:ascii="Times New Roman" w:eastAsia="Times New Roman" w:hAnsi="Times New Roman" w:cs="Times New Roman"/>
                <w:color w:val="000000"/>
                <w:sz w:val="24"/>
                <w:szCs w:val="28"/>
                <w:lang w:val="kk-KZ" w:eastAsia="ru-RU"/>
              </w:rPr>
            </w:pPr>
            <w:r w:rsidRPr="00877665">
              <w:rPr>
                <w:rFonts w:ascii="Times New Roman" w:eastAsia="Times New Roman" w:hAnsi="Times New Roman" w:cs="Times New Roman"/>
                <w:color w:val="000000"/>
                <w:sz w:val="24"/>
                <w:szCs w:val="28"/>
                <w:lang w:val="kk-KZ" w:eastAsia="ru-RU"/>
              </w:rPr>
              <w:t>Қазақстан Республикасы Үкіметінің 2016 жылғы 31 тамыздағы № 489 қаулысымен бекітілген Мемлекеттік органдардың үлгілік функцияларын айқындау жөніндегі әдістемелік ұсынымдардың 8-тармағының 8) тармақшасы.</w:t>
            </w:r>
          </w:p>
          <w:p w:rsidR="00161324" w:rsidRPr="00F62863" w:rsidRDefault="00161324" w:rsidP="00913666">
            <w:pPr>
              <w:jc w:val="both"/>
              <w:rPr>
                <w:rFonts w:ascii="Times New Roman" w:eastAsia="Times New Roman" w:hAnsi="Times New Roman" w:cs="Times New Roman"/>
                <w:b/>
                <w:color w:val="000000" w:themeColor="text1"/>
                <w:sz w:val="24"/>
                <w:szCs w:val="24"/>
                <w:lang w:val="kk-KZ" w:eastAsia="ru-RU"/>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CA1C4E" w:rsidRDefault="00161324" w:rsidP="00913666">
            <w:pPr>
              <w:jc w:val="center"/>
              <w:rPr>
                <w:rFonts w:ascii="Times New Roman" w:hAnsi="Times New Roman" w:cs="Times New Roman"/>
                <w:bCs/>
                <w:color w:val="000000" w:themeColor="text1"/>
                <w:sz w:val="24"/>
                <w:szCs w:val="24"/>
                <w:lang w:val="kk-KZ"/>
              </w:rPr>
            </w:pPr>
            <w:r w:rsidRPr="00CA1C4E">
              <w:rPr>
                <w:rFonts w:ascii="Times New Roman" w:hAnsi="Times New Roman" w:cs="Times New Roman"/>
                <w:bCs/>
                <w:color w:val="000000" w:themeColor="text1"/>
                <w:sz w:val="24"/>
                <w:szCs w:val="24"/>
                <w:lang w:val="kk-KZ"/>
              </w:rPr>
              <w:t xml:space="preserve">Заңның </w:t>
            </w:r>
            <w:r w:rsidRPr="00CA1C4E">
              <w:rPr>
                <w:rFonts w:ascii="Times New Roman" w:hAnsi="Times New Roman" w:cs="Times New Roman"/>
                <w:b/>
                <w:bCs/>
                <w:color w:val="000000" w:themeColor="text1"/>
                <w:sz w:val="24"/>
                <w:szCs w:val="24"/>
                <w:lang w:val="kk-KZ"/>
              </w:rPr>
              <w:t>12-бабы</w:t>
            </w:r>
            <w:r w:rsidRPr="00CA1C4E">
              <w:rPr>
                <w:rFonts w:ascii="Times New Roman" w:hAnsi="Times New Roman" w:cs="Times New Roman"/>
                <w:bCs/>
                <w:color w:val="000000" w:themeColor="text1"/>
                <w:sz w:val="24"/>
                <w:szCs w:val="24"/>
                <w:lang w:val="kk-KZ"/>
              </w:rPr>
              <w:t xml:space="preserve"> 1-</w:t>
            </w:r>
            <w:r w:rsidRPr="00CA1C4E">
              <w:rPr>
                <w:rFonts w:ascii="Times New Roman" w:hAnsi="Times New Roman" w:cs="Times New Roman"/>
                <w:bCs/>
                <w:color w:val="000000" w:themeColor="text1"/>
                <w:sz w:val="24"/>
                <w:szCs w:val="24"/>
                <w:lang w:val="kk-KZ"/>
              </w:rPr>
              <w:lastRenderedPageBreak/>
              <w:t>тармағының 16</w:t>
            </w:r>
            <w:r w:rsidR="006E2308">
              <w:rPr>
                <w:rFonts w:ascii="Times New Roman" w:hAnsi="Times New Roman" w:cs="Times New Roman"/>
                <w:bCs/>
                <w:color w:val="000000" w:themeColor="text1"/>
                <w:sz w:val="24"/>
                <w:szCs w:val="24"/>
                <w:lang w:val="kk-KZ"/>
              </w:rPr>
              <w:t>-1</w:t>
            </w:r>
            <w:r w:rsidRPr="00CA1C4E">
              <w:rPr>
                <w:rFonts w:ascii="Times New Roman" w:hAnsi="Times New Roman" w:cs="Times New Roman"/>
                <w:bCs/>
                <w:color w:val="000000" w:themeColor="text1"/>
                <w:sz w:val="24"/>
                <w:szCs w:val="24"/>
                <w:lang w:val="kk-KZ"/>
              </w:rPr>
              <w:t xml:space="preserve">) </w:t>
            </w:r>
            <w:r w:rsidR="006E2308">
              <w:rPr>
                <w:rFonts w:ascii="Times New Roman" w:hAnsi="Times New Roman" w:cs="Times New Roman"/>
                <w:bCs/>
                <w:color w:val="000000" w:themeColor="text1"/>
                <w:sz w:val="24"/>
                <w:szCs w:val="24"/>
                <w:lang w:val="kk-KZ"/>
              </w:rPr>
              <w:t xml:space="preserve">жаңа </w:t>
            </w:r>
            <w:r w:rsidRPr="00CA1C4E">
              <w:rPr>
                <w:rFonts w:ascii="Times New Roman" w:hAnsi="Times New Roman" w:cs="Times New Roman"/>
                <w:bCs/>
                <w:color w:val="000000" w:themeColor="text1"/>
                <w:sz w:val="24"/>
                <w:szCs w:val="24"/>
                <w:lang w:val="kk-KZ"/>
              </w:rPr>
              <w:t xml:space="preserve">тармақшасы </w:t>
            </w:r>
          </w:p>
        </w:tc>
        <w:tc>
          <w:tcPr>
            <w:tcW w:w="3966" w:type="dxa"/>
            <w:shd w:val="clear" w:color="auto" w:fill="auto"/>
          </w:tcPr>
          <w:p w:rsidR="00161324" w:rsidRPr="00CA1C4E" w:rsidRDefault="00161324" w:rsidP="00913666">
            <w:pPr>
              <w:jc w:val="both"/>
              <w:rPr>
                <w:rFonts w:ascii="Times New Roman" w:hAnsi="Times New Roman" w:cs="Times New Roman"/>
                <w:b/>
                <w:sz w:val="24"/>
                <w:szCs w:val="24"/>
                <w:lang w:val="kk-KZ"/>
              </w:rPr>
            </w:pPr>
            <w:r w:rsidRPr="00CA1C4E">
              <w:rPr>
                <w:rFonts w:ascii="Times New Roman" w:hAnsi="Times New Roman" w:cs="Times New Roman"/>
                <w:b/>
                <w:sz w:val="24"/>
                <w:szCs w:val="24"/>
                <w:lang w:val="kk-KZ"/>
              </w:rPr>
              <w:lastRenderedPageBreak/>
              <w:t>12-бап. Уәкілетті орган</w:t>
            </w:r>
          </w:p>
          <w:p w:rsidR="00161324" w:rsidRPr="00CA1C4E" w:rsidRDefault="00161324" w:rsidP="00913666">
            <w:pPr>
              <w:jc w:val="both"/>
              <w:rPr>
                <w:rFonts w:ascii="Times New Roman" w:hAnsi="Times New Roman" w:cs="Times New Roman"/>
                <w:b/>
                <w:sz w:val="24"/>
                <w:szCs w:val="24"/>
                <w:lang w:val="kk-KZ"/>
              </w:rPr>
            </w:pPr>
          </w:p>
          <w:p w:rsidR="00161324" w:rsidRPr="00CA1C4E" w:rsidRDefault="00161324" w:rsidP="00913666">
            <w:pPr>
              <w:jc w:val="both"/>
              <w:rPr>
                <w:rFonts w:ascii="Times New Roman" w:hAnsi="Times New Roman" w:cs="Times New Roman"/>
                <w:sz w:val="24"/>
                <w:szCs w:val="24"/>
                <w:lang w:val="kk-KZ"/>
              </w:rPr>
            </w:pPr>
            <w:r w:rsidRPr="00CA1C4E">
              <w:rPr>
                <w:rFonts w:ascii="Times New Roman" w:hAnsi="Times New Roman" w:cs="Times New Roman"/>
                <w:sz w:val="24"/>
                <w:szCs w:val="24"/>
                <w:lang w:val="kk-KZ"/>
              </w:rPr>
              <w:lastRenderedPageBreak/>
              <w:t xml:space="preserve">      1. Уәкілетті орган мынадай өкілеттіктерді жүзеге асырады:</w:t>
            </w:r>
          </w:p>
          <w:p w:rsidR="00161324" w:rsidRPr="00CA1C4E" w:rsidRDefault="00161324" w:rsidP="00913666">
            <w:pPr>
              <w:jc w:val="both"/>
              <w:rPr>
                <w:rFonts w:ascii="Times New Roman" w:hAnsi="Times New Roman" w:cs="Times New Roman"/>
                <w:sz w:val="24"/>
                <w:szCs w:val="24"/>
                <w:lang w:val="kk-KZ"/>
              </w:rPr>
            </w:pPr>
            <w:r w:rsidRPr="00CA1C4E">
              <w:rPr>
                <w:rFonts w:ascii="Times New Roman" w:hAnsi="Times New Roman" w:cs="Times New Roman"/>
                <w:sz w:val="24"/>
                <w:szCs w:val="24"/>
                <w:lang w:val="kk-KZ"/>
              </w:rPr>
              <w:t>…</w:t>
            </w:r>
          </w:p>
          <w:p w:rsidR="00161324" w:rsidRPr="006E2308" w:rsidRDefault="00161324" w:rsidP="00913666">
            <w:pPr>
              <w:jc w:val="both"/>
              <w:rPr>
                <w:rFonts w:ascii="Times New Roman" w:eastAsia="Times New Roman" w:hAnsi="Times New Roman" w:cs="Times New Roman"/>
                <w:b/>
                <w:bCs/>
                <w:color w:val="000000"/>
                <w:sz w:val="24"/>
                <w:szCs w:val="28"/>
                <w:lang w:val="kk-KZ" w:eastAsia="ru-RU"/>
              </w:rPr>
            </w:pPr>
            <w:r w:rsidRPr="006E2308">
              <w:rPr>
                <w:rFonts w:ascii="Times New Roman" w:hAnsi="Times New Roman" w:cs="Times New Roman"/>
                <w:b/>
                <w:sz w:val="24"/>
                <w:szCs w:val="24"/>
                <w:lang w:val="kk-KZ"/>
              </w:rPr>
              <w:t>16</w:t>
            </w:r>
            <w:r w:rsidR="006E2308" w:rsidRPr="006E2308">
              <w:rPr>
                <w:rFonts w:ascii="Times New Roman" w:hAnsi="Times New Roman" w:cs="Times New Roman"/>
                <w:b/>
                <w:sz w:val="24"/>
                <w:szCs w:val="24"/>
                <w:lang w:val="kk-KZ"/>
              </w:rPr>
              <w:t>-1</w:t>
            </w:r>
            <w:r w:rsidRPr="006E2308">
              <w:rPr>
                <w:rFonts w:ascii="Times New Roman" w:hAnsi="Times New Roman" w:cs="Times New Roman"/>
                <w:b/>
                <w:sz w:val="24"/>
                <w:szCs w:val="24"/>
                <w:lang w:val="kk-KZ"/>
              </w:rPr>
              <w:t xml:space="preserve">) </w:t>
            </w:r>
            <w:r w:rsidR="006E2308" w:rsidRPr="006E2308">
              <w:rPr>
                <w:rFonts w:ascii="Times New Roman" w:hAnsi="Times New Roman" w:cs="Times New Roman"/>
                <w:b/>
                <w:sz w:val="24"/>
                <w:szCs w:val="24"/>
                <w:lang w:val="kk-KZ"/>
              </w:rPr>
              <w:t>жоқ</w:t>
            </w:r>
          </w:p>
        </w:tc>
        <w:tc>
          <w:tcPr>
            <w:tcW w:w="3970" w:type="dxa"/>
            <w:gridSpan w:val="2"/>
            <w:shd w:val="clear" w:color="auto" w:fill="auto"/>
          </w:tcPr>
          <w:p w:rsidR="00161324" w:rsidRPr="00CA1C4E" w:rsidRDefault="00161324" w:rsidP="00913666">
            <w:pPr>
              <w:jc w:val="both"/>
              <w:rPr>
                <w:rFonts w:ascii="Times New Roman" w:hAnsi="Times New Roman" w:cs="Times New Roman"/>
                <w:b/>
                <w:sz w:val="24"/>
                <w:szCs w:val="24"/>
                <w:lang w:val="kk-KZ"/>
              </w:rPr>
            </w:pPr>
            <w:r w:rsidRPr="00CA1C4E">
              <w:rPr>
                <w:rFonts w:ascii="Times New Roman" w:hAnsi="Times New Roman" w:cs="Times New Roman"/>
                <w:b/>
                <w:sz w:val="24"/>
                <w:szCs w:val="24"/>
                <w:lang w:val="kk-KZ"/>
              </w:rPr>
              <w:lastRenderedPageBreak/>
              <w:t>12-бап. Уәкілетті орган</w:t>
            </w:r>
          </w:p>
          <w:p w:rsidR="00161324" w:rsidRPr="00CA1C4E" w:rsidRDefault="00161324" w:rsidP="00913666">
            <w:pPr>
              <w:jc w:val="both"/>
              <w:rPr>
                <w:rFonts w:ascii="Times New Roman" w:hAnsi="Times New Roman" w:cs="Times New Roman"/>
                <w:b/>
                <w:sz w:val="24"/>
                <w:szCs w:val="24"/>
                <w:lang w:val="kk-KZ"/>
              </w:rPr>
            </w:pPr>
          </w:p>
          <w:p w:rsidR="00161324" w:rsidRPr="00CA1C4E" w:rsidRDefault="00161324" w:rsidP="00913666">
            <w:pPr>
              <w:jc w:val="both"/>
              <w:rPr>
                <w:rFonts w:ascii="Times New Roman" w:hAnsi="Times New Roman" w:cs="Times New Roman"/>
                <w:sz w:val="24"/>
                <w:szCs w:val="24"/>
                <w:lang w:val="kk-KZ"/>
              </w:rPr>
            </w:pPr>
            <w:r w:rsidRPr="00CA1C4E">
              <w:rPr>
                <w:rFonts w:ascii="Times New Roman" w:hAnsi="Times New Roman" w:cs="Times New Roman"/>
                <w:sz w:val="24"/>
                <w:szCs w:val="24"/>
                <w:lang w:val="kk-KZ"/>
              </w:rPr>
              <w:lastRenderedPageBreak/>
              <w:t xml:space="preserve">      1. Уәкілетті орган мынадай өкілеттіктерді жүзеге асырады:</w:t>
            </w:r>
          </w:p>
          <w:p w:rsidR="00161324" w:rsidRPr="00CA1C4E" w:rsidRDefault="00161324" w:rsidP="00913666">
            <w:pPr>
              <w:jc w:val="both"/>
              <w:rPr>
                <w:rFonts w:ascii="Times New Roman" w:hAnsi="Times New Roman" w:cs="Times New Roman"/>
                <w:sz w:val="24"/>
                <w:szCs w:val="24"/>
                <w:lang w:val="kk-KZ"/>
              </w:rPr>
            </w:pPr>
            <w:r w:rsidRPr="00CA1C4E">
              <w:rPr>
                <w:rFonts w:ascii="Times New Roman" w:hAnsi="Times New Roman" w:cs="Times New Roman"/>
                <w:sz w:val="24"/>
                <w:szCs w:val="24"/>
                <w:lang w:val="kk-KZ"/>
              </w:rPr>
              <w:t>…</w:t>
            </w:r>
          </w:p>
          <w:p w:rsidR="00161324" w:rsidRPr="006E2308" w:rsidRDefault="006E2308" w:rsidP="00913666">
            <w:pPr>
              <w:jc w:val="both"/>
              <w:rPr>
                <w:rFonts w:ascii="Times New Roman" w:eastAsia="Times New Roman" w:hAnsi="Times New Roman" w:cs="Times New Roman"/>
                <w:b/>
                <w:bCs/>
                <w:color w:val="000000"/>
                <w:sz w:val="24"/>
                <w:szCs w:val="28"/>
                <w:lang w:val="kk-KZ" w:eastAsia="ru-RU"/>
              </w:rPr>
            </w:pPr>
            <w:r w:rsidRPr="00E71140">
              <w:rPr>
                <w:rFonts w:ascii="Times New Roman" w:hAnsi="Times New Roman" w:cs="Times New Roman"/>
                <w:b/>
                <w:sz w:val="24"/>
                <w:szCs w:val="24"/>
                <w:lang w:val="kk-KZ"/>
              </w:rPr>
              <w:t>16-1) мұнай өнімдерін беру жөніндегі бірыңғай оператордың карточкалық жүйе бойынша мұнай өнімдерін сатып алу</w:t>
            </w:r>
            <w:r w:rsidR="0001689D">
              <w:rPr>
                <w:rFonts w:ascii="Times New Roman" w:hAnsi="Times New Roman" w:cs="Times New Roman"/>
                <w:b/>
                <w:sz w:val="24"/>
                <w:szCs w:val="24"/>
                <w:lang w:val="kk-KZ"/>
              </w:rPr>
              <w:t>дан</w:t>
            </w:r>
            <w:r w:rsidRPr="00E71140">
              <w:rPr>
                <w:rFonts w:ascii="Times New Roman" w:hAnsi="Times New Roman" w:cs="Times New Roman"/>
                <w:b/>
                <w:sz w:val="24"/>
                <w:szCs w:val="24"/>
                <w:lang w:val="kk-KZ"/>
              </w:rPr>
              <w:t xml:space="preserve"> бас тартқан жағдайда тиісті жылға арналған бюджет қаражаты шеңберінде бәсекелес ортада мұнай өнімдерін сатып алуды дербес жүзеге асырады;</w:t>
            </w:r>
          </w:p>
        </w:tc>
        <w:tc>
          <w:tcPr>
            <w:tcW w:w="5161" w:type="dxa"/>
            <w:shd w:val="clear" w:color="auto" w:fill="auto"/>
          </w:tcPr>
          <w:p w:rsidR="006E2308" w:rsidRPr="006E2308" w:rsidRDefault="006E2308" w:rsidP="00913666">
            <w:pPr>
              <w:jc w:val="both"/>
              <w:rPr>
                <w:rFonts w:ascii="Times New Roman" w:hAnsi="Times New Roman" w:cs="Times New Roman"/>
                <w:sz w:val="24"/>
                <w:szCs w:val="24"/>
                <w:lang w:val="kk-KZ"/>
              </w:rPr>
            </w:pPr>
            <w:r w:rsidRPr="006E2308">
              <w:rPr>
                <w:rFonts w:ascii="Times New Roman" w:hAnsi="Times New Roman" w:cs="Times New Roman"/>
                <w:sz w:val="24"/>
                <w:szCs w:val="24"/>
                <w:lang w:val="kk-KZ"/>
              </w:rPr>
              <w:lastRenderedPageBreak/>
              <w:t xml:space="preserve">Қазақстан Республикасы Энергетика министрінің 2014 жылғы 28 қарашадағы № 159 бұйрығымен бекітілген Қазақстан </w:t>
            </w:r>
            <w:r w:rsidRPr="006E2308">
              <w:rPr>
                <w:rFonts w:ascii="Times New Roman" w:hAnsi="Times New Roman" w:cs="Times New Roman"/>
                <w:sz w:val="24"/>
                <w:szCs w:val="24"/>
                <w:lang w:val="kk-KZ"/>
              </w:rPr>
              <w:lastRenderedPageBreak/>
              <w:t>Республикасының Қарулы Күштеріне, Қазақстан Республикасы Ұлттық қауіпсіздік комитетінің Шекара қызметіне, Қазақстан Республикасы Ұлттық ұланына, азаматтық қорғау саласындағы уәкілетті органға, мемлекеттік материалдық резерв саласындағы уәкілетті органға мұнай өнімдерін жеткізу жөніндегі бірыңғай оператордың мұнай өнімдерін беру қағидаларының 6-тармағына сәйкес (бұдан әрі - - Қағидалар) бірыңғай оператор контрагенттерге мұнай өнімдерін жеткізудің болжамды бағалары, оның ішінде мұнай өнімдерін бөлшек саудада өткізуге, мұнай өнімдерін сақтау және жеткізуді қамтамасыз ету қызметтеріне арналған бағалар туралы мәліметтерді алдағы күнтізбелік жылға мұнай өнімдерін жеткізудің жоспарланатын жылының алдындағы ағымдағы жылғы 1 ақпаннан кешіктірмей беретіні көзделген.</w:t>
            </w:r>
          </w:p>
          <w:p w:rsidR="006E2308" w:rsidRPr="006E2308" w:rsidRDefault="006E2308" w:rsidP="00913666">
            <w:pPr>
              <w:jc w:val="both"/>
              <w:rPr>
                <w:rFonts w:ascii="Times New Roman" w:hAnsi="Times New Roman" w:cs="Times New Roman"/>
                <w:sz w:val="24"/>
                <w:szCs w:val="24"/>
                <w:lang w:val="kk-KZ"/>
              </w:rPr>
            </w:pPr>
            <w:r w:rsidRPr="006E2308">
              <w:rPr>
                <w:rFonts w:ascii="Times New Roman" w:hAnsi="Times New Roman" w:cs="Times New Roman"/>
                <w:sz w:val="24"/>
                <w:szCs w:val="24"/>
                <w:lang w:val="kk-KZ"/>
              </w:rPr>
              <w:t xml:space="preserve">Тәжірибе көрсеткендей, Ережеге сәйкес бірыңғай оператор контрагенттерге баға ұсыныстарын қаңтар айының үшінші онкүндігінде ұсынады, бұл ретте карточкалар мен талондардың қолданылу мерзімі ағымдағы жылдың 30 қарашасына дейін белгіленген, бұл ЖЖМ күштік органдарын ағымдағы жылдың қаңтар және желтоқсан айларында қамтамасыз етуге мүмкіндік бермейді., </w:t>
            </w:r>
          </w:p>
          <w:p w:rsidR="006E2308" w:rsidRPr="006E2308" w:rsidRDefault="006E2308" w:rsidP="00913666">
            <w:pPr>
              <w:jc w:val="both"/>
              <w:rPr>
                <w:rFonts w:ascii="Times New Roman" w:hAnsi="Times New Roman" w:cs="Times New Roman"/>
                <w:sz w:val="24"/>
                <w:szCs w:val="24"/>
                <w:lang w:val="kk-KZ"/>
              </w:rPr>
            </w:pPr>
            <w:r w:rsidRPr="006E2308">
              <w:rPr>
                <w:rFonts w:ascii="Times New Roman" w:hAnsi="Times New Roman" w:cs="Times New Roman"/>
                <w:sz w:val="24"/>
                <w:szCs w:val="24"/>
                <w:lang w:val="kk-KZ"/>
              </w:rPr>
              <w:tab/>
              <w:t>2022 жылғы 22 сәуірде Үкіметте мүдделі мемлекеттік органдардың (ҚР ЭМ, ҚР БҚА, ҚР ҰҚК, ҚР ҚМ, ҚР ІІМ, ҚР ТЖМ, ҚР Қаржымині, ҚР ҰЭМ, ҚР ӘМ) қатысуымен кеңес өткізілді.</w:t>
            </w:r>
          </w:p>
          <w:p w:rsidR="006E2308" w:rsidRPr="006E2308" w:rsidRDefault="006E2308" w:rsidP="00913666">
            <w:pPr>
              <w:jc w:val="both"/>
              <w:rPr>
                <w:rFonts w:ascii="Times New Roman" w:hAnsi="Times New Roman" w:cs="Times New Roman"/>
                <w:sz w:val="24"/>
                <w:szCs w:val="24"/>
                <w:lang w:val="kk-KZ"/>
              </w:rPr>
            </w:pPr>
            <w:r w:rsidRPr="006E2308">
              <w:rPr>
                <w:rFonts w:ascii="Times New Roman" w:hAnsi="Times New Roman" w:cs="Times New Roman"/>
                <w:sz w:val="24"/>
                <w:szCs w:val="24"/>
                <w:lang w:val="kk-KZ"/>
              </w:rPr>
              <w:lastRenderedPageBreak/>
              <w:t>Осылайша, республиканың күштік органдарын мұнай өнімдерімен үздіксіз қамтамасыз ету және осы мәселе бойынша бірыңғай ұстанымды әзірлеу үшін жоғарыда аталған мүдделі мемлекеттік органдар мұнай өнімдерін жеткізу жөніндегі бірыңғай оператордың карточкалық жүйе бойынша мұнай өнімдерін сатып алу</w:t>
            </w:r>
            <w:r w:rsidR="0001689D">
              <w:rPr>
                <w:rFonts w:ascii="Times New Roman" w:hAnsi="Times New Roman" w:cs="Times New Roman"/>
                <w:sz w:val="24"/>
                <w:szCs w:val="24"/>
                <w:lang w:val="kk-KZ"/>
              </w:rPr>
              <w:t>дан</w:t>
            </w:r>
            <w:r w:rsidRPr="006E2308">
              <w:rPr>
                <w:rFonts w:ascii="Times New Roman" w:hAnsi="Times New Roman" w:cs="Times New Roman"/>
                <w:sz w:val="24"/>
                <w:szCs w:val="24"/>
                <w:lang w:val="kk-KZ"/>
              </w:rPr>
              <w:t xml:space="preserve"> бас тартқан жағдайда, бюджет қаражаты шеңберінде мұнай өнімдерін бәсекелестік ортада сатып алуды дербес жүзеге асыруға құқылы редакцияны ұсынады тиісті жылға.</w:t>
            </w:r>
          </w:p>
          <w:p w:rsidR="00161324" w:rsidRDefault="006E2308" w:rsidP="00913666">
            <w:pPr>
              <w:jc w:val="both"/>
              <w:textAlignment w:val="baseline"/>
              <w:rPr>
                <w:rFonts w:ascii="Times New Roman" w:hAnsi="Times New Roman" w:cs="Times New Roman"/>
                <w:sz w:val="24"/>
                <w:szCs w:val="24"/>
                <w:lang w:val="kk-KZ"/>
              </w:rPr>
            </w:pPr>
            <w:r w:rsidRPr="006E2308">
              <w:rPr>
                <w:rFonts w:ascii="Times New Roman" w:hAnsi="Times New Roman" w:cs="Times New Roman"/>
                <w:sz w:val="24"/>
                <w:szCs w:val="24"/>
                <w:lang w:val="kk-KZ"/>
              </w:rPr>
              <w:t>Мемлекет басшысының 28.03.2022 ж. № 22-1878 ҚБП тапсырмасы және 2022 жылғы 23 мамырда ҚР Премьер-Министрінің ұсынысын келісу.</w:t>
            </w:r>
          </w:p>
          <w:p w:rsidR="00B3104C" w:rsidRPr="00CA1C4E" w:rsidRDefault="00B3104C" w:rsidP="00913666">
            <w:pPr>
              <w:jc w:val="both"/>
              <w:textAlignment w:val="baseline"/>
              <w:rPr>
                <w:rFonts w:ascii="Times New Roman" w:eastAsia="Times New Roman" w:hAnsi="Times New Roman" w:cs="Times New Roman"/>
                <w:color w:val="000000"/>
                <w:sz w:val="24"/>
                <w:szCs w:val="28"/>
                <w:lang w:val="kk-KZ" w:eastAsia="ru-RU"/>
              </w:rPr>
            </w:pPr>
          </w:p>
        </w:tc>
      </w:tr>
      <w:tr w:rsidR="00161324" w:rsidRPr="00C802CB"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F62863" w:rsidRDefault="00161324" w:rsidP="00913666">
            <w:pPr>
              <w:jc w:val="center"/>
              <w:rPr>
                <w:rFonts w:ascii="Times New Roman" w:hAnsi="Times New Roman" w:cs="Times New Roman"/>
                <w:bCs/>
                <w:color w:val="000000" w:themeColor="text1"/>
                <w:sz w:val="24"/>
                <w:szCs w:val="24"/>
                <w:lang w:val="kk-KZ"/>
              </w:rPr>
            </w:pPr>
            <w:r w:rsidRPr="00F62863">
              <w:rPr>
                <w:rFonts w:ascii="Times New Roman" w:hAnsi="Times New Roman" w:cs="Times New Roman"/>
                <w:bCs/>
                <w:color w:val="000000" w:themeColor="text1"/>
                <w:sz w:val="24"/>
                <w:szCs w:val="24"/>
                <w:lang w:val="kk-KZ"/>
              </w:rPr>
              <w:t xml:space="preserve">Заңның </w:t>
            </w:r>
            <w:r w:rsidRPr="00F62863">
              <w:rPr>
                <w:rFonts w:ascii="Times New Roman" w:hAnsi="Times New Roman" w:cs="Times New Roman"/>
                <w:b/>
                <w:bCs/>
                <w:color w:val="000000" w:themeColor="text1"/>
                <w:sz w:val="24"/>
                <w:szCs w:val="24"/>
                <w:lang w:val="kk-KZ"/>
              </w:rPr>
              <w:t>12-бабы</w:t>
            </w:r>
            <w:r w:rsidRPr="00F62863">
              <w:rPr>
                <w:rFonts w:ascii="Times New Roman" w:hAnsi="Times New Roman" w:cs="Times New Roman"/>
                <w:bCs/>
                <w:color w:val="000000" w:themeColor="text1"/>
                <w:sz w:val="24"/>
                <w:szCs w:val="24"/>
                <w:lang w:val="kk-KZ"/>
              </w:rPr>
              <w:t xml:space="preserve"> 1-тармағының 20) тармақшасы</w:t>
            </w:r>
          </w:p>
        </w:tc>
        <w:tc>
          <w:tcPr>
            <w:tcW w:w="3966" w:type="dxa"/>
            <w:shd w:val="clear" w:color="auto" w:fill="auto"/>
          </w:tcPr>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12-бап. Уәкілетті орган</w:t>
            </w:r>
          </w:p>
          <w:p w:rsidR="00161324" w:rsidRPr="00F72305"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F72305">
              <w:rPr>
                <w:rFonts w:ascii="Times New Roman" w:eastAsia="Times New Roman" w:hAnsi="Times New Roman" w:cs="Times New Roman"/>
                <w:bCs/>
                <w:color w:val="000000"/>
                <w:sz w:val="24"/>
                <w:szCs w:val="28"/>
                <w:lang w:val="kk-KZ" w:eastAsia="ru-RU"/>
              </w:rPr>
              <w:t xml:space="preserve">      1. Уәкілетті орган мынадай өкілеттіктерді жүзеге асырады:</w:t>
            </w:r>
          </w:p>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w:t>
            </w:r>
          </w:p>
          <w:p w:rsidR="00161324" w:rsidRPr="00F62863" w:rsidRDefault="00161324" w:rsidP="00913666">
            <w:pPr>
              <w:jc w:val="both"/>
              <w:rPr>
                <w:rFonts w:ascii="Times New Roman" w:hAnsi="Times New Roman" w:cs="Times New Roman"/>
                <w:b/>
                <w:bCs/>
                <w:sz w:val="24"/>
                <w:szCs w:val="24"/>
                <w:lang w:val="kk-KZ"/>
              </w:rPr>
            </w:pPr>
            <w:r w:rsidRPr="00F72305">
              <w:rPr>
                <w:rFonts w:ascii="Times New Roman" w:eastAsia="Times New Roman" w:hAnsi="Times New Roman" w:cs="Times New Roman"/>
                <w:b/>
                <w:bCs/>
                <w:color w:val="000000"/>
                <w:sz w:val="24"/>
                <w:szCs w:val="28"/>
                <w:lang w:val="kk-KZ" w:eastAsia="ru-RU"/>
              </w:rPr>
              <w:t>20) өртке қарсы қызметтердің қызметін үйлестіреді;</w:t>
            </w:r>
          </w:p>
        </w:tc>
        <w:tc>
          <w:tcPr>
            <w:tcW w:w="3970" w:type="dxa"/>
            <w:gridSpan w:val="2"/>
            <w:shd w:val="clear" w:color="auto" w:fill="auto"/>
          </w:tcPr>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12-бап. Уәкілетті орган</w:t>
            </w:r>
          </w:p>
          <w:p w:rsidR="00161324" w:rsidRPr="00F72305"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 xml:space="preserve">      </w:t>
            </w:r>
            <w:r w:rsidRPr="00F72305">
              <w:rPr>
                <w:rFonts w:ascii="Times New Roman" w:eastAsia="Times New Roman" w:hAnsi="Times New Roman" w:cs="Times New Roman"/>
                <w:bCs/>
                <w:color w:val="000000"/>
                <w:sz w:val="24"/>
                <w:szCs w:val="28"/>
                <w:lang w:val="kk-KZ" w:eastAsia="ru-RU"/>
              </w:rPr>
              <w:t>1. Уәкілетті орган мынадай өкілеттіктерді жүзеге асырады:</w:t>
            </w:r>
          </w:p>
          <w:p w:rsidR="00161324" w:rsidRPr="00F62863" w:rsidRDefault="00161324" w:rsidP="00913666">
            <w:pPr>
              <w:jc w:val="both"/>
              <w:textAlignment w:val="baseline"/>
              <w:rPr>
                <w:rFonts w:ascii="Times New Roman" w:eastAsia="Times New Roman" w:hAnsi="Times New Roman" w:cs="Times New Roman"/>
                <w:b/>
                <w:bCs/>
                <w:color w:val="000000"/>
                <w:sz w:val="24"/>
                <w:szCs w:val="28"/>
                <w:lang w:eastAsia="ru-RU"/>
              </w:rPr>
            </w:pPr>
            <w:r w:rsidRPr="00F62863">
              <w:rPr>
                <w:rFonts w:ascii="Times New Roman" w:eastAsia="Times New Roman" w:hAnsi="Times New Roman" w:cs="Times New Roman"/>
                <w:b/>
                <w:bCs/>
                <w:color w:val="000000"/>
                <w:sz w:val="24"/>
                <w:szCs w:val="28"/>
                <w:lang w:eastAsia="ru-RU"/>
              </w:rPr>
              <w:t>…</w:t>
            </w:r>
          </w:p>
          <w:p w:rsidR="00161324" w:rsidRPr="00F62863" w:rsidRDefault="00161324" w:rsidP="00913666">
            <w:pPr>
              <w:jc w:val="both"/>
              <w:rPr>
                <w:rFonts w:ascii="Times New Roman" w:hAnsi="Times New Roman" w:cs="Times New Roman"/>
                <w:b/>
                <w:bCs/>
                <w:sz w:val="24"/>
                <w:szCs w:val="24"/>
              </w:rPr>
            </w:pPr>
            <w:r w:rsidRPr="00F62863">
              <w:rPr>
                <w:rFonts w:ascii="Times New Roman" w:eastAsia="Times New Roman" w:hAnsi="Times New Roman" w:cs="Times New Roman"/>
                <w:b/>
                <w:bCs/>
                <w:color w:val="000000"/>
                <w:sz w:val="24"/>
                <w:szCs w:val="28"/>
                <w:lang w:eastAsia="ru-RU"/>
              </w:rPr>
              <w:t>20) алып тасталсын</w:t>
            </w:r>
          </w:p>
        </w:tc>
        <w:tc>
          <w:tcPr>
            <w:tcW w:w="5161" w:type="dxa"/>
            <w:shd w:val="clear" w:color="auto" w:fill="auto"/>
            <w:vAlign w:val="center"/>
          </w:tcPr>
          <w:p w:rsidR="00161324" w:rsidRPr="00F62863" w:rsidRDefault="00161324" w:rsidP="00913666">
            <w:pPr>
              <w:jc w:val="both"/>
              <w:rPr>
                <w:rFonts w:ascii="Times New Roman" w:eastAsia="Times New Roman" w:hAnsi="Times New Roman" w:cs="Times New Roman"/>
                <w:b/>
                <w:color w:val="000000" w:themeColor="text1"/>
                <w:sz w:val="24"/>
                <w:szCs w:val="24"/>
                <w:lang w:val="kk-KZ" w:eastAsia="ru-RU"/>
              </w:rPr>
            </w:pPr>
            <w:r w:rsidRPr="00F62863">
              <w:rPr>
                <w:rFonts w:ascii="Times New Roman" w:eastAsia="Times New Roman" w:hAnsi="Times New Roman" w:cs="Times New Roman"/>
                <w:color w:val="000000"/>
                <w:sz w:val="24"/>
                <w:szCs w:val="28"/>
                <w:lang w:eastAsia="ru-RU"/>
              </w:rPr>
              <w:t>Қазақстан Республикасы Үкіметінің 2016 жылғы 31 тамыздағы № 489 қаулысымен бекітілген Мемлекеттік органдардың үлгілік функцияларын айқындау жөніндегі әдістемелік ұсынымдардың 8-тармағының 15) тармақшасы.</w:t>
            </w:r>
          </w:p>
        </w:tc>
      </w:tr>
      <w:tr w:rsidR="00161324" w:rsidRPr="00C802CB"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F62863" w:rsidRDefault="00161324" w:rsidP="00913666">
            <w:pPr>
              <w:jc w:val="center"/>
              <w:rPr>
                <w:rFonts w:ascii="Times New Roman" w:hAnsi="Times New Roman" w:cs="Times New Roman"/>
                <w:bCs/>
                <w:color w:val="000000" w:themeColor="text1"/>
                <w:sz w:val="24"/>
                <w:szCs w:val="24"/>
                <w:lang w:val="kk-KZ"/>
              </w:rPr>
            </w:pPr>
            <w:r w:rsidRPr="00F62863">
              <w:rPr>
                <w:rFonts w:ascii="Times New Roman" w:hAnsi="Times New Roman" w:cs="Times New Roman"/>
                <w:bCs/>
                <w:sz w:val="24"/>
                <w:szCs w:val="24"/>
                <w:lang w:val="kk-KZ"/>
              </w:rPr>
              <w:t>Заңның 12-бабының 1-тармағының 26)тармақшасы</w:t>
            </w:r>
          </w:p>
        </w:tc>
        <w:tc>
          <w:tcPr>
            <w:tcW w:w="3966" w:type="dxa"/>
            <w:shd w:val="clear" w:color="auto" w:fill="auto"/>
          </w:tcPr>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12-бап. Уәкілетті орган</w:t>
            </w:r>
          </w:p>
          <w:p w:rsidR="00161324" w:rsidRPr="00F72305"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F72305">
              <w:rPr>
                <w:rFonts w:ascii="Times New Roman" w:eastAsia="Times New Roman" w:hAnsi="Times New Roman" w:cs="Times New Roman"/>
                <w:bCs/>
                <w:color w:val="000000"/>
                <w:sz w:val="24"/>
                <w:szCs w:val="28"/>
                <w:lang w:val="kk-KZ" w:eastAsia="ru-RU"/>
              </w:rPr>
              <w:t xml:space="preserve">      1. Уәкілетті орган мынадай өкілеттіктерді жүзеге асырады:</w:t>
            </w:r>
          </w:p>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w:t>
            </w:r>
          </w:p>
          <w:p w:rsidR="00161324" w:rsidRPr="00F62863" w:rsidRDefault="00161324" w:rsidP="00913666">
            <w:pPr>
              <w:jc w:val="both"/>
              <w:rPr>
                <w:rFonts w:ascii="Times New Roman" w:hAnsi="Times New Roman" w:cs="Times New Roman"/>
                <w:b/>
                <w:bCs/>
                <w:sz w:val="24"/>
                <w:szCs w:val="24"/>
                <w:lang w:val="kk-KZ"/>
              </w:rPr>
            </w:pPr>
            <w:r w:rsidRPr="00F72305">
              <w:rPr>
                <w:rFonts w:ascii="Times New Roman" w:eastAsia="Times New Roman" w:hAnsi="Times New Roman" w:cs="Times New Roman"/>
                <w:b/>
                <w:bCs/>
                <w:color w:val="000000"/>
                <w:sz w:val="24"/>
                <w:szCs w:val="28"/>
                <w:lang w:val="kk-KZ" w:eastAsia="ru-RU"/>
              </w:rPr>
              <w:t xml:space="preserve">      26) азаматтық қорғаныс жоспарларының және төтенше жағдайларды жою жөніндегі іс-қимыл жоспарларының құрылымын айқындайды;</w:t>
            </w:r>
          </w:p>
        </w:tc>
        <w:tc>
          <w:tcPr>
            <w:tcW w:w="3970" w:type="dxa"/>
            <w:gridSpan w:val="2"/>
            <w:shd w:val="clear" w:color="auto" w:fill="auto"/>
          </w:tcPr>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12-бап. Уәкілетті орган</w:t>
            </w:r>
          </w:p>
          <w:p w:rsidR="00161324" w:rsidRPr="00F72305"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F72305">
              <w:rPr>
                <w:rFonts w:ascii="Times New Roman" w:eastAsia="Times New Roman" w:hAnsi="Times New Roman" w:cs="Times New Roman"/>
                <w:bCs/>
                <w:color w:val="000000"/>
                <w:sz w:val="24"/>
                <w:szCs w:val="28"/>
                <w:lang w:val="kk-KZ" w:eastAsia="ru-RU"/>
              </w:rPr>
              <w:t xml:space="preserve">      1. Уәкілетті орган мынадай өкілеттіктерді жүзеге асырады:</w:t>
            </w:r>
          </w:p>
          <w:p w:rsidR="00161324" w:rsidRPr="00F62863" w:rsidRDefault="00161324" w:rsidP="00913666">
            <w:pPr>
              <w:jc w:val="both"/>
              <w:textAlignment w:val="baseline"/>
              <w:rPr>
                <w:rFonts w:ascii="Times New Roman" w:eastAsia="Times New Roman" w:hAnsi="Times New Roman" w:cs="Times New Roman"/>
                <w:b/>
                <w:bCs/>
                <w:color w:val="000000"/>
                <w:sz w:val="24"/>
                <w:szCs w:val="28"/>
                <w:lang w:eastAsia="ru-RU"/>
              </w:rPr>
            </w:pPr>
            <w:r w:rsidRPr="00F62863">
              <w:rPr>
                <w:rFonts w:ascii="Times New Roman" w:eastAsia="Times New Roman" w:hAnsi="Times New Roman" w:cs="Times New Roman"/>
                <w:b/>
                <w:bCs/>
                <w:color w:val="000000"/>
                <w:sz w:val="24"/>
                <w:szCs w:val="28"/>
                <w:lang w:eastAsia="ru-RU"/>
              </w:rPr>
              <w:t>…</w:t>
            </w:r>
          </w:p>
          <w:p w:rsidR="00161324" w:rsidRPr="00F62863" w:rsidRDefault="00161324" w:rsidP="00913666">
            <w:pPr>
              <w:jc w:val="both"/>
              <w:rPr>
                <w:rFonts w:ascii="Times New Roman" w:hAnsi="Times New Roman" w:cs="Times New Roman"/>
                <w:b/>
                <w:bCs/>
                <w:sz w:val="24"/>
                <w:szCs w:val="24"/>
              </w:rPr>
            </w:pPr>
            <w:r w:rsidRPr="00F62863">
              <w:rPr>
                <w:rFonts w:ascii="Times New Roman" w:eastAsia="Times New Roman" w:hAnsi="Times New Roman" w:cs="Times New Roman"/>
                <w:b/>
                <w:bCs/>
                <w:color w:val="000000"/>
                <w:sz w:val="24"/>
                <w:szCs w:val="28"/>
                <w:lang w:eastAsia="ru-RU"/>
              </w:rPr>
              <w:t xml:space="preserve">      26) алып тасталсын</w:t>
            </w:r>
          </w:p>
        </w:tc>
        <w:tc>
          <w:tcPr>
            <w:tcW w:w="5161" w:type="dxa"/>
            <w:shd w:val="clear" w:color="auto" w:fill="auto"/>
            <w:vAlign w:val="center"/>
          </w:tcPr>
          <w:p w:rsidR="00161324" w:rsidRDefault="00161324" w:rsidP="00913666">
            <w:pPr>
              <w:jc w:val="both"/>
              <w:textAlignment w:val="baseline"/>
              <w:rPr>
                <w:rFonts w:ascii="Times New Roman" w:eastAsia="Times New Roman" w:hAnsi="Times New Roman" w:cs="Times New Roman"/>
                <w:color w:val="000000"/>
                <w:sz w:val="24"/>
                <w:szCs w:val="28"/>
                <w:lang w:eastAsia="ru-RU"/>
              </w:rPr>
            </w:pPr>
            <w:r w:rsidRPr="00F62863">
              <w:rPr>
                <w:rFonts w:ascii="Times New Roman" w:eastAsia="Times New Roman" w:hAnsi="Times New Roman" w:cs="Times New Roman"/>
                <w:color w:val="000000"/>
                <w:sz w:val="24"/>
                <w:szCs w:val="28"/>
                <w:lang w:eastAsia="ru-RU"/>
              </w:rPr>
              <w:t xml:space="preserve">Артық регламенттеуді алып тастау шеңберінде "Қазақстан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 2022 жылғы 5 қарашадағы № 157-VII ҚРЗ Заңымен "құқықтық актілер туралы" ҚРЗ 34-бабының 3-тармағына мынадай бөліктерге толықтырулар енгізілді: </w:t>
            </w:r>
            <w:r w:rsidRPr="00F62863">
              <w:rPr>
                <w:rFonts w:ascii="Times New Roman" w:eastAsia="Times New Roman" w:hAnsi="Times New Roman" w:cs="Times New Roman"/>
                <w:color w:val="000000"/>
                <w:sz w:val="24"/>
                <w:szCs w:val="28"/>
                <w:lang w:eastAsia="ru-RU"/>
              </w:rPr>
              <w:lastRenderedPageBreak/>
              <w:t>жоғары тұрған нормативтік құқықтық актілерден туындайтын заңға тәуелді нормативтік құқықтық актілердің тізбесін Қазақстан Республикасының Үкіметі мемлекеттік органдар туралы ережелерде айқындайды (ТЖМ туралы ережеде көзделетін болады).</w:t>
            </w:r>
          </w:p>
          <w:p w:rsidR="00161324" w:rsidRPr="00F62863" w:rsidRDefault="00161324" w:rsidP="00913666">
            <w:pPr>
              <w:jc w:val="both"/>
              <w:rPr>
                <w:rFonts w:ascii="Times New Roman" w:eastAsia="Times New Roman" w:hAnsi="Times New Roman" w:cs="Times New Roman"/>
                <w:b/>
                <w:color w:val="000000" w:themeColor="text1"/>
                <w:sz w:val="24"/>
                <w:szCs w:val="24"/>
                <w:lang w:val="kk-KZ" w:eastAsia="ru-RU"/>
              </w:rPr>
            </w:pPr>
          </w:p>
        </w:tc>
      </w:tr>
      <w:tr w:rsidR="00161324" w:rsidRPr="00C802CB"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F62863" w:rsidRDefault="00161324" w:rsidP="00913666">
            <w:pPr>
              <w:jc w:val="center"/>
              <w:rPr>
                <w:rFonts w:ascii="Times New Roman" w:hAnsi="Times New Roman" w:cs="Times New Roman"/>
                <w:bCs/>
                <w:sz w:val="24"/>
                <w:szCs w:val="24"/>
                <w:lang w:val="kk-KZ"/>
              </w:rPr>
            </w:pPr>
            <w:r w:rsidRPr="00F62863">
              <w:rPr>
                <w:rFonts w:ascii="Times New Roman" w:hAnsi="Times New Roman" w:cs="Times New Roman"/>
                <w:bCs/>
                <w:sz w:val="24"/>
                <w:szCs w:val="24"/>
                <w:lang w:val="kk-KZ"/>
              </w:rPr>
              <w:t>Заңның 12-бабының 1-тармағының 29)тармақшасы</w:t>
            </w:r>
          </w:p>
        </w:tc>
        <w:tc>
          <w:tcPr>
            <w:tcW w:w="3966" w:type="dxa"/>
            <w:shd w:val="clear" w:color="auto" w:fill="auto"/>
          </w:tcPr>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12-бап. Уәкілетті орган</w:t>
            </w:r>
          </w:p>
          <w:p w:rsidR="00161324" w:rsidRPr="00F72305"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 xml:space="preserve">      </w:t>
            </w:r>
            <w:r w:rsidRPr="00F72305">
              <w:rPr>
                <w:rFonts w:ascii="Times New Roman" w:eastAsia="Times New Roman" w:hAnsi="Times New Roman" w:cs="Times New Roman"/>
                <w:bCs/>
                <w:color w:val="000000"/>
                <w:sz w:val="24"/>
                <w:szCs w:val="28"/>
                <w:lang w:val="kk-KZ" w:eastAsia="ru-RU"/>
              </w:rPr>
              <w:t>1. Уәкілетті орган мынадай өкілеттіктерді жүзеге асырады:</w:t>
            </w:r>
          </w:p>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w:t>
            </w:r>
          </w:p>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 xml:space="preserve">      29) басқару органдары мен азаматтық қорғау күштерін даярлау жөніндегі іс-шаралар жоспарын әзірлейді және бекітеді;</w:t>
            </w:r>
          </w:p>
        </w:tc>
        <w:tc>
          <w:tcPr>
            <w:tcW w:w="3970" w:type="dxa"/>
            <w:gridSpan w:val="2"/>
            <w:shd w:val="clear" w:color="auto" w:fill="auto"/>
          </w:tcPr>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12-бап. Уәкілетті орган</w:t>
            </w:r>
          </w:p>
          <w:p w:rsidR="00161324" w:rsidRPr="00F72305"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F72305">
              <w:rPr>
                <w:rFonts w:ascii="Times New Roman" w:eastAsia="Times New Roman" w:hAnsi="Times New Roman" w:cs="Times New Roman"/>
                <w:bCs/>
                <w:color w:val="000000"/>
                <w:sz w:val="24"/>
                <w:szCs w:val="28"/>
                <w:lang w:val="kk-KZ" w:eastAsia="ru-RU"/>
              </w:rPr>
              <w:t xml:space="preserve">      1. Уәкілетті орган мынадай өкілеттіктерді жүзеге асырады:</w:t>
            </w:r>
          </w:p>
          <w:p w:rsidR="00161324" w:rsidRPr="00F62863" w:rsidRDefault="00161324" w:rsidP="00913666">
            <w:pPr>
              <w:jc w:val="both"/>
              <w:textAlignment w:val="baseline"/>
              <w:rPr>
                <w:rFonts w:ascii="Times New Roman" w:eastAsia="Times New Roman" w:hAnsi="Times New Roman" w:cs="Times New Roman"/>
                <w:bCs/>
                <w:color w:val="000000"/>
                <w:sz w:val="24"/>
                <w:szCs w:val="28"/>
                <w:lang w:eastAsia="ru-RU"/>
              </w:rPr>
            </w:pPr>
            <w:r w:rsidRPr="00F62863">
              <w:rPr>
                <w:rFonts w:ascii="Times New Roman" w:eastAsia="Times New Roman" w:hAnsi="Times New Roman" w:cs="Times New Roman"/>
                <w:bCs/>
                <w:color w:val="000000"/>
                <w:sz w:val="24"/>
                <w:szCs w:val="28"/>
                <w:lang w:eastAsia="ru-RU"/>
              </w:rPr>
              <w:t>…</w:t>
            </w:r>
          </w:p>
          <w:p w:rsidR="00161324" w:rsidRPr="00F62863" w:rsidRDefault="00161324" w:rsidP="00913666">
            <w:pPr>
              <w:jc w:val="both"/>
              <w:textAlignment w:val="baseline"/>
              <w:rPr>
                <w:rFonts w:ascii="Times New Roman" w:eastAsia="Times New Roman" w:hAnsi="Times New Roman" w:cs="Times New Roman"/>
                <w:b/>
                <w:bCs/>
                <w:color w:val="000000"/>
                <w:sz w:val="24"/>
                <w:szCs w:val="28"/>
                <w:lang w:eastAsia="ru-RU"/>
              </w:rPr>
            </w:pPr>
            <w:r w:rsidRPr="00F62863">
              <w:rPr>
                <w:rFonts w:ascii="Times New Roman" w:eastAsia="Times New Roman" w:hAnsi="Times New Roman" w:cs="Times New Roman"/>
                <w:b/>
                <w:bCs/>
                <w:color w:val="000000"/>
                <w:sz w:val="24"/>
                <w:szCs w:val="28"/>
                <w:lang w:eastAsia="ru-RU"/>
              </w:rPr>
              <w:t xml:space="preserve">      29) алып тасталсын</w:t>
            </w:r>
          </w:p>
        </w:tc>
        <w:tc>
          <w:tcPr>
            <w:tcW w:w="5161" w:type="dxa"/>
            <w:shd w:val="clear" w:color="auto" w:fill="auto"/>
            <w:vAlign w:val="center"/>
          </w:tcPr>
          <w:p w:rsidR="00161324" w:rsidRDefault="00161324" w:rsidP="00913666">
            <w:pPr>
              <w:jc w:val="both"/>
              <w:textAlignment w:val="baseline"/>
              <w:rPr>
                <w:rFonts w:ascii="Times New Roman" w:eastAsia="Times New Roman" w:hAnsi="Times New Roman" w:cs="Times New Roman"/>
                <w:color w:val="000000"/>
                <w:sz w:val="24"/>
                <w:szCs w:val="28"/>
                <w:lang w:eastAsia="ru-RU"/>
              </w:rPr>
            </w:pPr>
            <w:r w:rsidRPr="00F62863">
              <w:rPr>
                <w:rFonts w:ascii="Times New Roman" w:eastAsia="Times New Roman" w:hAnsi="Times New Roman" w:cs="Times New Roman"/>
                <w:color w:val="000000"/>
                <w:sz w:val="24"/>
                <w:szCs w:val="28"/>
                <w:lang w:eastAsia="ru-RU"/>
              </w:rPr>
              <w:t>Артық регламенттеуді алып тастау шеңберінде "Қазақстан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 2022 жылғы 5 қарашадағы № 157-VII ҚРЗ Заңымен "құқықтық актілер туралы" ҚРЗ 34-бабының 3-тармағына мынадай бөліктерге толықтырулар енгізілді: жоғары тұрған нормативтік құқықтық актілерден туындайтын заңға тәуелді нормативтік құқықтық актілердің тізбесін Қазақстан Республикасының Үкіметі мемлекеттік органдар туралы ережелерде айқындайды (ТЖМ туралы ережеде көзделетін болады).</w:t>
            </w:r>
          </w:p>
          <w:p w:rsidR="00161324" w:rsidRPr="00F62863" w:rsidRDefault="00161324" w:rsidP="00913666">
            <w:pPr>
              <w:jc w:val="both"/>
              <w:textAlignment w:val="baseline"/>
              <w:rPr>
                <w:rFonts w:ascii="Times New Roman" w:eastAsia="Times New Roman" w:hAnsi="Times New Roman" w:cs="Times New Roman"/>
                <w:b/>
                <w:color w:val="000000"/>
                <w:sz w:val="24"/>
                <w:szCs w:val="28"/>
                <w:lang w:val="kk-KZ" w:eastAsia="ru-RU"/>
              </w:rPr>
            </w:pPr>
          </w:p>
        </w:tc>
      </w:tr>
      <w:tr w:rsidR="00161324" w:rsidRPr="00C802CB"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F62863" w:rsidRDefault="00161324" w:rsidP="00913666">
            <w:pPr>
              <w:jc w:val="center"/>
              <w:rPr>
                <w:rFonts w:ascii="Times New Roman" w:hAnsi="Times New Roman" w:cs="Times New Roman"/>
                <w:bCs/>
                <w:sz w:val="24"/>
                <w:szCs w:val="24"/>
                <w:lang w:val="kk-KZ"/>
              </w:rPr>
            </w:pPr>
            <w:r w:rsidRPr="00F62863">
              <w:rPr>
                <w:rFonts w:ascii="Times New Roman" w:hAnsi="Times New Roman" w:cs="Times New Roman"/>
                <w:bCs/>
                <w:sz w:val="24"/>
                <w:szCs w:val="24"/>
                <w:lang w:val="kk-KZ"/>
              </w:rPr>
              <w:t xml:space="preserve">Заңның 12-бабының 1-тармағының </w:t>
            </w:r>
            <w:r w:rsidRPr="00F62863">
              <w:rPr>
                <w:rFonts w:ascii="Times New Roman" w:hAnsi="Times New Roman" w:cs="Times New Roman"/>
                <w:bCs/>
                <w:sz w:val="24"/>
                <w:szCs w:val="24"/>
                <w:lang w:val="kk-KZ"/>
              </w:rPr>
              <w:lastRenderedPageBreak/>
              <w:t>30)тармақшасы</w:t>
            </w:r>
          </w:p>
        </w:tc>
        <w:tc>
          <w:tcPr>
            <w:tcW w:w="3966" w:type="dxa"/>
            <w:shd w:val="clear" w:color="auto" w:fill="auto"/>
          </w:tcPr>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lastRenderedPageBreak/>
              <w:t>12-бап. Уәкілетті орган</w:t>
            </w:r>
          </w:p>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 xml:space="preserve">      1. Уәкілетті орган мынадай өкілеттіктерді жүзеге асырады:</w:t>
            </w:r>
          </w:p>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w:t>
            </w:r>
          </w:p>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 xml:space="preserve">      30) азаматтық қорғау құралдарына қажеттілікті айқындайды;</w:t>
            </w:r>
          </w:p>
        </w:tc>
        <w:tc>
          <w:tcPr>
            <w:tcW w:w="3970" w:type="dxa"/>
            <w:gridSpan w:val="2"/>
            <w:shd w:val="clear" w:color="auto" w:fill="auto"/>
          </w:tcPr>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12-бап. Уәкілетті орган</w:t>
            </w:r>
          </w:p>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 xml:space="preserve">      1. Уәкілетті орган мынадай өкілеттіктерді жүзеге асырады:</w:t>
            </w:r>
          </w:p>
          <w:p w:rsidR="00161324" w:rsidRPr="00F62863" w:rsidRDefault="00161324" w:rsidP="00913666">
            <w:pPr>
              <w:jc w:val="both"/>
              <w:textAlignment w:val="baseline"/>
              <w:rPr>
                <w:rFonts w:ascii="Times New Roman" w:eastAsia="Times New Roman" w:hAnsi="Times New Roman" w:cs="Times New Roman"/>
                <w:b/>
                <w:bCs/>
                <w:color w:val="000000"/>
                <w:sz w:val="24"/>
                <w:szCs w:val="28"/>
                <w:lang w:eastAsia="ru-RU"/>
              </w:rPr>
            </w:pPr>
            <w:r w:rsidRPr="00F62863">
              <w:rPr>
                <w:rFonts w:ascii="Times New Roman" w:eastAsia="Times New Roman" w:hAnsi="Times New Roman" w:cs="Times New Roman"/>
                <w:b/>
                <w:bCs/>
                <w:color w:val="000000"/>
                <w:sz w:val="24"/>
                <w:szCs w:val="28"/>
                <w:lang w:eastAsia="ru-RU"/>
              </w:rPr>
              <w:t>…</w:t>
            </w:r>
          </w:p>
          <w:p w:rsidR="00161324" w:rsidRPr="00F62863" w:rsidRDefault="00161324" w:rsidP="00913666">
            <w:pPr>
              <w:jc w:val="both"/>
              <w:textAlignment w:val="baseline"/>
              <w:rPr>
                <w:rFonts w:ascii="Times New Roman" w:eastAsia="Times New Roman" w:hAnsi="Times New Roman" w:cs="Times New Roman"/>
                <w:b/>
                <w:bCs/>
                <w:color w:val="000000"/>
                <w:sz w:val="24"/>
                <w:szCs w:val="28"/>
                <w:lang w:eastAsia="ru-RU"/>
              </w:rPr>
            </w:pPr>
            <w:r w:rsidRPr="00F62863">
              <w:rPr>
                <w:rFonts w:ascii="Times New Roman" w:eastAsia="Times New Roman" w:hAnsi="Times New Roman" w:cs="Times New Roman"/>
                <w:b/>
                <w:bCs/>
                <w:color w:val="000000"/>
                <w:sz w:val="24"/>
                <w:szCs w:val="28"/>
                <w:lang w:eastAsia="ru-RU"/>
              </w:rPr>
              <w:t xml:space="preserve">      30) алып тасталсын</w:t>
            </w:r>
          </w:p>
        </w:tc>
        <w:tc>
          <w:tcPr>
            <w:tcW w:w="5161" w:type="dxa"/>
            <w:shd w:val="clear" w:color="auto" w:fill="auto"/>
            <w:vAlign w:val="center"/>
          </w:tcPr>
          <w:p w:rsidR="00161324" w:rsidRDefault="00161324" w:rsidP="00913666">
            <w:pPr>
              <w:jc w:val="both"/>
              <w:textAlignment w:val="baseline"/>
              <w:rPr>
                <w:rFonts w:ascii="Times New Roman" w:eastAsia="Times New Roman" w:hAnsi="Times New Roman" w:cs="Times New Roman"/>
                <w:color w:val="000000"/>
                <w:sz w:val="24"/>
                <w:szCs w:val="28"/>
                <w:lang w:eastAsia="ru-RU"/>
              </w:rPr>
            </w:pPr>
            <w:r w:rsidRPr="00F62863">
              <w:rPr>
                <w:rFonts w:ascii="Times New Roman" w:eastAsia="Times New Roman" w:hAnsi="Times New Roman" w:cs="Times New Roman"/>
                <w:color w:val="000000"/>
                <w:sz w:val="24"/>
                <w:szCs w:val="28"/>
                <w:lang w:eastAsia="ru-RU"/>
              </w:rPr>
              <w:t xml:space="preserve">Артық регламенттеуді алып тастау шеңберінде "Қазақстан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 2022 жылғы 5 қарашадағы № 157-VII ҚРЗ Заңымен "құқықтық </w:t>
            </w:r>
            <w:r w:rsidRPr="00F62863">
              <w:rPr>
                <w:rFonts w:ascii="Times New Roman" w:eastAsia="Times New Roman" w:hAnsi="Times New Roman" w:cs="Times New Roman"/>
                <w:color w:val="000000"/>
                <w:sz w:val="24"/>
                <w:szCs w:val="28"/>
                <w:lang w:eastAsia="ru-RU"/>
              </w:rPr>
              <w:lastRenderedPageBreak/>
              <w:t>актілер туралы" ҚРЗ 34-бабының 3-тармағына мынадай бөліктерге толықтырулар енгізілді: жоғары тұрған нормативтік құқықтық актілерден туындайтын заңға тәуелді нормативтік құқықтық актілердің тізбесін Қазақстан Республикасының Үкіметі мемлекеттік органдар туралы ережелерде айқындайды (ТЖМ туралы ережеде көзделетін болады).</w:t>
            </w:r>
          </w:p>
          <w:p w:rsidR="00161324" w:rsidRPr="00F62863" w:rsidRDefault="00161324" w:rsidP="00913666">
            <w:pPr>
              <w:jc w:val="both"/>
              <w:textAlignment w:val="baseline"/>
              <w:rPr>
                <w:rFonts w:ascii="Times New Roman" w:eastAsia="Times New Roman" w:hAnsi="Times New Roman" w:cs="Times New Roman"/>
                <w:b/>
                <w:color w:val="000000"/>
                <w:sz w:val="24"/>
                <w:szCs w:val="28"/>
                <w:lang w:val="kk-KZ" w:eastAsia="ru-RU"/>
              </w:rPr>
            </w:pPr>
          </w:p>
        </w:tc>
      </w:tr>
      <w:tr w:rsidR="00161324" w:rsidRPr="00C802CB"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F62863" w:rsidRDefault="00161324" w:rsidP="00913666">
            <w:pPr>
              <w:jc w:val="center"/>
              <w:rPr>
                <w:rFonts w:ascii="Times New Roman" w:hAnsi="Times New Roman" w:cs="Times New Roman"/>
                <w:bCs/>
                <w:sz w:val="24"/>
                <w:szCs w:val="24"/>
                <w:lang w:val="kk-KZ"/>
              </w:rPr>
            </w:pPr>
            <w:r w:rsidRPr="00F62863">
              <w:rPr>
                <w:rFonts w:ascii="Times New Roman" w:hAnsi="Times New Roman" w:cs="Times New Roman"/>
                <w:bCs/>
                <w:sz w:val="24"/>
                <w:szCs w:val="24"/>
                <w:lang w:val="kk-KZ"/>
              </w:rPr>
              <w:t>Заңның 12-бабының 1-тармағының 31)тармақшасы</w:t>
            </w:r>
          </w:p>
        </w:tc>
        <w:tc>
          <w:tcPr>
            <w:tcW w:w="3966" w:type="dxa"/>
            <w:shd w:val="clear" w:color="auto" w:fill="auto"/>
          </w:tcPr>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12-бап. Уәкілетті орган</w:t>
            </w:r>
          </w:p>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 xml:space="preserve">      1. Уәкілетті орган мынадай өкілеттіктерді жүзеге асырады:</w:t>
            </w:r>
          </w:p>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w:t>
            </w:r>
          </w:p>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 xml:space="preserve">      31) Азаматтық қорғаныс мүлкін сақтау, есепке алу, есептен шығару және кәдеге жарату қағидаларын бекітеді;</w:t>
            </w:r>
          </w:p>
        </w:tc>
        <w:tc>
          <w:tcPr>
            <w:tcW w:w="3970" w:type="dxa"/>
            <w:gridSpan w:val="2"/>
            <w:shd w:val="clear" w:color="auto" w:fill="auto"/>
          </w:tcPr>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12-бап. Уәкілетті орган</w:t>
            </w:r>
          </w:p>
          <w:p w:rsidR="00161324" w:rsidRPr="00F72305"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F72305">
              <w:rPr>
                <w:rFonts w:ascii="Times New Roman" w:eastAsia="Times New Roman" w:hAnsi="Times New Roman" w:cs="Times New Roman"/>
                <w:bCs/>
                <w:color w:val="000000"/>
                <w:sz w:val="24"/>
                <w:szCs w:val="28"/>
                <w:lang w:val="kk-KZ" w:eastAsia="ru-RU"/>
              </w:rPr>
              <w:t xml:space="preserve">      1. Уәкілетті орган мынадай өкілеттіктерді жүзеге асырады:</w:t>
            </w:r>
          </w:p>
          <w:p w:rsidR="00161324" w:rsidRPr="00F62863" w:rsidRDefault="00161324" w:rsidP="00913666">
            <w:pPr>
              <w:jc w:val="both"/>
              <w:textAlignment w:val="baseline"/>
              <w:rPr>
                <w:rFonts w:ascii="Times New Roman" w:eastAsia="Times New Roman" w:hAnsi="Times New Roman" w:cs="Times New Roman"/>
                <w:bCs/>
                <w:color w:val="000000"/>
                <w:sz w:val="24"/>
                <w:szCs w:val="28"/>
                <w:lang w:eastAsia="ru-RU"/>
              </w:rPr>
            </w:pPr>
            <w:r w:rsidRPr="00F62863">
              <w:rPr>
                <w:rFonts w:ascii="Times New Roman" w:eastAsia="Times New Roman" w:hAnsi="Times New Roman" w:cs="Times New Roman"/>
                <w:bCs/>
                <w:color w:val="000000"/>
                <w:sz w:val="24"/>
                <w:szCs w:val="28"/>
                <w:lang w:eastAsia="ru-RU"/>
              </w:rPr>
              <w:t>…</w:t>
            </w:r>
          </w:p>
          <w:p w:rsidR="00161324" w:rsidRPr="00F62863" w:rsidRDefault="00161324" w:rsidP="00913666">
            <w:pPr>
              <w:jc w:val="both"/>
              <w:textAlignment w:val="baseline"/>
              <w:rPr>
                <w:rFonts w:ascii="Times New Roman" w:eastAsia="Times New Roman" w:hAnsi="Times New Roman" w:cs="Times New Roman"/>
                <w:b/>
                <w:bCs/>
                <w:color w:val="000000"/>
                <w:sz w:val="24"/>
                <w:szCs w:val="28"/>
                <w:lang w:eastAsia="ru-RU"/>
              </w:rPr>
            </w:pPr>
            <w:r w:rsidRPr="00F62863">
              <w:rPr>
                <w:rFonts w:ascii="Times New Roman" w:eastAsia="Times New Roman" w:hAnsi="Times New Roman" w:cs="Times New Roman"/>
                <w:b/>
                <w:bCs/>
                <w:color w:val="000000"/>
                <w:sz w:val="24"/>
                <w:szCs w:val="28"/>
                <w:lang w:eastAsia="ru-RU"/>
              </w:rPr>
              <w:t xml:space="preserve">      31) алып тасталсын</w:t>
            </w:r>
          </w:p>
        </w:tc>
        <w:tc>
          <w:tcPr>
            <w:tcW w:w="5161" w:type="dxa"/>
            <w:shd w:val="clear" w:color="auto" w:fill="auto"/>
            <w:vAlign w:val="center"/>
          </w:tcPr>
          <w:p w:rsidR="00161324" w:rsidRDefault="00161324" w:rsidP="00913666">
            <w:pPr>
              <w:jc w:val="both"/>
              <w:textAlignment w:val="baseline"/>
              <w:rPr>
                <w:rFonts w:ascii="Times New Roman" w:eastAsia="Times New Roman" w:hAnsi="Times New Roman" w:cs="Times New Roman"/>
                <w:color w:val="000000"/>
                <w:sz w:val="24"/>
                <w:szCs w:val="28"/>
                <w:lang w:eastAsia="ru-RU"/>
              </w:rPr>
            </w:pPr>
            <w:r w:rsidRPr="00F62863">
              <w:rPr>
                <w:rFonts w:ascii="Times New Roman" w:eastAsia="Times New Roman" w:hAnsi="Times New Roman" w:cs="Times New Roman"/>
                <w:color w:val="000000"/>
                <w:sz w:val="24"/>
                <w:szCs w:val="28"/>
                <w:lang w:eastAsia="ru-RU"/>
              </w:rPr>
              <w:t>Артық регламенттеуді алып тастау шеңберінде "Қазақстан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 2022 жылғы 5 қарашадағы № 157-VII ҚРЗ Заңымен "құқықтық актілер туралы" ҚРЗ 34-бабының 3-тармағына мынадай бөліктерге толықтырулар енгізілді: жоғары тұрған нормативтік құқықтық актілерден туындайтын заңға тәуелді нормативтік құқықтық актілердің тізбесін Қазақстан Республикасының Үкіметі мемлекеттік органдар туралы ережелерде айқындайды (ТЖМ туралы ережеде көзделетін болады).</w:t>
            </w:r>
          </w:p>
          <w:p w:rsidR="00161324" w:rsidRPr="00F62863" w:rsidRDefault="00161324" w:rsidP="00913666">
            <w:pPr>
              <w:jc w:val="both"/>
              <w:textAlignment w:val="baseline"/>
              <w:rPr>
                <w:rFonts w:ascii="Times New Roman" w:eastAsia="Times New Roman" w:hAnsi="Times New Roman" w:cs="Times New Roman"/>
                <w:b/>
                <w:color w:val="000000"/>
                <w:sz w:val="24"/>
                <w:szCs w:val="28"/>
                <w:lang w:val="kk-KZ" w:eastAsia="ru-RU"/>
              </w:rPr>
            </w:pPr>
          </w:p>
        </w:tc>
      </w:tr>
      <w:tr w:rsidR="00161324" w:rsidRPr="00C802CB"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F62863" w:rsidRDefault="00161324" w:rsidP="00913666">
            <w:pPr>
              <w:jc w:val="center"/>
              <w:rPr>
                <w:rFonts w:ascii="Times New Roman" w:hAnsi="Times New Roman" w:cs="Times New Roman"/>
                <w:bCs/>
                <w:sz w:val="24"/>
                <w:szCs w:val="24"/>
                <w:lang w:val="kk-KZ"/>
              </w:rPr>
            </w:pPr>
            <w:r w:rsidRPr="00F62863">
              <w:rPr>
                <w:rFonts w:ascii="Times New Roman" w:hAnsi="Times New Roman" w:cs="Times New Roman"/>
                <w:bCs/>
                <w:sz w:val="24"/>
                <w:szCs w:val="24"/>
                <w:lang w:val="kk-KZ"/>
              </w:rPr>
              <w:t>Заңның 12-бабының 1-тармағы</w:t>
            </w:r>
            <w:r w:rsidRPr="00F62863">
              <w:rPr>
                <w:rFonts w:ascii="Times New Roman" w:hAnsi="Times New Roman" w:cs="Times New Roman"/>
                <w:bCs/>
                <w:sz w:val="24"/>
                <w:szCs w:val="24"/>
                <w:lang w:val="kk-KZ"/>
              </w:rPr>
              <w:lastRenderedPageBreak/>
              <w:t>ның 32)тармақшасы</w:t>
            </w:r>
          </w:p>
        </w:tc>
        <w:tc>
          <w:tcPr>
            <w:tcW w:w="3966" w:type="dxa"/>
            <w:shd w:val="clear" w:color="auto" w:fill="auto"/>
          </w:tcPr>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lastRenderedPageBreak/>
              <w:t>12-бап. Уәкілетті орган</w:t>
            </w:r>
          </w:p>
          <w:p w:rsidR="00161324" w:rsidRPr="00F72305"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F72305">
              <w:rPr>
                <w:rFonts w:ascii="Times New Roman" w:eastAsia="Times New Roman" w:hAnsi="Times New Roman" w:cs="Times New Roman"/>
                <w:bCs/>
                <w:color w:val="000000"/>
                <w:sz w:val="24"/>
                <w:szCs w:val="28"/>
                <w:lang w:val="kk-KZ" w:eastAsia="ru-RU"/>
              </w:rPr>
              <w:t xml:space="preserve">      1. Уәкілетті орган мынадай өкілеттіктерді жүзеге асырады:</w:t>
            </w:r>
          </w:p>
          <w:p w:rsidR="00161324" w:rsidRPr="00F72305"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F72305">
              <w:rPr>
                <w:rFonts w:ascii="Times New Roman" w:eastAsia="Times New Roman" w:hAnsi="Times New Roman" w:cs="Times New Roman"/>
                <w:bCs/>
                <w:color w:val="000000"/>
                <w:sz w:val="24"/>
                <w:szCs w:val="28"/>
                <w:lang w:val="kk-KZ" w:eastAsia="ru-RU"/>
              </w:rPr>
              <w:t>…</w:t>
            </w:r>
          </w:p>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lastRenderedPageBreak/>
              <w:t xml:space="preserve">      32) азаматтық қорғаныстың қорғаныс құрылыстарын есепке қою және есептен шығару қағидаларын бекітеді;</w:t>
            </w:r>
          </w:p>
        </w:tc>
        <w:tc>
          <w:tcPr>
            <w:tcW w:w="3970" w:type="dxa"/>
            <w:gridSpan w:val="2"/>
            <w:shd w:val="clear" w:color="auto" w:fill="auto"/>
          </w:tcPr>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lastRenderedPageBreak/>
              <w:t>12-бап. Уәкілетті орган</w:t>
            </w:r>
          </w:p>
          <w:p w:rsidR="00161324" w:rsidRPr="00F72305"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F72305">
              <w:rPr>
                <w:rFonts w:ascii="Times New Roman" w:eastAsia="Times New Roman" w:hAnsi="Times New Roman" w:cs="Times New Roman"/>
                <w:bCs/>
                <w:color w:val="000000"/>
                <w:sz w:val="24"/>
                <w:szCs w:val="28"/>
                <w:lang w:val="kk-KZ" w:eastAsia="ru-RU"/>
              </w:rPr>
              <w:t xml:space="preserve">      1. Уәкілетті орган мынадай өкілеттіктерді жүзеге асырады:</w:t>
            </w:r>
          </w:p>
          <w:p w:rsidR="00161324" w:rsidRPr="00F62863" w:rsidRDefault="00161324" w:rsidP="00913666">
            <w:pPr>
              <w:jc w:val="both"/>
              <w:textAlignment w:val="baseline"/>
              <w:rPr>
                <w:rFonts w:ascii="Times New Roman" w:eastAsia="Times New Roman" w:hAnsi="Times New Roman" w:cs="Times New Roman"/>
                <w:bCs/>
                <w:color w:val="000000"/>
                <w:sz w:val="24"/>
                <w:szCs w:val="28"/>
                <w:lang w:eastAsia="ru-RU"/>
              </w:rPr>
            </w:pPr>
            <w:r w:rsidRPr="00F62863">
              <w:rPr>
                <w:rFonts w:ascii="Times New Roman" w:eastAsia="Times New Roman" w:hAnsi="Times New Roman" w:cs="Times New Roman"/>
                <w:bCs/>
                <w:color w:val="000000"/>
                <w:sz w:val="24"/>
                <w:szCs w:val="28"/>
                <w:lang w:eastAsia="ru-RU"/>
              </w:rPr>
              <w:t>…</w:t>
            </w:r>
          </w:p>
          <w:p w:rsidR="00161324" w:rsidRPr="00F62863" w:rsidRDefault="00161324" w:rsidP="00913666">
            <w:pPr>
              <w:jc w:val="both"/>
              <w:textAlignment w:val="baseline"/>
              <w:rPr>
                <w:rFonts w:ascii="Times New Roman" w:eastAsia="Times New Roman" w:hAnsi="Times New Roman" w:cs="Times New Roman"/>
                <w:b/>
                <w:bCs/>
                <w:color w:val="000000"/>
                <w:sz w:val="24"/>
                <w:szCs w:val="28"/>
                <w:lang w:eastAsia="ru-RU"/>
              </w:rPr>
            </w:pPr>
            <w:r w:rsidRPr="00F62863">
              <w:rPr>
                <w:rFonts w:ascii="Times New Roman" w:eastAsia="Times New Roman" w:hAnsi="Times New Roman" w:cs="Times New Roman"/>
                <w:b/>
                <w:bCs/>
                <w:color w:val="000000"/>
                <w:sz w:val="24"/>
                <w:szCs w:val="28"/>
                <w:lang w:eastAsia="ru-RU"/>
              </w:rPr>
              <w:t xml:space="preserve">      32) алып тасталсын</w:t>
            </w:r>
          </w:p>
        </w:tc>
        <w:tc>
          <w:tcPr>
            <w:tcW w:w="5161" w:type="dxa"/>
            <w:shd w:val="clear" w:color="auto" w:fill="auto"/>
            <w:vAlign w:val="center"/>
          </w:tcPr>
          <w:p w:rsidR="00161324" w:rsidRDefault="00161324" w:rsidP="00913666">
            <w:pPr>
              <w:jc w:val="both"/>
              <w:textAlignment w:val="baseline"/>
              <w:rPr>
                <w:rFonts w:ascii="Times New Roman" w:eastAsia="Times New Roman" w:hAnsi="Times New Roman" w:cs="Times New Roman"/>
                <w:color w:val="000000"/>
                <w:sz w:val="24"/>
                <w:szCs w:val="28"/>
                <w:lang w:eastAsia="ru-RU"/>
              </w:rPr>
            </w:pPr>
            <w:r w:rsidRPr="00F62863">
              <w:rPr>
                <w:rFonts w:ascii="Times New Roman" w:eastAsia="Times New Roman" w:hAnsi="Times New Roman" w:cs="Times New Roman"/>
                <w:color w:val="000000"/>
                <w:sz w:val="24"/>
                <w:szCs w:val="28"/>
                <w:lang w:eastAsia="ru-RU"/>
              </w:rPr>
              <w:t xml:space="preserve">Артық регламенттеуді алып тастау шеңберінде "Қазақстан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w:t>
            </w:r>
            <w:r w:rsidRPr="00F62863">
              <w:rPr>
                <w:rFonts w:ascii="Times New Roman" w:eastAsia="Times New Roman" w:hAnsi="Times New Roman" w:cs="Times New Roman"/>
                <w:color w:val="000000"/>
                <w:sz w:val="24"/>
                <w:szCs w:val="28"/>
                <w:lang w:eastAsia="ru-RU"/>
              </w:rPr>
              <w:lastRenderedPageBreak/>
              <w:t>толықтырулар енгізу туралы" 2022 жылғы 5 қарашадағы № 157-VII ҚРЗ Заңымен "құқықтық актілер туралы" ҚРЗ 34-бабының 3-тармағына мынадай бөліктерге толықтырулар енгізілді: жоғары тұрған нормативтік құқықтық актілерден туындайтын заңға тәуелді нормативтік құқықтық актілердің тізбесін Қазақстан Республикасының Үкіметі мемлекеттік органдар туралы ережелерде айқындайды (ТЖМ туралы ережеде көзделетін болады).</w:t>
            </w:r>
          </w:p>
          <w:p w:rsidR="00161324" w:rsidRPr="00F62863" w:rsidRDefault="00161324" w:rsidP="00913666">
            <w:pPr>
              <w:jc w:val="both"/>
              <w:textAlignment w:val="baseline"/>
              <w:rPr>
                <w:rFonts w:ascii="Times New Roman" w:eastAsia="Times New Roman" w:hAnsi="Times New Roman" w:cs="Times New Roman"/>
                <w:color w:val="000000"/>
                <w:sz w:val="24"/>
                <w:szCs w:val="28"/>
                <w:lang w:eastAsia="ru-RU"/>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F62863" w:rsidRDefault="00161324" w:rsidP="00913666">
            <w:pPr>
              <w:jc w:val="center"/>
              <w:rPr>
                <w:rFonts w:ascii="Times New Roman" w:hAnsi="Times New Roman" w:cs="Times New Roman"/>
                <w:bCs/>
                <w:sz w:val="24"/>
                <w:szCs w:val="24"/>
                <w:lang w:val="kk-KZ"/>
              </w:rPr>
            </w:pPr>
            <w:r w:rsidRPr="00F62863">
              <w:rPr>
                <w:rFonts w:ascii="Times New Roman" w:hAnsi="Times New Roman" w:cs="Times New Roman"/>
                <w:bCs/>
                <w:sz w:val="24"/>
                <w:szCs w:val="24"/>
                <w:lang w:val="kk-KZ"/>
              </w:rPr>
              <w:t>Заңның 12-бабының 1-тармағының 34)тармақшасы</w:t>
            </w:r>
          </w:p>
        </w:tc>
        <w:tc>
          <w:tcPr>
            <w:tcW w:w="3966" w:type="dxa"/>
            <w:shd w:val="clear" w:color="auto" w:fill="auto"/>
          </w:tcPr>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12-бап. Уәкілетті орган</w:t>
            </w:r>
          </w:p>
          <w:p w:rsidR="00161324" w:rsidRPr="00F72305"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F72305">
              <w:rPr>
                <w:rFonts w:ascii="Times New Roman" w:eastAsia="Times New Roman" w:hAnsi="Times New Roman" w:cs="Times New Roman"/>
                <w:bCs/>
                <w:color w:val="000000"/>
                <w:sz w:val="24"/>
                <w:szCs w:val="28"/>
                <w:lang w:val="kk-KZ" w:eastAsia="ru-RU"/>
              </w:rPr>
              <w:t xml:space="preserve">      1. Уәкілетті орган мынадай өкілеттіктерді жүзеге асырады:</w:t>
            </w:r>
          </w:p>
          <w:p w:rsidR="00161324" w:rsidRPr="00F72305"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F72305">
              <w:rPr>
                <w:rFonts w:ascii="Times New Roman" w:eastAsia="Times New Roman" w:hAnsi="Times New Roman" w:cs="Times New Roman"/>
                <w:bCs/>
                <w:color w:val="000000"/>
                <w:sz w:val="24"/>
                <w:szCs w:val="28"/>
                <w:lang w:val="kk-KZ" w:eastAsia="ru-RU"/>
              </w:rPr>
              <w:t>…</w:t>
            </w:r>
          </w:p>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 xml:space="preserve">      34) өз құзыреті шегінде Қазақстан Республикасы нормативтік құқықтық актілерінің, азаматтық қорғау саласындағы нормативтік актілер мен нормативтік техникалық құжаттардың жобаларын әзірлейді, бекітеді және келіседі;</w:t>
            </w:r>
          </w:p>
        </w:tc>
        <w:tc>
          <w:tcPr>
            <w:tcW w:w="3970" w:type="dxa"/>
            <w:gridSpan w:val="2"/>
            <w:shd w:val="clear" w:color="auto" w:fill="auto"/>
          </w:tcPr>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12-бап. Уәкілетті орган</w:t>
            </w:r>
          </w:p>
          <w:p w:rsidR="00161324" w:rsidRPr="00F72305"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F72305">
              <w:rPr>
                <w:rFonts w:ascii="Times New Roman" w:eastAsia="Times New Roman" w:hAnsi="Times New Roman" w:cs="Times New Roman"/>
                <w:bCs/>
                <w:color w:val="000000"/>
                <w:sz w:val="24"/>
                <w:szCs w:val="28"/>
                <w:lang w:val="kk-KZ" w:eastAsia="ru-RU"/>
              </w:rPr>
              <w:t xml:space="preserve">      1. Уәкілетті орган мынадай өкілеттіктерді жүзеге асырады:</w:t>
            </w:r>
          </w:p>
          <w:p w:rsidR="00161324" w:rsidRPr="00F72305"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F72305">
              <w:rPr>
                <w:rFonts w:ascii="Times New Roman" w:eastAsia="Times New Roman" w:hAnsi="Times New Roman" w:cs="Times New Roman"/>
                <w:bCs/>
                <w:color w:val="000000"/>
                <w:sz w:val="24"/>
                <w:szCs w:val="28"/>
                <w:lang w:val="kk-KZ" w:eastAsia="ru-RU"/>
              </w:rPr>
              <w:t>…</w:t>
            </w:r>
          </w:p>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 xml:space="preserve">      34) өз құзыреті шегінде азаматтық қорғау саласындағы нормативтік құқықтық актілердің, нормативтік актілердің және нормативтік техникалық құжаттардың жобаларын әзірлейді, бекітеді және келіседі;</w:t>
            </w:r>
          </w:p>
        </w:tc>
        <w:tc>
          <w:tcPr>
            <w:tcW w:w="5161" w:type="dxa"/>
            <w:shd w:val="clear" w:color="auto" w:fill="auto"/>
            <w:vAlign w:val="center"/>
          </w:tcPr>
          <w:p w:rsidR="00161324" w:rsidRPr="00F72305" w:rsidRDefault="00161324" w:rsidP="00913666">
            <w:pPr>
              <w:jc w:val="both"/>
              <w:textAlignment w:val="baseline"/>
              <w:rPr>
                <w:rFonts w:ascii="Times New Roman" w:eastAsia="Times New Roman" w:hAnsi="Times New Roman" w:cs="Times New Roman"/>
                <w:color w:val="000000"/>
                <w:sz w:val="24"/>
                <w:szCs w:val="28"/>
                <w:lang w:val="kk-KZ" w:eastAsia="ru-RU"/>
              </w:rPr>
            </w:pPr>
            <w:r w:rsidRPr="00F72305">
              <w:rPr>
                <w:rFonts w:ascii="Times New Roman" w:eastAsia="Times New Roman" w:hAnsi="Times New Roman" w:cs="Times New Roman"/>
                <w:color w:val="000000"/>
                <w:sz w:val="24"/>
                <w:szCs w:val="28"/>
                <w:lang w:val="kk-KZ" w:eastAsia="ru-RU"/>
              </w:rPr>
              <w:t>Артық регламенттеуді алып тастау шеңберінде "Қазақстан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 2022 жылғы 5 қарашадағы № 157-VII ҚРЗ Заңымен "құқықтық актілер туралы" ҚРЗ 34-бабының 3-тармағына мынадай бөліктерге толықтырулар енгізілді: жоғары тұрған нормативтік құқықтық актілерден туындайтын заңға тәуелді нормативтік құқықтық актілердің тізбесін Қазақстан Республикасының Үкіметі мемлекеттік органдар туралы ережелерде айқындайды (ТЖМ туралы ережеде көзделетін болады).</w:t>
            </w:r>
          </w:p>
          <w:p w:rsidR="00161324" w:rsidRPr="00F72305" w:rsidRDefault="00161324" w:rsidP="00913666">
            <w:pPr>
              <w:jc w:val="both"/>
              <w:textAlignment w:val="baseline"/>
              <w:rPr>
                <w:rFonts w:ascii="Times New Roman" w:eastAsia="Times New Roman" w:hAnsi="Times New Roman" w:cs="Times New Roman"/>
                <w:color w:val="000000"/>
                <w:sz w:val="24"/>
                <w:szCs w:val="28"/>
                <w:lang w:val="kk-KZ" w:eastAsia="ru-RU"/>
              </w:rPr>
            </w:pPr>
          </w:p>
        </w:tc>
      </w:tr>
      <w:tr w:rsidR="00161324" w:rsidRPr="00C802CB"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F62863" w:rsidRDefault="00161324" w:rsidP="00913666">
            <w:pPr>
              <w:jc w:val="center"/>
              <w:rPr>
                <w:rFonts w:ascii="Times New Roman" w:hAnsi="Times New Roman" w:cs="Times New Roman"/>
                <w:bCs/>
                <w:sz w:val="24"/>
                <w:szCs w:val="24"/>
                <w:lang w:val="kk-KZ"/>
              </w:rPr>
            </w:pPr>
            <w:r w:rsidRPr="00F62863">
              <w:rPr>
                <w:rFonts w:ascii="Times New Roman" w:hAnsi="Times New Roman" w:cs="Times New Roman"/>
                <w:bCs/>
                <w:sz w:val="24"/>
                <w:szCs w:val="24"/>
                <w:lang w:val="kk-KZ"/>
              </w:rPr>
              <w:t xml:space="preserve">Заңның 12-бабының </w:t>
            </w:r>
            <w:r w:rsidRPr="00F62863">
              <w:rPr>
                <w:rFonts w:ascii="Times New Roman" w:hAnsi="Times New Roman" w:cs="Times New Roman"/>
                <w:bCs/>
                <w:sz w:val="24"/>
                <w:szCs w:val="24"/>
                <w:lang w:val="kk-KZ"/>
              </w:rPr>
              <w:lastRenderedPageBreak/>
              <w:t>1-тармағының 36)тармақшасы</w:t>
            </w:r>
          </w:p>
        </w:tc>
        <w:tc>
          <w:tcPr>
            <w:tcW w:w="3966" w:type="dxa"/>
            <w:shd w:val="clear" w:color="auto" w:fill="auto"/>
          </w:tcPr>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lastRenderedPageBreak/>
              <w:t>12-бап. Уәкілетті орган</w:t>
            </w:r>
          </w:p>
          <w:p w:rsidR="00161324" w:rsidRPr="00F72305"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F72305">
              <w:rPr>
                <w:rFonts w:ascii="Times New Roman" w:eastAsia="Times New Roman" w:hAnsi="Times New Roman" w:cs="Times New Roman"/>
                <w:bCs/>
                <w:color w:val="000000"/>
                <w:sz w:val="24"/>
                <w:szCs w:val="28"/>
                <w:lang w:val="kk-KZ" w:eastAsia="ru-RU"/>
              </w:rPr>
              <w:t xml:space="preserve">      1. Уәкілетті орган мынадай өкілеттіктерді жүзеге асырады:</w:t>
            </w:r>
          </w:p>
          <w:p w:rsidR="00161324" w:rsidRPr="00F72305"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F72305">
              <w:rPr>
                <w:rFonts w:ascii="Times New Roman" w:eastAsia="Times New Roman" w:hAnsi="Times New Roman" w:cs="Times New Roman"/>
                <w:bCs/>
                <w:color w:val="000000"/>
                <w:sz w:val="24"/>
                <w:szCs w:val="28"/>
                <w:lang w:val="kk-KZ" w:eastAsia="ru-RU"/>
              </w:rPr>
              <w:lastRenderedPageBreak/>
              <w:t>…</w:t>
            </w:r>
          </w:p>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 xml:space="preserve">      36) мемлекеттік емес өртке қарсы қызмет мамандарын даярлау, қайта даярлау және олардың біліктілігін арттыру жөніндегі өрт қауіпсіздігі саласындағы мамандандырылған оқу орталығына қойылатын біліктілік талаптарын бекітеді;</w:t>
            </w:r>
          </w:p>
        </w:tc>
        <w:tc>
          <w:tcPr>
            <w:tcW w:w="3970" w:type="dxa"/>
            <w:gridSpan w:val="2"/>
            <w:shd w:val="clear" w:color="auto" w:fill="auto"/>
          </w:tcPr>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lastRenderedPageBreak/>
              <w:t>12-бап. Уәкілетті орган</w:t>
            </w:r>
          </w:p>
          <w:p w:rsidR="00161324" w:rsidRPr="00F72305"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F72305">
              <w:rPr>
                <w:rFonts w:ascii="Times New Roman" w:eastAsia="Times New Roman" w:hAnsi="Times New Roman" w:cs="Times New Roman"/>
                <w:bCs/>
                <w:color w:val="000000"/>
                <w:sz w:val="24"/>
                <w:szCs w:val="28"/>
                <w:lang w:val="kk-KZ" w:eastAsia="ru-RU"/>
              </w:rPr>
              <w:t xml:space="preserve">      1. Уәкілетті орган мынадай өкілеттіктерді жүзеге асырады:</w:t>
            </w:r>
          </w:p>
          <w:p w:rsidR="00161324" w:rsidRPr="00F62863" w:rsidRDefault="00161324" w:rsidP="00913666">
            <w:pPr>
              <w:jc w:val="both"/>
              <w:textAlignment w:val="baseline"/>
              <w:rPr>
                <w:rFonts w:ascii="Times New Roman" w:eastAsia="Times New Roman" w:hAnsi="Times New Roman" w:cs="Times New Roman"/>
                <w:bCs/>
                <w:color w:val="000000"/>
                <w:sz w:val="24"/>
                <w:szCs w:val="28"/>
                <w:lang w:eastAsia="ru-RU"/>
              </w:rPr>
            </w:pPr>
            <w:r w:rsidRPr="00F62863">
              <w:rPr>
                <w:rFonts w:ascii="Times New Roman" w:eastAsia="Times New Roman" w:hAnsi="Times New Roman" w:cs="Times New Roman"/>
                <w:bCs/>
                <w:color w:val="000000"/>
                <w:sz w:val="24"/>
                <w:szCs w:val="28"/>
                <w:lang w:eastAsia="ru-RU"/>
              </w:rPr>
              <w:lastRenderedPageBreak/>
              <w:t>…</w:t>
            </w:r>
          </w:p>
          <w:p w:rsidR="00161324" w:rsidRPr="00F62863" w:rsidRDefault="00161324" w:rsidP="00913666">
            <w:pPr>
              <w:jc w:val="both"/>
              <w:textAlignment w:val="baseline"/>
              <w:rPr>
                <w:rFonts w:ascii="Times New Roman" w:eastAsia="Times New Roman" w:hAnsi="Times New Roman" w:cs="Times New Roman"/>
                <w:b/>
                <w:bCs/>
                <w:color w:val="000000"/>
                <w:sz w:val="24"/>
                <w:szCs w:val="28"/>
                <w:lang w:eastAsia="ru-RU"/>
              </w:rPr>
            </w:pPr>
            <w:r w:rsidRPr="00F62863">
              <w:rPr>
                <w:rFonts w:ascii="Times New Roman" w:eastAsia="Times New Roman" w:hAnsi="Times New Roman" w:cs="Times New Roman"/>
                <w:b/>
                <w:bCs/>
                <w:color w:val="000000"/>
                <w:sz w:val="24"/>
                <w:szCs w:val="28"/>
                <w:lang w:eastAsia="ru-RU"/>
              </w:rPr>
              <w:t xml:space="preserve">      36) алып тасталсын</w:t>
            </w:r>
          </w:p>
        </w:tc>
        <w:tc>
          <w:tcPr>
            <w:tcW w:w="5161" w:type="dxa"/>
            <w:shd w:val="clear" w:color="auto" w:fill="auto"/>
            <w:vAlign w:val="center"/>
          </w:tcPr>
          <w:p w:rsidR="00161324" w:rsidRDefault="00161324" w:rsidP="00913666">
            <w:pPr>
              <w:jc w:val="both"/>
              <w:textAlignment w:val="baseline"/>
              <w:rPr>
                <w:rFonts w:ascii="Times New Roman" w:eastAsia="Times New Roman" w:hAnsi="Times New Roman" w:cs="Times New Roman"/>
                <w:color w:val="000000"/>
                <w:sz w:val="24"/>
                <w:szCs w:val="28"/>
                <w:lang w:eastAsia="ru-RU"/>
              </w:rPr>
            </w:pPr>
            <w:r w:rsidRPr="00F62863">
              <w:rPr>
                <w:rFonts w:ascii="Times New Roman" w:eastAsia="Times New Roman" w:hAnsi="Times New Roman" w:cs="Times New Roman"/>
                <w:color w:val="000000"/>
                <w:sz w:val="24"/>
                <w:szCs w:val="28"/>
                <w:lang w:eastAsia="ru-RU"/>
              </w:rPr>
              <w:lastRenderedPageBreak/>
              <w:t xml:space="preserve">Артық регламенттеуді алып тастау шеңберінде "Қазақстан Республикасының кейбір заңнамалық актілеріне Мемлекет басшысының </w:t>
            </w:r>
            <w:r w:rsidRPr="00F62863">
              <w:rPr>
                <w:rFonts w:ascii="Times New Roman" w:eastAsia="Times New Roman" w:hAnsi="Times New Roman" w:cs="Times New Roman"/>
                <w:color w:val="000000"/>
                <w:sz w:val="24"/>
                <w:szCs w:val="28"/>
                <w:lang w:eastAsia="ru-RU"/>
              </w:rPr>
              <w:lastRenderedPageBreak/>
              <w:t>2022 жылғы 16 наурыздағы Жолдауын іске асыру мәселелері бойынша өзгерістер мен толықтырулар енгізу туралы" 2022 жылғы 5 қарашадағы № 157-VII ҚРЗ Заңымен "құқықтық актілер туралы" ҚРЗ 34-бабының 3-тармағына мынадай бөліктерге толықтырулар енгізілді: жоғары тұрған нормативтік құқықтық актілерден туындайтын заңға тәуелді нормативтік құқықтық актілердің тізбесін Қазақстан Республикасының Үкіметі мемлекеттік органдар туралы ережелерде айқындайды (ТЖМ туралы ережеде көзделетін болады).</w:t>
            </w:r>
          </w:p>
          <w:p w:rsidR="00161324" w:rsidRPr="00F62863" w:rsidRDefault="00161324" w:rsidP="00913666">
            <w:pPr>
              <w:jc w:val="both"/>
              <w:textAlignment w:val="baseline"/>
              <w:rPr>
                <w:rFonts w:ascii="Times New Roman" w:eastAsia="Times New Roman" w:hAnsi="Times New Roman" w:cs="Times New Roman"/>
                <w:color w:val="000000"/>
                <w:sz w:val="24"/>
                <w:szCs w:val="28"/>
                <w:lang w:eastAsia="ru-RU"/>
              </w:rPr>
            </w:pPr>
          </w:p>
        </w:tc>
      </w:tr>
      <w:tr w:rsidR="00161324" w:rsidRPr="00C802CB"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F62863" w:rsidRDefault="00161324" w:rsidP="00913666">
            <w:pPr>
              <w:jc w:val="center"/>
              <w:rPr>
                <w:rFonts w:ascii="Times New Roman" w:hAnsi="Times New Roman" w:cs="Times New Roman"/>
                <w:bCs/>
                <w:sz w:val="24"/>
                <w:szCs w:val="24"/>
                <w:lang w:val="kk-KZ"/>
              </w:rPr>
            </w:pPr>
            <w:r w:rsidRPr="00F62863">
              <w:rPr>
                <w:rFonts w:ascii="Times New Roman" w:hAnsi="Times New Roman" w:cs="Times New Roman"/>
                <w:bCs/>
                <w:sz w:val="24"/>
                <w:szCs w:val="24"/>
                <w:lang w:val="kk-KZ"/>
              </w:rPr>
              <w:t>Заңның 12-бабының 1-тармағының 37)тармақшасы</w:t>
            </w:r>
          </w:p>
        </w:tc>
        <w:tc>
          <w:tcPr>
            <w:tcW w:w="3966" w:type="dxa"/>
            <w:shd w:val="clear" w:color="auto" w:fill="auto"/>
          </w:tcPr>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12-бап. Уәкілетті орган</w:t>
            </w:r>
          </w:p>
          <w:p w:rsidR="00161324" w:rsidRPr="00F72305"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F72305">
              <w:rPr>
                <w:rFonts w:ascii="Times New Roman" w:eastAsia="Times New Roman" w:hAnsi="Times New Roman" w:cs="Times New Roman"/>
                <w:bCs/>
                <w:color w:val="000000"/>
                <w:sz w:val="24"/>
                <w:szCs w:val="28"/>
                <w:lang w:val="kk-KZ" w:eastAsia="ru-RU"/>
              </w:rPr>
              <w:t xml:space="preserve">      1. Уәкілетті орган мынадай өкілеттіктерді жүзеге асырады:</w:t>
            </w:r>
          </w:p>
          <w:p w:rsidR="00161324" w:rsidRPr="00F72305"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F72305">
              <w:rPr>
                <w:rFonts w:ascii="Times New Roman" w:eastAsia="Times New Roman" w:hAnsi="Times New Roman" w:cs="Times New Roman"/>
                <w:bCs/>
                <w:color w:val="000000"/>
                <w:sz w:val="24"/>
                <w:szCs w:val="28"/>
                <w:lang w:val="kk-KZ" w:eastAsia="ru-RU"/>
              </w:rPr>
              <w:t>…</w:t>
            </w:r>
          </w:p>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 xml:space="preserve">      37) мемлекеттік емес өртке қарсы қызмет мамандарын арнайы даярлау бойынша оқыту курстарының бағдарламасын, сондай-ақ оларды бітіргені туралы куәліктің үлгісін бекітеді;</w:t>
            </w:r>
          </w:p>
        </w:tc>
        <w:tc>
          <w:tcPr>
            <w:tcW w:w="3970" w:type="dxa"/>
            <w:gridSpan w:val="2"/>
            <w:shd w:val="clear" w:color="auto" w:fill="auto"/>
          </w:tcPr>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12-бап. Уәкілетті орган</w:t>
            </w:r>
          </w:p>
          <w:p w:rsidR="00161324" w:rsidRPr="00F72305"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F72305">
              <w:rPr>
                <w:rFonts w:ascii="Times New Roman" w:eastAsia="Times New Roman" w:hAnsi="Times New Roman" w:cs="Times New Roman"/>
                <w:bCs/>
                <w:color w:val="000000"/>
                <w:sz w:val="24"/>
                <w:szCs w:val="28"/>
                <w:lang w:val="kk-KZ" w:eastAsia="ru-RU"/>
              </w:rPr>
              <w:t xml:space="preserve">      1. Уәкілетті орган мынадай өкілеттіктерді жүзеге асырады:</w:t>
            </w:r>
          </w:p>
          <w:p w:rsidR="00161324" w:rsidRPr="00F62863" w:rsidRDefault="00161324" w:rsidP="00913666">
            <w:pPr>
              <w:jc w:val="both"/>
              <w:textAlignment w:val="baseline"/>
              <w:rPr>
                <w:rFonts w:ascii="Times New Roman" w:eastAsia="Times New Roman" w:hAnsi="Times New Roman" w:cs="Times New Roman"/>
                <w:bCs/>
                <w:color w:val="000000"/>
                <w:sz w:val="24"/>
                <w:szCs w:val="28"/>
                <w:lang w:eastAsia="ru-RU"/>
              </w:rPr>
            </w:pPr>
            <w:r w:rsidRPr="00F62863">
              <w:rPr>
                <w:rFonts w:ascii="Times New Roman" w:eastAsia="Times New Roman" w:hAnsi="Times New Roman" w:cs="Times New Roman"/>
                <w:bCs/>
                <w:color w:val="000000"/>
                <w:sz w:val="24"/>
                <w:szCs w:val="28"/>
                <w:lang w:eastAsia="ru-RU"/>
              </w:rPr>
              <w:t>…</w:t>
            </w:r>
          </w:p>
          <w:p w:rsidR="00161324" w:rsidRPr="00F62863" w:rsidRDefault="00161324" w:rsidP="00913666">
            <w:pPr>
              <w:jc w:val="both"/>
              <w:textAlignment w:val="baseline"/>
              <w:rPr>
                <w:rFonts w:ascii="Times New Roman" w:eastAsia="Times New Roman" w:hAnsi="Times New Roman" w:cs="Times New Roman"/>
                <w:b/>
                <w:bCs/>
                <w:color w:val="000000"/>
                <w:sz w:val="24"/>
                <w:szCs w:val="28"/>
                <w:lang w:eastAsia="ru-RU"/>
              </w:rPr>
            </w:pPr>
            <w:r w:rsidRPr="00F62863">
              <w:rPr>
                <w:rFonts w:ascii="Times New Roman" w:eastAsia="Times New Roman" w:hAnsi="Times New Roman" w:cs="Times New Roman"/>
                <w:b/>
                <w:bCs/>
                <w:color w:val="000000"/>
                <w:sz w:val="24"/>
                <w:szCs w:val="28"/>
                <w:lang w:eastAsia="ru-RU"/>
              </w:rPr>
              <w:t xml:space="preserve">      37) алып тасталсын </w:t>
            </w:r>
          </w:p>
        </w:tc>
        <w:tc>
          <w:tcPr>
            <w:tcW w:w="5161" w:type="dxa"/>
            <w:shd w:val="clear" w:color="auto" w:fill="auto"/>
            <w:vAlign w:val="center"/>
          </w:tcPr>
          <w:p w:rsidR="00161324" w:rsidRDefault="00161324" w:rsidP="00913666">
            <w:pPr>
              <w:jc w:val="both"/>
              <w:textAlignment w:val="baseline"/>
              <w:rPr>
                <w:rFonts w:ascii="Times New Roman" w:eastAsia="Times New Roman" w:hAnsi="Times New Roman" w:cs="Times New Roman"/>
                <w:color w:val="000000"/>
                <w:sz w:val="24"/>
                <w:szCs w:val="28"/>
                <w:lang w:eastAsia="ru-RU"/>
              </w:rPr>
            </w:pPr>
            <w:r w:rsidRPr="00F62863">
              <w:rPr>
                <w:rFonts w:ascii="Times New Roman" w:eastAsia="Times New Roman" w:hAnsi="Times New Roman" w:cs="Times New Roman"/>
                <w:color w:val="000000"/>
                <w:sz w:val="24"/>
                <w:szCs w:val="28"/>
                <w:lang w:eastAsia="ru-RU"/>
              </w:rPr>
              <w:t>Артық регламенттеуді алып тастау шеңберінде "Қазақстан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 2022 жылғы 5 қарашадағы № 157-VII ҚРЗ Заңымен "құқықтық актілер туралы" ҚРЗ 34-бабының 3-тармағына мынадай бөліктерге толықтырулар енгізілді: жоғары тұрған нормативтік құқықтық актілерден туындайтын заңға тәуелді нормативтік құқықтық актілердің тізбесін Қазақстан Республикасының Үкіметі мемлекеттік органдар туралы ережелерде айқындайды (ТЖМ туралы ережеде көзделетін болады).</w:t>
            </w:r>
          </w:p>
          <w:p w:rsidR="00161324" w:rsidRPr="00F62863" w:rsidRDefault="00161324" w:rsidP="00913666">
            <w:pPr>
              <w:jc w:val="both"/>
              <w:textAlignment w:val="baseline"/>
              <w:rPr>
                <w:rFonts w:ascii="Times New Roman" w:eastAsia="Times New Roman" w:hAnsi="Times New Roman" w:cs="Times New Roman"/>
                <w:color w:val="000000"/>
                <w:sz w:val="24"/>
                <w:szCs w:val="28"/>
                <w:lang w:eastAsia="ru-RU"/>
              </w:rPr>
            </w:pPr>
          </w:p>
        </w:tc>
      </w:tr>
      <w:tr w:rsidR="00161324" w:rsidRPr="00C802CB"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F62863" w:rsidRDefault="00161324" w:rsidP="00913666">
            <w:pPr>
              <w:jc w:val="center"/>
              <w:rPr>
                <w:rFonts w:ascii="Times New Roman" w:hAnsi="Times New Roman" w:cs="Times New Roman"/>
                <w:bCs/>
                <w:sz w:val="24"/>
                <w:szCs w:val="24"/>
                <w:lang w:val="kk-KZ"/>
              </w:rPr>
            </w:pPr>
            <w:r w:rsidRPr="00F62863">
              <w:rPr>
                <w:rFonts w:ascii="Times New Roman" w:hAnsi="Times New Roman" w:cs="Times New Roman"/>
                <w:bCs/>
                <w:sz w:val="24"/>
                <w:szCs w:val="24"/>
                <w:lang w:val="kk-KZ"/>
              </w:rPr>
              <w:t>Заңның 12-бабының 1-тармағының 38)тармақшасы</w:t>
            </w:r>
          </w:p>
        </w:tc>
        <w:tc>
          <w:tcPr>
            <w:tcW w:w="3966" w:type="dxa"/>
            <w:shd w:val="clear" w:color="auto" w:fill="auto"/>
          </w:tcPr>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12-бап. Уәкілетті орган</w:t>
            </w:r>
          </w:p>
          <w:p w:rsidR="00161324" w:rsidRPr="00F72305"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F72305">
              <w:rPr>
                <w:rFonts w:ascii="Times New Roman" w:eastAsia="Times New Roman" w:hAnsi="Times New Roman" w:cs="Times New Roman"/>
                <w:bCs/>
                <w:color w:val="000000"/>
                <w:sz w:val="24"/>
                <w:szCs w:val="28"/>
                <w:lang w:val="kk-KZ" w:eastAsia="ru-RU"/>
              </w:rPr>
              <w:t xml:space="preserve">      1. Уәкілетті орган мынадай өкілеттіктерді жүзеге асырады:</w:t>
            </w:r>
          </w:p>
          <w:p w:rsidR="00161324" w:rsidRPr="00F72305"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F72305">
              <w:rPr>
                <w:rFonts w:ascii="Times New Roman" w:eastAsia="Times New Roman" w:hAnsi="Times New Roman" w:cs="Times New Roman"/>
                <w:bCs/>
                <w:color w:val="000000"/>
                <w:sz w:val="24"/>
                <w:szCs w:val="28"/>
                <w:lang w:val="kk-KZ" w:eastAsia="ru-RU"/>
              </w:rPr>
              <w:t>…</w:t>
            </w:r>
          </w:p>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 xml:space="preserve">      38) азаматтық қорғаныстың инженерлік-техникалық іс-шараларының көлемі мен мазмұнын бекітеді;</w:t>
            </w:r>
          </w:p>
        </w:tc>
        <w:tc>
          <w:tcPr>
            <w:tcW w:w="3970" w:type="dxa"/>
            <w:gridSpan w:val="2"/>
            <w:shd w:val="clear" w:color="auto" w:fill="auto"/>
          </w:tcPr>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12-бап. Уәкілетті орган</w:t>
            </w:r>
          </w:p>
          <w:p w:rsidR="00161324" w:rsidRPr="00F72305"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F72305">
              <w:rPr>
                <w:rFonts w:ascii="Times New Roman" w:eastAsia="Times New Roman" w:hAnsi="Times New Roman" w:cs="Times New Roman"/>
                <w:bCs/>
                <w:color w:val="000000"/>
                <w:sz w:val="24"/>
                <w:szCs w:val="28"/>
                <w:lang w:val="kk-KZ" w:eastAsia="ru-RU"/>
              </w:rPr>
              <w:t xml:space="preserve">      1. Уәкілетті орган мынадай өкілеттіктерді жүзеге асырады:</w:t>
            </w:r>
          </w:p>
          <w:p w:rsidR="00161324" w:rsidRPr="00F62863" w:rsidRDefault="00161324" w:rsidP="00913666">
            <w:pPr>
              <w:jc w:val="both"/>
              <w:textAlignment w:val="baseline"/>
              <w:rPr>
                <w:rFonts w:ascii="Times New Roman" w:eastAsia="Times New Roman" w:hAnsi="Times New Roman" w:cs="Times New Roman"/>
                <w:bCs/>
                <w:color w:val="000000"/>
                <w:sz w:val="24"/>
                <w:szCs w:val="28"/>
                <w:lang w:eastAsia="ru-RU"/>
              </w:rPr>
            </w:pPr>
            <w:r w:rsidRPr="00F62863">
              <w:rPr>
                <w:rFonts w:ascii="Times New Roman" w:eastAsia="Times New Roman" w:hAnsi="Times New Roman" w:cs="Times New Roman"/>
                <w:bCs/>
                <w:color w:val="000000"/>
                <w:sz w:val="24"/>
                <w:szCs w:val="28"/>
                <w:lang w:eastAsia="ru-RU"/>
              </w:rPr>
              <w:t>…</w:t>
            </w:r>
          </w:p>
          <w:p w:rsidR="00161324" w:rsidRPr="00F62863" w:rsidRDefault="00161324" w:rsidP="00913666">
            <w:pPr>
              <w:jc w:val="both"/>
              <w:textAlignment w:val="baseline"/>
              <w:rPr>
                <w:rFonts w:ascii="Times New Roman" w:eastAsia="Times New Roman" w:hAnsi="Times New Roman" w:cs="Times New Roman"/>
                <w:b/>
                <w:bCs/>
                <w:color w:val="000000"/>
                <w:sz w:val="24"/>
                <w:szCs w:val="28"/>
                <w:lang w:eastAsia="ru-RU"/>
              </w:rPr>
            </w:pPr>
            <w:r w:rsidRPr="00F62863">
              <w:rPr>
                <w:rFonts w:ascii="Times New Roman" w:eastAsia="Times New Roman" w:hAnsi="Times New Roman" w:cs="Times New Roman"/>
                <w:b/>
                <w:bCs/>
                <w:color w:val="000000"/>
                <w:sz w:val="24"/>
                <w:szCs w:val="28"/>
                <w:lang w:eastAsia="ru-RU"/>
              </w:rPr>
              <w:t xml:space="preserve">      37) алып тасталсын </w:t>
            </w:r>
          </w:p>
        </w:tc>
        <w:tc>
          <w:tcPr>
            <w:tcW w:w="5161" w:type="dxa"/>
            <w:shd w:val="clear" w:color="auto" w:fill="auto"/>
            <w:vAlign w:val="center"/>
          </w:tcPr>
          <w:p w:rsidR="00161324" w:rsidRDefault="00161324" w:rsidP="00913666">
            <w:pPr>
              <w:jc w:val="both"/>
              <w:textAlignment w:val="baseline"/>
              <w:rPr>
                <w:rFonts w:ascii="Times New Roman" w:eastAsia="Times New Roman" w:hAnsi="Times New Roman" w:cs="Times New Roman"/>
                <w:color w:val="000000"/>
                <w:sz w:val="24"/>
                <w:szCs w:val="28"/>
                <w:lang w:eastAsia="ru-RU"/>
              </w:rPr>
            </w:pPr>
            <w:r w:rsidRPr="00F62863">
              <w:rPr>
                <w:rFonts w:ascii="Times New Roman" w:eastAsia="Times New Roman" w:hAnsi="Times New Roman" w:cs="Times New Roman"/>
                <w:color w:val="000000"/>
                <w:sz w:val="24"/>
                <w:szCs w:val="28"/>
                <w:lang w:eastAsia="ru-RU"/>
              </w:rPr>
              <w:t>Артық регламенттеуді алып тастау шеңберінде "Қазақстан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 2022 жылғы 5 қарашадағы № 157-VII ҚРЗ Заңымен "құқықтық актілер туралы" ҚРЗ 34-бабының 3-тармағына мынадай бөліктерге толықтырулар енгізілді: жоғары тұрған нормативтік құқықтық актілерден туындайтын заңға тәуелді нормативтік құқықтық актілердің тізбесін Қазақстан Республикасының Үкіметі мемлекеттік органдар туралы ережелерде айқындайды (ТЖМ туралы ережеде көзделетін болады).</w:t>
            </w:r>
          </w:p>
          <w:p w:rsidR="00161324" w:rsidRPr="00F62863" w:rsidRDefault="00161324" w:rsidP="00913666">
            <w:pPr>
              <w:jc w:val="both"/>
              <w:textAlignment w:val="baseline"/>
              <w:rPr>
                <w:rFonts w:ascii="Times New Roman" w:eastAsia="Times New Roman" w:hAnsi="Times New Roman" w:cs="Times New Roman"/>
                <w:color w:val="000000"/>
                <w:sz w:val="24"/>
                <w:szCs w:val="28"/>
                <w:lang w:eastAsia="ru-RU"/>
              </w:rPr>
            </w:pPr>
          </w:p>
        </w:tc>
      </w:tr>
      <w:tr w:rsidR="00161324" w:rsidRPr="00C802CB"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F62863" w:rsidRDefault="00161324" w:rsidP="00913666">
            <w:pPr>
              <w:jc w:val="center"/>
              <w:rPr>
                <w:rFonts w:ascii="Times New Roman" w:hAnsi="Times New Roman" w:cs="Times New Roman"/>
                <w:bCs/>
                <w:sz w:val="24"/>
                <w:szCs w:val="24"/>
                <w:lang w:val="kk-KZ"/>
              </w:rPr>
            </w:pPr>
            <w:r w:rsidRPr="00F62863">
              <w:rPr>
                <w:rFonts w:ascii="Times New Roman" w:hAnsi="Times New Roman" w:cs="Times New Roman"/>
                <w:bCs/>
                <w:sz w:val="24"/>
                <w:szCs w:val="24"/>
                <w:lang w:val="kk-KZ"/>
              </w:rPr>
              <w:t>Заңның 12-бабының 1-тармағының 40)тармақшасы</w:t>
            </w:r>
          </w:p>
        </w:tc>
        <w:tc>
          <w:tcPr>
            <w:tcW w:w="3966" w:type="dxa"/>
            <w:shd w:val="clear" w:color="auto" w:fill="auto"/>
          </w:tcPr>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12-бап. Уәкілетті орган</w:t>
            </w:r>
          </w:p>
          <w:p w:rsidR="00161324" w:rsidRPr="00F72305"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F72305">
              <w:rPr>
                <w:rFonts w:ascii="Times New Roman" w:eastAsia="Times New Roman" w:hAnsi="Times New Roman" w:cs="Times New Roman"/>
                <w:bCs/>
                <w:color w:val="000000"/>
                <w:sz w:val="24"/>
                <w:szCs w:val="28"/>
                <w:lang w:val="kk-KZ" w:eastAsia="ru-RU"/>
              </w:rPr>
              <w:t xml:space="preserve">      1. Уәкілетті орган мынадай өкілеттіктерді жүзеге асырады:</w:t>
            </w:r>
          </w:p>
          <w:p w:rsidR="00161324" w:rsidRPr="00F72305"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F72305">
              <w:rPr>
                <w:rFonts w:ascii="Times New Roman" w:eastAsia="Times New Roman" w:hAnsi="Times New Roman" w:cs="Times New Roman"/>
                <w:bCs/>
                <w:color w:val="000000"/>
                <w:sz w:val="24"/>
                <w:szCs w:val="28"/>
                <w:lang w:val="kk-KZ" w:eastAsia="ru-RU"/>
              </w:rPr>
              <w:t>…</w:t>
            </w:r>
          </w:p>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 xml:space="preserve">      40) авариялық-құтқару қызметтері мен құралымдарының құтқарушыларын даярлау бағдарламаларын бекітеді;</w:t>
            </w:r>
          </w:p>
        </w:tc>
        <w:tc>
          <w:tcPr>
            <w:tcW w:w="3970" w:type="dxa"/>
            <w:gridSpan w:val="2"/>
            <w:shd w:val="clear" w:color="auto" w:fill="auto"/>
          </w:tcPr>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12-бап. Уәкілетті орган</w:t>
            </w:r>
          </w:p>
          <w:p w:rsidR="00161324" w:rsidRPr="00F72305"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F72305">
              <w:rPr>
                <w:rFonts w:ascii="Times New Roman" w:eastAsia="Times New Roman" w:hAnsi="Times New Roman" w:cs="Times New Roman"/>
                <w:bCs/>
                <w:color w:val="000000"/>
                <w:sz w:val="24"/>
                <w:szCs w:val="28"/>
                <w:lang w:val="kk-KZ" w:eastAsia="ru-RU"/>
              </w:rPr>
              <w:t xml:space="preserve">      1. Уәкілетті орган мынадай өкілеттіктерді жүзеге асырады:</w:t>
            </w:r>
          </w:p>
          <w:p w:rsidR="00161324" w:rsidRPr="00F62863" w:rsidRDefault="00161324" w:rsidP="00913666">
            <w:pPr>
              <w:jc w:val="both"/>
              <w:textAlignment w:val="baseline"/>
              <w:rPr>
                <w:rFonts w:ascii="Times New Roman" w:eastAsia="Times New Roman" w:hAnsi="Times New Roman" w:cs="Times New Roman"/>
                <w:bCs/>
                <w:color w:val="000000"/>
                <w:sz w:val="24"/>
                <w:szCs w:val="28"/>
                <w:lang w:eastAsia="ru-RU"/>
              </w:rPr>
            </w:pPr>
            <w:r w:rsidRPr="00F62863">
              <w:rPr>
                <w:rFonts w:ascii="Times New Roman" w:eastAsia="Times New Roman" w:hAnsi="Times New Roman" w:cs="Times New Roman"/>
                <w:bCs/>
                <w:color w:val="000000"/>
                <w:sz w:val="24"/>
                <w:szCs w:val="28"/>
                <w:lang w:eastAsia="ru-RU"/>
              </w:rPr>
              <w:t>…</w:t>
            </w:r>
          </w:p>
          <w:p w:rsidR="00161324" w:rsidRPr="00F62863" w:rsidRDefault="00161324" w:rsidP="00913666">
            <w:pPr>
              <w:jc w:val="both"/>
              <w:textAlignment w:val="baseline"/>
              <w:rPr>
                <w:rFonts w:ascii="Times New Roman" w:eastAsia="Times New Roman" w:hAnsi="Times New Roman" w:cs="Times New Roman"/>
                <w:b/>
                <w:bCs/>
                <w:color w:val="000000"/>
                <w:sz w:val="24"/>
                <w:szCs w:val="28"/>
                <w:lang w:eastAsia="ru-RU"/>
              </w:rPr>
            </w:pPr>
            <w:r w:rsidRPr="00F62863">
              <w:rPr>
                <w:rFonts w:ascii="Times New Roman" w:eastAsia="Times New Roman" w:hAnsi="Times New Roman" w:cs="Times New Roman"/>
                <w:b/>
                <w:bCs/>
                <w:color w:val="000000"/>
                <w:sz w:val="24"/>
                <w:szCs w:val="28"/>
                <w:lang w:eastAsia="ru-RU"/>
              </w:rPr>
              <w:t xml:space="preserve">      40) алып тасталсын </w:t>
            </w:r>
          </w:p>
        </w:tc>
        <w:tc>
          <w:tcPr>
            <w:tcW w:w="5161" w:type="dxa"/>
            <w:shd w:val="clear" w:color="auto" w:fill="auto"/>
            <w:vAlign w:val="center"/>
          </w:tcPr>
          <w:p w:rsidR="00161324" w:rsidRDefault="00161324" w:rsidP="00913666">
            <w:pPr>
              <w:jc w:val="both"/>
              <w:textAlignment w:val="baseline"/>
              <w:rPr>
                <w:rFonts w:ascii="Times New Roman" w:eastAsia="Times New Roman" w:hAnsi="Times New Roman" w:cs="Times New Roman"/>
                <w:color w:val="000000"/>
                <w:sz w:val="24"/>
                <w:szCs w:val="28"/>
                <w:lang w:eastAsia="ru-RU"/>
              </w:rPr>
            </w:pPr>
            <w:r w:rsidRPr="00F62863">
              <w:rPr>
                <w:rFonts w:ascii="Times New Roman" w:eastAsia="Times New Roman" w:hAnsi="Times New Roman" w:cs="Times New Roman"/>
                <w:color w:val="000000"/>
                <w:sz w:val="24"/>
                <w:szCs w:val="28"/>
                <w:lang w:eastAsia="ru-RU"/>
              </w:rPr>
              <w:t xml:space="preserve">Артық регламенттеуді алып тастау шеңберінде "Қазақстан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 2022 жылғы 5 қарашадағы № 157-VII ҚРЗ Заңымен "құқықтық актілер туралы" ҚРЗ 34-бабының 3-тармағына мынадай бөліктерге толықтырулар енгізілді: жоғары тұрған нормативтік құқықтық актілерден туындайтын заңға тәуелді нормативтік құқықтық актілердің тізбесін Қазақстан Республикасының Үкіметі мемлекеттік органдар туралы ережелерде </w:t>
            </w:r>
            <w:r w:rsidRPr="00F62863">
              <w:rPr>
                <w:rFonts w:ascii="Times New Roman" w:eastAsia="Times New Roman" w:hAnsi="Times New Roman" w:cs="Times New Roman"/>
                <w:color w:val="000000"/>
                <w:sz w:val="24"/>
                <w:szCs w:val="28"/>
                <w:lang w:eastAsia="ru-RU"/>
              </w:rPr>
              <w:lastRenderedPageBreak/>
              <w:t>айқындайды (ТЖМ туралы ережеде көзделетін болады).</w:t>
            </w:r>
          </w:p>
          <w:p w:rsidR="00161324" w:rsidRPr="00F62863" w:rsidRDefault="00161324" w:rsidP="00913666">
            <w:pPr>
              <w:jc w:val="both"/>
              <w:textAlignment w:val="baseline"/>
              <w:rPr>
                <w:rFonts w:ascii="Times New Roman" w:eastAsia="Times New Roman" w:hAnsi="Times New Roman" w:cs="Times New Roman"/>
                <w:color w:val="000000"/>
                <w:sz w:val="24"/>
                <w:szCs w:val="28"/>
                <w:lang w:eastAsia="ru-RU"/>
              </w:rPr>
            </w:pPr>
          </w:p>
        </w:tc>
      </w:tr>
      <w:tr w:rsidR="00161324" w:rsidRPr="00C802CB"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F62863" w:rsidRDefault="00161324" w:rsidP="00913666">
            <w:pPr>
              <w:jc w:val="center"/>
              <w:rPr>
                <w:rFonts w:ascii="Times New Roman" w:hAnsi="Times New Roman" w:cs="Times New Roman"/>
                <w:bCs/>
                <w:sz w:val="24"/>
                <w:szCs w:val="24"/>
                <w:lang w:val="kk-KZ"/>
              </w:rPr>
            </w:pPr>
            <w:r w:rsidRPr="00F62863">
              <w:rPr>
                <w:rFonts w:ascii="Times New Roman" w:hAnsi="Times New Roman" w:cs="Times New Roman"/>
                <w:bCs/>
                <w:sz w:val="24"/>
                <w:szCs w:val="24"/>
                <w:lang w:val="kk-KZ"/>
              </w:rPr>
              <w:t>Заңның 12-бабының 1-тармағының 41)тармақшасы</w:t>
            </w:r>
          </w:p>
        </w:tc>
        <w:tc>
          <w:tcPr>
            <w:tcW w:w="3966" w:type="dxa"/>
            <w:shd w:val="clear" w:color="auto" w:fill="auto"/>
          </w:tcPr>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12-бап. Уәкілетті орган</w:t>
            </w:r>
          </w:p>
          <w:p w:rsidR="00161324" w:rsidRPr="00F72305"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F72305">
              <w:rPr>
                <w:rFonts w:ascii="Times New Roman" w:eastAsia="Times New Roman" w:hAnsi="Times New Roman" w:cs="Times New Roman"/>
                <w:bCs/>
                <w:color w:val="000000"/>
                <w:sz w:val="24"/>
                <w:szCs w:val="28"/>
                <w:lang w:val="kk-KZ" w:eastAsia="ru-RU"/>
              </w:rPr>
              <w:t xml:space="preserve">      1. Уәкілетті орган мынадай өкілеттіктерді жүзеге асырады:</w:t>
            </w:r>
          </w:p>
          <w:p w:rsidR="00161324" w:rsidRPr="00F72305"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F72305">
              <w:rPr>
                <w:rFonts w:ascii="Times New Roman" w:eastAsia="Times New Roman" w:hAnsi="Times New Roman" w:cs="Times New Roman"/>
                <w:bCs/>
                <w:color w:val="000000"/>
                <w:sz w:val="24"/>
                <w:szCs w:val="28"/>
                <w:lang w:val="kk-KZ" w:eastAsia="ru-RU"/>
              </w:rPr>
              <w:t>…</w:t>
            </w:r>
          </w:p>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 xml:space="preserve">      41) ерікті өрт сөндірушілерді бастапқы даярлаудың оқу бағдарламасын бекітеді;</w:t>
            </w:r>
          </w:p>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 xml:space="preserve">  </w:t>
            </w:r>
          </w:p>
        </w:tc>
        <w:tc>
          <w:tcPr>
            <w:tcW w:w="3970" w:type="dxa"/>
            <w:gridSpan w:val="2"/>
            <w:shd w:val="clear" w:color="auto" w:fill="auto"/>
          </w:tcPr>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12-бап. Уәкілетті орган</w:t>
            </w:r>
          </w:p>
          <w:p w:rsidR="00161324" w:rsidRPr="00F72305"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F72305">
              <w:rPr>
                <w:rFonts w:ascii="Times New Roman" w:eastAsia="Times New Roman" w:hAnsi="Times New Roman" w:cs="Times New Roman"/>
                <w:bCs/>
                <w:color w:val="000000"/>
                <w:sz w:val="24"/>
                <w:szCs w:val="28"/>
                <w:lang w:val="kk-KZ" w:eastAsia="ru-RU"/>
              </w:rPr>
              <w:t xml:space="preserve">      1. Уәкілетті орган мынадай өкілеттіктерді жүзеге асырады:</w:t>
            </w:r>
          </w:p>
          <w:p w:rsidR="00161324" w:rsidRPr="00F62863" w:rsidRDefault="00161324" w:rsidP="00913666">
            <w:pPr>
              <w:jc w:val="both"/>
              <w:textAlignment w:val="baseline"/>
              <w:rPr>
                <w:rFonts w:ascii="Times New Roman" w:eastAsia="Times New Roman" w:hAnsi="Times New Roman" w:cs="Times New Roman"/>
                <w:bCs/>
                <w:color w:val="000000"/>
                <w:sz w:val="24"/>
                <w:szCs w:val="28"/>
                <w:lang w:eastAsia="ru-RU"/>
              </w:rPr>
            </w:pPr>
            <w:r w:rsidRPr="00F62863">
              <w:rPr>
                <w:rFonts w:ascii="Times New Roman" w:eastAsia="Times New Roman" w:hAnsi="Times New Roman" w:cs="Times New Roman"/>
                <w:bCs/>
                <w:color w:val="000000"/>
                <w:sz w:val="24"/>
                <w:szCs w:val="28"/>
                <w:lang w:eastAsia="ru-RU"/>
              </w:rPr>
              <w:t>…</w:t>
            </w:r>
          </w:p>
          <w:p w:rsidR="00161324" w:rsidRPr="00F62863" w:rsidRDefault="00161324" w:rsidP="00913666">
            <w:pPr>
              <w:jc w:val="both"/>
              <w:textAlignment w:val="baseline"/>
              <w:rPr>
                <w:rFonts w:ascii="Times New Roman" w:eastAsia="Times New Roman" w:hAnsi="Times New Roman" w:cs="Times New Roman"/>
                <w:b/>
                <w:bCs/>
                <w:color w:val="000000"/>
                <w:sz w:val="24"/>
                <w:szCs w:val="28"/>
                <w:lang w:eastAsia="ru-RU"/>
              </w:rPr>
            </w:pPr>
            <w:r w:rsidRPr="00F62863">
              <w:rPr>
                <w:rFonts w:ascii="Times New Roman" w:eastAsia="Times New Roman" w:hAnsi="Times New Roman" w:cs="Times New Roman"/>
                <w:b/>
                <w:bCs/>
                <w:color w:val="000000"/>
                <w:sz w:val="24"/>
                <w:szCs w:val="28"/>
                <w:lang w:eastAsia="ru-RU"/>
              </w:rPr>
              <w:t xml:space="preserve">      41) алып тасталсын </w:t>
            </w:r>
          </w:p>
        </w:tc>
        <w:tc>
          <w:tcPr>
            <w:tcW w:w="5161" w:type="dxa"/>
            <w:shd w:val="clear" w:color="auto" w:fill="auto"/>
            <w:vAlign w:val="center"/>
          </w:tcPr>
          <w:p w:rsidR="00161324" w:rsidRDefault="00161324" w:rsidP="00913666">
            <w:pPr>
              <w:jc w:val="both"/>
              <w:textAlignment w:val="baseline"/>
              <w:rPr>
                <w:rFonts w:ascii="Times New Roman" w:eastAsia="Times New Roman" w:hAnsi="Times New Roman" w:cs="Times New Roman"/>
                <w:color w:val="000000"/>
                <w:sz w:val="24"/>
                <w:szCs w:val="28"/>
                <w:lang w:eastAsia="ru-RU"/>
              </w:rPr>
            </w:pPr>
            <w:r w:rsidRPr="00F62863">
              <w:rPr>
                <w:rFonts w:ascii="Times New Roman" w:eastAsia="Times New Roman" w:hAnsi="Times New Roman" w:cs="Times New Roman"/>
                <w:color w:val="000000"/>
                <w:sz w:val="24"/>
                <w:szCs w:val="28"/>
                <w:lang w:eastAsia="ru-RU"/>
              </w:rPr>
              <w:t>Артық регламенттеуді алып тастау шеңберінде "Қазақстан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 2022 жылғы 5 қарашадағы № 157-VII ҚРЗ Заңымен "құқықтық актілер туралы" ҚРЗ 34-бабының 3-тармағына мынадай бөліктерге толықтырулар енгізілді: жоғары тұрған нормативтік құқықтық актілерден туындайтын заңға тәуелді нормативтік құқықтық актілердің тізбесін Қазақстан Республикасының Үкіметі мемлекеттік органдар туралы ережелерде айқындайды (ТЖМ туралы ережеде көзделетін болады).</w:t>
            </w:r>
          </w:p>
          <w:p w:rsidR="00161324" w:rsidRPr="00F62863" w:rsidRDefault="00161324" w:rsidP="00913666">
            <w:pPr>
              <w:jc w:val="both"/>
              <w:textAlignment w:val="baseline"/>
              <w:rPr>
                <w:rFonts w:ascii="Times New Roman" w:eastAsia="Times New Roman" w:hAnsi="Times New Roman" w:cs="Times New Roman"/>
                <w:color w:val="000000"/>
                <w:sz w:val="24"/>
                <w:szCs w:val="28"/>
                <w:lang w:eastAsia="ru-RU"/>
              </w:rPr>
            </w:pPr>
          </w:p>
        </w:tc>
      </w:tr>
      <w:tr w:rsidR="00161324" w:rsidRPr="00C802CB"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F62863" w:rsidRDefault="00161324" w:rsidP="00913666">
            <w:pPr>
              <w:jc w:val="center"/>
              <w:rPr>
                <w:rFonts w:ascii="Times New Roman" w:hAnsi="Times New Roman" w:cs="Times New Roman"/>
                <w:bCs/>
                <w:sz w:val="24"/>
                <w:szCs w:val="24"/>
                <w:lang w:val="kk-KZ"/>
              </w:rPr>
            </w:pPr>
            <w:r w:rsidRPr="00F62863">
              <w:rPr>
                <w:rFonts w:ascii="Times New Roman" w:hAnsi="Times New Roman" w:cs="Times New Roman"/>
                <w:bCs/>
                <w:sz w:val="24"/>
                <w:szCs w:val="24"/>
                <w:lang w:val="kk-KZ"/>
              </w:rPr>
              <w:t>Заңның 12-бабының 1-тармағының 42)тармақшасы</w:t>
            </w:r>
          </w:p>
        </w:tc>
        <w:tc>
          <w:tcPr>
            <w:tcW w:w="3966" w:type="dxa"/>
            <w:shd w:val="clear" w:color="auto" w:fill="auto"/>
          </w:tcPr>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12-бап. Уәкілетті орган</w:t>
            </w:r>
          </w:p>
          <w:p w:rsidR="00161324" w:rsidRPr="00F72305"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F72305">
              <w:rPr>
                <w:rFonts w:ascii="Times New Roman" w:eastAsia="Times New Roman" w:hAnsi="Times New Roman" w:cs="Times New Roman"/>
                <w:bCs/>
                <w:color w:val="000000"/>
                <w:sz w:val="24"/>
                <w:szCs w:val="28"/>
                <w:lang w:val="kk-KZ" w:eastAsia="ru-RU"/>
              </w:rPr>
              <w:t>1. Уәкілетті орган мынадай өкілеттіктерді жүзеге асырады:</w:t>
            </w:r>
          </w:p>
          <w:p w:rsidR="00161324" w:rsidRPr="00F72305"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F72305">
              <w:rPr>
                <w:rFonts w:ascii="Times New Roman" w:eastAsia="Times New Roman" w:hAnsi="Times New Roman" w:cs="Times New Roman"/>
                <w:bCs/>
                <w:color w:val="000000"/>
                <w:sz w:val="24"/>
                <w:szCs w:val="28"/>
                <w:lang w:val="kk-KZ" w:eastAsia="ru-RU"/>
              </w:rPr>
              <w:t>…</w:t>
            </w:r>
          </w:p>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42) Төтенше жағдайлар мен әскери жанжалдар туындаған кезде немесе осы жанжалдар салдарынан басшыларды, басқару органдары мен азаматтық қорғау күштері мамандарын даярлаудың, халықты қорғау тәсілдері мен іс-</w:t>
            </w:r>
            <w:r w:rsidRPr="00F72305">
              <w:rPr>
                <w:rFonts w:ascii="Times New Roman" w:eastAsia="Times New Roman" w:hAnsi="Times New Roman" w:cs="Times New Roman"/>
                <w:b/>
                <w:bCs/>
                <w:color w:val="000000"/>
                <w:sz w:val="24"/>
                <w:szCs w:val="28"/>
                <w:lang w:val="kk-KZ" w:eastAsia="ru-RU"/>
              </w:rPr>
              <w:lastRenderedPageBreak/>
              <w:t>қимылдарға оқытудың оқу бағдарламасын бекітеді;</w:t>
            </w:r>
          </w:p>
        </w:tc>
        <w:tc>
          <w:tcPr>
            <w:tcW w:w="3970" w:type="dxa"/>
            <w:gridSpan w:val="2"/>
            <w:shd w:val="clear" w:color="auto" w:fill="auto"/>
          </w:tcPr>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lastRenderedPageBreak/>
              <w:t>12-бап. Уәкілетті орган</w:t>
            </w:r>
          </w:p>
          <w:p w:rsidR="00161324" w:rsidRPr="00F72305"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F72305">
              <w:rPr>
                <w:rFonts w:ascii="Times New Roman" w:eastAsia="Times New Roman" w:hAnsi="Times New Roman" w:cs="Times New Roman"/>
                <w:bCs/>
                <w:color w:val="000000"/>
                <w:sz w:val="24"/>
                <w:szCs w:val="28"/>
                <w:lang w:val="kk-KZ" w:eastAsia="ru-RU"/>
              </w:rPr>
              <w:t xml:space="preserve">      1. Уәкілетті орган мынадай өкілеттіктерді жүзеге асырады:</w:t>
            </w:r>
          </w:p>
          <w:p w:rsidR="00161324" w:rsidRPr="00F62863" w:rsidRDefault="00161324" w:rsidP="00913666">
            <w:pPr>
              <w:jc w:val="both"/>
              <w:textAlignment w:val="baseline"/>
              <w:rPr>
                <w:rFonts w:ascii="Times New Roman" w:eastAsia="Times New Roman" w:hAnsi="Times New Roman" w:cs="Times New Roman"/>
                <w:bCs/>
                <w:color w:val="000000"/>
                <w:sz w:val="24"/>
                <w:szCs w:val="28"/>
                <w:lang w:eastAsia="ru-RU"/>
              </w:rPr>
            </w:pPr>
            <w:r w:rsidRPr="00F62863">
              <w:rPr>
                <w:rFonts w:ascii="Times New Roman" w:eastAsia="Times New Roman" w:hAnsi="Times New Roman" w:cs="Times New Roman"/>
                <w:bCs/>
                <w:color w:val="000000"/>
                <w:sz w:val="24"/>
                <w:szCs w:val="28"/>
                <w:lang w:eastAsia="ru-RU"/>
              </w:rPr>
              <w:t>…</w:t>
            </w:r>
          </w:p>
          <w:p w:rsidR="00161324" w:rsidRPr="00F62863" w:rsidRDefault="00161324" w:rsidP="00913666">
            <w:pPr>
              <w:jc w:val="both"/>
              <w:textAlignment w:val="baseline"/>
              <w:rPr>
                <w:rFonts w:ascii="Times New Roman" w:eastAsia="Times New Roman" w:hAnsi="Times New Roman" w:cs="Times New Roman"/>
                <w:b/>
                <w:bCs/>
                <w:color w:val="000000"/>
                <w:sz w:val="24"/>
                <w:szCs w:val="28"/>
                <w:lang w:eastAsia="ru-RU"/>
              </w:rPr>
            </w:pPr>
            <w:r w:rsidRPr="00F62863">
              <w:rPr>
                <w:rFonts w:ascii="Times New Roman" w:eastAsia="Times New Roman" w:hAnsi="Times New Roman" w:cs="Times New Roman"/>
                <w:b/>
                <w:bCs/>
                <w:color w:val="000000"/>
                <w:sz w:val="24"/>
                <w:szCs w:val="28"/>
                <w:lang w:eastAsia="ru-RU"/>
              </w:rPr>
              <w:t xml:space="preserve">      42) алып тасталсын </w:t>
            </w:r>
          </w:p>
        </w:tc>
        <w:tc>
          <w:tcPr>
            <w:tcW w:w="5161" w:type="dxa"/>
            <w:shd w:val="clear" w:color="auto" w:fill="auto"/>
            <w:vAlign w:val="center"/>
          </w:tcPr>
          <w:p w:rsidR="00161324" w:rsidRDefault="00161324" w:rsidP="00913666">
            <w:pPr>
              <w:jc w:val="both"/>
              <w:textAlignment w:val="baseline"/>
              <w:rPr>
                <w:rFonts w:ascii="Times New Roman" w:eastAsia="Times New Roman" w:hAnsi="Times New Roman" w:cs="Times New Roman"/>
                <w:color w:val="000000"/>
                <w:sz w:val="24"/>
                <w:szCs w:val="28"/>
                <w:lang w:eastAsia="ru-RU"/>
              </w:rPr>
            </w:pPr>
            <w:r w:rsidRPr="00F62863">
              <w:rPr>
                <w:rFonts w:ascii="Times New Roman" w:eastAsia="Times New Roman" w:hAnsi="Times New Roman" w:cs="Times New Roman"/>
                <w:color w:val="000000"/>
                <w:sz w:val="24"/>
                <w:szCs w:val="28"/>
                <w:lang w:eastAsia="ru-RU"/>
              </w:rPr>
              <w:t xml:space="preserve">Артық регламенттеуді алып тастау шеңберінде "Қазақстан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 2022 жылғы 5 қарашадағы № 157-VII ҚРЗ Заңымен "құқықтық актілер туралы" ҚРЗ 34-бабының 3-тармағына мынадай бөліктерге толықтырулар енгізілді: жоғары тұрған нормативтік құқықтық актілерден туындайтын заңға тәуелді нормативтік құқықтық актілердің тізбесін </w:t>
            </w:r>
            <w:r w:rsidRPr="00F62863">
              <w:rPr>
                <w:rFonts w:ascii="Times New Roman" w:eastAsia="Times New Roman" w:hAnsi="Times New Roman" w:cs="Times New Roman"/>
                <w:color w:val="000000"/>
                <w:sz w:val="24"/>
                <w:szCs w:val="28"/>
                <w:lang w:eastAsia="ru-RU"/>
              </w:rPr>
              <w:lastRenderedPageBreak/>
              <w:t>Қазақстан Республикасының Үкіметі мемлекеттік органдар туралы ережелерде айқындайды (ТЖМ туралы ережеде көзделетін болады).</w:t>
            </w:r>
          </w:p>
          <w:p w:rsidR="00161324" w:rsidRPr="00F62863" w:rsidRDefault="00161324" w:rsidP="00913666">
            <w:pPr>
              <w:jc w:val="both"/>
              <w:textAlignment w:val="baseline"/>
              <w:rPr>
                <w:rFonts w:ascii="Times New Roman" w:eastAsia="Times New Roman" w:hAnsi="Times New Roman" w:cs="Times New Roman"/>
                <w:color w:val="000000"/>
                <w:sz w:val="24"/>
                <w:szCs w:val="28"/>
                <w:lang w:eastAsia="ru-RU"/>
              </w:rPr>
            </w:pPr>
          </w:p>
        </w:tc>
      </w:tr>
      <w:tr w:rsidR="00161324" w:rsidRPr="00C802CB"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F62863" w:rsidRDefault="00161324" w:rsidP="00913666">
            <w:pPr>
              <w:jc w:val="center"/>
              <w:rPr>
                <w:rFonts w:ascii="Times New Roman" w:hAnsi="Times New Roman" w:cs="Times New Roman"/>
                <w:bCs/>
                <w:sz w:val="24"/>
                <w:szCs w:val="24"/>
                <w:lang w:val="kk-KZ"/>
              </w:rPr>
            </w:pPr>
            <w:r w:rsidRPr="00F62863">
              <w:rPr>
                <w:rFonts w:ascii="Times New Roman" w:hAnsi="Times New Roman" w:cs="Times New Roman"/>
                <w:bCs/>
                <w:sz w:val="24"/>
                <w:szCs w:val="24"/>
                <w:lang w:val="kk-KZ"/>
              </w:rPr>
              <w:t>Заңның 12-бабының 1-тармағының 43)тармақшасы</w:t>
            </w:r>
          </w:p>
        </w:tc>
        <w:tc>
          <w:tcPr>
            <w:tcW w:w="3966" w:type="dxa"/>
            <w:shd w:val="clear" w:color="auto" w:fill="auto"/>
          </w:tcPr>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12-бап. Уәкілетті орган</w:t>
            </w:r>
          </w:p>
          <w:p w:rsidR="00161324" w:rsidRPr="00F72305"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 xml:space="preserve">      </w:t>
            </w:r>
            <w:r w:rsidRPr="00F72305">
              <w:rPr>
                <w:rFonts w:ascii="Times New Roman" w:eastAsia="Times New Roman" w:hAnsi="Times New Roman" w:cs="Times New Roman"/>
                <w:bCs/>
                <w:color w:val="000000"/>
                <w:sz w:val="24"/>
                <w:szCs w:val="28"/>
                <w:lang w:val="kk-KZ" w:eastAsia="ru-RU"/>
              </w:rPr>
              <w:t>1. Уәкілетті орган мынадай өкілеттіктерді жүзеге асырады:</w:t>
            </w:r>
          </w:p>
          <w:p w:rsidR="00161324" w:rsidRPr="00F72305"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F72305">
              <w:rPr>
                <w:rFonts w:ascii="Times New Roman" w:eastAsia="Times New Roman" w:hAnsi="Times New Roman" w:cs="Times New Roman"/>
                <w:bCs/>
                <w:color w:val="000000"/>
                <w:sz w:val="24"/>
                <w:szCs w:val="28"/>
                <w:lang w:val="kk-KZ" w:eastAsia="ru-RU"/>
              </w:rPr>
              <w:t>…</w:t>
            </w:r>
          </w:p>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 xml:space="preserve">      43) республикалық азаматтық қорғау қызметтері туралы ережені бекітеді;</w:t>
            </w:r>
          </w:p>
        </w:tc>
        <w:tc>
          <w:tcPr>
            <w:tcW w:w="3970" w:type="dxa"/>
            <w:gridSpan w:val="2"/>
            <w:shd w:val="clear" w:color="auto" w:fill="auto"/>
          </w:tcPr>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12-бап. Уәкілетті орган</w:t>
            </w:r>
          </w:p>
          <w:p w:rsidR="00161324" w:rsidRPr="00F72305"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F72305">
              <w:rPr>
                <w:rFonts w:ascii="Times New Roman" w:eastAsia="Times New Roman" w:hAnsi="Times New Roman" w:cs="Times New Roman"/>
                <w:bCs/>
                <w:color w:val="000000"/>
                <w:sz w:val="24"/>
                <w:szCs w:val="28"/>
                <w:lang w:val="kk-KZ" w:eastAsia="ru-RU"/>
              </w:rPr>
              <w:t xml:space="preserve">      1. Уәкілетті орган мынадай өкілеттіктерді жүзеге асырады:</w:t>
            </w:r>
          </w:p>
          <w:p w:rsidR="00161324" w:rsidRPr="00F62863" w:rsidRDefault="00161324" w:rsidP="00913666">
            <w:pPr>
              <w:jc w:val="both"/>
              <w:textAlignment w:val="baseline"/>
              <w:rPr>
                <w:rFonts w:ascii="Times New Roman" w:eastAsia="Times New Roman" w:hAnsi="Times New Roman" w:cs="Times New Roman"/>
                <w:bCs/>
                <w:color w:val="000000"/>
                <w:sz w:val="24"/>
                <w:szCs w:val="28"/>
                <w:lang w:eastAsia="ru-RU"/>
              </w:rPr>
            </w:pPr>
            <w:r w:rsidRPr="00F62863">
              <w:rPr>
                <w:rFonts w:ascii="Times New Roman" w:eastAsia="Times New Roman" w:hAnsi="Times New Roman" w:cs="Times New Roman"/>
                <w:bCs/>
                <w:color w:val="000000"/>
                <w:sz w:val="24"/>
                <w:szCs w:val="28"/>
                <w:lang w:eastAsia="ru-RU"/>
              </w:rPr>
              <w:t>…</w:t>
            </w:r>
          </w:p>
          <w:p w:rsidR="00161324" w:rsidRPr="00F62863" w:rsidRDefault="00161324" w:rsidP="00913666">
            <w:pPr>
              <w:jc w:val="both"/>
              <w:textAlignment w:val="baseline"/>
              <w:rPr>
                <w:rFonts w:ascii="Times New Roman" w:eastAsia="Times New Roman" w:hAnsi="Times New Roman" w:cs="Times New Roman"/>
                <w:b/>
                <w:bCs/>
                <w:color w:val="000000"/>
                <w:sz w:val="24"/>
                <w:szCs w:val="28"/>
                <w:lang w:eastAsia="ru-RU"/>
              </w:rPr>
            </w:pPr>
            <w:r w:rsidRPr="00F62863">
              <w:rPr>
                <w:rFonts w:ascii="Times New Roman" w:eastAsia="Times New Roman" w:hAnsi="Times New Roman" w:cs="Times New Roman"/>
                <w:b/>
                <w:bCs/>
                <w:color w:val="000000"/>
                <w:sz w:val="24"/>
                <w:szCs w:val="28"/>
                <w:lang w:eastAsia="ru-RU"/>
              </w:rPr>
              <w:t xml:space="preserve">      43) алып тасталсын</w:t>
            </w:r>
          </w:p>
        </w:tc>
        <w:tc>
          <w:tcPr>
            <w:tcW w:w="5161" w:type="dxa"/>
            <w:shd w:val="clear" w:color="auto" w:fill="auto"/>
            <w:vAlign w:val="center"/>
          </w:tcPr>
          <w:p w:rsidR="00161324" w:rsidRDefault="00161324" w:rsidP="00913666">
            <w:pPr>
              <w:jc w:val="both"/>
              <w:textAlignment w:val="baseline"/>
              <w:rPr>
                <w:rFonts w:ascii="Times New Roman" w:eastAsia="Times New Roman" w:hAnsi="Times New Roman" w:cs="Times New Roman"/>
                <w:color w:val="000000"/>
                <w:sz w:val="24"/>
                <w:szCs w:val="28"/>
                <w:lang w:eastAsia="ru-RU"/>
              </w:rPr>
            </w:pPr>
            <w:r w:rsidRPr="00F62863">
              <w:rPr>
                <w:rFonts w:ascii="Times New Roman" w:eastAsia="Times New Roman" w:hAnsi="Times New Roman" w:cs="Times New Roman"/>
                <w:color w:val="000000"/>
                <w:sz w:val="24"/>
                <w:szCs w:val="28"/>
                <w:lang w:eastAsia="ru-RU"/>
              </w:rPr>
              <w:t>Артық регламенттеуді алып тастау шеңберінде "Қазақстан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 2022 жылғы 5 қарашадағы № 157-VII ҚРЗ Заңымен "құқықтық актілер туралы" ҚРЗ 34-бабының 3-тармағына мынадай бөліктерге толықтырулар енгізілді: жоғары тұрған нормативтік құқықтық актілерден туындайтын заңға тәуелді нормативтік құқықтық актілердің тізбесін Қазақстан Республикасының Үкіметі мемлекеттік органдар туралы ережелерде айқындайды (ТЖМ туралы ережеде көзделетін болады).</w:t>
            </w:r>
          </w:p>
          <w:p w:rsidR="00161324" w:rsidRPr="00F62863" w:rsidRDefault="00161324" w:rsidP="00913666">
            <w:pPr>
              <w:jc w:val="both"/>
              <w:textAlignment w:val="baseline"/>
              <w:rPr>
                <w:rFonts w:ascii="Times New Roman" w:eastAsia="Times New Roman" w:hAnsi="Times New Roman" w:cs="Times New Roman"/>
                <w:color w:val="000000"/>
                <w:sz w:val="24"/>
                <w:szCs w:val="28"/>
                <w:lang w:eastAsia="ru-RU"/>
              </w:rPr>
            </w:pPr>
          </w:p>
        </w:tc>
      </w:tr>
      <w:tr w:rsidR="00161324" w:rsidRPr="00C802CB"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F62863" w:rsidRDefault="00161324" w:rsidP="00913666">
            <w:pPr>
              <w:jc w:val="center"/>
              <w:rPr>
                <w:rFonts w:ascii="Times New Roman" w:hAnsi="Times New Roman" w:cs="Times New Roman"/>
                <w:bCs/>
                <w:sz w:val="24"/>
                <w:szCs w:val="24"/>
                <w:lang w:val="kk-KZ"/>
              </w:rPr>
            </w:pPr>
            <w:r w:rsidRPr="00F62863">
              <w:rPr>
                <w:rFonts w:ascii="Times New Roman" w:hAnsi="Times New Roman" w:cs="Times New Roman"/>
                <w:bCs/>
                <w:sz w:val="24"/>
                <w:szCs w:val="24"/>
                <w:lang w:val="kk-KZ"/>
              </w:rPr>
              <w:t>Заңның 12-бабының 1-тармағының 44)тармақшасы</w:t>
            </w:r>
          </w:p>
        </w:tc>
        <w:tc>
          <w:tcPr>
            <w:tcW w:w="3966" w:type="dxa"/>
            <w:shd w:val="clear" w:color="auto" w:fill="auto"/>
          </w:tcPr>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12-бап. Уәкілетті орган</w:t>
            </w:r>
          </w:p>
          <w:p w:rsidR="00161324" w:rsidRPr="00F72305"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 xml:space="preserve">      </w:t>
            </w:r>
            <w:r w:rsidRPr="00F72305">
              <w:rPr>
                <w:rFonts w:ascii="Times New Roman" w:eastAsia="Times New Roman" w:hAnsi="Times New Roman" w:cs="Times New Roman"/>
                <w:bCs/>
                <w:color w:val="000000"/>
                <w:sz w:val="24"/>
                <w:szCs w:val="28"/>
                <w:lang w:val="kk-KZ" w:eastAsia="ru-RU"/>
              </w:rPr>
              <w:t>1. Уәкілетті орган мынадай өкілеттіктерді жүзеге асырады:</w:t>
            </w:r>
          </w:p>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w:t>
            </w:r>
          </w:p>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 xml:space="preserve">      44) ұйымдар қызметкерлерін және халықты өрт қауіпсіздігі шараларына оқыту тәртібін және өрт қауіпсіздігі шараларына оқыту жөніндегі оқу </w:t>
            </w:r>
            <w:r w:rsidRPr="00F72305">
              <w:rPr>
                <w:rFonts w:ascii="Times New Roman" w:eastAsia="Times New Roman" w:hAnsi="Times New Roman" w:cs="Times New Roman"/>
                <w:b/>
                <w:bCs/>
                <w:color w:val="000000"/>
                <w:sz w:val="24"/>
                <w:szCs w:val="28"/>
                <w:lang w:val="kk-KZ" w:eastAsia="ru-RU"/>
              </w:rPr>
              <w:lastRenderedPageBreak/>
              <w:t>бағдарламаларының мазмұнына қойылатын талаптарды бекітеді;</w:t>
            </w:r>
          </w:p>
        </w:tc>
        <w:tc>
          <w:tcPr>
            <w:tcW w:w="3970" w:type="dxa"/>
            <w:gridSpan w:val="2"/>
            <w:shd w:val="clear" w:color="auto" w:fill="auto"/>
          </w:tcPr>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lastRenderedPageBreak/>
              <w:t>12-бап. Уәкілетті орган</w:t>
            </w:r>
          </w:p>
          <w:p w:rsidR="00161324" w:rsidRPr="00F72305"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F72305">
              <w:rPr>
                <w:rFonts w:ascii="Times New Roman" w:eastAsia="Times New Roman" w:hAnsi="Times New Roman" w:cs="Times New Roman"/>
                <w:bCs/>
                <w:color w:val="000000"/>
                <w:sz w:val="24"/>
                <w:szCs w:val="28"/>
                <w:lang w:val="kk-KZ" w:eastAsia="ru-RU"/>
              </w:rPr>
              <w:t xml:space="preserve">      1. Уәкілетті орган мынадай өкілеттіктерді жүзеге асырады:</w:t>
            </w:r>
          </w:p>
          <w:p w:rsidR="00161324" w:rsidRPr="00F62863" w:rsidRDefault="00161324" w:rsidP="00913666">
            <w:pPr>
              <w:jc w:val="both"/>
              <w:textAlignment w:val="baseline"/>
              <w:rPr>
                <w:rFonts w:ascii="Times New Roman" w:eastAsia="Times New Roman" w:hAnsi="Times New Roman" w:cs="Times New Roman"/>
                <w:bCs/>
                <w:color w:val="000000"/>
                <w:sz w:val="24"/>
                <w:szCs w:val="28"/>
                <w:lang w:eastAsia="ru-RU"/>
              </w:rPr>
            </w:pPr>
            <w:r w:rsidRPr="00F62863">
              <w:rPr>
                <w:rFonts w:ascii="Times New Roman" w:eastAsia="Times New Roman" w:hAnsi="Times New Roman" w:cs="Times New Roman"/>
                <w:bCs/>
                <w:color w:val="000000"/>
                <w:sz w:val="24"/>
                <w:szCs w:val="28"/>
                <w:lang w:eastAsia="ru-RU"/>
              </w:rPr>
              <w:t>…</w:t>
            </w:r>
          </w:p>
          <w:p w:rsidR="00161324" w:rsidRPr="00F62863" w:rsidRDefault="00161324" w:rsidP="00913666">
            <w:pPr>
              <w:jc w:val="both"/>
              <w:textAlignment w:val="baseline"/>
              <w:rPr>
                <w:rFonts w:ascii="Times New Roman" w:eastAsia="Times New Roman" w:hAnsi="Times New Roman" w:cs="Times New Roman"/>
                <w:b/>
                <w:bCs/>
                <w:color w:val="000000"/>
                <w:sz w:val="24"/>
                <w:szCs w:val="28"/>
                <w:lang w:eastAsia="ru-RU"/>
              </w:rPr>
            </w:pPr>
            <w:r w:rsidRPr="00F62863">
              <w:rPr>
                <w:rFonts w:ascii="Times New Roman" w:eastAsia="Times New Roman" w:hAnsi="Times New Roman" w:cs="Times New Roman"/>
                <w:b/>
                <w:bCs/>
                <w:color w:val="000000"/>
                <w:sz w:val="24"/>
                <w:szCs w:val="28"/>
                <w:lang w:eastAsia="ru-RU"/>
              </w:rPr>
              <w:t xml:space="preserve">      44) алып тасталсын </w:t>
            </w:r>
          </w:p>
        </w:tc>
        <w:tc>
          <w:tcPr>
            <w:tcW w:w="5161" w:type="dxa"/>
            <w:shd w:val="clear" w:color="auto" w:fill="auto"/>
            <w:vAlign w:val="center"/>
          </w:tcPr>
          <w:p w:rsidR="00161324" w:rsidRDefault="00161324" w:rsidP="00913666">
            <w:pPr>
              <w:jc w:val="both"/>
              <w:textAlignment w:val="baseline"/>
              <w:rPr>
                <w:rFonts w:ascii="Times New Roman" w:eastAsia="Times New Roman" w:hAnsi="Times New Roman" w:cs="Times New Roman"/>
                <w:color w:val="000000"/>
                <w:sz w:val="24"/>
                <w:szCs w:val="28"/>
                <w:lang w:eastAsia="ru-RU"/>
              </w:rPr>
            </w:pPr>
            <w:r w:rsidRPr="00F62863">
              <w:rPr>
                <w:rFonts w:ascii="Times New Roman" w:eastAsia="Times New Roman" w:hAnsi="Times New Roman" w:cs="Times New Roman"/>
                <w:color w:val="000000"/>
                <w:sz w:val="24"/>
                <w:szCs w:val="28"/>
                <w:lang w:eastAsia="ru-RU"/>
              </w:rPr>
              <w:t xml:space="preserve">Артық регламенттеуді алып тастау шеңберінде "Қазақстан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 2022 жылғы 5 қарашадағы № 157-VII ҚРЗ Заңымен "құқықтық актілер туралы" ҚРЗ 34-бабының 3-тармағына мынадай бөліктерге толықтырулар енгізілді: жоғары тұрған нормативтік құқықтық </w:t>
            </w:r>
            <w:r w:rsidRPr="00F62863">
              <w:rPr>
                <w:rFonts w:ascii="Times New Roman" w:eastAsia="Times New Roman" w:hAnsi="Times New Roman" w:cs="Times New Roman"/>
                <w:color w:val="000000"/>
                <w:sz w:val="24"/>
                <w:szCs w:val="28"/>
                <w:lang w:eastAsia="ru-RU"/>
              </w:rPr>
              <w:lastRenderedPageBreak/>
              <w:t>актілерден туындайтын заңға тәуелді нормативтік құқықтық актілердің тізбесін Қазақстан Республикасының Үкіметі мемлекеттік органдар туралы ережелерде айқындайды (ТЖМ туралы ережеде көзделетін болады).</w:t>
            </w:r>
          </w:p>
          <w:p w:rsidR="00B3104C" w:rsidRPr="00F62863" w:rsidRDefault="00B3104C" w:rsidP="00913666">
            <w:pPr>
              <w:jc w:val="both"/>
              <w:textAlignment w:val="baseline"/>
              <w:rPr>
                <w:rFonts w:ascii="Times New Roman" w:eastAsia="Times New Roman" w:hAnsi="Times New Roman" w:cs="Times New Roman"/>
                <w:color w:val="000000"/>
                <w:sz w:val="24"/>
                <w:szCs w:val="28"/>
                <w:lang w:eastAsia="ru-RU"/>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F62863" w:rsidRDefault="00161324" w:rsidP="00913666">
            <w:pPr>
              <w:jc w:val="center"/>
              <w:rPr>
                <w:rFonts w:ascii="Times New Roman" w:hAnsi="Times New Roman" w:cs="Times New Roman"/>
                <w:bCs/>
                <w:sz w:val="24"/>
                <w:szCs w:val="24"/>
                <w:lang w:val="kk-KZ"/>
              </w:rPr>
            </w:pPr>
            <w:r w:rsidRPr="00F62863">
              <w:rPr>
                <w:rFonts w:ascii="Times New Roman" w:hAnsi="Times New Roman" w:cs="Times New Roman"/>
                <w:bCs/>
                <w:sz w:val="24"/>
                <w:szCs w:val="24"/>
                <w:lang w:val="kk-KZ"/>
              </w:rPr>
              <w:t>Заңның 12-бабының 1-тармағының 45)тармақшасы</w:t>
            </w:r>
          </w:p>
        </w:tc>
        <w:tc>
          <w:tcPr>
            <w:tcW w:w="3966" w:type="dxa"/>
            <w:shd w:val="clear" w:color="auto" w:fill="auto"/>
          </w:tcPr>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12-бап. Уәкілетті орган</w:t>
            </w:r>
          </w:p>
          <w:p w:rsidR="00161324" w:rsidRPr="00F72305"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F72305">
              <w:rPr>
                <w:rFonts w:ascii="Times New Roman" w:eastAsia="Times New Roman" w:hAnsi="Times New Roman" w:cs="Times New Roman"/>
                <w:bCs/>
                <w:color w:val="000000"/>
                <w:sz w:val="24"/>
                <w:szCs w:val="28"/>
                <w:lang w:val="kk-KZ" w:eastAsia="ru-RU"/>
              </w:rPr>
              <w:t xml:space="preserve">      1. Уәкілетті орган мынадай өкілеттіктерді жүзеге асырады:</w:t>
            </w:r>
          </w:p>
          <w:p w:rsidR="00161324" w:rsidRPr="00F72305"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F72305">
              <w:rPr>
                <w:rFonts w:ascii="Times New Roman" w:eastAsia="Times New Roman" w:hAnsi="Times New Roman" w:cs="Times New Roman"/>
                <w:bCs/>
                <w:color w:val="000000"/>
                <w:sz w:val="24"/>
                <w:szCs w:val="28"/>
                <w:lang w:val="kk-KZ" w:eastAsia="ru-RU"/>
              </w:rPr>
              <w:t>…</w:t>
            </w:r>
          </w:p>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 xml:space="preserve">      45) Мемлекеттік материалдық резерв саласындағы уәкілетті органмен келісім бойынша броньсыздандыру тәртібімен Төтенше жағдайлар мен олардың салдарларының алдын алу және жою жөнінде шаралар қабылдау үшін мемлекеттік резервтің материалдық құндылықтарын шығару туралы шешім қабылдайды;</w:t>
            </w:r>
          </w:p>
        </w:tc>
        <w:tc>
          <w:tcPr>
            <w:tcW w:w="3970" w:type="dxa"/>
            <w:gridSpan w:val="2"/>
            <w:shd w:val="clear" w:color="auto" w:fill="auto"/>
          </w:tcPr>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12-бап. Уәкілетті орган</w:t>
            </w:r>
          </w:p>
          <w:p w:rsidR="00161324" w:rsidRPr="00F72305"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F72305">
              <w:rPr>
                <w:rFonts w:ascii="Times New Roman" w:eastAsia="Times New Roman" w:hAnsi="Times New Roman" w:cs="Times New Roman"/>
                <w:bCs/>
                <w:color w:val="000000"/>
                <w:sz w:val="24"/>
                <w:szCs w:val="28"/>
                <w:lang w:val="kk-KZ" w:eastAsia="ru-RU"/>
              </w:rPr>
              <w:t xml:space="preserve">      1. Уәкілетті орган мынадай өкілеттіктерді жүзеге асырады:</w:t>
            </w:r>
          </w:p>
          <w:p w:rsidR="00161324" w:rsidRPr="00F72305"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F72305">
              <w:rPr>
                <w:rFonts w:ascii="Times New Roman" w:eastAsia="Times New Roman" w:hAnsi="Times New Roman" w:cs="Times New Roman"/>
                <w:bCs/>
                <w:color w:val="000000"/>
                <w:sz w:val="24"/>
                <w:szCs w:val="28"/>
                <w:lang w:val="kk-KZ" w:eastAsia="ru-RU"/>
              </w:rPr>
              <w:t>…</w:t>
            </w:r>
          </w:p>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 xml:space="preserve">      45) бронь</w:t>
            </w:r>
            <w:r>
              <w:rPr>
                <w:rFonts w:ascii="Times New Roman" w:eastAsia="Times New Roman" w:hAnsi="Times New Roman" w:cs="Times New Roman"/>
                <w:b/>
                <w:bCs/>
                <w:color w:val="000000"/>
                <w:sz w:val="24"/>
                <w:szCs w:val="28"/>
                <w:lang w:val="kk-KZ" w:eastAsia="ru-RU"/>
              </w:rPr>
              <w:t>нан шығару</w:t>
            </w:r>
            <w:r w:rsidRPr="00F72305">
              <w:rPr>
                <w:rFonts w:ascii="Times New Roman" w:eastAsia="Times New Roman" w:hAnsi="Times New Roman" w:cs="Times New Roman"/>
                <w:b/>
                <w:bCs/>
                <w:color w:val="000000"/>
                <w:sz w:val="24"/>
                <w:szCs w:val="28"/>
                <w:lang w:val="kk-KZ" w:eastAsia="ru-RU"/>
              </w:rPr>
              <w:t xml:space="preserve"> тәртібімен Төтенше жағдайлар мен олардың салдарларының алдын алу және жою жөнінде шаралар қабылдау үшін мемлекеттік резервтің материалдық құндылықтарын шығару туралы шешім қабылдайды;</w:t>
            </w:r>
          </w:p>
        </w:tc>
        <w:tc>
          <w:tcPr>
            <w:tcW w:w="5161" w:type="dxa"/>
            <w:shd w:val="clear" w:color="auto" w:fill="auto"/>
            <w:vAlign w:val="center"/>
          </w:tcPr>
          <w:p w:rsidR="00161324" w:rsidRPr="00F72305" w:rsidRDefault="00161324" w:rsidP="00913666">
            <w:pPr>
              <w:jc w:val="both"/>
              <w:textAlignment w:val="baseline"/>
              <w:rPr>
                <w:rFonts w:ascii="Times New Roman" w:eastAsia="Times New Roman" w:hAnsi="Times New Roman" w:cs="Times New Roman"/>
                <w:color w:val="000000"/>
                <w:sz w:val="24"/>
                <w:szCs w:val="28"/>
                <w:lang w:val="kk-KZ" w:eastAsia="ru-RU"/>
              </w:rPr>
            </w:pPr>
            <w:r w:rsidRPr="00F72305">
              <w:rPr>
                <w:rFonts w:ascii="Times New Roman" w:eastAsia="Times New Roman" w:hAnsi="Times New Roman" w:cs="Times New Roman"/>
                <w:color w:val="000000"/>
                <w:sz w:val="24"/>
                <w:szCs w:val="28"/>
                <w:lang w:val="kk-KZ" w:eastAsia="ru-RU"/>
              </w:rPr>
              <w:t>Артық регламенттеуді алып тастау шеңберінде "Қазақстан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 2022 жылғы 5 қарашадағы № 157-VII ҚРЗ Заңымен "құқықтық актілер туралы" ҚРЗ 34-бабының 3-тармағына мынадай бөліктерге толықтырулар енгізілді: жоғары тұрған нормативтік құқықтық актілерден туындайтын заңға тәуелді нормативтік құқықтық актілердің тізбесін Қазақстан Республикасының Үкіметі мемлекеттік органдар туралы ережелерде айқындайды (ТЖМ туралы ережеде көзделетін болады).</w:t>
            </w:r>
          </w:p>
          <w:p w:rsidR="00161324" w:rsidRPr="00F72305" w:rsidRDefault="00161324" w:rsidP="00913666">
            <w:pPr>
              <w:jc w:val="both"/>
              <w:textAlignment w:val="baseline"/>
              <w:rPr>
                <w:rFonts w:ascii="Times New Roman" w:eastAsia="Times New Roman" w:hAnsi="Times New Roman" w:cs="Times New Roman"/>
                <w:color w:val="000000"/>
                <w:sz w:val="24"/>
                <w:szCs w:val="28"/>
                <w:lang w:val="kk-KZ" w:eastAsia="ru-RU"/>
              </w:rPr>
            </w:pPr>
          </w:p>
        </w:tc>
      </w:tr>
      <w:tr w:rsidR="00161324" w:rsidRPr="00C802CB"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62863" w:rsidRDefault="00161324" w:rsidP="00913666">
            <w:pPr>
              <w:jc w:val="center"/>
              <w:rPr>
                <w:rFonts w:ascii="Times New Roman" w:hAnsi="Times New Roman" w:cs="Times New Roman"/>
                <w:bCs/>
                <w:sz w:val="24"/>
                <w:szCs w:val="24"/>
                <w:lang w:val="kk-KZ"/>
              </w:rPr>
            </w:pPr>
            <w:r w:rsidRPr="00F62863">
              <w:rPr>
                <w:rFonts w:ascii="Times New Roman" w:hAnsi="Times New Roman" w:cs="Times New Roman"/>
                <w:bCs/>
                <w:sz w:val="24"/>
                <w:szCs w:val="24"/>
                <w:lang w:val="kk-KZ"/>
              </w:rPr>
              <w:t>Заңның 12-бабының 1-тармағының 48-тармақшасы</w:t>
            </w:r>
          </w:p>
        </w:tc>
        <w:tc>
          <w:tcPr>
            <w:tcW w:w="3966" w:type="dxa"/>
            <w:shd w:val="clear" w:color="auto" w:fill="auto"/>
          </w:tcPr>
          <w:p w:rsidR="00161324" w:rsidRPr="00F62863" w:rsidRDefault="00161324" w:rsidP="00913666">
            <w:pPr>
              <w:jc w:val="both"/>
              <w:rPr>
                <w:rFonts w:ascii="Times New Roman" w:hAnsi="Times New Roman" w:cs="Times New Roman"/>
                <w:b/>
                <w:sz w:val="24"/>
                <w:szCs w:val="24"/>
                <w:lang w:val="kk-KZ"/>
              </w:rPr>
            </w:pPr>
            <w:r w:rsidRPr="00F62863">
              <w:rPr>
                <w:rFonts w:ascii="Times New Roman" w:hAnsi="Times New Roman" w:cs="Times New Roman"/>
                <w:b/>
                <w:sz w:val="24"/>
                <w:szCs w:val="24"/>
                <w:lang w:val="kk-KZ"/>
              </w:rPr>
              <w:t xml:space="preserve">12-бап. Уәкілетті орган </w:t>
            </w:r>
          </w:p>
          <w:p w:rsidR="00161324" w:rsidRPr="00F62863" w:rsidRDefault="00161324" w:rsidP="00913666">
            <w:pPr>
              <w:jc w:val="both"/>
              <w:rPr>
                <w:rFonts w:ascii="Times New Roman" w:hAnsi="Times New Roman" w:cs="Times New Roman"/>
                <w:sz w:val="24"/>
                <w:szCs w:val="24"/>
                <w:lang w:val="kk-KZ"/>
              </w:rPr>
            </w:pPr>
          </w:p>
          <w:p w:rsidR="00161324" w:rsidRPr="00F62863" w:rsidRDefault="00161324" w:rsidP="00913666">
            <w:pPr>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1. Уәкілетті орган мынадай өкілеттіктерді жүзеге асырады:</w:t>
            </w:r>
          </w:p>
          <w:p w:rsidR="00161324" w:rsidRPr="00F62863" w:rsidRDefault="00161324" w:rsidP="00913666">
            <w:pPr>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w:t>
            </w:r>
          </w:p>
          <w:p w:rsidR="00161324" w:rsidRDefault="00161324" w:rsidP="00913666">
            <w:pPr>
              <w:jc w:val="both"/>
              <w:rPr>
                <w:rFonts w:ascii="Times New Roman" w:hAnsi="Times New Roman" w:cs="Times New Roman"/>
                <w:b/>
                <w:sz w:val="24"/>
                <w:szCs w:val="24"/>
                <w:lang w:val="kk-KZ"/>
              </w:rPr>
            </w:pPr>
            <w:r w:rsidRPr="00F62863">
              <w:rPr>
                <w:rFonts w:ascii="Times New Roman" w:hAnsi="Times New Roman" w:cs="Times New Roman"/>
                <w:b/>
                <w:sz w:val="24"/>
                <w:szCs w:val="24"/>
                <w:lang w:val="kk-KZ"/>
              </w:rPr>
              <w:t xml:space="preserve">48) объектілік кәсіби авариялық-құтқару қызметтері мен құралымдарын құру, орнын </w:t>
            </w:r>
            <w:r w:rsidRPr="00F62863">
              <w:rPr>
                <w:rFonts w:ascii="Times New Roman" w:hAnsi="Times New Roman" w:cs="Times New Roman"/>
                <w:b/>
                <w:sz w:val="24"/>
                <w:szCs w:val="24"/>
                <w:lang w:val="kk-KZ"/>
              </w:rPr>
              <w:lastRenderedPageBreak/>
              <w:t>ауыстыру, қайта бейіндеу немесе тарату туралы ұйымдар басшылығының шешімдерін келіседі;</w:t>
            </w:r>
          </w:p>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p>
        </w:tc>
        <w:tc>
          <w:tcPr>
            <w:tcW w:w="3970" w:type="dxa"/>
            <w:gridSpan w:val="2"/>
            <w:shd w:val="clear" w:color="auto" w:fill="auto"/>
          </w:tcPr>
          <w:p w:rsidR="00161324" w:rsidRPr="00F62863" w:rsidRDefault="00161324" w:rsidP="00913666">
            <w:pPr>
              <w:jc w:val="both"/>
              <w:rPr>
                <w:rFonts w:ascii="Times New Roman" w:hAnsi="Times New Roman" w:cs="Times New Roman"/>
                <w:b/>
                <w:sz w:val="24"/>
                <w:szCs w:val="24"/>
                <w:lang w:val="kk-KZ"/>
              </w:rPr>
            </w:pPr>
            <w:r w:rsidRPr="00F62863">
              <w:rPr>
                <w:rFonts w:ascii="Times New Roman" w:hAnsi="Times New Roman" w:cs="Times New Roman"/>
                <w:b/>
                <w:sz w:val="24"/>
                <w:szCs w:val="24"/>
                <w:lang w:val="kk-KZ"/>
              </w:rPr>
              <w:lastRenderedPageBreak/>
              <w:t xml:space="preserve">12-бап. Уәкілетті орган </w:t>
            </w:r>
          </w:p>
          <w:p w:rsidR="00161324" w:rsidRPr="00F62863" w:rsidRDefault="00161324" w:rsidP="00913666">
            <w:pPr>
              <w:jc w:val="both"/>
              <w:rPr>
                <w:rFonts w:ascii="Times New Roman" w:hAnsi="Times New Roman" w:cs="Times New Roman"/>
                <w:sz w:val="24"/>
                <w:szCs w:val="24"/>
                <w:lang w:val="kk-KZ"/>
              </w:rPr>
            </w:pPr>
          </w:p>
          <w:p w:rsidR="00161324" w:rsidRPr="00F62863" w:rsidRDefault="00161324" w:rsidP="00913666">
            <w:pPr>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 xml:space="preserve">      1. Уәкілетті орган мынадай өкілеттіктерді жүзеге асырады:</w:t>
            </w:r>
          </w:p>
          <w:p w:rsidR="00161324" w:rsidRPr="00F62863" w:rsidRDefault="00161324" w:rsidP="00913666">
            <w:pPr>
              <w:jc w:val="both"/>
              <w:rPr>
                <w:rFonts w:ascii="Times New Roman" w:hAnsi="Times New Roman" w:cs="Times New Roman"/>
                <w:sz w:val="24"/>
                <w:szCs w:val="24"/>
              </w:rPr>
            </w:pPr>
            <w:r w:rsidRPr="00F62863">
              <w:rPr>
                <w:rFonts w:ascii="Times New Roman" w:hAnsi="Times New Roman" w:cs="Times New Roman"/>
                <w:sz w:val="24"/>
                <w:szCs w:val="24"/>
              </w:rPr>
              <w:t>…</w:t>
            </w:r>
          </w:p>
          <w:p w:rsidR="00161324" w:rsidRPr="00F62863" w:rsidRDefault="00161324" w:rsidP="00913666">
            <w:pPr>
              <w:jc w:val="both"/>
              <w:rPr>
                <w:rFonts w:ascii="Times New Roman" w:hAnsi="Times New Roman" w:cs="Times New Roman"/>
                <w:b/>
                <w:sz w:val="24"/>
                <w:szCs w:val="24"/>
              </w:rPr>
            </w:pPr>
          </w:p>
          <w:p w:rsidR="00161324" w:rsidRPr="00F62863" w:rsidRDefault="00161324" w:rsidP="00913666">
            <w:pPr>
              <w:jc w:val="both"/>
              <w:textAlignment w:val="baseline"/>
              <w:rPr>
                <w:rFonts w:ascii="Times New Roman" w:eastAsia="Times New Roman" w:hAnsi="Times New Roman" w:cs="Times New Roman"/>
                <w:b/>
                <w:bCs/>
                <w:color w:val="000000"/>
                <w:sz w:val="24"/>
                <w:szCs w:val="28"/>
                <w:lang w:eastAsia="ru-RU"/>
              </w:rPr>
            </w:pPr>
            <w:r w:rsidRPr="00F62863">
              <w:rPr>
                <w:rFonts w:ascii="Times New Roman" w:hAnsi="Times New Roman" w:cs="Times New Roman"/>
                <w:b/>
                <w:sz w:val="24"/>
                <w:szCs w:val="24"/>
                <w:lang w:val="en-US"/>
              </w:rPr>
              <w:t xml:space="preserve">48) </w:t>
            </w:r>
            <w:r w:rsidRPr="00F62863">
              <w:rPr>
                <w:rFonts w:ascii="Times New Roman" w:hAnsi="Times New Roman" w:cs="Times New Roman"/>
                <w:b/>
                <w:sz w:val="24"/>
                <w:szCs w:val="24"/>
              </w:rPr>
              <w:t>алып тасталсын.</w:t>
            </w:r>
          </w:p>
        </w:tc>
        <w:tc>
          <w:tcPr>
            <w:tcW w:w="5161" w:type="dxa"/>
            <w:shd w:val="clear" w:color="auto" w:fill="auto"/>
          </w:tcPr>
          <w:p w:rsidR="00161324" w:rsidRDefault="00161324" w:rsidP="00913666">
            <w:pPr>
              <w:spacing w:after="100" w:afterAutospacing="1"/>
              <w:jc w:val="both"/>
              <w:rPr>
                <w:rFonts w:ascii="Times New Roman" w:eastAsia="Times New Roman" w:hAnsi="Times New Roman" w:cs="Times New Roman"/>
                <w:sz w:val="24"/>
                <w:szCs w:val="24"/>
                <w:lang w:eastAsia="ru-RU"/>
              </w:rPr>
            </w:pPr>
            <w:r w:rsidRPr="00F62863">
              <w:rPr>
                <w:rFonts w:ascii="Times New Roman" w:eastAsia="Times New Roman" w:hAnsi="Times New Roman" w:cs="Times New Roman"/>
                <w:sz w:val="24"/>
                <w:szCs w:val="24"/>
                <w:lang w:eastAsia="ru-RU"/>
              </w:rPr>
              <w:t xml:space="preserve">Заңның қолданыстағы редакциясында Объектілік кәсіби авариялық-құтқару қызметтері мен құралымдары жоқ. Бұл ретте өнеркәсіптік қауіпсіздік саласындағы кәсіби </w:t>
            </w:r>
            <w:r w:rsidRPr="00F62863">
              <w:rPr>
                <w:rFonts w:ascii="Times New Roman" w:eastAsia="Times New Roman" w:hAnsi="Times New Roman" w:cs="Times New Roman"/>
                <w:sz w:val="24"/>
                <w:szCs w:val="24"/>
                <w:lang w:val="kk-KZ" w:eastAsia="ru-RU"/>
              </w:rPr>
              <w:t>о</w:t>
            </w:r>
            <w:r w:rsidRPr="00F62863">
              <w:rPr>
                <w:rFonts w:ascii="Times New Roman" w:eastAsia="Times New Roman" w:hAnsi="Times New Roman" w:cs="Times New Roman"/>
                <w:sz w:val="24"/>
                <w:szCs w:val="24"/>
                <w:lang w:eastAsia="ru-RU"/>
              </w:rPr>
              <w:t>бъектілік авариялық-құтқару қызметтері бар, олар осы жобаға сәйкес аттестаттауға жатады, бұл Заңның 12-бабының 1-тармағы</w:t>
            </w:r>
            <w:r w:rsidRPr="00F62863">
              <w:rPr>
                <w:rFonts w:ascii="Times New Roman" w:eastAsia="Times New Roman" w:hAnsi="Times New Roman" w:cs="Times New Roman"/>
                <w:sz w:val="24"/>
                <w:szCs w:val="24"/>
                <w:lang w:val="kk-KZ" w:eastAsia="ru-RU"/>
              </w:rPr>
              <w:t>ның</w:t>
            </w:r>
            <w:r w:rsidRPr="00F62863">
              <w:rPr>
                <w:rFonts w:ascii="Times New Roman" w:eastAsia="Times New Roman" w:hAnsi="Times New Roman" w:cs="Times New Roman"/>
                <w:sz w:val="24"/>
                <w:szCs w:val="24"/>
                <w:lang w:eastAsia="ru-RU"/>
              </w:rPr>
              <w:t xml:space="preserve"> 48</w:t>
            </w:r>
            <w:r w:rsidRPr="00F62863">
              <w:rPr>
                <w:rFonts w:ascii="Times New Roman" w:eastAsia="Times New Roman" w:hAnsi="Times New Roman" w:cs="Times New Roman"/>
                <w:sz w:val="24"/>
                <w:szCs w:val="24"/>
                <w:lang w:val="kk-KZ" w:eastAsia="ru-RU"/>
              </w:rPr>
              <w:t>-</w:t>
            </w:r>
            <w:r w:rsidRPr="00F62863">
              <w:rPr>
                <w:rFonts w:ascii="Times New Roman" w:eastAsia="Times New Roman" w:hAnsi="Times New Roman" w:cs="Times New Roman"/>
                <w:sz w:val="24"/>
                <w:szCs w:val="24"/>
                <w:lang w:val="kk-KZ" w:eastAsia="ru-RU"/>
              </w:rPr>
              <w:lastRenderedPageBreak/>
              <w:t>тармақшасын</w:t>
            </w:r>
            <w:r w:rsidRPr="00F62863">
              <w:rPr>
                <w:rFonts w:ascii="Times New Roman" w:eastAsia="Times New Roman" w:hAnsi="Times New Roman" w:cs="Times New Roman"/>
                <w:sz w:val="24"/>
                <w:szCs w:val="24"/>
                <w:lang w:eastAsia="ru-RU"/>
              </w:rPr>
              <w:t>да көрсетілген уәкілетті органның өкілеттіктерін жояды.</w:t>
            </w:r>
          </w:p>
          <w:p w:rsidR="00161324" w:rsidRPr="00FD7A1E" w:rsidRDefault="00161324"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5</w:t>
            </w:r>
            <w:r w:rsidRPr="0002628F">
              <w:rPr>
                <w:rFonts w:ascii="Times New Roman" w:hAnsi="Times New Roman" w:cs="Times New Roman"/>
                <w:sz w:val="24"/>
                <w:szCs w:val="24"/>
                <w:lang w:val="kk-KZ"/>
              </w:rPr>
              <w:t>) тармақшасы (2022 жылғы «7» қыркүйек)</w:t>
            </w:r>
          </w:p>
          <w:p w:rsidR="00161324" w:rsidRPr="00F62863" w:rsidRDefault="00161324" w:rsidP="00913666">
            <w:pPr>
              <w:spacing w:after="100" w:afterAutospacing="1"/>
              <w:jc w:val="both"/>
              <w:rPr>
                <w:rFonts w:ascii="Times New Roman" w:eastAsia="Times New Roman" w:hAnsi="Times New Roman" w:cs="Times New Roman"/>
                <w:sz w:val="24"/>
                <w:szCs w:val="24"/>
                <w:lang w:eastAsia="ru-RU"/>
              </w:rPr>
            </w:pPr>
          </w:p>
          <w:p w:rsidR="00161324" w:rsidRPr="00F62863" w:rsidRDefault="00161324" w:rsidP="00913666">
            <w:pPr>
              <w:jc w:val="both"/>
              <w:textAlignment w:val="baseline"/>
              <w:rPr>
                <w:rFonts w:ascii="Times New Roman" w:eastAsia="Times New Roman" w:hAnsi="Times New Roman" w:cs="Times New Roman"/>
                <w:color w:val="000000"/>
                <w:sz w:val="24"/>
                <w:szCs w:val="28"/>
                <w:lang w:eastAsia="ru-RU"/>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62863" w:rsidRDefault="00161324" w:rsidP="00913666">
            <w:pPr>
              <w:rPr>
                <w:rFonts w:ascii="Times New Roman" w:hAnsi="Times New Roman" w:cs="Times New Roman"/>
                <w:b/>
                <w:bCs/>
                <w:color w:val="000000" w:themeColor="text1"/>
                <w:sz w:val="24"/>
                <w:szCs w:val="24"/>
                <w:lang w:val="kk-KZ"/>
              </w:rPr>
            </w:pPr>
            <w:r w:rsidRPr="00F62863">
              <w:rPr>
                <w:rFonts w:ascii="Times New Roman" w:hAnsi="Times New Roman" w:cs="Times New Roman"/>
                <w:b/>
                <w:bCs/>
                <w:color w:val="000000" w:themeColor="text1"/>
                <w:sz w:val="24"/>
                <w:szCs w:val="24"/>
              </w:rPr>
              <w:t>12 – ба</w:t>
            </w:r>
            <w:r w:rsidRPr="00F62863">
              <w:rPr>
                <w:rFonts w:ascii="Times New Roman" w:hAnsi="Times New Roman" w:cs="Times New Roman"/>
                <w:b/>
                <w:bCs/>
                <w:color w:val="000000" w:themeColor="text1"/>
                <w:sz w:val="24"/>
                <w:szCs w:val="24"/>
                <w:lang w:val="kk-KZ"/>
              </w:rPr>
              <w:t>птың</w:t>
            </w:r>
          </w:p>
          <w:p w:rsidR="00161324" w:rsidRPr="00F62863" w:rsidRDefault="00161324" w:rsidP="00913666">
            <w:pPr>
              <w:jc w:val="center"/>
              <w:rPr>
                <w:rFonts w:ascii="Times New Roman" w:hAnsi="Times New Roman" w:cs="Times New Roman"/>
                <w:bCs/>
                <w:sz w:val="24"/>
                <w:szCs w:val="24"/>
                <w:lang w:val="kk-KZ"/>
              </w:rPr>
            </w:pPr>
            <w:r w:rsidRPr="00F62863">
              <w:rPr>
                <w:rFonts w:ascii="Times New Roman" w:hAnsi="Times New Roman" w:cs="Times New Roman"/>
                <w:bCs/>
                <w:color w:val="000000" w:themeColor="text1"/>
                <w:sz w:val="24"/>
                <w:szCs w:val="24"/>
              </w:rPr>
              <w:t>1-тармағын</w:t>
            </w:r>
            <w:r w:rsidRPr="00F62863">
              <w:rPr>
                <w:rFonts w:ascii="Times New Roman" w:hAnsi="Times New Roman" w:cs="Times New Roman"/>
                <w:bCs/>
                <w:color w:val="000000" w:themeColor="text1"/>
                <w:sz w:val="24"/>
                <w:szCs w:val="24"/>
                <w:lang w:val="kk-KZ"/>
              </w:rPr>
              <w:t>ы</w:t>
            </w:r>
            <w:r w:rsidRPr="00F62863">
              <w:rPr>
                <w:rFonts w:ascii="Times New Roman" w:hAnsi="Times New Roman" w:cs="Times New Roman"/>
                <w:bCs/>
                <w:color w:val="000000" w:themeColor="text1"/>
                <w:sz w:val="24"/>
                <w:szCs w:val="24"/>
              </w:rPr>
              <w:t>ң 56) тармақшасы</w:t>
            </w:r>
          </w:p>
        </w:tc>
        <w:tc>
          <w:tcPr>
            <w:tcW w:w="3966" w:type="dxa"/>
            <w:shd w:val="clear" w:color="auto" w:fill="auto"/>
          </w:tcPr>
          <w:p w:rsidR="00161324" w:rsidRPr="00F62863" w:rsidRDefault="00161324" w:rsidP="00913666">
            <w:pPr>
              <w:jc w:val="both"/>
              <w:rPr>
                <w:rFonts w:ascii="Times New Roman" w:hAnsi="Times New Roman" w:cs="Times New Roman"/>
                <w:sz w:val="24"/>
                <w:szCs w:val="24"/>
                <w:lang w:val="kk-KZ"/>
              </w:rPr>
            </w:pPr>
            <w:r w:rsidRPr="00F72305">
              <w:rPr>
                <w:rFonts w:ascii="Times New Roman" w:hAnsi="Times New Roman" w:cs="Times New Roman"/>
                <w:b/>
                <w:bCs/>
                <w:sz w:val="24"/>
                <w:szCs w:val="24"/>
                <w:lang w:val="kk-KZ"/>
              </w:rPr>
              <w:t>12-бап. Уәкілетті орган</w:t>
            </w:r>
            <w:r w:rsidRPr="00F62863">
              <w:rPr>
                <w:rFonts w:ascii="Times New Roman" w:hAnsi="Times New Roman" w:cs="Times New Roman"/>
                <w:sz w:val="24"/>
                <w:szCs w:val="24"/>
                <w:lang w:val="kk-KZ"/>
              </w:rPr>
              <w:t xml:space="preserve"> </w:t>
            </w:r>
          </w:p>
          <w:p w:rsidR="00161324" w:rsidRPr="00F62863" w:rsidRDefault="00161324" w:rsidP="00913666">
            <w:pPr>
              <w:jc w:val="both"/>
              <w:rPr>
                <w:rFonts w:ascii="Times New Roman" w:hAnsi="Times New Roman" w:cs="Times New Roman"/>
                <w:sz w:val="24"/>
                <w:szCs w:val="24"/>
                <w:lang w:val="kk-KZ"/>
              </w:rPr>
            </w:pPr>
          </w:p>
          <w:p w:rsidR="00161324" w:rsidRPr="00F62863" w:rsidRDefault="00161324" w:rsidP="00913666">
            <w:pPr>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 xml:space="preserve">       1. Уәкілетті орган мынадай өкілеттіктерді жүзеге асырады:</w:t>
            </w:r>
          </w:p>
          <w:p w:rsidR="00161324" w:rsidRPr="00F62863" w:rsidRDefault="00161324" w:rsidP="00913666">
            <w:pPr>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w:t>
            </w:r>
          </w:p>
          <w:p w:rsidR="00161324" w:rsidRPr="00F62863" w:rsidRDefault="00161324" w:rsidP="00913666">
            <w:pPr>
              <w:jc w:val="both"/>
              <w:rPr>
                <w:rFonts w:ascii="Times New Roman" w:hAnsi="Times New Roman" w:cs="Times New Roman"/>
                <w:b/>
                <w:sz w:val="24"/>
                <w:szCs w:val="24"/>
                <w:lang w:val="kk-KZ"/>
              </w:rPr>
            </w:pPr>
            <w:r w:rsidRPr="00F62863">
              <w:rPr>
                <w:rFonts w:ascii="Times New Roman" w:hAnsi="Times New Roman" w:cs="Times New Roman"/>
                <w:sz w:val="24"/>
                <w:szCs w:val="24"/>
                <w:lang w:val="kk-KZ"/>
              </w:rPr>
              <w:t xml:space="preserve">56) </w:t>
            </w:r>
            <w:r w:rsidRPr="00F62863">
              <w:rPr>
                <w:rFonts w:ascii="Times New Roman" w:hAnsi="Times New Roman" w:cs="Times New Roman"/>
                <w:b/>
                <w:sz w:val="24"/>
                <w:szCs w:val="24"/>
                <w:lang w:val="kk-KZ"/>
              </w:rPr>
              <w:t>мемлекеттік емес</w:t>
            </w:r>
            <w:r w:rsidRPr="00F62863">
              <w:rPr>
                <w:rFonts w:ascii="Times New Roman" w:hAnsi="Times New Roman" w:cs="Times New Roman"/>
                <w:sz w:val="24"/>
                <w:szCs w:val="24"/>
                <w:lang w:val="kk-KZ"/>
              </w:rPr>
              <w:t xml:space="preserve"> өртке қарсы қызметтерді ұйымдардағы, елді мекендердегі және объектілердегі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аттестаттауды жүргізеді;</w:t>
            </w:r>
          </w:p>
        </w:tc>
        <w:tc>
          <w:tcPr>
            <w:tcW w:w="3970" w:type="dxa"/>
            <w:gridSpan w:val="2"/>
            <w:shd w:val="clear" w:color="auto" w:fill="auto"/>
          </w:tcPr>
          <w:p w:rsidR="00161324" w:rsidRPr="00F62863" w:rsidRDefault="00161324" w:rsidP="00913666">
            <w:pPr>
              <w:jc w:val="both"/>
              <w:rPr>
                <w:rFonts w:ascii="Times New Roman" w:hAnsi="Times New Roman" w:cs="Times New Roman"/>
                <w:sz w:val="24"/>
                <w:szCs w:val="24"/>
                <w:lang w:val="kk-KZ"/>
              </w:rPr>
            </w:pPr>
            <w:r w:rsidRPr="00F62863">
              <w:rPr>
                <w:rFonts w:ascii="Times New Roman" w:hAnsi="Times New Roman" w:cs="Times New Roman"/>
                <w:b/>
                <w:bCs/>
                <w:sz w:val="24"/>
                <w:szCs w:val="24"/>
                <w:lang w:val="kk-KZ"/>
              </w:rPr>
              <w:t>12-бап. Уәкілетті орган</w:t>
            </w:r>
            <w:r w:rsidRPr="00F62863">
              <w:rPr>
                <w:rFonts w:ascii="Times New Roman" w:hAnsi="Times New Roman" w:cs="Times New Roman"/>
                <w:sz w:val="24"/>
                <w:szCs w:val="24"/>
                <w:lang w:val="kk-KZ"/>
              </w:rPr>
              <w:t xml:space="preserve"> </w:t>
            </w:r>
          </w:p>
          <w:p w:rsidR="00161324" w:rsidRPr="00F62863" w:rsidRDefault="00161324" w:rsidP="00913666">
            <w:pPr>
              <w:jc w:val="both"/>
              <w:rPr>
                <w:rFonts w:ascii="Times New Roman" w:hAnsi="Times New Roman" w:cs="Times New Roman"/>
                <w:sz w:val="24"/>
                <w:szCs w:val="24"/>
                <w:lang w:val="kk-KZ"/>
              </w:rPr>
            </w:pPr>
          </w:p>
          <w:p w:rsidR="00161324" w:rsidRPr="00F62863" w:rsidRDefault="00161324" w:rsidP="00913666">
            <w:pPr>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 xml:space="preserve">       1. Уәкілетті орган мынадай өкілеттіктерді жүзеге асырады:</w:t>
            </w:r>
          </w:p>
          <w:p w:rsidR="00161324" w:rsidRPr="00F62863" w:rsidRDefault="00161324" w:rsidP="00913666">
            <w:pPr>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w:t>
            </w:r>
          </w:p>
          <w:p w:rsidR="00161324" w:rsidRDefault="00161324" w:rsidP="00913666">
            <w:pPr>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 xml:space="preserve">56) </w:t>
            </w:r>
            <w:r w:rsidRPr="00F62863">
              <w:rPr>
                <w:rFonts w:ascii="Times New Roman" w:hAnsi="Times New Roman" w:cs="Times New Roman"/>
                <w:b/>
                <w:sz w:val="24"/>
                <w:szCs w:val="24"/>
                <w:lang w:val="kk-KZ"/>
              </w:rPr>
              <w:t>кәсіби</w:t>
            </w:r>
            <w:r w:rsidRPr="00F62863">
              <w:rPr>
                <w:rFonts w:ascii="Times New Roman" w:hAnsi="Times New Roman" w:cs="Times New Roman"/>
                <w:sz w:val="24"/>
                <w:szCs w:val="24"/>
                <w:lang w:val="kk-KZ"/>
              </w:rPr>
              <w:t xml:space="preserve"> өртке қарсы қызметтерді ұйымдардағы, елді мекендердегі және объектілердегі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аттестаттауды жүргізеді;</w:t>
            </w:r>
          </w:p>
          <w:p w:rsidR="00161324" w:rsidRPr="00F62863" w:rsidRDefault="00161324" w:rsidP="00913666">
            <w:pPr>
              <w:jc w:val="both"/>
              <w:rPr>
                <w:rFonts w:ascii="Times New Roman" w:hAnsi="Times New Roman" w:cs="Times New Roman"/>
                <w:b/>
                <w:sz w:val="24"/>
                <w:szCs w:val="24"/>
                <w:lang w:val="kk-KZ"/>
              </w:rPr>
            </w:pPr>
          </w:p>
        </w:tc>
        <w:tc>
          <w:tcPr>
            <w:tcW w:w="5161" w:type="dxa"/>
            <w:shd w:val="clear" w:color="auto" w:fill="auto"/>
          </w:tcPr>
          <w:p w:rsidR="00161324" w:rsidRDefault="00161324" w:rsidP="00913666">
            <w:pPr>
              <w:ind w:left="30"/>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 xml:space="preserve"> «Мемлекеттік емес өртке қарсы қызмет» атауын «кәсіби өртке қарсы қызмет» деп өзгертуге байланысты.</w:t>
            </w:r>
          </w:p>
          <w:p w:rsidR="00161324" w:rsidRPr="00FD7A1E" w:rsidRDefault="00161324"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3</w:t>
            </w:r>
            <w:r w:rsidRPr="0002628F">
              <w:rPr>
                <w:rFonts w:ascii="Times New Roman" w:hAnsi="Times New Roman" w:cs="Times New Roman"/>
                <w:sz w:val="24"/>
                <w:szCs w:val="24"/>
                <w:lang w:val="kk-KZ"/>
              </w:rPr>
              <w:t>) тармақшасы (2022 жылғы «7» қыркүйек)</w:t>
            </w:r>
          </w:p>
          <w:p w:rsidR="00161324" w:rsidRPr="00F62863" w:rsidRDefault="00161324" w:rsidP="00913666">
            <w:pPr>
              <w:ind w:left="30"/>
              <w:jc w:val="both"/>
              <w:rPr>
                <w:rFonts w:ascii="Times New Roman" w:eastAsia="Times New Roman" w:hAnsi="Times New Roman" w:cs="Times New Roman"/>
                <w:b/>
                <w:sz w:val="24"/>
                <w:szCs w:val="24"/>
                <w:lang w:val="kk-KZ" w:eastAsia="ru-RU"/>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F62863" w:rsidRDefault="00161324" w:rsidP="00913666">
            <w:pPr>
              <w:rPr>
                <w:rFonts w:ascii="Times New Roman" w:hAnsi="Times New Roman" w:cs="Times New Roman"/>
                <w:b/>
                <w:bCs/>
                <w:color w:val="000000" w:themeColor="text1"/>
                <w:sz w:val="24"/>
                <w:szCs w:val="24"/>
                <w:lang w:val="kk-KZ"/>
              </w:rPr>
            </w:pPr>
            <w:r w:rsidRPr="00F62863">
              <w:rPr>
                <w:rFonts w:ascii="Times New Roman" w:hAnsi="Times New Roman" w:cs="Times New Roman"/>
                <w:b/>
                <w:bCs/>
                <w:color w:val="000000" w:themeColor="text1"/>
                <w:sz w:val="24"/>
                <w:szCs w:val="24"/>
              </w:rPr>
              <w:t>12 – ба</w:t>
            </w:r>
            <w:r w:rsidRPr="00F62863">
              <w:rPr>
                <w:rFonts w:ascii="Times New Roman" w:hAnsi="Times New Roman" w:cs="Times New Roman"/>
                <w:b/>
                <w:bCs/>
                <w:color w:val="000000" w:themeColor="text1"/>
                <w:sz w:val="24"/>
                <w:szCs w:val="24"/>
                <w:lang w:val="kk-KZ"/>
              </w:rPr>
              <w:t>птың</w:t>
            </w:r>
          </w:p>
          <w:p w:rsidR="00161324" w:rsidRPr="00F62863" w:rsidRDefault="00161324" w:rsidP="00913666">
            <w:pPr>
              <w:rPr>
                <w:rFonts w:ascii="Times New Roman" w:hAnsi="Times New Roman" w:cs="Times New Roman"/>
                <w:b/>
                <w:bCs/>
                <w:color w:val="000000" w:themeColor="text1"/>
                <w:sz w:val="24"/>
                <w:szCs w:val="24"/>
              </w:rPr>
            </w:pPr>
            <w:r w:rsidRPr="00F62863">
              <w:rPr>
                <w:rFonts w:ascii="Times New Roman" w:hAnsi="Times New Roman" w:cs="Times New Roman"/>
                <w:bCs/>
                <w:color w:val="000000" w:themeColor="text1"/>
                <w:sz w:val="24"/>
                <w:szCs w:val="24"/>
              </w:rPr>
              <w:t>1-тармағын</w:t>
            </w:r>
            <w:r w:rsidRPr="00F62863">
              <w:rPr>
                <w:rFonts w:ascii="Times New Roman" w:hAnsi="Times New Roman" w:cs="Times New Roman"/>
                <w:bCs/>
                <w:color w:val="000000" w:themeColor="text1"/>
                <w:sz w:val="24"/>
                <w:szCs w:val="24"/>
                <w:lang w:val="kk-KZ"/>
              </w:rPr>
              <w:t>ы</w:t>
            </w:r>
            <w:r w:rsidRPr="00F62863">
              <w:rPr>
                <w:rFonts w:ascii="Times New Roman" w:hAnsi="Times New Roman" w:cs="Times New Roman"/>
                <w:bCs/>
                <w:color w:val="000000" w:themeColor="text1"/>
                <w:sz w:val="24"/>
                <w:szCs w:val="24"/>
              </w:rPr>
              <w:t xml:space="preserve">ң 58) </w:t>
            </w:r>
            <w:r w:rsidRPr="00F62863">
              <w:rPr>
                <w:rFonts w:ascii="Times New Roman" w:hAnsi="Times New Roman" w:cs="Times New Roman"/>
                <w:bCs/>
                <w:color w:val="000000" w:themeColor="text1"/>
                <w:sz w:val="24"/>
                <w:szCs w:val="24"/>
              </w:rPr>
              <w:lastRenderedPageBreak/>
              <w:t>тармақшасы</w:t>
            </w:r>
          </w:p>
        </w:tc>
        <w:tc>
          <w:tcPr>
            <w:tcW w:w="3966" w:type="dxa"/>
            <w:shd w:val="clear" w:color="auto" w:fill="auto"/>
          </w:tcPr>
          <w:p w:rsidR="00161324" w:rsidRPr="00F62863" w:rsidRDefault="00161324" w:rsidP="00913666">
            <w:pPr>
              <w:jc w:val="both"/>
              <w:textAlignment w:val="baseline"/>
              <w:rPr>
                <w:rFonts w:ascii="Times New Roman" w:eastAsia="Times New Roman" w:hAnsi="Times New Roman" w:cs="Times New Roman"/>
                <w:b/>
                <w:bCs/>
                <w:color w:val="000000"/>
                <w:sz w:val="24"/>
                <w:szCs w:val="28"/>
                <w:lang w:eastAsia="ru-RU"/>
              </w:rPr>
            </w:pPr>
            <w:r w:rsidRPr="00F62863">
              <w:rPr>
                <w:rFonts w:ascii="Times New Roman" w:eastAsia="Times New Roman" w:hAnsi="Times New Roman" w:cs="Times New Roman"/>
                <w:b/>
                <w:bCs/>
                <w:color w:val="000000"/>
                <w:sz w:val="24"/>
                <w:szCs w:val="28"/>
                <w:lang w:eastAsia="ru-RU"/>
              </w:rPr>
              <w:lastRenderedPageBreak/>
              <w:t>12-бап. Уәкілетті орган</w:t>
            </w:r>
          </w:p>
          <w:p w:rsidR="00161324" w:rsidRPr="00F62863" w:rsidRDefault="00161324" w:rsidP="00913666">
            <w:pPr>
              <w:jc w:val="both"/>
              <w:textAlignment w:val="baseline"/>
              <w:rPr>
                <w:rFonts w:ascii="Times New Roman" w:eastAsia="Times New Roman" w:hAnsi="Times New Roman" w:cs="Times New Roman"/>
                <w:bCs/>
                <w:color w:val="000000"/>
                <w:sz w:val="24"/>
                <w:szCs w:val="28"/>
                <w:lang w:eastAsia="ru-RU"/>
              </w:rPr>
            </w:pPr>
            <w:r w:rsidRPr="00F62863">
              <w:rPr>
                <w:rFonts w:ascii="Times New Roman" w:eastAsia="Times New Roman" w:hAnsi="Times New Roman" w:cs="Times New Roman"/>
                <w:b/>
                <w:bCs/>
                <w:color w:val="000000"/>
                <w:sz w:val="24"/>
                <w:szCs w:val="28"/>
                <w:lang w:eastAsia="ru-RU"/>
              </w:rPr>
              <w:t xml:space="preserve">      </w:t>
            </w:r>
            <w:r w:rsidRPr="00F62863">
              <w:rPr>
                <w:rFonts w:ascii="Times New Roman" w:eastAsia="Times New Roman" w:hAnsi="Times New Roman" w:cs="Times New Roman"/>
                <w:bCs/>
                <w:color w:val="000000"/>
                <w:sz w:val="24"/>
                <w:szCs w:val="28"/>
                <w:lang w:eastAsia="ru-RU"/>
              </w:rPr>
              <w:t>1. Уәкілетті орган мынадай өкілеттіктерді жүзеге асырады:</w:t>
            </w:r>
          </w:p>
          <w:p w:rsidR="00161324" w:rsidRPr="00F62863" w:rsidRDefault="00161324" w:rsidP="00913666">
            <w:pPr>
              <w:jc w:val="both"/>
              <w:textAlignment w:val="baseline"/>
              <w:rPr>
                <w:rFonts w:ascii="Times New Roman" w:eastAsia="Times New Roman" w:hAnsi="Times New Roman" w:cs="Times New Roman"/>
                <w:b/>
                <w:bCs/>
                <w:color w:val="000000"/>
                <w:sz w:val="24"/>
                <w:szCs w:val="28"/>
                <w:lang w:eastAsia="ru-RU"/>
              </w:rPr>
            </w:pPr>
            <w:r w:rsidRPr="00F62863">
              <w:rPr>
                <w:rFonts w:ascii="Times New Roman" w:eastAsia="Times New Roman" w:hAnsi="Times New Roman" w:cs="Times New Roman"/>
                <w:b/>
                <w:bCs/>
                <w:color w:val="000000"/>
                <w:sz w:val="24"/>
                <w:szCs w:val="28"/>
                <w:lang w:eastAsia="ru-RU"/>
              </w:rPr>
              <w:t>…</w:t>
            </w:r>
          </w:p>
          <w:p w:rsidR="00161324" w:rsidRPr="00F62863" w:rsidRDefault="00161324" w:rsidP="00913666">
            <w:pPr>
              <w:jc w:val="both"/>
              <w:rPr>
                <w:rFonts w:ascii="Times New Roman" w:hAnsi="Times New Roman" w:cs="Times New Roman"/>
                <w:b/>
                <w:bCs/>
                <w:sz w:val="24"/>
                <w:szCs w:val="24"/>
              </w:rPr>
            </w:pPr>
            <w:r w:rsidRPr="00F62863">
              <w:rPr>
                <w:rFonts w:ascii="Times New Roman" w:eastAsia="Times New Roman" w:hAnsi="Times New Roman" w:cs="Times New Roman"/>
                <w:b/>
                <w:bCs/>
                <w:color w:val="000000"/>
                <w:sz w:val="24"/>
                <w:szCs w:val="28"/>
                <w:lang w:eastAsia="ru-RU"/>
              </w:rPr>
              <w:t xml:space="preserve">      58) азаматтық қорғау органдарының және </w:t>
            </w:r>
            <w:r>
              <w:rPr>
                <w:rFonts w:ascii="Times New Roman" w:eastAsia="Times New Roman" w:hAnsi="Times New Roman" w:cs="Times New Roman"/>
                <w:b/>
                <w:bCs/>
                <w:color w:val="000000"/>
                <w:sz w:val="24"/>
                <w:szCs w:val="28"/>
                <w:lang w:val="kk-KZ" w:eastAsia="ru-RU"/>
              </w:rPr>
              <w:t>м</w:t>
            </w:r>
            <w:r w:rsidRPr="00F62863">
              <w:rPr>
                <w:rFonts w:ascii="Times New Roman" w:eastAsia="Times New Roman" w:hAnsi="Times New Roman" w:cs="Times New Roman"/>
                <w:b/>
                <w:bCs/>
                <w:color w:val="000000"/>
                <w:sz w:val="24"/>
                <w:szCs w:val="28"/>
                <w:lang w:eastAsia="ru-RU"/>
              </w:rPr>
              <w:t xml:space="preserve">емлекеттік </w:t>
            </w:r>
            <w:r w:rsidRPr="00F62863">
              <w:rPr>
                <w:rFonts w:ascii="Times New Roman" w:eastAsia="Times New Roman" w:hAnsi="Times New Roman" w:cs="Times New Roman"/>
                <w:b/>
                <w:bCs/>
                <w:color w:val="000000"/>
                <w:sz w:val="24"/>
                <w:szCs w:val="28"/>
                <w:lang w:eastAsia="ru-RU"/>
              </w:rPr>
              <w:lastRenderedPageBreak/>
              <w:t>кәсіпорындардың уәкілетті органының ведомствосына ведомстволық бағынысты қызметкерлеріне және өзге де қызметкерлеріне арналған арнайы нысанды киім үлгілерін белгілейді;</w:t>
            </w:r>
          </w:p>
        </w:tc>
        <w:tc>
          <w:tcPr>
            <w:tcW w:w="3970" w:type="dxa"/>
            <w:gridSpan w:val="2"/>
            <w:shd w:val="clear" w:color="auto" w:fill="auto"/>
          </w:tcPr>
          <w:p w:rsidR="00161324" w:rsidRPr="00F62863" w:rsidRDefault="00161324" w:rsidP="00913666">
            <w:pPr>
              <w:jc w:val="both"/>
              <w:textAlignment w:val="baseline"/>
              <w:rPr>
                <w:rFonts w:ascii="Times New Roman" w:eastAsia="Times New Roman" w:hAnsi="Times New Roman" w:cs="Times New Roman"/>
                <w:b/>
                <w:bCs/>
                <w:color w:val="000000"/>
                <w:sz w:val="24"/>
                <w:szCs w:val="28"/>
                <w:lang w:eastAsia="ru-RU"/>
              </w:rPr>
            </w:pPr>
            <w:r w:rsidRPr="00F62863">
              <w:rPr>
                <w:rFonts w:ascii="Times New Roman" w:eastAsia="Times New Roman" w:hAnsi="Times New Roman" w:cs="Times New Roman"/>
                <w:b/>
                <w:bCs/>
                <w:color w:val="000000"/>
                <w:sz w:val="24"/>
                <w:szCs w:val="28"/>
                <w:lang w:eastAsia="ru-RU"/>
              </w:rPr>
              <w:lastRenderedPageBreak/>
              <w:t>12-бап. Уәкілетті орган</w:t>
            </w:r>
          </w:p>
          <w:p w:rsidR="00161324" w:rsidRPr="00F62863" w:rsidRDefault="00161324" w:rsidP="00913666">
            <w:pPr>
              <w:jc w:val="both"/>
              <w:textAlignment w:val="baseline"/>
              <w:rPr>
                <w:rFonts w:ascii="Times New Roman" w:eastAsia="Times New Roman" w:hAnsi="Times New Roman" w:cs="Times New Roman"/>
                <w:bCs/>
                <w:color w:val="000000"/>
                <w:sz w:val="24"/>
                <w:szCs w:val="28"/>
                <w:lang w:eastAsia="ru-RU"/>
              </w:rPr>
            </w:pPr>
            <w:r w:rsidRPr="00F62863">
              <w:rPr>
                <w:rFonts w:ascii="Times New Roman" w:eastAsia="Times New Roman" w:hAnsi="Times New Roman" w:cs="Times New Roman"/>
                <w:b/>
                <w:bCs/>
                <w:color w:val="000000"/>
                <w:sz w:val="24"/>
                <w:szCs w:val="28"/>
                <w:lang w:eastAsia="ru-RU"/>
              </w:rPr>
              <w:t xml:space="preserve">      </w:t>
            </w:r>
            <w:r w:rsidRPr="00F62863">
              <w:rPr>
                <w:rFonts w:ascii="Times New Roman" w:eastAsia="Times New Roman" w:hAnsi="Times New Roman" w:cs="Times New Roman"/>
                <w:bCs/>
                <w:color w:val="000000"/>
                <w:sz w:val="24"/>
                <w:szCs w:val="28"/>
                <w:lang w:eastAsia="ru-RU"/>
              </w:rPr>
              <w:t>1. Уәкілетті орган мынадай өкілеттіктерді жүзеге асырады:</w:t>
            </w:r>
          </w:p>
          <w:p w:rsidR="00161324" w:rsidRPr="00F62863" w:rsidRDefault="00161324" w:rsidP="00913666">
            <w:pPr>
              <w:jc w:val="both"/>
              <w:textAlignment w:val="baseline"/>
              <w:rPr>
                <w:rFonts w:ascii="Times New Roman" w:eastAsia="Times New Roman" w:hAnsi="Times New Roman" w:cs="Times New Roman"/>
                <w:bCs/>
                <w:color w:val="000000"/>
                <w:sz w:val="24"/>
                <w:szCs w:val="28"/>
                <w:lang w:eastAsia="ru-RU"/>
              </w:rPr>
            </w:pPr>
            <w:r w:rsidRPr="00F62863">
              <w:rPr>
                <w:rFonts w:ascii="Times New Roman" w:eastAsia="Times New Roman" w:hAnsi="Times New Roman" w:cs="Times New Roman"/>
                <w:bCs/>
                <w:color w:val="000000"/>
                <w:sz w:val="24"/>
                <w:szCs w:val="28"/>
                <w:lang w:eastAsia="ru-RU"/>
              </w:rPr>
              <w:t>…</w:t>
            </w:r>
          </w:p>
          <w:p w:rsidR="00161324" w:rsidRPr="00F62863" w:rsidRDefault="00161324" w:rsidP="00913666">
            <w:pPr>
              <w:jc w:val="both"/>
              <w:rPr>
                <w:rFonts w:ascii="Times New Roman" w:hAnsi="Times New Roman" w:cs="Times New Roman"/>
                <w:b/>
                <w:bCs/>
                <w:sz w:val="24"/>
                <w:szCs w:val="24"/>
                <w:lang w:val="kk-KZ"/>
              </w:rPr>
            </w:pPr>
            <w:r w:rsidRPr="00F62863">
              <w:rPr>
                <w:rFonts w:ascii="Times New Roman" w:eastAsia="Times New Roman" w:hAnsi="Times New Roman" w:cs="Times New Roman"/>
                <w:b/>
                <w:bCs/>
                <w:color w:val="000000"/>
                <w:sz w:val="24"/>
                <w:szCs w:val="28"/>
                <w:lang w:eastAsia="ru-RU"/>
              </w:rPr>
              <w:t xml:space="preserve">      58) алып тасталсын</w:t>
            </w:r>
          </w:p>
        </w:tc>
        <w:tc>
          <w:tcPr>
            <w:tcW w:w="5161" w:type="dxa"/>
            <w:shd w:val="clear" w:color="auto" w:fill="auto"/>
            <w:vAlign w:val="center"/>
          </w:tcPr>
          <w:p w:rsidR="00161324" w:rsidRPr="00F72305" w:rsidRDefault="00161324" w:rsidP="00913666">
            <w:pPr>
              <w:jc w:val="both"/>
              <w:textAlignment w:val="baseline"/>
              <w:rPr>
                <w:rFonts w:ascii="Times New Roman" w:eastAsia="Times New Roman" w:hAnsi="Times New Roman" w:cs="Times New Roman"/>
                <w:color w:val="000000"/>
                <w:sz w:val="24"/>
                <w:szCs w:val="28"/>
                <w:lang w:val="kk-KZ" w:eastAsia="ru-RU"/>
              </w:rPr>
            </w:pPr>
            <w:r w:rsidRPr="00F72305">
              <w:rPr>
                <w:rFonts w:ascii="Times New Roman" w:eastAsia="Times New Roman" w:hAnsi="Times New Roman" w:cs="Times New Roman"/>
                <w:color w:val="000000"/>
                <w:sz w:val="24"/>
                <w:szCs w:val="28"/>
                <w:lang w:val="kk-KZ" w:eastAsia="ru-RU"/>
              </w:rPr>
              <w:t xml:space="preserve">Артық регламенттеуді алып тастау шеңберінде "Қазақстан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 2022 жылғы 5 </w:t>
            </w:r>
            <w:r w:rsidRPr="00F72305">
              <w:rPr>
                <w:rFonts w:ascii="Times New Roman" w:eastAsia="Times New Roman" w:hAnsi="Times New Roman" w:cs="Times New Roman"/>
                <w:color w:val="000000"/>
                <w:sz w:val="24"/>
                <w:szCs w:val="28"/>
                <w:lang w:val="kk-KZ" w:eastAsia="ru-RU"/>
              </w:rPr>
              <w:lastRenderedPageBreak/>
              <w:t>қарашадағы № 157-VII ҚРЗ Заңымен "құқықтық актілер туралы" ҚРЗ 34-бабының 3-тармағына мынадай бөліктерге толықтырулар енгізілді: жоғары тұрған нормативтік құқықтық актілерден туындайтын заңға тәуелді нормативтік құқықтық актілердің тізбесін Қазақстан Республикасының Үкіметі мемлекеттік органдар туралы ережелерде айқындайды (ТЖМ туралы ережеде көзделетін болады).</w:t>
            </w:r>
          </w:p>
          <w:p w:rsidR="00161324" w:rsidRPr="00F62863" w:rsidRDefault="00161324" w:rsidP="00913666">
            <w:pPr>
              <w:jc w:val="both"/>
              <w:rPr>
                <w:rFonts w:ascii="Times New Roman" w:eastAsia="Times New Roman" w:hAnsi="Times New Roman" w:cs="Times New Roman"/>
                <w:b/>
                <w:color w:val="000000" w:themeColor="text1"/>
                <w:sz w:val="24"/>
                <w:szCs w:val="24"/>
                <w:lang w:val="kk-KZ" w:eastAsia="ru-RU"/>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62863" w:rsidRDefault="00161324" w:rsidP="00913666">
            <w:pPr>
              <w:rPr>
                <w:rFonts w:ascii="Times New Roman" w:hAnsi="Times New Roman" w:cs="Times New Roman"/>
                <w:b/>
                <w:bCs/>
                <w:color w:val="000000" w:themeColor="text1"/>
                <w:sz w:val="24"/>
                <w:szCs w:val="24"/>
              </w:rPr>
            </w:pPr>
            <w:r w:rsidRPr="00F62863">
              <w:rPr>
                <w:rFonts w:ascii="Times New Roman" w:hAnsi="Times New Roman" w:cs="Times New Roman"/>
                <w:bCs/>
                <w:sz w:val="24"/>
                <w:szCs w:val="24"/>
                <w:lang w:val="kk-KZ"/>
              </w:rPr>
              <w:t>Заңның 12 - бабының 1-тармағының 66) тармақшасы</w:t>
            </w:r>
          </w:p>
        </w:tc>
        <w:tc>
          <w:tcPr>
            <w:tcW w:w="3966" w:type="dxa"/>
            <w:shd w:val="clear" w:color="auto" w:fill="auto"/>
          </w:tcPr>
          <w:p w:rsidR="00161324" w:rsidRPr="00F62863" w:rsidRDefault="00161324" w:rsidP="00913666">
            <w:pPr>
              <w:jc w:val="both"/>
              <w:rPr>
                <w:rFonts w:ascii="Times New Roman" w:hAnsi="Times New Roman" w:cs="Times New Roman"/>
                <w:b/>
                <w:sz w:val="24"/>
                <w:szCs w:val="24"/>
                <w:lang w:val="kk-KZ"/>
              </w:rPr>
            </w:pPr>
            <w:r w:rsidRPr="00F62863">
              <w:rPr>
                <w:rFonts w:ascii="Times New Roman" w:hAnsi="Times New Roman" w:cs="Times New Roman"/>
                <w:b/>
                <w:sz w:val="24"/>
                <w:szCs w:val="24"/>
                <w:lang w:val="kk-KZ"/>
              </w:rPr>
              <w:t>12-бап. Уәкілетті орган</w:t>
            </w:r>
          </w:p>
          <w:p w:rsidR="00161324" w:rsidRPr="00F62863" w:rsidRDefault="00161324" w:rsidP="00913666">
            <w:pPr>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 xml:space="preserve">      1. </w:t>
            </w:r>
            <w:r w:rsidRPr="00F62863">
              <w:rPr>
                <w:lang w:val="kk-KZ"/>
              </w:rPr>
              <w:t xml:space="preserve"> </w:t>
            </w:r>
            <w:r w:rsidRPr="00F62863">
              <w:rPr>
                <w:rFonts w:ascii="Times New Roman" w:hAnsi="Times New Roman" w:cs="Times New Roman"/>
                <w:sz w:val="24"/>
                <w:szCs w:val="24"/>
                <w:lang w:val="kk-KZ"/>
              </w:rPr>
              <w:t>Уәкілетті орган мынадай өкілеттіктерді жүзеге асырады:</w:t>
            </w:r>
          </w:p>
          <w:p w:rsidR="00161324" w:rsidRPr="00F62863" w:rsidRDefault="00161324" w:rsidP="00913666">
            <w:pPr>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w:t>
            </w:r>
          </w:p>
          <w:p w:rsidR="00161324" w:rsidRPr="00F62863" w:rsidRDefault="00161324" w:rsidP="00913666">
            <w:pPr>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 xml:space="preserve">66) қосалқы </w:t>
            </w:r>
            <w:r w:rsidRPr="003F7364">
              <w:rPr>
                <w:rFonts w:ascii="Times New Roman" w:hAnsi="Times New Roman" w:cs="Times New Roman"/>
                <w:sz w:val="24"/>
                <w:szCs w:val="24"/>
                <w:lang w:val="kk-KZ"/>
              </w:rPr>
              <w:t xml:space="preserve">(қалалық, қала сыртындағы), </w:t>
            </w:r>
            <w:r w:rsidRPr="00F62863">
              <w:rPr>
                <w:rFonts w:ascii="Times New Roman" w:hAnsi="Times New Roman" w:cs="Times New Roman"/>
                <w:sz w:val="24"/>
                <w:szCs w:val="24"/>
                <w:lang w:val="kk-KZ"/>
              </w:rPr>
              <w:t>көмекші және жылжымалы басқару пункттерін құруды қамтамасыз етеді;</w:t>
            </w:r>
          </w:p>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p>
        </w:tc>
        <w:tc>
          <w:tcPr>
            <w:tcW w:w="3970" w:type="dxa"/>
            <w:gridSpan w:val="2"/>
            <w:shd w:val="clear" w:color="auto" w:fill="auto"/>
          </w:tcPr>
          <w:p w:rsidR="00161324" w:rsidRPr="00F62863" w:rsidRDefault="00161324" w:rsidP="00913666">
            <w:pPr>
              <w:jc w:val="both"/>
              <w:rPr>
                <w:rFonts w:ascii="Times New Roman" w:hAnsi="Times New Roman" w:cs="Times New Roman"/>
                <w:b/>
                <w:sz w:val="24"/>
                <w:szCs w:val="24"/>
                <w:lang w:val="kk-KZ"/>
              </w:rPr>
            </w:pPr>
            <w:r w:rsidRPr="00F62863">
              <w:rPr>
                <w:rFonts w:ascii="Times New Roman" w:hAnsi="Times New Roman" w:cs="Times New Roman"/>
                <w:b/>
                <w:sz w:val="24"/>
                <w:szCs w:val="24"/>
                <w:lang w:val="kk-KZ"/>
              </w:rPr>
              <w:t>12-бап. Уәкілетті орган</w:t>
            </w:r>
          </w:p>
          <w:p w:rsidR="00161324" w:rsidRPr="00F62863" w:rsidRDefault="00161324" w:rsidP="00913666">
            <w:pPr>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 xml:space="preserve">      1. </w:t>
            </w:r>
            <w:r w:rsidRPr="00F62863">
              <w:rPr>
                <w:lang w:val="kk-KZ"/>
              </w:rPr>
              <w:t xml:space="preserve"> </w:t>
            </w:r>
            <w:r w:rsidRPr="00F62863">
              <w:rPr>
                <w:rFonts w:ascii="Times New Roman" w:hAnsi="Times New Roman" w:cs="Times New Roman"/>
                <w:sz w:val="24"/>
                <w:szCs w:val="24"/>
                <w:lang w:val="kk-KZ"/>
              </w:rPr>
              <w:t>Уәкілетті орган мынадай өкілеттіктерді жүзеге асырады:</w:t>
            </w:r>
          </w:p>
          <w:p w:rsidR="00161324" w:rsidRPr="00F62863" w:rsidRDefault="00161324" w:rsidP="00913666">
            <w:pPr>
              <w:jc w:val="both"/>
              <w:rPr>
                <w:lang w:val="kk-KZ"/>
              </w:rPr>
            </w:pPr>
            <w:r w:rsidRPr="00F62863">
              <w:rPr>
                <w:rFonts w:ascii="Times New Roman" w:hAnsi="Times New Roman" w:cs="Times New Roman"/>
                <w:sz w:val="24"/>
                <w:szCs w:val="24"/>
                <w:lang w:val="kk-KZ"/>
              </w:rPr>
              <w:t>…</w:t>
            </w:r>
            <w:r w:rsidRPr="00F62863">
              <w:rPr>
                <w:lang w:val="kk-KZ"/>
              </w:rPr>
              <w:t xml:space="preserve"> </w:t>
            </w:r>
          </w:p>
          <w:p w:rsidR="00161324" w:rsidRPr="00F62863" w:rsidRDefault="00161324" w:rsidP="00913666">
            <w:pPr>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 xml:space="preserve">66) Қазақстан Республикасының </w:t>
            </w:r>
            <w:r>
              <w:rPr>
                <w:rFonts w:ascii="Times New Roman" w:hAnsi="Times New Roman" w:cs="Times New Roman"/>
                <w:sz w:val="24"/>
                <w:szCs w:val="24"/>
                <w:lang w:val="kk-KZ"/>
              </w:rPr>
              <w:t>а</w:t>
            </w:r>
            <w:r w:rsidRPr="00F62863">
              <w:rPr>
                <w:rFonts w:ascii="Times New Roman" w:hAnsi="Times New Roman" w:cs="Times New Roman"/>
                <w:sz w:val="24"/>
                <w:szCs w:val="24"/>
                <w:lang w:val="kk-KZ"/>
              </w:rPr>
              <w:t>заматтық қорғаныс бастығы мен орталық атқарушы органдар үшін қосалқы және жылжымалы басқару пункттерін құруды қамтамасыз етеді;</w:t>
            </w:r>
          </w:p>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p>
        </w:tc>
        <w:tc>
          <w:tcPr>
            <w:tcW w:w="5161" w:type="dxa"/>
            <w:shd w:val="clear" w:color="auto" w:fill="auto"/>
          </w:tcPr>
          <w:p w:rsidR="00161324" w:rsidRPr="00F62863" w:rsidRDefault="00161324" w:rsidP="00913666">
            <w:pPr>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 xml:space="preserve"> «Азаматтық қорғау туралы» ҚРЗ 19-бабына сәйкес азаматтық қорғанысқа басшылықты Қазақстан Республикасының Премьер-Министрі жүзеге асырады, ол лауазымы бойынша Қазақстан Республикасының азаматтық қорғаныс бастығы болып табылады.</w:t>
            </w:r>
          </w:p>
          <w:p w:rsidR="00161324" w:rsidRPr="00F62863" w:rsidRDefault="00161324" w:rsidP="00913666">
            <w:pPr>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 xml:space="preserve">       Уәкілетті орган басшысы лауазымы бойынша Қазақстан Республикасының азаматтық қорғаныс бастығының орынбасары болып табылады және бейбіт уақытта азаматтық қорғанысқа басшылық етеді.</w:t>
            </w:r>
          </w:p>
          <w:p w:rsidR="00161324" w:rsidRPr="00F62863" w:rsidRDefault="00161324" w:rsidP="00913666">
            <w:pPr>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Осыған байланысты, бейбіт және соғыс уақытында азаматтық қорғанысқа тұрақты және үздіксіз басшылық жасау үшін ҚР Премьер-Министрі – Республиканың азаматтық қорғаныс бастығы үшін қосалқы және жылжымалы басқару пунктін құру қажет.</w:t>
            </w:r>
          </w:p>
          <w:p w:rsidR="00161324" w:rsidRPr="00F62863" w:rsidRDefault="00161324" w:rsidP="00913666">
            <w:pPr>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 xml:space="preserve">Сонымен қатар, «Азаматтық қорғау туралы» ҚРЗ 13-бабының 16) тармақшасына сәйкес орталық атқарушы органдар үшін қосалқы және </w:t>
            </w:r>
            <w:r w:rsidRPr="00F62863">
              <w:rPr>
                <w:rFonts w:ascii="Times New Roman" w:hAnsi="Times New Roman" w:cs="Times New Roman"/>
                <w:sz w:val="24"/>
                <w:szCs w:val="24"/>
                <w:lang w:val="kk-KZ"/>
              </w:rPr>
              <w:lastRenderedPageBreak/>
              <w:t>жылжымалы басқару пункттерін құру талап етіледі.</w:t>
            </w:r>
          </w:p>
          <w:p w:rsidR="00161324" w:rsidRPr="00F62863" w:rsidRDefault="00161324" w:rsidP="00913666">
            <w:pPr>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 xml:space="preserve">      Баяндалғанның негізінде азаматтық қорғаныс іс-шараларын ұйымдастыруды уәкілетті орган жүзеге асыратынын ескере отырып, уәкілетті органның құзыретін осы түзетумен толықтыру орынды деп санаймыз.</w:t>
            </w:r>
          </w:p>
          <w:p w:rsidR="00161324" w:rsidRDefault="00161324" w:rsidP="00913666">
            <w:pPr>
              <w:jc w:val="both"/>
              <w:rPr>
                <w:rFonts w:ascii="Times New Roman" w:hAnsi="Times New Roman" w:cs="Times New Roman"/>
                <w:sz w:val="24"/>
                <w:szCs w:val="24"/>
                <w:lang w:val="kk-KZ"/>
              </w:rPr>
            </w:pPr>
            <w:r w:rsidRPr="00F62863">
              <w:rPr>
                <w:rFonts w:ascii="Times New Roman" w:hAnsi="Times New Roman" w:cs="Times New Roman"/>
                <w:sz w:val="24"/>
                <w:szCs w:val="24"/>
                <w:lang w:val="kk-KZ"/>
              </w:rPr>
              <w:t>Көрсетілген түзету басқару пункттерін құру жөніндегі жауапты органды айқындайды.</w:t>
            </w:r>
          </w:p>
          <w:p w:rsidR="00161324" w:rsidRDefault="00161324" w:rsidP="00913666">
            <w:pPr>
              <w:jc w:val="both"/>
              <w:textAlignment w:val="baseline"/>
              <w:rPr>
                <w:rFonts w:ascii="Times New Roman" w:eastAsia="Times New Roman" w:hAnsi="Times New Roman" w:cs="Times New Roman"/>
                <w:color w:val="000000"/>
                <w:sz w:val="24"/>
                <w:szCs w:val="28"/>
                <w:lang w:val="kk-KZ" w:eastAsia="ru-RU"/>
              </w:rPr>
            </w:pPr>
            <w:r>
              <w:rPr>
                <w:rFonts w:ascii="Times New Roman" w:eastAsia="Times New Roman" w:hAnsi="Times New Roman" w:cs="Times New Roman"/>
                <w:color w:val="000000"/>
                <w:sz w:val="24"/>
                <w:szCs w:val="28"/>
                <w:lang w:val="kk-KZ" w:eastAsia="ru-RU"/>
              </w:rPr>
              <w:t>«</w:t>
            </w:r>
            <w:r w:rsidRPr="003F7364">
              <w:rPr>
                <w:rFonts w:ascii="Times New Roman" w:eastAsia="Times New Roman" w:hAnsi="Times New Roman" w:cs="Times New Roman"/>
                <w:color w:val="000000"/>
                <w:sz w:val="24"/>
                <w:szCs w:val="28"/>
                <w:lang w:val="kk-KZ" w:eastAsia="ru-RU"/>
              </w:rPr>
              <w:t>Қазақстан Республикасының Заңнама және құқықтық ақпарат институты</w:t>
            </w:r>
            <w:r>
              <w:rPr>
                <w:rFonts w:ascii="Times New Roman" w:eastAsia="Times New Roman" w:hAnsi="Times New Roman" w:cs="Times New Roman"/>
                <w:color w:val="000000"/>
                <w:sz w:val="24"/>
                <w:szCs w:val="28"/>
                <w:lang w:val="kk-KZ" w:eastAsia="ru-RU"/>
              </w:rPr>
              <w:t>»</w:t>
            </w:r>
            <w:r w:rsidRPr="003F7364">
              <w:rPr>
                <w:rFonts w:ascii="Times New Roman" w:eastAsia="Times New Roman" w:hAnsi="Times New Roman" w:cs="Times New Roman"/>
                <w:color w:val="000000"/>
                <w:sz w:val="24"/>
                <w:szCs w:val="28"/>
                <w:lang w:val="kk-KZ" w:eastAsia="ru-RU"/>
              </w:rPr>
              <w:t xml:space="preserve"> ШЖҚ РМК Ғылыми құқықтық сараптамасының қорытындысына сәйкес заң жобасын талдау Қазақстан Республикасының Конституциясына, Жоғары тұрған деңгейлердің нормативтік құқықтық актілеріне және Қазақстан Республикасының халықаралық міндеттемелеріне қайшы келетін нормаларды анықтаған жоқ.</w:t>
            </w:r>
          </w:p>
          <w:p w:rsidR="00161324" w:rsidRPr="00FD7A1E" w:rsidRDefault="00161324"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9</w:t>
            </w:r>
            <w:r w:rsidRPr="0002628F">
              <w:rPr>
                <w:rFonts w:ascii="Times New Roman" w:hAnsi="Times New Roman" w:cs="Times New Roman"/>
                <w:sz w:val="24"/>
                <w:szCs w:val="24"/>
                <w:lang w:val="kk-KZ"/>
              </w:rPr>
              <w:t>) тармақшасы (2022 жылғы «7» қыркүйек)</w:t>
            </w:r>
          </w:p>
          <w:p w:rsidR="00161324" w:rsidRPr="00F72305" w:rsidRDefault="00161324" w:rsidP="00913666">
            <w:pPr>
              <w:jc w:val="both"/>
              <w:textAlignment w:val="baseline"/>
              <w:rPr>
                <w:rFonts w:ascii="Times New Roman" w:eastAsia="Times New Roman" w:hAnsi="Times New Roman" w:cs="Times New Roman"/>
                <w:color w:val="000000"/>
                <w:sz w:val="24"/>
                <w:szCs w:val="28"/>
                <w:lang w:val="kk-KZ" w:eastAsia="ru-RU"/>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CA1D38" w:rsidRDefault="00161324" w:rsidP="00913666">
            <w:pPr>
              <w:rPr>
                <w:rFonts w:ascii="Times New Roman" w:hAnsi="Times New Roman" w:cs="Times New Roman"/>
                <w:sz w:val="24"/>
                <w:szCs w:val="24"/>
                <w:lang w:val="kk-KZ"/>
              </w:rPr>
            </w:pPr>
            <w:r w:rsidRPr="00EA3FD7">
              <w:rPr>
                <w:rFonts w:ascii="Times New Roman" w:eastAsia="Times New Roman" w:hAnsi="Times New Roman" w:cs="Times New Roman"/>
                <w:color w:val="000000"/>
                <w:sz w:val="24"/>
                <w:szCs w:val="28"/>
                <w:lang w:eastAsia="ru-RU"/>
              </w:rPr>
              <w:t>Заңның 12-бабының 68) тармақшасы</w:t>
            </w:r>
          </w:p>
        </w:tc>
        <w:tc>
          <w:tcPr>
            <w:tcW w:w="3966" w:type="dxa"/>
            <w:shd w:val="clear" w:color="auto" w:fill="auto"/>
          </w:tcPr>
          <w:p w:rsidR="00161324" w:rsidRPr="00C802CB"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C802CB">
              <w:rPr>
                <w:rFonts w:ascii="Times New Roman" w:eastAsia="Times New Roman" w:hAnsi="Times New Roman" w:cs="Times New Roman"/>
                <w:b/>
                <w:bCs/>
                <w:color w:val="000000"/>
                <w:sz w:val="24"/>
                <w:szCs w:val="28"/>
                <w:lang w:val="kk-KZ" w:eastAsia="ru-RU"/>
              </w:rPr>
              <w:t>12-бап. Уәкілетті орган</w:t>
            </w:r>
          </w:p>
          <w:p w:rsidR="00161324" w:rsidRPr="00C802CB" w:rsidRDefault="00161324" w:rsidP="00913666">
            <w:pPr>
              <w:jc w:val="both"/>
              <w:textAlignment w:val="baseline"/>
              <w:rPr>
                <w:rFonts w:ascii="Times New Roman" w:eastAsia="Times New Roman" w:hAnsi="Times New Roman" w:cs="Times New Roman"/>
                <w:bCs/>
                <w:color w:val="000000"/>
                <w:sz w:val="24"/>
                <w:szCs w:val="28"/>
                <w:lang w:val="kk-KZ" w:eastAsia="ru-RU"/>
              </w:rPr>
            </w:pPr>
            <w:r>
              <w:rPr>
                <w:rFonts w:ascii="Times New Roman" w:eastAsia="Times New Roman" w:hAnsi="Times New Roman" w:cs="Times New Roman"/>
                <w:bCs/>
                <w:color w:val="000000"/>
                <w:sz w:val="24"/>
                <w:szCs w:val="28"/>
                <w:lang w:val="kk-KZ" w:eastAsia="ru-RU"/>
              </w:rPr>
              <w:t xml:space="preserve">     </w:t>
            </w:r>
            <w:r w:rsidRPr="00C802CB">
              <w:rPr>
                <w:rFonts w:ascii="Times New Roman" w:eastAsia="Times New Roman" w:hAnsi="Times New Roman" w:cs="Times New Roman"/>
                <w:bCs/>
                <w:color w:val="000000"/>
                <w:sz w:val="24"/>
                <w:szCs w:val="28"/>
                <w:lang w:val="kk-KZ" w:eastAsia="ru-RU"/>
              </w:rPr>
              <w:t>1. Уәкілетті орган мынадай өкілеттіктерді жүзеге асырады:</w:t>
            </w:r>
          </w:p>
          <w:p w:rsidR="00161324" w:rsidRPr="00C802CB"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C802CB">
              <w:rPr>
                <w:rFonts w:ascii="Times New Roman" w:eastAsia="Times New Roman" w:hAnsi="Times New Roman" w:cs="Times New Roman"/>
                <w:b/>
                <w:bCs/>
                <w:color w:val="000000"/>
                <w:sz w:val="24"/>
                <w:szCs w:val="28"/>
                <w:lang w:val="kk-KZ" w:eastAsia="ru-RU"/>
              </w:rPr>
              <w:t>…</w:t>
            </w:r>
          </w:p>
          <w:p w:rsidR="00161324" w:rsidRPr="00C802CB"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C802CB">
              <w:rPr>
                <w:rFonts w:ascii="Times New Roman" w:eastAsia="Times New Roman" w:hAnsi="Times New Roman" w:cs="Times New Roman"/>
                <w:b/>
                <w:bCs/>
                <w:color w:val="000000"/>
                <w:sz w:val="24"/>
                <w:szCs w:val="28"/>
                <w:lang w:val="kk-KZ" w:eastAsia="ru-RU"/>
              </w:rPr>
              <w:t xml:space="preserve">68) денсаулық сақтау саласындағы уәкілетті органның келісімі бойынша </w:t>
            </w:r>
            <w:r w:rsidRPr="00C802CB">
              <w:rPr>
                <w:rFonts w:ascii="Times New Roman" w:eastAsia="Times New Roman" w:hAnsi="Times New Roman" w:cs="Times New Roman"/>
                <w:b/>
                <w:bCs/>
                <w:color w:val="000000"/>
                <w:sz w:val="24"/>
                <w:szCs w:val="28"/>
                <w:lang w:val="kk-KZ" w:eastAsia="ru-RU"/>
              </w:rPr>
              <w:lastRenderedPageBreak/>
              <w:t>құтқарушылардың денсаулық жағдайы мен медициналық куәландыруды жүргізуге қойылатын талаптарды бекітеді;</w:t>
            </w:r>
          </w:p>
          <w:p w:rsidR="00161324" w:rsidRPr="00C802CB" w:rsidRDefault="00161324" w:rsidP="00913666">
            <w:pPr>
              <w:jc w:val="both"/>
              <w:textAlignment w:val="baseline"/>
              <w:rPr>
                <w:rFonts w:ascii="Times New Roman" w:eastAsia="Times New Roman" w:hAnsi="Times New Roman" w:cs="Times New Roman"/>
                <w:b/>
                <w:bCs/>
                <w:color w:val="000000"/>
                <w:sz w:val="24"/>
                <w:szCs w:val="28"/>
                <w:lang w:val="kk-KZ" w:eastAsia="ru-RU"/>
              </w:rPr>
            </w:pPr>
          </w:p>
          <w:p w:rsidR="00161324" w:rsidRPr="00EA3FD7" w:rsidRDefault="00161324" w:rsidP="00913666">
            <w:pPr>
              <w:jc w:val="both"/>
              <w:rPr>
                <w:rFonts w:ascii="Times New Roman" w:hAnsi="Times New Roman" w:cs="Times New Roman"/>
                <w:b/>
                <w:sz w:val="24"/>
                <w:szCs w:val="24"/>
                <w:lang w:val="kk-KZ"/>
              </w:rPr>
            </w:pPr>
            <w:r w:rsidRPr="00C802CB">
              <w:rPr>
                <w:rFonts w:ascii="Times New Roman" w:eastAsia="Times New Roman" w:hAnsi="Times New Roman" w:cs="Times New Roman"/>
                <w:b/>
                <w:bCs/>
                <w:color w:val="000000"/>
                <w:sz w:val="24"/>
                <w:szCs w:val="28"/>
                <w:lang w:val="kk-KZ" w:eastAsia="ru-RU"/>
              </w:rPr>
              <w:t xml:space="preserve">      </w:t>
            </w:r>
          </w:p>
        </w:tc>
        <w:tc>
          <w:tcPr>
            <w:tcW w:w="3970" w:type="dxa"/>
            <w:gridSpan w:val="2"/>
            <w:shd w:val="clear" w:color="auto" w:fill="auto"/>
          </w:tcPr>
          <w:p w:rsidR="00161324" w:rsidRPr="00C802CB"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C802CB">
              <w:rPr>
                <w:rFonts w:ascii="Times New Roman" w:eastAsia="Times New Roman" w:hAnsi="Times New Roman" w:cs="Times New Roman"/>
                <w:b/>
                <w:bCs/>
                <w:color w:val="000000"/>
                <w:sz w:val="24"/>
                <w:szCs w:val="28"/>
                <w:lang w:val="kk-KZ" w:eastAsia="ru-RU"/>
              </w:rPr>
              <w:lastRenderedPageBreak/>
              <w:t>12-бап. Уәкілетті орган</w:t>
            </w:r>
          </w:p>
          <w:p w:rsidR="00161324" w:rsidRPr="00C802CB"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C802CB">
              <w:rPr>
                <w:rFonts w:ascii="Times New Roman" w:eastAsia="Times New Roman" w:hAnsi="Times New Roman" w:cs="Times New Roman"/>
                <w:bCs/>
                <w:color w:val="000000"/>
                <w:sz w:val="24"/>
                <w:szCs w:val="28"/>
                <w:lang w:val="kk-KZ" w:eastAsia="ru-RU"/>
              </w:rPr>
              <w:t>1. Уәкілетті орган мынадай өкілеттіктерді жүзеге асырады:</w:t>
            </w:r>
          </w:p>
          <w:p w:rsidR="00161324" w:rsidRPr="00EA3FD7" w:rsidRDefault="00161324" w:rsidP="00913666">
            <w:pPr>
              <w:jc w:val="both"/>
              <w:textAlignment w:val="baseline"/>
              <w:rPr>
                <w:rFonts w:ascii="Times New Roman" w:eastAsia="Times New Roman" w:hAnsi="Times New Roman" w:cs="Times New Roman"/>
                <w:b/>
                <w:bCs/>
                <w:color w:val="000000"/>
                <w:sz w:val="24"/>
                <w:szCs w:val="28"/>
                <w:lang w:eastAsia="ru-RU"/>
              </w:rPr>
            </w:pPr>
            <w:r w:rsidRPr="00EA3FD7">
              <w:rPr>
                <w:rFonts w:ascii="Times New Roman" w:eastAsia="Times New Roman" w:hAnsi="Times New Roman" w:cs="Times New Roman"/>
                <w:b/>
                <w:bCs/>
                <w:color w:val="000000"/>
                <w:sz w:val="24"/>
                <w:szCs w:val="28"/>
                <w:lang w:eastAsia="ru-RU"/>
              </w:rPr>
              <w:t>…</w:t>
            </w:r>
          </w:p>
          <w:p w:rsidR="00161324" w:rsidRPr="00EA3FD7" w:rsidRDefault="00161324" w:rsidP="00913666">
            <w:pPr>
              <w:jc w:val="both"/>
              <w:rPr>
                <w:rFonts w:ascii="Times New Roman" w:hAnsi="Times New Roman" w:cs="Times New Roman"/>
                <w:b/>
                <w:sz w:val="24"/>
                <w:szCs w:val="24"/>
                <w:lang w:val="kk-KZ"/>
              </w:rPr>
            </w:pPr>
            <w:r w:rsidRPr="00EA3FD7">
              <w:rPr>
                <w:rFonts w:ascii="Times New Roman" w:eastAsia="Times New Roman" w:hAnsi="Times New Roman" w:cs="Times New Roman"/>
                <w:b/>
                <w:bCs/>
                <w:color w:val="000000"/>
                <w:sz w:val="24"/>
                <w:szCs w:val="28"/>
                <w:lang w:eastAsia="ru-RU"/>
              </w:rPr>
              <w:t>68) алып тасталсын</w:t>
            </w:r>
          </w:p>
        </w:tc>
        <w:tc>
          <w:tcPr>
            <w:tcW w:w="5161" w:type="dxa"/>
            <w:shd w:val="clear" w:color="auto" w:fill="auto"/>
            <w:vAlign w:val="center"/>
          </w:tcPr>
          <w:p w:rsidR="00161324" w:rsidRDefault="00161324" w:rsidP="00913666">
            <w:pPr>
              <w:ind w:firstLine="482"/>
              <w:jc w:val="both"/>
              <w:rPr>
                <w:rFonts w:ascii="Times New Roman" w:eastAsia="Times New Roman" w:hAnsi="Times New Roman" w:cs="Times New Roman"/>
                <w:color w:val="000000"/>
                <w:sz w:val="24"/>
                <w:szCs w:val="28"/>
                <w:lang w:val="kk-KZ" w:eastAsia="ru-RU"/>
              </w:rPr>
            </w:pPr>
            <w:r w:rsidRPr="00C802CB">
              <w:rPr>
                <w:rFonts w:ascii="Times New Roman" w:eastAsia="Times New Roman" w:hAnsi="Times New Roman" w:cs="Times New Roman"/>
                <w:color w:val="000000"/>
                <w:sz w:val="24"/>
                <w:szCs w:val="28"/>
                <w:lang w:val="kk-KZ" w:eastAsia="ru-RU"/>
              </w:rPr>
              <w:t xml:space="preserve">Артық регламенттеуді алып тастау шеңберінде «Қазақстан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 2022 жылғы 5 қарашадағы № 157-VII ҚРЗ </w:t>
            </w:r>
            <w:r w:rsidRPr="00C802CB">
              <w:rPr>
                <w:rFonts w:ascii="Times New Roman" w:eastAsia="Times New Roman" w:hAnsi="Times New Roman" w:cs="Times New Roman"/>
                <w:color w:val="000000"/>
                <w:sz w:val="24"/>
                <w:szCs w:val="28"/>
                <w:lang w:val="kk-KZ" w:eastAsia="ru-RU"/>
              </w:rPr>
              <w:lastRenderedPageBreak/>
              <w:t>Заңымен «</w:t>
            </w:r>
            <w:r>
              <w:rPr>
                <w:rFonts w:ascii="Times New Roman" w:eastAsia="Times New Roman" w:hAnsi="Times New Roman" w:cs="Times New Roman"/>
                <w:color w:val="000000"/>
                <w:sz w:val="24"/>
                <w:szCs w:val="28"/>
                <w:lang w:val="kk-KZ" w:eastAsia="ru-RU"/>
              </w:rPr>
              <w:t>Қ</w:t>
            </w:r>
            <w:r w:rsidRPr="00C802CB">
              <w:rPr>
                <w:rFonts w:ascii="Times New Roman" w:eastAsia="Times New Roman" w:hAnsi="Times New Roman" w:cs="Times New Roman"/>
                <w:color w:val="000000"/>
                <w:sz w:val="24"/>
                <w:szCs w:val="28"/>
                <w:lang w:val="kk-KZ" w:eastAsia="ru-RU"/>
              </w:rPr>
              <w:t>ұқықтық актілер туралы» ҚРЗ 34-бабының 3-тармағына мынадай бөліктерге толықтырулар енгізілді: жоғары тұрған нормативтік құқықтық актілерден туындайтын заңға тәуелді нормативтік құқықтық актілердің тізбесін Қазақстан Республикасының Үкіметі мемлекеттік органдар туралы ережелерде айқындайды (ТЖМ туралы ережеде көзделетін болады).</w:t>
            </w:r>
          </w:p>
          <w:p w:rsidR="00B3104C" w:rsidRPr="00EA3FD7" w:rsidRDefault="00B3104C" w:rsidP="00913666">
            <w:pPr>
              <w:ind w:firstLine="482"/>
              <w:jc w:val="both"/>
              <w:rPr>
                <w:rFonts w:ascii="Times New Roman" w:hAnsi="Times New Roman" w:cs="Times New Roman"/>
                <w:sz w:val="24"/>
                <w:szCs w:val="24"/>
                <w:lang w:val="kk-KZ"/>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EA3FD7" w:rsidRDefault="00161324" w:rsidP="00913666">
            <w:pPr>
              <w:rPr>
                <w:rFonts w:ascii="Times New Roman" w:eastAsia="Times New Roman" w:hAnsi="Times New Roman" w:cs="Times New Roman"/>
                <w:color w:val="000000"/>
                <w:sz w:val="24"/>
                <w:szCs w:val="28"/>
                <w:lang w:eastAsia="ru-RU"/>
              </w:rPr>
            </w:pPr>
            <w:r w:rsidRPr="00EA3FD7">
              <w:rPr>
                <w:rFonts w:ascii="Times New Roman" w:eastAsia="Times New Roman" w:hAnsi="Times New Roman" w:cs="Times New Roman"/>
                <w:color w:val="000000"/>
                <w:sz w:val="24"/>
                <w:szCs w:val="28"/>
                <w:lang w:eastAsia="ru-RU"/>
              </w:rPr>
              <w:t>Заңның 12-бабының 70-1) тармақшасы</w:t>
            </w:r>
          </w:p>
        </w:tc>
        <w:tc>
          <w:tcPr>
            <w:tcW w:w="3966" w:type="dxa"/>
            <w:shd w:val="clear" w:color="auto" w:fill="auto"/>
          </w:tcPr>
          <w:p w:rsidR="00161324" w:rsidRPr="00C802CB"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C802CB">
              <w:rPr>
                <w:rFonts w:ascii="Times New Roman" w:eastAsia="Times New Roman" w:hAnsi="Times New Roman" w:cs="Times New Roman"/>
                <w:b/>
                <w:bCs/>
                <w:color w:val="000000"/>
                <w:sz w:val="24"/>
                <w:szCs w:val="28"/>
                <w:lang w:val="kk-KZ" w:eastAsia="ru-RU"/>
              </w:rPr>
              <w:t>12-бап. Уәкілетті орган</w:t>
            </w:r>
          </w:p>
          <w:p w:rsidR="00161324" w:rsidRPr="00C802CB"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C802CB">
              <w:rPr>
                <w:rFonts w:ascii="Times New Roman" w:eastAsia="Times New Roman" w:hAnsi="Times New Roman" w:cs="Times New Roman"/>
                <w:bCs/>
                <w:color w:val="000000"/>
                <w:sz w:val="24"/>
                <w:szCs w:val="28"/>
                <w:lang w:val="kk-KZ" w:eastAsia="ru-RU"/>
              </w:rPr>
              <w:t>1. Уәкілетті орган мынадай өкілеттіктерді жүзеге асырады:</w:t>
            </w:r>
          </w:p>
          <w:p w:rsidR="00161324" w:rsidRPr="00C802CB"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C802CB">
              <w:rPr>
                <w:rFonts w:ascii="Times New Roman" w:eastAsia="Times New Roman" w:hAnsi="Times New Roman" w:cs="Times New Roman"/>
                <w:bCs/>
                <w:color w:val="000000"/>
                <w:sz w:val="24"/>
                <w:szCs w:val="28"/>
                <w:lang w:val="kk-KZ" w:eastAsia="ru-RU"/>
              </w:rPr>
              <w:t>…</w:t>
            </w:r>
          </w:p>
          <w:p w:rsidR="00161324" w:rsidRPr="00C802CB"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C802CB">
              <w:rPr>
                <w:rFonts w:ascii="Times New Roman" w:eastAsia="Times New Roman" w:hAnsi="Times New Roman" w:cs="Times New Roman"/>
                <w:b/>
                <w:bCs/>
                <w:color w:val="000000"/>
                <w:sz w:val="24"/>
                <w:szCs w:val="28"/>
                <w:lang w:val="kk-KZ" w:eastAsia="ru-RU"/>
              </w:rPr>
              <w:t>70-1) азаматтық қорғаудың мемлекеттік жүйесін ұйымдастыру және оның қызметі қағидаларын бекітеді;</w:t>
            </w:r>
          </w:p>
        </w:tc>
        <w:tc>
          <w:tcPr>
            <w:tcW w:w="3970" w:type="dxa"/>
            <w:gridSpan w:val="2"/>
            <w:shd w:val="clear" w:color="auto" w:fill="auto"/>
          </w:tcPr>
          <w:p w:rsidR="00161324" w:rsidRPr="00C802CB"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C802CB">
              <w:rPr>
                <w:rFonts w:ascii="Times New Roman" w:eastAsia="Times New Roman" w:hAnsi="Times New Roman" w:cs="Times New Roman"/>
                <w:b/>
                <w:bCs/>
                <w:color w:val="000000"/>
                <w:sz w:val="24"/>
                <w:szCs w:val="28"/>
                <w:lang w:val="kk-KZ" w:eastAsia="ru-RU"/>
              </w:rPr>
              <w:t>12-бап. Уәкілетті орган</w:t>
            </w:r>
          </w:p>
          <w:p w:rsidR="00161324" w:rsidRPr="00C802CB"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C802CB">
              <w:rPr>
                <w:rFonts w:ascii="Times New Roman" w:eastAsia="Times New Roman" w:hAnsi="Times New Roman" w:cs="Times New Roman"/>
                <w:bCs/>
                <w:color w:val="000000"/>
                <w:sz w:val="24"/>
                <w:szCs w:val="28"/>
                <w:lang w:val="kk-KZ" w:eastAsia="ru-RU"/>
              </w:rPr>
              <w:t>1. Уәкілетті орган мынадай өкілеттіктерді жүзеге асырады:</w:t>
            </w:r>
          </w:p>
          <w:p w:rsidR="00161324" w:rsidRPr="00EA3FD7" w:rsidRDefault="00161324" w:rsidP="00913666">
            <w:pPr>
              <w:jc w:val="both"/>
              <w:textAlignment w:val="baseline"/>
              <w:rPr>
                <w:rFonts w:ascii="Times New Roman" w:eastAsia="Times New Roman" w:hAnsi="Times New Roman" w:cs="Times New Roman"/>
                <w:b/>
                <w:bCs/>
                <w:color w:val="000000"/>
                <w:sz w:val="24"/>
                <w:szCs w:val="28"/>
                <w:lang w:eastAsia="ru-RU"/>
              </w:rPr>
            </w:pPr>
            <w:r w:rsidRPr="00EA3FD7">
              <w:rPr>
                <w:rFonts w:ascii="Times New Roman" w:eastAsia="Times New Roman" w:hAnsi="Times New Roman" w:cs="Times New Roman"/>
                <w:b/>
                <w:bCs/>
                <w:color w:val="000000"/>
                <w:sz w:val="24"/>
                <w:szCs w:val="28"/>
                <w:lang w:eastAsia="ru-RU"/>
              </w:rPr>
              <w:t>…</w:t>
            </w:r>
          </w:p>
          <w:p w:rsidR="00161324" w:rsidRPr="00C802CB"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EA3FD7">
              <w:rPr>
                <w:rFonts w:ascii="Times New Roman" w:eastAsia="Times New Roman" w:hAnsi="Times New Roman" w:cs="Times New Roman"/>
                <w:b/>
                <w:bCs/>
                <w:color w:val="000000"/>
                <w:sz w:val="24"/>
                <w:szCs w:val="28"/>
                <w:lang w:eastAsia="ru-RU"/>
              </w:rPr>
              <w:t>70-1) алып тасталсын</w:t>
            </w:r>
          </w:p>
        </w:tc>
        <w:tc>
          <w:tcPr>
            <w:tcW w:w="5161" w:type="dxa"/>
            <w:shd w:val="clear" w:color="auto" w:fill="auto"/>
            <w:vAlign w:val="center"/>
          </w:tcPr>
          <w:p w:rsidR="00161324" w:rsidRDefault="00161324" w:rsidP="00913666">
            <w:pPr>
              <w:ind w:firstLine="482"/>
              <w:jc w:val="both"/>
              <w:rPr>
                <w:rFonts w:ascii="Times New Roman" w:eastAsia="Times New Roman" w:hAnsi="Times New Roman" w:cs="Times New Roman"/>
                <w:color w:val="000000"/>
                <w:sz w:val="24"/>
                <w:szCs w:val="28"/>
                <w:lang w:val="kk-KZ" w:eastAsia="ru-RU"/>
              </w:rPr>
            </w:pPr>
            <w:r w:rsidRPr="00C802CB">
              <w:rPr>
                <w:rFonts w:ascii="Times New Roman" w:eastAsia="Times New Roman" w:hAnsi="Times New Roman" w:cs="Times New Roman"/>
                <w:color w:val="000000"/>
                <w:sz w:val="24"/>
                <w:szCs w:val="28"/>
                <w:lang w:val="kk-KZ" w:eastAsia="ru-RU"/>
              </w:rPr>
              <w:t>Артық регламенттеуді алып тастау шеңберінде «Қазақстан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 2022 жылғы 5 қарашадағы № 157-VII ҚРЗ Заңымен «</w:t>
            </w:r>
            <w:r>
              <w:rPr>
                <w:rFonts w:ascii="Times New Roman" w:eastAsia="Times New Roman" w:hAnsi="Times New Roman" w:cs="Times New Roman"/>
                <w:color w:val="000000"/>
                <w:sz w:val="24"/>
                <w:szCs w:val="28"/>
                <w:lang w:val="kk-KZ" w:eastAsia="ru-RU"/>
              </w:rPr>
              <w:t>Қ</w:t>
            </w:r>
            <w:r w:rsidRPr="00C802CB">
              <w:rPr>
                <w:rFonts w:ascii="Times New Roman" w:eastAsia="Times New Roman" w:hAnsi="Times New Roman" w:cs="Times New Roman"/>
                <w:color w:val="000000"/>
                <w:sz w:val="24"/>
                <w:szCs w:val="28"/>
                <w:lang w:val="kk-KZ" w:eastAsia="ru-RU"/>
              </w:rPr>
              <w:t>ұқықтық актілер туралы» ҚРЗ 34-бабының 3-тармағына мынадай бөліктерге толықтырулар енгізілді: жоғары тұрған нормативтік құқықтық актілерден туындайтын заңға тәуелді нормативтік құқықтық актілердің тізбесін Қазақстан Республикасының Үкіметі мемлекеттік органдар туралы ережелерде айқындайды (ТЖМ туралы ережеде көзделетін болады).</w:t>
            </w:r>
          </w:p>
          <w:p w:rsidR="00B3104C" w:rsidRPr="00C802CB" w:rsidRDefault="00B3104C" w:rsidP="00913666">
            <w:pPr>
              <w:ind w:firstLine="482"/>
              <w:jc w:val="both"/>
              <w:rPr>
                <w:rFonts w:ascii="Times New Roman" w:eastAsia="Times New Roman" w:hAnsi="Times New Roman" w:cs="Times New Roman"/>
                <w:color w:val="000000"/>
                <w:sz w:val="24"/>
                <w:szCs w:val="28"/>
                <w:lang w:val="kk-KZ" w:eastAsia="ru-RU"/>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EA3FD7" w:rsidRDefault="00161324" w:rsidP="00913666">
            <w:pPr>
              <w:rPr>
                <w:rFonts w:ascii="Times New Roman" w:eastAsia="Times New Roman" w:hAnsi="Times New Roman" w:cs="Times New Roman"/>
                <w:color w:val="000000"/>
                <w:sz w:val="24"/>
                <w:szCs w:val="28"/>
                <w:lang w:eastAsia="ru-RU"/>
              </w:rPr>
            </w:pPr>
            <w:r w:rsidRPr="00EA3FD7">
              <w:rPr>
                <w:rFonts w:ascii="Times New Roman" w:eastAsia="Times New Roman" w:hAnsi="Times New Roman" w:cs="Times New Roman"/>
                <w:color w:val="000000"/>
                <w:sz w:val="24"/>
                <w:szCs w:val="28"/>
                <w:lang w:eastAsia="ru-RU"/>
              </w:rPr>
              <w:t xml:space="preserve">Заңның 12-бабының 70-2) </w:t>
            </w:r>
            <w:r w:rsidRPr="00EA3FD7">
              <w:rPr>
                <w:rFonts w:ascii="Times New Roman" w:eastAsia="Times New Roman" w:hAnsi="Times New Roman" w:cs="Times New Roman"/>
                <w:color w:val="000000"/>
                <w:sz w:val="24"/>
                <w:szCs w:val="28"/>
                <w:lang w:eastAsia="ru-RU"/>
              </w:rPr>
              <w:lastRenderedPageBreak/>
              <w:t>тармақшасы</w:t>
            </w:r>
          </w:p>
        </w:tc>
        <w:tc>
          <w:tcPr>
            <w:tcW w:w="3966" w:type="dxa"/>
            <w:shd w:val="clear" w:color="auto" w:fill="auto"/>
          </w:tcPr>
          <w:p w:rsidR="00161324" w:rsidRPr="00EA3FD7" w:rsidRDefault="00161324" w:rsidP="00913666">
            <w:pPr>
              <w:jc w:val="both"/>
              <w:textAlignment w:val="baseline"/>
              <w:rPr>
                <w:rFonts w:ascii="Times New Roman" w:eastAsia="Times New Roman" w:hAnsi="Times New Roman" w:cs="Times New Roman"/>
                <w:b/>
                <w:bCs/>
                <w:color w:val="000000"/>
                <w:sz w:val="24"/>
                <w:szCs w:val="28"/>
                <w:lang w:eastAsia="ru-RU"/>
              </w:rPr>
            </w:pPr>
            <w:r w:rsidRPr="00EA3FD7">
              <w:rPr>
                <w:rFonts w:ascii="Times New Roman" w:eastAsia="Times New Roman" w:hAnsi="Times New Roman" w:cs="Times New Roman"/>
                <w:b/>
                <w:bCs/>
                <w:color w:val="000000"/>
                <w:sz w:val="24"/>
                <w:szCs w:val="28"/>
                <w:lang w:eastAsia="ru-RU"/>
              </w:rPr>
              <w:lastRenderedPageBreak/>
              <w:t>12-бап. Уәкілетті орган</w:t>
            </w:r>
          </w:p>
          <w:p w:rsidR="00161324" w:rsidRPr="00EA3FD7" w:rsidRDefault="00161324" w:rsidP="00913666">
            <w:pPr>
              <w:jc w:val="both"/>
              <w:textAlignment w:val="baseline"/>
              <w:rPr>
                <w:rFonts w:ascii="Times New Roman" w:eastAsia="Times New Roman" w:hAnsi="Times New Roman" w:cs="Times New Roman"/>
                <w:bCs/>
                <w:color w:val="000000"/>
                <w:sz w:val="24"/>
                <w:szCs w:val="28"/>
                <w:lang w:eastAsia="ru-RU"/>
              </w:rPr>
            </w:pPr>
            <w:r w:rsidRPr="00EA3FD7">
              <w:rPr>
                <w:rFonts w:ascii="Times New Roman" w:eastAsia="Times New Roman" w:hAnsi="Times New Roman" w:cs="Times New Roman"/>
                <w:bCs/>
                <w:color w:val="000000"/>
                <w:sz w:val="24"/>
                <w:szCs w:val="28"/>
                <w:lang w:eastAsia="ru-RU"/>
              </w:rPr>
              <w:t>1. Уәкілетті орган мынадай өкілеттіктерді жүзеге асырады:</w:t>
            </w:r>
          </w:p>
          <w:p w:rsidR="00161324" w:rsidRPr="00EA3FD7" w:rsidRDefault="00161324" w:rsidP="00913666">
            <w:pPr>
              <w:jc w:val="both"/>
              <w:textAlignment w:val="baseline"/>
              <w:rPr>
                <w:rFonts w:ascii="Times New Roman" w:eastAsia="Times New Roman" w:hAnsi="Times New Roman" w:cs="Times New Roman"/>
                <w:bCs/>
                <w:color w:val="000000"/>
                <w:sz w:val="24"/>
                <w:szCs w:val="28"/>
                <w:lang w:eastAsia="ru-RU"/>
              </w:rPr>
            </w:pPr>
            <w:r w:rsidRPr="00EA3FD7">
              <w:rPr>
                <w:rFonts w:ascii="Times New Roman" w:eastAsia="Times New Roman" w:hAnsi="Times New Roman" w:cs="Times New Roman"/>
                <w:bCs/>
                <w:color w:val="000000"/>
                <w:sz w:val="24"/>
                <w:szCs w:val="28"/>
                <w:lang w:eastAsia="ru-RU"/>
              </w:rPr>
              <w:t>…</w:t>
            </w:r>
          </w:p>
          <w:p w:rsidR="00161324" w:rsidRPr="00C802CB"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EA3FD7">
              <w:rPr>
                <w:rFonts w:ascii="Times New Roman" w:eastAsia="Times New Roman" w:hAnsi="Times New Roman" w:cs="Times New Roman"/>
                <w:b/>
                <w:bCs/>
                <w:color w:val="000000"/>
                <w:sz w:val="24"/>
                <w:szCs w:val="28"/>
                <w:lang w:eastAsia="ru-RU"/>
              </w:rPr>
              <w:lastRenderedPageBreak/>
              <w:t>70-2) азаматтық қорғауды хабардар ету жүйесін ұйымдастыру қағидаларын және бейбіт және соғыс уақытында төтенше жағдайлар кезінде халықты, мемлекеттік органдарды хабардар ету қағидаларын бекітеді;</w:t>
            </w:r>
          </w:p>
        </w:tc>
        <w:tc>
          <w:tcPr>
            <w:tcW w:w="3970" w:type="dxa"/>
            <w:gridSpan w:val="2"/>
            <w:shd w:val="clear" w:color="auto" w:fill="auto"/>
          </w:tcPr>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lastRenderedPageBreak/>
              <w:t>12-бап. Уәкілетті орган</w:t>
            </w:r>
          </w:p>
          <w:p w:rsidR="00161324" w:rsidRPr="00F72305"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F72305">
              <w:rPr>
                <w:rFonts w:ascii="Times New Roman" w:eastAsia="Times New Roman" w:hAnsi="Times New Roman" w:cs="Times New Roman"/>
                <w:bCs/>
                <w:color w:val="000000"/>
                <w:sz w:val="24"/>
                <w:szCs w:val="28"/>
                <w:lang w:val="kk-KZ" w:eastAsia="ru-RU"/>
              </w:rPr>
              <w:t>1. Уәкілетті орган мынадай өкілеттіктерді жүзеге асырады:</w:t>
            </w:r>
          </w:p>
          <w:p w:rsidR="00161324" w:rsidRPr="00EA3FD7" w:rsidRDefault="00161324" w:rsidP="00913666">
            <w:pPr>
              <w:jc w:val="both"/>
              <w:textAlignment w:val="baseline"/>
              <w:rPr>
                <w:rFonts w:ascii="Times New Roman" w:eastAsia="Times New Roman" w:hAnsi="Times New Roman" w:cs="Times New Roman"/>
                <w:b/>
                <w:bCs/>
                <w:color w:val="000000"/>
                <w:sz w:val="24"/>
                <w:szCs w:val="28"/>
                <w:lang w:eastAsia="ru-RU"/>
              </w:rPr>
            </w:pPr>
            <w:r w:rsidRPr="00EA3FD7">
              <w:rPr>
                <w:rFonts w:ascii="Times New Roman" w:eastAsia="Times New Roman" w:hAnsi="Times New Roman" w:cs="Times New Roman"/>
                <w:b/>
                <w:bCs/>
                <w:color w:val="000000"/>
                <w:sz w:val="24"/>
                <w:szCs w:val="28"/>
                <w:lang w:eastAsia="ru-RU"/>
              </w:rPr>
              <w:t>…</w:t>
            </w:r>
          </w:p>
          <w:p w:rsidR="00161324" w:rsidRPr="00C802CB"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EA3FD7">
              <w:rPr>
                <w:rFonts w:ascii="Times New Roman" w:eastAsia="Times New Roman" w:hAnsi="Times New Roman" w:cs="Times New Roman"/>
                <w:b/>
                <w:bCs/>
                <w:color w:val="000000"/>
                <w:sz w:val="24"/>
                <w:szCs w:val="28"/>
                <w:lang w:eastAsia="ru-RU"/>
              </w:rPr>
              <w:t>70-2) алып тасталсын</w:t>
            </w:r>
          </w:p>
        </w:tc>
        <w:tc>
          <w:tcPr>
            <w:tcW w:w="5161" w:type="dxa"/>
            <w:shd w:val="clear" w:color="auto" w:fill="auto"/>
            <w:vAlign w:val="center"/>
          </w:tcPr>
          <w:p w:rsidR="00161324" w:rsidRDefault="00161324" w:rsidP="00913666">
            <w:pPr>
              <w:ind w:firstLine="482"/>
              <w:jc w:val="both"/>
              <w:rPr>
                <w:rFonts w:ascii="Times New Roman" w:eastAsia="Times New Roman" w:hAnsi="Times New Roman" w:cs="Times New Roman"/>
                <w:color w:val="000000"/>
                <w:sz w:val="24"/>
                <w:szCs w:val="28"/>
                <w:lang w:val="kk-KZ" w:eastAsia="ru-RU"/>
              </w:rPr>
            </w:pPr>
            <w:r w:rsidRPr="00F72305">
              <w:rPr>
                <w:rFonts w:ascii="Times New Roman" w:eastAsia="Times New Roman" w:hAnsi="Times New Roman" w:cs="Times New Roman"/>
                <w:color w:val="000000"/>
                <w:sz w:val="24"/>
                <w:szCs w:val="28"/>
                <w:lang w:val="kk-KZ" w:eastAsia="ru-RU"/>
              </w:rPr>
              <w:t xml:space="preserve">Артық регламенттеуді алып тастау шеңберінде «Қазақстан Республикасының кейбір заңнамалық актілеріне Мемлекет басшысының 2022 жылғы 16 наурыздағы Жолдауын іске асыру мәселелері бойынша </w:t>
            </w:r>
            <w:r w:rsidRPr="00F72305">
              <w:rPr>
                <w:rFonts w:ascii="Times New Roman" w:eastAsia="Times New Roman" w:hAnsi="Times New Roman" w:cs="Times New Roman"/>
                <w:color w:val="000000"/>
                <w:sz w:val="24"/>
                <w:szCs w:val="28"/>
                <w:lang w:val="kk-KZ" w:eastAsia="ru-RU"/>
              </w:rPr>
              <w:lastRenderedPageBreak/>
              <w:t>өзгерістер мен толықтырулар енгізу туралы» 2022 жылғы 5 қарашадағы № 157-VII ҚРЗ Заңымен «</w:t>
            </w:r>
            <w:r>
              <w:rPr>
                <w:rFonts w:ascii="Times New Roman" w:eastAsia="Times New Roman" w:hAnsi="Times New Roman" w:cs="Times New Roman"/>
                <w:color w:val="000000"/>
                <w:sz w:val="24"/>
                <w:szCs w:val="28"/>
                <w:lang w:val="kk-KZ" w:eastAsia="ru-RU"/>
              </w:rPr>
              <w:t>Қ</w:t>
            </w:r>
            <w:r w:rsidRPr="00F72305">
              <w:rPr>
                <w:rFonts w:ascii="Times New Roman" w:eastAsia="Times New Roman" w:hAnsi="Times New Roman" w:cs="Times New Roman"/>
                <w:color w:val="000000"/>
                <w:sz w:val="24"/>
                <w:szCs w:val="28"/>
                <w:lang w:val="kk-KZ" w:eastAsia="ru-RU"/>
              </w:rPr>
              <w:t>ұқықтық актілер туралы» ҚРЗ 34-бабының 3-тармағына мынадай бөліктерге толықтырулар енгізілді: жоғары тұрған нормативтік құқықтық актілерден туындайтын заңға тәуелді нормативтік құқықтық актілердің тізбесін Қазақстан Республикасының Үкіметі мемлекеттік органдар туралы ережелерде айқындайды (ТЖМ туралы ережеде көзделетін болады).</w:t>
            </w:r>
          </w:p>
          <w:p w:rsidR="00B3104C" w:rsidRPr="00C802CB" w:rsidRDefault="00B3104C" w:rsidP="00913666">
            <w:pPr>
              <w:ind w:firstLine="482"/>
              <w:jc w:val="both"/>
              <w:rPr>
                <w:rFonts w:ascii="Times New Roman" w:eastAsia="Times New Roman" w:hAnsi="Times New Roman" w:cs="Times New Roman"/>
                <w:color w:val="000000"/>
                <w:sz w:val="24"/>
                <w:szCs w:val="28"/>
                <w:lang w:val="kk-KZ" w:eastAsia="ru-RU"/>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EA3FD7" w:rsidRDefault="00161324" w:rsidP="00913666">
            <w:pPr>
              <w:rPr>
                <w:rFonts w:ascii="Times New Roman" w:eastAsia="Times New Roman" w:hAnsi="Times New Roman" w:cs="Times New Roman"/>
                <w:color w:val="000000"/>
                <w:sz w:val="24"/>
                <w:szCs w:val="28"/>
                <w:lang w:eastAsia="ru-RU"/>
              </w:rPr>
            </w:pPr>
            <w:r w:rsidRPr="00EA3FD7">
              <w:rPr>
                <w:rFonts w:ascii="Times New Roman" w:eastAsia="Times New Roman" w:hAnsi="Times New Roman" w:cs="Times New Roman"/>
                <w:color w:val="000000"/>
                <w:sz w:val="24"/>
                <w:szCs w:val="28"/>
                <w:lang w:eastAsia="ru-RU"/>
              </w:rPr>
              <w:t>Заңның 12-бабының 70-3) тармақшасы</w:t>
            </w:r>
          </w:p>
        </w:tc>
        <w:tc>
          <w:tcPr>
            <w:tcW w:w="3966" w:type="dxa"/>
            <w:shd w:val="clear" w:color="auto" w:fill="auto"/>
          </w:tcPr>
          <w:p w:rsidR="00161324" w:rsidRPr="00EA3FD7" w:rsidRDefault="00161324" w:rsidP="00913666">
            <w:pPr>
              <w:jc w:val="both"/>
              <w:textAlignment w:val="baseline"/>
              <w:rPr>
                <w:rFonts w:ascii="Times New Roman" w:eastAsia="Times New Roman" w:hAnsi="Times New Roman" w:cs="Times New Roman"/>
                <w:b/>
                <w:bCs/>
                <w:color w:val="000000"/>
                <w:sz w:val="24"/>
                <w:szCs w:val="28"/>
                <w:lang w:eastAsia="ru-RU"/>
              </w:rPr>
            </w:pPr>
            <w:r w:rsidRPr="00EA3FD7">
              <w:rPr>
                <w:rFonts w:ascii="Times New Roman" w:eastAsia="Times New Roman" w:hAnsi="Times New Roman" w:cs="Times New Roman"/>
                <w:b/>
                <w:bCs/>
                <w:color w:val="000000"/>
                <w:sz w:val="24"/>
                <w:szCs w:val="28"/>
                <w:lang w:eastAsia="ru-RU"/>
              </w:rPr>
              <w:t>12-бап. Уәкілетті орган</w:t>
            </w:r>
          </w:p>
          <w:p w:rsidR="00161324" w:rsidRPr="00EA3FD7" w:rsidRDefault="00161324" w:rsidP="00913666">
            <w:pPr>
              <w:jc w:val="both"/>
              <w:textAlignment w:val="baseline"/>
              <w:rPr>
                <w:rFonts w:ascii="Times New Roman" w:eastAsia="Times New Roman" w:hAnsi="Times New Roman" w:cs="Times New Roman"/>
                <w:bCs/>
                <w:color w:val="000000"/>
                <w:sz w:val="24"/>
                <w:szCs w:val="28"/>
                <w:lang w:eastAsia="ru-RU"/>
              </w:rPr>
            </w:pPr>
            <w:r w:rsidRPr="00EA3FD7">
              <w:rPr>
                <w:rFonts w:ascii="Times New Roman" w:eastAsia="Times New Roman" w:hAnsi="Times New Roman" w:cs="Times New Roman"/>
                <w:bCs/>
                <w:color w:val="000000"/>
                <w:sz w:val="24"/>
                <w:szCs w:val="28"/>
                <w:lang w:eastAsia="ru-RU"/>
              </w:rPr>
              <w:t>1. Уәкілетті орган мынадай өкілеттіктерді жүзеге асырады:</w:t>
            </w:r>
          </w:p>
          <w:p w:rsidR="00161324" w:rsidRPr="00EA3FD7" w:rsidRDefault="00161324" w:rsidP="00913666">
            <w:pPr>
              <w:jc w:val="both"/>
              <w:textAlignment w:val="baseline"/>
              <w:rPr>
                <w:rFonts w:ascii="Times New Roman" w:eastAsia="Times New Roman" w:hAnsi="Times New Roman" w:cs="Times New Roman"/>
                <w:bCs/>
                <w:color w:val="000000"/>
                <w:sz w:val="24"/>
                <w:szCs w:val="28"/>
                <w:lang w:eastAsia="ru-RU"/>
              </w:rPr>
            </w:pPr>
            <w:r w:rsidRPr="00EA3FD7">
              <w:rPr>
                <w:rFonts w:ascii="Times New Roman" w:eastAsia="Times New Roman" w:hAnsi="Times New Roman" w:cs="Times New Roman"/>
                <w:bCs/>
                <w:color w:val="000000"/>
                <w:sz w:val="24"/>
                <w:szCs w:val="28"/>
                <w:lang w:eastAsia="ru-RU"/>
              </w:rPr>
              <w:t>…</w:t>
            </w:r>
          </w:p>
          <w:p w:rsidR="00161324" w:rsidRPr="00C802CB"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EA3FD7">
              <w:rPr>
                <w:rFonts w:ascii="Times New Roman" w:eastAsia="Times New Roman" w:hAnsi="Times New Roman" w:cs="Times New Roman"/>
                <w:b/>
                <w:bCs/>
                <w:color w:val="000000"/>
                <w:sz w:val="24"/>
                <w:szCs w:val="28"/>
                <w:lang w:eastAsia="ru-RU"/>
              </w:rPr>
              <w:t>70-3) азаматтық қорғаныс мүлкін сатып алу, құру және пайдалану қағидаларын бекітеді;</w:t>
            </w:r>
          </w:p>
        </w:tc>
        <w:tc>
          <w:tcPr>
            <w:tcW w:w="3970" w:type="dxa"/>
            <w:gridSpan w:val="2"/>
            <w:shd w:val="clear" w:color="auto" w:fill="auto"/>
          </w:tcPr>
          <w:p w:rsidR="00161324" w:rsidRPr="00F72305"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F72305">
              <w:rPr>
                <w:rFonts w:ascii="Times New Roman" w:eastAsia="Times New Roman" w:hAnsi="Times New Roman" w:cs="Times New Roman"/>
                <w:b/>
                <w:bCs/>
                <w:color w:val="000000"/>
                <w:sz w:val="24"/>
                <w:szCs w:val="28"/>
                <w:lang w:val="kk-KZ" w:eastAsia="ru-RU"/>
              </w:rPr>
              <w:t>12-бап. Уәкілетті орган</w:t>
            </w:r>
          </w:p>
          <w:p w:rsidR="00161324" w:rsidRPr="00F72305"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F72305">
              <w:rPr>
                <w:rFonts w:ascii="Times New Roman" w:eastAsia="Times New Roman" w:hAnsi="Times New Roman" w:cs="Times New Roman"/>
                <w:bCs/>
                <w:color w:val="000000"/>
                <w:sz w:val="24"/>
                <w:szCs w:val="28"/>
                <w:lang w:val="kk-KZ" w:eastAsia="ru-RU"/>
              </w:rPr>
              <w:t>1. Уәкілетті орган мынадай өкілеттіктерді жүзеге асырады:</w:t>
            </w:r>
          </w:p>
          <w:p w:rsidR="00161324" w:rsidRPr="00EA3FD7" w:rsidRDefault="00161324" w:rsidP="00913666">
            <w:pPr>
              <w:jc w:val="both"/>
              <w:textAlignment w:val="baseline"/>
              <w:rPr>
                <w:rFonts w:ascii="Times New Roman" w:eastAsia="Times New Roman" w:hAnsi="Times New Roman" w:cs="Times New Roman"/>
                <w:b/>
                <w:bCs/>
                <w:color w:val="000000"/>
                <w:sz w:val="24"/>
                <w:szCs w:val="28"/>
                <w:lang w:eastAsia="ru-RU"/>
              </w:rPr>
            </w:pPr>
            <w:r w:rsidRPr="00EA3FD7">
              <w:rPr>
                <w:rFonts w:ascii="Times New Roman" w:eastAsia="Times New Roman" w:hAnsi="Times New Roman" w:cs="Times New Roman"/>
                <w:b/>
                <w:bCs/>
                <w:color w:val="000000"/>
                <w:sz w:val="24"/>
                <w:szCs w:val="28"/>
                <w:lang w:eastAsia="ru-RU"/>
              </w:rPr>
              <w:t>…</w:t>
            </w:r>
          </w:p>
          <w:p w:rsidR="00161324" w:rsidRPr="00C802CB"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EA3FD7">
              <w:rPr>
                <w:rFonts w:ascii="Times New Roman" w:eastAsia="Times New Roman" w:hAnsi="Times New Roman" w:cs="Times New Roman"/>
                <w:b/>
                <w:bCs/>
                <w:color w:val="000000"/>
                <w:sz w:val="24"/>
                <w:szCs w:val="28"/>
                <w:lang w:eastAsia="ru-RU"/>
              </w:rPr>
              <w:t>70-3) алып тасталсын</w:t>
            </w:r>
          </w:p>
        </w:tc>
        <w:tc>
          <w:tcPr>
            <w:tcW w:w="5161" w:type="dxa"/>
            <w:shd w:val="clear" w:color="auto" w:fill="auto"/>
            <w:vAlign w:val="center"/>
          </w:tcPr>
          <w:p w:rsidR="00161324" w:rsidRDefault="00161324" w:rsidP="00913666">
            <w:pPr>
              <w:ind w:firstLine="482"/>
              <w:jc w:val="both"/>
              <w:rPr>
                <w:rFonts w:ascii="Times New Roman" w:eastAsia="Times New Roman" w:hAnsi="Times New Roman" w:cs="Times New Roman"/>
                <w:color w:val="000000"/>
                <w:sz w:val="24"/>
                <w:szCs w:val="28"/>
                <w:lang w:val="kk-KZ" w:eastAsia="ru-RU"/>
              </w:rPr>
            </w:pPr>
            <w:r w:rsidRPr="00F72305">
              <w:rPr>
                <w:rFonts w:ascii="Times New Roman" w:eastAsia="Times New Roman" w:hAnsi="Times New Roman" w:cs="Times New Roman"/>
                <w:color w:val="000000"/>
                <w:sz w:val="24"/>
                <w:szCs w:val="28"/>
                <w:lang w:val="kk-KZ" w:eastAsia="ru-RU"/>
              </w:rPr>
              <w:t>Артық регламенттеуді алып тастау шеңберінде «Қазақстан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 2022 жылғы 5 қарашадағы № 157-VII ҚРЗ Заңымен «</w:t>
            </w:r>
            <w:r>
              <w:rPr>
                <w:rFonts w:ascii="Times New Roman" w:eastAsia="Times New Roman" w:hAnsi="Times New Roman" w:cs="Times New Roman"/>
                <w:color w:val="000000"/>
                <w:sz w:val="24"/>
                <w:szCs w:val="28"/>
                <w:lang w:val="kk-KZ" w:eastAsia="ru-RU"/>
              </w:rPr>
              <w:t>Қ</w:t>
            </w:r>
            <w:r w:rsidRPr="00F72305">
              <w:rPr>
                <w:rFonts w:ascii="Times New Roman" w:eastAsia="Times New Roman" w:hAnsi="Times New Roman" w:cs="Times New Roman"/>
                <w:color w:val="000000"/>
                <w:sz w:val="24"/>
                <w:szCs w:val="28"/>
                <w:lang w:val="kk-KZ" w:eastAsia="ru-RU"/>
              </w:rPr>
              <w:t>ұқықтық актілер туралы» ҚРЗ 34-бабының 3-тармағына мынадай бөліктерге толықтырулар енгізілді: жоғары тұрған нормативтік құқықтық актілерден туындайтын заңға тәуелді нормативтік құқықтық актілердің тізбесін Қазақстан Республикасының Үкіметі мемлекеттік органдар туралы ережелерде айқындайды (ТЖМ туралы ережеде көзделетін болады).</w:t>
            </w:r>
          </w:p>
          <w:p w:rsidR="00B3104C" w:rsidRPr="00C802CB" w:rsidRDefault="00B3104C" w:rsidP="00913666">
            <w:pPr>
              <w:ind w:firstLine="482"/>
              <w:jc w:val="both"/>
              <w:rPr>
                <w:rFonts w:ascii="Times New Roman" w:eastAsia="Times New Roman" w:hAnsi="Times New Roman" w:cs="Times New Roman"/>
                <w:color w:val="000000"/>
                <w:sz w:val="24"/>
                <w:szCs w:val="28"/>
                <w:lang w:val="kk-KZ" w:eastAsia="ru-RU"/>
              </w:rPr>
            </w:pPr>
          </w:p>
        </w:tc>
      </w:tr>
      <w:tr w:rsidR="00161324" w:rsidRPr="00C802CB"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EA3FD7" w:rsidRDefault="00161324" w:rsidP="00913666">
            <w:pPr>
              <w:rPr>
                <w:rFonts w:ascii="Times New Roman" w:eastAsia="Times New Roman" w:hAnsi="Times New Roman" w:cs="Times New Roman"/>
                <w:color w:val="000000"/>
                <w:sz w:val="24"/>
                <w:szCs w:val="28"/>
                <w:lang w:eastAsia="ru-RU"/>
              </w:rPr>
            </w:pPr>
            <w:r w:rsidRPr="00EA3FD7">
              <w:rPr>
                <w:rFonts w:ascii="Times New Roman" w:eastAsia="Times New Roman" w:hAnsi="Times New Roman" w:cs="Times New Roman"/>
                <w:color w:val="000000"/>
                <w:sz w:val="24"/>
                <w:szCs w:val="28"/>
                <w:lang w:eastAsia="ru-RU"/>
              </w:rPr>
              <w:t xml:space="preserve">Заңның 12-бабының </w:t>
            </w:r>
            <w:r w:rsidRPr="00EA3FD7">
              <w:rPr>
                <w:rFonts w:ascii="Times New Roman" w:eastAsia="Times New Roman" w:hAnsi="Times New Roman" w:cs="Times New Roman"/>
                <w:color w:val="000000"/>
                <w:sz w:val="24"/>
                <w:szCs w:val="28"/>
                <w:lang w:eastAsia="ru-RU"/>
              </w:rPr>
              <w:lastRenderedPageBreak/>
              <w:t>70-4) тармақшасы</w:t>
            </w:r>
          </w:p>
        </w:tc>
        <w:tc>
          <w:tcPr>
            <w:tcW w:w="3966" w:type="dxa"/>
            <w:shd w:val="clear" w:color="auto" w:fill="auto"/>
          </w:tcPr>
          <w:p w:rsidR="00161324" w:rsidRPr="00EA3FD7" w:rsidRDefault="00161324" w:rsidP="00913666">
            <w:pPr>
              <w:jc w:val="both"/>
              <w:textAlignment w:val="baseline"/>
              <w:rPr>
                <w:rFonts w:ascii="Times New Roman" w:eastAsia="Times New Roman" w:hAnsi="Times New Roman" w:cs="Times New Roman"/>
                <w:b/>
                <w:bCs/>
                <w:color w:val="000000"/>
                <w:sz w:val="24"/>
                <w:szCs w:val="28"/>
                <w:lang w:eastAsia="ru-RU"/>
              </w:rPr>
            </w:pPr>
            <w:r w:rsidRPr="00EA3FD7">
              <w:rPr>
                <w:rFonts w:ascii="Times New Roman" w:eastAsia="Times New Roman" w:hAnsi="Times New Roman" w:cs="Times New Roman"/>
                <w:b/>
                <w:bCs/>
                <w:color w:val="000000"/>
                <w:sz w:val="24"/>
                <w:szCs w:val="28"/>
                <w:lang w:eastAsia="ru-RU"/>
              </w:rPr>
              <w:lastRenderedPageBreak/>
              <w:t>12-бап. Уәкілетті орган</w:t>
            </w:r>
          </w:p>
          <w:p w:rsidR="00161324" w:rsidRPr="00EA3FD7" w:rsidRDefault="00161324" w:rsidP="00913666">
            <w:pPr>
              <w:jc w:val="both"/>
              <w:textAlignment w:val="baseline"/>
              <w:rPr>
                <w:rFonts w:ascii="Times New Roman" w:eastAsia="Times New Roman" w:hAnsi="Times New Roman" w:cs="Times New Roman"/>
                <w:bCs/>
                <w:color w:val="000000"/>
                <w:sz w:val="24"/>
                <w:szCs w:val="28"/>
                <w:lang w:eastAsia="ru-RU"/>
              </w:rPr>
            </w:pPr>
            <w:r w:rsidRPr="00EA3FD7">
              <w:rPr>
                <w:rFonts w:ascii="Times New Roman" w:eastAsia="Times New Roman" w:hAnsi="Times New Roman" w:cs="Times New Roman"/>
                <w:bCs/>
                <w:color w:val="000000"/>
                <w:sz w:val="24"/>
                <w:szCs w:val="28"/>
                <w:lang w:eastAsia="ru-RU"/>
              </w:rPr>
              <w:t>1. Уәкілетті орган мынадай өкілеттіктерді жүзеге асырады:</w:t>
            </w:r>
          </w:p>
          <w:p w:rsidR="00161324" w:rsidRPr="00EA3FD7" w:rsidRDefault="00161324" w:rsidP="00913666">
            <w:pPr>
              <w:jc w:val="both"/>
              <w:textAlignment w:val="baseline"/>
              <w:rPr>
                <w:rFonts w:ascii="Times New Roman" w:eastAsia="Times New Roman" w:hAnsi="Times New Roman" w:cs="Times New Roman"/>
                <w:bCs/>
                <w:color w:val="000000"/>
                <w:sz w:val="24"/>
                <w:szCs w:val="28"/>
                <w:lang w:eastAsia="ru-RU"/>
              </w:rPr>
            </w:pPr>
            <w:r w:rsidRPr="00EA3FD7">
              <w:rPr>
                <w:rFonts w:ascii="Times New Roman" w:eastAsia="Times New Roman" w:hAnsi="Times New Roman" w:cs="Times New Roman"/>
                <w:bCs/>
                <w:color w:val="000000"/>
                <w:sz w:val="24"/>
                <w:szCs w:val="28"/>
                <w:lang w:eastAsia="ru-RU"/>
              </w:rPr>
              <w:lastRenderedPageBreak/>
              <w:t>…</w:t>
            </w:r>
          </w:p>
          <w:p w:rsidR="00161324" w:rsidRPr="00EA3FD7" w:rsidRDefault="00161324" w:rsidP="00913666">
            <w:pPr>
              <w:jc w:val="both"/>
              <w:textAlignment w:val="baseline"/>
              <w:rPr>
                <w:rFonts w:ascii="Times New Roman" w:eastAsia="Times New Roman" w:hAnsi="Times New Roman" w:cs="Times New Roman"/>
                <w:b/>
                <w:bCs/>
                <w:color w:val="000000"/>
                <w:sz w:val="24"/>
                <w:szCs w:val="28"/>
                <w:lang w:eastAsia="ru-RU"/>
              </w:rPr>
            </w:pPr>
            <w:r w:rsidRPr="00EA3FD7">
              <w:rPr>
                <w:rFonts w:ascii="Times New Roman" w:eastAsia="Times New Roman" w:hAnsi="Times New Roman" w:cs="Times New Roman"/>
                <w:b/>
                <w:bCs/>
                <w:color w:val="000000"/>
                <w:sz w:val="24"/>
                <w:szCs w:val="28"/>
                <w:lang w:eastAsia="ru-RU"/>
              </w:rPr>
              <w:t>70-4) су айдындарындағы қауіпсіздік қағидаларын бекітеді;</w:t>
            </w:r>
          </w:p>
        </w:tc>
        <w:tc>
          <w:tcPr>
            <w:tcW w:w="3970" w:type="dxa"/>
            <w:gridSpan w:val="2"/>
            <w:shd w:val="clear" w:color="auto" w:fill="auto"/>
          </w:tcPr>
          <w:p w:rsidR="00161324" w:rsidRPr="00EA3FD7" w:rsidRDefault="00161324" w:rsidP="00913666">
            <w:pPr>
              <w:jc w:val="both"/>
              <w:textAlignment w:val="baseline"/>
              <w:rPr>
                <w:rFonts w:ascii="Times New Roman" w:eastAsia="Times New Roman" w:hAnsi="Times New Roman" w:cs="Times New Roman"/>
                <w:b/>
                <w:bCs/>
                <w:color w:val="000000"/>
                <w:sz w:val="24"/>
                <w:szCs w:val="28"/>
                <w:lang w:eastAsia="ru-RU"/>
              </w:rPr>
            </w:pPr>
            <w:r w:rsidRPr="00EA3FD7">
              <w:rPr>
                <w:rFonts w:ascii="Times New Roman" w:eastAsia="Times New Roman" w:hAnsi="Times New Roman" w:cs="Times New Roman"/>
                <w:b/>
                <w:bCs/>
                <w:color w:val="000000"/>
                <w:sz w:val="24"/>
                <w:szCs w:val="28"/>
                <w:lang w:eastAsia="ru-RU"/>
              </w:rPr>
              <w:lastRenderedPageBreak/>
              <w:t>12-бап. Уәкілетті орган</w:t>
            </w:r>
          </w:p>
          <w:p w:rsidR="00161324" w:rsidRPr="00EA3FD7" w:rsidRDefault="00161324" w:rsidP="00913666">
            <w:pPr>
              <w:jc w:val="both"/>
              <w:textAlignment w:val="baseline"/>
              <w:rPr>
                <w:rFonts w:ascii="Times New Roman" w:eastAsia="Times New Roman" w:hAnsi="Times New Roman" w:cs="Times New Roman"/>
                <w:bCs/>
                <w:color w:val="000000"/>
                <w:sz w:val="24"/>
                <w:szCs w:val="28"/>
                <w:lang w:eastAsia="ru-RU"/>
              </w:rPr>
            </w:pPr>
            <w:r w:rsidRPr="00EA3FD7">
              <w:rPr>
                <w:rFonts w:ascii="Times New Roman" w:eastAsia="Times New Roman" w:hAnsi="Times New Roman" w:cs="Times New Roman"/>
                <w:bCs/>
                <w:color w:val="000000"/>
                <w:sz w:val="24"/>
                <w:szCs w:val="28"/>
                <w:lang w:eastAsia="ru-RU"/>
              </w:rPr>
              <w:t>1. Уәкілетті орган мынадай өкілеттіктерді жүзеге асырады:</w:t>
            </w:r>
          </w:p>
          <w:p w:rsidR="00161324" w:rsidRPr="00EA3FD7" w:rsidRDefault="00161324" w:rsidP="00913666">
            <w:pPr>
              <w:jc w:val="both"/>
              <w:textAlignment w:val="baseline"/>
              <w:rPr>
                <w:rFonts w:ascii="Times New Roman" w:eastAsia="Times New Roman" w:hAnsi="Times New Roman" w:cs="Times New Roman"/>
                <w:b/>
                <w:bCs/>
                <w:color w:val="000000"/>
                <w:sz w:val="24"/>
                <w:szCs w:val="28"/>
                <w:lang w:eastAsia="ru-RU"/>
              </w:rPr>
            </w:pPr>
            <w:r w:rsidRPr="00EA3FD7">
              <w:rPr>
                <w:rFonts w:ascii="Times New Roman" w:eastAsia="Times New Roman" w:hAnsi="Times New Roman" w:cs="Times New Roman"/>
                <w:b/>
                <w:bCs/>
                <w:color w:val="000000"/>
                <w:sz w:val="24"/>
                <w:szCs w:val="28"/>
                <w:lang w:eastAsia="ru-RU"/>
              </w:rPr>
              <w:lastRenderedPageBreak/>
              <w:t>…</w:t>
            </w:r>
          </w:p>
          <w:p w:rsidR="00161324" w:rsidRPr="00EA3FD7" w:rsidRDefault="00161324" w:rsidP="00913666">
            <w:pPr>
              <w:jc w:val="both"/>
              <w:textAlignment w:val="baseline"/>
              <w:rPr>
                <w:rFonts w:ascii="Times New Roman" w:eastAsia="Times New Roman" w:hAnsi="Times New Roman" w:cs="Times New Roman"/>
                <w:b/>
                <w:bCs/>
                <w:color w:val="000000"/>
                <w:sz w:val="24"/>
                <w:szCs w:val="28"/>
                <w:lang w:eastAsia="ru-RU"/>
              </w:rPr>
            </w:pPr>
            <w:r w:rsidRPr="00EA3FD7">
              <w:rPr>
                <w:rFonts w:ascii="Times New Roman" w:eastAsia="Times New Roman" w:hAnsi="Times New Roman" w:cs="Times New Roman"/>
                <w:b/>
                <w:bCs/>
                <w:color w:val="000000"/>
                <w:sz w:val="24"/>
                <w:szCs w:val="28"/>
                <w:lang w:eastAsia="ru-RU"/>
              </w:rPr>
              <w:t>70-4) алып тасталсын</w:t>
            </w:r>
          </w:p>
        </w:tc>
        <w:tc>
          <w:tcPr>
            <w:tcW w:w="5161" w:type="dxa"/>
            <w:shd w:val="clear" w:color="auto" w:fill="auto"/>
            <w:vAlign w:val="center"/>
          </w:tcPr>
          <w:p w:rsidR="00161324" w:rsidRDefault="00161324" w:rsidP="00913666">
            <w:pPr>
              <w:ind w:firstLine="482"/>
              <w:jc w:val="both"/>
              <w:rPr>
                <w:rFonts w:ascii="Times New Roman" w:eastAsia="Times New Roman" w:hAnsi="Times New Roman" w:cs="Times New Roman"/>
                <w:color w:val="000000"/>
                <w:sz w:val="24"/>
                <w:szCs w:val="28"/>
                <w:lang w:eastAsia="ru-RU"/>
              </w:rPr>
            </w:pPr>
            <w:r w:rsidRPr="00EA3FD7">
              <w:rPr>
                <w:rFonts w:ascii="Times New Roman" w:eastAsia="Times New Roman" w:hAnsi="Times New Roman" w:cs="Times New Roman"/>
                <w:color w:val="000000"/>
                <w:sz w:val="24"/>
                <w:szCs w:val="28"/>
                <w:lang w:eastAsia="ru-RU"/>
              </w:rPr>
              <w:lastRenderedPageBreak/>
              <w:t>Артық регламе</w:t>
            </w:r>
            <w:r>
              <w:rPr>
                <w:rFonts w:ascii="Times New Roman" w:eastAsia="Times New Roman" w:hAnsi="Times New Roman" w:cs="Times New Roman"/>
                <w:color w:val="000000"/>
                <w:sz w:val="24"/>
                <w:szCs w:val="28"/>
                <w:lang w:eastAsia="ru-RU"/>
              </w:rPr>
              <w:t>нттеуді алып тастау шеңберінде «</w:t>
            </w:r>
            <w:r w:rsidRPr="00EA3FD7">
              <w:rPr>
                <w:rFonts w:ascii="Times New Roman" w:eastAsia="Times New Roman" w:hAnsi="Times New Roman" w:cs="Times New Roman"/>
                <w:color w:val="000000"/>
                <w:sz w:val="24"/>
                <w:szCs w:val="28"/>
                <w:lang w:eastAsia="ru-RU"/>
              </w:rPr>
              <w:t xml:space="preserve">Қазақстан Республикасының кейбір заңнамалық актілеріне Мемлекет </w:t>
            </w:r>
            <w:r w:rsidRPr="00EA3FD7">
              <w:rPr>
                <w:rFonts w:ascii="Times New Roman" w:eastAsia="Times New Roman" w:hAnsi="Times New Roman" w:cs="Times New Roman"/>
                <w:color w:val="000000"/>
                <w:sz w:val="24"/>
                <w:szCs w:val="28"/>
                <w:lang w:eastAsia="ru-RU"/>
              </w:rPr>
              <w:lastRenderedPageBreak/>
              <w:t>басшысының 2022 жылғы 16 наурыздағы Жолдауын іске асыру мәселелері бойынша өзгерістер</w:t>
            </w:r>
            <w:r>
              <w:rPr>
                <w:rFonts w:ascii="Times New Roman" w:eastAsia="Times New Roman" w:hAnsi="Times New Roman" w:cs="Times New Roman"/>
                <w:color w:val="000000"/>
                <w:sz w:val="24"/>
                <w:szCs w:val="28"/>
                <w:lang w:eastAsia="ru-RU"/>
              </w:rPr>
              <w:t xml:space="preserve"> мен толықтырулар енгізу туралы»</w:t>
            </w:r>
            <w:r w:rsidRPr="00EA3FD7">
              <w:rPr>
                <w:rFonts w:ascii="Times New Roman" w:eastAsia="Times New Roman" w:hAnsi="Times New Roman" w:cs="Times New Roman"/>
                <w:color w:val="000000"/>
                <w:sz w:val="24"/>
                <w:szCs w:val="28"/>
                <w:lang w:eastAsia="ru-RU"/>
              </w:rPr>
              <w:t xml:space="preserve"> 2022 жылғы 5 қа</w:t>
            </w:r>
            <w:r>
              <w:rPr>
                <w:rFonts w:ascii="Times New Roman" w:eastAsia="Times New Roman" w:hAnsi="Times New Roman" w:cs="Times New Roman"/>
                <w:color w:val="000000"/>
                <w:sz w:val="24"/>
                <w:szCs w:val="28"/>
                <w:lang w:eastAsia="ru-RU"/>
              </w:rPr>
              <w:t>рашадағы № 157-VII ҚРЗ Заңымен «</w:t>
            </w:r>
            <w:r>
              <w:rPr>
                <w:rFonts w:ascii="Times New Roman" w:eastAsia="Times New Roman" w:hAnsi="Times New Roman" w:cs="Times New Roman"/>
                <w:color w:val="000000"/>
                <w:sz w:val="24"/>
                <w:szCs w:val="28"/>
                <w:lang w:val="kk-KZ" w:eastAsia="ru-RU"/>
              </w:rPr>
              <w:t>Қ</w:t>
            </w:r>
            <w:r>
              <w:rPr>
                <w:rFonts w:ascii="Times New Roman" w:eastAsia="Times New Roman" w:hAnsi="Times New Roman" w:cs="Times New Roman"/>
                <w:color w:val="000000"/>
                <w:sz w:val="24"/>
                <w:szCs w:val="28"/>
                <w:lang w:eastAsia="ru-RU"/>
              </w:rPr>
              <w:t>ұқықтық актілер туралы»</w:t>
            </w:r>
            <w:r w:rsidRPr="00EA3FD7">
              <w:rPr>
                <w:rFonts w:ascii="Times New Roman" w:eastAsia="Times New Roman" w:hAnsi="Times New Roman" w:cs="Times New Roman"/>
                <w:color w:val="000000"/>
                <w:sz w:val="24"/>
                <w:szCs w:val="28"/>
                <w:lang w:eastAsia="ru-RU"/>
              </w:rPr>
              <w:t xml:space="preserve"> ҚРЗ 34-бабының 3-тармағына мынадай бөліктерге толықтырулар енгізілді: жоғары тұрған нормативтік құқықтық актілерден туындайтын заңға тәуелді нормативтік құқықтық актілердің тізбесін Қазақстан Республикасының Үкіметі мемлекеттік органдар туралы ережелерде айқындайды (ТЖМ туралы ережеде көзделетін болады).</w:t>
            </w:r>
          </w:p>
          <w:p w:rsidR="00B3104C" w:rsidRPr="00EA3FD7" w:rsidRDefault="00B3104C" w:rsidP="00913666">
            <w:pPr>
              <w:ind w:firstLine="482"/>
              <w:jc w:val="both"/>
              <w:rPr>
                <w:rFonts w:ascii="Times New Roman" w:eastAsia="Times New Roman" w:hAnsi="Times New Roman" w:cs="Times New Roman"/>
                <w:color w:val="000000"/>
                <w:sz w:val="24"/>
                <w:szCs w:val="28"/>
                <w:lang w:eastAsia="ru-RU"/>
              </w:rPr>
            </w:pPr>
          </w:p>
        </w:tc>
      </w:tr>
      <w:tr w:rsidR="00161324" w:rsidRPr="00C802CB"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EA3FD7" w:rsidRDefault="00161324" w:rsidP="00913666">
            <w:pPr>
              <w:rPr>
                <w:rFonts w:ascii="Times New Roman" w:eastAsia="Times New Roman" w:hAnsi="Times New Roman" w:cs="Times New Roman"/>
                <w:color w:val="000000"/>
                <w:sz w:val="24"/>
                <w:szCs w:val="28"/>
                <w:lang w:eastAsia="ru-RU"/>
              </w:rPr>
            </w:pPr>
            <w:r w:rsidRPr="00EA3FD7">
              <w:rPr>
                <w:rFonts w:ascii="Times New Roman" w:eastAsia="Times New Roman" w:hAnsi="Times New Roman" w:cs="Times New Roman"/>
                <w:color w:val="000000"/>
                <w:sz w:val="24"/>
                <w:szCs w:val="28"/>
                <w:lang w:eastAsia="ru-RU"/>
              </w:rPr>
              <w:t>Заңның 12-бабының 70-5) тармақшасы</w:t>
            </w:r>
          </w:p>
        </w:tc>
        <w:tc>
          <w:tcPr>
            <w:tcW w:w="3966" w:type="dxa"/>
            <w:shd w:val="clear" w:color="auto" w:fill="auto"/>
          </w:tcPr>
          <w:p w:rsidR="00161324" w:rsidRPr="00EA3FD7" w:rsidRDefault="00161324" w:rsidP="00913666">
            <w:pPr>
              <w:jc w:val="both"/>
              <w:textAlignment w:val="baseline"/>
              <w:rPr>
                <w:rFonts w:ascii="Times New Roman" w:eastAsia="Times New Roman" w:hAnsi="Times New Roman" w:cs="Times New Roman"/>
                <w:b/>
                <w:color w:val="000000"/>
                <w:sz w:val="24"/>
                <w:szCs w:val="28"/>
                <w:lang w:eastAsia="ru-RU"/>
              </w:rPr>
            </w:pPr>
            <w:r w:rsidRPr="00EA3FD7">
              <w:rPr>
                <w:rFonts w:ascii="Times New Roman" w:eastAsia="Times New Roman" w:hAnsi="Times New Roman" w:cs="Times New Roman"/>
                <w:b/>
                <w:color w:val="000000"/>
                <w:sz w:val="24"/>
                <w:szCs w:val="28"/>
                <w:lang w:eastAsia="ru-RU"/>
              </w:rPr>
              <w:t>12-бап. Уәкілетті орган</w:t>
            </w:r>
          </w:p>
          <w:p w:rsidR="00161324" w:rsidRPr="00EA3FD7" w:rsidRDefault="00161324" w:rsidP="00913666">
            <w:pPr>
              <w:jc w:val="both"/>
              <w:textAlignment w:val="baseline"/>
              <w:rPr>
                <w:rFonts w:ascii="Times New Roman" w:eastAsia="Times New Roman" w:hAnsi="Times New Roman" w:cs="Times New Roman"/>
                <w:color w:val="000000"/>
                <w:sz w:val="24"/>
                <w:szCs w:val="28"/>
                <w:lang w:eastAsia="ru-RU"/>
              </w:rPr>
            </w:pPr>
            <w:r w:rsidRPr="00EA3FD7">
              <w:rPr>
                <w:rFonts w:ascii="Times New Roman" w:eastAsia="Times New Roman" w:hAnsi="Times New Roman" w:cs="Times New Roman"/>
                <w:color w:val="000000"/>
                <w:sz w:val="24"/>
                <w:szCs w:val="28"/>
                <w:lang w:eastAsia="ru-RU"/>
              </w:rPr>
              <w:t>1. Уәкілетті орган мынадай өкілеттіктерді жүзеге асырады:</w:t>
            </w:r>
          </w:p>
          <w:p w:rsidR="00161324" w:rsidRPr="00EA3FD7" w:rsidRDefault="00161324" w:rsidP="00913666">
            <w:pPr>
              <w:jc w:val="both"/>
              <w:textAlignment w:val="baseline"/>
              <w:rPr>
                <w:rFonts w:ascii="Times New Roman" w:eastAsia="Times New Roman" w:hAnsi="Times New Roman" w:cs="Times New Roman"/>
                <w:color w:val="000000"/>
                <w:sz w:val="24"/>
                <w:szCs w:val="28"/>
                <w:lang w:eastAsia="ru-RU"/>
              </w:rPr>
            </w:pPr>
            <w:r w:rsidRPr="00EA3FD7">
              <w:rPr>
                <w:rFonts w:ascii="Times New Roman" w:eastAsia="Times New Roman" w:hAnsi="Times New Roman" w:cs="Times New Roman"/>
                <w:color w:val="000000"/>
                <w:sz w:val="24"/>
                <w:szCs w:val="28"/>
                <w:lang w:eastAsia="ru-RU"/>
              </w:rPr>
              <w:t>…</w:t>
            </w:r>
          </w:p>
          <w:p w:rsidR="00161324" w:rsidRPr="00EA3FD7" w:rsidRDefault="00161324" w:rsidP="00913666">
            <w:pPr>
              <w:jc w:val="both"/>
              <w:textAlignment w:val="baseline"/>
              <w:rPr>
                <w:rFonts w:ascii="Times New Roman" w:eastAsia="Times New Roman" w:hAnsi="Times New Roman" w:cs="Times New Roman"/>
                <w:b/>
                <w:bCs/>
                <w:color w:val="000000"/>
                <w:sz w:val="24"/>
                <w:szCs w:val="28"/>
                <w:lang w:eastAsia="ru-RU"/>
              </w:rPr>
            </w:pPr>
            <w:r w:rsidRPr="00EA3FD7">
              <w:rPr>
                <w:rFonts w:ascii="Times New Roman" w:eastAsia="Times New Roman" w:hAnsi="Times New Roman" w:cs="Times New Roman"/>
                <w:b/>
                <w:color w:val="000000"/>
                <w:sz w:val="24"/>
                <w:szCs w:val="28"/>
                <w:lang w:eastAsia="ru-RU"/>
              </w:rPr>
              <w:t>70-5) мемлекеттік емес өртке қарсы қызметтердің қызметін жүзеге асыру қағидаларын бекітеді;</w:t>
            </w:r>
          </w:p>
        </w:tc>
        <w:tc>
          <w:tcPr>
            <w:tcW w:w="3970" w:type="dxa"/>
            <w:gridSpan w:val="2"/>
            <w:shd w:val="clear" w:color="auto" w:fill="auto"/>
          </w:tcPr>
          <w:p w:rsidR="00161324" w:rsidRPr="00EA3FD7" w:rsidRDefault="00161324" w:rsidP="00913666">
            <w:pPr>
              <w:jc w:val="both"/>
              <w:textAlignment w:val="baseline"/>
              <w:rPr>
                <w:rFonts w:ascii="Times New Roman" w:eastAsia="Times New Roman" w:hAnsi="Times New Roman" w:cs="Times New Roman"/>
                <w:b/>
                <w:bCs/>
                <w:color w:val="000000"/>
                <w:sz w:val="24"/>
                <w:szCs w:val="28"/>
                <w:lang w:eastAsia="ru-RU"/>
              </w:rPr>
            </w:pPr>
            <w:r w:rsidRPr="00EA3FD7">
              <w:rPr>
                <w:rFonts w:ascii="Times New Roman" w:eastAsia="Times New Roman" w:hAnsi="Times New Roman" w:cs="Times New Roman"/>
                <w:b/>
                <w:bCs/>
                <w:color w:val="000000"/>
                <w:sz w:val="24"/>
                <w:szCs w:val="28"/>
                <w:lang w:eastAsia="ru-RU"/>
              </w:rPr>
              <w:t>12-бап. Уәкілетті орган</w:t>
            </w:r>
          </w:p>
          <w:p w:rsidR="00161324" w:rsidRPr="00EA3FD7" w:rsidRDefault="00161324" w:rsidP="00913666">
            <w:pPr>
              <w:jc w:val="both"/>
              <w:textAlignment w:val="baseline"/>
              <w:rPr>
                <w:rFonts w:ascii="Times New Roman" w:eastAsia="Times New Roman" w:hAnsi="Times New Roman" w:cs="Times New Roman"/>
                <w:bCs/>
                <w:color w:val="000000"/>
                <w:sz w:val="24"/>
                <w:szCs w:val="28"/>
                <w:lang w:eastAsia="ru-RU"/>
              </w:rPr>
            </w:pPr>
            <w:r w:rsidRPr="00EA3FD7">
              <w:rPr>
                <w:rFonts w:ascii="Times New Roman" w:eastAsia="Times New Roman" w:hAnsi="Times New Roman" w:cs="Times New Roman"/>
                <w:bCs/>
                <w:color w:val="000000"/>
                <w:sz w:val="24"/>
                <w:szCs w:val="28"/>
                <w:lang w:eastAsia="ru-RU"/>
              </w:rPr>
              <w:t>1. Уәкілетті орган мынадай өкілеттіктерді жүзеге асырады:</w:t>
            </w:r>
          </w:p>
          <w:p w:rsidR="00161324" w:rsidRPr="00EA3FD7" w:rsidRDefault="00161324" w:rsidP="00913666">
            <w:pPr>
              <w:jc w:val="both"/>
              <w:textAlignment w:val="baseline"/>
              <w:rPr>
                <w:rFonts w:ascii="Times New Roman" w:eastAsia="Times New Roman" w:hAnsi="Times New Roman" w:cs="Times New Roman"/>
                <w:b/>
                <w:bCs/>
                <w:color w:val="000000"/>
                <w:sz w:val="24"/>
                <w:szCs w:val="28"/>
                <w:lang w:eastAsia="ru-RU"/>
              </w:rPr>
            </w:pPr>
            <w:r w:rsidRPr="00EA3FD7">
              <w:rPr>
                <w:rFonts w:ascii="Times New Roman" w:eastAsia="Times New Roman" w:hAnsi="Times New Roman" w:cs="Times New Roman"/>
                <w:b/>
                <w:bCs/>
                <w:color w:val="000000"/>
                <w:sz w:val="24"/>
                <w:szCs w:val="28"/>
                <w:lang w:eastAsia="ru-RU"/>
              </w:rPr>
              <w:t>…</w:t>
            </w:r>
          </w:p>
          <w:p w:rsidR="00161324" w:rsidRPr="00EA3FD7" w:rsidRDefault="00161324" w:rsidP="00913666">
            <w:pPr>
              <w:jc w:val="both"/>
              <w:textAlignment w:val="baseline"/>
              <w:rPr>
                <w:rFonts w:ascii="Times New Roman" w:eastAsia="Times New Roman" w:hAnsi="Times New Roman" w:cs="Times New Roman"/>
                <w:b/>
                <w:bCs/>
                <w:color w:val="000000"/>
                <w:sz w:val="24"/>
                <w:szCs w:val="28"/>
                <w:lang w:eastAsia="ru-RU"/>
              </w:rPr>
            </w:pPr>
            <w:r w:rsidRPr="00EA3FD7">
              <w:rPr>
                <w:rFonts w:ascii="Times New Roman" w:eastAsia="Times New Roman" w:hAnsi="Times New Roman" w:cs="Times New Roman"/>
                <w:b/>
                <w:bCs/>
                <w:color w:val="000000"/>
                <w:sz w:val="24"/>
                <w:szCs w:val="28"/>
                <w:lang w:eastAsia="ru-RU"/>
              </w:rPr>
              <w:t>70-5) алып тасталсын</w:t>
            </w:r>
          </w:p>
        </w:tc>
        <w:tc>
          <w:tcPr>
            <w:tcW w:w="5161" w:type="dxa"/>
            <w:shd w:val="clear" w:color="auto" w:fill="auto"/>
            <w:vAlign w:val="center"/>
          </w:tcPr>
          <w:p w:rsidR="00161324" w:rsidRDefault="00161324" w:rsidP="00913666">
            <w:pPr>
              <w:ind w:firstLine="482"/>
              <w:jc w:val="both"/>
              <w:rPr>
                <w:rFonts w:ascii="Times New Roman" w:eastAsia="Times New Roman" w:hAnsi="Times New Roman" w:cs="Times New Roman"/>
                <w:color w:val="000000"/>
                <w:sz w:val="24"/>
                <w:szCs w:val="28"/>
                <w:lang w:eastAsia="ru-RU"/>
              </w:rPr>
            </w:pPr>
            <w:r w:rsidRPr="00EA3FD7">
              <w:rPr>
                <w:rFonts w:ascii="Times New Roman" w:eastAsia="Times New Roman" w:hAnsi="Times New Roman" w:cs="Times New Roman"/>
                <w:color w:val="000000"/>
                <w:sz w:val="24"/>
                <w:szCs w:val="28"/>
                <w:lang w:eastAsia="ru-RU"/>
              </w:rPr>
              <w:t>Артық регламе</w:t>
            </w:r>
            <w:r>
              <w:rPr>
                <w:rFonts w:ascii="Times New Roman" w:eastAsia="Times New Roman" w:hAnsi="Times New Roman" w:cs="Times New Roman"/>
                <w:color w:val="000000"/>
                <w:sz w:val="24"/>
                <w:szCs w:val="28"/>
                <w:lang w:eastAsia="ru-RU"/>
              </w:rPr>
              <w:t>нттеуді алып тастау шеңберінде «</w:t>
            </w:r>
            <w:r w:rsidRPr="00EA3FD7">
              <w:rPr>
                <w:rFonts w:ascii="Times New Roman" w:eastAsia="Times New Roman" w:hAnsi="Times New Roman" w:cs="Times New Roman"/>
                <w:color w:val="000000"/>
                <w:sz w:val="24"/>
                <w:szCs w:val="28"/>
                <w:lang w:eastAsia="ru-RU"/>
              </w:rPr>
              <w:t>Қазақстан Республикасының кейбір заңнамалық актілеріне Мемлекет басшысының 2022 жылғы 16 наурыздағы Жолдауын іске асыру мәселелері бойынша өзгерістер</w:t>
            </w:r>
            <w:r>
              <w:rPr>
                <w:rFonts w:ascii="Times New Roman" w:eastAsia="Times New Roman" w:hAnsi="Times New Roman" w:cs="Times New Roman"/>
                <w:color w:val="000000"/>
                <w:sz w:val="24"/>
                <w:szCs w:val="28"/>
                <w:lang w:eastAsia="ru-RU"/>
              </w:rPr>
              <w:t xml:space="preserve"> мен толықтырулар енгізу туралы»</w:t>
            </w:r>
            <w:r w:rsidRPr="00EA3FD7">
              <w:rPr>
                <w:rFonts w:ascii="Times New Roman" w:eastAsia="Times New Roman" w:hAnsi="Times New Roman" w:cs="Times New Roman"/>
                <w:color w:val="000000"/>
                <w:sz w:val="24"/>
                <w:szCs w:val="28"/>
                <w:lang w:eastAsia="ru-RU"/>
              </w:rPr>
              <w:t xml:space="preserve"> 2022 жылғы 5 қа</w:t>
            </w:r>
            <w:r>
              <w:rPr>
                <w:rFonts w:ascii="Times New Roman" w:eastAsia="Times New Roman" w:hAnsi="Times New Roman" w:cs="Times New Roman"/>
                <w:color w:val="000000"/>
                <w:sz w:val="24"/>
                <w:szCs w:val="28"/>
                <w:lang w:eastAsia="ru-RU"/>
              </w:rPr>
              <w:t>рашадағы № 157-VII ҚРЗ Заңымен «</w:t>
            </w:r>
            <w:r>
              <w:rPr>
                <w:rFonts w:ascii="Times New Roman" w:eastAsia="Times New Roman" w:hAnsi="Times New Roman" w:cs="Times New Roman"/>
                <w:color w:val="000000"/>
                <w:sz w:val="24"/>
                <w:szCs w:val="28"/>
                <w:lang w:val="kk-KZ" w:eastAsia="ru-RU"/>
              </w:rPr>
              <w:t>Қ</w:t>
            </w:r>
            <w:r>
              <w:rPr>
                <w:rFonts w:ascii="Times New Roman" w:eastAsia="Times New Roman" w:hAnsi="Times New Roman" w:cs="Times New Roman"/>
                <w:color w:val="000000"/>
                <w:sz w:val="24"/>
                <w:szCs w:val="28"/>
                <w:lang w:eastAsia="ru-RU"/>
              </w:rPr>
              <w:t>ұқықтық актілер туралы»</w:t>
            </w:r>
            <w:r w:rsidRPr="00EA3FD7">
              <w:rPr>
                <w:rFonts w:ascii="Times New Roman" w:eastAsia="Times New Roman" w:hAnsi="Times New Roman" w:cs="Times New Roman"/>
                <w:color w:val="000000"/>
                <w:sz w:val="24"/>
                <w:szCs w:val="28"/>
                <w:lang w:eastAsia="ru-RU"/>
              </w:rPr>
              <w:t xml:space="preserve"> ҚРЗ 34-бабының 3-тармағына мынадай бөліктерге толықтырулар енгізілді: жоғары тұрған нормативтік құқықтық актілерден туындайтын заңға тәуелді нормативтік құқықтық актілердің тізбесін Қазақстан Республикасының Үкіметі мемлекеттік органдар туралы ережелерде айқындайды (ТЖМ туралы ережеде көзделетін болады).</w:t>
            </w:r>
          </w:p>
          <w:p w:rsidR="00B3104C" w:rsidRPr="00EA3FD7" w:rsidRDefault="00B3104C" w:rsidP="00913666">
            <w:pPr>
              <w:ind w:firstLine="482"/>
              <w:jc w:val="both"/>
              <w:rPr>
                <w:rFonts w:ascii="Times New Roman" w:eastAsia="Times New Roman" w:hAnsi="Times New Roman" w:cs="Times New Roman"/>
                <w:color w:val="000000"/>
                <w:sz w:val="24"/>
                <w:szCs w:val="28"/>
                <w:lang w:eastAsia="ru-RU"/>
              </w:rPr>
            </w:pPr>
          </w:p>
        </w:tc>
      </w:tr>
      <w:tr w:rsidR="00161324" w:rsidRPr="00C802CB"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EA3FD7" w:rsidRDefault="00161324" w:rsidP="00913666">
            <w:pPr>
              <w:rPr>
                <w:rFonts w:ascii="Times New Roman" w:eastAsia="Times New Roman" w:hAnsi="Times New Roman" w:cs="Times New Roman"/>
                <w:color w:val="000000"/>
                <w:sz w:val="24"/>
                <w:szCs w:val="28"/>
                <w:lang w:eastAsia="ru-RU"/>
              </w:rPr>
            </w:pPr>
            <w:r w:rsidRPr="00EA3FD7">
              <w:rPr>
                <w:rFonts w:ascii="Times New Roman" w:eastAsia="Times New Roman" w:hAnsi="Times New Roman" w:cs="Times New Roman"/>
                <w:color w:val="000000"/>
                <w:sz w:val="24"/>
                <w:szCs w:val="28"/>
                <w:lang w:eastAsia="ru-RU"/>
              </w:rPr>
              <w:t>Заңның 12-бабының 70-6) тармақшасы</w:t>
            </w:r>
          </w:p>
        </w:tc>
        <w:tc>
          <w:tcPr>
            <w:tcW w:w="3966" w:type="dxa"/>
            <w:shd w:val="clear" w:color="auto" w:fill="auto"/>
          </w:tcPr>
          <w:p w:rsidR="00161324" w:rsidRPr="00EA3FD7" w:rsidRDefault="00161324" w:rsidP="00913666">
            <w:pPr>
              <w:jc w:val="both"/>
              <w:textAlignment w:val="baseline"/>
              <w:rPr>
                <w:rFonts w:ascii="Times New Roman" w:eastAsia="Times New Roman" w:hAnsi="Times New Roman" w:cs="Times New Roman"/>
                <w:b/>
                <w:color w:val="000000"/>
                <w:sz w:val="24"/>
                <w:szCs w:val="28"/>
                <w:lang w:eastAsia="ru-RU"/>
              </w:rPr>
            </w:pPr>
            <w:r w:rsidRPr="00EA3FD7">
              <w:rPr>
                <w:rFonts w:ascii="Times New Roman" w:eastAsia="Times New Roman" w:hAnsi="Times New Roman" w:cs="Times New Roman"/>
                <w:b/>
                <w:color w:val="000000"/>
                <w:sz w:val="24"/>
                <w:szCs w:val="28"/>
                <w:lang w:eastAsia="ru-RU"/>
              </w:rPr>
              <w:t>12-бап. Уәкілетті орган</w:t>
            </w:r>
          </w:p>
          <w:p w:rsidR="00161324" w:rsidRPr="00EA3FD7" w:rsidRDefault="00161324" w:rsidP="00913666">
            <w:pPr>
              <w:jc w:val="both"/>
              <w:textAlignment w:val="baseline"/>
              <w:rPr>
                <w:rFonts w:ascii="Times New Roman" w:eastAsia="Times New Roman" w:hAnsi="Times New Roman" w:cs="Times New Roman"/>
                <w:color w:val="000000"/>
                <w:sz w:val="24"/>
                <w:szCs w:val="28"/>
                <w:lang w:eastAsia="ru-RU"/>
              </w:rPr>
            </w:pPr>
            <w:r w:rsidRPr="00EA3FD7">
              <w:rPr>
                <w:rFonts w:ascii="Times New Roman" w:eastAsia="Times New Roman" w:hAnsi="Times New Roman" w:cs="Times New Roman"/>
                <w:color w:val="000000"/>
                <w:sz w:val="24"/>
                <w:szCs w:val="28"/>
                <w:lang w:eastAsia="ru-RU"/>
              </w:rPr>
              <w:t>1. Уәкілетті орган мынадай өкілеттіктерді жүзеге асырады:</w:t>
            </w:r>
          </w:p>
          <w:p w:rsidR="00161324" w:rsidRPr="00EA3FD7" w:rsidRDefault="00161324" w:rsidP="00913666">
            <w:pPr>
              <w:jc w:val="both"/>
              <w:textAlignment w:val="baseline"/>
              <w:rPr>
                <w:rFonts w:ascii="Times New Roman" w:eastAsia="Times New Roman" w:hAnsi="Times New Roman" w:cs="Times New Roman"/>
                <w:color w:val="000000"/>
                <w:sz w:val="24"/>
                <w:szCs w:val="28"/>
                <w:lang w:eastAsia="ru-RU"/>
              </w:rPr>
            </w:pPr>
            <w:r w:rsidRPr="00EA3FD7">
              <w:rPr>
                <w:rFonts w:ascii="Times New Roman" w:eastAsia="Times New Roman" w:hAnsi="Times New Roman" w:cs="Times New Roman"/>
                <w:color w:val="000000"/>
                <w:sz w:val="24"/>
                <w:szCs w:val="28"/>
                <w:lang w:eastAsia="ru-RU"/>
              </w:rPr>
              <w:t>…</w:t>
            </w:r>
          </w:p>
          <w:p w:rsidR="00161324" w:rsidRPr="00EA3FD7" w:rsidRDefault="00161324" w:rsidP="00913666">
            <w:pPr>
              <w:jc w:val="both"/>
              <w:textAlignment w:val="baseline"/>
              <w:rPr>
                <w:rFonts w:ascii="Times New Roman" w:eastAsia="Times New Roman" w:hAnsi="Times New Roman" w:cs="Times New Roman"/>
                <w:b/>
                <w:color w:val="000000"/>
                <w:sz w:val="24"/>
                <w:szCs w:val="28"/>
                <w:lang w:eastAsia="ru-RU"/>
              </w:rPr>
            </w:pPr>
            <w:r w:rsidRPr="00EA3FD7">
              <w:rPr>
                <w:rFonts w:ascii="Times New Roman" w:eastAsia="Times New Roman" w:hAnsi="Times New Roman" w:cs="Times New Roman"/>
                <w:b/>
                <w:color w:val="000000"/>
                <w:sz w:val="24"/>
                <w:szCs w:val="28"/>
                <w:lang w:eastAsia="ru-RU"/>
              </w:rPr>
              <w:t>70-6) азаматтық қорғау құралымдарын құру, күтіп-ұстау, материалдық-техникалық қамтамасыз ету, даярлау және тарту қағидаларын бекітеді;</w:t>
            </w:r>
          </w:p>
        </w:tc>
        <w:tc>
          <w:tcPr>
            <w:tcW w:w="3970" w:type="dxa"/>
            <w:gridSpan w:val="2"/>
            <w:shd w:val="clear" w:color="auto" w:fill="auto"/>
          </w:tcPr>
          <w:p w:rsidR="00161324" w:rsidRPr="00EA3FD7" w:rsidRDefault="00161324" w:rsidP="00913666">
            <w:pPr>
              <w:jc w:val="both"/>
              <w:textAlignment w:val="baseline"/>
              <w:rPr>
                <w:rFonts w:ascii="Times New Roman" w:eastAsia="Times New Roman" w:hAnsi="Times New Roman" w:cs="Times New Roman"/>
                <w:b/>
                <w:bCs/>
                <w:color w:val="000000"/>
                <w:sz w:val="24"/>
                <w:szCs w:val="28"/>
                <w:lang w:eastAsia="ru-RU"/>
              </w:rPr>
            </w:pPr>
            <w:r w:rsidRPr="00EA3FD7">
              <w:rPr>
                <w:rFonts w:ascii="Times New Roman" w:eastAsia="Times New Roman" w:hAnsi="Times New Roman" w:cs="Times New Roman"/>
                <w:b/>
                <w:bCs/>
                <w:color w:val="000000"/>
                <w:sz w:val="24"/>
                <w:szCs w:val="28"/>
                <w:lang w:eastAsia="ru-RU"/>
              </w:rPr>
              <w:t>12-бап. Уәкілетті орган</w:t>
            </w:r>
          </w:p>
          <w:p w:rsidR="00161324" w:rsidRPr="00EA3FD7" w:rsidRDefault="00161324" w:rsidP="00913666">
            <w:pPr>
              <w:jc w:val="both"/>
              <w:textAlignment w:val="baseline"/>
              <w:rPr>
                <w:rFonts w:ascii="Times New Roman" w:eastAsia="Times New Roman" w:hAnsi="Times New Roman" w:cs="Times New Roman"/>
                <w:bCs/>
                <w:color w:val="000000"/>
                <w:sz w:val="24"/>
                <w:szCs w:val="28"/>
                <w:lang w:eastAsia="ru-RU"/>
              </w:rPr>
            </w:pPr>
            <w:r w:rsidRPr="00EA3FD7">
              <w:rPr>
                <w:rFonts w:ascii="Times New Roman" w:eastAsia="Times New Roman" w:hAnsi="Times New Roman" w:cs="Times New Roman"/>
                <w:bCs/>
                <w:color w:val="000000"/>
                <w:sz w:val="24"/>
                <w:szCs w:val="28"/>
                <w:lang w:eastAsia="ru-RU"/>
              </w:rPr>
              <w:t>1. Уәкілетті орган мынадай өкілеттіктерді жүзеге асырады:</w:t>
            </w:r>
          </w:p>
          <w:p w:rsidR="00161324" w:rsidRPr="00EA3FD7" w:rsidRDefault="00161324" w:rsidP="00913666">
            <w:pPr>
              <w:jc w:val="both"/>
              <w:textAlignment w:val="baseline"/>
              <w:rPr>
                <w:rFonts w:ascii="Times New Roman" w:eastAsia="Times New Roman" w:hAnsi="Times New Roman" w:cs="Times New Roman"/>
                <w:b/>
                <w:bCs/>
                <w:color w:val="000000"/>
                <w:sz w:val="24"/>
                <w:szCs w:val="28"/>
                <w:lang w:eastAsia="ru-RU"/>
              </w:rPr>
            </w:pPr>
            <w:r w:rsidRPr="00EA3FD7">
              <w:rPr>
                <w:rFonts w:ascii="Times New Roman" w:eastAsia="Times New Roman" w:hAnsi="Times New Roman" w:cs="Times New Roman"/>
                <w:b/>
                <w:bCs/>
                <w:color w:val="000000"/>
                <w:sz w:val="24"/>
                <w:szCs w:val="28"/>
                <w:lang w:eastAsia="ru-RU"/>
              </w:rPr>
              <w:t>…</w:t>
            </w:r>
          </w:p>
          <w:p w:rsidR="00161324" w:rsidRPr="00EA3FD7" w:rsidRDefault="00161324" w:rsidP="00913666">
            <w:pPr>
              <w:jc w:val="both"/>
              <w:textAlignment w:val="baseline"/>
              <w:rPr>
                <w:rFonts w:ascii="Times New Roman" w:eastAsia="Times New Roman" w:hAnsi="Times New Roman" w:cs="Times New Roman"/>
                <w:b/>
                <w:bCs/>
                <w:color w:val="000000"/>
                <w:sz w:val="24"/>
                <w:szCs w:val="28"/>
                <w:lang w:eastAsia="ru-RU"/>
              </w:rPr>
            </w:pPr>
            <w:r w:rsidRPr="00EA3FD7">
              <w:rPr>
                <w:rFonts w:ascii="Times New Roman" w:eastAsia="Times New Roman" w:hAnsi="Times New Roman" w:cs="Times New Roman"/>
                <w:b/>
                <w:bCs/>
                <w:color w:val="000000"/>
                <w:sz w:val="24"/>
                <w:szCs w:val="28"/>
                <w:lang w:eastAsia="ru-RU"/>
              </w:rPr>
              <w:t>70-6) алып тасталсын</w:t>
            </w:r>
          </w:p>
        </w:tc>
        <w:tc>
          <w:tcPr>
            <w:tcW w:w="5161" w:type="dxa"/>
            <w:shd w:val="clear" w:color="auto" w:fill="auto"/>
            <w:vAlign w:val="center"/>
          </w:tcPr>
          <w:p w:rsidR="00161324" w:rsidRDefault="00161324" w:rsidP="00913666">
            <w:pPr>
              <w:ind w:firstLine="482"/>
              <w:jc w:val="both"/>
              <w:rPr>
                <w:rFonts w:ascii="Times New Roman" w:eastAsia="Times New Roman" w:hAnsi="Times New Roman" w:cs="Times New Roman"/>
                <w:color w:val="000000"/>
                <w:sz w:val="24"/>
                <w:szCs w:val="28"/>
                <w:lang w:eastAsia="ru-RU"/>
              </w:rPr>
            </w:pPr>
            <w:r w:rsidRPr="00EA3FD7">
              <w:rPr>
                <w:rFonts w:ascii="Times New Roman" w:eastAsia="Times New Roman" w:hAnsi="Times New Roman" w:cs="Times New Roman"/>
                <w:color w:val="000000"/>
                <w:sz w:val="24"/>
                <w:szCs w:val="28"/>
                <w:lang w:eastAsia="ru-RU"/>
              </w:rPr>
              <w:t>Артық регламе</w:t>
            </w:r>
            <w:r>
              <w:rPr>
                <w:rFonts w:ascii="Times New Roman" w:eastAsia="Times New Roman" w:hAnsi="Times New Roman" w:cs="Times New Roman"/>
                <w:color w:val="000000"/>
                <w:sz w:val="24"/>
                <w:szCs w:val="28"/>
                <w:lang w:eastAsia="ru-RU"/>
              </w:rPr>
              <w:t>нттеуді алып тастау шеңберінде «</w:t>
            </w:r>
            <w:r w:rsidRPr="00EA3FD7">
              <w:rPr>
                <w:rFonts w:ascii="Times New Roman" w:eastAsia="Times New Roman" w:hAnsi="Times New Roman" w:cs="Times New Roman"/>
                <w:color w:val="000000"/>
                <w:sz w:val="24"/>
                <w:szCs w:val="28"/>
                <w:lang w:eastAsia="ru-RU"/>
              </w:rPr>
              <w:t>Қазақстан Республикасының кейбір заңнамалық актілеріне Мемлекет басшысының 2022 жылғы 16 наурыздағы Жолдауын іске асыру мәселелері бойынша өзгерістер</w:t>
            </w:r>
            <w:r>
              <w:rPr>
                <w:rFonts w:ascii="Times New Roman" w:eastAsia="Times New Roman" w:hAnsi="Times New Roman" w:cs="Times New Roman"/>
                <w:color w:val="000000"/>
                <w:sz w:val="24"/>
                <w:szCs w:val="28"/>
                <w:lang w:eastAsia="ru-RU"/>
              </w:rPr>
              <w:t xml:space="preserve"> мен толықтырулар енгізу туралы»</w:t>
            </w:r>
            <w:r w:rsidRPr="00EA3FD7">
              <w:rPr>
                <w:rFonts w:ascii="Times New Roman" w:eastAsia="Times New Roman" w:hAnsi="Times New Roman" w:cs="Times New Roman"/>
                <w:color w:val="000000"/>
                <w:sz w:val="24"/>
                <w:szCs w:val="28"/>
                <w:lang w:eastAsia="ru-RU"/>
              </w:rPr>
              <w:t xml:space="preserve"> 2022 жылғы 5 қа</w:t>
            </w:r>
            <w:r>
              <w:rPr>
                <w:rFonts w:ascii="Times New Roman" w:eastAsia="Times New Roman" w:hAnsi="Times New Roman" w:cs="Times New Roman"/>
                <w:color w:val="000000"/>
                <w:sz w:val="24"/>
                <w:szCs w:val="28"/>
                <w:lang w:eastAsia="ru-RU"/>
              </w:rPr>
              <w:t>рашадағы № 157-VII ҚРЗ Заңымен «</w:t>
            </w:r>
            <w:r>
              <w:rPr>
                <w:rFonts w:ascii="Times New Roman" w:eastAsia="Times New Roman" w:hAnsi="Times New Roman" w:cs="Times New Roman"/>
                <w:color w:val="000000"/>
                <w:sz w:val="24"/>
                <w:szCs w:val="28"/>
                <w:lang w:val="kk-KZ" w:eastAsia="ru-RU"/>
              </w:rPr>
              <w:t>Қ</w:t>
            </w:r>
            <w:r>
              <w:rPr>
                <w:rFonts w:ascii="Times New Roman" w:eastAsia="Times New Roman" w:hAnsi="Times New Roman" w:cs="Times New Roman"/>
                <w:color w:val="000000"/>
                <w:sz w:val="24"/>
                <w:szCs w:val="28"/>
                <w:lang w:eastAsia="ru-RU"/>
              </w:rPr>
              <w:t>ұқықтық актілер туралы»</w:t>
            </w:r>
            <w:r w:rsidRPr="00EA3FD7">
              <w:rPr>
                <w:rFonts w:ascii="Times New Roman" w:eastAsia="Times New Roman" w:hAnsi="Times New Roman" w:cs="Times New Roman"/>
                <w:color w:val="000000"/>
                <w:sz w:val="24"/>
                <w:szCs w:val="28"/>
                <w:lang w:eastAsia="ru-RU"/>
              </w:rPr>
              <w:t xml:space="preserve"> ҚРЗ 34-бабының 3-тармағына мынадай бөліктерге толықтырулар енгізілді: жоғары тұрған нормативтік құқықтық актілерден туындайтын заңға тәуелді нормативтік құқықтық актілердің тізбесін Қазақстан Республикасының Үкіметі мемлекеттік органдар туралы ережелерде айқындайды (ТЖМ туралы ережеде көзделетін болады).</w:t>
            </w:r>
          </w:p>
          <w:p w:rsidR="00B3104C" w:rsidRPr="00EA3FD7" w:rsidRDefault="00B3104C" w:rsidP="00913666">
            <w:pPr>
              <w:ind w:firstLine="482"/>
              <w:jc w:val="both"/>
              <w:rPr>
                <w:rFonts w:ascii="Times New Roman" w:eastAsia="Times New Roman" w:hAnsi="Times New Roman" w:cs="Times New Roman"/>
                <w:color w:val="000000"/>
                <w:sz w:val="24"/>
                <w:szCs w:val="28"/>
                <w:lang w:eastAsia="ru-RU"/>
              </w:rPr>
            </w:pPr>
          </w:p>
        </w:tc>
      </w:tr>
      <w:tr w:rsidR="00161324" w:rsidRPr="00C802CB"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EA3FD7" w:rsidRDefault="00161324" w:rsidP="00913666">
            <w:pPr>
              <w:rPr>
                <w:rFonts w:ascii="Times New Roman" w:eastAsia="Times New Roman" w:hAnsi="Times New Roman" w:cs="Times New Roman"/>
                <w:color w:val="000000"/>
                <w:sz w:val="24"/>
                <w:szCs w:val="28"/>
                <w:lang w:eastAsia="ru-RU"/>
              </w:rPr>
            </w:pPr>
            <w:r w:rsidRPr="00EA3FD7">
              <w:rPr>
                <w:rFonts w:ascii="Times New Roman" w:eastAsia="Times New Roman" w:hAnsi="Times New Roman" w:cs="Times New Roman"/>
                <w:color w:val="000000"/>
                <w:sz w:val="24"/>
                <w:szCs w:val="28"/>
                <w:lang w:eastAsia="ru-RU"/>
              </w:rPr>
              <w:t>Заңның 12-бабының 70-7) тармақшасы</w:t>
            </w:r>
          </w:p>
        </w:tc>
        <w:tc>
          <w:tcPr>
            <w:tcW w:w="3966" w:type="dxa"/>
            <w:shd w:val="clear" w:color="auto" w:fill="auto"/>
          </w:tcPr>
          <w:p w:rsidR="00161324" w:rsidRPr="00EA3FD7" w:rsidRDefault="00161324" w:rsidP="00913666">
            <w:pPr>
              <w:jc w:val="both"/>
              <w:textAlignment w:val="baseline"/>
              <w:rPr>
                <w:rFonts w:ascii="Times New Roman" w:eastAsia="Times New Roman" w:hAnsi="Times New Roman" w:cs="Times New Roman"/>
                <w:b/>
                <w:bCs/>
                <w:color w:val="000000"/>
                <w:sz w:val="24"/>
                <w:szCs w:val="28"/>
                <w:lang w:eastAsia="ru-RU"/>
              </w:rPr>
            </w:pPr>
            <w:r w:rsidRPr="00EA3FD7">
              <w:rPr>
                <w:rFonts w:ascii="Times New Roman" w:eastAsia="Times New Roman" w:hAnsi="Times New Roman" w:cs="Times New Roman"/>
                <w:b/>
                <w:bCs/>
                <w:color w:val="000000"/>
                <w:sz w:val="24"/>
                <w:szCs w:val="28"/>
                <w:lang w:eastAsia="ru-RU"/>
              </w:rPr>
              <w:t>12-бап. Уәкілетті орган</w:t>
            </w:r>
          </w:p>
          <w:p w:rsidR="00161324" w:rsidRPr="00EA3FD7" w:rsidRDefault="00161324" w:rsidP="00913666">
            <w:pPr>
              <w:jc w:val="both"/>
              <w:textAlignment w:val="baseline"/>
              <w:rPr>
                <w:rFonts w:ascii="Times New Roman" w:eastAsia="Times New Roman" w:hAnsi="Times New Roman" w:cs="Times New Roman"/>
                <w:bCs/>
                <w:color w:val="000000"/>
                <w:sz w:val="24"/>
                <w:szCs w:val="28"/>
                <w:lang w:eastAsia="ru-RU"/>
              </w:rPr>
            </w:pPr>
            <w:r w:rsidRPr="00EA3FD7">
              <w:rPr>
                <w:rFonts w:ascii="Times New Roman" w:eastAsia="Times New Roman" w:hAnsi="Times New Roman" w:cs="Times New Roman"/>
                <w:bCs/>
                <w:color w:val="000000"/>
                <w:sz w:val="24"/>
                <w:szCs w:val="28"/>
                <w:lang w:eastAsia="ru-RU"/>
              </w:rPr>
              <w:t>1. Уәкілетті орган мынадай өкілеттіктерді жүзеге асырады:</w:t>
            </w:r>
          </w:p>
          <w:p w:rsidR="00161324" w:rsidRPr="00EA3FD7" w:rsidRDefault="00161324" w:rsidP="00913666">
            <w:pPr>
              <w:jc w:val="both"/>
              <w:textAlignment w:val="baseline"/>
              <w:rPr>
                <w:rFonts w:ascii="Times New Roman" w:eastAsia="Times New Roman" w:hAnsi="Times New Roman" w:cs="Times New Roman"/>
                <w:bCs/>
                <w:color w:val="000000"/>
                <w:sz w:val="24"/>
                <w:szCs w:val="28"/>
                <w:lang w:eastAsia="ru-RU"/>
              </w:rPr>
            </w:pPr>
            <w:r w:rsidRPr="00EA3FD7">
              <w:rPr>
                <w:rFonts w:ascii="Times New Roman" w:eastAsia="Times New Roman" w:hAnsi="Times New Roman" w:cs="Times New Roman"/>
                <w:bCs/>
                <w:color w:val="000000"/>
                <w:sz w:val="24"/>
                <w:szCs w:val="28"/>
                <w:lang w:eastAsia="ru-RU"/>
              </w:rPr>
              <w:t>…</w:t>
            </w:r>
          </w:p>
          <w:p w:rsidR="00161324" w:rsidRPr="00EA3FD7" w:rsidRDefault="00161324" w:rsidP="00913666">
            <w:pPr>
              <w:jc w:val="both"/>
              <w:textAlignment w:val="baseline"/>
              <w:rPr>
                <w:rFonts w:ascii="Times New Roman" w:eastAsia="Times New Roman" w:hAnsi="Times New Roman" w:cs="Times New Roman"/>
                <w:b/>
                <w:color w:val="000000"/>
                <w:sz w:val="24"/>
                <w:szCs w:val="28"/>
                <w:lang w:eastAsia="ru-RU"/>
              </w:rPr>
            </w:pPr>
            <w:r w:rsidRPr="00EA3FD7">
              <w:rPr>
                <w:rFonts w:ascii="Times New Roman" w:eastAsia="Times New Roman" w:hAnsi="Times New Roman" w:cs="Times New Roman"/>
                <w:b/>
                <w:bCs/>
                <w:color w:val="000000"/>
                <w:sz w:val="24"/>
                <w:szCs w:val="28"/>
                <w:lang w:eastAsia="ru-RU"/>
              </w:rPr>
              <w:t>70-7) табиғи және техногендік сипаттағы төтенше жағдайларды мемлекеттік есепке алуды жүзеге асыру қағидаларын бекітеді;</w:t>
            </w:r>
          </w:p>
        </w:tc>
        <w:tc>
          <w:tcPr>
            <w:tcW w:w="3970" w:type="dxa"/>
            <w:gridSpan w:val="2"/>
            <w:shd w:val="clear" w:color="auto" w:fill="auto"/>
          </w:tcPr>
          <w:p w:rsidR="00161324" w:rsidRPr="00EA3FD7" w:rsidRDefault="00161324" w:rsidP="00913666">
            <w:pPr>
              <w:jc w:val="both"/>
              <w:textAlignment w:val="baseline"/>
              <w:rPr>
                <w:rFonts w:ascii="Times New Roman" w:eastAsia="Times New Roman" w:hAnsi="Times New Roman" w:cs="Times New Roman"/>
                <w:b/>
                <w:bCs/>
                <w:color w:val="000000"/>
                <w:sz w:val="24"/>
                <w:szCs w:val="28"/>
                <w:lang w:eastAsia="ru-RU"/>
              </w:rPr>
            </w:pPr>
            <w:r w:rsidRPr="00EA3FD7">
              <w:rPr>
                <w:rFonts w:ascii="Times New Roman" w:eastAsia="Times New Roman" w:hAnsi="Times New Roman" w:cs="Times New Roman"/>
                <w:b/>
                <w:bCs/>
                <w:color w:val="000000"/>
                <w:sz w:val="24"/>
                <w:szCs w:val="28"/>
                <w:lang w:eastAsia="ru-RU"/>
              </w:rPr>
              <w:t>12-бап. Уәкілетті орган</w:t>
            </w:r>
          </w:p>
          <w:p w:rsidR="00161324" w:rsidRPr="00EA3FD7" w:rsidRDefault="00161324" w:rsidP="00913666">
            <w:pPr>
              <w:jc w:val="both"/>
              <w:textAlignment w:val="baseline"/>
              <w:rPr>
                <w:rFonts w:ascii="Times New Roman" w:eastAsia="Times New Roman" w:hAnsi="Times New Roman" w:cs="Times New Roman"/>
                <w:bCs/>
                <w:color w:val="000000"/>
                <w:sz w:val="24"/>
                <w:szCs w:val="28"/>
                <w:lang w:eastAsia="ru-RU"/>
              </w:rPr>
            </w:pPr>
            <w:r w:rsidRPr="00EA3FD7">
              <w:rPr>
                <w:rFonts w:ascii="Times New Roman" w:eastAsia="Times New Roman" w:hAnsi="Times New Roman" w:cs="Times New Roman"/>
                <w:bCs/>
                <w:color w:val="000000"/>
                <w:sz w:val="24"/>
                <w:szCs w:val="28"/>
                <w:lang w:eastAsia="ru-RU"/>
              </w:rPr>
              <w:t>1. Уәкілетті орган мынадай өкілеттіктерді жүзеге асырады:</w:t>
            </w:r>
          </w:p>
          <w:p w:rsidR="00161324" w:rsidRPr="00EA3FD7" w:rsidRDefault="00161324" w:rsidP="00913666">
            <w:pPr>
              <w:jc w:val="both"/>
              <w:textAlignment w:val="baseline"/>
              <w:rPr>
                <w:rFonts w:ascii="Times New Roman" w:eastAsia="Times New Roman" w:hAnsi="Times New Roman" w:cs="Times New Roman"/>
                <w:bCs/>
                <w:color w:val="000000"/>
                <w:sz w:val="24"/>
                <w:szCs w:val="28"/>
                <w:lang w:eastAsia="ru-RU"/>
              </w:rPr>
            </w:pPr>
            <w:r w:rsidRPr="00EA3FD7">
              <w:rPr>
                <w:rFonts w:ascii="Times New Roman" w:eastAsia="Times New Roman" w:hAnsi="Times New Roman" w:cs="Times New Roman"/>
                <w:bCs/>
                <w:color w:val="000000"/>
                <w:sz w:val="24"/>
                <w:szCs w:val="28"/>
                <w:lang w:eastAsia="ru-RU"/>
              </w:rPr>
              <w:t>…</w:t>
            </w:r>
          </w:p>
          <w:p w:rsidR="00161324" w:rsidRPr="00EA3FD7" w:rsidRDefault="00161324" w:rsidP="00913666">
            <w:pPr>
              <w:jc w:val="both"/>
              <w:textAlignment w:val="baseline"/>
              <w:rPr>
                <w:rFonts w:ascii="Times New Roman" w:eastAsia="Times New Roman" w:hAnsi="Times New Roman" w:cs="Times New Roman"/>
                <w:b/>
                <w:bCs/>
                <w:color w:val="000000"/>
                <w:sz w:val="24"/>
                <w:szCs w:val="28"/>
                <w:lang w:eastAsia="ru-RU"/>
              </w:rPr>
            </w:pPr>
            <w:r w:rsidRPr="00EA3FD7">
              <w:rPr>
                <w:rFonts w:ascii="Times New Roman" w:eastAsia="Times New Roman" w:hAnsi="Times New Roman" w:cs="Times New Roman"/>
                <w:b/>
                <w:bCs/>
                <w:color w:val="000000"/>
                <w:sz w:val="24"/>
                <w:szCs w:val="28"/>
                <w:lang w:eastAsia="ru-RU"/>
              </w:rPr>
              <w:t>70-7) алып тасталсын</w:t>
            </w:r>
          </w:p>
        </w:tc>
        <w:tc>
          <w:tcPr>
            <w:tcW w:w="5161" w:type="dxa"/>
            <w:shd w:val="clear" w:color="auto" w:fill="auto"/>
            <w:vAlign w:val="center"/>
          </w:tcPr>
          <w:p w:rsidR="00161324" w:rsidRDefault="00161324" w:rsidP="00913666">
            <w:pPr>
              <w:ind w:firstLine="482"/>
              <w:jc w:val="both"/>
              <w:rPr>
                <w:rFonts w:ascii="Times New Roman" w:eastAsia="Times New Roman" w:hAnsi="Times New Roman" w:cs="Times New Roman"/>
                <w:color w:val="000000"/>
                <w:sz w:val="24"/>
                <w:szCs w:val="28"/>
                <w:lang w:eastAsia="ru-RU"/>
              </w:rPr>
            </w:pPr>
            <w:r w:rsidRPr="00EA3FD7">
              <w:rPr>
                <w:rFonts w:ascii="Times New Roman" w:eastAsia="Times New Roman" w:hAnsi="Times New Roman" w:cs="Times New Roman"/>
                <w:color w:val="000000"/>
                <w:sz w:val="24"/>
                <w:szCs w:val="28"/>
                <w:lang w:eastAsia="ru-RU"/>
              </w:rPr>
              <w:t>Артық регламе</w:t>
            </w:r>
            <w:r>
              <w:rPr>
                <w:rFonts w:ascii="Times New Roman" w:eastAsia="Times New Roman" w:hAnsi="Times New Roman" w:cs="Times New Roman"/>
                <w:color w:val="000000"/>
                <w:sz w:val="24"/>
                <w:szCs w:val="28"/>
                <w:lang w:eastAsia="ru-RU"/>
              </w:rPr>
              <w:t>нттеуді алып тастау шеңберінде «</w:t>
            </w:r>
            <w:r w:rsidRPr="00EA3FD7">
              <w:rPr>
                <w:rFonts w:ascii="Times New Roman" w:eastAsia="Times New Roman" w:hAnsi="Times New Roman" w:cs="Times New Roman"/>
                <w:color w:val="000000"/>
                <w:sz w:val="24"/>
                <w:szCs w:val="28"/>
                <w:lang w:eastAsia="ru-RU"/>
              </w:rPr>
              <w:t>Қазақстан Республикасының кейбір заңнамалық актілеріне Мемлекет басшысының 2022 жылғы 16 наурыздағы Жолдауын іске асыру мәселелері бойынша өзгерістер</w:t>
            </w:r>
            <w:r>
              <w:rPr>
                <w:rFonts w:ascii="Times New Roman" w:eastAsia="Times New Roman" w:hAnsi="Times New Roman" w:cs="Times New Roman"/>
                <w:color w:val="000000"/>
                <w:sz w:val="24"/>
                <w:szCs w:val="28"/>
                <w:lang w:eastAsia="ru-RU"/>
              </w:rPr>
              <w:t xml:space="preserve"> мен толықтырулар енгізу туралы»</w:t>
            </w:r>
            <w:r w:rsidRPr="00EA3FD7">
              <w:rPr>
                <w:rFonts w:ascii="Times New Roman" w:eastAsia="Times New Roman" w:hAnsi="Times New Roman" w:cs="Times New Roman"/>
                <w:color w:val="000000"/>
                <w:sz w:val="24"/>
                <w:szCs w:val="28"/>
                <w:lang w:eastAsia="ru-RU"/>
              </w:rPr>
              <w:t xml:space="preserve"> 2022 жылғы 5 қа</w:t>
            </w:r>
            <w:r>
              <w:rPr>
                <w:rFonts w:ascii="Times New Roman" w:eastAsia="Times New Roman" w:hAnsi="Times New Roman" w:cs="Times New Roman"/>
                <w:color w:val="000000"/>
                <w:sz w:val="24"/>
                <w:szCs w:val="28"/>
                <w:lang w:eastAsia="ru-RU"/>
              </w:rPr>
              <w:t>рашадағы № 157-VII ҚРЗ Заңымен «</w:t>
            </w:r>
            <w:r>
              <w:rPr>
                <w:rFonts w:ascii="Times New Roman" w:eastAsia="Times New Roman" w:hAnsi="Times New Roman" w:cs="Times New Roman"/>
                <w:color w:val="000000"/>
                <w:sz w:val="24"/>
                <w:szCs w:val="28"/>
                <w:lang w:val="kk-KZ" w:eastAsia="ru-RU"/>
              </w:rPr>
              <w:t>Қ</w:t>
            </w:r>
            <w:r>
              <w:rPr>
                <w:rFonts w:ascii="Times New Roman" w:eastAsia="Times New Roman" w:hAnsi="Times New Roman" w:cs="Times New Roman"/>
                <w:color w:val="000000"/>
                <w:sz w:val="24"/>
                <w:szCs w:val="28"/>
                <w:lang w:eastAsia="ru-RU"/>
              </w:rPr>
              <w:t>ұқықтық актілер туралы»</w:t>
            </w:r>
            <w:r w:rsidRPr="00EA3FD7">
              <w:rPr>
                <w:rFonts w:ascii="Times New Roman" w:eastAsia="Times New Roman" w:hAnsi="Times New Roman" w:cs="Times New Roman"/>
                <w:color w:val="000000"/>
                <w:sz w:val="24"/>
                <w:szCs w:val="28"/>
                <w:lang w:eastAsia="ru-RU"/>
              </w:rPr>
              <w:t xml:space="preserve"> ҚРЗ 34-бабының 3-тармағына мынадай бөліктерге толықтырулар енгізілді: жоғары тұрған нормативтік құқықтық актілерден туындайтын заңға тәуелді нормативтік құқықтық актілердің тізбесін Қазақстан Республикасының Үкіметі мемлекеттік органдар туралы ережелерде </w:t>
            </w:r>
            <w:r w:rsidRPr="00EA3FD7">
              <w:rPr>
                <w:rFonts w:ascii="Times New Roman" w:eastAsia="Times New Roman" w:hAnsi="Times New Roman" w:cs="Times New Roman"/>
                <w:color w:val="000000"/>
                <w:sz w:val="24"/>
                <w:szCs w:val="28"/>
                <w:lang w:eastAsia="ru-RU"/>
              </w:rPr>
              <w:lastRenderedPageBreak/>
              <w:t>айқындайды (ТЖМ туралы ережеде көзделетін болады).</w:t>
            </w:r>
          </w:p>
          <w:p w:rsidR="00B3104C" w:rsidRPr="00EA3FD7" w:rsidRDefault="00B3104C" w:rsidP="00913666">
            <w:pPr>
              <w:ind w:firstLine="482"/>
              <w:jc w:val="both"/>
              <w:rPr>
                <w:rFonts w:ascii="Times New Roman" w:eastAsia="Times New Roman" w:hAnsi="Times New Roman" w:cs="Times New Roman"/>
                <w:color w:val="000000"/>
                <w:sz w:val="24"/>
                <w:szCs w:val="28"/>
                <w:lang w:eastAsia="ru-RU"/>
              </w:rPr>
            </w:pPr>
          </w:p>
        </w:tc>
      </w:tr>
      <w:tr w:rsidR="00161324" w:rsidRPr="00C802CB"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EA3FD7" w:rsidRDefault="00161324" w:rsidP="00913666">
            <w:pPr>
              <w:rPr>
                <w:rFonts w:ascii="Times New Roman" w:eastAsia="Times New Roman" w:hAnsi="Times New Roman" w:cs="Times New Roman"/>
                <w:color w:val="000000"/>
                <w:sz w:val="24"/>
                <w:szCs w:val="28"/>
                <w:lang w:eastAsia="ru-RU"/>
              </w:rPr>
            </w:pPr>
            <w:r w:rsidRPr="00EA3FD7">
              <w:rPr>
                <w:rFonts w:ascii="Times New Roman" w:eastAsia="Times New Roman" w:hAnsi="Times New Roman" w:cs="Times New Roman"/>
                <w:color w:val="000000"/>
                <w:sz w:val="24"/>
                <w:szCs w:val="28"/>
                <w:lang w:eastAsia="ru-RU"/>
              </w:rPr>
              <w:t>Заңның 12-бабының 70-8) тармақшасы</w:t>
            </w:r>
          </w:p>
        </w:tc>
        <w:tc>
          <w:tcPr>
            <w:tcW w:w="3966" w:type="dxa"/>
            <w:shd w:val="clear" w:color="auto" w:fill="auto"/>
          </w:tcPr>
          <w:p w:rsidR="00161324" w:rsidRPr="00EA3FD7" w:rsidRDefault="00161324" w:rsidP="00913666">
            <w:pPr>
              <w:jc w:val="both"/>
              <w:textAlignment w:val="baseline"/>
              <w:rPr>
                <w:rFonts w:ascii="Times New Roman" w:eastAsia="Times New Roman" w:hAnsi="Times New Roman" w:cs="Times New Roman"/>
                <w:b/>
                <w:bCs/>
                <w:color w:val="000000"/>
                <w:sz w:val="24"/>
                <w:szCs w:val="28"/>
                <w:lang w:eastAsia="ru-RU"/>
              </w:rPr>
            </w:pPr>
            <w:r w:rsidRPr="00EA3FD7">
              <w:rPr>
                <w:rFonts w:ascii="Times New Roman" w:eastAsia="Times New Roman" w:hAnsi="Times New Roman" w:cs="Times New Roman"/>
                <w:b/>
                <w:bCs/>
                <w:color w:val="000000"/>
                <w:sz w:val="24"/>
                <w:szCs w:val="28"/>
                <w:lang w:eastAsia="ru-RU"/>
              </w:rPr>
              <w:t>12-бап. Уәкілетті орган</w:t>
            </w:r>
          </w:p>
          <w:p w:rsidR="00161324" w:rsidRPr="00EA3FD7" w:rsidRDefault="00161324" w:rsidP="00913666">
            <w:pPr>
              <w:jc w:val="both"/>
              <w:textAlignment w:val="baseline"/>
              <w:rPr>
                <w:rFonts w:ascii="Times New Roman" w:eastAsia="Times New Roman" w:hAnsi="Times New Roman" w:cs="Times New Roman"/>
                <w:bCs/>
                <w:color w:val="000000"/>
                <w:sz w:val="24"/>
                <w:szCs w:val="28"/>
                <w:lang w:eastAsia="ru-RU"/>
              </w:rPr>
            </w:pPr>
            <w:r w:rsidRPr="00EA3FD7">
              <w:rPr>
                <w:rFonts w:ascii="Times New Roman" w:eastAsia="Times New Roman" w:hAnsi="Times New Roman" w:cs="Times New Roman"/>
                <w:bCs/>
                <w:color w:val="000000"/>
                <w:sz w:val="24"/>
                <w:szCs w:val="28"/>
                <w:lang w:eastAsia="ru-RU"/>
              </w:rPr>
              <w:t>1. Уәкілетті орган мынадай өкілеттіктерді жүзеге асырады:</w:t>
            </w:r>
          </w:p>
          <w:p w:rsidR="00161324" w:rsidRPr="00EA3FD7" w:rsidRDefault="00161324" w:rsidP="00913666">
            <w:pPr>
              <w:jc w:val="both"/>
              <w:textAlignment w:val="baseline"/>
              <w:rPr>
                <w:rFonts w:ascii="Times New Roman" w:eastAsia="Times New Roman" w:hAnsi="Times New Roman" w:cs="Times New Roman"/>
                <w:bCs/>
                <w:color w:val="000000"/>
                <w:sz w:val="24"/>
                <w:szCs w:val="28"/>
                <w:lang w:eastAsia="ru-RU"/>
              </w:rPr>
            </w:pPr>
            <w:r w:rsidRPr="00EA3FD7">
              <w:rPr>
                <w:rFonts w:ascii="Times New Roman" w:eastAsia="Times New Roman" w:hAnsi="Times New Roman" w:cs="Times New Roman"/>
                <w:bCs/>
                <w:color w:val="000000"/>
                <w:sz w:val="24"/>
                <w:szCs w:val="28"/>
                <w:lang w:eastAsia="ru-RU"/>
              </w:rPr>
              <w:t>…</w:t>
            </w:r>
          </w:p>
          <w:p w:rsidR="00161324" w:rsidRPr="00EA3FD7" w:rsidRDefault="00161324" w:rsidP="00913666">
            <w:pPr>
              <w:jc w:val="both"/>
              <w:textAlignment w:val="baseline"/>
              <w:rPr>
                <w:rFonts w:ascii="Times New Roman" w:eastAsia="Times New Roman" w:hAnsi="Times New Roman" w:cs="Times New Roman"/>
                <w:b/>
                <w:color w:val="000000"/>
                <w:sz w:val="24"/>
                <w:szCs w:val="28"/>
                <w:lang w:eastAsia="ru-RU"/>
              </w:rPr>
            </w:pPr>
            <w:r w:rsidRPr="00EA3FD7">
              <w:rPr>
                <w:rFonts w:ascii="Times New Roman" w:eastAsia="Times New Roman" w:hAnsi="Times New Roman" w:cs="Times New Roman"/>
                <w:b/>
                <w:bCs/>
                <w:color w:val="000000"/>
                <w:sz w:val="24"/>
                <w:szCs w:val="28"/>
                <w:lang w:eastAsia="ru-RU"/>
              </w:rPr>
              <w:t>70-8) азаматтық қорғаныс іс-шараларын ұйымдастыру және жүргізу қағидаларын бекітеді;</w:t>
            </w:r>
          </w:p>
        </w:tc>
        <w:tc>
          <w:tcPr>
            <w:tcW w:w="3970" w:type="dxa"/>
            <w:gridSpan w:val="2"/>
            <w:shd w:val="clear" w:color="auto" w:fill="auto"/>
          </w:tcPr>
          <w:p w:rsidR="00161324" w:rsidRPr="00EA3FD7" w:rsidRDefault="00161324" w:rsidP="00913666">
            <w:pPr>
              <w:jc w:val="both"/>
              <w:textAlignment w:val="baseline"/>
              <w:rPr>
                <w:rFonts w:ascii="Times New Roman" w:eastAsia="Times New Roman" w:hAnsi="Times New Roman" w:cs="Times New Roman"/>
                <w:b/>
                <w:bCs/>
                <w:color w:val="000000"/>
                <w:sz w:val="24"/>
                <w:szCs w:val="28"/>
                <w:lang w:eastAsia="ru-RU"/>
              </w:rPr>
            </w:pPr>
            <w:r w:rsidRPr="00EA3FD7">
              <w:rPr>
                <w:rFonts w:ascii="Times New Roman" w:eastAsia="Times New Roman" w:hAnsi="Times New Roman" w:cs="Times New Roman"/>
                <w:b/>
                <w:bCs/>
                <w:color w:val="000000"/>
                <w:sz w:val="24"/>
                <w:szCs w:val="28"/>
                <w:lang w:eastAsia="ru-RU"/>
              </w:rPr>
              <w:t>12-бап. Уәкілетті орган</w:t>
            </w:r>
          </w:p>
          <w:p w:rsidR="00161324" w:rsidRPr="00EA3FD7" w:rsidRDefault="00161324" w:rsidP="00913666">
            <w:pPr>
              <w:jc w:val="both"/>
              <w:textAlignment w:val="baseline"/>
              <w:rPr>
                <w:rFonts w:ascii="Times New Roman" w:eastAsia="Times New Roman" w:hAnsi="Times New Roman" w:cs="Times New Roman"/>
                <w:bCs/>
                <w:color w:val="000000"/>
                <w:sz w:val="24"/>
                <w:szCs w:val="28"/>
                <w:lang w:eastAsia="ru-RU"/>
              </w:rPr>
            </w:pPr>
            <w:r w:rsidRPr="00EA3FD7">
              <w:rPr>
                <w:rFonts w:ascii="Times New Roman" w:eastAsia="Times New Roman" w:hAnsi="Times New Roman" w:cs="Times New Roman"/>
                <w:bCs/>
                <w:color w:val="000000"/>
                <w:sz w:val="24"/>
                <w:szCs w:val="28"/>
                <w:lang w:eastAsia="ru-RU"/>
              </w:rPr>
              <w:t>1. Уәкілетті орган мынадай өкілеттіктерді жүзеге асырады:</w:t>
            </w:r>
          </w:p>
          <w:p w:rsidR="00161324" w:rsidRPr="00EA3FD7" w:rsidRDefault="00161324" w:rsidP="00913666">
            <w:pPr>
              <w:jc w:val="both"/>
              <w:textAlignment w:val="baseline"/>
              <w:rPr>
                <w:rFonts w:ascii="Times New Roman" w:eastAsia="Times New Roman" w:hAnsi="Times New Roman" w:cs="Times New Roman"/>
                <w:bCs/>
                <w:color w:val="000000"/>
                <w:sz w:val="24"/>
                <w:szCs w:val="28"/>
                <w:lang w:eastAsia="ru-RU"/>
              </w:rPr>
            </w:pPr>
            <w:r w:rsidRPr="00EA3FD7">
              <w:rPr>
                <w:rFonts w:ascii="Times New Roman" w:eastAsia="Times New Roman" w:hAnsi="Times New Roman" w:cs="Times New Roman"/>
                <w:bCs/>
                <w:color w:val="000000"/>
                <w:sz w:val="24"/>
                <w:szCs w:val="28"/>
                <w:lang w:eastAsia="ru-RU"/>
              </w:rPr>
              <w:t>…</w:t>
            </w:r>
          </w:p>
          <w:p w:rsidR="00161324" w:rsidRPr="00EA3FD7" w:rsidRDefault="00161324" w:rsidP="00913666">
            <w:pPr>
              <w:jc w:val="both"/>
              <w:textAlignment w:val="baseline"/>
              <w:rPr>
                <w:rFonts w:ascii="Times New Roman" w:eastAsia="Times New Roman" w:hAnsi="Times New Roman" w:cs="Times New Roman"/>
                <w:b/>
                <w:bCs/>
                <w:color w:val="000000"/>
                <w:sz w:val="24"/>
                <w:szCs w:val="28"/>
                <w:lang w:eastAsia="ru-RU"/>
              </w:rPr>
            </w:pPr>
            <w:r w:rsidRPr="00EA3FD7">
              <w:rPr>
                <w:rFonts w:ascii="Times New Roman" w:eastAsia="Times New Roman" w:hAnsi="Times New Roman" w:cs="Times New Roman"/>
                <w:b/>
                <w:bCs/>
                <w:color w:val="000000"/>
                <w:sz w:val="24"/>
                <w:szCs w:val="28"/>
                <w:lang w:eastAsia="ru-RU"/>
              </w:rPr>
              <w:t>70-8) алып тасталсын</w:t>
            </w:r>
          </w:p>
        </w:tc>
        <w:tc>
          <w:tcPr>
            <w:tcW w:w="5161" w:type="dxa"/>
            <w:shd w:val="clear" w:color="auto" w:fill="auto"/>
            <w:vAlign w:val="center"/>
          </w:tcPr>
          <w:p w:rsidR="00161324" w:rsidRDefault="00161324" w:rsidP="00913666">
            <w:pPr>
              <w:ind w:firstLine="482"/>
              <w:jc w:val="both"/>
              <w:rPr>
                <w:rFonts w:ascii="Times New Roman" w:eastAsia="Times New Roman" w:hAnsi="Times New Roman" w:cs="Times New Roman"/>
                <w:color w:val="000000"/>
                <w:sz w:val="24"/>
                <w:szCs w:val="28"/>
                <w:lang w:eastAsia="ru-RU"/>
              </w:rPr>
            </w:pPr>
            <w:r w:rsidRPr="00EA3FD7">
              <w:rPr>
                <w:rFonts w:ascii="Times New Roman" w:eastAsia="Times New Roman" w:hAnsi="Times New Roman" w:cs="Times New Roman"/>
                <w:color w:val="000000"/>
                <w:sz w:val="24"/>
                <w:szCs w:val="28"/>
                <w:lang w:eastAsia="ru-RU"/>
              </w:rPr>
              <w:t>Артық регламе</w:t>
            </w:r>
            <w:r>
              <w:rPr>
                <w:rFonts w:ascii="Times New Roman" w:eastAsia="Times New Roman" w:hAnsi="Times New Roman" w:cs="Times New Roman"/>
                <w:color w:val="000000"/>
                <w:sz w:val="24"/>
                <w:szCs w:val="28"/>
                <w:lang w:eastAsia="ru-RU"/>
              </w:rPr>
              <w:t>нттеуді алып тастау шеңберінде «</w:t>
            </w:r>
            <w:r w:rsidRPr="00EA3FD7">
              <w:rPr>
                <w:rFonts w:ascii="Times New Roman" w:eastAsia="Times New Roman" w:hAnsi="Times New Roman" w:cs="Times New Roman"/>
                <w:color w:val="000000"/>
                <w:sz w:val="24"/>
                <w:szCs w:val="28"/>
                <w:lang w:eastAsia="ru-RU"/>
              </w:rPr>
              <w:t>Қазақстан Республикасының кейбір заңнамалық актілеріне Мемлекет басшысының 2022 жылғы 16 наурыздағы Жолдауын іске асыру мәселелері бойынша өзгерістер</w:t>
            </w:r>
            <w:r>
              <w:rPr>
                <w:rFonts w:ascii="Times New Roman" w:eastAsia="Times New Roman" w:hAnsi="Times New Roman" w:cs="Times New Roman"/>
                <w:color w:val="000000"/>
                <w:sz w:val="24"/>
                <w:szCs w:val="28"/>
                <w:lang w:eastAsia="ru-RU"/>
              </w:rPr>
              <w:t xml:space="preserve"> мен толықтырулар енгізу туралы»</w:t>
            </w:r>
            <w:r w:rsidRPr="00EA3FD7">
              <w:rPr>
                <w:rFonts w:ascii="Times New Roman" w:eastAsia="Times New Roman" w:hAnsi="Times New Roman" w:cs="Times New Roman"/>
                <w:color w:val="000000"/>
                <w:sz w:val="24"/>
                <w:szCs w:val="28"/>
                <w:lang w:eastAsia="ru-RU"/>
              </w:rPr>
              <w:t xml:space="preserve"> 2022 жылғы 5 қа</w:t>
            </w:r>
            <w:r>
              <w:rPr>
                <w:rFonts w:ascii="Times New Roman" w:eastAsia="Times New Roman" w:hAnsi="Times New Roman" w:cs="Times New Roman"/>
                <w:color w:val="000000"/>
                <w:sz w:val="24"/>
                <w:szCs w:val="28"/>
                <w:lang w:eastAsia="ru-RU"/>
              </w:rPr>
              <w:t>рашадағы № 157-VII ҚРЗ Заңымен «</w:t>
            </w:r>
            <w:r>
              <w:rPr>
                <w:rFonts w:ascii="Times New Roman" w:eastAsia="Times New Roman" w:hAnsi="Times New Roman" w:cs="Times New Roman"/>
                <w:color w:val="000000"/>
                <w:sz w:val="24"/>
                <w:szCs w:val="28"/>
                <w:lang w:val="kk-KZ" w:eastAsia="ru-RU"/>
              </w:rPr>
              <w:t>Қ</w:t>
            </w:r>
            <w:r>
              <w:rPr>
                <w:rFonts w:ascii="Times New Roman" w:eastAsia="Times New Roman" w:hAnsi="Times New Roman" w:cs="Times New Roman"/>
                <w:color w:val="000000"/>
                <w:sz w:val="24"/>
                <w:szCs w:val="28"/>
                <w:lang w:eastAsia="ru-RU"/>
              </w:rPr>
              <w:t>ұқықтық актілер туралы»</w:t>
            </w:r>
            <w:r w:rsidRPr="00EA3FD7">
              <w:rPr>
                <w:rFonts w:ascii="Times New Roman" w:eastAsia="Times New Roman" w:hAnsi="Times New Roman" w:cs="Times New Roman"/>
                <w:color w:val="000000"/>
                <w:sz w:val="24"/>
                <w:szCs w:val="28"/>
                <w:lang w:eastAsia="ru-RU"/>
              </w:rPr>
              <w:t xml:space="preserve"> ҚРЗ 34-бабының 3-тармағына мынадай бөліктерге толықтырулар енгізілді: жоғары тұрған нормативтік құқықтық актілерден туындайтын заңға тәуелді нормативтік құқықтық актілердің тізбесін Қазақстан Республикасының Үкіметі мемлекеттік органдар туралы ережелерде айқындайды (ТЖМ туралы ережеде көзделетін болады).</w:t>
            </w:r>
          </w:p>
          <w:p w:rsidR="00B3104C" w:rsidRPr="00EA3FD7" w:rsidRDefault="00B3104C" w:rsidP="00913666">
            <w:pPr>
              <w:ind w:firstLine="482"/>
              <w:jc w:val="both"/>
              <w:rPr>
                <w:rFonts w:ascii="Times New Roman" w:eastAsia="Times New Roman" w:hAnsi="Times New Roman" w:cs="Times New Roman"/>
                <w:color w:val="000000"/>
                <w:sz w:val="24"/>
                <w:szCs w:val="28"/>
                <w:lang w:eastAsia="ru-RU"/>
              </w:rPr>
            </w:pPr>
          </w:p>
        </w:tc>
      </w:tr>
      <w:tr w:rsidR="00161324" w:rsidRPr="00C802CB"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EA3FD7" w:rsidRDefault="00161324" w:rsidP="00913666">
            <w:pPr>
              <w:rPr>
                <w:rFonts w:ascii="Times New Roman" w:eastAsia="Times New Roman" w:hAnsi="Times New Roman" w:cs="Times New Roman"/>
                <w:color w:val="000000"/>
                <w:sz w:val="24"/>
                <w:szCs w:val="28"/>
                <w:lang w:eastAsia="ru-RU"/>
              </w:rPr>
            </w:pPr>
            <w:r w:rsidRPr="00EA3FD7">
              <w:rPr>
                <w:rFonts w:ascii="Times New Roman" w:eastAsia="Times New Roman" w:hAnsi="Times New Roman" w:cs="Times New Roman"/>
                <w:color w:val="000000"/>
                <w:sz w:val="24"/>
                <w:szCs w:val="28"/>
                <w:lang w:eastAsia="ru-RU"/>
              </w:rPr>
              <w:t>Заңның 12-бабының 70-9) тармақшасы</w:t>
            </w:r>
          </w:p>
        </w:tc>
        <w:tc>
          <w:tcPr>
            <w:tcW w:w="3966" w:type="dxa"/>
            <w:shd w:val="clear" w:color="auto" w:fill="auto"/>
          </w:tcPr>
          <w:p w:rsidR="00161324" w:rsidRPr="00EA3FD7" w:rsidRDefault="00161324" w:rsidP="00913666">
            <w:pPr>
              <w:jc w:val="both"/>
              <w:textAlignment w:val="baseline"/>
              <w:rPr>
                <w:rFonts w:ascii="Times New Roman" w:eastAsia="Times New Roman" w:hAnsi="Times New Roman" w:cs="Times New Roman"/>
                <w:b/>
                <w:bCs/>
                <w:color w:val="000000"/>
                <w:sz w:val="24"/>
                <w:szCs w:val="28"/>
                <w:lang w:eastAsia="ru-RU"/>
              </w:rPr>
            </w:pPr>
            <w:r w:rsidRPr="00EA3FD7">
              <w:rPr>
                <w:rFonts w:ascii="Times New Roman" w:eastAsia="Times New Roman" w:hAnsi="Times New Roman" w:cs="Times New Roman"/>
                <w:b/>
                <w:bCs/>
                <w:color w:val="000000"/>
                <w:sz w:val="24"/>
                <w:szCs w:val="28"/>
                <w:lang w:eastAsia="ru-RU"/>
              </w:rPr>
              <w:t>12-бап. Уәкілетті орган</w:t>
            </w:r>
          </w:p>
          <w:p w:rsidR="00161324" w:rsidRPr="00EA3FD7" w:rsidRDefault="00161324" w:rsidP="00913666">
            <w:pPr>
              <w:jc w:val="both"/>
              <w:textAlignment w:val="baseline"/>
              <w:rPr>
                <w:rFonts w:ascii="Times New Roman" w:eastAsia="Times New Roman" w:hAnsi="Times New Roman" w:cs="Times New Roman"/>
                <w:bCs/>
                <w:color w:val="000000"/>
                <w:sz w:val="24"/>
                <w:szCs w:val="28"/>
                <w:lang w:eastAsia="ru-RU"/>
              </w:rPr>
            </w:pPr>
            <w:r w:rsidRPr="00EA3FD7">
              <w:rPr>
                <w:rFonts w:ascii="Times New Roman" w:eastAsia="Times New Roman" w:hAnsi="Times New Roman" w:cs="Times New Roman"/>
                <w:bCs/>
                <w:color w:val="000000"/>
                <w:sz w:val="24"/>
                <w:szCs w:val="28"/>
                <w:lang w:eastAsia="ru-RU"/>
              </w:rPr>
              <w:t>1. Уәкілетті орган мынадай өкілеттіктерді жүзеге асырады:</w:t>
            </w:r>
          </w:p>
          <w:p w:rsidR="00161324" w:rsidRPr="00EA3FD7" w:rsidRDefault="00161324" w:rsidP="00913666">
            <w:pPr>
              <w:jc w:val="both"/>
              <w:textAlignment w:val="baseline"/>
              <w:rPr>
                <w:rFonts w:ascii="Times New Roman" w:eastAsia="Times New Roman" w:hAnsi="Times New Roman" w:cs="Times New Roman"/>
                <w:bCs/>
                <w:color w:val="000000"/>
                <w:sz w:val="24"/>
                <w:szCs w:val="28"/>
                <w:lang w:eastAsia="ru-RU"/>
              </w:rPr>
            </w:pPr>
            <w:r w:rsidRPr="00EA3FD7">
              <w:rPr>
                <w:rFonts w:ascii="Times New Roman" w:eastAsia="Times New Roman" w:hAnsi="Times New Roman" w:cs="Times New Roman"/>
                <w:bCs/>
                <w:color w:val="000000"/>
                <w:sz w:val="24"/>
                <w:szCs w:val="28"/>
                <w:lang w:eastAsia="ru-RU"/>
              </w:rPr>
              <w:t>…</w:t>
            </w:r>
          </w:p>
          <w:p w:rsidR="00161324" w:rsidRPr="00EA3FD7" w:rsidRDefault="00161324" w:rsidP="00913666">
            <w:pPr>
              <w:jc w:val="both"/>
              <w:textAlignment w:val="baseline"/>
              <w:rPr>
                <w:rFonts w:ascii="Times New Roman" w:eastAsia="Times New Roman" w:hAnsi="Times New Roman" w:cs="Times New Roman"/>
                <w:b/>
                <w:color w:val="000000"/>
                <w:sz w:val="24"/>
                <w:szCs w:val="28"/>
                <w:lang w:eastAsia="ru-RU"/>
              </w:rPr>
            </w:pPr>
            <w:r w:rsidRPr="00EA3FD7">
              <w:rPr>
                <w:rFonts w:ascii="Times New Roman" w:eastAsia="Times New Roman" w:hAnsi="Times New Roman" w:cs="Times New Roman"/>
                <w:b/>
                <w:bCs/>
                <w:color w:val="000000"/>
                <w:sz w:val="24"/>
                <w:szCs w:val="28"/>
                <w:lang w:eastAsia="ru-RU"/>
              </w:rPr>
              <w:t>70-9) азаматтық қорғауды бейбіт жағдайдан әскери жағдайға ауыстыру, эвакуациялық іс-шаралар жүргізу қағидаларын бекітеді;</w:t>
            </w:r>
          </w:p>
        </w:tc>
        <w:tc>
          <w:tcPr>
            <w:tcW w:w="3970" w:type="dxa"/>
            <w:gridSpan w:val="2"/>
            <w:shd w:val="clear" w:color="auto" w:fill="auto"/>
          </w:tcPr>
          <w:p w:rsidR="00161324" w:rsidRPr="00EA3FD7" w:rsidRDefault="00161324" w:rsidP="00913666">
            <w:pPr>
              <w:jc w:val="both"/>
              <w:textAlignment w:val="baseline"/>
              <w:rPr>
                <w:rFonts w:ascii="Times New Roman" w:eastAsia="Times New Roman" w:hAnsi="Times New Roman" w:cs="Times New Roman"/>
                <w:b/>
                <w:bCs/>
                <w:color w:val="000000"/>
                <w:sz w:val="24"/>
                <w:szCs w:val="28"/>
                <w:lang w:eastAsia="ru-RU"/>
              </w:rPr>
            </w:pPr>
            <w:r w:rsidRPr="00EA3FD7">
              <w:rPr>
                <w:rFonts w:ascii="Times New Roman" w:eastAsia="Times New Roman" w:hAnsi="Times New Roman" w:cs="Times New Roman"/>
                <w:b/>
                <w:bCs/>
                <w:color w:val="000000"/>
                <w:sz w:val="24"/>
                <w:szCs w:val="28"/>
                <w:lang w:eastAsia="ru-RU"/>
              </w:rPr>
              <w:t>12-бап. Уәкілетті орган</w:t>
            </w:r>
          </w:p>
          <w:p w:rsidR="00161324" w:rsidRPr="00EA3FD7" w:rsidRDefault="00161324" w:rsidP="00913666">
            <w:pPr>
              <w:jc w:val="both"/>
              <w:textAlignment w:val="baseline"/>
              <w:rPr>
                <w:rFonts w:ascii="Times New Roman" w:eastAsia="Times New Roman" w:hAnsi="Times New Roman" w:cs="Times New Roman"/>
                <w:bCs/>
                <w:color w:val="000000"/>
                <w:sz w:val="24"/>
                <w:szCs w:val="28"/>
                <w:lang w:eastAsia="ru-RU"/>
              </w:rPr>
            </w:pPr>
            <w:r w:rsidRPr="00EA3FD7">
              <w:rPr>
                <w:rFonts w:ascii="Times New Roman" w:eastAsia="Times New Roman" w:hAnsi="Times New Roman" w:cs="Times New Roman"/>
                <w:bCs/>
                <w:color w:val="000000"/>
                <w:sz w:val="24"/>
                <w:szCs w:val="28"/>
                <w:lang w:eastAsia="ru-RU"/>
              </w:rPr>
              <w:t>1. Уәкілетті орган мынадай өкілеттіктерді жүзеге асырады:</w:t>
            </w:r>
          </w:p>
          <w:p w:rsidR="00161324" w:rsidRPr="00EA3FD7" w:rsidRDefault="00161324" w:rsidP="00913666">
            <w:pPr>
              <w:jc w:val="both"/>
              <w:textAlignment w:val="baseline"/>
              <w:rPr>
                <w:rFonts w:ascii="Times New Roman" w:eastAsia="Times New Roman" w:hAnsi="Times New Roman" w:cs="Times New Roman"/>
                <w:bCs/>
                <w:color w:val="000000"/>
                <w:sz w:val="24"/>
                <w:szCs w:val="28"/>
                <w:lang w:eastAsia="ru-RU"/>
              </w:rPr>
            </w:pPr>
            <w:r w:rsidRPr="00EA3FD7">
              <w:rPr>
                <w:rFonts w:ascii="Times New Roman" w:eastAsia="Times New Roman" w:hAnsi="Times New Roman" w:cs="Times New Roman"/>
                <w:bCs/>
                <w:color w:val="000000"/>
                <w:sz w:val="24"/>
                <w:szCs w:val="28"/>
                <w:lang w:eastAsia="ru-RU"/>
              </w:rPr>
              <w:t>…</w:t>
            </w:r>
          </w:p>
          <w:p w:rsidR="00161324" w:rsidRPr="00EA3FD7" w:rsidRDefault="00161324" w:rsidP="00913666">
            <w:pPr>
              <w:jc w:val="both"/>
              <w:textAlignment w:val="baseline"/>
              <w:rPr>
                <w:rFonts w:ascii="Times New Roman" w:eastAsia="Times New Roman" w:hAnsi="Times New Roman" w:cs="Times New Roman"/>
                <w:b/>
                <w:bCs/>
                <w:color w:val="000000"/>
                <w:sz w:val="24"/>
                <w:szCs w:val="28"/>
                <w:lang w:eastAsia="ru-RU"/>
              </w:rPr>
            </w:pPr>
            <w:r w:rsidRPr="00EA3FD7">
              <w:rPr>
                <w:rFonts w:ascii="Times New Roman" w:eastAsia="Times New Roman" w:hAnsi="Times New Roman" w:cs="Times New Roman"/>
                <w:b/>
                <w:bCs/>
                <w:color w:val="000000"/>
                <w:sz w:val="24"/>
                <w:szCs w:val="28"/>
                <w:lang w:eastAsia="ru-RU"/>
              </w:rPr>
              <w:t>70-9) алып тасталсын</w:t>
            </w:r>
          </w:p>
        </w:tc>
        <w:tc>
          <w:tcPr>
            <w:tcW w:w="5161" w:type="dxa"/>
            <w:shd w:val="clear" w:color="auto" w:fill="auto"/>
            <w:vAlign w:val="center"/>
          </w:tcPr>
          <w:p w:rsidR="00161324" w:rsidRDefault="00161324" w:rsidP="00913666">
            <w:pPr>
              <w:ind w:firstLine="482"/>
              <w:jc w:val="both"/>
              <w:rPr>
                <w:rFonts w:ascii="Times New Roman" w:eastAsia="Times New Roman" w:hAnsi="Times New Roman" w:cs="Times New Roman"/>
                <w:color w:val="000000"/>
                <w:sz w:val="24"/>
                <w:szCs w:val="28"/>
                <w:lang w:eastAsia="ru-RU"/>
              </w:rPr>
            </w:pPr>
            <w:r w:rsidRPr="00EA3FD7">
              <w:rPr>
                <w:rFonts w:ascii="Times New Roman" w:eastAsia="Times New Roman" w:hAnsi="Times New Roman" w:cs="Times New Roman"/>
                <w:color w:val="000000"/>
                <w:sz w:val="24"/>
                <w:szCs w:val="28"/>
                <w:lang w:eastAsia="ru-RU"/>
              </w:rPr>
              <w:t>Артық регламе</w:t>
            </w:r>
            <w:r>
              <w:rPr>
                <w:rFonts w:ascii="Times New Roman" w:eastAsia="Times New Roman" w:hAnsi="Times New Roman" w:cs="Times New Roman"/>
                <w:color w:val="000000"/>
                <w:sz w:val="24"/>
                <w:szCs w:val="28"/>
                <w:lang w:eastAsia="ru-RU"/>
              </w:rPr>
              <w:t>нттеуді алып тастау шеңберінде «</w:t>
            </w:r>
            <w:r w:rsidRPr="00EA3FD7">
              <w:rPr>
                <w:rFonts w:ascii="Times New Roman" w:eastAsia="Times New Roman" w:hAnsi="Times New Roman" w:cs="Times New Roman"/>
                <w:color w:val="000000"/>
                <w:sz w:val="24"/>
                <w:szCs w:val="28"/>
                <w:lang w:eastAsia="ru-RU"/>
              </w:rPr>
              <w:t>Қазақстан Республикасының кейбір заңнамалық актілеріне Мемлекет басшысының 2022 жылғы 16 наурыздағы Жолдауын іске асыру мәселелері бойынша өзгерістер</w:t>
            </w:r>
            <w:r>
              <w:rPr>
                <w:rFonts w:ascii="Times New Roman" w:eastAsia="Times New Roman" w:hAnsi="Times New Roman" w:cs="Times New Roman"/>
                <w:color w:val="000000"/>
                <w:sz w:val="24"/>
                <w:szCs w:val="28"/>
                <w:lang w:eastAsia="ru-RU"/>
              </w:rPr>
              <w:t xml:space="preserve"> мен толықтырулар енгізу туралы»</w:t>
            </w:r>
            <w:r w:rsidRPr="00EA3FD7">
              <w:rPr>
                <w:rFonts w:ascii="Times New Roman" w:eastAsia="Times New Roman" w:hAnsi="Times New Roman" w:cs="Times New Roman"/>
                <w:color w:val="000000"/>
                <w:sz w:val="24"/>
                <w:szCs w:val="28"/>
                <w:lang w:eastAsia="ru-RU"/>
              </w:rPr>
              <w:t xml:space="preserve"> 2022 жылғы 5 қа</w:t>
            </w:r>
            <w:r>
              <w:rPr>
                <w:rFonts w:ascii="Times New Roman" w:eastAsia="Times New Roman" w:hAnsi="Times New Roman" w:cs="Times New Roman"/>
                <w:color w:val="000000"/>
                <w:sz w:val="24"/>
                <w:szCs w:val="28"/>
                <w:lang w:eastAsia="ru-RU"/>
              </w:rPr>
              <w:t>рашадағы № 157-VII ҚРЗ Заңымен «</w:t>
            </w:r>
            <w:r>
              <w:rPr>
                <w:rFonts w:ascii="Times New Roman" w:eastAsia="Times New Roman" w:hAnsi="Times New Roman" w:cs="Times New Roman"/>
                <w:color w:val="000000"/>
                <w:sz w:val="24"/>
                <w:szCs w:val="28"/>
                <w:lang w:val="kk-KZ" w:eastAsia="ru-RU"/>
              </w:rPr>
              <w:t>Қ</w:t>
            </w:r>
            <w:r>
              <w:rPr>
                <w:rFonts w:ascii="Times New Roman" w:eastAsia="Times New Roman" w:hAnsi="Times New Roman" w:cs="Times New Roman"/>
                <w:color w:val="000000"/>
                <w:sz w:val="24"/>
                <w:szCs w:val="28"/>
                <w:lang w:eastAsia="ru-RU"/>
              </w:rPr>
              <w:t>ұқықтық актілер туралы»</w:t>
            </w:r>
            <w:r w:rsidRPr="00EA3FD7">
              <w:rPr>
                <w:rFonts w:ascii="Times New Roman" w:eastAsia="Times New Roman" w:hAnsi="Times New Roman" w:cs="Times New Roman"/>
                <w:color w:val="000000"/>
                <w:sz w:val="24"/>
                <w:szCs w:val="28"/>
                <w:lang w:eastAsia="ru-RU"/>
              </w:rPr>
              <w:t xml:space="preserve"> ҚРЗ 34-бабының 3-тармағына мынадай бөліктерге толықтырулар енгізілді: жоғары тұрған нормативтік құқықтық актілерден туындайтын заңға тәуелді нормативтік құқықтық актілердің </w:t>
            </w:r>
            <w:r w:rsidRPr="00EA3FD7">
              <w:rPr>
                <w:rFonts w:ascii="Times New Roman" w:eastAsia="Times New Roman" w:hAnsi="Times New Roman" w:cs="Times New Roman"/>
                <w:color w:val="000000"/>
                <w:sz w:val="24"/>
                <w:szCs w:val="28"/>
                <w:lang w:eastAsia="ru-RU"/>
              </w:rPr>
              <w:lastRenderedPageBreak/>
              <w:t>тізбесін Қазақстан Республикасының Үкіметі мемлекеттік органдар туралы ережелерде айқындайды (ТЖМ туралы ережеде көзделетін болады).</w:t>
            </w:r>
          </w:p>
          <w:p w:rsidR="00B3104C" w:rsidRPr="00EA3FD7" w:rsidRDefault="00B3104C" w:rsidP="00913666">
            <w:pPr>
              <w:ind w:firstLine="482"/>
              <w:jc w:val="both"/>
              <w:rPr>
                <w:rFonts w:ascii="Times New Roman" w:eastAsia="Times New Roman" w:hAnsi="Times New Roman" w:cs="Times New Roman"/>
                <w:color w:val="000000"/>
                <w:sz w:val="24"/>
                <w:szCs w:val="28"/>
                <w:lang w:eastAsia="ru-RU"/>
              </w:rPr>
            </w:pPr>
          </w:p>
        </w:tc>
      </w:tr>
      <w:tr w:rsidR="00161324" w:rsidRPr="00C802CB"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EA3FD7" w:rsidRDefault="00161324" w:rsidP="00913666">
            <w:pPr>
              <w:rPr>
                <w:rFonts w:ascii="Times New Roman" w:eastAsia="Times New Roman" w:hAnsi="Times New Roman" w:cs="Times New Roman"/>
                <w:color w:val="000000"/>
                <w:sz w:val="24"/>
                <w:szCs w:val="28"/>
                <w:lang w:eastAsia="ru-RU"/>
              </w:rPr>
            </w:pPr>
            <w:r w:rsidRPr="00EA3FD7">
              <w:rPr>
                <w:rFonts w:ascii="Times New Roman" w:eastAsia="Times New Roman" w:hAnsi="Times New Roman" w:cs="Times New Roman"/>
                <w:color w:val="000000"/>
                <w:sz w:val="24"/>
                <w:szCs w:val="28"/>
                <w:lang w:eastAsia="ru-RU"/>
              </w:rPr>
              <w:t>Заңның 12-бабының 70-10) тармақшасы</w:t>
            </w:r>
          </w:p>
        </w:tc>
        <w:tc>
          <w:tcPr>
            <w:tcW w:w="3966" w:type="dxa"/>
            <w:shd w:val="clear" w:color="auto" w:fill="auto"/>
          </w:tcPr>
          <w:p w:rsidR="00161324" w:rsidRPr="00EA3FD7" w:rsidRDefault="00161324" w:rsidP="00913666">
            <w:pPr>
              <w:jc w:val="both"/>
              <w:textAlignment w:val="baseline"/>
              <w:rPr>
                <w:rFonts w:ascii="Times New Roman" w:eastAsia="Times New Roman" w:hAnsi="Times New Roman" w:cs="Times New Roman"/>
                <w:b/>
                <w:bCs/>
                <w:color w:val="000000"/>
                <w:sz w:val="24"/>
                <w:szCs w:val="28"/>
                <w:lang w:eastAsia="ru-RU"/>
              </w:rPr>
            </w:pPr>
            <w:r w:rsidRPr="00EA3FD7">
              <w:rPr>
                <w:rFonts w:ascii="Times New Roman" w:eastAsia="Times New Roman" w:hAnsi="Times New Roman" w:cs="Times New Roman"/>
                <w:b/>
                <w:bCs/>
                <w:color w:val="000000"/>
                <w:sz w:val="24"/>
                <w:szCs w:val="28"/>
                <w:lang w:eastAsia="ru-RU"/>
              </w:rPr>
              <w:t>12-бап. Уәкілетті орган</w:t>
            </w:r>
          </w:p>
          <w:p w:rsidR="00161324" w:rsidRPr="00EA3FD7" w:rsidRDefault="00161324" w:rsidP="00913666">
            <w:pPr>
              <w:jc w:val="both"/>
              <w:textAlignment w:val="baseline"/>
              <w:rPr>
                <w:rFonts w:ascii="Times New Roman" w:eastAsia="Times New Roman" w:hAnsi="Times New Roman" w:cs="Times New Roman"/>
                <w:bCs/>
                <w:color w:val="000000"/>
                <w:sz w:val="24"/>
                <w:szCs w:val="28"/>
                <w:lang w:eastAsia="ru-RU"/>
              </w:rPr>
            </w:pPr>
            <w:r w:rsidRPr="00EA3FD7">
              <w:rPr>
                <w:rFonts w:ascii="Times New Roman" w:eastAsia="Times New Roman" w:hAnsi="Times New Roman" w:cs="Times New Roman"/>
                <w:bCs/>
                <w:color w:val="000000"/>
                <w:sz w:val="24"/>
                <w:szCs w:val="28"/>
                <w:lang w:eastAsia="ru-RU"/>
              </w:rPr>
              <w:t>1. Уәкілетті орган мынадай өкілеттіктерді жүзеге асырады:</w:t>
            </w:r>
          </w:p>
          <w:p w:rsidR="00161324" w:rsidRPr="00EA3FD7" w:rsidRDefault="00161324" w:rsidP="00913666">
            <w:pPr>
              <w:jc w:val="both"/>
              <w:textAlignment w:val="baseline"/>
              <w:rPr>
                <w:rFonts w:ascii="Times New Roman" w:eastAsia="Times New Roman" w:hAnsi="Times New Roman" w:cs="Times New Roman"/>
                <w:bCs/>
                <w:color w:val="000000"/>
                <w:sz w:val="24"/>
                <w:szCs w:val="28"/>
                <w:lang w:eastAsia="ru-RU"/>
              </w:rPr>
            </w:pPr>
            <w:r w:rsidRPr="00EA3FD7">
              <w:rPr>
                <w:rFonts w:ascii="Times New Roman" w:eastAsia="Times New Roman" w:hAnsi="Times New Roman" w:cs="Times New Roman"/>
                <w:bCs/>
                <w:color w:val="000000"/>
                <w:sz w:val="24"/>
                <w:szCs w:val="28"/>
                <w:lang w:eastAsia="ru-RU"/>
              </w:rPr>
              <w:t>…</w:t>
            </w:r>
          </w:p>
          <w:p w:rsidR="00161324" w:rsidRPr="00EA3FD7" w:rsidRDefault="00161324" w:rsidP="00913666">
            <w:pPr>
              <w:jc w:val="both"/>
              <w:textAlignment w:val="baseline"/>
              <w:rPr>
                <w:rFonts w:ascii="Times New Roman" w:eastAsia="Times New Roman" w:hAnsi="Times New Roman" w:cs="Times New Roman"/>
                <w:b/>
                <w:color w:val="000000"/>
                <w:sz w:val="24"/>
                <w:szCs w:val="28"/>
                <w:lang w:eastAsia="ru-RU"/>
              </w:rPr>
            </w:pPr>
            <w:r w:rsidRPr="00EA3FD7">
              <w:rPr>
                <w:rFonts w:ascii="Times New Roman" w:eastAsia="Times New Roman" w:hAnsi="Times New Roman" w:cs="Times New Roman"/>
                <w:b/>
                <w:bCs/>
                <w:color w:val="000000"/>
                <w:sz w:val="24"/>
                <w:szCs w:val="28"/>
                <w:lang w:eastAsia="ru-RU"/>
              </w:rPr>
              <w:t>70-10) бейбіт уақытта азаматтық қорғаныстың әскери бөлімдерін қолдану қағидаларын бекітеді;</w:t>
            </w:r>
          </w:p>
        </w:tc>
        <w:tc>
          <w:tcPr>
            <w:tcW w:w="3970" w:type="dxa"/>
            <w:gridSpan w:val="2"/>
            <w:shd w:val="clear" w:color="auto" w:fill="auto"/>
          </w:tcPr>
          <w:p w:rsidR="00161324" w:rsidRPr="00EA3FD7" w:rsidRDefault="00161324" w:rsidP="00913666">
            <w:pPr>
              <w:jc w:val="both"/>
              <w:textAlignment w:val="baseline"/>
              <w:rPr>
                <w:rFonts w:ascii="Times New Roman" w:eastAsia="Times New Roman" w:hAnsi="Times New Roman" w:cs="Times New Roman"/>
                <w:b/>
                <w:bCs/>
                <w:color w:val="000000"/>
                <w:sz w:val="24"/>
                <w:szCs w:val="28"/>
                <w:lang w:eastAsia="ru-RU"/>
              </w:rPr>
            </w:pPr>
            <w:r w:rsidRPr="00EA3FD7">
              <w:rPr>
                <w:rFonts w:ascii="Times New Roman" w:eastAsia="Times New Roman" w:hAnsi="Times New Roman" w:cs="Times New Roman"/>
                <w:b/>
                <w:bCs/>
                <w:color w:val="000000"/>
                <w:sz w:val="24"/>
                <w:szCs w:val="28"/>
                <w:lang w:eastAsia="ru-RU"/>
              </w:rPr>
              <w:t>12-бап. Уәкілетті орган</w:t>
            </w:r>
          </w:p>
          <w:p w:rsidR="00161324" w:rsidRPr="00EA3FD7" w:rsidRDefault="00161324" w:rsidP="00913666">
            <w:pPr>
              <w:jc w:val="both"/>
              <w:textAlignment w:val="baseline"/>
              <w:rPr>
                <w:rFonts w:ascii="Times New Roman" w:eastAsia="Times New Roman" w:hAnsi="Times New Roman" w:cs="Times New Roman"/>
                <w:bCs/>
                <w:color w:val="000000"/>
                <w:sz w:val="24"/>
                <w:szCs w:val="28"/>
                <w:lang w:eastAsia="ru-RU"/>
              </w:rPr>
            </w:pPr>
            <w:r w:rsidRPr="00EA3FD7">
              <w:rPr>
                <w:rFonts w:ascii="Times New Roman" w:eastAsia="Times New Roman" w:hAnsi="Times New Roman" w:cs="Times New Roman"/>
                <w:bCs/>
                <w:color w:val="000000"/>
                <w:sz w:val="24"/>
                <w:szCs w:val="28"/>
                <w:lang w:eastAsia="ru-RU"/>
              </w:rPr>
              <w:t>1. Уәкілетті орган мынадай өкілеттіктерді жүзеге асырады:</w:t>
            </w:r>
          </w:p>
          <w:p w:rsidR="00161324" w:rsidRPr="00EA3FD7" w:rsidRDefault="00161324" w:rsidP="00913666">
            <w:pPr>
              <w:jc w:val="both"/>
              <w:textAlignment w:val="baseline"/>
              <w:rPr>
                <w:rFonts w:ascii="Times New Roman" w:eastAsia="Times New Roman" w:hAnsi="Times New Roman" w:cs="Times New Roman"/>
                <w:bCs/>
                <w:color w:val="000000"/>
                <w:sz w:val="24"/>
                <w:szCs w:val="28"/>
                <w:lang w:eastAsia="ru-RU"/>
              </w:rPr>
            </w:pPr>
            <w:r w:rsidRPr="00EA3FD7">
              <w:rPr>
                <w:rFonts w:ascii="Times New Roman" w:eastAsia="Times New Roman" w:hAnsi="Times New Roman" w:cs="Times New Roman"/>
                <w:bCs/>
                <w:color w:val="000000"/>
                <w:sz w:val="24"/>
                <w:szCs w:val="28"/>
                <w:lang w:eastAsia="ru-RU"/>
              </w:rPr>
              <w:t>…</w:t>
            </w:r>
          </w:p>
          <w:p w:rsidR="00161324" w:rsidRPr="00EA3FD7" w:rsidRDefault="00161324" w:rsidP="00913666">
            <w:pPr>
              <w:jc w:val="both"/>
              <w:textAlignment w:val="baseline"/>
              <w:rPr>
                <w:rFonts w:ascii="Times New Roman" w:eastAsia="Times New Roman" w:hAnsi="Times New Roman" w:cs="Times New Roman"/>
                <w:b/>
                <w:bCs/>
                <w:color w:val="000000"/>
                <w:sz w:val="24"/>
                <w:szCs w:val="28"/>
                <w:lang w:eastAsia="ru-RU"/>
              </w:rPr>
            </w:pPr>
            <w:r w:rsidRPr="00EA3FD7">
              <w:rPr>
                <w:rFonts w:ascii="Times New Roman" w:eastAsia="Times New Roman" w:hAnsi="Times New Roman" w:cs="Times New Roman"/>
                <w:b/>
                <w:bCs/>
                <w:color w:val="000000"/>
                <w:sz w:val="24"/>
                <w:szCs w:val="28"/>
                <w:lang w:eastAsia="ru-RU"/>
              </w:rPr>
              <w:t>70-10) алып тасталсын</w:t>
            </w:r>
          </w:p>
        </w:tc>
        <w:tc>
          <w:tcPr>
            <w:tcW w:w="5161" w:type="dxa"/>
            <w:shd w:val="clear" w:color="auto" w:fill="auto"/>
            <w:vAlign w:val="center"/>
          </w:tcPr>
          <w:p w:rsidR="00161324" w:rsidRDefault="00161324" w:rsidP="00913666">
            <w:pPr>
              <w:ind w:firstLine="482"/>
              <w:jc w:val="both"/>
              <w:rPr>
                <w:rFonts w:ascii="Times New Roman" w:eastAsia="Times New Roman" w:hAnsi="Times New Roman" w:cs="Times New Roman"/>
                <w:color w:val="000000"/>
                <w:sz w:val="24"/>
                <w:szCs w:val="28"/>
                <w:lang w:eastAsia="ru-RU"/>
              </w:rPr>
            </w:pPr>
            <w:r w:rsidRPr="00EA3FD7">
              <w:rPr>
                <w:rFonts w:ascii="Times New Roman" w:eastAsia="Times New Roman" w:hAnsi="Times New Roman" w:cs="Times New Roman"/>
                <w:color w:val="000000"/>
                <w:sz w:val="24"/>
                <w:szCs w:val="28"/>
                <w:lang w:eastAsia="ru-RU"/>
              </w:rPr>
              <w:t>Артық регламе</w:t>
            </w:r>
            <w:r>
              <w:rPr>
                <w:rFonts w:ascii="Times New Roman" w:eastAsia="Times New Roman" w:hAnsi="Times New Roman" w:cs="Times New Roman"/>
                <w:color w:val="000000"/>
                <w:sz w:val="24"/>
                <w:szCs w:val="28"/>
                <w:lang w:eastAsia="ru-RU"/>
              </w:rPr>
              <w:t>нттеуді алып тастау шеңберінде «</w:t>
            </w:r>
            <w:r w:rsidRPr="00EA3FD7">
              <w:rPr>
                <w:rFonts w:ascii="Times New Roman" w:eastAsia="Times New Roman" w:hAnsi="Times New Roman" w:cs="Times New Roman"/>
                <w:color w:val="000000"/>
                <w:sz w:val="24"/>
                <w:szCs w:val="28"/>
                <w:lang w:eastAsia="ru-RU"/>
              </w:rPr>
              <w:t>Қазақстан Республикасының кейбір заңнамалық актілеріне Мемлекет басшысының 2022 жылғы 16 наурыздағы Жолдауын іске асыру мәселелері бойынша өзгерістер</w:t>
            </w:r>
            <w:r>
              <w:rPr>
                <w:rFonts w:ascii="Times New Roman" w:eastAsia="Times New Roman" w:hAnsi="Times New Roman" w:cs="Times New Roman"/>
                <w:color w:val="000000"/>
                <w:sz w:val="24"/>
                <w:szCs w:val="28"/>
                <w:lang w:eastAsia="ru-RU"/>
              </w:rPr>
              <w:t xml:space="preserve"> мен толықтырулар енгізу туралы»</w:t>
            </w:r>
            <w:r w:rsidRPr="00EA3FD7">
              <w:rPr>
                <w:rFonts w:ascii="Times New Roman" w:eastAsia="Times New Roman" w:hAnsi="Times New Roman" w:cs="Times New Roman"/>
                <w:color w:val="000000"/>
                <w:sz w:val="24"/>
                <w:szCs w:val="28"/>
                <w:lang w:eastAsia="ru-RU"/>
              </w:rPr>
              <w:t xml:space="preserve"> 2022 жылғы 5 қа</w:t>
            </w:r>
            <w:r>
              <w:rPr>
                <w:rFonts w:ascii="Times New Roman" w:eastAsia="Times New Roman" w:hAnsi="Times New Roman" w:cs="Times New Roman"/>
                <w:color w:val="000000"/>
                <w:sz w:val="24"/>
                <w:szCs w:val="28"/>
                <w:lang w:eastAsia="ru-RU"/>
              </w:rPr>
              <w:t>рашадағы № 157-VII ҚРЗ Заңымен «</w:t>
            </w:r>
            <w:r>
              <w:rPr>
                <w:rFonts w:ascii="Times New Roman" w:eastAsia="Times New Roman" w:hAnsi="Times New Roman" w:cs="Times New Roman"/>
                <w:color w:val="000000"/>
                <w:sz w:val="24"/>
                <w:szCs w:val="28"/>
                <w:lang w:val="kk-KZ" w:eastAsia="ru-RU"/>
              </w:rPr>
              <w:t>Қ</w:t>
            </w:r>
            <w:r>
              <w:rPr>
                <w:rFonts w:ascii="Times New Roman" w:eastAsia="Times New Roman" w:hAnsi="Times New Roman" w:cs="Times New Roman"/>
                <w:color w:val="000000"/>
                <w:sz w:val="24"/>
                <w:szCs w:val="28"/>
                <w:lang w:eastAsia="ru-RU"/>
              </w:rPr>
              <w:t>ұқықтық актілер туралы»</w:t>
            </w:r>
            <w:r w:rsidRPr="00EA3FD7">
              <w:rPr>
                <w:rFonts w:ascii="Times New Roman" w:eastAsia="Times New Roman" w:hAnsi="Times New Roman" w:cs="Times New Roman"/>
                <w:color w:val="000000"/>
                <w:sz w:val="24"/>
                <w:szCs w:val="28"/>
                <w:lang w:eastAsia="ru-RU"/>
              </w:rPr>
              <w:t xml:space="preserve"> ҚРЗ 34-бабының 3-тармағына мынадай бөліктерге толықтырулар енгізілді: жоғары тұрған нормативтік құқықтық актілерден туындайтын заңға тәуелді нормативтік құқықтық актілердің тізбесін Қазақстан Республикасының Үкіметі мемлекеттік органдар туралы ережелерде айқындайды (ТЖМ туралы ережеде көзделетін болады).</w:t>
            </w:r>
          </w:p>
          <w:p w:rsidR="00B3104C" w:rsidRPr="00EA3FD7" w:rsidRDefault="00B3104C" w:rsidP="00913666">
            <w:pPr>
              <w:ind w:firstLine="482"/>
              <w:jc w:val="both"/>
              <w:rPr>
                <w:rFonts w:ascii="Times New Roman" w:eastAsia="Times New Roman" w:hAnsi="Times New Roman" w:cs="Times New Roman"/>
                <w:color w:val="000000"/>
                <w:sz w:val="24"/>
                <w:szCs w:val="28"/>
                <w:lang w:eastAsia="ru-RU"/>
              </w:rPr>
            </w:pPr>
          </w:p>
        </w:tc>
      </w:tr>
      <w:tr w:rsidR="00161324" w:rsidRPr="00C802CB"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EA3FD7" w:rsidRDefault="00161324" w:rsidP="00913666">
            <w:pPr>
              <w:rPr>
                <w:rFonts w:ascii="Times New Roman" w:eastAsia="Times New Roman" w:hAnsi="Times New Roman" w:cs="Times New Roman"/>
                <w:color w:val="000000"/>
                <w:sz w:val="24"/>
                <w:szCs w:val="28"/>
                <w:lang w:eastAsia="ru-RU"/>
              </w:rPr>
            </w:pPr>
            <w:r w:rsidRPr="00EA3FD7">
              <w:rPr>
                <w:rFonts w:ascii="Times New Roman" w:eastAsia="Times New Roman" w:hAnsi="Times New Roman" w:cs="Times New Roman"/>
                <w:color w:val="000000"/>
                <w:sz w:val="24"/>
                <w:szCs w:val="28"/>
                <w:lang w:eastAsia="ru-RU"/>
              </w:rPr>
              <w:t>Заңның 12-бабының 70-13) тармақшасы</w:t>
            </w:r>
          </w:p>
        </w:tc>
        <w:tc>
          <w:tcPr>
            <w:tcW w:w="3966" w:type="dxa"/>
            <w:shd w:val="clear" w:color="auto" w:fill="auto"/>
          </w:tcPr>
          <w:p w:rsidR="00161324" w:rsidRPr="00EA3FD7" w:rsidRDefault="00161324" w:rsidP="00913666">
            <w:pPr>
              <w:jc w:val="both"/>
              <w:textAlignment w:val="baseline"/>
              <w:rPr>
                <w:rFonts w:ascii="Times New Roman" w:eastAsia="Times New Roman" w:hAnsi="Times New Roman" w:cs="Times New Roman"/>
                <w:b/>
                <w:bCs/>
                <w:color w:val="000000"/>
                <w:sz w:val="24"/>
                <w:szCs w:val="28"/>
                <w:lang w:eastAsia="ru-RU"/>
              </w:rPr>
            </w:pPr>
            <w:r w:rsidRPr="00EA3FD7">
              <w:rPr>
                <w:rFonts w:ascii="Times New Roman" w:eastAsia="Times New Roman" w:hAnsi="Times New Roman" w:cs="Times New Roman"/>
                <w:b/>
                <w:bCs/>
                <w:color w:val="000000"/>
                <w:sz w:val="24"/>
                <w:szCs w:val="28"/>
                <w:lang w:eastAsia="ru-RU"/>
              </w:rPr>
              <w:t>12-бап. Уәкілетті орган</w:t>
            </w:r>
          </w:p>
          <w:p w:rsidR="00161324" w:rsidRPr="00EA3FD7" w:rsidRDefault="00161324" w:rsidP="00913666">
            <w:pPr>
              <w:jc w:val="both"/>
              <w:textAlignment w:val="baseline"/>
              <w:rPr>
                <w:rFonts w:ascii="Times New Roman" w:eastAsia="Times New Roman" w:hAnsi="Times New Roman" w:cs="Times New Roman"/>
                <w:bCs/>
                <w:color w:val="000000"/>
                <w:sz w:val="24"/>
                <w:szCs w:val="28"/>
                <w:lang w:eastAsia="ru-RU"/>
              </w:rPr>
            </w:pPr>
            <w:r w:rsidRPr="00EA3FD7">
              <w:rPr>
                <w:rFonts w:ascii="Times New Roman" w:eastAsia="Times New Roman" w:hAnsi="Times New Roman" w:cs="Times New Roman"/>
                <w:bCs/>
                <w:color w:val="000000"/>
                <w:sz w:val="24"/>
                <w:szCs w:val="28"/>
                <w:lang w:eastAsia="ru-RU"/>
              </w:rPr>
              <w:t>1. Уәкілетті орган мынадай өкілеттіктерді жүзеге асырады:</w:t>
            </w:r>
          </w:p>
          <w:p w:rsidR="00161324" w:rsidRPr="00EA3FD7" w:rsidRDefault="00161324" w:rsidP="00913666">
            <w:pPr>
              <w:jc w:val="both"/>
              <w:textAlignment w:val="baseline"/>
              <w:rPr>
                <w:rFonts w:ascii="Times New Roman" w:eastAsia="Times New Roman" w:hAnsi="Times New Roman" w:cs="Times New Roman"/>
                <w:bCs/>
                <w:color w:val="000000"/>
                <w:sz w:val="24"/>
                <w:szCs w:val="28"/>
                <w:lang w:eastAsia="ru-RU"/>
              </w:rPr>
            </w:pPr>
            <w:r w:rsidRPr="00EA3FD7">
              <w:rPr>
                <w:rFonts w:ascii="Times New Roman" w:eastAsia="Times New Roman" w:hAnsi="Times New Roman" w:cs="Times New Roman"/>
                <w:bCs/>
                <w:color w:val="000000"/>
                <w:sz w:val="24"/>
                <w:szCs w:val="28"/>
                <w:lang w:eastAsia="ru-RU"/>
              </w:rPr>
              <w:t>…</w:t>
            </w:r>
          </w:p>
          <w:p w:rsidR="00161324" w:rsidRPr="00EA3FD7" w:rsidRDefault="00161324" w:rsidP="00913666">
            <w:pPr>
              <w:jc w:val="both"/>
              <w:textAlignment w:val="baseline"/>
              <w:rPr>
                <w:rFonts w:ascii="Times New Roman" w:eastAsia="Times New Roman" w:hAnsi="Times New Roman" w:cs="Times New Roman"/>
                <w:b/>
                <w:color w:val="000000"/>
                <w:sz w:val="24"/>
                <w:szCs w:val="28"/>
                <w:lang w:eastAsia="ru-RU"/>
              </w:rPr>
            </w:pPr>
            <w:r w:rsidRPr="00EA3FD7">
              <w:rPr>
                <w:rFonts w:ascii="Times New Roman" w:eastAsia="Times New Roman" w:hAnsi="Times New Roman" w:cs="Times New Roman"/>
                <w:b/>
                <w:bCs/>
                <w:color w:val="000000"/>
                <w:sz w:val="24"/>
                <w:szCs w:val="28"/>
                <w:lang w:eastAsia="ru-RU"/>
              </w:rPr>
              <w:t>70-13) халықты және азаматтық қорғау саласындағы мамандарды ақпараттандыру, білімді насихаттау, оқыту қағидаларын бекітеді;</w:t>
            </w:r>
          </w:p>
        </w:tc>
        <w:tc>
          <w:tcPr>
            <w:tcW w:w="3970" w:type="dxa"/>
            <w:gridSpan w:val="2"/>
            <w:shd w:val="clear" w:color="auto" w:fill="auto"/>
          </w:tcPr>
          <w:p w:rsidR="00161324" w:rsidRPr="00EA3FD7" w:rsidRDefault="00161324" w:rsidP="00913666">
            <w:pPr>
              <w:jc w:val="both"/>
              <w:textAlignment w:val="baseline"/>
              <w:rPr>
                <w:rFonts w:ascii="Times New Roman" w:eastAsia="Times New Roman" w:hAnsi="Times New Roman" w:cs="Times New Roman"/>
                <w:b/>
                <w:bCs/>
                <w:color w:val="000000"/>
                <w:sz w:val="24"/>
                <w:szCs w:val="28"/>
                <w:lang w:eastAsia="ru-RU"/>
              </w:rPr>
            </w:pPr>
            <w:r w:rsidRPr="00EA3FD7">
              <w:rPr>
                <w:rFonts w:ascii="Times New Roman" w:eastAsia="Times New Roman" w:hAnsi="Times New Roman" w:cs="Times New Roman"/>
                <w:b/>
                <w:bCs/>
                <w:color w:val="000000"/>
                <w:sz w:val="24"/>
                <w:szCs w:val="28"/>
                <w:lang w:eastAsia="ru-RU"/>
              </w:rPr>
              <w:t>12-бап. Уәкілетті орган</w:t>
            </w:r>
          </w:p>
          <w:p w:rsidR="00161324" w:rsidRPr="00EA3FD7" w:rsidRDefault="00161324" w:rsidP="00913666">
            <w:pPr>
              <w:jc w:val="both"/>
              <w:textAlignment w:val="baseline"/>
              <w:rPr>
                <w:rFonts w:ascii="Times New Roman" w:eastAsia="Times New Roman" w:hAnsi="Times New Roman" w:cs="Times New Roman"/>
                <w:bCs/>
                <w:color w:val="000000"/>
                <w:sz w:val="24"/>
                <w:szCs w:val="28"/>
                <w:lang w:eastAsia="ru-RU"/>
              </w:rPr>
            </w:pPr>
            <w:r w:rsidRPr="00EA3FD7">
              <w:rPr>
                <w:rFonts w:ascii="Times New Roman" w:eastAsia="Times New Roman" w:hAnsi="Times New Roman" w:cs="Times New Roman"/>
                <w:bCs/>
                <w:color w:val="000000"/>
                <w:sz w:val="24"/>
                <w:szCs w:val="28"/>
                <w:lang w:eastAsia="ru-RU"/>
              </w:rPr>
              <w:t>1. Уәкілетті орган мынадай өкілеттіктерді жүзеге асырады:</w:t>
            </w:r>
          </w:p>
          <w:p w:rsidR="00161324" w:rsidRPr="00EA3FD7" w:rsidRDefault="00161324" w:rsidP="00913666">
            <w:pPr>
              <w:jc w:val="both"/>
              <w:textAlignment w:val="baseline"/>
              <w:rPr>
                <w:rFonts w:ascii="Times New Roman" w:eastAsia="Times New Roman" w:hAnsi="Times New Roman" w:cs="Times New Roman"/>
                <w:bCs/>
                <w:color w:val="000000"/>
                <w:sz w:val="24"/>
                <w:szCs w:val="28"/>
                <w:lang w:eastAsia="ru-RU"/>
              </w:rPr>
            </w:pPr>
            <w:r w:rsidRPr="00EA3FD7">
              <w:rPr>
                <w:rFonts w:ascii="Times New Roman" w:eastAsia="Times New Roman" w:hAnsi="Times New Roman" w:cs="Times New Roman"/>
                <w:bCs/>
                <w:color w:val="000000"/>
                <w:sz w:val="24"/>
                <w:szCs w:val="28"/>
                <w:lang w:eastAsia="ru-RU"/>
              </w:rPr>
              <w:t>…</w:t>
            </w:r>
          </w:p>
          <w:p w:rsidR="00161324" w:rsidRPr="00EA3FD7" w:rsidRDefault="00161324" w:rsidP="00913666">
            <w:pPr>
              <w:jc w:val="both"/>
              <w:textAlignment w:val="baseline"/>
              <w:rPr>
                <w:rFonts w:ascii="Times New Roman" w:eastAsia="Times New Roman" w:hAnsi="Times New Roman" w:cs="Times New Roman"/>
                <w:b/>
                <w:bCs/>
                <w:color w:val="000000"/>
                <w:sz w:val="24"/>
                <w:szCs w:val="28"/>
                <w:lang w:eastAsia="ru-RU"/>
              </w:rPr>
            </w:pPr>
            <w:r w:rsidRPr="00EA3FD7">
              <w:rPr>
                <w:rFonts w:ascii="Times New Roman" w:eastAsia="Times New Roman" w:hAnsi="Times New Roman" w:cs="Times New Roman"/>
                <w:b/>
                <w:bCs/>
                <w:color w:val="000000"/>
                <w:sz w:val="24"/>
                <w:szCs w:val="28"/>
                <w:lang w:eastAsia="ru-RU"/>
              </w:rPr>
              <w:t>70-13) алып тасталсын</w:t>
            </w:r>
          </w:p>
        </w:tc>
        <w:tc>
          <w:tcPr>
            <w:tcW w:w="5161" w:type="dxa"/>
            <w:shd w:val="clear" w:color="auto" w:fill="auto"/>
            <w:vAlign w:val="center"/>
          </w:tcPr>
          <w:p w:rsidR="00161324" w:rsidRPr="00EA3FD7" w:rsidRDefault="00161324" w:rsidP="00913666">
            <w:pPr>
              <w:ind w:firstLine="482"/>
              <w:jc w:val="both"/>
              <w:rPr>
                <w:rFonts w:ascii="Times New Roman" w:eastAsia="Times New Roman" w:hAnsi="Times New Roman" w:cs="Times New Roman"/>
                <w:color w:val="000000"/>
                <w:sz w:val="24"/>
                <w:szCs w:val="28"/>
                <w:lang w:eastAsia="ru-RU"/>
              </w:rPr>
            </w:pPr>
            <w:r w:rsidRPr="00EA3FD7">
              <w:rPr>
                <w:rFonts w:ascii="Times New Roman" w:eastAsia="Times New Roman" w:hAnsi="Times New Roman" w:cs="Times New Roman"/>
                <w:color w:val="000000"/>
                <w:sz w:val="24"/>
                <w:szCs w:val="28"/>
                <w:lang w:eastAsia="ru-RU"/>
              </w:rPr>
              <w:t>Артық регламе</w:t>
            </w:r>
            <w:r>
              <w:rPr>
                <w:rFonts w:ascii="Times New Roman" w:eastAsia="Times New Roman" w:hAnsi="Times New Roman" w:cs="Times New Roman"/>
                <w:color w:val="000000"/>
                <w:sz w:val="24"/>
                <w:szCs w:val="28"/>
                <w:lang w:eastAsia="ru-RU"/>
              </w:rPr>
              <w:t>нттеуді алып тастау шеңберінде «</w:t>
            </w:r>
            <w:r w:rsidRPr="00EA3FD7">
              <w:rPr>
                <w:rFonts w:ascii="Times New Roman" w:eastAsia="Times New Roman" w:hAnsi="Times New Roman" w:cs="Times New Roman"/>
                <w:color w:val="000000"/>
                <w:sz w:val="24"/>
                <w:szCs w:val="28"/>
                <w:lang w:eastAsia="ru-RU"/>
              </w:rPr>
              <w:t>Қазақстан Республикасының кейбір заңнамалық актілеріне Мемлекет басшысының 2022 жылғы 16 наурыздағы Жолдауын іске асыру мәселелері бойынша өзгерістер</w:t>
            </w:r>
            <w:r>
              <w:rPr>
                <w:rFonts w:ascii="Times New Roman" w:eastAsia="Times New Roman" w:hAnsi="Times New Roman" w:cs="Times New Roman"/>
                <w:color w:val="000000"/>
                <w:sz w:val="24"/>
                <w:szCs w:val="28"/>
                <w:lang w:eastAsia="ru-RU"/>
              </w:rPr>
              <w:t xml:space="preserve"> мен толықтырулар енгізу туралы»</w:t>
            </w:r>
            <w:r w:rsidRPr="00EA3FD7">
              <w:rPr>
                <w:rFonts w:ascii="Times New Roman" w:eastAsia="Times New Roman" w:hAnsi="Times New Roman" w:cs="Times New Roman"/>
                <w:color w:val="000000"/>
                <w:sz w:val="24"/>
                <w:szCs w:val="28"/>
                <w:lang w:eastAsia="ru-RU"/>
              </w:rPr>
              <w:t xml:space="preserve"> 2022 жылғы 5 қа</w:t>
            </w:r>
            <w:r>
              <w:rPr>
                <w:rFonts w:ascii="Times New Roman" w:eastAsia="Times New Roman" w:hAnsi="Times New Roman" w:cs="Times New Roman"/>
                <w:color w:val="000000"/>
                <w:sz w:val="24"/>
                <w:szCs w:val="28"/>
                <w:lang w:eastAsia="ru-RU"/>
              </w:rPr>
              <w:t>рашадағы № 157-VII ҚРЗ Заңымен «</w:t>
            </w:r>
            <w:r>
              <w:rPr>
                <w:rFonts w:ascii="Times New Roman" w:eastAsia="Times New Roman" w:hAnsi="Times New Roman" w:cs="Times New Roman"/>
                <w:color w:val="000000"/>
                <w:sz w:val="24"/>
                <w:szCs w:val="28"/>
                <w:lang w:val="kk-KZ" w:eastAsia="ru-RU"/>
              </w:rPr>
              <w:t>Қ</w:t>
            </w:r>
            <w:r>
              <w:rPr>
                <w:rFonts w:ascii="Times New Roman" w:eastAsia="Times New Roman" w:hAnsi="Times New Roman" w:cs="Times New Roman"/>
                <w:color w:val="000000"/>
                <w:sz w:val="24"/>
                <w:szCs w:val="28"/>
                <w:lang w:eastAsia="ru-RU"/>
              </w:rPr>
              <w:t>ұқықтық актілер туралы»</w:t>
            </w:r>
            <w:r w:rsidRPr="00EA3FD7">
              <w:rPr>
                <w:rFonts w:ascii="Times New Roman" w:eastAsia="Times New Roman" w:hAnsi="Times New Roman" w:cs="Times New Roman"/>
                <w:color w:val="000000"/>
                <w:sz w:val="24"/>
                <w:szCs w:val="28"/>
                <w:lang w:eastAsia="ru-RU"/>
              </w:rPr>
              <w:t xml:space="preserve"> ҚРЗ 34-бабының 3-тармағына мынадай бөліктерге толықтырулар енгізілді: жоғары тұрған </w:t>
            </w:r>
            <w:r w:rsidRPr="00EA3FD7">
              <w:rPr>
                <w:rFonts w:ascii="Times New Roman" w:eastAsia="Times New Roman" w:hAnsi="Times New Roman" w:cs="Times New Roman"/>
                <w:color w:val="000000"/>
                <w:sz w:val="24"/>
                <w:szCs w:val="28"/>
                <w:lang w:eastAsia="ru-RU"/>
              </w:rPr>
              <w:lastRenderedPageBreak/>
              <w:t>нормативтік құқықтық актілерден туындайтын заңға тәуелді нормативтік құқықтық актілердің тізбесін Қазақстан Республикасының Үкіметі мемлекеттік органдар туралы ережелерде айқындайды (ТЖМ туралы ережеде көзделетін болады).</w:t>
            </w:r>
          </w:p>
        </w:tc>
      </w:tr>
      <w:tr w:rsidR="00161324" w:rsidRPr="00C802CB"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EA3FD7" w:rsidRDefault="00161324" w:rsidP="00913666">
            <w:pPr>
              <w:rPr>
                <w:rFonts w:ascii="Times New Roman" w:eastAsia="Times New Roman" w:hAnsi="Times New Roman" w:cs="Times New Roman"/>
                <w:color w:val="000000"/>
                <w:sz w:val="24"/>
                <w:szCs w:val="28"/>
                <w:lang w:eastAsia="ru-RU"/>
              </w:rPr>
            </w:pPr>
            <w:r w:rsidRPr="00EA3FD7">
              <w:rPr>
                <w:rFonts w:ascii="Times New Roman" w:eastAsia="Times New Roman" w:hAnsi="Times New Roman" w:cs="Times New Roman"/>
                <w:color w:val="000000"/>
                <w:sz w:val="24"/>
                <w:szCs w:val="28"/>
                <w:lang w:eastAsia="ru-RU"/>
              </w:rPr>
              <w:t>Заңның 12-бабының 70-14) тармақшасы</w:t>
            </w:r>
          </w:p>
        </w:tc>
        <w:tc>
          <w:tcPr>
            <w:tcW w:w="3966" w:type="dxa"/>
            <w:shd w:val="clear" w:color="auto" w:fill="auto"/>
          </w:tcPr>
          <w:p w:rsidR="00161324" w:rsidRPr="00EA3FD7" w:rsidRDefault="00161324" w:rsidP="00913666">
            <w:pPr>
              <w:jc w:val="both"/>
              <w:textAlignment w:val="baseline"/>
              <w:rPr>
                <w:rFonts w:ascii="Times New Roman" w:eastAsia="Times New Roman" w:hAnsi="Times New Roman" w:cs="Times New Roman"/>
                <w:b/>
                <w:color w:val="000000"/>
                <w:sz w:val="24"/>
                <w:szCs w:val="28"/>
                <w:lang w:eastAsia="ru-RU"/>
              </w:rPr>
            </w:pPr>
            <w:r w:rsidRPr="00EA3FD7">
              <w:rPr>
                <w:rFonts w:ascii="Times New Roman" w:eastAsia="Times New Roman" w:hAnsi="Times New Roman" w:cs="Times New Roman"/>
                <w:b/>
                <w:color w:val="000000"/>
                <w:sz w:val="24"/>
                <w:szCs w:val="28"/>
                <w:lang w:eastAsia="ru-RU"/>
              </w:rPr>
              <w:t>12-бап. Уәкілетті орган</w:t>
            </w:r>
          </w:p>
          <w:p w:rsidR="00161324" w:rsidRPr="00EA3FD7" w:rsidRDefault="00161324" w:rsidP="00913666">
            <w:pPr>
              <w:jc w:val="both"/>
              <w:textAlignment w:val="baseline"/>
              <w:rPr>
                <w:rFonts w:ascii="Times New Roman" w:eastAsia="Times New Roman" w:hAnsi="Times New Roman" w:cs="Times New Roman"/>
                <w:color w:val="000000"/>
                <w:sz w:val="24"/>
                <w:szCs w:val="28"/>
                <w:lang w:eastAsia="ru-RU"/>
              </w:rPr>
            </w:pPr>
            <w:r w:rsidRPr="00EA3FD7">
              <w:rPr>
                <w:rFonts w:ascii="Times New Roman" w:eastAsia="Times New Roman" w:hAnsi="Times New Roman" w:cs="Times New Roman"/>
                <w:color w:val="000000"/>
                <w:sz w:val="24"/>
                <w:szCs w:val="28"/>
                <w:lang w:eastAsia="ru-RU"/>
              </w:rPr>
              <w:t>1. Уәкілетті орган мынадай өкілеттіктерді жүзеге асырады:</w:t>
            </w:r>
          </w:p>
          <w:p w:rsidR="00161324" w:rsidRPr="00EA3FD7" w:rsidRDefault="00161324" w:rsidP="00913666">
            <w:pPr>
              <w:jc w:val="both"/>
              <w:textAlignment w:val="baseline"/>
              <w:rPr>
                <w:rFonts w:ascii="Times New Roman" w:eastAsia="Times New Roman" w:hAnsi="Times New Roman" w:cs="Times New Roman"/>
                <w:color w:val="000000"/>
                <w:sz w:val="24"/>
                <w:szCs w:val="28"/>
                <w:lang w:eastAsia="ru-RU"/>
              </w:rPr>
            </w:pPr>
            <w:r w:rsidRPr="00EA3FD7">
              <w:rPr>
                <w:rFonts w:ascii="Times New Roman" w:eastAsia="Times New Roman" w:hAnsi="Times New Roman" w:cs="Times New Roman"/>
                <w:color w:val="000000"/>
                <w:sz w:val="24"/>
                <w:szCs w:val="28"/>
                <w:lang w:eastAsia="ru-RU"/>
              </w:rPr>
              <w:t>…</w:t>
            </w:r>
          </w:p>
          <w:p w:rsidR="00161324" w:rsidRPr="00EA3FD7" w:rsidRDefault="00161324" w:rsidP="00913666">
            <w:pPr>
              <w:jc w:val="both"/>
              <w:textAlignment w:val="baseline"/>
              <w:rPr>
                <w:rFonts w:ascii="Times New Roman" w:eastAsia="Times New Roman" w:hAnsi="Times New Roman" w:cs="Times New Roman"/>
                <w:b/>
                <w:bCs/>
                <w:color w:val="000000"/>
                <w:sz w:val="24"/>
                <w:szCs w:val="28"/>
                <w:lang w:eastAsia="ru-RU"/>
              </w:rPr>
            </w:pPr>
            <w:r w:rsidRPr="00EA3FD7">
              <w:rPr>
                <w:rFonts w:ascii="Times New Roman" w:eastAsia="Times New Roman" w:hAnsi="Times New Roman" w:cs="Times New Roman"/>
                <w:b/>
                <w:color w:val="000000"/>
                <w:sz w:val="24"/>
                <w:szCs w:val="28"/>
                <w:lang w:eastAsia="ru-RU"/>
              </w:rPr>
              <w:t>70-14) төтенше жағдайлардың туындауына әкеп соққан аварияларды, зілзалаларды, апаттарды тергеп-тексеру қағидаларын бекітеді;</w:t>
            </w:r>
          </w:p>
        </w:tc>
        <w:tc>
          <w:tcPr>
            <w:tcW w:w="3970" w:type="dxa"/>
            <w:gridSpan w:val="2"/>
            <w:shd w:val="clear" w:color="auto" w:fill="auto"/>
          </w:tcPr>
          <w:p w:rsidR="00161324" w:rsidRPr="00EA3FD7" w:rsidRDefault="00161324" w:rsidP="00913666">
            <w:pPr>
              <w:jc w:val="both"/>
              <w:textAlignment w:val="baseline"/>
              <w:rPr>
                <w:rFonts w:ascii="Times New Roman" w:eastAsia="Times New Roman" w:hAnsi="Times New Roman" w:cs="Times New Roman"/>
                <w:b/>
                <w:bCs/>
                <w:color w:val="000000"/>
                <w:sz w:val="24"/>
                <w:szCs w:val="28"/>
                <w:lang w:eastAsia="ru-RU"/>
              </w:rPr>
            </w:pPr>
            <w:r w:rsidRPr="00EA3FD7">
              <w:rPr>
                <w:rFonts w:ascii="Times New Roman" w:eastAsia="Times New Roman" w:hAnsi="Times New Roman" w:cs="Times New Roman"/>
                <w:b/>
                <w:bCs/>
                <w:color w:val="000000"/>
                <w:sz w:val="24"/>
                <w:szCs w:val="28"/>
                <w:lang w:eastAsia="ru-RU"/>
              </w:rPr>
              <w:t>12-бап. Уәкілетті орган</w:t>
            </w:r>
          </w:p>
          <w:p w:rsidR="00161324" w:rsidRPr="00EA3FD7" w:rsidRDefault="00161324" w:rsidP="00913666">
            <w:pPr>
              <w:jc w:val="both"/>
              <w:textAlignment w:val="baseline"/>
              <w:rPr>
                <w:rFonts w:ascii="Times New Roman" w:eastAsia="Times New Roman" w:hAnsi="Times New Roman" w:cs="Times New Roman"/>
                <w:bCs/>
                <w:color w:val="000000"/>
                <w:sz w:val="24"/>
                <w:szCs w:val="28"/>
                <w:lang w:eastAsia="ru-RU"/>
              </w:rPr>
            </w:pPr>
            <w:r w:rsidRPr="00EA3FD7">
              <w:rPr>
                <w:rFonts w:ascii="Times New Roman" w:eastAsia="Times New Roman" w:hAnsi="Times New Roman" w:cs="Times New Roman"/>
                <w:bCs/>
                <w:color w:val="000000"/>
                <w:sz w:val="24"/>
                <w:szCs w:val="28"/>
                <w:lang w:eastAsia="ru-RU"/>
              </w:rPr>
              <w:t>1. Уәкілетті орган мынадай өкілеттіктерді жүзеге асырады:</w:t>
            </w:r>
          </w:p>
          <w:p w:rsidR="00161324" w:rsidRPr="00EA3FD7" w:rsidRDefault="00161324" w:rsidP="00913666">
            <w:pPr>
              <w:jc w:val="both"/>
              <w:textAlignment w:val="baseline"/>
              <w:rPr>
                <w:rFonts w:ascii="Times New Roman" w:eastAsia="Times New Roman" w:hAnsi="Times New Roman" w:cs="Times New Roman"/>
                <w:bCs/>
                <w:color w:val="000000"/>
                <w:sz w:val="24"/>
                <w:szCs w:val="28"/>
                <w:lang w:eastAsia="ru-RU"/>
              </w:rPr>
            </w:pPr>
            <w:r w:rsidRPr="00EA3FD7">
              <w:rPr>
                <w:rFonts w:ascii="Times New Roman" w:eastAsia="Times New Roman" w:hAnsi="Times New Roman" w:cs="Times New Roman"/>
                <w:bCs/>
                <w:color w:val="000000"/>
                <w:sz w:val="24"/>
                <w:szCs w:val="28"/>
                <w:lang w:eastAsia="ru-RU"/>
              </w:rPr>
              <w:t>…</w:t>
            </w:r>
          </w:p>
          <w:p w:rsidR="00161324" w:rsidRPr="00EA3FD7" w:rsidRDefault="00161324" w:rsidP="00913666">
            <w:pPr>
              <w:jc w:val="both"/>
              <w:textAlignment w:val="baseline"/>
              <w:rPr>
                <w:rFonts w:ascii="Times New Roman" w:eastAsia="Times New Roman" w:hAnsi="Times New Roman" w:cs="Times New Roman"/>
                <w:b/>
                <w:bCs/>
                <w:color w:val="000000"/>
                <w:sz w:val="24"/>
                <w:szCs w:val="28"/>
                <w:lang w:eastAsia="ru-RU"/>
              </w:rPr>
            </w:pPr>
            <w:r w:rsidRPr="00EA3FD7">
              <w:rPr>
                <w:rFonts w:ascii="Times New Roman" w:eastAsia="Times New Roman" w:hAnsi="Times New Roman" w:cs="Times New Roman"/>
                <w:b/>
                <w:bCs/>
                <w:color w:val="000000"/>
                <w:sz w:val="24"/>
                <w:szCs w:val="28"/>
                <w:lang w:eastAsia="ru-RU"/>
              </w:rPr>
              <w:t>70-14) алып тасталсын</w:t>
            </w:r>
          </w:p>
        </w:tc>
        <w:tc>
          <w:tcPr>
            <w:tcW w:w="5161" w:type="dxa"/>
            <w:shd w:val="clear" w:color="auto" w:fill="auto"/>
            <w:vAlign w:val="center"/>
          </w:tcPr>
          <w:p w:rsidR="00161324" w:rsidRPr="00EA3FD7" w:rsidRDefault="00161324" w:rsidP="00913666">
            <w:pPr>
              <w:ind w:firstLine="482"/>
              <w:jc w:val="both"/>
              <w:rPr>
                <w:rFonts w:ascii="Times New Roman" w:eastAsia="Times New Roman" w:hAnsi="Times New Roman" w:cs="Times New Roman"/>
                <w:color w:val="000000"/>
                <w:sz w:val="24"/>
                <w:szCs w:val="28"/>
                <w:lang w:eastAsia="ru-RU"/>
              </w:rPr>
            </w:pPr>
            <w:r w:rsidRPr="00EA3FD7">
              <w:rPr>
                <w:rFonts w:ascii="Times New Roman" w:eastAsia="Times New Roman" w:hAnsi="Times New Roman" w:cs="Times New Roman"/>
                <w:color w:val="000000"/>
                <w:sz w:val="24"/>
                <w:szCs w:val="28"/>
                <w:lang w:eastAsia="ru-RU"/>
              </w:rPr>
              <w:t>Артық регламе</w:t>
            </w:r>
            <w:r>
              <w:rPr>
                <w:rFonts w:ascii="Times New Roman" w:eastAsia="Times New Roman" w:hAnsi="Times New Roman" w:cs="Times New Roman"/>
                <w:color w:val="000000"/>
                <w:sz w:val="24"/>
                <w:szCs w:val="28"/>
                <w:lang w:eastAsia="ru-RU"/>
              </w:rPr>
              <w:t>нттеуді алып тастау шеңберінде «</w:t>
            </w:r>
            <w:r w:rsidRPr="00EA3FD7">
              <w:rPr>
                <w:rFonts w:ascii="Times New Roman" w:eastAsia="Times New Roman" w:hAnsi="Times New Roman" w:cs="Times New Roman"/>
                <w:color w:val="000000"/>
                <w:sz w:val="24"/>
                <w:szCs w:val="28"/>
                <w:lang w:eastAsia="ru-RU"/>
              </w:rPr>
              <w:t>Қазақстан Республикасының кейбір заңнамалық актілеріне Мемлекет басшысының 2022 жылғы 16 наурыздағы Жолдауын іске асыру мәселелері бойынша өзгерістер</w:t>
            </w:r>
            <w:r>
              <w:rPr>
                <w:rFonts w:ascii="Times New Roman" w:eastAsia="Times New Roman" w:hAnsi="Times New Roman" w:cs="Times New Roman"/>
                <w:color w:val="000000"/>
                <w:sz w:val="24"/>
                <w:szCs w:val="28"/>
                <w:lang w:eastAsia="ru-RU"/>
              </w:rPr>
              <w:t xml:space="preserve"> мен толықтырулар енгізу туралы»</w:t>
            </w:r>
            <w:r w:rsidRPr="00EA3FD7">
              <w:rPr>
                <w:rFonts w:ascii="Times New Roman" w:eastAsia="Times New Roman" w:hAnsi="Times New Roman" w:cs="Times New Roman"/>
                <w:color w:val="000000"/>
                <w:sz w:val="24"/>
                <w:szCs w:val="28"/>
                <w:lang w:eastAsia="ru-RU"/>
              </w:rPr>
              <w:t xml:space="preserve"> 2022 жылғы 5 қа</w:t>
            </w:r>
            <w:r>
              <w:rPr>
                <w:rFonts w:ascii="Times New Roman" w:eastAsia="Times New Roman" w:hAnsi="Times New Roman" w:cs="Times New Roman"/>
                <w:color w:val="000000"/>
                <w:sz w:val="24"/>
                <w:szCs w:val="28"/>
                <w:lang w:eastAsia="ru-RU"/>
              </w:rPr>
              <w:t>рашадағы № 157-VII ҚРЗ Заңымен «</w:t>
            </w:r>
            <w:r>
              <w:rPr>
                <w:rFonts w:ascii="Times New Roman" w:eastAsia="Times New Roman" w:hAnsi="Times New Roman" w:cs="Times New Roman"/>
                <w:color w:val="000000"/>
                <w:sz w:val="24"/>
                <w:szCs w:val="28"/>
                <w:lang w:val="kk-KZ" w:eastAsia="ru-RU"/>
              </w:rPr>
              <w:t>Қ</w:t>
            </w:r>
            <w:r>
              <w:rPr>
                <w:rFonts w:ascii="Times New Roman" w:eastAsia="Times New Roman" w:hAnsi="Times New Roman" w:cs="Times New Roman"/>
                <w:color w:val="000000"/>
                <w:sz w:val="24"/>
                <w:szCs w:val="28"/>
                <w:lang w:eastAsia="ru-RU"/>
              </w:rPr>
              <w:t>ұқықтық актілер туралы»</w:t>
            </w:r>
            <w:r w:rsidRPr="00EA3FD7">
              <w:rPr>
                <w:rFonts w:ascii="Times New Roman" w:eastAsia="Times New Roman" w:hAnsi="Times New Roman" w:cs="Times New Roman"/>
                <w:color w:val="000000"/>
                <w:sz w:val="24"/>
                <w:szCs w:val="28"/>
                <w:lang w:eastAsia="ru-RU"/>
              </w:rPr>
              <w:t xml:space="preserve"> ҚРЗ 34-бабының 3-тармағына мынадай бөліктерге толықтырулар енгізілді: жоғары тұрған нормативтік құқықтық актілерден туындайтын заңға тәуелді нормативтік құқықтық актілердің тізбесін Қазақстан Республикасының Үкіметі мемлекеттік органдар туралы ережелерде айқындайды (ТЖМ туралы ережеде көзделетін болады).</w:t>
            </w:r>
          </w:p>
        </w:tc>
      </w:tr>
      <w:tr w:rsidR="00161324" w:rsidRPr="00C802CB"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EA3FD7" w:rsidRDefault="00161324" w:rsidP="00913666">
            <w:pPr>
              <w:rPr>
                <w:rFonts w:ascii="Times New Roman" w:eastAsia="Times New Roman" w:hAnsi="Times New Roman" w:cs="Times New Roman"/>
                <w:color w:val="000000"/>
                <w:sz w:val="24"/>
                <w:szCs w:val="28"/>
                <w:lang w:eastAsia="ru-RU"/>
              </w:rPr>
            </w:pPr>
            <w:r w:rsidRPr="00EA3FD7">
              <w:rPr>
                <w:rFonts w:ascii="Times New Roman" w:eastAsia="Times New Roman" w:hAnsi="Times New Roman" w:cs="Times New Roman"/>
                <w:color w:val="000000"/>
                <w:sz w:val="24"/>
                <w:szCs w:val="28"/>
                <w:lang w:eastAsia="ru-RU"/>
              </w:rPr>
              <w:t>Заңның 12-бабының 70-15) тармақшасы</w:t>
            </w:r>
          </w:p>
        </w:tc>
        <w:tc>
          <w:tcPr>
            <w:tcW w:w="3966" w:type="dxa"/>
            <w:shd w:val="clear" w:color="auto" w:fill="auto"/>
          </w:tcPr>
          <w:p w:rsidR="00161324" w:rsidRPr="00EA3FD7" w:rsidRDefault="00161324" w:rsidP="00913666">
            <w:pPr>
              <w:jc w:val="both"/>
              <w:textAlignment w:val="baseline"/>
              <w:rPr>
                <w:rFonts w:ascii="Times New Roman" w:eastAsia="Times New Roman" w:hAnsi="Times New Roman" w:cs="Times New Roman"/>
                <w:b/>
                <w:bCs/>
                <w:color w:val="000000"/>
                <w:sz w:val="24"/>
                <w:szCs w:val="28"/>
                <w:lang w:eastAsia="ru-RU"/>
              </w:rPr>
            </w:pPr>
            <w:r w:rsidRPr="00EA3FD7">
              <w:rPr>
                <w:rFonts w:ascii="Times New Roman" w:eastAsia="Times New Roman" w:hAnsi="Times New Roman" w:cs="Times New Roman"/>
                <w:b/>
                <w:bCs/>
                <w:color w:val="000000"/>
                <w:sz w:val="24"/>
                <w:szCs w:val="28"/>
                <w:lang w:eastAsia="ru-RU"/>
              </w:rPr>
              <w:t>12-бап. Уәкілетті орган</w:t>
            </w:r>
          </w:p>
          <w:p w:rsidR="00161324" w:rsidRPr="00EA3FD7" w:rsidRDefault="00161324" w:rsidP="00913666">
            <w:pPr>
              <w:jc w:val="both"/>
              <w:textAlignment w:val="baseline"/>
              <w:rPr>
                <w:rFonts w:ascii="Times New Roman" w:eastAsia="Times New Roman" w:hAnsi="Times New Roman" w:cs="Times New Roman"/>
                <w:bCs/>
                <w:color w:val="000000"/>
                <w:sz w:val="24"/>
                <w:szCs w:val="28"/>
                <w:lang w:eastAsia="ru-RU"/>
              </w:rPr>
            </w:pPr>
            <w:r w:rsidRPr="00EA3FD7">
              <w:rPr>
                <w:rFonts w:ascii="Times New Roman" w:eastAsia="Times New Roman" w:hAnsi="Times New Roman" w:cs="Times New Roman"/>
                <w:bCs/>
                <w:color w:val="000000"/>
                <w:sz w:val="24"/>
                <w:szCs w:val="28"/>
                <w:lang w:eastAsia="ru-RU"/>
              </w:rPr>
              <w:t>1. Уәкілетті орган мынадай өкілеттіктерді жүзеге асырады:</w:t>
            </w:r>
          </w:p>
          <w:p w:rsidR="00161324" w:rsidRPr="00EA3FD7" w:rsidRDefault="00161324" w:rsidP="00913666">
            <w:pPr>
              <w:jc w:val="both"/>
              <w:textAlignment w:val="baseline"/>
              <w:rPr>
                <w:rFonts w:ascii="Times New Roman" w:eastAsia="Times New Roman" w:hAnsi="Times New Roman" w:cs="Times New Roman"/>
                <w:bCs/>
                <w:color w:val="000000"/>
                <w:sz w:val="24"/>
                <w:szCs w:val="28"/>
                <w:lang w:eastAsia="ru-RU"/>
              </w:rPr>
            </w:pPr>
            <w:r w:rsidRPr="00EA3FD7">
              <w:rPr>
                <w:rFonts w:ascii="Times New Roman" w:eastAsia="Times New Roman" w:hAnsi="Times New Roman" w:cs="Times New Roman"/>
                <w:bCs/>
                <w:color w:val="000000"/>
                <w:sz w:val="24"/>
                <w:szCs w:val="28"/>
                <w:lang w:eastAsia="ru-RU"/>
              </w:rPr>
              <w:t>…</w:t>
            </w:r>
          </w:p>
          <w:p w:rsidR="00161324" w:rsidRPr="00EA3FD7" w:rsidRDefault="00161324" w:rsidP="00913666">
            <w:pPr>
              <w:jc w:val="both"/>
              <w:textAlignment w:val="baseline"/>
              <w:rPr>
                <w:rFonts w:ascii="Times New Roman" w:eastAsia="Times New Roman" w:hAnsi="Times New Roman" w:cs="Times New Roman"/>
                <w:b/>
                <w:bCs/>
                <w:color w:val="000000"/>
                <w:sz w:val="24"/>
                <w:szCs w:val="28"/>
                <w:lang w:eastAsia="ru-RU"/>
              </w:rPr>
            </w:pPr>
            <w:r w:rsidRPr="00EA3FD7">
              <w:rPr>
                <w:rFonts w:ascii="Times New Roman" w:eastAsia="Times New Roman" w:hAnsi="Times New Roman" w:cs="Times New Roman"/>
                <w:b/>
                <w:bCs/>
                <w:color w:val="000000"/>
                <w:sz w:val="24"/>
                <w:szCs w:val="28"/>
                <w:lang w:eastAsia="ru-RU"/>
              </w:rPr>
              <w:t>70-15) құтқарушыларды аттестаттау және қайта аттестаттау қағидаларын бекітеді;</w:t>
            </w:r>
          </w:p>
        </w:tc>
        <w:tc>
          <w:tcPr>
            <w:tcW w:w="3970" w:type="dxa"/>
            <w:gridSpan w:val="2"/>
            <w:shd w:val="clear" w:color="auto" w:fill="auto"/>
          </w:tcPr>
          <w:p w:rsidR="00161324" w:rsidRPr="00C176C8" w:rsidRDefault="00161324" w:rsidP="00913666">
            <w:pPr>
              <w:jc w:val="both"/>
              <w:textAlignment w:val="baseline"/>
              <w:rPr>
                <w:rFonts w:ascii="Times New Roman" w:eastAsia="Times New Roman" w:hAnsi="Times New Roman" w:cs="Times New Roman"/>
                <w:b/>
                <w:bCs/>
                <w:color w:val="000000"/>
                <w:sz w:val="24"/>
                <w:szCs w:val="28"/>
                <w:lang w:eastAsia="ru-RU"/>
              </w:rPr>
            </w:pPr>
            <w:r w:rsidRPr="00C176C8">
              <w:rPr>
                <w:rFonts w:ascii="Times New Roman" w:eastAsia="Times New Roman" w:hAnsi="Times New Roman" w:cs="Times New Roman"/>
                <w:b/>
                <w:bCs/>
                <w:color w:val="000000"/>
                <w:sz w:val="24"/>
                <w:szCs w:val="28"/>
                <w:lang w:eastAsia="ru-RU"/>
              </w:rPr>
              <w:t>12-бап. Уәкілетті орган</w:t>
            </w:r>
          </w:p>
          <w:p w:rsidR="00161324" w:rsidRPr="00C176C8" w:rsidRDefault="00161324" w:rsidP="00913666">
            <w:pPr>
              <w:jc w:val="both"/>
              <w:textAlignment w:val="baseline"/>
              <w:rPr>
                <w:rFonts w:ascii="Times New Roman" w:eastAsia="Times New Roman" w:hAnsi="Times New Roman" w:cs="Times New Roman"/>
                <w:bCs/>
                <w:color w:val="000000"/>
                <w:sz w:val="24"/>
                <w:szCs w:val="28"/>
                <w:lang w:eastAsia="ru-RU"/>
              </w:rPr>
            </w:pPr>
            <w:r w:rsidRPr="00C176C8">
              <w:rPr>
                <w:rFonts w:ascii="Times New Roman" w:eastAsia="Times New Roman" w:hAnsi="Times New Roman" w:cs="Times New Roman"/>
                <w:bCs/>
                <w:color w:val="000000"/>
                <w:sz w:val="24"/>
                <w:szCs w:val="28"/>
                <w:lang w:eastAsia="ru-RU"/>
              </w:rPr>
              <w:t>1. Уәкілетті орган мынадай өкілеттіктерді жүзеге асырады:</w:t>
            </w:r>
          </w:p>
          <w:p w:rsidR="00161324" w:rsidRPr="00C176C8" w:rsidRDefault="00161324" w:rsidP="00913666">
            <w:pPr>
              <w:jc w:val="both"/>
              <w:textAlignment w:val="baseline"/>
              <w:rPr>
                <w:rFonts w:ascii="Times New Roman" w:eastAsia="Times New Roman" w:hAnsi="Times New Roman" w:cs="Times New Roman"/>
                <w:bCs/>
                <w:color w:val="000000"/>
                <w:sz w:val="24"/>
                <w:szCs w:val="28"/>
                <w:lang w:eastAsia="ru-RU"/>
              </w:rPr>
            </w:pPr>
            <w:r w:rsidRPr="00C176C8">
              <w:rPr>
                <w:rFonts w:ascii="Times New Roman" w:eastAsia="Times New Roman" w:hAnsi="Times New Roman" w:cs="Times New Roman"/>
                <w:bCs/>
                <w:color w:val="000000"/>
                <w:sz w:val="24"/>
                <w:szCs w:val="28"/>
                <w:lang w:eastAsia="ru-RU"/>
              </w:rPr>
              <w:t>…</w:t>
            </w:r>
          </w:p>
          <w:p w:rsidR="00161324" w:rsidRPr="00EA3FD7" w:rsidRDefault="00161324" w:rsidP="00913666">
            <w:pPr>
              <w:jc w:val="both"/>
              <w:textAlignment w:val="baseline"/>
              <w:rPr>
                <w:rFonts w:ascii="Times New Roman" w:eastAsia="Times New Roman" w:hAnsi="Times New Roman" w:cs="Times New Roman"/>
                <w:b/>
                <w:bCs/>
                <w:color w:val="000000"/>
                <w:sz w:val="24"/>
                <w:szCs w:val="28"/>
                <w:lang w:eastAsia="ru-RU"/>
              </w:rPr>
            </w:pPr>
            <w:r w:rsidRPr="00C176C8">
              <w:rPr>
                <w:rFonts w:ascii="Times New Roman" w:eastAsia="Times New Roman" w:hAnsi="Times New Roman" w:cs="Times New Roman"/>
                <w:b/>
                <w:bCs/>
                <w:color w:val="000000"/>
                <w:sz w:val="24"/>
                <w:szCs w:val="28"/>
                <w:lang w:eastAsia="ru-RU"/>
              </w:rPr>
              <w:t>70-15) алып тасталсын</w:t>
            </w:r>
          </w:p>
        </w:tc>
        <w:tc>
          <w:tcPr>
            <w:tcW w:w="5161" w:type="dxa"/>
            <w:shd w:val="clear" w:color="auto" w:fill="auto"/>
            <w:vAlign w:val="center"/>
          </w:tcPr>
          <w:p w:rsidR="00161324" w:rsidRPr="00EA3FD7" w:rsidRDefault="00161324" w:rsidP="00913666">
            <w:pPr>
              <w:ind w:firstLine="482"/>
              <w:jc w:val="both"/>
              <w:rPr>
                <w:rFonts w:ascii="Times New Roman" w:eastAsia="Times New Roman" w:hAnsi="Times New Roman" w:cs="Times New Roman"/>
                <w:color w:val="000000"/>
                <w:sz w:val="24"/>
                <w:szCs w:val="28"/>
                <w:lang w:eastAsia="ru-RU"/>
              </w:rPr>
            </w:pPr>
            <w:r w:rsidRPr="00EA3FD7">
              <w:rPr>
                <w:rFonts w:ascii="Times New Roman" w:eastAsia="Times New Roman" w:hAnsi="Times New Roman" w:cs="Times New Roman"/>
                <w:color w:val="000000"/>
                <w:sz w:val="24"/>
                <w:szCs w:val="28"/>
                <w:lang w:eastAsia="ru-RU"/>
              </w:rPr>
              <w:t>Артық регламе</w:t>
            </w:r>
            <w:r>
              <w:rPr>
                <w:rFonts w:ascii="Times New Roman" w:eastAsia="Times New Roman" w:hAnsi="Times New Roman" w:cs="Times New Roman"/>
                <w:color w:val="000000"/>
                <w:sz w:val="24"/>
                <w:szCs w:val="28"/>
                <w:lang w:eastAsia="ru-RU"/>
              </w:rPr>
              <w:t>нттеуді алып тастау шеңберінде «</w:t>
            </w:r>
            <w:r w:rsidRPr="00EA3FD7">
              <w:rPr>
                <w:rFonts w:ascii="Times New Roman" w:eastAsia="Times New Roman" w:hAnsi="Times New Roman" w:cs="Times New Roman"/>
                <w:color w:val="000000"/>
                <w:sz w:val="24"/>
                <w:szCs w:val="28"/>
                <w:lang w:eastAsia="ru-RU"/>
              </w:rPr>
              <w:t>Қазақстан Республикасының кейбір заңнамалық актілеріне Мемлекет басшысының 2022 жылғы 16 наурыздағы Жолдауын іске асыру мәселелері бойынша өзгерістер</w:t>
            </w:r>
            <w:r>
              <w:rPr>
                <w:rFonts w:ascii="Times New Roman" w:eastAsia="Times New Roman" w:hAnsi="Times New Roman" w:cs="Times New Roman"/>
                <w:color w:val="000000"/>
                <w:sz w:val="24"/>
                <w:szCs w:val="28"/>
                <w:lang w:eastAsia="ru-RU"/>
              </w:rPr>
              <w:t xml:space="preserve"> мен толықтырулар енгізу туралы»</w:t>
            </w:r>
            <w:r w:rsidRPr="00EA3FD7">
              <w:rPr>
                <w:rFonts w:ascii="Times New Roman" w:eastAsia="Times New Roman" w:hAnsi="Times New Roman" w:cs="Times New Roman"/>
                <w:color w:val="000000"/>
                <w:sz w:val="24"/>
                <w:szCs w:val="28"/>
                <w:lang w:eastAsia="ru-RU"/>
              </w:rPr>
              <w:t xml:space="preserve"> 2022 жылғы 5 қа</w:t>
            </w:r>
            <w:r>
              <w:rPr>
                <w:rFonts w:ascii="Times New Roman" w:eastAsia="Times New Roman" w:hAnsi="Times New Roman" w:cs="Times New Roman"/>
                <w:color w:val="000000"/>
                <w:sz w:val="24"/>
                <w:szCs w:val="28"/>
                <w:lang w:eastAsia="ru-RU"/>
              </w:rPr>
              <w:t>рашадағы № 157-VII ҚРЗ Заңымен «</w:t>
            </w:r>
            <w:r>
              <w:rPr>
                <w:rFonts w:ascii="Times New Roman" w:eastAsia="Times New Roman" w:hAnsi="Times New Roman" w:cs="Times New Roman"/>
                <w:color w:val="000000"/>
                <w:sz w:val="24"/>
                <w:szCs w:val="28"/>
                <w:lang w:val="kk-KZ" w:eastAsia="ru-RU"/>
              </w:rPr>
              <w:t>Қ</w:t>
            </w:r>
            <w:r>
              <w:rPr>
                <w:rFonts w:ascii="Times New Roman" w:eastAsia="Times New Roman" w:hAnsi="Times New Roman" w:cs="Times New Roman"/>
                <w:color w:val="000000"/>
                <w:sz w:val="24"/>
                <w:szCs w:val="28"/>
                <w:lang w:eastAsia="ru-RU"/>
              </w:rPr>
              <w:t>ұқықтық актілер туралы»</w:t>
            </w:r>
            <w:r w:rsidRPr="00EA3FD7">
              <w:rPr>
                <w:rFonts w:ascii="Times New Roman" w:eastAsia="Times New Roman" w:hAnsi="Times New Roman" w:cs="Times New Roman"/>
                <w:color w:val="000000"/>
                <w:sz w:val="24"/>
                <w:szCs w:val="28"/>
                <w:lang w:eastAsia="ru-RU"/>
              </w:rPr>
              <w:t xml:space="preserve"> ҚРЗ 34-бабының 3-тармағына мынадай бөліктерге толықтырулар енгізілді: жоғары тұрған </w:t>
            </w:r>
            <w:r w:rsidRPr="00EA3FD7">
              <w:rPr>
                <w:rFonts w:ascii="Times New Roman" w:eastAsia="Times New Roman" w:hAnsi="Times New Roman" w:cs="Times New Roman"/>
                <w:color w:val="000000"/>
                <w:sz w:val="24"/>
                <w:szCs w:val="28"/>
                <w:lang w:eastAsia="ru-RU"/>
              </w:rPr>
              <w:lastRenderedPageBreak/>
              <w:t>нормативтік құқықтық актілерден туындайтын заңға тәуелді нормативтік құқықтық актілердің тізбесін Қазақстан Республикасының Үкіметі мемлекеттік органдар туралы ережелерде айқындайды (ТЖМ туралы ережеде көзделетін болады).</w:t>
            </w:r>
          </w:p>
        </w:tc>
      </w:tr>
      <w:tr w:rsidR="00161324" w:rsidRPr="00C802CB"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EA3FD7" w:rsidRDefault="00161324" w:rsidP="00913666">
            <w:pPr>
              <w:rPr>
                <w:rFonts w:ascii="Times New Roman" w:eastAsia="Times New Roman" w:hAnsi="Times New Roman" w:cs="Times New Roman"/>
                <w:color w:val="000000"/>
                <w:sz w:val="24"/>
                <w:szCs w:val="28"/>
                <w:lang w:eastAsia="ru-RU"/>
              </w:rPr>
            </w:pPr>
            <w:r w:rsidRPr="002A53D9">
              <w:rPr>
                <w:rFonts w:ascii="Times New Roman" w:eastAsia="Times New Roman" w:hAnsi="Times New Roman" w:cs="Times New Roman"/>
                <w:color w:val="000000"/>
                <w:sz w:val="24"/>
                <w:szCs w:val="28"/>
                <w:lang w:eastAsia="ru-RU"/>
              </w:rPr>
              <w:t>Заңның 12-бабының 70-16) тармақшасы</w:t>
            </w:r>
          </w:p>
        </w:tc>
        <w:tc>
          <w:tcPr>
            <w:tcW w:w="3966" w:type="dxa"/>
            <w:shd w:val="clear" w:color="auto" w:fill="auto"/>
          </w:tcPr>
          <w:p w:rsidR="00161324" w:rsidRPr="002A53D9" w:rsidRDefault="00161324" w:rsidP="00913666">
            <w:pPr>
              <w:jc w:val="both"/>
              <w:textAlignment w:val="baseline"/>
              <w:rPr>
                <w:rFonts w:ascii="Times New Roman" w:eastAsia="Times New Roman" w:hAnsi="Times New Roman" w:cs="Times New Roman"/>
                <w:b/>
                <w:bCs/>
                <w:color w:val="000000"/>
                <w:sz w:val="24"/>
                <w:szCs w:val="28"/>
                <w:lang w:eastAsia="ru-RU"/>
              </w:rPr>
            </w:pPr>
            <w:r w:rsidRPr="002A53D9">
              <w:rPr>
                <w:rFonts w:ascii="Times New Roman" w:eastAsia="Times New Roman" w:hAnsi="Times New Roman" w:cs="Times New Roman"/>
                <w:b/>
                <w:bCs/>
                <w:color w:val="000000"/>
                <w:sz w:val="24"/>
                <w:szCs w:val="28"/>
                <w:lang w:eastAsia="ru-RU"/>
              </w:rPr>
              <w:t>12-бап. Уәкілетті орган</w:t>
            </w:r>
          </w:p>
          <w:p w:rsidR="00161324" w:rsidRPr="002A53D9" w:rsidRDefault="00161324" w:rsidP="00913666">
            <w:pPr>
              <w:jc w:val="both"/>
              <w:textAlignment w:val="baseline"/>
              <w:rPr>
                <w:rFonts w:ascii="Times New Roman" w:eastAsia="Times New Roman" w:hAnsi="Times New Roman" w:cs="Times New Roman"/>
                <w:bCs/>
                <w:color w:val="000000"/>
                <w:sz w:val="24"/>
                <w:szCs w:val="28"/>
                <w:lang w:eastAsia="ru-RU"/>
              </w:rPr>
            </w:pPr>
            <w:r w:rsidRPr="002A53D9">
              <w:rPr>
                <w:rFonts w:ascii="Times New Roman" w:eastAsia="Times New Roman" w:hAnsi="Times New Roman" w:cs="Times New Roman"/>
                <w:bCs/>
                <w:color w:val="000000"/>
                <w:sz w:val="24"/>
                <w:szCs w:val="28"/>
                <w:lang w:eastAsia="ru-RU"/>
              </w:rPr>
              <w:t>1. Уәкілетті орган мынадай өкілеттіктерді жүзеге асырады:</w:t>
            </w:r>
          </w:p>
          <w:p w:rsidR="00161324" w:rsidRPr="002A53D9" w:rsidRDefault="00161324" w:rsidP="00913666">
            <w:pPr>
              <w:jc w:val="both"/>
              <w:textAlignment w:val="baseline"/>
              <w:rPr>
                <w:rFonts w:ascii="Times New Roman" w:eastAsia="Times New Roman" w:hAnsi="Times New Roman" w:cs="Times New Roman"/>
                <w:bCs/>
                <w:color w:val="000000"/>
                <w:sz w:val="24"/>
                <w:szCs w:val="28"/>
                <w:lang w:eastAsia="ru-RU"/>
              </w:rPr>
            </w:pPr>
            <w:r w:rsidRPr="002A53D9">
              <w:rPr>
                <w:rFonts w:ascii="Times New Roman" w:eastAsia="Times New Roman" w:hAnsi="Times New Roman" w:cs="Times New Roman"/>
                <w:bCs/>
                <w:color w:val="000000"/>
                <w:sz w:val="24"/>
                <w:szCs w:val="28"/>
                <w:lang w:eastAsia="ru-RU"/>
              </w:rPr>
              <w:t>…</w:t>
            </w:r>
          </w:p>
          <w:p w:rsidR="00161324" w:rsidRPr="00EA3FD7" w:rsidRDefault="00161324" w:rsidP="00913666">
            <w:pPr>
              <w:jc w:val="both"/>
              <w:textAlignment w:val="baseline"/>
              <w:rPr>
                <w:rFonts w:ascii="Times New Roman" w:eastAsia="Times New Roman" w:hAnsi="Times New Roman" w:cs="Times New Roman"/>
                <w:b/>
                <w:bCs/>
                <w:color w:val="000000"/>
                <w:sz w:val="24"/>
                <w:szCs w:val="28"/>
                <w:lang w:eastAsia="ru-RU"/>
              </w:rPr>
            </w:pPr>
            <w:r w:rsidRPr="002A53D9">
              <w:rPr>
                <w:rFonts w:ascii="Times New Roman" w:eastAsia="Times New Roman" w:hAnsi="Times New Roman" w:cs="Times New Roman"/>
                <w:b/>
                <w:bCs/>
                <w:color w:val="000000"/>
                <w:sz w:val="24"/>
                <w:szCs w:val="28"/>
                <w:lang w:eastAsia="ru-RU"/>
              </w:rPr>
              <w:t>70-16) авариялық-құтқару қызметтері мен құралымдарына қойылатын біліктілік талаптарын бекітеді;</w:t>
            </w:r>
          </w:p>
        </w:tc>
        <w:tc>
          <w:tcPr>
            <w:tcW w:w="3970" w:type="dxa"/>
            <w:gridSpan w:val="2"/>
            <w:shd w:val="clear" w:color="auto" w:fill="auto"/>
          </w:tcPr>
          <w:p w:rsidR="00161324" w:rsidRPr="002A53D9" w:rsidRDefault="00161324" w:rsidP="00913666">
            <w:pPr>
              <w:jc w:val="both"/>
              <w:textAlignment w:val="baseline"/>
              <w:rPr>
                <w:rFonts w:ascii="Times New Roman" w:eastAsia="Times New Roman" w:hAnsi="Times New Roman" w:cs="Times New Roman"/>
                <w:b/>
                <w:bCs/>
                <w:color w:val="000000"/>
                <w:sz w:val="24"/>
                <w:szCs w:val="28"/>
                <w:lang w:eastAsia="ru-RU"/>
              </w:rPr>
            </w:pPr>
            <w:r w:rsidRPr="002A53D9">
              <w:rPr>
                <w:rFonts w:ascii="Times New Roman" w:eastAsia="Times New Roman" w:hAnsi="Times New Roman" w:cs="Times New Roman"/>
                <w:b/>
                <w:bCs/>
                <w:color w:val="000000"/>
                <w:sz w:val="24"/>
                <w:szCs w:val="28"/>
                <w:lang w:eastAsia="ru-RU"/>
              </w:rPr>
              <w:t>12-бап. Уәкілетті орган</w:t>
            </w:r>
          </w:p>
          <w:p w:rsidR="00161324" w:rsidRPr="002A53D9" w:rsidRDefault="00161324" w:rsidP="00913666">
            <w:pPr>
              <w:jc w:val="both"/>
              <w:textAlignment w:val="baseline"/>
              <w:rPr>
                <w:rFonts w:ascii="Times New Roman" w:eastAsia="Times New Roman" w:hAnsi="Times New Roman" w:cs="Times New Roman"/>
                <w:bCs/>
                <w:color w:val="000000"/>
                <w:sz w:val="24"/>
                <w:szCs w:val="28"/>
                <w:lang w:eastAsia="ru-RU"/>
              </w:rPr>
            </w:pPr>
            <w:r w:rsidRPr="002A53D9">
              <w:rPr>
                <w:rFonts w:ascii="Times New Roman" w:eastAsia="Times New Roman" w:hAnsi="Times New Roman" w:cs="Times New Roman"/>
                <w:bCs/>
                <w:color w:val="000000"/>
                <w:sz w:val="24"/>
                <w:szCs w:val="28"/>
                <w:lang w:eastAsia="ru-RU"/>
              </w:rPr>
              <w:t>1. Уәкілетті орган мынадай өкілеттіктерді жүзеге асырады:</w:t>
            </w:r>
          </w:p>
          <w:p w:rsidR="00161324" w:rsidRPr="002A53D9" w:rsidRDefault="00161324" w:rsidP="00913666">
            <w:pPr>
              <w:jc w:val="both"/>
              <w:textAlignment w:val="baseline"/>
              <w:rPr>
                <w:rFonts w:ascii="Times New Roman" w:eastAsia="Times New Roman" w:hAnsi="Times New Roman" w:cs="Times New Roman"/>
                <w:bCs/>
                <w:color w:val="000000"/>
                <w:sz w:val="24"/>
                <w:szCs w:val="28"/>
                <w:lang w:eastAsia="ru-RU"/>
              </w:rPr>
            </w:pPr>
            <w:r w:rsidRPr="002A53D9">
              <w:rPr>
                <w:rFonts w:ascii="Times New Roman" w:eastAsia="Times New Roman" w:hAnsi="Times New Roman" w:cs="Times New Roman"/>
                <w:bCs/>
                <w:color w:val="000000"/>
                <w:sz w:val="24"/>
                <w:szCs w:val="28"/>
                <w:lang w:eastAsia="ru-RU"/>
              </w:rPr>
              <w:t>…</w:t>
            </w:r>
          </w:p>
          <w:p w:rsidR="00161324" w:rsidRPr="00EA3FD7" w:rsidRDefault="00161324" w:rsidP="00913666">
            <w:pPr>
              <w:jc w:val="both"/>
              <w:textAlignment w:val="baseline"/>
              <w:rPr>
                <w:rFonts w:ascii="Times New Roman" w:eastAsia="Times New Roman" w:hAnsi="Times New Roman" w:cs="Times New Roman"/>
                <w:b/>
                <w:bCs/>
                <w:color w:val="000000"/>
                <w:sz w:val="24"/>
                <w:szCs w:val="28"/>
                <w:lang w:eastAsia="ru-RU"/>
              </w:rPr>
            </w:pPr>
            <w:r w:rsidRPr="002A53D9">
              <w:rPr>
                <w:rFonts w:ascii="Times New Roman" w:eastAsia="Times New Roman" w:hAnsi="Times New Roman" w:cs="Times New Roman"/>
                <w:b/>
                <w:bCs/>
                <w:color w:val="000000"/>
                <w:sz w:val="24"/>
                <w:szCs w:val="28"/>
                <w:lang w:eastAsia="ru-RU"/>
              </w:rPr>
              <w:t>70-16) алып тасталсын</w:t>
            </w:r>
          </w:p>
        </w:tc>
        <w:tc>
          <w:tcPr>
            <w:tcW w:w="5161" w:type="dxa"/>
            <w:shd w:val="clear" w:color="auto" w:fill="auto"/>
            <w:vAlign w:val="center"/>
          </w:tcPr>
          <w:p w:rsidR="00161324" w:rsidRPr="00EA3FD7" w:rsidRDefault="00161324" w:rsidP="00913666">
            <w:pPr>
              <w:ind w:firstLine="482"/>
              <w:jc w:val="both"/>
              <w:rPr>
                <w:rFonts w:ascii="Times New Roman" w:eastAsia="Times New Roman" w:hAnsi="Times New Roman" w:cs="Times New Roman"/>
                <w:color w:val="000000"/>
                <w:sz w:val="24"/>
                <w:szCs w:val="28"/>
                <w:lang w:eastAsia="ru-RU"/>
              </w:rPr>
            </w:pPr>
            <w:r w:rsidRPr="00EA3FD7">
              <w:rPr>
                <w:rFonts w:ascii="Times New Roman" w:eastAsia="Times New Roman" w:hAnsi="Times New Roman" w:cs="Times New Roman"/>
                <w:color w:val="000000"/>
                <w:sz w:val="24"/>
                <w:szCs w:val="28"/>
                <w:lang w:eastAsia="ru-RU"/>
              </w:rPr>
              <w:t>Артық регламе</w:t>
            </w:r>
            <w:r>
              <w:rPr>
                <w:rFonts w:ascii="Times New Roman" w:eastAsia="Times New Roman" w:hAnsi="Times New Roman" w:cs="Times New Roman"/>
                <w:color w:val="000000"/>
                <w:sz w:val="24"/>
                <w:szCs w:val="28"/>
                <w:lang w:eastAsia="ru-RU"/>
              </w:rPr>
              <w:t>нттеуді алып тастау шеңберінде «</w:t>
            </w:r>
            <w:r w:rsidRPr="00EA3FD7">
              <w:rPr>
                <w:rFonts w:ascii="Times New Roman" w:eastAsia="Times New Roman" w:hAnsi="Times New Roman" w:cs="Times New Roman"/>
                <w:color w:val="000000"/>
                <w:sz w:val="24"/>
                <w:szCs w:val="28"/>
                <w:lang w:eastAsia="ru-RU"/>
              </w:rPr>
              <w:t>Қазақстан Республикасының кейбір заңнамалық актілеріне Мемлекет басшысының 2022 жылғы 16 наурыздағы Жолдауын іске асыру мәселелері бойынша өзгерістер</w:t>
            </w:r>
            <w:r>
              <w:rPr>
                <w:rFonts w:ascii="Times New Roman" w:eastAsia="Times New Roman" w:hAnsi="Times New Roman" w:cs="Times New Roman"/>
                <w:color w:val="000000"/>
                <w:sz w:val="24"/>
                <w:szCs w:val="28"/>
                <w:lang w:eastAsia="ru-RU"/>
              </w:rPr>
              <w:t xml:space="preserve"> мен толықтырулар енгізу туралы»</w:t>
            </w:r>
            <w:r w:rsidRPr="00EA3FD7">
              <w:rPr>
                <w:rFonts w:ascii="Times New Roman" w:eastAsia="Times New Roman" w:hAnsi="Times New Roman" w:cs="Times New Roman"/>
                <w:color w:val="000000"/>
                <w:sz w:val="24"/>
                <w:szCs w:val="28"/>
                <w:lang w:eastAsia="ru-RU"/>
              </w:rPr>
              <w:t xml:space="preserve"> 2022 жылғы 5 қа</w:t>
            </w:r>
            <w:r>
              <w:rPr>
                <w:rFonts w:ascii="Times New Roman" w:eastAsia="Times New Roman" w:hAnsi="Times New Roman" w:cs="Times New Roman"/>
                <w:color w:val="000000"/>
                <w:sz w:val="24"/>
                <w:szCs w:val="28"/>
                <w:lang w:eastAsia="ru-RU"/>
              </w:rPr>
              <w:t>рашадағы № 157-VII ҚРЗ Заңымен «</w:t>
            </w:r>
            <w:r>
              <w:rPr>
                <w:rFonts w:ascii="Times New Roman" w:eastAsia="Times New Roman" w:hAnsi="Times New Roman" w:cs="Times New Roman"/>
                <w:color w:val="000000"/>
                <w:sz w:val="24"/>
                <w:szCs w:val="28"/>
                <w:lang w:val="kk-KZ" w:eastAsia="ru-RU"/>
              </w:rPr>
              <w:t>Қ</w:t>
            </w:r>
            <w:r>
              <w:rPr>
                <w:rFonts w:ascii="Times New Roman" w:eastAsia="Times New Roman" w:hAnsi="Times New Roman" w:cs="Times New Roman"/>
                <w:color w:val="000000"/>
                <w:sz w:val="24"/>
                <w:szCs w:val="28"/>
                <w:lang w:eastAsia="ru-RU"/>
              </w:rPr>
              <w:t>ұқықтық актілер туралы»</w:t>
            </w:r>
            <w:r w:rsidRPr="00EA3FD7">
              <w:rPr>
                <w:rFonts w:ascii="Times New Roman" w:eastAsia="Times New Roman" w:hAnsi="Times New Roman" w:cs="Times New Roman"/>
                <w:color w:val="000000"/>
                <w:sz w:val="24"/>
                <w:szCs w:val="28"/>
                <w:lang w:eastAsia="ru-RU"/>
              </w:rPr>
              <w:t xml:space="preserve"> ҚРЗ 34-бабының 3-тармағына мынадай бөліктерге толықтырулар енгізілді: жоғары тұрған нормативтік құқықтық актілерден туындайтын заңға тәуелді нормативтік құқықтық актілердің тізбесін Қазақстан Республикасының Үкіметі мемлекеттік органдар туралы ережелерде айқындайды (ТЖМ туралы ережеде көзделетін болады).</w:t>
            </w:r>
          </w:p>
        </w:tc>
      </w:tr>
      <w:tr w:rsidR="00161324" w:rsidRPr="00C802CB"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EA3FD7" w:rsidRDefault="00161324" w:rsidP="00913666">
            <w:pPr>
              <w:rPr>
                <w:rFonts w:ascii="Times New Roman" w:eastAsia="Times New Roman" w:hAnsi="Times New Roman" w:cs="Times New Roman"/>
                <w:color w:val="000000"/>
                <w:sz w:val="24"/>
                <w:szCs w:val="28"/>
                <w:lang w:eastAsia="ru-RU"/>
              </w:rPr>
            </w:pPr>
            <w:r w:rsidRPr="002A53D9">
              <w:rPr>
                <w:rFonts w:ascii="Times New Roman" w:eastAsia="Times New Roman" w:hAnsi="Times New Roman" w:cs="Times New Roman"/>
                <w:color w:val="000000"/>
                <w:sz w:val="24"/>
                <w:szCs w:val="28"/>
                <w:lang w:eastAsia="ru-RU"/>
              </w:rPr>
              <w:t>Заңның 12-бабының 70-17) тармақшасы</w:t>
            </w:r>
          </w:p>
        </w:tc>
        <w:tc>
          <w:tcPr>
            <w:tcW w:w="3966" w:type="dxa"/>
            <w:shd w:val="clear" w:color="auto" w:fill="auto"/>
          </w:tcPr>
          <w:p w:rsidR="00161324" w:rsidRPr="002A53D9" w:rsidRDefault="00161324" w:rsidP="00913666">
            <w:pPr>
              <w:jc w:val="both"/>
              <w:textAlignment w:val="baseline"/>
              <w:rPr>
                <w:rFonts w:ascii="Times New Roman" w:eastAsia="Times New Roman" w:hAnsi="Times New Roman" w:cs="Times New Roman"/>
                <w:b/>
                <w:bCs/>
                <w:color w:val="000000"/>
                <w:sz w:val="24"/>
                <w:szCs w:val="28"/>
                <w:lang w:eastAsia="ru-RU"/>
              </w:rPr>
            </w:pPr>
            <w:r w:rsidRPr="002A53D9">
              <w:rPr>
                <w:rFonts w:ascii="Times New Roman" w:eastAsia="Times New Roman" w:hAnsi="Times New Roman" w:cs="Times New Roman"/>
                <w:b/>
                <w:bCs/>
                <w:color w:val="000000"/>
                <w:sz w:val="24"/>
                <w:szCs w:val="28"/>
                <w:lang w:eastAsia="ru-RU"/>
              </w:rPr>
              <w:t>12-бап. Уәкілетті орган</w:t>
            </w:r>
          </w:p>
          <w:p w:rsidR="00161324" w:rsidRPr="002A53D9" w:rsidRDefault="00161324" w:rsidP="00913666">
            <w:pPr>
              <w:jc w:val="both"/>
              <w:textAlignment w:val="baseline"/>
              <w:rPr>
                <w:rFonts w:ascii="Times New Roman" w:eastAsia="Times New Roman" w:hAnsi="Times New Roman" w:cs="Times New Roman"/>
                <w:bCs/>
                <w:color w:val="000000"/>
                <w:sz w:val="24"/>
                <w:szCs w:val="28"/>
                <w:lang w:eastAsia="ru-RU"/>
              </w:rPr>
            </w:pPr>
            <w:r w:rsidRPr="002A53D9">
              <w:rPr>
                <w:rFonts w:ascii="Times New Roman" w:eastAsia="Times New Roman" w:hAnsi="Times New Roman" w:cs="Times New Roman"/>
                <w:bCs/>
                <w:color w:val="000000"/>
                <w:sz w:val="24"/>
                <w:szCs w:val="28"/>
                <w:lang w:eastAsia="ru-RU"/>
              </w:rPr>
              <w:t>1. Уәкілетті орган мынадай өкілеттіктерді жүзеге асырады:</w:t>
            </w:r>
          </w:p>
          <w:p w:rsidR="00161324" w:rsidRPr="002A53D9" w:rsidRDefault="00161324" w:rsidP="00913666">
            <w:pPr>
              <w:jc w:val="both"/>
              <w:textAlignment w:val="baseline"/>
              <w:rPr>
                <w:rFonts w:ascii="Times New Roman" w:eastAsia="Times New Roman" w:hAnsi="Times New Roman" w:cs="Times New Roman"/>
                <w:bCs/>
                <w:color w:val="000000"/>
                <w:sz w:val="24"/>
                <w:szCs w:val="28"/>
                <w:lang w:eastAsia="ru-RU"/>
              </w:rPr>
            </w:pPr>
            <w:r w:rsidRPr="002A53D9">
              <w:rPr>
                <w:rFonts w:ascii="Times New Roman" w:eastAsia="Times New Roman" w:hAnsi="Times New Roman" w:cs="Times New Roman"/>
                <w:bCs/>
                <w:color w:val="000000"/>
                <w:sz w:val="24"/>
                <w:szCs w:val="28"/>
                <w:lang w:eastAsia="ru-RU"/>
              </w:rPr>
              <w:t>…</w:t>
            </w:r>
          </w:p>
          <w:p w:rsidR="00161324" w:rsidRPr="00EA3FD7" w:rsidRDefault="00161324" w:rsidP="00913666">
            <w:pPr>
              <w:jc w:val="both"/>
              <w:textAlignment w:val="baseline"/>
              <w:rPr>
                <w:rFonts w:ascii="Times New Roman" w:eastAsia="Times New Roman" w:hAnsi="Times New Roman" w:cs="Times New Roman"/>
                <w:b/>
                <w:bCs/>
                <w:color w:val="000000"/>
                <w:sz w:val="24"/>
                <w:szCs w:val="28"/>
                <w:lang w:eastAsia="ru-RU"/>
              </w:rPr>
            </w:pPr>
            <w:r w:rsidRPr="002A53D9">
              <w:rPr>
                <w:rFonts w:ascii="Times New Roman" w:eastAsia="Times New Roman" w:hAnsi="Times New Roman" w:cs="Times New Roman"/>
                <w:b/>
                <w:bCs/>
                <w:color w:val="000000"/>
                <w:sz w:val="24"/>
                <w:szCs w:val="28"/>
                <w:lang w:eastAsia="ru-RU"/>
              </w:rPr>
              <w:t>70-17) мемлекеттік емес өртке қарсы қызметтерге қойылатын рұқсат беру талаптарын бекітеді;</w:t>
            </w:r>
          </w:p>
        </w:tc>
        <w:tc>
          <w:tcPr>
            <w:tcW w:w="3970" w:type="dxa"/>
            <w:gridSpan w:val="2"/>
            <w:shd w:val="clear" w:color="auto" w:fill="auto"/>
          </w:tcPr>
          <w:p w:rsidR="00161324" w:rsidRPr="002A53D9" w:rsidRDefault="00161324" w:rsidP="00913666">
            <w:pPr>
              <w:jc w:val="both"/>
              <w:textAlignment w:val="baseline"/>
              <w:rPr>
                <w:rFonts w:ascii="Times New Roman" w:eastAsia="Times New Roman" w:hAnsi="Times New Roman" w:cs="Times New Roman"/>
                <w:b/>
                <w:bCs/>
                <w:color w:val="000000"/>
                <w:sz w:val="24"/>
                <w:szCs w:val="28"/>
                <w:lang w:eastAsia="ru-RU"/>
              </w:rPr>
            </w:pPr>
            <w:r w:rsidRPr="002A53D9">
              <w:rPr>
                <w:rFonts w:ascii="Times New Roman" w:eastAsia="Times New Roman" w:hAnsi="Times New Roman" w:cs="Times New Roman"/>
                <w:b/>
                <w:bCs/>
                <w:color w:val="000000"/>
                <w:sz w:val="24"/>
                <w:szCs w:val="28"/>
                <w:lang w:eastAsia="ru-RU"/>
              </w:rPr>
              <w:t>12-бап. Уәкілетті орган</w:t>
            </w:r>
          </w:p>
          <w:p w:rsidR="00161324" w:rsidRPr="002A53D9" w:rsidRDefault="00161324" w:rsidP="00913666">
            <w:pPr>
              <w:jc w:val="both"/>
              <w:textAlignment w:val="baseline"/>
              <w:rPr>
                <w:rFonts w:ascii="Times New Roman" w:eastAsia="Times New Roman" w:hAnsi="Times New Roman" w:cs="Times New Roman"/>
                <w:bCs/>
                <w:color w:val="000000"/>
                <w:sz w:val="24"/>
                <w:szCs w:val="28"/>
                <w:lang w:eastAsia="ru-RU"/>
              </w:rPr>
            </w:pPr>
            <w:r w:rsidRPr="002A53D9">
              <w:rPr>
                <w:rFonts w:ascii="Times New Roman" w:eastAsia="Times New Roman" w:hAnsi="Times New Roman" w:cs="Times New Roman"/>
                <w:bCs/>
                <w:color w:val="000000"/>
                <w:sz w:val="24"/>
                <w:szCs w:val="28"/>
                <w:lang w:eastAsia="ru-RU"/>
              </w:rPr>
              <w:t>1. Уәкілетті орган мынадай өкілеттіктерді жүзеге асырады:</w:t>
            </w:r>
          </w:p>
          <w:p w:rsidR="00161324" w:rsidRPr="002A53D9" w:rsidRDefault="00161324" w:rsidP="00913666">
            <w:pPr>
              <w:jc w:val="both"/>
              <w:textAlignment w:val="baseline"/>
              <w:rPr>
                <w:rFonts w:ascii="Times New Roman" w:eastAsia="Times New Roman" w:hAnsi="Times New Roman" w:cs="Times New Roman"/>
                <w:bCs/>
                <w:color w:val="000000"/>
                <w:sz w:val="24"/>
                <w:szCs w:val="28"/>
                <w:lang w:eastAsia="ru-RU"/>
              </w:rPr>
            </w:pPr>
            <w:r w:rsidRPr="002A53D9">
              <w:rPr>
                <w:rFonts w:ascii="Times New Roman" w:eastAsia="Times New Roman" w:hAnsi="Times New Roman" w:cs="Times New Roman"/>
                <w:bCs/>
                <w:color w:val="000000"/>
                <w:sz w:val="24"/>
                <w:szCs w:val="28"/>
                <w:lang w:eastAsia="ru-RU"/>
              </w:rPr>
              <w:t>…</w:t>
            </w:r>
          </w:p>
          <w:p w:rsidR="00161324" w:rsidRPr="00EA3FD7" w:rsidRDefault="00161324" w:rsidP="00913666">
            <w:pPr>
              <w:jc w:val="both"/>
              <w:textAlignment w:val="baseline"/>
              <w:rPr>
                <w:rFonts w:ascii="Times New Roman" w:eastAsia="Times New Roman" w:hAnsi="Times New Roman" w:cs="Times New Roman"/>
                <w:b/>
                <w:bCs/>
                <w:color w:val="000000"/>
                <w:sz w:val="24"/>
                <w:szCs w:val="28"/>
                <w:lang w:eastAsia="ru-RU"/>
              </w:rPr>
            </w:pPr>
            <w:r w:rsidRPr="002A53D9">
              <w:rPr>
                <w:rFonts w:ascii="Times New Roman" w:eastAsia="Times New Roman" w:hAnsi="Times New Roman" w:cs="Times New Roman"/>
                <w:b/>
                <w:bCs/>
                <w:color w:val="000000"/>
                <w:sz w:val="24"/>
                <w:szCs w:val="28"/>
                <w:lang w:eastAsia="ru-RU"/>
              </w:rPr>
              <w:t>70-17) алып тасталсын</w:t>
            </w:r>
          </w:p>
        </w:tc>
        <w:tc>
          <w:tcPr>
            <w:tcW w:w="5161" w:type="dxa"/>
            <w:shd w:val="clear" w:color="auto" w:fill="auto"/>
            <w:vAlign w:val="center"/>
          </w:tcPr>
          <w:p w:rsidR="00161324" w:rsidRPr="00EA3FD7" w:rsidRDefault="00161324" w:rsidP="00913666">
            <w:pPr>
              <w:ind w:firstLine="482"/>
              <w:jc w:val="both"/>
              <w:rPr>
                <w:rFonts w:ascii="Times New Roman" w:eastAsia="Times New Roman" w:hAnsi="Times New Roman" w:cs="Times New Roman"/>
                <w:color w:val="000000"/>
                <w:sz w:val="24"/>
                <w:szCs w:val="28"/>
                <w:lang w:eastAsia="ru-RU"/>
              </w:rPr>
            </w:pPr>
            <w:r w:rsidRPr="00EA3FD7">
              <w:rPr>
                <w:rFonts w:ascii="Times New Roman" w:eastAsia="Times New Roman" w:hAnsi="Times New Roman" w:cs="Times New Roman"/>
                <w:color w:val="000000"/>
                <w:sz w:val="24"/>
                <w:szCs w:val="28"/>
                <w:lang w:eastAsia="ru-RU"/>
              </w:rPr>
              <w:t>Артық регламе</w:t>
            </w:r>
            <w:r>
              <w:rPr>
                <w:rFonts w:ascii="Times New Roman" w:eastAsia="Times New Roman" w:hAnsi="Times New Roman" w:cs="Times New Roman"/>
                <w:color w:val="000000"/>
                <w:sz w:val="24"/>
                <w:szCs w:val="28"/>
                <w:lang w:eastAsia="ru-RU"/>
              </w:rPr>
              <w:t>нттеуді алып тастау шеңберінде «</w:t>
            </w:r>
            <w:r w:rsidRPr="00EA3FD7">
              <w:rPr>
                <w:rFonts w:ascii="Times New Roman" w:eastAsia="Times New Roman" w:hAnsi="Times New Roman" w:cs="Times New Roman"/>
                <w:color w:val="000000"/>
                <w:sz w:val="24"/>
                <w:szCs w:val="28"/>
                <w:lang w:eastAsia="ru-RU"/>
              </w:rPr>
              <w:t>Қазақстан Республикасының кейбір заңнамалық актілеріне Мемлекет басшысының 2022 жылғы 16 наурыздағы Жолдауын іске асыру мәселелері бойынша өзгерістер</w:t>
            </w:r>
            <w:r>
              <w:rPr>
                <w:rFonts w:ascii="Times New Roman" w:eastAsia="Times New Roman" w:hAnsi="Times New Roman" w:cs="Times New Roman"/>
                <w:color w:val="000000"/>
                <w:sz w:val="24"/>
                <w:szCs w:val="28"/>
                <w:lang w:eastAsia="ru-RU"/>
              </w:rPr>
              <w:t xml:space="preserve"> мен толықтырулар енгізу туралы»</w:t>
            </w:r>
            <w:r w:rsidRPr="00EA3FD7">
              <w:rPr>
                <w:rFonts w:ascii="Times New Roman" w:eastAsia="Times New Roman" w:hAnsi="Times New Roman" w:cs="Times New Roman"/>
                <w:color w:val="000000"/>
                <w:sz w:val="24"/>
                <w:szCs w:val="28"/>
                <w:lang w:eastAsia="ru-RU"/>
              </w:rPr>
              <w:t xml:space="preserve"> 2022 жылғы 5 қа</w:t>
            </w:r>
            <w:r>
              <w:rPr>
                <w:rFonts w:ascii="Times New Roman" w:eastAsia="Times New Roman" w:hAnsi="Times New Roman" w:cs="Times New Roman"/>
                <w:color w:val="000000"/>
                <w:sz w:val="24"/>
                <w:szCs w:val="28"/>
                <w:lang w:eastAsia="ru-RU"/>
              </w:rPr>
              <w:t>рашадағы № 157-VII ҚРЗ Заңымен «</w:t>
            </w:r>
            <w:r>
              <w:rPr>
                <w:rFonts w:ascii="Times New Roman" w:eastAsia="Times New Roman" w:hAnsi="Times New Roman" w:cs="Times New Roman"/>
                <w:color w:val="000000"/>
                <w:sz w:val="24"/>
                <w:szCs w:val="28"/>
                <w:lang w:val="kk-KZ" w:eastAsia="ru-RU"/>
              </w:rPr>
              <w:t>Қ</w:t>
            </w:r>
            <w:r>
              <w:rPr>
                <w:rFonts w:ascii="Times New Roman" w:eastAsia="Times New Roman" w:hAnsi="Times New Roman" w:cs="Times New Roman"/>
                <w:color w:val="000000"/>
                <w:sz w:val="24"/>
                <w:szCs w:val="28"/>
                <w:lang w:eastAsia="ru-RU"/>
              </w:rPr>
              <w:t>ұқықтық актілер туралы»</w:t>
            </w:r>
            <w:r w:rsidRPr="00EA3FD7">
              <w:rPr>
                <w:rFonts w:ascii="Times New Roman" w:eastAsia="Times New Roman" w:hAnsi="Times New Roman" w:cs="Times New Roman"/>
                <w:color w:val="000000"/>
                <w:sz w:val="24"/>
                <w:szCs w:val="28"/>
                <w:lang w:eastAsia="ru-RU"/>
              </w:rPr>
              <w:t xml:space="preserve"> ҚРЗ 34-бабының 3-тармағына мынадай бөліктерге толықтырулар енгізілді: жоғары тұрған </w:t>
            </w:r>
            <w:r w:rsidRPr="00EA3FD7">
              <w:rPr>
                <w:rFonts w:ascii="Times New Roman" w:eastAsia="Times New Roman" w:hAnsi="Times New Roman" w:cs="Times New Roman"/>
                <w:color w:val="000000"/>
                <w:sz w:val="24"/>
                <w:szCs w:val="28"/>
                <w:lang w:eastAsia="ru-RU"/>
              </w:rPr>
              <w:lastRenderedPageBreak/>
              <w:t>нормативтік құқықтық актілерден туындайтын заңға тәуелді нормативтік құқықтық актілердің тізбесін Қазақстан Республикасының Үкіметі мемлекеттік органдар туралы ережелерде айқындайды (ТЖМ туралы ережеде көзделетін болады).</w:t>
            </w:r>
          </w:p>
        </w:tc>
      </w:tr>
      <w:tr w:rsidR="00161324" w:rsidRPr="00C802CB"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EA3FD7" w:rsidRDefault="00161324" w:rsidP="00913666">
            <w:pPr>
              <w:rPr>
                <w:rFonts w:ascii="Times New Roman" w:eastAsia="Times New Roman" w:hAnsi="Times New Roman" w:cs="Times New Roman"/>
                <w:color w:val="000000"/>
                <w:sz w:val="24"/>
                <w:szCs w:val="28"/>
                <w:lang w:eastAsia="ru-RU"/>
              </w:rPr>
            </w:pPr>
            <w:r w:rsidRPr="002A53D9">
              <w:rPr>
                <w:rFonts w:ascii="Times New Roman" w:eastAsia="Times New Roman" w:hAnsi="Times New Roman" w:cs="Times New Roman"/>
                <w:color w:val="000000"/>
                <w:sz w:val="24"/>
                <w:szCs w:val="28"/>
                <w:lang w:eastAsia="ru-RU"/>
              </w:rPr>
              <w:t>Заңның 12-бабының 70-18) тармақшасы</w:t>
            </w:r>
          </w:p>
        </w:tc>
        <w:tc>
          <w:tcPr>
            <w:tcW w:w="3966" w:type="dxa"/>
            <w:shd w:val="clear" w:color="auto" w:fill="auto"/>
          </w:tcPr>
          <w:p w:rsidR="00161324" w:rsidRPr="002A53D9" w:rsidRDefault="00161324" w:rsidP="00913666">
            <w:pPr>
              <w:jc w:val="both"/>
              <w:textAlignment w:val="baseline"/>
              <w:rPr>
                <w:rFonts w:ascii="Times New Roman" w:eastAsia="Times New Roman" w:hAnsi="Times New Roman" w:cs="Times New Roman"/>
                <w:b/>
                <w:bCs/>
                <w:color w:val="000000"/>
                <w:sz w:val="24"/>
                <w:szCs w:val="28"/>
                <w:lang w:eastAsia="ru-RU"/>
              </w:rPr>
            </w:pPr>
            <w:r w:rsidRPr="002A53D9">
              <w:rPr>
                <w:rFonts w:ascii="Times New Roman" w:eastAsia="Times New Roman" w:hAnsi="Times New Roman" w:cs="Times New Roman"/>
                <w:b/>
                <w:bCs/>
                <w:color w:val="000000"/>
                <w:sz w:val="24"/>
                <w:szCs w:val="28"/>
                <w:lang w:eastAsia="ru-RU"/>
              </w:rPr>
              <w:t>12-бап. Уәкілетті орган</w:t>
            </w:r>
          </w:p>
          <w:p w:rsidR="00161324" w:rsidRPr="002A53D9" w:rsidRDefault="00161324" w:rsidP="00913666">
            <w:pPr>
              <w:jc w:val="both"/>
              <w:textAlignment w:val="baseline"/>
              <w:rPr>
                <w:rFonts w:ascii="Times New Roman" w:eastAsia="Times New Roman" w:hAnsi="Times New Roman" w:cs="Times New Roman"/>
                <w:bCs/>
                <w:color w:val="000000"/>
                <w:sz w:val="24"/>
                <w:szCs w:val="28"/>
                <w:lang w:eastAsia="ru-RU"/>
              </w:rPr>
            </w:pPr>
            <w:r w:rsidRPr="002A53D9">
              <w:rPr>
                <w:rFonts w:ascii="Times New Roman" w:eastAsia="Times New Roman" w:hAnsi="Times New Roman" w:cs="Times New Roman"/>
                <w:bCs/>
                <w:color w:val="000000"/>
                <w:sz w:val="24"/>
                <w:szCs w:val="28"/>
                <w:lang w:eastAsia="ru-RU"/>
              </w:rPr>
              <w:t>1. Уәкілетті орган мынадай өкілеттіктерді жүзеге асырады:</w:t>
            </w:r>
          </w:p>
          <w:p w:rsidR="00161324" w:rsidRPr="002A53D9" w:rsidRDefault="00161324" w:rsidP="00913666">
            <w:pPr>
              <w:jc w:val="both"/>
              <w:textAlignment w:val="baseline"/>
              <w:rPr>
                <w:rFonts w:ascii="Times New Roman" w:eastAsia="Times New Roman" w:hAnsi="Times New Roman" w:cs="Times New Roman"/>
                <w:bCs/>
                <w:color w:val="000000"/>
                <w:sz w:val="24"/>
                <w:szCs w:val="28"/>
                <w:lang w:eastAsia="ru-RU"/>
              </w:rPr>
            </w:pPr>
            <w:r w:rsidRPr="002A53D9">
              <w:rPr>
                <w:rFonts w:ascii="Times New Roman" w:eastAsia="Times New Roman" w:hAnsi="Times New Roman" w:cs="Times New Roman"/>
                <w:bCs/>
                <w:color w:val="000000"/>
                <w:sz w:val="24"/>
                <w:szCs w:val="28"/>
                <w:lang w:eastAsia="ru-RU"/>
              </w:rPr>
              <w:t>…</w:t>
            </w:r>
          </w:p>
          <w:p w:rsidR="00161324" w:rsidRPr="00EA3FD7" w:rsidRDefault="00161324" w:rsidP="00913666">
            <w:pPr>
              <w:jc w:val="both"/>
              <w:textAlignment w:val="baseline"/>
              <w:rPr>
                <w:rFonts w:ascii="Times New Roman" w:eastAsia="Times New Roman" w:hAnsi="Times New Roman" w:cs="Times New Roman"/>
                <w:b/>
                <w:bCs/>
                <w:color w:val="000000"/>
                <w:sz w:val="24"/>
                <w:szCs w:val="28"/>
                <w:lang w:eastAsia="ru-RU"/>
              </w:rPr>
            </w:pPr>
            <w:r w:rsidRPr="002A53D9">
              <w:rPr>
                <w:rFonts w:ascii="Times New Roman" w:eastAsia="Times New Roman" w:hAnsi="Times New Roman" w:cs="Times New Roman"/>
                <w:b/>
                <w:bCs/>
                <w:color w:val="000000"/>
                <w:sz w:val="24"/>
                <w:szCs w:val="28"/>
                <w:lang w:eastAsia="ru-RU"/>
              </w:rPr>
              <w:t>70-18) жергілікті атқарушы органдардың мемлекеттік өртке қарсы қызмет бөлімшелері жоқ елді мекендерде өрт сөндіру бекеттерін құру, оларды материалдық-техникалық жарақтандыру қағидаларын бекітеді;</w:t>
            </w:r>
          </w:p>
        </w:tc>
        <w:tc>
          <w:tcPr>
            <w:tcW w:w="3970" w:type="dxa"/>
            <w:gridSpan w:val="2"/>
            <w:shd w:val="clear" w:color="auto" w:fill="auto"/>
          </w:tcPr>
          <w:p w:rsidR="00161324" w:rsidRPr="002A53D9" w:rsidRDefault="00161324" w:rsidP="00913666">
            <w:pPr>
              <w:jc w:val="both"/>
              <w:textAlignment w:val="baseline"/>
              <w:rPr>
                <w:rFonts w:ascii="Times New Roman" w:eastAsia="Times New Roman" w:hAnsi="Times New Roman" w:cs="Times New Roman"/>
                <w:b/>
                <w:bCs/>
                <w:color w:val="000000"/>
                <w:sz w:val="24"/>
                <w:szCs w:val="28"/>
                <w:lang w:eastAsia="ru-RU"/>
              </w:rPr>
            </w:pPr>
            <w:r w:rsidRPr="002A53D9">
              <w:rPr>
                <w:rFonts w:ascii="Times New Roman" w:eastAsia="Times New Roman" w:hAnsi="Times New Roman" w:cs="Times New Roman"/>
                <w:b/>
                <w:bCs/>
                <w:color w:val="000000"/>
                <w:sz w:val="24"/>
                <w:szCs w:val="28"/>
                <w:lang w:eastAsia="ru-RU"/>
              </w:rPr>
              <w:t>12-бап. Уәкілетті орган</w:t>
            </w:r>
          </w:p>
          <w:p w:rsidR="00161324" w:rsidRPr="002A53D9" w:rsidRDefault="00161324" w:rsidP="00913666">
            <w:pPr>
              <w:jc w:val="both"/>
              <w:textAlignment w:val="baseline"/>
              <w:rPr>
                <w:rFonts w:ascii="Times New Roman" w:eastAsia="Times New Roman" w:hAnsi="Times New Roman" w:cs="Times New Roman"/>
                <w:bCs/>
                <w:color w:val="000000"/>
                <w:sz w:val="24"/>
                <w:szCs w:val="28"/>
                <w:lang w:eastAsia="ru-RU"/>
              </w:rPr>
            </w:pPr>
            <w:r w:rsidRPr="002A53D9">
              <w:rPr>
                <w:rFonts w:ascii="Times New Roman" w:eastAsia="Times New Roman" w:hAnsi="Times New Roman" w:cs="Times New Roman"/>
                <w:bCs/>
                <w:color w:val="000000"/>
                <w:sz w:val="24"/>
                <w:szCs w:val="28"/>
                <w:lang w:eastAsia="ru-RU"/>
              </w:rPr>
              <w:t>1. Уәкілетті орган мынадай өкілеттіктерді жүзеге асырады:</w:t>
            </w:r>
          </w:p>
          <w:p w:rsidR="00161324" w:rsidRPr="002A53D9" w:rsidRDefault="00161324" w:rsidP="00913666">
            <w:pPr>
              <w:jc w:val="both"/>
              <w:textAlignment w:val="baseline"/>
              <w:rPr>
                <w:rFonts w:ascii="Times New Roman" w:eastAsia="Times New Roman" w:hAnsi="Times New Roman" w:cs="Times New Roman"/>
                <w:bCs/>
                <w:color w:val="000000"/>
                <w:sz w:val="24"/>
                <w:szCs w:val="28"/>
                <w:lang w:eastAsia="ru-RU"/>
              </w:rPr>
            </w:pPr>
            <w:r w:rsidRPr="002A53D9">
              <w:rPr>
                <w:rFonts w:ascii="Times New Roman" w:eastAsia="Times New Roman" w:hAnsi="Times New Roman" w:cs="Times New Roman"/>
                <w:bCs/>
                <w:color w:val="000000"/>
                <w:sz w:val="24"/>
                <w:szCs w:val="28"/>
                <w:lang w:eastAsia="ru-RU"/>
              </w:rPr>
              <w:t>…</w:t>
            </w:r>
          </w:p>
          <w:p w:rsidR="00161324" w:rsidRPr="00EA3FD7" w:rsidRDefault="00161324" w:rsidP="00913666">
            <w:pPr>
              <w:jc w:val="both"/>
              <w:textAlignment w:val="baseline"/>
              <w:rPr>
                <w:rFonts w:ascii="Times New Roman" w:eastAsia="Times New Roman" w:hAnsi="Times New Roman" w:cs="Times New Roman"/>
                <w:b/>
                <w:bCs/>
                <w:color w:val="000000"/>
                <w:sz w:val="24"/>
                <w:szCs w:val="28"/>
                <w:lang w:eastAsia="ru-RU"/>
              </w:rPr>
            </w:pPr>
            <w:r w:rsidRPr="002A53D9">
              <w:rPr>
                <w:rFonts w:ascii="Times New Roman" w:eastAsia="Times New Roman" w:hAnsi="Times New Roman" w:cs="Times New Roman"/>
                <w:b/>
                <w:bCs/>
                <w:color w:val="000000"/>
                <w:sz w:val="24"/>
                <w:szCs w:val="28"/>
                <w:lang w:eastAsia="ru-RU"/>
              </w:rPr>
              <w:t>70-18) алып тасталсын</w:t>
            </w:r>
          </w:p>
        </w:tc>
        <w:tc>
          <w:tcPr>
            <w:tcW w:w="5161" w:type="dxa"/>
            <w:shd w:val="clear" w:color="auto" w:fill="auto"/>
            <w:vAlign w:val="center"/>
          </w:tcPr>
          <w:p w:rsidR="00161324" w:rsidRPr="00EA3FD7" w:rsidRDefault="00161324" w:rsidP="00913666">
            <w:pPr>
              <w:ind w:firstLine="482"/>
              <w:jc w:val="both"/>
              <w:rPr>
                <w:rFonts w:ascii="Times New Roman" w:eastAsia="Times New Roman" w:hAnsi="Times New Roman" w:cs="Times New Roman"/>
                <w:color w:val="000000"/>
                <w:sz w:val="24"/>
                <w:szCs w:val="28"/>
                <w:lang w:eastAsia="ru-RU"/>
              </w:rPr>
            </w:pPr>
            <w:r w:rsidRPr="00EA3FD7">
              <w:rPr>
                <w:rFonts w:ascii="Times New Roman" w:eastAsia="Times New Roman" w:hAnsi="Times New Roman" w:cs="Times New Roman"/>
                <w:color w:val="000000"/>
                <w:sz w:val="24"/>
                <w:szCs w:val="28"/>
                <w:lang w:eastAsia="ru-RU"/>
              </w:rPr>
              <w:t>Артық регламе</w:t>
            </w:r>
            <w:r>
              <w:rPr>
                <w:rFonts w:ascii="Times New Roman" w:eastAsia="Times New Roman" w:hAnsi="Times New Roman" w:cs="Times New Roman"/>
                <w:color w:val="000000"/>
                <w:sz w:val="24"/>
                <w:szCs w:val="28"/>
                <w:lang w:eastAsia="ru-RU"/>
              </w:rPr>
              <w:t>нттеуді алып тастау шеңберінде «</w:t>
            </w:r>
            <w:r w:rsidRPr="00EA3FD7">
              <w:rPr>
                <w:rFonts w:ascii="Times New Roman" w:eastAsia="Times New Roman" w:hAnsi="Times New Roman" w:cs="Times New Roman"/>
                <w:color w:val="000000"/>
                <w:sz w:val="24"/>
                <w:szCs w:val="28"/>
                <w:lang w:eastAsia="ru-RU"/>
              </w:rPr>
              <w:t>Қазақстан Республикасының кейбір заңнамалық актілеріне Мемлекет басшысының 2022 жылғы 16 наурыздағы Жолдауын іске асыру мәселелері бойынша өзгерістер</w:t>
            </w:r>
            <w:r>
              <w:rPr>
                <w:rFonts w:ascii="Times New Roman" w:eastAsia="Times New Roman" w:hAnsi="Times New Roman" w:cs="Times New Roman"/>
                <w:color w:val="000000"/>
                <w:sz w:val="24"/>
                <w:szCs w:val="28"/>
                <w:lang w:eastAsia="ru-RU"/>
              </w:rPr>
              <w:t xml:space="preserve"> мен толықтырулар енгізу туралы»</w:t>
            </w:r>
            <w:r w:rsidRPr="00EA3FD7">
              <w:rPr>
                <w:rFonts w:ascii="Times New Roman" w:eastAsia="Times New Roman" w:hAnsi="Times New Roman" w:cs="Times New Roman"/>
                <w:color w:val="000000"/>
                <w:sz w:val="24"/>
                <w:szCs w:val="28"/>
                <w:lang w:eastAsia="ru-RU"/>
              </w:rPr>
              <w:t xml:space="preserve"> 2022 жылғы 5 қа</w:t>
            </w:r>
            <w:r>
              <w:rPr>
                <w:rFonts w:ascii="Times New Roman" w:eastAsia="Times New Roman" w:hAnsi="Times New Roman" w:cs="Times New Roman"/>
                <w:color w:val="000000"/>
                <w:sz w:val="24"/>
                <w:szCs w:val="28"/>
                <w:lang w:eastAsia="ru-RU"/>
              </w:rPr>
              <w:t>рашадағы № 157-VII ҚРЗ Заңымен «</w:t>
            </w:r>
            <w:r>
              <w:rPr>
                <w:rFonts w:ascii="Times New Roman" w:eastAsia="Times New Roman" w:hAnsi="Times New Roman" w:cs="Times New Roman"/>
                <w:color w:val="000000"/>
                <w:sz w:val="24"/>
                <w:szCs w:val="28"/>
                <w:lang w:val="kk-KZ" w:eastAsia="ru-RU"/>
              </w:rPr>
              <w:t>Қ</w:t>
            </w:r>
            <w:r>
              <w:rPr>
                <w:rFonts w:ascii="Times New Roman" w:eastAsia="Times New Roman" w:hAnsi="Times New Roman" w:cs="Times New Roman"/>
                <w:color w:val="000000"/>
                <w:sz w:val="24"/>
                <w:szCs w:val="28"/>
                <w:lang w:eastAsia="ru-RU"/>
              </w:rPr>
              <w:t>ұқықтық актілер туралы»</w:t>
            </w:r>
            <w:r w:rsidRPr="00EA3FD7">
              <w:rPr>
                <w:rFonts w:ascii="Times New Roman" w:eastAsia="Times New Roman" w:hAnsi="Times New Roman" w:cs="Times New Roman"/>
                <w:color w:val="000000"/>
                <w:sz w:val="24"/>
                <w:szCs w:val="28"/>
                <w:lang w:eastAsia="ru-RU"/>
              </w:rPr>
              <w:t xml:space="preserve"> ҚРЗ 34-бабының 3-тармағына мынадай бөліктерге толықтырулар енгізілді: жоғары тұрған нормативтік құқықтық актілерден туындайтын заңға тәуелді нормативтік құқықтық актілердің тізбесін Қазақстан Республикасының Үкіметі мемлекеттік органдар туралы ережелерде айқындайды (ТЖМ туралы ережеде көзделетін болады).</w:t>
            </w:r>
          </w:p>
        </w:tc>
      </w:tr>
      <w:tr w:rsidR="00161324" w:rsidRPr="00C802CB"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EA3FD7" w:rsidRDefault="00161324" w:rsidP="00913666">
            <w:pPr>
              <w:rPr>
                <w:rFonts w:ascii="Times New Roman" w:eastAsia="Times New Roman" w:hAnsi="Times New Roman" w:cs="Times New Roman"/>
                <w:color w:val="000000"/>
                <w:sz w:val="24"/>
                <w:szCs w:val="28"/>
                <w:lang w:eastAsia="ru-RU"/>
              </w:rPr>
            </w:pPr>
            <w:r w:rsidRPr="002A53D9">
              <w:rPr>
                <w:rFonts w:ascii="Times New Roman" w:eastAsia="Times New Roman" w:hAnsi="Times New Roman" w:cs="Times New Roman"/>
                <w:color w:val="000000"/>
                <w:sz w:val="24"/>
                <w:szCs w:val="28"/>
                <w:lang w:eastAsia="ru-RU"/>
              </w:rPr>
              <w:t>Заңның 12-бабының 70-19) тармақшасы</w:t>
            </w:r>
          </w:p>
        </w:tc>
        <w:tc>
          <w:tcPr>
            <w:tcW w:w="3966" w:type="dxa"/>
            <w:shd w:val="clear" w:color="auto" w:fill="auto"/>
          </w:tcPr>
          <w:p w:rsidR="00161324" w:rsidRPr="002A53D9" w:rsidRDefault="00161324" w:rsidP="00913666">
            <w:pPr>
              <w:jc w:val="both"/>
              <w:textAlignment w:val="baseline"/>
              <w:rPr>
                <w:rFonts w:ascii="Times New Roman" w:eastAsia="Times New Roman" w:hAnsi="Times New Roman" w:cs="Times New Roman"/>
                <w:b/>
                <w:color w:val="000000"/>
                <w:sz w:val="24"/>
                <w:szCs w:val="28"/>
                <w:lang w:eastAsia="ru-RU"/>
              </w:rPr>
            </w:pPr>
            <w:r w:rsidRPr="002A53D9">
              <w:rPr>
                <w:rFonts w:ascii="Times New Roman" w:eastAsia="Times New Roman" w:hAnsi="Times New Roman" w:cs="Times New Roman"/>
                <w:b/>
                <w:color w:val="000000"/>
                <w:sz w:val="24"/>
                <w:szCs w:val="28"/>
                <w:lang w:eastAsia="ru-RU"/>
              </w:rPr>
              <w:t>12-бап. Уәкілетті орган</w:t>
            </w:r>
          </w:p>
          <w:p w:rsidR="00161324" w:rsidRPr="002A53D9" w:rsidRDefault="00161324" w:rsidP="00913666">
            <w:pPr>
              <w:jc w:val="both"/>
              <w:textAlignment w:val="baseline"/>
              <w:rPr>
                <w:rFonts w:ascii="Times New Roman" w:eastAsia="Times New Roman" w:hAnsi="Times New Roman" w:cs="Times New Roman"/>
                <w:color w:val="000000"/>
                <w:sz w:val="24"/>
                <w:szCs w:val="28"/>
                <w:lang w:eastAsia="ru-RU"/>
              </w:rPr>
            </w:pPr>
            <w:r w:rsidRPr="002A53D9">
              <w:rPr>
                <w:rFonts w:ascii="Times New Roman" w:eastAsia="Times New Roman" w:hAnsi="Times New Roman" w:cs="Times New Roman"/>
                <w:color w:val="000000"/>
                <w:sz w:val="24"/>
                <w:szCs w:val="28"/>
                <w:lang w:eastAsia="ru-RU"/>
              </w:rPr>
              <w:t>1. Уәкілетті орган мынадай өкілеттіктерді жүзеге асырады:</w:t>
            </w:r>
          </w:p>
          <w:p w:rsidR="00161324" w:rsidRPr="002A53D9" w:rsidRDefault="00161324" w:rsidP="00913666">
            <w:pPr>
              <w:jc w:val="both"/>
              <w:textAlignment w:val="baseline"/>
              <w:rPr>
                <w:rFonts w:ascii="Times New Roman" w:eastAsia="Times New Roman" w:hAnsi="Times New Roman" w:cs="Times New Roman"/>
                <w:color w:val="000000"/>
                <w:sz w:val="24"/>
                <w:szCs w:val="28"/>
                <w:lang w:eastAsia="ru-RU"/>
              </w:rPr>
            </w:pPr>
            <w:r w:rsidRPr="002A53D9">
              <w:rPr>
                <w:rFonts w:ascii="Times New Roman" w:eastAsia="Times New Roman" w:hAnsi="Times New Roman" w:cs="Times New Roman"/>
                <w:color w:val="000000"/>
                <w:sz w:val="24"/>
                <w:szCs w:val="28"/>
                <w:lang w:eastAsia="ru-RU"/>
              </w:rPr>
              <w:t>…</w:t>
            </w:r>
          </w:p>
          <w:p w:rsidR="00161324" w:rsidRPr="00EA3FD7" w:rsidRDefault="00161324" w:rsidP="00913666">
            <w:pPr>
              <w:jc w:val="both"/>
              <w:textAlignment w:val="baseline"/>
              <w:rPr>
                <w:rFonts w:ascii="Times New Roman" w:eastAsia="Times New Roman" w:hAnsi="Times New Roman" w:cs="Times New Roman"/>
                <w:b/>
                <w:bCs/>
                <w:color w:val="000000"/>
                <w:sz w:val="24"/>
                <w:szCs w:val="28"/>
                <w:lang w:eastAsia="ru-RU"/>
              </w:rPr>
            </w:pPr>
            <w:r w:rsidRPr="002A53D9">
              <w:rPr>
                <w:rFonts w:ascii="Times New Roman" w:eastAsia="Times New Roman" w:hAnsi="Times New Roman" w:cs="Times New Roman"/>
                <w:b/>
                <w:color w:val="000000"/>
                <w:sz w:val="24"/>
                <w:szCs w:val="28"/>
                <w:lang w:eastAsia="ru-RU"/>
              </w:rPr>
              <w:t>70-19) дала өрттерін, сондай-ақ мемлекеттік өртке қарсы қызмет бөлімшелері жоқ елді мекендердегі өрттерді сөндіру қағидаларын бекітеді;</w:t>
            </w:r>
          </w:p>
        </w:tc>
        <w:tc>
          <w:tcPr>
            <w:tcW w:w="3970" w:type="dxa"/>
            <w:gridSpan w:val="2"/>
            <w:shd w:val="clear" w:color="auto" w:fill="auto"/>
          </w:tcPr>
          <w:p w:rsidR="00161324" w:rsidRPr="002A53D9" w:rsidRDefault="00161324" w:rsidP="00913666">
            <w:pPr>
              <w:jc w:val="both"/>
              <w:textAlignment w:val="baseline"/>
              <w:rPr>
                <w:rFonts w:ascii="Times New Roman" w:eastAsia="Times New Roman" w:hAnsi="Times New Roman" w:cs="Times New Roman"/>
                <w:b/>
                <w:bCs/>
                <w:color w:val="000000"/>
                <w:sz w:val="24"/>
                <w:szCs w:val="28"/>
                <w:lang w:eastAsia="ru-RU"/>
              </w:rPr>
            </w:pPr>
            <w:r w:rsidRPr="002A53D9">
              <w:rPr>
                <w:rFonts w:ascii="Times New Roman" w:eastAsia="Times New Roman" w:hAnsi="Times New Roman" w:cs="Times New Roman"/>
                <w:b/>
                <w:bCs/>
                <w:color w:val="000000"/>
                <w:sz w:val="24"/>
                <w:szCs w:val="28"/>
                <w:lang w:eastAsia="ru-RU"/>
              </w:rPr>
              <w:t>12-бап. Уәкілетті орган</w:t>
            </w:r>
          </w:p>
          <w:p w:rsidR="00161324" w:rsidRPr="002A53D9" w:rsidRDefault="00161324" w:rsidP="00913666">
            <w:pPr>
              <w:jc w:val="both"/>
              <w:textAlignment w:val="baseline"/>
              <w:rPr>
                <w:rFonts w:ascii="Times New Roman" w:eastAsia="Times New Roman" w:hAnsi="Times New Roman" w:cs="Times New Roman"/>
                <w:bCs/>
                <w:color w:val="000000"/>
                <w:sz w:val="24"/>
                <w:szCs w:val="28"/>
                <w:lang w:eastAsia="ru-RU"/>
              </w:rPr>
            </w:pPr>
            <w:r w:rsidRPr="002A53D9">
              <w:rPr>
                <w:rFonts w:ascii="Times New Roman" w:eastAsia="Times New Roman" w:hAnsi="Times New Roman" w:cs="Times New Roman"/>
                <w:bCs/>
                <w:color w:val="000000"/>
                <w:sz w:val="24"/>
                <w:szCs w:val="28"/>
                <w:lang w:eastAsia="ru-RU"/>
              </w:rPr>
              <w:t>1. Уәкілетті орган мынадай өкілеттіктерді жүзеге асырады:</w:t>
            </w:r>
          </w:p>
          <w:p w:rsidR="00161324" w:rsidRPr="002A53D9" w:rsidRDefault="00161324" w:rsidP="00913666">
            <w:pPr>
              <w:jc w:val="both"/>
              <w:textAlignment w:val="baseline"/>
              <w:rPr>
                <w:rFonts w:ascii="Times New Roman" w:eastAsia="Times New Roman" w:hAnsi="Times New Roman" w:cs="Times New Roman"/>
                <w:bCs/>
                <w:color w:val="000000"/>
                <w:sz w:val="24"/>
                <w:szCs w:val="28"/>
                <w:lang w:eastAsia="ru-RU"/>
              </w:rPr>
            </w:pPr>
            <w:r w:rsidRPr="002A53D9">
              <w:rPr>
                <w:rFonts w:ascii="Times New Roman" w:eastAsia="Times New Roman" w:hAnsi="Times New Roman" w:cs="Times New Roman"/>
                <w:bCs/>
                <w:color w:val="000000"/>
                <w:sz w:val="24"/>
                <w:szCs w:val="28"/>
                <w:lang w:eastAsia="ru-RU"/>
              </w:rPr>
              <w:t>…</w:t>
            </w:r>
          </w:p>
          <w:p w:rsidR="00161324" w:rsidRPr="00EA3FD7" w:rsidRDefault="00161324" w:rsidP="00913666">
            <w:pPr>
              <w:jc w:val="both"/>
              <w:textAlignment w:val="baseline"/>
              <w:rPr>
                <w:rFonts w:ascii="Times New Roman" w:eastAsia="Times New Roman" w:hAnsi="Times New Roman" w:cs="Times New Roman"/>
                <w:b/>
                <w:bCs/>
                <w:color w:val="000000"/>
                <w:sz w:val="24"/>
                <w:szCs w:val="28"/>
                <w:lang w:eastAsia="ru-RU"/>
              </w:rPr>
            </w:pPr>
            <w:r w:rsidRPr="002A53D9">
              <w:rPr>
                <w:rFonts w:ascii="Times New Roman" w:eastAsia="Times New Roman" w:hAnsi="Times New Roman" w:cs="Times New Roman"/>
                <w:b/>
                <w:bCs/>
                <w:color w:val="000000"/>
                <w:sz w:val="24"/>
                <w:szCs w:val="28"/>
                <w:lang w:eastAsia="ru-RU"/>
              </w:rPr>
              <w:t>70-19) алып тасталсын</w:t>
            </w:r>
          </w:p>
        </w:tc>
        <w:tc>
          <w:tcPr>
            <w:tcW w:w="5161" w:type="dxa"/>
            <w:shd w:val="clear" w:color="auto" w:fill="auto"/>
            <w:vAlign w:val="center"/>
          </w:tcPr>
          <w:p w:rsidR="00161324" w:rsidRPr="00EA3FD7" w:rsidRDefault="00161324" w:rsidP="00913666">
            <w:pPr>
              <w:ind w:firstLine="482"/>
              <w:jc w:val="both"/>
              <w:rPr>
                <w:rFonts w:ascii="Times New Roman" w:eastAsia="Times New Roman" w:hAnsi="Times New Roman" w:cs="Times New Roman"/>
                <w:color w:val="000000"/>
                <w:sz w:val="24"/>
                <w:szCs w:val="28"/>
                <w:lang w:eastAsia="ru-RU"/>
              </w:rPr>
            </w:pPr>
            <w:r w:rsidRPr="00EA3FD7">
              <w:rPr>
                <w:rFonts w:ascii="Times New Roman" w:eastAsia="Times New Roman" w:hAnsi="Times New Roman" w:cs="Times New Roman"/>
                <w:color w:val="000000"/>
                <w:sz w:val="24"/>
                <w:szCs w:val="28"/>
                <w:lang w:eastAsia="ru-RU"/>
              </w:rPr>
              <w:t>Артық регламе</w:t>
            </w:r>
            <w:r>
              <w:rPr>
                <w:rFonts w:ascii="Times New Roman" w:eastAsia="Times New Roman" w:hAnsi="Times New Roman" w:cs="Times New Roman"/>
                <w:color w:val="000000"/>
                <w:sz w:val="24"/>
                <w:szCs w:val="28"/>
                <w:lang w:eastAsia="ru-RU"/>
              </w:rPr>
              <w:t>нттеуді алып тастау шеңберінде «</w:t>
            </w:r>
            <w:r w:rsidRPr="00EA3FD7">
              <w:rPr>
                <w:rFonts w:ascii="Times New Roman" w:eastAsia="Times New Roman" w:hAnsi="Times New Roman" w:cs="Times New Roman"/>
                <w:color w:val="000000"/>
                <w:sz w:val="24"/>
                <w:szCs w:val="28"/>
                <w:lang w:eastAsia="ru-RU"/>
              </w:rPr>
              <w:t>Қазақстан Республикасының кейбір заңнамалық актілеріне Мемлекет басшысының 2022 жылғы 16 наурыздағы Жолдауын іске асыру мәселелері бойынша өзгерістер</w:t>
            </w:r>
            <w:r>
              <w:rPr>
                <w:rFonts w:ascii="Times New Roman" w:eastAsia="Times New Roman" w:hAnsi="Times New Roman" w:cs="Times New Roman"/>
                <w:color w:val="000000"/>
                <w:sz w:val="24"/>
                <w:szCs w:val="28"/>
                <w:lang w:eastAsia="ru-RU"/>
              </w:rPr>
              <w:t xml:space="preserve"> мен толықтырулар енгізу туралы»</w:t>
            </w:r>
            <w:r w:rsidRPr="00EA3FD7">
              <w:rPr>
                <w:rFonts w:ascii="Times New Roman" w:eastAsia="Times New Roman" w:hAnsi="Times New Roman" w:cs="Times New Roman"/>
                <w:color w:val="000000"/>
                <w:sz w:val="24"/>
                <w:szCs w:val="28"/>
                <w:lang w:eastAsia="ru-RU"/>
              </w:rPr>
              <w:t xml:space="preserve"> 2022 жылғы 5 қа</w:t>
            </w:r>
            <w:r>
              <w:rPr>
                <w:rFonts w:ascii="Times New Roman" w:eastAsia="Times New Roman" w:hAnsi="Times New Roman" w:cs="Times New Roman"/>
                <w:color w:val="000000"/>
                <w:sz w:val="24"/>
                <w:szCs w:val="28"/>
                <w:lang w:eastAsia="ru-RU"/>
              </w:rPr>
              <w:t>рашадағы № 157-VII ҚРЗ Заңымен «</w:t>
            </w:r>
            <w:r>
              <w:rPr>
                <w:rFonts w:ascii="Times New Roman" w:eastAsia="Times New Roman" w:hAnsi="Times New Roman" w:cs="Times New Roman"/>
                <w:color w:val="000000"/>
                <w:sz w:val="24"/>
                <w:szCs w:val="28"/>
                <w:lang w:val="kk-KZ" w:eastAsia="ru-RU"/>
              </w:rPr>
              <w:t>Қ</w:t>
            </w:r>
            <w:r>
              <w:rPr>
                <w:rFonts w:ascii="Times New Roman" w:eastAsia="Times New Roman" w:hAnsi="Times New Roman" w:cs="Times New Roman"/>
                <w:color w:val="000000"/>
                <w:sz w:val="24"/>
                <w:szCs w:val="28"/>
                <w:lang w:eastAsia="ru-RU"/>
              </w:rPr>
              <w:t>ұқықтық актілер туралы»</w:t>
            </w:r>
            <w:r w:rsidRPr="00EA3FD7">
              <w:rPr>
                <w:rFonts w:ascii="Times New Roman" w:eastAsia="Times New Roman" w:hAnsi="Times New Roman" w:cs="Times New Roman"/>
                <w:color w:val="000000"/>
                <w:sz w:val="24"/>
                <w:szCs w:val="28"/>
                <w:lang w:eastAsia="ru-RU"/>
              </w:rPr>
              <w:t xml:space="preserve"> ҚРЗ 34-бабының 3-тармағына мынадай бөліктерге толықтырулар енгізілді: жоғары тұрған </w:t>
            </w:r>
            <w:r w:rsidRPr="00EA3FD7">
              <w:rPr>
                <w:rFonts w:ascii="Times New Roman" w:eastAsia="Times New Roman" w:hAnsi="Times New Roman" w:cs="Times New Roman"/>
                <w:color w:val="000000"/>
                <w:sz w:val="24"/>
                <w:szCs w:val="28"/>
                <w:lang w:eastAsia="ru-RU"/>
              </w:rPr>
              <w:lastRenderedPageBreak/>
              <w:t>нормативтік құқықтық актілерден туындайтын заңға тәуелді нормативтік құқықтық актілердің тізбесін Қазақстан Республикасының Үкіметі мемлекеттік органдар туралы ережелерде айқындайды (ТЖМ туралы ережеде көзделетін болады).</w:t>
            </w:r>
          </w:p>
        </w:tc>
      </w:tr>
      <w:tr w:rsidR="00161324" w:rsidRPr="00C802CB"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2A53D9" w:rsidRDefault="00161324" w:rsidP="00913666">
            <w:pPr>
              <w:rPr>
                <w:rFonts w:ascii="Times New Roman" w:eastAsia="Times New Roman" w:hAnsi="Times New Roman" w:cs="Times New Roman"/>
                <w:color w:val="000000"/>
                <w:sz w:val="24"/>
                <w:szCs w:val="28"/>
                <w:lang w:eastAsia="ru-RU"/>
              </w:rPr>
            </w:pPr>
            <w:r w:rsidRPr="002A53D9">
              <w:rPr>
                <w:rFonts w:ascii="Times New Roman" w:eastAsia="Times New Roman" w:hAnsi="Times New Roman" w:cs="Times New Roman"/>
                <w:color w:val="000000"/>
                <w:sz w:val="24"/>
                <w:szCs w:val="28"/>
                <w:lang w:eastAsia="ru-RU"/>
              </w:rPr>
              <w:t>Заңның 12-бабының 70-20) тармақшасы</w:t>
            </w:r>
          </w:p>
        </w:tc>
        <w:tc>
          <w:tcPr>
            <w:tcW w:w="3966" w:type="dxa"/>
            <w:shd w:val="clear" w:color="auto" w:fill="auto"/>
          </w:tcPr>
          <w:p w:rsidR="00161324" w:rsidRPr="002A53D9" w:rsidRDefault="00161324" w:rsidP="00913666">
            <w:pPr>
              <w:jc w:val="both"/>
              <w:textAlignment w:val="baseline"/>
              <w:rPr>
                <w:rFonts w:ascii="Times New Roman" w:eastAsia="Times New Roman" w:hAnsi="Times New Roman" w:cs="Times New Roman"/>
                <w:b/>
                <w:bCs/>
                <w:color w:val="000000"/>
                <w:sz w:val="24"/>
                <w:szCs w:val="28"/>
                <w:lang w:eastAsia="ru-RU"/>
              </w:rPr>
            </w:pPr>
            <w:r w:rsidRPr="002A53D9">
              <w:rPr>
                <w:rFonts w:ascii="Times New Roman" w:eastAsia="Times New Roman" w:hAnsi="Times New Roman" w:cs="Times New Roman"/>
                <w:b/>
                <w:bCs/>
                <w:color w:val="000000"/>
                <w:sz w:val="24"/>
                <w:szCs w:val="28"/>
                <w:lang w:eastAsia="ru-RU"/>
              </w:rPr>
              <w:t>12-бап. Уәкілетті орган</w:t>
            </w:r>
          </w:p>
          <w:p w:rsidR="00161324" w:rsidRPr="002A53D9" w:rsidRDefault="00161324" w:rsidP="00913666">
            <w:pPr>
              <w:jc w:val="both"/>
              <w:textAlignment w:val="baseline"/>
              <w:rPr>
                <w:rFonts w:ascii="Times New Roman" w:eastAsia="Times New Roman" w:hAnsi="Times New Roman" w:cs="Times New Roman"/>
                <w:bCs/>
                <w:color w:val="000000"/>
                <w:sz w:val="24"/>
                <w:szCs w:val="28"/>
                <w:lang w:eastAsia="ru-RU"/>
              </w:rPr>
            </w:pPr>
            <w:r w:rsidRPr="002A53D9">
              <w:rPr>
                <w:rFonts w:ascii="Times New Roman" w:eastAsia="Times New Roman" w:hAnsi="Times New Roman" w:cs="Times New Roman"/>
                <w:bCs/>
                <w:color w:val="000000"/>
                <w:sz w:val="24"/>
                <w:szCs w:val="28"/>
                <w:lang w:eastAsia="ru-RU"/>
              </w:rPr>
              <w:t>1. Уәкілетті орган мынадай өкілеттіктерді жүзеге асырады:</w:t>
            </w:r>
          </w:p>
          <w:p w:rsidR="00161324" w:rsidRPr="002A53D9" w:rsidRDefault="00161324" w:rsidP="00913666">
            <w:pPr>
              <w:jc w:val="both"/>
              <w:textAlignment w:val="baseline"/>
              <w:rPr>
                <w:rFonts w:ascii="Times New Roman" w:eastAsia="Times New Roman" w:hAnsi="Times New Roman" w:cs="Times New Roman"/>
                <w:bCs/>
                <w:color w:val="000000"/>
                <w:sz w:val="24"/>
                <w:szCs w:val="28"/>
                <w:lang w:eastAsia="ru-RU"/>
              </w:rPr>
            </w:pPr>
            <w:r w:rsidRPr="002A53D9">
              <w:rPr>
                <w:rFonts w:ascii="Times New Roman" w:eastAsia="Times New Roman" w:hAnsi="Times New Roman" w:cs="Times New Roman"/>
                <w:bCs/>
                <w:color w:val="000000"/>
                <w:sz w:val="24"/>
                <w:szCs w:val="28"/>
                <w:lang w:eastAsia="ru-RU"/>
              </w:rPr>
              <w:t>…</w:t>
            </w:r>
          </w:p>
          <w:p w:rsidR="00161324" w:rsidRPr="002A53D9" w:rsidRDefault="00161324" w:rsidP="00913666">
            <w:pPr>
              <w:jc w:val="both"/>
              <w:textAlignment w:val="baseline"/>
              <w:rPr>
                <w:rFonts w:ascii="Times New Roman" w:eastAsia="Times New Roman" w:hAnsi="Times New Roman" w:cs="Times New Roman"/>
                <w:b/>
                <w:color w:val="000000"/>
                <w:sz w:val="24"/>
                <w:szCs w:val="28"/>
                <w:lang w:eastAsia="ru-RU"/>
              </w:rPr>
            </w:pPr>
            <w:r w:rsidRPr="002A53D9">
              <w:rPr>
                <w:rFonts w:ascii="Times New Roman" w:eastAsia="Times New Roman" w:hAnsi="Times New Roman" w:cs="Times New Roman"/>
                <w:b/>
                <w:bCs/>
                <w:color w:val="000000"/>
                <w:sz w:val="24"/>
                <w:szCs w:val="28"/>
                <w:lang w:eastAsia="ru-RU"/>
              </w:rPr>
              <w:t>70-20) кезекші диспетчерлік қызметтердің қызметін үйлестіру қағидаларын және Қазақстан Республикасының аумағында "112" бірыңғай кезекші-диспетчерлік қызметтің өкілеттіктерін бекітеді;</w:t>
            </w:r>
          </w:p>
        </w:tc>
        <w:tc>
          <w:tcPr>
            <w:tcW w:w="3970" w:type="dxa"/>
            <w:gridSpan w:val="2"/>
            <w:shd w:val="clear" w:color="auto" w:fill="auto"/>
          </w:tcPr>
          <w:p w:rsidR="00161324" w:rsidRPr="002A53D9" w:rsidRDefault="00161324" w:rsidP="00913666">
            <w:pPr>
              <w:jc w:val="both"/>
              <w:textAlignment w:val="baseline"/>
              <w:rPr>
                <w:rFonts w:ascii="Times New Roman" w:eastAsia="Times New Roman" w:hAnsi="Times New Roman" w:cs="Times New Roman"/>
                <w:b/>
                <w:bCs/>
                <w:color w:val="000000"/>
                <w:sz w:val="24"/>
                <w:szCs w:val="28"/>
                <w:lang w:eastAsia="ru-RU"/>
              </w:rPr>
            </w:pPr>
            <w:r w:rsidRPr="002A53D9">
              <w:rPr>
                <w:rFonts w:ascii="Times New Roman" w:eastAsia="Times New Roman" w:hAnsi="Times New Roman" w:cs="Times New Roman"/>
                <w:b/>
                <w:bCs/>
                <w:color w:val="000000"/>
                <w:sz w:val="24"/>
                <w:szCs w:val="28"/>
                <w:lang w:eastAsia="ru-RU"/>
              </w:rPr>
              <w:t>12-бап. Уәкілетті орган</w:t>
            </w:r>
          </w:p>
          <w:p w:rsidR="00161324" w:rsidRPr="005C374B" w:rsidRDefault="00161324" w:rsidP="00913666">
            <w:pPr>
              <w:jc w:val="both"/>
              <w:textAlignment w:val="baseline"/>
              <w:rPr>
                <w:rFonts w:ascii="Times New Roman" w:eastAsia="Times New Roman" w:hAnsi="Times New Roman" w:cs="Times New Roman"/>
                <w:bCs/>
                <w:color w:val="000000"/>
                <w:sz w:val="24"/>
                <w:szCs w:val="28"/>
                <w:lang w:eastAsia="ru-RU"/>
              </w:rPr>
            </w:pPr>
            <w:r w:rsidRPr="005C374B">
              <w:rPr>
                <w:rFonts w:ascii="Times New Roman" w:eastAsia="Times New Roman" w:hAnsi="Times New Roman" w:cs="Times New Roman"/>
                <w:bCs/>
                <w:color w:val="000000"/>
                <w:sz w:val="24"/>
                <w:szCs w:val="28"/>
                <w:lang w:eastAsia="ru-RU"/>
              </w:rPr>
              <w:t>1. Уәкілетті орган мынадай өкілеттіктерді жүзеге асырады:</w:t>
            </w:r>
          </w:p>
          <w:p w:rsidR="00161324" w:rsidRPr="002A53D9" w:rsidRDefault="00161324" w:rsidP="00913666">
            <w:pPr>
              <w:jc w:val="both"/>
              <w:textAlignment w:val="baseline"/>
              <w:rPr>
                <w:rFonts w:ascii="Times New Roman" w:eastAsia="Times New Roman" w:hAnsi="Times New Roman" w:cs="Times New Roman"/>
                <w:b/>
                <w:bCs/>
                <w:color w:val="000000"/>
                <w:sz w:val="24"/>
                <w:szCs w:val="28"/>
                <w:lang w:eastAsia="ru-RU"/>
              </w:rPr>
            </w:pPr>
            <w:r w:rsidRPr="002A53D9">
              <w:rPr>
                <w:rFonts w:ascii="Times New Roman" w:eastAsia="Times New Roman" w:hAnsi="Times New Roman" w:cs="Times New Roman"/>
                <w:b/>
                <w:bCs/>
                <w:color w:val="000000"/>
                <w:sz w:val="24"/>
                <w:szCs w:val="28"/>
                <w:lang w:eastAsia="ru-RU"/>
              </w:rPr>
              <w:t>…</w:t>
            </w:r>
          </w:p>
          <w:p w:rsidR="00161324" w:rsidRPr="002A53D9" w:rsidRDefault="00161324" w:rsidP="00913666">
            <w:pPr>
              <w:jc w:val="both"/>
              <w:textAlignment w:val="baseline"/>
              <w:rPr>
                <w:rFonts w:ascii="Times New Roman" w:eastAsia="Times New Roman" w:hAnsi="Times New Roman" w:cs="Times New Roman"/>
                <w:b/>
                <w:bCs/>
                <w:color w:val="000000"/>
                <w:sz w:val="24"/>
                <w:szCs w:val="28"/>
                <w:lang w:eastAsia="ru-RU"/>
              </w:rPr>
            </w:pPr>
            <w:r w:rsidRPr="002A53D9">
              <w:rPr>
                <w:rFonts w:ascii="Times New Roman" w:eastAsia="Times New Roman" w:hAnsi="Times New Roman" w:cs="Times New Roman"/>
                <w:b/>
                <w:bCs/>
                <w:color w:val="000000"/>
                <w:sz w:val="24"/>
                <w:szCs w:val="28"/>
                <w:lang w:eastAsia="ru-RU"/>
              </w:rPr>
              <w:t>70-20) алып тасталсын</w:t>
            </w:r>
          </w:p>
        </w:tc>
        <w:tc>
          <w:tcPr>
            <w:tcW w:w="5161" w:type="dxa"/>
            <w:shd w:val="clear" w:color="auto" w:fill="auto"/>
            <w:vAlign w:val="center"/>
          </w:tcPr>
          <w:p w:rsidR="00161324" w:rsidRPr="00EA3FD7" w:rsidRDefault="00161324" w:rsidP="00913666">
            <w:pPr>
              <w:ind w:firstLine="482"/>
              <w:jc w:val="both"/>
              <w:rPr>
                <w:rFonts w:ascii="Times New Roman" w:eastAsia="Times New Roman" w:hAnsi="Times New Roman" w:cs="Times New Roman"/>
                <w:color w:val="000000"/>
                <w:sz w:val="24"/>
                <w:szCs w:val="28"/>
                <w:lang w:eastAsia="ru-RU"/>
              </w:rPr>
            </w:pPr>
            <w:r w:rsidRPr="00EA3FD7">
              <w:rPr>
                <w:rFonts w:ascii="Times New Roman" w:eastAsia="Times New Roman" w:hAnsi="Times New Roman" w:cs="Times New Roman"/>
                <w:color w:val="000000"/>
                <w:sz w:val="24"/>
                <w:szCs w:val="28"/>
                <w:lang w:eastAsia="ru-RU"/>
              </w:rPr>
              <w:t>Артық регламе</w:t>
            </w:r>
            <w:r>
              <w:rPr>
                <w:rFonts w:ascii="Times New Roman" w:eastAsia="Times New Roman" w:hAnsi="Times New Roman" w:cs="Times New Roman"/>
                <w:color w:val="000000"/>
                <w:sz w:val="24"/>
                <w:szCs w:val="28"/>
                <w:lang w:eastAsia="ru-RU"/>
              </w:rPr>
              <w:t>нттеуді алып тастау шеңберінде «</w:t>
            </w:r>
            <w:r w:rsidRPr="00EA3FD7">
              <w:rPr>
                <w:rFonts w:ascii="Times New Roman" w:eastAsia="Times New Roman" w:hAnsi="Times New Roman" w:cs="Times New Roman"/>
                <w:color w:val="000000"/>
                <w:sz w:val="24"/>
                <w:szCs w:val="28"/>
                <w:lang w:eastAsia="ru-RU"/>
              </w:rPr>
              <w:t>Қазақстан Республикасының кейбір заңнамалық актілеріне Мемлекет басшысының 2022 жылғы 16 наурыздағы Жолдауын іске асыру мәселелері бойынша өзгерістер</w:t>
            </w:r>
            <w:r>
              <w:rPr>
                <w:rFonts w:ascii="Times New Roman" w:eastAsia="Times New Roman" w:hAnsi="Times New Roman" w:cs="Times New Roman"/>
                <w:color w:val="000000"/>
                <w:sz w:val="24"/>
                <w:szCs w:val="28"/>
                <w:lang w:eastAsia="ru-RU"/>
              </w:rPr>
              <w:t xml:space="preserve"> мен толықтырулар енгізу туралы»</w:t>
            </w:r>
            <w:r w:rsidRPr="00EA3FD7">
              <w:rPr>
                <w:rFonts w:ascii="Times New Roman" w:eastAsia="Times New Roman" w:hAnsi="Times New Roman" w:cs="Times New Roman"/>
                <w:color w:val="000000"/>
                <w:sz w:val="24"/>
                <w:szCs w:val="28"/>
                <w:lang w:eastAsia="ru-RU"/>
              </w:rPr>
              <w:t xml:space="preserve"> 2022 жылғы 5 қа</w:t>
            </w:r>
            <w:r>
              <w:rPr>
                <w:rFonts w:ascii="Times New Roman" w:eastAsia="Times New Roman" w:hAnsi="Times New Roman" w:cs="Times New Roman"/>
                <w:color w:val="000000"/>
                <w:sz w:val="24"/>
                <w:szCs w:val="28"/>
                <w:lang w:eastAsia="ru-RU"/>
              </w:rPr>
              <w:t>рашадағы № 157-VII ҚРЗ Заңымен «</w:t>
            </w:r>
            <w:r>
              <w:rPr>
                <w:rFonts w:ascii="Times New Roman" w:eastAsia="Times New Roman" w:hAnsi="Times New Roman" w:cs="Times New Roman"/>
                <w:color w:val="000000"/>
                <w:sz w:val="24"/>
                <w:szCs w:val="28"/>
                <w:lang w:val="kk-KZ" w:eastAsia="ru-RU"/>
              </w:rPr>
              <w:t>Қ</w:t>
            </w:r>
            <w:r>
              <w:rPr>
                <w:rFonts w:ascii="Times New Roman" w:eastAsia="Times New Roman" w:hAnsi="Times New Roman" w:cs="Times New Roman"/>
                <w:color w:val="000000"/>
                <w:sz w:val="24"/>
                <w:szCs w:val="28"/>
                <w:lang w:eastAsia="ru-RU"/>
              </w:rPr>
              <w:t>ұқықтық актілер туралы»</w:t>
            </w:r>
            <w:r w:rsidRPr="00EA3FD7">
              <w:rPr>
                <w:rFonts w:ascii="Times New Roman" w:eastAsia="Times New Roman" w:hAnsi="Times New Roman" w:cs="Times New Roman"/>
                <w:color w:val="000000"/>
                <w:sz w:val="24"/>
                <w:szCs w:val="28"/>
                <w:lang w:eastAsia="ru-RU"/>
              </w:rPr>
              <w:t xml:space="preserve"> ҚРЗ 34-бабының 3-тармағына мынадай бөліктерге толықтырулар енгізілді: жоғары тұрған нормативтік құқықтық актілерден туындайтын заңға тәуелді нормативтік құқықтық актілердің тізбесін Қазақстан Республикасының Үкіметі мемлекеттік органдар туралы ережелерде айқындайды (ТЖМ туралы ережеде көзделетін болады).</w:t>
            </w:r>
          </w:p>
        </w:tc>
      </w:tr>
      <w:tr w:rsidR="00161324" w:rsidRPr="00C802CB"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2A53D9" w:rsidRDefault="00161324" w:rsidP="00913666">
            <w:pPr>
              <w:rPr>
                <w:rFonts w:ascii="Times New Roman" w:eastAsia="Times New Roman" w:hAnsi="Times New Roman" w:cs="Times New Roman"/>
                <w:color w:val="000000"/>
                <w:sz w:val="24"/>
                <w:szCs w:val="28"/>
                <w:lang w:eastAsia="ru-RU"/>
              </w:rPr>
            </w:pPr>
            <w:r w:rsidRPr="002A53D9">
              <w:rPr>
                <w:rFonts w:ascii="Times New Roman" w:eastAsia="Times New Roman" w:hAnsi="Times New Roman" w:cs="Times New Roman"/>
                <w:color w:val="000000"/>
                <w:sz w:val="24"/>
                <w:szCs w:val="28"/>
                <w:lang w:eastAsia="ru-RU"/>
              </w:rPr>
              <w:t>Заңның 12-бабының 70-21) тармақшасы</w:t>
            </w:r>
          </w:p>
        </w:tc>
        <w:tc>
          <w:tcPr>
            <w:tcW w:w="3966" w:type="dxa"/>
            <w:shd w:val="clear" w:color="auto" w:fill="auto"/>
          </w:tcPr>
          <w:p w:rsidR="00161324" w:rsidRPr="000E670B" w:rsidRDefault="00161324" w:rsidP="00913666">
            <w:pPr>
              <w:jc w:val="both"/>
              <w:textAlignment w:val="baseline"/>
              <w:rPr>
                <w:rFonts w:ascii="Times New Roman" w:eastAsia="Times New Roman" w:hAnsi="Times New Roman" w:cs="Times New Roman"/>
                <w:b/>
                <w:bCs/>
                <w:color w:val="000000"/>
                <w:sz w:val="24"/>
                <w:szCs w:val="28"/>
                <w:lang w:eastAsia="ru-RU"/>
              </w:rPr>
            </w:pPr>
            <w:r w:rsidRPr="000E670B">
              <w:rPr>
                <w:rFonts w:ascii="Times New Roman" w:eastAsia="Times New Roman" w:hAnsi="Times New Roman" w:cs="Times New Roman"/>
                <w:b/>
                <w:bCs/>
                <w:color w:val="000000"/>
                <w:sz w:val="24"/>
                <w:szCs w:val="28"/>
                <w:lang w:eastAsia="ru-RU"/>
              </w:rPr>
              <w:t>12-бап. Уәкілетті орган</w:t>
            </w:r>
          </w:p>
          <w:p w:rsidR="00161324" w:rsidRPr="000E670B" w:rsidRDefault="00161324" w:rsidP="00913666">
            <w:pPr>
              <w:jc w:val="both"/>
              <w:textAlignment w:val="baseline"/>
              <w:rPr>
                <w:rFonts w:ascii="Times New Roman" w:eastAsia="Times New Roman" w:hAnsi="Times New Roman" w:cs="Times New Roman"/>
                <w:bCs/>
                <w:color w:val="000000"/>
                <w:sz w:val="24"/>
                <w:szCs w:val="28"/>
                <w:lang w:eastAsia="ru-RU"/>
              </w:rPr>
            </w:pPr>
            <w:r w:rsidRPr="000E670B">
              <w:rPr>
                <w:rFonts w:ascii="Times New Roman" w:eastAsia="Times New Roman" w:hAnsi="Times New Roman" w:cs="Times New Roman"/>
                <w:bCs/>
                <w:color w:val="000000"/>
                <w:sz w:val="24"/>
                <w:szCs w:val="28"/>
                <w:lang w:eastAsia="ru-RU"/>
              </w:rPr>
              <w:t>1. Уәкілетті орган мынадай өкілеттіктерді жүзеге асырады:</w:t>
            </w:r>
          </w:p>
          <w:p w:rsidR="00161324" w:rsidRPr="000E670B" w:rsidRDefault="00161324" w:rsidP="00913666">
            <w:pPr>
              <w:jc w:val="both"/>
              <w:textAlignment w:val="baseline"/>
              <w:rPr>
                <w:rFonts w:ascii="Times New Roman" w:eastAsia="Times New Roman" w:hAnsi="Times New Roman" w:cs="Times New Roman"/>
                <w:b/>
                <w:bCs/>
                <w:color w:val="000000"/>
                <w:sz w:val="24"/>
                <w:szCs w:val="28"/>
                <w:lang w:eastAsia="ru-RU"/>
              </w:rPr>
            </w:pPr>
            <w:r w:rsidRPr="000E670B">
              <w:rPr>
                <w:rFonts w:ascii="Times New Roman" w:eastAsia="Times New Roman" w:hAnsi="Times New Roman" w:cs="Times New Roman"/>
                <w:b/>
                <w:bCs/>
                <w:color w:val="000000"/>
                <w:sz w:val="24"/>
                <w:szCs w:val="28"/>
                <w:lang w:eastAsia="ru-RU"/>
              </w:rPr>
              <w:t>…</w:t>
            </w:r>
          </w:p>
          <w:p w:rsidR="00161324" w:rsidRPr="002A53D9" w:rsidRDefault="00161324" w:rsidP="00913666">
            <w:pPr>
              <w:jc w:val="both"/>
              <w:textAlignment w:val="baseline"/>
              <w:rPr>
                <w:rFonts w:ascii="Times New Roman" w:eastAsia="Times New Roman" w:hAnsi="Times New Roman" w:cs="Times New Roman"/>
                <w:b/>
                <w:color w:val="000000"/>
                <w:sz w:val="24"/>
                <w:szCs w:val="28"/>
                <w:lang w:eastAsia="ru-RU"/>
              </w:rPr>
            </w:pPr>
            <w:r w:rsidRPr="000E670B">
              <w:rPr>
                <w:rFonts w:ascii="Times New Roman" w:eastAsia="Times New Roman" w:hAnsi="Times New Roman" w:cs="Times New Roman"/>
                <w:b/>
                <w:bCs/>
                <w:color w:val="000000"/>
                <w:sz w:val="24"/>
                <w:szCs w:val="28"/>
                <w:lang w:eastAsia="ru-RU"/>
              </w:rPr>
              <w:t>70-21) сүңгуірлік жұмыстарды жүргізу кезіндегі қауіпсіздік қағидаларын бекітеді;</w:t>
            </w:r>
          </w:p>
        </w:tc>
        <w:tc>
          <w:tcPr>
            <w:tcW w:w="3970" w:type="dxa"/>
            <w:gridSpan w:val="2"/>
            <w:shd w:val="clear" w:color="auto" w:fill="auto"/>
          </w:tcPr>
          <w:p w:rsidR="00161324" w:rsidRPr="000E670B" w:rsidRDefault="00161324" w:rsidP="00913666">
            <w:pPr>
              <w:jc w:val="both"/>
              <w:textAlignment w:val="baseline"/>
              <w:rPr>
                <w:rFonts w:ascii="Times New Roman" w:eastAsia="Times New Roman" w:hAnsi="Times New Roman" w:cs="Times New Roman"/>
                <w:b/>
                <w:bCs/>
                <w:color w:val="000000"/>
                <w:sz w:val="24"/>
                <w:szCs w:val="28"/>
                <w:lang w:eastAsia="ru-RU"/>
              </w:rPr>
            </w:pPr>
            <w:r w:rsidRPr="000E670B">
              <w:rPr>
                <w:rFonts w:ascii="Times New Roman" w:eastAsia="Times New Roman" w:hAnsi="Times New Roman" w:cs="Times New Roman"/>
                <w:b/>
                <w:bCs/>
                <w:color w:val="000000"/>
                <w:sz w:val="24"/>
                <w:szCs w:val="28"/>
                <w:lang w:eastAsia="ru-RU"/>
              </w:rPr>
              <w:t>12-бап. Уәкілетті орган</w:t>
            </w:r>
          </w:p>
          <w:p w:rsidR="00161324" w:rsidRPr="000E670B" w:rsidRDefault="00161324" w:rsidP="00913666">
            <w:pPr>
              <w:jc w:val="both"/>
              <w:textAlignment w:val="baseline"/>
              <w:rPr>
                <w:rFonts w:ascii="Times New Roman" w:eastAsia="Times New Roman" w:hAnsi="Times New Roman" w:cs="Times New Roman"/>
                <w:bCs/>
                <w:color w:val="000000"/>
                <w:sz w:val="24"/>
                <w:szCs w:val="28"/>
                <w:lang w:eastAsia="ru-RU"/>
              </w:rPr>
            </w:pPr>
            <w:r w:rsidRPr="000E670B">
              <w:rPr>
                <w:rFonts w:ascii="Times New Roman" w:eastAsia="Times New Roman" w:hAnsi="Times New Roman" w:cs="Times New Roman"/>
                <w:bCs/>
                <w:color w:val="000000"/>
                <w:sz w:val="24"/>
                <w:szCs w:val="28"/>
                <w:lang w:eastAsia="ru-RU"/>
              </w:rPr>
              <w:t>1. Уәкілетті орган мынадай өкілеттіктерді жүзеге асырады:</w:t>
            </w:r>
          </w:p>
          <w:p w:rsidR="00161324" w:rsidRPr="000E670B" w:rsidRDefault="00161324" w:rsidP="00913666">
            <w:pPr>
              <w:jc w:val="both"/>
              <w:textAlignment w:val="baseline"/>
              <w:rPr>
                <w:rFonts w:ascii="Times New Roman" w:eastAsia="Times New Roman" w:hAnsi="Times New Roman" w:cs="Times New Roman"/>
                <w:b/>
                <w:bCs/>
                <w:color w:val="000000"/>
                <w:sz w:val="24"/>
                <w:szCs w:val="28"/>
                <w:lang w:eastAsia="ru-RU"/>
              </w:rPr>
            </w:pPr>
            <w:r w:rsidRPr="000E670B">
              <w:rPr>
                <w:rFonts w:ascii="Times New Roman" w:eastAsia="Times New Roman" w:hAnsi="Times New Roman" w:cs="Times New Roman"/>
                <w:b/>
                <w:bCs/>
                <w:color w:val="000000"/>
                <w:sz w:val="24"/>
                <w:szCs w:val="28"/>
                <w:lang w:eastAsia="ru-RU"/>
              </w:rPr>
              <w:t>…</w:t>
            </w:r>
          </w:p>
          <w:p w:rsidR="00161324" w:rsidRPr="002A53D9" w:rsidRDefault="00161324" w:rsidP="00913666">
            <w:pPr>
              <w:jc w:val="both"/>
              <w:textAlignment w:val="baseline"/>
              <w:rPr>
                <w:rFonts w:ascii="Times New Roman" w:eastAsia="Times New Roman" w:hAnsi="Times New Roman" w:cs="Times New Roman"/>
                <w:b/>
                <w:bCs/>
                <w:color w:val="000000"/>
                <w:sz w:val="24"/>
                <w:szCs w:val="28"/>
                <w:lang w:eastAsia="ru-RU"/>
              </w:rPr>
            </w:pPr>
            <w:r w:rsidRPr="000E670B">
              <w:rPr>
                <w:rFonts w:ascii="Times New Roman" w:eastAsia="Times New Roman" w:hAnsi="Times New Roman" w:cs="Times New Roman"/>
                <w:b/>
                <w:bCs/>
                <w:color w:val="000000"/>
                <w:sz w:val="24"/>
                <w:szCs w:val="28"/>
                <w:lang w:eastAsia="ru-RU"/>
              </w:rPr>
              <w:t>70-21) алып тасталсын</w:t>
            </w:r>
          </w:p>
        </w:tc>
        <w:tc>
          <w:tcPr>
            <w:tcW w:w="5161" w:type="dxa"/>
            <w:shd w:val="clear" w:color="auto" w:fill="auto"/>
            <w:vAlign w:val="center"/>
          </w:tcPr>
          <w:p w:rsidR="00161324" w:rsidRPr="00EA3FD7" w:rsidRDefault="00161324" w:rsidP="00913666">
            <w:pPr>
              <w:ind w:firstLine="482"/>
              <w:jc w:val="both"/>
              <w:rPr>
                <w:rFonts w:ascii="Times New Roman" w:eastAsia="Times New Roman" w:hAnsi="Times New Roman" w:cs="Times New Roman"/>
                <w:color w:val="000000"/>
                <w:sz w:val="24"/>
                <w:szCs w:val="28"/>
                <w:lang w:eastAsia="ru-RU"/>
              </w:rPr>
            </w:pPr>
            <w:r w:rsidRPr="00EA3FD7">
              <w:rPr>
                <w:rFonts w:ascii="Times New Roman" w:eastAsia="Times New Roman" w:hAnsi="Times New Roman" w:cs="Times New Roman"/>
                <w:color w:val="000000"/>
                <w:sz w:val="24"/>
                <w:szCs w:val="28"/>
                <w:lang w:eastAsia="ru-RU"/>
              </w:rPr>
              <w:t>Артық регламе</w:t>
            </w:r>
            <w:r>
              <w:rPr>
                <w:rFonts w:ascii="Times New Roman" w:eastAsia="Times New Roman" w:hAnsi="Times New Roman" w:cs="Times New Roman"/>
                <w:color w:val="000000"/>
                <w:sz w:val="24"/>
                <w:szCs w:val="28"/>
                <w:lang w:eastAsia="ru-RU"/>
              </w:rPr>
              <w:t>нттеуді алып тастау шеңберінде «</w:t>
            </w:r>
            <w:r w:rsidRPr="00EA3FD7">
              <w:rPr>
                <w:rFonts w:ascii="Times New Roman" w:eastAsia="Times New Roman" w:hAnsi="Times New Roman" w:cs="Times New Roman"/>
                <w:color w:val="000000"/>
                <w:sz w:val="24"/>
                <w:szCs w:val="28"/>
                <w:lang w:eastAsia="ru-RU"/>
              </w:rPr>
              <w:t>Қазақстан Республикасының кейбір заңнамалық актілеріне Мемлекет басшысының 2022 жылғы 16 наурыздағы Жолдауын іске асыру мәселелері бойынша өзгерістер</w:t>
            </w:r>
            <w:r>
              <w:rPr>
                <w:rFonts w:ascii="Times New Roman" w:eastAsia="Times New Roman" w:hAnsi="Times New Roman" w:cs="Times New Roman"/>
                <w:color w:val="000000"/>
                <w:sz w:val="24"/>
                <w:szCs w:val="28"/>
                <w:lang w:eastAsia="ru-RU"/>
              </w:rPr>
              <w:t xml:space="preserve"> мен толықтырулар енгізу туралы»</w:t>
            </w:r>
            <w:r w:rsidRPr="00EA3FD7">
              <w:rPr>
                <w:rFonts w:ascii="Times New Roman" w:eastAsia="Times New Roman" w:hAnsi="Times New Roman" w:cs="Times New Roman"/>
                <w:color w:val="000000"/>
                <w:sz w:val="24"/>
                <w:szCs w:val="28"/>
                <w:lang w:eastAsia="ru-RU"/>
              </w:rPr>
              <w:t xml:space="preserve"> 2022 жылғы 5 қа</w:t>
            </w:r>
            <w:r>
              <w:rPr>
                <w:rFonts w:ascii="Times New Roman" w:eastAsia="Times New Roman" w:hAnsi="Times New Roman" w:cs="Times New Roman"/>
                <w:color w:val="000000"/>
                <w:sz w:val="24"/>
                <w:szCs w:val="28"/>
                <w:lang w:eastAsia="ru-RU"/>
              </w:rPr>
              <w:t>рашадағы № 157-VII ҚРЗ Заңымен «</w:t>
            </w:r>
            <w:r>
              <w:rPr>
                <w:rFonts w:ascii="Times New Roman" w:eastAsia="Times New Roman" w:hAnsi="Times New Roman" w:cs="Times New Roman"/>
                <w:color w:val="000000"/>
                <w:sz w:val="24"/>
                <w:szCs w:val="28"/>
                <w:lang w:val="kk-KZ" w:eastAsia="ru-RU"/>
              </w:rPr>
              <w:t>Қ</w:t>
            </w:r>
            <w:r>
              <w:rPr>
                <w:rFonts w:ascii="Times New Roman" w:eastAsia="Times New Roman" w:hAnsi="Times New Roman" w:cs="Times New Roman"/>
                <w:color w:val="000000"/>
                <w:sz w:val="24"/>
                <w:szCs w:val="28"/>
                <w:lang w:eastAsia="ru-RU"/>
              </w:rPr>
              <w:t>ұқықтық актілер туралы»</w:t>
            </w:r>
            <w:r w:rsidRPr="00EA3FD7">
              <w:rPr>
                <w:rFonts w:ascii="Times New Roman" w:eastAsia="Times New Roman" w:hAnsi="Times New Roman" w:cs="Times New Roman"/>
                <w:color w:val="000000"/>
                <w:sz w:val="24"/>
                <w:szCs w:val="28"/>
                <w:lang w:eastAsia="ru-RU"/>
              </w:rPr>
              <w:t xml:space="preserve"> ҚРЗ 34-бабының 3-тармағына мынадай бөліктерге толықтырулар енгізілді: жоғары тұрған </w:t>
            </w:r>
            <w:r w:rsidRPr="00EA3FD7">
              <w:rPr>
                <w:rFonts w:ascii="Times New Roman" w:eastAsia="Times New Roman" w:hAnsi="Times New Roman" w:cs="Times New Roman"/>
                <w:color w:val="000000"/>
                <w:sz w:val="24"/>
                <w:szCs w:val="28"/>
                <w:lang w:eastAsia="ru-RU"/>
              </w:rPr>
              <w:lastRenderedPageBreak/>
              <w:t>нормативтік құқықтық актілерден туындайтын заңға тәуелді нормативтік құқықтық актілердің тізбесін Қазақстан Республикасының Үкіметі мемлекеттік органдар туралы ережелерде айқындайды (ТЖМ туралы ережеде көзделетін болады).</w:t>
            </w:r>
          </w:p>
        </w:tc>
      </w:tr>
      <w:tr w:rsidR="00161324" w:rsidRPr="00C802CB"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2A53D9" w:rsidRDefault="00161324" w:rsidP="00913666">
            <w:pPr>
              <w:rPr>
                <w:rFonts w:ascii="Times New Roman" w:eastAsia="Times New Roman" w:hAnsi="Times New Roman" w:cs="Times New Roman"/>
                <w:color w:val="000000"/>
                <w:sz w:val="24"/>
                <w:szCs w:val="28"/>
                <w:lang w:eastAsia="ru-RU"/>
              </w:rPr>
            </w:pPr>
            <w:r w:rsidRPr="001F4689">
              <w:rPr>
                <w:rFonts w:ascii="Times New Roman" w:eastAsia="Times New Roman" w:hAnsi="Times New Roman" w:cs="Times New Roman"/>
                <w:color w:val="000000"/>
                <w:sz w:val="24"/>
                <w:szCs w:val="28"/>
                <w:lang w:eastAsia="ru-RU"/>
              </w:rPr>
              <w:t>пп 70-22) 12</w:t>
            </w:r>
            <w:r>
              <w:rPr>
                <w:rFonts w:ascii="Times New Roman" w:eastAsia="Times New Roman" w:hAnsi="Times New Roman" w:cs="Times New Roman"/>
                <w:color w:val="000000"/>
                <w:sz w:val="24"/>
                <w:szCs w:val="28"/>
                <w:lang w:val="kk-KZ" w:eastAsia="ru-RU"/>
              </w:rPr>
              <w:t xml:space="preserve">- </w:t>
            </w:r>
            <w:r>
              <w:rPr>
                <w:rFonts w:ascii="Times New Roman" w:eastAsia="Times New Roman" w:hAnsi="Times New Roman" w:cs="Times New Roman"/>
                <w:color w:val="000000"/>
                <w:sz w:val="24"/>
                <w:szCs w:val="28"/>
                <w:lang w:eastAsia="ru-RU"/>
              </w:rPr>
              <w:t>баптың</w:t>
            </w:r>
            <w:r w:rsidRPr="001F4689">
              <w:rPr>
                <w:rFonts w:ascii="Times New Roman" w:eastAsia="Times New Roman" w:hAnsi="Times New Roman" w:cs="Times New Roman"/>
                <w:color w:val="000000"/>
                <w:sz w:val="24"/>
                <w:szCs w:val="28"/>
                <w:lang w:eastAsia="ru-RU"/>
              </w:rPr>
              <w:t xml:space="preserve"> Закона</w:t>
            </w:r>
          </w:p>
        </w:tc>
        <w:tc>
          <w:tcPr>
            <w:tcW w:w="3966" w:type="dxa"/>
            <w:shd w:val="clear" w:color="auto" w:fill="auto"/>
          </w:tcPr>
          <w:p w:rsidR="00161324" w:rsidRPr="002A53D9" w:rsidRDefault="00161324" w:rsidP="00913666">
            <w:pPr>
              <w:jc w:val="both"/>
              <w:textAlignment w:val="baseline"/>
              <w:rPr>
                <w:rFonts w:ascii="Times New Roman" w:eastAsia="Times New Roman" w:hAnsi="Times New Roman" w:cs="Times New Roman"/>
                <w:b/>
                <w:bCs/>
                <w:color w:val="000000"/>
                <w:sz w:val="24"/>
                <w:szCs w:val="28"/>
                <w:lang w:eastAsia="ru-RU"/>
              </w:rPr>
            </w:pPr>
            <w:r w:rsidRPr="002A53D9">
              <w:rPr>
                <w:rFonts w:ascii="Times New Roman" w:eastAsia="Times New Roman" w:hAnsi="Times New Roman" w:cs="Times New Roman"/>
                <w:b/>
                <w:bCs/>
                <w:color w:val="000000"/>
                <w:sz w:val="24"/>
                <w:szCs w:val="28"/>
                <w:lang w:eastAsia="ru-RU"/>
              </w:rPr>
              <w:t>12-бап. Уәкілетті орган</w:t>
            </w:r>
          </w:p>
          <w:p w:rsidR="00161324" w:rsidRPr="002A53D9" w:rsidRDefault="00161324" w:rsidP="00913666">
            <w:pPr>
              <w:jc w:val="both"/>
              <w:textAlignment w:val="baseline"/>
              <w:rPr>
                <w:rFonts w:ascii="Times New Roman" w:eastAsia="Times New Roman" w:hAnsi="Times New Roman" w:cs="Times New Roman"/>
                <w:bCs/>
                <w:color w:val="000000"/>
                <w:sz w:val="24"/>
                <w:szCs w:val="28"/>
                <w:lang w:eastAsia="ru-RU"/>
              </w:rPr>
            </w:pPr>
            <w:r w:rsidRPr="002A53D9">
              <w:rPr>
                <w:rFonts w:ascii="Times New Roman" w:eastAsia="Times New Roman" w:hAnsi="Times New Roman" w:cs="Times New Roman"/>
                <w:bCs/>
                <w:color w:val="000000"/>
                <w:sz w:val="24"/>
                <w:szCs w:val="28"/>
                <w:lang w:eastAsia="ru-RU"/>
              </w:rPr>
              <w:t>1. Уәкілетті орган мынадай өкілеттіктерді жүзеге асырады:</w:t>
            </w:r>
          </w:p>
          <w:p w:rsidR="00161324" w:rsidRPr="002A53D9" w:rsidRDefault="00161324" w:rsidP="00913666">
            <w:pPr>
              <w:jc w:val="both"/>
              <w:textAlignment w:val="baseline"/>
              <w:rPr>
                <w:rFonts w:ascii="Times New Roman" w:eastAsia="Times New Roman" w:hAnsi="Times New Roman" w:cs="Times New Roman"/>
                <w:bCs/>
                <w:color w:val="000000"/>
                <w:sz w:val="24"/>
                <w:szCs w:val="28"/>
                <w:lang w:eastAsia="ru-RU"/>
              </w:rPr>
            </w:pPr>
            <w:r w:rsidRPr="002A53D9">
              <w:rPr>
                <w:rFonts w:ascii="Times New Roman" w:eastAsia="Times New Roman" w:hAnsi="Times New Roman" w:cs="Times New Roman"/>
                <w:bCs/>
                <w:color w:val="000000"/>
                <w:sz w:val="24"/>
                <w:szCs w:val="28"/>
                <w:lang w:eastAsia="ru-RU"/>
              </w:rPr>
              <w:t>…</w:t>
            </w:r>
          </w:p>
          <w:p w:rsidR="00161324" w:rsidRPr="002A53D9" w:rsidRDefault="00161324" w:rsidP="00913666">
            <w:pPr>
              <w:jc w:val="both"/>
              <w:textAlignment w:val="baseline"/>
              <w:rPr>
                <w:rFonts w:ascii="Times New Roman" w:eastAsia="Times New Roman" w:hAnsi="Times New Roman" w:cs="Times New Roman"/>
                <w:b/>
                <w:color w:val="000000"/>
                <w:sz w:val="24"/>
                <w:szCs w:val="28"/>
                <w:lang w:eastAsia="ru-RU"/>
              </w:rPr>
            </w:pPr>
            <w:r w:rsidRPr="002A53D9">
              <w:rPr>
                <w:rFonts w:ascii="Times New Roman" w:eastAsia="Times New Roman" w:hAnsi="Times New Roman" w:cs="Times New Roman"/>
                <w:b/>
                <w:bCs/>
                <w:color w:val="000000"/>
                <w:sz w:val="24"/>
                <w:szCs w:val="28"/>
                <w:lang w:eastAsia="ru-RU"/>
              </w:rPr>
              <w:t>70-22) табиғи және техногендік сипаттағы төтенше жағдайлардың алдын алу және оларды жою, халыққа шұғыл медициналық және психологиялық көмек көрсету жөніндегі функцияларды жүзеге асыратын қызметкерлер, мемлекеттік өртке қарсы қызмет органдары қызметкерлері санының нормативтерін бекітеді;</w:t>
            </w:r>
          </w:p>
        </w:tc>
        <w:tc>
          <w:tcPr>
            <w:tcW w:w="3970" w:type="dxa"/>
            <w:gridSpan w:val="2"/>
            <w:shd w:val="clear" w:color="auto" w:fill="auto"/>
          </w:tcPr>
          <w:p w:rsidR="00161324" w:rsidRPr="007703B3" w:rsidRDefault="00161324" w:rsidP="00913666">
            <w:pPr>
              <w:jc w:val="both"/>
              <w:textAlignment w:val="baseline"/>
              <w:rPr>
                <w:rFonts w:ascii="Times New Roman" w:eastAsia="Times New Roman" w:hAnsi="Times New Roman" w:cs="Times New Roman"/>
                <w:b/>
                <w:bCs/>
                <w:color w:val="000000"/>
                <w:sz w:val="24"/>
                <w:szCs w:val="28"/>
                <w:lang w:eastAsia="ru-RU"/>
              </w:rPr>
            </w:pPr>
            <w:r w:rsidRPr="007703B3">
              <w:rPr>
                <w:rFonts w:ascii="Times New Roman" w:eastAsia="Times New Roman" w:hAnsi="Times New Roman" w:cs="Times New Roman"/>
                <w:b/>
                <w:bCs/>
                <w:color w:val="000000"/>
                <w:sz w:val="24"/>
                <w:szCs w:val="28"/>
                <w:lang w:eastAsia="ru-RU"/>
              </w:rPr>
              <w:t>12-бап. Уәкілетті орган</w:t>
            </w:r>
          </w:p>
          <w:p w:rsidR="00161324" w:rsidRPr="007703B3" w:rsidRDefault="00161324" w:rsidP="00913666">
            <w:pPr>
              <w:jc w:val="both"/>
              <w:textAlignment w:val="baseline"/>
              <w:rPr>
                <w:rFonts w:ascii="Times New Roman" w:eastAsia="Times New Roman" w:hAnsi="Times New Roman" w:cs="Times New Roman"/>
                <w:bCs/>
                <w:color w:val="000000"/>
                <w:sz w:val="24"/>
                <w:szCs w:val="28"/>
                <w:lang w:eastAsia="ru-RU"/>
              </w:rPr>
            </w:pPr>
            <w:r w:rsidRPr="007703B3">
              <w:rPr>
                <w:rFonts w:ascii="Times New Roman" w:eastAsia="Times New Roman" w:hAnsi="Times New Roman" w:cs="Times New Roman"/>
                <w:bCs/>
                <w:color w:val="000000"/>
                <w:sz w:val="24"/>
                <w:szCs w:val="28"/>
                <w:lang w:eastAsia="ru-RU"/>
              </w:rPr>
              <w:t>1. Уәкілетті орган мынадай өкілеттіктерді жүзеге асырады:</w:t>
            </w:r>
          </w:p>
          <w:p w:rsidR="00161324" w:rsidRPr="007703B3" w:rsidRDefault="00161324" w:rsidP="00913666">
            <w:pPr>
              <w:jc w:val="both"/>
              <w:textAlignment w:val="baseline"/>
              <w:rPr>
                <w:rFonts w:ascii="Times New Roman" w:eastAsia="Times New Roman" w:hAnsi="Times New Roman" w:cs="Times New Roman"/>
                <w:bCs/>
                <w:color w:val="000000"/>
                <w:sz w:val="24"/>
                <w:szCs w:val="28"/>
                <w:lang w:eastAsia="ru-RU"/>
              </w:rPr>
            </w:pPr>
            <w:r w:rsidRPr="007703B3">
              <w:rPr>
                <w:rFonts w:ascii="Times New Roman" w:eastAsia="Times New Roman" w:hAnsi="Times New Roman" w:cs="Times New Roman"/>
                <w:bCs/>
                <w:color w:val="000000"/>
                <w:sz w:val="24"/>
                <w:szCs w:val="28"/>
                <w:lang w:eastAsia="ru-RU"/>
              </w:rPr>
              <w:t>…</w:t>
            </w:r>
          </w:p>
          <w:p w:rsidR="00161324" w:rsidRPr="002A53D9" w:rsidRDefault="00161324" w:rsidP="00913666">
            <w:pPr>
              <w:jc w:val="both"/>
              <w:textAlignment w:val="baseline"/>
              <w:rPr>
                <w:rFonts w:ascii="Times New Roman" w:eastAsia="Times New Roman" w:hAnsi="Times New Roman" w:cs="Times New Roman"/>
                <w:b/>
                <w:bCs/>
                <w:color w:val="000000"/>
                <w:sz w:val="24"/>
                <w:szCs w:val="28"/>
                <w:lang w:eastAsia="ru-RU"/>
              </w:rPr>
            </w:pPr>
            <w:r w:rsidRPr="007703B3">
              <w:rPr>
                <w:rFonts w:ascii="Times New Roman" w:eastAsia="Times New Roman" w:hAnsi="Times New Roman" w:cs="Times New Roman"/>
                <w:b/>
                <w:bCs/>
                <w:color w:val="000000"/>
                <w:sz w:val="24"/>
                <w:szCs w:val="28"/>
                <w:lang w:eastAsia="ru-RU"/>
              </w:rPr>
              <w:t>70-22) алып тасталсын</w:t>
            </w:r>
          </w:p>
        </w:tc>
        <w:tc>
          <w:tcPr>
            <w:tcW w:w="5161" w:type="dxa"/>
            <w:shd w:val="clear" w:color="auto" w:fill="auto"/>
            <w:vAlign w:val="center"/>
          </w:tcPr>
          <w:p w:rsidR="00161324" w:rsidRPr="00EA3FD7" w:rsidRDefault="00161324" w:rsidP="00913666">
            <w:pPr>
              <w:ind w:firstLine="482"/>
              <w:jc w:val="both"/>
              <w:rPr>
                <w:rFonts w:ascii="Times New Roman" w:eastAsia="Times New Roman" w:hAnsi="Times New Roman" w:cs="Times New Roman"/>
                <w:color w:val="000000"/>
                <w:sz w:val="24"/>
                <w:szCs w:val="28"/>
                <w:lang w:eastAsia="ru-RU"/>
              </w:rPr>
            </w:pPr>
            <w:r w:rsidRPr="00EA3FD7">
              <w:rPr>
                <w:rFonts w:ascii="Times New Roman" w:eastAsia="Times New Roman" w:hAnsi="Times New Roman" w:cs="Times New Roman"/>
                <w:color w:val="000000"/>
                <w:sz w:val="24"/>
                <w:szCs w:val="28"/>
                <w:lang w:eastAsia="ru-RU"/>
              </w:rPr>
              <w:t>Артық регламе</w:t>
            </w:r>
            <w:r>
              <w:rPr>
                <w:rFonts w:ascii="Times New Roman" w:eastAsia="Times New Roman" w:hAnsi="Times New Roman" w:cs="Times New Roman"/>
                <w:color w:val="000000"/>
                <w:sz w:val="24"/>
                <w:szCs w:val="28"/>
                <w:lang w:eastAsia="ru-RU"/>
              </w:rPr>
              <w:t>нттеуді алып тастау шеңберінде «</w:t>
            </w:r>
            <w:r w:rsidRPr="00EA3FD7">
              <w:rPr>
                <w:rFonts w:ascii="Times New Roman" w:eastAsia="Times New Roman" w:hAnsi="Times New Roman" w:cs="Times New Roman"/>
                <w:color w:val="000000"/>
                <w:sz w:val="24"/>
                <w:szCs w:val="28"/>
                <w:lang w:eastAsia="ru-RU"/>
              </w:rPr>
              <w:t>Қазақстан Республикасының кейбір заңнамалық актілеріне Мемлекет басшысының 2022 жылғы 16 наурыздағы Жолдауын іске асыру мәселелері бойынша өзгерістер</w:t>
            </w:r>
            <w:r>
              <w:rPr>
                <w:rFonts w:ascii="Times New Roman" w:eastAsia="Times New Roman" w:hAnsi="Times New Roman" w:cs="Times New Roman"/>
                <w:color w:val="000000"/>
                <w:sz w:val="24"/>
                <w:szCs w:val="28"/>
                <w:lang w:eastAsia="ru-RU"/>
              </w:rPr>
              <w:t xml:space="preserve"> мен толықтырулар енгізу туралы»</w:t>
            </w:r>
            <w:r w:rsidRPr="00EA3FD7">
              <w:rPr>
                <w:rFonts w:ascii="Times New Roman" w:eastAsia="Times New Roman" w:hAnsi="Times New Roman" w:cs="Times New Roman"/>
                <w:color w:val="000000"/>
                <w:sz w:val="24"/>
                <w:szCs w:val="28"/>
                <w:lang w:eastAsia="ru-RU"/>
              </w:rPr>
              <w:t xml:space="preserve"> 2022 жылғы 5 қа</w:t>
            </w:r>
            <w:r>
              <w:rPr>
                <w:rFonts w:ascii="Times New Roman" w:eastAsia="Times New Roman" w:hAnsi="Times New Roman" w:cs="Times New Roman"/>
                <w:color w:val="000000"/>
                <w:sz w:val="24"/>
                <w:szCs w:val="28"/>
                <w:lang w:eastAsia="ru-RU"/>
              </w:rPr>
              <w:t>рашадағы № 157-VII ҚРЗ Заңымен «</w:t>
            </w:r>
            <w:r>
              <w:rPr>
                <w:rFonts w:ascii="Times New Roman" w:eastAsia="Times New Roman" w:hAnsi="Times New Roman" w:cs="Times New Roman"/>
                <w:color w:val="000000"/>
                <w:sz w:val="24"/>
                <w:szCs w:val="28"/>
                <w:lang w:val="kk-KZ" w:eastAsia="ru-RU"/>
              </w:rPr>
              <w:t>Қ</w:t>
            </w:r>
            <w:r>
              <w:rPr>
                <w:rFonts w:ascii="Times New Roman" w:eastAsia="Times New Roman" w:hAnsi="Times New Roman" w:cs="Times New Roman"/>
                <w:color w:val="000000"/>
                <w:sz w:val="24"/>
                <w:szCs w:val="28"/>
                <w:lang w:eastAsia="ru-RU"/>
              </w:rPr>
              <w:t>ұқықтық актілер туралы»</w:t>
            </w:r>
            <w:r w:rsidRPr="00EA3FD7">
              <w:rPr>
                <w:rFonts w:ascii="Times New Roman" w:eastAsia="Times New Roman" w:hAnsi="Times New Roman" w:cs="Times New Roman"/>
                <w:color w:val="000000"/>
                <w:sz w:val="24"/>
                <w:szCs w:val="28"/>
                <w:lang w:eastAsia="ru-RU"/>
              </w:rPr>
              <w:t xml:space="preserve"> ҚРЗ 34-бабының 3-тармағына мынадай бөліктерге толықтырулар енгізілді: жоғары тұрған нормативтік құқықтық актілерден туындайтын заңға тәуелді нормативтік құқықтық актілердің тізбесін Қазақстан Республикасының Үкіметі мемлекеттік органдар туралы ережелерде айқындайды (ТЖМ туралы ережеде көзделетін болады).</w:t>
            </w:r>
          </w:p>
        </w:tc>
      </w:tr>
      <w:tr w:rsidR="00161324" w:rsidRPr="00C802CB"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2A53D9" w:rsidRDefault="00161324" w:rsidP="00913666">
            <w:pPr>
              <w:rPr>
                <w:rFonts w:ascii="Times New Roman" w:eastAsia="Times New Roman" w:hAnsi="Times New Roman" w:cs="Times New Roman"/>
                <w:color w:val="000000"/>
                <w:sz w:val="24"/>
                <w:szCs w:val="28"/>
                <w:lang w:eastAsia="ru-RU"/>
              </w:rPr>
            </w:pPr>
            <w:r w:rsidRPr="001F4689">
              <w:rPr>
                <w:rFonts w:ascii="Times New Roman" w:eastAsia="Times New Roman" w:hAnsi="Times New Roman" w:cs="Times New Roman"/>
                <w:color w:val="000000"/>
                <w:sz w:val="24"/>
                <w:szCs w:val="28"/>
                <w:lang w:eastAsia="ru-RU"/>
              </w:rPr>
              <w:t>пп 70-23) 12</w:t>
            </w:r>
            <w:r>
              <w:rPr>
                <w:rFonts w:ascii="Times New Roman" w:eastAsia="Times New Roman" w:hAnsi="Times New Roman" w:cs="Times New Roman"/>
                <w:color w:val="000000"/>
                <w:sz w:val="24"/>
                <w:szCs w:val="28"/>
                <w:lang w:val="kk-KZ" w:eastAsia="ru-RU"/>
              </w:rPr>
              <w:t>-баптың</w:t>
            </w:r>
            <w:r w:rsidRPr="001F4689">
              <w:rPr>
                <w:rFonts w:ascii="Times New Roman" w:eastAsia="Times New Roman" w:hAnsi="Times New Roman" w:cs="Times New Roman"/>
                <w:color w:val="000000"/>
                <w:sz w:val="24"/>
                <w:szCs w:val="28"/>
                <w:lang w:eastAsia="ru-RU"/>
              </w:rPr>
              <w:t xml:space="preserve"> Закона</w:t>
            </w:r>
          </w:p>
        </w:tc>
        <w:tc>
          <w:tcPr>
            <w:tcW w:w="3966" w:type="dxa"/>
            <w:shd w:val="clear" w:color="auto" w:fill="auto"/>
          </w:tcPr>
          <w:p w:rsidR="00161324" w:rsidRPr="007703B3" w:rsidRDefault="00161324" w:rsidP="00913666">
            <w:pPr>
              <w:jc w:val="both"/>
              <w:textAlignment w:val="baseline"/>
              <w:rPr>
                <w:rFonts w:ascii="Times New Roman" w:eastAsia="Times New Roman" w:hAnsi="Times New Roman" w:cs="Times New Roman"/>
                <w:b/>
                <w:bCs/>
                <w:color w:val="000000"/>
                <w:sz w:val="24"/>
                <w:szCs w:val="28"/>
                <w:lang w:eastAsia="ru-RU"/>
              </w:rPr>
            </w:pPr>
            <w:r w:rsidRPr="007703B3">
              <w:rPr>
                <w:rFonts w:ascii="Times New Roman" w:eastAsia="Times New Roman" w:hAnsi="Times New Roman" w:cs="Times New Roman"/>
                <w:b/>
                <w:bCs/>
                <w:color w:val="000000"/>
                <w:sz w:val="24"/>
                <w:szCs w:val="28"/>
                <w:lang w:eastAsia="ru-RU"/>
              </w:rPr>
              <w:t>12-бап. Уәкілетті орган</w:t>
            </w:r>
          </w:p>
          <w:p w:rsidR="00161324" w:rsidRPr="007703B3" w:rsidRDefault="00161324" w:rsidP="00913666">
            <w:pPr>
              <w:jc w:val="both"/>
              <w:textAlignment w:val="baseline"/>
              <w:rPr>
                <w:rFonts w:ascii="Times New Roman" w:eastAsia="Times New Roman" w:hAnsi="Times New Roman" w:cs="Times New Roman"/>
                <w:bCs/>
                <w:color w:val="000000"/>
                <w:sz w:val="24"/>
                <w:szCs w:val="28"/>
                <w:lang w:eastAsia="ru-RU"/>
              </w:rPr>
            </w:pPr>
            <w:r w:rsidRPr="007703B3">
              <w:rPr>
                <w:rFonts w:ascii="Times New Roman" w:eastAsia="Times New Roman" w:hAnsi="Times New Roman" w:cs="Times New Roman"/>
                <w:bCs/>
                <w:color w:val="000000"/>
                <w:sz w:val="24"/>
                <w:szCs w:val="28"/>
                <w:lang w:eastAsia="ru-RU"/>
              </w:rPr>
              <w:t>1. Уәкілетті орган мынадай өкілеттіктерді жүзеге асырады:</w:t>
            </w:r>
          </w:p>
          <w:p w:rsidR="00161324" w:rsidRPr="007703B3" w:rsidRDefault="00161324" w:rsidP="00913666">
            <w:pPr>
              <w:jc w:val="both"/>
              <w:textAlignment w:val="baseline"/>
              <w:rPr>
                <w:rFonts w:ascii="Times New Roman" w:eastAsia="Times New Roman" w:hAnsi="Times New Roman" w:cs="Times New Roman"/>
                <w:bCs/>
                <w:color w:val="000000"/>
                <w:sz w:val="24"/>
                <w:szCs w:val="28"/>
                <w:lang w:eastAsia="ru-RU"/>
              </w:rPr>
            </w:pPr>
            <w:r w:rsidRPr="007703B3">
              <w:rPr>
                <w:rFonts w:ascii="Times New Roman" w:eastAsia="Times New Roman" w:hAnsi="Times New Roman" w:cs="Times New Roman"/>
                <w:bCs/>
                <w:color w:val="000000"/>
                <w:sz w:val="24"/>
                <w:szCs w:val="28"/>
                <w:lang w:eastAsia="ru-RU"/>
              </w:rPr>
              <w:t>…</w:t>
            </w:r>
          </w:p>
          <w:p w:rsidR="00161324" w:rsidRPr="002A53D9" w:rsidRDefault="00161324" w:rsidP="00913666">
            <w:pPr>
              <w:jc w:val="both"/>
              <w:textAlignment w:val="baseline"/>
              <w:rPr>
                <w:rFonts w:ascii="Times New Roman" w:eastAsia="Times New Roman" w:hAnsi="Times New Roman" w:cs="Times New Roman"/>
                <w:b/>
                <w:color w:val="000000"/>
                <w:sz w:val="24"/>
                <w:szCs w:val="28"/>
                <w:lang w:eastAsia="ru-RU"/>
              </w:rPr>
            </w:pPr>
            <w:r w:rsidRPr="007703B3">
              <w:rPr>
                <w:rFonts w:ascii="Times New Roman" w:eastAsia="Times New Roman" w:hAnsi="Times New Roman" w:cs="Times New Roman"/>
                <w:b/>
                <w:bCs/>
                <w:color w:val="000000"/>
                <w:sz w:val="24"/>
                <w:szCs w:val="28"/>
                <w:lang w:eastAsia="ru-RU"/>
              </w:rPr>
              <w:t>70-23) өз құзыреті шегінде азаматтық қорғау саласындағы техникалық регламенттерді бекітеді;</w:t>
            </w:r>
          </w:p>
        </w:tc>
        <w:tc>
          <w:tcPr>
            <w:tcW w:w="3970" w:type="dxa"/>
            <w:gridSpan w:val="2"/>
            <w:shd w:val="clear" w:color="auto" w:fill="auto"/>
          </w:tcPr>
          <w:p w:rsidR="00161324" w:rsidRPr="007703B3" w:rsidRDefault="00161324" w:rsidP="00913666">
            <w:pPr>
              <w:jc w:val="both"/>
              <w:textAlignment w:val="baseline"/>
              <w:rPr>
                <w:rFonts w:ascii="Times New Roman" w:eastAsia="Times New Roman" w:hAnsi="Times New Roman" w:cs="Times New Roman"/>
                <w:b/>
                <w:bCs/>
                <w:color w:val="000000"/>
                <w:sz w:val="24"/>
                <w:szCs w:val="28"/>
                <w:lang w:eastAsia="ru-RU"/>
              </w:rPr>
            </w:pPr>
            <w:r w:rsidRPr="007703B3">
              <w:rPr>
                <w:rFonts w:ascii="Times New Roman" w:eastAsia="Times New Roman" w:hAnsi="Times New Roman" w:cs="Times New Roman"/>
                <w:b/>
                <w:bCs/>
                <w:color w:val="000000"/>
                <w:sz w:val="24"/>
                <w:szCs w:val="28"/>
                <w:lang w:eastAsia="ru-RU"/>
              </w:rPr>
              <w:t>12-бап. Уәкілетті орган</w:t>
            </w:r>
          </w:p>
          <w:p w:rsidR="00161324" w:rsidRPr="007703B3" w:rsidRDefault="00161324" w:rsidP="00913666">
            <w:pPr>
              <w:jc w:val="both"/>
              <w:textAlignment w:val="baseline"/>
              <w:rPr>
                <w:rFonts w:ascii="Times New Roman" w:eastAsia="Times New Roman" w:hAnsi="Times New Roman" w:cs="Times New Roman"/>
                <w:bCs/>
                <w:color w:val="000000"/>
                <w:sz w:val="24"/>
                <w:szCs w:val="28"/>
                <w:lang w:eastAsia="ru-RU"/>
              </w:rPr>
            </w:pPr>
            <w:r w:rsidRPr="007703B3">
              <w:rPr>
                <w:rFonts w:ascii="Times New Roman" w:eastAsia="Times New Roman" w:hAnsi="Times New Roman" w:cs="Times New Roman"/>
                <w:bCs/>
                <w:color w:val="000000"/>
                <w:sz w:val="24"/>
                <w:szCs w:val="28"/>
                <w:lang w:eastAsia="ru-RU"/>
              </w:rPr>
              <w:t>1. Уәкілетті орган мынадай өкілеттіктерді жүзеге асырады:</w:t>
            </w:r>
          </w:p>
          <w:p w:rsidR="00161324" w:rsidRPr="007703B3" w:rsidRDefault="00161324" w:rsidP="00913666">
            <w:pPr>
              <w:jc w:val="both"/>
              <w:textAlignment w:val="baseline"/>
              <w:rPr>
                <w:rFonts w:ascii="Times New Roman" w:eastAsia="Times New Roman" w:hAnsi="Times New Roman" w:cs="Times New Roman"/>
                <w:bCs/>
                <w:color w:val="000000"/>
                <w:sz w:val="24"/>
                <w:szCs w:val="28"/>
                <w:lang w:eastAsia="ru-RU"/>
              </w:rPr>
            </w:pPr>
            <w:r w:rsidRPr="007703B3">
              <w:rPr>
                <w:rFonts w:ascii="Times New Roman" w:eastAsia="Times New Roman" w:hAnsi="Times New Roman" w:cs="Times New Roman"/>
                <w:bCs/>
                <w:color w:val="000000"/>
                <w:sz w:val="24"/>
                <w:szCs w:val="28"/>
                <w:lang w:eastAsia="ru-RU"/>
              </w:rPr>
              <w:t>…</w:t>
            </w:r>
          </w:p>
          <w:p w:rsidR="00161324" w:rsidRPr="002A53D9" w:rsidRDefault="00161324" w:rsidP="00913666">
            <w:pPr>
              <w:jc w:val="both"/>
              <w:textAlignment w:val="baseline"/>
              <w:rPr>
                <w:rFonts w:ascii="Times New Roman" w:eastAsia="Times New Roman" w:hAnsi="Times New Roman" w:cs="Times New Roman"/>
                <w:b/>
                <w:bCs/>
                <w:color w:val="000000"/>
                <w:sz w:val="24"/>
                <w:szCs w:val="28"/>
                <w:lang w:eastAsia="ru-RU"/>
              </w:rPr>
            </w:pPr>
            <w:r w:rsidRPr="007703B3">
              <w:rPr>
                <w:rFonts w:ascii="Times New Roman" w:eastAsia="Times New Roman" w:hAnsi="Times New Roman" w:cs="Times New Roman"/>
                <w:b/>
                <w:bCs/>
                <w:color w:val="000000"/>
                <w:sz w:val="24"/>
                <w:szCs w:val="28"/>
                <w:lang w:eastAsia="ru-RU"/>
              </w:rPr>
              <w:t>70-23) алып тасталсын</w:t>
            </w:r>
          </w:p>
        </w:tc>
        <w:tc>
          <w:tcPr>
            <w:tcW w:w="5161" w:type="dxa"/>
            <w:shd w:val="clear" w:color="auto" w:fill="auto"/>
            <w:vAlign w:val="center"/>
          </w:tcPr>
          <w:p w:rsidR="00161324" w:rsidRPr="00EA3FD7" w:rsidRDefault="00161324" w:rsidP="00913666">
            <w:pPr>
              <w:ind w:firstLine="482"/>
              <w:jc w:val="both"/>
              <w:rPr>
                <w:rFonts w:ascii="Times New Roman" w:eastAsia="Times New Roman" w:hAnsi="Times New Roman" w:cs="Times New Roman"/>
                <w:color w:val="000000"/>
                <w:sz w:val="24"/>
                <w:szCs w:val="28"/>
                <w:lang w:eastAsia="ru-RU"/>
              </w:rPr>
            </w:pPr>
            <w:r w:rsidRPr="00EA3FD7">
              <w:rPr>
                <w:rFonts w:ascii="Times New Roman" w:eastAsia="Times New Roman" w:hAnsi="Times New Roman" w:cs="Times New Roman"/>
                <w:color w:val="000000"/>
                <w:sz w:val="24"/>
                <w:szCs w:val="28"/>
                <w:lang w:eastAsia="ru-RU"/>
              </w:rPr>
              <w:t>Артық регламе</w:t>
            </w:r>
            <w:r>
              <w:rPr>
                <w:rFonts w:ascii="Times New Roman" w:eastAsia="Times New Roman" w:hAnsi="Times New Roman" w:cs="Times New Roman"/>
                <w:color w:val="000000"/>
                <w:sz w:val="24"/>
                <w:szCs w:val="28"/>
                <w:lang w:eastAsia="ru-RU"/>
              </w:rPr>
              <w:t>нттеуді алып тастау шеңберінде «</w:t>
            </w:r>
            <w:r w:rsidRPr="00EA3FD7">
              <w:rPr>
                <w:rFonts w:ascii="Times New Roman" w:eastAsia="Times New Roman" w:hAnsi="Times New Roman" w:cs="Times New Roman"/>
                <w:color w:val="000000"/>
                <w:sz w:val="24"/>
                <w:szCs w:val="28"/>
                <w:lang w:eastAsia="ru-RU"/>
              </w:rPr>
              <w:t>Қазақстан Республикасының кейбір заңнамалық актілеріне Мемлекет басшысының 2022 жылғы 16 наурыздағы Жолдауын іске асыру мәселелері бойынша өзгерістер</w:t>
            </w:r>
            <w:r>
              <w:rPr>
                <w:rFonts w:ascii="Times New Roman" w:eastAsia="Times New Roman" w:hAnsi="Times New Roman" w:cs="Times New Roman"/>
                <w:color w:val="000000"/>
                <w:sz w:val="24"/>
                <w:szCs w:val="28"/>
                <w:lang w:eastAsia="ru-RU"/>
              </w:rPr>
              <w:t xml:space="preserve"> мен толықтырулар енгізу туралы»</w:t>
            </w:r>
            <w:r w:rsidRPr="00EA3FD7">
              <w:rPr>
                <w:rFonts w:ascii="Times New Roman" w:eastAsia="Times New Roman" w:hAnsi="Times New Roman" w:cs="Times New Roman"/>
                <w:color w:val="000000"/>
                <w:sz w:val="24"/>
                <w:szCs w:val="28"/>
                <w:lang w:eastAsia="ru-RU"/>
              </w:rPr>
              <w:t xml:space="preserve"> 2022 жылғы 5 қа</w:t>
            </w:r>
            <w:r>
              <w:rPr>
                <w:rFonts w:ascii="Times New Roman" w:eastAsia="Times New Roman" w:hAnsi="Times New Roman" w:cs="Times New Roman"/>
                <w:color w:val="000000"/>
                <w:sz w:val="24"/>
                <w:szCs w:val="28"/>
                <w:lang w:eastAsia="ru-RU"/>
              </w:rPr>
              <w:t>рашадағы № 157-VII ҚРЗ Заңымен «</w:t>
            </w:r>
            <w:r>
              <w:rPr>
                <w:rFonts w:ascii="Times New Roman" w:eastAsia="Times New Roman" w:hAnsi="Times New Roman" w:cs="Times New Roman"/>
                <w:color w:val="000000"/>
                <w:sz w:val="24"/>
                <w:szCs w:val="28"/>
                <w:lang w:val="kk-KZ" w:eastAsia="ru-RU"/>
              </w:rPr>
              <w:t>Қ</w:t>
            </w:r>
            <w:r>
              <w:rPr>
                <w:rFonts w:ascii="Times New Roman" w:eastAsia="Times New Roman" w:hAnsi="Times New Roman" w:cs="Times New Roman"/>
                <w:color w:val="000000"/>
                <w:sz w:val="24"/>
                <w:szCs w:val="28"/>
                <w:lang w:eastAsia="ru-RU"/>
              </w:rPr>
              <w:t>ұқықтық актілер туралы»</w:t>
            </w:r>
            <w:r w:rsidRPr="00EA3FD7">
              <w:rPr>
                <w:rFonts w:ascii="Times New Roman" w:eastAsia="Times New Roman" w:hAnsi="Times New Roman" w:cs="Times New Roman"/>
                <w:color w:val="000000"/>
                <w:sz w:val="24"/>
                <w:szCs w:val="28"/>
                <w:lang w:eastAsia="ru-RU"/>
              </w:rPr>
              <w:t xml:space="preserve"> ҚРЗ 34-бабының 3-тармағына мынадай бөліктерге толықтырулар енгізілді: жоғары тұрған </w:t>
            </w:r>
            <w:r w:rsidRPr="00EA3FD7">
              <w:rPr>
                <w:rFonts w:ascii="Times New Roman" w:eastAsia="Times New Roman" w:hAnsi="Times New Roman" w:cs="Times New Roman"/>
                <w:color w:val="000000"/>
                <w:sz w:val="24"/>
                <w:szCs w:val="28"/>
                <w:lang w:eastAsia="ru-RU"/>
              </w:rPr>
              <w:lastRenderedPageBreak/>
              <w:t>нормативтік құқықтық актілерден туындайтын заңға тәуелді нормативтік құқықтық актілердің тізбесін Қазақстан Республикасының Үкіметі мемлекеттік органдар туралы ережелерде айқындайды (ТЖМ туралы ережеде көзделетін болады).</w:t>
            </w:r>
          </w:p>
        </w:tc>
      </w:tr>
      <w:tr w:rsidR="00161324" w:rsidRPr="00EC4D6D" w:rsidTr="005767E0">
        <w:tc>
          <w:tcPr>
            <w:tcW w:w="816" w:type="dxa"/>
            <w:shd w:val="clear" w:color="auto" w:fill="auto"/>
          </w:tcPr>
          <w:p w:rsidR="00161324" w:rsidRPr="00FD7A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FD7A1E" w:rsidRDefault="00161324" w:rsidP="00913666">
            <w:pPr>
              <w:rPr>
                <w:rFonts w:ascii="Times New Roman" w:eastAsia="Times New Roman" w:hAnsi="Times New Roman" w:cs="Times New Roman"/>
                <w:color w:val="000000"/>
                <w:sz w:val="24"/>
                <w:szCs w:val="28"/>
                <w:lang w:eastAsia="ru-RU"/>
              </w:rPr>
            </w:pPr>
            <w:r w:rsidRPr="00FD7A1E">
              <w:rPr>
                <w:rFonts w:ascii="Times New Roman" w:hAnsi="Times New Roman" w:cs="Times New Roman"/>
                <w:sz w:val="24"/>
                <w:szCs w:val="24"/>
              </w:rPr>
              <w:t>12 - баптың 1-тармағының 70-26) тармақшасы</w:t>
            </w:r>
          </w:p>
        </w:tc>
        <w:tc>
          <w:tcPr>
            <w:tcW w:w="3966" w:type="dxa"/>
            <w:shd w:val="clear" w:color="auto" w:fill="auto"/>
          </w:tcPr>
          <w:p w:rsidR="00161324" w:rsidRPr="00FD7A1E" w:rsidRDefault="00161324" w:rsidP="00913666">
            <w:pPr>
              <w:jc w:val="both"/>
              <w:rPr>
                <w:rFonts w:ascii="Times New Roman" w:hAnsi="Times New Roman" w:cs="Times New Roman"/>
                <w:b/>
                <w:sz w:val="24"/>
                <w:szCs w:val="24"/>
              </w:rPr>
            </w:pPr>
            <w:r w:rsidRPr="00FD7A1E">
              <w:rPr>
                <w:rFonts w:ascii="Times New Roman" w:hAnsi="Times New Roman" w:cs="Times New Roman"/>
                <w:b/>
                <w:sz w:val="24"/>
                <w:szCs w:val="24"/>
              </w:rPr>
              <w:t xml:space="preserve">    </w:t>
            </w:r>
            <w:r w:rsidRPr="00FD7A1E">
              <w:t xml:space="preserve"> </w:t>
            </w:r>
            <w:r w:rsidRPr="00FD7A1E">
              <w:rPr>
                <w:rFonts w:ascii="Times New Roman" w:hAnsi="Times New Roman" w:cs="Times New Roman"/>
                <w:b/>
                <w:sz w:val="24"/>
                <w:szCs w:val="24"/>
              </w:rPr>
              <w:t>12-бап. Уәкілетті орган</w:t>
            </w:r>
          </w:p>
          <w:p w:rsidR="00161324" w:rsidRPr="00FD7A1E" w:rsidRDefault="00161324" w:rsidP="00913666">
            <w:pPr>
              <w:jc w:val="both"/>
              <w:rPr>
                <w:rFonts w:ascii="Times New Roman" w:hAnsi="Times New Roman" w:cs="Times New Roman"/>
                <w:sz w:val="24"/>
                <w:szCs w:val="24"/>
              </w:rPr>
            </w:pPr>
            <w:r w:rsidRPr="00FD7A1E">
              <w:rPr>
                <w:rFonts w:ascii="Times New Roman" w:hAnsi="Times New Roman" w:cs="Times New Roman"/>
                <w:sz w:val="24"/>
                <w:szCs w:val="24"/>
              </w:rPr>
              <w:t>1. Уәкілетті орган мынадай өкілеттіктерді жүзеге асырады:</w:t>
            </w:r>
          </w:p>
          <w:p w:rsidR="00161324" w:rsidRPr="00FD7A1E" w:rsidRDefault="00161324" w:rsidP="00913666">
            <w:pPr>
              <w:jc w:val="both"/>
              <w:rPr>
                <w:rFonts w:ascii="Times New Roman" w:hAnsi="Times New Roman" w:cs="Times New Roman"/>
                <w:sz w:val="24"/>
                <w:szCs w:val="24"/>
              </w:rPr>
            </w:pPr>
            <w:r w:rsidRPr="00FD7A1E">
              <w:rPr>
                <w:rFonts w:ascii="Times New Roman" w:hAnsi="Times New Roman" w:cs="Times New Roman"/>
                <w:sz w:val="24"/>
                <w:szCs w:val="24"/>
              </w:rPr>
              <w:t>...</w:t>
            </w:r>
          </w:p>
          <w:p w:rsidR="00161324" w:rsidRPr="00FD7A1E" w:rsidRDefault="00161324" w:rsidP="00913666">
            <w:pPr>
              <w:jc w:val="both"/>
              <w:textAlignment w:val="baseline"/>
              <w:rPr>
                <w:rFonts w:ascii="Times New Roman" w:eastAsia="Times New Roman" w:hAnsi="Times New Roman" w:cs="Times New Roman"/>
                <w:b/>
                <w:bCs/>
                <w:color w:val="000000"/>
                <w:sz w:val="24"/>
                <w:szCs w:val="28"/>
                <w:lang w:eastAsia="ru-RU"/>
              </w:rPr>
            </w:pPr>
            <w:r w:rsidRPr="00FD7A1E">
              <w:rPr>
                <w:rFonts w:ascii="Times New Roman" w:hAnsi="Times New Roman" w:cs="Times New Roman"/>
                <w:sz w:val="24"/>
                <w:szCs w:val="24"/>
              </w:rPr>
              <w:t xml:space="preserve">70-26) бюджеттік жоспарлау жөніндегі орталық уәкілетті органымен келісу бойынша </w:t>
            </w:r>
            <w:r w:rsidRPr="00FD7A1E">
              <w:rPr>
                <w:rFonts w:ascii="Times New Roman" w:hAnsi="Times New Roman" w:cs="Times New Roman"/>
                <w:b/>
                <w:sz w:val="24"/>
                <w:szCs w:val="24"/>
              </w:rPr>
              <w:t>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w:t>
            </w:r>
            <w:r w:rsidRPr="00FD7A1E">
              <w:rPr>
                <w:rFonts w:ascii="Times New Roman" w:hAnsi="Times New Roman" w:cs="Times New Roman"/>
                <w:sz w:val="24"/>
                <w:szCs w:val="24"/>
              </w:rPr>
              <w:t xml:space="preserve"> қызметкерлердің, мемлекеттік өртке қарсы қызмет органдары қызметкерлерінің нысанды киімі мен арнайы киім-кешегінің тиесілілігі нормаларын бекітеді;</w:t>
            </w:r>
          </w:p>
        </w:tc>
        <w:tc>
          <w:tcPr>
            <w:tcW w:w="3970" w:type="dxa"/>
            <w:gridSpan w:val="2"/>
            <w:shd w:val="clear" w:color="auto" w:fill="auto"/>
          </w:tcPr>
          <w:p w:rsidR="00161324" w:rsidRPr="00FD7A1E" w:rsidRDefault="00161324" w:rsidP="00913666">
            <w:pPr>
              <w:jc w:val="both"/>
              <w:rPr>
                <w:rFonts w:ascii="Times New Roman" w:hAnsi="Times New Roman" w:cs="Times New Roman"/>
                <w:sz w:val="24"/>
                <w:szCs w:val="24"/>
              </w:rPr>
            </w:pPr>
            <w:r w:rsidRPr="00FD7A1E">
              <w:rPr>
                <w:rFonts w:ascii="Times New Roman" w:hAnsi="Times New Roman" w:cs="Times New Roman"/>
                <w:sz w:val="24"/>
                <w:szCs w:val="24"/>
              </w:rPr>
              <w:t>12-бап. Уәкілетті орган</w:t>
            </w:r>
          </w:p>
          <w:p w:rsidR="00161324" w:rsidRPr="00FD7A1E" w:rsidRDefault="00161324" w:rsidP="00913666">
            <w:pPr>
              <w:jc w:val="both"/>
              <w:rPr>
                <w:rFonts w:ascii="Times New Roman" w:hAnsi="Times New Roman" w:cs="Times New Roman"/>
                <w:sz w:val="24"/>
                <w:szCs w:val="24"/>
              </w:rPr>
            </w:pPr>
            <w:r w:rsidRPr="00FD7A1E">
              <w:rPr>
                <w:rFonts w:ascii="Times New Roman" w:hAnsi="Times New Roman" w:cs="Times New Roman"/>
                <w:sz w:val="24"/>
                <w:szCs w:val="24"/>
              </w:rPr>
              <w:t>1. Уәкілетті орган мынадай өкілеттіктерді жүзеге асырады:</w:t>
            </w:r>
          </w:p>
          <w:p w:rsidR="00161324" w:rsidRPr="00FD7A1E" w:rsidRDefault="00161324" w:rsidP="00913666">
            <w:pPr>
              <w:jc w:val="both"/>
              <w:rPr>
                <w:rFonts w:ascii="Times New Roman" w:hAnsi="Times New Roman" w:cs="Times New Roman"/>
                <w:sz w:val="24"/>
                <w:szCs w:val="24"/>
              </w:rPr>
            </w:pPr>
            <w:r w:rsidRPr="00FD7A1E">
              <w:rPr>
                <w:rFonts w:ascii="Times New Roman" w:hAnsi="Times New Roman" w:cs="Times New Roman"/>
                <w:sz w:val="24"/>
                <w:szCs w:val="24"/>
              </w:rPr>
              <w:t>...</w:t>
            </w:r>
          </w:p>
          <w:p w:rsidR="00161324" w:rsidRPr="00FD7A1E" w:rsidRDefault="00161324" w:rsidP="00913666">
            <w:pPr>
              <w:jc w:val="both"/>
              <w:rPr>
                <w:rFonts w:ascii="Times New Roman" w:hAnsi="Times New Roman" w:cs="Times New Roman"/>
                <w:b/>
                <w:sz w:val="24"/>
                <w:szCs w:val="24"/>
              </w:rPr>
            </w:pPr>
            <w:r w:rsidRPr="00FD7A1E">
              <w:rPr>
                <w:rFonts w:ascii="Times New Roman" w:hAnsi="Times New Roman" w:cs="Times New Roman"/>
                <w:sz w:val="24"/>
                <w:szCs w:val="24"/>
              </w:rPr>
              <w:t xml:space="preserve">70-26) бюджеттік жоспарлау жөніндегі орталық уәкілетті органның келісімі бойынша </w:t>
            </w:r>
            <w:r w:rsidRPr="00FD7A1E">
              <w:rPr>
                <w:rFonts w:ascii="Times New Roman" w:hAnsi="Times New Roman" w:cs="Times New Roman"/>
                <w:b/>
                <w:sz w:val="24"/>
                <w:szCs w:val="24"/>
              </w:rPr>
              <w:t>азаматтық қорғау органдары</w:t>
            </w:r>
            <w:r w:rsidRPr="00FD7A1E">
              <w:rPr>
                <w:rFonts w:ascii="Times New Roman" w:hAnsi="Times New Roman" w:cs="Times New Roman"/>
                <w:sz w:val="24"/>
                <w:szCs w:val="24"/>
              </w:rPr>
              <w:t xml:space="preserve"> қызметкерлерінің нысанды киімдерінің және арнайы киім- кешектерінің тиесілілік нормаларын </w:t>
            </w:r>
            <w:r w:rsidRPr="00FD7A1E">
              <w:rPr>
                <w:rFonts w:ascii="Times New Roman" w:hAnsi="Times New Roman" w:cs="Times New Roman"/>
                <w:b/>
                <w:sz w:val="24"/>
                <w:szCs w:val="24"/>
              </w:rPr>
              <w:t>әзірлейді</w:t>
            </w:r>
            <w:r w:rsidRPr="00FD7A1E">
              <w:rPr>
                <w:rFonts w:ascii="Times New Roman" w:hAnsi="Times New Roman" w:cs="Times New Roman"/>
                <w:sz w:val="24"/>
                <w:szCs w:val="24"/>
              </w:rPr>
              <w:t xml:space="preserve"> және бекітеді;</w:t>
            </w:r>
          </w:p>
          <w:p w:rsidR="00161324" w:rsidRPr="00FD7A1E" w:rsidRDefault="00161324" w:rsidP="00913666">
            <w:pPr>
              <w:jc w:val="both"/>
              <w:textAlignment w:val="baseline"/>
              <w:rPr>
                <w:rFonts w:ascii="Times New Roman" w:eastAsia="Times New Roman" w:hAnsi="Times New Roman" w:cs="Times New Roman"/>
                <w:b/>
                <w:bCs/>
                <w:color w:val="000000"/>
                <w:sz w:val="24"/>
                <w:szCs w:val="28"/>
                <w:lang w:eastAsia="ru-RU"/>
              </w:rPr>
            </w:pPr>
          </w:p>
        </w:tc>
        <w:tc>
          <w:tcPr>
            <w:tcW w:w="5161" w:type="dxa"/>
            <w:shd w:val="clear" w:color="auto" w:fill="auto"/>
          </w:tcPr>
          <w:p w:rsidR="00161324" w:rsidRPr="00FD7A1E" w:rsidRDefault="00161324" w:rsidP="00913666">
            <w:pPr>
              <w:jc w:val="both"/>
              <w:rPr>
                <w:rFonts w:ascii="Times New Roman" w:eastAsia="Times New Roman" w:hAnsi="Times New Roman" w:cs="Times New Roman"/>
                <w:color w:val="000000"/>
                <w:sz w:val="24"/>
                <w:szCs w:val="28"/>
                <w:lang w:val="kk-KZ" w:eastAsia="ru-RU"/>
              </w:rPr>
            </w:pPr>
            <w:r w:rsidRPr="00FD7A1E">
              <w:rPr>
                <w:rFonts w:ascii="Times New Roman" w:eastAsia="Times New Roman" w:hAnsi="Times New Roman" w:cs="Times New Roman"/>
                <w:color w:val="000000"/>
                <w:sz w:val="24"/>
                <w:szCs w:val="24"/>
                <w:lang w:eastAsia="ru-RU"/>
              </w:rPr>
              <w:t>«</w:t>
            </w:r>
            <w:r w:rsidRPr="00FD7A1E">
              <w:rPr>
                <w:rFonts w:ascii="Times New Roman" w:eastAsia="Times New Roman" w:hAnsi="Times New Roman" w:cs="Times New Roman"/>
                <w:color w:val="000000"/>
                <w:sz w:val="24"/>
                <w:szCs w:val="24"/>
                <w:lang w:val="kk-KZ" w:eastAsia="ru-RU"/>
              </w:rPr>
              <w:t>Азаматтық қорғау органдары қызметкерлері</w:t>
            </w:r>
            <w:r w:rsidRPr="00FD7A1E">
              <w:rPr>
                <w:rFonts w:ascii="Times New Roman" w:eastAsia="Times New Roman" w:hAnsi="Times New Roman" w:cs="Times New Roman"/>
                <w:color w:val="000000"/>
                <w:sz w:val="24"/>
                <w:szCs w:val="24"/>
                <w:lang w:eastAsia="ru-RU"/>
              </w:rPr>
              <w:t>»</w:t>
            </w:r>
            <w:r w:rsidRPr="00FD7A1E">
              <w:rPr>
                <w:rFonts w:ascii="Times New Roman" w:eastAsia="Times New Roman" w:hAnsi="Times New Roman" w:cs="Times New Roman"/>
                <w:color w:val="000000"/>
                <w:sz w:val="24"/>
                <w:szCs w:val="24"/>
                <w:lang w:val="kk-KZ" w:eastAsia="ru-RU"/>
              </w:rPr>
              <w:t xml:space="preserve"> ұғымын енгізуге байданысты </w:t>
            </w:r>
            <w:r w:rsidRPr="00FD7A1E">
              <w:rPr>
                <w:rFonts w:ascii="Times New Roman" w:eastAsia="Times New Roman" w:hAnsi="Times New Roman" w:cs="Times New Roman"/>
                <w:i/>
                <w:color w:val="000000"/>
                <w:szCs w:val="24"/>
                <w:lang w:eastAsia="ru-RU"/>
              </w:rPr>
              <w:t>(«</w:t>
            </w:r>
            <w:r w:rsidRPr="00FD7A1E">
              <w:rPr>
                <w:rFonts w:ascii="Times New Roman" w:eastAsia="Times New Roman" w:hAnsi="Times New Roman" w:cs="Times New Roman"/>
                <w:i/>
                <w:color w:val="000000"/>
                <w:szCs w:val="24"/>
                <w:lang w:val="kk-KZ" w:eastAsia="ru-RU"/>
              </w:rPr>
              <w:t>Азаматтық қорғау туралы</w:t>
            </w:r>
            <w:r w:rsidRPr="00FD7A1E">
              <w:rPr>
                <w:rFonts w:ascii="Times New Roman" w:eastAsia="Times New Roman" w:hAnsi="Times New Roman" w:cs="Times New Roman"/>
                <w:i/>
                <w:color w:val="000000"/>
                <w:szCs w:val="24"/>
                <w:lang w:eastAsia="ru-RU"/>
              </w:rPr>
              <w:t>»</w:t>
            </w:r>
            <w:r w:rsidRPr="00FD7A1E">
              <w:rPr>
                <w:rFonts w:ascii="Times New Roman" w:eastAsia="Times New Roman" w:hAnsi="Times New Roman" w:cs="Times New Roman"/>
                <w:i/>
                <w:color w:val="000000"/>
                <w:szCs w:val="24"/>
                <w:lang w:val="kk-KZ" w:eastAsia="ru-RU"/>
              </w:rPr>
              <w:t xml:space="preserve"> Заңның 1-бабы 17-1</w:t>
            </w:r>
            <w:r w:rsidRPr="00FD7A1E">
              <w:rPr>
                <w:rFonts w:ascii="Times New Roman" w:eastAsia="Times New Roman" w:hAnsi="Times New Roman" w:cs="Times New Roman"/>
                <w:i/>
                <w:color w:val="000000"/>
                <w:szCs w:val="24"/>
                <w:lang w:eastAsia="ru-RU"/>
              </w:rPr>
              <w:t xml:space="preserve">0 </w:t>
            </w:r>
            <w:r w:rsidRPr="00FD7A1E">
              <w:rPr>
                <w:rFonts w:ascii="Times New Roman" w:eastAsia="Times New Roman" w:hAnsi="Times New Roman" w:cs="Times New Roman"/>
                <w:i/>
                <w:color w:val="000000"/>
                <w:szCs w:val="24"/>
                <w:lang w:val="kk-KZ" w:eastAsia="ru-RU"/>
              </w:rPr>
              <w:t>тармақшасының ұсынылған редакиясы</w:t>
            </w:r>
            <w:r w:rsidRPr="00FD7A1E">
              <w:rPr>
                <w:rFonts w:ascii="Times New Roman" w:eastAsia="Times New Roman" w:hAnsi="Times New Roman" w:cs="Times New Roman"/>
                <w:i/>
                <w:color w:val="000000"/>
                <w:szCs w:val="24"/>
                <w:lang w:eastAsia="ru-RU"/>
              </w:rPr>
              <w:t>)</w:t>
            </w:r>
            <w:r w:rsidRPr="00FD7A1E">
              <w:rPr>
                <w:rFonts w:ascii="Times New Roman" w:eastAsia="Times New Roman" w:hAnsi="Times New Roman" w:cs="Times New Roman"/>
                <w:color w:val="000000"/>
                <w:sz w:val="24"/>
                <w:szCs w:val="24"/>
                <w:lang w:val="kk-KZ" w:eastAsia="ru-RU"/>
              </w:rPr>
              <w:t>.</w:t>
            </w:r>
          </w:p>
        </w:tc>
      </w:tr>
      <w:tr w:rsidR="00161324" w:rsidRPr="00C802CB"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1F4689" w:rsidRDefault="00161324" w:rsidP="00913666">
            <w:pPr>
              <w:rPr>
                <w:rFonts w:ascii="Times New Roman" w:eastAsia="Times New Roman" w:hAnsi="Times New Roman" w:cs="Times New Roman"/>
                <w:color w:val="000000"/>
                <w:sz w:val="24"/>
                <w:szCs w:val="28"/>
                <w:lang w:eastAsia="ru-RU"/>
              </w:rPr>
            </w:pPr>
            <w:r w:rsidRPr="00F3199B">
              <w:rPr>
                <w:rFonts w:ascii="Times New Roman" w:eastAsia="Times New Roman" w:hAnsi="Times New Roman" w:cs="Times New Roman"/>
                <w:color w:val="000000"/>
                <w:sz w:val="24"/>
                <w:szCs w:val="28"/>
                <w:lang w:eastAsia="ru-RU"/>
              </w:rPr>
              <w:t>Заңның 12-бабының 70-29) тармақшасы</w:t>
            </w:r>
          </w:p>
        </w:tc>
        <w:tc>
          <w:tcPr>
            <w:tcW w:w="3966" w:type="dxa"/>
            <w:shd w:val="clear" w:color="auto" w:fill="auto"/>
          </w:tcPr>
          <w:p w:rsidR="00161324" w:rsidRPr="00F3199B" w:rsidRDefault="00161324" w:rsidP="00913666">
            <w:pPr>
              <w:jc w:val="both"/>
              <w:textAlignment w:val="baseline"/>
              <w:rPr>
                <w:rFonts w:ascii="Times New Roman" w:eastAsia="Times New Roman" w:hAnsi="Times New Roman" w:cs="Times New Roman"/>
                <w:b/>
                <w:bCs/>
                <w:color w:val="000000"/>
                <w:sz w:val="24"/>
                <w:szCs w:val="28"/>
                <w:lang w:eastAsia="ru-RU"/>
              </w:rPr>
            </w:pPr>
            <w:r w:rsidRPr="00F3199B">
              <w:rPr>
                <w:rFonts w:ascii="Times New Roman" w:eastAsia="Times New Roman" w:hAnsi="Times New Roman" w:cs="Times New Roman"/>
                <w:b/>
                <w:bCs/>
                <w:color w:val="000000"/>
                <w:sz w:val="24"/>
                <w:szCs w:val="28"/>
                <w:lang w:eastAsia="ru-RU"/>
              </w:rPr>
              <w:t>12-бап. Уәкілетті орган</w:t>
            </w:r>
          </w:p>
          <w:p w:rsidR="00161324" w:rsidRPr="00F3199B" w:rsidRDefault="00161324" w:rsidP="00913666">
            <w:pPr>
              <w:jc w:val="both"/>
              <w:textAlignment w:val="baseline"/>
              <w:rPr>
                <w:rFonts w:ascii="Times New Roman" w:eastAsia="Times New Roman" w:hAnsi="Times New Roman" w:cs="Times New Roman"/>
                <w:bCs/>
                <w:color w:val="000000"/>
                <w:sz w:val="24"/>
                <w:szCs w:val="28"/>
                <w:lang w:eastAsia="ru-RU"/>
              </w:rPr>
            </w:pPr>
            <w:r w:rsidRPr="00F3199B">
              <w:rPr>
                <w:rFonts w:ascii="Times New Roman" w:eastAsia="Times New Roman" w:hAnsi="Times New Roman" w:cs="Times New Roman"/>
                <w:bCs/>
                <w:color w:val="000000"/>
                <w:sz w:val="24"/>
                <w:szCs w:val="28"/>
                <w:lang w:eastAsia="ru-RU"/>
              </w:rPr>
              <w:t>1. Уәкілетті орган мынадай өкілеттіктерді жүзеге асырады:</w:t>
            </w:r>
          </w:p>
          <w:p w:rsidR="00161324" w:rsidRPr="00F3199B" w:rsidRDefault="00161324" w:rsidP="00913666">
            <w:pPr>
              <w:jc w:val="both"/>
              <w:textAlignment w:val="baseline"/>
              <w:rPr>
                <w:rFonts w:ascii="Times New Roman" w:eastAsia="Times New Roman" w:hAnsi="Times New Roman" w:cs="Times New Roman"/>
                <w:bCs/>
                <w:color w:val="000000"/>
                <w:sz w:val="24"/>
                <w:szCs w:val="28"/>
                <w:lang w:eastAsia="ru-RU"/>
              </w:rPr>
            </w:pPr>
            <w:r w:rsidRPr="00F3199B">
              <w:rPr>
                <w:rFonts w:ascii="Times New Roman" w:eastAsia="Times New Roman" w:hAnsi="Times New Roman" w:cs="Times New Roman"/>
                <w:bCs/>
                <w:color w:val="000000"/>
                <w:sz w:val="24"/>
                <w:szCs w:val="28"/>
                <w:lang w:eastAsia="ru-RU"/>
              </w:rPr>
              <w:t>…</w:t>
            </w:r>
          </w:p>
          <w:p w:rsidR="00161324" w:rsidRPr="007703B3" w:rsidRDefault="00161324" w:rsidP="00913666">
            <w:pPr>
              <w:jc w:val="both"/>
              <w:textAlignment w:val="baseline"/>
              <w:rPr>
                <w:rFonts w:ascii="Times New Roman" w:eastAsia="Times New Roman" w:hAnsi="Times New Roman" w:cs="Times New Roman"/>
                <w:b/>
                <w:bCs/>
                <w:color w:val="000000"/>
                <w:sz w:val="24"/>
                <w:szCs w:val="28"/>
                <w:lang w:eastAsia="ru-RU"/>
              </w:rPr>
            </w:pPr>
            <w:r w:rsidRPr="00F3199B">
              <w:rPr>
                <w:rFonts w:ascii="Times New Roman" w:eastAsia="Times New Roman" w:hAnsi="Times New Roman" w:cs="Times New Roman"/>
                <w:b/>
                <w:bCs/>
                <w:color w:val="000000"/>
                <w:sz w:val="24"/>
                <w:szCs w:val="28"/>
                <w:lang w:eastAsia="ru-RU"/>
              </w:rPr>
              <w:t>70-29) сараптама ұйымдарына қойылатын рұқсат беру талаптарын бекітеді;</w:t>
            </w:r>
          </w:p>
        </w:tc>
        <w:tc>
          <w:tcPr>
            <w:tcW w:w="3970" w:type="dxa"/>
            <w:gridSpan w:val="2"/>
            <w:shd w:val="clear" w:color="auto" w:fill="auto"/>
          </w:tcPr>
          <w:p w:rsidR="00161324" w:rsidRPr="006D2BA5" w:rsidRDefault="00161324" w:rsidP="00913666">
            <w:pPr>
              <w:jc w:val="both"/>
              <w:textAlignment w:val="baseline"/>
              <w:rPr>
                <w:rFonts w:ascii="Times New Roman" w:eastAsia="Times New Roman" w:hAnsi="Times New Roman" w:cs="Times New Roman"/>
                <w:b/>
                <w:bCs/>
                <w:color w:val="000000"/>
                <w:sz w:val="24"/>
                <w:szCs w:val="28"/>
                <w:lang w:eastAsia="ru-RU"/>
              </w:rPr>
            </w:pPr>
            <w:r w:rsidRPr="006D2BA5">
              <w:rPr>
                <w:rFonts w:ascii="Times New Roman" w:eastAsia="Times New Roman" w:hAnsi="Times New Roman" w:cs="Times New Roman"/>
                <w:b/>
                <w:bCs/>
                <w:color w:val="000000"/>
                <w:sz w:val="24"/>
                <w:szCs w:val="28"/>
                <w:lang w:eastAsia="ru-RU"/>
              </w:rPr>
              <w:t>12-бап. Уәкілетті орган</w:t>
            </w:r>
          </w:p>
          <w:p w:rsidR="00161324" w:rsidRPr="006D2BA5" w:rsidRDefault="00161324" w:rsidP="00913666">
            <w:pPr>
              <w:jc w:val="both"/>
              <w:textAlignment w:val="baseline"/>
              <w:rPr>
                <w:rFonts w:ascii="Times New Roman" w:eastAsia="Times New Roman" w:hAnsi="Times New Roman" w:cs="Times New Roman"/>
                <w:bCs/>
                <w:color w:val="000000"/>
                <w:sz w:val="24"/>
                <w:szCs w:val="28"/>
                <w:lang w:eastAsia="ru-RU"/>
              </w:rPr>
            </w:pPr>
            <w:r w:rsidRPr="006D2BA5">
              <w:rPr>
                <w:rFonts w:ascii="Times New Roman" w:eastAsia="Times New Roman" w:hAnsi="Times New Roman" w:cs="Times New Roman"/>
                <w:bCs/>
                <w:color w:val="000000"/>
                <w:sz w:val="24"/>
                <w:szCs w:val="28"/>
                <w:lang w:eastAsia="ru-RU"/>
              </w:rPr>
              <w:t>1. Уәкілетті орган мынадай өкілеттіктерді жүзеге асырады:</w:t>
            </w:r>
          </w:p>
          <w:p w:rsidR="00161324" w:rsidRPr="006D2BA5" w:rsidRDefault="00161324" w:rsidP="00913666">
            <w:pPr>
              <w:jc w:val="both"/>
              <w:textAlignment w:val="baseline"/>
              <w:rPr>
                <w:rFonts w:ascii="Times New Roman" w:eastAsia="Times New Roman" w:hAnsi="Times New Roman" w:cs="Times New Roman"/>
                <w:bCs/>
                <w:color w:val="000000"/>
                <w:sz w:val="24"/>
                <w:szCs w:val="28"/>
                <w:lang w:eastAsia="ru-RU"/>
              </w:rPr>
            </w:pPr>
            <w:r w:rsidRPr="006D2BA5">
              <w:rPr>
                <w:rFonts w:ascii="Times New Roman" w:eastAsia="Times New Roman" w:hAnsi="Times New Roman" w:cs="Times New Roman"/>
                <w:bCs/>
                <w:color w:val="000000"/>
                <w:sz w:val="24"/>
                <w:szCs w:val="28"/>
                <w:lang w:eastAsia="ru-RU"/>
              </w:rPr>
              <w:t>…</w:t>
            </w:r>
          </w:p>
          <w:p w:rsidR="00161324" w:rsidRPr="007703B3" w:rsidRDefault="00161324" w:rsidP="00913666">
            <w:pPr>
              <w:jc w:val="both"/>
              <w:textAlignment w:val="baseline"/>
              <w:rPr>
                <w:rFonts w:ascii="Times New Roman" w:eastAsia="Times New Roman" w:hAnsi="Times New Roman" w:cs="Times New Roman"/>
                <w:b/>
                <w:bCs/>
                <w:color w:val="000000"/>
                <w:sz w:val="24"/>
                <w:szCs w:val="28"/>
                <w:lang w:eastAsia="ru-RU"/>
              </w:rPr>
            </w:pPr>
            <w:r w:rsidRPr="006D2BA5">
              <w:rPr>
                <w:rFonts w:ascii="Times New Roman" w:eastAsia="Times New Roman" w:hAnsi="Times New Roman" w:cs="Times New Roman"/>
                <w:b/>
                <w:bCs/>
                <w:color w:val="000000"/>
                <w:sz w:val="24"/>
                <w:szCs w:val="28"/>
                <w:lang w:eastAsia="ru-RU"/>
              </w:rPr>
              <w:t>70-29) алып тасталсын</w:t>
            </w:r>
          </w:p>
        </w:tc>
        <w:tc>
          <w:tcPr>
            <w:tcW w:w="5161" w:type="dxa"/>
            <w:shd w:val="clear" w:color="auto" w:fill="auto"/>
            <w:vAlign w:val="center"/>
          </w:tcPr>
          <w:p w:rsidR="00161324" w:rsidRDefault="00161324" w:rsidP="00913666">
            <w:pPr>
              <w:ind w:firstLine="482"/>
              <w:jc w:val="both"/>
              <w:rPr>
                <w:rFonts w:ascii="Times New Roman" w:hAnsi="Times New Roman" w:cs="Times New Roman"/>
                <w:color w:val="000000"/>
                <w:sz w:val="24"/>
                <w:szCs w:val="24"/>
              </w:rPr>
            </w:pPr>
            <w:r w:rsidRPr="00AA7499">
              <w:rPr>
                <w:rFonts w:ascii="Times New Roman" w:hAnsi="Times New Roman" w:cs="Times New Roman"/>
                <w:color w:val="000000"/>
                <w:sz w:val="24"/>
                <w:szCs w:val="24"/>
              </w:rPr>
              <w:t xml:space="preserve">Артық регламенттеуді алып тастау шеңберінде «Қазақстан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 2022 жылғы 5 қарашадағы № 157-VII ҚРЗ </w:t>
            </w:r>
            <w:r w:rsidRPr="00AA7499">
              <w:rPr>
                <w:rFonts w:ascii="Times New Roman" w:hAnsi="Times New Roman" w:cs="Times New Roman"/>
                <w:color w:val="000000"/>
                <w:sz w:val="24"/>
                <w:szCs w:val="24"/>
              </w:rPr>
              <w:lastRenderedPageBreak/>
              <w:t>Заңымен «</w:t>
            </w:r>
            <w:r w:rsidRPr="00AA7499">
              <w:rPr>
                <w:rFonts w:ascii="Times New Roman" w:hAnsi="Times New Roman" w:cs="Times New Roman"/>
                <w:color w:val="000000"/>
                <w:sz w:val="24"/>
                <w:szCs w:val="24"/>
                <w:lang w:val="kk-KZ"/>
              </w:rPr>
              <w:t>Қ</w:t>
            </w:r>
            <w:r w:rsidRPr="00AA7499">
              <w:rPr>
                <w:rFonts w:ascii="Times New Roman" w:hAnsi="Times New Roman" w:cs="Times New Roman"/>
                <w:color w:val="000000"/>
                <w:sz w:val="24"/>
                <w:szCs w:val="24"/>
              </w:rPr>
              <w:t>ұқықтық актілер туралы» ҚРЗ 34-бабының 3-тармағына мынадай бөліктерге толықтырулар енгізілді: жоғары тұрған нормативтік құқықтық актілерден туындайтын заңға тәуелді нормативтік құқықтық актілердің тізбесін Қазақстан Республикасының Үкіметі мемлекеттік органдар туралы ережелерде айқындайды (ТЖМ туралы ережеде көзделетін болады).</w:t>
            </w:r>
          </w:p>
          <w:p w:rsidR="00161324" w:rsidRPr="00FD7A1E" w:rsidRDefault="00161324"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2</w:t>
            </w:r>
            <w:r w:rsidRPr="0002628F">
              <w:rPr>
                <w:rFonts w:ascii="Times New Roman" w:hAnsi="Times New Roman" w:cs="Times New Roman"/>
                <w:sz w:val="24"/>
                <w:szCs w:val="24"/>
                <w:lang w:val="kk-KZ"/>
              </w:rPr>
              <w:t>) тармақшасы (2022 жылғы «7» қыркүйек)</w:t>
            </w:r>
          </w:p>
          <w:p w:rsidR="00161324" w:rsidRPr="00AA7499" w:rsidRDefault="00161324" w:rsidP="00913666">
            <w:pPr>
              <w:ind w:firstLine="482"/>
              <w:jc w:val="both"/>
              <w:rPr>
                <w:rFonts w:ascii="Times New Roman" w:eastAsia="Times New Roman" w:hAnsi="Times New Roman" w:cs="Times New Roman"/>
                <w:color w:val="000000"/>
                <w:sz w:val="24"/>
                <w:szCs w:val="24"/>
                <w:lang w:eastAsia="ru-RU"/>
              </w:rPr>
            </w:pPr>
          </w:p>
        </w:tc>
      </w:tr>
      <w:tr w:rsidR="00161324" w:rsidRPr="00C802CB"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1F4689" w:rsidRDefault="00161324" w:rsidP="00913666">
            <w:pPr>
              <w:rPr>
                <w:rFonts w:ascii="Times New Roman" w:eastAsia="Times New Roman" w:hAnsi="Times New Roman" w:cs="Times New Roman"/>
                <w:color w:val="000000"/>
                <w:sz w:val="24"/>
                <w:szCs w:val="28"/>
                <w:lang w:eastAsia="ru-RU"/>
              </w:rPr>
            </w:pPr>
            <w:r w:rsidRPr="006D2BA5">
              <w:rPr>
                <w:rFonts w:ascii="Times New Roman" w:eastAsia="Times New Roman" w:hAnsi="Times New Roman" w:cs="Times New Roman"/>
                <w:color w:val="000000"/>
                <w:sz w:val="24"/>
                <w:szCs w:val="28"/>
                <w:lang w:eastAsia="ru-RU"/>
              </w:rPr>
              <w:t>Заңның 12-бабының 70-30) тармақшасы</w:t>
            </w:r>
          </w:p>
        </w:tc>
        <w:tc>
          <w:tcPr>
            <w:tcW w:w="3966" w:type="dxa"/>
            <w:shd w:val="clear" w:color="auto" w:fill="auto"/>
          </w:tcPr>
          <w:p w:rsidR="00161324" w:rsidRPr="006D2BA5" w:rsidRDefault="00161324" w:rsidP="00913666">
            <w:pPr>
              <w:jc w:val="both"/>
              <w:textAlignment w:val="baseline"/>
              <w:rPr>
                <w:rFonts w:ascii="Times New Roman" w:eastAsia="Times New Roman" w:hAnsi="Times New Roman" w:cs="Times New Roman"/>
                <w:b/>
                <w:color w:val="000000"/>
                <w:sz w:val="24"/>
                <w:szCs w:val="28"/>
                <w:lang w:eastAsia="ru-RU"/>
              </w:rPr>
            </w:pPr>
            <w:r w:rsidRPr="006D2BA5">
              <w:rPr>
                <w:rFonts w:ascii="Times New Roman" w:eastAsia="Times New Roman" w:hAnsi="Times New Roman" w:cs="Times New Roman"/>
                <w:b/>
                <w:color w:val="000000"/>
                <w:sz w:val="24"/>
                <w:szCs w:val="28"/>
                <w:lang w:eastAsia="ru-RU"/>
              </w:rPr>
              <w:t>12-бап. Уәкілетті орган</w:t>
            </w:r>
          </w:p>
          <w:p w:rsidR="00161324" w:rsidRPr="006D2BA5" w:rsidRDefault="00161324" w:rsidP="00913666">
            <w:pPr>
              <w:jc w:val="both"/>
              <w:textAlignment w:val="baseline"/>
              <w:rPr>
                <w:rFonts w:ascii="Times New Roman" w:eastAsia="Times New Roman" w:hAnsi="Times New Roman" w:cs="Times New Roman"/>
                <w:color w:val="000000"/>
                <w:sz w:val="24"/>
                <w:szCs w:val="28"/>
                <w:lang w:eastAsia="ru-RU"/>
              </w:rPr>
            </w:pPr>
            <w:r w:rsidRPr="006D2BA5">
              <w:rPr>
                <w:rFonts w:ascii="Times New Roman" w:eastAsia="Times New Roman" w:hAnsi="Times New Roman" w:cs="Times New Roman"/>
                <w:color w:val="000000"/>
                <w:sz w:val="24"/>
                <w:szCs w:val="28"/>
                <w:lang w:eastAsia="ru-RU"/>
              </w:rPr>
              <w:t>1. Уәкілетті орган мынадай өкілеттіктерді жүзеге асырады:</w:t>
            </w:r>
          </w:p>
          <w:p w:rsidR="00161324" w:rsidRPr="006D2BA5" w:rsidRDefault="00161324" w:rsidP="00913666">
            <w:pPr>
              <w:jc w:val="both"/>
              <w:textAlignment w:val="baseline"/>
              <w:rPr>
                <w:rFonts w:ascii="Times New Roman" w:eastAsia="Times New Roman" w:hAnsi="Times New Roman" w:cs="Times New Roman"/>
                <w:color w:val="000000"/>
                <w:sz w:val="24"/>
                <w:szCs w:val="28"/>
                <w:lang w:eastAsia="ru-RU"/>
              </w:rPr>
            </w:pPr>
            <w:r w:rsidRPr="006D2BA5">
              <w:rPr>
                <w:rFonts w:ascii="Times New Roman" w:eastAsia="Times New Roman" w:hAnsi="Times New Roman" w:cs="Times New Roman"/>
                <w:color w:val="000000"/>
                <w:sz w:val="24"/>
                <w:szCs w:val="28"/>
                <w:lang w:eastAsia="ru-RU"/>
              </w:rPr>
              <w:t>…</w:t>
            </w:r>
          </w:p>
          <w:p w:rsidR="00161324" w:rsidRPr="007703B3" w:rsidRDefault="00161324" w:rsidP="00913666">
            <w:pPr>
              <w:jc w:val="both"/>
              <w:textAlignment w:val="baseline"/>
              <w:rPr>
                <w:rFonts w:ascii="Times New Roman" w:eastAsia="Times New Roman" w:hAnsi="Times New Roman" w:cs="Times New Roman"/>
                <w:b/>
                <w:bCs/>
                <w:color w:val="000000"/>
                <w:sz w:val="24"/>
                <w:szCs w:val="28"/>
                <w:lang w:eastAsia="ru-RU"/>
              </w:rPr>
            </w:pPr>
            <w:r w:rsidRPr="006D2BA5">
              <w:rPr>
                <w:rFonts w:ascii="Times New Roman" w:eastAsia="Times New Roman" w:hAnsi="Times New Roman" w:cs="Times New Roman"/>
                <w:b/>
                <w:color w:val="000000"/>
                <w:sz w:val="24"/>
                <w:szCs w:val="28"/>
                <w:lang w:eastAsia="ru-RU"/>
              </w:rPr>
              <w:t>70-30) сараптама ұйымдарын аккредиттеу қағидаларын бекітеді;</w:t>
            </w:r>
          </w:p>
        </w:tc>
        <w:tc>
          <w:tcPr>
            <w:tcW w:w="3970" w:type="dxa"/>
            <w:gridSpan w:val="2"/>
            <w:shd w:val="clear" w:color="auto" w:fill="auto"/>
          </w:tcPr>
          <w:p w:rsidR="00161324" w:rsidRPr="006D2BA5" w:rsidRDefault="00161324" w:rsidP="00913666">
            <w:pPr>
              <w:jc w:val="both"/>
              <w:textAlignment w:val="baseline"/>
              <w:rPr>
                <w:rFonts w:ascii="Times New Roman" w:eastAsia="Times New Roman" w:hAnsi="Times New Roman" w:cs="Times New Roman"/>
                <w:b/>
                <w:bCs/>
                <w:color w:val="000000"/>
                <w:sz w:val="24"/>
                <w:szCs w:val="28"/>
                <w:lang w:eastAsia="ru-RU"/>
              </w:rPr>
            </w:pPr>
            <w:r w:rsidRPr="006D2BA5">
              <w:rPr>
                <w:rFonts w:ascii="Times New Roman" w:eastAsia="Times New Roman" w:hAnsi="Times New Roman" w:cs="Times New Roman"/>
                <w:b/>
                <w:bCs/>
                <w:color w:val="000000"/>
                <w:sz w:val="24"/>
                <w:szCs w:val="28"/>
                <w:lang w:eastAsia="ru-RU"/>
              </w:rPr>
              <w:t>12-бап. Уәкілетті орган</w:t>
            </w:r>
          </w:p>
          <w:p w:rsidR="00161324" w:rsidRPr="006D2BA5" w:rsidRDefault="00161324" w:rsidP="00913666">
            <w:pPr>
              <w:jc w:val="both"/>
              <w:textAlignment w:val="baseline"/>
              <w:rPr>
                <w:rFonts w:ascii="Times New Roman" w:eastAsia="Times New Roman" w:hAnsi="Times New Roman" w:cs="Times New Roman"/>
                <w:bCs/>
                <w:color w:val="000000"/>
                <w:sz w:val="24"/>
                <w:szCs w:val="28"/>
                <w:lang w:eastAsia="ru-RU"/>
              </w:rPr>
            </w:pPr>
            <w:r w:rsidRPr="006D2BA5">
              <w:rPr>
                <w:rFonts w:ascii="Times New Roman" w:eastAsia="Times New Roman" w:hAnsi="Times New Roman" w:cs="Times New Roman"/>
                <w:bCs/>
                <w:color w:val="000000"/>
                <w:sz w:val="24"/>
                <w:szCs w:val="28"/>
                <w:lang w:eastAsia="ru-RU"/>
              </w:rPr>
              <w:t>1. Уәкілетті орган мынадай өкілеттіктерді жүзеге асырады:</w:t>
            </w:r>
          </w:p>
          <w:p w:rsidR="00161324" w:rsidRPr="006D2BA5" w:rsidRDefault="00161324" w:rsidP="00913666">
            <w:pPr>
              <w:jc w:val="both"/>
              <w:textAlignment w:val="baseline"/>
              <w:rPr>
                <w:rFonts w:ascii="Times New Roman" w:eastAsia="Times New Roman" w:hAnsi="Times New Roman" w:cs="Times New Roman"/>
                <w:bCs/>
                <w:color w:val="000000"/>
                <w:sz w:val="24"/>
                <w:szCs w:val="28"/>
                <w:lang w:eastAsia="ru-RU"/>
              </w:rPr>
            </w:pPr>
            <w:r w:rsidRPr="006D2BA5">
              <w:rPr>
                <w:rFonts w:ascii="Times New Roman" w:eastAsia="Times New Roman" w:hAnsi="Times New Roman" w:cs="Times New Roman"/>
                <w:bCs/>
                <w:color w:val="000000"/>
                <w:sz w:val="24"/>
                <w:szCs w:val="28"/>
                <w:lang w:eastAsia="ru-RU"/>
              </w:rPr>
              <w:t>…</w:t>
            </w:r>
          </w:p>
          <w:p w:rsidR="00161324" w:rsidRPr="007703B3" w:rsidRDefault="00161324" w:rsidP="00913666">
            <w:pPr>
              <w:jc w:val="both"/>
              <w:textAlignment w:val="baseline"/>
              <w:rPr>
                <w:rFonts w:ascii="Times New Roman" w:eastAsia="Times New Roman" w:hAnsi="Times New Roman" w:cs="Times New Roman"/>
                <w:b/>
                <w:bCs/>
                <w:color w:val="000000"/>
                <w:sz w:val="24"/>
                <w:szCs w:val="28"/>
                <w:lang w:eastAsia="ru-RU"/>
              </w:rPr>
            </w:pPr>
            <w:r w:rsidRPr="006D2BA5">
              <w:rPr>
                <w:rFonts w:ascii="Times New Roman" w:eastAsia="Times New Roman" w:hAnsi="Times New Roman" w:cs="Times New Roman"/>
                <w:b/>
                <w:bCs/>
                <w:color w:val="000000"/>
                <w:sz w:val="24"/>
                <w:szCs w:val="28"/>
                <w:lang w:eastAsia="ru-RU"/>
              </w:rPr>
              <w:t>70-30) алып тасталсын</w:t>
            </w:r>
          </w:p>
        </w:tc>
        <w:tc>
          <w:tcPr>
            <w:tcW w:w="5161" w:type="dxa"/>
            <w:shd w:val="clear" w:color="auto" w:fill="auto"/>
            <w:vAlign w:val="center"/>
          </w:tcPr>
          <w:p w:rsidR="00161324" w:rsidRPr="00AA7499" w:rsidRDefault="00161324" w:rsidP="00913666">
            <w:pPr>
              <w:ind w:firstLine="482"/>
              <w:jc w:val="both"/>
              <w:rPr>
                <w:rFonts w:ascii="Times New Roman" w:eastAsia="Times New Roman" w:hAnsi="Times New Roman" w:cs="Times New Roman"/>
                <w:color w:val="000000"/>
                <w:sz w:val="24"/>
                <w:szCs w:val="24"/>
                <w:lang w:eastAsia="ru-RU"/>
              </w:rPr>
            </w:pPr>
            <w:r w:rsidRPr="00AA7499">
              <w:rPr>
                <w:rFonts w:ascii="Times New Roman" w:hAnsi="Times New Roman" w:cs="Times New Roman"/>
                <w:color w:val="000000"/>
                <w:sz w:val="24"/>
                <w:szCs w:val="24"/>
              </w:rPr>
              <w:t>Артық регламенттеуді алып тастау шеңберінде «Қазақстан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 2022 жылғы 5 қарашадағы № 157-VII ҚРЗ Заңымен «</w:t>
            </w:r>
            <w:r w:rsidRPr="00AA7499">
              <w:rPr>
                <w:rFonts w:ascii="Times New Roman" w:hAnsi="Times New Roman" w:cs="Times New Roman"/>
                <w:color w:val="000000"/>
                <w:sz w:val="24"/>
                <w:szCs w:val="24"/>
                <w:lang w:val="kk-KZ"/>
              </w:rPr>
              <w:t>Қ</w:t>
            </w:r>
            <w:r w:rsidRPr="00AA7499">
              <w:rPr>
                <w:rFonts w:ascii="Times New Roman" w:hAnsi="Times New Roman" w:cs="Times New Roman"/>
                <w:color w:val="000000"/>
                <w:sz w:val="24"/>
                <w:szCs w:val="24"/>
              </w:rPr>
              <w:t>ұқықтық актілер туралы» ҚРЗ 34-бабының 3-тармағына мынадай бөліктерге толықтырулар енгізілді: жоғары тұрған нормативтік құқықтық актілерден туындайтын заңға тәуелді нормативтік құқықтық актілердің тізбесін Қазақстан Республикасының Үкіметі мемлекеттік органдар туралы ережелерде айқындайды (ТЖМ туралы ережеде көзделетін болады).</w:t>
            </w:r>
          </w:p>
        </w:tc>
      </w:tr>
      <w:tr w:rsidR="00161324" w:rsidRPr="00C802CB"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1F4689" w:rsidRDefault="00161324" w:rsidP="00913666">
            <w:pPr>
              <w:rPr>
                <w:rFonts w:ascii="Times New Roman" w:eastAsia="Times New Roman" w:hAnsi="Times New Roman" w:cs="Times New Roman"/>
                <w:color w:val="000000"/>
                <w:sz w:val="24"/>
                <w:szCs w:val="28"/>
                <w:lang w:eastAsia="ru-RU"/>
              </w:rPr>
            </w:pPr>
            <w:r w:rsidRPr="00774550">
              <w:rPr>
                <w:rFonts w:ascii="Times New Roman" w:eastAsia="Times New Roman" w:hAnsi="Times New Roman" w:cs="Times New Roman"/>
                <w:color w:val="000000"/>
                <w:sz w:val="24"/>
                <w:szCs w:val="28"/>
                <w:lang w:eastAsia="ru-RU"/>
              </w:rPr>
              <w:t>Заңның 12-бабының 70-31) тармақшасы</w:t>
            </w:r>
          </w:p>
        </w:tc>
        <w:tc>
          <w:tcPr>
            <w:tcW w:w="3966" w:type="dxa"/>
            <w:shd w:val="clear" w:color="auto" w:fill="auto"/>
          </w:tcPr>
          <w:p w:rsidR="00161324" w:rsidRPr="00774550" w:rsidRDefault="00161324" w:rsidP="00913666">
            <w:pPr>
              <w:jc w:val="both"/>
              <w:textAlignment w:val="baseline"/>
              <w:rPr>
                <w:rFonts w:ascii="Times New Roman" w:eastAsia="Times New Roman" w:hAnsi="Times New Roman" w:cs="Times New Roman"/>
                <w:b/>
                <w:color w:val="000000"/>
                <w:sz w:val="24"/>
                <w:szCs w:val="28"/>
                <w:lang w:eastAsia="ru-RU"/>
              </w:rPr>
            </w:pPr>
            <w:r w:rsidRPr="00774550">
              <w:rPr>
                <w:rFonts w:ascii="Times New Roman" w:eastAsia="Times New Roman" w:hAnsi="Times New Roman" w:cs="Times New Roman"/>
                <w:b/>
                <w:color w:val="000000"/>
                <w:sz w:val="24"/>
                <w:szCs w:val="28"/>
                <w:lang w:eastAsia="ru-RU"/>
              </w:rPr>
              <w:t>12-бап. Уәкілетті орган</w:t>
            </w:r>
          </w:p>
          <w:p w:rsidR="00161324" w:rsidRPr="00774550" w:rsidRDefault="00161324" w:rsidP="00913666">
            <w:pPr>
              <w:jc w:val="both"/>
              <w:textAlignment w:val="baseline"/>
              <w:rPr>
                <w:rFonts w:ascii="Times New Roman" w:eastAsia="Times New Roman" w:hAnsi="Times New Roman" w:cs="Times New Roman"/>
                <w:color w:val="000000"/>
                <w:sz w:val="24"/>
                <w:szCs w:val="28"/>
                <w:lang w:eastAsia="ru-RU"/>
              </w:rPr>
            </w:pPr>
            <w:r w:rsidRPr="00774550">
              <w:rPr>
                <w:rFonts w:ascii="Times New Roman" w:eastAsia="Times New Roman" w:hAnsi="Times New Roman" w:cs="Times New Roman"/>
                <w:color w:val="000000"/>
                <w:sz w:val="24"/>
                <w:szCs w:val="28"/>
                <w:lang w:eastAsia="ru-RU"/>
              </w:rPr>
              <w:t>1. Уәкілетті орган мынадай өкілеттіктерді жүзеге асырады:</w:t>
            </w:r>
          </w:p>
          <w:p w:rsidR="00161324" w:rsidRPr="00774550" w:rsidRDefault="00161324" w:rsidP="00913666">
            <w:pPr>
              <w:jc w:val="both"/>
              <w:textAlignment w:val="baseline"/>
              <w:rPr>
                <w:rFonts w:ascii="Times New Roman" w:eastAsia="Times New Roman" w:hAnsi="Times New Roman" w:cs="Times New Roman"/>
                <w:color w:val="000000"/>
                <w:sz w:val="24"/>
                <w:szCs w:val="28"/>
                <w:lang w:eastAsia="ru-RU"/>
              </w:rPr>
            </w:pPr>
            <w:r w:rsidRPr="00774550">
              <w:rPr>
                <w:rFonts w:ascii="Times New Roman" w:eastAsia="Times New Roman" w:hAnsi="Times New Roman" w:cs="Times New Roman"/>
                <w:color w:val="000000"/>
                <w:sz w:val="24"/>
                <w:szCs w:val="28"/>
                <w:lang w:eastAsia="ru-RU"/>
              </w:rPr>
              <w:t>…</w:t>
            </w:r>
          </w:p>
          <w:p w:rsidR="00161324" w:rsidRPr="007703B3" w:rsidRDefault="00161324" w:rsidP="00913666">
            <w:pPr>
              <w:jc w:val="both"/>
              <w:textAlignment w:val="baseline"/>
              <w:rPr>
                <w:rFonts w:ascii="Times New Roman" w:eastAsia="Times New Roman" w:hAnsi="Times New Roman" w:cs="Times New Roman"/>
                <w:b/>
                <w:bCs/>
                <w:color w:val="000000"/>
                <w:sz w:val="24"/>
                <w:szCs w:val="28"/>
                <w:lang w:eastAsia="ru-RU"/>
              </w:rPr>
            </w:pPr>
            <w:r w:rsidRPr="00774550">
              <w:rPr>
                <w:rFonts w:ascii="Times New Roman" w:eastAsia="Times New Roman" w:hAnsi="Times New Roman" w:cs="Times New Roman"/>
                <w:b/>
                <w:color w:val="000000"/>
                <w:sz w:val="24"/>
                <w:szCs w:val="24"/>
                <w:lang w:eastAsia="ru-RU"/>
              </w:rPr>
              <w:t xml:space="preserve">70-31) </w:t>
            </w:r>
            <w:r w:rsidRPr="00774550">
              <w:rPr>
                <w:rFonts w:ascii="Times New Roman" w:hAnsi="Times New Roman" w:cs="Times New Roman"/>
                <w:b/>
                <w:sz w:val="24"/>
                <w:szCs w:val="24"/>
              </w:rPr>
              <w:t xml:space="preserve"> өрт қауіпсіздігі саласында аудит жүргізу қағидаларын бекітеді;</w:t>
            </w:r>
          </w:p>
        </w:tc>
        <w:tc>
          <w:tcPr>
            <w:tcW w:w="3970" w:type="dxa"/>
            <w:gridSpan w:val="2"/>
            <w:shd w:val="clear" w:color="auto" w:fill="auto"/>
          </w:tcPr>
          <w:p w:rsidR="00161324" w:rsidRPr="00AA7499" w:rsidRDefault="00161324" w:rsidP="00913666">
            <w:pPr>
              <w:jc w:val="both"/>
              <w:textAlignment w:val="baseline"/>
              <w:rPr>
                <w:rFonts w:ascii="Times New Roman" w:eastAsia="Times New Roman" w:hAnsi="Times New Roman" w:cs="Times New Roman"/>
                <w:b/>
                <w:bCs/>
                <w:color w:val="000000"/>
                <w:sz w:val="24"/>
                <w:szCs w:val="24"/>
                <w:lang w:eastAsia="ru-RU"/>
              </w:rPr>
            </w:pPr>
            <w:r w:rsidRPr="00AA7499">
              <w:rPr>
                <w:rFonts w:ascii="Times New Roman" w:eastAsia="Times New Roman" w:hAnsi="Times New Roman" w:cs="Times New Roman"/>
                <w:b/>
                <w:bCs/>
                <w:color w:val="000000"/>
                <w:sz w:val="24"/>
                <w:szCs w:val="24"/>
                <w:lang w:eastAsia="ru-RU"/>
              </w:rPr>
              <w:t>12-бап. Уәкілетті орган</w:t>
            </w:r>
          </w:p>
          <w:p w:rsidR="00161324" w:rsidRPr="00AA7499" w:rsidRDefault="00161324" w:rsidP="00913666">
            <w:pPr>
              <w:jc w:val="both"/>
              <w:textAlignment w:val="baseline"/>
              <w:rPr>
                <w:rFonts w:ascii="Times New Roman" w:eastAsia="Times New Roman" w:hAnsi="Times New Roman" w:cs="Times New Roman"/>
                <w:bCs/>
                <w:color w:val="000000"/>
                <w:sz w:val="24"/>
                <w:szCs w:val="24"/>
                <w:lang w:eastAsia="ru-RU"/>
              </w:rPr>
            </w:pPr>
            <w:r w:rsidRPr="00AA7499">
              <w:rPr>
                <w:rFonts w:ascii="Times New Roman" w:eastAsia="Times New Roman" w:hAnsi="Times New Roman" w:cs="Times New Roman"/>
                <w:bCs/>
                <w:color w:val="000000"/>
                <w:sz w:val="24"/>
                <w:szCs w:val="24"/>
                <w:lang w:eastAsia="ru-RU"/>
              </w:rPr>
              <w:t>1. Уәкілетті орган мынадай өкілеттіктерді жүзеге асырады:</w:t>
            </w:r>
          </w:p>
          <w:p w:rsidR="00161324" w:rsidRPr="00AA7499" w:rsidRDefault="00161324" w:rsidP="00913666">
            <w:pPr>
              <w:jc w:val="both"/>
              <w:textAlignment w:val="baseline"/>
              <w:rPr>
                <w:rFonts w:ascii="Times New Roman" w:eastAsia="Times New Roman" w:hAnsi="Times New Roman" w:cs="Times New Roman"/>
                <w:bCs/>
                <w:color w:val="000000"/>
                <w:sz w:val="24"/>
                <w:szCs w:val="24"/>
                <w:lang w:eastAsia="ru-RU"/>
              </w:rPr>
            </w:pPr>
            <w:r w:rsidRPr="00AA7499">
              <w:rPr>
                <w:rFonts w:ascii="Times New Roman" w:eastAsia="Times New Roman" w:hAnsi="Times New Roman" w:cs="Times New Roman"/>
                <w:bCs/>
                <w:color w:val="000000"/>
                <w:sz w:val="24"/>
                <w:szCs w:val="24"/>
                <w:lang w:eastAsia="ru-RU"/>
              </w:rPr>
              <w:t>…</w:t>
            </w:r>
          </w:p>
          <w:p w:rsidR="00161324" w:rsidRPr="00AA7499" w:rsidRDefault="00161324" w:rsidP="00913666">
            <w:pPr>
              <w:jc w:val="both"/>
              <w:textAlignment w:val="baseline"/>
              <w:rPr>
                <w:rFonts w:ascii="Times New Roman" w:eastAsia="Times New Roman" w:hAnsi="Times New Roman" w:cs="Times New Roman"/>
                <w:b/>
                <w:bCs/>
                <w:color w:val="000000"/>
                <w:sz w:val="24"/>
                <w:szCs w:val="24"/>
                <w:lang w:eastAsia="ru-RU"/>
              </w:rPr>
            </w:pPr>
            <w:r w:rsidRPr="00AA7499">
              <w:rPr>
                <w:rFonts w:ascii="Times New Roman" w:eastAsia="Times New Roman" w:hAnsi="Times New Roman" w:cs="Times New Roman"/>
                <w:b/>
                <w:bCs/>
                <w:color w:val="000000"/>
                <w:sz w:val="24"/>
                <w:szCs w:val="24"/>
                <w:lang w:eastAsia="ru-RU"/>
              </w:rPr>
              <w:t>70-31) алып тасталсын</w:t>
            </w:r>
          </w:p>
        </w:tc>
        <w:tc>
          <w:tcPr>
            <w:tcW w:w="5161" w:type="dxa"/>
            <w:shd w:val="clear" w:color="auto" w:fill="auto"/>
            <w:vAlign w:val="center"/>
          </w:tcPr>
          <w:p w:rsidR="00161324" w:rsidRPr="00AA7499" w:rsidRDefault="00161324" w:rsidP="00913666">
            <w:pPr>
              <w:ind w:firstLine="482"/>
              <w:jc w:val="both"/>
              <w:rPr>
                <w:rFonts w:ascii="Times New Roman" w:eastAsia="Times New Roman" w:hAnsi="Times New Roman" w:cs="Times New Roman"/>
                <w:color w:val="000000"/>
                <w:sz w:val="24"/>
                <w:szCs w:val="24"/>
                <w:lang w:eastAsia="ru-RU"/>
              </w:rPr>
            </w:pPr>
            <w:r w:rsidRPr="00AA7499">
              <w:rPr>
                <w:rFonts w:ascii="Times New Roman" w:hAnsi="Times New Roman" w:cs="Times New Roman"/>
                <w:color w:val="000000"/>
                <w:sz w:val="24"/>
                <w:szCs w:val="24"/>
              </w:rPr>
              <w:t>Артық регламенттеуді алып тастау шеңберінде «Қазақстан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 2022 жылғы 5 қарашадағы № 157-VII ҚРЗ Заңымен «</w:t>
            </w:r>
            <w:r w:rsidRPr="00AA7499">
              <w:rPr>
                <w:rFonts w:ascii="Times New Roman" w:hAnsi="Times New Roman" w:cs="Times New Roman"/>
                <w:color w:val="000000"/>
                <w:sz w:val="24"/>
                <w:szCs w:val="24"/>
                <w:lang w:val="kk-KZ"/>
              </w:rPr>
              <w:t>Қ</w:t>
            </w:r>
            <w:r w:rsidRPr="00AA7499">
              <w:rPr>
                <w:rFonts w:ascii="Times New Roman" w:hAnsi="Times New Roman" w:cs="Times New Roman"/>
                <w:color w:val="000000"/>
                <w:sz w:val="24"/>
                <w:szCs w:val="24"/>
              </w:rPr>
              <w:t>ұқықтық актілер туралы» ҚРЗ 34-бабының 3-тармағына мынадай бөліктерге толықтырулар енгізілді: жоғары тұрған нормативтік құқықтық актілерден туындайтын заңға тәуелді нормативтік құқықтық актілердің тізбесін Қазақстан Республикасының Үкіметі мемлекеттік органдар туралы ережелерде айқындайды (ТЖМ туралы ережеде көзделетін болады).</w:t>
            </w:r>
          </w:p>
        </w:tc>
      </w:tr>
      <w:tr w:rsidR="00161324" w:rsidRPr="00C802CB"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1F4689" w:rsidRDefault="00161324" w:rsidP="00913666">
            <w:pPr>
              <w:rPr>
                <w:rFonts w:ascii="Times New Roman" w:eastAsia="Times New Roman" w:hAnsi="Times New Roman" w:cs="Times New Roman"/>
                <w:color w:val="000000"/>
                <w:sz w:val="24"/>
                <w:szCs w:val="28"/>
                <w:lang w:eastAsia="ru-RU"/>
              </w:rPr>
            </w:pPr>
            <w:r w:rsidRPr="00774550">
              <w:rPr>
                <w:rFonts w:ascii="Times New Roman" w:eastAsia="Times New Roman" w:hAnsi="Times New Roman" w:cs="Times New Roman"/>
                <w:color w:val="000000"/>
                <w:sz w:val="24"/>
                <w:szCs w:val="28"/>
                <w:lang w:eastAsia="ru-RU"/>
              </w:rPr>
              <w:t>Заңның 12-бабының 70-32) тармақшасы</w:t>
            </w:r>
          </w:p>
        </w:tc>
        <w:tc>
          <w:tcPr>
            <w:tcW w:w="3966" w:type="dxa"/>
            <w:shd w:val="clear" w:color="auto" w:fill="auto"/>
          </w:tcPr>
          <w:p w:rsidR="00161324" w:rsidRPr="00774550" w:rsidRDefault="00161324" w:rsidP="00913666">
            <w:pPr>
              <w:jc w:val="both"/>
              <w:textAlignment w:val="baseline"/>
              <w:rPr>
                <w:rFonts w:ascii="Times New Roman" w:eastAsia="Times New Roman" w:hAnsi="Times New Roman" w:cs="Times New Roman"/>
                <w:b/>
                <w:bCs/>
                <w:color w:val="000000"/>
                <w:sz w:val="24"/>
                <w:szCs w:val="28"/>
                <w:lang w:eastAsia="ru-RU"/>
              </w:rPr>
            </w:pPr>
            <w:r w:rsidRPr="00774550">
              <w:rPr>
                <w:rFonts w:ascii="Times New Roman" w:eastAsia="Times New Roman" w:hAnsi="Times New Roman" w:cs="Times New Roman"/>
                <w:b/>
                <w:bCs/>
                <w:color w:val="000000"/>
                <w:sz w:val="24"/>
                <w:szCs w:val="28"/>
                <w:lang w:eastAsia="ru-RU"/>
              </w:rPr>
              <w:t>12-бап. Уәкілетті орган</w:t>
            </w:r>
          </w:p>
          <w:p w:rsidR="00161324" w:rsidRPr="00774550" w:rsidRDefault="00161324" w:rsidP="00913666">
            <w:pPr>
              <w:jc w:val="both"/>
              <w:textAlignment w:val="baseline"/>
              <w:rPr>
                <w:rFonts w:ascii="Times New Roman" w:eastAsia="Times New Roman" w:hAnsi="Times New Roman" w:cs="Times New Roman"/>
                <w:bCs/>
                <w:color w:val="000000"/>
                <w:sz w:val="24"/>
                <w:szCs w:val="28"/>
                <w:lang w:eastAsia="ru-RU"/>
              </w:rPr>
            </w:pPr>
            <w:r w:rsidRPr="00774550">
              <w:rPr>
                <w:rFonts w:ascii="Times New Roman" w:eastAsia="Times New Roman" w:hAnsi="Times New Roman" w:cs="Times New Roman"/>
                <w:bCs/>
                <w:color w:val="000000"/>
                <w:sz w:val="24"/>
                <w:szCs w:val="28"/>
                <w:lang w:eastAsia="ru-RU"/>
              </w:rPr>
              <w:t>1. Уәкілетті орган мынадай өкілеттіктерді жүзеге асырады:</w:t>
            </w:r>
          </w:p>
          <w:p w:rsidR="00161324" w:rsidRPr="00774550" w:rsidRDefault="00161324" w:rsidP="00913666">
            <w:pPr>
              <w:jc w:val="both"/>
              <w:textAlignment w:val="baseline"/>
              <w:rPr>
                <w:rFonts w:ascii="Times New Roman" w:eastAsia="Times New Roman" w:hAnsi="Times New Roman" w:cs="Times New Roman"/>
                <w:bCs/>
                <w:color w:val="000000"/>
                <w:sz w:val="24"/>
                <w:szCs w:val="28"/>
                <w:lang w:eastAsia="ru-RU"/>
              </w:rPr>
            </w:pPr>
            <w:r w:rsidRPr="00774550">
              <w:rPr>
                <w:rFonts w:ascii="Times New Roman" w:eastAsia="Times New Roman" w:hAnsi="Times New Roman" w:cs="Times New Roman"/>
                <w:bCs/>
                <w:color w:val="000000"/>
                <w:sz w:val="24"/>
                <w:szCs w:val="28"/>
                <w:lang w:eastAsia="ru-RU"/>
              </w:rPr>
              <w:t>…</w:t>
            </w:r>
          </w:p>
          <w:p w:rsidR="00161324" w:rsidRPr="007703B3" w:rsidRDefault="00161324" w:rsidP="00913666">
            <w:pPr>
              <w:jc w:val="both"/>
              <w:textAlignment w:val="baseline"/>
              <w:rPr>
                <w:rFonts w:ascii="Times New Roman" w:eastAsia="Times New Roman" w:hAnsi="Times New Roman" w:cs="Times New Roman"/>
                <w:b/>
                <w:bCs/>
                <w:color w:val="000000"/>
                <w:sz w:val="24"/>
                <w:szCs w:val="28"/>
                <w:lang w:eastAsia="ru-RU"/>
              </w:rPr>
            </w:pPr>
            <w:r w:rsidRPr="00774550">
              <w:rPr>
                <w:rFonts w:ascii="Times New Roman" w:eastAsia="Times New Roman" w:hAnsi="Times New Roman" w:cs="Times New Roman"/>
                <w:b/>
                <w:bCs/>
                <w:color w:val="000000"/>
                <w:sz w:val="24"/>
                <w:szCs w:val="28"/>
                <w:lang w:eastAsia="ru-RU"/>
              </w:rPr>
              <w:t>70-32) сараптама ұйымдарының мемлекеттік тізілімін жүргізеді;</w:t>
            </w:r>
          </w:p>
        </w:tc>
        <w:tc>
          <w:tcPr>
            <w:tcW w:w="3970" w:type="dxa"/>
            <w:gridSpan w:val="2"/>
            <w:shd w:val="clear" w:color="auto" w:fill="auto"/>
          </w:tcPr>
          <w:p w:rsidR="00161324" w:rsidRPr="00AA7499" w:rsidRDefault="00161324" w:rsidP="00913666">
            <w:pPr>
              <w:jc w:val="both"/>
              <w:textAlignment w:val="baseline"/>
              <w:rPr>
                <w:rFonts w:ascii="Times New Roman" w:eastAsia="Times New Roman" w:hAnsi="Times New Roman" w:cs="Times New Roman"/>
                <w:b/>
                <w:bCs/>
                <w:color w:val="000000"/>
                <w:sz w:val="24"/>
                <w:szCs w:val="24"/>
                <w:lang w:eastAsia="ru-RU"/>
              </w:rPr>
            </w:pPr>
            <w:r w:rsidRPr="00AA7499">
              <w:rPr>
                <w:rFonts w:ascii="Times New Roman" w:eastAsia="Times New Roman" w:hAnsi="Times New Roman" w:cs="Times New Roman"/>
                <w:b/>
                <w:bCs/>
                <w:color w:val="000000"/>
                <w:sz w:val="24"/>
                <w:szCs w:val="24"/>
                <w:lang w:eastAsia="ru-RU"/>
              </w:rPr>
              <w:t>12-бап. Уәкілетті орган</w:t>
            </w:r>
          </w:p>
          <w:p w:rsidR="00161324" w:rsidRPr="00AA7499" w:rsidRDefault="00161324" w:rsidP="00913666">
            <w:pPr>
              <w:jc w:val="both"/>
              <w:textAlignment w:val="baseline"/>
              <w:rPr>
                <w:rFonts w:ascii="Times New Roman" w:eastAsia="Times New Roman" w:hAnsi="Times New Roman" w:cs="Times New Roman"/>
                <w:bCs/>
                <w:color w:val="000000"/>
                <w:sz w:val="24"/>
                <w:szCs w:val="24"/>
                <w:lang w:eastAsia="ru-RU"/>
              </w:rPr>
            </w:pPr>
            <w:r w:rsidRPr="00AA7499">
              <w:rPr>
                <w:rFonts w:ascii="Times New Roman" w:eastAsia="Times New Roman" w:hAnsi="Times New Roman" w:cs="Times New Roman"/>
                <w:bCs/>
                <w:color w:val="000000"/>
                <w:sz w:val="24"/>
                <w:szCs w:val="24"/>
                <w:lang w:eastAsia="ru-RU"/>
              </w:rPr>
              <w:t>1. Уәкілетті орган мынадай өкілеттіктерді жүзеге асырады:</w:t>
            </w:r>
          </w:p>
          <w:p w:rsidR="00161324" w:rsidRPr="00AA7499" w:rsidRDefault="00161324" w:rsidP="00913666">
            <w:pPr>
              <w:jc w:val="both"/>
              <w:textAlignment w:val="baseline"/>
              <w:rPr>
                <w:rFonts w:ascii="Times New Roman" w:eastAsia="Times New Roman" w:hAnsi="Times New Roman" w:cs="Times New Roman"/>
                <w:bCs/>
                <w:color w:val="000000"/>
                <w:sz w:val="24"/>
                <w:szCs w:val="24"/>
                <w:lang w:eastAsia="ru-RU"/>
              </w:rPr>
            </w:pPr>
            <w:r w:rsidRPr="00AA7499">
              <w:rPr>
                <w:rFonts w:ascii="Times New Roman" w:eastAsia="Times New Roman" w:hAnsi="Times New Roman" w:cs="Times New Roman"/>
                <w:bCs/>
                <w:color w:val="000000"/>
                <w:sz w:val="24"/>
                <w:szCs w:val="24"/>
                <w:lang w:eastAsia="ru-RU"/>
              </w:rPr>
              <w:t>…</w:t>
            </w:r>
          </w:p>
          <w:p w:rsidR="00161324" w:rsidRPr="00AA7499" w:rsidRDefault="00161324" w:rsidP="00913666">
            <w:pPr>
              <w:jc w:val="both"/>
              <w:textAlignment w:val="baseline"/>
              <w:rPr>
                <w:rFonts w:ascii="Times New Roman" w:eastAsia="Times New Roman" w:hAnsi="Times New Roman" w:cs="Times New Roman"/>
                <w:b/>
                <w:bCs/>
                <w:color w:val="000000"/>
                <w:sz w:val="24"/>
                <w:szCs w:val="24"/>
                <w:lang w:eastAsia="ru-RU"/>
              </w:rPr>
            </w:pPr>
            <w:r w:rsidRPr="00AA7499">
              <w:rPr>
                <w:rFonts w:ascii="Times New Roman" w:eastAsia="Times New Roman" w:hAnsi="Times New Roman" w:cs="Times New Roman"/>
                <w:b/>
                <w:bCs/>
                <w:color w:val="000000"/>
                <w:sz w:val="24"/>
                <w:szCs w:val="24"/>
                <w:lang w:eastAsia="ru-RU"/>
              </w:rPr>
              <w:t>70-32) алып тасталсын</w:t>
            </w:r>
          </w:p>
        </w:tc>
        <w:tc>
          <w:tcPr>
            <w:tcW w:w="5161" w:type="dxa"/>
            <w:shd w:val="clear" w:color="auto" w:fill="auto"/>
            <w:vAlign w:val="center"/>
          </w:tcPr>
          <w:p w:rsidR="00161324" w:rsidRPr="00AA7499" w:rsidRDefault="00161324" w:rsidP="00913666">
            <w:pPr>
              <w:ind w:firstLine="482"/>
              <w:jc w:val="both"/>
              <w:rPr>
                <w:rFonts w:ascii="Times New Roman" w:eastAsia="Times New Roman" w:hAnsi="Times New Roman" w:cs="Times New Roman"/>
                <w:color w:val="000000"/>
                <w:sz w:val="24"/>
                <w:szCs w:val="24"/>
                <w:lang w:eastAsia="ru-RU"/>
              </w:rPr>
            </w:pPr>
            <w:r w:rsidRPr="00AA7499">
              <w:rPr>
                <w:rFonts w:ascii="Times New Roman" w:hAnsi="Times New Roman" w:cs="Times New Roman"/>
                <w:color w:val="000000"/>
                <w:sz w:val="24"/>
                <w:szCs w:val="24"/>
              </w:rPr>
              <w:t>Қазақстан Республикасы Үкіметінің 2016 жылғы 31 тамыздағы № 489 қаулысымен бекітілген Мемлекеттік органдардың үлгілік функцияларын айқындау жөніндегі әдістемелік ұсынымдардың 8-тармағының 12) тармақшасы.</w:t>
            </w:r>
          </w:p>
        </w:tc>
      </w:tr>
      <w:tr w:rsidR="00161324" w:rsidRPr="00C802CB"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1F4689" w:rsidRDefault="00161324" w:rsidP="00913666">
            <w:pPr>
              <w:rPr>
                <w:rFonts w:ascii="Times New Roman" w:eastAsia="Times New Roman" w:hAnsi="Times New Roman" w:cs="Times New Roman"/>
                <w:color w:val="000000"/>
                <w:sz w:val="24"/>
                <w:szCs w:val="28"/>
                <w:lang w:eastAsia="ru-RU"/>
              </w:rPr>
            </w:pPr>
            <w:r w:rsidRPr="00C85F65">
              <w:rPr>
                <w:rFonts w:ascii="Times New Roman" w:eastAsia="Times New Roman" w:hAnsi="Times New Roman" w:cs="Times New Roman"/>
                <w:color w:val="000000"/>
                <w:sz w:val="24"/>
                <w:szCs w:val="28"/>
                <w:lang w:eastAsia="ru-RU"/>
              </w:rPr>
              <w:t>Заңның 12-бабының 70-33) тармақшасы</w:t>
            </w:r>
          </w:p>
        </w:tc>
        <w:tc>
          <w:tcPr>
            <w:tcW w:w="3966" w:type="dxa"/>
            <w:shd w:val="clear" w:color="auto" w:fill="auto"/>
          </w:tcPr>
          <w:p w:rsidR="00161324" w:rsidRPr="00C85F65" w:rsidRDefault="00161324" w:rsidP="00913666">
            <w:pPr>
              <w:jc w:val="both"/>
              <w:textAlignment w:val="baseline"/>
              <w:rPr>
                <w:rFonts w:ascii="Times New Roman" w:eastAsia="Times New Roman" w:hAnsi="Times New Roman" w:cs="Times New Roman"/>
                <w:b/>
                <w:bCs/>
                <w:color w:val="000000"/>
                <w:sz w:val="24"/>
                <w:szCs w:val="28"/>
                <w:lang w:eastAsia="ru-RU"/>
              </w:rPr>
            </w:pPr>
            <w:r w:rsidRPr="001F4689">
              <w:rPr>
                <w:rFonts w:ascii="Times New Roman" w:eastAsia="Times New Roman" w:hAnsi="Times New Roman" w:cs="Times New Roman"/>
                <w:b/>
                <w:bCs/>
                <w:color w:val="000000"/>
                <w:sz w:val="24"/>
                <w:szCs w:val="28"/>
                <w:lang w:eastAsia="ru-RU"/>
              </w:rPr>
              <w:t xml:space="preserve"> </w:t>
            </w:r>
            <w:r>
              <w:t xml:space="preserve"> </w:t>
            </w:r>
            <w:r w:rsidRPr="00C85F65">
              <w:rPr>
                <w:rFonts w:ascii="Times New Roman" w:eastAsia="Times New Roman" w:hAnsi="Times New Roman" w:cs="Times New Roman"/>
                <w:b/>
                <w:bCs/>
                <w:color w:val="000000"/>
                <w:sz w:val="24"/>
                <w:szCs w:val="28"/>
                <w:lang w:eastAsia="ru-RU"/>
              </w:rPr>
              <w:t>12-бап. Уәкілетті орган</w:t>
            </w:r>
          </w:p>
          <w:p w:rsidR="00161324" w:rsidRPr="00C85F65" w:rsidRDefault="00161324" w:rsidP="00913666">
            <w:pPr>
              <w:jc w:val="both"/>
              <w:textAlignment w:val="baseline"/>
              <w:rPr>
                <w:rFonts w:ascii="Times New Roman" w:eastAsia="Times New Roman" w:hAnsi="Times New Roman" w:cs="Times New Roman"/>
                <w:bCs/>
                <w:color w:val="000000"/>
                <w:sz w:val="24"/>
                <w:szCs w:val="28"/>
                <w:lang w:eastAsia="ru-RU"/>
              </w:rPr>
            </w:pPr>
            <w:r w:rsidRPr="00C85F65">
              <w:rPr>
                <w:rFonts w:ascii="Times New Roman" w:eastAsia="Times New Roman" w:hAnsi="Times New Roman" w:cs="Times New Roman"/>
                <w:bCs/>
                <w:color w:val="000000"/>
                <w:sz w:val="24"/>
                <w:szCs w:val="28"/>
                <w:lang w:eastAsia="ru-RU"/>
              </w:rPr>
              <w:t>1. Уәкілетті орган мынадай өкілеттіктерді жүзеге асырады:</w:t>
            </w:r>
          </w:p>
          <w:p w:rsidR="00161324" w:rsidRPr="00C85F65" w:rsidRDefault="00161324" w:rsidP="00913666">
            <w:pPr>
              <w:jc w:val="both"/>
              <w:textAlignment w:val="baseline"/>
              <w:rPr>
                <w:rFonts w:ascii="Times New Roman" w:eastAsia="Times New Roman" w:hAnsi="Times New Roman" w:cs="Times New Roman"/>
                <w:bCs/>
                <w:color w:val="000000"/>
                <w:sz w:val="24"/>
                <w:szCs w:val="28"/>
                <w:lang w:eastAsia="ru-RU"/>
              </w:rPr>
            </w:pPr>
            <w:r w:rsidRPr="00C85F65">
              <w:rPr>
                <w:rFonts w:ascii="Times New Roman" w:eastAsia="Times New Roman" w:hAnsi="Times New Roman" w:cs="Times New Roman"/>
                <w:bCs/>
                <w:color w:val="000000"/>
                <w:sz w:val="24"/>
                <w:szCs w:val="28"/>
                <w:lang w:eastAsia="ru-RU"/>
              </w:rPr>
              <w:t>…</w:t>
            </w:r>
          </w:p>
          <w:p w:rsidR="00161324" w:rsidRPr="007703B3" w:rsidRDefault="00161324" w:rsidP="00913666">
            <w:pPr>
              <w:jc w:val="both"/>
              <w:textAlignment w:val="baseline"/>
              <w:rPr>
                <w:rFonts w:ascii="Times New Roman" w:eastAsia="Times New Roman" w:hAnsi="Times New Roman" w:cs="Times New Roman"/>
                <w:b/>
                <w:bCs/>
                <w:color w:val="000000"/>
                <w:sz w:val="24"/>
                <w:szCs w:val="28"/>
                <w:lang w:eastAsia="ru-RU"/>
              </w:rPr>
            </w:pPr>
            <w:r w:rsidRPr="00C85F65">
              <w:rPr>
                <w:rFonts w:ascii="Times New Roman" w:eastAsia="Times New Roman" w:hAnsi="Times New Roman" w:cs="Times New Roman"/>
                <w:b/>
                <w:bCs/>
                <w:color w:val="000000"/>
                <w:sz w:val="24"/>
                <w:szCs w:val="24"/>
                <w:lang w:eastAsia="ru-RU"/>
              </w:rPr>
              <w:t xml:space="preserve">70-33) </w:t>
            </w:r>
            <w:r w:rsidRPr="00C85F65">
              <w:rPr>
                <w:rFonts w:ascii="Times New Roman" w:hAnsi="Times New Roman" w:cs="Times New Roman"/>
                <w:b/>
                <w:sz w:val="24"/>
                <w:szCs w:val="24"/>
              </w:rPr>
              <w:t xml:space="preserve"> зерттеу сынау өртке қарсы зертханаларының қызметін жүзеге асыру қағидаларын бекітеді;</w:t>
            </w:r>
          </w:p>
        </w:tc>
        <w:tc>
          <w:tcPr>
            <w:tcW w:w="3970" w:type="dxa"/>
            <w:gridSpan w:val="2"/>
            <w:shd w:val="clear" w:color="auto" w:fill="auto"/>
          </w:tcPr>
          <w:p w:rsidR="00161324" w:rsidRPr="00AA7499" w:rsidRDefault="00161324" w:rsidP="00913666">
            <w:pPr>
              <w:jc w:val="both"/>
              <w:textAlignment w:val="baseline"/>
              <w:rPr>
                <w:rFonts w:ascii="Times New Roman" w:eastAsia="Times New Roman" w:hAnsi="Times New Roman" w:cs="Times New Roman"/>
                <w:b/>
                <w:bCs/>
                <w:color w:val="000000"/>
                <w:sz w:val="24"/>
                <w:szCs w:val="24"/>
                <w:lang w:eastAsia="ru-RU"/>
              </w:rPr>
            </w:pPr>
            <w:r w:rsidRPr="00AA7499">
              <w:rPr>
                <w:rFonts w:ascii="Times New Roman" w:eastAsia="Times New Roman" w:hAnsi="Times New Roman" w:cs="Times New Roman"/>
                <w:b/>
                <w:bCs/>
                <w:color w:val="000000"/>
                <w:sz w:val="24"/>
                <w:szCs w:val="24"/>
                <w:lang w:eastAsia="ru-RU"/>
              </w:rPr>
              <w:t>12-бап. Уәкілетті орган</w:t>
            </w:r>
          </w:p>
          <w:p w:rsidR="00161324" w:rsidRPr="00AA7499" w:rsidRDefault="00161324" w:rsidP="00913666">
            <w:pPr>
              <w:jc w:val="both"/>
              <w:textAlignment w:val="baseline"/>
              <w:rPr>
                <w:rFonts w:ascii="Times New Roman" w:eastAsia="Times New Roman" w:hAnsi="Times New Roman" w:cs="Times New Roman"/>
                <w:bCs/>
                <w:color w:val="000000"/>
                <w:sz w:val="24"/>
                <w:szCs w:val="24"/>
                <w:lang w:eastAsia="ru-RU"/>
              </w:rPr>
            </w:pPr>
            <w:r w:rsidRPr="00AA7499">
              <w:rPr>
                <w:rFonts w:ascii="Times New Roman" w:eastAsia="Times New Roman" w:hAnsi="Times New Roman" w:cs="Times New Roman"/>
                <w:bCs/>
                <w:color w:val="000000"/>
                <w:sz w:val="24"/>
                <w:szCs w:val="24"/>
                <w:lang w:eastAsia="ru-RU"/>
              </w:rPr>
              <w:t>1. Уәкілетті орган мынадай өкілеттіктерді жүзеге асырады:</w:t>
            </w:r>
          </w:p>
          <w:p w:rsidR="00161324" w:rsidRPr="00AA7499" w:rsidRDefault="00161324" w:rsidP="00913666">
            <w:pPr>
              <w:jc w:val="both"/>
              <w:textAlignment w:val="baseline"/>
              <w:rPr>
                <w:rFonts w:ascii="Times New Roman" w:eastAsia="Times New Roman" w:hAnsi="Times New Roman" w:cs="Times New Roman"/>
                <w:bCs/>
                <w:color w:val="000000"/>
                <w:sz w:val="24"/>
                <w:szCs w:val="24"/>
                <w:lang w:eastAsia="ru-RU"/>
              </w:rPr>
            </w:pPr>
            <w:r w:rsidRPr="00AA7499">
              <w:rPr>
                <w:rFonts w:ascii="Times New Roman" w:eastAsia="Times New Roman" w:hAnsi="Times New Roman" w:cs="Times New Roman"/>
                <w:bCs/>
                <w:color w:val="000000"/>
                <w:sz w:val="24"/>
                <w:szCs w:val="24"/>
                <w:lang w:eastAsia="ru-RU"/>
              </w:rPr>
              <w:t>…</w:t>
            </w:r>
          </w:p>
          <w:p w:rsidR="00161324" w:rsidRPr="00AA7499" w:rsidRDefault="00161324" w:rsidP="00913666">
            <w:pPr>
              <w:jc w:val="both"/>
              <w:textAlignment w:val="baseline"/>
              <w:rPr>
                <w:rFonts w:ascii="Times New Roman" w:eastAsia="Times New Roman" w:hAnsi="Times New Roman" w:cs="Times New Roman"/>
                <w:b/>
                <w:bCs/>
                <w:color w:val="000000"/>
                <w:sz w:val="24"/>
                <w:szCs w:val="24"/>
                <w:lang w:eastAsia="ru-RU"/>
              </w:rPr>
            </w:pPr>
            <w:r w:rsidRPr="00AA7499">
              <w:rPr>
                <w:rFonts w:ascii="Times New Roman" w:eastAsia="Times New Roman" w:hAnsi="Times New Roman" w:cs="Times New Roman"/>
                <w:b/>
                <w:bCs/>
                <w:color w:val="000000"/>
                <w:sz w:val="24"/>
                <w:szCs w:val="24"/>
                <w:lang w:eastAsia="ru-RU"/>
              </w:rPr>
              <w:t>70-33) алып тасталсын</w:t>
            </w:r>
          </w:p>
        </w:tc>
        <w:tc>
          <w:tcPr>
            <w:tcW w:w="5161" w:type="dxa"/>
            <w:shd w:val="clear" w:color="auto" w:fill="auto"/>
            <w:vAlign w:val="center"/>
          </w:tcPr>
          <w:p w:rsidR="00161324" w:rsidRPr="00AA7499" w:rsidRDefault="00161324" w:rsidP="00913666">
            <w:pPr>
              <w:ind w:firstLine="482"/>
              <w:jc w:val="both"/>
              <w:rPr>
                <w:rFonts w:ascii="Times New Roman" w:eastAsia="Times New Roman" w:hAnsi="Times New Roman" w:cs="Times New Roman"/>
                <w:color w:val="000000"/>
                <w:sz w:val="24"/>
                <w:szCs w:val="24"/>
                <w:lang w:eastAsia="ru-RU"/>
              </w:rPr>
            </w:pPr>
            <w:r w:rsidRPr="00AA7499">
              <w:rPr>
                <w:rFonts w:ascii="Times New Roman" w:hAnsi="Times New Roman" w:cs="Times New Roman"/>
                <w:color w:val="000000"/>
                <w:sz w:val="24"/>
                <w:szCs w:val="24"/>
              </w:rPr>
              <w:t>Артық регламенттеуді алып тастау шеңберінде «Қазақстан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 2022 жылғы 5 қарашадағы № 157-VII ҚРЗ Заңымен «</w:t>
            </w:r>
            <w:r w:rsidRPr="00AA7499">
              <w:rPr>
                <w:rFonts w:ascii="Times New Roman" w:hAnsi="Times New Roman" w:cs="Times New Roman"/>
                <w:color w:val="000000"/>
                <w:sz w:val="24"/>
                <w:szCs w:val="24"/>
                <w:lang w:val="kk-KZ"/>
              </w:rPr>
              <w:t>Қ</w:t>
            </w:r>
            <w:r w:rsidRPr="00AA7499">
              <w:rPr>
                <w:rFonts w:ascii="Times New Roman" w:hAnsi="Times New Roman" w:cs="Times New Roman"/>
                <w:color w:val="000000"/>
                <w:sz w:val="24"/>
                <w:szCs w:val="24"/>
              </w:rPr>
              <w:t xml:space="preserve">ұқықтық актілер туралы» ҚРЗ 34-бабының 3-тармағына мынадай бөліктерге толықтырулар енгізілді: жоғары тұрған </w:t>
            </w:r>
            <w:r w:rsidRPr="00AA7499">
              <w:rPr>
                <w:rFonts w:ascii="Times New Roman" w:hAnsi="Times New Roman" w:cs="Times New Roman"/>
                <w:color w:val="000000"/>
                <w:sz w:val="24"/>
                <w:szCs w:val="24"/>
              </w:rPr>
              <w:lastRenderedPageBreak/>
              <w:t>нормативтік құқықтық актілерден туындайтын заңға тәуелді нормативтік құқықтық актілердің тізбесін Қазақстан Республикасының Үкіметі мемлекеттік органдар туралы ережелерде айқындайды (ТЖМ туралы ережеде көзделетін болады).</w:t>
            </w:r>
          </w:p>
        </w:tc>
      </w:tr>
      <w:tr w:rsidR="00161324" w:rsidRPr="00C802CB"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1F4689" w:rsidRDefault="00161324" w:rsidP="00913666">
            <w:pPr>
              <w:rPr>
                <w:rFonts w:ascii="Times New Roman" w:eastAsia="Times New Roman" w:hAnsi="Times New Roman" w:cs="Times New Roman"/>
                <w:color w:val="000000"/>
                <w:sz w:val="24"/>
                <w:szCs w:val="28"/>
                <w:lang w:eastAsia="ru-RU"/>
              </w:rPr>
            </w:pPr>
            <w:r w:rsidRPr="00C84126">
              <w:rPr>
                <w:rFonts w:ascii="Times New Roman" w:eastAsia="Times New Roman" w:hAnsi="Times New Roman" w:cs="Times New Roman"/>
                <w:color w:val="000000"/>
                <w:sz w:val="24"/>
                <w:szCs w:val="28"/>
                <w:lang w:eastAsia="ru-RU"/>
              </w:rPr>
              <w:t>Заңның 12-бабының 70-34) тармақшасы</w:t>
            </w:r>
          </w:p>
        </w:tc>
        <w:tc>
          <w:tcPr>
            <w:tcW w:w="3966" w:type="dxa"/>
            <w:shd w:val="clear" w:color="auto" w:fill="auto"/>
          </w:tcPr>
          <w:p w:rsidR="00161324" w:rsidRPr="00C84126" w:rsidRDefault="00161324" w:rsidP="00913666">
            <w:pPr>
              <w:jc w:val="both"/>
              <w:textAlignment w:val="baseline"/>
              <w:rPr>
                <w:rFonts w:ascii="Times New Roman" w:eastAsia="Times New Roman" w:hAnsi="Times New Roman" w:cs="Times New Roman"/>
                <w:b/>
                <w:color w:val="000000"/>
                <w:sz w:val="24"/>
                <w:szCs w:val="28"/>
                <w:lang w:eastAsia="ru-RU"/>
              </w:rPr>
            </w:pPr>
            <w:r w:rsidRPr="001F4689">
              <w:rPr>
                <w:rFonts w:ascii="Times New Roman" w:eastAsia="Times New Roman" w:hAnsi="Times New Roman" w:cs="Times New Roman"/>
                <w:b/>
                <w:color w:val="000000"/>
                <w:sz w:val="24"/>
                <w:szCs w:val="28"/>
                <w:lang w:eastAsia="ru-RU"/>
              </w:rPr>
              <w:t xml:space="preserve"> </w:t>
            </w:r>
            <w:r>
              <w:t xml:space="preserve"> </w:t>
            </w:r>
            <w:r w:rsidRPr="00C84126">
              <w:rPr>
                <w:rFonts w:ascii="Times New Roman" w:eastAsia="Times New Roman" w:hAnsi="Times New Roman" w:cs="Times New Roman"/>
                <w:b/>
                <w:color w:val="000000"/>
                <w:sz w:val="24"/>
                <w:szCs w:val="28"/>
                <w:lang w:eastAsia="ru-RU"/>
              </w:rPr>
              <w:t>12-бап. Уәкілетті орган</w:t>
            </w:r>
          </w:p>
          <w:p w:rsidR="00161324" w:rsidRPr="00C84126" w:rsidRDefault="00161324" w:rsidP="00913666">
            <w:pPr>
              <w:jc w:val="both"/>
              <w:textAlignment w:val="baseline"/>
              <w:rPr>
                <w:rFonts w:ascii="Times New Roman" w:eastAsia="Times New Roman" w:hAnsi="Times New Roman" w:cs="Times New Roman"/>
                <w:color w:val="000000"/>
                <w:sz w:val="24"/>
                <w:szCs w:val="28"/>
                <w:lang w:eastAsia="ru-RU"/>
              </w:rPr>
            </w:pPr>
            <w:r w:rsidRPr="00C84126">
              <w:rPr>
                <w:rFonts w:ascii="Times New Roman" w:eastAsia="Times New Roman" w:hAnsi="Times New Roman" w:cs="Times New Roman"/>
                <w:color w:val="000000"/>
                <w:sz w:val="24"/>
                <w:szCs w:val="28"/>
                <w:lang w:eastAsia="ru-RU"/>
              </w:rPr>
              <w:t>1. Уәкілетті орган мынадай өкілеттіктерді жүзеге асырады:</w:t>
            </w:r>
          </w:p>
          <w:p w:rsidR="00161324" w:rsidRPr="00C84126" w:rsidRDefault="00161324" w:rsidP="00913666">
            <w:pPr>
              <w:jc w:val="both"/>
              <w:textAlignment w:val="baseline"/>
              <w:rPr>
                <w:rFonts w:ascii="Times New Roman" w:eastAsia="Times New Roman" w:hAnsi="Times New Roman" w:cs="Times New Roman"/>
                <w:color w:val="000000"/>
                <w:sz w:val="24"/>
                <w:szCs w:val="28"/>
                <w:lang w:eastAsia="ru-RU"/>
              </w:rPr>
            </w:pPr>
            <w:r w:rsidRPr="00C84126">
              <w:rPr>
                <w:rFonts w:ascii="Times New Roman" w:eastAsia="Times New Roman" w:hAnsi="Times New Roman" w:cs="Times New Roman"/>
                <w:color w:val="000000"/>
                <w:sz w:val="24"/>
                <w:szCs w:val="28"/>
                <w:lang w:eastAsia="ru-RU"/>
              </w:rPr>
              <w:t>…</w:t>
            </w:r>
          </w:p>
          <w:p w:rsidR="00161324" w:rsidRPr="007703B3" w:rsidRDefault="00161324" w:rsidP="00913666">
            <w:pPr>
              <w:jc w:val="both"/>
              <w:textAlignment w:val="baseline"/>
              <w:rPr>
                <w:rFonts w:ascii="Times New Roman" w:eastAsia="Times New Roman" w:hAnsi="Times New Roman" w:cs="Times New Roman"/>
                <w:b/>
                <w:bCs/>
                <w:color w:val="000000"/>
                <w:sz w:val="24"/>
                <w:szCs w:val="28"/>
                <w:lang w:eastAsia="ru-RU"/>
              </w:rPr>
            </w:pPr>
            <w:r w:rsidRPr="00C84126">
              <w:rPr>
                <w:rFonts w:ascii="Times New Roman" w:eastAsia="Times New Roman" w:hAnsi="Times New Roman" w:cs="Times New Roman"/>
                <w:b/>
                <w:color w:val="000000"/>
                <w:sz w:val="24"/>
                <w:szCs w:val="24"/>
                <w:lang w:eastAsia="ru-RU"/>
              </w:rPr>
              <w:t xml:space="preserve">70-34) </w:t>
            </w:r>
            <w:r w:rsidRPr="00C84126">
              <w:rPr>
                <w:rFonts w:ascii="Times New Roman" w:hAnsi="Times New Roman" w:cs="Times New Roman"/>
                <w:b/>
                <w:sz w:val="24"/>
                <w:szCs w:val="24"/>
              </w:rPr>
              <w:t xml:space="preserve"> өрт сөндіруді ұйымдастыру қағидаларын бекітеді;</w:t>
            </w:r>
          </w:p>
        </w:tc>
        <w:tc>
          <w:tcPr>
            <w:tcW w:w="3970" w:type="dxa"/>
            <w:gridSpan w:val="2"/>
            <w:shd w:val="clear" w:color="auto" w:fill="auto"/>
          </w:tcPr>
          <w:p w:rsidR="00161324" w:rsidRPr="00AA7499" w:rsidRDefault="00161324" w:rsidP="00913666">
            <w:pPr>
              <w:jc w:val="both"/>
              <w:textAlignment w:val="baseline"/>
              <w:rPr>
                <w:rFonts w:ascii="Times New Roman" w:eastAsia="Times New Roman" w:hAnsi="Times New Roman" w:cs="Times New Roman"/>
                <w:b/>
                <w:bCs/>
                <w:color w:val="000000"/>
                <w:sz w:val="24"/>
                <w:szCs w:val="24"/>
                <w:lang w:eastAsia="ru-RU"/>
              </w:rPr>
            </w:pPr>
            <w:r w:rsidRPr="00AA7499">
              <w:rPr>
                <w:rFonts w:ascii="Times New Roman" w:eastAsia="Times New Roman" w:hAnsi="Times New Roman" w:cs="Times New Roman"/>
                <w:b/>
                <w:bCs/>
                <w:color w:val="000000"/>
                <w:sz w:val="24"/>
                <w:szCs w:val="24"/>
                <w:lang w:eastAsia="ru-RU"/>
              </w:rPr>
              <w:t>12-бап. Уәкілетті орган</w:t>
            </w:r>
          </w:p>
          <w:p w:rsidR="00161324" w:rsidRPr="00AA7499" w:rsidRDefault="00161324" w:rsidP="00913666">
            <w:pPr>
              <w:jc w:val="both"/>
              <w:textAlignment w:val="baseline"/>
              <w:rPr>
                <w:rFonts w:ascii="Times New Roman" w:eastAsia="Times New Roman" w:hAnsi="Times New Roman" w:cs="Times New Roman"/>
                <w:bCs/>
                <w:color w:val="000000"/>
                <w:sz w:val="24"/>
                <w:szCs w:val="24"/>
                <w:lang w:eastAsia="ru-RU"/>
              </w:rPr>
            </w:pPr>
            <w:r w:rsidRPr="00AA7499">
              <w:rPr>
                <w:rFonts w:ascii="Times New Roman" w:eastAsia="Times New Roman" w:hAnsi="Times New Roman" w:cs="Times New Roman"/>
                <w:bCs/>
                <w:color w:val="000000"/>
                <w:sz w:val="24"/>
                <w:szCs w:val="24"/>
                <w:lang w:eastAsia="ru-RU"/>
              </w:rPr>
              <w:t>1. Уәкілетті орган мынадай өкілеттіктерді жүзеге асырады:</w:t>
            </w:r>
          </w:p>
          <w:p w:rsidR="00161324" w:rsidRPr="00AA7499" w:rsidRDefault="00161324" w:rsidP="00913666">
            <w:pPr>
              <w:jc w:val="both"/>
              <w:textAlignment w:val="baseline"/>
              <w:rPr>
                <w:rFonts w:ascii="Times New Roman" w:eastAsia="Times New Roman" w:hAnsi="Times New Roman" w:cs="Times New Roman"/>
                <w:bCs/>
                <w:color w:val="000000"/>
                <w:sz w:val="24"/>
                <w:szCs w:val="24"/>
                <w:lang w:eastAsia="ru-RU"/>
              </w:rPr>
            </w:pPr>
            <w:r w:rsidRPr="00AA7499">
              <w:rPr>
                <w:rFonts w:ascii="Times New Roman" w:eastAsia="Times New Roman" w:hAnsi="Times New Roman" w:cs="Times New Roman"/>
                <w:bCs/>
                <w:color w:val="000000"/>
                <w:sz w:val="24"/>
                <w:szCs w:val="24"/>
                <w:lang w:eastAsia="ru-RU"/>
              </w:rPr>
              <w:t>…</w:t>
            </w:r>
          </w:p>
          <w:p w:rsidR="00161324" w:rsidRPr="00AA7499" w:rsidRDefault="00161324" w:rsidP="00913666">
            <w:pPr>
              <w:jc w:val="both"/>
              <w:textAlignment w:val="baseline"/>
              <w:rPr>
                <w:rFonts w:ascii="Times New Roman" w:eastAsia="Times New Roman" w:hAnsi="Times New Roman" w:cs="Times New Roman"/>
                <w:b/>
                <w:bCs/>
                <w:color w:val="000000"/>
                <w:sz w:val="24"/>
                <w:szCs w:val="24"/>
                <w:lang w:eastAsia="ru-RU"/>
              </w:rPr>
            </w:pPr>
            <w:r w:rsidRPr="00AA7499">
              <w:rPr>
                <w:rFonts w:ascii="Times New Roman" w:eastAsia="Times New Roman" w:hAnsi="Times New Roman" w:cs="Times New Roman"/>
                <w:b/>
                <w:bCs/>
                <w:color w:val="000000"/>
                <w:sz w:val="24"/>
                <w:szCs w:val="24"/>
                <w:lang w:eastAsia="ru-RU"/>
              </w:rPr>
              <w:t>70-34) алып тасталсын</w:t>
            </w:r>
          </w:p>
        </w:tc>
        <w:tc>
          <w:tcPr>
            <w:tcW w:w="5161" w:type="dxa"/>
            <w:shd w:val="clear" w:color="auto" w:fill="auto"/>
            <w:vAlign w:val="center"/>
          </w:tcPr>
          <w:p w:rsidR="00161324" w:rsidRPr="00AA7499" w:rsidRDefault="00161324" w:rsidP="00913666">
            <w:pPr>
              <w:ind w:firstLine="482"/>
              <w:jc w:val="both"/>
              <w:rPr>
                <w:rFonts w:ascii="Times New Roman" w:eastAsia="Times New Roman" w:hAnsi="Times New Roman" w:cs="Times New Roman"/>
                <w:color w:val="000000"/>
                <w:sz w:val="24"/>
                <w:szCs w:val="24"/>
                <w:lang w:eastAsia="ru-RU"/>
              </w:rPr>
            </w:pPr>
            <w:r w:rsidRPr="00AA7499">
              <w:rPr>
                <w:rFonts w:ascii="Times New Roman" w:hAnsi="Times New Roman" w:cs="Times New Roman"/>
                <w:color w:val="000000"/>
                <w:sz w:val="24"/>
                <w:szCs w:val="24"/>
              </w:rPr>
              <w:t>Артық регламенттеуді алып тастау шеңберінде «Қазақстан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 2022 жылғы 5 қарашадағы № 157-VII ҚРЗ Заңымен «</w:t>
            </w:r>
            <w:r w:rsidRPr="00AA7499">
              <w:rPr>
                <w:rFonts w:ascii="Times New Roman" w:hAnsi="Times New Roman" w:cs="Times New Roman"/>
                <w:color w:val="000000"/>
                <w:sz w:val="24"/>
                <w:szCs w:val="24"/>
                <w:lang w:val="kk-KZ"/>
              </w:rPr>
              <w:t>Қ</w:t>
            </w:r>
            <w:r w:rsidRPr="00AA7499">
              <w:rPr>
                <w:rFonts w:ascii="Times New Roman" w:hAnsi="Times New Roman" w:cs="Times New Roman"/>
                <w:color w:val="000000"/>
                <w:sz w:val="24"/>
                <w:szCs w:val="24"/>
              </w:rPr>
              <w:t>ұқықтық актілер туралы» ҚРЗ 34-бабының 3-тармағына мынадай бөліктерге толықтырулар енгізілді: жоғары тұрған нормативтік құқықтық актілерден туындайтын заңға тәуелді нормативтік құқықтық актілердің тізбесін Қазақстан Республикасының Үкіметі мемлекеттік органдар туралы ережелерде айқындайды (ТЖМ туралы ережеде көзделетін болады).</w:t>
            </w:r>
          </w:p>
        </w:tc>
      </w:tr>
      <w:tr w:rsidR="00161324" w:rsidRPr="00C802CB"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C84126" w:rsidRDefault="00161324" w:rsidP="00913666">
            <w:pPr>
              <w:rPr>
                <w:rFonts w:ascii="Times New Roman" w:eastAsia="Times New Roman" w:hAnsi="Times New Roman" w:cs="Times New Roman"/>
                <w:color w:val="000000"/>
                <w:sz w:val="24"/>
                <w:szCs w:val="28"/>
                <w:lang w:eastAsia="ru-RU"/>
              </w:rPr>
            </w:pPr>
            <w:r w:rsidRPr="00C84126">
              <w:rPr>
                <w:rFonts w:ascii="Times New Roman" w:eastAsia="Times New Roman" w:hAnsi="Times New Roman" w:cs="Times New Roman"/>
                <w:color w:val="000000"/>
                <w:sz w:val="24"/>
                <w:szCs w:val="28"/>
                <w:lang w:eastAsia="ru-RU"/>
              </w:rPr>
              <w:t>Заңның 12-бабының 70-35) тармақшасы</w:t>
            </w:r>
          </w:p>
        </w:tc>
        <w:tc>
          <w:tcPr>
            <w:tcW w:w="3966" w:type="dxa"/>
            <w:shd w:val="clear" w:color="auto" w:fill="auto"/>
          </w:tcPr>
          <w:p w:rsidR="00161324" w:rsidRPr="00C84126" w:rsidRDefault="00161324" w:rsidP="00913666">
            <w:pPr>
              <w:jc w:val="both"/>
              <w:textAlignment w:val="baseline"/>
              <w:rPr>
                <w:rFonts w:ascii="Times New Roman" w:eastAsia="Times New Roman" w:hAnsi="Times New Roman" w:cs="Times New Roman"/>
                <w:b/>
                <w:bCs/>
                <w:color w:val="000000"/>
                <w:sz w:val="24"/>
                <w:szCs w:val="24"/>
                <w:lang w:eastAsia="ru-RU"/>
              </w:rPr>
            </w:pPr>
            <w:r w:rsidRPr="00C84126">
              <w:rPr>
                <w:rFonts w:ascii="Times New Roman" w:eastAsia="Times New Roman" w:hAnsi="Times New Roman" w:cs="Times New Roman"/>
                <w:b/>
                <w:bCs/>
                <w:color w:val="000000"/>
                <w:sz w:val="24"/>
                <w:szCs w:val="24"/>
                <w:lang w:eastAsia="ru-RU"/>
              </w:rPr>
              <w:t xml:space="preserve"> </w:t>
            </w:r>
            <w:r w:rsidRPr="00C84126">
              <w:rPr>
                <w:rFonts w:ascii="Times New Roman" w:hAnsi="Times New Roman" w:cs="Times New Roman"/>
                <w:sz w:val="24"/>
                <w:szCs w:val="24"/>
              </w:rPr>
              <w:t xml:space="preserve"> </w:t>
            </w:r>
            <w:r w:rsidRPr="00C84126">
              <w:rPr>
                <w:rFonts w:ascii="Times New Roman" w:eastAsia="Times New Roman" w:hAnsi="Times New Roman" w:cs="Times New Roman"/>
                <w:b/>
                <w:bCs/>
                <w:color w:val="000000"/>
                <w:sz w:val="24"/>
                <w:szCs w:val="24"/>
                <w:lang w:eastAsia="ru-RU"/>
              </w:rPr>
              <w:t>12-бап. Уәкілетті орган</w:t>
            </w:r>
          </w:p>
          <w:p w:rsidR="00161324" w:rsidRPr="00C84126" w:rsidRDefault="00161324" w:rsidP="00913666">
            <w:pPr>
              <w:jc w:val="both"/>
              <w:textAlignment w:val="baseline"/>
              <w:rPr>
                <w:rFonts w:ascii="Times New Roman" w:eastAsia="Times New Roman" w:hAnsi="Times New Roman" w:cs="Times New Roman"/>
                <w:bCs/>
                <w:color w:val="000000"/>
                <w:sz w:val="24"/>
                <w:szCs w:val="24"/>
                <w:lang w:eastAsia="ru-RU"/>
              </w:rPr>
            </w:pPr>
            <w:r w:rsidRPr="00C84126">
              <w:rPr>
                <w:rFonts w:ascii="Times New Roman" w:eastAsia="Times New Roman" w:hAnsi="Times New Roman" w:cs="Times New Roman"/>
                <w:bCs/>
                <w:color w:val="000000"/>
                <w:sz w:val="24"/>
                <w:szCs w:val="24"/>
                <w:lang w:eastAsia="ru-RU"/>
              </w:rPr>
              <w:t>1. Уәкілетті орган мынадай өкілеттіктерді жүзеге асырады:</w:t>
            </w:r>
          </w:p>
          <w:p w:rsidR="00161324" w:rsidRPr="00C84126" w:rsidRDefault="00161324" w:rsidP="00913666">
            <w:pPr>
              <w:jc w:val="both"/>
              <w:textAlignment w:val="baseline"/>
              <w:rPr>
                <w:rFonts w:ascii="Times New Roman" w:eastAsia="Times New Roman" w:hAnsi="Times New Roman" w:cs="Times New Roman"/>
                <w:bCs/>
                <w:color w:val="000000"/>
                <w:sz w:val="24"/>
                <w:szCs w:val="24"/>
                <w:lang w:eastAsia="ru-RU"/>
              </w:rPr>
            </w:pPr>
            <w:r w:rsidRPr="00C84126">
              <w:rPr>
                <w:rFonts w:ascii="Times New Roman" w:eastAsia="Times New Roman" w:hAnsi="Times New Roman" w:cs="Times New Roman"/>
                <w:bCs/>
                <w:color w:val="000000"/>
                <w:sz w:val="24"/>
                <w:szCs w:val="24"/>
                <w:lang w:eastAsia="ru-RU"/>
              </w:rPr>
              <w:t>…</w:t>
            </w:r>
          </w:p>
          <w:p w:rsidR="00161324" w:rsidRPr="001F4689" w:rsidRDefault="00161324" w:rsidP="00913666">
            <w:pPr>
              <w:jc w:val="both"/>
              <w:textAlignment w:val="baseline"/>
              <w:rPr>
                <w:rFonts w:ascii="Times New Roman" w:eastAsia="Times New Roman" w:hAnsi="Times New Roman" w:cs="Times New Roman"/>
                <w:b/>
                <w:color w:val="000000"/>
                <w:sz w:val="24"/>
                <w:szCs w:val="28"/>
                <w:lang w:eastAsia="ru-RU"/>
              </w:rPr>
            </w:pPr>
            <w:r w:rsidRPr="00C84126">
              <w:rPr>
                <w:rFonts w:ascii="Times New Roman" w:eastAsia="Times New Roman" w:hAnsi="Times New Roman" w:cs="Times New Roman"/>
                <w:b/>
                <w:bCs/>
                <w:color w:val="000000"/>
                <w:sz w:val="24"/>
                <w:szCs w:val="24"/>
                <w:lang w:eastAsia="ru-RU"/>
              </w:rPr>
              <w:t xml:space="preserve">70-35) </w:t>
            </w:r>
            <w:r w:rsidRPr="00C84126">
              <w:rPr>
                <w:rFonts w:ascii="Times New Roman" w:hAnsi="Times New Roman" w:cs="Times New Roman"/>
                <w:b/>
                <w:sz w:val="24"/>
                <w:szCs w:val="24"/>
              </w:rPr>
              <w:t xml:space="preserve"> өртке қарсы қызметтің жұмыс жарғысын бекітеді;</w:t>
            </w:r>
          </w:p>
        </w:tc>
        <w:tc>
          <w:tcPr>
            <w:tcW w:w="3970" w:type="dxa"/>
            <w:gridSpan w:val="2"/>
            <w:shd w:val="clear" w:color="auto" w:fill="auto"/>
          </w:tcPr>
          <w:p w:rsidR="00161324" w:rsidRPr="00AA7499" w:rsidRDefault="00161324" w:rsidP="00913666">
            <w:pPr>
              <w:jc w:val="both"/>
              <w:textAlignment w:val="baseline"/>
              <w:rPr>
                <w:rFonts w:ascii="Times New Roman" w:eastAsia="Times New Roman" w:hAnsi="Times New Roman" w:cs="Times New Roman"/>
                <w:b/>
                <w:bCs/>
                <w:color w:val="000000"/>
                <w:sz w:val="24"/>
                <w:szCs w:val="24"/>
                <w:lang w:eastAsia="ru-RU"/>
              </w:rPr>
            </w:pPr>
            <w:r w:rsidRPr="00AA7499">
              <w:rPr>
                <w:rFonts w:ascii="Times New Roman" w:eastAsia="Times New Roman" w:hAnsi="Times New Roman" w:cs="Times New Roman"/>
                <w:b/>
                <w:bCs/>
                <w:color w:val="000000"/>
                <w:sz w:val="24"/>
                <w:szCs w:val="24"/>
                <w:lang w:eastAsia="ru-RU"/>
              </w:rPr>
              <w:t xml:space="preserve"> </w:t>
            </w:r>
            <w:r w:rsidRPr="00AA7499">
              <w:rPr>
                <w:rFonts w:ascii="Times New Roman" w:hAnsi="Times New Roman" w:cs="Times New Roman"/>
                <w:sz w:val="24"/>
                <w:szCs w:val="24"/>
              </w:rPr>
              <w:t xml:space="preserve"> </w:t>
            </w:r>
            <w:r w:rsidRPr="00AA7499">
              <w:rPr>
                <w:rFonts w:ascii="Times New Roman" w:eastAsia="Times New Roman" w:hAnsi="Times New Roman" w:cs="Times New Roman"/>
                <w:b/>
                <w:bCs/>
                <w:color w:val="000000"/>
                <w:sz w:val="24"/>
                <w:szCs w:val="24"/>
                <w:lang w:eastAsia="ru-RU"/>
              </w:rPr>
              <w:t>12-бап. Уәкілетті орган</w:t>
            </w:r>
          </w:p>
          <w:p w:rsidR="00161324" w:rsidRPr="00AA7499" w:rsidRDefault="00161324" w:rsidP="00913666">
            <w:pPr>
              <w:jc w:val="both"/>
              <w:textAlignment w:val="baseline"/>
              <w:rPr>
                <w:rFonts w:ascii="Times New Roman" w:eastAsia="Times New Roman" w:hAnsi="Times New Roman" w:cs="Times New Roman"/>
                <w:bCs/>
                <w:color w:val="000000"/>
                <w:sz w:val="24"/>
                <w:szCs w:val="24"/>
                <w:lang w:eastAsia="ru-RU"/>
              </w:rPr>
            </w:pPr>
            <w:r w:rsidRPr="00AA7499">
              <w:rPr>
                <w:rFonts w:ascii="Times New Roman" w:eastAsia="Times New Roman" w:hAnsi="Times New Roman" w:cs="Times New Roman"/>
                <w:bCs/>
                <w:color w:val="000000"/>
                <w:sz w:val="24"/>
                <w:szCs w:val="24"/>
                <w:lang w:eastAsia="ru-RU"/>
              </w:rPr>
              <w:t>1. Уәкілетті орган мынадай өкілеттіктерді жүзеге асырады:</w:t>
            </w:r>
          </w:p>
          <w:p w:rsidR="00161324" w:rsidRPr="00AA7499" w:rsidRDefault="00161324" w:rsidP="00913666">
            <w:pPr>
              <w:jc w:val="both"/>
              <w:textAlignment w:val="baseline"/>
              <w:rPr>
                <w:rFonts w:ascii="Times New Roman" w:eastAsia="Times New Roman" w:hAnsi="Times New Roman" w:cs="Times New Roman"/>
                <w:bCs/>
                <w:color w:val="000000"/>
                <w:sz w:val="24"/>
                <w:szCs w:val="24"/>
                <w:lang w:eastAsia="ru-RU"/>
              </w:rPr>
            </w:pPr>
            <w:r w:rsidRPr="00AA7499">
              <w:rPr>
                <w:rFonts w:ascii="Times New Roman" w:eastAsia="Times New Roman" w:hAnsi="Times New Roman" w:cs="Times New Roman"/>
                <w:bCs/>
                <w:color w:val="000000"/>
                <w:sz w:val="24"/>
                <w:szCs w:val="24"/>
                <w:lang w:eastAsia="ru-RU"/>
              </w:rPr>
              <w:t>…</w:t>
            </w:r>
          </w:p>
          <w:p w:rsidR="00161324" w:rsidRPr="00AA7499" w:rsidRDefault="00161324" w:rsidP="00913666">
            <w:pPr>
              <w:jc w:val="both"/>
              <w:textAlignment w:val="baseline"/>
              <w:rPr>
                <w:rFonts w:ascii="Times New Roman" w:eastAsia="Times New Roman" w:hAnsi="Times New Roman" w:cs="Times New Roman"/>
                <w:b/>
                <w:bCs/>
                <w:color w:val="000000"/>
                <w:sz w:val="24"/>
                <w:szCs w:val="24"/>
                <w:lang w:eastAsia="ru-RU"/>
              </w:rPr>
            </w:pPr>
            <w:r w:rsidRPr="00AA7499">
              <w:rPr>
                <w:rFonts w:ascii="Times New Roman" w:eastAsia="Times New Roman" w:hAnsi="Times New Roman" w:cs="Times New Roman"/>
                <w:b/>
                <w:bCs/>
                <w:color w:val="000000"/>
                <w:sz w:val="24"/>
                <w:szCs w:val="24"/>
                <w:lang w:eastAsia="ru-RU"/>
              </w:rPr>
              <w:t>70-35) алып тасталсын</w:t>
            </w:r>
          </w:p>
        </w:tc>
        <w:tc>
          <w:tcPr>
            <w:tcW w:w="5161" w:type="dxa"/>
            <w:shd w:val="clear" w:color="auto" w:fill="auto"/>
            <w:vAlign w:val="center"/>
          </w:tcPr>
          <w:p w:rsidR="00161324" w:rsidRPr="00AA7499" w:rsidRDefault="00161324" w:rsidP="00913666">
            <w:pPr>
              <w:ind w:firstLine="482"/>
              <w:jc w:val="both"/>
              <w:rPr>
                <w:rFonts w:ascii="Times New Roman" w:hAnsi="Times New Roman" w:cs="Times New Roman"/>
                <w:color w:val="000000"/>
                <w:sz w:val="24"/>
                <w:szCs w:val="24"/>
              </w:rPr>
            </w:pPr>
            <w:r w:rsidRPr="00AA7499">
              <w:rPr>
                <w:rFonts w:ascii="Times New Roman" w:hAnsi="Times New Roman" w:cs="Times New Roman"/>
                <w:color w:val="000000"/>
                <w:sz w:val="24"/>
                <w:szCs w:val="24"/>
              </w:rPr>
              <w:t>Артық регламенттеуді алып тастау шеңберінде «Қазақстан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 2022 жылғы 5 қарашадағы № 157-VII ҚРЗ Заңымен «</w:t>
            </w:r>
            <w:r w:rsidRPr="00AA7499">
              <w:rPr>
                <w:rFonts w:ascii="Times New Roman" w:hAnsi="Times New Roman" w:cs="Times New Roman"/>
                <w:color w:val="000000"/>
                <w:sz w:val="24"/>
                <w:szCs w:val="24"/>
                <w:lang w:val="kk-KZ"/>
              </w:rPr>
              <w:t>Қ</w:t>
            </w:r>
            <w:r w:rsidRPr="00AA7499">
              <w:rPr>
                <w:rFonts w:ascii="Times New Roman" w:hAnsi="Times New Roman" w:cs="Times New Roman"/>
                <w:color w:val="000000"/>
                <w:sz w:val="24"/>
                <w:szCs w:val="24"/>
              </w:rPr>
              <w:t xml:space="preserve">ұқықтық актілер туралы» ҚРЗ 34-бабының 3-тармағына мынадай бөліктерге толықтырулар енгізілді: жоғары тұрған </w:t>
            </w:r>
            <w:r w:rsidRPr="00AA7499">
              <w:rPr>
                <w:rFonts w:ascii="Times New Roman" w:hAnsi="Times New Roman" w:cs="Times New Roman"/>
                <w:color w:val="000000"/>
                <w:sz w:val="24"/>
                <w:szCs w:val="24"/>
              </w:rPr>
              <w:lastRenderedPageBreak/>
              <w:t>нормативтік құқықтық актілерден туындайтын заңға тәуелді нормативтік құқықтық актілердің тізбесін Қазақстан Республикасының Үкіметі мемлекеттік органдар туралы ережелерде айқындайды (ТЖМ туралы ережеде көзделетін болады).</w:t>
            </w:r>
          </w:p>
        </w:tc>
      </w:tr>
      <w:tr w:rsidR="00161324" w:rsidRPr="00C802CB"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C84126" w:rsidRDefault="00161324" w:rsidP="00913666">
            <w:pPr>
              <w:rPr>
                <w:rFonts w:ascii="Times New Roman" w:eastAsia="Times New Roman" w:hAnsi="Times New Roman" w:cs="Times New Roman"/>
                <w:color w:val="000000"/>
                <w:sz w:val="24"/>
                <w:szCs w:val="28"/>
                <w:lang w:eastAsia="ru-RU"/>
              </w:rPr>
            </w:pPr>
            <w:r w:rsidRPr="00C84126">
              <w:rPr>
                <w:rFonts w:ascii="Times New Roman" w:eastAsia="Times New Roman" w:hAnsi="Times New Roman" w:cs="Times New Roman"/>
                <w:color w:val="000000"/>
                <w:sz w:val="24"/>
                <w:szCs w:val="28"/>
                <w:lang w:eastAsia="ru-RU"/>
              </w:rPr>
              <w:t>Заңның 12-бабының 70-37) тармақшасы</w:t>
            </w:r>
          </w:p>
        </w:tc>
        <w:tc>
          <w:tcPr>
            <w:tcW w:w="3966" w:type="dxa"/>
            <w:shd w:val="clear" w:color="auto" w:fill="auto"/>
          </w:tcPr>
          <w:p w:rsidR="00161324" w:rsidRPr="00C84126" w:rsidRDefault="00161324" w:rsidP="00913666">
            <w:pPr>
              <w:jc w:val="both"/>
              <w:textAlignment w:val="baseline"/>
              <w:rPr>
                <w:rFonts w:ascii="Times New Roman" w:eastAsia="Times New Roman" w:hAnsi="Times New Roman" w:cs="Times New Roman"/>
                <w:b/>
                <w:color w:val="000000"/>
                <w:sz w:val="24"/>
                <w:szCs w:val="28"/>
                <w:lang w:eastAsia="ru-RU"/>
              </w:rPr>
            </w:pPr>
            <w:r w:rsidRPr="00C84126">
              <w:rPr>
                <w:rFonts w:ascii="Times New Roman" w:eastAsia="Times New Roman" w:hAnsi="Times New Roman" w:cs="Times New Roman"/>
                <w:b/>
                <w:color w:val="000000"/>
                <w:sz w:val="24"/>
                <w:szCs w:val="28"/>
                <w:lang w:eastAsia="ru-RU"/>
              </w:rPr>
              <w:t>12-бап. Уәкілетті орган</w:t>
            </w:r>
          </w:p>
          <w:p w:rsidR="00161324" w:rsidRPr="00C84126" w:rsidRDefault="00161324" w:rsidP="00913666">
            <w:pPr>
              <w:jc w:val="both"/>
              <w:textAlignment w:val="baseline"/>
              <w:rPr>
                <w:rFonts w:ascii="Times New Roman" w:eastAsia="Times New Roman" w:hAnsi="Times New Roman" w:cs="Times New Roman"/>
                <w:b/>
                <w:color w:val="000000"/>
                <w:sz w:val="24"/>
                <w:szCs w:val="28"/>
                <w:lang w:eastAsia="ru-RU"/>
              </w:rPr>
            </w:pPr>
            <w:r w:rsidRPr="00C84126">
              <w:rPr>
                <w:rFonts w:ascii="Times New Roman" w:eastAsia="Times New Roman" w:hAnsi="Times New Roman" w:cs="Times New Roman"/>
                <w:b/>
                <w:color w:val="000000"/>
                <w:sz w:val="24"/>
                <w:szCs w:val="28"/>
                <w:lang w:eastAsia="ru-RU"/>
              </w:rPr>
              <w:t>1. Уәкілетті орган мынадай өкілеттіктерді жүзеге асырады:</w:t>
            </w:r>
          </w:p>
          <w:p w:rsidR="00161324" w:rsidRPr="00C84126" w:rsidRDefault="00161324" w:rsidP="00913666">
            <w:pPr>
              <w:jc w:val="both"/>
              <w:textAlignment w:val="baseline"/>
              <w:rPr>
                <w:rFonts w:ascii="Times New Roman" w:eastAsia="Times New Roman" w:hAnsi="Times New Roman" w:cs="Times New Roman"/>
                <w:b/>
                <w:color w:val="000000"/>
                <w:sz w:val="24"/>
                <w:szCs w:val="28"/>
                <w:lang w:eastAsia="ru-RU"/>
              </w:rPr>
            </w:pPr>
            <w:r w:rsidRPr="00C84126">
              <w:rPr>
                <w:rFonts w:ascii="Times New Roman" w:eastAsia="Times New Roman" w:hAnsi="Times New Roman" w:cs="Times New Roman"/>
                <w:b/>
                <w:color w:val="000000"/>
                <w:sz w:val="24"/>
                <w:szCs w:val="28"/>
                <w:lang w:eastAsia="ru-RU"/>
              </w:rPr>
              <w:t>…</w:t>
            </w:r>
          </w:p>
          <w:p w:rsidR="00161324" w:rsidRPr="00C84126" w:rsidRDefault="00161324" w:rsidP="00913666">
            <w:pPr>
              <w:jc w:val="both"/>
              <w:textAlignment w:val="baseline"/>
              <w:rPr>
                <w:rFonts w:ascii="Times New Roman" w:eastAsia="Times New Roman" w:hAnsi="Times New Roman" w:cs="Times New Roman"/>
                <w:b/>
                <w:bCs/>
                <w:color w:val="000000"/>
                <w:sz w:val="24"/>
                <w:szCs w:val="24"/>
                <w:lang w:eastAsia="ru-RU"/>
              </w:rPr>
            </w:pPr>
            <w:r w:rsidRPr="00C84126">
              <w:rPr>
                <w:rFonts w:ascii="Times New Roman" w:eastAsia="Times New Roman" w:hAnsi="Times New Roman" w:cs="Times New Roman"/>
                <w:b/>
                <w:color w:val="000000"/>
                <w:sz w:val="24"/>
                <w:szCs w:val="24"/>
                <w:lang w:eastAsia="ru-RU"/>
              </w:rPr>
              <w:t xml:space="preserve">70-37) </w:t>
            </w:r>
            <w:r w:rsidRPr="00C84126">
              <w:rPr>
                <w:rFonts w:ascii="Times New Roman" w:hAnsi="Times New Roman" w:cs="Times New Roman"/>
                <w:b/>
                <w:sz w:val="24"/>
                <w:szCs w:val="24"/>
              </w:rPr>
              <w:t xml:space="preserve"> мемлекеттік емес өртке қарсы қызметтерді аттестаттау қағидаларын бекітеді;</w:t>
            </w:r>
          </w:p>
        </w:tc>
        <w:tc>
          <w:tcPr>
            <w:tcW w:w="3970" w:type="dxa"/>
            <w:gridSpan w:val="2"/>
            <w:shd w:val="clear" w:color="auto" w:fill="auto"/>
          </w:tcPr>
          <w:p w:rsidR="00161324" w:rsidRPr="00AA7499" w:rsidRDefault="00161324" w:rsidP="00913666">
            <w:pPr>
              <w:jc w:val="both"/>
              <w:textAlignment w:val="baseline"/>
              <w:rPr>
                <w:rFonts w:ascii="Times New Roman" w:eastAsia="Times New Roman" w:hAnsi="Times New Roman" w:cs="Times New Roman"/>
                <w:b/>
                <w:bCs/>
                <w:color w:val="000000"/>
                <w:sz w:val="24"/>
                <w:szCs w:val="24"/>
                <w:lang w:eastAsia="ru-RU"/>
              </w:rPr>
            </w:pPr>
            <w:r w:rsidRPr="00AA7499">
              <w:rPr>
                <w:rFonts w:ascii="Times New Roman" w:eastAsia="Times New Roman" w:hAnsi="Times New Roman" w:cs="Times New Roman"/>
                <w:b/>
                <w:bCs/>
                <w:color w:val="000000"/>
                <w:sz w:val="24"/>
                <w:szCs w:val="24"/>
                <w:lang w:eastAsia="ru-RU"/>
              </w:rPr>
              <w:t>12-бап. Уәкілетті орган</w:t>
            </w:r>
          </w:p>
          <w:p w:rsidR="00161324" w:rsidRPr="00AA7499" w:rsidRDefault="00161324" w:rsidP="00913666">
            <w:pPr>
              <w:jc w:val="both"/>
              <w:textAlignment w:val="baseline"/>
              <w:rPr>
                <w:rFonts w:ascii="Times New Roman" w:eastAsia="Times New Roman" w:hAnsi="Times New Roman" w:cs="Times New Roman"/>
                <w:bCs/>
                <w:color w:val="000000"/>
                <w:sz w:val="24"/>
                <w:szCs w:val="24"/>
                <w:lang w:eastAsia="ru-RU"/>
              </w:rPr>
            </w:pPr>
            <w:r w:rsidRPr="00AA7499">
              <w:rPr>
                <w:rFonts w:ascii="Times New Roman" w:eastAsia="Times New Roman" w:hAnsi="Times New Roman" w:cs="Times New Roman"/>
                <w:bCs/>
                <w:color w:val="000000"/>
                <w:sz w:val="24"/>
                <w:szCs w:val="24"/>
                <w:lang w:eastAsia="ru-RU"/>
              </w:rPr>
              <w:t>1. Уәкілетті орган мынадай өкілеттіктерді жүзеге асырады:</w:t>
            </w:r>
          </w:p>
          <w:p w:rsidR="00161324" w:rsidRPr="00AA7499" w:rsidRDefault="00161324" w:rsidP="00913666">
            <w:pPr>
              <w:jc w:val="both"/>
              <w:textAlignment w:val="baseline"/>
              <w:rPr>
                <w:rFonts w:ascii="Times New Roman" w:eastAsia="Times New Roman" w:hAnsi="Times New Roman" w:cs="Times New Roman"/>
                <w:bCs/>
                <w:color w:val="000000"/>
                <w:sz w:val="24"/>
                <w:szCs w:val="24"/>
                <w:lang w:eastAsia="ru-RU"/>
              </w:rPr>
            </w:pPr>
            <w:r w:rsidRPr="00AA7499">
              <w:rPr>
                <w:rFonts w:ascii="Times New Roman" w:eastAsia="Times New Roman" w:hAnsi="Times New Roman" w:cs="Times New Roman"/>
                <w:bCs/>
                <w:color w:val="000000"/>
                <w:sz w:val="24"/>
                <w:szCs w:val="24"/>
                <w:lang w:eastAsia="ru-RU"/>
              </w:rPr>
              <w:t>…</w:t>
            </w:r>
          </w:p>
          <w:p w:rsidR="00161324" w:rsidRPr="00AA7499" w:rsidRDefault="00161324" w:rsidP="00913666">
            <w:pPr>
              <w:jc w:val="both"/>
              <w:textAlignment w:val="baseline"/>
              <w:rPr>
                <w:rFonts w:ascii="Times New Roman" w:eastAsia="Times New Roman" w:hAnsi="Times New Roman" w:cs="Times New Roman"/>
                <w:b/>
                <w:bCs/>
                <w:color w:val="000000"/>
                <w:sz w:val="24"/>
                <w:szCs w:val="24"/>
                <w:lang w:eastAsia="ru-RU"/>
              </w:rPr>
            </w:pPr>
            <w:r w:rsidRPr="00AA7499">
              <w:rPr>
                <w:rFonts w:ascii="Times New Roman" w:eastAsia="Times New Roman" w:hAnsi="Times New Roman" w:cs="Times New Roman"/>
                <w:b/>
                <w:bCs/>
                <w:color w:val="000000"/>
                <w:sz w:val="24"/>
                <w:szCs w:val="24"/>
                <w:lang w:eastAsia="ru-RU"/>
              </w:rPr>
              <w:t>70-37) алып тасталсын</w:t>
            </w:r>
          </w:p>
        </w:tc>
        <w:tc>
          <w:tcPr>
            <w:tcW w:w="5161" w:type="dxa"/>
            <w:shd w:val="clear" w:color="auto" w:fill="auto"/>
            <w:vAlign w:val="center"/>
          </w:tcPr>
          <w:p w:rsidR="00161324" w:rsidRPr="00AA7499" w:rsidRDefault="00161324" w:rsidP="00913666">
            <w:pPr>
              <w:ind w:firstLine="482"/>
              <w:jc w:val="both"/>
              <w:rPr>
                <w:rFonts w:ascii="Times New Roman" w:hAnsi="Times New Roman" w:cs="Times New Roman"/>
                <w:color w:val="000000"/>
                <w:sz w:val="24"/>
                <w:szCs w:val="24"/>
              </w:rPr>
            </w:pPr>
            <w:r w:rsidRPr="00AA7499">
              <w:rPr>
                <w:rFonts w:ascii="Times New Roman" w:hAnsi="Times New Roman" w:cs="Times New Roman"/>
                <w:color w:val="000000"/>
                <w:sz w:val="24"/>
                <w:szCs w:val="24"/>
              </w:rPr>
              <w:t>Артық регламенттеуді алып тастау шеңберінде «Қазақстан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 2022 жылғы 5 қарашадағы № 157-VII ҚРЗ Заңымен «</w:t>
            </w:r>
            <w:r w:rsidRPr="00AA7499">
              <w:rPr>
                <w:rFonts w:ascii="Times New Roman" w:hAnsi="Times New Roman" w:cs="Times New Roman"/>
                <w:color w:val="000000"/>
                <w:sz w:val="24"/>
                <w:szCs w:val="24"/>
                <w:lang w:val="kk-KZ"/>
              </w:rPr>
              <w:t>Қ</w:t>
            </w:r>
            <w:r w:rsidRPr="00AA7499">
              <w:rPr>
                <w:rFonts w:ascii="Times New Roman" w:hAnsi="Times New Roman" w:cs="Times New Roman"/>
                <w:color w:val="000000"/>
                <w:sz w:val="24"/>
                <w:szCs w:val="24"/>
              </w:rPr>
              <w:t>ұқықтық актілер туралы» ҚРЗ 34-бабының 3-тармағына мынадай бөліктерге толықтырулар енгізілді: жоғары тұрған нормативтік құқықтық актілерден туындайтын заңға тәуелді нормативтік құқықтық актілердің тізбесін Қазақстан Республикасының Үкіметі мемлекеттік органдар туралы ережелерде айқындайды (ТЖМ туралы ережеде көзделетін болады).</w:t>
            </w:r>
          </w:p>
        </w:tc>
      </w:tr>
      <w:tr w:rsidR="00161324" w:rsidRPr="00C802CB"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C84126" w:rsidRDefault="00161324" w:rsidP="00913666">
            <w:pPr>
              <w:rPr>
                <w:rFonts w:ascii="Times New Roman" w:eastAsia="Times New Roman" w:hAnsi="Times New Roman" w:cs="Times New Roman"/>
                <w:color w:val="000000"/>
                <w:sz w:val="24"/>
                <w:szCs w:val="28"/>
                <w:lang w:eastAsia="ru-RU"/>
              </w:rPr>
            </w:pPr>
            <w:r w:rsidRPr="00C84126">
              <w:rPr>
                <w:rFonts w:ascii="Times New Roman" w:eastAsia="Times New Roman" w:hAnsi="Times New Roman" w:cs="Times New Roman"/>
                <w:color w:val="000000"/>
                <w:sz w:val="24"/>
                <w:szCs w:val="28"/>
                <w:lang w:eastAsia="ru-RU"/>
              </w:rPr>
              <w:t>Заңның 12-бабының 70-38) тармақшасы</w:t>
            </w:r>
          </w:p>
        </w:tc>
        <w:tc>
          <w:tcPr>
            <w:tcW w:w="3966" w:type="dxa"/>
            <w:shd w:val="clear" w:color="auto" w:fill="auto"/>
          </w:tcPr>
          <w:p w:rsidR="00161324" w:rsidRPr="00C84126" w:rsidRDefault="00161324" w:rsidP="00913666">
            <w:pPr>
              <w:jc w:val="both"/>
              <w:textAlignment w:val="baseline"/>
              <w:rPr>
                <w:rFonts w:ascii="Times New Roman" w:eastAsia="Times New Roman" w:hAnsi="Times New Roman" w:cs="Times New Roman"/>
                <w:b/>
                <w:bCs/>
                <w:color w:val="000000"/>
                <w:sz w:val="24"/>
                <w:szCs w:val="28"/>
                <w:lang w:eastAsia="ru-RU"/>
              </w:rPr>
            </w:pPr>
            <w:r w:rsidRPr="00C84126">
              <w:rPr>
                <w:rFonts w:ascii="Times New Roman" w:eastAsia="Times New Roman" w:hAnsi="Times New Roman" w:cs="Times New Roman"/>
                <w:b/>
                <w:bCs/>
                <w:color w:val="000000"/>
                <w:sz w:val="24"/>
                <w:szCs w:val="28"/>
                <w:lang w:eastAsia="ru-RU"/>
              </w:rPr>
              <w:t>12-бап. Уәкілетті орган</w:t>
            </w:r>
          </w:p>
          <w:p w:rsidR="00161324" w:rsidRPr="00C84126" w:rsidRDefault="00161324" w:rsidP="00913666">
            <w:pPr>
              <w:jc w:val="both"/>
              <w:textAlignment w:val="baseline"/>
              <w:rPr>
                <w:rFonts w:ascii="Times New Roman" w:eastAsia="Times New Roman" w:hAnsi="Times New Roman" w:cs="Times New Roman"/>
                <w:bCs/>
                <w:color w:val="000000"/>
                <w:sz w:val="24"/>
                <w:szCs w:val="28"/>
                <w:lang w:eastAsia="ru-RU"/>
              </w:rPr>
            </w:pPr>
            <w:r w:rsidRPr="00C84126">
              <w:rPr>
                <w:rFonts w:ascii="Times New Roman" w:eastAsia="Times New Roman" w:hAnsi="Times New Roman" w:cs="Times New Roman"/>
                <w:bCs/>
                <w:color w:val="000000"/>
                <w:sz w:val="24"/>
                <w:szCs w:val="28"/>
                <w:lang w:eastAsia="ru-RU"/>
              </w:rPr>
              <w:t>1. Уәкілетті орган мынадай өкілеттіктерді жүзеге асырады:</w:t>
            </w:r>
          </w:p>
          <w:p w:rsidR="00161324" w:rsidRPr="00C84126" w:rsidRDefault="00161324" w:rsidP="00913666">
            <w:pPr>
              <w:jc w:val="both"/>
              <w:textAlignment w:val="baseline"/>
              <w:rPr>
                <w:rFonts w:ascii="Times New Roman" w:eastAsia="Times New Roman" w:hAnsi="Times New Roman" w:cs="Times New Roman"/>
                <w:bCs/>
                <w:color w:val="000000"/>
                <w:sz w:val="24"/>
                <w:szCs w:val="28"/>
                <w:lang w:eastAsia="ru-RU"/>
              </w:rPr>
            </w:pPr>
            <w:r w:rsidRPr="00C84126">
              <w:rPr>
                <w:rFonts w:ascii="Times New Roman" w:eastAsia="Times New Roman" w:hAnsi="Times New Roman" w:cs="Times New Roman"/>
                <w:bCs/>
                <w:color w:val="000000"/>
                <w:sz w:val="24"/>
                <w:szCs w:val="28"/>
                <w:lang w:eastAsia="ru-RU"/>
              </w:rPr>
              <w:t>…</w:t>
            </w:r>
          </w:p>
          <w:p w:rsidR="00161324" w:rsidRPr="00C84126" w:rsidRDefault="00161324" w:rsidP="00913666">
            <w:pPr>
              <w:jc w:val="both"/>
              <w:textAlignment w:val="baseline"/>
              <w:rPr>
                <w:rFonts w:ascii="Times New Roman" w:eastAsia="Times New Roman" w:hAnsi="Times New Roman" w:cs="Times New Roman"/>
                <w:b/>
                <w:bCs/>
                <w:color w:val="000000"/>
                <w:sz w:val="24"/>
                <w:szCs w:val="24"/>
                <w:lang w:eastAsia="ru-RU"/>
              </w:rPr>
            </w:pPr>
            <w:r w:rsidRPr="00C84126">
              <w:rPr>
                <w:rFonts w:ascii="Times New Roman" w:eastAsia="Times New Roman" w:hAnsi="Times New Roman" w:cs="Times New Roman"/>
                <w:b/>
                <w:bCs/>
                <w:color w:val="000000"/>
                <w:sz w:val="24"/>
                <w:szCs w:val="24"/>
                <w:lang w:eastAsia="ru-RU"/>
              </w:rPr>
              <w:t xml:space="preserve">70-38) </w:t>
            </w:r>
            <w:r w:rsidRPr="00C84126">
              <w:rPr>
                <w:rFonts w:ascii="Times New Roman" w:hAnsi="Times New Roman" w:cs="Times New Roman"/>
                <w:b/>
                <w:sz w:val="24"/>
                <w:szCs w:val="24"/>
              </w:rPr>
              <w:t xml:space="preserve"> климаттық қатерлерден болатын дүлей зілзала тәуекелдерін бағалауды өз құзыреті шегінде жүргізеді;</w:t>
            </w:r>
          </w:p>
        </w:tc>
        <w:tc>
          <w:tcPr>
            <w:tcW w:w="3970" w:type="dxa"/>
            <w:gridSpan w:val="2"/>
            <w:shd w:val="clear" w:color="auto" w:fill="auto"/>
          </w:tcPr>
          <w:p w:rsidR="00161324" w:rsidRPr="00AA7499" w:rsidRDefault="00161324" w:rsidP="00913666">
            <w:pPr>
              <w:jc w:val="both"/>
              <w:textAlignment w:val="baseline"/>
              <w:rPr>
                <w:rFonts w:ascii="Times New Roman" w:eastAsia="Times New Roman" w:hAnsi="Times New Roman" w:cs="Times New Roman"/>
                <w:b/>
                <w:bCs/>
                <w:color w:val="000000"/>
                <w:sz w:val="24"/>
                <w:szCs w:val="24"/>
                <w:lang w:eastAsia="ru-RU"/>
              </w:rPr>
            </w:pPr>
            <w:r w:rsidRPr="00AA7499">
              <w:rPr>
                <w:rFonts w:ascii="Times New Roman" w:eastAsia="Times New Roman" w:hAnsi="Times New Roman" w:cs="Times New Roman"/>
                <w:b/>
                <w:bCs/>
                <w:color w:val="000000"/>
                <w:sz w:val="24"/>
                <w:szCs w:val="24"/>
                <w:lang w:eastAsia="ru-RU"/>
              </w:rPr>
              <w:t>12-бап. Уәкілетті орган</w:t>
            </w:r>
          </w:p>
          <w:p w:rsidR="00161324" w:rsidRPr="00AA7499" w:rsidRDefault="00161324" w:rsidP="00913666">
            <w:pPr>
              <w:jc w:val="both"/>
              <w:textAlignment w:val="baseline"/>
              <w:rPr>
                <w:rFonts w:ascii="Times New Roman" w:eastAsia="Times New Roman" w:hAnsi="Times New Roman" w:cs="Times New Roman"/>
                <w:bCs/>
                <w:color w:val="000000"/>
                <w:sz w:val="24"/>
                <w:szCs w:val="24"/>
                <w:lang w:eastAsia="ru-RU"/>
              </w:rPr>
            </w:pPr>
            <w:r w:rsidRPr="00AA7499">
              <w:rPr>
                <w:rFonts w:ascii="Times New Roman" w:eastAsia="Times New Roman" w:hAnsi="Times New Roman" w:cs="Times New Roman"/>
                <w:bCs/>
                <w:color w:val="000000"/>
                <w:sz w:val="24"/>
                <w:szCs w:val="24"/>
                <w:lang w:eastAsia="ru-RU"/>
              </w:rPr>
              <w:t>1. Уәкілетті орган мынадай өкілеттіктерді жүзеге асырады:</w:t>
            </w:r>
          </w:p>
          <w:p w:rsidR="00161324" w:rsidRPr="00AA7499" w:rsidRDefault="00161324" w:rsidP="00913666">
            <w:pPr>
              <w:jc w:val="both"/>
              <w:textAlignment w:val="baseline"/>
              <w:rPr>
                <w:rFonts w:ascii="Times New Roman" w:eastAsia="Times New Roman" w:hAnsi="Times New Roman" w:cs="Times New Roman"/>
                <w:bCs/>
                <w:color w:val="000000"/>
                <w:sz w:val="24"/>
                <w:szCs w:val="24"/>
                <w:lang w:eastAsia="ru-RU"/>
              </w:rPr>
            </w:pPr>
            <w:r w:rsidRPr="00AA7499">
              <w:rPr>
                <w:rFonts w:ascii="Times New Roman" w:eastAsia="Times New Roman" w:hAnsi="Times New Roman" w:cs="Times New Roman"/>
                <w:bCs/>
                <w:color w:val="000000"/>
                <w:sz w:val="24"/>
                <w:szCs w:val="24"/>
                <w:lang w:eastAsia="ru-RU"/>
              </w:rPr>
              <w:t>…</w:t>
            </w:r>
          </w:p>
          <w:p w:rsidR="00161324" w:rsidRPr="00AA7499" w:rsidRDefault="00161324" w:rsidP="00913666">
            <w:pPr>
              <w:jc w:val="both"/>
              <w:textAlignment w:val="baseline"/>
              <w:rPr>
                <w:rFonts w:ascii="Times New Roman" w:eastAsia="Times New Roman" w:hAnsi="Times New Roman" w:cs="Times New Roman"/>
                <w:b/>
                <w:bCs/>
                <w:color w:val="000000"/>
                <w:sz w:val="24"/>
                <w:szCs w:val="24"/>
                <w:lang w:eastAsia="ru-RU"/>
              </w:rPr>
            </w:pPr>
            <w:r w:rsidRPr="00AA7499">
              <w:rPr>
                <w:rFonts w:ascii="Times New Roman" w:eastAsia="Times New Roman" w:hAnsi="Times New Roman" w:cs="Times New Roman"/>
                <w:b/>
                <w:bCs/>
                <w:color w:val="000000"/>
                <w:sz w:val="24"/>
                <w:szCs w:val="24"/>
                <w:lang w:eastAsia="ru-RU"/>
              </w:rPr>
              <w:t>70-38) алып тасталсын</w:t>
            </w:r>
          </w:p>
        </w:tc>
        <w:tc>
          <w:tcPr>
            <w:tcW w:w="5161" w:type="dxa"/>
            <w:shd w:val="clear" w:color="auto" w:fill="auto"/>
            <w:vAlign w:val="center"/>
          </w:tcPr>
          <w:p w:rsidR="00161324" w:rsidRPr="00AA7499" w:rsidRDefault="00161324" w:rsidP="00913666">
            <w:pPr>
              <w:ind w:firstLine="482"/>
              <w:jc w:val="both"/>
              <w:rPr>
                <w:rFonts w:ascii="Times New Roman" w:hAnsi="Times New Roman" w:cs="Times New Roman"/>
                <w:color w:val="000000"/>
                <w:sz w:val="24"/>
                <w:szCs w:val="24"/>
              </w:rPr>
            </w:pPr>
            <w:r w:rsidRPr="00AA7499">
              <w:rPr>
                <w:rFonts w:ascii="Times New Roman" w:hAnsi="Times New Roman" w:cs="Times New Roman"/>
                <w:color w:val="000000"/>
                <w:sz w:val="24"/>
                <w:szCs w:val="24"/>
              </w:rPr>
              <w:t>Қазақстан Республикасы Үкіметінің 2016 жылғы 31 тамыздағы № 489 қаулысымен бекітілген Мемлекеттік органдардың үлгілік функцияларын айқындау жөніндегі әдістемелік ұсынымдардың 8-тармағының 12) тармақшасы.</w:t>
            </w:r>
          </w:p>
        </w:tc>
      </w:tr>
      <w:tr w:rsidR="00161324" w:rsidRPr="00C802CB"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C84126" w:rsidRDefault="00161324" w:rsidP="00913666">
            <w:pPr>
              <w:rPr>
                <w:rFonts w:ascii="Times New Roman" w:eastAsia="Times New Roman" w:hAnsi="Times New Roman" w:cs="Times New Roman"/>
                <w:color w:val="000000"/>
                <w:sz w:val="24"/>
                <w:szCs w:val="28"/>
                <w:lang w:eastAsia="ru-RU"/>
              </w:rPr>
            </w:pPr>
            <w:r w:rsidRPr="00C84126">
              <w:rPr>
                <w:rFonts w:ascii="Times New Roman" w:eastAsia="Times New Roman" w:hAnsi="Times New Roman" w:cs="Times New Roman"/>
                <w:color w:val="000000"/>
                <w:sz w:val="24"/>
                <w:szCs w:val="28"/>
                <w:lang w:eastAsia="ru-RU"/>
              </w:rPr>
              <w:t>Заңның 12-</w:t>
            </w:r>
            <w:r w:rsidRPr="00C84126">
              <w:rPr>
                <w:rFonts w:ascii="Times New Roman" w:eastAsia="Times New Roman" w:hAnsi="Times New Roman" w:cs="Times New Roman"/>
                <w:color w:val="000000"/>
                <w:sz w:val="24"/>
                <w:szCs w:val="28"/>
                <w:lang w:eastAsia="ru-RU"/>
              </w:rPr>
              <w:lastRenderedPageBreak/>
              <w:t>бабының 70-39) тармақшасы</w:t>
            </w:r>
          </w:p>
        </w:tc>
        <w:tc>
          <w:tcPr>
            <w:tcW w:w="3966" w:type="dxa"/>
            <w:shd w:val="clear" w:color="auto" w:fill="auto"/>
          </w:tcPr>
          <w:p w:rsidR="00161324" w:rsidRPr="00C84126" w:rsidRDefault="00161324" w:rsidP="00913666">
            <w:pPr>
              <w:jc w:val="both"/>
              <w:textAlignment w:val="baseline"/>
              <w:rPr>
                <w:rFonts w:ascii="Times New Roman" w:eastAsia="Times New Roman" w:hAnsi="Times New Roman" w:cs="Times New Roman"/>
                <w:b/>
                <w:bCs/>
                <w:color w:val="000000"/>
                <w:sz w:val="24"/>
                <w:szCs w:val="28"/>
                <w:lang w:eastAsia="ru-RU"/>
              </w:rPr>
            </w:pPr>
            <w:r w:rsidRPr="00C84126">
              <w:rPr>
                <w:rFonts w:ascii="Times New Roman" w:eastAsia="Times New Roman" w:hAnsi="Times New Roman" w:cs="Times New Roman"/>
                <w:b/>
                <w:bCs/>
                <w:color w:val="000000"/>
                <w:sz w:val="24"/>
                <w:szCs w:val="28"/>
                <w:lang w:eastAsia="ru-RU"/>
              </w:rPr>
              <w:lastRenderedPageBreak/>
              <w:t>12-бап. Уәкілетті орган</w:t>
            </w:r>
          </w:p>
          <w:p w:rsidR="00161324" w:rsidRPr="00C84126" w:rsidRDefault="00161324" w:rsidP="00913666">
            <w:pPr>
              <w:jc w:val="both"/>
              <w:textAlignment w:val="baseline"/>
              <w:rPr>
                <w:rFonts w:ascii="Times New Roman" w:eastAsia="Times New Roman" w:hAnsi="Times New Roman" w:cs="Times New Roman"/>
                <w:bCs/>
                <w:color w:val="000000"/>
                <w:sz w:val="24"/>
                <w:szCs w:val="28"/>
                <w:lang w:eastAsia="ru-RU"/>
              </w:rPr>
            </w:pPr>
            <w:r w:rsidRPr="00C84126">
              <w:rPr>
                <w:rFonts w:ascii="Times New Roman" w:eastAsia="Times New Roman" w:hAnsi="Times New Roman" w:cs="Times New Roman"/>
                <w:bCs/>
                <w:color w:val="000000"/>
                <w:sz w:val="24"/>
                <w:szCs w:val="28"/>
                <w:lang w:eastAsia="ru-RU"/>
              </w:rPr>
              <w:lastRenderedPageBreak/>
              <w:t>1. Уәкілетті орган мынадай өкілеттіктерді жүзеге асырады:</w:t>
            </w:r>
          </w:p>
          <w:p w:rsidR="00161324" w:rsidRPr="00C84126" w:rsidRDefault="00161324" w:rsidP="00913666">
            <w:pPr>
              <w:jc w:val="both"/>
              <w:textAlignment w:val="baseline"/>
              <w:rPr>
                <w:rFonts w:ascii="Times New Roman" w:eastAsia="Times New Roman" w:hAnsi="Times New Roman" w:cs="Times New Roman"/>
                <w:bCs/>
                <w:color w:val="000000"/>
                <w:sz w:val="24"/>
                <w:szCs w:val="28"/>
                <w:lang w:eastAsia="ru-RU"/>
              </w:rPr>
            </w:pPr>
            <w:r w:rsidRPr="00C84126">
              <w:rPr>
                <w:rFonts w:ascii="Times New Roman" w:eastAsia="Times New Roman" w:hAnsi="Times New Roman" w:cs="Times New Roman"/>
                <w:bCs/>
                <w:color w:val="000000"/>
                <w:sz w:val="24"/>
                <w:szCs w:val="28"/>
                <w:lang w:eastAsia="ru-RU"/>
              </w:rPr>
              <w:t>…</w:t>
            </w:r>
          </w:p>
          <w:p w:rsidR="00161324" w:rsidRPr="001F4689" w:rsidRDefault="00161324" w:rsidP="00913666">
            <w:pPr>
              <w:jc w:val="both"/>
              <w:textAlignment w:val="baseline"/>
              <w:rPr>
                <w:rFonts w:ascii="Times New Roman" w:eastAsia="Times New Roman" w:hAnsi="Times New Roman" w:cs="Times New Roman"/>
                <w:b/>
                <w:color w:val="000000"/>
                <w:sz w:val="24"/>
                <w:szCs w:val="28"/>
                <w:lang w:eastAsia="ru-RU"/>
              </w:rPr>
            </w:pPr>
            <w:r w:rsidRPr="00D46C40">
              <w:rPr>
                <w:rFonts w:ascii="Times New Roman" w:eastAsia="Times New Roman" w:hAnsi="Times New Roman" w:cs="Times New Roman"/>
                <w:b/>
                <w:bCs/>
                <w:color w:val="000000"/>
                <w:sz w:val="24"/>
                <w:szCs w:val="24"/>
                <w:lang w:eastAsia="ru-RU"/>
              </w:rPr>
              <w:t xml:space="preserve">70-39) </w:t>
            </w:r>
            <w:r w:rsidRPr="00D46C40">
              <w:rPr>
                <w:rFonts w:ascii="Times New Roman" w:hAnsi="Times New Roman" w:cs="Times New Roman"/>
                <w:b/>
                <w:sz w:val="24"/>
                <w:szCs w:val="24"/>
              </w:rPr>
              <w:t xml:space="preserve"> климаттың өзгеруіне бейімделу жөніндегі, оның ішінде жаңа тәуекелдерді болғызбауға, қазіргі қауіптілікті төмендетуге және орнықтылықты нығайтуға бағытталған шараларды өз құзыреті шегінде және басымдылықты ескере отырып, жүзеге асырады;</w:t>
            </w:r>
          </w:p>
        </w:tc>
        <w:tc>
          <w:tcPr>
            <w:tcW w:w="3970" w:type="dxa"/>
            <w:gridSpan w:val="2"/>
            <w:shd w:val="clear" w:color="auto" w:fill="auto"/>
          </w:tcPr>
          <w:p w:rsidR="00161324" w:rsidRPr="00AA7499" w:rsidRDefault="00161324" w:rsidP="00913666">
            <w:pPr>
              <w:jc w:val="both"/>
              <w:textAlignment w:val="baseline"/>
              <w:rPr>
                <w:rFonts w:ascii="Times New Roman" w:eastAsia="Times New Roman" w:hAnsi="Times New Roman" w:cs="Times New Roman"/>
                <w:b/>
                <w:bCs/>
                <w:color w:val="000000"/>
                <w:sz w:val="24"/>
                <w:szCs w:val="24"/>
                <w:lang w:eastAsia="ru-RU"/>
              </w:rPr>
            </w:pPr>
            <w:r w:rsidRPr="00AA7499">
              <w:rPr>
                <w:rFonts w:ascii="Times New Roman" w:eastAsia="Times New Roman" w:hAnsi="Times New Roman" w:cs="Times New Roman"/>
                <w:b/>
                <w:bCs/>
                <w:color w:val="000000"/>
                <w:sz w:val="24"/>
                <w:szCs w:val="24"/>
                <w:lang w:eastAsia="ru-RU"/>
              </w:rPr>
              <w:lastRenderedPageBreak/>
              <w:t>12-бап. Уәкілетті орган</w:t>
            </w:r>
          </w:p>
          <w:p w:rsidR="00161324" w:rsidRPr="00AA7499" w:rsidRDefault="00161324" w:rsidP="00913666">
            <w:pPr>
              <w:jc w:val="both"/>
              <w:textAlignment w:val="baseline"/>
              <w:rPr>
                <w:rFonts w:ascii="Times New Roman" w:eastAsia="Times New Roman" w:hAnsi="Times New Roman" w:cs="Times New Roman"/>
                <w:bCs/>
                <w:color w:val="000000"/>
                <w:sz w:val="24"/>
                <w:szCs w:val="24"/>
                <w:lang w:eastAsia="ru-RU"/>
              </w:rPr>
            </w:pPr>
            <w:r w:rsidRPr="00AA7499">
              <w:rPr>
                <w:rFonts w:ascii="Times New Roman" w:eastAsia="Times New Roman" w:hAnsi="Times New Roman" w:cs="Times New Roman"/>
                <w:bCs/>
                <w:color w:val="000000"/>
                <w:sz w:val="24"/>
                <w:szCs w:val="24"/>
                <w:lang w:eastAsia="ru-RU"/>
              </w:rPr>
              <w:lastRenderedPageBreak/>
              <w:t>1. Уәкілетті орган мынадай өкілеттіктерді жүзеге асырады:</w:t>
            </w:r>
          </w:p>
          <w:p w:rsidR="00161324" w:rsidRPr="00AA7499" w:rsidRDefault="00161324" w:rsidP="00913666">
            <w:pPr>
              <w:jc w:val="both"/>
              <w:textAlignment w:val="baseline"/>
              <w:rPr>
                <w:rFonts w:ascii="Times New Roman" w:eastAsia="Times New Roman" w:hAnsi="Times New Roman" w:cs="Times New Roman"/>
                <w:bCs/>
                <w:color w:val="000000"/>
                <w:sz w:val="24"/>
                <w:szCs w:val="24"/>
                <w:lang w:eastAsia="ru-RU"/>
              </w:rPr>
            </w:pPr>
            <w:r w:rsidRPr="00AA7499">
              <w:rPr>
                <w:rFonts w:ascii="Times New Roman" w:eastAsia="Times New Roman" w:hAnsi="Times New Roman" w:cs="Times New Roman"/>
                <w:bCs/>
                <w:color w:val="000000"/>
                <w:sz w:val="24"/>
                <w:szCs w:val="24"/>
                <w:lang w:eastAsia="ru-RU"/>
              </w:rPr>
              <w:t>…</w:t>
            </w:r>
          </w:p>
          <w:p w:rsidR="00161324" w:rsidRPr="00AA7499" w:rsidRDefault="00161324" w:rsidP="00913666">
            <w:pPr>
              <w:jc w:val="both"/>
              <w:textAlignment w:val="baseline"/>
              <w:rPr>
                <w:rFonts w:ascii="Times New Roman" w:eastAsia="Times New Roman" w:hAnsi="Times New Roman" w:cs="Times New Roman"/>
                <w:b/>
                <w:bCs/>
                <w:color w:val="000000"/>
                <w:sz w:val="24"/>
                <w:szCs w:val="24"/>
                <w:lang w:eastAsia="ru-RU"/>
              </w:rPr>
            </w:pPr>
            <w:r w:rsidRPr="00AA7499">
              <w:rPr>
                <w:rFonts w:ascii="Times New Roman" w:eastAsia="Times New Roman" w:hAnsi="Times New Roman" w:cs="Times New Roman"/>
                <w:b/>
                <w:bCs/>
                <w:color w:val="000000"/>
                <w:sz w:val="24"/>
                <w:szCs w:val="24"/>
                <w:lang w:eastAsia="ru-RU"/>
              </w:rPr>
              <w:t>70-39) алып тасталсын</w:t>
            </w:r>
          </w:p>
        </w:tc>
        <w:tc>
          <w:tcPr>
            <w:tcW w:w="5161" w:type="dxa"/>
            <w:shd w:val="clear" w:color="auto" w:fill="auto"/>
            <w:vAlign w:val="center"/>
          </w:tcPr>
          <w:p w:rsidR="00161324" w:rsidRPr="00AA7499" w:rsidRDefault="00161324" w:rsidP="00913666">
            <w:pPr>
              <w:ind w:firstLine="482"/>
              <w:jc w:val="both"/>
              <w:rPr>
                <w:rFonts w:ascii="Times New Roman" w:hAnsi="Times New Roman" w:cs="Times New Roman"/>
                <w:color w:val="000000"/>
                <w:sz w:val="24"/>
                <w:szCs w:val="24"/>
              </w:rPr>
            </w:pPr>
            <w:r w:rsidRPr="00AA7499">
              <w:rPr>
                <w:rFonts w:ascii="Times New Roman" w:hAnsi="Times New Roman" w:cs="Times New Roman"/>
                <w:color w:val="000000"/>
                <w:sz w:val="24"/>
                <w:szCs w:val="24"/>
              </w:rPr>
              <w:lastRenderedPageBreak/>
              <w:t xml:space="preserve">Қазақстан Республикасы Үкіметінің 2016 жылғы 31 тамыздағы № 489 қаулысымен </w:t>
            </w:r>
            <w:r w:rsidRPr="00AA7499">
              <w:rPr>
                <w:rFonts w:ascii="Times New Roman" w:hAnsi="Times New Roman" w:cs="Times New Roman"/>
                <w:color w:val="000000"/>
                <w:sz w:val="24"/>
                <w:szCs w:val="24"/>
              </w:rPr>
              <w:lastRenderedPageBreak/>
              <w:t>бекітілген Мемлекеттік органдардың үлгілік функцияларын айқындау жөніндегі әдістемелік ұсынымдардың 8-тармағының 12) тармақшасы.</w:t>
            </w:r>
          </w:p>
        </w:tc>
      </w:tr>
      <w:tr w:rsidR="00161324" w:rsidRPr="00C802CB"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C84126" w:rsidRDefault="00161324" w:rsidP="00913666">
            <w:pPr>
              <w:rPr>
                <w:rFonts w:ascii="Times New Roman" w:eastAsia="Times New Roman" w:hAnsi="Times New Roman" w:cs="Times New Roman"/>
                <w:color w:val="000000"/>
                <w:sz w:val="24"/>
                <w:szCs w:val="28"/>
                <w:lang w:eastAsia="ru-RU"/>
              </w:rPr>
            </w:pPr>
            <w:r w:rsidRPr="00D46C40">
              <w:rPr>
                <w:rFonts w:ascii="Times New Roman" w:eastAsia="Times New Roman" w:hAnsi="Times New Roman" w:cs="Times New Roman"/>
                <w:color w:val="000000"/>
                <w:sz w:val="24"/>
                <w:szCs w:val="28"/>
                <w:lang w:eastAsia="ru-RU"/>
              </w:rPr>
              <w:t>Заңның 12-бабының 70-40) тармақшасы</w:t>
            </w:r>
          </w:p>
        </w:tc>
        <w:tc>
          <w:tcPr>
            <w:tcW w:w="3966" w:type="dxa"/>
            <w:shd w:val="clear" w:color="auto" w:fill="auto"/>
          </w:tcPr>
          <w:p w:rsidR="00161324" w:rsidRPr="00D46C40" w:rsidRDefault="00161324" w:rsidP="00913666">
            <w:pPr>
              <w:jc w:val="both"/>
              <w:textAlignment w:val="baseline"/>
              <w:rPr>
                <w:rFonts w:ascii="Times New Roman" w:eastAsia="Times New Roman" w:hAnsi="Times New Roman" w:cs="Times New Roman"/>
                <w:b/>
                <w:bCs/>
                <w:color w:val="000000"/>
                <w:sz w:val="24"/>
                <w:szCs w:val="28"/>
                <w:lang w:eastAsia="ru-RU"/>
              </w:rPr>
            </w:pPr>
            <w:r w:rsidRPr="00D46C40">
              <w:rPr>
                <w:rFonts w:ascii="Times New Roman" w:eastAsia="Times New Roman" w:hAnsi="Times New Roman" w:cs="Times New Roman"/>
                <w:b/>
                <w:bCs/>
                <w:color w:val="000000"/>
                <w:sz w:val="24"/>
                <w:szCs w:val="28"/>
                <w:lang w:eastAsia="ru-RU"/>
              </w:rPr>
              <w:t>12-бап. Уәкілетті орган</w:t>
            </w:r>
          </w:p>
          <w:p w:rsidR="00161324" w:rsidRPr="00D46C40" w:rsidRDefault="00161324" w:rsidP="00913666">
            <w:pPr>
              <w:jc w:val="both"/>
              <w:textAlignment w:val="baseline"/>
              <w:rPr>
                <w:rFonts w:ascii="Times New Roman" w:eastAsia="Times New Roman" w:hAnsi="Times New Roman" w:cs="Times New Roman"/>
                <w:bCs/>
                <w:color w:val="000000"/>
                <w:sz w:val="24"/>
                <w:szCs w:val="28"/>
                <w:lang w:eastAsia="ru-RU"/>
              </w:rPr>
            </w:pPr>
            <w:r w:rsidRPr="00D46C40">
              <w:rPr>
                <w:rFonts w:ascii="Times New Roman" w:eastAsia="Times New Roman" w:hAnsi="Times New Roman" w:cs="Times New Roman"/>
                <w:bCs/>
                <w:color w:val="000000"/>
                <w:sz w:val="24"/>
                <w:szCs w:val="28"/>
                <w:lang w:eastAsia="ru-RU"/>
              </w:rPr>
              <w:t>1. Уәкілетті орган мынадай өкілеттіктерді жүзеге асырады:</w:t>
            </w:r>
          </w:p>
          <w:p w:rsidR="00161324" w:rsidRPr="00D46C40" w:rsidRDefault="00161324" w:rsidP="00913666">
            <w:pPr>
              <w:jc w:val="both"/>
              <w:textAlignment w:val="baseline"/>
              <w:rPr>
                <w:rFonts w:ascii="Times New Roman" w:eastAsia="Times New Roman" w:hAnsi="Times New Roman" w:cs="Times New Roman"/>
                <w:bCs/>
                <w:color w:val="000000"/>
                <w:sz w:val="24"/>
                <w:szCs w:val="28"/>
                <w:lang w:eastAsia="ru-RU"/>
              </w:rPr>
            </w:pPr>
            <w:r w:rsidRPr="00D46C40">
              <w:rPr>
                <w:rFonts w:ascii="Times New Roman" w:eastAsia="Times New Roman" w:hAnsi="Times New Roman" w:cs="Times New Roman"/>
                <w:bCs/>
                <w:color w:val="000000"/>
                <w:sz w:val="24"/>
                <w:szCs w:val="28"/>
                <w:lang w:eastAsia="ru-RU"/>
              </w:rPr>
              <w:t>…</w:t>
            </w:r>
          </w:p>
          <w:p w:rsidR="00161324" w:rsidRPr="00C84126" w:rsidRDefault="00161324" w:rsidP="00913666">
            <w:pPr>
              <w:jc w:val="both"/>
              <w:textAlignment w:val="baseline"/>
              <w:rPr>
                <w:rFonts w:ascii="Times New Roman" w:eastAsia="Times New Roman" w:hAnsi="Times New Roman" w:cs="Times New Roman"/>
                <w:b/>
                <w:bCs/>
                <w:color w:val="000000"/>
                <w:sz w:val="24"/>
                <w:szCs w:val="28"/>
                <w:lang w:eastAsia="ru-RU"/>
              </w:rPr>
            </w:pPr>
            <w:r w:rsidRPr="00D46C40">
              <w:rPr>
                <w:rFonts w:ascii="Times New Roman" w:eastAsia="Times New Roman" w:hAnsi="Times New Roman" w:cs="Times New Roman"/>
                <w:b/>
                <w:bCs/>
                <w:color w:val="000000"/>
                <w:sz w:val="24"/>
                <w:szCs w:val="24"/>
                <w:lang w:eastAsia="ru-RU"/>
              </w:rPr>
              <w:t xml:space="preserve">70-40) </w:t>
            </w:r>
            <w:r w:rsidRPr="00D46C40">
              <w:rPr>
                <w:rFonts w:ascii="Times New Roman" w:hAnsi="Times New Roman" w:cs="Times New Roman"/>
                <w:b/>
                <w:sz w:val="24"/>
                <w:szCs w:val="24"/>
              </w:rPr>
              <w:t xml:space="preserve"> өз құзыреті шегінде іске асырылатын, климаттың өзгеруіне бейімделу жөніндегі шаралардың тиімділігіне мониторинг пен бағалауды жүзеге асырады және осы шараларды түзетеді;</w:t>
            </w:r>
          </w:p>
        </w:tc>
        <w:tc>
          <w:tcPr>
            <w:tcW w:w="3970" w:type="dxa"/>
            <w:gridSpan w:val="2"/>
            <w:shd w:val="clear" w:color="auto" w:fill="auto"/>
          </w:tcPr>
          <w:p w:rsidR="00161324" w:rsidRPr="00AA7499" w:rsidRDefault="00161324" w:rsidP="00913666">
            <w:pPr>
              <w:jc w:val="both"/>
              <w:textAlignment w:val="baseline"/>
              <w:rPr>
                <w:rFonts w:ascii="Times New Roman" w:eastAsia="Times New Roman" w:hAnsi="Times New Roman" w:cs="Times New Roman"/>
                <w:b/>
                <w:bCs/>
                <w:color w:val="000000"/>
                <w:sz w:val="24"/>
                <w:szCs w:val="24"/>
                <w:lang w:eastAsia="ru-RU"/>
              </w:rPr>
            </w:pPr>
            <w:r w:rsidRPr="00AA7499">
              <w:rPr>
                <w:rFonts w:ascii="Times New Roman" w:eastAsia="Times New Roman" w:hAnsi="Times New Roman" w:cs="Times New Roman"/>
                <w:b/>
                <w:bCs/>
                <w:color w:val="000000"/>
                <w:sz w:val="24"/>
                <w:szCs w:val="24"/>
                <w:lang w:eastAsia="ru-RU"/>
              </w:rPr>
              <w:t>12-бап. Уәкілетті орган</w:t>
            </w:r>
          </w:p>
          <w:p w:rsidR="00161324" w:rsidRPr="00AA7499" w:rsidRDefault="00161324" w:rsidP="00913666">
            <w:pPr>
              <w:jc w:val="both"/>
              <w:textAlignment w:val="baseline"/>
              <w:rPr>
                <w:rFonts w:ascii="Times New Roman" w:eastAsia="Times New Roman" w:hAnsi="Times New Roman" w:cs="Times New Roman"/>
                <w:bCs/>
                <w:color w:val="000000"/>
                <w:sz w:val="24"/>
                <w:szCs w:val="24"/>
                <w:lang w:eastAsia="ru-RU"/>
              </w:rPr>
            </w:pPr>
            <w:r w:rsidRPr="00AA7499">
              <w:rPr>
                <w:rFonts w:ascii="Times New Roman" w:eastAsia="Times New Roman" w:hAnsi="Times New Roman" w:cs="Times New Roman"/>
                <w:bCs/>
                <w:color w:val="000000"/>
                <w:sz w:val="24"/>
                <w:szCs w:val="24"/>
                <w:lang w:eastAsia="ru-RU"/>
              </w:rPr>
              <w:t>1. Уәкілетті орган мынадай өкілеттіктерді жүзеге асырады:</w:t>
            </w:r>
          </w:p>
          <w:p w:rsidR="00161324" w:rsidRPr="00AA7499" w:rsidRDefault="00161324" w:rsidP="00913666">
            <w:pPr>
              <w:jc w:val="both"/>
              <w:textAlignment w:val="baseline"/>
              <w:rPr>
                <w:rFonts w:ascii="Times New Roman" w:eastAsia="Times New Roman" w:hAnsi="Times New Roman" w:cs="Times New Roman"/>
                <w:bCs/>
                <w:color w:val="000000"/>
                <w:sz w:val="24"/>
                <w:szCs w:val="24"/>
                <w:lang w:eastAsia="ru-RU"/>
              </w:rPr>
            </w:pPr>
            <w:r w:rsidRPr="00AA7499">
              <w:rPr>
                <w:rFonts w:ascii="Times New Roman" w:eastAsia="Times New Roman" w:hAnsi="Times New Roman" w:cs="Times New Roman"/>
                <w:bCs/>
                <w:color w:val="000000"/>
                <w:sz w:val="24"/>
                <w:szCs w:val="24"/>
                <w:lang w:eastAsia="ru-RU"/>
              </w:rPr>
              <w:t>…</w:t>
            </w:r>
          </w:p>
          <w:p w:rsidR="00161324" w:rsidRPr="00AA7499" w:rsidRDefault="00161324" w:rsidP="00913666">
            <w:pPr>
              <w:jc w:val="both"/>
              <w:textAlignment w:val="baseline"/>
              <w:rPr>
                <w:rFonts w:ascii="Times New Roman" w:eastAsia="Times New Roman" w:hAnsi="Times New Roman" w:cs="Times New Roman"/>
                <w:b/>
                <w:bCs/>
                <w:color w:val="000000"/>
                <w:sz w:val="24"/>
                <w:szCs w:val="24"/>
                <w:lang w:eastAsia="ru-RU"/>
              </w:rPr>
            </w:pPr>
            <w:r w:rsidRPr="00AA7499">
              <w:rPr>
                <w:rFonts w:ascii="Times New Roman" w:eastAsia="Times New Roman" w:hAnsi="Times New Roman" w:cs="Times New Roman"/>
                <w:b/>
                <w:bCs/>
                <w:color w:val="000000"/>
                <w:sz w:val="24"/>
                <w:szCs w:val="24"/>
                <w:lang w:eastAsia="ru-RU"/>
              </w:rPr>
              <w:t>70-40) алып тасталсын</w:t>
            </w:r>
          </w:p>
        </w:tc>
        <w:tc>
          <w:tcPr>
            <w:tcW w:w="5161" w:type="dxa"/>
            <w:shd w:val="clear" w:color="auto" w:fill="auto"/>
            <w:vAlign w:val="center"/>
          </w:tcPr>
          <w:p w:rsidR="00161324" w:rsidRPr="00AA7499" w:rsidRDefault="00161324" w:rsidP="00913666">
            <w:pPr>
              <w:ind w:firstLine="482"/>
              <w:jc w:val="both"/>
              <w:rPr>
                <w:rFonts w:ascii="Times New Roman" w:hAnsi="Times New Roman" w:cs="Times New Roman"/>
                <w:color w:val="000000"/>
                <w:sz w:val="24"/>
                <w:szCs w:val="24"/>
              </w:rPr>
            </w:pPr>
            <w:r w:rsidRPr="00AA7499">
              <w:rPr>
                <w:rFonts w:ascii="Times New Roman" w:hAnsi="Times New Roman" w:cs="Times New Roman"/>
                <w:color w:val="000000"/>
                <w:sz w:val="24"/>
                <w:szCs w:val="24"/>
              </w:rPr>
              <w:t>Қазақстан Республикасы Үкіметінің 2016 жылғы 31 тамыздағы № 489 қаулысымен бекітілген Мемлекеттік органдардың үлгілік функцияларын айқындау жөніндегі әдістемелік ұсынымдардың 8-тармағының 12) тармақшасы.</w:t>
            </w:r>
          </w:p>
        </w:tc>
      </w:tr>
      <w:tr w:rsidR="00161324" w:rsidRPr="00C802CB"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C84126" w:rsidRDefault="00161324" w:rsidP="00913666">
            <w:pPr>
              <w:rPr>
                <w:rFonts w:ascii="Times New Roman" w:eastAsia="Times New Roman" w:hAnsi="Times New Roman" w:cs="Times New Roman"/>
                <w:color w:val="000000"/>
                <w:sz w:val="24"/>
                <w:szCs w:val="28"/>
                <w:lang w:eastAsia="ru-RU"/>
              </w:rPr>
            </w:pPr>
            <w:r w:rsidRPr="00D46C40">
              <w:rPr>
                <w:rFonts w:ascii="Times New Roman" w:eastAsia="Times New Roman" w:hAnsi="Times New Roman" w:cs="Times New Roman"/>
                <w:color w:val="000000"/>
                <w:sz w:val="24"/>
                <w:szCs w:val="28"/>
                <w:lang w:eastAsia="ru-RU"/>
              </w:rPr>
              <w:t>Заңның 12-бабының 70-41) тармақшасы</w:t>
            </w:r>
          </w:p>
        </w:tc>
        <w:tc>
          <w:tcPr>
            <w:tcW w:w="3966" w:type="dxa"/>
            <w:shd w:val="clear" w:color="auto" w:fill="auto"/>
          </w:tcPr>
          <w:p w:rsidR="00161324" w:rsidRPr="00D46C40" w:rsidRDefault="00161324" w:rsidP="00913666">
            <w:pPr>
              <w:jc w:val="both"/>
              <w:textAlignment w:val="baseline"/>
              <w:rPr>
                <w:rFonts w:ascii="Times New Roman" w:eastAsia="Times New Roman" w:hAnsi="Times New Roman" w:cs="Times New Roman"/>
                <w:b/>
                <w:color w:val="000000"/>
                <w:sz w:val="24"/>
                <w:szCs w:val="28"/>
                <w:lang w:eastAsia="ru-RU"/>
              </w:rPr>
            </w:pPr>
            <w:r w:rsidRPr="00D46C40">
              <w:rPr>
                <w:rFonts w:ascii="Times New Roman" w:eastAsia="Times New Roman" w:hAnsi="Times New Roman" w:cs="Times New Roman"/>
                <w:b/>
                <w:color w:val="000000"/>
                <w:sz w:val="24"/>
                <w:szCs w:val="28"/>
                <w:lang w:eastAsia="ru-RU"/>
              </w:rPr>
              <w:t>12-бап. Уәкілетті орган</w:t>
            </w:r>
          </w:p>
          <w:p w:rsidR="00161324" w:rsidRPr="00D46C40" w:rsidRDefault="00161324" w:rsidP="00913666">
            <w:pPr>
              <w:jc w:val="both"/>
              <w:textAlignment w:val="baseline"/>
              <w:rPr>
                <w:rFonts w:ascii="Times New Roman" w:eastAsia="Times New Roman" w:hAnsi="Times New Roman" w:cs="Times New Roman"/>
                <w:color w:val="000000"/>
                <w:sz w:val="24"/>
                <w:szCs w:val="28"/>
                <w:lang w:eastAsia="ru-RU"/>
              </w:rPr>
            </w:pPr>
            <w:r w:rsidRPr="00D46C40">
              <w:rPr>
                <w:rFonts w:ascii="Times New Roman" w:eastAsia="Times New Roman" w:hAnsi="Times New Roman" w:cs="Times New Roman"/>
                <w:color w:val="000000"/>
                <w:sz w:val="24"/>
                <w:szCs w:val="28"/>
                <w:lang w:eastAsia="ru-RU"/>
              </w:rPr>
              <w:t>1. Уәкілетті орган мынадай өкілеттіктерді жүзеге асырады:</w:t>
            </w:r>
          </w:p>
          <w:p w:rsidR="00161324" w:rsidRPr="00D46C40" w:rsidRDefault="00161324" w:rsidP="00913666">
            <w:pPr>
              <w:jc w:val="both"/>
              <w:textAlignment w:val="baseline"/>
              <w:rPr>
                <w:rFonts w:ascii="Times New Roman" w:eastAsia="Times New Roman" w:hAnsi="Times New Roman" w:cs="Times New Roman"/>
                <w:color w:val="000000"/>
                <w:sz w:val="24"/>
                <w:szCs w:val="28"/>
                <w:lang w:eastAsia="ru-RU"/>
              </w:rPr>
            </w:pPr>
            <w:r w:rsidRPr="00D46C40">
              <w:rPr>
                <w:rFonts w:ascii="Times New Roman" w:eastAsia="Times New Roman" w:hAnsi="Times New Roman" w:cs="Times New Roman"/>
                <w:color w:val="000000"/>
                <w:sz w:val="24"/>
                <w:szCs w:val="28"/>
                <w:lang w:eastAsia="ru-RU"/>
              </w:rPr>
              <w:t>…</w:t>
            </w:r>
          </w:p>
          <w:p w:rsidR="00161324" w:rsidRPr="00C84126" w:rsidRDefault="00161324" w:rsidP="00913666">
            <w:pPr>
              <w:jc w:val="both"/>
              <w:textAlignment w:val="baseline"/>
              <w:rPr>
                <w:rFonts w:ascii="Times New Roman" w:eastAsia="Times New Roman" w:hAnsi="Times New Roman" w:cs="Times New Roman"/>
                <w:b/>
                <w:bCs/>
                <w:color w:val="000000"/>
                <w:sz w:val="24"/>
                <w:szCs w:val="28"/>
                <w:lang w:eastAsia="ru-RU"/>
              </w:rPr>
            </w:pPr>
            <w:r w:rsidRPr="00D46C40">
              <w:rPr>
                <w:rFonts w:ascii="Times New Roman" w:eastAsia="Times New Roman" w:hAnsi="Times New Roman" w:cs="Times New Roman"/>
                <w:b/>
                <w:color w:val="000000"/>
                <w:sz w:val="24"/>
                <w:szCs w:val="24"/>
                <w:lang w:eastAsia="ru-RU"/>
              </w:rPr>
              <w:t xml:space="preserve">70-41) </w:t>
            </w:r>
            <w:r w:rsidRPr="00D46C40">
              <w:rPr>
                <w:rFonts w:ascii="Times New Roman" w:hAnsi="Times New Roman" w:cs="Times New Roman"/>
                <w:b/>
                <w:sz w:val="24"/>
                <w:szCs w:val="24"/>
              </w:rPr>
              <w:t xml:space="preserve"> өрт қауіпсіздігі қағидаларын әзірлейді және бекітеді;</w:t>
            </w:r>
          </w:p>
        </w:tc>
        <w:tc>
          <w:tcPr>
            <w:tcW w:w="3970" w:type="dxa"/>
            <w:gridSpan w:val="2"/>
            <w:shd w:val="clear" w:color="auto" w:fill="auto"/>
          </w:tcPr>
          <w:p w:rsidR="00161324" w:rsidRPr="00AA7499" w:rsidRDefault="00161324" w:rsidP="00913666">
            <w:pPr>
              <w:jc w:val="both"/>
              <w:textAlignment w:val="baseline"/>
              <w:rPr>
                <w:rFonts w:ascii="Times New Roman" w:eastAsia="Times New Roman" w:hAnsi="Times New Roman" w:cs="Times New Roman"/>
                <w:b/>
                <w:bCs/>
                <w:color w:val="000000"/>
                <w:sz w:val="24"/>
                <w:szCs w:val="24"/>
                <w:lang w:eastAsia="ru-RU"/>
              </w:rPr>
            </w:pPr>
            <w:r w:rsidRPr="00AA7499">
              <w:rPr>
                <w:rFonts w:ascii="Times New Roman" w:eastAsia="Times New Roman" w:hAnsi="Times New Roman" w:cs="Times New Roman"/>
                <w:b/>
                <w:bCs/>
                <w:color w:val="000000"/>
                <w:sz w:val="24"/>
                <w:szCs w:val="24"/>
                <w:lang w:eastAsia="ru-RU"/>
              </w:rPr>
              <w:t>12-бап. Уәкілетті орган</w:t>
            </w:r>
          </w:p>
          <w:p w:rsidR="00161324" w:rsidRPr="00AA7499" w:rsidRDefault="00161324" w:rsidP="00913666">
            <w:pPr>
              <w:jc w:val="both"/>
              <w:textAlignment w:val="baseline"/>
              <w:rPr>
                <w:rFonts w:ascii="Times New Roman" w:eastAsia="Times New Roman" w:hAnsi="Times New Roman" w:cs="Times New Roman"/>
                <w:bCs/>
                <w:color w:val="000000"/>
                <w:sz w:val="24"/>
                <w:szCs w:val="24"/>
                <w:lang w:eastAsia="ru-RU"/>
              </w:rPr>
            </w:pPr>
            <w:r w:rsidRPr="00AA7499">
              <w:rPr>
                <w:rFonts w:ascii="Times New Roman" w:eastAsia="Times New Roman" w:hAnsi="Times New Roman" w:cs="Times New Roman"/>
                <w:bCs/>
                <w:color w:val="000000"/>
                <w:sz w:val="24"/>
                <w:szCs w:val="24"/>
                <w:lang w:eastAsia="ru-RU"/>
              </w:rPr>
              <w:t>1. Уәкілетті орган мынадай өкілеттіктерді жүзеге асырады:</w:t>
            </w:r>
          </w:p>
          <w:p w:rsidR="00161324" w:rsidRPr="00AA7499" w:rsidRDefault="00161324" w:rsidP="00913666">
            <w:pPr>
              <w:jc w:val="both"/>
              <w:textAlignment w:val="baseline"/>
              <w:rPr>
                <w:rFonts w:ascii="Times New Roman" w:eastAsia="Times New Roman" w:hAnsi="Times New Roman" w:cs="Times New Roman"/>
                <w:bCs/>
                <w:color w:val="000000"/>
                <w:sz w:val="24"/>
                <w:szCs w:val="24"/>
                <w:lang w:eastAsia="ru-RU"/>
              </w:rPr>
            </w:pPr>
            <w:r w:rsidRPr="00AA7499">
              <w:rPr>
                <w:rFonts w:ascii="Times New Roman" w:eastAsia="Times New Roman" w:hAnsi="Times New Roman" w:cs="Times New Roman"/>
                <w:bCs/>
                <w:color w:val="000000"/>
                <w:sz w:val="24"/>
                <w:szCs w:val="24"/>
                <w:lang w:eastAsia="ru-RU"/>
              </w:rPr>
              <w:t>…</w:t>
            </w:r>
          </w:p>
          <w:p w:rsidR="00161324" w:rsidRPr="00AA7499" w:rsidRDefault="00161324" w:rsidP="00913666">
            <w:pPr>
              <w:jc w:val="both"/>
              <w:textAlignment w:val="baseline"/>
              <w:rPr>
                <w:rFonts w:ascii="Times New Roman" w:eastAsia="Times New Roman" w:hAnsi="Times New Roman" w:cs="Times New Roman"/>
                <w:b/>
                <w:bCs/>
                <w:color w:val="000000"/>
                <w:sz w:val="24"/>
                <w:szCs w:val="24"/>
                <w:lang w:eastAsia="ru-RU"/>
              </w:rPr>
            </w:pPr>
            <w:r w:rsidRPr="00AA7499">
              <w:rPr>
                <w:rFonts w:ascii="Times New Roman" w:eastAsia="Times New Roman" w:hAnsi="Times New Roman" w:cs="Times New Roman"/>
                <w:b/>
                <w:bCs/>
                <w:color w:val="000000"/>
                <w:sz w:val="24"/>
                <w:szCs w:val="24"/>
                <w:lang w:eastAsia="ru-RU"/>
              </w:rPr>
              <w:t>70-41) алып тасталсын</w:t>
            </w:r>
          </w:p>
        </w:tc>
        <w:tc>
          <w:tcPr>
            <w:tcW w:w="5161" w:type="dxa"/>
            <w:shd w:val="clear" w:color="auto" w:fill="auto"/>
            <w:vAlign w:val="center"/>
          </w:tcPr>
          <w:p w:rsidR="00161324" w:rsidRPr="00AA7499" w:rsidRDefault="00161324" w:rsidP="00913666">
            <w:pPr>
              <w:ind w:firstLine="482"/>
              <w:jc w:val="both"/>
              <w:rPr>
                <w:rFonts w:ascii="Times New Roman" w:hAnsi="Times New Roman" w:cs="Times New Roman"/>
                <w:color w:val="000000"/>
                <w:sz w:val="24"/>
                <w:szCs w:val="24"/>
              </w:rPr>
            </w:pPr>
            <w:r w:rsidRPr="00AA7499">
              <w:rPr>
                <w:rFonts w:ascii="Times New Roman" w:hAnsi="Times New Roman" w:cs="Times New Roman"/>
                <w:color w:val="000000"/>
                <w:sz w:val="24"/>
                <w:szCs w:val="24"/>
              </w:rPr>
              <w:t>Артық регламенттеуді алып тастау шеңберінде «Қазақстан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 2022 жылғы 5 қарашадағы № 157-VII ҚРЗ Заңымен «</w:t>
            </w:r>
            <w:r w:rsidRPr="00AA7499">
              <w:rPr>
                <w:rFonts w:ascii="Times New Roman" w:hAnsi="Times New Roman" w:cs="Times New Roman"/>
                <w:color w:val="000000"/>
                <w:sz w:val="24"/>
                <w:szCs w:val="24"/>
                <w:lang w:val="kk-KZ"/>
              </w:rPr>
              <w:t>Қ</w:t>
            </w:r>
            <w:r w:rsidRPr="00AA7499">
              <w:rPr>
                <w:rFonts w:ascii="Times New Roman" w:hAnsi="Times New Roman" w:cs="Times New Roman"/>
                <w:color w:val="000000"/>
                <w:sz w:val="24"/>
                <w:szCs w:val="24"/>
              </w:rPr>
              <w:t xml:space="preserve">ұқықтық актілер туралы» ҚРЗ 34-бабының 3-тармағына мынадай бөліктерге </w:t>
            </w:r>
            <w:r w:rsidRPr="00AA7499">
              <w:rPr>
                <w:rFonts w:ascii="Times New Roman" w:hAnsi="Times New Roman" w:cs="Times New Roman"/>
                <w:color w:val="000000"/>
                <w:sz w:val="24"/>
                <w:szCs w:val="24"/>
              </w:rPr>
              <w:lastRenderedPageBreak/>
              <w:t>толықтырулар енгізілді: жоғары тұрған нормативтік құқықтық актілерден туындайтын заңға тәуелді нормативтік құқықтық актілердің тізбесін Қазақстан Республикасының Үкіметі мемлекеттік органдар туралы ережелерде айқындайды (ТЖМ туралы ережеде көзделетін болады).</w:t>
            </w:r>
          </w:p>
        </w:tc>
      </w:tr>
      <w:tr w:rsidR="00161324" w:rsidRPr="00C802CB"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C84126" w:rsidRDefault="00161324" w:rsidP="00913666">
            <w:pPr>
              <w:rPr>
                <w:rFonts w:ascii="Times New Roman" w:eastAsia="Times New Roman" w:hAnsi="Times New Roman" w:cs="Times New Roman"/>
                <w:color w:val="000000"/>
                <w:sz w:val="24"/>
                <w:szCs w:val="28"/>
                <w:lang w:eastAsia="ru-RU"/>
              </w:rPr>
            </w:pPr>
            <w:r w:rsidRPr="0074259B">
              <w:rPr>
                <w:rFonts w:ascii="Times New Roman" w:eastAsia="Times New Roman" w:hAnsi="Times New Roman" w:cs="Times New Roman"/>
                <w:color w:val="000000"/>
                <w:sz w:val="24"/>
                <w:szCs w:val="28"/>
                <w:lang w:eastAsia="ru-RU"/>
              </w:rPr>
              <w:t>Заңның 12-бабының 70-42) тармақшасы</w:t>
            </w:r>
          </w:p>
        </w:tc>
        <w:tc>
          <w:tcPr>
            <w:tcW w:w="3966" w:type="dxa"/>
            <w:shd w:val="clear" w:color="auto" w:fill="auto"/>
          </w:tcPr>
          <w:p w:rsidR="00161324" w:rsidRPr="0074259B" w:rsidRDefault="00161324" w:rsidP="00913666">
            <w:pPr>
              <w:jc w:val="both"/>
              <w:textAlignment w:val="baseline"/>
              <w:rPr>
                <w:rFonts w:ascii="Times New Roman" w:eastAsia="Times New Roman" w:hAnsi="Times New Roman" w:cs="Times New Roman"/>
                <w:b/>
                <w:color w:val="000000"/>
                <w:sz w:val="24"/>
                <w:szCs w:val="28"/>
                <w:lang w:eastAsia="ru-RU"/>
              </w:rPr>
            </w:pPr>
            <w:r w:rsidRPr="0074259B">
              <w:rPr>
                <w:rFonts w:ascii="Times New Roman" w:eastAsia="Times New Roman" w:hAnsi="Times New Roman" w:cs="Times New Roman"/>
                <w:b/>
                <w:color w:val="000000"/>
                <w:sz w:val="24"/>
                <w:szCs w:val="28"/>
                <w:lang w:eastAsia="ru-RU"/>
              </w:rPr>
              <w:t>12-бап. Уәкілетті орган</w:t>
            </w:r>
          </w:p>
          <w:p w:rsidR="00161324" w:rsidRPr="0074259B" w:rsidRDefault="00161324" w:rsidP="00913666">
            <w:pPr>
              <w:jc w:val="both"/>
              <w:textAlignment w:val="baseline"/>
              <w:rPr>
                <w:rFonts w:ascii="Times New Roman" w:eastAsia="Times New Roman" w:hAnsi="Times New Roman" w:cs="Times New Roman"/>
                <w:b/>
                <w:color w:val="000000"/>
                <w:sz w:val="24"/>
                <w:szCs w:val="28"/>
                <w:lang w:eastAsia="ru-RU"/>
              </w:rPr>
            </w:pPr>
            <w:r w:rsidRPr="0074259B">
              <w:rPr>
                <w:rFonts w:ascii="Times New Roman" w:eastAsia="Times New Roman" w:hAnsi="Times New Roman" w:cs="Times New Roman"/>
                <w:color w:val="000000"/>
                <w:sz w:val="24"/>
                <w:szCs w:val="28"/>
                <w:lang w:eastAsia="ru-RU"/>
              </w:rPr>
              <w:t>1. Уәкілетті орган мынадай өкілеттіктерді жүзеге асырады</w:t>
            </w:r>
            <w:r w:rsidRPr="0074259B">
              <w:rPr>
                <w:rFonts w:ascii="Times New Roman" w:eastAsia="Times New Roman" w:hAnsi="Times New Roman" w:cs="Times New Roman"/>
                <w:b/>
                <w:color w:val="000000"/>
                <w:sz w:val="24"/>
                <w:szCs w:val="28"/>
                <w:lang w:eastAsia="ru-RU"/>
              </w:rPr>
              <w:t>:</w:t>
            </w:r>
          </w:p>
          <w:p w:rsidR="00161324" w:rsidRPr="0074259B" w:rsidRDefault="00161324" w:rsidP="00913666">
            <w:pPr>
              <w:jc w:val="both"/>
              <w:textAlignment w:val="baseline"/>
              <w:rPr>
                <w:rFonts w:ascii="Times New Roman" w:eastAsia="Times New Roman" w:hAnsi="Times New Roman" w:cs="Times New Roman"/>
                <w:b/>
                <w:color w:val="000000"/>
                <w:sz w:val="24"/>
                <w:szCs w:val="28"/>
                <w:lang w:eastAsia="ru-RU"/>
              </w:rPr>
            </w:pPr>
            <w:r w:rsidRPr="0074259B">
              <w:rPr>
                <w:rFonts w:ascii="Times New Roman" w:eastAsia="Times New Roman" w:hAnsi="Times New Roman" w:cs="Times New Roman"/>
                <w:b/>
                <w:color w:val="000000"/>
                <w:sz w:val="24"/>
                <w:szCs w:val="28"/>
                <w:lang w:eastAsia="ru-RU"/>
              </w:rPr>
              <w:t>…</w:t>
            </w:r>
          </w:p>
          <w:p w:rsidR="00161324" w:rsidRPr="00C84126" w:rsidRDefault="00161324" w:rsidP="00913666">
            <w:pPr>
              <w:jc w:val="both"/>
              <w:textAlignment w:val="baseline"/>
              <w:rPr>
                <w:rFonts w:ascii="Times New Roman" w:eastAsia="Times New Roman" w:hAnsi="Times New Roman" w:cs="Times New Roman"/>
                <w:b/>
                <w:bCs/>
                <w:color w:val="000000"/>
                <w:sz w:val="24"/>
                <w:szCs w:val="28"/>
                <w:lang w:eastAsia="ru-RU"/>
              </w:rPr>
            </w:pPr>
            <w:r w:rsidRPr="0074259B">
              <w:rPr>
                <w:rFonts w:ascii="Times New Roman" w:eastAsia="Times New Roman" w:hAnsi="Times New Roman" w:cs="Times New Roman"/>
                <w:b/>
                <w:color w:val="000000"/>
                <w:sz w:val="24"/>
                <w:szCs w:val="28"/>
                <w:lang w:eastAsia="ru-RU"/>
              </w:rPr>
              <w:t>70-42) медициналық мекемелер мен оңалту орталықтарының базасында азаматтық қорғау органдары қызметкерлерін медициналық және психологиялық оңалту қағидаларын әзірлейді және бекітеді;</w:t>
            </w:r>
          </w:p>
        </w:tc>
        <w:tc>
          <w:tcPr>
            <w:tcW w:w="3970" w:type="dxa"/>
            <w:gridSpan w:val="2"/>
            <w:shd w:val="clear" w:color="auto" w:fill="auto"/>
          </w:tcPr>
          <w:p w:rsidR="00161324" w:rsidRPr="00AA7499" w:rsidRDefault="00161324" w:rsidP="00913666">
            <w:pPr>
              <w:jc w:val="both"/>
              <w:textAlignment w:val="baseline"/>
              <w:rPr>
                <w:rFonts w:ascii="Times New Roman" w:eastAsia="Times New Roman" w:hAnsi="Times New Roman" w:cs="Times New Roman"/>
                <w:b/>
                <w:color w:val="000000"/>
                <w:sz w:val="24"/>
                <w:szCs w:val="24"/>
                <w:lang w:eastAsia="ru-RU"/>
              </w:rPr>
            </w:pPr>
            <w:r w:rsidRPr="00AA7499">
              <w:rPr>
                <w:rFonts w:ascii="Times New Roman" w:eastAsia="Times New Roman" w:hAnsi="Times New Roman" w:cs="Times New Roman"/>
                <w:b/>
                <w:color w:val="000000"/>
                <w:sz w:val="24"/>
                <w:szCs w:val="24"/>
                <w:lang w:eastAsia="ru-RU"/>
              </w:rPr>
              <w:t>12-бап. Уәкілетті орган</w:t>
            </w:r>
          </w:p>
          <w:p w:rsidR="00161324" w:rsidRPr="00AA7499" w:rsidRDefault="00161324" w:rsidP="00913666">
            <w:pPr>
              <w:jc w:val="both"/>
              <w:textAlignment w:val="baseline"/>
              <w:rPr>
                <w:rFonts w:ascii="Times New Roman" w:eastAsia="Times New Roman" w:hAnsi="Times New Roman" w:cs="Times New Roman"/>
                <w:color w:val="000000"/>
                <w:sz w:val="24"/>
                <w:szCs w:val="24"/>
                <w:lang w:eastAsia="ru-RU"/>
              </w:rPr>
            </w:pPr>
            <w:r w:rsidRPr="00AA7499">
              <w:rPr>
                <w:rFonts w:ascii="Times New Roman" w:eastAsia="Times New Roman" w:hAnsi="Times New Roman" w:cs="Times New Roman"/>
                <w:color w:val="000000"/>
                <w:sz w:val="24"/>
                <w:szCs w:val="24"/>
                <w:lang w:eastAsia="ru-RU"/>
              </w:rPr>
              <w:t>1. Уәкілетті орган мынадай өкілеттіктерді жүзеге асырады:</w:t>
            </w:r>
          </w:p>
          <w:p w:rsidR="00161324" w:rsidRPr="00AA7499" w:rsidRDefault="00161324" w:rsidP="00913666">
            <w:pPr>
              <w:jc w:val="both"/>
              <w:textAlignment w:val="baseline"/>
              <w:rPr>
                <w:rFonts w:ascii="Times New Roman" w:eastAsia="Times New Roman" w:hAnsi="Times New Roman" w:cs="Times New Roman"/>
                <w:color w:val="000000"/>
                <w:sz w:val="24"/>
                <w:szCs w:val="24"/>
                <w:lang w:eastAsia="ru-RU"/>
              </w:rPr>
            </w:pPr>
            <w:r w:rsidRPr="00AA7499">
              <w:rPr>
                <w:rFonts w:ascii="Times New Roman" w:eastAsia="Times New Roman" w:hAnsi="Times New Roman" w:cs="Times New Roman"/>
                <w:color w:val="000000"/>
                <w:sz w:val="24"/>
                <w:szCs w:val="24"/>
                <w:lang w:eastAsia="ru-RU"/>
              </w:rPr>
              <w:t>…</w:t>
            </w:r>
          </w:p>
          <w:p w:rsidR="00161324" w:rsidRPr="00AA7499" w:rsidRDefault="00161324" w:rsidP="00913666">
            <w:pPr>
              <w:jc w:val="both"/>
              <w:textAlignment w:val="baseline"/>
              <w:rPr>
                <w:rFonts w:ascii="Times New Roman" w:eastAsia="Times New Roman" w:hAnsi="Times New Roman" w:cs="Times New Roman"/>
                <w:b/>
                <w:bCs/>
                <w:color w:val="000000"/>
                <w:sz w:val="24"/>
                <w:szCs w:val="24"/>
                <w:lang w:eastAsia="ru-RU"/>
              </w:rPr>
            </w:pPr>
            <w:r w:rsidRPr="00AA7499">
              <w:rPr>
                <w:rFonts w:ascii="Times New Roman" w:eastAsia="Times New Roman" w:hAnsi="Times New Roman" w:cs="Times New Roman"/>
                <w:b/>
                <w:color w:val="000000"/>
                <w:sz w:val="24"/>
                <w:szCs w:val="24"/>
                <w:lang w:eastAsia="ru-RU"/>
              </w:rPr>
              <w:t>70-42) алып тасталсын</w:t>
            </w:r>
          </w:p>
        </w:tc>
        <w:tc>
          <w:tcPr>
            <w:tcW w:w="5161" w:type="dxa"/>
            <w:shd w:val="clear" w:color="auto" w:fill="auto"/>
            <w:vAlign w:val="center"/>
          </w:tcPr>
          <w:p w:rsidR="00161324" w:rsidRPr="00AA7499" w:rsidRDefault="00161324" w:rsidP="00913666">
            <w:pPr>
              <w:ind w:firstLine="482"/>
              <w:jc w:val="both"/>
              <w:rPr>
                <w:rFonts w:ascii="Times New Roman" w:hAnsi="Times New Roman" w:cs="Times New Roman"/>
                <w:color w:val="000000"/>
                <w:sz w:val="24"/>
                <w:szCs w:val="24"/>
              </w:rPr>
            </w:pPr>
            <w:r w:rsidRPr="00AA7499">
              <w:rPr>
                <w:rFonts w:ascii="Times New Roman" w:hAnsi="Times New Roman" w:cs="Times New Roman"/>
                <w:color w:val="000000"/>
                <w:sz w:val="24"/>
                <w:szCs w:val="24"/>
              </w:rPr>
              <w:t>Артық регламенттеуді алып тастау шеңберінде «Қазақстан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 2022 жылғы 5 қарашадағы № 157-VII ҚРЗ Заңымен «</w:t>
            </w:r>
            <w:r w:rsidRPr="00AA7499">
              <w:rPr>
                <w:rFonts w:ascii="Times New Roman" w:hAnsi="Times New Roman" w:cs="Times New Roman"/>
                <w:color w:val="000000"/>
                <w:sz w:val="24"/>
                <w:szCs w:val="24"/>
                <w:lang w:val="kk-KZ"/>
              </w:rPr>
              <w:t>Қ</w:t>
            </w:r>
            <w:r w:rsidRPr="00AA7499">
              <w:rPr>
                <w:rFonts w:ascii="Times New Roman" w:hAnsi="Times New Roman" w:cs="Times New Roman"/>
                <w:color w:val="000000"/>
                <w:sz w:val="24"/>
                <w:szCs w:val="24"/>
              </w:rPr>
              <w:t>ұқықтық актілер туралы» ҚРЗ 34-бабының 3-тармағына мынадай бөліктерге толықтырулар енгізілді: жоғары тұрған нормативтік құқықтық актілерден туындайтын заңға тәуелді нормативтік құқықтық актілердің тізбесін Қазақстан Республикасының Үкіметі мемлекеттік органдар туралы ережелерде айқындайды (ТЖМ туралы ережеде көзделетін болады).</w:t>
            </w: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9B553E" w:rsidRDefault="00161324" w:rsidP="00913666">
            <w:pPr>
              <w:rPr>
                <w:rFonts w:ascii="Times New Roman" w:hAnsi="Times New Roman" w:cs="Times New Roman"/>
                <w:sz w:val="24"/>
                <w:szCs w:val="24"/>
                <w:lang w:val="kk-KZ"/>
              </w:rPr>
            </w:pPr>
            <w:r w:rsidRPr="009B553E">
              <w:rPr>
                <w:rFonts w:ascii="Times New Roman" w:eastAsia="Times New Roman" w:hAnsi="Times New Roman" w:cs="Times New Roman"/>
                <w:bCs/>
                <w:sz w:val="24"/>
                <w:szCs w:val="20"/>
                <w:lang w:eastAsia="ru-RU"/>
              </w:rPr>
              <w:t>Заңның 12 - бабы 1-тармағының 70-48) тармақшасы</w:t>
            </w:r>
          </w:p>
        </w:tc>
        <w:tc>
          <w:tcPr>
            <w:tcW w:w="3966" w:type="dxa"/>
            <w:shd w:val="clear" w:color="auto" w:fill="auto"/>
          </w:tcPr>
          <w:p w:rsidR="00161324" w:rsidRPr="009B553E" w:rsidRDefault="00161324" w:rsidP="00913666">
            <w:pPr>
              <w:jc w:val="both"/>
              <w:rPr>
                <w:rFonts w:ascii="Times New Roman" w:hAnsi="Times New Roman" w:cs="Times New Roman"/>
                <w:b/>
                <w:sz w:val="24"/>
                <w:szCs w:val="24"/>
                <w:lang w:val="kk-KZ"/>
              </w:rPr>
            </w:pPr>
            <w:r w:rsidRPr="009B553E">
              <w:rPr>
                <w:rFonts w:ascii="Times New Roman" w:hAnsi="Times New Roman" w:cs="Times New Roman"/>
                <w:b/>
                <w:sz w:val="24"/>
                <w:szCs w:val="24"/>
                <w:lang w:val="kk-KZ"/>
              </w:rPr>
              <w:t>12-бап. Уәкілетті орган</w:t>
            </w:r>
          </w:p>
          <w:p w:rsidR="00161324" w:rsidRPr="009B553E" w:rsidRDefault="00161324" w:rsidP="00913666">
            <w:pPr>
              <w:jc w:val="both"/>
              <w:rPr>
                <w:rFonts w:ascii="Times New Roman" w:hAnsi="Times New Roman" w:cs="Times New Roman"/>
                <w:sz w:val="24"/>
                <w:szCs w:val="24"/>
                <w:lang w:val="kk-KZ"/>
              </w:rPr>
            </w:pPr>
          </w:p>
          <w:p w:rsidR="00161324" w:rsidRPr="009B553E" w:rsidRDefault="00161324" w:rsidP="00913666">
            <w:pPr>
              <w:jc w:val="both"/>
              <w:rPr>
                <w:rFonts w:ascii="Times New Roman" w:hAnsi="Times New Roman" w:cs="Times New Roman"/>
                <w:sz w:val="24"/>
                <w:szCs w:val="24"/>
                <w:lang w:val="kk-KZ"/>
              </w:rPr>
            </w:pPr>
            <w:r w:rsidRPr="009B553E">
              <w:rPr>
                <w:rFonts w:ascii="Times New Roman" w:hAnsi="Times New Roman" w:cs="Times New Roman"/>
                <w:sz w:val="24"/>
                <w:szCs w:val="24"/>
                <w:lang w:val="kk-KZ"/>
              </w:rPr>
              <w:t>1. Уәкілетті орган мынадай өкілеттіктерді жүзеге асырады:</w:t>
            </w:r>
          </w:p>
          <w:p w:rsidR="00161324" w:rsidRPr="009B553E" w:rsidRDefault="00161324" w:rsidP="00913666">
            <w:pPr>
              <w:jc w:val="both"/>
              <w:rPr>
                <w:rFonts w:ascii="Times New Roman" w:hAnsi="Times New Roman" w:cs="Times New Roman"/>
                <w:sz w:val="24"/>
                <w:szCs w:val="24"/>
                <w:lang w:val="kk-KZ"/>
              </w:rPr>
            </w:pPr>
            <w:r w:rsidRPr="009B553E">
              <w:rPr>
                <w:rFonts w:ascii="Times New Roman" w:hAnsi="Times New Roman" w:cs="Times New Roman"/>
                <w:sz w:val="24"/>
                <w:szCs w:val="24"/>
                <w:lang w:val="kk-KZ"/>
              </w:rPr>
              <w:t>…</w:t>
            </w:r>
          </w:p>
          <w:p w:rsidR="00161324" w:rsidRPr="009B553E" w:rsidRDefault="00161324" w:rsidP="00913666">
            <w:pPr>
              <w:jc w:val="both"/>
              <w:rPr>
                <w:rFonts w:ascii="Times New Roman" w:hAnsi="Times New Roman" w:cs="Times New Roman"/>
                <w:b/>
                <w:sz w:val="24"/>
                <w:szCs w:val="24"/>
                <w:lang w:val="kk-KZ"/>
              </w:rPr>
            </w:pPr>
            <w:r w:rsidRPr="009B553E">
              <w:rPr>
                <w:rFonts w:ascii="Times New Roman" w:hAnsi="Times New Roman" w:cs="Times New Roman"/>
                <w:b/>
                <w:sz w:val="24"/>
                <w:szCs w:val="24"/>
                <w:lang w:val="kk-KZ"/>
              </w:rPr>
              <w:t>70-48) жоқ</w:t>
            </w:r>
          </w:p>
        </w:tc>
        <w:tc>
          <w:tcPr>
            <w:tcW w:w="3970" w:type="dxa"/>
            <w:gridSpan w:val="2"/>
            <w:shd w:val="clear" w:color="auto" w:fill="auto"/>
          </w:tcPr>
          <w:p w:rsidR="00161324" w:rsidRPr="00F84BB3" w:rsidRDefault="00161324" w:rsidP="00913666">
            <w:pPr>
              <w:jc w:val="both"/>
              <w:rPr>
                <w:rFonts w:ascii="Times New Roman" w:hAnsi="Times New Roman" w:cs="Times New Roman"/>
                <w:b/>
                <w:sz w:val="24"/>
                <w:szCs w:val="24"/>
                <w:lang w:val="kk-KZ"/>
              </w:rPr>
            </w:pPr>
            <w:r w:rsidRPr="00F84BB3">
              <w:rPr>
                <w:rFonts w:ascii="Times New Roman" w:hAnsi="Times New Roman" w:cs="Times New Roman"/>
                <w:b/>
                <w:sz w:val="24"/>
                <w:szCs w:val="24"/>
                <w:lang w:val="kk-KZ"/>
              </w:rPr>
              <w:t>12-бап. Уәкілетті орган</w:t>
            </w:r>
          </w:p>
          <w:p w:rsidR="00161324" w:rsidRPr="00F84BB3" w:rsidRDefault="00161324" w:rsidP="00913666">
            <w:pPr>
              <w:jc w:val="both"/>
              <w:rPr>
                <w:rFonts w:ascii="Times New Roman" w:hAnsi="Times New Roman" w:cs="Times New Roman"/>
                <w:sz w:val="24"/>
                <w:szCs w:val="24"/>
                <w:lang w:val="kk-KZ"/>
              </w:rPr>
            </w:pPr>
          </w:p>
          <w:p w:rsidR="00161324" w:rsidRPr="00F84BB3" w:rsidRDefault="00161324" w:rsidP="00913666">
            <w:pPr>
              <w:jc w:val="both"/>
              <w:rPr>
                <w:rFonts w:ascii="Times New Roman" w:hAnsi="Times New Roman" w:cs="Times New Roman"/>
                <w:sz w:val="24"/>
                <w:szCs w:val="24"/>
                <w:lang w:val="kk-KZ"/>
              </w:rPr>
            </w:pPr>
            <w:r w:rsidRPr="00F84BB3">
              <w:rPr>
                <w:rFonts w:ascii="Times New Roman" w:hAnsi="Times New Roman" w:cs="Times New Roman"/>
                <w:sz w:val="24"/>
                <w:szCs w:val="24"/>
                <w:lang w:val="kk-KZ"/>
              </w:rPr>
              <w:t>1. Уәкілетті орган мынадай өкілеттіктерді жүзеге асырады:</w:t>
            </w:r>
          </w:p>
          <w:p w:rsidR="00161324" w:rsidRPr="00F84BB3" w:rsidRDefault="00161324" w:rsidP="00913666">
            <w:pPr>
              <w:jc w:val="both"/>
              <w:rPr>
                <w:rFonts w:ascii="Times New Roman" w:hAnsi="Times New Roman" w:cs="Times New Roman"/>
                <w:sz w:val="24"/>
                <w:szCs w:val="24"/>
                <w:lang w:val="kk-KZ"/>
              </w:rPr>
            </w:pPr>
            <w:r w:rsidRPr="00F84BB3">
              <w:rPr>
                <w:rFonts w:ascii="Times New Roman" w:hAnsi="Times New Roman" w:cs="Times New Roman"/>
                <w:sz w:val="24"/>
                <w:szCs w:val="24"/>
                <w:lang w:val="kk-KZ"/>
              </w:rPr>
              <w:t>…</w:t>
            </w:r>
          </w:p>
          <w:p w:rsidR="00161324" w:rsidRPr="009B553E" w:rsidRDefault="00161324" w:rsidP="00913666">
            <w:pPr>
              <w:jc w:val="both"/>
              <w:rPr>
                <w:rFonts w:ascii="Times New Roman" w:hAnsi="Times New Roman" w:cs="Times New Roman"/>
                <w:b/>
                <w:sz w:val="24"/>
                <w:szCs w:val="24"/>
                <w:lang w:val="kk-KZ"/>
              </w:rPr>
            </w:pPr>
            <w:r w:rsidRPr="00F84BB3">
              <w:rPr>
                <w:rFonts w:ascii="Times New Roman" w:hAnsi="Times New Roman" w:cs="Times New Roman"/>
                <w:sz w:val="24"/>
                <w:szCs w:val="24"/>
                <w:lang w:val="kk-KZ"/>
              </w:rPr>
              <w:t xml:space="preserve">70-48) </w:t>
            </w:r>
            <w:r w:rsidRPr="002C7029">
              <w:rPr>
                <w:rFonts w:ascii="Times New Roman" w:hAnsi="Times New Roman" w:cs="Times New Roman"/>
                <w:b/>
                <w:sz w:val="24"/>
                <w:szCs w:val="24"/>
                <w:lang w:val="kk-KZ"/>
              </w:rPr>
              <w:t xml:space="preserve">азаматтық қорғаныс </w:t>
            </w:r>
            <w:r>
              <w:rPr>
                <w:rFonts w:ascii="Times New Roman" w:hAnsi="Times New Roman" w:cs="Times New Roman"/>
                <w:b/>
                <w:sz w:val="24"/>
                <w:szCs w:val="24"/>
                <w:lang w:val="kk-KZ"/>
              </w:rPr>
              <w:t>бойынша</w:t>
            </w:r>
            <w:r w:rsidRPr="002C7029">
              <w:rPr>
                <w:rFonts w:ascii="Times New Roman" w:hAnsi="Times New Roman" w:cs="Times New Roman"/>
                <w:b/>
                <w:sz w:val="24"/>
                <w:szCs w:val="24"/>
                <w:lang w:val="kk-KZ"/>
              </w:rPr>
              <w:t xml:space="preserve"> санаттарға жатқызылған ұйымдардың, азаматтық қорғау қызметтерінің </w:t>
            </w:r>
            <w:r w:rsidRPr="002C7029">
              <w:rPr>
                <w:rFonts w:ascii="Times New Roman" w:hAnsi="Times New Roman" w:cs="Times New Roman"/>
                <w:b/>
                <w:sz w:val="24"/>
                <w:szCs w:val="24"/>
                <w:lang w:val="kk-KZ"/>
              </w:rPr>
              <w:lastRenderedPageBreak/>
              <w:t>азаматтық қорғаныс іс-шараларының орындалуы туралы есептерді ұсыну тәртібі мен мерзімдерін айқындайды;</w:t>
            </w:r>
          </w:p>
        </w:tc>
        <w:tc>
          <w:tcPr>
            <w:tcW w:w="5161" w:type="dxa"/>
            <w:shd w:val="clear" w:color="auto" w:fill="auto"/>
          </w:tcPr>
          <w:p w:rsidR="00161324" w:rsidRDefault="00161324" w:rsidP="00913666">
            <w:pPr>
              <w:pStyle w:val="a4"/>
              <w:spacing w:before="0" w:beforeAutospacing="0" w:after="0" w:afterAutospacing="0"/>
              <w:jc w:val="both"/>
              <w:rPr>
                <w:spacing w:val="2"/>
                <w:shd w:val="clear" w:color="auto" w:fill="FFFFFF"/>
                <w:lang w:val="kk-KZ"/>
              </w:rPr>
            </w:pPr>
            <w:r w:rsidRPr="002C7029">
              <w:rPr>
                <w:spacing w:val="2"/>
                <w:shd w:val="clear" w:color="auto" w:fill="FFFFFF"/>
                <w:lang w:val="kk-KZ"/>
              </w:rPr>
              <w:lastRenderedPageBreak/>
              <w:t xml:space="preserve">Есептер ақпараттық құралдар, ақпарат беру талаптары болып табылады </w:t>
            </w:r>
            <w:r w:rsidRPr="001F4689">
              <w:rPr>
                <w:spacing w:val="2"/>
                <w:shd w:val="clear" w:color="auto" w:fill="FFFFFF"/>
                <w:lang w:val="kk-KZ"/>
              </w:rPr>
              <w:t xml:space="preserve"> </w:t>
            </w:r>
            <w:r w:rsidRPr="002C7029">
              <w:rPr>
                <w:spacing w:val="2"/>
                <w:shd w:val="clear" w:color="auto" w:fill="FFFFFF"/>
                <w:lang w:val="kk-KZ"/>
              </w:rPr>
              <w:t xml:space="preserve">(Қазақстан Республикасының заңдарында белгіленуі тиіс есептер </w:t>
            </w:r>
            <w:r>
              <w:rPr>
                <w:i/>
                <w:spacing w:val="2"/>
                <w:shd w:val="clear" w:color="auto" w:fill="FFFFFF"/>
                <w:lang w:val="kk-KZ"/>
              </w:rPr>
              <w:t>(«</w:t>
            </w:r>
            <w:r w:rsidRPr="002C7029">
              <w:rPr>
                <w:i/>
                <w:spacing w:val="2"/>
                <w:shd w:val="clear" w:color="auto" w:fill="FFFFFF"/>
                <w:lang w:val="kk-KZ"/>
              </w:rPr>
              <w:t>Қазақстан Республикасының кейбір заңнамалық актілеріне кәсіпкерлік қызмет саласында жаңа реттеу саясатын енгізу және Қазақстан Республикасы Ішкі істер органдарының жекелеген функцияларын қайта бөлу мәселелері бойынша өзгерістер</w:t>
            </w:r>
            <w:r>
              <w:rPr>
                <w:i/>
                <w:spacing w:val="2"/>
                <w:shd w:val="clear" w:color="auto" w:fill="FFFFFF"/>
                <w:lang w:val="kk-KZ"/>
              </w:rPr>
              <w:t xml:space="preserve"> мен </w:t>
            </w:r>
            <w:r>
              <w:rPr>
                <w:i/>
                <w:spacing w:val="2"/>
                <w:shd w:val="clear" w:color="auto" w:fill="FFFFFF"/>
                <w:lang w:val="kk-KZ"/>
              </w:rPr>
              <w:lastRenderedPageBreak/>
              <w:t xml:space="preserve">толықтырулар енгізу туралы» </w:t>
            </w:r>
            <w:r w:rsidRPr="002C7029">
              <w:rPr>
                <w:i/>
                <w:spacing w:val="2"/>
                <w:shd w:val="clear" w:color="auto" w:fill="FFFFFF"/>
                <w:lang w:val="kk-KZ"/>
              </w:rPr>
              <w:t>Қазақстан Республикасының 2021 жылғы 30 желтоқсандағы №95-VII ҚРЗ 112-1-бабының 1-тармағы).</w:t>
            </w:r>
            <w:r>
              <w:rPr>
                <w:i/>
                <w:spacing w:val="2"/>
                <w:shd w:val="clear" w:color="auto" w:fill="FFFFFF"/>
                <w:lang w:val="kk-KZ"/>
              </w:rPr>
              <w:t xml:space="preserve"> </w:t>
            </w:r>
            <w:r w:rsidRPr="00ED4CBE">
              <w:rPr>
                <w:lang w:val="kk-KZ"/>
              </w:rPr>
              <w:t xml:space="preserve"> </w:t>
            </w:r>
            <w:r w:rsidRPr="00ED4CBE">
              <w:rPr>
                <w:spacing w:val="2"/>
                <w:shd w:val="clear" w:color="auto" w:fill="FFFFFF"/>
                <w:lang w:val="kk-KZ"/>
              </w:rPr>
              <w:t>Қазіргі уақытта есептерді ұсыну тәртібі мен мерзімдері ҚР ІІМ-нің 6.03.2015 ж. №190 бұйрығымен айқындалған.</w:t>
            </w:r>
          </w:p>
          <w:p w:rsidR="00161324" w:rsidRPr="00FD7A1E" w:rsidRDefault="00161324"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9</w:t>
            </w:r>
            <w:r w:rsidRPr="0002628F">
              <w:rPr>
                <w:rFonts w:ascii="Times New Roman" w:hAnsi="Times New Roman" w:cs="Times New Roman"/>
                <w:sz w:val="24"/>
                <w:szCs w:val="24"/>
                <w:lang w:val="kk-KZ"/>
              </w:rPr>
              <w:t>) тармақшасы (2022 жылғы «7» қыркүйек)</w:t>
            </w:r>
          </w:p>
          <w:p w:rsidR="00161324" w:rsidRDefault="00161324" w:rsidP="00913666">
            <w:pPr>
              <w:pStyle w:val="a4"/>
              <w:spacing w:before="0" w:beforeAutospacing="0" w:after="0" w:afterAutospacing="0"/>
              <w:jc w:val="both"/>
              <w:rPr>
                <w:b/>
                <w:color w:val="000000" w:themeColor="text1"/>
                <w:lang w:val="kk-KZ"/>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9B553E" w:rsidRDefault="00161324" w:rsidP="00913666">
            <w:pPr>
              <w:rPr>
                <w:rFonts w:ascii="Times New Roman" w:hAnsi="Times New Roman" w:cs="Times New Roman"/>
                <w:sz w:val="24"/>
                <w:szCs w:val="24"/>
                <w:lang w:val="kk-KZ"/>
              </w:rPr>
            </w:pPr>
            <w:r w:rsidRPr="00ED4CBE">
              <w:rPr>
                <w:rFonts w:ascii="Times New Roman" w:hAnsi="Times New Roman" w:cs="Times New Roman"/>
                <w:bCs/>
                <w:sz w:val="24"/>
                <w:szCs w:val="24"/>
                <w:lang w:val="kk-KZ"/>
              </w:rPr>
              <w:t>Заңның 12 - бабы 1-тармағының 70-50) тармақшасы</w:t>
            </w:r>
          </w:p>
        </w:tc>
        <w:tc>
          <w:tcPr>
            <w:tcW w:w="3966" w:type="dxa"/>
            <w:shd w:val="clear" w:color="auto" w:fill="auto"/>
          </w:tcPr>
          <w:p w:rsidR="00161324" w:rsidRPr="00ED4CBE" w:rsidRDefault="00161324" w:rsidP="00913666">
            <w:pPr>
              <w:jc w:val="both"/>
              <w:rPr>
                <w:rFonts w:ascii="Times New Roman" w:hAnsi="Times New Roman" w:cs="Times New Roman"/>
                <w:b/>
                <w:sz w:val="24"/>
                <w:szCs w:val="24"/>
                <w:lang w:val="kk-KZ"/>
              </w:rPr>
            </w:pPr>
            <w:r w:rsidRPr="00ED4CBE">
              <w:rPr>
                <w:rFonts w:ascii="Times New Roman" w:hAnsi="Times New Roman" w:cs="Times New Roman"/>
                <w:b/>
                <w:sz w:val="24"/>
                <w:szCs w:val="24"/>
                <w:lang w:val="kk-KZ"/>
              </w:rPr>
              <w:t>12-бап. Уәкілетті орган</w:t>
            </w:r>
          </w:p>
          <w:p w:rsidR="00161324" w:rsidRPr="00ED4CBE" w:rsidRDefault="00161324" w:rsidP="00913666">
            <w:pPr>
              <w:jc w:val="both"/>
              <w:rPr>
                <w:rFonts w:ascii="Times New Roman" w:hAnsi="Times New Roman" w:cs="Times New Roman"/>
                <w:sz w:val="24"/>
                <w:szCs w:val="24"/>
                <w:lang w:val="kk-KZ"/>
              </w:rPr>
            </w:pPr>
          </w:p>
          <w:p w:rsidR="00161324" w:rsidRPr="00ED4CBE" w:rsidRDefault="00161324" w:rsidP="00913666">
            <w:pPr>
              <w:jc w:val="both"/>
              <w:rPr>
                <w:rFonts w:ascii="Times New Roman" w:hAnsi="Times New Roman" w:cs="Times New Roman"/>
                <w:sz w:val="24"/>
                <w:szCs w:val="24"/>
                <w:lang w:val="kk-KZ"/>
              </w:rPr>
            </w:pPr>
            <w:r w:rsidRPr="00ED4CBE">
              <w:rPr>
                <w:rFonts w:ascii="Times New Roman" w:hAnsi="Times New Roman" w:cs="Times New Roman"/>
                <w:sz w:val="24"/>
                <w:szCs w:val="24"/>
                <w:lang w:val="kk-KZ"/>
              </w:rPr>
              <w:t>1. Уәкілетті орган мынадай өкілеттіктерді жүзеге асырады:</w:t>
            </w:r>
          </w:p>
          <w:p w:rsidR="00161324" w:rsidRPr="00ED4CBE" w:rsidRDefault="00161324" w:rsidP="00913666">
            <w:pPr>
              <w:jc w:val="both"/>
              <w:rPr>
                <w:rFonts w:ascii="Times New Roman" w:hAnsi="Times New Roman" w:cs="Times New Roman"/>
                <w:sz w:val="24"/>
                <w:szCs w:val="24"/>
                <w:lang w:val="kk-KZ"/>
              </w:rPr>
            </w:pPr>
            <w:r w:rsidRPr="00ED4CBE">
              <w:rPr>
                <w:rFonts w:ascii="Times New Roman" w:hAnsi="Times New Roman" w:cs="Times New Roman"/>
                <w:sz w:val="24"/>
                <w:szCs w:val="24"/>
                <w:lang w:val="kk-KZ"/>
              </w:rPr>
              <w:t>…</w:t>
            </w:r>
          </w:p>
          <w:p w:rsidR="00161324" w:rsidRPr="009B553E" w:rsidRDefault="00161324" w:rsidP="00913666">
            <w:pPr>
              <w:jc w:val="both"/>
              <w:rPr>
                <w:rFonts w:ascii="Times New Roman" w:hAnsi="Times New Roman" w:cs="Times New Roman"/>
                <w:b/>
                <w:sz w:val="24"/>
                <w:szCs w:val="24"/>
                <w:lang w:val="kk-KZ"/>
              </w:rPr>
            </w:pPr>
            <w:r w:rsidRPr="00ED4CBE">
              <w:rPr>
                <w:rFonts w:ascii="Times New Roman" w:hAnsi="Times New Roman" w:cs="Times New Roman"/>
                <w:b/>
                <w:sz w:val="24"/>
                <w:szCs w:val="24"/>
                <w:lang w:val="kk-KZ"/>
              </w:rPr>
              <w:t>70-50) жоқ</w:t>
            </w:r>
          </w:p>
        </w:tc>
        <w:tc>
          <w:tcPr>
            <w:tcW w:w="3970" w:type="dxa"/>
            <w:gridSpan w:val="2"/>
            <w:shd w:val="clear" w:color="auto" w:fill="auto"/>
          </w:tcPr>
          <w:p w:rsidR="00161324" w:rsidRPr="00ED4CBE" w:rsidRDefault="00161324" w:rsidP="00913666">
            <w:pPr>
              <w:jc w:val="both"/>
              <w:rPr>
                <w:rFonts w:ascii="Times New Roman" w:hAnsi="Times New Roman" w:cs="Times New Roman"/>
                <w:b/>
                <w:sz w:val="24"/>
                <w:szCs w:val="24"/>
                <w:lang w:val="kk-KZ"/>
              </w:rPr>
            </w:pPr>
            <w:r w:rsidRPr="00ED4CBE">
              <w:rPr>
                <w:rFonts w:ascii="Times New Roman" w:hAnsi="Times New Roman" w:cs="Times New Roman"/>
                <w:b/>
                <w:sz w:val="24"/>
                <w:szCs w:val="24"/>
                <w:lang w:val="kk-KZ"/>
              </w:rPr>
              <w:t>12-бап. Уәкілетті орган</w:t>
            </w:r>
          </w:p>
          <w:p w:rsidR="00161324" w:rsidRPr="00ED4CBE" w:rsidRDefault="00161324" w:rsidP="00913666">
            <w:pPr>
              <w:jc w:val="both"/>
              <w:rPr>
                <w:rFonts w:ascii="Times New Roman" w:hAnsi="Times New Roman" w:cs="Times New Roman"/>
                <w:sz w:val="24"/>
                <w:szCs w:val="24"/>
                <w:lang w:val="kk-KZ"/>
              </w:rPr>
            </w:pPr>
          </w:p>
          <w:p w:rsidR="00161324" w:rsidRPr="00ED4CBE" w:rsidRDefault="00161324" w:rsidP="00913666">
            <w:pPr>
              <w:jc w:val="both"/>
              <w:rPr>
                <w:rFonts w:ascii="Times New Roman" w:hAnsi="Times New Roman" w:cs="Times New Roman"/>
                <w:sz w:val="24"/>
                <w:szCs w:val="24"/>
                <w:lang w:val="kk-KZ"/>
              </w:rPr>
            </w:pPr>
            <w:r w:rsidRPr="00ED4CBE">
              <w:rPr>
                <w:rFonts w:ascii="Times New Roman" w:hAnsi="Times New Roman" w:cs="Times New Roman"/>
                <w:sz w:val="24"/>
                <w:szCs w:val="24"/>
                <w:lang w:val="kk-KZ"/>
              </w:rPr>
              <w:t>1. Уәкілетті орган мынадай өкілеттіктерді жүзеге асырады:</w:t>
            </w:r>
          </w:p>
          <w:p w:rsidR="00161324" w:rsidRPr="00ED4CBE" w:rsidRDefault="00161324" w:rsidP="00913666">
            <w:pPr>
              <w:jc w:val="both"/>
              <w:rPr>
                <w:rFonts w:ascii="Times New Roman" w:hAnsi="Times New Roman" w:cs="Times New Roman"/>
                <w:sz w:val="24"/>
                <w:szCs w:val="24"/>
                <w:lang w:val="kk-KZ"/>
              </w:rPr>
            </w:pPr>
            <w:r w:rsidRPr="00ED4CBE">
              <w:rPr>
                <w:rFonts w:ascii="Times New Roman" w:hAnsi="Times New Roman" w:cs="Times New Roman"/>
                <w:sz w:val="24"/>
                <w:szCs w:val="24"/>
                <w:lang w:val="kk-KZ"/>
              </w:rPr>
              <w:t>…</w:t>
            </w:r>
          </w:p>
          <w:p w:rsidR="00161324" w:rsidRPr="009B553E" w:rsidRDefault="00161324" w:rsidP="00913666">
            <w:pPr>
              <w:jc w:val="both"/>
              <w:rPr>
                <w:rFonts w:ascii="Times New Roman" w:hAnsi="Times New Roman" w:cs="Times New Roman"/>
                <w:b/>
                <w:sz w:val="24"/>
                <w:szCs w:val="24"/>
                <w:lang w:val="kk-KZ"/>
              </w:rPr>
            </w:pPr>
            <w:r w:rsidRPr="00ED4CBE">
              <w:rPr>
                <w:rFonts w:ascii="Times New Roman" w:hAnsi="Times New Roman" w:cs="Times New Roman"/>
                <w:b/>
                <w:sz w:val="24"/>
                <w:szCs w:val="24"/>
                <w:lang w:val="kk-KZ"/>
              </w:rPr>
              <w:t>70-50) азаматтық қорғау органдарының қызметкерлеріне ақшалай үлесті, жәрдемақыларды және өзге де төлемдерді төлеу қағидаларын әзірлейді және бекітеді;</w:t>
            </w:r>
          </w:p>
        </w:tc>
        <w:tc>
          <w:tcPr>
            <w:tcW w:w="5161" w:type="dxa"/>
            <w:shd w:val="clear" w:color="auto" w:fill="auto"/>
          </w:tcPr>
          <w:p w:rsidR="00161324" w:rsidRDefault="00161324" w:rsidP="00913666">
            <w:pPr>
              <w:jc w:val="both"/>
              <w:rPr>
                <w:rFonts w:ascii="Times New Roman" w:eastAsia="Calibri" w:hAnsi="Times New Roman" w:cs="Times New Roman"/>
                <w:sz w:val="24"/>
                <w:szCs w:val="24"/>
                <w:lang w:val="kk-KZ"/>
              </w:rPr>
            </w:pPr>
            <w:r w:rsidRPr="00945C9A">
              <w:rPr>
                <w:rFonts w:ascii="Times New Roman" w:eastAsia="Calibri" w:hAnsi="Times New Roman" w:cs="Times New Roman"/>
                <w:sz w:val="24"/>
                <w:szCs w:val="24"/>
                <w:lang w:val="kk-KZ"/>
              </w:rPr>
              <w:t>2020 жылы Қазақстан Республикасы Төтенше жағдайлар министрлігі (бұдан әрі-ТЖМ) (Қазақстан Республикасы Президентінің 2020 жылғы 9 қыркүйектегі № 408 Жарлығы) оған басқа министрліктерден функциялары мен өкілеттіктерін бере отырып қайта құрылды  (ҚР ІІМ табиғи және техногендік сипаттағы төтенше жағдайлардың алдын алу және оларды жою, Азаматтық қорғаныс, өрт қауіпсіздігі, төтенше жағдайлардың алдын алу мен жоюдың мемлекеттік жүйесінің жұмыс істеуін және одан әрі дамуын қамтамасыз ету, өрттердің алдын алу мен сөндіруді ұйымдастыру саласында;</w:t>
            </w:r>
            <w:r>
              <w:rPr>
                <w:rFonts w:ascii="Times New Roman" w:eastAsia="Calibri" w:hAnsi="Times New Roman" w:cs="Times New Roman"/>
                <w:sz w:val="24"/>
                <w:szCs w:val="24"/>
                <w:lang w:val="kk-KZ"/>
              </w:rPr>
              <w:t xml:space="preserve"> </w:t>
            </w:r>
            <w:r w:rsidRPr="00945C9A">
              <w:rPr>
                <w:lang w:val="kk-KZ"/>
              </w:rPr>
              <w:t xml:space="preserve"> </w:t>
            </w:r>
            <w:r w:rsidRPr="00945C9A">
              <w:rPr>
                <w:rFonts w:ascii="Times New Roman" w:eastAsia="Calibri" w:hAnsi="Times New Roman" w:cs="Times New Roman"/>
                <w:sz w:val="24"/>
                <w:szCs w:val="24"/>
                <w:lang w:val="kk-KZ"/>
              </w:rPr>
              <w:t>Өнеркәсіптік қауіпсіздік саласындағы мемлекеттік саясатты қалыптастыру және іске асыру жөніндегі ҚР ИИДМ; Мемлекеттік материалдық резервті қалыптастыру және дамыту жөніндегі ҚР ҰЭМ).</w:t>
            </w:r>
          </w:p>
          <w:p w:rsidR="00161324" w:rsidRDefault="00161324" w:rsidP="00913666">
            <w:pPr>
              <w:jc w:val="both"/>
              <w:rPr>
                <w:rFonts w:ascii="Times New Roman" w:eastAsia="Calibri" w:hAnsi="Times New Roman" w:cs="Times New Roman"/>
                <w:sz w:val="24"/>
                <w:szCs w:val="24"/>
                <w:lang w:val="kk-KZ"/>
              </w:rPr>
            </w:pPr>
            <w:r w:rsidRPr="00945C9A">
              <w:rPr>
                <w:rFonts w:ascii="Times New Roman" w:eastAsia="Calibri" w:hAnsi="Times New Roman" w:cs="Times New Roman"/>
                <w:sz w:val="24"/>
                <w:szCs w:val="24"/>
                <w:lang w:val="kk-KZ"/>
              </w:rPr>
              <w:t xml:space="preserve">Бұрын ТЖМ комитет мәртебесінде ҚР ІІМ-нің құрылымдық бөлімшесі болғанына байланысты, </w:t>
            </w:r>
            <w:r w:rsidRPr="00945C9A">
              <w:rPr>
                <w:rFonts w:ascii="Times New Roman" w:eastAsia="Calibri" w:hAnsi="Times New Roman" w:cs="Times New Roman"/>
                <w:sz w:val="24"/>
                <w:szCs w:val="24"/>
                <w:lang w:val="kk-KZ"/>
              </w:rPr>
              <w:lastRenderedPageBreak/>
              <w:t>азаматтық қорғау органдарының қызметкерлеріне ақшалай үлесті, Жәрдемақыларды және өзге де төлемдерді төлеу кезінде Қазақстан Республикасы Ішкі істер министрінің 2014 жылғы 14 қарашадағы № 808 бұйрығымен бекітілген Қазақстан Республикасы Ішкі істер органдарының қызметкерлеріне ақшалай үлесті, Жәрдемақыларды және өзге де төлемдерді төлеу қағидаларын басшылыққа алды (бұдан әрі-ережелер).</w:t>
            </w:r>
          </w:p>
          <w:p w:rsidR="00161324" w:rsidRPr="00945C9A" w:rsidRDefault="00161324" w:rsidP="00913666">
            <w:pPr>
              <w:jc w:val="both"/>
              <w:rPr>
                <w:rFonts w:ascii="Times New Roman" w:eastAsia="Calibri" w:hAnsi="Times New Roman" w:cs="Times New Roman"/>
                <w:sz w:val="24"/>
                <w:szCs w:val="24"/>
                <w:lang w:val="kk-KZ"/>
              </w:rPr>
            </w:pPr>
            <w:r w:rsidRPr="00945C9A">
              <w:rPr>
                <w:rFonts w:ascii="Times New Roman" w:eastAsia="Calibri" w:hAnsi="Times New Roman" w:cs="Times New Roman"/>
                <w:sz w:val="24"/>
                <w:szCs w:val="24"/>
                <w:lang w:val="kk-KZ"/>
              </w:rPr>
              <w:t>Көрсетілген қағидалар "Қазақстан Республикасының Ішкі істер органдары туралы" 2014 жылғы 23 сәуірдегі Қазақстан Республикасы Заңының 21-бабының 2-тармағына сәйкес ә</w:t>
            </w:r>
            <w:r>
              <w:rPr>
                <w:rFonts w:ascii="Times New Roman" w:eastAsia="Calibri" w:hAnsi="Times New Roman" w:cs="Times New Roman"/>
                <w:sz w:val="24"/>
                <w:szCs w:val="24"/>
                <w:lang w:val="kk-KZ"/>
              </w:rPr>
              <w:t>зірленді, онда ақшалай үлесті, ж</w:t>
            </w:r>
            <w:r w:rsidRPr="00945C9A">
              <w:rPr>
                <w:rFonts w:ascii="Times New Roman" w:eastAsia="Calibri" w:hAnsi="Times New Roman" w:cs="Times New Roman"/>
                <w:sz w:val="24"/>
                <w:szCs w:val="24"/>
                <w:lang w:val="kk-KZ"/>
              </w:rPr>
              <w:t>әрдемақыларды және өзге де төлемдерді төлеу тәртібін ішкі істер министрі белгілейді.</w:t>
            </w:r>
          </w:p>
          <w:p w:rsidR="00161324" w:rsidRDefault="00161324" w:rsidP="00913666">
            <w:pPr>
              <w:jc w:val="both"/>
              <w:rPr>
                <w:rFonts w:ascii="Times New Roman" w:eastAsia="Calibri" w:hAnsi="Times New Roman" w:cs="Times New Roman"/>
                <w:sz w:val="24"/>
                <w:szCs w:val="24"/>
                <w:lang w:val="kk-KZ"/>
              </w:rPr>
            </w:pPr>
            <w:r w:rsidRPr="00945C9A">
              <w:rPr>
                <w:rFonts w:ascii="Times New Roman" w:eastAsia="Calibri" w:hAnsi="Times New Roman" w:cs="Times New Roman"/>
                <w:sz w:val="24"/>
                <w:szCs w:val="24"/>
                <w:lang w:val="kk-KZ"/>
              </w:rPr>
              <w:t>Қазіргі уақытта жоғарыда аталған ережелер азаматтық қорғау органдарының қызметкерлеріне қолданылмайды.</w:t>
            </w:r>
          </w:p>
          <w:p w:rsidR="00161324" w:rsidRPr="00945C9A" w:rsidRDefault="00161324" w:rsidP="00913666">
            <w:pPr>
              <w:jc w:val="both"/>
              <w:rPr>
                <w:rFonts w:ascii="Times New Roman" w:eastAsia="Calibri" w:hAnsi="Times New Roman" w:cs="Times New Roman"/>
                <w:sz w:val="24"/>
                <w:szCs w:val="24"/>
                <w:lang w:val="kk-KZ"/>
              </w:rPr>
            </w:pPr>
            <w:r w:rsidRPr="00945C9A">
              <w:rPr>
                <w:rFonts w:ascii="Times New Roman" w:eastAsia="Calibri" w:hAnsi="Times New Roman" w:cs="Times New Roman"/>
                <w:sz w:val="24"/>
                <w:szCs w:val="24"/>
                <w:lang w:val="kk-KZ"/>
              </w:rPr>
              <w:t>Ақшалай үлесті, жәрдемақыларды және басқа да төлемдерді төлеуді реттейтін көрсетілген ережелерге ұқсас нормативтік құқықтық актінің болмауына байланысты оны әзірлеу қажеттілігі туындады, бірақ азаматтық қорғау органдарының салалық ерекшеліктерін ескере отырып.</w:t>
            </w:r>
          </w:p>
          <w:p w:rsidR="00161324" w:rsidRDefault="00161324" w:rsidP="00913666">
            <w:pPr>
              <w:pStyle w:val="a4"/>
              <w:spacing w:before="0" w:beforeAutospacing="0" w:after="0" w:afterAutospacing="0"/>
              <w:rPr>
                <w:spacing w:val="2"/>
                <w:shd w:val="clear" w:color="auto" w:fill="FFFFFF"/>
                <w:lang w:val="kk-KZ"/>
              </w:rPr>
            </w:pPr>
            <w:r w:rsidRPr="00123DD7">
              <w:rPr>
                <w:spacing w:val="2"/>
                <w:shd w:val="clear" w:color="auto" w:fill="FFFFFF"/>
                <w:lang w:val="kk-KZ"/>
              </w:rPr>
              <w:t>Сонымен қатар, салалық НҚА әзірлеу үшін Төтенше жағдайлар министріне 2014 ж</w:t>
            </w:r>
            <w:r>
              <w:rPr>
                <w:spacing w:val="2"/>
                <w:shd w:val="clear" w:color="auto" w:fill="FFFFFF"/>
                <w:lang w:val="kk-KZ"/>
              </w:rPr>
              <w:t xml:space="preserve">ылғы 11 сәуірдегі № 188-V 3PK «Азаматтық қорғау </w:t>
            </w:r>
            <w:r>
              <w:rPr>
                <w:spacing w:val="2"/>
                <w:shd w:val="clear" w:color="auto" w:fill="FFFFFF"/>
                <w:lang w:val="kk-KZ"/>
              </w:rPr>
              <w:lastRenderedPageBreak/>
              <w:t>туралы»</w:t>
            </w:r>
            <w:r w:rsidRPr="00123DD7">
              <w:rPr>
                <w:spacing w:val="2"/>
                <w:shd w:val="clear" w:color="auto" w:fill="FFFFFF"/>
                <w:lang w:val="kk-KZ"/>
              </w:rPr>
              <w:t xml:space="preserve"> Қазақстан Республикасының Заңына тиісті өзгерістер енгізе отырып, азаматтық қорғау органдарының қызметкерлері үшін ақш</w:t>
            </w:r>
            <w:r>
              <w:rPr>
                <w:spacing w:val="2"/>
                <w:shd w:val="clear" w:color="auto" w:fill="FFFFFF"/>
                <w:lang w:val="kk-KZ"/>
              </w:rPr>
              <w:t>алай үлесті, ж</w:t>
            </w:r>
            <w:r w:rsidRPr="00123DD7">
              <w:rPr>
                <w:spacing w:val="2"/>
                <w:shd w:val="clear" w:color="auto" w:fill="FFFFFF"/>
                <w:lang w:val="kk-KZ"/>
              </w:rPr>
              <w:t>әрдемақыларды және өзге де төлемдерді төлеу тәртібін белгілеу жөніндегі өкілеттіктер беру қажет.</w:t>
            </w:r>
          </w:p>
          <w:p w:rsidR="00161324" w:rsidRPr="00FD7A1E" w:rsidRDefault="00161324"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12</w:t>
            </w:r>
            <w:r w:rsidRPr="0002628F">
              <w:rPr>
                <w:rFonts w:ascii="Times New Roman" w:hAnsi="Times New Roman" w:cs="Times New Roman"/>
                <w:sz w:val="24"/>
                <w:szCs w:val="24"/>
                <w:lang w:val="kk-KZ"/>
              </w:rPr>
              <w:t>) тармақшасы (2022 жылғы «7» қыркүйек)</w:t>
            </w:r>
          </w:p>
          <w:p w:rsidR="00161324" w:rsidRDefault="00161324" w:rsidP="00913666">
            <w:pPr>
              <w:pStyle w:val="a4"/>
              <w:spacing w:before="0" w:beforeAutospacing="0" w:after="0" w:afterAutospacing="0"/>
              <w:rPr>
                <w:b/>
                <w:color w:val="000000" w:themeColor="text1"/>
                <w:lang w:val="kk-KZ"/>
              </w:rPr>
            </w:pPr>
          </w:p>
        </w:tc>
      </w:tr>
      <w:tr w:rsidR="00FA3319" w:rsidRPr="00462591" w:rsidTr="005767E0">
        <w:tc>
          <w:tcPr>
            <w:tcW w:w="816" w:type="dxa"/>
            <w:shd w:val="clear" w:color="auto" w:fill="auto"/>
          </w:tcPr>
          <w:p w:rsidR="00FA3319" w:rsidRPr="00F0721E" w:rsidRDefault="00FA3319"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FA3319" w:rsidRPr="00851DF8" w:rsidRDefault="00FA3319" w:rsidP="00913666">
            <w:pPr>
              <w:rPr>
                <w:rFonts w:ascii="Times New Roman" w:hAnsi="Times New Roman" w:cs="Times New Roman"/>
                <w:bCs/>
                <w:sz w:val="24"/>
                <w:szCs w:val="24"/>
                <w:lang w:val="kk-KZ"/>
              </w:rPr>
            </w:pPr>
            <w:r w:rsidRPr="00851DF8">
              <w:rPr>
                <w:rFonts w:ascii="Times New Roman" w:hAnsi="Times New Roman" w:cs="Times New Roman"/>
                <w:bCs/>
                <w:sz w:val="24"/>
                <w:szCs w:val="24"/>
                <w:lang w:val="kk-KZ"/>
              </w:rPr>
              <w:t>Заңның 12-бабы 1-тармағының 70-51) тармақшасы</w:t>
            </w:r>
          </w:p>
        </w:tc>
        <w:tc>
          <w:tcPr>
            <w:tcW w:w="3966" w:type="dxa"/>
            <w:shd w:val="clear" w:color="auto" w:fill="auto"/>
          </w:tcPr>
          <w:p w:rsidR="00FA3319" w:rsidRPr="00851DF8" w:rsidRDefault="00FA3319" w:rsidP="00913666">
            <w:pPr>
              <w:jc w:val="both"/>
              <w:rPr>
                <w:rFonts w:ascii="Times New Roman" w:hAnsi="Times New Roman" w:cs="Times New Roman"/>
                <w:b/>
                <w:sz w:val="24"/>
                <w:szCs w:val="24"/>
                <w:lang w:val="kk-KZ"/>
              </w:rPr>
            </w:pPr>
            <w:r w:rsidRPr="00851DF8">
              <w:rPr>
                <w:rFonts w:ascii="Times New Roman" w:hAnsi="Times New Roman" w:cs="Times New Roman"/>
                <w:b/>
                <w:sz w:val="24"/>
                <w:szCs w:val="24"/>
                <w:lang w:val="kk-KZ"/>
              </w:rPr>
              <w:t>12-бап. Уәкілетті орган</w:t>
            </w:r>
          </w:p>
          <w:p w:rsidR="00FA3319" w:rsidRPr="00851DF8" w:rsidRDefault="00FA3319" w:rsidP="00913666">
            <w:pPr>
              <w:jc w:val="both"/>
              <w:rPr>
                <w:rFonts w:ascii="Times New Roman" w:hAnsi="Times New Roman" w:cs="Times New Roman"/>
                <w:sz w:val="24"/>
                <w:szCs w:val="24"/>
                <w:lang w:val="kk-KZ"/>
              </w:rPr>
            </w:pPr>
          </w:p>
          <w:p w:rsidR="00FA3319" w:rsidRPr="00851DF8" w:rsidRDefault="00FA3319" w:rsidP="00913666">
            <w:pPr>
              <w:jc w:val="both"/>
              <w:rPr>
                <w:rFonts w:ascii="Times New Roman" w:hAnsi="Times New Roman" w:cs="Times New Roman"/>
                <w:sz w:val="24"/>
                <w:szCs w:val="24"/>
                <w:lang w:val="kk-KZ"/>
              </w:rPr>
            </w:pPr>
            <w:r w:rsidRPr="00851DF8">
              <w:rPr>
                <w:rFonts w:ascii="Times New Roman" w:hAnsi="Times New Roman" w:cs="Times New Roman"/>
                <w:sz w:val="24"/>
                <w:szCs w:val="24"/>
                <w:lang w:val="kk-KZ"/>
              </w:rPr>
              <w:t>1. Уәкілетті орган мынадай өкілеттіктерді жүзеге асырады:</w:t>
            </w:r>
          </w:p>
          <w:p w:rsidR="00FA3319" w:rsidRPr="00851DF8" w:rsidRDefault="00FA3319" w:rsidP="00913666">
            <w:pPr>
              <w:jc w:val="both"/>
              <w:rPr>
                <w:rFonts w:ascii="Times New Roman" w:hAnsi="Times New Roman" w:cs="Times New Roman"/>
                <w:sz w:val="24"/>
                <w:szCs w:val="24"/>
              </w:rPr>
            </w:pPr>
            <w:r w:rsidRPr="00851DF8">
              <w:rPr>
                <w:rFonts w:ascii="Times New Roman" w:hAnsi="Times New Roman" w:cs="Times New Roman"/>
                <w:sz w:val="24"/>
                <w:szCs w:val="24"/>
              </w:rPr>
              <w:t>…</w:t>
            </w:r>
          </w:p>
          <w:p w:rsidR="00FA3319" w:rsidRPr="00851DF8" w:rsidRDefault="00FA3319" w:rsidP="00913666">
            <w:pPr>
              <w:jc w:val="both"/>
              <w:rPr>
                <w:rFonts w:ascii="Times New Roman" w:hAnsi="Times New Roman" w:cs="Times New Roman"/>
                <w:b/>
                <w:sz w:val="24"/>
                <w:szCs w:val="24"/>
                <w:lang w:val="kk-KZ"/>
              </w:rPr>
            </w:pPr>
            <w:r w:rsidRPr="00851DF8">
              <w:rPr>
                <w:rFonts w:ascii="Times New Roman" w:hAnsi="Times New Roman" w:cs="Times New Roman"/>
                <w:b/>
                <w:sz w:val="24"/>
                <w:szCs w:val="24"/>
              </w:rPr>
              <w:t>70-51) жоқ</w:t>
            </w:r>
          </w:p>
        </w:tc>
        <w:tc>
          <w:tcPr>
            <w:tcW w:w="3970" w:type="dxa"/>
            <w:gridSpan w:val="2"/>
            <w:shd w:val="clear" w:color="auto" w:fill="auto"/>
          </w:tcPr>
          <w:p w:rsidR="00FA3319" w:rsidRPr="00851DF8" w:rsidRDefault="00FA3319" w:rsidP="00913666">
            <w:pPr>
              <w:jc w:val="both"/>
              <w:rPr>
                <w:rFonts w:ascii="Times New Roman" w:hAnsi="Times New Roman" w:cs="Times New Roman"/>
                <w:b/>
                <w:sz w:val="24"/>
                <w:szCs w:val="24"/>
                <w:lang w:val="kk-KZ"/>
              </w:rPr>
            </w:pPr>
            <w:r w:rsidRPr="00851DF8">
              <w:rPr>
                <w:rFonts w:ascii="Times New Roman" w:hAnsi="Times New Roman" w:cs="Times New Roman"/>
                <w:b/>
                <w:sz w:val="24"/>
                <w:szCs w:val="24"/>
                <w:lang w:val="kk-KZ"/>
              </w:rPr>
              <w:t>12-бап. Уәкілетті орган</w:t>
            </w:r>
          </w:p>
          <w:p w:rsidR="00FA3319" w:rsidRPr="00851DF8" w:rsidRDefault="00FA3319" w:rsidP="00913666">
            <w:pPr>
              <w:jc w:val="both"/>
              <w:rPr>
                <w:rFonts w:ascii="Times New Roman" w:hAnsi="Times New Roman" w:cs="Times New Roman"/>
                <w:sz w:val="24"/>
                <w:szCs w:val="24"/>
                <w:lang w:val="kk-KZ"/>
              </w:rPr>
            </w:pPr>
          </w:p>
          <w:p w:rsidR="00FA3319" w:rsidRPr="00851DF8" w:rsidRDefault="00FA3319" w:rsidP="00913666">
            <w:pPr>
              <w:jc w:val="both"/>
              <w:rPr>
                <w:rFonts w:ascii="Times New Roman" w:hAnsi="Times New Roman" w:cs="Times New Roman"/>
                <w:sz w:val="24"/>
                <w:szCs w:val="24"/>
                <w:lang w:val="kk-KZ"/>
              </w:rPr>
            </w:pPr>
            <w:r w:rsidRPr="00851DF8">
              <w:rPr>
                <w:rFonts w:ascii="Times New Roman" w:hAnsi="Times New Roman" w:cs="Times New Roman"/>
                <w:sz w:val="24"/>
                <w:szCs w:val="24"/>
                <w:lang w:val="kk-KZ"/>
              </w:rPr>
              <w:t>1. Уәкілетті орган мынадай өкілеттіктерді жүзеге асырады:</w:t>
            </w:r>
          </w:p>
          <w:p w:rsidR="00FA3319" w:rsidRPr="00851DF8" w:rsidRDefault="00FA3319" w:rsidP="00913666">
            <w:pPr>
              <w:jc w:val="both"/>
              <w:rPr>
                <w:rFonts w:ascii="Times New Roman" w:hAnsi="Times New Roman" w:cs="Times New Roman"/>
                <w:sz w:val="24"/>
                <w:szCs w:val="24"/>
                <w:lang w:val="kk-KZ"/>
              </w:rPr>
            </w:pPr>
            <w:r w:rsidRPr="00851DF8">
              <w:rPr>
                <w:rFonts w:ascii="Times New Roman" w:hAnsi="Times New Roman" w:cs="Times New Roman"/>
                <w:sz w:val="24"/>
                <w:szCs w:val="24"/>
                <w:lang w:val="kk-KZ"/>
              </w:rPr>
              <w:t>…</w:t>
            </w:r>
          </w:p>
          <w:p w:rsidR="00FA3319" w:rsidRPr="00851DF8" w:rsidRDefault="00FA3319" w:rsidP="00913666">
            <w:pPr>
              <w:jc w:val="both"/>
              <w:rPr>
                <w:rFonts w:ascii="Times New Roman" w:hAnsi="Times New Roman" w:cs="Times New Roman"/>
                <w:b/>
                <w:sz w:val="24"/>
                <w:szCs w:val="24"/>
                <w:lang w:val="kk-KZ"/>
              </w:rPr>
            </w:pPr>
            <w:r w:rsidRPr="00851DF8">
              <w:rPr>
                <w:rFonts w:ascii="Times New Roman" w:hAnsi="Times New Roman" w:cs="Times New Roman"/>
                <w:b/>
                <w:sz w:val="24"/>
                <w:szCs w:val="24"/>
                <w:lang w:val="kk-KZ"/>
              </w:rPr>
              <w:t>70-51) азаматтық қорғау органдарында кинологиялық қызметті дамытуды ұйымдастырады;</w:t>
            </w:r>
          </w:p>
        </w:tc>
        <w:tc>
          <w:tcPr>
            <w:tcW w:w="5161" w:type="dxa"/>
            <w:shd w:val="clear" w:color="auto" w:fill="auto"/>
          </w:tcPr>
          <w:p w:rsidR="00FA3319" w:rsidRPr="00851DF8" w:rsidRDefault="00FA3319" w:rsidP="00913666">
            <w:pPr>
              <w:jc w:val="both"/>
              <w:rPr>
                <w:rFonts w:ascii="Times New Roman" w:eastAsia="Calibri" w:hAnsi="Times New Roman" w:cs="Times New Roman"/>
                <w:sz w:val="24"/>
                <w:szCs w:val="24"/>
                <w:lang w:val="kk-KZ"/>
              </w:rPr>
            </w:pPr>
            <w:r w:rsidRPr="00851DF8">
              <w:rPr>
                <w:rFonts w:ascii="Times New Roman" w:eastAsia="Calibri" w:hAnsi="Times New Roman" w:cs="Times New Roman"/>
                <w:sz w:val="24"/>
                <w:szCs w:val="24"/>
                <w:lang w:val="kk-KZ"/>
              </w:rPr>
              <w:t>Бүгінгі күні МҚО кинологиялық есептеулері облыстардың, республикалық маңызы бар қалалардың және астананың ТЖД «СПиАСР» ММ, «РОСО» ММ, сондай-ақ ТЖМ әскери бөлімдерінде (жж 68303, 28237, 52859) жұмыс істейді, жиынтығында ТЖМ кинологиялық қызметін құрайды.</w:t>
            </w:r>
          </w:p>
          <w:p w:rsidR="00FA3319" w:rsidRPr="00851DF8" w:rsidRDefault="00FA3319" w:rsidP="00913666">
            <w:pPr>
              <w:jc w:val="both"/>
              <w:rPr>
                <w:rFonts w:ascii="Times New Roman" w:eastAsia="Calibri" w:hAnsi="Times New Roman" w:cs="Times New Roman"/>
                <w:sz w:val="24"/>
                <w:szCs w:val="24"/>
                <w:lang w:val="kk-KZ"/>
              </w:rPr>
            </w:pPr>
            <w:r w:rsidRPr="00851DF8">
              <w:rPr>
                <w:rFonts w:ascii="Times New Roman" w:eastAsia="Calibri" w:hAnsi="Times New Roman" w:cs="Times New Roman"/>
                <w:sz w:val="24"/>
                <w:szCs w:val="24"/>
                <w:lang w:val="kk-KZ"/>
              </w:rPr>
              <w:t>ТЖМ кинологиялық қызметтері жүздеген авариялық-құтқару, іздеу және шұғыл жұмыстарға  республика аумағында қатысады.</w:t>
            </w:r>
          </w:p>
          <w:p w:rsidR="00FA3319" w:rsidRPr="00851DF8" w:rsidRDefault="00FA3319" w:rsidP="00913666">
            <w:pPr>
              <w:jc w:val="both"/>
              <w:rPr>
                <w:rFonts w:ascii="Times New Roman" w:eastAsia="Calibri" w:hAnsi="Times New Roman" w:cs="Times New Roman"/>
                <w:sz w:val="24"/>
                <w:szCs w:val="24"/>
                <w:lang w:val="kk-KZ"/>
              </w:rPr>
            </w:pPr>
            <w:r w:rsidRPr="00851DF8">
              <w:rPr>
                <w:rFonts w:ascii="Times New Roman" w:eastAsia="Calibri" w:hAnsi="Times New Roman" w:cs="Times New Roman"/>
                <w:sz w:val="24"/>
                <w:szCs w:val="24"/>
                <w:lang w:val="kk-KZ"/>
              </w:rPr>
              <w:t>Табиғи ортада іздеу-құтқару жұмыстарын жүргізу кезінде (саңырауқұлақ терушілерді, адасқандарды, хабар-ошарсыз кеткендерді іздеу) иттерді есептеу кезінде көптеген құтқарушыларды тартудың қажеті жоқ, өйткені үйретілген итпен іздеу аумақтың көп бөлігін қысқа мерзімде іздеуге мүмкіндік береді.</w:t>
            </w: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851DF8" w:rsidRDefault="00161324" w:rsidP="00913666">
            <w:pPr>
              <w:rPr>
                <w:rFonts w:ascii="Times New Roman" w:hAnsi="Times New Roman" w:cs="Times New Roman"/>
                <w:sz w:val="24"/>
                <w:szCs w:val="24"/>
              </w:rPr>
            </w:pPr>
            <w:r w:rsidRPr="00851DF8">
              <w:rPr>
                <w:rFonts w:ascii="Times New Roman" w:hAnsi="Times New Roman" w:cs="Times New Roman"/>
                <w:sz w:val="24"/>
                <w:szCs w:val="24"/>
              </w:rPr>
              <w:t xml:space="preserve">12-баптың </w:t>
            </w:r>
            <w:r w:rsidRPr="00851DF8">
              <w:rPr>
                <w:rFonts w:ascii="Times New Roman" w:hAnsi="Times New Roman" w:cs="Times New Roman"/>
                <w:sz w:val="24"/>
                <w:szCs w:val="24"/>
              </w:rPr>
              <w:lastRenderedPageBreak/>
              <w:t>1-тармағы</w:t>
            </w:r>
          </w:p>
          <w:p w:rsidR="00161324" w:rsidRPr="00851DF8" w:rsidRDefault="00161324" w:rsidP="00913666">
            <w:pPr>
              <w:rPr>
                <w:rFonts w:ascii="Times New Roman" w:hAnsi="Times New Roman" w:cs="Times New Roman"/>
                <w:sz w:val="24"/>
                <w:szCs w:val="24"/>
              </w:rPr>
            </w:pPr>
          </w:p>
          <w:p w:rsidR="00161324" w:rsidRPr="00851DF8" w:rsidRDefault="00161324" w:rsidP="00913666">
            <w:pPr>
              <w:rPr>
                <w:rFonts w:ascii="Times New Roman" w:hAnsi="Times New Roman" w:cs="Times New Roman"/>
                <w:sz w:val="24"/>
                <w:szCs w:val="24"/>
                <w:lang w:val="kk-KZ"/>
              </w:rPr>
            </w:pPr>
            <w:r w:rsidRPr="00851DF8">
              <w:rPr>
                <w:rFonts w:ascii="Times New Roman" w:hAnsi="Times New Roman" w:cs="Times New Roman"/>
                <w:sz w:val="24"/>
                <w:szCs w:val="24"/>
              </w:rPr>
              <w:t>жоқ</w:t>
            </w:r>
          </w:p>
        </w:tc>
        <w:tc>
          <w:tcPr>
            <w:tcW w:w="3966" w:type="dxa"/>
            <w:shd w:val="clear" w:color="auto" w:fill="auto"/>
          </w:tcPr>
          <w:p w:rsidR="00161324" w:rsidRPr="00851DF8" w:rsidRDefault="00161324" w:rsidP="00913666">
            <w:pPr>
              <w:jc w:val="both"/>
              <w:textAlignment w:val="baseline"/>
              <w:rPr>
                <w:rFonts w:ascii="Times New Roman" w:eastAsia="Times New Roman" w:hAnsi="Times New Roman" w:cs="Times New Roman"/>
                <w:b/>
                <w:bCs/>
                <w:spacing w:val="2"/>
                <w:sz w:val="24"/>
                <w:szCs w:val="24"/>
                <w:bdr w:val="none" w:sz="0" w:space="0" w:color="auto" w:frame="1"/>
                <w:lang w:val="kk-KZ" w:eastAsia="ru-RU"/>
              </w:rPr>
            </w:pPr>
            <w:r w:rsidRPr="00851DF8">
              <w:rPr>
                <w:rFonts w:ascii="Times New Roman" w:eastAsia="Times New Roman" w:hAnsi="Times New Roman" w:cs="Times New Roman"/>
                <w:b/>
                <w:bCs/>
                <w:spacing w:val="2"/>
                <w:sz w:val="24"/>
                <w:szCs w:val="24"/>
                <w:bdr w:val="none" w:sz="0" w:space="0" w:color="auto" w:frame="1"/>
                <w:lang w:val="kk-KZ" w:eastAsia="ru-RU"/>
              </w:rPr>
              <w:lastRenderedPageBreak/>
              <w:t>12-бап. Уәкілетті орган</w:t>
            </w:r>
          </w:p>
          <w:p w:rsidR="00161324" w:rsidRPr="00851DF8" w:rsidRDefault="00161324" w:rsidP="00913666">
            <w:pPr>
              <w:jc w:val="both"/>
              <w:textAlignment w:val="baseline"/>
              <w:rPr>
                <w:rFonts w:ascii="Times New Roman" w:eastAsia="Times New Roman" w:hAnsi="Times New Roman" w:cs="Times New Roman"/>
                <w:bCs/>
                <w:spacing w:val="2"/>
                <w:sz w:val="24"/>
                <w:szCs w:val="24"/>
                <w:bdr w:val="none" w:sz="0" w:space="0" w:color="auto" w:frame="1"/>
                <w:lang w:val="kk-KZ" w:eastAsia="ru-RU"/>
              </w:rPr>
            </w:pPr>
            <w:r w:rsidRPr="00851DF8">
              <w:rPr>
                <w:rFonts w:ascii="Times New Roman" w:eastAsia="Times New Roman" w:hAnsi="Times New Roman" w:cs="Times New Roman"/>
                <w:bCs/>
                <w:spacing w:val="2"/>
                <w:sz w:val="24"/>
                <w:szCs w:val="24"/>
                <w:bdr w:val="none" w:sz="0" w:space="0" w:color="auto" w:frame="1"/>
                <w:lang w:val="kk-KZ" w:eastAsia="ru-RU"/>
              </w:rPr>
              <w:t>1. Уәкілетті орган мынадай өкілеттіктерді жүзеге асырады:</w:t>
            </w:r>
          </w:p>
          <w:p w:rsidR="00161324" w:rsidRPr="00851DF8" w:rsidRDefault="00161324" w:rsidP="00913666">
            <w:pPr>
              <w:jc w:val="both"/>
              <w:rPr>
                <w:rFonts w:ascii="Times New Roman" w:hAnsi="Times New Roman" w:cs="Times New Roman"/>
                <w:b/>
                <w:sz w:val="24"/>
                <w:szCs w:val="24"/>
                <w:lang w:val="kk-KZ"/>
              </w:rPr>
            </w:pPr>
            <w:r w:rsidRPr="00851DF8">
              <w:rPr>
                <w:rFonts w:ascii="Times New Roman" w:eastAsia="Times New Roman" w:hAnsi="Times New Roman" w:cs="Times New Roman"/>
                <w:b/>
                <w:bCs/>
                <w:spacing w:val="2"/>
                <w:sz w:val="24"/>
                <w:szCs w:val="24"/>
                <w:bdr w:val="none" w:sz="0" w:space="0" w:color="auto" w:frame="1"/>
                <w:lang w:eastAsia="ru-RU"/>
              </w:rPr>
              <w:lastRenderedPageBreak/>
              <w:t>70-56) жоқ</w:t>
            </w:r>
          </w:p>
        </w:tc>
        <w:tc>
          <w:tcPr>
            <w:tcW w:w="3970" w:type="dxa"/>
            <w:gridSpan w:val="2"/>
            <w:shd w:val="clear" w:color="auto" w:fill="auto"/>
          </w:tcPr>
          <w:p w:rsidR="00161324" w:rsidRPr="00851DF8" w:rsidRDefault="00161324" w:rsidP="00913666">
            <w:pPr>
              <w:jc w:val="both"/>
              <w:rPr>
                <w:rFonts w:ascii="Times New Roman" w:eastAsia="Times New Roman" w:hAnsi="Times New Roman" w:cs="Times New Roman"/>
                <w:b/>
                <w:bCs/>
                <w:spacing w:val="2"/>
                <w:sz w:val="24"/>
                <w:szCs w:val="24"/>
                <w:bdr w:val="none" w:sz="0" w:space="0" w:color="auto" w:frame="1"/>
                <w:lang w:val="kk-KZ" w:eastAsia="ru-RU"/>
              </w:rPr>
            </w:pPr>
            <w:r w:rsidRPr="00851DF8">
              <w:rPr>
                <w:rFonts w:ascii="Times New Roman" w:eastAsia="Times New Roman" w:hAnsi="Times New Roman" w:cs="Times New Roman"/>
                <w:b/>
                <w:bCs/>
                <w:spacing w:val="2"/>
                <w:sz w:val="24"/>
                <w:szCs w:val="24"/>
                <w:bdr w:val="none" w:sz="0" w:space="0" w:color="auto" w:frame="1"/>
                <w:lang w:val="kk-KZ" w:eastAsia="ru-RU"/>
              </w:rPr>
              <w:lastRenderedPageBreak/>
              <w:t>12-бап. Уәкілетті орган</w:t>
            </w:r>
          </w:p>
          <w:p w:rsidR="00161324" w:rsidRPr="00851DF8" w:rsidRDefault="00161324" w:rsidP="00913666">
            <w:pPr>
              <w:jc w:val="both"/>
              <w:rPr>
                <w:rFonts w:ascii="Times New Roman" w:eastAsia="Times New Roman" w:hAnsi="Times New Roman" w:cs="Times New Roman"/>
                <w:bCs/>
                <w:spacing w:val="2"/>
                <w:sz w:val="24"/>
                <w:szCs w:val="24"/>
                <w:bdr w:val="none" w:sz="0" w:space="0" w:color="auto" w:frame="1"/>
                <w:lang w:val="kk-KZ" w:eastAsia="ru-RU"/>
              </w:rPr>
            </w:pPr>
            <w:r w:rsidRPr="00851DF8">
              <w:rPr>
                <w:rFonts w:ascii="Times New Roman" w:eastAsia="Times New Roman" w:hAnsi="Times New Roman" w:cs="Times New Roman"/>
                <w:bCs/>
                <w:spacing w:val="2"/>
                <w:sz w:val="24"/>
                <w:szCs w:val="24"/>
                <w:bdr w:val="none" w:sz="0" w:space="0" w:color="auto" w:frame="1"/>
                <w:lang w:val="kk-KZ" w:eastAsia="ru-RU"/>
              </w:rPr>
              <w:t>1. Уәкілетті орган мынадай өкілеттіктерді жүзеге асырады:</w:t>
            </w:r>
          </w:p>
          <w:p w:rsidR="00161324" w:rsidRPr="00851DF8" w:rsidRDefault="00161324" w:rsidP="00913666">
            <w:pPr>
              <w:jc w:val="both"/>
              <w:rPr>
                <w:rFonts w:ascii="Times New Roman" w:hAnsi="Times New Roman" w:cs="Times New Roman"/>
                <w:b/>
                <w:sz w:val="24"/>
                <w:szCs w:val="24"/>
                <w:lang w:val="kk-KZ"/>
              </w:rPr>
            </w:pPr>
            <w:r w:rsidRPr="00851DF8">
              <w:rPr>
                <w:rFonts w:ascii="Times New Roman" w:eastAsia="Times New Roman" w:hAnsi="Times New Roman" w:cs="Times New Roman"/>
                <w:b/>
                <w:bCs/>
                <w:spacing w:val="2"/>
                <w:sz w:val="24"/>
                <w:szCs w:val="24"/>
                <w:bdr w:val="none" w:sz="0" w:space="0" w:color="auto" w:frame="1"/>
                <w:lang w:val="kk-KZ" w:eastAsia="ru-RU"/>
              </w:rPr>
              <w:lastRenderedPageBreak/>
              <w:t>70-56)</w:t>
            </w:r>
            <w:r w:rsidRPr="00851DF8">
              <w:rPr>
                <w:lang w:val="kk-KZ"/>
              </w:rPr>
              <w:t xml:space="preserve"> </w:t>
            </w:r>
            <w:r w:rsidR="00375D1E" w:rsidRPr="00877665">
              <w:rPr>
                <w:rFonts w:ascii="Times New Roman" w:eastAsia="Times New Roman" w:hAnsi="Times New Roman" w:cs="Times New Roman"/>
                <w:b/>
                <w:sz w:val="24"/>
                <w:szCs w:val="24"/>
                <w:lang w:val="kk-KZ" w:eastAsia="ru-RU"/>
              </w:rPr>
              <w:t>сейсмикалық аудандастырудың әртүрлі масштабты карталарын бекітеді;</w:t>
            </w:r>
          </w:p>
        </w:tc>
        <w:tc>
          <w:tcPr>
            <w:tcW w:w="5161" w:type="dxa"/>
            <w:shd w:val="clear" w:color="auto" w:fill="auto"/>
          </w:tcPr>
          <w:p w:rsidR="00161324" w:rsidRPr="00851DF8" w:rsidRDefault="00161324" w:rsidP="00913666">
            <w:pPr>
              <w:ind w:firstLine="8"/>
              <w:jc w:val="both"/>
              <w:rPr>
                <w:rFonts w:ascii="Times New Roman" w:eastAsia="Calibri" w:hAnsi="Times New Roman" w:cs="Times New Roman"/>
                <w:sz w:val="24"/>
                <w:szCs w:val="24"/>
                <w:lang w:val="kk-KZ"/>
              </w:rPr>
            </w:pPr>
            <w:r w:rsidRPr="00851DF8">
              <w:rPr>
                <w:rFonts w:ascii="Times New Roman" w:eastAsia="Calibri" w:hAnsi="Times New Roman" w:cs="Times New Roman"/>
                <w:b/>
                <w:sz w:val="24"/>
                <w:szCs w:val="24"/>
                <w:lang w:val="kk-KZ"/>
              </w:rPr>
              <w:lastRenderedPageBreak/>
              <w:t xml:space="preserve">       </w:t>
            </w:r>
            <w:r w:rsidRPr="00851DF8">
              <w:rPr>
                <w:rFonts w:ascii="Times New Roman" w:eastAsia="Calibri" w:hAnsi="Times New Roman" w:cs="Times New Roman"/>
                <w:sz w:val="24"/>
                <w:szCs w:val="24"/>
                <w:lang w:val="kk-KZ"/>
              </w:rPr>
              <w:t xml:space="preserve">Сейсмикалық қауіпті өңірлерде құрылыс нормалары мен ережелерін әзірлеу мақсатында </w:t>
            </w:r>
            <w:r w:rsidRPr="00851DF8">
              <w:rPr>
                <w:rFonts w:ascii="Times New Roman" w:eastAsia="Calibri" w:hAnsi="Times New Roman" w:cs="Times New Roman"/>
                <w:sz w:val="24"/>
                <w:szCs w:val="24"/>
                <w:lang w:val="kk-KZ"/>
              </w:rPr>
              <w:lastRenderedPageBreak/>
              <w:t>егжей-тегжейлі сейсмикалық аймақтандыру және сейсмомикрозондау карталары қажет.</w:t>
            </w:r>
          </w:p>
          <w:p w:rsidR="00161324" w:rsidRPr="00851DF8" w:rsidRDefault="00161324" w:rsidP="00913666">
            <w:pPr>
              <w:ind w:firstLine="8"/>
              <w:jc w:val="both"/>
              <w:rPr>
                <w:rFonts w:ascii="Times New Roman" w:eastAsia="Calibri" w:hAnsi="Times New Roman" w:cs="Times New Roman"/>
                <w:sz w:val="24"/>
                <w:szCs w:val="24"/>
                <w:lang w:val="kk-KZ"/>
              </w:rPr>
            </w:pPr>
            <w:r w:rsidRPr="00851DF8">
              <w:rPr>
                <w:rFonts w:ascii="Times New Roman" w:eastAsia="Calibri" w:hAnsi="Times New Roman" w:cs="Times New Roman"/>
                <w:sz w:val="24"/>
                <w:szCs w:val="24"/>
                <w:lang w:val="kk-KZ"/>
              </w:rPr>
              <w:t xml:space="preserve">        Бүгінгі күні егжей-тегжейлі сейсмозондау және сейсмомикрозондау карталарын бекіту механизмі жоқ.</w:t>
            </w:r>
          </w:p>
          <w:p w:rsidR="00161324" w:rsidRPr="00851DF8" w:rsidRDefault="00161324" w:rsidP="00913666">
            <w:pPr>
              <w:ind w:firstLine="8"/>
              <w:jc w:val="both"/>
              <w:rPr>
                <w:rFonts w:ascii="Times New Roman" w:eastAsia="Calibri" w:hAnsi="Times New Roman" w:cs="Times New Roman"/>
                <w:sz w:val="24"/>
                <w:szCs w:val="24"/>
                <w:lang w:val="kk-KZ"/>
              </w:rPr>
            </w:pPr>
            <w:r w:rsidRPr="00851DF8">
              <w:rPr>
                <w:rFonts w:ascii="Times New Roman" w:eastAsia="Calibri" w:hAnsi="Times New Roman" w:cs="Times New Roman"/>
                <w:sz w:val="24"/>
                <w:szCs w:val="24"/>
                <w:lang w:val="kk-KZ"/>
              </w:rPr>
              <w:t xml:space="preserve">        Осыған байланысты, осы карталарды әзірлеу рәсімін кейіннен құрылыс ережелерін қабылдау үшін заңнамалық деңгейде бекіту ұсынылады.</w:t>
            </w:r>
          </w:p>
          <w:p w:rsidR="00161324" w:rsidRPr="00851DF8" w:rsidRDefault="00161324" w:rsidP="00913666">
            <w:pPr>
              <w:ind w:firstLine="8"/>
              <w:jc w:val="both"/>
              <w:rPr>
                <w:rFonts w:ascii="Times New Roman" w:eastAsia="Calibri" w:hAnsi="Times New Roman" w:cs="Times New Roman"/>
                <w:sz w:val="24"/>
                <w:szCs w:val="24"/>
                <w:lang w:val="kk-KZ"/>
              </w:rPr>
            </w:pPr>
            <w:r w:rsidRPr="00851DF8">
              <w:rPr>
                <w:rFonts w:ascii="Times New Roman" w:eastAsia="Calibri" w:hAnsi="Times New Roman" w:cs="Times New Roman"/>
                <w:sz w:val="24"/>
                <w:szCs w:val="24"/>
                <w:lang w:val="kk-KZ"/>
              </w:rPr>
              <w:t xml:space="preserve">       Әр түрлі масштабты карталарды әзірлеу оларды қайта қарауға ғана емес, сонымен қатар құрылыс нысандарының жауапкершілік түрлері мен санаттары бойынша да, сейсмикалық аудандастыру әдістері бойынша да сараланған құрылыс ережелерінің (ҚЕ) жаңа жиынтықтарын жасауға мүмкіндік береді. Бұл ретте егжей-тегжейлі сейсмикалық аудандастырумен (ЕТСА) және сейсмикалық микроаймақтандырумен (СМЗ) қатар бастапқы сейсмикалықты нақтылау (БСН) </w:t>
            </w:r>
            <w:r w:rsidRPr="00851DF8">
              <w:rPr>
                <w:lang w:val="kk-KZ"/>
              </w:rPr>
              <w:t xml:space="preserve"> </w:t>
            </w:r>
            <w:r w:rsidRPr="00851DF8">
              <w:rPr>
                <w:rFonts w:ascii="Times New Roman" w:eastAsia="Calibri" w:hAnsi="Times New Roman" w:cs="Times New Roman"/>
                <w:sz w:val="24"/>
                <w:szCs w:val="24"/>
                <w:lang w:val="kk-KZ"/>
              </w:rPr>
              <w:t xml:space="preserve">бастапқы сейсмикалықты (БСН) нақтылау жобаларын әзірлеу ұсынылады, </w:t>
            </w:r>
            <w:r w:rsidRPr="00851DF8">
              <w:rPr>
                <w:lang w:val="kk-KZ"/>
              </w:rPr>
              <w:t xml:space="preserve"> </w:t>
            </w:r>
            <w:r w:rsidRPr="00851DF8">
              <w:rPr>
                <w:rFonts w:ascii="Times New Roman" w:eastAsia="Calibri" w:hAnsi="Times New Roman" w:cs="Times New Roman"/>
                <w:sz w:val="24"/>
                <w:szCs w:val="24"/>
                <w:lang w:val="kk-KZ"/>
              </w:rPr>
              <w:t>сейсмикалық аудандастырудың жаңа категориясы пайда болды, ол ЕТСА мен СМР-ді біріктірді.</w:t>
            </w:r>
          </w:p>
          <w:p w:rsidR="00161324" w:rsidRPr="00851DF8" w:rsidRDefault="00161324" w:rsidP="00913666">
            <w:pPr>
              <w:pStyle w:val="a4"/>
              <w:spacing w:before="0" w:beforeAutospacing="0" w:after="0" w:afterAutospacing="0"/>
              <w:jc w:val="both"/>
              <w:rPr>
                <w:bCs/>
                <w:i/>
                <w:color w:val="000000"/>
                <w:spacing w:val="2"/>
                <w:bdr w:val="none" w:sz="0" w:space="0" w:color="auto" w:frame="1"/>
                <w:lang w:val="kk-KZ"/>
              </w:rPr>
            </w:pPr>
            <w:r w:rsidRPr="00851DF8">
              <w:rPr>
                <w:bCs/>
                <w:color w:val="000000"/>
                <w:spacing w:val="2"/>
                <w:bdr w:val="none" w:sz="0" w:space="0" w:color="auto" w:frame="1"/>
                <w:lang w:val="kk-KZ"/>
              </w:rPr>
              <w:t xml:space="preserve">Аталған түзету Қазақстан Республикасы Президентінің 2023 жылғы 13 ақпандағы № 23-1060 тапсырмаларын уақтылы іске асыру үшін жіберілді </w:t>
            </w:r>
            <w:r w:rsidRPr="00851DF8">
              <w:rPr>
                <w:bCs/>
                <w:i/>
                <w:color w:val="000000"/>
                <w:spacing w:val="2"/>
                <w:bdr w:val="none" w:sz="0" w:space="0" w:color="auto" w:frame="1"/>
                <w:lang w:val="kk-KZ"/>
              </w:rPr>
              <w:t>(сейсмикалық құбылыстардың алдын алу мен жоюдың мемлекеттік жүйесіне қатысты қызметтік жазбаға),</w:t>
            </w:r>
            <w:r w:rsidRPr="00851DF8">
              <w:rPr>
                <w:bCs/>
                <w:color w:val="000000"/>
                <w:spacing w:val="2"/>
                <w:bdr w:val="none" w:sz="0" w:space="0" w:color="auto" w:frame="1"/>
                <w:lang w:val="kk-KZ"/>
              </w:rPr>
              <w:t xml:space="preserve"> </w:t>
            </w:r>
            <w:r w:rsidRPr="00851DF8">
              <w:rPr>
                <w:lang w:val="kk-KZ"/>
              </w:rPr>
              <w:t xml:space="preserve"> </w:t>
            </w:r>
            <w:r w:rsidRPr="00851DF8">
              <w:rPr>
                <w:bCs/>
                <w:color w:val="000000"/>
                <w:spacing w:val="2"/>
                <w:bdr w:val="none" w:sz="0" w:space="0" w:color="auto" w:frame="1"/>
                <w:lang w:val="kk-KZ"/>
              </w:rPr>
              <w:t xml:space="preserve">2023 жылғы 17 ақпандағы № 23-27-16/23-442-5 кбп </w:t>
            </w:r>
            <w:r w:rsidRPr="00851DF8">
              <w:rPr>
                <w:bCs/>
                <w:i/>
                <w:color w:val="000000"/>
                <w:spacing w:val="2"/>
                <w:bdr w:val="none" w:sz="0" w:space="0" w:color="auto" w:frame="1"/>
                <w:lang w:val="kk-KZ"/>
              </w:rPr>
              <w:t xml:space="preserve">(Қазақстан Республикасы Президентінің </w:t>
            </w:r>
            <w:r w:rsidRPr="00851DF8">
              <w:rPr>
                <w:bCs/>
                <w:i/>
                <w:color w:val="000000"/>
                <w:spacing w:val="2"/>
                <w:bdr w:val="none" w:sz="0" w:space="0" w:color="auto" w:frame="1"/>
                <w:lang w:val="kk-KZ"/>
              </w:rPr>
              <w:lastRenderedPageBreak/>
              <w:t>көмекшісі – Қауіпсіздік Кеңесі Хатшысының 2023 жылғы 15 ақпандағы № 23-27-16/23-442-5 ҚБП қызметтік жазбасына)</w:t>
            </w:r>
            <w:r w:rsidRPr="00851DF8">
              <w:rPr>
                <w:bCs/>
                <w:color w:val="000000"/>
                <w:spacing w:val="2"/>
                <w:bdr w:val="none" w:sz="0" w:space="0" w:color="auto" w:frame="1"/>
                <w:lang w:val="kk-KZ"/>
              </w:rPr>
              <w:t xml:space="preserve"> </w:t>
            </w:r>
            <w:r w:rsidRPr="00851DF8">
              <w:rPr>
                <w:lang w:val="kk-KZ"/>
              </w:rPr>
              <w:t xml:space="preserve"> </w:t>
            </w:r>
            <w:r w:rsidRPr="00851DF8">
              <w:rPr>
                <w:bCs/>
                <w:color w:val="000000"/>
                <w:spacing w:val="2"/>
                <w:bdr w:val="none" w:sz="0" w:space="0" w:color="auto" w:frame="1"/>
                <w:lang w:val="kk-KZ"/>
              </w:rPr>
              <w:t>және Қазақстан Республикасы Премьер-Министрінің 2023 жылғы 24 наурыздағы № 15-11 / Б-380 (</w:t>
            </w:r>
            <w:r w:rsidRPr="00851DF8">
              <w:rPr>
                <w:bCs/>
                <w:i/>
                <w:color w:val="000000"/>
                <w:spacing w:val="2"/>
                <w:bdr w:val="none" w:sz="0" w:space="0" w:color="auto" w:frame="1"/>
                <w:lang w:val="kk-KZ"/>
              </w:rPr>
              <w:t>Қазақстан Республикасы Премьер-Министрі Кеңсесі Басшысының 2023 жылғы 20 наурыздағы орынбасарының қызметтік жазбасына)</w:t>
            </w:r>
          </w:p>
          <w:p w:rsidR="00161324" w:rsidRPr="00851DF8" w:rsidRDefault="00161324" w:rsidP="00913666">
            <w:pPr>
              <w:jc w:val="both"/>
              <w:rPr>
                <w:rFonts w:ascii="Times New Roman" w:hAnsi="Times New Roman" w:cs="Times New Roman"/>
                <w:sz w:val="24"/>
                <w:szCs w:val="24"/>
                <w:lang w:val="kk-KZ"/>
              </w:rPr>
            </w:pPr>
            <w:r w:rsidRPr="00851DF8">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10) тармақшасы (2022 жылғы «7» қыркүйек)</w:t>
            </w:r>
          </w:p>
          <w:p w:rsidR="00161324" w:rsidRPr="00851DF8" w:rsidRDefault="00161324" w:rsidP="00913666">
            <w:pPr>
              <w:pStyle w:val="a4"/>
              <w:spacing w:before="0" w:beforeAutospacing="0" w:after="0" w:afterAutospacing="0"/>
              <w:jc w:val="both"/>
              <w:rPr>
                <w:b/>
                <w:color w:val="000000" w:themeColor="text1"/>
                <w:lang w:val="kk-KZ"/>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D8418D" w:rsidRDefault="00161324" w:rsidP="00913666">
            <w:pPr>
              <w:rPr>
                <w:rFonts w:ascii="Times New Roman" w:hAnsi="Times New Roman" w:cs="Times New Roman"/>
                <w:sz w:val="24"/>
                <w:szCs w:val="24"/>
              </w:rPr>
            </w:pPr>
            <w:r w:rsidRPr="00D8418D">
              <w:rPr>
                <w:rFonts w:ascii="Times New Roman" w:hAnsi="Times New Roman" w:cs="Times New Roman"/>
                <w:sz w:val="24"/>
                <w:szCs w:val="24"/>
              </w:rPr>
              <w:t>12-баптың 1-тармағы</w:t>
            </w:r>
          </w:p>
          <w:p w:rsidR="00161324" w:rsidRPr="009B553E" w:rsidRDefault="00161324" w:rsidP="00913666">
            <w:pPr>
              <w:rPr>
                <w:rFonts w:ascii="Times New Roman" w:hAnsi="Times New Roman" w:cs="Times New Roman"/>
                <w:sz w:val="24"/>
                <w:szCs w:val="24"/>
                <w:lang w:val="kk-KZ"/>
              </w:rPr>
            </w:pPr>
            <w:r w:rsidRPr="00D8418D">
              <w:rPr>
                <w:rFonts w:ascii="Times New Roman" w:hAnsi="Times New Roman" w:cs="Times New Roman"/>
                <w:sz w:val="24"/>
                <w:szCs w:val="24"/>
              </w:rPr>
              <w:t>жоқ</w:t>
            </w:r>
          </w:p>
        </w:tc>
        <w:tc>
          <w:tcPr>
            <w:tcW w:w="3966" w:type="dxa"/>
            <w:shd w:val="clear" w:color="auto" w:fill="auto"/>
          </w:tcPr>
          <w:p w:rsidR="00161324" w:rsidRPr="00C802CB" w:rsidRDefault="00161324" w:rsidP="00913666">
            <w:pPr>
              <w:jc w:val="both"/>
              <w:textAlignment w:val="baseline"/>
              <w:rPr>
                <w:rFonts w:ascii="Times New Roman" w:eastAsia="Times New Roman" w:hAnsi="Times New Roman" w:cs="Times New Roman"/>
                <w:b/>
                <w:bCs/>
                <w:spacing w:val="2"/>
                <w:sz w:val="24"/>
                <w:szCs w:val="24"/>
                <w:bdr w:val="none" w:sz="0" w:space="0" w:color="auto" w:frame="1"/>
                <w:lang w:val="kk-KZ" w:eastAsia="ru-RU"/>
              </w:rPr>
            </w:pPr>
            <w:r w:rsidRPr="00C802CB">
              <w:rPr>
                <w:rFonts w:ascii="Times New Roman" w:eastAsia="Times New Roman" w:hAnsi="Times New Roman" w:cs="Times New Roman"/>
                <w:b/>
                <w:bCs/>
                <w:spacing w:val="2"/>
                <w:sz w:val="24"/>
                <w:szCs w:val="24"/>
                <w:bdr w:val="none" w:sz="0" w:space="0" w:color="auto" w:frame="1"/>
                <w:lang w:val="kk-KZ" w:eastAsia="ru-RU"/>
              </w:rPr>
              <w:t>12-бап. Уәкілетті орган</w:t>
            </w:r>
          </w:p>
          <w:p w:rsidR="00161324" w:rsidRPr="00C802CB" w:rsidRDefault="00161324" w:rsidP="00913666">
            <w:pPr>
              <w:jc w:val="both"/>
              <w:textAlignment w:val="baseline"/>
              <w:rPr>
                <w:rFonts w:ascii="Times New Roman" w:eastAsia="Times New Roman" w:hAnsi="Times New Roman" w:cs="Times New Roman"/>
                <w:bCs/>
                <w:spacing w:val="2"/>
                <w:sz w:val="24"/>
                <w:szCs w:val="24"/>
                <w:bdr w:val="none" w:sz="0" w:space="0" w:color="auto" w:frame="1"/>
                <w:lang w:val="kk-KZ" w:eastAsia="ru-RU"/>
              </w:rPr>
            </w:pPr>
            <w:r w:rsidRPr="00C802CB">
              <w:rPr>
                <w:rFonts w:ascii="Times New Roman" w:eastAsia="Times New Roman" w:hAnsi="Times New Roman" w:cs="Times New Roman"/>
                <w:bCs/>
                <w:spacing w:val="2"/>
                <w:sz w:val="24"/>
                <w:szCs w:val="24"/>
                <w:bdr w:val="none" w:sz="0" w:space="0" w:color="auto" w:frame="1"/>
                <w:lang w:val="kk-KZ" w:eastAsia="ru-RU"/>
              </w:rPr>
              <w:t>1. Уәкілетті орган мынадай өкілеттіктерді жүзеге асырады:</w:t>
            </w:r>
          </w:p>
          <w:p w:rsidR="00161324" w:rsidRPr="00D8418D" w:rsidRDefault="00161324" w:rsidP="00913666">
            <w:pPr>
              <w:jc w:val="both"/>
              <w:textAlignment w:val="baseline"/>
              <w:rPr>
                <w:rFonts w:ascii="Times New Roman" w:eastAsia="Times New Roman" w:hAnsi="Times New Roman" w:cs="Times New Roman"/>
                <w:bCs/>
                <w:spacing w:val="2"/>
                <w:sz w:val="24"/>
                <w:szCs w:val="24"/>
                <w:bdr w:val="none" w:sz="0" w:space="0" w:color="auto" w:frame="1"/>
                <w:lang w:eastAsia="ru-RU"/>
              </w:rPr>
            </w:pPr>
            <w:r w:rsidRPr="00D8418D">
              <w:rPr>
                <w:rFonts w:ascii="Times New Roman" w:eastAsia="Times New Roman" w:hAnsi="Times New Roman" w:cs="Times New Roman"/>
                <w:bCs/>
                <w:spacing w:val="2"/>
                <w:sz w:val="24"/>
                <w:szCs w:val="24"/>
                <w:bdr w:val="none" w:sz="0" w:space="0" w:color="auto" w:frame="1"/>
                <w:lang w:eastAsia="ru-RU"/>
              </w:rPr>
              <w:t>….</w:t>
            </w:r>
          </w:p>
          <w:p w:rsidR="00161324" w:rsidRPr="009B553E" w:rsidRDefault="00161324" w:rsidP="00913666">
            <w:pPr>
              <w:jc w:val="both"/>
              <w:rPr>
                <w:rFonts w:ascii="Times New Roman" w:hAnsi="Times New Roman" w:cs="Times New Roman"/>
                <w:b/>
                <w:sz w:val="24"/>
                <w:szCs w:val="24"/>
                <w:lang w:val="kk-KZ"/>
              </w:rPr>
            </w:pPr>
            <w:r w:rsidRPr="00D8418D">
              <w:rPr>
                <w:rFonts w:ascii="Times New Roman" w:eastAsia="Times New Roman" w:hAnsi="Times New Roman" w:cs="Times New Roman"/>
                <w:b/>
                <w:bCs/>
                <w:spacing w:val="2"/>
                <w:sz w:val="24"/>
                <w:szCs w:val="24"/>
                <w:bdr w:val="none" w:sz="0" w:space="0" w:color="auto" w:frame="1"/>
                <w:lang w:eastAsia="ru-RU"/>
              </w:rPr>
              <w:t>70-58) жоқ</w:t>
            </w:r>
          </w:p>
        </w:tc>
        <w:tc>
          <w:tcPr>
            <w:tcW w:w="3970" w:type="dxa"/>
            <w:gridSpan w:val="2"/>
            <w:shd w:val="clear" w:color="auto" w:fill="auto"/>
          </w:tcPr>
          <w:p w:rsidR="00161324" w:rsidRPr="00C802CB" w:rsidRDefault="00161324" w:rsidP="00913666">
            <w:pPr>
              <w:jc w:val="both"/>
              <w:rPr>
                <w:rFonts w:ascii="Times New Roman" w:eastAsia="Times New Roman" w:hAnsi="Times New Roman" w:cs="Times New Roman"/>
                <w:b/>
                <w:bCs/>
                <w:spacing w:val="2"/>
                <w:sz w:val="24"/>
                <w:szCs w:val="24"/>
                <w:bdr w:val="none" w:sz="0" w:space="0" w:color="auto" w:frame="1"/>
                <w:lang w:val="kk-KZ" w:eastAsia="ru-RU"/>
              </w:rPr>
            </w:pPr>
            <w:r w:rsidRPr="00C802CB">
              <w:rPr>
                <w:rFonts w:ascii="Times New Roman" w:eastAsia="Times New Roman" w:hAnsi="Times New Roman" w:cs="Times New Roman"/>
                <w:b/>
                <w:bCs/>
                <w:spacing w:val="2"/>
                <w:sz w:val="24"/>
                <w:szCs w:val="24"/>
                <w:bdr w:val="none" w:sz="0" w:space="0" w:color="auto" w:frame="1"/>
                <w:lang w:val="kk-KZ" w:eastAsia="ru-RU"/>
              </w:rPr>
              <w:t>12-бап. Уәкілетті орган</w:t>
            </w:r>
          </w:p>
          <w:p w:rsidR="00161324" w:rsidRPr="00C802CB" w:rsidRDefault="00161324" w:rsidP="00913666">
            <w:pPr>
              <w:jc w:val="both"/>
              <w:rPr>
                <w:rFonts w:ascii="Times New Roman" w:eastAsia="Times New Roman" w:hAnsi="Times New Roman" w:cs="Times New Roman"/>
                <w:bCs/>
                <w:spacing w:val="2"/>
                <w:sz w:val="24"/>
                <w:szCs w:val="24"/>
                <w:bdr w:val="none" w:sz="0" w:space="0" w:color="auto" w:frame="1"/>
                <w:lang w:val="kk-KZ" w:eastAsia="ru-RU"/>
              </w:rPr>
            </w:pPr>
            <w:r w:rsidRPr="00C802CB">
              <w:rPr>
                <w:rFonts w:ascii="Times New Roman" w:eastAsia="Times New Roman" w:hAnsi="Times New Roman" w:cs="Times New Roman"/>
                <w:bCs/>
                <w:spacing w:val="2"/>
                <w:sz w:val="24"/>
                <w:szCs w:val="24"/>
                <w:bdr w:val="none" w:sz="0" w:space="0" w:color="auto" w:frame="1"/>
                <w:lang w:val="kk-KZ" w:eastAsia="ru-RU"/>
              </w:rPr>
              <w:t>1. Уәкілетті орган мынадай өкілеттіктерді жүзеге асырады:</w:t>
            </w:r>
          </w:p>
          <w:p w:rsidR="00161324" w:rsidRPr="00C802CB" w:rsidRDefault="00161324" w:rsidP="00913666">
            <w:pPr>
              <w:jc w:val="both"/>
              <w:rPr>
                <w:rFonts w:ascii="Times New Roman" w:eastAsia="Times New Roman" w:hAnsi="Times New Roman" w:cs="Times New Roman"/>
                <w:b/>
                <w:bCs/>
                <w:spacing w:val="2"/>
                <w:sz w:val="24"/>
                <w:szCs w:val="24"/>
                <w:bdr w:val="none" w:sz="0" w:space="0" w:color="auto" w:frame="1"/>
                <w:lang w:val="kk-KZ" w:eastAsia="ru-RU"/>
              </w:rPr>
            </w:pPr>
            <w:r w:rsidRPr="00C802CB">
              <w:rPr>
                <w:rFonts w:ascii="Times New Roman" w:eastAsia="Times New Roman" w:hAnsi="Times New Roman" w:cs="Times New Roman"/>
                <w:b/>
                <w:bCs/>
                <w:spacing w:val="2"/>
                <w:sz w:val="24"/>
                <w:szCs w:val="24"/>
                <w:bdr w:val="none" w:sz="0" w:space="0" w:color="auto" w:frame="1"/>
                <w:lang w:val="kk-KZ" w:eastAsia="ru-RU"/>
              </w:rPr>
              <w:t>….</w:t>
            </w:r>
          </w:p>
          <w:p w:rsidR="00161324" w:rsidRPr="009B553E" w:rsidRDefault="00161324" w:rsidP="00913666">
            <w:pPr>
              <w:jc w:val="both"/>
              <w:rPr>
                <w:rFonts w:ascii="Times New Roman" w:hAnsi="Times New Roman" w:cs="Times New Roman"/>
                <w:b/>
                <w:sz w:val="24"/>
                <w:szCs w:val="24"/>
                <w:lang w:val="kk-KZ"/>
              </w:rPr>
            </w:pPr>
            <w:r w:rsidRPr="00C802CB">
              <w:rPr>
                <w:rFonts w:ascii="Times New Roman" w:eastAsia="Times New Roman" w:hAnsi="Times New Roman" w:cs="Times New Roman"/>
                <w:b/>
                <w:bCs/>
                <w:spacing w:val="2"/>
                <w:sz w:val="24"/>
                <w:szCs w:val="24"/>
                <w:bdr w:val="none" w:sz="0" w:space="0" w:color="auto" w:frame="1"/>
                <w:lang w:val="kk-KZ" w:eastAsia="ru-RU"/>
              </w:rPr>
              <w:t xml:space="preserve">70-58) </w:t>
            </w:r>
            <w:r w:rsidR="00375D1E" w:rsidRPr="00877665">
              <w:rPr>
                <w:rFonts w:ascii="Times New Roman" w:eastAsia="Times New Roman" w:hAnsi="Times New Roman" w:cs="Times New Roman"/>
                <w:b/>
                <w:sz w:val="24"/>
                <w:szCs w:val="24"/>
                <w:lang w:val="kk-KZ" w:eastAsia="ru-RU"/>
              </w:rPr>
              <w:t>зақымдалған ғимараттар мен құрылыстардың жарамдылығын бағалау бойынша мемлекеттік органдар мен мүдделі ұйымдардың өкілдерінен тұратын эпицентрлік топтың қызметін ұйымдастырады;</w:t>
            </w:r>
          </w:p>
        </w:tc>
        <w:tc>
          <w:tcPr>
            <w:tcW w:w="5161" w:type="dxa"/>
            <w:shd w:val="clear" w:color="auto" w:fill="auto"/>
          </w:tcPr>
          <w:p w:rsidR="00161324" w:rsidRPr="00C802CB" w:rsidRDefault="00161324" w:rsidP="00913666">
            <w:pPr>
              <w:ind w:firstLine="8"/>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sidRPr="00C802CB">
              <w:rPr>
                <w:rFonts w:ascii="Times New Roman" w:eastAsia="Times New Roman" w:hAnsi="Times New Roman" w:cs="Times New Roman"/>
                <w:sz w:val="24"/>
                <w:szCs w:val="24"/>
                <w:lang w:val="kk-KZ" w:eastAsia="ru-RU"/>
              </w:rPr>
              <w:t>Азаматтық қорғау саласындағы уәкілетті орган ретінде қатты жер сілкінісі болған жағдайда, қатты жер сілкінісінің эпицентрінде зақымдалған ғимараттар мен құрылыстардың жарамдылығын бағалау бойынша мемлекеттік органдар мен ұйымдардың өкілдерінен тұратын эпицентрлік топтың қызметін ұйымдастырады және оның тұрақты дайындығын қамтамасыз етеді.</w:t>
            </w:r>
          </w:p>
          <w:p w:rsidR="00161324" w:rsidRDefault="00161324" w:rsidP="00913666">
            <w:pPr>
              <w:pStyle w:val="a4"/>
              <w:spacing w:before="0" w:beforeAutospacing="0" w:after="0" w:afterAutospacing="0"/>
              <w:jc w:val="both"/>
              <w:rPr>
                <w:bCs/>
                <w:i/>
                <w:color w:val="000000"/>
                <w:spacing w:val="2"/>
                <w:bdr w:val="none" w:sz="0" w:space="0" w:color="auto" w:frame="1"/>
                <w:lang w:val="kk-KZ"/>
              </w:rPr>
            </w:pPr>
            <w:r w:rsidRPr="00AD5513">
              <w:rPr>
                <w:bCs/>
                <w:color w:val="000000"/>
                <w:spacing w:val="2"/>
                <w:bdr w:val="none" w:sz="0" w:space="0" w:color="auto" w:frame="1"/>
                <w:lang w:val="kk-KZ"/>
              </w:rPr>
              <w:t xml:space="preserve">Аталған түзету Қазақстан Республикасы Президентінің 2023 жылғы 13 ақпандағы № 23-1060 тапсырмаларын уақтылы іске асыру үшін жіберілді </w:t>
            </w:r>
            <w:r w:rsidRPr="00AD5513">
              <w:rPr>
                <w:bCs/>
                <w:i/>
                <w:color w:val="000000"/>
                <w:spacing w:val="2"/>
                <w:bdr w:val="none" w:sz="0" w:space="0" w:color="auto" w:frame="1"/>
                <w:lang w:val="kk-KZ"/>
              </w:rPr>
              <w:t>(сейсмикалық құбылыстардың алдын алу мен жоюдың мемлекеттік жүйесіне қатысты қызметтік жазбаға),</w:t>
            </w:r>
            <w:r w:rsidRPr="00AD5513">
              <w:rPr>
                <w:bCs/>
                <w:color w:val="000000"/>
                <w:spacing w:val="2"/>
                <w:bdr w:val="none" w:sz="0" w:space="0" w:color="auto" w:frame="1"/>
                <w:lang w:val="kk-KZ"/>
              </w:rPr>
              <w:t xml:space="preserve"> </w:t>
            </w:r>
            <w:r w:rsidRPr="00AD5513">
              <w:rPr>
                <w:lang w:val="kk-KZ"/>
              </w:rPr>
              <w:t xml:space="preserve"> </w:t>
            </w:r>
            <w:r w:rsidRPr="00AD5513">
              <w:rPr>
                <w:bCs/>
                <w:color w:val="000000"/>
                <w:spacing w:val="2"/>
                <w:bdr w:val="none" w:sz="0" w:space="0" w:color="auto" w:frame="1"/>
                <w:lang w:val="kk-KZ"/>
              </w:rPr>
              <w:t xml:space="preserve">2023 жылғы 17 ақпандағы № 23-27-16/23-442-5 кбп </w:t>
            </w:r>
            <w:r w:rsidRPr="00AD5513">
              <w:rPr>
                <w:bCs/>
                <w:i/>
                <w:color w:val="000000"/>
                <w:spacing w:val="2"/>
                <w:bdr w:val="none" w:sz="0" w:space="0" w:color="auto" w:frame="1"/>
                <w:lang w:val="kk-KZ"/>
              </w:rPr>
              <w:t xml:space="preserve">(Қазақстан Республикасы Президентінің </w:t>
            </w:r>
            <w:r w:rsidRPr="00AD5513">
              <w:rPr>
                <w:bCs/>
                <w:i/>
                <w:color w:val="000000"/>
                <w:spacing w:val="2"/>
                <w:bdr w:val="none" w:sz="0" w:space="0" w:color="auto" w:frame="1"/>
                <w:lang w:val="kk-KZ"/>
              </w:rPr>
              <w:lastRenderedPageBreak/>
              <w:t>көмекшісі – Қауіпсіздік Кеңесі Хатшысының 2023 жылғы 15 ақпандағы № 23-27-16/23-442-5 ҚБП қызметтік жазбасына)</w:t>
            </w:r>
            <w:r>
              <w:rPr>
                <w:bCs/>
                <w:color w:val="000000"/>
                <w:spacing w:val="2"/>
                <w:bdr w:val="none" w:sz="0" w:space="0" w:color="auto" w:frame="1"/>
                <w:lang w:val="kk-KZ"/>
              </w:rPr>
              <w:t xml:space="preserve"> </w:t>
            </w:r>
            <w:r w:rsidRPr="00AD5513">
              <w:rPr>
                <w:lang w:val="kk-KZ"/>
              </w:rPr>
              <w:t xml:space="preserve"> </w:t>
            </w:r>
            <w:r w:rsidRPr="00AD5513">
              <w:rPr>
                <w:bCs/>
                <w:color w:val="000000"/>
                <w:spacing w:val="2"/>
                <w:bdr w:val="none" w:sz="0" w:space="0" w:color="auto" w:frame="1"/>
                <w:lang w:val="kk-KZ"/>
              </w:rPr>
              <w:t>және Қазақстан Республикасы Премьер-Министрінің 2023 жылғы 24 наурыздағы № 15-11 / Б-380 (</w:t>
            </w:r>
            <w:r w:rsidRPr="00AD5513">
              <w:rPr>
                <w:bCs/>
                <w:i/>
                <w:color w:val="000000"/>
                <w:spacing w:val="2"/>
                <w:bdr w:val="none" w:sz="0" w:space="0" w:color="auto" w:frame="1"/>
                <w:lang w:val="kk-KZ"/>
              </w:rPr>
              <w:t>Қазақстан Республикасы Премьер-Министрі Кеңсесі Басшысының 2023 жылғы 20 наурыздағы орынбасарының қызметтік жазбасына)</w:t>
            </w:r>
          </w:p>
          <w:p w:rsidR="00161324" w:rsidRPr="00FD7A1E" w:rsidRDefault="00161324"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10</w:t>
            </w:r>
            <w:r w:rsidRPr="0002628F">
              <w:rPr>
                <w:rFonts w:ascii="Times New Roman" w:hAnsi="Times New Roman" w:cs="Times New Roman"/>
                <w:sz w:val="24"/>
                <w:szCs w:val="24"/>
                <w:lang w:val="kk-KZ"/>
              </w:rPr>
              <w:t>) тармақшасы (2022 жылғы «7» қыркүйек)</w:t>
            </w:r>
          </w:p>
          <w:p w:rsidR="00161324" w:rsidRDefault="00161324" w:rsidP="00913666">
            <w:pPr>
              <w:pStyle w:val="a4"/>
              <w:spacing w:before="0" w:beforeAutospacing="0" w:after="0" w:afterAutospacing="0"/>
              <w:jc w:val="both"/>
              <w:rPr>
                <w:b/>
                <w:color w:val="000000" w:themeColor="text1"/>
                <w:lang w:val="kk-KZ"/>
              </w:rPr>
            </w:pPr>
          </w:p>
        </w:tc>
      </w:tr>
      <w:tr w:rsidR="00161324" w:rsidRPr="00C802CB"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AA7499" w:rsidRDefault="00161324" w:rsidP="00913666">
            <w:pPr>
              <w:rPr>
                <w:rFonts w:ascii="Times New Roman" w:hAnsi="Times New Roman" w:cs="Times New Roman"/>
                <w:sz w:val="24"/>
                <w:szCs w:val="24"/>
              </w:rPr>
            </w:pPr>
            <w:r w:rsidRPr="00EC3E67">
              <w:rPr>
                <w:rFonts w:ascii="Times New Roman" w:eastAsia="Times New Roman" w:hAnsi="Times New Roman" w:cs="Times New Roman"/>
                <w:bCs/>
                <w:sz w:val="24"/>
                <w:szCs w:val="24"/>
                <w:lang w:val="kk-KZ" w:eastAsia="ru-RU"/>
              </w:rPr>
              <w:t>12-Бап 1-</w:t>
            </w:r>
            <w:r>
              <w:rPr>
                <w:rFonts w:ascii="Times New Roman" w:eastAsia="Times New Roman" w:hAnsi="Times New Roman" w:cs="Times New Roman"/>
                <w:bCs/>
                <w:sz w:val="24"/>
                <w:szCs w:val="24"/>
                <w:lang w:val="kk-KZ" w:eastAsia="ru-RU"/>
              </w:rPr>
              <w:t>т</w:t>
            </w:r>
            <w:r w:rsidRPr="00EC3E67">
              <w:rPr>
                <w:rFonts w:ascii="Times New Roman" w:eastAsia="Times New Roman" w:hAnsi="Times New Roman" w:cs="Times New Roman"/>
                <w:bCs/>
                <w:sz w:val="24"/>
                <w:szCs w:val="24"/>
                <w:lang w:val="kk-KZ" w:eastAsia="ru-RU"/>
              </w:rPr>
              <w:t>армақ. 70-62</w:t>
            </w:r>
            <w:r>
              <w:rPr>
                <w:rFonts w:ascii="Times New Roman" w:eastAsia="Times New Roman" w:hAnsi="Times New Roman" w:cs="Times New Roman"/>
                <w:bCs/>
                <w:sz w:val="24"/>
                <w:szCs w:val="24"/>
                <w:lang w:val="kk-KZ" w:eastAsia="ru-RU"/>
              </w:rPr>
              <w:t>)</w:t>
            </w:r>
            <w:r w:rsidRPr="00EC3E67">
              <w:rPr>
                <w:rFonts w:ascii="Times New Roman" w:eastAsia="Times New Roman" w:hAnsi="Times New Roman" w:cs="Times New Roman"/>
                <w:bCs/>
                <w:sz w:val="24"/>
                <w:szCs w:val="24"/>
                <w:lang w:val="kk-KZ" w:eastAsia="ru-RU"/>
              </w:rPr>
              <w:t xml:space="preserve"> тармақш</w:t>
            </w:r>
            <w:r>
              <w:rPr>
                <w:rFonts w:ascii="Times New Roman" w:eastAsia="Times New Roman" w:hAnsi="Times New Roman" w:cs="Times New Roman"/>
                <w:bCs/>
                <w:sz w:val="24"/>
                <w:szCs w:val="24"/>
                <w:lang w:val="kk-KZ" w:eastAsia="ru-RU"/>
              </w:rPr>
              <w:t>а</w:t>
            </w:r>
          </w:p>
        </w:tc>
        <w:tc>
          <w:tcPr>
            <w:tcW w:w="3966" w:type="dxa"/>
            <w:shd w:val="clear" w:color="auto" w:fill="auto"/>
          </w:tcPr>
          <w:p w:rsidR="00161324" w:rsidRPr="00A56F25" w:rsidRDefault="00161324" w:rsidP="00913666">
            <w:pPr>
              <w:jc w:val="both"/>
              <w:textAlignment w:val="baseline"/>
              <w:rPr>
                <w:rFonts w:ascii="Times New Roman" w:eastAsia="Times New Roman" w:hAnsi="Times New Roman" w:cs="Times New Roman"/>
                <w:bCs/>
                <w:spacing w:val="2"/>
                <w:sz w:val="24"/>
                <w:szCs w:val="24"/>
                <w:bdr w:val="none" w:sz="0" w:space="0" w:color="auto" w:frame="1"/>
                <w:lang w:val="kk-KZ" w:eastAsia="ru-RU"/>
              </w:rPr>
            </w:pPr>
            <w:r w:rsidRPr="00A56F25">
              <w:rPr>
                <w:rFonts w:ascii="Times New Roman" w:eastAsia="Times New Roman" w:hAnsi="Times New Roman" w:cs="Times New Roman"/>
                <w:bCs/>
                <w:spacing w:val="2"/>
                <w:sz w:val="24"/>
                <w:szCs w:val="24"/>
                <w:bdr w:val="none" w:sz="0" w:space="0" w:color="auto" w:frame="1"/>
                <w:lang w:val="kk-KZ" w:eastAsia="ru-RU"/>
              </w:rPr>
              <w:t>12-бап. Уәкілетті орган</w:t>
            </w:r>
          </w:p>
          <w:p w:rsidR="00161324" w:rsidRPr="00A56F25" w:rsidRDefault="00161324" w:rsidP="00913666">
            <w:pPr>
              <w:jc w:val="both"/>
              <w:textAlignment w:val="baseline"/>
              <w:rPr>
                <w:rFonts w:ascii="Times New Roman" w:eastAsia="Times New Roman" w:hAnsi="Times New Roman" w:cs="Times New Roman"/>
                <w:bCs/>
                <w:spacing w:val="2"/>
                <w:sz w:val="24"/>
                <w:szCs w:val="24"/>
                <w:bdr w:val="none" w:sz="0" w:space="0" w:color="auto" w:frame="1"/>
                <w:lang w:val="kk-KZ" w:eastAsia="ru-RU"/>
              </w:rPr>
            </w:pPr>
            <w:r w:rsidRPr="00A56F25">
              <w:rPr>
                <w:rFonts w:ascii="Times New Roman" w:eastAsia="Times New Roman" w:hAnsi="Times New Roman" w:cs="Times New Roman"/>
                <w:bCs/>
                <w:spacing w:val="2"/>
                <w:sz w:val="24"/>
                <w:szCs w:val="24"/>
                <w:bdr w:val="none" w:sz="0" w:space="0" w:color="auto" w:frame="1"/>
                <w:lang w:val="kk-KZ" w:eastAsia="ru-RU"/>
              </w:rPr>
              <w:t>1. Уәкілетті орган мынадай өкілеттіктерді жүзеге асырады:</w:t>
            </w:r>
          </w:p>
          <w:p w:rsidR="00161324" w:rsidRPr="00A56F25" w:rsidRDefault="00161324" w:rsidP="00913666">
            <w:pPr>
              <w:jc w:val="both"/>
              <w:textAlignment w:val="baseline"/>
              <w:rPr>
                <w:rFonts w:ascii="Times New Roman" w:eastAsia="Times New Roman" w:hAnsi="Times New Roman" w:cs="Times New Roman"/>
                <w:bCs/>
                <w:spacing w:val="2"/>
                <w:sz w:val="24"/>
                <w:szCs w:val="24"/>
                <w:bdr w:val="none" w:sz="0" w:space="0" w:color="auto" w:frame="1"/>
                <w:lang w:val="kk-KZ" w:eastAsia="ru-RU"/>
              </w:rPr>
            </w:pPr>
          </w:p>
          <w:p w:rsidR="00161324" w:rsidRPr="00AA7499" w:rsidRDefault="00161324" w:rsidP="00913666">
            <w:pPr>
              <w:jc w:val="both"/>
              <w:textAlignment w:val="baseline"/>
              <w:rPr>
                <w:rFonts w:ascii="Times New Roman" w:eastAsia="Times New Roman" w:hAnsi="Times New Roman" w:cs="Times New Roman"/>
                <w:b/>
                <w:bCs/>
                <w:spacing w:val="2"/>
                <w:sz w:val="24"/>
                <w:szCs w:val="24"/>
                <w:bdr w:val="none" w:sz="0" w:space="0" w:color="auto" w:frame="1"/>
                <w:lang w:eastAsia="ru-RU"/>
              </w:rPr>
            </w:pPr>
            <w:r w:rsidRPr="00A56F25">
              <w:rPr>
                <w:rFonts w:ascii="Times New Roman" w:eastAsia="Times New Roman" w:hAnsi="Times New Roman" w:cs="Times New Roman"/>
                <w:b/>
                <w:spacing w:val="2"/>
                <w:sz w:val="24"/>
                <w:szCs w:val="24"/>
                <w:bdr w:val="none" w:sz="0" w:space="0" w:color="auto" w:frame="1"/>
                <w:lang w:eastAsia="ru-RU"/>
              </w:rPr>
              <w:t>70-62) жоқ</w:t>
            </w:r>
          </w:p>
        </w:tc>
        <w:tc>
          <w:tcPr>
            <w:tcW w:w="3970" w:type="dxa"/>
            <w:gridSpan w:val="2"/>
            <w:shd w:val="clear" w:color="auto" w:fill="auto"/>
          </w:tcPr>
          <w:p w:rsidR="00161324" w:rsidRPr="00A56F25" w:rsidRDefault="00161324" w:rsidP="00913666">
            <w:pPr>
              <w:jc w:val="both"/>
              <w:textAlignment w:val="baseline"/>
              <w:rPr>
                <w:rFonts w:ascii="Times New Roman" w:eastAsia="Times New Roman" w:hAnsi="Times New Roman" w:cs="Times New Roman"/>
                <w:bCs/>
                <w:spacing w:val="2"/>
                <w:sz w:val="24"/>
                <w:szCs w:val="24"/>
                <w:bdr w:val="none" w:sz="0" w:space="0" w:color="auto" w:frame="1"/>
                <w:lang w:eastAsia="ru-RU"/>
              </w:rPr>
            </w:pPr>
            <w:r w:rsidRPr="00A56F25">
              <w:rPr>
                <w:rFonts w:ascii="Times New Roman" w:eastAsia="Times New Roman" w:hAnsi="Times New Roman" w:cs="Times New Roman"/>
                <w:bCs/>
                <w:spacing w:val="2"/>
                <w:sz w:val="24"/>
                <w:szCs w:val="24"/>
                <w:bdr w:val="none" w:sz="0" w:space="0" w:color="auto" w:frame="1"/>
                <w:lang w:eastAsia="ru-RU"/>
              </w:rPr>
              <w:t>12-бап. Уәкілетті орган</w:t>
            </w:r>
          </w:p>
          <w:p w:rsidR="00161324" w:rsidRPr="00A56F25" w:rsidRDefault="00161324" w:rsidP="00913666">
            <w:pPr>
              <w:jc w:val="both"/>
              <w:textAlignment w:val="baseline"/>
              <w:rPr>
                <w:rFonts w:ascii="Times New Roman" w:eastAsia="Times New Roman" w:hAnsi="Times New Roman" w:cs="Times New Roman"/>
                <w:bCs/>
                <w:spacing w:val="2"/>
                <w:sz w:val="24"/>
                <w:szCs w:val="24"/>
                <w:bdr w:val="none" w:sz="0" w:space="0" w:color="auto" w:frame="1"/>
                <w:lang w:eastAsia="ru-RU"/>
              </w:rPr>
            </w:pPr>
            <w:r w:rsidRPr="00A56F25">
              <w:rPr>
                <w:rFonts w:ascii="Times New Roman" w:eastAsia="Times New Roman" w:hAnsi="Times New Roman" w:cs="Times New Roman"/>
                <w:bCs/>
                <w:spacing w:val="2"/>
                <w:sz w:val="24"/>
                <w:szCs w:val="24"/>
                <w:bdr w:val="none" w:sz="0" w:space="0" w:color="auto" w:frame="1"/>
                <w:lang w:eastAsia="ru-RU"/>
              </w:rPr>
              <w:t>1. Уәкілетті орган мынадай өкілеттіктерді жүзеге асырады:</w:t>
            </w:r>
          </w:p>
          <w:p w:rsidR="00161324" w:rsidRPr="00AA7499" w:rsidRDefault="00161324" w:rsidP="00913666">
            <w:pPr>
              <w:jc w:val="both"/>
              <w:textAlignment w:val="baseline"/>
              <w:rPr>
                <w:rFonts w:ascii="Times New Roman" w:eastAsia="Times New Roman" w:hAnsi="Times New Roman" w:cs="Times New Roman"/>
                <w:b/>
                <w:bCs/>
                <w:spacing w:val="2"/>
                <w:sz w:val="24"/>
                <w:szCs w:val="24"/>
                <w:bdr w:val="none" w:sz="0" w:space="0" w:color="auto" w:frame="1"/>
                <w:lang w:eastAsia="ru-RU"/>
              </w:rPr>
            </w:pPr>
            <w:r w:rsidRPr="00AA78D3">
              <w:rPr>
                <w:rFonts w:ascii="Times New Roman" w:eastAsia="Times New Roman" w:hAnsi="Times New Roman" w:cs="Times New Roman"/>
                <w:b/>
                <w:spacing w:val="2"/>
                <w:sz w:val="24"/>
                <w:szCs w:val="24"/>
                <w:bdr w:val="none" w:sz="0" w:space="0" w:color="auto" w:frame="1"/>
                <w:lang w:eastAsia="ru-RU"/>
              </w:rPr>
              <w:t xml:space="preserve">70-62) </w:t>
            </w:r>
            <w:r w:rsidR="00375D1E" w:rsidRPr="00AA78D3">
              <w:rPr>
                <w:rFonts w:ascii="Times New Roman" w:eastAsia="Times New Roman" w:hAnsi="Times New Roman" w:cs="Times New Roman"/>
                <w:b/>
                <w:spacing w:val="2"/>
                <w:sz w:val="24"/>
                <w:szCs w:val="24"/>
                <w:lang w:eastAsia="ru-RU"/>
              </w:rPr>
              <w:t xml:space="preserve">сейсмикалық, сел, көшкін, </w:t>
            </w:r>
            <w:r w:rsidR="00375D1E" w:rsidRPr="00AA78D3">
              <w:rPr>
                <w:rFonts w:ascii="Times New Roman" w:eastAsia="Times New Roman" w:hAnsi="Times New Roman" w:cs="Times New Roman"/>
                <w:b/>
                <w:spacing w:val="2"/>
                <w:sz w:val="24"/>
                <w:szCs w:val="24"/>
                <w:lang w:val="kk-KZ" w:eastAsia="ru-RU"/>
              </w:rPr>
              <w:t xml:space="preserve">қар </w:t>
            </w:r>
            <w:r w:rsidR="00375D1E" w:rsidRPr="00AA78D3">
              <w:rPr>
                <w:rFonts w:ascii="Times New Roman" w:eastAsia="Times New Roman" w:hAnsi="Times New Roman" w:cs="Times New Roman"/>
                <w:b/>
                <w:spacing w:val="2"/>
                <w:sz w:val="24"/>
                <w:szCs w:val="24"/>
                <w:lang w:eastAsia="ru-RU"/>
              </w:rPr>
              <w:t>көшкін қауіпсіздігін қамтамасыз ету бөлігінде қала құрылысы жобаларын келісу;</w:t>
            </w:r>
          </w:p>
        </w:tc>
        <w:tc>
          <w:tcPr>
            <w:tcW w:w="5161" w:type="dxa"/>
            <w:shd w:val="clear" w:color="auto" w:fill="auto"/>
          </w:tcPr>
          <w:p w:rsidR="00161324" w:rsidRPr="00A56F25" w:rsidRDefault="00161324" w:rsidP="00913666">
            <w:pPr>
              <w:ind w:firstLine="433"/>
              <w:jc w:val="both"/>
              <w:rPr>
                <w:rFonts w:ascii="Times New Roman" w:eastAsia="Times New Roman" w:hAnsi="Times New Roman" w:cs="Times New Roman"/>
                <w:sz w:val="24"/>
                <w:szCs w:val="24"/>
                <w:lang w:eastAsia="ru-RU"/>
              </w:rPr>
            </w:pPr>
            <w:r w:rsidRPr="00A56F25">
              <w:rPr>
                <w:rFonts w:ascii="Times New Roman" w:eastAsia="Times New Roman" w:hAnsi="Times New Roman" w:cs="Times New Roman"/>
                <w:sz w:val="24"/>
                <w:szCs w:val="24"/>
                <w:lang w:eastAsia="ru-RU"/>
              </w:rPr>
              <w:t>Қазіргі уақытта ғалымдардың бағалауы бойынша ел аумағының үштен бірі сейсмикалық қауіпті болып табылады, онда ел халқының жартысына жуығы тұрады, 400-ден астам қалалар мен елді мекендер орналасқан, өнеркәсіптік әлеуеттің 40% шоғырланған.</w:t>
            </w:r>
          </w:p>
          <w:p w:rsidR="00161324" w:rsidRPr="00A56F25" w:rsidRDefault="00161324" w:rsidP="00913666">
            <w:pPr>
              <w:ind w:firstLine="433"/>
              <w:jc w:val="both"/>
              <w:rPr>
                <w:rFonts w:ascii="Times New Roman" w:eastAsia="Times New Roman" w:hAnsi="Times New Roman" w:cs="Times New Roman"/>
                <w:sz w:val="24"/>
                <w:szCs w:val="24"/>
                <w:lang w:eastAsia="ru-RU"/>
              </w:rPr>
            </w:pPr>
            <w:r w:rsidRPr="00A56F25">
              <w:rPr>
                <w:rFonts w:ascii="Times New Roman" w:eastAsia="Times New Roman" w:hAnsi="Times New Roman" w:cs="Times New Roman"/>
                <w:sz w:val="24"/>
                <w:szCs w:val="24"/>
                <w:lang w:eastAsia="ru-RU"/>
              </w:rPr>
              <w:t>Қазақстандағы сейсмикалық қауіпсіздік проблемаларын шұғыл шешудің маңыздылығы мен қажеттілігі ХХІ ғасырдың басында жер қойнауындағы сейсмикалық процестерді жандандырудың кезекті кезеңінің басталуына байланысты.</w:t>
            </w:r>
          </w:p>
          <w:p w:rsidR="00161324" w:rsidRPr="00A56F25" w:rsidRDefault="00161324" w:rsidP="00913666">
            <w:pPr>
              <w:ind w:firstLine="433"/>
              <w:jc w:val="both"/>
              <w:rPr>
                <w:rFonts w:ascii="Times New Roman" w:eastAsia="Times New Roman" w:hAnsi="Times New Roman" w:cs="Times New Roman"/>
                <w:sz w:val="24"/>
                <w:szCs w:val="24"/>
                <w:lang w:eastAsia="ru-RU"/>
              </w:rPr>
            </w:pPr>
            <w:r w:rsidRPr="00A56F25">
              <w:rPr>
                <w:rFonts w:ascii="Times New Roman" w:eastAsia="Times New Roman" w:hAnsi="Times New Roman" w:cs="Times New Roman"/>
                <w:sz w:val="24"/>
                <w:szCs w:val="24"/>
                <w:lang w:eastAsia="ru-RU"/>
              </w:rPr>
              <w:t>Алматы, Шымкент, Алматы, Шығыс Қазақстан, Жамбыл, Қызылорда және Түркістан облыстарының аумақтары (</w:t>
            </w:r>
            <w:r w:rsidRPr="00A56F25">
              <w:rPr>
                <w:rFonts w:ascii="Times New Roman" w:eastAsia="Times New Roman" w:hAnsi="Times New Roman" w:cs="Times New Roman"/>
                <w:i/>
                <w:iCs/>
                <w:sz w:val="24"/>
                <w:szCs w:val="24"/>
                <w:lang w:eastAsia="ru-RU"/>
              </w:rPr>
              <w:t>ҚР СБ ОСЗ-2475 2.03-30-2017 сейсмикалық аймақтарға бөлу картасы бойынша</w:t>
            </w:r>
            <w:r w:rsidRPr="00A56F25">
              <w:rPr>
                <w:rFonts w:ascii="Times New Roman" w:eastAsia="Times New Roman" w:hAnsi="Times New Roman" w:cs="Times New Roman"/>
                <w:sz w:val="24"/>
                <w:szCs w:val="24"/>
                <w:lang w:eastAsia="ru-RU"/>
              </w:rPr>
              <w:t xml:space="preserve">) жоғары ықтимал </w:t>
            </w:r>
            <w:r w:rsidRPr="00A56F25">
              <w:rPr>
                <w:rFonts w:ascii="Times New Roman" w:eastAsia="Times New Roman" w:hAnsi="Times New Roman" w:cs="Times New Roman"/>
                <w:sz w:val="24"/>
                <w:szCs w:val="24"/>
                <w:lang w:eastAsia="ru-RU"/>
              </w:rPr>
              <w:lastRenderedPageBreak/>
              <w:t>сейсмикалық қауіптілікке (7 балл және одан жоғары) ұшырайды.</w:t>
            </w:r>
          </w:p>
          <w:p w:rsidR="00161324" w:rsidRDefault="00161324" w:rsidP="00913666">
            <w:pPr>
              <w:ind w:firstLine="8"/>
              <w:jc w:val="both"/>
              <w:rPr>
                <w:rFonts w:ascii="Times New Roman" w:eastAsia="Times New Roman" w:hAnsi="Times New Roman" w:cs="Times New Roman"/>
                <w:sz w:val="24"/>
                <w:szCs w:val="24"/>
                <w:lang w:eastAsia="ru-RU"/>
              </w:rPr>
            </w:pPr>
            <w:r w:rsidRPr="00A56F25">
              <w:rPr>
                <w:rFonts w:ascii="Times New Roman" w:eastAsia="Times New Roman" w:hAnsi="Times New Roman" w:cs="Times New Roman"/>
                <w:sz w:val="24"/>
                <w:szCs w:val="24"/>
                <w:lang w:eastAsia="ru-RU"/>
              </w:rPr>
              <w:t>Нысандардың құрылысына бөлінген жер учаскелерінің көпшілігі ауыл -, көшкін -, көшкін қаупі бар аумақтарда орналасқан. Халықты, шаруашылық объектілерін сенімді қорғауды қамтамасыз ету мақсатында осы норма ұсынылады.</w:t>
            </w:r>
          </w:p>
          <w:p w:rsidR="00161324" w:rsidRPr="00FD7A1E" w:rsidRDefault="00161324"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10</w:t>
            </w:r>
            <w:r w:rsidRPr="0002628F">
              <w:rPr>
                <w:rFonts w:ascii="Times New Roman" w:hAnsi="Times New Roman" w:cs="Times New Roman"/>
                <w:sz w:val="24"/>
                <w:szCs w:val="24"/>
                <w:lang w:val="kk-KZ"/>
              </w:rPr>
              <w:t>) тармақшасы (2022 жылғы «7» қыркүйек)</w:t>
            </w:r>
          </w:p>
          <w:p w:rsidR="00161324" w:rsidRPr="00AA7499" w:rsidRDefault="00161324" w:rsidP="00913666">
            <w:pPr>
              <w:ind w:firstLine="8"/>
              <w:jc w:val="both"/>
              <w:rPr>
                <w:rFonts w:ascii="Times New Roman" w:eastAsia="Times New Roman" w:hAnsi="Times New Roman" w:cs="Times New Roman"/>
                <w:sz w:val="24"/>
                <w:szCs w:val="24"/>
                <w:lang w:eastAsia="ru-RU"/>
              </w:rPr>
            </w:pPr>
          </w:p>
        </w:tc>
      </w:tr>
      <w:tr w:rsidR="00161324" w:rsidRPr="00C802CB"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AA7499" w:rsidRDefault="00161324" w:rsidP="00913666">
            <w:pPr>
              <w:rPr>
                <w:rFonts w:ascii="Times New Roman" w:hAnsi="Times New Roman" w:cs="Times New Roman"/>
                <w:sz w:val="24"/>
                <w:szCs w:val="24"/>
              </w:rPr>
            </w:pPr>
            <w:r w:rsidRPr="00AA7499">
              <w:rPr>
                <w:rFonts w:ascii="Times New Roman" w:hAnsi="Times New Roman" w:cs="Times New Roman"/>
                <w:sz w:val="24"/>
                <w:szCs w:val="24"/>
              </w:rPr>
              <w:t xml:space="preserve">12-баптың </w:t>
            </w:r>
            <w:r>
              <w:rPr>
                <w:rFonts w:ascii="Times New Roman" w:hAnsi="Times New Roman" w:cs="Times New Roman"/>
                <w:sz w:val="24"/>
                <w:szCs w:val="24"/>
                <w:lang w:val="kk-KZ"/>
              </w:rPr>
              <w:t>2</w:t>
            </w:r>
            <w:r w:rsidRPr="00AA7499">
              <w:rPr>
                <w:rFonts w:ascii="Times New Roman" w:hAnsi="Times New Roman" w:cs="Times New Roman"/>
                <w:sz w:val="24"/>
                <w:szCs w:val="24"/>
              </w:rPr>
              <w:t>-тармағы</w:t>
            </w:r>
          </w:p>
          <w:p w:rsidR="00161324" w:rsidRPr="00AA7499" w:rsidRDefault="00161324" w:rsidP="00913666">
            <w:pPr>
              <w:rPr>
                <w:rFonts w:ascii="Times New Roman" w:hAnsi="Times New Roman" w:cs="Times New Roman"/>
                <w:sz w:val="24"/>
                <w:szCs w:val="24"/>
              </w:rPr>
            </w:pPr>
          </w:p>
        </w:tc>
        <w:tc>
          <w:tcPr>
            <w:tcW w:w="3966" w:type="dxa"/>
            <w:shd w:val="clear" w:color="auto" w:fill="auto"/>
          </w:tcPr>
          <w:p w:rsidR="00161324" w:rsidRPr="00AA7499" w:rsidRDefault="00161324" w:rsidP="00913666">
            <w:pPr>
              <w:jc w:val="both"/>
              <w:textAlignment w:val="baseline"/>
              <w:rPr>
                <w:rFonts w:ascii="Times New Roman" w:eastAsia="Times New Roman" w:hAnsi="Times New Roman" w:cs="Times New Roman"/>
                <w:b/>
                <w:bCs/>
                <w:spacing w:val="2"/>
                <w:sz w:val="24"/>
                <w:szCs w:val="24"/>
                <w:bdr w:val="none" w:sz="0" w:space="0" w:color="auto" w:frame="1"/>
                <w:lang w:eastAsia="ru-RU"/>
              </w:rPr>
            </w:pPr>
            <w:r w:rsidRPr="00AA7499">
              <w:rPr>
                <w:rFonts w:ascii="Times New Roman" w:eastAsia="Times New Roman" w:hAnsi="Times New Roman" w:cs="Times New Roman"/>
                <w:b/>
                <w:bCs/>
                <w:spacing w:val="2"/>
                <w:sz w:val="24"/>
                <w:szCs w:val="24"/>
                <w:bdr w:val="none" w:sz="0" w:space="0" w:color="auto" w:frame="1"/>
                <w:lang w:eastAsia="ru-RU"/>
              </w:rPr>
              <w:t>12-бап. Уәкілетті орган</w:t>
            </w:r>
          </w:p>
          <w:p w:rsidR="00161324" w:rsidRPr="00055A95" w:rsidRDefault="00161324" w:rsidP="00913666">
            <w:pPr>
              <w:jc w:val="both"/>
              <w:textAlignment w:val="baseline"/>
              <w:rPr>
                <w:rFonts w:ascii="Times New Roman" w:eastAsia="Times New Roman" w:hAnsi="Times New Roman" w:cs="Times New Roman"/>
                <w:bCs/>
                <w:spacing w:val="2"/>
                <w:sz w:val="24"/>
                <w:szCs w:val="24"/>
                <w:bdr w:val="none" w:sz="0" w:space="0" w:color="auto" w:frame="1"/>
                <w:lang w:eastAsia="ru-RU"/>
              </w:rPr>
            </w:pPr>
            <w:r w:rsidRPr="00055A95">
              <w:rPr>
                <w:rFonts w:ascii="Times New Roman" w:eastAsia="Times New Roman" w:hAnsi="Times New Roman" w:cs="Times New Roman"/>
                <w:bCs/>
                <w:spacing w:val="2"/>
                <w:sz w:val="24"/>
                <w:szCs w:val="24"/>
                <w:bdr w:val="none" w:sz="0" w:space="0" w:color="auto" w:frame="1"/>
                <w:lang w:eastAsia="ru-RU"/>
              </w:rPr>
              <w:t>2. Уәкілетті органның жалауы мен рәмізі болады. Оның аумақтық бөлімшелері мен білім беру ұйымдарының жалаулары болады, азаматтық қорғаныстың әскери бөлімдерінің жауынгерлік жалаулары болады.</w:t>
            </w:r>
          </w:p>
          <w:p w:rsidR="00161324" w:rsidRPr="00055A95" w:rsidRDefault="00161324" w:rsidP="00913666">
            <w:pPr>
              <w:jc w:val="both"/>
              <w:textAlignment w:val="baseline"/>
              <w:rPr>
                <w:rFonts w:ascii="Times New Roman" w:eastAsia="Times New Roman" w:hAnsi="Times New Roman" w:cs="Times New Roman"/>
                <w:bCs/>
                <w:spacing w:val="2"/>
                <w:sz w:val="24"/>
                <w:szCs w:val="24"/>
                <w:bdr w:val="none" w:sz="0" w:space="0" w:color="auto" w:frame="1"/>
                <w:lang w:eastAsia="ru-RU"/>
              </w:rPr>
            </w:pPr>
            <w:r w:rsidRPr="00055A95">
              <w:rPr>
                <w:rFonts w:ascii="Times New Roman" w:eastAsia="Times New Roman" w:hAnsi="Times New Roman" w:cs="Times New Roman"/>
                <w:bCs/>
                <w:spacing w:val="2"/>
                <w:sz w:val="24"/>
                <w:szCs w:val="24"/>
                <w:bdr w:val="none" w:sz="0" w:space="0" w:color="auto" w:frame="1"/>
                <w:lang w:eastAsia="ru-RU"/>
              </w:rPr>
              <w:t xml:space="preserve">      Уәкілетті органның жалауы мен рәмізінің, уәкілетті органның аумақтық бөлімшелері </w:t>
            </w:r>
            <w:r w:rsidRPr="00055A95">
              <w:rPr>
                <w:rFonts w:ascii="Times New Roman" w:eastAsia="Times New Roman" w:hAnsi="Times New Roman" w:cs="Times New Roman"/>
                <w:b/>
                <w:bCs/>
                <w:spacing w:val="2"/>
                <w:sz w:val="24"/>
                <w:szCs w:val="24"/>
                <w:bdr w:val="none" w:sz="0" w:space="0" w:color="auto" w:frame="1"/>
                <w:lang w:eastAsia="ru-RU"/>
              </w:rPr>
              <w:t>мен</w:t>
            </w:r>
            <w:r w:rsidRPr="00055A95">
              <w:rPr>
                <w:rFonts w:ascii="Times New Roman" w:eastAsia="Times New Roman" w:hAnsi="Times New Roman" w:cs="Times New Roman"/>
                <w:bCs/>
                <w:spacing w:val="2"/>
                <w:sz w:val="24"/>
                <w:szCs w:val="24"/>
                <w:bdr w:val="none" w:sz="0" w:space="0" w:color="auto" w:frame="1"/>
                <w:lang w:eastAsia="ru-RU"/>
              </w:rPr>
              <w:t xml:space="preserve"> білім беру ұйымдарының жалауларының, азаматтық қорғаныстың әскери бөлімдерінің жауынгерлік жалауларының сипаттамасын Қазақстан Республикасының Президенті бекітеді.</w:t>
            </w:r>
          </w:p>
          <w:p w:rsidR="00161324" w:rsidRPr="00AA7499" w:rsidRDefault="00161324" w:rsidP="00913666">
            <w:pPr>
              <w:jc w:val="both"/>
              <w:textAlignment w:val="baseline"/>
              <w:rPr>
                <w:rFonts w:ascii="Times New Roman" w:eastAsia="Times New Roman" w:hAnsi="Times New Roman" w:cs="Times New Roman"/>
                <w:b/>
                <w:bCs/>
                <w:spacing w:val="2"/>
                <w:sz w:val="24"/>
                <w:szCs w:val="24"/>
                <w:bdr w:val="none" w:sz="0" w:space="0" w:color="auto" w:frame="1"/>
                <w:lang w:eastAsia="ru-RU"/>
              </w:rPr>
            </w:pPr>
          </w:p>
        </w:tc>
        <w:tc>
          <w:tcPr>
            <w:tcW w:w="3970" w:type="dxa"/>
            <w:gridSpan w:val="2"/>
            <w:shd w:val="clear" w:color="auto" w:fill="auto"/>
          </w:tcPr>
          <w:p w:rsidR="00161324" w:rsidRPr="00AA7499" w:rsidRDefault="00161324" w:rsidP="00913666">
            <w:pPr>
              <w:jc w:val="both"/>
              <w:textAlignment w:val="baseline"/>
              <w:rPr>
                <w:rFonts w:ascii="Times New Roman" w:eastAsia="Times New Roman" w:hAnsi="Times New Roman" w:cs="Times New Roman"/>
                <w:b/>
                <w:bCs/>
                <w:spacing w:val="2"/>
                <w:sz w:val="24"/>
                <w:szCs w:val="24"/>
                <w:bdr w:val="none" w:sz="0" w:space="0" w:color="auto" w:frame="1"/>
                <w:lang w:eastAsia="ru-RU"/>
              </w:rPr>
            </w:pPr>
            <w:r w:rsidRPr="00AA7499">
              <w:rPr>
                <w:rFonts w:ascii="Times New Roman" w:eastAsia="Times New Roman" w:hAnsi="Times New Roman" w:cs="Times New Roman"/>
                <w:b/>
                <w:bCs/>
                <w:spacing w:val="2"/>
                <w:sz w:val="24"/>
                <w:szCs w:val="24"/>
                <w:bdr w:val="none" w:sz="0" w:space="0" w:color="auto" w:frame="1"/>
                <w:lang w:eastAsia="ru-RU"/>
              </w:rPr>
              <w:t>12-бап. Уәкілетті орган</w:t>
            </w:r>
          </w:p>
          <w:p w:rsidR="00161324" w:rsidRPr="00055A95" w:rsidRDefault="00161324" w:rsidP="00913666">
            <w:pPr>
              <w:jc w:val="both"/>
              <w:textAlignment w:val="baseline"/>
              <w:rPr>
                <w:rFonts w:ascii="Times New Roman" w:eastAsia="Times New Roman" w:hAnsi="Times New Roman" w:cs="Times New Roman"/>
                <w:bCs/>
                <w:spacing w:val="2"/>
                <w:sz w:val="24"/>
                <w:szCs w:val="24"/>
                <w:bdr w:val="none" w:sz="0" w:space="0" w:color="auto" w:frame="1"/>
                <w:lang w:eastAsia="ru-RU"/>
              </w:rPr>
            </w:pPr>
            <w:r w:rsidRPr="00055A95">
              <w:rPr>
                <w:rFonts w:ascii="Times New Roman" w:eastAsia="Times New Roman" w:hAnsi="Times New Roman" w:cs="Times New Roman"/>
                <w:bCs/>
                <w:spacing w:val="2"/>
                <w:sz w:val="24"/>
                <w:szCs w:val="24"/>
                <w:bdr w:val="none" w:sz="0" w:space="0" w:color="auto" w:frame="1"/>
                <w:lang w:eastAsia="ru-RU"/>
              </w:rPr>
              <w:t xml:space="preserve">2. Уәкілетті органның жалауы мен рәмізі болады. Оның аумақтық </w:t>
            </w:r>
            <w:r w:rsidRPr="00055A95">
              <w:rPr>
                <w:rFonts w:ascii="Times New Roman" w:eastAsia="Times New Roman" w:hAnsi="Times New Roman" w:cs="Times New Roman"/>
                <w:b/>
                <w:bCs/>
                <w:spacing w:val="2"/>
                <w:sz w:val="24"/>
                <w:szCs w:val="24"/>
                <w:bdr w:val="none" w:sz="0" w:space="0" w:color="auto" w:frame="1"/>
                <w:lang w:val="kk-KZ" w:eastAsia="ru-RU"/>
              </w:rPr>
              <w:t>органдары</w:t>
            </w:r>
            <w:r w:rsidRPr="00055A95">
              <w:rPr>
                <w:rFonts w:ascii="Times New Roman" w:eastAsia="Times New Roman" w:hAnsi="Times New Roman" w:cs="Times New Roman"/>
                <w:bCs/>
                <w:spacing w:val="2"/>
                <w:sz w:val="24"/>
                <w:szCs w:val="24"/>
                <w:bdr w:val="none" w:sz="0" w:space="0" w:color="auto" w:frame="1"/>
                <w:lang w:eastAsia="ru-RU"/>
              </w:rPr>
              <w:t xml:space="preserve"> мен білім беру ұйымдарының жалаулары болады, азаматтық қорғаныстың әскери бөлімдерінің жауынгерлік жалаулары</w:t>
            </w:r>
            <w:r>
              <w:rPr>
                <w:rFonts w:ascii="Times New Roman" w:eastAsia="Times New Roman" w:hAnsi="Times New Roman" w:cs="Times New Roman"/>
                <w:bCs/>
                <w:spacing w:val="2"/>
                <w:sz w:val="24"/>
                <w:szCs w:val="24"/>
                <w:bdr w:val="none" w:sz="0" w:space="0" w:color="auto" w:frame="1"/>
                <w:lang w:val="kk-KZ" w:eastAsia="ru-RU"/>
              </w:rPr>
              <w:t xml:space="preserve">, </w:t>
            </w:r>
            <w:r w:rsidRPr="00055A95">
              <w:rPr>
                <w:rFonts w:ascii="Times New Roman" w:eastAsia="Times New Roman" w:hAnsi="Times New Roman" w:cs="Times New Roman"/>
                <w:bCs/>
                <w:spacing w:val="2"/>
                <w:sz w:val="24"/>
                <w:szCs w:val="24"/>
                <w:bdr w:val="none" w:sz="0" w:space="0" w:color="auto" w:frame="1"/>
                <w:lang w:eastAsia="ru-RU"/>
              </w:rPr>
              <w:t>шұғыл медициналық және психологиялық көмек қызметі</w:t>
            </w:r>
            <w:r>
              <w:rPr>
                <w:rFonts w:ascii="Times New Roman" w:eastAsia="Times New Roman" w:hAnsi="Times New Roman" w:cs="Times New Roman"/>
                <w:bCs/>
                <w:spacing w:val="2"/>
                <w:sz w:val="24"/>
                <w:szCs w:val="24"/>
                <w:bdr w:val="none" w:sz="0" w:space="0" w:color="auto" w:frame="1"/>
                <w:lang w:val="kk-KZ" w:eastAsia="ru-RU"/>
              </w:rPr>
              <w:t>нің</w:t>
            </w:r>
            <w:r w:rsidRPr="00055A95">
              <w:rPr>
                <w:rFonts w:ascii="Times New Roman" w:eastAsia="Times New Roman" w:hAnsi="Times New Roman" w:cs="Times New Roman"/>
                <w:bCs/>
                <w:spacing w:val="2"/>
                <w:sz w:val="24"/>
                <w:szCs w:val="24"/>
                <w:bdr w:val="none" w:sz="0" w:space="0" w:color="auto" w:frame="1"/>
                <w:lang w:eastAsia="ru-RU"/>
              </w:rPr>
              <w:t xml:space="preserve"> </w:t>
            </w:r>
            <w:r>
              <w:rPr>
                <w:rFonts w:ascii="Times New Roman" w:eastAsia="Times New Roman" w:hAnsi="Times New Roman" w:cs="Times New Roman"/>
                <w:bCs/>
                <w:spacing w:val="2"/>
                <w:sz w:val="24"/>
                <w:szCs w:val="24"/>
                <w:bdr w:val="none" w:sz="0" w:space="0" w:color="auto" w:frame="1"/>
                <w:lang w:val="kk-KZ" w:eastAsia="ru-RU"/>
              </w:rPr>
              <w:t xml:space="preserve">рәмізі </w:t>
            </w:r>
            <w:r w:rsidRPr="00055A95">
              <w:rPr>
                <w:rFonts w:ascii="Times New Roman" w:eastAsia="Times New Roman" w:hAnsi="Times New Roman" w:cs="Times New Roman"/>
                <w:bCs/>
                <w:spacing w:val="2"/>
                <w:sz w:val="24"/>
                <w:szCs w:val="24"/>
                <w:bdr w:val="none" w:sz="0" w:space="0" w:color="auto" w:frame="1"/>
                <w:lang w:eastAsia="ru-RU"/>
              </w:rPr>
              <w:t>болады.</w:t>
            </w:r>
          </w:p>
          <w:p w:rsidR="00161324" w:rsidRPr="00055A95" w:rsidRDefault="00161324" w:rsidP="00913666">
            <w:pPr>
              <w:jc w:val="both"/>
              <w:textAlignment w:val="baseline"/>
              <w:rPr>
                <w:rFonts w:ascii="Times New Roman" w:eastAsia="Times New Roman" w:hAnsi="Times New Roman" w:cs="Times New Roman"/>
                <w:bCs/>
                <w:spacing w:val="2"/>
                <w:sz w:val="24"/>
                <w:szCs w:val="24"/>
                <w:bdr w:val="none" w:sz="0" w:space="0" w:color="auto" w:frame="1"/>
                <w:lang w:eastAsia="ru-RU"/>
              </w:rPr>
            </w:pPr>
            <w:r w:rsidRPr="00055A95">
              <w:rPr>
                <w:rFonts w:ascii="Times New Roman" w:eastAsia="Times New Roman" w:hAnsi="Times New Roman" w:cs="Times New Roman"/>
                <w:bCs/>
                <w:spacing w:val="2"/>
                <w:sz w:val="24"/>
                <w:szCs w:val="24"/>
                <w:bdr w:val="none" w:sz="0" w:space="0" w:color="auto" w:frame="1"/>
                <w:lang w:eastAsia="ru-RU"/>
              </w:rPr>
              <w:t>      Уәкілетті органның жалауы мен рәмізінің, уәкілетт</w:t>
            </w:r>
            <w:r>
              <w:rPr>
                <w:rFonts w:ascii="Times New Roman" w:eastAsia="Times New Roman" w:hAnsi="Times New Roman" w:cs="Times New Roman"/>
                <w:bCs/>
                <w:spacing w:val="2"/>
                <w:sz w:val="24"/>
                <w:szCs w:val="24"/>
                <w:bdr w:val="none" w:sz="0" w:space="0" w:color="auto" w:frame="1"/>
                <w:lang w:eastAsia="ru-RU"/>
              </w:rPr>
              <w:t>і органның аумақтық бөлімшелері</w:t>
            </w:r>
            <w:r w:rsidRPr="00055A95">
              <w:rPr>
                <w:rFonts w:ascii="Times New Roman" w:eastAsia="Times New Roman" w:hAnsi="Times New Roman" w:cs="Times New Roman"/>
                <w:b/>
                <w:bCs/>
                <w:spacing w:val="2"/>
                <w:sz w:val="24"/>
                <w:szCs w:val="24"/>
                <w:bdr w:val="none" w:sz="0" w:space="0" w:color="auto" w:frame="1"/>
                <w:lang w:eastAsia="ru-RU"/>
              </w:rPr>
              <w:t>,</w:t>
            </w:r>
            <w:r>
              <w:rPr>
                <w:rFonts w:ascii="Times New Roman" w:eastAsia="Times New Roman" w:hAnsi="Times New Roman" w:cs="Times New Roman"/>
                <w:bCs/>
                <w:spacing w:val="2"/>
                <w:sz w:val="24"/>
                <w:szCs w:val="24"/>
                <w:bdr w:val="none" w:sz="0" w:space="0" w:color="auto" w:frame="1"/>
                <w:lang w:eastAsia="ru-RU"/>
              </w:rPr>
              <w:t xml:space="preserve"> </w:t>
            </w:r>
            <w:r w:rsidRPr="00055A95">
              <w:rPr>
                <w:rFonts w:ascii="Times New Roman" w:eastAsia="Times New Roman" w:hAnsi="Times New Roman" w:cs="Times New Roman"/>
                <w:bCs/>
                <w:spacing w:val="2"/>
                <w:sz w:val="24"/>
                <w:szCs w:val="24"/>
                <w:bdr w:val="none" w:sz="0" w:space="0" w:color="auto" w:frame="1"/>
                <w:lang w:eastAsia="ru-RU"/>
              </w:rPr>
              <w:t xml:space="preserve">білім беру ұйымдарының жалауларының, азаматтық қорғаныстың әскери бөлімдерінің жауынгерлік жалауларының </w:t>
            </w:r>
            <w:r w:rsidRPr="00055A95">
              <w:rPr>
                <w:rFonts w:ascii="Times New Roman" w:eastAsia="Times New Roman" w:hAnsi="Times New Roman" w:cs="Times New Roman"/>
                <w:b/>
                <w:bCs/>
                <w:spacing w:val="2"/>
                <w:sz w:val="24"/>
                <w:szCs w:val="24"/>
                <w:bdr w:val="none" w:sz="0" w:space="0" w:color="auto" w:frame="1"/>
                <w:lang w:val="kk-KZ" w:eastAsia="ru-RU"/>
              </w:rPr>
              <w:t xml:space="preserve">және уәкілетті органның шұғыл медициналық </w:t>
            </w:r>
            <w:r w:rsidRPr="00055A95">
              <w:rPr>
                <w:rFonts w:ascii="Times New Roman" w:eastAsia="Times New Roman" w:hAnsi="Times New Roman" w:cs="Times New Roman"/>
                <w:b/>
                <w:bCs/>
                <w:spacing w:val="2"/>
                <w:sz w:val="24"/>
                <w:szCs w:val="24"/>
                <w:bdr w:val="none" w:sz="0" w:space="0" w:color="auto" w:frame="1"/>
                <w:lang w:val="kk-KZ" w:eastAsia="ru-RU"/>
              </w:rPr>
              <w:lastRenderedPageBreak/>
              <w:t>және психологиялық көмек қызметінің рәмізі</w:t>
            </w:r>
            <w:r w:rsidRPr="00055A95">
              <w:rPr>
                <w:rFonts w:ascii="Times New Roman" w:eastAsia="Times New Roman" w:hAnsi="Times New Roman" w:cs="Times New Roman"/>
                <w:bCs/>
                <w:spacing w:val="2"/>
                <w:sz w:val="24"/>
                <w:szCs w:val="24"/>
                <w:bdr w:val="none" w:sz="0" w:space="0" w:color="auto" w:frame="1"/>
                <w:lang w:val="kk-KZ" w:eastAsia="ru-RU"/>
              </w:rPr>
              <w:t xml:space="preserve"> </w:t>
            </w:r>
            <w:r w:rsidRPr="00055A95">
              <w:rPr>
                <w:rFonts w:ascii="Times New Roman" w:eastAsia="Times New Roman" w:hAnsi="Times New Roman" w:cs="Times New Roman"/>
                <w:bCs/>
                <w:spacing w:val="2"/>
                <w:sz w:val="24"/>
                <w:szCs w:val="24"/>
                <w:bdr w:val="none" w:sz="0" w:space="0" w:color="auto" w:frame="1"/>
                <w:lang w:eastAsia="ru-RU"/>
              </w:rPr>
              <w:t>сипаттамасын Қазақстан Республикасының Президенті бекітеді.</w:t>
            </w:r>
          </w:p>
          <w:p w:rsidR="00161324" w:rsidRPr="00AA7499" w:rsidRDefault="00161324" w:rsidP="00913666">
            <w:pPr>
              <w:jc w:val="both"/>
              <w:textAlignment w:val="baseline"/>
              <w:rPr>
                <w:rFonts w:ascii="Times New Roman" w:eastAsia="Times New Roman" w:hAnsi="Times New Roman" w:cs="Times New Roman"/>
                <w:b/>
                <w:bCs/>
                <w:spacing w:val="2"/>
                <w:sz w:val="24"/>
                <w:szCs w:val="24"/>
                <w:bdr w:val="none" w:sz="0" w:space="0" w:color="auto" w:frame="1"/>
                <w:lang w:eastAsia="ru-RU"/>
              </w:rPr>
            </w:pPr>
          </w:p>
        </w:tc>
        <w:tc>
          <w:tcPr>
            <w:tcW w:w="5161" w:type="dxa"/>
            <w:shd w:val="clear" w:color="auto" w:fill="auto"/>
          </w:tcPr>
          <w:p w:rsidR="00161324" w:rsidRPr="00481E6F" w:rsidRDefault="00161324" w:rsidP="00913666">
            <w:pPr>
              <w:ind w:firstLine="8"/>
              <w:jc w:val="both"/>
              <w:rPr>
                <w:rFonts w:ascii="Times New Roman" w:eastAsia="Times New Roman" w:hAnsi="Times New Roman" w:cs="Times New Roman"/>
                <w:sz w:val="24"/>
                <w:szCs w:val="24"/>
                <w:lang w:eastAsia="ru-RU"/>
              </w:rPr>
            </w:pPr>
            <w:r w:rsidRPr="00481E6F">
              <w:rPr>
                <w:rFonts w:ascii="Times New Roman" w:eastAsia="Times New Roman" w:hAnsi="Times New Roman" w:cs="Times New Roman"/>
                <w:sz w:val="24"/>
                <w:szCs w:val="24"/>
                <w:lang w:eastAsia="ru-RU"/>
              </w:rPr>
              <w:lastRenderedPageBreak/>
              <w:t xml:space="preserve">Бұл норма ведомстволық бағынысты ұйым – Апаттар медицинасы орталығының </w:t>
            </w:r>
            <w:r>
              <w:rPr>
                <w:rFonts w:ascii="Times New Roman" w:eastAsia="Times New Roman" w:hAnsi="Times New Roman" w:cs="Times New Roman"/>
                <w:sz w:val="24"/>
                <w:szCs w:val="24"/>
                <w:lang w:val="kk-KZ" w:eastAsia="ru-RU"/>
              </w:rPr>
              <w:t>рәмізінің</w:t>
            </w:r>
            <w:r w:rsidRPr="00481E6F">
              <w:rPr>
                <w:rFonts w:ascii="Times New Roman" w:eastAsia="Times New Roman" w:hAnsi="Times New Roman" w:cs="Times New Roman"/>
                <w:sz w:val="24"/>
                <w:szCs w:val="24"/>
                <w:lang w:eastAsia="ru-RU"/>
              </w:rPr>
              <w:t xml:space="preserve"> сипаттамасын бекіту бойынша азаматтық қорғау саласындағы уәкілетті органның құзыретін беру үшін қажет.</w:t>
            </w:r>
          </w:p>
          <w:p w:rsidR="00161324" w:rsidRPr="00481E6F" w:rsidRDefault="00161324" w:rsidP="00913666">
            <w:pPr>
              <w:ind w:firstLine="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Рәміз</w:t>
            </w:r>
            <w:r w:rsidRPr="00481E6F">
              <w:rPr>
                <w:rFonts w:ascii="Times New Roman" w:eastAsia="Times New Roman" w:hAnsi="Times New Roman" w:cs="Times New Roman"/>
                <w:sz w:val="24"/>
                <w:szCs w:val="24"/>
                <w:lang w:eastAsia="ru-RU"/>
              </w:rPr>
              <w:t xml:space="preserve"> автомобильдердің шатырлары мен бүйір беттерінде, далалық госпитальда және Апаттар медицинасы орталығының әкімшілік ғимараттарында бейнеленеді.</w:t>
            </w:r>
          </w:p>
          <w:p w:rsidR="00161324" w:rsidRPr="00481E6F" w:rsidRDefault="00161324" w:rsidP="00913666">
            <w:pPr>
              <w:ind w:firstLine="8"/>
              <w:jc w:val="both"/>
              <w:rPr>
                <w:rFonts w:ascii="Times New Roman" w:eastAsia="Times New Roman" w:hAnsi="Times New Roman" w:cs="Times New Roman"/>
                <w:sz w:val="24"/>
                <w:szCs w:val="24"/>
                <w:lang w:eastAsia="ru-RU"/>
              </w:rPr>
            </w:pPr>
            <w:r w:rsidRPr="00481E6F">
              <w:rPr>
                <w:rFonts w:ascii="Times New Roman" w:eastAsia="Times New Roman" w:hAnsi="Times New Roman" w:cs="Times New Roman"/>
                <w:sz w:val="24"/>
                <w:szCs w:val="24"/>
                <w:lang w:eastAsia="ru-RU"/>
              </w:rPr>
              <w:t xml:space="preserve">Апаттар медицинасы орталығының </w:t>
            </w:r>
            <w:r>
              <w:rPr>
                <w:rFonts w:ascii="Times New Roman" w:eastAsia="Times New Roman" w:hAnsi="Times New Roman" w:cs="Times New Roman"/>
                <w:sz w:val="24"/>
                <w:szCs w:val="24"/>
                <w:lang w:val="kk-KZ" w:eastAsia="ru-RU"/>
              </w:rPr>
              <w:t>рәмізін</w:t>
            </w:r>
            <w:r w:rsidRPr="00481E6F">
              <w:rPr>
                <w:rFonts w:ascii="Times New Roman" w:eastAsia="Times New Roman" w:hAnsi="Times New Roman" w:cs="Times New Roman"/>
                <w:sz w:val="24"/>
                <w:szCs w:val="24"/>
                <w:lang w:eastAsia="ru-RU"/>
              </w:rPr>
              <w:t xml:space="preserve"> ТЖМ ведомстволық айырым белгілерімен қатар пайдалану халыққа шұғыл медициналық және психологиялық көмек көрсететін құрылымдардың танымалдылығын арттыруға мүмкіндік береді.</w:t>
            </w:r>
          </w:p>
          <w:p w:rsidR="00161324" w:rsidRPr="00481E6F" w:rsidRDefault="00161324" w:rsidP="00913666">
            <w:pPr>
              <w:ind w:firstLine="8"/>
              <w:jc w:val="both"/>
              <w:rPr>
                <w:rFonts w:ascii="Times New Roman" w:eastAsia="Times New Roman" w:hAnsi="Times New Roman" w:cs="Times New Roman"/>
                <w:sz w:val="24"/>
                <w:szCs w:val="24"/>
                <w:lang w:eastAsia="ru-RU"/>
              </w:rPr>
            </w:pPr>
            <w:r w:rsidRPr="00481E6F">
              <w:rPr>
                <w:rFonts w:ascii="Times New Roman" w:eastAsia="Times New Roman" w:hAnsi="Times New Roman" w:cs="Times New Roman"/>
                <w:sz w:val="24"/>
                <w:szCs w:val="24"/>
                <w:lang w:val="kk-KZ" w:eastAsia="ru-RU"/>
              </w:rPr>
              <w:t>Рәміз</w:t>
            </w:r>
            <w:r w:rsidRPr="00481E6F">
              <w:rPr>
                <w:rFonts w:ascii="Times New Roman" w:eastAsia="Times New Roman" w:hAnsi="Times New Roman" w:cs="Times New Roman"/>
                <w:sz w:val="24"/>
                <w:szCs w:val="24"/>
                <w:lang w:eastAsia="ru-RU"/>
              </w:rPr>
              <w:t xml:space="preserve"> ұлтына, нәсіліне және діни көзқарасына қарамастан халыққа бейтарап медициналық көмек көрсету ниетін көрсетеді.</w:t>
            </w:r>
          </w:p>
          <w:p w:rsidR="00161324" w:rsidRPr="00481E6F" w:rsidRDefault="00161324" w:rsidP="00913666">
            <w:pPr>
              <w:ind w:firstLine="8"/>
              <w:jc w:val="both"/>
              <w:rPr>
                <w:rFonts w:ascii="Times New Roman" w:eastAsia="Times New Roman" w:hAnsi="Times New Roman" w:cs="Times New Roman"/>
                <w:sz w:val="24"/>
                <w:szCs w:val="24"/>
                <w:lang w:eastAsia="ru-RU"/>
              </w:rPr>
            </w:pPr>
            <w:r w:rsidRPr="00481E6F">
              <w:rPr>
                <w:rFonts w:ascii="Times New Roman" w:eastAsia="Times New Roman" w:hAnsi="Times New Roman" w:cs="Times New Roman"/>
                <w:sz w:val="24"/>
                <w:szCs w:val="24"/>
                <w:lang w:eastAsia="ru-RU"/>
              </w:rPr>
              <w:lastRenderedPageBreak/>
              <w:t xml:space="preserve">Шет елдердің </w:t>
            </w:r>
            <w:r>
              <w:rPr>
                <w:rFonts w:ascii="Times New Roman" w:eastAsia="Times New Roman" w:hAnsi="Times New Roman" w:cs="Times New Roman"/>
                <w:sz w:val="24"/>
                <w:szCs w:val="24"/>
                <w:lang w:val="kk-KZ" w:eastAsia="ru-RU"/>
              </w:rPr>
              <w:t>рәмізге</w:t>
            </w:r>
            <w:r w:rsidRPr="00481E6F">
              <w:rPr>
                <w:rFonts w:ascii="Times New Roman" w:eastAsia="Times New Roman" w:hAnsi="Times New Roman" w:cs="Times New Roman"/>
                <w:sz w:val="24"/>
                <w:szCs w:val="24"/>
                <w:lang w:eastAsia="ru-RU"/>
              </w:rPr>
              <w:t xml:space="preserve"> ие болу тәжірибесі: Бүкілресейлік </w:t>
            </w:r>
            <w:r>
              <w:rPr>
                <w:rFonts w:ascii="Times New Roman" w:eastAsia="Times New Roman" w:hAnsi="Times New Roman" w:cs="Times New Roman"/>
                <w:sz w:val="24"/>
                <w:szCs w:val="24"/>
                <w:lang w:val="kk-KZ" w:eastAsia="ru-RU"/>
              </w:rPr>
              <w:t>«</w:t>
            </w:r>
            <w:r w:rsidRPr="00481E6F">
              <w:rPr>
                <w:rFonts w:ascii="Times New Roman" w:eastAsia="Times New Roman" w:hAnsi="Times New Roman" w:cs="Times New Roman"/>
                <w:sz w:val="24"/>
                <w:szCs w:val="24"/>
                <w:lang w:eastAsia="ru-RU"/>
              </w:rPr>
              <w:t>Защита</w:t>
            </w:r>
            <w:r>
              <w:rPr>
                <w:rFonts w:ascii="Times New Roman" w:eastAsia="Times New Roman" w:hAnsi="Times New Roman" w:cs="Times New Roman"/>
                <w:sz w:val="24"/>
                <w:szCs w:val="24"/>
                <w:lang w:val="kk-KZ" w:eastAsia="ru-RU"/>
              </w:rPr>
              <w:t>»</w:t>
            </w:r>
            <w:r w:rsidRPr="00481E6F">
              <w:rPr>
                <w:rFonts w:ascii="Times New Roman" w:eastAsia="Times New Roman" w:hAnsi="Times New Roman" w:cs="Times New Roman"/>
                <w:sz w:val="24"/>
                <w:szCs w:val="24"/>
                <w:lang w:eastAsia="ru-RU"/>
              </w:rPr>
              <w:t xml:space="preserve"> Апаттар медицинасы орталығының өз эмблемасы бар-Қызыл Крест пен Ресей Федерациясының туы аясында Алтын қоңырау; американдық медициналық қауымдастық (АҚШ) жедел медициналық көмек қызметтері </w:t>
            </w:r>
            <w:r>
              <w:rPr>
                <w:rFonts w:ascii="Times New Roman" w:eastAsia="Times New Roman" w:hAnsi="Times New Roman" w:cs="Times New Roman"/>
                <w:sz w:val="24"/>
                <w:szCs w:val="24"/>
                <w:lang w:val="kk-KZ" w:eastAsia="ru-RU"/>
              </w:rPr>
              <w:t>«</w:t>
            </w:r>
            <w:r w:rsidRPr="00481E6F">
              <w:rPr>
                <w:rFonts w:ascii="Times New Roman" w:eastAsia="Times New Roman" w:hAnsi="Times New Roman" w:cs="Times New Roman"/>
                <w:sz w:val="24"/>
                <w:szCs w:val="24"/>
                <w:lang w:eastAsia="ru-RU"/>
              </w:rPr>
              <w:t>өмір жұлдызы</w:t>
            </w:r>
            <w:r>
              <w:rPr>
                <w:rFonts w:ascii="Times New Roman" w:eastAsia="Times New Roman" w:hAnsi="Times New Roman" w:cs="Times New Roman"/>
                <w:sz w:val="24"/>
                <w:szCs w:val="24"/>
                <w:lang w:val="kk-KZ" w:eastAsia="ru-RU"/>
              </w:rPr>
              <w:t xml:space="preserve">» </w:t>
            </w:r>
            <w:r w:rsidRPr="00481E6F">
              <w:rPr>
                <w:rFonts w:ascii="Times New Roman" w:eastAsia="Times New Roman" w:hAnsi="Times New Roman" w:cs="Times New Roman"/>
                <w:sz w:val="24"/>
                <w:szCs w:val="24"/>
                <w:lang w:eastAsia="ru-RU"/>
              </w:rPr>
              <w:t>эмблемасын қолданады.</w:t>
            </w:r>
          </w:p>
          <w:p w:rsidR="00161324" w:rsidRPr="00481E6F" w:rsidRDefault="00161324" w:rsidP="00913666">
            <w:pPr>
              <w:ind w:firstLine="8"/>
              <w:jc w:val="both"/>
              <w:rPr>
                <w:rFonts w:ascii="Times New Roman" w:eastAsia="Times New Roman" w:hAnsi="Times New Roman" w:cs="Times New Roman"/>
                <w:sz w:val="24"/>
                <w:szCs w:val="24"/>
                <w:lang w:eastAsia="ru-RU"/>
              </w:rPr>
            </w:pPr>
            <w:r w:rsidRPr="00481E6F">
              <w:rPr>
                <w:rFonts w:ascii="Times New Roman" w:eastAsia="Times New Roman" w:hAnsi="Times New Roman" w:cs="Times New Roman"/>
                <w:sz w:val="24"/>
                <w:szCs w:val="24"/>
                <w:lang w:eastAsia="ru-RU"/>
              </w:rPr>
              <w:t xml:space="preserve">Норманы қабылдаудан күтілетін әсер рәміз </w:t>
            </w:r>
            <w:r>
              <w:rPr>
                <w:rFonts w:ascii="Times New Roman" w:eastAsia="Times New Roman" w:hAnsi="Times New Roman" w:cs="Times New Roman"/>
                <w:sz w:val="24"/>
                <w:szCs w:val="24"/>
                <w:lang w:val="kk-KZ" w:eastAsia="ru-RU"/>
              </w:rPr>
              <w:t>АМО</w:t>
            </w:r>
            <w:r w:rsidRPr="00481E6F">
              <w:rPr>
                <w:rFonts w:ascii="Times New Roman" w:eastAsia="Times New Roman" w:hAnsi="Times New Roman" w:cs="Times New Roman"/>
                <w:sz w:val="24"/>
                <w:szCs w:val="24"/>
                <w:lang w:eastAsia="ru-RU"/>
              </w:rPr>
              <w:t xml:space="preserve">-ті ұйым ретінде сәйкестендіруге мүмкіндік береді, оның ішінде Қазақстан аумағында да, халықаралық миссияларға қатысу кезінде де төтенше жағдайлар аймағында тікелей медициналық көмек көрсету кезінде неғұрлым танымал болуға көмектеседі. Түркиядағы жер сілкінісінің салдарын жою кезіндегі </w:t>
            </w:r>
            <w:r>
              <w:rPr>
                <w:rFonts w:ascii="Times New Roman" w:eastAsia="Times New Roman" w:hAnsi="Times New Roman" w:cs="Times New Roman"/>
                <w:sz w:val="24"/>
                <w:szCs w:val="24"/>
                <w:lang w:val="kk-KZ" w:eastAsia="ru-RU"/>
              </w:rPr>
              <w:t>АМО</w:t>
            </w:r>
            <w:r w:rsidRPr="00481E6F">
              <w:rPr>
                <w:rFonts w:ascii="Times New Roman" w:eastAsia="Times New Roman" w:hAnsi="Times New Roman" w:cs="Times New Roman"/>
                <w:sz w:val="24"/>
                <w:szCs w:val="24"/>
                <w:lang w:eastAsia="ru-RU"/>
              </w:rPr>
              <w:t xml:space="preserve"> жұмыс тәжірибесі медициналық көмекке мұқтаж зардап шеккендерге осы объектінің (мысалы, госпиталь, шатыр, автомобиль) зардап шеккендердің өмірін құтқару жөніндегі гуманитарлық, бейбіт қызмет түрімен байланысты екенін анықтауға мүмкіндік беретін жеке сәйкестендіру белгісінің қажеттілігін көрсетті.</w:t>
            </w:r>
          </w:p>
          <w:p w:rsidR="00161324" w:rsidRPr="00481E6F" w:rsidRDefault="00161324" w:rsidP="00913666">
            <w:pPr>
              <w:ind w:firstLine="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АМО рәмізін</w:t>
            </w:r>
            <w:r w:rsidRPr="00481E6F">
              <w:rPr>
                <w:rFonts w:ascii="Times New Roman" w:eastAsia="Times New Roman" w:hAnsi="Times New Roman" w:cs="Times New Roman"/>
                <w:sz w:val="24"/>
                <w:szCs w:val="24"/>
                <w:lang w:eastAsia="ru-RU"/>
              </w:rPr>
              <w:t xml:space="preserve"> бекіту ТЖМ шұғыл медициналық және психологиялық көмек қызметінің барлық объектілерінің сыртқы бірегейлігіне, ТЖ-да зардап шеккен азаматтар үшін объектілердің танымалдығы мен қолжетімділігін арттыруға, ТЖМ имиджін және халықтың азаматтық қорғау органдарына сенімін арттыруға әкеледі</w:t>
            </w:r>
          </w:p>
          <w:p w:rsidR="00161324" w:rsidRDefault="00161324" w:rsidP="00913666">
            <w:pPr>
              <w:ind w:firstLine="8"/>
              <w:jc w:val="both"/>
              <w:rPr>
                <w:rFonts w:ascii="Times New Roman" w:eastAsia="Times New Roman" w:hAnsi="Times New Roman" w:cs="Times New Roman"/>
                <w:sz w:val="24"/>
                <w:szCs w:val="24"/>
                <w:lang w:eastAsia="ru-RU"/>
              </w:rPr>
            </w:pPr>
            <w:r w:rsidRPr="00481E6F">
              <w:rPr>
                <w:rFonts w:ascii="Times New Roman" w:eastAsia="Times New Roman" w:hAnsi="Times New Roman" w:cs="Times New Roman"/>
                <w:sz w:val="24"/>
                <w:szCs w:val="24"/>
                <w:lang w:eastAsia="ru-RU"/>
              </w:rPr>
              <w:lastRenderedPageBreak/>
              <w:t>Норма қабылданбаған жағдайда күтілетін жағымсыз салдарлар азаматтық қорғау саласындағы уәкілетті органның шұғыл медициналық және психологиялық көмек қызметінің имиджін дәріптеудің болмауы.</w:t>
            </w:r>
          </w:p>
          <w:p w:rsidR="00161324" w:rsidRPr="00FD7A1E" w:rsidRDefault="00161324"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13</w:t>
            </w:r>
            <w:r w:rsidRPr="0002628F">
              <w:rPr>
                <w:rFonts w:ascii="Times New Roman" w:hAnsi="Times New Roman" w:cs="Times New Roman"/>
                <w:sz w:val="24"/>
                <w:szCs w:val="24"/>
                <w:lang w:val="kk-KZ"/>
              </w:rPr>
              <w:t>) тармақшасы (2022 жылғы «7» қыркүйек)</w:t>
            </w:r>
          </w:p>
          <w:p w:rsidR="00161324" w:rsidRPr="00AA7499" w:rsidRDefault="00161324" w:rsidP="00913666">
            <w:pPr>
              <w:ind w:firstLine="8"/>
              <w:jc w:val="both"/>
              <w:rPr>
                <w:rFonts w:ascii="Times New Roman" w:eastAsia="Times New Roman" w:hAnsi="Times New Roman" w:cs="Times New Roman"/>
                <w:sz w:val="24"/>
                <w:szCs w:val="24"/>
                <w:lang w:eastAsia="ru-RU"/>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CA1C4E" w:rsidRDefault="00161324" w:rsidP="00913666">
            <w:pPr>
              <w:rPr>
                <w:rFonts w:ascii="Times New Roman" w:hAnsi="Times New Roman" w:cs="Times New Roman"/>
                <w:sz w:val="24"/>
                <w:szCs w:val="24"/>
              </w:rPr>
            </w:pPr>
            <w:r w:rsidRPr="00CA1C4E">
              <w:rPr>
                <w:rFonts w:ascii="Times New Roman" w:hAnsi="Times New Roman" w:cs="Times New Roman"/>
                <w:bCs/>
                <w:color w:val="000000" w:themeColor="text1"/>
                <w:sz w:val="24"/>
                <w:szCs w:val="24"/>
              </w:rPr>
              <w:t>12-1-баптың 8</w:t>
            </w:r>
            <w:r w:rsidR="006E2308">
              <w:rPr>
                <w:rFonts w:ascii="Times New Roman" w:hAnsi="Times New Roman" w:cs="Times New Roman"/>
                <w:bCs/>
                <w:color w:val="000000" w:themeColor="text1"/>
                <w:sz w:val="24"/>
                <w:szCs w:val="24"/>
                <w:lang w:val="kk-KZ"/>
              </w:rPr>
              <w:t>-1</w:t>
            </w:r>
            <w:r w:rsidRPr="00CA1C4E">
              <w:rPr>
                <w:rFonts w:ascii="Times New Roman" w:hAnsi="Times New Roman" w:cs="Times New Roman"/>
                <w:bCs/>
                <w:color w:val="000000" w:themeColor="text1"/>
                <w:sz w:val="24"/>
                <w:szCs w:val="24"/>
              </w:rPr>
              <w:t xml:space="preserve">) </w:t>
            </w:r>
            <w:r w:rsidR="006E2308">
              <w:rPr>
                <w:rFonts w:ascii="Times New Roman" w:hAnsi="Times New Roman" w:cs="Times New Roman"/>
                <w:bCs/>
                <w:color w:val="000000" w:themeColor="text1"/>
                <w:sz w:val="24"/>
                <w:szCs w:val="24"/>
                <w:lang w:val="kk-KZ"/>
              </w:rPr>
              <w:t xml:space="preserve">жаңа </w:t>
            </w:r>
            <w:r w:rsidRPr="00CA1C4E">
              <w:rPr>
                <w:rFonts w:ascii="Times New Roman" w:hAnsi="Times New Roman" w:cs="Times New Roman"/>
                <w:bCs/>
                <w:color w:val="000000" w:themeColor="text1"/>
                <w:sz w:val="24"/>
                <w:szCs w:val="24"/>
              </w:rPr>
              <w:t>тармақшасы</w:t>
            </w:r>
          </w:p>
        </w:tc>
        <w:tc>
          <w:tcPr>
            <w:tcW w:w="3966" w:type="dxa"/>
            <w:shd w:val="clear" w:color="auto" w:fill="auto"/>
          </w:tcPr>
          <w:p w:rsidR="00161324" w:rsidRPr="00CA1C4E" w:rsidRDefault="00161324" w:rsidP="00913666">
            <w:pPr>
              <w:jc w:val="both"/>
              <w:rPr>
                <w:rFonts w:ascii="Times New Roman" w:hAnsi="Times New Roman" w:cs="Times New Roman"/>
                <w:b/>
                <w:color w:val="000000" w:themeColor="text1"/>
                <w:sz w:val="24"/>
                <w:szCs w:val="24"/>
              </w:rPr>
            </w:pPr>
            <w:r w:rsidRPr="00CA1C4E">
              <w:rPr>
                <w:rFonts w:ascii="Times New Roman" w:hAnsi="Times New Roman" w:cs="Times New Roman"/>
                <w:b/>
                <w:color w:val="000000" w:themeColor="text1"/>
                <w:sz w:val="24"/>
                <w:szCs w:val="24"/>
              </w:rPr>
              <w:t>12-1-бап. Мемлекеттік материалдық резерв саласындағы уәкілетті органның құзыреті</w:t>
            </w:r>
          </w:p>
          <w:p w:rsidR="00161324" w:rsidRPr="00CA1C4E" w:rsidRDefault="00161324" w:rsidP="00913666">
            <w:pPr>
              <w:jc w:val="both"/>
              <w:rPr>
                <w:rFonts w:ascii="Times New Roman" w:hAnsi="Times New Roman" w:cs="Times New Roman"/>
                <w:color w:val="000000" w:themeColor="text1"/>
                <w:sz w:val="24"/>
                <w:szCs w:val="24"/>
              </w:rPr>
            </w:pPr>
          </w:p>
          <w:p w:rsidR="00161324" w:rsidRPr="00CA1C4E" w:rsidRDefault="00161324" w:rsidP="00913666">
            <w:pPr>
              <w:jc w:val="both"/>
              <w:rPr>
                <w:rFonts w:ascii="Times New Roman" w:hAnsi="Times New Roman" w:cs="Times New Roman"/>
                <w:color w:val="000000" w:themeColor="text1"/>
                <w:sz w:val="24"/>
                <w:szCs w:val="24"/>
              </w:rPr>
            </w:pPr>
            <w:r w:rsidRPr="00CA1C4E">
              <w:rPr>
                <w:rFonts w:ascii="Times New Roman" w:hAnsi="Times New Roman" w:cs="Times New Roman"/>
                <w:color w:val="000000" w:themeColor="text1"/>
                <w:sz w:val="24"/>
                <w:szCs w:val="24"/>
              </w:rPr>
              <w:t>Мемлекеттік материалдық резерв саласындағы уәкілетті орган мынадай өкілеттіктерді жүзеге асырады:</w:t>
            </w:r>
          </w:p>
          <w:p w:rsidR="00161324" w:rsidRPr="00CA1C4E" w:rsidRDefault="00161324" w:rsidP="00913666">
            <w:pPr>
              <w:jc w:val="both"/>
              <w:rPr>
                <w:rFonts w:ascii="Times New Roman" w:hAnsi="Times New Roman" w:cs="Times New Roman"/>
                <w:color w:val="000000" w:themeColor="text1"/>
                <w:sz w:val="24"/>
                <w:szCs w:val="24"/>
              </w:rPr>
            </w:pPr>
            <w:r w:rsidRPr="00CA1C4E">
              <w:rPr>
                <w:rFonts w:ascii="Times New Roman" w:hAnsi="Times New Roman" w:cs="Times New Roman"/>
                <w:color w:val="000000" w:themeColor="text1"/>
                <w:sz w:val="24"/>
                <w:szCs w:val="24"/>
              </w:rPr>
              <w:t>…</w:t>
            </w:r>
          </w:p>
          <w:p w:rsidR="006E2308" w:rsidRPr="006E2308" w:rsidRDefault="00161324" w:rsidP="00913666">
            <w:pPr>
              <w:jc w:val="both"/>
              <w:textAlignment w:val="baseline"/>
              <w:rPr>
                <w:rFonts w:ascii="Times New Roman" w:hAnsi="Times New Roman" w:cs="Times New Roman"/>
                <w:b/>
                <w:color w:val="000000" w:themeColor="text1"/>
                <w:sz w:val="24"/>
                <w:szCs w:val="24"/>
                <w:lang w:val="kk-KZ"/>
              </w:rPr>
            </w:pPr>
            <w:r w:rsidRPr="006E2308">
              <w:rPr>
                <w:rFonts w:ascii="Times New Roman" w:hAnsi="Times New Roman" w:cs="Times New Roman"/>
                <w:b/>
                <w:color w:val="000000" w:themeColor="text1"/>
                <w:sz w:val="24"/>
                <w:szCs w:val="24"/>
              </w:rPr>
              <w:t>8</w:t>
            </w:r>
            <w:r w:rsidR="006E2308" w:rsidRPr="006E2308">
              <w:rPr>
                <w:rFonts w:ascii="Times New Roman" w:hAnsi="Times New Roman" w:cs="Times New Roman"/>
                <w:b/>
                <w:color w:val="000000" w:themeColor="text1"/>
                <w:sz w:val="24"/>
                <w:szCs w:val="24"/>
                <w:lang w:val="kk-KZ"/>
              </w:rPr>
              <w:t>-1</w:t>
            </w:r>
            <w:r w:rsidRPr="006E2308">
              <w:rPr>
                <w:rFonts w:ascii="Times New Roman" w:hAnsi="Times New Roman" w:cs="Times New Roman"/>
                <w:b/>
                <w:color w:val="000000" w:themeColor="text1"/>
                <w:sz w:val="24"/>
                <w:szCs w:val="24"/>
              </w:rPr>
              <w:t>)</w:t>
            </w:r>
            <w:r w:rsidR="006E2308" w:rsidRPr="006E2308">
              <w:rPr>
                <w:rFonts w:ascii="Times New Roman" w:hAnsi="Times New Roman" w:cs="Times New Roman"/>
                <w:b/>
                <w:color w:val="000000" w:themeColor="text1"/>
                <w:sz w:val="24"/>
                <w:szCs w:val="24"/>
                <w:lang w:val="kk-KZ"/>
              </w:rPr>
              <w:t xml:space="preserve"> жоқ</w:t>
            </w:r>
          </w:p>
          <w:p w:rsidR="00161324" w:rsidRPr="00CA1C4E" w:rsidRDefault="00161324" w:rsidP="00913666">
            <w:pPr>
              <w:jc w:val="both"/>
              <w:textAlignment w:val="baseline"/>
              <w:rPr>
                <w:rFonts w:ascii="Times New Roman" w:eastAsia="Times New Roman" w:hAnsi="Times New Roman" w:cs="Times New Roman"/>
                <w:b/>
                <w:bCs/>
                <w:spacing w:val="2"/>
                <w:sz w:val="24"/>
                <w:szCs w:val="24"/>
                <w:bdr w:val="none" w:sz="0" w:space="0" w:color="auto" w:frame="1"/>
                <w:lang w:val="kk-KZ" w:eastAsia="ru-RU"/>
              </w:rPr>
            </w:pPr>
          </w:p>
        </w:tc>
        <w:tc>
          <w:tcPr>
            <w:tcW w:w="3970" w:type="dxa"/>
            <w:gridSpan w:val="2"/>
            <w:shd w:val="clear" w:color="auto" w:fill="auto"/>
          </w:tcPr>
          <w:p w:rsidR="00161324" w:rsidRPr="00CA1C4E" w:rsidRDefault="00161324" w:rsidP="00913666">
            <w:pPr>
              <w:jc w:val="both"/>
              <w:rPr>
                <w:rFonts w:ascii="Times New Roman" w:hAnsi="Times New Roman" w:cs="Times New Roman"/>
                <w:b/>
                <w:color w:val="000000" w:themeColor="text1"/>
                <w:sz w:val="24"/>
                <w:szCs w:val="24"/>
                <w:lang w:val="kk-KZ"/>
              </w:rPr>
            </w:pPr>
            <w:r w:rsidRPr="00CA1C4E">
              <w:rPr>
                <w:rFonts w:ascii="Times New Roman" w:hAnsi="Times New Roman" w:cs="Times New Roman"/>
                <w:b/>
                <w:color w:val="000000" w:themeColor="text1"/>
                <w:sz w:val="24"/>
                <w:szCs w:val="24"/>
                <w:lang w:val="kk-KZ"/>
              </w:rPr>
              <w:t>12-1-бап. Мемлекеттік материалдық резерв саласындағы уәкілетті органның құзыреті</w:t>
            </w:r>
          </w:p>
          <w:p w:rsidR="00161324" w:rsidRPr="00CA1C4E" w:rsidRDefault="00161324" w:rsidP="00913666">
            <w:pPr>
              <w:jc w:val="both"/>
              <w:rPr>
                <w:rFonts w:ascii="Times New Roman" w:hAnsi="Times New Roman" w:cs="Times New Roman"/>
                <w:color w:val="000000" w:themeColor="text1"/>
                <w:sz w:val="24"/>
                <w:szCs w:val="24"/>
                <w:lang w:val="kk-KZ"/>
              </w:rPr>
            </w:pPr>
          </w:p>
          <w:p w:rsidR="00161324" w:rsidRPr="00CA1C4E" w:rsidRDefault="00161324" w:rsidP="00913666">
            <w:pPr>
              <w:jc w:val="both"/>
              <w:rPr>
                <w:rFonts w:ascii="Times New Roman" w:hAnsi="Times New Roman" w:cs="Times New Roman"/>
                <w:color w:val="000000" w:themeColor="text1"/>
                <w:sz w:val="24"/>
                <w:szCs w:val="24"/>
                <w:lang w:val="kk-KZ"/>
              </w:rPr>
            </w:pPr>
            <w:r w:rsidRPr="00CA1C4E">
              <w:rPr>
                <w:rFonts w:ascii="Times New Roman" w:hAnsi="Times New Roman" w:cs="Times New Roman"/>
                <w:color w:val="000000" w:themeColor="text1"/>
                <w:sz w:val="24"/>
                <w:szCs w:val="24"/>
                <w:lang w:val="kk-KZ"/>
              </w:rPr>
              <w:t>Мемлекеттік материалдық резерв саласындағы уәкілетті орган мынадай өкілеттіктерді жүзеге асырады:</w:t>
            </w:r>
          </w:p>
          <w:p w:rsidR="00161324" w:rsidRPr="00CA1C4E" w:rsidRDefault="00161324" w:rsidP="00913666">
            <w:pPr>
              <w:jc w:val="both"/>
              <w:rPr>
                <w:rFonts w:ascii="Times New Roman" w:hAnsi="Times New Roman" w:cs="Times New Roman"/>
                <w:color w:val="000000" w:themeColor="text1"/>
                <w:sz w:val="24"/>
                <w:szCs w:val="24"/>
                <w:lang w:val="kk-KZ"/>
              </w:rPr>
            </w:pPr>
            <w:r w:rsidRPr="00CA1C4E">
              <w:rPr>
                <w:rFonts w:ascii="Times New Roman" w:hAnsi="Times New Roman" w:cs="Times New Roman"/>
                <w:color w:val="000000" w:themeColor="text1"/>
                <w:sz w:val="24"/>
                <w:szCs w:val="24"/>
                <w:lang w:val="kk-KZ"/>
              </w:rPr>
              <w:t>…</w:t>
            </w:r>
          </w:p>
          <w:p w:rsidR="006E2308" w:rsidRPr="006E2308" w:rsidRDefault="00161324" w:rsidP="00913666">
            <w:pPr>
              <w:jc w:val="both"/>
              <w:rPr>
                <w:rFonts w:ascii="Times New Roman" w:hAnsi="Times New Roman" w:cs="Times New Roman"/>
                <w:b/>
                <w:color w:val="000000" w:themeColor="text1"/>
                <w:sz w:val="24"/>
                <w:szCs w:val="24"/>
                <w:lang w:val="kk-KZ"/>
              </w:rPr>
            </w:pPr>
            <w:r w:rsidRPr="00E71140">
              <w:rPr>
                <w:rFonts w:ascii="Times New Roman" w:hAnsi="Times New Roman" w:cs="Times New Roman"/>
                <w:b/>
                <w:color w:val="000000" w:themeColor="text1"/>
                <w:sz w:val="24"/>
                <w:szCs w:val="24"/>
                <w:lang w:val="kk-KZ"/>
              </w:rPr>
              <w:t>8</w:t>
            </w:r>
            <w:r w:rsidR="006E2308" w:rsidRPr="00E71140">
              <w:rPr>
                <w:rFonts w:ascii="Times New Roman" w:hAnsi="Times New Roman" w:cs="Times New Roman"/>
                <w:b/>
                <w:color w:val="000000" w:themeColor="text1"/>
                <w:sz w:val="24"/>
                <w:szCs w:val="24"/>
                <w:lang w:val="kk-KZ"/>
              </w:rPr>
              <w:t>-1</w:t>
            </w:r>
            <w:r w:rsidRPr="00E71140">
              <w:rPr>
                <w:rFonts w:ascii="Times New Roman" w:hAnsi="Times New Roman" w:cs="Times New Roman"/>
                <w:b/>
                <w:color w:val="000000" w:themeColor="text1"/>
                <w:sz w:val="24"/>
                <w:szCs w:val="24"/>
                <w:lang w:val="kk-KZ"/>
              </w:rPr>
              <w:t xml:space="preserve">) </w:t>
            </w:r>
            <w:r w:rsidR="006E2308" w:rsidRPr="00E71140">
              <w:rPr>
                <w:rFonts w:ascii="Times New Roman" w:hAnsi="Times New Roman" w:cs="Times New Roman"/>
                <w:b/>
                <w:color w:val="000000" w:themeColor="text1"/>
                <w:sz w:val="24"/>
                <w:szCs w:val="24"/>
                <w:lang w:val="kk-KZ"/>
              </w:rPr>
              <w:t>мұнай өнімдерін беру жөніндегі бірыңғай оператордың карточкалық жүйе бойынша мұнай өнімдерін сатып алу</w:t>
            </w:r>
            <w:r w:rsidR="0001689D">
              <w:rPr>
                <w:rFonts w:ascii="Times New Roman" w:hAnsi="Times New Roman" w:cs="Times New Roman"/>
                <w:b/>
                <w:color w:val="000000" w:themeColor="text1"/>
                <w:sz w:val="24"/>
                <w:szCs w:val="24"/>
                <w:lang w:val="kk-KZ"/>
              </w:rPr>
              <w:t>дан</w:t>
            </w:r>
            <w:r w:rsidR="006E2308" w:rsidRPr="00E71140">
              <w:rPr>
                <w:rFonts w:ascii="Times New Roman" w:hAnsi="Times New Roman" w:cs="Times New Roman"/>
                <w:b/>
                <w:color w:val="000000" w:themeColor="text1"/>
                <w:sz w:val="24"/>
                <w:szCs w:val="24"/>
                <w:lang w:val="kk-KZ"/>
              </w:rPr>
              <w:t xml:space="preserve"> бас тартқан жағдайда тиісті жылға арналған бюджет қаражаты шеңберінде бәсекелес ортада мұнай өнімдерін сатып алуды дербес жүзеге асырады;</w:t>
            </w:r>
          </w:p>
          <w:p w:rsidR="00161324" w:rsidRPr="00CA1C4E" w:rsidRDefault="00161324" w:rsidP="00913666">
            <w:pPr>
              <w:jc w:val="both"/>
              <w:rPr>
                <w:rFonts w:ascii="Times New Roman" w:eastAsia="Times New Roman" w:hAnsi="Times New Roman" w:cs="Times New Roman"/>
                <w:b/>
                <w:bCs/>
                <w:spacing w:val="2"/>
                <w:sz w:val="24"/>
                <w:szCs w:val="24"/>
                <w:bdr w:val="none" w:sz="0" w:space="0" w:color="auto" w:frame="1"/>
                <w:lang w:val="kk-KZ" w:eastAsia="ru-RU"/>
              </w:rPr>
            </w:pPr>
            <w:r w:rsidRPr="00CA1C4E">
              <w:rPr>
                <w:rFonts w:ascii="Times New Roman" w:hAnsi="Times New Roman" w:cs="Times New Roman"/>
                <w:color w:val="000000" w:themeColor="text1"/>
                <w:sz w:val="24"/>
                <w:szCs w:val="24"/>
                <w:lang w:val="kk-KZ"/>
              </w:rPr>
              <w:t>...</w:t>
            </w:r>
          </w:p>
        </w:tc>
        <w:tc>
          <w:tcPr>
            <w:tcW w:w="5161" w:type="dxa"/>
            <w:shd w:val="clear" w:color="auto" w:fill="auto"/>
          </w:tcPr>
          <w:p w:rsidR="006E2308" w:rsidRPr="006E2308" w:rsidRDefault="006E2308" w:rsidP="00913666">
            <w:pPr>
              <w:ind w:firstLine="8"/>
              <w:jc w:val="both"/>
              <w:rPr>
                <w:rFonts w:ascii="Times New Roman" w:eastAsia="Calibri" w:hAnsi="Times New Roman" w:cs="Times New Roman"/>
                <w:bCs/>
                <w:sz w:val="24"/>
                <w:szCs w:val="24"/>
                <w:lang w:val="kk-KZ"/>
              </w:rPr>
            </w:pPr>
            <w:r w:rsidRPr="006E2308">
              <w:rPr>
                <w:rFonts w:ascii="Times New Roman" w:eastAsia="Calibri" w:hAnsi="Times New Roman" w:cs="Times New Roman"/>
                <w:bCs/>
                <w:sz w:val="24"/>
                <w:szCs w:val="24"/>
                <w:lang w:val="kk-KZ"/>
              </w:rPr>
              <w:t xml:space="preserve">Қазақстан Республикасы Энергетика министрінің 2014 жылғы 28 қарашадағы № 159 бұйрығымен бекітілген Қазақстан Республикасының Қарулы Күштеріне, Қазақстан Республикасы Ұлттық қауіпсіздік комитетінің Шекара қызметіне, Қазақстан Республикасы Ұлттық ұланына, азаматтық қорғау саласындағы уәкілетті органға, мемлекеттік материалдық резерв саласындағы уәкілетті органға мұнай өнімдерін жеткізу жөніндегі бірыңғай оператордың мұнай өнімдерін беру қағидаларының 6-тармағына сәйкес (бұдан әрі - - Қағидалар) бірыңғай оператор контрагенттерге мұнай өнімдерін жеткізудің болжамды бағалары, оның ішінде мұнай өнімдерін бөлшек саудада өткізуге, мұнай өнімдерін сақтау және жеткізуді қамтамасыз ету қызметтеріне арналған бағалар туралы мәліметтерді алдағы күнтізбелік жылға мұнай өнімдерін жеткізудің жоспарланатын </w:t>
            </w:r>
            <w:r w:rsidRPr="006E2308">
              <w:rPr>
                <w:rFonts w:ascii="Times New Roman" w:eastAsia="Calibri" w:hAnsi="Times New Roman" w:cs="Times New Roman"/>
                <w:bCs/>
                <w:sz w:val="24"/>
                <w:szCs w:val="24"/>
                <w:lang w:val="kk-KZ"/>
              </w:rPr>
              <w:lastRenderedPageBreak/>
              <w:t>жылының алдындағы ағымдағы жылғы 1 ақпаннан кешіктірмей беретіні көзделген.</w:t>
            </w:r>
          </w:p>
          <w:p w:rsidR="006E2308" w:rsidRPr="006E2308" w:rsidRDefault="006E2308" w:rsidP="00913666">
            <w:pPr>
              <w:ind w:firstLine="8"/>
              <w:jc w:val="both"/>
              <w:rPr>
                <w:rFonts w:ascii="Times New Roman" w:eastAsia="Calibri" w:hAnsi="Times New Roman" w:cs="Times New Roman"/>
                <w:bCs/>
                <w:sz w:val="24"/>
                <w:szCs w:val="24"/>
                <w:lang w:val="kk-KZ"/>
              </w:rPr>
            </w:pPr>
            <w:r w:rsidRPr="006E2308">
              <w:rPr>
                <w:rFonts w:ascii="Times New Roman" w:eastAsia="Calibri" w:hAnsi="Times New Roman" w:cs="Times New Roman"/>
                <w:bCs/>
                <w:sz w:val="24"/>
                <w:szCs w:val="24"/>
                <w:lang w:val="kk-KZ"/>
              </w:rPr>
              <w:t xml:space="preserve">Тәжірибе көрсеткендей, Ережеге сәйкес бірыңғай оператор контрагенттерге баға ұсыныстарын қаңтар айының үшінші онкүндігінде ұсынады, бұл ретте карточкалар мен талондардың қолданылу мерзімі ағымдағы жылдың 30 қарашасына дейін белгіленген, бұл ЖЖМ күштік органдарын ағымдағы жылдың қаңтар және желтоқсан айларында қамтамасыз етуге мүмкіндік бермейді., </w:t>
            </w:r>
          </w:p>
          <w:p w:rsidR="006E2308" w:rsidRPr="006E2308" w:rsidRDefault="006E2308" w:rsidP="00913666">
            <w:pPr>
              <w:ind w:firstLine="8"/>
              <w:jc w:val="both"/>
              <w:rPr>
                <w:rFonts w:ascii="Times New Roman" w:eastAsia="Calibri" w:hAnsi="Times New Roman" w:cs="Times New Roman"/>
                <w:bCs/>
                <w:sz w:val="24"/>
                <w:szCs w:val="24"/>
                <w:lang w:val="kk-KZ"/>
              </w:rPr>
            </w:pPr>
            <w:r w:rsidRPr="006E2308">
              <w:rPr>
                <w:rFonts w:ascii="Times New Roman" w:eastAsia="Calibri" w:hAnsi="Times New Roman" w:cs="Times New Roman"/>
                <w:bCs/>
                <w:sz w:val="24"/>
                <w:szCs w:val="24"/>
                <w:lang w:val="kk-KZ"/>
              </w:rPr>
              <w:tab/>
              <w:t>2022 жылғы 22 сәуірде Үкіметте мүдделі мемлекеттік органдардың (ҚР ЭМ, ҚР БҚА, ҚР ҰҚК, ҚР ҚМ, ҚР ІІМ, ҚР ТЖМ, ҚР Қаржымині, ҚР ҰЭМ, ҚР ӘМ) қатысуымен кеңес өткізілді.</w:t>
            </w:r>
          </w:p>
          <w:p w:rsidR="006E2308" w:rsidRPr="006E2308" w:rsidRDefault="006E2308" w:rsidP="00913666">
            <w:pPr>
              <w:ind w:firstLine="8"/>
              <w:jc w:val="both"/>
              <w:rPr>
                <w:rFonts w:ascii="Times New Roman" w:eastAsia="Calibri" w:hAnsi="Times New Roman" w:cs="Times New Roman"/>
                <w:bCs/>
                <w:sz w:val="24"/>
                <w:szCs w:val="24"/>
                <w:lang w:val="kk-KZ"/>
              </w:rPr>
            </w:pPr>
            <w:r w:rsidRPr="006E2308">
              <w:rPr>
                <w:rFonts w:ascii="Times New Roman" w:eastAsia="Calibri" w:hAnsi="Times New Roman" w:cs="Times New Roman"/>
                <w:bCs/>
                <w:sz w:val="24"/>
                <w:szCs w:val="24"/>
                <w:lang w:val="kk-KZ"/>
              </w:rPr>
              <w:t>Осылайша, республиканың күштік органдарын мұнай өнімдерімен үздіксіз қамтамасыз ету және осы мәселе бойынша бірыңғай ұстанымды әзірлеу үшін жоғарыда аталған мүдделі мемлекеттік органдар мұнай өнімдерін жеткізу жөніндегі бірыңғай оператордың карточкалық жүйе бойынша мұнай өнімдерін сатып алу</w:t>
            </w:r>
            <w:r w:rsidR="0001689D">
              <w:rPr>
                <w:rFonts w:ascii="Times New Roman" w:eastAsia="Calibri" w:hAnsi="Times New Roman" w:cs="Times New Roman"/>
                <w:bCs/>
                <w:sz w:val="24"/>
                <w:szCs w:val="24"/>
                <w:lang w:val="kk-KZ"/>
              </w:rPr>
              <w:t>дан</w:t>
            </w:r>
            <w:r w:rsidRPr="006E2308">
              <w:rPr>
                <w:rFonts w:ascii="Times New Roman" w:eastAsia="Calibri" w:hAnsi="Times New Roman" w:cs="Times New Roman"/>
                <w:bCs/>
                <w:sz w:val="24"/>
                <w:szCs w:val="24"/>
                <w:lang w:val="kk-KZ"/>
              </w:rPr>
              <w:t xml:space="preserve"> бас тартқан жағдайда, бюджет қаражаты шеңберінде мұнай өнімдерін бәсекелестік ортада сатып алуды дербес жүзеге асыруға құқылы редакцияны ұсынады тиісті жылға.</w:t>
            </w:r>
          </w:p>
          <w:p w:rsidR="00161324" w:rsidRPr="00CA1C4E" w:rsidRDefault="006E2308" w:rsidP="00913666">
            <w:pPr>
              <w:ind w:firstLine="8"/>
              <w:jc w:val="both"/>
              <w:rPr>
                <w:rFonts w:ascii="Times New Roman" w:eastAsia="Times New Roman" w:hAnsi="Times New Roman" w:cs="Times New Roman"/>
                <w:b/>
                <w:i/>
                <w:sz w:val="24"/>
                <w:szCs w:val="24"/>
                <w:lang w:val="kk-KZ" w:eastAsia="ru-RU"/>
              </w:rPr>
            </w:pPr>
            <w:r w:rsidRPr="006E2308">
              <w:rPr>
                <w:rFonts w:ascii="Times New Roman" w:eastAsia="Calibri" w:hAnsi="Times New Roman" w:cs="Times New Roman"/>
                <w:bCs/>
                <w:sz w:val="24"/>
                <w:szCs w:val="24"/>
                <w:lang w:val="kk-KZ"/>
              </w:rPr>
              <w:t>Мемлекет басшысының 28.03.2022 ж. № 22-1878 ҚБП тапсырмасы және 2022 жылғы 23 мамырда ҚР Премьер-Министрінің ұсынысын келісу.</w:t>
            </w: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8F4D8A" w:rsidRDefault="00161324" w:rsidP="00913666">
            <w:pPr>
              <w:rPr>
                <w:rFonts w:ascii="Times New Roman" w:eastAsia="Calibri" w:hAnsi="Times New Roman" w:cs="Times New Roman"/>
                <w:bCs/>
                <w:sz w:val="24"/>
                <w:szCs w:val="24"/>
              </w:rPr>
            </w:pPr>
            <w:r w:rsidRPr="008F4D8A">
              <w:rPr>
                <w:rFonts w:ascii="Times New Roman" w:eastAsia="Calibri" w:hAnsi="Times New Roman" w:cs="Times New Roman"/>
                <w:bCs/>
                <w:sz w:val="24"/>
                <w:szCs w:val="24"/>
              </w:rPr>
              <w:t>12-1-баптың 17-2) тармақшасы</w:t>
            </w:r>
          </w:p>
        </w:tc>
        <w:tc>
          <w:tcPr>
            <w:tcW w:w="3966" w:type="dxa"/>
            <w:shd w:val="clear" w:color="auto" w:fill="auto"/>
          </w:tcPr>
          <w:p w:rsidR="00161324" w:rsidRPr="008F4D8A" w:rsidRDefault="00161324" w:rsidP="00913666">
            <w:pPr>
              <w:jc w:val="both"/>
              <w:rPr>
                <w:rFonts w:ascii="Times New Roman" w:hAnsi="Times New Roman" w:cs="Times New Roman"/>
                <w:b/>
                <w:sz w:val="24"/>
                <w:szCs w:val="24"/>
              </w:rPr>
            </w:pPr>
            <w:r w:rsidRPr="008F4D8A">
              <w:rPr>
                <w:rFonts w:ascii="Times New Roman" w:hAnsi="Times New Roman" w:cs="Times New Roman"/>
                <w:b/>
                <w:sz w:val="24"/>
                <w:szCs w:val="24"/>
              </w:rPr>
              <w:t>12-1-бап. Мемлекеттік материалдық резерв саласындағы уәкілетті органның құзыреті</w:t>
            </w:r>
          </w:p>
          <w:p w:rsidR="00161324" w:rsidRPr="008F4D8A" w:rsidRDefault="00161324" w:rsidP="00913666">
            <w:pPr>
              <w:jc w:val="both"/>
              <w:rPr>
                <w:rFonts w:ascii="Times New Roman" w:hAnsi="Times New Roman" w:cs="Times New Roman"/>
                <w:sz w:val="24"/>
                <w:szCs w:val="24"/>
              </w:rPr>
            </w:pPr>
          </w:p>
          <w:p w:rsidR="00161324" w:rsidRPr="008F4D8A" w:rsidRDefault="00161324" w:rsidP="00913666">
            <w:pPr>
              <w:jc w:val="both"/>
              <w:rPr>
                <w:rFonts w:ascii="Times New Roman" w:hAnsi="Times New Roman" w:cs="Times New Roman"/>
                <w:sz w:val="24"/>
                <w:szCs w:val="24"/>
              </w:rPr>
            </w:pPr>
            <w:r w:rsidRPr="008F4D8A">
              <w:rPr>
                <w:rFonts w:ascii="Times New Roman" w:hAnsi="Times New Roman" w:cs="Times New Roman"/>
                <w:sz w:val="24"/>
                <w:szCs w:val="24"/>
              </w:rPr>
              <w:t>Мемлекеттік материалдық резерв саласындағы уәкілетті орган мынадай өкілеттіктерді жүзеге асырады:</w:t>
            </w:r>
          </w:p>
          <w:p w:rsidR="00161324" w:rsidRPr="008F4D8A" w:rsidRDefault="00161324" w:rsidP="00913666">
            <w:pPr>
              <w:jc w:val="both"/>
              <w:rPr>
                <w:rFonts w:ascii="Times New Roman" w:hAnsi="Times New Roman" w:cs="Times New Roman"/>
                <w:sz w:val="24"/>
                <w:szCs w:val="24"/>
              </w:rPr>
            </w:pPr>
            <w:r w:rsidRPr="008F4D8A">
              <w:rPr>
                <w:rFonts w:ascii="Times New Roman" w:hAnsi="Times New Roman" w:cs="Times New Roman"/>
                <w:sz w:val="24"/>
                <w:szCs w:val="24"/>
              </w:rPr>
              <w:t>…</w:t>
            </w:r>
          </w:p>
          <w:p w:rsidR="00161324" w:rsidRPr="008F4D8A" w:rsidRDefault="00161324" w:rsidP="00913666">
            <w:pPr>
              <w:jc w:val="both"/>
              <w:rPr>
                <w:rFonts w:ascii="Times New Roman" w:hAnsi="Times New Roman" w:cs="Times New Roman"/>
                <w:b/>
                <w:sz w:val="24"/>
                <w:szCs w:val="24"/>
              </w:rPr>
            </w:pPr>
            <w:r w:rsidRPr="008F4D8A">
              <w:rPr>
                <w:rFonts w:ascii="Times New Roman" w:hAnsi="Times New Roman" w:cs="Times New Roman"/>
                <w:sz w:val="24"/>
                <w:szCs w:val="24"/>
              </w:rPr>
              <w:t>17-2) мемлекеттік мүлікті басқару жөніндегі уәкілетті органмен келісу бойынша жою және кәдеге жарату үшін броньнан шығару тәртібімен мемлекеттік резервтің материалдық құндылықтарын шығару туралы шешім қабылдайды;</w:t>
            </w:r>
          </w:p>
        </w:tc>
        <w:tc>
          <w:tcPr>
            <w:tcW w:w="3970" w:type="dxa"/>
            <w:gridSpan w:val="2"/>
            <w:shd w:val="clear" w:color="auto" w:fill="auto"/>
          </w:tcPr>
          <w:p w:rsidR="00161324" w:rsidRPr="00A552AA" w:rsidRDefault="00161324" w:rsidP="00913666">
            <w:pPr>
              <w:jc w:val="both"/>
              <w:rPr>
                <w:rFonts w:ascii="Times New Roman" w:hAnsi="Times New Roman" w:cs="Times New Roman"/>
                <w:b/>
                <w:sz w:val="24"/>
                <w:szCs w:val="24"/>
              </w:rPr>
            </w:pPr>
            <w:r w:rsidRPr="00A552AA">
              <w:rPr>
                <w:rFonts w:ascii="Times New Roman" w:hAnsi="Times New Roman" w:cs="Times New Roman"/>
                <w:b/>
                <w:sz w:val="24"/>
                <w:szCs w:val="24"/>
              </w:rPr>
              <w:t>12-1-бап. Мемлекеттік материалдық резерв саласындағы уәкілетті органның құзыреті</w:t>
            </w:r>
          </w:p>
          <w:p w:rsidR="00161324" w:rsidRPr="00A552AA" w:rsidRDefault="00161324" w:rsidP="00913666">
            <w:pPr>
              <w:jc w:val="both"/>
              <w:rPr>
                <w:rFonts w:ascii="Times New Roman" w:hAnsi="Times New Roman" w:cs="Times New Roman"/>
                <w:sz w:val="24"/>
                <w:szCs w:val="24"/>
              </w:rPr>
            </w:pPr>
          </w:p>
          <w:p w:rsidR="00161324" w:rsidRPr="00A552AA" w:rsidRDefault="00161324" w:rsidP="00913666">
            <w:pPr>
              <w:jc w:val="both"/>
              <w:rPr>
                <w:rFonts w:ascii="Times New Roman" w:hAnsi="Times New Roman" w:cs="Times New Roman"/>
                <w:sz w:val="24"/>
                <w:szCs w:val="24"/>
              </w:rPr>
            </w:pPr>
            <w:r w:rsidRPr="00A552AA">
              <w:rPr>
                <w:rFonts w:ascii="Times New Roman" w:hAnsi="Times New Roman" w:cs="Times New Roman"/>
                <w:sz w:val="24"/>
                <w:szCs w:val="24"/>
              </w:rPr>
              <w:t>Мемлекеттік материалдық резерв саласындағы уәкілетті орган мынадай өкілеттіктерді жүзеге асырады:</w:t>
            </w:r>
          </w:p>
          <w:p w:rsidR="00161324" w:rsidRPr="00A552AA" w:rsidRDefault="00161324" w:rsidP="00913666">
            <w:pPr>
              <w:jc w:val="both"/>
              <w:rPr>
                <w:rFonts w:ascii="Times New Roman" w:hAnsi="Times New Roman" w:cs="Times New Roman"/>
                <w:sz w:val="24"/>
                <w:szCs w:val="24"/>
              </w:rPr>
            </w:pPr>
            <w:r w:rsidRPr="00A552AA">
              <w:rPr>
                <w:rFonts w:ascii="Times New Roman" w:hAnsi="Times New Roman" w:cs="Times New Roman"/>
                <w:sz w:val="24"/>
                <w:szCs w:val="24"/>
              </w:rPr>
              <w:t>…</w:t>
            </w:r>
          </w:p>
          <w:p w:rsidR="00161324" w:rsidRPr="00A552AA" w:rsidRDefault="00161324" w:rsidP="00913666">
            <w:pPr>
              <w:jc w:val="both"/>
              <w:rPr>
                <w:rFonts w:ascii="Times New Roman" w:hAnsi="Times New Roman" w:cs="Times New Roman"/>
                <w:b/>
                <w:sz w:val="24"/>
                <w:szCs w:val="24"/>
              </w:rPr>
            </w:pPr>
            <w:r w:rsidRPr="00A552AA">
              <w:rPr>
                <w:rFonts w:ascii="Times New Roman" w:hAnsi="Times New Roman" w:cs="Times New Roman"/>
                <w:sz w:val="24"/>
                <w:szCs w:val="24"/>
              </w:rPr>
              <w:t xml:space="preserve">17-2) мемлекеттік мүлікті басқару жөніндегі уәкілетті органмен келісім бойынша жою </w:t>
            </w:r>
            <w:r w:rsidRPr="00A552AA">
              <w:rPr>
                <w:rFonts w:ascii="Times New Roman" w:hAnsi="Times New Roman" w:cs="Times New Roman"/>
                <w:b/>
                <w:sz w:val="24"/>
                <w:szCs w:val="24"/>
              </w:rPr>
              <w:t xml:space="preserve">немесе </w:t>
            </w:r>
            <w:r w:rsidRPr="00A552AA">
              <w:rPr>
                <w:rFonts w:ascii="Times New Roman" w:hAnsi="Times New Roman" w:cs="Times New Roman"/>
                <w:sz w:val="24"/>
                <w:szCs w:val="24"/>
              </w:rPr>
              <w:t>кәдеге жарату үшін  броньнан шығару тәртібімен мемлекеттік резервтің материалдық құндылықтарын шығару туралы шешім қабылдайды;</w:t>
            </w:r>
          </w:p>
        </w:tc>
        <w:tc>
          <w:tcPr>
            <w:tcW w:w="5161" w:type="dxa"/>
            <w:shd w:val="clear" w:color="auto" w:fill="auto"/>
          </w:tcPr>
          <w:p w:rsidR="00161324" w:rsidRPr="00A552AA" w:rsidRDefault="00161324" w:rsidP="00913666">
            <w:pPr>
              <w:jc w:val="both"/>
              <w:rPr>
                <w:rFonts w:ascii="Times New Roman" w:hAnsi="Times New Roman" w:cs="Times New Roman"/>
                <w:sz w:val="24"/>
                <w:szCs w:val="24"/>
                <w:lang w:val="kk-KZ"/>
              </w:rPr>
            </w:pPr>
            <w:r w:rsidRPr="00A552AA">
              <w:rPr>
                <w:rFonts w:ascii="Times New Roman" w:eastAsia="Calibri" w:hAnsi="Times New Roman" w:cs="Times New Roman"/>
                <w:color w:val="000000"/>
                <w:sz w:val="24"/>
                <w:szCs w:val="24"/>
              </w:rPr>
              <w:t>1.</w:t>
            </w:r>
            <w:r w:rsidRPr="00A552AA">
              <w:rPr>
                <w:rFonts w:ascii="Times New Roman" w:hAnsi="Times New Roman" w:cs="Times New Roman"/>
                <w:sz w:val="24"/>
                <w:szCs w:val="24"/>
                <w:lang w:val="kk-KZ"/>
              </w:rPr>
              <w:t xml:space="preserve"> Заңның ұсынылып отырған редакциясына жұмылдыру резервінің материалдық құндылықтарын  жеткізу, сақтау және  жаңарту, қарыз алу мен номенклатура өзгерген кезде, кәдеге жаратылған, жойылған жағдайларда  броньнан шығару тәртібімен </w:t>
            </w:r>
            <w:r w:rsidRPr="00A552AA">
              <w:rPr>
                <w:lang w:val="kk-KZ"/>
              </w:rPr>
              <w:t xml:space="preserve"> </w:t>
            </w:r>
            <w:r w:rsidRPr="00A552AA">
              <w:rPr>
                <w:rFonts w:ascii="Times New Roman" w:hAnsi="Times New Roman" w:cs="Times New Roman"/>
                <w:sz w:val="24"/>
                <w:szCs w:val="24"/>
                <w:lang w:val="kk-KZ"/>
              </w:rPr>
              <w:t>оларды шығару бойынша көрсетілетін қызметтерді сатып алуға тапсырыс беруші ретінде мемлекеттік органдарды оларға жүктелген жұмылдыру тапсырмаларын негізге ала отырып айқындау жөніндегі ұсынылыс енгізілді.</w:t>
            </w:r>
          </w:p>
          <w:p w:rsidR="00161324" w:rsidRPr="00A552AA" w:rsidRDefault="00161324" w:rsidP="00913666">
            <w:pPr>
              <w:jc w:val="both"/>
              <w:rPr>
                <w:rFonts w:ascii="Times New Roman" w:eastAsia="Calibri" w:hAnsi="Times New Roman" w:cs="Times New Roman"/>
                <w:sz w:val="24"/>
                <w:szCs w:val="24"/>
                <w:lang w:val="kk-KZ"/>
              </w:rPr>
            </w:pPr>
            <w:r w:rsidRPr="00A552AA">
              <w:rPr>
                <w:rFonts w:ascii="Times New Roman" w:eastAsia="Calibri" w:hAnsi="Times New Roman" w:cs="Times New Roman"/>
                <w:sz w:val="24"/>
                <w:szCs w:val="24"/>
                <w:lang w:val="kk-KZ"/>
              </w:rPr>
              <w:t>Осылайша, жоғарыда көрсетілген жұмылдыру резервінің функцияларын тиісті салалық органдарға беруге байланысты тиісті түзетулер енгізіледі.</w:t>
            </w:r>
          </w:p>
          <w:p w:rsidR="00161324" w:rsidRPr="00877665" w:rsidRDefault="00161324" w:rsidP="00913666">
            <w:pPr>
              <w:jc w:val="both"/>
              <w:rPr>
                <w:rFonts w:ascii="Times New Roman" w:eastAsia="Calibri" w:hAnsi="Times New Roman" w:cs="Times New Roman"/>
                <w:sz w:val="24"/>
                <w:szCs w:val="24"/>
                <w:lang w:val="kk-KZ"/>
              </w:rPr>
            </w:pPr>
            <w:r w:rsidRPr="00877665">
              <w:rPr>
                <w:rFonts w:ascii="Times New Roman" w:eastAsia="Calibri" w:hAnsi="Times New Roman" w:cs="Times New Roman"/>
                <w:sz w:val="24"/>
                <w:szCs w:val="24"/>
                <w:lang w:val="kk-KZ"/>
              </w:rPr>
              <w:t>2. Редакциялық өңдеу.</w:t>
            </w:r>
          </w:p>
          <w:p w:rsidR="00161324" w:rsidRPr="00A552AA" w:rsidRDefault="00161324" w:rsidP="00913666">
            <w:pPr>
              <w:jc w:val="both"/>
              <w:rPr>
                <w:rFonts w:ascii="Times New Roman" w:hAnsi="Times New Roman" w:cs="Times New Roman"/>
                <w:sz w:val="24"/>
                <w:szCs w:val="24"/>
                <w:lang w:val="kk-KZ"/>
              </w:rPr>
            </w:pPr>
            <w:r w:rsidRPr="00A552AA">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4) тармақшасы (2022 жылғы «7» қыркүйек)</w:t>
            </w:r>
          </w:p>
          <w:p w:rsidR="00161324" w:rsidRPr="00877665" w:rsidRDefault="00161324" w:rsidP="00913666">
            <w:pPr>
              <w:jc w:val="both"/>
              <w:rPr>
                <w:rFonts w:ascii="Times New Roman" w:eastAsia="Calibri" w:hAnsi="Times New Roman" w:cs="Times New Roman"/>
                <w:b/>
                <w:sz w:val="24"/>
                <w:szCs w:val="24"/>
                <w:lang w:val="kk-KZ"/>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8F4D8A" w:rsidRDefault="00161324" w:rsidP="00913666">
            <w:pPr>
              <w:rPr>
                <w:rFonts w:ascii="Times New Roman" w:eastAsia="Calibri" w:hAnsi="Times New Roman" w:cs="Times New Roman"/>
                <w:bCs/>
                <w:sz w:val="24"/>
                <w:szCs w:val="24"/>
              </w:rPr>
            </w:pPr>
            <w:r w:rsidRPr="009D558C">
              <w:rPr>
                <w:rFonts w:ascii="Times New Roman" w:eastAsia="Calibri" w:hAnsi="Times New Roman" w:cs="Times New Roman"/>
                <w:bCs/>
                <w:sz w:val="24"/>
                <w:szCs w:val="24"/>
                <w:lang w:val="kk-KZ"/>
              </w:rPr>
              <w:t>Заңның 12-1-бабының 17-3) тармақшасы</w:t>
            </w:r>
          </w:p>
        </w:tc>
        <w:tc>
          <w:tcPr>
            <w:tcW w:w="3966" w:type="dxa"/>
            <w:shd w:val="clear" w:color="auto" w:fill="auto"/>
          </w:tcPr>
          <w:p w:rsidR="00161324" w:rsidRPr="009D558C" w:rsidRDefault="00161324" w:rsidP="00913666">
            <w:pPr>
              <w:jc w:val="both"/>
              <w:rPr>
                <w:rFonts w:ascii="Times New Roman" w:hAnsi="Times New Roman" w:cs="Times New Roman"/>
                <w:b/>
                <w:bCs/>
                <w:sz w:val="24"/>
                <w:szCs w:val="24"/>
                <w:lang w:val="kk-KZ"/>
              </w:rPr>
            </w:pPr>
            <w:r w:rsidRPr="009D558C">
              <w:rPr>
                <w:rFonts w:ascii="Times New Roman" w:hAnsi="Times New Roman" w:cs="Times New Roman"/>
                <w:b/>
                <w:bCs/>
                <w:sz w:val="24"/>
                <w:szCs w:val="24"/>
                <w:lang w:val="kk-KZ"/>
              </w:rPr>
              <w:t>12-1-бап. Мемлекеттік материалдық резерв саласындағы уәкілетті органның құзыреті</w:t>
            </w:r>
          </w:p>
          <w:p w:rsidR="00161324" w:rsidRPr="009D558C" w:rsidRDefault="00161324" w:rsidP="00913666">
            <w:pPr>
              <w:jc w:val="both"/>
              <w:rPr>
                <w:rFonts w:ascii="Times New Roman" w:hAnsi="Times New Roman" w:cs="Times New Roman"/>
                <w:bCs/>
                <w:sz w:val="24"/>
                <w:szCs w:val="24"/>
                <w:lang w:val="kk-KZ"/>
              </w:rPr>
            </w:pPr>
            <w:r w:rsidRPr="009D558C">
              <w:rPr>
                <w:rFonts w:ascii="Times New Roman" w:hAnsi="Times New Roman" w:cs="Times New Roman"/>
                <w:bCs/>
                <w:sz w:val="24"/>
                <w:szCs w:val="24"/>
                <w:lang w:val="kk-KZ"/>
              </w:rPr>
              <w:t>Мемлекеттік материалдық резерв саласындағы уәкілетті орган мынадай өкілеттіктерді жүзеге асырады:</w:t>
            </w:r>
          </w:p>
          <w:p w:rsidR="00161324" w:rsidRPr="009D558C" w:rsidRDefault="00161324" w:rsidP="00913666">
            <w:pPr>
              <w:jc w:val="both"/>
              <w:rPr>
                <w:rFonts w:ascii="Times New Roman" w:hAnsi="Times New Roman" w:cs="Times New Roman"/>
                <w:b/>
                <w:bCs/>
                <w:sz w:val="24"/>
                <w:szCs w:val="24"/>
              </w:rPr>
            </w:pPr>
            <w:r w:rsidRPr="009D558C">
              <w:rPr>
                <w:rFonts w:ascii="Times New Roman" w:hAnsi="Times New Roman" w:cs="Times New Roman"/>
                <w:b/>
                <w:bCs/>
                <w:sz w:val="24"/>
                <w:szCs w:val="24"/>
              </w:rPr>
              <w:t>…</w:t>
            </w:r>
          </w:p>
          <w:p w:rsidR="00161324" w:rsidRPr="008F4D8A" w:rsidRDefault="00161324" w:rsidP="00913666">
            <w:pPr>
              <w:jc w:val="both"/>
              <w:rPr>
                <w:rFonts w:ascii="Times New Roman" w:hAnsi="Times New Roman" w:cs="Times New Roman"/>
                <w:b/>
                <w:sz w:val="24"/>
                <w:szCs w:val="24"/>
              </w:rPr>
            </w:pPr>
            <w:r w:rsidRPr="009D558C">
              <w:rPr>
                <w:rFonts w:ascii="Times New Roman" w:hAnsi="Times New Roman" w:cs="Times New Roman"/>
                <w:b/>
                <w:bCs/>
                <w:sz w:val="24"/>
                <w:szCs w:val="24"/>
              </w:rPr>
              <w:t>17-3) жоқ;</w:t>
            </w:r>
          </w:p>
        </w:tc>
        <w:tc>
          <w:tcPr>
            <w:tcW w:w="3970" w:type="dxa"/>
            <w:gridSpan w:val="2"/>
            <w:shd w:val="clear" w:color="auto" w:fill="auto"/>
          </w:tcPr>
          <w:p w:rsidR="00161324" w:rsidRPr="009D558C" w:rsidRDefault="00161324" w:rsidP="00913666">
            <w:pPr>
              <w:jc w:val="both"/>
              <w:rPr>
                <w:rFonts w:ascii="Times New Roman" w:hAnsi="Times New Roman" w:cs="Times New Roman"/>
                <w:b/>
                <w:bCs/>
                <w:sz w:val="24"/>
                <w:szCs w:val="24"/>
              </w:rPr>
            </w:pPr>
            <w:r w:rsidRPr="009D558C">
              <w:rPr>
                <w:rFonts w:ascii="Times New Roman" w:hAnsi="Times New Roman" w:cs="Times New Roman"/>
                <w:b/>
                <w:bCs/>
                <w:sz w:val="24"/>
                <w:szCs w:val="24"/>
              </w:rPr>
              <w:t>12-1-бап. Мемлекеттік материалдық резерв саласындағы уәкілетті органның құзыреті</w:t>
            </w:r>
          </w:p>
          <w:p w:rsidR="00161324" w:rsidRPr="009D558C" w:rsidRDefault="00161324" w:rsidP="00913666">
            <w:pPr>
              <w:jc w:val="both"/>
              <w:rPr>
                <w:rFonts w:ascii="Times New Roman" w:hAnsi="Times New Roman" w:cs="Times New Roman"/>
                <w:bCs/>
                <w:sz w:val="24"/>
                <w:szCs w:val="24"/>
              </w:rPr>
            </w:pPr>
            <w:r w:rsidRPr="009D558C">
              <w:rPr>
                <w:rFonts w:ascii="Times New Roman" w:hAnsi="Times New Roman" w:cs="Times New Roman"/>
                <w:bCs/>
                <w:sz w:val="24"/>
                <w:szCs w:val="24"/>
              </w:rPr>
              <w:t>Мемлекеттік материалдық резерв саласындағы уәкілетті орган мынадай өкілеттіктерді жүзеге асырады:</w:t>
            </w:r>
          </w:p>
          <w:p w:rsidR="00161324" w:rsidRPr="009D558C" w:rsidRDefault="00161324" w:rsidP="00913666">
            <w:pPr>
              <w:jc w:val="both"/>
              <w:rPr>
                <w:rFonts w:ascii="Times New Roman" w:hAnsi="Times New Roman" w:cs="Times New Roman"/>
                <w:bCs/>
                <w:sz w:val="24"/>
                <w:szCs w:val="24"/>
              </w:rPr>
            </w:pPr>
            <w:r w:rsidRPr="009D558C">
              <w:rPr>
                <w:rFonts w:ascii="Times New Roman" w:hAnsi="Times New Roman" w:cs="Times New Roman"/>
                <w:bCs/>
                <w:sz w:val="24"/>
                <w:szCs w:val="24"/>
              </w:rPr>
              <w:t>…</w:t>
            </w:r>
          </w:p>
          <w:p w:rsidR="00161324" w:rsidRPr="008F4D8A" w:rsidRDefault="00161324" w:rsidP="00913666">
            <w:pPr>
              <w:jc w:val="both"/>
              <w:rPr>
                <w:rFonts w:ascii="Times New Roman" w:hAnsi="Times New Roman" w:cs="Times New Roman"/>
                <w:b/>
                <w:sz w:val="24"/>
                <w:szCs w:val="24"/>
              </w:rPr>
            </w:pPr>
            <w:r w:rsidRPr="009D558C">
              <w:rPr>
                <w:rFonts w:ascii="Times New Roman" w:hAnsi="Times New Roman" w:cs="Times New Roman"/>
                <w:b/>
                <w:bCs/>
                <w:sz w:val="24"/>
                <w:szCs w:val="24"/>
              </w:rPr>
              <w:t xml:space="preserve">17-3) мүдделі мемлекеттік органдардың қатысуымен </w:t>
            </w:r>
            <w:r w:rsidRPr="009D558C">
              <w:rPr>
                <w:rFonts w:ascii="Times New Roman" w:hAnsi="Times New Roman" w:cs="Times New Roman"/>
                <w:b/>
                <w:bCs/>
                <w:sz w:val="24"/>
                <w:szCs w:val="24"/>
              </w:rPr>
              <w:lastRenderedPageBreak/>
              <w:t>номенклатура өзгерген кезде бронь</w:t>
            </w:r>
            <w:r>
              <w:rPr>
                <w:rFonts w:ascii="Times New Roman" w:hAnsi="Times New Roman" w:cs="Times New Roman"/>
                <w:b/>
                <w:bCs/>
                <w:sz w:val="24"/>
                <w:szCs w:val="24"/>
                <w:lang w:val="kk-KZ"/>
              </w:rPr>
              <w:t>нан шығару</w:t>
            </w:r>
            <w:r w:rsidRPr="009D558C">
              <w:rPr>
                <w:rFonts w:ascii="Times New Roman" w:hAnsi="Times New Roman" w:cs="Times New Roman"/>
                <w:b/>
                <w:bCs/>
                <w:sz w:val="24"/>
                <w:szCs w:val="24"/>
              </w:rPr>
              <w:t xml:space="preserve"> тәртібімен мемлекеттік резервтен материалдық құндылықтарды шығару туралы шешімнің жобасын әзірлейді және оларды Қазақстан Республикасының Үкіметіне бекітуге енгізеді;</w:t>
            </w:r>
          </w:p>
        </w:tc>
        <w:tc>
          <w:tcPr>
            <w:tcW w:w="5161" w:type="dxa"/>
            <w:shd w:val="clear" w:color="auto" w:fill="auto"/>
          </w:tcPr>
          <w:p w:rsidR="00161324" w:rsidRPr="003F7364" w:rsidRDefault="00161324" w:rsidP="00913666">
            <w:pPr>
              <w:jc w:val="both"/>
              <w:rPr>
                <w:rFonts w:ascii="Times New Roman" w:hAnsi="Times New Roman" w:cs="Times New Roman"/>
                <w:sz w:val="24"/>
                <w:szCs w:val="24"/>
                <w:lang w:val="kk-KZ"/>
              </w:rPr>
            </w:pPr>
            <w:r w:rsidRPr="003F7364">
              <w:rPr>
                <w:rFonts w:ascii="Times New Roman" w:hAnsi="Times New Roman" w:cs="Times New Roman"/>
                <w:sz w:val="24"/>
                <w:szCs w:val="24"/>
                <w:lang w:val="kk-KZ"/>
              </w:rPr>
              <w:lastRenderedPageBreak/>
              <w:t>Мемлекеттік материалдық резерв жүйесінің материалдық құндылықтарын сақтауды ұйымдастыру және жаңарту Төтенше жағдайлар министрлігінің негізгі міндеттерінің бірі болып табылады.</w:t>
            </w:r>
          </w:p>
          <w:p w:rsidR="00161324" w:rsidRDefault="00161324" w:rsidP="00913666">
            <w:pPr>
              <w:jc w:val="both"/>
              <w:rPr>
                <w:rFonts w:ascii="Times New Roman" w:hAnsi="Times New Roman" w:cs="Times New Roman"/>
                <w:sz w:val="24"/>
                <w:szCs w:val="24"/>
                <w:lang w:val="kk-KZ"/>
              </w:rPr>
            </w:pPr>
            <w:r w:rsidRPr="003F7364">
              <w:rPr>
                <w:rFonts w:ascii="Times New Roman" w:hAnsi="Times New Roman" w:cs="Times New Roman"/>
                <w:sz w:val="24"/>
                <w:szCs w:val="24"/>
                <w:lang w:val="kk-KZ"/>
              </w:rPr>
              <w:t>Осыған байланысты уәкілетті органның құзыретін толықтыру ұсынылады.</w:t>
            </w:r>
          </w:p>
          <w:p w:rsidR="00161324" w:rsidRPr="00FD7A1E" w:rsidRDefault="00161324"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w:t>
            </w:r>
            <w:r w:rsidRPr="0002628F">
              <w:rPr>
                <w:rFonts w:ascii="Times New Roman" w:hAnsi="Times New Roman" w:cs="Times New Roman"/>
                <w:sz w:val="24"/>
                <w:szCs w:val="24"/>
                <w:lang w:val="kk-KZ"/>
              </w:rPr>
              <w:lastRenderedPageBreak/>
              <w:t xml:space="preserve">Тұжырымдаманың </w:t>
            </w:r>
            <w:r>
              <w:rPr>
                <w:rFonts w:ascii="Times New Roman" w:hAnsi="Times New Roman" w:cs="Times New Roman"/>
                <w:sz w:val="24"/>
                <w:szCs w:val="24"/>
                <w:lang w:val="kk-KZ"/>
              </w:rPr>
              <w:t>4</w:t>
            </w:r>
            <w:r w:rsidRPr="0002628F">
              <w:rPr>
                <w:rFonts w:ascii="Times New Roman" w:hAnsi="Times New Roman" w:cs="Times New Roman"/>
                <w:sz w:val="24"/>
                <w:szCs w:val="24"/>
                <w:lang w:val="kk-KZ"/>
              </w:rPr>
              <w:t>) тармақшасы (2022 жылғы «7» қыркүйек)</w:t>
            </w:r>
          </w:p>
          <w:p w:rsidR="00161324" w:rsidRPr="00FD7A1E" w:rsidRDefault="00161324" w:rsidP="00913666">
            <w:pPr>
              <w:jc w:val="both"/>
              <w:rPr>
                <w:rFonts w:ascii="Times New Roman" w:eastAsia="Calibri" w:hAnsi="Times New Roman" w:cs="Times New Roman"/>
                <w:b/>
                <w:sz w:val="24"/>
                <w:szCs w:val="24"/>
                <w:lang w:val="kk-KZ"/>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8F4D8A" w:rsidRDefault="00161324" w:rsidP="00913666">
            <w:pPr>
              <w:rPr>
                <w:rFonts w:ascii="Times New Roman" w:eastAsia="Calibri" w:hAnsi="Times New Roman" w:cs="Times New Roman"/>
                <w:bCs/>
                <w:sz w:val="24"/>
                <w:szCs w:val="24"/>
              </w:rPr>
            </w:pPr>
            <w:r w:rsidRPr="009D558C">
              <w:rPr>
                <w:rFonts w:ascii="Times New Roman" w:hAnsi="Times New Roman" w:cs="Times New Roman"/>
                <w:bCs/>
                <w:color w:val="000000" w:themeColor="text1"/>
                <w:sz w:val="24"/>
                <w:szCs w:val="24"/>
                <w:lang w:val="kk-KZ"/>
              </w:rPr>
              <w:t>12-2-баптың 22) тармақшасы жоқ</w:t>
            </w:r>
          </w:p>
        </w:tc>
        <w:tc>
          <w:tcPr>
            <w:tcW w:w="3966" w:type="dxa"/>
            <w:shd w:val="clear" w:color="auto" w:fill="auto"/>
          </w:tcPr>
          <w:p w:rsidR="00161324" w:rsidRPr="009D558C" w:rsidRDefault="00161324" w:rsidP="00913666">
            <w:pPr>
              <w:jc w:val="both"/>
              <w:rPr>
                <w:rFonts w:ascii="Times New Roman" w:hAnsi="Times New Roman" w:cs="Times New Roman"/>
                <w:b/>
                <w:color w:val="000000" w:themeColor="text1"/>
                <w:sz w:val="24"/>
                <w:szCs w:val="24"/>
                <w:lang w:val="kk-KZ"/>
              </w:rPr>
            </w:pPr>
            <w:r w:rsidRPr="009D558C">
              <w:rPr>
                <w:rFonts w:ascii="Times New Roman" w:hAnsi="Times New Roman" w:cs="Times New Roman"/>
                <w:b/>
                <w:color w:val="000000" w:themeColor="text1"/>
                <w:sz w:val="24"/>
                <w:szCs w:val="24"/>
                <w:lang w:val="kk-KZ"/>
              </w:rPr>
              <w:t>12-2-бап. Өнеркәсіптік қауіпсіздік саласындағы уәкілетті орган</w:t>
            </w:r>
          </w:p>
          <w:p w:rsidR="00161324" w:rsidRPr="009D558C" w:rsidRDefault="00161324" w:rsidP="00913666">
            <w:pPr>
              <w:jc w:val="both"/>
              <w:rPr>
                <w:rFonts w:ascii="Times New Roman" w:hAnsi="Times New Roman" w:cs="Times New Roman"/>
                <w:color w:val="000000" w:themeColor="text1"/>
                <w:sz w:val="24"/>
                <w:szCs w:val="24"/>
                <w:lang w:val="kk-KZ"/>
              </w:rPr>
            </w:pPr>
            <w:r w:rsidRPr="009D558C">
              <w:rPr>
                <w:rFonts w:ascii="Times New Roman" w:hAnsi="Times New Roman" w:cs="Times New Roman"/>
                <w:color w:val="000000" w:themeColor="text1"/>
                <w:sz w:val="24"/>
                <w:szCs w:val="24"/>
                <w:lang w:val="kk-KZ"/>
              </w:rPr>
              <w:t>Өнеркәсіптік қауіпсіздік саласындағы уәкілетті орган мынадай өкілеттіктерді жүзеге асырады:</w:t>
            </w:r>
          </w:p>
          <w:p w:rsidR="00161324" w:rsidRPr="009D558C" w:rsidRDefault="00161324" w:rsidP="00913666">
            <w:pPr>
              <w:jc w:val="both"/>
              <w:rPr>
                <w:rFonts w:ascii="Times New Roman" w:hAnsi="Times New Roman" w:cs="Times New Roman"/>
                <w:color w:val="000000" w:themeColor="text1"/>
                <w:sz w:val="24"/>
                <w:szCs w:val="24"/>
              </w:rPr>
            </w:pPr>
            <w:r w:rsidRPr="009D558C">
              <w:rPr>
                <w:rFonts w:ascii="Times New Roman" w:hAnsi="Times New Roman" w:cs="Times New Roman"/>
                <w:color w:val="000000" w:themeColor="text1"/>
                <w:sz w:val="24"/>
                <w:szCs w:val="24"/>
              </w:rPr>
              <w:t>…</w:t>
            </w:r>
          </w:p>
          <w:p w:rsidR="00161324" w:rsidRPr="008F4D8A" w:rsidRDefault="00DB3851" w:rsidP="00913666">
            <w:pPr>
              <w:jc w:val="both"/>
              <w:rPr>
                <w:rFonts w:ascii="Times New Roman" w:hAnsi="Times New Roman" w:cs="Times New Roman"/>
                <w:b/>
                <w:sz w:val="24"/>
                <w:szCs w:val="24"/>
              </w:rPr>
            </w:pPr>
            <w:r>
              <w:rPr>
                <w:rFonts w:ascii="Times New Roman" w:hAnsi="Times New Roman" w:cs="Times New Roman"/>
                <w:b/>
                <w:color w:val="000000" w:themeColor="text1"/>
                <w:sz w:val="24"/>
                <w:szCs w:val="24"/>
              </w:rPr>
              <w:t>9-1</w:t>
            </w:r>
            <w:r w:rsidR="00161324" w:rsidRPr="009D558C">
              <w:rPr>
                <w:rFonts w:ascii="Times New Roman" w:hAnsi="Times New Roman" w:cs="Times New Roman"/>
                <w:b/>
                <w:color w:val="000000" w:themeColor="text1"/>
                <w:sz w:val="24"/>
                <w:szCs w:val="24"/>
              </w:rPr>
              <w:t>) жоқ</w:t>
            </w:r>
          </w:p>
        </w:tc>
        <w:tc>
          <w:tcPr>
            <w:tcW w:w="3970" w:type="dxa"/>
            <w:gridSpan w:val="2"/>
            <w:shd w:val="clear" w:color="auto" w:fill="auto"/>
          </w:tcPr>
          <w:p w:rsidR="00161324" w:rsidRPr="00C802CB" w:rsidRDefault="00161324" w:rsidP="00913666">
            <w:pPr>
              <w:jc w:val="both"/>
              <w:rPr>
                <w:rFonts w:ascii="Times New Roman" w:hAnsi="Times New Roman" w:cs="Times New Roman"/>
                <w:b/>
                <w:color w:val="000000" w:themeColor="text1"/>
                <w:sz w:val="24"/>
                <w:szCs w:val="24"/>
                <w:lang w:val="kk-KZ"/>
              </w:rPr>
            </w:pPr>
            <w:r w:rsidRPr="00C802CB">
              <w:rPr>
                <w:rFonts w:ascii="Times New Roman" w:hAnsi="Times New Roman" w:cs="Times New Roman"/>
                <w:b/>
                <w:color w:val="000000" w:themeColor="text1"/>
                <w:sz w:val="24"/>
                <w:szCs w:val="24"/>
                <w:lang w:val="kk-KZ"/>
              </w:rPr>
              <w:t>12-2-бап. Өнеркәсіптік қауіпсіздік саласындағы уәкілетті орган</w:t>
            </w:r>
          </w:p>
          <w:p w:rsidR="00161324" w:rsidRPr="00C802CB" w:rsidRDefault="00161324" w:rsidP="00913666">
            <w:pPr>
              <w:jc w:val="both"/>
              <w:rPr>
                <w:rFonts w:ascii="Times New Roman" w:hAnsi="Times New Roman" w:cs="Times New Roman"/>
                <w:color w:val="000000" w:themeColor="text1"/>
                <w:sz w:val="24"/>
                <w:szCs w:val="24"/>
                <w:lang w:val="kk-KZ"/>
              </w:rPr>
            </w:pPr>
            <w:r w:rsidRPr="00C802CB">
              <w:rPr>
                <w:rFonts w:ascii="Times New Roman" w:hAnsi="Times New Roman" w:cs="Times New Roman"/>
                <w:color w:val="000000" w:themeColor="text1"/>
                <w:sz w:val="24"/>
                <w:szCs w:val="24"/>
                <w:lang w:val="kk-KZ"/>
              </w:rPr>
              <w:t>Өнеркәсіптік қауіпсіздік саласындағы уәкілетті орган мынадай өкілеттіктерді жүзеге асырады:</w:t>
            </w:r>
          </w:p>
          <w:p w:rsidR="00161324" w:rsidRPr="00C802CB" w:rsidRDefault="00161324" w:rsidP="00913666">
            <w:pPr>
              <w:jc w:val="both"/>
              <w:rPr>
                <w:rFonts w:ascii="Times New Roman" w:hAnsi="Times New Roman" w:cs="Times New Roman"/>
                <w:color w:val="000000" w:themeColor="text1"/>
                <w:sz w:val="24"/>
                <w:szCs w:val="24"/>
                <w:lang w:val="kk-KZ"/>
              </w:rPr>
            </w:pPr>
            <w:r w:rsidRPr="00C802CB">
              <w:rPr>
                <w:rFonts w:ascii="Times New Roman" w:hAnsi="Times New Roman" w:cs="Times New Roman"/>
                <w:color w:val="000000" w:themeColor="text1"/>
                <w:sz w:val="24"/>
                <w:szCs w:val="24"/>
                <w:lang w:val="kk-KZ"/>
              </w:rPr>
              <w:t>…</w:t>
            </w:r>
          </w:p>
          <w:p w:rsidR="00161324" w:rsidRPr="00F72305" w:rsidRDefault="00DB3851" w:rsidP="00913666">
            <w:pPr>
              <w:jc w:val="both"/>
              <w:rPr>
                <w:rFonts w:ascii="Times New Roman" w:hAnsi="Times New Roman" w:cs="Times New Roman"/>
                <w:b/>
                <w:sz w:val="24"/>
                <w:szCs w:val="24"/>
                <w:lang w:val="kk-KZ"/>
              </w:rPr>
            </w:pPr>
            <w:r>
              <w:rPr>
                <w:rFonts w:ascii="Times New Roman" w:hAnsi="Times New Roman" w:cs="Times New Roman"/>
                <w:b/>
                <w:color w:val="000000" w:themeColor="text1"/>
                <w:sz w:val="24"/>
                <w:szCs w:val="24"/>
                <w:lang w:val="kk-KZ"/>
              </w:rPr>
              <w:t>9-1</w:t>
            </w:r>
            <w:r w:rsidR="00161324" w:rsidRPr="00C802CB">
              <w:rPr>
                <w:rFonts w:ascii="Times New Roman" w:hAnsi="Times New Roman" w:cs="Times New Roman"/>
                <w:b/>
                <w:color w:val="000000" w:themeColor="text1"/>
                <w:sz w:val="24"/>
                <w:szCs w:val="24"/>
                <w:lang w:val="kk-KZ"/>
              </w:rPr>
              <w:t>) қауіпті өндірістік объектілерді жаңарту мен техникалық қайта жарақтандырудың жиынтық жоспарын келіседі;</w:t>
            </w:r>
          </w:p>
        </w:tc>
        <w:tc>
          <w:tcPr>
            <w:tcW w:w="5161" w:type="dxa"/>
            <w:shd w:val="clear" w:color="auto" w:fill="auto"/>
          </w:tcPr>
          <w:p w:rsidR="00161324" w:rsidRPr="00FD7A1E" w:rsidRDefault="00161324" w:rsidP="00913666">
            <w:pPr>
              <w:jc w:val="both"/>
              <w:rPr>
                <w:rFonts w:ascii="Times New Roman" w:eastAsia="Times New Roman" w:hAnsi="Times New Roman" w:cs="Times New Roman"/>
                <w:sz w:val="24"/>
                <w:szCs w:val="24"/>
                <w:lang w:val="kk-KZ" w:eastAsia="ru-RU"/>
              </w:rPr>
            </w:pPr>
            <w:r w:rsidRPr="00FD7A1E">
              <w:rPr>
                <w:rFonts w:ascii="Times New Roman" w:eastAsia="Times New Roman" w:hAnsi="Times New Roman" w:cs="Times New Roman"/>
                <w:sz w:val="24"/>
                <w:szCs w:val="24"/>
                <w:lang w:val="kk-KZ" w:eastAsia="ru-RU"/>
              </w:rPr>
              <w:t>Өндірістің үздіксіз жұмысын қамтамасыз ету үшін, сондай-ақ қауіпті өндірістік объектілер мен қауіпті техникалық құрылғыларды пайдалану қауіпсіздігін сақтау мақсатында Қазақстан Республикасының азаматтық қорғау туралы заңнамасында ұйымдарға өзінің Нормативтік қызмет мерзімін өтеген техникалық құрылғыларды уақтылы жаңартуды міндеттейтін нормалар көзделген.</w:t>
            </w:r>
          </w:p>
          <w:p w:rsidR="00161324" w:rsidRPr="00FD7A1E" w:rsidRDefault="00161324" w:rsidP="00913666">
            <w:pPr>
              <w:jc w:val="both"/>
              <w:rPr>
                <w:rFonts w:ascii="Times New Roman" w:eastAsia="Times New Roman" w:hAnsi="Times New Roman" w:cs="Times New Roman"/>
                <w:sz w:val="24"/>
                <w:szCs w:val="24"/>
                <w:lang w:val="kk-KZ" w:eastAsia="ru-RU"/>
              </w:rPr>
            </w:pPr>
            <w:r w:rsidRPr="00FD7A1E">
              <w:rPr>
                <w:rFonts w:ascii="Times New Roman" w:eastAsia="Times New Roman" w:hAnsi="Times New Roman" w:cs="Times New Roman"/>
                <w:sz w:val="24"/>
                <w:szCs w:val="24"/>
                <w:lang w:val="kk-KZ" w:eastAsia="ru-RU"/>
              </w:rPr>
              <w:t>Осы нормаларды іске асыруда Комитет 2010 жылдан бастап қауіпті өндірістік объектілерді жаңартудың және техникалық қайта жарақтандырудың жиынтық жоспарын (бұдан әрі – жиынтық жоспар) ұйымдар ұсынған қауіпті өндірістік объектілерді ауыстыру туралы мәліметтер негізінде қалыпта</w:t>
            </w:r>
          </w:p>
          <w:p w:rsidR="00161324" w:rsidRPr="00FD7A1E" w:rsidRDefault="00161324" w:rsidP="00913666">
            <w:pPr>
              <w:jc w:val="both"/>
              <w:rPr>
                <w:rFonts w:ascii="Times New Roman" w:hAnsi="Times New Roman" w:cs="Times New Roman"/>
                <w:color w:val="000000" w:themeColor="text1"/>
                <w:sz w:val="24"/>
                <w:szCs w:val="24"/>
                <w:lang w:val="kk-KZ"/>
              </w:rPr>
            </w:pPr>
            <w:r w:rsidRPr="00FD7A1E">
              <w:rPr>
                <w:rFonts w:ascii="Times New Roman" w:hAnsi="Times New Roman" w:cs="Times New Roman"/>
                <w:color w:val="000000" w:themeColor="text1"/>
                <w:sz w:val="24"/>
                <w:szCs w:val="24"/>
                <w:lang w:val="kk-KZ"/>
              </w:rPr>
              <w:t xml:space="preserve">Алайда, жабдықты ауыстыруға ақша үнемдегісі келетін кәсіпорындардың (ұйымдардың) иелері өнеркәсіптік қауіпсіздік сараптамасын жүргізумен шектеледі. Осыған байланысты, қауіпті өндірістік объектілердің қауіпсіздігін бағалаудың объективтілігі және жиынтық жоспарды қалыптастыру бойынша қолданыстағы тәжірибені бірізділікке келтіру </w:t>
            </w:r>
            <w:r w:rsidRPr="00FD7A1E">
              <w:rPr>
                <w:rFonts w:ascii="Times New Roman" w:hAnsi="Times New Roman" w:cs="Times New Roman"/>
                <w:color w:val="000000" w:themeColor="text1"/>
                <w:sz w:val="24"/>
                <w:szCs w:val="24"/>
                <w:lang w:val="kk-KZ"/>
              </w:rPr>
              <w:lastRenderedPageBreak/>
              <w:t>үшін уәкілетті органға жиынтық жоспарды келісу бойынша функция беру ұсынылады.</w:t>
            </w:r>
          </w:p>
          <w:p w:rsidR="00161324" w:rsidRDefault="00161324" w:rsidP="00913666">
            <w:pPr>
              <w:jc w:val="both"/>
              <w:rPr>
                <w:rFonts w:ascii="Times New Roman" w:hAnsi="Times New Roman" w:cs="Times New Roman"/>
                <w:color w:val="000000" w:themeColor="text1"/>
                <w:sz w:val="24"/>
                <w:szCs w:val="24"/>
                <w:lang w:val="kk-KZ"/>
              </w:rPr>
            </w:pPr>
            <w:r w:rsidRPr="00FD7A1E">
              <w:rPr>
                <w:rFonts w:ascii="Times New Roman" w:hAnsi="Times New Roman" w:cs="Times New Roman"/>
                <w:color w:val="000000" w:themeColor="text1"/>
                <w:sz w:val="24"/>
                <w:szCs w:val="24"/>
                <w:lang w:val="kk-KZ"/>
              </w:rPr>
              <w:t>Осы түзетулерді іске асыру үшін жиынтық жоспарды әзірлеу және келісу тәртібін белгілейтін НҚА қосымша әзірленетін болады.</w:t>
            </w:r>
          </w:p>
          <w:p w:rsidR="00161324" w:rsidRPr="00FD7A1E" w:rsidRDefault="00161324"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5</w:t>
            </w:r>
            <w:r w:rsidRPr="0002628F">
              <w:rPr>
                <w:rFonts w:ascii="Times New Roman" w:hAnsi="Times New Roman" w:cs="Times New Roman"/>
                <w:sz w:val="24"/>
                <w:szCs w:val="24"/>
                <w:lang w:val="kk-KZ"/>
              </w:rPr>
              <w:t>) тармақшасы (2022 жылғы «7» қыркүйек)</w:t>
            </w:r>
          </w:p>
          <w:p w:rsidR="00161324" w:rsidRPr="00FD7A1E" w:rsidRDefault="00161324" w:rsidP="00913666">
            <w:pPr>
              <w:jc w:val="both"/>
              <w:rPr>
                <w:rFonts w:ascii="Times New Roman" w:eastAsia="Calibri" w:hAnsi="Times New Roman" w:cs="Times New Roman"/>
                <w:b/>
                <w:sz w:val="24"/>
                <w:szCs w:val="24"/>
                <w:lang w:val="kk-KZ"/>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8F4D8A" w:rsidRDefault="00161324" w:rsidP="00913666">
            <w:pPr>
              <w:rPr>
                <w:rFonts w:ascii="Times New Roman" w:eastAsia="Calibri" w:hAnsi="Times New Roman" w:cs="Times New Roman"/>
                <w:bCs/>
                <w:sz w:val="24"/>
                <w:szCs w:val="24"/>
              </w:rPr>
            </w:pPr>
            <w:r w:rsidRPr="009D558C">
              <w:rPr>
                <w:rFonts w:ascii="Times New Roman" w:hAnsi="Times New Roman"/>
                <w:sz w:val="24"/>
                <w:szCs w:val="24"/>
              </w:rPr>
              <w:t>Заңның 12-2-бабының Жаңа 23) тармақшасы</w:t>
            </w:r>
          </w:p>
        </w:tc>
        <w:tc>
          <w:tcPr>
            <w:tcW w:w="3966" w:type="dxa"/>
            <w:shd w:val="clear" w:color="auto" w:fill="auto"/>
          </w:tcPr>
          <w:p w:rsidR="00161324" w:rsidRPr="00C802CB" w:rsidRDefault="00161324" w:rsidP="00913666">
            <w:pPr>
              <w:ind w:firstLine="175"/>
              <w:jc w:val="both"/>
              <w:rPr>
                <w:rFonts w:ascii="Times New Roman" w:hAnsi="Times New Roman"/>
                <w:b/>
                <w:sz w:val="24"/>
                <w:szCs w:val="24"/>
                <w:lang w:val="kk-KZ"/>
              </w:rPr>
            </w:pPr>
            <w:r w:rsidRPr="00C802CB">
              <w:rPr>
                <w:rFonts w:ascii="Times New Roman" w:hAnsi="Times New Roman"/>
                <w:b/>
                <w:sz w:val="24"/>
                <w:szCs w:val="24"/>
                <w:lang w:val="kk-KZ"/>
              </w:rPr>
              <w:t>12-2-бап. Өнеркәсіптік қауіпсіздік саласындағы уәкілетті орган</w:t>
            </w:r>
          </w:p>
          <w:p w:rsidR="00161324" w:rsidRPr="00C802CB" w:rsidRDefault="00161324" w:rsidP="00913666">
            <w:pPr>
              <w:ind w:firstLine="175"/>
              <w:jc w:val="both"/>
              <w:rPr>
                <w:rFonts w:ascii="Times New Roman" w:hAnsi="Times New Roman"/>
                <w:sz w:val="24"/>
                <w:szCs w:val="24"/>
                <w:lang w:val="kk-KZ"/>
              </w:rPr>
            </w:pPr>
            <w:r w:rsidRPr="00C802CB">
              <w:rPr>
                <w:rFonts w:ascii="Times New Roman" w:hAnsi="Times New Roman"/>
                <w:sz w:val="24"/>
                <w:szCs w:val="24"/>
                <w:lang w:val="kk-KZ"/>
              </w:rPr>
              <w:t>Өнеркәсіптік қауіпсіздік саласындағы уәкілетті орган мынадай өкілеттіктерді жүзеге асырады:</w:t>
            </w:r>
          </w:p>
          <w:p w:rsidR="00161324" w:rsidRPr="009D558C" w:rsidRDefault="00161324" w:rsidP="00913666">
            <w:pPr>
              <w:ind w:firstLine="175"/>
              <w:jc w:val="both"/>
              <w:rPr>
                <w:rFonts w:ascii="Times New Roman" w:hAnsi="Times New Roman"/>
                <w:sz w:val="24"/>
                <w:szCs w:val="24"/>
              </w:rPr>
            </w:pPr>
            <w:r w:rsidRPr="009D558C">
              <w:rPr>
                <w:rFonts w:ascii="Times New Roman" w:hAnsi="Times New Roman"/>
                <w:sz w:val="24"/>
                <w:szCs w:val="24"/>
              </w:rPr>
              <w:t>…</w:t>
            </w:r>
          </w:p>
          <w:p w:rsidR="00161324" w:rsidRPr="008F4D8A" w:rsidRDefault="00DB3851" w:rsidP="00913666">
            <w:pPr>
              <w:jc w:val="both"/>
              <w:rPr>
                <w:rFonts w:ascii="Times New Roman" w:hAnsi="Times New Roman" w:cs="Times New Roman"/>
                <w:b/>
                <w:sz w:val="24"/>
                <w:szCs w:val="24"/>
              </w:rPr>
            </w:pPr>
            <w:r>
              <w:rPr>
                <w:rFonts w:ascii="Times New Roman" w:hAnsi="Times New Roman"/>
                <w:b/>
                <w:sz w:val="24"/>
                <w:szCs w:val="24"/>
              </w:rPr>
              <w:t>9-2</w:t>
            </w:r>
            <w:r w:rsidR="00161324" w:rsidRPr="009D558C">
              <w:rPr>
                <w:rFonts w:ascii="Times New Roman" w:hAnsi="Times New Roman"/>
                <w:b/>
                <w:sz w:val="24"/>
                <w:szCs w:val="24"/>
              </w:rPr>
              <w:t>) жоқ</w:t>
            </w:r>
          </w:p>
        </w:tc>
        <w:tc>
          <w:tcPr>
            <w:tcW w:w="3970" w:type="dxa"/>
            <w:gridSpan w:val="2"/>
            <w:shd w:val="clear" w:color="auto" w:fill="auto"/>
          </w:tcPr>
          <w:p w:rsidR="00161324" w:rsidRPr="00C802CB" w:rsidRDefault="00161324" w:rsidP="00913666">
            <w:pPr>
              <w:jc w:val="both"/>
              <w:rPr>
                <w:rFonts w:ascii="Times New Roman" w:hAnsi="Times New Roman"/>
                <w:b/>
                <w:sz w:val="24"/>
                <w:szCs w:val="24"/>
                <w:lang w:val="kk-KZ"/>
              </w:rPr>
            </w:pPr>
            <w:r w:rsidRPr="00C802CB">
              <w:rPr>
                <w:rFonts w:ascii="Times New Roman" w:hAnsi="Times New Roman"/>
                <w:b/>
                <w:sz w:val="24"/>
                <w:szCs w:val="24"/>
                <w:lang w:val="kk-KZ"/>
              </w:rPr>
              <w:t>12-2-бап. Өнеркәсіптік қауіпсіздік саласындағы уәкілетті орган</w:t>
            </w:r>
          </w:p>
          <w:p w:rsidR="00161324" w:rsidRPr="00C802CB" w:rsidRDefault="00161324" w:rsidP="00913666">
            <w:pPr>
              <w:jc w:val="both"/>
              <w:rPr>
                <w:rFonts w:ascii="Times New Roman" w:hAnsi="Times New Roman"/>
                <w:sz w:val="24"/>
                <w:szCs w:val="24"/>
                <w:lang w:val="kk-KZ"/>
              </w:rPr>
            </w:pPr>
            <w:r w:rsidRPr="00C802CB">
              <w:rPr>
                <w:rFonts w:ascii="Times New Roman" w:hAnsi="Times New Roman"/>
                <w:sz w:val="24"/>
                <w:szCs w:val="24"/>
                <w:lang w:val="kk-KZ"/>
              </w:rPr>
              <w:t>Өнеркәсіптік қауіпсіздік саласындағы уәкілетті орган мынадай өкілеттіктерді жүзеге асырады:</w:t>
            </w:r>
          </w:p>
          <w:p w:rsidR="00161324" w:rsidRPr="00C802CB" w:rsidRDefault="00161324" w:rsidP="00913666">
            <w:pPr>
              <w:jc w:val="both"/>
              <w:rPr>
                <w:rFonts w:ascii="Times New Roman" w:hAnsi="Times New Roman"/>
                <w:sz w:val="24"/>
                <w:szCs w:val="24"/>
                <w:lang w:val="kk-KZ"/>
              </w:rPr>
            </w:pPr>
            <w:r w:rsidRPr="00C802CB">
              <w:rPr>
                <w:rFonts w:ascii="Times New Roman" w:hAnsi="Times New Roman"/>
                <w:sz w:val="24"/>
                <w:szCs w:val="24"/>
                <w:lang w:val="kk-KZ"/>
              </w:rPr>
              <w:t>…</w:t>
            </w:r>
          </w:p>
          <w:p w:rsidR="00161324" w:rsidRPr="00F72305" w:rsidRDefault="00DB3851" w:rsidP="00913666">
            <w:pPr>
              <w:jc w:val="both"/>
              <w:rPr>
                <w:rFonts w:ascii="Times New Roman" w:hAnsi="Times New Roman" w:cs="Times New Roman"/>
                <w:b/>
                <w:sz w:val="24"/>
                <w:szCs w:val="24"/>
                <w:lang w:val="kk-KZ"/>
              </w:rPr>
            </w:pPr>
            <w:r>
              <w:rPr>
                <w:rFonts w:ascii="Times New Roman" w:hAnsi="Times New Roman"/>
                <w:b/>
                <w:sz w:val="24"/>
                <w:szCs w:val="24"/>
                <w:lang w:val="kk-KZ"/>
              </w:rPr>
              <w:t>9-2</w:t>
            </w:r>
            <w:r w:rsidR="00161324" w:rsidRPr="00C802CB">
              <w:rPr>
                <w:rFonts w:ascii="Times New Roman" w:hAnsi="Times New Roman"/>
                <w:b/>
                <w:sz w:val="24"/>
                <w:szCs w:val="24"/>
                <w:lang w:val="kk-KZ"/>
              </w:rPr>
              <w:t>) өндірістік бақылау қызметтерінің лауазымды адамдары санының нормативтерін әзірлейді және бекітеді;</w:t>
            </w:r>
          </w:p>
        </w:tc>
        <w:tc>
          <w:tcPr>
            <w:tcW w:w="5161" w:type="dxa"/>
            <w:shd w:val="clear" w:color="auto" w:fill="auto"/>
          </w:tcPr>
          <w:p w:rsidR="00161324" w:rsidRPr="00B22EB1" w:rsidRDefault="00161324" w:rsidP="00913666">
            <w:pPr>
              <w:jc w:val="both"/>
              <w:rPr>
                <w:rFonts w:ascii="Times New Roman" w:hAnsi="Times New Roman" w:cs="Times New Roman"/>
                <w:sz w:val="24"/>
                <w:szCs w:val="24"/>
                <w:lang w:val="kk-KZ"/>
              </w:rPr>
            </w:pPr>
            <w:r w:rsidRPr="00B22EB1">
              <w:rPr>
                <w:rFonts w:ascii="Times New Roman" w:hAnsi="Times New Roman" w:cs="Times New Roman"/>
                <w:sz w:val="24"/>
                <w:szCs w:val="24"/>
                <w:lang w:val="kk-KZ"/>
              </w:rPr>
              <w:t>Заңның 40-бабының 1-тармағына сәйкес өнеркәсіптік қауіпсіздік саласындағы өндірістік бақылауды қауіпті өндірістік объектілерді пайдаланатын ұйымдарда өндірістік бақылау қызметінің лауазымды адамдары төтенше жағдайдың таралуының есептік аймағына, қоршаған ортаға түсетін жұмыскерлерге, халыққа қауіпті өндірістік факторлардың зиянды әсер ету тәуекелін барынша ықтимал төмендету мақсатында жүзеге асырады.</w:t>
            </w:r>
          </w:p>
          <w:p w:rsidR="00161324" w:rsidRPr="00B22EB1" w:rsidRDefault="00161324" w:rsidP="00913666">
            <w:pPr>
              <w:jc w:val="both"/>
              <w:rPr>
                <w:rFonts w:ascii="Times New Roman" w:hAnsi="Times New Roman" w:cs="Times New Roman"/>
                <w:sz w:val="24"/>
                <w:szCs w:val="24"/>
                <w:lang w:val="kk-KZ"/>
              </w:rPr>
            </w:pPr>
            <w:r w:rsidRPr="00B22EB1">
              <w:rPr>
                <w:rFonts w:ascii="Times New Roman" w:hAnsi="Times New Roman" w:cs="Times New Roman"/>
                <w:sz w:val="24"/>
                <w:szCs w:val="24"/>
                <w:lang w:val="kk-KZ"/>
              </w:rPr>
              <w:tab/>
            </w:r>
            <w:r w:rsidRPr="00B22EB1">
              <w:rPr>
                <w:lang w:val="kk-KZ"/>
              </w:rPr>
              <w:t xml:space="preserve"> </w:t>
            </w:r>
            <w:r w:rsidRPr="00B22EB1">
              <w:rPr>
                <w:rFonts w:ascii="Times New Roman" w:hAnsi="Times New Roman" w:cs="Times New Roman"/>
                <w:sz w:val="24"/>
                <w:szCs w:val="24"/>
                <w:lang w:val="kk-KZ"/>
              </w:rPr>
              <w:t>Анықтама:</w:t>
            </w:r>
          </w:p>
          <w:p w:rsidR="00161324" w:rsidRPr="00B22EB1" w:rsidRDefault="00161324" w:rsidP="00913666">
            <w:pPr>
              <w:jc w:val="both"/>
              <w:rPr>
                <w:rFonts w:ascii="Times New Roman" w:hAnsi="Times New Roman" w:cs="Times New Roman"/>
                <w:sz w:val="24"/>
                <w:szCs w:val="24"/>
                <w:lang w:val="kk-KZ"/>
              </w:rPr>
            </w:pPr>
            <w:r w:rsidRPr="00B22EB1">
              <w:rPr>
                <w:rFonts w:ascii="Times New Roman" w:hAnsi="Times New Roman" w:cs="Times New Roman"/>
                <w:sz w:val="24"/>
                <w:szCs w:val="24"/>
                <w:lang w:val="kk-KZ"/>
              </w:rPr>
              <w:t>- өндірістік бақылау-өндірістік бақылау қызметінің лауазымды адамдары жүзеге асыратын өнеркәсіптік қауіпсіздік талаптарының сақталуын қамтамасыз етуге бағытталған қауіпті өндірістік объектідегі іс-шаралар (Заңның 1-бабының 49-1) тармақшасы);</w:t>
            </w:r>
          </w:p>
          <w:p w:rsidR="00161324" w:rsidRPr="00B22EB1" w:rsidRDefault="00161324" w:rsidP="00913666">
            <w:pPr>
              <w:jc w:val="both"/>
              <w:rPr>
                <w:rFonts w:ascii="Times New Roman" w:hAnsi="Times New Roman" w:cs="Times New Roman"/>
                <w:sz w:val="24"/>
                <w:szCs w:val="24"/>
                <w:lang w:val="kk-KZ"/>
              </w:rPr>
            </w:pPr>
            <w:r w:rsidRPr="00B22EB1">
              <w:rPr>
                <w:rFonts w:ascii="Times New Roman" w:hAnsi="Times New Roman" w:cs="Times New Roman"/>
                <w:sz w:val="24"/>
                <w:szCs w:val="24"/>
                <w:lang w:val="kk-KZ"/>
              </w:rPr>
              <w:t xml:space="preserve">- өнеркәсіптік қауіпсіздік өнеркәсіптік қауіпсіздік саласындағы мемлекеттік қадағалауды, сондай-ақ өндірістік бақылауды </w:t>
            </w:r>
            <w:r w:rsidRPr="00B22EB1">
              <w:rPr>
                <w:rFonts w:ascii="Times New Roman" w:hAnsi="Times New Roman" w:cs="Times New Roman"/>
                <w:sz w:val="24"/>
                <w:szCs w:val="24"/>
                <w:lang w:val="kk-KZ"/>
              </w:rPr>
              <w:lastRenderedPageBreak/>
              <w:t>жүзеге асыру жолымен қамтамасыз етіледі (Заңның 69-бабы 2-тармағының 5) тармақшасы).</w:t>
            </w:r>
          </w:p>
          <w:p w:rsidR="00161324" w:rsidRPr="00B22EB1" w:rsidRDefault="00161324" w:rsidP="00913666">
            <w:pPr>
              <w:jc w:val="both"/>
              <w:rPr>
                <w:rFonts w:ascii="Times New Roman" w:hAnsi="Times New Roman" w:cs="Times New Roman"/>
                <w:sz w:val="24"/>
                <w:szCs w:val="24"/>
                <w:lang w:val="kk-KZ"/>
              </w:rPr>
            </w:pPr>
            <w:r w:rsidRPr="00B22EB1">
              <w:rPr>
                <w:rFonts w:ascii="Times New Roman" w:hAnsi="Times New Roman" w:cs="Times New Roman"/>
                <w:sz w:val="24"/>
                <w:szCs w:val="24"/>
                <w:lang w:val="kk-KZ"/>
              </w:rPr>
              <w:tab/>
            </w:r>
            <w:r w:rsidRPr="00B22EB1">
              <w:rPr>
                <w:lang w:val="kk-KZ"/>
              </w:rPr>
              <w:t xml:space="preserve"> </w:t>
            </w:r>
            <w:r w:rsidRPr="00B22EB1">
              <w:rPr>
                <w:rFonts w:ascii="Times New Roman" w:hAnsi="Times New Roman" w:cs="Times New Roman"/>
                <w:sz w:val="24"/>
                <w:szCs w:val="24"/>
                <w:lang w:val="kk-KZ"/>
              </w:rPr>
              <w:t>Заңның 16-бабы 3-тармағының 2-тармақшасында қауіпті өндірістік объектілері бар және (немесе) олар бойынша жұмыстарға тартылатын ұйымдардың өнеркәсіптік қауіпсіздік талаптарының сақталуына өндірістік бақылауды ұйымдастыру және жүзеге асыру міндеті белгіленген.</w:t>
            </w:r>
          </w:p>
          <w:p w:rsidR="00161324" w:rsidRPr="00B22EB1" w:rsidRDefault="00161324" w:rsidP="00913666">
            <w:pPr>
              <w:jc w:val="both"/>
              <w:rPr>
                <w:rFonts w:ascii="Times New Roman" w:hAnsi="Times New Roman" w:cs="Times New Roman"/>
                <w:sz w:val="24"/>
                <w:szCs w:val="24"/>
                <w:lang w:val="kk-KZ"/>
              </w:rPr>
            </w:pPr>
            <w:r w:rsidRPr="00B22EB1">
              <w:rPr>
                <w:rFonts w:ascii="Times New Roman" w:hAnsi="Times New Roman" w:cs="Times New Roman"/>
                <w:sz w:val="24"/>
                <w:szCs w:val="24"/>
                <w:lang w:val="kk-KZ"/>
              </w:rPr>
              <w:t>Бұдан басқа, ҚР Төтенше жағдайлар министрінің 2021 жылғы 24 маусымдағы № 315 бұйрығымен қауіпті өндірістік объектіде өндірістік бақылауды ұйымдастыру және жүзеге асыру жөніндегі Нұсқаулық бекітілді, ол қауіпті өндірістік объектілерді пайдаланатын ұйымдардың өнеркәсіптік қауіпсіздік талаптарының сақталуына өндірістік бақылауды ұйымдастыру және жүзеге асыру тәртібін нақтылайды.</w:t>
            </w:r>
          </w:p>
          <w:p w:rsidR="00161324" w:rsidRPr="00B22EB1" w:rsidRDefault="00161324" w:rsidP="00913666">
            <w:pPr>
              <w:jc w:val="both"/>
              <w:rPr>
                <w:rFonts w:ascii="Times New Roman" w:hAnsi="Times New Roman" w:cs="Times New Roman"/>
                <w:sz w:val="24"/>
                <w:szCs w:val="24"/>
                <w:lang w:val="kk-KZ"/>
              </w:rPr>
            </w:pPr>
            <w:r w:rsidRPr="00B22EB1">
              <w:rPr>
                <w:rFonts w:ascii="Times New Roman" w:hAnsi="Times New Roman" w:cs="Times New Roman"/>
                <w:sz w:val="24"/>
                <w:szCs w:val="24"/>
                <w:lang w:val="kk-KZ"/>
              </w:rPr>
              <w:t>Осыған байланысты, бүгінгі күні өнеркәсіптік қауіпсіздік саласындағы барлық қауіпті өндірістік объектілерде ішкі бақылауды жүзеге асыратын және өнеркәсіптік қауіпсіздік талаптарының орындалуын қамтамасыз ететін инженер - техникалық мамандардан тұратын өндірістік бақылау қызметтері бар.</w:t>
            </w:r>
          </w:p>
          <w:p w:rsidR="00161324" w:rsidRDefault="00161324" w:rsidP="00913666">
            <w:pPr>
              <w:jc w:val="both"/>
              <w:rPr>
                <w:rFonts w:ascii="Times New Roman" w:hAnsi="Times New Roman" w:cs="Times New Roman"/>
                <w:sz w:val="24"/>
                <w:szCs w:val="24"/>
                <w:lang w:val="kk-KZ"/>
              </w:rPr>
            </w:pPr>
            <w:r w:rsidRPr="00B22EB1">
              <w:rPr>
                <w:rFonts w:ascii="Times New Roman" w:hAnsi="Times New Roman" w:cs="Times New Roman"/>
                <w:sz w:val="24"/>
                <w:szCs w:val="24"/>
                <w:lang w:val="kk-KZ"/>
              </w:rPr>
              <w:tab/>
            </w:r>
            <w:r w:rsidRPr="00B22EB1">
              <w:rPr>
                <w:lang w:val="kk-KZ"/>
              </w:rPr>
              <w:t xml:space="preserve"> </w:t>
            </w:r>
            <w:r w:rsidRPr="00B22EB1">
              <w:rPr>
                <w:rFonts w:ascii="Times New Roman" w:hAnsi="Times New Roman" w:cs="Times New Roman"/>
                <w:sz w:val="24"/>
                <w:szCs w:val="24"/>
                <w:lang w:val="kk-KZ"/>
              </w:rPr>
              <w:t xml:space="preserve">Алайда, өндірістік тәжірибенің тәжірибесі көрсеткендей, бұл адамдар көбінесе ресми түрде жұмыс істейді, олар анықтаған бұзушылықтар жойылмайды немесе жасырылмайды, өйткені бұл лауазымды адамдар жеке өндірістік бақылау қызметінің </w:t>
            </w:r>
            <w:r w:rsidRPr="00B22EB1">
              <w:rPr>
                <w:rFonts w:ascii="Times New Roman" w:hAnsi="Times New Roman" w:cs="Times New Roman"/>
                <w:sz w:val="24"/>
                <w:szCs w:val="24"/>
                <w:lang w:val="kk-KZ"/>
              </w:rPr>
              <w:lastRenderedPageBreak/>
              <w:t>қызметкерлері емес, кәсіпорынның басқа қызметтерінің құрамына кіреді, бұл қауіпті өндірістік объектілерде апаттар қаупін арттырады.</w:t>
            </w:r>
            <w:r w:rsidRPr="00B22EB1">
              <w:rPr>
                <w:rFonts w:ascii="Times New Roman" w:hAnsi="Times New Roman" w:cs="Times New Roman"/>
                <w:sz w:val="24"/>
                <w:szCs w:val="24"/>
                <w:lang w:val="kk-KZ"/>
              </w:rPr>
              <w:tab/>
            </w:r>
          </w:p>
          <w:p w:rsidR="00161324" w:rsidRDefault="00161324" w:rsidP="00913666">
            <w:pPr>
              <w:jc w:val="both"/>
              <w:rPr>
                <w:rFonts w:ascii="Times New Roman" w:hAnsi="Times New Roman" w:cs="Times New Roman"/>
                <w:sz w:val="24"/>
                <w:szCs w:val="24"/>
                <w:lang w:val="kk-KZ"/>
              </w:rPr>
            </w:pPr>
            <w:r w:rsidRPr="00B22EB1">
              <w:rPr>
                <w:rFonts w:ascii="Times New Roman" w:hAnsi="Times New Roman" w:cs="Times New Roman"/>
                <w:sz w:val="24"/>
                <w:szCs w:val="24"/>
                <w:lang w:val="kk-KZ"/>
              </w:rPr>
              <w:t>Баяндалғанды ескере отырып, қауіпті өндірістік объектілерде зиянды өндірістік факторлардың туындауының алдын алу және өндірістік бақылауды жүзеге асыратын лауазымды адамдарға ең төменгі сандық өлшемшарттарды айқындау мақсатында өнеркәсіптік қауіпсіздік саласындағы уәкілетті органға өндірістік бақылау қызметтерінің лауазымды адамдары санының нормативтерін әзірлеу және бекіту жөніндегі функцияны беру қажет</w:t>
            </w:r>
            <w:r>
              <w:rPr>
                <w:rFonts w:ascii="Times New Roman" w:hAnsi="Times New Roman" w:cs="Times New Roman"/>
                <w:sz w:val="24"/>
                <w:szCs w:val="24"/>
                <w:lang w:val="kk-KZ"/>
              </w:rPr>
              <w:t>.</w:t>
            </w:r>
          </w:p>
          <w:p w:rsidR="00161324" w:rsidRPr="00FD7A1E" w:rsidRDefault="00161324"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5</w:t>
            </w:r>
            <w:r w:rsidRPr="0002628F">
              <w:rPr>
                <w:rFonts w:ascii="Times New Roman" w:hAnsi="Times New Roman" w:cs="Times New Roman"/>
                <w:sz w:val="24"/>
                <w:szCs w:val="24"/>
                <w:lang w:val="kk-KZ"/>
              </w:rPr>
              <w:t>) тармақшасы (2022 жылғы «7» қыркүйек)</w:t>
            </w:r>
          </w:p>
          <w:p w:rsidR="00161324" w:rsidRPr="00F72305" w:rsidRDefault="00161324" w:rsidP="00913666">
            <w:pPr>
              <w:jc w:val="both"/>
              <w:rPr>
                <w:rFonts w:ascii="Times New Roman" w:eastAsia="Calibri" w:hAnsi="Times New Roman" w:cs="Times New Roman"/>
                <w:b/>
                <w:sz w:val="24"/>
                <w:szCs w:val="24"/>
                <w:lang w:val="kk-KZ"/>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A552AA" w:rsidRDefault="00E24F24" w:rsidP="00913666">
            <w:pPr>
              <w:rPr>
                <w:rFonts w:ascii="Times New Roman" w:eastAsia="Times New Roman" w:hAnsi="Times New Roman" w:cs="Times New Roman"/>
                <w:bCs/>
                <w:strike/>
                <w:sz w:val="24"/>
                <w:szCs w:val="20"/>
                <w:lang w:val="kk-KZ" w:eastAsia="ru-RU"/>
              </w:rPr>
            </w:pPr>
            <w:r>
              <w:rPr>
                <w:rFonts w:ascii="Times New Roman" w:hAnsi="Times New Roman" w:cs="Times New Roman"/>
                <w:bCs/>
                <w:color w:val="000000" w:themeColor="text1"/>
                <w:sz w:val="24"/>
                <w:szCs w:val="24"/>
                <w:lang w:val="kk-KZ"/>
              </w:rPr>
              <w:t>Заңның 13-бабының 7</w:t>
            </w:r>
            <w:r w:rsidR="00161324" w:rsidRPr="00A552AA">
              <w:rPr>
                <w:rFonts w:ascii="Times New Roman" w:hAnsi="Times New Roman" w:cs="Times New Roman"/>
                <w:bCs/>
                <w:color w:val="000000" w:themeColor="text1"/>
                <w:sz w:val="24"/>
                <w:szCs w:val="24"/>
                <w:lang w:val="kk-KZ"/>
              </w:rPr>
              <w:t>) тармақшасы</w:t>
            </w:r>
          </w:p>
        </w:tc>
        <w:tc>
          <w:tcPr>
            <w:tcW w:w="3966" w:type="dxa"/>
            <w:shd w:val="clear" w:color="auto" w:fill="auto"/>
          </w:tcPr>
          <w:p w:rsidR="00161324" w:rsidRPr="00A552AA" w:rsidRDefault="00161324" w:rsidP="00913666">
            <w:pPr>
              <w:jc w:val="both"/>
              <w:rPr>
                <w:rFonts w:ascii="Times New Roman" w:hAnsi="Times New Roman" w:cs="Times New Roman"/>
                <w:color w:val="000000" w:themeColor="text1"/>
                <w:sz w:val="24"/>
                <w:szCs w:val="24"/>
                <w:lang w:val="kk-KZ"/>
              </w:rPr>
            </w:pPr>
            <w:r w:rsidRPr="00A552AA">
              <w:rPr>
                <w:rFonts w:ascii="Times New Roman" w:hAnsi="Times New Roman" w:cs="Times New Roman"/>
                <w:color w:val="000000" w:themeColor="text1"/>
                <w:sz w:val="24"/>
                <w:szCs w:val="24"/>
                <w:lang w:val="kk-KZ"/>
              </w:rPr>
              <w:t>13-бап. Орталық атқарушы органдардың азаматтық қорғау саласындағы құзыреті</w:t>
            </w:r>
          </w:p>
          <w:p w:rsidR="00161324" w:rsidRPr="00A552AA" w:rsidRDefault="00161324" w:rsidP="00913666">
            <w:pPr>
              <w:jc w:val="both"/>
              <w:rPr>
                <w:rFonts w:ascii="Times New Roman" w:hAnsi="Times New Roman" w:cs="Times New Roman"/>
                <w:color w:val="000000" w:themeColor="text1"/>
                <w:sz w:val="24"/>
                <w:szCs w:val="24"/>
                <w:lang w:val="kk-KZ"/>
              </w:rPr>
            </w:pPr>
          </w:p>
          <w:p w:rsidR="00161324" w:rsidRPr="00A552AA" w:rsidRDefault="00161324" w:rsidP="00913666">
            <w:pPr>
              <w:jc w:val="both"/>
              <w:rPr>
                <w:rFonts w:ascii="Times New Roman" w:hAnsi="Times New Roman" w:cs="Times New Roman"/>
                <w:color w:val="000000" w:themeColor="text1"/>
                <w:sz w:val="24"/>
                <w:szCs w:val="24"/>
                <w:lang w:val="kk-KZ"/>
              </w:rPr>
            </w:pPr>
            <w:r w:rsidRPr="00A552AA">
              <w:rPr>
                <w:rFonts w:ascii="Times New Roman" w:hAnsi="Times New Roman" w:cs="Times New Roman"/>
                <w:color w:val="000000" w:themeColor="text1"/>
                <w:sz w:val="24"/>
                <w:szCs w:val="24"/>
                <w:lang w:val="kk-KZ"/>
              </w:rPr>
              <w:t>Қазақстан Республикасының орталық атқарушы органдары өз құзыреті шегінде:</w:t>
            </w:r>
          </w:p>
          <w:p w:rsidR="00161324" w:rsidRPr="00A552AA" w:rsidRDefault="00161324" w:rsidP="00913666">
            <w:pPr>
              <w:jc w:val="both"/>
              <w:rPr>
                <w:rFonts w:ascii="Times New Roman" w:hAnsi="Times New Roman" w:cs="Times New Roman"/>
                <w:color w:val="000000" w:themeColor="text1"/>
                <w:sz w:val="24"/>
                <w:szCs w:val="24"/>
                <w:lang w:val="kk-KZ"/>
              </w:rPr>
            </w:pPr>
            <w:r w:rsidRPr="00A552AA">
              <w:rPr>
                <w:rFonts w:ascii="Times New Roman" w:hAnsi="Times New Roman" w:cs="Times New Roman"/>
                <w:color w:val="000000" w:themeColor="text1"/>
                <w:sz w:val="24"/>
                <w:szCs w:val="24"/>
                <w:lang w:val="kk-KZ"/>
              </w:rPr>
              <w:t>...</w:t>
            </w:r>
          </w:p>
          <w:p w:rsidR="00161324" w:rsidRPr="00A552AA" w:rsidRDefault="00161324" w:rsidP="00913666">
            <w:pPr>
              <w:ind w:firstLine="461"/>
              <w:contextualSpacing/>
              <w:jc w:val="both"/>
              <w:rPr>
                <w:rFonts w:ascii="Times New Roman" w:hAnsi="Times New Roman" w:cs="Times New Roman"/>
                <w:b/>
                <w:color w:val="000000" w:themeColor="text1"/>
                <w:sz w:val="24"/>
                <w:szCs w:val="24"/>
                <w:lang w:val="kk-KZ"/>
              </w:rPr>
            </w:pPr>
            <w:r w:rsidRPr="00A552AA">
              <w:rPr>
                <w:rFonts w:ascii="Times New Roman" w:hAnsi="Times New Roman" w:cs="Times New Roman"/>
                <w:b/>
                <w:color w:val="000000" w:themeColor="text1"/>
                <w:sz w:val="24"/>
                <w:szCs w:val="24"/>
                <w:lang w:val="kk-KZ"/>
              </w:rPr>
              <w:t xml:space="preserve">7) жұмылдыру дайындығы саласындағы уәкілетті органға жұмылдыру резервінің материалдық құндылықтарының </w:t>
            </w:r>
            <w:r w:rsidRPr="00A552AA">
              <w:rPr>
                <w:rFonts w:ascii="Times New Roman" w:hAnsi="Times New Roman" w:cs="Times New Roman"/>
                <w:b/>
                <w:color w:val="000000" w:themeColor="text1"/>
                <w:sz w:val="24"/>
                <w:szCs w:val="24"/>
                <w:lang w:val="kk-KZ"/>
              </w:rPr>
              <w:lastRenderedPageBreak/>
              <w:t>орнын ауыстыру жөнінде ұсыныстар жібереді;</w:t>
            </w:r>
          </w:p>
          <w:p w:rsidR="00161324" w:rsidRPr="00A552AA" w:rsidRDefault="00161324" w:rsidP="00913666">
            <w:pPr>
              <w:ind w:firstLine="461"/>
              <w:contextualSpacing/>
              <w:jc w:val="both"/>
              <w:rPr>
                <w:rFonts w:ascii="Times New Roman" w:eastAsia="Times New Roman" w:hAnsi="Times New Roman" w:cs="Times New Roman"/>
                <w:bCs/>
                <w:strike/>
                <w:sz w:val="24"/>
                <w:szCs w:val="20"/>
                <w:lang w:val="kk-KZ" w:eastAsia="ru-RU"/>
              </w:rPr>
            </w:pPr>
            <w:r w:rsidRPr="00A552AA">
              <w:rPr>
                <w:rFonts w:ascii="Times New Roman" w:hAnsi="Times New Roman" w:cs="Times New Roman"/>
                <w:color w:val="000000" w:themeColor="text1"/>
                <w:sz w:val="24"/>
                <w:szCs w:val="24"/>
                <w:lang w:val="kk-KZ"/>
              </w:rPr>
              <w:t>...</w:t>
            </w:r>
          </w:p>
        </w:tc>
        <w:tc>
          <w:tcPr>
            <w:tcW w:w="3970" w:type="dxa"/>
            <w:gridSpan w:val="2"/>
            <w:shd w:val="clear" w:color="auto" w:fill="auto"/>
          </w:tcPr>
          <w:p w:rsidR="00161324" w:rsidRPr="00A552AA" w:rsidRDefault="00161324" w:rsidP="00913666">
            <w:pPr>
              <w:jc w:val="both"/>
              <w:rPr>
                <w:rFonts w:ascii="Times New Roman" w:eastAsia="Times New Roman" w:hAnsi="Times New Roman" w:cs="Times New Roman"/>
                <w:b/>
                <w:bCs/>
                <w:sz w:val="24"/>
                <w:szCs w:val="20"/>
                <w:lang w:val="kk-KZ" w:eastAsia="ru-RU"/>
              </w:rPr>
            </w:pPr>
            <w:r w:rsidRPr="00A552AA">
              <w:rPr>
                <w:rFonts w:ascii="Times New Roman" w:eastAsia="Times New Roman" w:hAnsi="Times New Roman" w:cs="Times New Roman"/>
                <w:bCs/>
                <w:sz w:val="24"/>
                <w:szCs w:val="20"/>
                <w:lang w:val="kk-KZ" w:eastAsia="ru-RU"/>
              </w:rPr>
              <w:lastRenderedPageBreak/>
              <w:t>13-бап. Орталық атқарушы органдардың азаматтық қорғау саласындағы</w:t>
            </w:r>
            <w:r w:rsidRPr="00A552AA">
              <w:rPr>
                <w:rFonts w:ascii="Times New Roman" w:eastAsia="Times New Roman" w:hAnsi="Times New Roman" w:cs="Times New Roman"/>
                <w:b/>
                <w:bCs/>
                <w:sz w:val="24"/>
                <w:szCs w:val="20"/>
                <w:lang w:val="kk-KZ" w:eastAsia="ru-RU"/>
              </w:rPr>
              <w:t xml:space="preserve"> </w:t>
            </w:r>
            <w:r w:rsidRPr="00A552AA">
              <w:rPr>
                <w:rFonts w:ascii="Times New Roman" w:eastAsia="Times New Roman" w:hAnsi="Times New Roman" w:cs="Times New Roman"/>
                <w:bCs/>
                <w:sz w:val="24"/>
                <w:szCs w:val="20"/>
                <w:lang w:val="kk-KZ" w:eastAsia="ru-RU"/>
              </w:rPr>
              <w:t>құзыреті</w:t>
            </w:r>
          </w:p>
          <w:p w:rsidR="00161324" w:rsidRPr="00A552AA" w:rsidRDefault="00161324" w:rsidP="00913666">
            <w:pPr>
              <w:jc w:val="both"/>
              <w:rPr>
                <w:rFonts w:ascii="Times New Roman" w:eastAsia="Times New Roman" w:hAnsi="Times New Roman" w:cs="Times New Roman"/>
                <w:bCs/>
                <w:sz w:val="24"/>
                <w:szCs w:val="20"/>
                <w:lang w:val="kk-KZ" w:eastAsia="ru-RU"/>
              </w:rPr>
            </w:pPr>
          </w:p>
          <w:p w:rsidR="00161324" w:rsidRPr="00A552AA" w:rsidRDefault="00161324" w:rsidP="00913666">
            <w:pPr>
              <w:jc w:val="both"/>
              <w:rPr>
                <w:rFonts w:ascii="Times New Roman" w:eastAsia="Times New Roman" w:hAnsi="Times New Roman" w:cs="Times New Roman"/>
                <w:bCs/>
                <w:sz w:val="24"/>
                <w:szCs w:val="20"/>
                <w:lang w:val="kk-KZ" w:eastAsia="ru-RU"/>
              </w:rPr>
            </w:pPr>
            <w:r w:rsidRPr="00A552AA">
              <w:rPr>
                <w:rFonts w:ascii="Times New Roman" w:eastAsia="Times New Roman" w:hAnsi="Times New Roman" w:cs="Times New Roman"/>
                <w:bCs/>
                <w:sz w:val="24"/>
                <w:szCs w:val="20"/>
                <w:lang w:val="kk-KZ" w:eastAsia="ru-RU"/>
              </w:rPr>
              <w:t>Қазақстан Республикасының орталық атқарушы органдары өз құзыреті шегінде:</w:t>
            </w:r>
          </w:p>
          <w:p w:rsidR="00161324" w:rsidRPr="00A552AA" w:rsidRDefault="00161324" w:rsidP="00913666">
            <w:pPr>
              <w:jc w:val="both"/>
              <w:rPr>
                <w:rFonts w:ascii="Times New Roman" w:eastAsia="Times New Roman" w:hAnsi="Times New Roman" w:cs="Times New Roman"/>
                <w:bCs/>
                <w:sz w:val="24"/>
                <w:szCs w:val="20"/>
                <w:lang w:eastAsia="ru-RU"/>
              </w:rPr>
            </w:pPr>
            <w:r w:rsidRPr="00A552AA">
              <w:rPr>
                <w:rFonts w:ascii="Times New Roman" w:eastAsia="Times New Roman" w:hAnsi="Times New Roman" w:cs="Times New Roman"/>
                <w:bCs/>
                <w:sz w:val="24"/>
                <w:szCs w:val="20"/>
                <w:lang w:val="kk-KZ" w:eastAsia="ru-RU"/>
              </w:rPr>
              <w:t>...</w:t>
            </w:r>
          </w:p>
          <w:p w:rsidR="00161324" w:rsidRPr="00A552AA" w:rsidRDefault="00161324" w:rsidP="00913666">
            <w:pPr>
              <w:jc w:val="both"/>
              <w:rPr>
                <w:rFonts w:ascii="Times New Roman" w:eastAsia="Times New Roman" w:hAnsi="Times New Roman" w:cs="Times New Roman"/>
                <w:bCs/>
                <w:sz w:val="24"/>
                <w:szCs w:val="20"/>
                <w:lang w:eastAsia="ru-RU"/>
              </w:rPr>
            </w:pPr>
            <w:r w:rsidRPr="00A552AA">
              <w:rPr>
                <w:rFonts w:ascii="Times New Roman" w:eastAsia="Times New Roman" w:hAnsi="Times New Roman" w:cs="Times New Roman"/>
                <w:bCs/>
                <w:sz w:val="24"/>
                <w:szCs w:val="20"/>
                <w:lang w:eastAsia="ru-RU"/>
              </w:rPr>
              <w:t xml:space="preserve">7) </w:t>
            </w:r>
            <w:r w:rsidRPr="00A552AA">
              <w:rPr>
                <w:rFonts w:ascii="Times New Roman" w:eastAsia="Times New Roman" w:hAnsi="Times New Roman" w:cs="Times New Roman"/>
                <w:b/>
                <w:bCs/>
                <w:sz w:val="24"/>
                <w:szCs w:val="20"/>
                <w:lang w:eastAsia="ru-RU"/>
              </w:rPr>
              <w:t>алып тасталсын;</w:t>
            </w:r>
          </w:p>
          <w:p w:rsidR="00161324" w:rsidRPr="00A552AA" w:rsidRDefault="00161324" w:rsidP="00913666">
            <w:pPr>
              <w:jc w:val="both"/>
              <w:rPr>
                <w:rFonts w:ascii="Times New Roman" w:eastAsia="Times New Roman" w:hAnsi="Times New Roman" w:cs="Times New Roman"/>
                <w:bCs/>
                <w:sz w:val="24"/>
                <w:szCs w:val="20"/>
                <w:lang w:eastAsia="ru-RU"/>
              </w:rPr>
            </w:pPr>
            <w:r w:rsidRPr="00A552AA">
              <w:rPr>
                <w:rFonts w:ascii="Times New Roman" w:eastAsia="Times New Roman" w:hAnsi="Times New Roman" w:cs="Times New Roman"/>
                <w:bCs/>
                <w:sz w:val="24"/>
                <w:szCs w:val="20"/>
                <w:lang w:eastAsia="ru-RU"/>
              </w:rPr>
              <w:t>......</w:t>
            </w:r>
          </w:p>
          <w:p w:rsidR="00161324" w:rsidRPr="00A552AA" w:rsidRDefault="00161324" w:rsidP="00913666">
            <w:pPr>
              <w:jc w:val="both"/>
              <w:rPr>
                <w:rFonts w:ascii="Times New Roman" w:eastAsia="Times New Roman" w:hAnsi="Times New Roman" w:cs="Times New Roman"/>
                <w:b/>
                <w:bCs/>
                <w:sz w:val="24"/>
                <w:szCs w:val="20"/>
                <w:lang w:eastAsia="ru-RU"/>
              </w:rPr>
            </w:pPr>
          </w:p>
          <w:p w:rsidR="00161324" w:rsidRPr="00A552AA" w:rsidRDefault="00161324" w:rsidP="00913666">
            <w:pPr>
              <w:jc w:val="both"/>
              <w:rPr>
                <w:rFonts w:ascii="Times New Roman" w:eastAsia="Times New Roman" w:hAnsi="Times New Roman" w:cs="Times New Roman"/>
                <w:b/>
                <w:bCs/>
                <w:sz w:val="24"/>
                <w:szCs w:val="20"/>
                <w:lang w:eastAsia="ru-RU"/>
              </w:rPr>
            </w:pPr>
          </w:p>
          <w:p w:rsidR="00161324" w:rsidRPr="00A552AA" w:rsidRDefault="00161324" w:rsidP="00913666">
            <w:pPr>
              <w:ind w:firstLine="461"/>
              <w:contextualSpacing/>
              <w:jc w:val="both"/>
              <w:rPr>
                <w:rFonts w:ascii="Times New Roman" w:eastAsia="Times New Roman" w:hAnsi="Times New Roman" w:cs="Times New Roman"/>
                <w:bCs/>
                <w:strike/>
                <w:sz w:val="24"/>
                <w:szCs w:val="20"/>
                <w:lang w:val="kk-KZ" w:eastAsia="ru-RU"/>
              </w:rPr>
            </w:pPr>
          </w:p>
        </w:tc>
        <w:tc>
          <w:tcPr>
            <w:tcW w:w="5161" w:type="dxa"/>
            <w:shd w:val="clear" w:color="auto" w:fill="auto"/>
          </w:tcPr>
          <w:p w:rsidR="00161324" w:rsidRPr="00A552AA" w:rsidRDefault="00161324" w:rsidP="00913666">
            <w:pPr>
              <w:ind w:firstLine="317"/>
              <w:jc w:val="both"/>
              <w:rPr>
                <w:rFonts w:ascii="Times New Roman" w:hAnsi="Times New Roman" w:cs="Times New Roman"/>
                <w:sz w:val="24"/>
                <w:szCs w:val="24"/>
                <w:lang w:val="kk-KZ"/>
              </w:rPr>
            </w:pPr>
            <w:r w:rsidRPr="00A552AA">
              <w:rPr>
                <w:rFonts w:ascii="Times New Roman" w:hAnsi="Times New Roman" w:cs="Times New Roman"/>
                <w:sz w:val="24"/>
                <w:szCs w:val="24"/>
                <w:lang w:val="kk-KZ"/>
              </w:rPr>
              <w:lastRenderedPageBreak/>
              <w:t>Заңның ұсынылып отырған редакциясына тапсырыс берушілердің жұмылдыру резервінің материалдық құндылықтарын жеткізу, сақтау және номенклатурасы өзгерген, кәдеге жаратылған, жойылған жағдайларда оларды жаңарту, қарыз алу және броньнан шығару тәртібімен шығару жөніндегі қызметтерді сатып алуға айқындау жөнінде ұсыныс енгізілді.мемлекеттік органдар, оларға жүктелген жұмылдыру тапсырмаларын негізге ала отырып.</w:t>
            </w:r>
          </w:p>
          <w:p w:rsidR="00161324" w:rsidRPr="00A552AA" w:rsidRDefault="00161324" w:rsidP="00913666">
            <w:pPr>
              <w:jc w:val="both"/>
              <w:rPr>
                <w:rFonts w:ascii="Times New Roman" w:hAnsi="Times New Roman" w:cs="Times New Roman"/>
                <w:sz w:val="24"/>
                <w:szCs w:val="24"/>
                <w:lang w:val="kk-KZ"/>
              </w:rPr>
            </w:pPr>
            <w:r w:rsidRPr="00A552AA">
              <w:rPr>
                <w:rFonts w:ascii="Times New Roman" w:hAnsi="Times New Roman" w:cs="Times New Roman"/>
                <w:sz w:val="24"/>
                <w:szCs w:val="24"/>
                <w:lang w:val="kk-KZ"/>
              </w:rPr>
              <w:lastRenderedPageBreak/>
              <w:t>Заң жобалау қызметі мәселелері жөніндегі ведомствоаралық комиссияның 595–ші отырысының хаттамасымен мақұлданған Тұжырымдаманың 4) тармақшасы (2022 жылғы «7» қыркүйек)</w:t>
            </w:r>
          </w:p>
          <w:p w:rsidR="00161324" w:rsidRPr="00A552AA" w:rsidRDefault="00161324" w:rsidP="00913666">
            <w:pPr>
              <w:ind w:firstLine="317"/>
              <w:jc w:val="both"/>
              <w:rPr>
                <w:rFonts w:ascii="Times New Roman" w:hAnsi="Times New Roman" w:cs="Times New Roman"/>
                <w:strike/>
                <w:color w:val="000000" w:themeColor="text1"/>
                <w:sz w:val="24"/>
                <w:szCs w:val="24"/>
                <w:lang w:val="kk-KZ"/>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A552AA" w:rsidRDefault="00161324" w:rsidP="00913666">
            <w:pPr>
              <w:rPr>
                <w:rFonts w:ascii="Times New Roman" w:eastAsia="Times New Roman" w:hAnsi="Times New Roman" w:cs="Times New Roman"/>
                <w:bCs/>
                <w:sz w:val="24"/>
                <w:szCs w:val="20"/>
                <w:lang w:val="kk-KZ" w:eastAsia="ru-RU"/>
              </w:rPr>
            </w:pPr>
            <w:r w:rsidRPr="00A552AA">
              <w:rPr>
                <w:rFonts w:ascii="Times New Roman" w:hAnsi="Times New Roman" w:cs="Times New Roman"/>
                <w:bCs/>
                <w:color w:val="000000" w:themeColor="text1"/>
                <w:sz w:val="24"/>
                <w:szCs w:val="24"/>
                <w:lang w:val="kk-KZ"/>
              </w:rPr>
              <w:t>Заңның 13-бабының 8) тармақшасы</w:t>
            </w:r>
          </w:p>
        </w:tc>
        <w:tc>
          <w:tcPr>
            <w:tcW w:w="3966" w:type="dxa"/>
            <w:shd w:val="clear" w:color="auto" w:fill="auto"/>
          </w:tcPr>
          <w:p w:rsidR="00161324" w:rsidRPr="00A552AA" w:rsidRDefault="00161324" w:rsidP="00913666">
            <w:pPr>
              <w:jc w:val="both"/>
              <w:rPr>
                <w:rFonts w:ascii="Times New Roman" w:hAnsi="Times New Roman" w:cs="Times New Roman"/>
                <w:color w:val="000000" w:themeColor="text1"/>
                <w:sz w:val="24"/>
                <w:szCs w:val="24"/>
                <w:lang w:val="kk-KZ"/>
              </w:rPr>
            </w:pPr>
            <w:r w:rsidRPr="00A552AA">
              <w:rPr>
                <w:rFonts w:ascii="Times New Roman" w:hAnsi="Times New Roman" w:cs="Times New Roman"/>
                <w:color w:val="000000" w:themeColor="text1"/>
                <w:sz w:val="24"/>
                <w:szCs w:val="24"/>
                <w:lang w:val="kk-KZ"/>
              </w:rPr>
              <w:t>13-бап. Орталық атқарушы органдардың азаматтық қорғау саласындағы құзыреті</w:t>
            </w:r>
          </w:p>
          <w:p w:rsidR="00161324" w:rsidRPr="00A552AA" w:rsidRDefault="00161324" w:rsidP="00913666">
            <w:pPr>
              <w:jc w:val="both"/>
              <w:rPr>
                <w:rFonts w:ascii="Times New Roman" w:hAnsi="Times New Roman" w:cs="Times New Roman"/>
                <w:color w:val="000000" w:themeColor="text1"/>
                <w:sz w:val="24"/>
                <w:szCs w:val="24"/>
                <w:lang w:val="kk-KZ"/>
              </w:rPr>
            </w:pPr>
          </w:p>
          <w:p w:rsidR="00161324" w:rsidRPr="00A552AA" w:rsidRDefault="00161324" w:rsidP="00913666">
            <w:pPr>
              <w:jc w:val="both"/>
              <w:rPr>
                <w:rFonts w:ascii="Times New Roman" w:hAnsi="Times New Roman" w:cs="Times New Roman"/>
                <w:color w:val="000000" w:themeColor="text1"/>
                <w:sz w:val="24"/>
                <w:szCs w:val="24"/>
                <w:lang w:val="kk-KZ"/>
              </w:rPr>
            </w:pPr>
            <w:r w:rsidRPr="00A552AA">
              <w:rPr>
                <w:rFonts w:ascii="Times New Roman" w:hAnsi="Times New Roman" w:cs="Times New Roman"/>
                <w:color w:val="000000" w:themeColor="text1"/>
                <w:sz w:val="24"/>
                <w:szCs w:val="24"/>
                <w:lang w:val="kk-KZ"/>
              </w:rPr>
              <w:t>Қазақстан Республикасының орталық атқарушы органдары өз құзыреті шегінде:</w:t>
            </w:r>
          </w:p>
          <w:p w:rsidR="00161324" w:rsidRPr="00A552AA" w:rsidRDefault="00161324" w:rsidP="00913666">
            <w:pPr>
              <w:jc w:val="both"/>
              <w:rPr>
                <w:rFonts w:ascii="Times New Roman" w:hAnsi="Times New Roman" w:cs="Times New Roman"/>
                <w:color w:val="000000" w:themeColor="text1"/>
                <w:sz w:val="24"/>
                <w:szCs w:val="24"/>
                <w:lang w:val="kk-KZ"/>
              </w:rPr>
            </w:pPr>
            <w:r w:rsidRPr="00A552AA">
              <w:rPr>
                <w:rFonts w:ascii="Times New Roman" w:hAnsi="Times New Roman" w:cs="Times New Roman"/>
                <w:color w:val="000000" w:themeColor="text1"/>
                <w:sz w:val="24"/>
                <w:szCs w:val="24"/>
                <w:lang w:val="kk-KZ"/>
              </w:rPr>
              <w:t>...</w:t>
            </w:r>
          </w:p>
          <w:p w:rsidR="00161324" w:rsidRPr="00A552AA" w:rsidRDefault="00161324" w:rsidP="00913666">
            <w:pPr>
              <w:jc w:val="both"/>
              <w:rPr>
                <w:rFonts w:ascii="Times New Roman" w:hAnsi="Times New Roman" w:cs="Times New Roman"/>
                <w:b/>
                <w:color w:val="000000" w:themeColor="text1"/>
                <w:sz w:val="24"/>
                <w:szCs w:val="24"/>
                <w:lang w:val="kk-KZ"/>
              </w:rPr>
            </w:pPr>
            <w:r w:rsidRPr="00A552AA">
              <w:rPr>
                <w:rFonts w:ascii="Times New Roman" w:hAnsi="Times New Roman" w:cs="Times New Roman"/>
                <w:b/>
                <w:color w:val="000000" w:themeColor="text1"/>
                <w:sz w:val="24"/>
                <w:szCs w:val="24"/>
                <w:lang w:val="kk-KZ"/>
              </w:rPr>
              <w:t xml:space="preserve">8) </w:t>
            </w:r>
            <w:r w:rsidRPr="00A552AA">
              <w:rPr>
                <w:rFonts w:ascii="Times New Roman" w:hAnsi="Times New Roman" w:cs="Times New Roman"/>
                <w:b/>
                <w:sz w:val="24"/>
                <w:szCs w:val="24"/>
                <w:lang w:val="kk-KZ"/>
              </w:rPr>
              <w:t>мемлекеттік резервтің материалдық құндылықтарын қалыптастыру және сақтау кезінде мемлекеттік материалдық резерв саласындағы уәкілетті органға ұйымдастырушылық көмек көрсетеді;</w:t>
            </w:r>
          </w:p>
          <w:p w:rsidR="00161324" w:rsidRPr="00A552AA" w:rsidRDefault="00161324" w:rsidP="00913666">
            <w:pPr>
              <w:ind w:firstLine="461"/>
              <w:contextualSpacing/>
              <w:jc w:val="both"/>
              <w:rPr>
                <w:rFonts w:ascii="Times New Roman" w:eastAsia="Times New Roman" w:hAnsi="Times New Roman" w:cs="Times New Roman"/>
                <w:bCs/>
                <w:sz w:val="24"/>
                <w:szCs w:val="20"/>
                <w:lang w:val="kk-KZ" w:eastAsia="ru-RU"/>
              </w:rPr>
            </w:pPr>
            <w:r w:rsidRPr="00A552AA">
              <w:rPr>
                <w:rFonts w:ascii="Times New Roman" w:hAnsi="Times New Roman" w:cs="Times New Roman"/>
                <w:color w:val="000000" w:themeColor="text1"/>
                <w:sz w:val="24"/>
                <w:szCs w:val="24"/>
                <w:lang w:val="kk-KZ"/>
              </w:rPr>
              <w:t>...</w:t>
            </w:r>
          </w:p>
        </w:tc>
        <w:tc>
          <w:tcPr>
            <w:tcW w:w="3970" w:type="dxa"/>
            <w:gridSpan w:val="2"/>
            <w:shd w:val="clear" w:color="auto" w:fill="auto"/>
          </w:tcPr>
          <w:p w:rsidR="00A552AA" w:rsidRPr="00A552AA" w:rsidRDefault="00A552AA" w:rsidP="00913666">
            <w:pPr>
              <w:jc w:val="both"/>
              <w:rPr>
                <w:rFonts w:ascii="Times New Roman" w:eastAsia="Times New Roman" w:hAnsi="Times New Roman" w:cs="Times New Roman"/>
                <w:bCs/>
                <w:sz w:val="24"/>
                <w:szCs w:val="20"/>
                <w:lang w:val="kk-KZ" w:eastAsia="ru-RU"/>
              </w:rPr>
            </w:pPr>
            <w:r w:rsidRPr="00A552AA">
              <w:rPr>
                <w:rFonts w:ascii="Times New Roman" w:eastAsia="Times New Roman" w:hAnsi="Times New Roman" w:cs="Times New Roman"/>
                <w:bCs/>
                <w:sz w:val="24"/>
                <w:szCs w:val="20"/>
                <w:lang w:val="kk-KZ" w:eastAsia="ru-RU"/>
              </w:rPr>
              <w:t>13-бап. Орталық атқарушы органдардың азаматтық қорғау саласындағы құзыреті</w:t>
            </w:r>
          </w:p>
          <w:p w:rsidR="00A552AA" w:rsidRPr="00A552AA" w:rsidRDefault="00A552AA" w:rsidP="00913666">
            <w:pPr>
              <w:jc w:val="both"/>
              <w:rPr>
                <w:rFonts w:ascii="Times New Roman" w:eastAsia="Times New Roman" w:hAnsi="Times New Roman" w:cs="Times New Roman"/>
                <w:bCs/>
                <w:sz w:val="24"/>
                <w:szCs w:val="20"/>
                <w:lang w:val="kk-KZ" w:eastAsia="ru-RU"/>
              </w:rPr>
            </w:pPr>
          </w:p>
          <w:p w:rsidR="00A552AA" w:rsidRPr="00A552AA" w:rsidRDefault="00A552AA" w:rsidP="00913666">
            <w:pPr>
              <w:jc w:val="both"/>
              <w:rPr>
                <w:rFonts w:ascii="Times New Roman" w:eastAsia="Times New Roman" w:hAnsi="Times New Roman" w:cs="Times New Roman"/>
                <w:bCs/>
                <w:sz w:val="24"/>
                <w:szCs w:val="20"/>
                <w:lang w:val="kk-KZ" w:eastAsia="ru-RU"/>
              </w:rPr>
            </w:pPr>
            <w:r w:rsidRPr="00A552AA">
              <w:rPr>
                <w:rFonts w:ascii="Times New Roman" w:eastAsia="Times New Roman" w:hAnsi="Times New Roman" w:cs="Times New Roman"/>
                <w:bCs/>
                <w:sz w:val="24"/>
                <w:szCs w:val="20"/>
                <w:lang w:val="kk-KZ" w:eastAsia="ru-RU"/>
              </w:rPr>
              <w:t>Қазақстан Республикасының орталық атқарушы органдары өз құзыреті шегінде:</w:t>
            </w:r>
          </w:p>
          <w:p w:rsidR="00161324" w:rsidRPr="00A552AA" w:rsidRDefault="00161324" w:rsidP="00913666">
            <w:pPr>
              <w:jc w:val="both"/>
              <w:rPr>
                <w:rFonts w:ascii="Times New Roman" w:eastAsia="Times New Roman" w:hAnsi="Times New Roman" w:cs="Times New Roman"/>
                <w:bCs/>
                <w:sz w:val="24"/>
                <w:szCs w:val="20"/>
                <w:lang w:eastAsia="ru-RU"/>
              </w:rPr>
            </w:pPr>
            <w:r w:rsidRPr="00A552AA">
              <w:rPr>
                <w:rFonts w:ascii="Times New Roman" w:eastAsia="Times New Roman" w:hAnsi="Times New Roman" w:cs="Times New Roman"/>
                <w:bCs/>
                <w:sz w:val="24"/>
                <w:szCs w:val="20"/>
                <w:lang w:eastAsia="ru-RU"/>
              </w:rPr>
              <w:t>...</w:t>
            </w:r>
          </w:p>
          <w:p w:rsidR="00161324" w:rsidRPr="00A552AA" w:rsidRDefault="00161324" w:rsidP="00913666">
            <w:pPr>
              <w:jc w:val="both"/>
              <w:rPr>
                <w:rFonts w:ascii="Times New Roman" w:eastAsia="Times New Roman" w:hAnsi="Times New Roman" w:cs="Times New Roman"/>
                <w:bCs/>
                <w:sz w:val="24"/>
                <w:szCs w:val="20"/>
                <w:lang w:eastAsia="ru-RU"/>
              </w:rPr>
            </w:pPr>
            <w:r w:rsidRPr="00A552AA">
              <w:rPr>
                <w:rFonts w:ascii="Times New Roman" w:eastAsia="Times New Roman" w:hAnsi="Times New Roman" w:cs="Times New Roman"/>
                <w:bCs/>
                <w:sz w:val="24"/>
                <w:szCs w:val="20"/>
                <w:lang w:eastAsia="ru-RU"/>
              </w:rPr>
              <w:t xml:space="preserve">8) </w:t>
            </w:r>
            <w:r w:rsidRPr="00A552AA">
              <w:rPr>
                <w:rFonts w:ascii="Times New Roman" w:eastAsia="Times New Roman" w:hAnsi="Times New Roman" w:cs="Times New Roman"/>
                <w:b/>
                <w:bCs/>
                <w:sz w:val="24"/>
                <w:szCs w:val="20"/>
                <w:lang w:eastAsia="ru-RU"/>
              </w:rPr>
              <w:t>алып тасталсын;</w:t>
            </w:r>
          </w:p>
          <w:p w:rsidR="00161324" w:rsidRPr="00A552AA" w:rsidRDefault="00161324" w:rsidP="00913666">
            <w:pPr>
              <w:jc w:val="both"/>
              <w:rPr>
                <w:rFonts w:ascii="Times New Roman" w:eastAsia="Times New Roman" w:hAnsi="Times New Roman" w:cs="Times New Roman"/>
                <w:bCs/>
                <w:sz w:val="24"/>
                <w:szCs w:val="20"/>
                <w:lang w:eastAsia="ru-RU"/>
              </w:rPr>
            </w:pPr>
            <w:r w:rsidRPr="00A552AA">
              <w:rPr>
                <w:rFonts w:ascii="Times New Roman" w:eastAsia="Times New Roman" w:hAnsi="Times New Roman" w:cs="Times New Roman"/>
                <w:bCs/>
                <w:sz w:val="24"/>
                <w:szCs w:val="20"/>
                <w:lang w:eastAsia="ru-RU"/>
              </w:rPr>
              <w:t>......</w:t>
            </w:r>
          </w:p>
          <w:p w:rsidR="00161324" w:rsidRPr="00A552AA" w:rsidRDefault="00161324" w:rsidP="00913666">
            <w:pPr>
              <w:jc w:val="both"/>
              <w:rPr>
                <w:rFonts w:ascii="Times New Roman" w:eastAsia="Times New Roman" w:hAnsi="Times New Roman" w:cs="Times New Roman"/>
                <w:b/>
                <w:bCs/>
                <w:sz w:val="24"/>
                <w:szCs w:val="20"/>
                <w:lang w:eastAsia="ru-RU"/>
              </w:rPr>
            </w:pPr>
          </w:p>
          <w:p w:rsidR="00161324" w:rsidRPr="00A552AA" w:rsidRDefault="00161324" w:rsidP="00913666">
            <w:pPr>
              <w:jc w:val="both"/>
              <w:rPr>
                <w:rFonts w:ascii="Times New Roman" w:eastAsia="Times New Roman" w:hAnsi="Times New Roman" w:cs="Times New Roman"/>
                <w:b/>
                <w:bCs/>
                <w:sz w:val="24"/>
                <w:szCs w:val="20"/>
                <w:lang w:eastAsia="ru-RU"/>
              </w:rPr>
            </w:pPr>
          </w:p>
          <w:p w:rsidR="00161324" w:rsidRPr="00A552AA" w:rsidRDefault="00161324" w:rsidP="00913666">
            <w:pPr>
              <w:ind w:firstLine="461"/>
              <w:contextualSpacing/>
              <w:jc w:val="both"/>
              <w:rPr>
                <w:rFonts w:ascii="Times New Roman" w:eastAsia="Times New Roman" w:hAnsi="Times New Roman" w:cs="Times New Roman"/>
                <w:bCs/>
                <w:sz w:val="24"/>
                <w:szCs w:val="20"/>
                <w:lang w:val="kk-KZ" w:eastAsia="ru-RU"/>
              </w:rPr>
            </w:pPr>
          </w:p>
        </w:tc>
        <w:tc>
          <w:tcPr>
            <w:tcW w:w="5161" w:type="dxa"/>
            <w:shd w:val="clear" w:color="auto" w:fill="auto"/>
          </w:tcPr>
          <w:p w:rsidR="00161324" w:rsidRPr="00A552AA" w:rsidRDefault="00161324" w:rsidP="00913666">
            <w:pPr>
              <w:jc w:val="both"/>
              <w:rPr>
                <w:rFonts w:ascii="Times New Roman" w:hAnsi="Times New Roman" w:cs="Times New Roman"/>
                <w:sz w:val="24"/>
                <w:szCs w:val="24"/>
                <w:lang w:val="kk-KZ"/>
              </w:rPr>
            </w:pPr>
            <w:r w:rsidRPr="00A552AA">
              <w:rPr>
                <w:rFonts w:ascii="Times New Roman" w:hAnsi="Times New Roman" w:cs="Times New Roman"/>
                <w:sz w:val="24"/>
                <w:szCs w:val="24"/>
                <w:lang w:val="kk-KZ"/>
              </w:rPr>
              <w:t xml:space="preserve">Заңның ұсынылып отырған редакциясына жұмылдыру резервінің материалдық құндылықтарын  жеткізу, сақтау және  жаңарту, қарыз алу мен номенклатура өзгерген кезде, кәдеге жаратылған, жойылған жағдайларда  броньнан шығару тәртібімен </w:t>
            </w:r>
            <w:r w:rsidRPr="00A552AA">
              <w:rPr>
                <w:lang w:val="kk-KZ"/>
              </w:rPr>
              <w:t xml:space="preserve"> </w:t>
            </w:r>
            <w:r w:rsidRPr="00A552AA">
              <w:rPr>
                <w:rFonts w:ascii="Times New Roman" w:hAnsi="Times New Roman" w:cs="Times New Roman"/>
                <w:sz w:val="24"/>
                <w:szCs w:val="24"/>
                <w:lang w:val="kk-KZ"/>
              </w:rPr>
              <w:t>оларды шығару бойынша көрсетілетін қызметтерді сатып алуға тапсырыс беруші ретінде мемлекеттік органдарды оларға жүктелген жұмылдыру тапсырмаларын негізге ала отырып айқындау жөніндегі ұсынылыс енгізілді.</w:t>
            </w:r>
          </w:p>
          <w:p w:rsidR="00161324" w:rsidRPr="00A552AA" w:rsidRDefault="00161324" w:rsidP="00913666">
            <w:pPr>
              <w:ind w:firstLine="317"/>
              <w:jc w:val="both"/>
              <w:rPr>
                <w:rFonts w:ascii="Times New Roman" w:hAnsi="Times New Roman" w:cs="Times New Roman"/>
                <w:sz w:val="24"/>
                <w:szCs w:val="24"/>
                <w:lang w:val="kk-KZ"/>
              </w:rPr>
            </w:pPr>
            <w:r w:rsidRPr="00A552AA">
              <w:rPr>
                <w:rFonts w:ascii="Times New Roman" w:hAnsi="Times New Roman" w:cs="Times New Roman"/>
                <w:sz w:val="24"/>
                <w:szCs w:val="24"/>
                <w:lang w:val="kk-KZ"/>
              </w:rPr>
              <w:t>Осыған байланысты ұйымдастырушылық көмек қажет емес, өйткені функциялар мемлекеттік органдар арасында бөлінеді.</w:t>
            </w:r>
          </w:p>
          <w:p w:rsidR="00161324" w:rsidRPr="00A552AA" w:rsidRDefault="00161324" w:rsidP="00913666">
            <w:pPr>
              <w:jc w:val="both"/>
              <w:rPr>
                <w:rFonts w:ascii="Times New Roman" w:hAnsi="Times New Roman" w:cs="Times New Roman"/>
                <w:sz w:val="24"/>
                <w:szCs w:val="24"/>
                <w:lang w:val="kk-KZ"/>
              </w:rPr>
            </w:pPr>
            <w:r w:rsidRPr="00A552AA">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4) тармақшасы (2022 жылғы «7» қыркүйек)</w:t>
            </w:r>
          </w:p>
          <w:p w:rsidR="00161324" w:rsidRPr="00A552AA" w:rsidRDefault="00161324" w:rsidP="00913666">
            <w:pPr>
              <w:ind w:firstLine="317"/>
              <w:jc w:val="both"/>
              <w:rPr>
                <w:rFonts w:ascii="Times New Roman" w:hAnsi="Times New Roman" w:cs="Times New Roman"/>
                <w:color w:val="000000" w:themeColor="text1"/>
                <w:sz w:val="24"/>
                <w:szCs w:val="24"/>
                <w:lang w:val="kk-KZ"/>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8925CF" w:rsidRDefault="00161324" w:rsidP="00913666">
            <w:pPr>
              <w:rPr>
                <w:rFonts w:ascii="Times New Roman" w:hAnsi="Times New Roman" w:cs="Times New Roman"/>
                <w:bCs/>
                <w:color w:val="000000" w:themeColor="text1"/>
                <w:sz w:val="24"/>
                <w:szCs w:val="24"/>
                <w:lang w:val="kk-KZ"/>
              </w:rPr>
            </w:pPr>
            <w:r w:rsidRPr="00D90EE0">
              <w:rPr>
                <w:rFonts w:ascii="Times New Roman" w:hAnsi="Times New Roman" w:cs="Times New Roman"/>
                <w:bCs/>
                <w:color w:val="000000" w:themeColor="text1"/>
                <w:sz w:val="24"/>
                <w:szCs w:val="24"/>
                <w:lang w:val="kk-KZ"/>
              </w:rPr>
              <w:t>Заңның 13-бабының 9) тармақшасы</w:t>
            </w:r>
          </w:p>
        </w:tc>
        <w:tc>
          <w:tcPr>
            <w:tcW w:w="3966" w:type="dxa"/>
            <w:shd w:val="clear" w:color="auto" w:fill="auto"/>
          </w:tcPr>
          <w:p w:rsidR="00161324" w:rsidRPr="003A1701" w:rsidRDefault="00161324" w:rsidP="00913666">
            <w:pPr>
              <w:jc w:val="both"/>
              <w:rPr>
                <w:rFonts w:ascii="Times New Roman" w:hAnsi="Times New Roman" w:cs="Times New Roman"/>
                <w:b/>
                <w:color w:val="000000" w:themeColor="text1"/>
                <w:sz w:val="24"/>
                <w:szCs w:val="24"/>
                <w:lang w:val="kk-KZ"/>
              </w:rPr>
            </w:pPr>
            <w:r w:rsidRPr="003A1701">
              <w:rPr>
                <w:rFonts w:ascii="Times New Roman" w:hAnsi="Times New Roman" w:cs="Times New Roman"/>
                <w:b/>
                <w:color w:val="000000" w:themeColor="text1"/>
                <w:sz w:val="24"/>
                <w:szCs w:val="24"/>
                <w:lang w:val="kk-KZ"/>
              </w:rPr>
              <w:t xml:space="preserve">13-бап. </w:t>
            </w:r>
            <w:r w:rsidRPr="003A1701">
              <w:rPr>
                <w:rFonts w:ascii="Times New Roman" w:hAnsi="Times New Roman" w:cs="Times New Roman"/>
                <w:color w:val="000000" w:themeColor="text1"/>
                <w:sz w:val="24"/>
                <w:szCs w:val="24"/>
                <w:lang w:val="kk-KZ"/>
              </w:rPr>
              <w:t>Орталық атқарушы органдардың азаматтық қорғау саласындағы құзыреті</w:t>
            </w:r>
          </w:p>
          <w:p w:rsidR="00161324" w:rsidRPr="00D90EE0" w:rsidRDefault="00161324" w:rsidP="00913666">
            <w:pPr>
              <w:jc w:val="both"/>
              <w:rPr>
                <w:rFonts w:ascii="Times New Roman" w:hAnsi="Times New Roman" w:cs="Times New Roman"/>
                <w:color w:val="000000" w:themeColor="text1"/>
                <w:sz w:val="24"/>
                <w:szCs w:val="24"/>
                <w:lang w:val="kk-KZ"/>
              </w:rPr>
            </w:pPr>
          </w:p>
          <w:p w:rsidR="00161324" w:rsidRPr="00D90EE0" w:rsidRDefault="00161324" w:rsidP="00913666">
            <w:pPr>
              <w:jc w:val="both"/>
              <w:rPr>
                <w:rFonts w:ascii="Times New Roman" w:hAnsi="Times New Roman" w:cs="Times New Roman"/>
                <w:color w:val="000000" w:themeColor="text1"/>
                <w:sz w:val="24"/>
                <w:szCs w:val="24"/>
                <w:lang w:val="kk-KZ"/>
              </w:rPr>
            </w:pPr>
            <w:r w:rsidRPr="00D90EE0">
              <w:rPr>
                <w:rFonts w:ascii="Times New Roman" w:hAnsi="Times New Roman" w:cs="Times New Roman"/>
                <w:color w:val="000000" w:themeColor="text1"/>
                <w:sz w:val="24"/>
                <w:szCs w:val="24"/>
                <w:lang w:val="kk-KZ"/>
              </w:rPr>
              <w:lastRenderedPageBreak/>
              <w:t>Қазақстан Республикасының орталық атқарушы органдары өз құзыреті шегінде:</w:t>
            </w:r>
          </w:p>
          <w:p w:rsidR="00161324" w:rsidRPr="001F4689" w:rsidRDefault="00161324" w:rsidP="00913666">
            <w:pPr>
              <w:jc w:val="both"/>
              <w:rPr>
                <w:rFonts w:ascii="Times New Roman" w:hAnsi="Times New Roman" w:cs="Times New Roman"/>
                <w:color w:val="000000" w:themeColor="text1"/>
                <w:sz w:val="24"/>
                <w:szCs w:val="24"/>
                <w:lang w:val="kk-KZ"/>
              </w:rPr>
            </w:pPr>
            <w:r w:rsidRPr="00D90EE0">
              <w:rPr>
                <w:rFonts w:ascii="Times New Roman" w:hAnsi="Times New Roman" w:cs="Times New Roman"/>
                <w:color w:val="000000" w:themeColor="text1"/>
                <w:sz w:val="24"/>
                <w:szCs w:val="24"/>
                <w:lang w:val="kk-KZ"/>
              </w:rPr>
              <w:t>...</w:t>
            </w:r>
          </w:p>
          <w:p w:rsidR="00161324" w:rsidRPr="00D90EE0" w:rsidRDefault="00161324" w:rsidP="00913666">
            <w:pPr>
              <w:jc w:val="both"/>
              <w:rPr>
                <w:rFonts w:ascii="Times New Roman" w:hAnsi="Times New Roman" w:cs="Times New Roman"/>
                <w:color w:val="000000" w:themeColor="text1"/>
                <w:sz w:val="24"/>
                <w:szCs w:val="24"/>
                <w:lang w:val="kk-KZ"/>
              </w:rPr>
            </w:pPr>
            <w:r w:rsidRPr="00D90EE0">
              <w:rPr>
                <w:rFonts w:ascii="Times New Roman" w:hAnsi="Times New Roman" w:cs="Times New Roman"/>
                <w:color w:val="000000" w:themeColor="text1"/>
                <w:sz w:val="24"/>
                <w:szCs w:val="24"/>
                <w:lang w:val="kk-KZ"/>
              </w:rPr>
              <w:t xml:space="preserve">9) </w:t>
            </w:r>
            <w:r w:rsidRPr="00D90EE0">
              <w:rPr>
                <w:rFonts w:ascii="Times New Roman" w:hAnsi="Times New Roman" w:cs="Times New Roman"/>
                <w:sz w:val="24"/>
                <w:szCs w:val="24"/>
                <w:lang w:val="kk-KZ"/>
              </w:rPr>
              <w:t xml:space="preserve">мемлекеттік материалдық резерв саласындағы уәкілетті органмен келісу бойынша Қазақстан Республикасының Үкіметіне мемлекеттік резервтің материалдық құндылықтарын </w:t>
            </w:r>
            <w:r w:rsidRPr="00D90EE0">
              <w:rPr>
                <w:rFonts w:ascii="Times New Roman" w:hAnsi="Times New Roman" w:cs="Times New Roman"/>
                <w:b/>
                <w:sz w:val="24"/>
                <w:szCs w:val="24"/>
                <w:lang w:val="kk-KZ"/>
              </w:rPr>
              <w:t>қарызға беру</w:t>
            </w:r>
            <w:r w:rsidRPr="00D90EE0">
              <w:rPr>
                <w:rFonts w:ascii="Times New Roman" w:hAnsi="Times New Roman" w:cs="Times New Roman"/>
                <w:sz w:val="24"/>
                <w:szCs w:val="24"/>
                <w:lang w:val="kk-KZ"/>
              </w:rPr>
              <w:t xml:space="preserve"> және броньнан шығару туралы ұсыныстар енгізеді;</w:t>
            </w:r>
          </w:p>
          <w:p w:rsidR="00161324" w:rsidRPr="008925CF" w:rsidRDefault="00161324" w:rsidP="00913666">
            <w:pPr>
              <w:jc w:val="both"/>
              <w:rPr>
                <w:rFonts w:ascii="Times New Roman" w:hAnsi="Times New Roman" w:cs="Times New Roman"/>
                <w:color w:val="000000" w:themeColor="text1"/>
                <w:sz w:val="24"/>
                <w:szCs w:val="24"/>
                <w:lang w:val="kk-KZ"/>
              </w:rPr>
            </w:pPr>
            <w:r w:rsidRPr="001F4689">
              <w:rPr>
                <w:rFonts w:ascii="Times New Roman" w:hAnsi="Times New Roman" w:cs="Times New Roman"/>
                <w:color w:val="000000" w:themeColor="text1"/>
                <w:sz w:val="24"/>
                <w:szCs w:val="24"/>
                <w:lang w:val="kk-KZ"/>
              </w:rPr>
              <w:t>...</w:t>
            </w:r>
          </w:p>
        </w:tc>
        <w:tc>
          <w:tcPr>
            <w:tcW w:w="3970" w:type="dxa"/>
            <w:gridSpan w:val="2"/>
            <w:shd w:val="clear" w:color="auto" w:fill="auto"/>
          </w:tcPr>
          <w:p w:rsidR="00A552AA" w:rsidRPr="003A1701" w:rsidRDefault="00A552AA" w:rsidP="00913666">
            <w:pPr>
              <w:jc w:val="both"/>
              <w:rPr>
                <w:rFonts w:ascii="Times New Roman" w:hAnsi="Times New Roman" w:cs="Times New Roman"/>
                <w:b/>
                <w:color w:val="000000" w:themeColor="text1"/>
                <w:sz w:val="24"/>
                <w:szCs w:val="24"/>
                <w:lang w:val="kk-KZ"/>
              </w:rPr>
            </w:pPr>
            <w:r w:rsidRPr="003A1701">
              <w:rPr>
                <w:rFonts w:ascii="Times New Roman" w:hAnsi="Times New Roman" w:cs="Times New Roman"/>
                <w:b/>
                <w:color w:val="000000" w:themeColor="text1"/>
                <w:sz w:val="24"/>
                <w:szCs w:val="24"/>
                <w:lang w:val="kk-KZ"/>
              </w:rPr>
              <w:lastRenderedPageBreak/>
              <w:t xml:space="preserve">13-бап. </w:t>
            </w:r>
            <w:r w:rsidRPr="003A1701">
              <w:rPr>
                <w:rFonts w:ascii="Times New Roman" w:hAnsi="Times New Roman" w:cs="Times New Roman"/>
                <w:color w:val="000000" w:themeColor="text1"/>
                <w:sz w:val="24"/>
                <w:szCs w:val="24"/>
                <w:lang w:val="kk-KZ"/>
              </w:rPr>
              <w:t>Орталық атқарушы органдардың азаматтық қорғау саласындағы құзыреті</w:t>
            </w:r>
          </w:p>
          <w:p w:rsidR="00A552AA" w:rsidRPr="00D90EE0" w:rsidRDefault="00A552AA" w:rsidP="00913666">
            <w:pPr>
              <w:jc w:val="both"/>
              <w:rPr>
                <w:rFonts w:ascii="Times New Roman" w:hAnsi="Times New Roman" w:cs="Times New Roman"/>
                <w:color w:val="000000" w:themeColor="text1"/>
                <w:sz w:val="24"/>
                <w:szCs w:val="24"/>
                <w:lang w:val="kk-KZ"/>
              </w:rPr>
            </w:pPr>
          </w:p>
          <w:p w:rsidR="00A552AA" w:rsidRPr="00D90EE0" w:rsidRDefault="00A552AA" w:rsidP="00913666">
            <w:pPr>
              <w:jc w:val="both"/>
              <w:rPr>
                <w:rFonts w:ascii="Times New Roman" w:hAnsi="Times New Roman" w:cs="Times New Roman"/>
                <w:color w:val="000000" w:themeColor="text1"/>
                <w:sz w:val="24"/>
                <w:szCs w:val="24"/>
                <w:lang w:val="kk-KZ"/>
              </w:rPr>
            </w:pPr>
            <w:r w:rsidRPr="00D90EE0">
              <w:rPr>
                <w:rFonts w:ascii="Times New Roman" w:hAnsi="Times New Roman" w:cs="Times New Roman"/>
                <w:color w:val="000000" w:themeColor="text1"/>
                <w:sz w:val="24"/>
                <w:szCs w:val="24"/>
                <w:lang w:val="kk-KZ"/>
              </w:rPr>
              <w:lastRenderedPageBreak/>
              <w:t>Қазақстан Республикасының орталық атқарушы органдары өз құзыреті шегінде:</w:t>
            </w:r>
          </w:p>
          <w:p w:rsidR="00161324" w:rsidRPr="00FF5E4C" w:rsidRDefault="00161324" w:rsidP="00913666">
            <w:pPr>
              <w:jc w:val="both"/>
              <w:rPr>
                <w:rFonts w:ascii="Times New Roman" w:eastAsia="Times New Roman" w:hAnsi="Times New Roman" w:cs="Times New Roman"/>
                <w:bCs/>
                <w:sz w:val="24"/>
                <w:szCs w:val="20"/>
                <w:lang w:val="kk-KZ" w:eastAsia="ru-RU"/>
              </w:rPr>
            </w:pPr>
            <w:r w:rsidRPr="00FF5E4C">
              <w:rPr>
                <w:rFonts w:ascii="Times New Roman" w:eastAsia="Times New Roman" w:hAnsi="Times New Roman" w:cs="Times New Roman"/>
                <w:bCs/>
                <w:sz w:val="24"/>
                <w:szCs w:val="20"/>
                <w:lang w:val="kk-KZ" w:eastAsia="ru-RU"/>
              </w:rPr>
              <w:t>...</w:t>
            </w:r>
          </w:p>
          <w:p w:rsidR="00161324" w:rsidRPr="00FF5E4C" w:rsidRDefault="00161324" w:rsidP="00913666">
            <w:pPr>
              <w:jc w:val="both"/>
              <w:rPr>
                <w:rFonts w:ascii="Times New Roman" w:hAnsi="Times New Roman" w:cs="Times New Roman"/>
                <w:color w:val="000000" w:themeColor="text1"/>
                <w:sz w:val="24"/>
                <w:szCs w:val="24"/>
                <w:lang w:val="kk-KZ"/>
              </w:rPr>
            </w:pPr>
            <w:r w:rsidRPr="00FF5E4C">
              <w:rPr>
                <w:rFonts w:ascii="Times New Roman" w:hAnsi="Times New Roman" w:cs="Times New Roman"/>
                <w:color w:val="000000" w:themeColor="text1"/>
                <w:sz w:val="24"/>
                <w:szCs w:val="24"/>
                <w:lang w:val="kk-KZ"/>
              </w:rPr>
              <w:t xml:space="preserve">9) </w:t>
            </w:r>
            <w:r>
              <w:rPr>
                <w:rFonts w:ascii="Times New Roman" w:hAnsi="Times New Roman" w:cs="Times New Roman"/>
                <w:color w:val="000000" w:themeColor="text1"/>
                <w:sz w:val="24"/>
                <w:szCs w:val="24"/>
                <w:lang w:val="kk-KZ"/>
              </w:rPr>
              <w:t>м</w:t>
            </w:r>
            <w:r w:rsidRPr="00FF5E4C">
              <w:rPr>
                <w:rFonts w:ascii="Times New Roman" w:hAnsi="Times New Roman" w:cs="Times New Roman"/>
                <w:color w:val="000000" w:themeColor="text1"/>
                <w:sz w:val="24"/>
                <w:szCs w:val="24"/>
                <w:lang w:val="kk-KZ"/>
              </w:rPr>
              <w:t xml:space="preserve">емлекеттік материалдық резерв саласындағы уәкілетті органмен келісім бойынша Қазақстан Республикасының Үкіметіне </w:t>
            </w:r>
            <w:r w:rsidRPr="00FF5E4C">
              <w:rPr>
                <w:rFonts w:ascii="Times New Roman" w:hAnsi="Times New Roman" w:cs="Times New Roman"/>
                <w:b/>
                <w:color w:val="000000" w:themeColor="text1"/>
                <w:sz w:val="24"/>
                <w:szCs w:val="24"/>
                <w:lang w:val="kk-KZ"/>
              </w:rPr>
              <w:t>гуманитарлық көмек көрсету үшін</w:t>
            </w:r>
            <w:r w:rsidRPr="00945DB5">
              <w:rPr>
                <w:rFonts w:ascii="Times New Roman" w:hAnsi="Times New Roman" w:cs="Times New Roman"/>
                <w:color w:val="000000" w:themeColor="text1"/>
                <w:sz w:val="24"/>
                <w:szCs w:val="24"/>
                <w:lang w:val="kk-KZ"/>
              </w:rPr>
              <w:t xml:space="preserve"> мемлекеттік резервтің материалдық</w:t>
            </w:r>
            <w:r w:rsidRPr="00FF5E4C">
              <w:rPr>
                <w:rFonts w:ascii="Times New Roman" w:hAnsi="Times New Roman" w:cs="Times New Roman"/>
                <w:color w:val="000000" w:themeColor="text1"/>
                <w:sz w:val="24"/>
                <w:szCs w:val="24"/>
                <w:lang w:val="kk-KZ"/>
              </w:rPr>
              <w:t xml:space="preserve"> құндылықтарын броньнан шығару туралы ұсыныстар енгізеді;</w:t>
            </w:r>
          </w:p>
          <w:p w:rsidR="00161324" w:rsidRPr="004C3E58" w:rsidRDefault="00161324" w:rsidP="00913666">
            <w:pPr>
              <w:jc w:val="both"/>
              <w:rPr>
                <w:rFonts w:ascii="Times New Roman" w:eastAsia="Times New Roman" w:hAnsi="Times New Roman" w:cs="Times New Roman"/>
                <w:bCs/>
                <w:sz w:val="24"/>
                <w:szCs w:val="20"/>
                <w:lang w:val="kk-KZ" w:eastAsia="ru-RU"/>
              </w:rPr>
            </w:pPr>
            <w:r w:rsidRPr="001F4689">
              <w:rPr>
                <w:rFonts w:ascii="Times New Roman" w:hAnsi="Times New Roman" w:cs="Times New Roman"/>
                <w:color w:val="000000" w:themeColor="text1"/>
                <w:sz w:val="24"/>
                <w:szCs w:val="24"/>
                <w:lang w:val="kk-KZ"/>
              </w:rPr>
              <w:t>...</w:t>
            </w:r>
          </w:p>
        </w:tc>
        <w:tc>
          <w:tcPr>
            <w:tcW w:w="5161" w:type="dxa"/>
            <w:shd w:val="clear" w:color="auto" w:fill="auto"/>
          </w:tcPr>
          <w:p w:rsidR="00161324" w:rsidRDefault="00161324" w:rsidP="00913666">
            <w:pPr>
              <w:ind w:firstLine="317"/>
              <w:jc w:val="both"/>
              <w:rPr>
                <w:rFonts w:ascii="Times New Roman" w:hAnsi="Times New Roman" w:cs="Times New Roman"/>
                <w:sz w:val="24"/>
                <w:szCs w:val="24"/>
                <w:lang w:val="kk-KZ"/>
              </w:rPr>
            </w:pPr>
            <w:r w:rsidRPr="002F3A41">
              <w:rPr>
                <w:rFonts w:ascii="Times New Roman" w:hAnsi="Times New Roman" w:cs="Times New Roman"/>
                <w:sz w:val="24"/>
                <w:szCs w:val="24"/>
                <w:lang w:val="kk-KZ"/>
              </w:rPr>
              <w:lastRenderedPageBreak/>
              <w:t>Орталық атқарушы органдар, Қазақстан Республикасының Президентіне тікелей бағынатын және есеп беретін мемлекеттік органдар Үкіметке ұсыныстар енгізе алатын броньсыздандыру түрлерін нақтылау ұсынылады.</w:t>
            </w:r>
          </w:p>
          <w:p w:rsidR="00161324" w:rsidRPr="00FD7A1E" w:rsidRDefault="00161324"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lastRenderedPageBreak/>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4</w:t>
            </w:r>
            <w:r w:rsidRPr="0002628F">
              <w:rPr>
                <w:rFonts w:ascii="Times New Roman" w:hAnsi="Times New Roman" w:cs="Times New Roman"/>
                <w:sz w:val="24"/>
                <w:szCs w:val="24"/>
                <w:lang w:val="kk-KZ"/>
              </w:rPr>
              <w:t>) тармақшасы (2022 жылғы «7» қыркүйек)</w:t>
            </w:r>
          </w:p>
          <w:p w:rsidR="00161324" w:rsidRDefault="00161324" w:rsidP="00913666">
            <w:pPr>
              <w:ind w:firstLine="317"/>
              <w:jc w:val="both"/>
              <w:rPr>
                <w:rFonts w:ascii="Times New Roman" w:hAnsi="Times New Roman" w:cs="Times New Roman"/>
                <w:b/>
                <w:color w:val="000000" w:themeColor="text1"/>
                <w:sz w:val="24"/>
                <w:szCs w:val="24"/>
                <w:lang w:val="kk-KZ"/>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A552AA" w:rsidRDefault="00161324" w:rsidP="00913666">
            <w:pPr>
              <w:rPr>
                <w:rFonts w:ascii="Times New Roman" w:hAnsi="Times New Roman" w:cs="Times New Roman"/>
                <w:bCs/>
                <w:color w:val="000000" w:themeColor="text1"/>
                <w:sz w:val="24"/>
                <w:szCs w:val="24"/>
                <w:lang w:val="kk-KZ"/>
              </w:rPr>
            </w:pPr>
            <w:r w:rsidRPr="00A552AA">
              <w:rPr>
                <w:rFonts w:ascii="Times New Roman" w:hAnsi="Times New Roman" w:cs="Times New Roman"/>
                <w:bCs/>
                <w:color w:val="000000" w:themeColor="text1"/>
                <w:sz w:val="24"/>
                <w:szCs w:val="24"/>
              </w:rPr>
              <w:t>Заңның 13-бабының 9-1) тармақшасы</w:t>
            </w:r>
          </w:p>
        </w:tc>
        <w:tc>
          <w:tcPr>
            <w:tcW w:w="3966" w:type="dxa"/>
            <w:shd w:val="clear" w:color="auto" w:fill="auto"/>
          </w:tcPr>
          <w:p w:rsidR="00161324" w:rsidRPr="00A552AA" w:rsidRDefault="00161324" w:rsidP="00913666">
            <w:pPr>
              <w:jc w:val="both"/>
              <w:rPr>
                <w:rFonts w:ascii="Times New Roman" w:hAnsi="Times New Roman" w:cs="Times New Roman"/>
                <w:b/>
                <w:color w:val="000000" w:themeColor="text1"/>
                <w:sz w:val="24"/>
                <w:szCs w:val="24"/>
                <w:lang w:val="kk-KZ"/>
              </w:rPr>
            </w:pPr>
            <w:r w:rsidRPr="00A552AA">
              <w:rPr>
                <w:rFonts w:ascii="Times New Roman" w:hAnsi="Times New Roman" w:cs="Times New Roman"/>
                <w:b/>
                <w:color w:val="000000" w:themeColor="text1"/>
                <w:sz w:val="24"/>
                <w:szCs w:val="24"/>
                <w:lang w:val="kk-KZ"/>
              </w:rPr>
              <w:t xml:space="preserve">13-бап. </w:t>
            </w:r>
            <w:r w:rsidRPr="00A552AA">
              <w:rPr>
                <w:rFonts w:ascii="Times New Roman" w:hAnsi="Times New Roman" w:cs="Times New Roman"/>
                <w:color w:val="000000" w:themeColor="text1"/>
                <w:sz w:val="24"/>
                <w:szCs w:val="24"/>
                <w:lang w:val="kk-KZ"/>
              </w:rPr>
              <w:t>Орталық атқарушы органдардың азаматтық қорғау саласындағы құзыреті</w:t>
            </w:r>
          </w:p>
          <w:p w:rsidR="00161324" w:rsidRPr="00A552AA" w:rsidRDefault="00161324" w:rsidP="00913666">
            <w:pPr>
              <w:jc w:val="both"/>
              <w:rPr>
                <w:rFonts w:ascii="Times New Roman" w:hAnsi="Times New Roman" w:cs="Times New Roman"/>
                <w:color w:val="000000" w:themeColor="text1"/>
                <w:sz w:val="24"/>
                <w:szCs w:val="24"/>
                <w:lang w:val="kk-KZ"/>
              </w:rPr>
            </w:pPr>
          </w:p>
          <w:p w:rsidR="00161324" w:rsidRPr="00A552AA" w:rsidRDefault="00161324" w:rsidP="00913666">
            <w:pPr>
              <w:jc w:val="both"/>
              <w:rPr>
                <w:rFonts w:ascii="Times New Roman" w:hAnsi="Times New Roman" w:cs="Times New Roman"/>
                <w:color w:val="000000" w:themeColor="text1"/>
                <w:sz w:val="24"/>
                <w:szCs w:val="24"/>
                <w:lang w:val="kk-KZ"/>
              </w:rPr>
            </w:pPr>
            <w:r w:rsidRPr="00A552AA">
              <w:rPr>
                <w:rFonts w:ascii="Times New Roman" w:hAnsi="Times New Roman" w:cs="Times New Roman"/>
                <w:color w:val="000000" w:themeColor="text1"/>
                <w:sz w:val="24"/>
                <w:szCs w:val="24"/>
                <w:lang w:val="kk-KZ"/>
              </w:rPr>
              <w:t>Қазақстан Республикасының орталық атқарушы органдары өз құзыреті шегінде:</w:t>
            </w:r>
          </w:p>
          <w:p w:rsidR="00161324" w:rsidRPr="00A552AA" w:rsidRDefault="00161324" w:rsidP="00913666">
            <w:pPr>
              <w:jc w:val="both"/>
              <w:rPr>
                <w:rFonts w:ascii="Times New Roman" w:hAnsi="Times New Roman" w:cs="Times New Roman"/>
                <w:color w:val="000000" w:themeColor="text1"/>
                <w:sz w:val="24"/>
                <w:szCs w:val="24"/>
                <w:lang w:val="kk-KZ"/>
              </w:rPr>
            </w:pPr>
            <w:r w:rsidRPr="00A552AA">
              <w:rPr>
                <w:rFonts w:ascii="Times New Roman" w:hAnsi="Times New Roman" w:cs="Times New Roman"/>
                <w:color w:val="000000" w:themeColor="text1"/>
                <w:sz w:val="24"/>
                <w:szCs w:val="24"/>
                <w:lang w:val="kk-KZ"/>
              </w:rPr>
              <w:t>...</w:t>
            </w:r>
          </w:p>
          <w:p w:rsidR="00161324" w:rsidRPr="00A552AA" w:rsidRDefault="00161324" w:rsidP="00913666">
            <w:pPr>
              <w:jc w:val="both"/>
              <w:rPr>
                <w:rFonts w:ascii="Times New Roman" w:hAnsi="Times New Roman" w:cs="Times New Roman"/>
                <w:b/>
                <w:color w:val="000000" w:themeColor="text1"/>
                <w:sz w:val="24"/>
                <w:szCs w:val="24"/>
              </w:rPr>
            </w:pPr>
            <w:r w:rsidRPr="00A552AA">
              <w:rPr>
                <w:rFonts w:ascii="Times New Roman" w:hAnsi="Times New Roman" w:cs="Times New Roman"/>
                <w:b/>
                <w:color w:val="000000" w:themeColor="text1"/>
                <w:sz w:val="24"/>
                <w:szCs w:val="24"/>
              </w:rPr>
              <w:t>9-1) жоқ;</w:t>
            </w:r>
          </w:p>
          <w:p w:rsidR="00161324" w:rsidRPr="00A552AA" w:rsidRDefault="00161324" w:rsidP="00913666">
            <w:pPr>
              <w:jc w:val="both"/>
              <w:rPr>
                <w:rFonts w:ascii="Times New Roman" w:hAnsi="Times New Roman" w:cs="Times New Roman"/>
                <w:b/>
                <w:color w:val="000000" w:themeColor="text1"/>
                <w:sz w:val="24"/>
                <w:szCs w:val="24"/>
                <w:lang w:val="kk-KZ"/>
              </w:rPr>
            </w:pPr>
            <w:r w:rsidRPr="00A552AA">
              <w:rPr>
                <w:rFonts w:ascii="Times New Roman" w:hAnsi="Times New Roman" w:cs="Times New Roman"/>
                <w:b/>
                <w:color w:val="000000" w:themeColor="text1"/>
                <w:sz w:val="24"/>
                <w:szCs w:val="24"/>
              </w:rPr>
              <w:t>...</w:t>
            </w:r>
          </w:p>
        </w:tc>
        <w:tc>
          <w:tcPr>
            <w:tcW w:w="3970" w:type="dxa"/>
            <w:gridSpan w:val="2"/>
            <w:shd w:val="clear" w:color="auto" w:fill="auto"/>
          </w:tcPr>
          <w:p w:rsidR="00A552AA" w:rsidRPr="00A552AA" w:rsidRDefault="00A552AA" w:rsidP="00913666">
            <w:pPr>
              <w:jc w:val="both"/>
              <w:rPr>
                <w:rFonts w:ascii="Times New Roman" w:hAnsi="Times New Roman" w:cs="Times New Roman"/>
                <w:b/>
                <w:color w:val="000000" w:themeColor="text1"/>
                <w:sz w:val="24"/>
                <w:szCs w:val="24"/>
                <w:lang w:val="kk-KZ"/>
              </w:rPr>
            </w:pPr>
            <w:r w:rsidRPr="00A552AA">
              <w:rPr>
                <w:rFonts w:ascii="Times New Roman" w:hAnsi="Times New Roman" w:cs="Times New Roman"/>
                <w:b/>
                <w:color w:val="000000" w:themeColor="text1"/>
                <w:sz w:val="24"/>
                <w:szCs w:val="24"/>
                <w:lang w:val="kk-KZ"/>
              </w:rPr>
              <w:t xml:space="preserve">13-бап. </w:t>
            </w:r>
            <w:r w:rsidRPr="00A552AA">
              <w:rPr>
                <w:rFonts w:ascii="Times New Roman" w:hAnsi="Times New Roman" w:cs="Times New Roman"/>
                <w:color w:val="000000" w:themeColor="text1"/>
                <w:sz w:val="24"/>
                <w:szCs w:val="24"/>
                <w:lang w:val="kk-KZ"/>
              </w:rPr>
              <w:t>Орталық атқарушы органдардың азаматтық қорғау саласындағы құзыреті</w:t>
            </w:r>
          </w:p>
          <w:p w:rsidR="00A552AA" w:rsidRPr="00A552AA" w:rsidRDefault="00A552AA" w:rsidP="00913666">
            <w:pPr>
              <w:jc w:val="both"/>
              <w:rPr>
                <w:rFonts w:ascii="Times New Roman" w:hAnsi="Times New Roman" w:cs="Times New Roman"/>
                <w:color w:val="000000" w:themeColor="text1"/>
                <w:sz w:val="24"/>
                <w:szCs w:val="24"/>
                <w:lang w:val="kk-KZ"/>
              </w:rPr>
            </w:pPr>
          </w:p>
          <w:p w:rsidR="00A552AA" w:rsidRPr="00A552AA" w:rsidRDefault="00A552AA" w:rsidP="00913666">
            <w:pPr>
              <w:jc w:val="both"/>
              <w:rPr>
                <w:rFonts w:ascii="Times New Roman" w:hAnsi="Times New Roman" w:cs="Times New Roman"/>
                <w:color w:val="000000" w:themeColor="text1"/>
                <w:sz w:val="24"/>
                <w:szCs w:val="24"/>
                <w:lang w:val="kk-KZ"/>
              </w:rPr>
            </w:pPr>
            <w:r w:rsidRPr="00A552AA">
              <w:rPr>
                <w:rFonts w:ascii="Times New Roman" w:hAnsi="Times New Roman" w:cs="Times New Roman"/>
                <w:color w:val="000000" w:themeColor="text1"/>
                <w:sz w:val="24"/>
                <w:szCs w:val="24"/>
                <w:lang w:val="kk-KZ"/>
              </w:rPr>
              <w:t>Қазақстан Республикасының орталық атқарушы органдары өз құзыреті шегінде:</w:t>
            </w:r>
          </w:p>
          <w:p w:rsidR="00161324" w:rsidRPr="00A552AA" w:rsidRDefault="00161324" w:rsidP="00913666">
            <w:pPr>
              <w:jc w:val="both"/>
              <w:rPr>
                <w:rFonts w:ascii="Times New Roman" w:eastAsia="Times New Roman" w:hAnsi="Times New Roman" w:cs="Times New Roman"/>
                <w:bCs/>
                <w:sz w:val="24"/>
                <w:szCs w:val="20"/>
                <w:lang w:val="kk-KZ" w:eastAsia="ru-RU"/>
              </w:rPr>
            </w:pPr>
            <w:r w:rsidRPr="00A552AA">
              <w:rPr>
                <w:rFonts w:ascii="Times New Roman" w:eastAsia="Times New Roman" w:hAnsi="Times New Roman" w:cs="Times New Roman"/>
                <w:bCs/>
                <w:sz w:val="24"/>
                <w:szCs w:val="20"/>
                <w:lang w:val="kk-KZ" w:eastAsia="ru-RU"/>
              </w:rPr>
              <w:t>...</w:t>
            </w:r>
          </w:p>
          <w:p w:rsidR="00161324" w:rsidRPr="00A552AA" w:rsidRDefault="00161324" w:rsidP="00913666">
            <w:pPr>
              <w:jc w:val="both"/>
              <w:rPr>
                <w:rFonts w:ascii="Times New Roman" w:hAnsi="Times New Roman" w:cs="Times New Roman"/>
                <w:b/>
                <w:color w:val="000000" w:themeColor="text1"/>
                <w:sz w:val="24"/>
                <w:szCs w:val="24"/>
                <w:lang w:val="kk-KZ"/>
              </w:rPr>
            </w:pPr>
            <w:r w:rsidRPr="00A552AA">
              <w:rPr>
                <w:rFonts w:ascii="Times New Roman" w:hAnsi="Times New Roman" w:cs="Times New Roman"/>
                <w:b/>
                <w:color w:val="000000" w:themeColor="text1"/>
                <w:sz w:val="24"/>
                <w:szCs w:val="24"/>
                <w:lang w:val="kk-KZ"/>
              </w:rPr>
              <w:t xml:space="preserve">      9-1</w:t>
            </w:r>
            <w:r w:rsidRPr="000D360B">
              <w:rPr>
                <w:rFonts w:ascii="Times New Roman" w:hAnsi="Times New Roman" w:cs="Times New Roman"/>
                <w:b/>
                <w:color w:val="000000" w:themeColor="text1"/>
                <w:sz w:val="24"/>
                <w:szCs w:val="24"/>
                <w:lang w:val="kk-KZ"/>
              </w:rPr>
              <w:t xml:space="preserve">) </w:t>
            </w:r>
            <w:r w:rsidRPr="000D360B">
              <w:rPr>
                <w:b/>
                <w:lang w:val="kk-KZ"/>
              </w:rPr>
              <w:t xml:space="preserve"> </w:t>
            </w:r>
            <w:r w:rsidRPr="000D360B">
              <w:rPr>
                <w:rFonts w:ascii="Times New Roman" w:hAnsi="Times New Roman" w:cs="Times New Roman"/>
                <w:b/>
                <w:color w:val="000000" w:themeColor="text1"/>
                <w:sz w:val="24"/>
                <w:szCs w:val="24"/>
                <w:lang w:val="kk-KZ"/>
              </w:rPr>
              <w:t xml:space="preserve">мемлекеттік материалдық резерв </w:t>
            </w:r>
            <w:r w:rsidR="001018AB" w:rsidRPr="000D360B">
              <w:rPr>
                <w:rFonts w:ascii="Times New Roman" w:hAnsi="Times New Roman" w:cs="Times New Roman"/>
                <w:b/>
                <w:color w:val="000000" w:themeColor="text1"/>
                <w:sz w:val="24"/>
                <w:szCs w:val="24"/>
                <w:lang w:val="kk-KZ"/>
              </w:rPr>
              <w:t xml:space="preserve">және </w:t>
            </w:r>
            <w:r w:rsidR="001018AB" w:rsidRPr="000D360B">
              <w:rPr>
                <w:lang w:val="kk-KZ"/>
              </w:rPr>
              <w:t xml:space="preserve"> </w:t>
            </w:r>
            <w:r w:rsidR="001018AB" w:rsidRPr="000D360B">
              <w:rPr>
                <w:rFonts w:ascii="Times New Roman" w:hAnsi="Times New Roman" w:cs="Times New Roman"/>
                <w:b/>
                <w:color w:val="000000" w:themeColor="text1"/>
                <w:sz w:val="24"/>
                <w:szCs w:val="24"/>
                <w:lang w:val="kk-KZ"/>
              </w:rPr>
              <w:t xml:space="preserve">жұмылдыру дайындығы  саласындағы </w:t>
            </w:r>
            <w:r w:rsidRPr="000D360B">
              <w:rPr>
                <w:rFonts w:ascii="Times New Roman" w:hAnsi="Times New Roman" w:cs="Times New Roman"/>
                <w:b/>
                <w:color w:val="000000" w:themeColor="text1"/>
                <w:sz w:val="24"/>
                <w:szCs w:val="24"/>
                <w:lang w:val="kk-KZ"/>
              </w:rPr>
              <w:t>уәкілетті орган</w:t>
            </w:r>
            <w:r w:rsidR="001018AB" w:rsidRPr="000D360B">
              <w:rPr>
                <w:rFonts w:ascii="Times New Roman" w:hAnsi="Times New Roman" w:cs="Times New Roman"/>
                <w:b/>
                <w:color w:val="000000" w:themeColor="text1"/>
                <w:sz w:val="24"/>
                <w:szCs w:val="24"/>
                <w:lang w:val="kk-KZ"/>
              </w:rPr>
              <w:t>дар</w:t>
            </w:r>
            <w:r w:rsidRPr="000D360B">
              <w:rPr>
                <w:rFonts w:ascii="Times New Roman" w:hAnsi="Times New Roman" w:cs="Times New Roman"/>
                <w:b/>
                <w:color w:val="000000" w:themeColor="text1"/>
                <w:sz w:val="24"/>
                <w:szCs w:val="24"/>
                <w:lang w:val="kk-KZ"/>
              </w:rPr>
              <w:t>мен келісім бойынша қарыз алу тәртібімен</w:t>
            </w:r>
            <w:r w:rsidRPr="00A552AA">
              <w:rPr>
                <w:rFonts w:ascii="Times New Roman" w:hAnsi="Times New Roman" w:cs="Times New Roman"/>
                <w:b/>
                <w:color w:val="000000" w:themeColor="text1"/>
                <w:sz w:val="24"/>
                <w:szCs w:val="24"/>
                <w:lang w:val="kk-KZ"/>
              </w:rPr>
              <w:t xml:space="preserve"> жұмылдыру резервінің материалдық құндылықтарын шығару туралы шешім қабылдайды;</w:t>
            </w:r>
          </w:p>
          <w:p w:rsidR="00161324" w:rsidRPr="00A552AA" w:rsidRDefault="00161324" w:rsidP="00913666">
            <w:pPr>
              <w:jc w:val="both"/>
              <w:rPr>
                <w:rFonts w:ascii="Times New Roman" w:eastAsia="Times New Roman" w:hAnsi="Times New Roman" w:cs="Times New Roman"/>
                <w:bCs/>
                <w:sz w:val="24"/>
                <w:szCs w:val="20"/>
                <w:lang w:val="kk-KZ" w:eastAsia="ru-RU"/>
              </w:rPr>
            </w:pPr>
            <w:r w:rsidRPr="00A552AA">
              <w:rPr>
                <w:rFonts w:ascii="Times New Roman" w:hAnsi="Times New Roman" w:cs="Times New Roman"/>
                <w:color w:val="000000" w:themeColor="text1"/>
                <w:sz w:val="24"/>
                <w:szCs w:val="24"/>
              </w:rPr>
              <w:t>...</w:t>
            </w:r>
          </w:p>
        </w:tc>
        <w:tc>
          <w:tcPr>
            <w:tcW w:w="5161" w:type="dxa"/>
            <w:shd w:val="clear" w:color="auto" w:fill="auto"/>
          </w:tcPr>
          <w:p w:rsidR="00161324" w:rsidRPr="00A552AA" w:rsidRDefault="00161324" w:rsidP="00913666">
            <w:pPr>
              <w:jc w:val="both"/>
              <w:rPr>
                <w:rFonts w:ascii="Times New Roman" w:hAnsi="Times New Roman" w:cs="Times New Roman"/>
                <w:sz w:val="24"/>
                <w:szCs w:val="24"/>
                <w:lang w:val="kk-KZ"/>
              </w:rPr>
            </w:pPr>
            <w:r w:rsidRPr="00A552AA">
              <w:rPr>
                <w:rFonts w:ascii="Times New Roman" w:hAnsi="Times New Roman" w:cs="Times New Roman"/>
                <w:bCs/>
                <w:color w:val="000000" w:themeColor="text1"/>
                <w:sz w:val="24"/>
                <w:szCs w:val="24"/>
                <w:lang w:val="kk-KZ"/>
              </w:rPr>
              <w:t xml:space="preserve">Үкімет деңгейінен орталық мемлекеттік органның деңгейіне қарыз алу тәртібімен мемлекеттік резервтен материалдық құндылықтарды шығару туралы шешім қабылдау жөніндегі функцияны беруге байланысты, сондай-ақ </w:t>
            </w:r>
            <w:r w:rsidRPr="00A552AA">
              <w:rPr>
                <w:rFonts w:ascii="Times New Roman" w:hAnsi="Times New Roman" w:cs="Times New Roman"/>
                <w:sz w:val="24"/>
                <w:szCs w:val="24"/>
                <w:lang w:val="kk-KZ"/>
              </w:rPr>
              <w:t xml:space="preserve">Заңның ұсынылып отырған редакциясына жұмылдыру резервінің материалдық құндылықтарын  жеткізу, сақтау және  жаңарту, қарыз алу мен номенклатура өзгерген кезде, кәдеге жаратылған, жойылған жағдайларда  броньнан шығару тәртібімен </w:t>
            </w:r>
            <w:r w:rsidRPr="00A552AA">
              <w:rPr>
                <w:lang w:val="kk-KZ"/>
              </w:rPr>
              <w:t xml:space="preserve"> </w:t>
            </w:r>
            <w:r w:rsidRPr="00A552AA">
              <w:rPr>
                <w:rFonts w:ascii="Times New Roman" w:hAnsi="Times New Roman" w:cs="Times New Roman"/>
                <w:sz w:val="24"/>
                <w:szCs w:val="24"/>
                <w:lang w:val="kk-KZ"/>
              </w:rPr>
              <w:t>оларды шығару бойынша көрсетілетін қызметтерді сатып алуға тапсырыс беруші ретінде мемлекеттік органдарды оларға жүктелген жұмылдыру тапсырмаларын негізге ала отырып айқындау жөніндегі ұсынылыс енгізілді.</w:t>
            </w:r>
          </w:p>
          <w:p w:rsidR="00161324" w:rsidRPr="00A552AA" w:rsidRDefault="00161324" w:rsidP="00913666">
            <w:pPr>
              <w:ind w:firstLine="317"/>
              <w:jc w:val="both"/>
              <w:rPr>
                <w:rFonts w:ascii="Times New Roman" w:hAnsi="Times New Roman" w:cs="Times New Roman"/>
                <w:bCs/>
                <w:color w:val="000000" w:themeColor="text1"/>
                <w:sz w:val="24"/>
                <w:szCs w:val="24"/>
                <w:lang w:val="kk-KZ"/>
              </w:rPr>
            </w:pPr>
            <w:r w:rsidRPr="00A552AA">
              <w:rPr>
                <w:rFonts w:ascii="Times New Roman" w:hAnsi="Times New Roman" w:cs="Times New Roman"/>
                <w:bCs/>
                <w:color w:val="000000" w:themeColor="text1"/>
                <w:sz w:val="24"/>
                <w:szCs w:val="24"/>
                <w:lang w:val="kk-KZ"/>
              </w:rPr>
              <w:lastRenderedPageBreak/>
              <w:t>Осыған байланысты жұмылдыру тапсырмасын орындайтын орталық мемлекеттік органдардың құзыретін анықтау ұсынылады.</w:t>
            </w:r>
          </w:p>
          <w:p w:rsidR="00161324" w:rsidRPr="00A552AA" w:rsidRDefault="00161324" w:rsidP="00913666">
            <w:pPr>
              <w:jc w:val="both"/>
              <w:rPr>
                <w:rFonts w:ascii="Times New Roman" w:hAnsi="Times New Roman" w:cs="Times New Roman"/>
                <w:sz w:val="24"/>
                <w:szCs w:val="24"/>
                <w:lang w:val="kk-KZ"/>
              </w:rPr>
            </w:pPr>
            <w:r w:rsidRPr="00A552AA">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4) тармақшасы (2022 жылғы «7» қыркүйек)</w:t>
            </w:r>
          </w:p>
          <w:p w:rsidR="00161324" w:rsidRPr="00A552AA" w:rsidRDefault="00161324" w:rsidP="00913666">
            <w:pPr>
              <w:ind w:firstLine="317"/>
              <w:jc w:val="both"/>
              <w:rPr>
                <w:rFonts w:ascii="Times New Roman" w:hAnsi="Times New Roman" w:cs="Times New Roman"/>
                <w:color w:val="000000" w:themeColor="text1"/>
                <w:sz w:val="24"/>
                <w:szCs w:val="24"/>
                <w:lang w:val="kk-KZ"/>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8925CF" w:rsidRDefault="00161324" w:rsidP="00913666">
            <w:pPr>
              <w:rPr>
                <w:rFonts w:ascii="Times New Roman" w:hAnsi="Times New Roman" w:cs="Times New Roman"/>
                <w:bCs/>
                <w:color w:val="000000" w:themeColor="text1"/>
                <w:sz w:val="24"/>
                <w:szCs w:val="24"/>
                <w:lang w:val="kk-KZ"/>
              </w:rPr>
            </w:pPr>
            <w:r w:rsidRPr="003A1701">
              <w:rPr>
                <w:rFonts w:ascii="Times New Roman" w:hAnsi="Times New Roman" w:cs="Times New Roman"/>
                <w:bCs/>
                <w:color w:val="000000" w:themeColor="text1"/>
                <w:sz w:val="24"/>
                <w:szCs w:val="24"/>
                <w:lang w:val="kk-KZ"/>
              </w:rPr>
              <w:t>13-баптың 11-1) тармақшасы жоқ</w:t>
            </w:r>
          </w:p>
        </w:tc>
        <w:tc>
          <w:tcPr>
            <w:tcW w:w="3966" w:type="dxa"/>
            <w:shd w:val="clear" w:color="auto" w:fill="auto"/>
          </w:tcPr>
          <w:p w:rsidR="00161324" w:rsidRPr="003A1701" w:rsidRDefault="00161324" w:rsidP="00913666">
            <w:pPr>
              <w:jc w:val="both"/>
              <w:rPr>
                <w:rFonts w:ascii="Times New Roman" w:hAnsi="Times New Roman" w:cs="Times New Roman"/>
                <w:color w:val="000000" w:themeColor="text1"/>
                <w:sz w:val="24"/>
                <w:szCs w:val="24"/>
                <w:lang w:val="kk-KZ"/>
              </w:rPr>
            </w:pPr>
            <w:r w:rsidRPr="003A1701">
              <w:rPr>
                <w:rFonts w:ascii="Times New Roman" w:hAnsi="Times New Roman" w:cs="Times New Roman"/>
                <w:b/>
                <w:color w:val="000000" w:themeColor="text1"/>
                <w:sz w:val="24"/>
                <w:szCs w:val="24"/>
                <w:lang w:val="kk-KZ"/>
              </w:rPr>
              <w:t xml:space="preserve">13-бап. </w:t>
            </w:r>
            <w:r w:rsidRPr="003A1701">
              <w:rPr>
                <w:rFonts w:ascii="Times New Roman" w:hAnsi="Times New Roman" w:cs="Times New Roman"/>
                <w:color w:val="000000" w:themeColor="text1"/>
                <w:sz w:val="24"/>
                <w:szCs w:val="24"/>
                <w:lang w:val="kk-KZ"/>
              </w:rPr>
              <w:t>Орталық атқарушы органдардың азаматтық қорғау саласындағы құзыреті</w:t>
            </w:r>
          </w:p>
          <w:p w:rsidR="00161324" w:rsidRPr="00D90EE0" w:rsidRDefault="00161324" w:rsidP="00913666">
            <w:pPr>
              <w:jc w:val="both"/>
              <w:rPr>
                <w:rFonts w:ascii="Times New Roman" w:hAnsi="Times New Roman" w:cs="Times New Roman"/>
                <w:color w:val="000000" w:themeColor="text1"/>
                <w:sz w:val="24"/>
                <w:szCs w:val="24"/>
                <w:lang w:val="kk-KZ"/>
              </w:rPr>
            </w:pPr>
          </w:p>
          <w:p w:rsidR="00161324" w:rsidRPr="00D90EE0" w:rsidRDefault="00161324" w:rsidP="00913666">
            <w:pPr>
              <w:jc w:val="both"/>
              <w:rPr>
                <w:rFonts w:ascii="Times New Roman" w:hAnsi="Times New Roman" w:cs="Times New Roman"/>
                <w:color w:val="000000" w:themeColor="text1"/>
                <w:sz w:val="24"/>
                <w:szCs w:val="24"/>
                <w:lang w:val="kk-KZ"/>
              </w:rPr>
            </w:pPr>
            <w:r w:rsidRPr="00D90EE0">
              <w:rPr>
                <w:rFonts w:ascii="Times New Roman" w:hAnsi="Times New Roman" w:cs="Times New Roman"/>
                <w:color w:val="000000" w:themeColor="text1"/>
                <w:sz w:val="24"/>
                <w:szCs w:val="24"/>
                <w:lang w:val="kk-KZ"/>
              </w:rPr>
              <w:t>Қазақстан Республикасының орталық атқарушы органдары өз құзыреті шегінде:</w:t>
            </w:r>
          </w:p>
          <w:p w:rsidR="00161324" w:rsidRPr="001F4689" w:rsidRDefault="00161324" w:rsidP="00913666">
            <w:pPr>
              <w:jc w:val="both"/>
              <w:rPr>
                <w:rFonts w:ascii="Times New Roman" w:hAnsi="Times New Roman" w:cs="Times New Roman"/>
                <w:color w:val="000000" w:themeColor="text1"/>
                <w:sz w:val="24"/>
                <w:szCs w:val="24"/>
                <w:lang w:val="kk-KZ"/>
              </w:rPr>
            </w:pPr>
            <w:r w:rsidRPr="00D90EE0">
              <w:rPr>
                <w:rFonts w:ascii="Times New Roman" w:hAnsi="Times New Roman" w:cs="Times New Roman"/>
                <w:color w:val="000000" w:themeColor="text1"/>
                <w:sz w:val="24"/>
                <w:szCs w:val="24"/>
                <w:lang w:val="kk-KZ"/>
              </w:rPr>
              <w:t>...</w:t>
            </w:r>
          </w:p>
          <w:p w:rsidR="00161324" w:rsidRPr="008925CF" w:rsidRDefault="00161324" w:rsidP="00913666">
            <w:pPr>
              <w:jc w:val="both"/>
              <w:rPr>
                <w:rFonts w:ascii="Times New Roman" w:hAnsi="Times New Roman" w:cs="Times New Roman"/>
                <w:color w:val="000000" w:themeColor="text1"/>
                <w:sz w:val="24"/>
                <w:szCs w:val="24"/>
                <w:lang w:val="kk-KZ"/>
              </w:rPr>
            </w:pPr>
            <w:r w:rsidRPr="000B05B9">
              <w:rPr>
                <w:rFonts w:ascii="Times New Roman" w:hAnsi="Times New Roman" w:cs="Times New Roman"/>
                <w:b/>
                <w:color w:val="000000" w:themeColor="text1"/>
                <w:sz w:val="24"/>
                <w:szCs w:val="24"/>
              </w:rPr>
              <w:t>11-1) жоқ</w:t>
            </w:r>
          </w:p>
        </w:tc>
        <w:tc>
          <w:tcPr>
            <w:tcW w:w="3970" w:type="dxa"/>
            <w:gridSpan w:val="2"/>
            <w:shd w:val="clear" w:color="auto" w:fill="auto"/>
          </w:tcPr>
          <w:p w:rsidR="00A552AA" w:rsidRPr="003A1701" w:rsidRDefault="00A552AA" w:rsidP="00913666">
            <w:pPr>
              <w:jc w:val="both"/>
              <w:rPr>
                <w:rFonts w:ascii="Times New Roman" w:hAnsi="Times New Roman" w:cs="Times New Roman"/>
                <w:b/>
                <w:color w:val="000000" w:themeColor="text1"/>
                <w:sz w:val="24"/>
                <w:szCs w:val="24"/>
                <w:lang w:val="kk-KZ"/>
              </w:rPr>
            </w:pPr>
            <w:r w:rsidRPr="003A1701">
              <w:rPr>
                <w:rFonts w:ascii="Times New Roman" w:hAnsi="Times New Roman" w:cs="Times New Roman"/>
                <w:b/>
                <w:color w:val="000000" w:themeColor="text1"/>
                <w:sz w:val="24"/>
                <w:szCs w:val="24"/>
                <w:lang w:val="kk-KZ"/>
              </w:rPr>
              <w:t xml:space="preserve">13-бап. </w:t>
            </w:r>
            <w:r w:rsidRPr="003A1701">
              <w:rPr>
                <w:rFonts w:ascii="Times New Roman" w:hAnsi="Times New Roman" w:cs="Times New Roman"/>
                <w:color w:val="000000" w:themeColor="text1"/>
                <w:sz w:val="24"/>
                <w:szCs w:val="24"/>
                <w:lang w:val="kk-KZ"/>
              </w:rPr>
              <w:t>Орталық атқарушы органдардың азаматтық қорғау саласындағы құзыреті</w:t>
            </w:r>
          </w:p>
          <w:p w:rsidR="00A552AA" w:rsidRPr="00D90EE0" w:rsidRDefault="00A552AA" w:rsidP="00913666">
            <w:pPr>
              <w:jc w:val="both"/>
              <w:rPr>
                <w:rFonts w:ascii="Times New Roman" w:hAnsi="Times New Roman" w:cs="Times New Roman"/>
                <w:color w:val="000000" w:themeColor="text1"/>
                <w:sz w:val="24"/>
                <w:szCs w:val="24"/>
                <w:lang w:val="kk-KZ"/>
              </w:rPr>
            </w:pPr>
          </w:p>
          <w:p w:rsidR="00A552AA" w:rsidRPr="00D90EE0" w:rsidRDefault="00A552AA" w:rsidP="00913666">
            <w:pPr>
              <w:jc w:val="both"/>
              <w:rPr>
                <w:rFonts w:ascii="Times New Roman" w:hAnsi="Times New Roman" w:cs="Times New Roman"/>
                <w:color w:val="000000" w:themeColor="text1"/>
                <w:sz w:val="24"/>
                <w:szCs w:val="24"/>
                <w:lang w:val="kk-KZ"/>
              </w:rPr>
            </w:pPr>
            <w:r w:rsidRPr="00D90EE0">
              <w:rPr>
                <w:rFonts w:ascii="Times New Roman" w:hAnsi="Times New Roman" w:cs="Times New Roman"/>
                <w:color w:val="000000" w:themeColor="text1"/>
                <w:sz w:val="24"/>
                <w:szCs w:val="24"/>
                <w:lang w:val="kk-KZ"/>
              </w:rPr>
              <w:t>Қазақстан Республикасының орталық атқарушы органдары өз құзыреті шегінде:</w:t>
            </w:r>
          </w:p>
          <w:p w:rsidR="00161324" w:rsidRPr="00FF5E4C" w:rsidRDefault="00161324" w:rsidP="00913666">
            <w:pPr>
              <w:jc w:val="both"/>
              <w:rPr>
                <w:rFonts w:ascii="Times New Roman" w:eastAsia="Times New Roman" w:hAnsi="Times New Roman" w:cs="Times New Roman"/>
                <w:bCs/>
                <w:sz w:val="24"/>
                <w:szCs w:val="20"/>
                <w:lang w:val="kk-KZ" w:eastAsia="ru-RU"/>
              </w:rPr>
            </w:pPr>
            <w:r w:rsidRPr="00FF5E4C">
              <w:rPr>
                <w:rFonts w:ascii="Times New Roman" w:eastAsia="Times New Roman" w:hAnsi="Times New Roman" w:cs="Times New Roman"/>
                <w:bCs/>
                <w:sz w:val="24"/>
                <w:szCs w:val="20"/>
                <w:lang w:val="kk-KZ" w:eastAsia="ru-RU"/>
              </w:rPr>
              <w:t>...</w:t>
            </w:r>
          </w:p>
          <w:p w:rsidR="004C1310" w:rsidRPr="004C1310" w:rsidRDefault="00161324" w:rsidP="00913666">
            <w:pPr>
              <w:jc w:val="both"/>
              <w:rPr>
                <w:rFonts w:ascii="Times New Roman" w:eastAsia="Times New Roman" w:hAnsi="Times New Roman" w:cs="Times New Roman"/>
                <w:b/>
                <w:bCs/>
                <w:sz w:val="24"/>
                <w:szCs w:val="20"/>
                <w:lang w:val="kk-KZ" w:eastAsia="ru-RU"/>
              </w:rPr>
            </w:pPr>
            <w:r w:rsidRPr="004C1310">
              <w:rPr>
                <w:rFonts w:ascii="Times New Roman" w:hAnsi="Times New Roman" w:cs="Times New Roman"/>
                <w:b/>
                <w:color w:val="000000"/>
                <w:sz w:val="24"/>
                <w:szCs w:val="24"/>
                <w:lang w:val="kk-KZ"/>
              </w:rPr>
              <w:t xml:space="preserve">11-1) </w:t>
            </w:r>
            <w:r w:rsidR="004C1310" w:rsidRPr="004C1310">
              <w:rPr>
                <w:rFonts w:ascii="Times New Roman" w:eastAsia="Times New Roman" w:hAnsi="Times New Roman" w:cs="Times New Roman"/>
                <w:b/>
                <w:bCs/>
                <w:sz w:val="24"/>
                <w:szCs w:val="20"/>
                <w:lang w:val="kk-KZ" w:eastAsia="ru-RU"/>
              </w:rPr>
              <w:t>мемлекеттік резерв саласындағы уәкілетті органға мемлекеттік резервтің материалдық құндылықтарын сақтау номенклатурасы мен көлемі бойынша, номенклатура өзгерген кезде мемлекеттік резервтің материалдық құндылықтарын броньнан шығару туралы ұсыныстар енгізеді;</w:t>
            </w:r>
          </w:p>
        </w:tc>
        <w:tc>
          <w:tcPr>
            <w:tcW w:w="5161" w:type="dxa"/>
            <w:shd w:val="clear" w:color="auto" w:fill="auto"/>
          </w:tcPr>
          <w:p w:rsidR="00161324" w:rsidRDefault="00161324" w:rsidP="00913666">
            <w:pPr>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2F3A41">
              <w:rPr>
                <w:rFonts w:ascii="Times New Roman" w:hAnsi="Times New Roman" w:cs="Times New Roman"/>
                <w:sz w:val="24"/>
                <w:szCs w:val="24"/>
                <w:lang w:val="kk-KZ"/>
              </w:rPr>
              <w:t>Жұмылдыру дайындығы және жұмылдыру туралы</w:t>
            </w:r>
            <w:r>
              <w:rPr>
                <w:rFonts w:ascii="Times New Roman" w:hAnsi="Times New Roman" w:cs="Times New Roman"/>
                <w:sz w:val="24"/>
                <w:szCs w:val="24"/>
                <w:lang w:val="kk-KZ"/>
              </w:rPr>
              <w:t>»</w:t>
            </w:r>
            <w:r w:rsidRPr="002F3A41">
              <w:rPr>
                <w:rFonts w:ascii="Times New Roman" w:hAnsi="Times New Roman" w:cs="Times New Roman"/>
                <w:sz w:val="24"/>
                <w:szCs w:val="24"/>
                <w:lang w:val="kk-KZ"/>
              </w:rPr>
              <w:t xml:space="preserve"> Заңға сәйкес орталық атқарушы органдар мен Қазақстан Республикасының Президентіне тікелей бағынатын және есеп беретін мемлекеттік органдар өз құзыреті шегінде мемлекеттік басқарудың тиісті саласында жұмылдыру дайындығы мен жұмылдыру үшін жауапты болады, осыған байланысты көрсетілген түзетулер ұсынылады.</w:t>
            </w:r>
          </w:p>
          <w:p w:rsidR="00161324" w:rsidRPr="00FD7A1E" w:rsidRDefault="00161324"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4</w:t>
            </w:r>
            <w:r w:rsidRPr="0002628F">
              <w:rPr>
                <w:rFonts w:ascii="Times New Roman" w:hAnsi="Times New Roman" w:cs="Times New Roman"/>
                <w:sz w:val="24"/>
                <w:szCs w:val="24"/>
                <w:lang w:val="kk-KZ"/>
              </w:rPr>
              <w:t>) тармақшасы (2022 жылғы «7» қыркүйек)</w:t>
            </w:r>
          </w:p>
          <w:p w:rsidR="00161324" w:rsidRPr="00AA7499" w:rsidRDefault="00161324" w:rsidP="00913666">
            <w:pPr>
              <w:ind w:firstLine="317"/>
              <w:jc w:val="both"/>
              <w:rPr>
                <w:rFonts w:ascii="Times New Roman" w:hAnsi="Times New Roman" w:cs="Times New Roman"/>
                <w:b/>
                <w:color w:val="000000" w:themeColor="text1"/>
                <w:sz w:val="24"/>
                <w:szCs w:val="24"/>
                <w:lang w:val="kk-KZ"/>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A552AA" w:rsidRDefault="00161324" w:rsidP="00913666">
            <w:pPr>
              <w:rPr>
                <w:rFonts w:ascii="Times New Roman" w:hAnsi="Times New Roman" w:cs="Times New Roman"/>
                <w:bCs/>
                <w:color w:val="000000" w:themeColor="text1"/>
                <w:sz w:val="24"/>
                <w:szCs w:val="24"/>
                <w:lang w:val="kk-KZ"/>
              </w:rPr>
            </w:pPr>
            <w:r w:rsidRPr="00A552AA">
              <w:rPr>
                <w:rFonts w:ascii="Times New Roman" w:hAnsi="Times New Roman" w:cs="Times New Roman"/>
                <w:bCs/>
                <w:color w:val="000000" w:themeColor="text1"/>
                <w:sz w:val="24"/>
                <w:szCs w:val="24"/>
                <w:lang w:val="kk-KZ"/>
              </w:rPr>
              <w:t xml:space="preserve">13-баптың 11-2) </w:t>
            </w:r>
            <w:r w:rsidRPr="00A552AA">
              <w:rPr>
                <w:rFonts w:ascii="Times New Roman" w:hAnsi="Times New Roman" w:cs="Times New Roman"/>
                <w:bCs/>
                <w:color w:val="000000" w:themeColor="text1"/>
                <w:sz w:val="24"/>
                <w:szCs w:val="24"/>
                <w:lang w:val="kk-KZ"/>
              </w:rPr>
              <w:lastRenderedPageBreak/>
              <w:t>тармақшасы жоқ</w:t>
            </w:r>
          </w:p>
        </w:tc>
        <w:tc>
          <w:tcPr>
            <w:tcW w:w="3966" w:type="dxa"/>
            <w:shd w:val="clear" w:color="auto" w:fill="auto"/>
          </w:tcPr>
          <w:p w:rsidR="00161324" w:rsidRPr="00A552AA" w:rsidRDefault="00161324" w:rsidP="00913666">
            <w:pPr>
              <w:jc w:val="both"/>
              <w:rPr>
                <w:rFonts w:ascii="Times New Roman" w:hAnsi="Times New Roman" w:cs="Times New Roman"/>
                <w:b/>
                <w:color w:val="000000" w:themeColor="text1"/>
                <w:sz w:val="24"/>
                <w:szCs w:val="24"/>
                <w:lang w:val="kk-KZ"/>
              </w:rPr>
            </w:pPr>
            <w:r w:rsidRPr="00A552AA">
              <w:rPr>
                <w:rFonts w:ascii="Times New Roman" w:hAnsi="Times New Roman" w:cs="Times New Roman"/>
                <w:b/>
                <w:color w:val="000000" w:themeColor="text1"/>
                <w:sz w:val="24"/>
                <w:szCs w:val="24"/>
                <w:lang w:val="kk-KZ"/>
              </w:rPr>
              <w:lastRenderedPageBreak/>
              <w:t xml:space="preserve">13-бап. </w:t>
            </w:r>
            <w:r w:rsidRPr="00A552AA">
              <w:rPr>
                <w:rFonts w:ascii="Times New Roman" w:hAnsi="Times New Roman" w:cs="Times New Roman"/>
                <w:color w:val="000000" w:themeColor="text1"/>
                <w:sz w:val="24"/>
                <w:szCs w:val="24"/>
                <w:lang w:val="kk-KZ"/>
              </w:rPr>
              <w:t>Орталық атқарушы органдардың азаматтық қорғау саласындағы құзыреті</w:t>
            </w:r>
          </w:p>
          <w:p w:rsidR="00161324" w:rsidRPr="00A552AA" w:rsidRDefault="00161324" w:rsidP="00913666">
            <w:pPr>
              <w:jc w:val="both"/>
              <w:rPr>
                <w:rFonts w:ascii="Times New Roman" w:hAnsi="Times New Roman" w:cs="Times New Roman"/>
                <w:color w:val="000000" w:themeColor="text1"/>
                <w:sz w:val="24"/>
                <w:szCs w:val="24"/>
                <w:lang w:val="kk-KZ"/>
              </w:rPr>
            </w:pPr>
            <w:r w:rsidRPr="00A552AA">
              <w:rPr>
                <w:rFonts w:ascii="Times New Roman" w:hAnsi="Times New Roman" w:cs="Times New Roman"/>
                <w:color w:val="000000" w:themeColor="text1"/>
                <w:sz w:val="24"/>
                <w:szCs w:val="24"/>
                <w:lang w:val="kk-KZ"/>
              </w:rPr>
              <w:lastRenderedPageBreak/>
              <w:t>Қазақстан Республикасының орталық атқарушы органдары өз құзыреті шегінде:</w:t>
            </w:r>
          </w:p>
          <w:p w:rsidR="00161324" w:rsidRPr="00A552AA" w:rsidRDefault="00161324" w:rsidP="00913666">
            <w:pPr>
              <w:jc w:val="both"/>
              <w:rPr>
                <w:rFonts w:ascii="Times New Roman" w:hAnsi="Times New Roman" w:cs="Times New Roman"/>
                <w:color w:val="000000" w:themeColor="text1"/>
                <w:sz w:val="24"/>
                <w:szCs w:val="24"/>
                <w:lang w:val="kk-KZ"/>
              </w:rPr>
            </w:pPr>
            <w:r w:rsidRPr="00A552AA">
              <w:rPr>
                <w:rFonts w:ascii="Times New Roman" w:hAnsi="Times New Roman" w:cs="Times New Roman"/>
                <w:color w:val="000000" w:themeColor="text1"/>
                <w:sz w:val="24"/>
                <w:szCs w:val="24"/>
                <w:lang w:val="kk-KZ"/>
              </w:rPr>
              <w:t>...</w:t>
            </w:r>
          </w:p>
          <w:p w:rsidR="00161324" w:rsidRPr="00A552AA" w:rsidRDefault="00161324" w:rsidP="00913666">
            <w:pPr>
              <w:jc w:val="both"/>
              <w:rPr>
                <w:rFonts w:ascii="Times New Roman" w:hAnsi="Times New Roman" w:cs="Times New Roman"/>
                <w:b/>
                <w:color w:val="000000" w:themeColor="text1"/>
                <w:sz w:val="24"/>
                <w:szCs w:val="24"/>
                <w:lang w:val="kk-KZ"/>
              </w:rPr>
            </w:pPr>
            <w:r w:rsidRPr="00A552AA">
              <w:rPr>
                <w:rFonts w:ascii="Times New Roman" w:hAnsi="Times New Roman" w:cs="Times New Roman"/>
                <w:b/>
                <w:color w:val="000000" w:themeColor="text1"/>
                <w:sz w:val="24"/>
                <w:szCs w:val="24"/>
              </w:rPr>
              <w:t>11-2) жоқ</w:t>
            </w:r>
            <w:r w:rsidRPr="00A552AA">
              <w:rPr>
                <w:rFonts w:ascii="Times New Roman" w:hAnsi="Times New Roman" w:cs="Times New Roman"/>
                <w:b/>
                <w:color w:val="000000" w:themeColor="text1"/>
                <w:sz w:val="24"/>
                <w:szCs w:val="24"/>
                <w:lang w:val="kk-KZ"/>
              </w:rPr>
              <w:t>;</w:t>
            </w:r>
          </w:p>
        </w:tc>
        <w:tc>
          <w:tcPr>
            <w:tcW w:w="3970" w:type="dxa"/>
            <w:gridSpan w:val="2"/>
            <w:shd w:val="clear" w:color="auto" w:fill="auto"/>
          </w:tcPr>
          <w:p w:rsidR="00A552AA" w:rsidRPr="00A552AA" w:rsidRDefault="00A552AA" w:rsidP="00913666">
            <w:pPr>
              <w:jc w:val="both"/>
              <w:rPr>
                <w:rFonts w:ascii="Times New Roman" w:hAnsi="Times New Roman" w:cs="Times New Roman"/>
                <w:b/>
                <w:color w:val="000000" w:themeColor="text1"/>
                <w:sz w:val="24"/>
                <w:szCs w:val="24"/>
                <w:lang w:val="kk-KZ"/>
              </w:rPr>
            </w:pPr>
            <w:r w:rsidRPr="00A552AA">
              <w:rPr>
                <w:rFonts w:ascii="Times New Roman" w:hAnsi="Times New Roman" w:cs="Times New Roman"/>
                <w:b/>
                <w:color w:val="000000" w:themeColor="text1"/>
                <w:sz w:val="24"/>
                <w:szCs w:val="24"/>
                <w:lang w:val="kk-KZ"/>
              </w:rPr>
              <w:lastRenderedPageBreak/>
              <w:t xml:space="preserve">13-бап. </w:t>
            </w:r>
            <w:r w:rsidRPr="00A552AA">
              <w:rPr>
                <w:rFonts w:ascii="Times New Roman" w:hAnsi="Times New Roman" w:cs="Times New Roman"/>
                <w:color w:val="000000" w:themeColor="text1"/>
                <w:sz w:val="24"/>
                <w:szCs w:val="24"/>
                <w:lang w:val="kk-KZ"/>
              </w:rPr>
              <w:t>Орталық атқарушы органдардың азаматтық қорғау саласындағы құзыреті</w:t>
            </w:r>
          </w:p>
          <w:p w:rsidR="00A552AA" w:rsidRPr="00A552AA" w:rsidRDefault="00A552AA" w:rsidP="00913666">
            <w:pPr>
              <w:jc w:val="both"/>
              <w:rPr>
                <w:rFonts w:ascii="Times New Roman" w:hAnsi="Times New Roman" w:cs="Times New Roman"/>
                <w:color w:val="000000" w:themeColor="text1"/>
                <w:sz w:val="24"/>
                <w:szCs w:val="24"/>
                <w:lang w:val="kk-KZ"/>
              </w:rPr>
            </w:pPr>
          </w:p>
          <w:p w:rsidR="00A552AA" w:rsidRPr="00A552AA" w:rsidRDefault="00A552AA" w:rsidP="00913666">
            <w:pPr>
              <w:jc w:val="both"/>
              <w:rPr>
                <w:rFonts w:ascii="Times New Roman" w:hAnsi="Times New Roman" w:cs="Times New Roman"/>
                <w:color w:val="000000" w:themeColor="text1"/>
                <w:sz w:val="24"/>
                <w:szCs w:val="24"/>
                <w:lang w:val="kk-KZ"/>
              </w:rPr>
            </w:pPr>
            <w:r w:rsidRPr="00A552AA">
              <w:rPr>
                <w:rFonts w:ascii="Times New Roman" w:hAnsi="Times New Roman" w:cs="Times New Roman"/>
                <w:color w:val="000000" w:themeColor="text1"/>
                <w:sz w:val="24"/>
                <w:szCs w:val="24"/>
                <w:lang w:val="kk-KZ"/>
              </w:rPr>
              <w:lastRenderedPageBreak/>
              <w:t>Қазақстан Республикасының орталық атқарушы органдары өз құзыреті шегінде:</w:t>
            </w:r>
          </w:p>
          <w:p w:rsidR="00161324" w:rsidRPr="00A552AA" w:rsidRDefault="00161324" w:rsidP="00913666">
            <w:pPr>
              <w:jc w:val="both"/>
              <w:rPr>
                <w:rFonts w:ascii="Times New Roman" w:eastAsia="Times New Roman" w:hAnsi="Times New Roman" w:cs="Times New Roman"/>
                <w:bCs/>
                <w:sz w:val="24"/>
                <w:szCs w:val="20"/>
                <w:lang w:val="kk-KZ" w:eastAsia="ru-RU"/>
              </w:rPr>
            </w:pPr>
            <w:r w:rsidRPr="00A552AA">
              <w:rPr>
                <w:rFonts w:ascii="Times New Roman" w:eastAsia="Times New Roman" w:hAnsi="Times New Roman" w:cs="Times New Roman"/>
                <w:bCs/>
                <w:sz w:val="24"/>
                <w:szCs w:val="20"/>
                <w:lang w:val="kk-KZ" w:eastAsia="ru-RU"/>
              </w:rPr>
              <w:t>...</w:t>
            </w:r>
          </w:p>
          <w:p w:rsidR="00161324" w:rsidRPr="00A552AA" w:rsidRDefault="00161324" w:rsidP="00913666">
            <w:pPr>
              <w:jc w:val="both"/>
              <w:rPr>
                <w:rFonts w:ascii="Times New Roman" w:eastAsia="Times New Roman" w:hAnsi="Times New Roman" w:cs="Times New Roman"/>
                <w:bCs/>
                <w:sz w:val="24"/>
                <w:szCs w:val="20"/>
                <w:lang w:val="kk-KZ" w:eastAsia="ru-RU"/>
              </w:rPr>
            </w:pPr>
            <w:r w:rsidRPr="00A552AA">
              <w:rPr>
                <w:rFonts w:ascii="Times New Roman" w:hAnsi="Times New Roman" w:cs="Times New Roman"/>
                <w:b/>
                <w:color w:val="000000" w:themeColor="text1"/>
                <w:sz w:val="24"/>
                <w:szCs w:val="24"/>
                <w:lang w:val="kk-KZ"/>
              </w:rPr>
              <w:t>11-2) мемлекеттік резервтің материалдық құндылықтарын сақтау номенклатурасы мен көлеміне сәйкес жұмылдыру резервінің материалдық құндылықтарын қоюға тапсырыстарды орналастырады;</w:t>
            </w:r>
          </w:p>
        </w:tc>
        <w:tc>
          <w:tcPr>
            <w:tcW w:w="5161" w:type="dxa"/>
            <w:shd w:val="clear" w:color="auto" w:fill="auto"/>
          </w:tcPr>
          <w:p w:rsidR="00161324" w:rsidRPr="00A552AA" w:rsidRDefault="00161324" w:rsidP="00913666">
            <w:pPr>
              <w:jc w:val="both"/>
              <w:rPr>
                <w:rFonts w:ascii="Times New Roman" w:hAnsi="Times New Roman" w:cs="Times New Roman"/>
                <w:sz w:val="24"/>
                <w:szCs w:val="24"/>
                <w:lang w:val="kk-KZ"/>
              </w:rPr>
            </w:pPr>
            <w:r w:rsidRPr="00A552AA">
              <w:rPr>
                <w:rFonts w:ascii="Times New Roman" w:hAnsi="Times New Roman" w:cs="Times New Roman"/>
                <w:sz w:val="24"/>
                <w:szCs w:val="24"/>
                <w:lang w:val="kk-KZ"/>
              </w:rPr>
              <w:lastRenderedPageBreak/>
              <w:t xml:space="preserve">Заңның ұсынылып отырған редакциясына жұмылдыру резервінің материалдық құндылықтарын  жеткізу, сақтау және  жаңарту, қарыз алу мен номенклатура өзгерген кезде, </w:t>
            </w:r>
            <w:r w:rsidRPr="00A552AA">
              <w:rPr>
                <w:rFonts w:ascii="Times New Roman" w:hAnsi="Times New Roman" w:cs="Times New Roman"/>
                <w:sz w:val="24"/>
                <w:szCs w:val="24"/>
                <w:lang w:val="kk-KZ"/>
              </w:rPr>
              <w:lastRenderedPageBreak/>
              <w:t xml:space="preserve">кәдеге жаратылған, жойылған жағдайларда  броньнан шығару тәртібімен </w:t>
            </w:r>
            <w:r w:rsidRPr="00A552AA">
              <w:rPr>
                <w:lang w:val="kk-KZ"/>
              </w:rPr>
              <w:t xml:space="preserve"> </w:t>
            </w:r>
            <w:r w:rsidRPr="00A552AA">
              <w:rPr>
                <w:rFonts w:ascii="Times New Roman" w:hAnsi="Times New Roman" w:cs="Times New Roman"/>
                <w:sz w:val="24"/>
                <w:szCs w:val="24"/>
                <w:lang w:val="kk-KZ"/>
              </w:rPr>
              <w:t>оларды шығару бойынша көрсетілетін қызметтерді сатып алуға тапсырыс беруші ретінде мемлекеттік органдарды оларға жүктелген жұмылдыру тапсырмаларын негізге ала отырып айқындау жөніндегі ұсынылыс енгізілді.</w:t>
            </w:r>
          </w:p>
          <w:p w:rsidR="00161324" w:rsidRPr="00A552AA" w:rsidRDefault="00161324" w:rsidP="00913666">
            <w:pPr>
              <w:ind w:firstLine="317"/>
              <w:jc w:val="both"/>
              <w:rPr>
                <w:rFonts w:ascii="Times New Roman" w:hAnsi="Times New Roman" w:cs="Times New Roman"/>
                <w:color w:val="000000" w:themeColor="text1"/>
                <w:sz w:val="24"/>
                <w:szCs w:val="24"/>
                <w:lang w:val="kk-KZ"/>
              </w:rPr>
            </w:pPr>
            <w:r w:rsidRPr="00A552AA">
              <w:rPr>
                <w:rFonts w:ascii="Times New Roman" w:hAnsi="Times New Roman" w:cs="Times New Roman"/>
                <w:color w:val="000000" w:themeColor="text1"/>
                <w:sz w:val="24"/>
                <w:szCs w:val="24"/>
                <w:lang w:val="kk-KZ"/>
              </w:rPr>
              <w:t>Осыған байланысты жұмылдыру тапсырмасын орындайтын орталық мемлекеттік органдардың құзыретін анықтау ұсынылады.</w:t>
            </w:r>
          </w:p>
          <w:p w:rsidR="00161324" w:rsidRPr="00A552AA" w:rsidRDefault="00161324" w:rsidP="00913666">
            <w:pPr>
              <w:jc w:val="both"/>
              <w:rPr>
                <w:rFonts w:ascii="Times New Roman" w:hAnsi="Times New Roman" w:cs="Times New Roman"/>
                <w:sz w:val="24"/>
                <w:szCs w:val="24"/>
                <w:lang w:val="kk-KZ"/>
              </w:rPr>
            </w:pPr>
            <w:r w:rsidRPr="00A552AA">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4) тармақшасы (2022 жылғы «7» қыркүйек)</w:t>
            </w:r>
          </w:p>
          <w:p w:rsidR="00161324" w:rsidRPr="00A552AA" w:rsidRDefault="00161324" w:rsidP="00913666">
            <w:pPr>
              <w:ind w:firstLine="317"/>
              <w:jc w:val="both"/>
              <w:rPr>
                <w:rFonts w:ascii="Times New Roman" w:hAnsi="Times New Roman" w:cs="Times New Roman"/>
                <w:color w:val="000000" w:themeColor="text1"/>
                <w:sz w:val="24"/>
                <w:szCs w:val="24"/>
                <w:lang w:val="kk-KZ"/>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A552AA" w:rsidRDefault="00161324" w:rsidP="00913666">
            <w:pPr>
              <w:rPr>
                <w:rFonts w:ascii="Times New Roman" w:hAnsi="Times New Roman" w:cs="Times New Roman"/>
                <w:bCs/>
                <w:color w:val="000000" w:themeColor="text1"/>
                <w:sz w:val="24"/>
                <w:szCs w:val="24"/>
                <w:lang w:val="kk-KZ"/>
              </w:rPr>
            </w:pPr>
            <w:r w:rsidRPr="00A552AA">
              <w:rPr>
                <w:rFonts w:ascii="Times New Roman" w:hAnsi="Times New Roman" w:cs="Times New Roman"/>
                <w:bCs/>
                <w:color w:val="000000" w:themeColor="text1"/>
                <w:sz w:val="24"/>
                <w:szCs w:val="24"/>
                <w:lang w:val="kk-KZ"/>
              </w:rPr>
              <w:t>13-баптың 11-3) тармақшасы жоқ</w:t>
            </w:r>
          </w:p>
        </w:tc>
        <w:tc>
          <w:tcPr>
            <w:tcW w:w="3966" w:type="dxa"/>
            <w:shd w:val="clear" w:color="auto" w:fill="auto"/>
          </w:tcPr>
          <w:p w:rsidR="00161324" w:rsidRPr="00A552AA" w:rsidRDefault="00161324" w:rsidP="00913666">
            <w:pPr>
              <w:jc w:val="both"/>
              <w:rPr>
                <w:rFonts w:ascii="Times New Roman" w:hAnsi="Times New Roman" w:cs="Times New Roman"/>
                <w:color w:val="000000" w:themeColor="text1"/>
                <w:sz w:val="24"/>
                <w:szCs w:val="24"/>
                <w:lang w:val="kk-KZ"/>
              </w:rPr>
            </w:pPr>
            <w:r w:rsidRPr="00A552AA">
              <w:rPr>
                <w:rFonts w:ascii="Times New Roman" w:hAnsi="Times New Roman" w:cs="Times New Roman"/>
                <w:color w:val="000000" w:themeColor="text1"/>
                <w:sz w:val="24"/>
                <w:szCs w:val="24"/>
                <w:lang w:val="kk-KZ"/>
              </w:rPr>
              <w:t>13-бап. Орталық атқарушы органдардың азаматтық қорғау саласындағы құзыреті</w:t>
            </w:r>
          </w:p>
          <w:p w:rsidR="00161324" w:rsidRPr="00A552AA" w:rsidRDefault="00161324" w:rsidP="00913666">
            <w:pPr>
              <w:jc w:val="both"/>
              <w:rPr>
                <w:rFonts w:ascii="Times New Roman" w:hAnsi="Times New Roman" w:cs="Times New Roman"/>
                <w:color w:val="000000" w:themeColor="text1"/>
                <w:sz w:val="24"/>
                <w:szCs w:val="24"/>
                <w:lang w:val="kk-KZ"/>
              </w:rPr>
            </w:pPr>
          </w:p>
          <w:p w:rsidR="00161324" w:rsidRPr="00A552AA" w:rsidRDefault="00161324" w:rsidP="00913666">
            <w:pPr>
              <w:jc w:val="both"/>
              <w:rPr>
                <w:rFonts w:ascii="Times New Roman" w:hAnsi="Times New Roman" w:cs="Times New Roman"/>
                <w:color w:val="000000" w:themeColor="text1"/>
                <w:sz w:val="24"/>
                <w:szCs w:val="24"/>
                <w:lang w:val="kk-KZ"/>
              </w:rPr>
            </w:pPr>
            <w:r w:rsidRPr="00A552AA">
              <w:rPr>
                <w:rFonts w:ascii="Times New Roman" w:hAnsi="Times New Roman" w:cs="Times New Roman"/>
                <w:color w:val="000000" w:themeColor="text1"/>
                <w:sz w:val="24"/>
                <w:szCs w:val="24"/>
                <w:lang w:val="kk-KZ"/>
              </w:rPr>
              <w:t>Қазақстан Республикасының орталық атқарушы органдары өз құзыреті шегінде:</w:t>
            </w:r>
          </w:p>
          <w:p w:rsidR="00161324" w:rsidRPr="00A552AA" w:rsidRDefault="00161324" w:rsidP="00913666">
            <w:pPr>
              <w:jc w:val="both"/>
              <w:rPr>
                <w:rFonts w:ascii="Times New Roman" w:hAnsi="Times New Roman" w:cs="Times New Roman"/>
                <w:color w:val="000000" w:themeColor="text1"/>
                <w:sz w:val="24"/>
                <w:szCs w:val="24"/>
                <w:lang w:val="kk-KZ"/>
              </w:rPr>
            </w:pPr>
            <w:r w:rsidRPr="00A552AA">
              <w:rPr>
                <w:rFonts w:ascii="Times New Roman" w:hAnsi="Times New Roman" w:cs="Times New Roman"/>
                <w:color w:val="000000" w:themeColor="text1"/>
                <w:sz w:val="24"/>
                <w:szCs w:val="24"/>
                <w:lang w:val="kk-KZ"/>
              </w:rPr>
              <w:t>...</w:t>
            </w:r>
          </w:p>
          <w:p w:rsidR="00161324" w:rsidRPr="00A552AA" w:rsidRDefault="00161324" w:rsidP="00913666">
            <w:pPr>
              <w:jc w:val="both"/>
              <w:rPr>
                <w:rFonts w:ascii="Times New Roman" w:hAnsi="Times New Roman" w:cs="Times New Roman"/>
                <w:b/>
                <w:color w:val="000000" w:themeColor="text1"/>
                <w:sz w:val="24"/>
                <w:szCs w:val="24"/>
                <w:lang w:val="kk-KZ"/>
              </w:rPr>
            </w:pPr>
            <w:r w:rsidRPr="00A552AA">
              <w:rPr>
                <w:rFonts w:ascii="Times New Roman" w:hAnsi="Times New Roman" w:cs="Times New Roman"/>
                <w:b/>
                <w:color w:val="000000" w:themeColor="text1"/>
                <w:sz w:val="24"/>
                <w:szCs w:val="24"/>
              </w:rPr>
              <w:t>11-3) жоқ</w:t>
            </w:r>
            <w:r w:rsidRPr="00A552AA">
              <w:rPr>
                <w:rFonts w:ascii="Times New Roman" w:hAnsi="Times New Roman" w:cs="Times New Roman"/>
                <w:b/>
                <w:color w:val="000000" w:themeColor="text1"/>
                <w:sz w:val="24"/>
                <w:szCs w:val="24"/>
                <w:lang w:val="kk-KZ"/>
              </w:rPr>
              <w:t>;</w:t>
            </w:r>
          </w:p>
        </w:tc>
        <w:tc>
          <w:tcPr>
            <w:tcW w:w="3970" w:type="dxa"/>
            <w:gridSpan w:val="2"/>
            <w:shd w:val="clear" w:color="auto" w:fill="auto"/>
          </w:tcPr>
          <w:p w:rsidR="00A552AA" w:rsidRPr="00A552AA" w:rsidRDefault="00A552AA" w:rsidP="00913666">
            <w:pPr>
              <w:jc w:val="both"/>
              <w:rPr>
                <w:rFonts w:ascii="Times New Roman" w:hAnsi="Times New Roman" w:cs="Times New Roman"/>
                <w:b/>
                <w:color w:val="000000" w:themeColor="text1"/>
                <w:sz w:val="24"/>
                <w:szCs w:val="24"/>
                <w:lang w:val="kk-KZ"/>
              </w:rPr>
            </w:pPr>
            <w:r w:rsidRPr="00A552AA">
              <w:rPr>
                <w:rFonts w:ascii="Times New Roman" w:hAnsi="Times New Roman" w:cs="Times New Roman"/>
                <w:b/>
                <w:color w:val="000000" w:themeColor="text1"/>
                <w:sz w:val="24"/>
                <w:szCs w:val="24"/>
                <w:lang w:val="kk-KZ"/>
              </w:rPr>
              <w:t xml:space="preserve">13-бап. </w:t>
            </w:r>
            <w:r w:rsidRPr="00A552AA">
              <w:rPr>
                <w:rFonts w:ascii="Times New Roman" w:hAnsi="Times New Roman" w:cs="Times New Roman"/>
                <w:color w:val="000000" w:themeColor="text1"/>
                <w:sz w:val="24"/>
                <w:szCs w:val="24"/>
                <w:lang w:val="kk-KZ"/>
              </w:rPr>
              <w:t>Орталық атқарушы органдардың азаматтық қорғау саласындағы құзыреті</w:t>
            </w:r>
          </w:p>
          <w:p w:rsidR="00A552AA" w:rsidRPr="00A552AA" w:rsidRDefault="00A552AA" w:rsidP="00913666">
            <w:pPr>
              <w:jc w:val="both"/>
              <w:rPr>
                <w:rFonts w:ascii="Times New Roman" w:hAnsi="Times New Roman" w:cs="Times New Roman"/>
                <w:color w:val="000000" w:themeColor="text1"/>
                <w:sz w:val="24"/>
                <w:szCs w:val="24"/>
                <w:lang w:val="kk-KZ"/>
              </w:rPr>
            </w:pPr>
          </w:p>
          <w:p w:rsidR="00A552AA" w:rsidRPr="00A552AA" w:rsidRDefault="00A552AA" w:rsidP="00913666">
            <w:pPr>
              <w:jc w:val="both"/>
              <w:rPr>
                <w:rFonts w:ascii="Times New Roman" w:hAnsi="Times New Roman" w:cs="Times New Roman"/>
                <w:color w:val="000000" w:themeColor="text1"/>
                <w:sz w:val="24"/>
                <w:szCs w:val="24"/>
                <w:lang w:val="kk-KZ"/>
              </w:rPr>
            </w:pPr>
            <w:r w:rsidRPr="00A552AA">
              <w:rPr>
                <w:rFonts w:ascii="Times New Roman" w:hAnsi="Times New Roman" w:cs="Times New Roman"/>
                <w:color w:val="000000" w:themeColor="text1"/>
                <w:sz w:val="24"/>
                <w:szCs w:val="24"/>
                <w:lang w:val="kk-KZ"/>
              </w:rPr>
              <w:t>Қазақстан Республикасының орталық атқарушы органдары өз құзыреті шегінде:</w:t>
            </w:r>
          </w:p>
          <w:p w:rsidR="00161324" w:rsidRPr="00A552AA" w:rsidRDefault="00161324" w:rsidP="00913666">
            <w:pPr>
              <w:jc w:val="both"/>
              <w:rPr>
                <w:rFonts w:ascii="Times New Roman" w:eastAsia="Times New Roman" w:hAnsi="Times New Roman" w:cs="Times New Roman"/>
                <w:bCs/>
                <w:sz w:val="24"/>
                <w:szCs w:val="20"/>
                <w:lang w:val="kk-KZ" w:eastAsia="ru-RU"/>
              </w:rPr>
            </w:pPr>
            <w:r w:rsidRPr="00A552AA">
              <w:rPr>
                <w:rFonts w:ascii="Times New Roman" w:eastAsia="Times New Roman" w:hAnsi="Times New Roman" w:cs="Times New Roman"/>
                <w:bCs/>
                <w:sz w:val="24"/>
                <w:szCs w:val="20"/>
                <w:lang w:val="kk-KZ" w:eastAsia="ru-RU"/>
              </w:rPr>
              <w:t>...</w:t>
            </w:r>
          </w:p>
          <w:p w:rsidR="00161324" w:rsidRPr="00A552AA" w:rsidRDefault="00161324" w:rsidP="00913666">
            <w:pPr>
              <w:jc w:val="both"/>
              <w:rPr>
                <w:rFonts w:ascii="Times New Roman" w:eastAsia="Times New Roman" w:hAnsi="Times New Roman" w:cs="Times New Roman"/>
                <w:bCs/>
                <w:sz w:val="24"/>
                <w:szCs w:val="20"/>
                <w:lang w:val="kk-KZ" w:eastAsia="ru-RU"/>
              </w:rPr>
            </w:pPr>
            <w:r w:rsidRPr="00A552AA">
              <w:rPr>
                <w:rFonts w:ascii="Times New Roman" w:hAnsi="Times New Roman" w:cs="Times New Roman"/>
                <w:b/>
                <w:color w:val="000000" w:themeColor="text1"/>
                <w:sz w:val="24"/>
                <w:szCs w:val="24"/>
                <w:lang w:val="kk-KZ"/>
              </w:rPr>
              <w:t>11-3) жұмылдыру резервінің материалдық құндылықтарын сақтау нормативтерін бекітеді;</w:t>
            </w:r>
          </w:p>
        </w:tc>
        <w:tc>
          <w:tcPr>
            <w:tcW w:w="5161" w:type="dxa"/>
            <w:shd w:val="clear" w:color="auto" w:fill="auto"/>
          </w:tcPr>
          <w:p w:rsidR="00161324" w:rsidRPr="00A552AA" w:rsidRDefault="00161324" w:rsidP="00913666">
            <w:pPr>
              <w:jc w:val="both"/>
              <w:rPr>
                <w:rFonts w:ascii="Times New Roman" w:hAnsi="Times New Roman" w:cs="Times New Roman"/>
                <w:sz w:val="24"/>
                <w:szCs w:val="24"/>
                <w:lang w:val="kk-KZ"/>
              </w:rPr>
            </w:pPr>
            <w:r w:rsidRPr="00A552AA">
              <w:rPr>
                <w:rFonts w:ascii="Times New Roman" w:hAnsi="Times New Roman" w:cs="Times New Roman"/>
                <w:sz w:val="24"/>
                <w:szCs w:val="24"/>
                <w:lang w:val="kk-KZ"/>
              </w:rPr>
              <w:t xml:space="preserve">Заңның ұсынылып отырған редакциясына жұмылдыру резервінің материалдық құндылықтарын  жеткізу, сақтау және  жаңарту, қарыз алу мен номенклатура өзгерген кезде, кәдеге жаратылған, жойылған жағдайларда  броньнан шығару тәртібімен </w:t>
            </w:r>
            <w:r w:rsidRPr="00A552AA">
              <w:rPr>
                <w:lang w:val="kk-KZ"/>
              </w:rPr>
              <w:t xml:space="preserve"> </w:t>
            </w:r>
            <w:r w:rsidRPr="00A552AA">
              <w:rPr>
                <w:rFonts w:ascii="Times New Roman" w:hAnsi="Times New Roman" w:cs="Times New Roman"/>
                <w:sz w:val="24"/>
                <w:szCs w:val="24"/>
                <w:lang w:val="kk-KZ"/>
              </w:rPr>
              <w:t>оларды шығару бойынша көрсетілетін қызметтерді сатып алуға тапсырыс беруші ретінде мемлекеттік органдарды оларға жүктелген жұмылдыру тапсырмаларын негізге ала отырып айқындау жөніндегі ұсынылыс енгізілді.</w:t>
            </w:r>
          </w:p>
          <w:p w:rsidR="00161324" w:rsidRPr="00A552AA" w:rsidRDefault="00161324" w:rsidP="00913666">
            <w:pPr>
              <w:ind w:firstLine="317"/>
              <w:jc w:val="both"/>
              <w:rPr>
                <w:rFonts w:ascii="Times New Roman" w:hAnsi="Times New Roman" w:cs="Times New Roman"/>
                <w:color w:val="000000" w:themeColor="text1"/>
                <w:lang w:val="kk-KZ"/>
              </w:rPr>
            </w:pPr>
            <w:r w:rsidRPr="00A552AA">
              <w:rPr>
                <w:rFonts w:ascii="Times New Roman" w:hAnsi="Times New Roman" w:cs="Times New Roman"/>
                <w:color w:val="000000" w:themeColor="text1"/>
                <w:lang w:val="kk-KZ"/>
              </w:rPr>
              <w:t>Осыған байланысты жұмылдыру тапсырмасын орындайтын орталық мемлекеттік органдардың құзыретін анықтау ұсынылады.</w:t>
            </w:r>
          </w:p>
          <w:p w:rsidR="00161324" w:rsidRPr="00A552AA" w:rsidRDefault="00161324" w:rsidP="00913666">
            <w:pPr>
              <w:jc w:val="both"/>
              <w:rPr>
                <w:rFonts w:ascii="Times New Roman" w:hAnsi="Times New Roman" w:cs="Times New Roman"/>
                <w:sz w:val="24"/>
                <w:szCs w:val="24"/>
                <w:lang w:val="kk-KZ"/>
              </w:rPr>
            </w:pPr>
            <w:r w:rsidRPr="00A552AA">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w:t>
            </w:r>
            <w:r w:rsidRPr="00A552AA">
              <w:rPr>
                <w:rFonts w:ascii="Times New Roman" w:hAnsi="Times New Roman" w:cs="Times New Roman"/>
                <w:sz w:val="24"/>
                <w:szCs w:val="24"/>
                <w:lang w:val="kk-KZ"/>
              </w:rPr>
              <w:lastRenderedPageBreak/>
              <w:t>Тұжырымдаманың 4) тармақшасы (2022 жылғы «7» қыркүйек)</w:t>
            </w:r>
          </w:p>
          <w:p w:rsidR="00161324" w:rsidRPr="00A552AA" w:rsidRDefault="00161324" w:rsidP="00913666">
            <w:pPr>
              <w:ind w:firstLine="317"/>
              <w:jc w:val="both"/>
              <w:rPr>
                <w:rFonts w:ascii="Times New Roman" w:hAnsi="Times New Roman" w:cs="Times New Roman"/>
                <w:color w:val="000000" w:themeColor="text1"/>
                <w:sz w:val="24"/>
                <w:szCs w:val="24"/>
                <w:lang w:val="kk-KZ"/>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A552AA" w:rsidRDefault="00161324" w:rsidP="00913666">
            <w:pPr>
              <w:rPr>
                <w:rFonts w:ascii="Times New Roman" w:hAnsi="Times New Roman" w:cs="Times New Roman"/>
                <w:bCs/>
                <w:color w:val="000000" w:themeColor="text1"/>
                <w:sz w:val="24"/>
                <w:szCs w:val="24"/>
                <w:lang w:val="kk-KZ"/>
              </w:rPr>
            </w:pPr>
            <w:r w:rsidRPr="00A552AA">
              <w:rPr>
                <w:rFonts w:ascii="Times New Roman" w:hAnsi="Times New Roman" w:cs="Times New Roman"/>
                <w:bCs/>
                <w:color w:val="000000" w:themeColor="text1"/>
                <w:sz w:val="24"/>
                <w:szCs w:val="24"/>
                <w:lang w:val="kk-KZ"/>
              </w:rPr>
              <w:t>13-баптың 11-4) тармақшасы жоқ</w:t>
            </w:r>
          </w:p>
        </w:tc>
        <w:tc>
          <w:tcPr>
            <w:tcW w:w="3966" w:type="dxa"/>
            <w:shd w:val="clear" w:color="auto" w:fill="auto"/>
          </w:tcPr>
          <w:p w:rsidR="00161324" w:rsidRPr="00A552AA" w:rsidRDefault="00161324" w:rsidP="00913666">
            <w:pPr>
              <w:jc w:val="both"/>
              <w:rPr>
                <w:rFonts w:ascii="Times New Roman" w:hAnsi="Times New Roman" w:cs="Times New Roman"/>
                <w:color w:val="000000" w:themeColor="text1"/>
                <w:sz w:val="24"/>
                <w:szCs w:val="24"/>
                <w:lang w:val="kk-KZ"/>
              </w:rPr>
            </w:pPr>
            <w:r w:rsidRPr="00A552AA">
              <w:rPr>
                <w:rFonts w:ascii="Times New Roman" w:hAnsi="Times New Roman" w:cs="Times New Roman"/>
                <w:color w:val="000000" w:themeColor="text1"/>
                <w:sz w:val="24"/>
                <w:szCs w:val="24"/>
                <w:lang w:val="kk-KZ"/>
              </w:rPr>
              <w:t>13-бап. Орталық атқарушы органдардың азаматтық қорғау саласындағы құзыреті</w:t>
            </w:r>
          </w:p>
          <w:p w:rsidR="00161324" w:rsidRPr="00A552AA" w:rsidRDefault="00161324" w:rsidP="00913666">
            <w:pPr>
              <w:jc w:val="both"/>
              <w:rPr>
                <w:rFonts w:ascii="Times New Roman" w:hAnsi="Times New Roman" w:cs="Times New Roman"/>
                <w:color w:val="000000" w:themeColor="text1"/>
                <w:sz w:val="24"/>
                <w:szCs w:val="24"/>
                <w:lang w:val="kk-KZ"/>
              </w:rPr>
            </w:pPr>
          </w:p>
          <w:p w:rsidR="00161324" w:rsidRPr="00A552AA" w:rsidRDefault="00161324" w:rsidP="00913666">
            <w:pPr>
              <w:jc w:val="both"/>
              <w:rPr>
                <w:rFonts w:ascii="Times New Roman" w:hAnsi="Times New Roman" w:cs="Times New Roman"/>
                <w:color w:val="000000" w:themeColor="text1"/>
                <w:sz w:val="24"/>
                <w:szCs w:val="24"/>
                <w:lang w:val="kk-KZ"/>
              </w:rPr>
            </w:pPr>
            <w:r w:rsidRPr="00A552AA">
              <w:rPr>
                <w:rFonts w:ascii="Times New Roman" w:hAnsi="Times New Roman" w:cs="Times New Roman"/>
                <w:color w:val="000000" w:themeColor="text1"/>
                <w:sz w:val="24"/>
                <w:szCs w:val="24"/>
                <w:lang w:val="kk-KZ"/>
              </w:rPr>
              <w:t>Қазақстан Республикасының орталық атқарушы органдары өз құзыреті шегінде:</w:t>
            </w:r>
          </w:p>
          <w:p w:rsidR="00161324" w:rsidRPr="00A552AA" w:rsidRDefault="00161324" w:rsidP="00913666">
            <w:pPr>
              <w:jc w:val="both"/>
              <w:rPr>
                <w:rFonts w:ascii="Times New Roman" w:hAnsi="Times New Roman" w:cs="Times New Roman"/>
                <w:color w:val="000000" w:themeColor="text1"/>
                <w:sz w:val="24"/>
                <w:szCs w:val="24"/>
                <w:lang w:val="kk-KZ"/>
              </w:rPr>
            </w:pPr>
            <w:r w:rsidRPr="00A552AA">
              <w:rPr>
                <w:rFonts w:ascii="Times New Roman" w:hAnsi="Times New Roman" w:cs="Times New Roman"/>
                <w:color w:val="000000" w:themeColor="text1"/>
                <w:sz w:val="24"/>
                <w:szCs w:val="24"/>
                <w:lang w:val="kk-KZ"/>
              </w:rPr>
              <w:t>...</w:t>
            </w:r>
          </w:p>
          <w:p w:rsidR="00161324" w:rsidRPr="00A552AA" w:rsidRDefault="00161324" w:rsidP="00913666">
            <w:pPr>
              <w:jc w:val="both"/>
              <w:rPr>
                <w:rFonts w:ascii="Times New Roman" w:hAnsi="Times New Roman" w:cs="Times New Roman"/>
                <w:b/>
                <w:color w:val="000000" w:themeColor="text1"/>
                <w:sz w:val="24"/>
                <w:szCs w:val="24"/>
                <w:lang w:val="kk-KZ"/>
              </w:rPr>
            </w:pPr>
            <w:r w:rsidRPr="00A552AA">
              <w:rPr>
                <w:rFonts w:ascii="Times New Roman" w:hAnsi="Times New Roman" w:cs="Times New Roman"/>
                <w:b/>
                <w:color w:val="000000" w:themeColor="text1"/>
                <w:sz w:val="24"/>
                <w:szCs w:val="24"/>
              </w:rPr>
              <w:t>11-4) жоқ</w:t>
            </w:r>
            <w:r w:rsidRPr="00A552AA">
              <w:rPr>
                <w:rFonts w:ascii="Times New Roman" w:hAnsi="Times New Roman" w:cs="Times New Roman"/>
                <w:b/>
                <w:color w:val="000000" w:themeColor="text1"/>
                <w:sz w:val="24"/>
                <w:szCs w:val="24"/>
                <w:lang w:val="kk-KZ"/>
              </w:rPr>
              <w:t>;</w:t>
            </w:r>
          </w:p>
        </w:tc>
        <w:tc>
          <w:tcPr>
            <w:tcW w:w="3970" w:type="dxa"/>
            <w:gridSpan w:val="2"/>
            <w:shd w:val="clear" w:color="auto" w:fill="auto"/>
          </w:tcPr>
          <w:p w:rsidR="00A552AA" w:rsidRPr="00A552AA" w:rsidRDefault="00A552AA" w:rsidP="00913666">
            <w:pPr>
              <w:jc w:val="both"/>
              <w:rPr>
                <w:rFonts w:ascii="Times New Roman" w:hAnsi="Times New Roman" w:cs="Times New Roman"/>
                <w:b/>
                <w:color w:val="000000" w:themeColor="text1"/>
                <w:sz w:val="24"/>
                <w:szCs w:val="24"/>
                <w:lang w:val="kk-KZ"/>
              </w:rPr>
            </w:pPr>
            <w:r w:rsidRPr="00A552AA">
              <w:rPr>
                <w:rFonts w:ascii="Times New Roman" w:hAnsi="Times New Roman" w:cs="Times New Roman"/>
                <w:b/>
                <w:color w:val="000000" w:themeColor="text1"/>
                <w:sz w:val="24"/>
                <w:szCs w:val="24"/>
                <w:lang w:val="kk-KZ"/>
              </w:rPr>
              <w:t xml:space="preserve">13-бап. </w:t>
            </w:r>
            <w:r w:rsidRPr="00A552AA">
              <w:rPr>
                <w:rFonts w:ascii="Times New Roman" w:hAnsi="Times New Roman" w:cs="Times New Roman"/>
                <w:color w:val="000000" w:themeColor="text1"/>
                <w:sz w:val="24"/>
                <w:szCs w:val="24"/>
                <w:lang w:val="kk-KZ"/>
              </w:rPr>
              <w:t>Орталық атқарушы органдардың азаматтық қорғау саласындағы құзыреті</w:t>
            </w:r>
          </w:p>
          <w:p w:rsidR="00A552AA" w:rsidRPr="00A552AA" w:rsidRDefault="00A552AA" w:rsidP="00913666">
            <w:pPr>
              <w:jc w:val="both"/>
              <w:rPr>
                <w:rFonts w:ascii="Times New Roman" w:hAnsi="Times New Roman" w:cs="Times New Roman"/>
                <w:color w:val="000000" w:themeColor="text1"/>
                <w:sz w:val="24"/>
                <w:szCs w:val="24"/>
                <w:lang w:val="kk-KZ"/>
              </w:rPr>
            </w:pPr>
          </w:p>
          <w:p w:rsidR="00A552AA" w:rsidRPr="00A552AA" w:rsidRDefault="00A552AA" w:rsidP="00913666">
            <w:pPr>
              <w:jc w:val="both"/>
              <w:rPr>
                <w:rFonts w:ascii="Times New Roman" w:hAnsi="Times New Roman" w:cs="Times New Roman"/>
                <w:color w:val="000000" w:themeColor="text1"/>
                <w:sz w:val="24"/>
                <w:szCs w:val="24"/>
                <w:lang w:val="kk-KZ"/>
              </w:rPr>
            </w:pPr>
            <w:r w:rsidRPr="00A552AA">
              <w:rPr>
                <w:rFonts w:ascii="Times New Roman" w:hAnsi="Times New Roman" w:cs="Times New Roman"/>
                <w:color w:val="000000" w:themeColor="text1"/>
                <w:sz w:val="24"/>
                <w:szCs w:val="24"/>
                <w:lang w:val="kk-KZ"/>
              </w:rPr>
              <w:t>Қазақстан Республикасының орталық атқарушы органдары өз құзыреті шегінде:</w:t>
            </w:r>
          </w:p>
          <w:p w:rsidR="00161324" w:rsidRPr="00A552AA" w:rsidRDefault="00161324" w:rsidP="00913666">
            <w:pPr>
              <w:jc w:val="both"/>
              <w:rPr>
                <w:rFonts w:ascii="Times New Roman" w:eastAsia="Times New Roman" w:hAnsi="Times New Roman" w:cs="Times New Roman"/>
                <w:bCs/>
                <w:sz w:val="24"/>
                <w:szCs w:val="20"/>
                <w:lang w:val="kk-KZ" w:eastAsia="ru-RU"/>
              </w:rPr>
            </w:pPr>
            <w:r w:rsidRPr="00A552AA">
              <w:rPr>
                <w:rFonts w:ascii="Times New Roman" w:eastAsia="Times New Roman" w:hAnsi="Times New Roman" w:cs="Times New Roman"/>
                <w:bCs/>
                <w:sz w:val="24"/>
                <w:szCs w:val="20"/>
                <w:lang w:val="kk-KZ" w:eastAsia="ru-RU"/>
              </w:rPr>
              <w:t>...</w:t>
            </w:r>
          </w:p>
          <w:p w:rsidR="00161324" w:rsidRPr="00A552AA" w:rsidRDefault="00161324" w:rsidP="00913666">
            <w:pPr>
              <w:jc w:val="both"/>
              <w:rPr>
                <w:rFonts w:ascii="Times New Roman" w:eastAsia="Times New Roman" w:hAnsi="Times New Roman" w:cs="Times New Roman"/>
                <w:bCs/>
                <w:sz w:val="24"/>
                <w:szCs w:val="20"/>
                <w:lang w:val="kk-KZ" w:eastAsia="ru-RU"/>
              </w:rPr>
            </w:pPr>
            <w:r w:rsidRPr="00A552AA">
              <w:rPr>
                <w:rFonts w:ascii="Times New Roman" w:hAnsi="Times New Roman" w:cs="Times New Roman"/>
                <w:b/>
                <w:color w:val="000000" w:themeColor="text1"/>
                <w:sz w:val="24"/>
                <w:szCs w:val="24"/>
                <w:lang w:val="kk-KZ"/>
              </w:rPr>
              <w:t>11-4) жұмылдыру резервінің материалдық құндылықтарын жаңарту тәртібімен шығару туралы шешім қабылдайды;</w:t>
            </w:r>
          </w:p>
        </w:tc>
        <w:tc>
          <w:tcPr>
            <w:tcW w:w="5161" w:type="dxa"/>
            <w:shd w:val="clear" w:color="auto" w:fill="auto"/>
          </w:tcPr>
          <w:p w:rsidR="00161324" w:rsidRPr="00A552AA" w:rsidRDefault="00161324" w:rsidP="00913666">
            <w:pPr>
              <w:jc w:val="both"/>
              <w:rPr>
                <w:rFonts w:ascii="Times New Roman" w:hAnsi="Times New Roman" w:cs="Times New Roman"/>
                <w:sz w:val="24"/>
                <w:szCs w:val="24"/>
                <w:lang w:val="kk-KZ"/>
              </w:rPr>
            </w:pPr>
            <w:r w:rsidRPr="00A552AA">
              <w:rPr>
                <w:rFonts w:ascii="Times New Roman" w:hAnsi="Times New Roman" w:cs="Times New Roman"/>
                <w:sz w:val="24"/>
                <w:szCs w:val="24"/>
                <w:lang w:val="kk-KZ"/>
              </w:rPr>
              <w:t xml:space="preserve">Заңның ұсынылып отырған редакциясына жұмылдыру резервінің материалдық құндылықтарын  жеткізу, сақтау және  жаңарту, қарыз алу мен номенклатура өзгерген кезде, кәдеге жаратылған, жойылған жағдайларда  броньнан шығару тәртібімен </w:t>
            </w:r>
            <w:r w:rsidRPr="00A552AA">
              <w:rPr>
                <w:lang w:val="kk-KZ"/>
              </w:rPr>
              <w:t xml:space="preserve"> </w:t>
            </w:r>
            <w:r w:rsidRPr="00A552AA">
              <w:rPr>
                <w:rFonts w:ascii="Times New Roman" w:hAnsi="Times New Roman" w:cs="Times New Roman"/>
                <w:sz w:val="24"/>
                <w:szCs w:val="24"/>
                <w:lang w:val="kk-KZ"/>
              </w:rPr>
              <w:t>оларды шығару бойынша көрсетілетін қызметтерді сатып алуға тапсырыс беруші ретінде мемлекеттік органдарды оларға жүктелген жұмылдыру тапсырмаларын негізге ала отырып айқындау жөніндегі ұсынылыс енгізілді.</w:t>
            </w:r>
          </w:p>
          <w:p w:rsidR="00161324" w:rsidRPr="00A552AA" w:rsidRDefault="00161324" w:rsidP="00913666">
            <w:pPr>
              <w:ind w:firstLine="317"/>
              <w:jc w:val="both"/>
              <w:rPr>
                <w:rFonts w:ascii="Times New Roman" w:hAnsi="Times New Roman" w:cs="Times New Roman"/>
                <w:color w:val="000000" w:themeColor="text1"/>
                <w:sz w:val="24"/>
                <w:szCs w:val="24"/>
                <w:lang w:val="kk-KZ"/>
              </w:rPr>
            </w:pPr>
            <w:r w:rsidRPr="00A552AA">
              <w:rPr>
                <w:rFonts w:ascii="Times New Roman" w:hAnsi="Times New Roman" w:cs="Times New Roman"/>
                <w:color w:val="000000" w:themeColor="text1"/>
                <w:sz w:val="24"/>
                <w:szCs w:val="24"/>
                <w:lang w:val="kk-KZ"/>
              </w:rPr>
              <w:t>Осыған байланысты жұмылдыру тапсырмасын орындайтын орталық мемлекеттік органдардың құзыретін анықтау ұсынылады.</w:t>
            </w:r>
          </w:p>
          <w:p w:rsidR="00161324" w:rsidRPr="00A552AA" w:rsidRDefault="00161324" w:rsidP="00913666">
            <w:pPr>
              <w:jc w:val="both"/>
              <w:rPr>
                <w:rFonts w:ascii="Times New Roman" w:hAnsi="Times New Roman" w:cs="Times New Roman"/>
                <w:sz w:val="24"/>
                <w:szCs w:val="24"/>
                <w:lang w:val="kk-KZ"/>
              </w:rPr>
            </w:pPr>
            <w:r w:rsidRPr="00A552AA">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4) тармақшасы (2022 жылғы «7» қыркүйек)</w:t>
            </w:r>
          </w:p>
          <w:p w:rsidR="00161324" w:rsidRPr="00A552AA" w:rsidRDefault="00161324" w:rsidP="00913666">
            <w:pPr>
              <w:ind w:firstLine="317"/>
              <w:jc w:val="both"/>
              <w:rPr>
                <w:rFonts w:ascii="Times New Roman" w:hAnsi="Times New Roman" w:cs="Times New Roman"/>
                <w:color w:val="000000" w:themeColor="text1"/>
                <w:sz w:val="24"/>
                <w:szCs w:val="24"/>
                <w:lang w:val="kk-KZ"/>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A552AA" w:rsidRDefault="00161324" w:rsidP="00913666">
            <w:pPr>
              <w:rPr>
                <w:rFonts w:ascii="Times New Roman" w:hAnsi="Times New Roman" w:cs="Times New Roman"/>
                <w:bCs/>
                <w:color w:val="000000" w:themeColor="text1"/>
                <w:sz w:val="24"/>
                <w:szCs w:val="24"/>
                <w:lang w:val="kk-KZ"/>
              </w:rPr>
            </w:pPr>
            <w:r w:rsidRPr="00A552AA">
              <w:rPr>
                <w:rFonts w:ascii="Times New Roman" w:hAnsi="Times New Roman" w:cs="Times New Roman"/>
                <w:bCs/>
                <w:color w:val="000000" w:themeColor="text1"/>
                <w:sz w:val="24"/>
                <w:szCs w:val="24"/>
                <w:lang w:val="kk-KZ"/>
              </w:rPr>
              <w:t>13-баптың 11-</w:t>
            </w:r>
            <w:r w:rsidR="0065589F">
              <w:rPr>
                <w:rFonts w:ascii="Times New Roman" w:hAnsi="Times New Roman" w:cs="Times New Roman"/>
                <w:bCs/>
                <w:color w:val="000000" w:themeColor="text1"/>
                <w:sz w:val="24"/>
                <w:szCs w:val="24"/>
                <w:lang w:val="kk-KZ"/>
              </w:rPr>
              <w:t>5</w:t>
            </w:r>
            <w:r w:rsidRPr="00A552AA">
              <w:rPr>
                <w:rFonts w:ascii="Times New Roman" w:hAnsi="Times New Roman" w:cs="Times New Roman"/>
                <w:bCs/>
                <w:color w:val="000000" w:themeColor="text1"/>
                <w:sz w:val="24"/>
                <w:szCs w:val="24"/>
                <w:lang w:val="kk-KZ"/>
              </w:rPr>
              <w:t>) тармақшасы жоқ</w:t>
            </w:r>
          </w:p>
        </w:tc>
        <w:tc>
          <w:tcPr>
            <w:tcW w:w="3966" w:type="dxa"/>
            <w:shd w:val="clear" w:color="auto" w:fill="auto"/>
          </w:tcPr>
          <w:p w:rsidR="00161324" w:rsidRPr="00A552AA" w:rsidRDefault="00161324" w:rsidP="00913666">
            <w:pPr>
              <w:jc w:val="both"/>
              <w:rPr>
                <w:rFonts w:ascii="Times New Roman" w:hAnsi="Times New Roman" w:cs="Times New Roman"/>
                <w:color w:val="000000" w:themeColor="text1"/>
                <w:sz w:val="24"/>
                <w:szCs w:val="24"/>
                <w:lang w:val="kk-KZ"/>
              </w:rPr>
            </w:pPr>
            <w:r w:rsidRPr="00A552AA">
              <w:rPr>
                <w:rFonts w:ascii="Times New Roman" w:hAnsi="Times New Roman" w:cs="Times New Roman"/>
                <w:color w:val="000000" w:themeColor="text1"/>
                <w:sz w:val="24"/>
                <w:szCs w:val="24"/>
                <w:lang w:val="kk-KZ"/>
              </w:rPr>
              <w:t>13-бап. Орталық атқарушы органдардың азаматтық қорғау саласындағы құзыреті</w:t>
            </w:r>
          </w:p>
          <w:p w:rsidR="00161324" w:rsidRPr="00A552AA" w:rsidRDefault="00161324" w:rsidP="00913666">
            <w:pPr>
              <w:jc w:val="both"/>
              <w:rPr>
                <w:rFonts w:ascii="Times New Roman" w:hAnsi="Times New Roman" w:cs="Times New Roman"/>
                <w:color w:val="000000" w:themeColor="text1"/>
                <w:sz w:val="24"/>
                <w:szCs w:val="24"/>
                <w:lang w:val="kk-KZ"/>
              </w:rPr>
            </w:pPr>
          </w:p>
          <w:p w:rsidR="00161324" w:rsidRPr="00A552AA" w:rsidRDefault="00161324" w:rsidP="00913666">
            <w:pPr>
              <w:jc w:val="both"/>
              <w:rPr>
                <w:rFonts w:ascii="Times New Roman" w:hAnsi="Times New Roman" w:cs="Times New Roman"/>
                <w:color w:val="000000" w:themeColor="text1"/>
                <w:sz w:val="24"/>
                <w:szCs w:val="24"/>
                <w:lang w:val="kk-KZ"/>
              </w:rPr>
            </w:pPr>
            <w:r w:rsidRPr="00A552AA">
              <w:rPr>
                <w:rFonts w:ascii="Times New Roman" w:hAnsi="Times New Roman" w:cs="Times New Roman"/>
                <w:color w:val="000000" w:themeColor="text1"/>
                <w:sz w:val="24"/>
                <w:szCs w:val="24"/>
                <w:lang w:val="kk-KZ"/>
              </w:rPr>
              <w:t>Қазақстан Республикасының орталық атқарушы органдары өз құзыреті шегінде:</w:t>
            </w:r>
          </w:p>
          <w:p w:rsidR="00161324" w:rsidRPr="00A552AA" w:rsidRDefault="00161324" w:rsidP="00913666">
            <w:pPr>
              <w:jc w:val="both"/>
              <w:rPr>
                <w:rFonts w:ascii="Times New Roman" w:hAnsi="Times New Roman" w:cs="Times New Roman"/>
                <w:color w:val="000000" w:themeColor="text1"/>
                <w:sz w:val="24"/>
                <w:szCs w:val="24"/>
                <w:lang w:val="kk-KZ"/>
              </w:rPr>
            </w:pPr>
            <w:r w:rsidRPr="00A552AA">
              <w:rPr>
                <w:rFonts w:ascii="Times New Roman" w:hAnsi="Times New Roman" w:cs="Times New Roman"/>
                <w:color w:val="000000" w:themeColor="text1"/>
                <w:sz w:val="24"/>
                <w:szCs w:val="24"/>
                <w:lang w:val="kk-KZ"/>
              </w:rPr>
              <w:t>...</w:t>
            </w:r>
          </w:p>
          <w:p w:rsidR="00161324" w:rsidRPr="00A552AA" w:rsidRDefault="00161324" w:rsidP="00913666">
            <w:pPr>
              <w:jc w:val="both"/>
              <w:rPr>
                <w:rFonts w:ascii="Times New Roman" w:hAnsi="Times New Roman" w:cs="Times New Roman"/>
                <w:color w:val="000000" w:themeColor="text1"/>
                <w:sz w:val="24"/>
                <w:szCs w:val="24"/>
                <w:lang w:val="kk-KZ"/>
              </w:rPr>
            </w:pPr>
            <w:r w:rsidRPr="00A552AA">
              <w:rPr>
                <w:rFonts w:ascii="Times New Roman" w:hAnsi="Times New Roman" w:cs="Times New Roman"/>
                <w:b/>
                <w:color w:val="000000" w:themeColor="text1"/>
                <w:sz w:val="24"/>
                <w:szCs w:val="24"/>
              </w:rPr>
              <w:t>11-</w:t>
            </w:r>
            <w:r w:rsidR="0065589F">
              <w:rPr>
                <w:rFonts w:ascii="Times New Roman" w:hAnsi="Times New Roman" w:cs="Times New Roman"/>
                <w:b/>
                <w:color w:val="000000" w:themeColor="text1"/>
                <w:sz w:val="24"/>
                <w:szCs w:val="24"/>
                <w:lang w:val="kk-KZ"/>
              </w:rPr>
              <w:t>5</w:t>
            </w:r>
            <w:r w:rsidRPr="00A552AA">
              <w:rPr>
                <w:rFonts w:ascii="Times New Roman" w:hAnsi="Times New Roman" w:cs="Times New Roman"/>
                <w:b/>
                <w:color w:val="000000" w:themeColor="text1"/>
                <w:sz w:val="24"/>
                <w:szCs w:val="24"/>
              </w:rPr>
              <w:t>)</w:t>
            </w:r>
            <w:r w:rsidRPr="00A552AA">
              <w:rPr>
                <w:rFonts w:ascii="Times New Roman" w:hAnsi="Times New Roman" w:cs="Times New Roman"/>
                <w:b/>
                <w:color w:val="000000" w:themeColor="text1"/>
                <w:sz w:val="24"/>
                <w:szCs w:val="24"/>
                <w:lang w:val="kk-KZ"/>
              </w:rPr>
              <w:t xml:space="preserve"> жоқ;</w:t>
            </w:r>
          </w:p>
        </w:tc>
        <w:tc>
          <w:tcPr>
            <w:tcW w:w="3970" w:type="dxa"/>
            <w:gridSpan w:val="2"/>
            <w:shd w:val="clear" w:color="auto" w:fill="auto"/>
          </w:tcPr>
          <w:p w:rsidR="00A552AA" w:rsidRPr="00A552AA" w:rsidRDefault="00A552AA" w:rsidP="00913666">
            <w:pPr>
              <w:jc w:val="both"/>
              <w:rPr>
                <w:rFonts w:ascii="Times New Roman" w:hAnsi="Times New Roman" w:cs="Times New Roman"/>
                <w:b/>
                <w:color w:val="000000" w:themeColor="text1"/>
                <w:sz w:val="24"/>
                <w:szCs w:val="24"/>
                <w:lang w:val="kk-KZ"/>
              </w:rPr>
            </w:pPr>
            <w:r w:rsidRPr="00A552AA">
              <w:rPr>
                <w:rFonts w:ascii="Times New Roman" w:hAnsi="Times New Roman" w:cs="Times New Roman"/>
                <w:b/>
                <w:color w:val="000000" w:themeColor="text1"/>
                <w:sz w:val="24"/>
                <w:szCs w:val="24"/>
                <w:lang w:val="kk-KZ"/>
              </w:rPr>
              <w:t xml:space="preserve">13-бап. </w:t>
            </w:r>
            <w:r w:rsidRPr="00A552AA">
              <w:rPr>
                <w:rFonts w:ascii="Times New Roman" w:hAnsi="Times New Roman" w:cs="Times New Roman"/>
                <w:color w:val="000000" w:themeColor="text1"/>
                <w:sz w:val="24"/>
                <w:szCs w:val="24"/>
                <w:lang w:val="kk-KZ"/>
              </w:rPr>
              <w:t>Орталық атқарушы органдардың азаматтық қорғау саласындағы құзыреті</w:t>
            </w:r>
          </w:p>
          <w:p w:rsidR="00A552AA" w:rsidRPr="00A552AA" w:rsidRDefault="00A552AA" w:rsidP="00913666">
            <w:pPr>
              <w:jc w:val="both"/>
              <w:rPr>
                <w:rFonts w:ascii="Times New Roman" w:hAnsi="Times New Roman" w:cs="Times New Roman"/>
                <w:color w:val="000000" w:themeColor="text1"/>
                <w:sz w:val="24"/>
                <w:szCs w:val="24"/>
                <w:lang w:val="kk-KZ"/>
              </w:rPr>
            </w:pPr>
          </w:p>
          <w:p w:rsidR="00A552AA" w:rsidRPr="00A552AA" w:rsidRDefault="00A552AA" w:rsidP="00913666">
            <w:pPr>
              <w:jc w:val="both"/>
              <w:rPr>
                <w:rFonts w:ascii="Times New Roman" w:hAnsi="Times New Roman" w:cs="Times New Roman"/>
                <w:color w:val="000000" w:themeColor="text1"/>
                <w:sz w:val="24"/>
                <w:szCs w:val="24"/>
                <w:lang w:val="kk-KZ"/>
              </w:rPr>
            </w:pPr>
            <w:r w:rsidRPr="00A552AA">
              <w:rPr>
                <w:rFonts w:ascii="Times New Roman" w:hAnsi="Times New Roman" w:cs="Times New Roman"/>
                <w:color w:val="000000" w:themeColor="text1"/>
                <w:sz w:val="24"/>
                <w:szCs w:val="24"/>
                <w:lang w:val="kk-KZ"/>
              </w:rPr>
              <w:t>Қазақстан Республикасының орталық атқарушы органдары өз құзыреті шегінде:</w:t>
            </w:r>
          </w:p>
          <w:p w:rsidR="00161324" w:rsidRPr="00A552AA" w:rsidRDefault="00161324" w:rsidP="00913666">
            <w:pPr>
              <w:jc w:val="both"/>
              <w:rPr>
                <w:rFonts w:ascii="Times New Roman" w:eastAsia="Times New Roman" w:hAnsi="Times New Roman" w:cs="Times New Roman"/>
                <w:bCs/>
                <w:sz w:val="24"/>
                <w:szCs w:val="20"/>
                <w:lang w:val="kk-KZ" w:eastAsia="ru-RU"/>
              </w:rPr>
            </w:pPr>
            <w:r w:rsidRPr="00A552AA">
              <w:rPr>
                <w:rFonts w:ascii="Times New Roman" w:eastAsia="Times New Roman" w:hAnsi="Times New Roman" w:cs="Times New Roman"/>
                <w:bCs/>
                <w:sz w:val="24"/>
                <w:szCs w:val="20"/>
                <w:lang w:val="kk-KZ" w:eastAsia="ru-RU"/>
              </w:rPr>
              <w:t>...</w:t>
            </w:r>
          </w:p>
          <w:p w:rsidR="00161324" w:rsidRPr="00A552AA" w:rsidRDefault="00161324" w:rsidP="00913666">
            <w:pPr>
              <w:jc w:val="both"/>
              <w:rPr>
                <w:rFonts w:ascii="Times New Roman" w:hAnsi="Times New Roman" w:cs="Times New Roman"/>
                <w:b/>
                <w:color w:val="000000"/>
                <w:sz w:val="24"/>
                <w:szCs w:val="24"/>
                <w:lang w:val="kk-KZ"/>
              </w:rPr>
            </w:pPr>
            <w:r w:rsidRPr="00A552AA">
              <w:rPr>
                <w:rFonts w:ascii="Times New Roman" w:hAnsi="Times New Roman" w:cs="Times New Roman"/>
                <w:b/>
                <w:color w:val="000000"/>
                <w:sz w:val="24"/>
                <w:szCs w:val="24"/>
                <w:lang w:val="kk-KZ"/>
              </w:rPr>
              <w:lastRenderedPageBreak/>
              <w:t>11-</w:t>
            </w:r>
            <w:r w:rsidR="0065589F">
              <w:rPr>
                <w:rFonts w:ascii="Times New Roman" w:hAnsi="Times New Roman" w:cs="Times New Roman"/>
                <w:b/>
                <w:color w:val="000000"/>
                <w:sz w:val="24"/>
                <w:szCs w:val="24"/>
                <w:lang w:val="kk-KZ"/>
              </w:rPr>
              <w:t>5</w:t>
            </w:r>
            <w:r w:rsidRPr="00A552AA">
              <w:rPr>
                <w:rFonts w:ascii="Times New Roman" w:hAnsi="Times New Roman" w:cs="Times New Roman"/>
                <w:b/>
                <w:color w:val="000000"/>
                <w:sz w:val="24"/>
                <w:szCs w:val="24"/>
                <w:lang w:val="kk-KZ"/>
              </w:rPr>
              <w:t xml:space="preserve">) </w:t>
            </w:r>
            <w:r w:rsidRPr="00A552AA">
              <w:rPr>
                <w:lang w:val="kk-KZ"/>
              </w:rPr>
              <w:t xml:space="preserve"> </w:t>
            </w:r>
            <w:r w:rsidRPr="00A552AA">
              <w:rPr>
                <w:rFonts w:ascii="Times New Roman" w:hAnsi="Times New Roman" w:cs="Times New Roman"/>
                <w:b/>
                <w:color w:val="000000"/>
                <w:sz w:val="24"/>
                <w:szCs w:val="24"/>
                <w:lang w:val="kk-KZ"/>
              </w:rPr>
              <w:t>мемлекеттік мүлікті басқару жөніндегі уәкілетті органның шешімі бойынша мемлекеттік материалдық резерв саласындағы уәкілетті органмен келісім бойынша номенклатура басқа мемлекеттік органдардың балансына өзгерген кезде жаңартылуға жататын жұмылдыру резервінің материалдық құндылықтарын және броньнан шығарылған материалдық құндылықтарды өтеусіз негізде беруді жүзеге асырады;</w:t>
            </w:r>
          </w:p>
        </w:tc>
        <w:tc>
          <w:tcPr>
            <w:tcW w:w="5161" w:type="dxa"/>
            <w:shd w:val="clear" w:color="auto" w:fill="auto"/>
          </w:tcPr>
          <w:p w:rsidR="00161324" w:rsidRPr="00A552AA" w:rsidRDefault="00161324" w:rsidP="00913666">
            <w:pPr>
              <w:jc w:val="both"/>
              <w:rPr>
                <w:rFonts w:ascii="Times New Roman" w:hAnsi="Times New Roman" w:cs="Times New Roman"/>
                <w:sz w:val="24"/>
                <w:szCs w:val="24"/>
                <w:lang w:val="kk-KZ"/>
              </w:rPr>
            </w:pPr>
            <w:r w:rsidRPr="00A552AA">
              <w:rPr>
                <w:rFonts w:ascii="Times New Roman" w:hAnsi="Times New Roman" w:cs="Times New Roman"/>
                <w:sz w:val="24"/>
                <w:szCs w:val="24"/>
                <w:lang w:val="kk-KZ"/>
              </w:rPr>
              <w:lastRenderedPageBreak/>
              <w:t xml:space="preserve">Заңның ұсынылып отырған редакциясына жұмылдыру резервінің материалдық құндылықтарын  жеткізу, сақтау және  жаңарту, қарыз алу мен номенклатура өзгерген кезде, кәдеге жаратылған, жойылған жағдайларда  броньнан шығару тәртібімен </w:t>
            </w:r>
            <w:r w:rsidRPr="00A552AA">
              <w:rPr>
                <w:lang w:val="kk-KZ"/>
              </w:rPr>
              <w:t xml:space="preserve"> </w:t>
            </w:r>
            <w:r w:rsidRPr="00A552AA">
              <w:rPr>
                <w:rFonts w:ascii="Times New Roman" w:hAnsi="Times New Roman" w:cs="Times New Roman"/>
                <w:sz w:val="24"/>
                <w:szCs w:val="24"/>
                <w:lang w:val="kk-KZ"/>
              </w:rPr>
              <w:t xml:space="preserve">оларды шығару бойынша көрсетілетін қызметтерді сатып алуға тапсырыс беруші ретінде мемлекеттік органдарды оларға жүктелген жұмылдыру </w:t>
            </w:r>
            <w:r w:rsidRPr="00A552AA">
              <w:rPr>
                <w:rFonts w:ascii="Times New Roman" w:hAnsi="Times New Roman" w:cs="Times New Roman"/>
                <w:sz w:val="24"/>
                <w:szCs w:val="24"/>
                <w:lang w:val="kk-KZ"/>
              </w:rPr>
              <w:lastRenderedPageBreak/>
              <w:t>тапсырмаларын негізге ала отырып айқындау жөніндегі ұсынылыс енгізілді.</w:t>
            </w:r>
          </w:p>
          <w:p w:rsidR="00161324" w:rsidRPr="00A552AA" w:rsidRDefault="00161324" w:rsidP="00913666">
            <w:pPr>
              <w:ind w:firstLine="317"/>
              <w:jc w:val="both"/>
              <w:rPr>
                <w:rFonts w:ascii="Times New Roman" w:eastAsia="Calibri" w:hAnsi="Times New Roman" w:cs="Times New Roman"/>
                <w:color w:val="000000"/>
                <w:sz w:val="24"/>
                <w:szCs w:val="24"/>
                <w:lang w:val="kk-KZ"/>
              </w:rPr>
            </w:pPr>
            <w:r w:rsidRPr="00A552AA">
              <w:rPr>
                <w:rFonts w:ascii="Times New Roman" w:eastAsia="Calibri" w:hAnsi="Times New Roman" w:cs="Times New Roman"/>
                <w:color w:val="000000"/>
                <w:sz w:val="24"/>
                <w:szCs w:val="24"/>
                <w:lang w:val="kk-KZ"/>
              </w:rPr>
              <w:t>Осыған байланысты жұмылдыру тапсырмасын орындайтын орталық мемлекеттік органдардың құзыретін анықтау ұсынылады.</w:t>
            </w:r>
          </w:p>
          <w:p w:rsidR="00161324" w:rsidRPr="00A552AA" w:rsidRDefault="00161324" w:rsidP="00913666">
            <w:pPr>
              <w:jc w:val="both"/>
              <w:rPr>
                <w:rFonts w:ascii="Times New Roman" w:hAnsi="Times New Roman" w:cs="Times New Roman"/>
                <w:sz w:val="24"/>
                <w:szCs w:val="24"/>
                <w:lang w:val="kk-KZ"/>
              </w:rPr>
            </w:pPr>
            <w:r w:rsidRPr="00A552AA">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4) тармақшасы (2022 жылғы «7» қыркүйек)</w:t>
            </w:r>
          </w:p>
          <w:p w:rsidR="00161324" w:rsidRPr="00A552AA" w:rsidRDefault="00161324" w:rsidP="00913666">
            <w:pPr>
              <w:ind w:firstLine="317"/>
              <w:jc w:val="both"/>
              <w:rPr>
                <w:rFonts w:ascii="Times New Roman" w:hAnsi="Times New Roman" w:cs="Times New Roman"/>
                <w:color w:val="000000" w:themeColor="text1"/>
                <w:sz w:val="24"/>
                <w:szCs w:val="24"/>
                <w:lang w:val="kk-KZ"/>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A552AA" w:rsidRDefault="00161324" w:rsidP="00913666">
            <w:pPr>
              <w:rPr>
                <w:rFonts w:ascii="Times New Roman" w:hAnsi="Times New Roman" w:cs="Times New Roman"/>
                <w:bCs/>
                <w:color w:val="000000" w:themeColor="text1"/>
                <w:sz w:val="24"/>
                <w:szCs w:val="24"/>
                <w:lang w:val="kk-KZ"/>
              </w:rPr>
            </w:pPr>
            <w:r w:rsidRPr="00A552AA">
              <w:rPr>
                <w:rFonts w:ascii="Times New Roman" w:hAnsi="Times New Roman" w:cs="Times New Roman"/>
                <w:bCs/>
                <w:color w:val="000000" w:themeColor="text1"/>
                <w:sz w:val="24"/>
                <w:szCs w:val="24"/>
                <w:lang w:val="kk-KZ"/>
              </w:rPr>
              <w:t>13-баптың 11-</w:t>
            </w:r>
            <w:r w:rsidR="0065589F">
              <w:rPr>
                <w:rFonts w:ascii="Times New Roman" w:hAnsi="Times New Roman" w:cs="Times New Roman"/>
                <w:bCs/>
                <w:color w:val="000000" w:themeColor="text1"/>
                <w:sz w:val="24"/>
                <w:szCs w:val="24"/>
                <w:lang w:val="kk-KZ"/>
              </w:rPr>
              <w:t>6</w:t>
            </w:r>
            <w:r w:rsidRPr="00A552AA">
              <w:rPr>
                <w:rFonts w:ascii="Times New Roman" w:hAnsi="Times New Roman" w:cs="Times New Roman"/>
                <w:bCs/>
                <w:color w:val="000000" w:themeColor="text1"/>
                <w:sz w:val="24"/>
                <w:szCs w:val="24"/>
                <w:lang w:val="kk-KZ"/>
              </w:rPr>
              <w:t>) тармақшасы жоқ</w:t>
            </w:r>
          </w:p>
        </w:tc>
        <w:tc>
          <w:tcPr>
            <w:tcW w:w="3966" w:type="dxa"/>
            <w:shd w:val="clear" w:color="auto" w:fill="auto"/>
          </w:tcPr>
          <w:p w:rsidR="00161324" w:rsidRPr="00A552AA" w:rsidRDefault="00161324" w:rsidP="00913666">
            <w:pPr>
              <w:jc w:val="both"/>
              <w:rPr>
                <w:rFonts w:ascii="Times New Roman" w:hAnsi="Times New Roman" w:cs="Times New Roman"/>
                <w:color w:val="000000" w:themeColor="text1"/>
                <w:sz w:val="24"/>
                <w:szCs w:val="24"/>
                <w:lang w:val="kk-KZ"/>
              </w:rPr>
            </w:pPr>
            <w:r w:rsidRPr="00A552AA">
              <w:rPr>
                <w:rFonts w:ascii="Times New Roman" w:hAnsi="Times New Roman" w:cs="Times New Roman"/>
                <w:color w:val="000000" w:themeColor="text1"/>
                <w:sz w:val="24"/>
                <w:szCs w:val="24"/>
                <w:lang w:val="kk-KZ"/>
              </w:rPr>
              <w:t>13-бап. Орталық атқарушы органдардың азаматтық қорғау саласындағы құзыреті</w:t>
            </w:r>
          </w:p>
          <w:p w:rsidR="00161324" w:rsidRPr="00A552AA" w:rsidRDefault="00161324" w:rsidP="00913666">
            <w:pPr>
              <w:jc w:val="both"/>
              <w:rPr>
                <w:rFonts w:ascii="Times New Roman" w:hAnsi="Times New Roman" w:cs="Times New Roman"/>
                <w:color w:val="000000" w:themeColor="text1"/>
                <w:sz w:val="24"/>
                <w:szCs w:val="24"/>
                <w:lang w:val="kk-KZ"/>
              </w:rPr>
            </w:pPr>
          </w:p>
          <w:p w:rsidR="00161324" w:rsidRPr="00A552AA" w:rsidRDefault="00161324" w:rsidP="00913666">
            <w:pPr>
              <w:jc w:val="both"/>
              <w:rPr>
                <w:rFonts w:ascii="Times New Roman" w:hAnsi="Times New Roman" w:cs="Times New Roman"/>
                <w:color w:val="000000" w:themeColor="text1"/>
                <w:sz w:val="24"/>
                <w:szCs w:val="24"/>
                <w:lang w:val="kk-KZ"/>
              </w:rPr>
            </w:pPr>
            <w:r w:rsidRPr="00A552AA">
              <w:rPr>
                <w:rFonts w:ascii="Times New Roman" w:hAnsi="Times New Roman" w:cs="Times New Roman"/>
                <w:color w:val="000000" w:themeColor="text1"/>
                <w:sz w:val="24"/>
                <w:szCs w:val="24"/>
                <w:lang w:val="kk-KZ"/>
              </w:rPr>
              <w:t>Қазақстан Республикасының орталық атқарушы органдары өз құзыреті шегінде:</w:t>
            </w:r>
          </w:p>
          <w:p w:rsidR="00161324" w:rsidRPr="00A552AA" w:rsidRDefault="00161324" w:rsidP="00913666">
            <w:pPr>
              <w:jc w:val="both"/>
              <w:rPr>
                <w:rFonts w:ascii="Times New Roman" w:hAnsi="Times New Roman" w:cs="Times New Roman"/>
                <w:color w:val="000000" w:themeColor="text1"/>
                <w:sz w:val="24"/>
                <w:szCs w:val="24"/>
                <w:lang w:val="kk-KZ"/>
              </w:rPr>
            </w:pPr>
            <w:r w:rsidRPr="00A552AA">
              <w:rPr>
                <w:rFonts w:ascii="Times New Roman" w:hAnsi="Times New Roman" w:cs="Times New Roman"/>
                <w:color w:val="000000" w:themeColor="text1"/>
                <w:sz w:val="24"/>
                <w:szCs w:val="24"/>
                <w:lang w:val="kk-KZ"/>
              </w:rPr>
              <w:t>...</w:t>
            </w:r>
          </w:p>
          <w:p w:rsidR="00161324" w:rsidRPr="00A552AA" w:rsidRDefault="00161324" w:rsidP="00913666">
            <w:pPr>
              <w:jc w:val="both"/>
              <w:rPr>
                <w:rFonts w:ascii="Times New Roman" w:hAnsi="Times New Roman" w:cs="Times New Roman"/>
                <w:color w:val="000000" w:themeColor="text1"/>
                <w:sz w:val="24"/>
                <w:szCs w:val="24"/>
                <w:lang w:val="kk-KZ"/>
              </w:rPr>
            </w:pPr>
            <w:r w:rsidRPr="00A552AA">
              <w:rPr>
                <w:rFonts w:ascii="Times New Roman" w:hAnsi="Times New Roman" w:cs="Times New Roman"/>
                <w:b/>
                <w:color w:val="000000" w:themeColor="text1"/>
                <w:sz w:val="24"/>
                <w:szCs w:val="24"/>
              </w:rPr>
              <w:t>11-</w:t>
            </w:r>
            <w:r w:rsidR="0065589F">
              <w:rPr>
                <w:rFonts w:ascii="Times New Roman" w:hAnsi="Times New Roman" w:cs="Times New Roman"/>
                <w:b/>
                <w:color w:val="000000" w:themeColor="text1"/>
                <w:sz w:val="24"/>
                <w:szCs w:val="24"/>
                <w:lang w:val="kk-KZ"/>
              </w:rPr>
              <w:t>6</w:t>
            </w:r>
            <w:r w:rsidRPr="00A552AA">
              <w:rPr>
                <w:rFonts w:ascii="Times New Roman" w:hAnsi="Times New Roman" w:cs="Times New Roman"/>
                <w:b/>
                <w:color w:val="000000" w:themeColor="text1"/>
                <w:sz w:val="24"/>
                <w:szCs w:val="24"/>
              </w:rPr>
              <w:t xml:space="preserve">)  </w:t>
            </w:r>
            <w:r w:rsidRPr="00A552AA">
              <w:rPr>
                <w:rFonts w:ascii="Times New Roman" w:hAnsi="Times New Roman" w:cs="Times New Roman"/>
                <w:b/>
                <w:color w:val="000000" w:themeColor="text1"/>
                <w:sz w:val="24"/>
                <w:szCs w:val="24"/>
                <w:lang w:val="kk-KZ"/>
              </w:rPr>
              <w:t>жоқ;</w:t>
            </w:r>
          </w:p>
        </w:tc>
        <w:tc>
          <w:tcPr>
            <w:tcW w:w="3970" w:type="dxa"/>
            <w:gridSpan w:val="2"/>
            <w:shd w:val="clear" w:color="auto" w:fill="auto"/>
          </w:tcPr>
          <w:p w:rsidR="00A552AA" w:rsidRPr="00A552AA" w:rsidRDefault="00A552AA" w:rsidP="00913666">
            <w:pPr>
              <w:jc w:val="both"/>
              <w:rPr>
                <w:rFonts w:ascii="Times New Roman" w:hAnsi="Times New Roman" w:cs="Times New Roman"/>
                <w:b/>
                <w:color w:val="000000" w:themeColor="text1"/>
                <w:sz w:val="24"/>
                <w:szCs w:val="24"/>
                <w:lang w:val="kk-KZ"/>
              </w:rPr>
            </w:pPr>
            <w:r w:rsidRPr="00A552AA">
              <w:rPr>
                <w:rFonts w:ascii="Times New Roman" w:hAnsi="Times New Roman" w:cs="Times New Roman"/>
                <w:b/>
                <w:color w:val="000000" w:themeColor="text1"/>
                <w:sz w:val="24"/>
                <w:szCs w:val="24"/>
                <w:lang w:val="kk-KZ"/>
              </w:rPr>
              <w:t xml:space="preserve">13-бап. </w:t>
            </w:r>
            <w:r w:rsidRPr="00A552AA">
              <w:rPr>
                <w:rFonts w:ascii="Times New Roman" w:hAnsi="Times New Roman" w:cs="Times New Roman"/>
                <w:color w:val="000000" w:themeColor="text1"/>
                <w:sz w:val="24"/>
                <w:szCs w:val="24"/>
                <w:lang w:val="kk-KZ"/>
              </w:rPr>
              <w:t>Орталық атқарушы органдардың азаматтық қорғау саласындағы құзыреті</w:t>
            </w:r>
          </w:p>
          <w:p w:rsidR="00A552AA" w:rsidRPr="00A552AA" w:rsidRDefault="00A552AA" w:rsidP="00913666">
            <w:pPr>
              <w:jc w:val="both"/>
              <w:rPr>
                <w:rFonts w:ascii="Times New Roman" w:hAnsi="Times New Roman" w:cs="Times New Roman"/>
                <w:color w:val="000000" w:themeColor="text1"/>
                <w:sz w:val="24"/>
                <w:szCs w:val="24"/>
                <w:lang w:val="kk-KZ"/>
              </w:rPr>
            </w:pPr>
          </w:p>
          <w:p w:rsidR="00A552AA" w:rsidRPr="00A552AA" w:rsidRDefault="00A552AA" w:rsidP="00913666">
            <w:pPr>
              <w:jc w:val="both"/>
              <w:rPr>
                <w:rFonts w:ascii="Times New Roman" w:hAnsi="Times New Roman" w:cs="Times New Roman"/>
                <w:color w:val="000000" w:themeColor="text1"/>
                <w:sz w:val="24"/>
                <w:szCs w:val="24"/>
                <w:lang w:val="kk-KZ"/>
              </w:rPr>
            </w:pPr>
            <w:r w:rsidRPr="00A552AA">
              <w:rPr>
                <w:rFonts w:ascii="Times New Roman" w:hAnsi="Times New Roman" w:cs="Times New Roman"/>
                <w:color w:val="000000" w:themeColor="text1"/>
                <w:sz w:val="24"/>
                <w:szCs w:val="24"/>
                <w:lang w:val="kk-KZ"/>
              </w:rPr>
              <w:t>Қазақстан Республикасының орталық атқарушы органдары өз құзыреті шегінде:</w:t>
            </w:r>
          </w:p>
          <w:p w:rsidR="00161324" w:rsidRPr="00A552AA" w:rsidRDefault="00161324" w:rsidP="00913666">
            <w:pPr>
              <w:jc w:val="both"/>
              <w:rPr>
                <w:rFonts w:ascii="Times New Roman" w:eastAsia="Times New Roman" w:hAnsi="Times New Roman" w:cs="Times New Roman"/>
                <w:bCs/>
                <w:sz w:val="24"/>
                <w:szCs w:val="20"/>
                <w:lang w:val="kk-KZ" w:eastAsia="ru-RU"/>
              </w:rPr>
            </w:pPr>
            <w:r w:rsidRPr="00A552AA">
              <w:rPr>
                <w:rFonts w:ascii="Times New Roman" w:eastAsia="Times New Roman" w:hAnsi="Times New Roman" w:cs="Times New Roman"/>
                <w:bCs/>
                <w:sz w:val="24"/>
                <w:szCs w:val="20"/>
                <w:lang w:val="kk-KZ" w:eastAsia="ru-RU"/>
              </w:rPr>
              <w:t>...</w:t>
            </w:r>
          </w:p>
          <w:p w:rsidR="00161324" w:rsidRPr="00A552AA" w:rsidRDefault="00161324" w:rsidP="00913666">
            <w:pPr>
              <w:jc w:val="both"/>
              <w:rPr>
                <w:rFonts w:ascii="Times New Roman" w:hAnsi="Times New Roman" w:cs="Times New Roman"/>
                <w:color w:val="000000"/>
                <w:sz w:val="24"/>
                <w:szCs w:val="24"/>
                <w:lang w:val="kk-KZ"/>
              </w:rPr>
            </w:pPr>
            <w:r w:rsidRPr="00A552AA">
              <w:rPr>
                <w:rFonts w:ascii="Times New Roman" w:hAnsi="Times New Roman" w:cs="Times New Roman"/>
                <w:b/>
                <w:color w:val="000000"/>
                <w:sz w:val="24"/>
                <w:szCs w:val="24"/>
                <w:lang w:val="kk-KZ"/>
              </w:rPr>
              <w:t>11-</w:t>
            </w:r>
            <w:r w:rsidR="0065589F">
              <w:rPr>
                <w:rFonts w:ascii="Times New Roman" w:hAnsi="Times New Roman" w:cs="Times New Roman"/>
                <w:b/>
                <w:color w:val="000000"/>
                <w:sz w:val="24"/>
                <w:szCs w:val="24"/>
                <w:lang w:val="kk-KZ"/>
              </w:rPr>
              <w:t>6</w:t>
            </w:r>
            <w:r w:rsidRPr="00A552AA">
              <w:rPr>
                <w:rFonts w:ascii="Times New Roman" w:hAnsi="Times New Roman" w:cs="Times New Roman"/>
                <w:b/>
                <w:color w:val="000000"/>
                <w:sz w:val="24"/>
                <w:szCs w:val="24"/>
                <w:lang w:val="kk-KZ"/>
              </w:rPr>
              <w:t>) жұмылдыру резервінің материалдық құндылықтарымен операцияларға қатысушылармен жасасқан шарттардан туындайтын талаптар бойынша борыш пен тұрақсыздық айыбын өндіріп алу жөніндегі іс-шараларды жүзеге асырады;</w:t>
            </w:r>
          </w:p>
          <w:p w:rsidR="00161324" w:rsidRPr="00A552AA" w:rsidRDefault="00161324" w:rsidP="00913666">
            <w:pPr>
              <w:jc w:val="both"/>
              <w:rPr>
                <w:rFonts w:ascii="Times New Roman" w:eastAsia="Times New Roman" w:hAnsi="Times New Roman" w:cs="Times New Roman"/>
                <w:bCs/>
                <w:sz w:val="24"/>
                <w:szCs w:val="20"/>
                <w:lang w:val="kk-KZ" w:eastAsia="ru-RU"/>
              </w:rPr>
            </w:pPr>
          </w:p>
        </w:tc>
        <w:tc>
          <w:tcPr>
            <w:tcW w:w="5161" w:type="dxa"/>
            <w:shd w:val="clear" w:color="auto" w:fill="auto"/>
          </w:tcPr>
          <w:p w:rsidR="00161324" w:rsidRPr="00A552AA" w:rsidRDefault="00161324" w:rsidP="00913666">
            <w:pPr>
              <w:jc w:val="both"/>
              <w:rPr>
                <w:rFonts w:ascii="Times New Roman" w:hAnsi="Times New Roman" w:cs="Times New Roman"/>
                <w:sz w:val="24"/>
                <w:szCs w:val="24"/>
                <w:lang w:val="kk-KZ"/>
              </w:rPr>
            </w:pPr>
            <w:r w:rsidRPr="00A552AA">
              <w:rPr>
                <w:rFonts w:ascii="Times New Roman" w:hAnsi="Times New Roman" w:cs="Times New Roman"/>
                <w:sz w:val="24"/>
                <w:szCs w:val="24"/>
                <w:lang w:val="kk-KZ"/>
              </w:rPr>
              <w:t xml:space="preserve">Заңның ұсынылып отырған редакциясына жұмылдыру резервінің материалдық құндылықтарын  жеткізу, сақтау және  жаңарту, қарыз алу мен номенклатура өзгерген кезде, кәдеге жаратылған, жойылған жағдайларда  броньнан шығару тәртібімен </w:t>
            </w:r>
            <w:r w:rsidRPr="00A552AA">
              <w:rPr>
                <w:lang w:val="kk-KZ"/>
              </w:rPr>
              <w:t xml:space="preserve"> </w:t>
            </w:r>
            <w:r w:rsidRPr="00A552AA">
              <w:rPr>
                <w:rFonts w:ascii="Times New Roman" w:hAnsi="Times New Roman" w:cs="Times New Roman"/>
                <w:sz w:val="24"/>
                <w:szCs w:val="24"/>
                <w:lang w:val="kk-KZ"/>
              </w:rPr>
              <w:t>оларды шығару бойынша көрсетілетін қызметтерді сатып алуға тапсырыс беруші ретінде мемлекеттік органдарды оларға жүктелген жұмылдыру тапсырмаларын негізге ала отырып айқындау жөніндегі ұсынылыс енгізілді.</w:t>
            </w:r>
          </w:p>
          <w:p w:rsidR="00161324" w:rsidRPr="00A552AA" w:rsidRDefault="00161324" w:rsidP="00913666">
            <w:pPr>
              <w:ind w:firstLine="317"/>
              <w:jc w:val="both"/>
              <w:rPr>
                <w:rFonts w:ascii="Times New Roman" w:eastAsia="Calibri" w:hAnsi="Times New Roman" w:cs="Times New Roman"/>
                <w:color w:val="000000"/>
                <w:sz w:val="24"/>
                <w:szCs w:val="24"/>
                <w:lang w:val="kk-KZ"/>
              </w:rPr>
            </w:pPr>
            <w:r w:rsidRPr="00A552AA">
              <w:rPr>
                <w:rFonts w:ascii="Times New Roman" w:eastAsia="Calibri" w:hAnsi="Times New Roman" w:cs="Times New Roman"/>
                <w:color w:val="000000"/>
                <w:sz w:val="24"/>
                <w:szCs w:val="24"/>
                <w:lang w:val="kk-KZ"/>
              </w:rPr>
              <w:t>Осыған байланысты жұмылдыру тапсырмасын орындайтын орталық мемлекеттік органдардың құзыретін анықтау ұсынылады.</w:t>
            </w:r>
          </w:p>
          <w:p w:rsidR="00161324" w:rsidRPr="00A552AA" w:rsidRDefault="00161324" w:rsidP="00913666">
            <w:pPr>
              <w:jc w:val="both"/>
              <w:rPr>
                <w:rFonts w:ascii="Times New Roman" w:hAnsi="Times New Roman" w:cs="Times New Roman"/>
                <w:sz w:val="24"/>
                <w:szCs w:val="24"/>
                <w:lang w:val="kk-KZ"/>
              </w:rPr>
            </w:pPr>
            <w:r w:rsidRPr="00A552AA">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w:t>
            </w:r>
            <w:r w:rsidRPr="00A552AA">
              <w:rPr>
                <w:rFonts w:ascii="Times New Roman" w:hAnsi="Times New Roman" w:cs="Times New Roman"/>
                <w:sz w:val="24"/>
                <w:szCs w:val="24"/>
                <w:lang w:val="kk-KZ"/>
              </w:rPr>
              <w:lastRenderedPageBreak/>
              <w:t>Тұжырымдаманың 4) тармақшасы (2022 жылғы «7» қыркүйек)</w:t>
            </w:r>
          </w:p>
          <w:p w:rsidR="00161324" w:rsidRPr="00A552AA" w:rsidRDefault="00161324" w:rsidP="00913666">
            <w:pPr>
              <w:ind w:firstLine="317"/>
              <w:jc w:val="both"/>
              <w:rPr>
                <w:rFonts w:ascii="Times New Roman" w:hAnsi="Times New Roman" w:cs="Times New Roman"/>
                <w:color w:val="000000" w:themeColor="text1"/>
                <w:sz w:val="24"/>
                <w:szCs w:val="24"/>
                <w:lang w:val="kk-KZ"/>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A16BD7" w:rsidRDefault="00161324" w:rsidP="00913666">
            <w:pPr>
              <w:rPr>
                <w:rFonts w:ascii="Times New Roman" w:hAnsi="Times New Roman" w:cs="Times New Roman"/>
                <w:bCs/>
                <w:color w:val="000000" w:themeColor="text1"/>
                <w:sz w:val="24"/>
                <w:szCs w:val="24"/>
                <w:lang w:val="kk-KZ"/>
              </w:rPr>
            </w:pPr>
            <w:r w:rsidRPr="00A16BD7">
              <w:rPr>
                <w:rFonts w:ascii="Times New Roman" w:hAnsi="Times New Roman" w:cs="Times New Roman"/>
                <w:bCs/>
                <w:color w:val="000000" w:themeColor="text1"/>
                <w:sz w:val="24"/>
                <w:szCs w:val="24"/>
                <w:lang w:val="kk-KZ"/>
              </w:rPr>
              <w:t>13-баптың 11-</w:t>
            </w:r>
            <w:r w:rsidR="0065589F">
              <w:rPr>
                <w:rFonts w:ascii="Times New Roman" w:hAnsi="Times New Roman" w:cs="Times New Roman"/>
                <w:bCs/>
                <w:color w:val="000000" w:themeColor="text1"/>
                <w:sz w:val="24"/>
                <w:szCs w:val="24"/>
                <w:lang w:val="kk-KZ"/>
              </w:rPr>
              <w:t>7</w:t>
            </w:r>
            <w:r w:rsidRPr="00A16BD7">
              <w:rPr>
                <w:rFonts w:ascii="Times New Roman" w:hAnsi="Times New Roman" w:cs="Times New Roman"/>
                <w:bCs/>
                <w:color w:val="000000" w:themeColor="text1"/>
                <w:sz w:val="24"/>
                <w:szCs w:val="24"/>
                <w:lang w:val="kk-KZ"/>
              </w:rPr>
              <w:t>) тармақшасы жоқ</w:t>
            </w:r>
          </w:p>
        </w:tc>
        <w:tc>
          <w:tcPr>
            <w:tcW w:w="3966" w:type="dxa"/>
            <w:shd w:val="clear" w:color="auto" w:fill="auto"/>
          </w:tcPr>
          <w:p w:rsidR="00161324" w:rsidRPr="00A16BD7" w:rsidRDefault="00161324" w:rsidP="00913666">
            <w:pPr>
              <w:jc w:val="both"/>
              <w:rPr>
                <w:rFonts w:ascii="Times New Roman" w:hAnsi="Times New Roman" w:cs="Times New Roman"/>
                <w:color w:val="000000" w:themeColor="text1"/>
                <w:sz w:val="24"/>
                <w:szCs w:val="24"/>
                <w:lang w:val="kk-KZ"/>
              </w:rPr>
            </w:pPr>
            <w:r w:rsidRPr="00A16BD7">
              <w:rPr>
                <w:rFonts w:ascii="Times New Roman" w:hAnsi="Times New Roman" w:cs="Times New Roman"/>
                <w:color w:val="000000" w:themeColor="text1"/>
                <w:sz w:val="24"/>
                <w:szCs w:val="24"/>
                <w:lang w:val="kk-KZ"/>
              </w:rPr>
              <w:t>13-бап. Орталық атқарушы органдардың азаматтық қорғау саласындағы құзыреті</w:t>
            </w:r>
          </w:p>
          <w:p w:rsidR="00161324" w:rsidRPr="00A16BD7" w:rsidRDefault="00161324" w:rsidP="00913666">
            <w:pPr>
              <w:jc w:val="both"/>
              <w:rPr>
                <w:rFonts w:ascii="Times New Roman" w:hAnsi="Times New Roman" w:cs="Times New Roman"/>
                <w:color w:val="000000" w:themeColor="text1"/>
                <w:sz w:val="24"/>
                <w:szCs w:val="24"/>
                <w:lang w:val="kk-KZ"/>
              </w:rPr>
            </w:pPr>
          </w:p>
          <w:p w:rsidR="00161324" w:rsidRPr="00A16BD7" w:rsidRDefault="00161324" w:rsidP="00913666">
            <w:pPr>
              <w:jc w:val="both"/>
              <w:rPr>
                <w:rFonts w:ascii="Times New Roman" w:hAnsi="Times New Roman" w:cs="Times New Roman"/>
                <w:color w:val="000000" w:themeColor="text1"/>
                <w:sz w:val="24"/>
                <w:szCs w:val="24"/>
                <w:lang w:val="kk-KZ"/>
              </w:rPr>
            </w:pPr>
            <w:r w:rsidRPr="00A16BD7">
              <w:rPr>
                <w:rFonts w:ascii="Times New Roman" w:hAnsi="Times New Roman" w:cs="Times New Roman"/>
                <w:color w:val="000000" w:themeColor="text1"/>
                <w:sz w:val="24"/>
                <w:szCs w:val="24"/>
                <w:lang w:val="kk-KZ"/>
              </w:rPr>
              <w:t>Қазақстан Республикасының орталық атқарушы органдары өз құзыреті шегінде:</w:t>
            </w:r>
          </w:p>
          <w:p w:rsidR="00161324" w:rsidRPr="00A16BD7" w:rsidRDefault="00161324" w:rsidP="00913666">
            <w:pPr>
              <w:jc w:val="both"/>
              <w:rPr>
                <w:rFonts w:ascii="Times New Roman" w:hAnsi="Times New Roman" w:cs="Times New Roman"/>
                <w:color w:val="000000" w:themeColor="text1"/>
                <w:sz w:val="24"/>
                <w:szCs w:val="24"/>
                <w:lang w:val="kk-KZ"/>
              </w:rPr>
            </w:pPr>
            <w:r w:rsidRPr="00A16BD7">
              <w:rPr>
                <w:rFonts w:ascii="Times New Roman" w:hAnsi="Times New Roman" w:cs="Times New Roman"/>
                <w:color w:val="000000" w:themeColor="text1"/>
                <w:sz w:val="24"/>
                <w:szCs w:val="24"/>
                <w:lang w:val="kk-KZ"/>
              </w:rPr>
              <w:t>...</w:t>
            </w:r>
          </w:p>
          <w:p w:rsidR="00161324" w:rsidRPr="00A16BD7" w:rsidRDefault="00161324" w:rsidP="00913666">
            <w:pPr>
              <w:jc w:val="both"/>
              <w:rPr>
                <w:rFonts w:ascii="Times New Roman" w:hAnsi="Times New Roman" w:cs="Times New Roman"/>
                <w:color w:val="000000" w:themeColor="text1"/>
                <w:sz w:val="24"/>
                <w:szCs w:val="24"/>
                <w:lang w:val="kk-KZ"/>
              </w:rPr>
            </w:pPr>
            <w:r w:rsidRPr="00A16BD7">
              <w:rPr>
                <w:rFonts w:ascii="Times New Roman" w:hAnsi="Times New Roman" w:cs="Times New Roman"/>
                <w:b/>
                <w:color w:val="000000" w:themeColor="text1"/>
                <w:sz w:val="24"/>
                <w:szCs w:val="24"/>
              </w:rPr>
              <w:t>11-</w:t>
            </w:r>
            <w:r w:rsidR="0065589F">
              <w:rPr>
                <w:rFonts w:ascii="Times New Roman" w:hAnsi="Times New Roman" w:cs="Times New Roman"/>
                <w:b/>
                <w:color w:val="000000" w:themeColor="text1"/>
                <w:sz w:val="24"/>
                <w:szCs w:val="24"/>
                <w:lang w:val="kk-KZ"/>
              </w:rPr>
              <w:t>7</w:t>
            </w:r>
            <w:r w:rsidRPr="00A16BD7">
              <w:rPr>
                <w:rFonts w:ascii="Times New Roman" w:hAnsi="Times New Roman" w:cs="Times New Roman"/>
                <w:b/>
                <w:color w:val="000000" w:themeColor="text1"/>
                <w:sz w:val="24"/>
                <w:szCs w:val="24"/>
              </w:rPr>
              <w:t xml:space="preserve">) </w:t>
            </w:r>
            <w:r w:rsidRPr="00A16BD7">
              <w:rPr>
                <w:rFonts w:ascii="Times New Roman" w:hAnsi="Times New Roman" w:cs="Times New Roman"/>
                <w:b/>
                <w:color w:val="000000" w:themeColor="text1"/>
                <w:sz w:val="24"/>
                <w:szCs w:val="24"/>
                <w:lang w:val="kk-KZ"/>
              </w:rPr>
              <w:t>жоқ;</w:t>
            </w:r>
          </w:p>
        </w:tc>
        <w:tc>
          <w:tcPr>
            <w:tcW w:w="3970" w:type="dxa"/>
            <w:gridSpan w:val="2"/>
            <w:shd w:val="clear" w:color="auto" w:fill="auto"/>
          </w:tcPr>
          <w:p w:rsidR="00A552AA" w:rsidRPr="00A16BD7" w:rsidRDefault="00A552AA" w:rsidP="00913666">
            <w:pPr>
              <w:jc w:val="both"/>
              <w:rPr>
                <w:rFonts w:ascii="Times New Roman" w:hAnsi="Times New Roman" w:cs="Times New Roman"/>
                <w:b/>
                <w:color w:val="000000" w:themeColor="text1"/>
                <w:sz w:val="24"/>
                <w:szCs w:val="24"/>
                <w:lang w:val="kk-KZ"/>
              </w:rPr>
            </w:pPr>
            <w:r w:rsidRPr="00A16BD7">
              <w:rPr>
                <w:rFonts w:ascii="Times New Roman" w:hAnsi="Times New Roman" w:cs="Times New Roman"/>
                <w:b/>
                <w:color w:val="000000" w:themeColor="text1"/>
                <w:sz w:val="24"/>
                <w:szCs w:val="24"/>
                <w:lang w:val="kk-KZ"/>
              </w:rPr>
              <w:t xml:space="preserve">13-бап. </w:t>
            </w:r>
            <w:r w:rsidRPr="00A16BD7">
              <w:rPr>
                <w:rFonts w:ascii="Times New Roman" w:hAnsi="Times New Roman" w:cs="Times New Roman"/>
                <w:color w:val="000000" w:themeColor="text1"/>
                <w:sz w:val="24"/>
                <w:szCs w:val="24"/>
                <w:lang w:val="kk-KZ"/>
              </w:rPr>
              <w:t>Орталық атқарушы органдардың азаматтық қорғау саласындағы құзыреті</w:t>
            </w:r>
          </w:p>
          <w:p w:rsidR="00A552AA" w:rsidRPr="00A16BD7" w:rsidRDefault="00A552AA" w:rsidP="00913666">
            <w:pPr>
              <w:jc w:val="both"/>
              <w:rPr>
                <w:rFonts w:ascii="Times New Roman" w:hAnsi="Times New Roman" w:cs="Times New Roman"/>
                <w:color w:val="000000" w:themeColor="text1"/>
                <w:sz w:val="24"/>
                <w:szCs w:val="24"/>
                <w:lang w:val="kk-KZ"/>
              </w:rPr>
            </w:pPr>
          </w:p>
          <w:p w:rsidR="00A552AA" w:rsidRPr="00A16BD7" w:rsidRDefault="00A552AA" w:rsidP="00913666">
            <w:pPr>
              <w:jc w:val="both"/>
              <w:rPr>
                <w:rFonts w:ascii="Times New Roman" w:hAnsi="Times New Roman" w:cs="Times New Roman"/>
                <w:color w:val="000000" w:themeColor="text1"/>
                <w:sz w:val="24"/>
                <w:szCs w:val="24"/>
                <w:lang w:val="kk-KZ"/>
              </w:rPr>
            </w:pPr>
            <w:r w:rsidRPr="00A16BD7">
              <w:rPr>
                <w:rFonts w:ascii="Times New Roman" w:hAnsi="Times New Roman" w:cs="Times New Roman"/>
                <w:color w:val="000000" w:themeColor="text1"/>
                <w:sz w:val="24"/>
                <w:szCs w:val="24"/>
                <w:lang w:val="kk-KZ"/>
              </w:rPr>
              <w:t>Қазақстан Республикасының орталық атқарушы органдары өз құзыреті шегінде:</w:t>
            </w:r>
          </w:p>
          <w:p w:rsidR="00161324" w:rsidRPr="00A16BD7" w:rsidRDefault="00161324" w:rsidP="00913666">
            <w:pPr>
              <w:jc w:val="both"/>
              <w:rPr>
                <w:rFonts w:ascii="Times New Roman" w:eastAsia="Times New Roman" w:hAnsi="Times New Roman" w:cs="Times New Roman"/>
                <w:bCs/>
                <w:sz w:val="24"/>
                <w:szCs w:val="20"/>
                <w:lang w:val="kk-KZ" w:eastAsia="ru-RU"/>
              </w:rPr>
            </w:pPr>
            <w:r w:rsidRPr="00A16BD7">
              <w:rPr>
                <w:rFonts w:ascii="Times New Roman" w:eastAsia="Times New Roman" w:hAnsi="Times New Roman" w:cs="Times New Roman"/>
                <w:bCs/>
                <w:sz w:val="24"/>
                <w:szCs w:val="20"/>
                <w:lang w:val="kk-KZ" w:eastAsia="ru-RU"/>
              </w:rPr>
              <w:t>...</w:t>
            </w:r>
          </w:p>
          <w:p w:rsidR="00161324" w:rsidRPr="00A16BD7" w:rsidRDefault="00161324" w:rsidP="00913666">
            <w:pPr>
              <w:jc w:val="both"/>
              <w:rPr>
                <w:rFonts w:ascii="Times New Roman" w:eastAsia="Times New Roman" w:hAnsi="Times New Roman" w:cs="Times New Roman"/>
                <w:bCs/>
                <w:sz w:val="24"/>
                <w:szCs w:val="20"/>
                <w:lang w:val="kk-KZ" w:eastAsia="ru-RU"/>
              </w:rPr>
            </w:pPr>
            <w:r w:rsidRPr="00A16BD7">
              <w:rPr>
                <w:rFonts w:ascii="Times New Roman" w:hAnsi="Times New Roman" w:cs="Times New Roman"/>
                <w:b/>
                <w:bCs/>
                <w:color w:val="000000" w:themeColor="text1"/>
                <w:sz w:val="24"/>
                <w:szCs w:val="24"/>
                <w:lang w:val="kk-KZ"/>
              </w:rPr>
              <w:t>11-</w:t>
            </w:r>
            <w:r w:rsidR="0065589F">
              <w:rPr>
                <w:rFonts w:ascii="Times New Roman" w:hAnsi="Times New Roman" w:cs="Times New Roman"/>
                <w:b/>
                <w:bCs/>
                <w:color w:val="000000" w:themeColor="text1"/>
                <w:sz w:val="24"/>
                <w:szCs w:val="24"/>
                <w:lang w:val="kk-KZ"/>
              </w:rPr>
              <w:t>7</w:t>
            </w:r>
            <w:r w:rsidRPr="00A16BD7">
              <w:rPr>
                <w:rFonts w:ascii="Times New Roman" w:hAnsi="Times New Roman" w:cs="Times New Roman"/>
                <w:b/>
                <w:bCs/>
                <w:color w:val="000000" w:themeColor="text1"/>
                <w:sz w:val="24"/>
                <w:szCs w:val="24"/>
                <w:lang w:val="kk-KZ"/>
              </w:rPr>
              <w:t>) мемлекеттік материалдық резерв саласындағы уәкілетті органмен келісім бойынша жұмылдыру тапсырыстарын орындау шеңберінде жұмылдыру резервінің материалдық құндылықтарын ауыстыру туралы шешім қабылдайды;</w:t>
            </w:r>
          </w:p>
        </w:tc>
        <w:tc>
          <w:tcPr>
            <w:tcW w:w="5161" w:type="dxa"/>
            <w:shd w:val="clear" w:color="auto" w:fill="auto"/>
          </w:tcPr>
          <w:p w:rsidR="00161324" w:rsidRPr="00A16BD7" w:rsidRDefault="00161324" w:rsidP="00913666">
            <w:pPr>
              <w:jc w:val="both"/>
              <w:rPr>
                <w:rFonts w:ascii="Times New Roman" w:hAnsi="Times New Roman" w:cs="Times New Roman"/>
                <w:sz w:val="24"/>
                <w:szCs w:val="24"/>
                <w:lang w:val="kk-KZ"/>
              </w:rPr>
            </w:pPr>
            <w:r w:rsidRPr="00A16BD7">
              <w:rPr>
                <w:rFonts w:ascii="Times New Roman" w:hAnsi="Times New Roman" w:cs="Times New Roman"/>
                <w:sz w:val="24"/>
                <w:szCs w:val="24"/>
                <w:lang w:val="kk-KZ"/>
              </w:rPr>
              <w:t xml:space="preserve">Заңның ұсынылып отырған редакциясына жұмылдыру резервінің материалдық құндылықтарын  жеткізу, сақтау және  жаңарту, қарыз алу мен номенклатура өзгерген кезде, кәдеге жаратылған, жойылған жағдайларда  броньнан шығару тәртібімен </w:t>
            </w:r>
            <w:r w:rsidRPr="00A16BD7">
              <w:rPr>
                <w:lang w:val="kk-KZ"/>
              </w:rPr>
              <w:t xml:space="preserve"> </w:t>
            </w:r>
            <w:r w:rsidRPr="00A16BD7">
              <w:rPr>
                <w:rFonts w:ascii="Times New Roman" w:hAnsi="Times New Roman" w:cs="Times New Roman"/>
                <w:sz w:val="24"/>
                <w:szCs w:val="24"/>
                <w:lang w:val="kk-KZ"/>
              </w:rPr>
              <w:t>оларды шығару бойынша көрсетілетін қызметтерді сатып алуға тапсырыс беруші ретінде мемлекеттік органдарды оларға жүктелген жұмылдыру тапсырмаларын негізге ала отырып айқындау жөніндегі ұсынылыс енгізілді.</w:t>
            </w:r>
          </w:p>
          <w:p w:rsidR="00161324" w:rsidRPr="00A16BD7" w:rsidRDefault="00161324" w:rsidP="00913666">
            <w:pPr>
              <w:ind w:firstLine="317"/>
              <w:jc w:val="both"/>
              <w:rPr>
                <w:rFonts w:ascii="Times New Roman" w:eastAsia="Calibri" w:hAnsi="Times New Roman" w:cs="Times New Roman"/>
                <w:color w:val="000000"/>
                <w:sz w:val="24"/>
                <w:szCs w:val="24"/>
                <w:lang w:val="kk-KZ"/>
              </w:rPr>
            </w:pPr>
            <w:r w:rsidRPr="00A16BD7">
              <w:rPr>
                <w:rFonts w:ascii="Times New Roman" w:eastAsia="Calibri" w:hAnsi="Times New Roman" w:cs="Times New Roman"/>
                <w:color w:val="000000"/>
                <w:sz w:val="24"/>
                <w:szCs w:val="24"/>
                <w:lang w:val="kk-KZ"/>
              </w:rPr>
              <w:t>Осыған байланысты жұмылдыру тапсырмасын орындайтын орталық мемлекеттік органдардың құзыретін анықтау ұсынылады.</w:t>
            </w:r>
          </w:p>
          <w:p w:rsidR="00161324" w:rsidRPr="00A16BD7" w:rsidRDefault="00161324" w:rsidP="00913666">
            <w:pPr>
              <w:jc w:val="both"/>
              <w:rPr>
                <w:rFonts w:ascii="Times New Roman" w:hAnsi="Times New Roman" w:cs="Times New Roman"/>
                <w:sz w:val="24"/>
                <w:szCs w:val="24"/>
                <w:lang w:val="kk-KZ"/>
              </w:rPr>
            </w:pPr>
            <w:r w:rsidRPr="00A16BD7">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4) тармақшасы (2022 жылғы «7» қыркүйек)</w:t>
            </w:r>
          </w:p>
          <w:p w:rsidR="00161324" w:rsidRPr="00A16BD7" w:rsidRDefault="00161324" w:rsidP="00913666">
            <w:pPr>
              <w:ind w:firstLine="317"/>
              <w:jc w:val="both"/>
              <w:rPr>
                <w:rFonts w:ascii="Times New Roman" w:hAnsi="Times New Roman" w:cs="Times New Roman"/>
                <w:color w:val="000000" w:themeColor="text1"/>
                <w:sz w:val="24"/>
                <w:szCs w:val="24"/>
                <w:lang w:val="kk-KZ"/>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A16BD7" w:rsidRDefault="00161324" w:rsidP="00913666">
            <w:pPr>
              <w:rPr>
                <w:rFonts w:ascii="Times New Roman" w:hAnsi="Times New Roman" w:cs="Times New Roman"/>
                <w:bCs/>
                <w:color w:val="000000" w:themeColor="text1"/>
                <w:sz w:val="24"/>
                <w:szCs w:val="24"/>
                <w:lang w:val="kk-KZ"/>
              </w:rPr>
            </w:pPr>
            <w:r w:rsidRPr="00A16BD7">
              <w:rPr>
                <w:rFonts w:ascii="Times New Roman" w:hAnsi="Times New Roman" w:cs="Times New Roman"/>
                <w:bCs/>
                <w:color w:val="000000" w:themeColor="text1"/>
                <w:sz w:val="24"/>
                <w:szCs w:val="24"/>
              </w:rPr>
              <w:t>13-баптың 11-</w:t>
            </w:r>
            <w:r w:rsidR="0065589F">
              <w:rPr>
                <w:rFonts w:ascii="Times New Roman" w:hAnsi="Times New Roman" w:cs="Times New Roman"/>
                <w:bCs/>
                <w:color w:val="000000" w:themeColor="text1"/>
                <w:sz w:val="24"/>
                <w:szCs w:val="24"/>
                <w:lang w:val="kk-KZ"/>
              </w:rPr>
              <w:t>8</w:t>
            </w:r>
            <w:r w:rsidRPr="00A16BD7">
              <w:rPr>
                <w:rFonts w:ascii="Times New Roman" w:hAnsi="Times New Roman" w:cs="Times New Roman"/>
                <w:bCs/>
                <w:color w:val="000000" w:themeColor="text1"/>
                <w:sz w:val="24"/>
                <w:szCs w:val="24"/>
              </w:rPr>
              <w:t>) тармақшасы жоқ</w:t>
            </w:r>
          </w:p>
        </w:tc>
        <w:tc>
          <w:tcPr>
            <w:tcW w:w="3966" w:type="dxa"/>
            <w:shd w:val="clear" w:color="auto" w:fill="auto"/>
          </w:tcPr>
          <w:p w:rsidR="00161324" w:rsidRPr="00A16BD7" w:rsidRDefault="00161324" w:rsidP="00913666">
            <w:pPr>
              <w:jc w:val="both"/>
              <w:rPr>
                <w:rFonts w:ascii="Times New Roman" w:hAnsi="Times New Roman" w:cs="Times New Roman"/>
                <w:color w:val="000000" w:themeColor="text1"/>
                <w:sz w:val="24"/>
                <w:szCs w:val="24"/>
                <w:lang w:val="kk-KZ"/>
              </w:rPr>
            </w:pPr>
            <w:r w:rsidRPr="00A16BD7">
              <w:rPr>
                <w:rFonts w:ascii="Times New Roman" w:hAnsi="Times New Roman" w:cs="Times New Roman"/>
                <w:color w:val="000000" w:themeColor="text1"/>
                <w:sz w:val="24"/>
                <w:szCs w:val="24"/>
                <w:lang w:val="kk-KZ"/>
              </w:rPr>
              <w:t>13-бап. Орталық атқарушы органдардың азаматтық қорғау саласындағы құзыреті</w:t>
            </w:r>
          </w:p>
          <w:p w:rsidR="00161324" w:rsidRPr="00A16BD7" w:rsidRDefault="00161324" w:rsidP="00913666">
            <w:pPr>
              <w:jc w:val="both"/>
              <w:rPr>
                <w:rFonts w:ascii="Times New Roman" w:hAnsi="Times New Roman" w:cs="Times New Roman"/>
                <w:color w:val="000000" w:themeColor="text1"/>
                <w:sz w:val="24"/>
                <w:szCs w:val="24"/>
                <w:lang w:val="kk-KZ"/>
              </w:rPr>
            </w:pPr>
          </w:p>
          <w:p w:rsidR="00161324" w:rsidRPr="00A16BD7" w:rsidRDefault="00161324" w:rsidP="00913666">
            <w:pPr>
              <w:jc w:val="both"/>
              <w:rPr>
                <w:rFonts w:ascii="Times New Roman" w:hAnsi="Times New Roman" w:cs="Times New Roman"/>
                <w:color w:val="000000" w:themeColor="text1"/>
                <w:sz w:val="24"/>
                <w:szCs w:val="24"/>
                <w:lang w:val="kk-KZ"/>
              </w:rPr>
            </w:pPr>
            <w:r w:rsidRPr="00A16BD7">
              <w:rPr>
                <w:rFonts w:ascii="Times New Roman" w:hAnsi="Times New Roman" w:cs="Times New Roman"/>
                <w:color w:val="000000" w:themeColor="text1"/>
                <w:sz w:val="24"/>
                <w:szCs w:val="24"/>
                <w:lang w:val="kk-KZ"/>
              </w:rPr>
              <w:t>Қазақстан Республикасының орталық атқарушы органдары өз құзыреті шегінде:</w:t>
            </w:r>
          </w:p>
          <w:p w:rsidR="00161324" w:rsidRPr="00A16BD7" w:rsidRDefault="00161324" w:rsidP="00913666">
            <w:pPr>
              <w:jc w:val="both"/>
              <w:rPr>
                <w:rFonts w:ascii="Times New Roman" w:hAnsi="Times New Roman" w:cs="Times New Roman"/>
                <w:color w:val="000000" w:themeColor="text1"/>
                <w:sz w:val="24"/>
                <w:szCs w:val="24"/>
                <w:lang w:val="kk-KZ"/>
              </w:rPr>
            </w:pPr>
            <w:r w:rsidRPr="00A16BD7">
              <w:rPr>
                <w:rFonts w:ascii="Times New Roman" w:hAnsi="Times New Roman" w:cs="Times New Roman"/>
                <w:color w:val="000000" w:themeColor="text1"/>
                <w:sz w:val="24"/>
                <w:szCs w:val="24"/>
                <w:lang w:val="kk-KZ"/>
              </w:rPr>
              <w:t>...</w:t>
            </w:r>
          </w:p>
          <w:p w:rsidR="00161324" w:rsidRPr="00A16BD7" w:rsidRDefault="00161324" w:rsidP="00913666">
            <w:pPr>
              <w:jc w:val="both"/>
              <w:rPr>
                <w:rFonts w:ascii="Times New Roman" w:hAnsi="Times New Roman" w:cs="Times New Roman"/>
                <w:color w:val="000000" w:themeColor="text1"/>
                <w:sz w:val="24"/>
                <w:szCs w:val="24"/>
                <w:lang w:val="kk-KZ"/>
              </w:rPr>
            </w:pPr>
            <w:r w:rsidRPr="00A16BD7">
              <w:rPr>
                <w:rFonts w:ascii="Times New Roman" w:hAnsi="Times New Roman" w:cs="Times New Roman"/>
                <w:b/>
                <w:color w:val="000000" w:themeColor="text1"/>
                <w:sz w:val="24"/>
                <w:szCs w:val="24"/>
              </w:rPr>
              <w:t>11-</w:t>
            </w:r>
            <w:r w:rsidR="0065589F">
              <w:rPr>
                <w:rFonts w:ascii="Times New Roman" w:hAnsi="Times New Roman" w:cs="Times New Roman"/>
                <w:b/>
                <w:color w:val="000000" w:themeColor="text1"/>
                <w:sz w:val="24"/>
                <w:szCs w:val="24"/>
                <w:lang w:val="kk-KZ"/>
              </w:rPr>
              <w:t>8</w:t>
            </w:r>
            <w:r w:rsidRPr="00A16BD7">
              <w:rPr>
                <w:rFonts w:ascii="Times New Roman" w:hAnsi="Times New Roman" w:cs="Times New Roman"/>
                <w:b/>
                <w:color w:val="000000" w:themeColor="text1"/>
                <w:sz w:val="24"/>
                <w:szCs w:val="24"/>
              </w:rPr>
              <w:t xml:space="preserve">) </w:t>
            </w:r>
            <w:r w:rsidRPr="00A16BD7">
              <w:rPr>
                <w:rFonts w:ascii="Times New Roman" w:hAnsi="Times New Roman" w:cs="Times New Roman"/>
                <w:b/>
                <w:color w:val="000000" w:themeColor="text1"/>
                <w:sz w:val="24"/>
                <w:szCs w:val="24"/>
                <w:lang w:val="kk-KZ"/>
              </w:rPr>
              <w:t>жоқ;</w:t>
            </w:r>
          </w:p>
        </w:tc>
        <w:tc>
          <w:tcPr>
            <w:tcW w:w="3970" w:type="dxa"/>
            <w:gridSpan w:val="2"/>
            <w:shd w:val="clear" w:color="auto" w:fill="auto"/>
          </w:tcPr>
          <w:p w:rsidR="00A16BD7" w:rsidRPr="00A16BD7" w:rsidRDefault="00A16BD7" w:rsidP="00913666">
            <w:pPr>
              <w:jc w:val="both"/>
              <w:rPr>
                <w:rFonts w:ascii="Times New Roman" w:hAnsi="Times New Roman" w:cs="Times New Roman"/>
                <w:b/>
                <w:color w:val="000000" w:themeColor="text1"/>
                <w:sz w:val="24"/>
                <w:szCs w:val="24"/>
                <w:lang w:val="kk-KZ"/>
              </w:rPr>
            </w:pPr>
            <w:r w:rsidRPr="00A16BD7">
              <w:rPr>
                <w:rFonts w:ascii="Times New Roman" w:hAnsi="Times New Roman" w:cs="Times New Roman"/>
                <w:b/>
                <w:color w:val="000000" w:themeColor="text1"/>
                <w:sz w:val="24"/>
                <w:szCs w:val="24"/>
                <w:lang w:val="kk-KZ"/>
              </w:rPr>
              <w:t xml:space="preserve">13-бап. </w:t>
            </w:r>
            <w:r w:rsidRPr="00A16BD7">
              <w:rPr>
                <w:rFonts w:ascii="Times New Roman" w:hAnsi="Times New Roman" w:cs="Times New Roman"/>
                <w:color w:val="000000" w:themeColor="text1"/>
                <w:sz w:val="24"/>
                <w:szCs w:val="24"/>
                <w:lang w:val="kk-KZ"/>
              </w:rPr>
              <w:t>Орталық атқарушы органдардың азаматтық қорғау саласындағы құзыреті</w:t>
            </w:r>
          </w:p>
          <w:p w:rsidR="00A16BD7" w:rsidRPr="00A16BD7" w:rsidRDefault="00A16BD7" w:rsidP="00913666">
            <w:pPr>
              <w:jc w:val="both"/>
              <w:rPr>
                <w:rFonts w:ascii="Times New Roman" w:hAnsi="Times New Roman" w:cs="Times New Roman"/>
                <w:color w:val="000000" w:themeColor="text1"/>
                <w:sz w:val="24"/>
                <w:szCs w:val="24"/>
                <w:lang w:val="kk-KZ"/>
              </w:rPr>
            </w:pPr>
          </w:p>
          <w:p w:rsidR="00A16BD7" w:rsidRPr="00A16BD7" w:rsidRDefault="00A16BD7" w:rsidP="00913666">
            <w:pPr>
              <w:jc w:val="both"/>
              <w:rPr>
                <w:rFonts w:ascii="Times New Roman" w:hAnsi="Times New Roman" w:cs="Times New Roman"/>
                <w:color w:val="000000" w:themeColor="text1"/>
                <w:sz w:val="24"/>
                <w:szCs w:val="24"/>
                <w:lang w:val="kk-KZ"/>
              </w:rPr>
            </w:pPr>
            <w:r w:rsidRPr="00A16BD7">
              <w:rPr>
                <w:rFonts w:ascii="Times New Roman" w:hAnsi="Times New Roman" w:cs="Times New Roman"/>
                <w:color w:val="000000" w:themeColor="text1"/>
                <w:sz w:val="24"/>
                <w:szCs w:val="24"/>
                <w:lang w:val="kk-KZ"/>
              </w:rPr>
              <w:t>Қазақстан Республикасының орталық атқарушы органдары өз құзыреті шегінде:</w:t>
            </w:r>
          </w:p>
          <w:p w:rsidR="00161324" w:rsidRPr="00A16BD7" w:rsidRDefault="00161324" w:rsidP="00913666">
            <w:pPr>
              <w:jc w:val="both"/>
              <w:rPr>
                <w:rFonts w:ascii="Times New Roman" w:hAnsi="Times New Roman" w:cs="Times New Roman"/>
                <w:color w:val="000000" w:themeColor="text1"/>
                <w:sz w:val="24"/>
                <w:szCs w:val="24"/>
                <w:lang w:val="kk-KZ"/>
              </w:rPr>
            </w:pPr>
            <w:r w:rsidRPr="00A16BD7">
              <w:rPr>
                <w:rFonts w:ascii="Times New Roman" w:hAnsi="Times New Roman" w:cs="Times New Roman"/>
                <w:color w:val="000000" w:themeColor="text1"/>
                <w:sz w:val="24"/>
                <w:szCs w:val="24"/>
                <w:lang w:val="kk-KZ"/>
              </w:rPr>
              <w:t>…</w:t>
            </w:r>
          </w:p>
          <w:p w:rsidR="00161324" w:rsidRPr="00A16BD7" w:rsidRDefault="00161324" w:rsidP="00913666">
            <w:pPr>
              <w:jc w:val="both"/>
              <w:rPr>
                <w:rFonts w:ascii="Times New Roman" w:eastAsia="Times New Roman" w:hAnsi="Times New Roman" w:cs="Times New Roman"/>
                <w:bCs/>
                <w:sz w:val="24"/>
                <w:szCs w:val="20"/>
                <w:lang w:val="kk-KZ" w:eastAsia="ru-RU"/>
              </w:rPr>
            </w:pPr>
            <w:r w:rsidRPr="00A16BD7">
              <w:rPr>
                <w:rFonts w:ascii="Times New Roman" w:hAnsi="Times New Roman" w:cs="Times New Roman"/>
                <w:b/>
                <w:bCs/>
                <w:color w:val="000000" w:themeColor="text1"/>
                <w:sz w:val="24"/>
                <w:szCs w:val="24"/>
                <w:lang w:val="kk-KZ"/>
              </w:rPr>
              <w:lastRenderedPageBreak/>
              <w:t>11-</w:t>
            </w:r>
            <w:r w:rsidR="0065589F">
              <w:rPr>
                <w:rFonts w:ascii="Times New Roman" w:hAnsi="Times New Roman" w:cs="Times New Roman"/>
                <w:b/>
                <w:bCs/>
                <w:color w:val="000000" w:themeColor="text1"/>
                <w:sz w:val="24"/>
                <w:szCs w:val="24"/>
                <w:lang w:val="kk-KZ"/>
              </w:rPr>
              <w:t>8</w:t>
            </w:r>
            <w:r w:rsidRPr="00A16BD7">
              <w:rPr>
                <w:rFonts w:ascii="Times New Roman" w:hAnsi="Times New Roman" w:cs="Times New Roman"/>
                <w:b/>
                <w:bCs/>
                <w:color w:val="000000" w:themeColor="text1"/>
                <w:sz w:val="24"/>
                <w:szCs w:val="24"/>
                <w:lang w:val="kk-KZ"/>
              </w:rPr>
              <w:t>) жұмылдыру резервінің материалдық құндылықтарын сақтауды және жаңартуды ұйымдастырады;</w:t>
            </w:r>
          </w:p>
        </w:tc>
        <w:tc>
          <w:tcPr>
            <w:tcW w:w="5161" w:type="dxa"/>
            <w:shd w:val="clear" w:color="auto" w:fill="auto"/>
          </w:tcPr>
          <w:p w:rsidR="00161324" w:rsidRPr="00A16BD7" w:rsidRDefault="00161324" w:rsidP="00913666">
            <w:pPr>
              <w:jc w:val="both"/>
              <w:rPr>
                <w:rFonts w:ascii="Times New Roman" w:hAnsi="Times New Roman" w:cs="Times New Roman"/>
                <w:sz w:val="24"/>
                <w:szCs w:val="24"/>
                <w:lang w:val="kk-KZ"/>
              </w:rPr>
            </w:pPr>
            <w:r w:rsidRPr="00A16BD7">
              <w:rPr>
                <w:rFonts w:ascii="Times New Roman" w:hAnsi="Times New Roman" w:cs="Times New Roman"/>
                <w:sz w:val="24"/>
                <w:szCs w:val="24"/>
                <w:lang w:val="kk-KZ"/>
              </w:rPr>
              <w:lastRenderedPageBreak/>
              <w:t xml:space="preserve">Заңның ұсынылып отырған редакциясына жұмылдыру резервінің материалдық құндылықтарын  жеткізу, сақтау және  жаңарту, қарыз алу мен номенклатура өзгерген кезде, кәдеге жаратылған, жойылған жағдайларда  броньнан шығару тәртібімен </w:t>
            </w:r>
            <w:r w:rsidRPr="00A16BD7">
              <w:rPr>
                <w:lang w:val="kk-KZ"/>
              </w:rPr>
              <w:t xml:space="preserve"> </w:t>
            </w:r>
            <w:r w:rsidRPr="00A16BD7">
              <w:rPr>
                <w:rFonts w:ascii="Times New Roman" w:hAnsi="Times New Roman" w:cs="Times New Roman"/>
                <w:sz w:val="24"/>
                <w:szCs w:val="24"/>
                <w:lang w:val="kk-KZ"/>
              </w:rPr>
              <w:t xml:space="preserve">оларды шығару бойынша көрсетілетін қызметтерді сатып алуға тапсырыс беруші ретінде мемлекеттік органдарды оларға жүктелген жұмылдыру </w:t>
            </w:r>
            <w:r w:rsidRPr="00A16BD7">
              <w:rPr>
                <w:rFonts w:ascii="Times New Roman" w:hAnsi="Times New Roman" w:cs="Times New Roman"/>
                <w:sz w:val="24"/>
                <w:szCs w:val="24"/>
                <w:lang w:val="kk-KZ"/>
              </w:rPr>
              <w:lastRenderedPageBreak/>
              <w:t>тапсырмаларын негізге ала отырып айқындау жөніндегі ұсынылыс енгізілді.</w:t>
            </w:r>
          </w:p>
          <w:p w:rsidR="00161324" w:rsidRPr="00A16BD7" w:rsidRDefault="00161324" w:rsidP="00913666">
            <w:pPr>
              <w:jc w:val="both"/>
              <w:rPr>
                <w:rFonts w:ascii="Times New Roman" w:hAnsi="Times New Roman" w:cs="Times New Roman"/>
                <w:sz w:val="24"/>
                <w:szCs w:val="24"/>
                <w:lang w:val="kk-KZ"/>
              </w:rPr>
            </w:pPr>
            <w:r w:rsidRPr="00A16BD7">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4) тармақшасы (2022 жылғы «7» қыркүйек)</w:t>
            </w:r>
          </w:p>
          <w:p w:rsidR="00161324" w:rsidRPr="00A16BD7" w:rsidRDefault="00161324" w:rsidP="00913666">
            <w:pPr>
              <w:ind w:firstLine="317"/>
              <w:jc w:val="both"/>
              <w:rPr>
                <w:rFonts w:ascii="Times New Roman" w:hAnsi="Times New Roman" w:cs="Times New Roman"/>
                <w:color w:val="000000" w:themeColor="text1"/>
                <w:sz w:val="24"/>
                <w:szCs w:val="24"/>
                <w:lang w:val="kk-KZ"/>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A16BD7" w:rsidRDefault="00161324" w:rsidP="00913666">
            <w:pPr>
              <w:rPr>
                <w:rFonts w:ascii="Times New Roman" w:hAnsi="Times New Roman" w:cs="Times New Roman"/>
                <w:bCs/>
                <w:color w:val="000000" w:themeColor="text1"/>
                <w:sz w:val="24"/>
                <w:szCs w:val="24"/>
                <w:lang w:val="kk-KZ"/>
              </w:rPr>
            </w:pPr>
            <w:r w:rsidRPr="00A16BD7">
              <w:rPr>
                <w:rFonts w:ascii="Times New Roman" w:hAnsi="Times New Roman" w:cs="Times New Roman"/>
                <w:bCs/>
                <w:color w:val="000000" w:themeColor="text1"/>
                <w:sz w:val="24"/>
                <w:szCs w:val="24"/>
              </w:rPr>
              <w:t>13-баптың 11-</w:t>
            </w:r>
            <w:r w:rsidR="0065589F">
              <w:rPr>
                <w:rFonts w:ascii="Times New Roman" w:hAnsi="Times New Roman" w:cs="Times New Roman"/>
                <w:bCs/>
                <w:color w:val="000000" w:themeColor="text1"/>
                <w:sz w:val="24"/>
                <w:szCs w:val="24"/>
                <w:lang w:val="kk-KZ"/>
              </w:rPr>
              <w:t>9</w:t>
            </w:r>
            <w:r w:rsidRPr="00A16BD7">
              <w:rPr>
                <w:rFonts w:ascii="Times New Roman" w:hAnsi="Times New Roman" w:cs="Times New Roman"/>
                <w:bCs/>
                <w:color w:val="000000" w:themeColor="text1"/>
                <w:sz w:val="24"/>
                <w:szCs w:val="24"/>
              </w:rPr>
              <w:t>) тармақшасы жоқ</w:t>
            </w:r>
          </w:p>
        </w:tc>
        <w:tc>
          <w:tcPr>
            <w:tcW w:w="3966" w:type="dxa"/>
            <w:shd w:val="clear" w:color="auto" w:fill="auto"/>
          </w:tcPr>
          <w:p w:rsidR="00161324" w:rsidRPr="00A16BD7" w:rsidRDefault="00161324" w:rsidP="00913666">
            <w:pPr>
              <w:jc w:val="both"/>
              <w:rPr>
                <w:rFonts w:ascii="Times New Roman" w:hAnsi="Times New Roman" w:cs="Times New Roman"/>
                <w:color w:val="000000" w:themeColor="text1"/>
                <w:sz w:val="24"/>
                <w:szCs w:val="24"/>
                <w:lang w:val="kk-KZ"/>
              </w:rPr>
            </w:pPr>
            <w:r w:rsidRPr="00A16BD7">
              <w:rPr>
                <w:rFonts w:ascii="Times New Roman" w:hAnsi="Times New Roman" w:cs="Times New Roman"/>
                <w:color w:val="000000" w:themeColor="text1"/>
                <w:sz w:val="24"/>
                <w:szCs w:val="24"/>
                <w:lang w:val="kk-KZ"/>
              </w:rPr>
              <w:t>13-бап. Орталық атқарушы органдардың азаматтық қорғау саласындағы құзыреті</w:t>
            </w:r>
          </w:p>
          <w:p w:rsidR="00161324" w:rsidRPr="00A16BD7" w:rsidRDefault="00161324" w:rsidP="00913666">
            <w:pPr>
              <w:jc w:val="both"/>
              <w:rPr>
                <w:rFonts w:ascii="Times New Roman" w:hAnsi="Times New Roman" w:cs="Times New Roman"/>
                <w:color w:val="000000" w:themeColor="text1"/>
                <w:sz w:val="24"/>
                <w:szCs w:val="24"/>
                <w:lang w:val="kk-KZ"/>
              </w:rPr>
            </w:pPr>
          </w:p>
          <w:p w:rsidR="00161324" w:rsidRPr="00A16BD7" w:rsidRDefault="00161324" w:rsidP="00913666">
            <w:pPr>
              <w:jc w:val="both"/>
              <w:rPr>
                <w:rFonts w:ascii="Times New Roman" w:hAnsi="Times New Roman" w:cs="Times New Roman"/>
                <w:color w:val="000000" w:themeColor="text1"/>
                <w:sz w:val="24"/>
                <w:szCs w:val="24"/>
                <w:lang w:val="kk-KZ"/>
              </w:rPr>
            </w:pPr>
            <w:r w:rsidRPr="00A16BD7">
              <w:rPr>
                <w:rFonts w:ascii="Times New Roman" w:hAnsi="Times New Roman" w:cs="Times New Roman"/>
                <w:color w:val="000000" w:themeColor="text1"/>
                <w:sz w:val="24"/>
                <w:szCs w:val="24"/>
                <w:lang w:val="kk-KZ"/>
              </w:rPr>
              <w:t>Қазақстан Республикасының орталық атқарушы органдары өз құзыреті шегінде:</w:t>
            </w:r>
          </w:p>
          <w:p w:rsidR="00161324" w:rsidRPr="00A16BD7" w:rsidRDefault="00161324" w:rsidP="00913666">
            <w:pPr>
              <w:jc w:val="both"/>
              <w:rPr>
                <w:rFonts w:ascii="Times New Roman" w:hAnsi="Times New Roman" w:cs="Times New Roman"/>
                <w:color w:val="000000" w:themeColor="text1"/>
                <w:sz w:val="24"/>
                <w:szCs w:val="24"/>
                <w:lang w:val="kk-KZ"/>
              </w:rPr>
            </w:pPr>
            <w:r w:rsidRPr="00A16BD7">
              <w:rPr>
                <w:rFonts w:ascii="Times New Roman" w:hAnsi="Times New Roman" w:cs="Times New Roman"/>
                <w:color w:val="000000" w:themeColor="text1"/>
                <w:sz w:val="24"/>
                <w:szCs w:val="24"/>
                <w:lang w:val="kk-KZ"/>
              </w:rPr>
              <w:t>...</w:t>
            </w:r>
          </w:p>
          <w:p w:rsidR="00161324" w:rsidRPr="00A16BD7" w:rsidRDefault="00161324" w:rsidP="00913666">
            <w:pPr>
              <w:jc w:val="both"/>
              <w:rPr>
                <w:rFonts w:ascii="Times New Roman" w:hAnsi="Times New Roman" w:cs="Times New Roman"/>
                <w:color w:val="000000" w:themeColor="text1"/>
                <w:sz w:val="24"/>
                <w:szCs w:val="24"/>
                <w:lang w:val="kk-KZ"/>
              </w:rPr>
            </w:pPr>
            <w:r w:rsidRPr="00A16BD7">
              <w:rPr>
                <w:rFonts w:ascii="Times New Roman" w:hAnsi="Times New Roman" w:cs="Times New Roman"/>
                <w:b/>
                <w:color w:val="000000" w:themeColor="text1"/>
                <w:sz w:val="24"/>
                <w:szCs w:val="24"/>
              </w:rPr>
              <w:t>11-</w:t>
            </w:r>
            <w:r w:rsidR="0065589F">
              <w:rPr>
                <w:rFonts w:ascii="Times New Roman" w:hAnsi="Times New Roman" w:cs="Times New Roman"/>
                <w:b/>
                <w:color w:val="000000" w:themeColor="text1"/>
                <w:sz w:val="24"/>
                <w:szCs w:val="24"/>
                <w:lang w:val="kk-KZ"/>
              </w:rPr>
              <w:t>9</w:t>
            </w:r>
            <w:r w:rsidRPr="00A16BD7">
              <w:rPr>
                <w:rFonts w:ascii="Times New Roman" w:hAnsi="Times New Roman" w:cs="Times New Roman"/>
                <w:b/>
                <w:color w:val="000000" w:themeColor="text1"/>
                <w:sz w:val="24"/>
                <w:szCs w:val="24"/>
              </w:rPr>
              <w:t>) жоқ;</w:t>
            </w:r>
          </w:p>
        </w:tc>
        <w:tc>
          <w:tcPr>
            <w:tcW w:w="3970" w:type="dxa"/>
            <w:gridSpan w:val="2"/>
            <w:shd w:val="clear" w:color="auto" w:fill="auto"/>
          </w:tcPr>
          <w:p w:rsidR="00A16BD7" w:rsidRPr="00A16BD7" w:rsidRDefault="00A16BD7" w:rsidP="00913666">
            <w:pPr>
              <w:jc w:val="both"/>
              <w:rPr>
                <w:rFonts w:ascii="Times New Roman" w:hAnsi="Times New Roman" w:cs="Times New Roman"/>
                <w:b/>
                <w:color w:val="000000" w:themeColor="text1"/>
                <w:sz w:val="24"/>
                <w:szCs w:val="24"/>
                <w:lang w:val="kk-KZ"/>
              </w:rPr>
            </w:pPr>
            <w:r w:rsidRPr="00A16BD7">
              <w:rPr>
                <w:rFonts w:ascii="Times New Roman" w:hAnsi="Times New Roman" w:cs="Times New Roman"/>
                <w:b/>
                <w:color w:val="000000" w:themeColor="text1"/>
                <w:sz w:val="24"/>
                <w:szCs w:val="24"/>
                <w:lang w:val="kk-KZ"/>
              </w:rPr>
              <w:t xml:space="preserve">13-бап. </w:t>
            </w:r>
            <w:r w:rsidRPr="00A16BD7">
              <w:rPr>
                <w:rFonts w:ascii="Times New Roman" w:hAnsi="Times New Roman" w:cs="Times New Roman"/>
                <w:color w:val="000000" w:themeColor="text1"/>
                <w:sz w:val="24"/>
                <w:szCs w:val="24"/>
                <w:lang w:val="kk-KZ"/>
              </w:rPr>
              <w:t>Орталық атқарушы органдардың азаматтық қорғау саласындағы құзыреті</w:t>
            </w:r>
          </w:p>
          <w:p w:rsidR="00A16BD7" w:rsidRPr="00A16BD7" w:rsidRDefault="00A16BD7" w:rsidP="00913666">
            <w:pPr>
              <w:jc w:val="both"/>
              <w:rPr>
                <w:rFonts w:ascii="Times New Roman" w:hAnsi="Times New Roman" w:cs="Times New Roman"/>
                <w:color w:val="000000" w:themeColor="text1"/>
                <w:sz w:val="24"/>
                <w:szCs w:val="24"/>
                <w:lang w:val="kk-KZ"/>
              </w:rPr>
            </w:pPr>
          </w:p>
          <w:p w:rsidR="00A16BD7" w:rsidRPr="00A16BD7" w:rsidRDefault="00A16BD7" w:rsidP="00913666">
            <w:pPr>
              <w:jc w:val="both"/>
              <w:rPr>
                <w:rFonts w:ascii="Times New Roman" w:hAnsi="Times New Roman" w:cs="Times New Roman"/>
                <w:color w:val="000000" w:themeColor="text1"/>
                <w:sz w:val="24"/>
                <w:szCs w:val="24"/>
                <w:lang w:val="kk-KZ"/>
              </w:rPr>
            </w:pPr>
            <w:r w:rsidRPr="00A16BD7">
              <w:rPr>
                <w:rFonts w:ascii="Times New Roman" w:hAnsi="Times New Roman" w:cs="Times New Roman"/>
                <w:color w:val="000000" w:themeColor="text1"/>
                <w:sz w:val="24"/>
                <w:szCs w:val="24"/>
                <w:lang w:val="kk-KZ"/>
              </w:rPr>
              <w:t>Қазақстан Республикасының орталық атқарушы органдары өз құзыреті шегінде:</w:t>
            </w:r>
          </w:p>
          <w:p w:rsidR="00161324" w:rsidRPr="00A16BD7" w:rsidRDefault="00161324" w:rsidP="00913666">
            <w:pPr>
              <w:jc w:val="both"/>
              <w:rPr>
                <w:rFonts w:ascii="Times New Roman" w:eastAsia="Times New Roman" w:hAnsi="Times New Roman" w:cs="Times New Roman"/>
                <w:bCs/>
                <w:sz w:val="24"/>
                <w:szCs w:val="20"/>
                <w:lang w:val="kk-KZ" w:eastAsia="ru-RU"/>
              </w:rPr>
            </w:pPr>
            <w:r w:rsidRPr="00A16BD7">
              <w:rPr>
                <w:rFonts w:ascii="Times New Roman" w:eastAsia="Times New Roman" w:hAnsi="Times New Roman" w:cs="Times New Roman"/>
                <w:bCs/>
                <w:sz w:val="24"/>
                <w:szCs w:val="20"/>
                <w:lang w:val="kk-KZ" w:eastAsia="ru-RU"/>
              </w:rPr>
              <w:t>...</w:t>
            </w:r>
          </w:p>
          <w:p w:rsidR="00161324" w:rsidRPr="00A16BD7" w:rsidRDefault="00161324" w:rsidP="00913666">
            <w:pPr>
              <w:jc w:val="both"/>
              <w:rPr>
                <w:rFonts w:ascii="Times New Roman" w:eastAsia="Times New Roman" w:hAnsi="Times New Roman" w:cs="Times New Roman"/>
                <w:bCs/>
                <w:sz w:val="24"/>
                <w:szCs w:val="20"/>
                <w:lang w:val="kk-KZ" w:eastAsia="ru-RU"/>
              </w:rPr>
            </w:pPr>
            <w:r w:rsidRPr="00A16BD7">
              <w:rPr>
                <w:rFonts w:ascii="Times New Roman" w:hAnsi="Times New Roman" w:cs="Times New Roman"/>
                <w:b/>
                <w:bCs/>
                <w:color w:val="000000" w:themeColor="text1"/>
                <w:sz w:val="24"/>
                <w:szCs w:val="24"/>
                <w:lang w:val="kk-KZ"/>
              </w:rPr>
              <w:t>11-</w:t>
            </w:r>
            <w:r w:rsidR="0065589F">
              <w:rPr>
                <w:rFonts w:ascii="Times New Roman" w:hAnsi="Times New Roman" w:cs="Times New Roman"/>
                <w:b/>
                <w:bCs/>
                <w:color w:val="000000" w:themeColor="text1"/>
                <w:sz w:val="24"/>
                <w:szCs w:val="24"/>
                <w:lang w:val="kk-KZ"/>
              </w:rPr>
              <w:t>9</w:t>
            </w:r>
            <w:r w:rsidRPr="00A16BD7">
              <w:rPr>
                <w:rFonts w:ascii="Times New Roman" w:hAnsi="Times New Roman" w:cs="Times New Roman"/>
                <w:b/>
                <w:bCs/>
                <w:color w:val="000000" w:themeColor="text1"/>
                <w:sz w:val="24"/>
                <w:szCs w:val="24"/>
                <w:lang w:val="kk-KZ"/>
              </w:rPr>
              <w:t>) тиісті саладағы жұмылдыру резервінің материалдық құндылықтарының есебін жүргізеді</w:t>
            </w:r>
          </w:p>
        </w:tc>
        <w:tc>
          <w:tcPr>
            <w:tcW w:w="5161" w:type="dxa"/>
            <w:shd w:val="clear" w:color="auto" w:fill="auto"/>
          </w:tcPr>
          <w:p w:rsidR="00161324" w:rsidRPr="00A16BD7" w:rsidRDefault="00161324" w:rsidP="00913666">
            <w:pPr>
              <w:jc w:val="both"/>
              <w:rPr>
                <w:rFonts w:ascii="Times New Roman" w:hAnsi="Times New Roman" w:cs="Times New Roman"/>
                <w:sz w:val="24"/>
                <w:szCs w:val="24"/>
                <w:lang w:val="kk-KZ"/>
              </w:rPr>
            </w:pPr>
            <w:r w:rsidRPr="00A16BD7">
              <w:rPr>
                <w:rFonts w:ascii="Times New Roman" w:hAnsi="Times New Roman" w:cs="Times New Roman"/>
                <w:sz w:val="24"/>
                <w:szCs w:val="24"/>
                <w:lang w:val="kk-KZ"/>
              </w:rPr>
              <w:t xml:space="preserve">Заңның ұсынылып отырған редакциясына жұмылдыру резервінің материалдық құндылықтарын  жеткізу, сақтау және  жаңарту, қарыз алу мен номенклатура өзгерген кезде, кәдеге жаратылған, жойылған жағдайларда  броньнан шығару тәртібімен </w:t>
            </w:r>
            <w:r w:rsidRPr="00A16BD7">
              <w:rPr>
                <w:lang w:val="kk-KZ"/>
              </w:rPr>
              <w:t xml:space="preserve"> </w:t>
            </w:r>
            <w:r w:rsidRPr="00A16BD7">
              <w:rPr>
                <w:rFonts w:ascii="Times New Roman" w:hAnsi="Times New Roman" w:cs="Times New Roman"/>
                <w:sz w:val="24"/>
                <w:szCs w:val="24"/>
                <w:lang w:val="kk-KZ"/>
              </w:rPr>
              <w:t>оларды шығару бойынша көрсетілетін қызметтерді сатып алуға тапсырыс беруші ретінде мемлекеттік органдарды оларға жүктелген жұмылдыру тапсырмаларын негізге ала отырып айқындау жөніндегі ұсынылыс енгізілді.</w:t>
            </w:r>
          </w:p>
          <w:p w:rsidR="00161324" w:rsidRPr="00A16BD7" w:rsidRDefault="00161324" w:rsidP="00913666">
            <w:pPr>
              <w:jc w:val="both"/>
              <w:rPr>
                <w:color w:val="000000" w:themeColor="text1"/>
                <w:lang w:val="kk-KZ"/>
              </w:rPr>
            </w:pPr>
            <w:r w:rsidRPr="00A16BD7">
              <w:rPr>
                <w:rFonts w:ascii="Times New Roman" w:eastAsia="Calibri" w:hAnsi="Times New Roman" w:cs="Times New Roman"/>
                <w:color w:val="000000"/>
                <w:sz w:val="24"/>
                <w:szCs w:val="24"/>
                <w:lang w:val="kk-KZ"/>
              </w:rPr>
              <w:t>Осыған байланысты жұмылдыру тапсырмасын орындайтын орталық мемлекеттік органдардың құзыретін анықтау ұсынылады.</w:t>
            </w:r>
          </w:p>
          <w:p w:rsidR="00161324" w:rsidRPr="00A16BD7" w:rsidRDefault="00161324" w:rsidP="00913666">
            <w:pPr>
              <w:jc w:val="both"/>
              <w:rPr>
                <w:rFonts w:ascii="Times New Roman" w:hAnsi="Times New Roman" w:cs="Times New Roman"/>
                <w:sz w:val="24"/>
                <w:szCs w:val="24"/>
                <w:lang w:val="kk-KZ"/>
              </w:rPr>
            </w:pPr>
            <w:r w:rsidRPr="00A16BD7">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4) тармақшасы (2022 жылғы «7» қыркүйек)</w:t>
            </w:r>
          </w:p>
          <w:p w:rsidR="00161324" w:rsidRPr="00A16BD7" w:rsidRDefault="00161324" w:rsidP="00913666">
            <w:pPr>
              <w:ind w:firstLine="317"/>
              <w:jc w:val="both"/>
              <w:rPr>
                <w:rFonts w:ascii="Times New Roman" w:hAnsi="Times New Roman" w:cs="Times New Roman"/>
                <w:color w:val="000000" w:themeColor="text1"/>
                <w:sz w:val="24"/>
                <w:szCs w:val="24"/>
                <w:lang w:val="kk-KZ"/>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A16BD7" w:rsidRDefault="00161324" w:rsidP="00913666">
            <w:pPr>
              <w:rPr>
                <w:rFonts w:ascii="Times New Roman" w:hAnsi="Times New Roman" w:cs="Times New Roman"/>
                <w:bCs/>
                <w:color w:val="000000" w:themeColor="text1"/>
                <w:sz w:val="24"/>
                <w:szCs w:val="24"/>
              </w:rPr>
            </w:pPr>
            <w:r w:rsidRPr="00A16BD7">
              <w:rPr>
                <w:rFonts w:ascii="Times New Roman" w:hAnsi="Times New Roman" w:cs="Times New Roman"/>
                <w:bCs/>
                <w:color w:val="000000" w:themeColor="text1"/>
                <w:sz w:val="24"/>
                <w:szCs w:val="24"/>
              </w:rPr>
              <w:t>13-баптың 11-1</w:t>
            </w:r>
            <w:r w:rsidR="0065589F">
              <w:rPr>
                <w:rFonts w:ascii="Times New Roman" w:hAnsi="Times New Roman" w:cs="Times New Roman"/>
                <w:bCs/>
                <w:color w:val="000000" w:themeColor="text1"/>
                <w:sz w:val="24"/>
                <w:szCs w:val="24"/>
                <w:lang w:val="kk-KZ"/>
              </w:rPr>
              <w:t>0</w:t>
            </w:r>
            <w:r w:rsidRPr="00A16BD7">
              <w:rPr>
                <w:rFonts w:ascii="Times New Roman" w:hAnsi="Times New Roman" w:cs="Times New Roman"/>
                <w:bCs/>
                <w:color w:val="000000" w:themeColor="text1"/>
                <w:sz w:val="24"/>
                <w:szCs w:val="24"/>
              </w:rPr>
              <w:t xml:space="preserve">) </w:t>
            </w:r>
            <w:r w:rsidRPr="00A16BD7">
              <w:rPr>
                <w:rFonts w:ascii="Times New Roman" w:hAnsi="Times New Roman" w:cs="Times New Roman"/>
                <w:bCs/>
                <w:color w:val="000000" w:themeColor="text1"/>
                <w:sz w:val="24"/>
                <w:szCs w:val="24"/>
              </w:rPr>
              <w:lastRenderedPageBreak/>
              <w:t>тармақшасы жоқ</w:t>
            </w:r>
          </w:p>
        </w:tc>
        <w:tc>
          <w:tcPr>
            <w:tcW w:w="3966" w:type="dxa"/>
            <w:shd w:val="clear" w:color="auto" w:fill="auto"/>
          </w:tcPr>
          <w:p w:rsidR="00161324" w:rsidRPr="00A16BD7" w:rsidRDefault="00161324" w:rsidP="00913666">
            <w:pPr>
              <w:jc w:val="both"/>
              <w:rPr>
                <w:rFonts w:ascii="Times New Roman" w:hAnsi="Times New Roman" w:cs="Times New Roman"/>
                <w:color w:val="000000" w:themeColor="text1"/>
                <w:sz w:val="24"/>
                <w:szCs w:val="24"/>
                <w:lang w:val="kk-KZ"/>
              </w:rPr>
            </w:pPr>
            <w:r w:rsidRPr="00A16BD7">
              <w:rPr>
                <w:rFonts w:ascii="Times New Roman" w:hAnsi="Times New Roman" w:cs="Times New Roman"/>
                <w:color w:val="000000" w:themeColor="text1"/>
                <w:sz w:val="24"/>
                <w:szCs w:val="24"/>
                <w:lang w:val="kk-KZ"/>
              </w:rPr>
              <w:lastRenderedPageBreak/>
              <w:t>13-бап. Орталық атқарушы органдардың азаматтық қорғау саласындағы құзыреті</w:t>
            </w:r>
          </w:p>
          <w:p w:rsidR="00161324" w:rsidRPr="00A16BD7" w:rsidRDefault="00161324" w:rsidP="00913666">
            <w:pPr>
              <w:jc w:val="both"/>
              <w:rPr>
                <w:rFonts w:ascii="Times New Roman" w:hAnsi="Times New Roman" w:cs="Times New Roman"/>
                <w:color w:val="000000" w:themeColor="text1"/>
                <w:sz w:val="24"/>
                <w:szCs w:val="24"/>
                <w:lang w:val="kk-KZ"/>
              </w:rPr>
            </w:pPr>
          </w:p>
          <w:p w:rsidR="00161324" w:rsidRPr="00A16BD7" w:rsidRDefault="00161324" w:rsidP="00913666">
            <w:pPr>
              <w:jc w:val="both"/>
              <w:rPr>
                <w:rFonts w:ascii="Times New Roman" w:hAnsi="Times New Roman" w:cs="Times New Roman"/>
                <w:color w:val="000000" w:themeColor="text1"/>
                <w:sz w:val="24"/>
                <w:szCs w:val="24"/>
                <w:lang w:val="kk-KZ"/>
              </w:rPr>
            </w:pPr>
            <w:r w:rsidRPr="00A16BD7">
              <w:rPr>
                <w:rFonts w:ascii="Times New Roman" w:hAnsi="Times New Roman" w:cs="Times New Roman"/>
                <w:color w:val="000000" w:themeColor="text1"/>
                <w:sz w:val="24"/>
                <w:szCs w:val="24"/>
                <w:lang w:val="kk-KZ"/>
              </w:rPr>
              <w:lastRenderedPageBreak/>
              <w:t>Қазақстан Республикасының орталық атқарушы органдары өз құзыреті шегінде:</w:t>
            </w:r>
          </w:p>
          <w:p w:rsidR="00161324" w:rsidRPr="00A16BD7" w:rsidRDefault="00161324" w:rsidP="00913666">
            <w:pPr>
              <w:jc w:val="both"/>
              <w:rPr>
                <w:rFonts w:ascii="Times New Roman" w:hAnsi="Times New Roman" w:cs="Times New Roman"/>
                <w:color w:val="000000" w:themeColor="text1"/>
                <w:sz w:val="24"/>
                <w:szCs w:val="24"/>
              </w:rPr>
            </w:pPr>
            <w:r w:rsidRPr="00A16BD7">
              <w:rPr>
                <w:rFonts w:ascii="Times New Roman" w:hAnsi="Times New Roman" w:cs="Times New Roman"/>
                <w:color w:val="000000" w:themeColor="text1"/>
                <w:sz w:val="24"/>
                <w:szCs w:val="24"/>
              </w:rPr>
              <w:t>…</w:t>
            </w:r>
          </w:p>
          <w:p w:rsidR="00161324" w:rsidRPr="0065589F" w:rsidRDefault="0065589F" w:rsidP="00913666">
            <w:pPr>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rPr>
              <w:t>11-1</w:t>
            </w:r>
            <w:r>
              <w:rPr>
                <w:rFonts w:ascii="Times New Roman" w:hAnsi="Times New Roman" w:cs="Times New Roman"/>
                <w:b/>
                <w:color w:val="000000" w:themeColor="text1"/>
                <w:sz w:val="24"/>
                <w:szCs w:val="24"/>
                <w:lang w:val="kk-KZ"/>
              </w:rPr>
              <w:t>0</w:t>
            </w:r>
            <w:r w:rsidR="00161324" w:rsidRPr="00A16BD7">
              <w:rPr>
                <w:rFonts w:ascii="Times New Roman" w:hAnsi="Times New Roman" w:cs="Times New Roman"/>
                <w:b/>
                <w:color w:val="000000" w:themeColor="text1"/>
                <w:sz w:val="24"/>
                <w:szCs w:val="24"/>
              </w:rPr>
              <w:t>) жоқ;</w:t>
            </w:r>
          </w:p>
        </w:tc>
        <w:tc>
          <w:tcPr>
            <w:tcW w:w="3970" w:type="dxa"/>
            <w:gridSpan w:val="2"/>
            <w:shd w:val="clear" w:color="auto" w:fill="auto"/>
          </w:tcPr>
          <w:p w:rsidR="00A16BD7" w:rsidRPr="00A16BD7" w:rsidRDefault="00A16BD7" w:rsidP="00913666">
            <w:pPr>
              <w:jc w:val="both"/>
              <w:rPr>
                <w:rFonts w:ascii="Times New Roman" w:hAnsi="Times New Roman" w:cs="Times New Roman"/>
                <w:b/>
                <w:color w:val="000000" w:themeColor="text1"/>
                <w:sz w:val="24"/>
                <w:szCs w:val="24"/>
                <w:lang w:val="kk-KZ"/>
              </w:rPr>
            </w:pPr>
            <w:r w:rsidRPr="00A16BD7">
              <w:rPr>
                <w:rFonts w:ascii="Times New Roman" w:hAnsi="Times New Roman" w:cs="Times New Roman"/>
                <w:b/>
                <w:color w:val="000000" w:themeColor="text1"/>
                <w:sz w:val="24"/>
                <w:szCs w:val="24"/>
                <w:lang w:val="kk-KZ"/>
              </w:rPr>
              <w:lastRenderedPageBreak/>
              <w:t xml:space="preserve">13-бап. </w:t>
            </w:r>
            <w:r w:rsidRPr="00A16BD7">
              <w:rPr>
                <w:rFonts w:ascii="Times New Roman" w:hAnsi="Times New Roman" w:cs="Times New Roman"/>
                <w:color w:val="000000" w:themeColor="text1"/>
                <w:sz w:val="24"/>
                <w:szCs w:val="24"/>
                <w:lang w:val="kk-KZ"/>
              </w:rPr>
              <w:t>Орталық атқарушы органдардың азаматтық қорғау саласындағы құзыреті</w:t>
            </w:r>
          </w:p>
          <w:p w:rsidR="00A16BD7" w:rsidRPr="00A16BD7" w:rsidRDefault="00A16BD7" w:rsidP="00913666">
            <w:pPr>
              <w:jc w:val="both"/>
              <w:rPr>
                <w:rFonts w:ascii="Times New Roman" w:hAnsi="Times New Roman" w:cs="Times New Roman"/>
                <w:color w:val="000000" w:themeColor="text1"/>
                <w:sz w:val="24"/>
                <w:szCs w:val="24"/>
                <w:lang w:val="kk-KZ"/>
              </w:rPr>
            </w:pPr>
          </w:p>
          <w:p w:rsidR="00A16BD7" w:rsidRPr="00A16BD7" w:rsidRDefault="00A16BD7" w:rsidP="00913666">
            <w:pPr>
              <w:jc w:val="both"/>
              <w:rPr>
                <w:rFonts w:ascii="Times New Roman" w:hAnsi="Times New Roman" w:cs="Times New Roman"/>
                <w:color w:val="000000" w:themeColor="text1"/>
                <w:sz w:val="24"/>
                <w:szCs w:val="24"/>
                <w:lang w:val="kk-KZ"/>
              </w:rPr>
            </w:pPr>
            <w:r w:rsidRPr="00A16BD7">
              <w:rPr>
                <w:rFonts w:ascii="Times New Roman" w:hAnsi="Times New Roman" w:cs="Times New Roman"/>
                <w:color w:val="000000" w:themeColor="text1"/>
                <w:sz w:val="24"/>
                <w:szCs w:val="24"/>
                <w:lang w:val="kk-KZ"/>
              </w:rPr>
              <w:lastRenderedPageBreak/>
              <w:t>Қазақстан Республикасының орталық атқарушы органдары өз құзыреті шегінде:</w:t>
            </w:r>
          </w:p>
          <w:p w:rsidR="00161324" w:rsidRPr="00A16BD7" w:rsidRDefault="00161324" w:rsidP="00913666">
            <w:pPr>
              <w:jc w:val="both"/>
              <w:rPr>
                <w:rFonts w:ascii="Times New Roman" w:hAnsi="Times New Roman" w:cs="Times New Roman"/>
                <w:color w:val="000000" w:themeColor="text1"/>
                <w:sz w:val="24"/>
                <w:szCs w:val="24"/>
                <w:lang w:val="kk-KZ"/>
              </w:rPr>
            </w:pPr>
            <w:r w:rsidRPr="00A16BD7">
              <w:rPr>
                <w:rFonts w:ascii="Times New Roman" w:hAnsi="Times New Roman" w:cs="Times New Roman"/>
                <w:color w:val="000000" w:themeColor="text1"/>
                <w:sz w:val="24"/>
                <w:szCs w:val="24"/>
                <w:lang w:val="kk-KZ"/>
              </w:rPr>
              <w:t>…</w:t>
            </w:r>
          </w:p>
          <w:p w:rsidR="00161324" w:rsidRPr="00A16BD7" w:rsidRDefault="00161324" w:rsidP="00913666">
            <w:pPr>
              <w:jc w:val="both"/>
              <w:rPr>
                <w:rFonts w:ascii="Times New Roman" w:eastAsia="Times New Roman" w:hAnsi="Times New Roman" w:cs="Times New Roman"/>
                <w:bCs/>
                <w:sz w:val="24"/>
                <w:szCs w:val="20"/>
                <w:lang w:val="kk-KZ" w:eastAsia="ru-RU"/>
              </w:rPr>
            </w:pPr>
            <w:r w:rsidRPr="00A16BD7">
              <w:rPr>
                <w:rFonts w:ascii="Times New Roman" w:hAnsi="Times New Roman" w:cs="Times New Roman"/>
                <w:b/>
                <w:bCs/>
                <w:color w:val="000000" w:themeColor="text1"/>
                <w:sz w:val="24"/>
                <w:szCs w:val="24"/>
                <w:lang w:val="kk-KZ"/>
              </w:rPr>
              <w:t>11-1</w:t>
            </w:r>
            <w:r w:rsidR="0065589F">
              <w:rPr>
                <w:rFonts w:ascii="Times New Roman" w:hAnsi="Times New Roman" w:cs="Times New Roman"/>
                <w:b/>
                <w:bCs/>
                <w:color w:val="000000" w:themeColor="text1"/>
                <w:sz w:val="24"/>
                <w:szCs w:val="24"/>
                <w:lang w:val="kk-KZ"/>
              </w:rPr>
              <w:t>0</w:t>
            </w:r>
            <w:r w:rsidRPr="00A16BD7">
              <w:rPr>
                <w:rFonts w:ascii="Times New Roman" w:hAnsi="Times New Roman" w:cs="Times New Roman"/>
                <w:b/>
                <w:bCs/>
                <w:color w:val="000000" w:themeColor="text1"/>
                <w:sz w:val="24"/>
                <w:szCs w:val="24"/>
                <w:lang w:val="kk-KZ"/>
              </w:rPr>
              <w:t>) мемлекеттік материалдық резерв саласындағы уәкілетті органмен және мемлекеттік мүлікті басқару жөніндегі уәкілетті органмен келісім бойынша кәдеге жарату немесе жою үшін броньнан шығару тәртібімен жұмылдыру резервінің материалдық құндылықтарын шығару туралы шешім қабылдайды;</w:t>
            </w:r>
          </w:p>
        </w:tc>
        <w:tc>
          <w:tcPr>
            <w:tcW w:w="5161" w:type="dxa"/>
            <w:shd w:val="clear" w:color="auto" w:fill="auto"/>
          </w:tcPr>
          <w:p w:rsidR="00161324" w:rsidRPr="00A16BD7" w:rsidRDefault="00161324" w:rsidP="00913666">
            <w:pPr>
              <w:jc w:val="both"/>
              <w:rPr>
                <w:rFonts w:ascii="Times New Roman" w:hAnsi="Times New Roman" w:cs="Times New Roman"/>
                <w:sz w:val="24"/>
                <w:szCs w:val="24"/>
                <w:lang w:val="kk-KZ"/>
              </w:rPr>
            </w:pPr>
            <w:r w:rsidRPr="00A16BD7">
              <w:rPr>
                <w:rFonts w:ascii="Times New Roman" w:hAnsi="Times New Roman" w:cs="Times New Roman"/>
                <w:sz w:val="24"/>
                <w:szCs w:val="24"/>
                <w:lang w:val="kk-KZ"/>
              </w:rPr>
              <w:lastRenderedPageBreak/>
              <w:t xml:space="preserve">Заңның ұсынылып отырған редакциясына жұмылдыру резервінің материалдық құндылықтарын  жеткізу, сақтау және  жаңарту, қарыз алу мен номенклатура өзгерген кезде, </w:t>
            </w:r>
            <w:r w:rsidRPr="00A16BD7">
              <w:rPr>
                <w:rFonts w:ascii="Times New Roman" w:hAnsi="Times New Roman" w:cs="Times New Roman"/>
                <w:sz w:val="24"/>
                <w:szCs w:val="24"/>
                <w:lang w:val="kk-KZ"/>
              </w:rPr>
              <w:lastRenderedPageBreak/>
              <w:t xml:space="preserve">кәдеге жаратылған, жойылған жағдайларда  броньнан шығару тәртібімен </w:t>
            </w:r>
            <w:r w:rsidRPr="00A16BD7">
              <w:rPr>
                <w:lang w:val="kk-KZ"/>
              </w:rPr>
              <w:t xml:space="preserve"> </w:t>
            </w:r>
            <w:r w:rsidRPr="00A16BD7">
              <w:rPr>
                <w:rFonts w:ascii="Times New Roman" w:hAnsi="Times New Roman" w:cs="Times New Roman"/>
                <w:sz w:val="24"/>
                <w:szCs w:val="24"/>
                <w:lang w:val="kk-KZ"/>
              </w:rPr>
              <w:t>оларды шығару бойынша көрсетілетін қызметтерді сатып алуға тапсырыс беруші ретінде мемлекеттік органдарды оларға жүктелген жұмылдыру тапсырмаларын негізге ала отырып айқындау жөніндегі ұсынылыс енгізілді.</w:t>
            </w:r>
          </w:p>
          <w:p w:rsidR="00161324" w:rsidRPr="00A16BD7" w:rsidRDefault="00161324" w:rsidP="00913666">
            <w:pPr>
              <w:ind w:firstLine="317"/>
              <w:jc w:val="both"/>
              <w:rPr>
                <w:rFonts w:ascii="Times New Roman" w:eastAsia="Calibri" w:hAnsi="Times New Roman" w:cs="Times New Roman"/>
                <w:color w:val="000000"/>
                <w:sz w:val="24"/>
                <w:szCs w:val="24"/>
                <w:lang w:val="kk-KZ"/>
              </w:rPr>
            </w:pPr>
            <w:r w:rsidRPr="00A16BD7">
              <w:rPr>
                <w:rFonts w:ascii="Times New Roman" w:eastAsia="Calibri" w:hAnsi="Times New Roman" w:cs="Times New Roman"/>
                <w:color w:val="000000"/>
                <w:sz w:val="24"/>
                <w:szCs w:val="24"/>
                <w:lang w:val="kk-KZ"/>
              </w:rPr>
              <w:t>Осыған байланысты жұмылдыру тапсырмасын орындайтын орталық мемлекеттік органдардың құзыретін анықтау ұсынылады.</w:t>
            </w:r>
          </w:p>
          <w:p w:rsidR="00161324" w:rsidRPr="00A16BD7" w:rsidRDefault="00161324" w:rsidP="00913666">
            <w:pPr>
              <w:jc w:val="both"/>
              <w:rPr>
                <w:rFonts w:ascii="Times New Roman" w:hAnsi="Times New Roman" w:cs="Times New Roman"/>
                <w:sz w:val="24"/>
                <w:szCs w:val="24"/>
                <w:lang w:val="kk-KZ"/>
              </w:rPr>
            </w:pPr>
            <w:r w:rsidRPr="00A16BD7">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4) тармақшасы (2022 жылғы «7» қыркүйек)</w:t>
            </w:r>
          </w:p>
          <w:p w:rsidR="00161324" w:rsidRPr="00A16BD7" w:rsidRDefault="00161324" w:rsidP="00913666">
            <w:pPr>
              <w:ind w:firstLine="317"/>
              <w:jc w:val="both"/>
              <w:rPr>
                <w:rFonts w:ascii="Times New Roman" w:hAnsi="Times New Roman" w:cs="Times New Roman"/>
                <w:color w:val="000000" w:themeColor="text1"/>
                <w:sz w:val="24"/>
                <w:szCs w:val="24"/>
                <w:lang w:val="kk-KZ"/>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A16BD7" w:rsidRDefault="00161324" w:rsidP="00913666">
            <w:pPr>
              <w:rPr>
                <w:rFonts w:ascii="Times New Roman" w:hAnsi="Times New Roman" w:cs="Times New Roman"/>
                <w:bCs/>
                <w:color w:val="000000" w:themeColor="text1"/>
                <w:sz w:val="24"/>
                <w:szCs w:val="24"/>
              </w:rPr>
            </w:pPr>
            <w:r w:rsidRPr="00A16BD7">
              <w:rPr>
                <w:rFonts w:ascii="Times New Roman" w:hAnsi="Times New Roman" w:cs="Times New Roman"/>
                <w:bCs/>
                <w:color w:val="000000" w:themeColor="text1"/>
                <w:sz w:val="24"/>
                <w:szCs w:val="24"/>
              </w:rPr>
              <w:t>13-баптың 11-1</w:t>
            </w:r>
            <w:r w:rsidR="0065589F">
              <w:rPr>
                <w:rFonts w:ascii="Times New Roman" w:hAnsi="Times New Roman" w:cs="Times New Roman"/>
                <w:bCs/>
                <w:color w:val="000000" w:themeColor="text1"/>
                <w:sz w:val="24"/>
                <w:szCs w:val="24"/>
                <w:lang w:val="kk-KZ"/>
              </w:rPr>
              <w:t>1</w:t>
            </w:r>
            <w:r w:rsidRPr="00A16BD7">
              <w:rPr>
                <w:rFonts w:ascii="Times New Roman" w:hAnsi="Times New Roman" w:cs="Times New Roman"/>
                <w:bCs/>
                <w:color w:val="000000" w:themeColor="text1"/>
                <w:sz w:val="24"/>
                <w:szCs w:val="24"/>
              </w:rPr>
              <w:t>) тармақшасы жоқ</w:t>
            </w:r>
          </w:p>
        </w:tc>
        <w:tc>
          <w:tcPr>
            <w:tcW w:w="3966" w:type="dxa"/>
            <w:shd w:val="clear" w:color="auto" w:fill="auto"/>
          </w:tcPr>
          <w:p w:rsidR="00161324" w:rsidRPr="00A16BD7" w:rsidRDefault="00161324" w:rsidP="00913666">
            <w:pPr>
              <w:jc w:val="both"/>
              <w:rPr>
                <w:rFonts w:ascii="Times New Roman" w:hAnsi="Times New Roman" w:cs="Times New Roman"/>
                <w:color w:val="000000" w:themeColor="text1"/>
                <w:sz w:val="24"/>
                <w:szCs w:val="24"/>
                <w:lang w:val="kk-KZ"/>
              </w:rPr>
            </w:pPr>
            <w:r w:rsidRPr="00A16BD7">
              <w:rPr>
                <w:rFonts w:ascii="Times New Roman" w:hAnsi="Times New Roman" w:cs="Times New Roman"/>
                <w:color w:val="000000" w:themeColor="text1"/>
                <w:sz w:val="24"/>
                <w:szCs w:val="24"/>
                <w:lang w:val="kk-KZ"/>
              </w:rPr>
              <w:t>13-бап. Орталық атқарушы органдардың азаматтық қорғау саласындағы құзыреті</w:t>
            </w:r>
          </w:p>
          <w:p w:rsidR="00161324" w:rsidRPr="00A16BD7" w:rsidRDefault="00161324" w:rsidP="00913666">
            <w:pPr>
              <w:jc w:val="both"/>
              <w:rPr>
                <w:rFonts w:ascii="Times New Roman" w:hAnsi="Times New Roman" w:cs="Times New Roman"/>
                <w:color w:val="000000" w:themeColor="text1"/>
                <w:sz w:val="24"/>
                <w:szCs w:val="24"/>
                <w:lang w:val="kk-KZ"/>
              </w:rPr>
            </w:pPr>
          </w:p>
          <w:p w:rsidR="00161324" w:rsidRPr="00A16BD7" w:rsidRDefault="00161324" w:rsidP="00913666">
            <w:pPr>
              <w:jc w:val="both"/>
              <w:rPr>
                <w:rFonts w:ascii="Times New Roman" w:hAnsi="Times New Roman" w:cs="Times New Roman"/>
                <w:color w:val="000000" w:themeColor="text1"/>
                <w:sz w:val="24"/>
                <w:szCs w:val="24"/>
                <w:lang w:val="kk-KZ"/>
              </w:rPr>
            </w:pPr>
            <w:r w:rsidRPr="00A16BD7">
              <w:rPr>
                <w:rFonts w:ascii="Times New Roman" w:hAnsi="Times New Roman" w:cs="Times New Roman"/>
                <w:color w:val="000000" w:themeColor="text1"/>
                <w:sz w:val="24"/>
                <w:szCs w:val="24"/>
                <w:lang w:val="kk-KZ"/>
              </w:rPr>
              <w:t>Қазақстан Республикасының орталық атқарушы органдары өз құзыреті шегінде:</w:t>
            </w:r>
          </w:p>
          <w:p w:rsidR="00161324" w:rsidRPr="00A16BD7" w:rsidRDefault="00161324" w:rsidP="00913666">
            <w:pPr>
              <w:jc w:val="both"/>
              <w:rPr>
                <w:rFonts w:ascii="Times New Roman" w:hAnsi="Times New Roman" w:cs="Times New Roman"/>
                <w:color w:val="000000" w:themeColor="text1"/>
                <w:sz w:val="24"/>
                <w:szCs w:val="24"/>
                <w:lang w:val="kk-KZ"/>
              </w:rPr>
            </w:pPr>
            <w:r w:rsidRPr="00A16BD7">
              <w:rPr>
                <w:rFonts w:ascii="Times New Roman" w:hAnsi="Times New Roman" w:cs="Times New Roman"/>
                <w:color w:val="000000" w:themeColor="text1"/>
                <w:sz w:val="24"/>
                <w:szCs w:val="24"/>
                <w:lang w:val="kk-KZ"/>
              </w:rPr>
              <w:t>...</w:t>
            </w:r>
          </w:p>
          <w:p w:rsidR="00161324" w:rsidRPr="00A16BD7" w:rsidRDefault="00161324" w:rsidP="00913666">
            <w:pPr>
              <w:jc w:val="both"/>
              <w:rPr>
                <w:rFonts w:ascii="Times New Roman" w:hAnsi="Times New Roman" w:cs="Times New Roman"/>
                <w:color w:val="000000" w:themeColor="text1"/>
                <w:sz w:val="24"/>
                <w:szCs w:val="24"/>
                <w:lang w:val="kk-KZ"/>
              </w:rPr>
            </w:pPr>
            <w:r w:rsidRPr="00A16BD7">
              <w:rPr>
                <w:rFonts w:ascii="Times New Roman" w:hAnsi="Times New Roman" w:cs="Times New Roman"/>
                <w:b/>
                <w:color w:val="000000" w:themeColor="text1"/>
                <w:sz w:val="24"/>
                <w:szCs w:val="24"/>
              </w:rPr>
              <w:t>11-1</w:t>
            </w:r>
            <w:r w:rsidR="0065589F">
              <w:rPr>
                <w:rFonts w:ascii="Times New Roman" w:hAnsi="Times New Roman" w:cs="Times New Roman"/>
                <w:b/>
                <w:color w:val="000000" w:themeColor="text1"/>
                <w:sz w:val="24"/>
                <w:szCs w:val="24"/>
                <w:lang w:val="kk-KZ"/>
              </w:rPr>
              <w:t>1</w:t>
            </w:r>
            <w:r w:rsidRPr="00A16BD7">
              <w:rPr>
                <w:rFonts w:ascii="Times New Roman" w:hAnsi="Times New Roman" w:cs="Times New Roman"/>
                <w:b/>
                <w:color w:val="000000" w:themeColor="text1"/>
                <w:sz w:val="24"/>
                <w:szCs w:val="24"/>
              </w:rPr>
              <w:t>) жоқ;</w:t>
            </w:r>
          </w:p>
        </w:tc>
        <w:tc>
          <w:tcPr>
            <w:tcW w:w="3970" w:type="dxa"/>
            <w:gridSpan w:val="2"/>
            <w:shd w:val="clear" w:color="auto" w:fill="auto"/>
          </w:tcPr>
          <w:p w:rsidR="00A16BD7" w:rsidRPr="00A16BD7" w:rsidRDefault="00A16BD7" w:rsidP="00913666">
            <w:pPr>
              <w:jc w:val="both"/>
              <w:rPr>
                <w:rFonts w:ascii="Times New Roman" w:hAnsi="Times New Roman" w:cs="Times New Roman"/>
                <w:b/>
                <w:color w:val="000000" w:themeColor="text1"/>
                <w:sz w:val="24"/>
                <w:szCs w:val="24"/>
                <w:lang w:val="kk-KZ"/>
              </w:rPr>
            </w:pPr>
            <w:r w:rsidRPr="00A16BD7">
              <w:rPr>
                <w:rFonts w:ascii="Times New Roman" w:hAnsi="Times New Roman" w:cs="Times New Roman"/>
                <w:b/>
                <w:color w:val="000000" w:themeColor="text1"/>
                <w:sz w:val="24"/>
                <w:szCs w:val="24"/>
                <w:lang w:val="kk-KZ"/>
              </w:rPr>
              <w:t xml:space="preserve">13-бап. </w:t>
            </w:r>
            <w:r w:rsidRPr="00A16BD7">
              <w:rPr>
                <w:rFonts w:ascii="Times New Roman" w:hAnsi="Times New Roman" w:cs="Times New Roman"/>
                <w:color w:val="000000" w:themeColor="text1"/>
                <w:sz w:val="24"/>
                <w:szCs w:val="24"/>
                <w:lang w:val="kk-KZ"/>
              </w:rPr>
              <w:t>Орталық атқарушы органдардың азаматтық қорғау саласындағы құзыреті</w:t>
            </w:r>
          </w:p>
          <w:p w:rsidR="00A16BD7" w:rsidRPr="00A16BD7" w:rsidRDefault="00A16BD7" w:rsidP="00913666">
            <w:pPr>
              <w:jc w:val="both"/>
              <w:rPr>
                <w:rFonts w:ascii="Times New Roman" w:hAnsi="Times New Roman" w:cs="Times New Roman"/>
                <w:color w:val="000000" w:themeColor="text1"/>
                <w:sz w:val="24"/>
                <w:szCs w:val="24"/>
                <w:lang w:val="kk-KZ"/>
              </w:rPr>
            </w:pPr>
          </w:p>
          <w:p w:rsidR="00A16BD7" w:rsidRPr="00A16BD7" w:rsidRDefault="00A16BD7" w:rsidP="00913666">
            <w:pPr>
              <w:jc w:val="both"/>
              <w:rPr>
                <w:rFonts w:ascii="Times New Roman" w:hAnsi="Times New Roman" w:cs="Times New Roman"/>
                <w:color w:val="000000" w:themeColor="text1"/>
                <w:sz w:val="24"/>
                <w:szCs w:val="24"/>
                <w:lang w:val="kk-KZ"/>
              </w:rPr>
            </w:pPr>
            <w:r w:rsidRPr="00A16BD7">
              <w:rPr>
                <w:rFonts w:ascii="Times New Roman" w:hAnsi="Times New Roman" w:cs="Times New Roman"/>
                <w:color w:val="000000" w:themeColor="text1"/>
                <w:sz w:val="24"/>
                <w:szCs w:val="24"/>
                <w:lang w:val="kk-KZ"/>
              </w:rPr>
              <w:t>Қазақстан Республикасының орталық атқарушы органдары өз құзыреті шегінде:</w:t>
            </w:r>
          </w:p>
          <w:p w:rsidR="00A16BD7" w:rsidRPr="00A16BD7" w:rsidRDefault="00161324" w:rsidP="00913666">
            <w:pPr>
              <w:jc w:val="both"/>
              <w:rPr>
                <w:rFonts w:ascii="Times New Roman" w:eastAsia="Times New Roman" w:hAnsi="Times New Roman" w:cs="Times New Roman"/>
                <w:bCs/>
                <w:sz w:val="24"/>
                <w:szCs w:val="20"/>
                <w:lang w:val="kk-KZ" w:eastAsia="ru-RU"/>
              </w:rPr>
            </w:pPr>
            <w:r w:rsidRPr="00A16BD7">
              <w:rPr>
                <w:rFonts w:ascii="Times New Roman" w:eastAsia="Times New Roman" w:hAnsi="Times New Roman" w:cs="Times New Roman"/>
                <w:bCs/>
                <w:sz w:val="24"/>
                <w:szCs w:val="20"/>
                <w:lang w:val="kk-KZ" w:eastAsia="ru-RU"/>
              </w:rPr>
              <w:t>...</w:t>
            </w:r>
          </w:p>
          <w:p w:rsidR="00161324" w:rsidRPr="00A16BD7" w:rsidRDefault="00161324" w:rsidP="00913666">
            <w:pPr>
              <w:jc w:val="both"/>
              <w:rPr>
                <w:rFonts w:ascii="Times New Roman" w:eastAsia="Times New Roman" w:hAnsi="Times New Roman" w:cs="Times New Roman"/>
                <w:bCs/>
                <w:sz w:val="24"/>
                <w:szCs w:val="20"/>
                <w:lang w:val="kk-KZ" w:eastAsia="ru-RU"/>
              </w:rPr>
            </w:pPr>
            <w:r w:rsidRPr="00A16BD7">
              <w:rPr>
                <w:rFonts w:ascii="Times New Roman" w:hAnsi="Times New Roman" w:cs="Times New Roman"/>
                <w:b/>
                <w:bCs/>
                <w:color w:val="000000" w:themeColor="text1"/>
                <w:sz w:val="24"/>
                <w:szCs w:val="24"/>
                <w:lang w:val="kk-KZ"/>
              </w:rPr>
              <w:t>11-1</w:t>
            </w:r>
            <w:r w:rsidR="0065589F">
              <w:rPr>
                <w:rFonts w:ascii="Times New Roman" w:hAnsi="Times New Roman" w:cs="Times New Roman"/>
                <w:b/>
                <w:bCs/>
                <w:color w:val="000000" w:themeColor="text1"/>
                <w:sz w:val="24"/>
                <w:szCs w:val="24"/>
                <w:lang w:val="kk-KZ"/>
              </w:rPr>
              <w:t>1</w:t>
            </w:r>
            <w:r w:rsidRPr="00A16BD7">
              <w:rPr>
                <w:rFonts w:ascii="Times New Roman" w:hAnsi="Times New Roman" w:cs="Times New Roman"/>
                <w:b/>
                <w:bCs/>
                <w:color w:val="000000" w:themeColor="text1"/>
                <w:sz w:val="24"/>
                <w:szCs w:val="24"/>
                <w:lang w:val="kk-KZ"/>
              </w:rPr>
              <w:t>) номенклатура өзгерген кезде броньнан шығару тәртібімен жұмылдыру резервінің материалдық құндылықтарын шығаруды жүзеге асырады;</w:t>
            </w:r>
          </w:p>
        </w:tc>
        <w:tc>
          <w:tcPr>
            <w:tcW w:w="5161" w:type="dxa"/>
            <w:shd w:val="clear" w:color="auto" w:fill="auto"/>
          </w:tcPr>
          <w:p w:rsidR="00161324" w:rsidRPr="00A16BD7" w:rsidRDefault="00161324" w:rsidP="00913666">
            <w:pPr>
              <w:jc w:val="both"/>
              <w:rPr>
                <w:rFonts w:ascii="Times New Roman" w:hAnsi="Times New Roman" w:cs="Times New Roman"/>
                <w:sz w:val="24"/>
                <w:szCs w:val="24"/>
                <w:lang w:val="kk-KZ"/>
              </w:rPr>
            </w:pPr>
            <w:r w:rsidRPr="00A16BD7">
              <w:rPr>
                <w:rFonts w:ascii="Times New Roman" w:hAnsi="Times New Roman" w:cs="Times New Roman"/>
                <w:sz w:val="24"/>
                <w:szCs w:val="24"/>
                <w:lang w:val="kk-KZ"/>
              </w:rPr>
              <w:t xml:space="preserve">Заңның ұсынылып отырған редакциясына жұмылдыру резервінің материалдық құндылықтарын  жеткізу, сақтау және  жаңарту, қарыз алу мен номенклатура өзгерген кезде, кәдеге жаратылған, жойылған жағдайларда  броньнан шығару тәртібімен </w:t>
            </w:r>
            <w:r w:rsidRPr="00A16BD7">
              <w:rPr>
                <w:lang w:val="kk-KZ"/>
              </w:rPr>
              <w:t xml:space="preserve"> </w:t>
            </w:r>
            <w:r w:rsidRPr="00A16BD7">
              <w:rPr>
                <w:rFonts w:ascii="Times New Roman" w:hAnsi="Times New Roman" w:cs="Times New Roman"/>
                <w:sz w:val="24"/>
                <w:szCs w:val="24"/>
                <w:lang w:val="kk-KZ"/>
              </w:rPr>
              <w:t>оларды шығару бойынша көрсетілетін қызметтерді сатып алуға тапсырыс беруші ретінде мемлекеттік органдарды оларға жүктелген жұмылдыру тапсырмаларын негізге ала отырып айқындау жөніндегі ұсынылыс енгізілді.</w:t>
            </w:r>
          </w:p>
          <w:p w:rsidR="00161324" w:rsidRPr="00A16BD7" w:rsidRDefault="00161324" w:rsidP="00913666">
            <w:pPr>
              <w:ind w:firstLine="317"/>
              <w:jc w:val="both"/>
              <w:rPr>
                <w:rFonts w:ascii="Times New Roman" w:eastAsia="Calibri" w:hAnsi="Times New Roman" w:cs="Times New Roman"/>
                <w:color w:val="000000"/>
                <w:sz w:val="24"/>
                <w:szCs w:val="24"/>
                <w:lang w:val="kk-KZ"/>
              </w:rPr>
            </w:pPr>
            <w:r w:rsidRPr="00A16BD7">
              <w:rPr>
                <w:rFonts w:ascii="Times New Roman" w:eastAsia="Calibri" w:hAnsi="Times New Roman" w:cs="Times New Roman"/>
                <w:color w:val="000000"/>
                <w:sz w:val="24"/>
                <w:szCs w:val="24"/>
                <w:lang w:val="kk-KZ"/>
              </w:rPr>
              <w:t>Осыған байланысты жұмылдыру тапсырмасын орындайтын орталық мемлекеттік органдардың құзыретін анықтау ұсынылады.</w:t>
            </w:r>
          </w:p>
          <w:p w:rsidR="00161324" w:rsidRPr="00A16BD7" w:rsidRDefault="00161324" w:rsidP="00913666">
            <w:pPr>
              <w:jc w:val="both"/>
              <w:rPr>
                <w:rFonts w:ascii="Times New Roman" w:hAnsi="Times New Roman" w:cs="Times New Roman"/>
                <w:sz w:val="24"/>
                <w:szCs w:val="24"/>
                <w:lang w:val="kk-KZ"/>
              </w:rPr>
            </w:pPr>
            <w:r w:rsidRPr="00A16BD7">
              <w:rPr>
                <w:rFonts w:ascii="Times New Roman" w:hAnsi="Times New Roman" w:cs="Times New Roman"/>
                <w:sz w:val="24"/>
                <w:szCs w:val="24"/>
                <w:lang w:val="kk-KZ"/>
              </w:rPr>
              <w:t xml:space="preserve">Заң жобалау қызметі мәселелері жөніндегі ведомствоаралық комиссияның 595–ші </w:t>
            </w:r>
            <w:r w:rsidRPr="00A16BD7">
              <w:rPr>
                <w:rFonts w:ascii="Times New Roman" w:hAnsi="Times New Roman" w:cs="Times New Roman"/>
                <w:sz w:val="24"/>
                <w:szCs w:val="24"/>
                <w:lang w:val="kk-KZ"/>
              </w:rPr>
              <w:lastRenderedPageBreak/>
              <w:t>отырысының хаттамасымен мақұлданған Тұжырымдаманың 4) тармақшасы (2022 жылғы «7» қыркүйек)</w:t>
            </w:r>
          </w:p>
          <w:p w:rsidR="00161324" w:rsidRPr="00A16BD7" w:rsidRDefault="00161324" w:rsidP="00913666">
            <w:pPr>
              <w:ind w:firstLine="317"/>
              <w:jc w:val="both"/>
              <w:rPr>
                <w:rFonts w:ascii="Times New Roman" w:hAnsi="Times New Roman" w:cs="Times New Roman"/>
                <w:color w:val="000000" w:themeColor="text1"/>
                <w:sz w:val="24"/>
                <w:szCs w:val="24"/>
                <w:lang w:val="kk-KZ"/>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032B8D" w:rsidRDefault="00161324" w:rsidP="00913666">
            <w:pPr>
              <w:rPr>
                <w:rFonts w:ascii="Times New Roman" w:hAnsi="Times New Roman" w:cs="Times New Roman"/>
                <w:bCs/>
                <w:color w:val="000000" w:themeColor="text1"/>
                <w:sz w:val="24"/>
                <w:szCs w:val="24"/>
              </w:rPr>
            </w:pPr>
            <w:r w:rsidRPr="00032B8D">
              <w:rPr>
                <w:rFonts w:ascii="Times New Roman" w:hAnsi="Times New Roman" w:cs="Times New Roman"/>
                <w:bCs/>
                <w:color w:val="000000" w:themeColor="text1"/>
                <w:sz w:val="24"/>
                <w:szCs w:val="24"/>
                <w:lang w:val="kk-KZ"/>
              </w:rPr>
              <w:t>13-баптың 15) тармақшасы</w:t>
            </w:r>
          </w:p>
        </w:tc>
        <w:tc>
          <w:tcPr>
            <w:tcW w:w="3966" w:type="dxa"/>
            <w:shd w:val="clear" w:color="auto" w:fill="auto"/>
          </w:tcPr>
          <w:p w:rsidR="00161324" w:rsidRPr="00032B8D" w:rsidRDefault="00161324" w:rsidP="00913666">
            <w:pPr>
              <w:jc w:val="both"/>
              <w:rPr>
                <w:rFonts w:ascii="Times New Roman" w:hAnsi="Times New Roman" w:cs="Times New Roman"/>
                <w:color w:val="000000" w:themeColor="text1"/>
                <w:sz w:val="24"/>
                <w:szCs w:val="24"/>
                <w:lang w:val="kk-KZ"/>
              </w:rPr>
            </w:pPr>
            <w:r w:rsidRPr="00032B8D">
              <w:rPr>
                <w:rFonts w:ascii="Times New Roman" w:hAnsi="Times New Roman" w:cs="Times New Roman"/>
                <w:color w:val="000000" w:themeColor="text1"/>
                <w:sz w:val="24"/>
                <w:szCs w:val="24"/>
                <w:lang w:val="kk-KZ"/>
              </w:rPr>
              <w:t>13-бап. Орталық атқарушы органдардың азаматтық қорғау саласындағы құзыреті</w:t>
            </w:r>
          </w:p>
          <w:p w:rsidR="00161324" w:rsidRPr="00032B8D" w:rsidRDefault="00161324" w:rsidP="00913666">
            <w:pPr>
              <w:jc w:val="both"/>
              <w:rPr>
                <w:rFonts w:ascii="Times New Roman" w:hAnsi="Times New Roman" w:cs="Times New Roman"/>
                <w:color w:val="000000" w:themeColor="text1"/>
                <w:sz w:val="24"/>
                <w:szCs w:val="24"/>
                <w:lang w:val="kk-KZ"/>
              </w:rPr>
            </w:pPr>
          </w:p>
          <w:p w:rsidR="00161324" w:rsidRPr="00032B8D" w:rsidRDefault="00161324" w:rsidP="00913666">
            <w:pPr>
              <w:jc w:val="both"/>
              <w:rPr>
                <w:rFonts w:ascii="Times New Roman" w:hAnsi="Times New Roman" w:cs="Times New Roman"/>
                <w:color w:val="000000" w:themeColor="text1"/>
                <w:sz w:val="24"/>
                <w:szCs w:val="24"/>
                <w:lang w:val="kk-KZ"/>
              </w:rPr>
            </w:pPr>
            <w:r w:rsidRPr="00032B8D">
              <w:rPr>
                <w:rFonts w:ascii="Times New Roman" w:hAnsi="Times New Roman" w:cs="Times New Roman"/>
                <w:color w:val="000000" w:themeColor="text1"/>
                <w:sz w:val="24"/>
                <w:szCs w:val="24"/>
                <w:lang w:val="kk-KZ"/>
              </w:rPr>
              <w:t>Қазақстан Республикасының орталық атқарушы органдары өз құзыреті шегінде:</w:t>
            </w:r>
          </w:p>
          <w:p w:rsidR="00161324" w:rsidRPr="00032B8D" w:rsidRDefault="00161324" w:rsidP="00913666">
            <w:pPr>
              <w:jc w:val="both"/>
              <w:rPr>
                <w:rFonts w:ascii="Times New Roman" w:hAnsi="Times New Roman" w:cs="Times New Roman"/>
                <w:color w:val="000000" w:themeColor="text1"/>
                <w:sz w:val="24"/>
                <w:szCs w:val="24"/>
                <w:lang w:val="kk-KZ"/>
              </w:rPr>
            </w:pPr>
            <w:r w:rsidRPr="00032B8D">
              <w:rPr>
                <w:rFonts w:ascii="Times New Roman" w:hAnsi="Times New Roman" w:cs="Times New Roman"/>
                <w:color w:val="000000" w:themeColor="text1"/>
                <w:sz w:val="24"/>
                <w:szCs w:val="24"/>
                <w:lang w:val="kk-KZ"/>
              </w:rPr>
              <w:t>…</w:t>
            </w:r>
          </w:p>
          <w:p w:rsidR="00161324" w:rsidRPr="00032B8D" w:rsidRDefault="00161324" w:rsidP="00913666">
            <w:pPr>
              <w:jc w:val="both"/>
              <w:rPr>
                <w:rFonts w:ascii="Times New Roman" w:hAnsi="Times New Roman" w:cs="Times New Roman"/>
                <w:color w:val="000000" w:themeColor="text1"/>
                <w:sz w:val="24"/>
                <w:szCs w:val="24"/>
                <w:lang w:val="kk-KZ"/>
              </w:rPr>
            </w:pPr>
            <w:r w:rsidRPr="00032B8D">
              <w:rPr>
                <w:rFonts w:ascii="Times New Roman" w:hAnsi="Times New Roman" w:cs="Times New Roman"/>
                <w:color w:val="000000" w:themeColor="text1"/>
                <w:sz w:val="24"/>
                <w:szCs w:val="24"/>
                <w:lang w:val="kk-KZ"/>
              </w:rPr>
              <w:t xml:space="preserve">15) </w:t>
            </w:r>
            <w:r w:rsidRPr="00032B8D">
              <w:rPr>
                <w:rFonts w:ascii="Times New Roman" w:hAnsi="Times New Roman" w:cs="Times New Roman"/>
                <w:sz w:val="24"/>
                <w:szCs w:val="24"/>
                <w:lang w:val="kk-KZ"/>
              </w:rPr>
              <w:t xml:space="preserve"> жаһандық және өңірлік ауқымдардағы төтенше жағдайларды жою жөніндегі іс-қимылдар </w:t>
            </w:r>
            <w:r w:rsidRPr="00032B8D">
              <w:rPr>
                <w:rFonts w:ascii="Times New Roman" w:hAnsi="Times New Roman" w:cs="Times New Roman"/>
                <w:b/>
                <w:sz w:val="24"/>
                <w:szCs w:val="24"/>
                <w:lang w:val="kk-KZ"/>
              </w:rPr>
              <w:t>жоспарларын әзірлеуді және бекітуді ұйымдастырады;</w:t>
            </w:r>
          </w:p>
          <w:p w:rsidR="00161324" w:rsidRPr="00032B8D" w:rsidRDefault="00161324" w:rsidP="00913666">
            <w:pPr>
              <w:jc w:val="both"/>
              <w:rPr>
                <w:rFonts w:ascii="Times New Roman" w:hAnsi="Times New Roman" w:cs="Times New Roman"/>
                <w:color w:val="000000" w:themeColor="text1"/>
                <w:sz w:val="24"/>
                <w:szCs w:val="24"/>
                <w:lang w:val="kk-KZ"/>
              </w:rPr>
            </w:pPr>
          </w:p>
          <w:p w:rsidR="00161324" w:rsidRPr="003A1701" w:rsidRDefault="00161324" w:rsidP="00913666">
            <w:pPr>
              <w:jc w:val="both"/>
              <w:rPr>
                <w:rFonts w:ascii="Times New Roman" w:hAnsi="Times New Roman" w:cs="Times New Roman"/>
                <w:color w:val="000000" w:themeColor="text1"/>
                <w:sz w:val="24"/>
                <w:szCs w:val="24"/>
                <w:lang w:val="kk-KZ"/>
              </w:rPr>
            </w:pPr>
          </w:p>
        </w:tc>
        <w:tc>
          <w:tcPr>
            <w:tcW w:w="3970" w:type="dxa"/>
            <w:gridSpan w:val="2"/>
            <w:shd w:val="clear" w:color="auto" w:fill="auto"/>
          </w:tcPr>
          <w:p w:rsidR="00A16BD7" w:rsidRPr="003A1701" w:rsidRDefault="00A16BD7" w:rsidP="00913666">
            <w:pPr>
              <w:jc w:val="both"/>
              <w:rPr>
                <w:rFonts w:ascii="Times New Roman" w:hAnsi="Times New Roman" w:cs="Times New Roman"/>
                <w:b/>
                <w:color w:val="000000" w:themeColor="text1"/>
                <w:sz w:val="24"/>
                <w:szCs w:val="24"/>
                <w:lang w:val="kk-KZ"/>
              </w:rPr>
            </w:pPr>
            <w:r w:rsidRPr="003A1701">
              <w:rPr>
                <w:rFonts w:ascii="Times New Roman" w:hAnsi="Times New Roman" w:cs="Times New Roman"/>
                <w:b/>
                <w:color w:val="000000" w:themeColor="text1"/>
                <w:sz w:val="24"/>
                <w:szCs w:val="24"/>
                <w:lang w:val="kk-KZ"/>
              </w:rPr>
              <w:t xml:space="preserve">13-бап. </w:t>
            </w:r>
            <w:r w:rsidRPr="003A1701">
              <w:rPr>
                <w:rFonts w:ascii="Times New Roman" w:hAnsi="Times New Roman" w:cs="Times New Roman"/>
                <w:color w:val="000000" w:themeColor="text1"/>
                <w:sz w:val="24"/>
                <w:szCs w:val="24"/>
                <w:lang w:val="kk-KZ"/>
              </w:rPr>
              <w:t>Орталық атқарушы органдардың азаматтық қорғау саласындағы құзыреті</w:t>
            </w:r>
          </w:p>
          <w:p w:rsidR="00A16BD7" w:rsidRPr="00D90EE0" w:rsidRDefault="00A16BD7" w:rsidP="00913666">
            <w:pPr>
              <w:jc w:val="both"/>
              <w:rPr>
                <w:rFonts w:ascii="Times New Roman" w:hAnsi="Times New Roman" w:cs="Times New Roman"/>
                <w:color w:val="000000" w:themeColor="text1"/>
                <w:sz w:val="24"/>
                <w:szCs w:val="24"/>
                <w:lang w:val="kk-KZ"/>
              </w:rPr>
            </w:pPr>
          </w:p>
          <w:p w:rsidR="00A16BD7" w:rsidRPr="00D90EE0" w:rsidRDefault="00A16BD7" w:rsidP="00913666">
            <w:pPr>
              <w:jc w:val="both"/>
              <w:rPr>
                <w:rFonts w:ascii="Times New Roman" w:hAnsi="Times New Roman" w:cs="Times New Roman"/>
                <w:color w:val="000000" w:themeColor="text1"/>
                <w:sz w:val="24"/>
                <w:szCs w:val="24"/>
                <w:lang w:val="kk-KZ"/>
              </w:rPr>
            </w:pPr>
            <w:r w:rsidRPr="00D90EE0">
              <w:rPr>
                <w:rFonts w:ascii="Times New Roman" w:hAnsi="Times New Roman" w:cs="Times New Roman"/>
                <w:color w:val="000000" w:themeColor="text1"/>
                <w:sz w:val="24"/>
                <w:szCs w:val="24"/>
                <w:lang w:val="kk-KZ"/>
              </w:rPr>
              <w:t>Қазақстан Республикасының орталық атқарушы органдары өз құзыреті шегінде:</w:t>
            </w:r>
          </w:p>
          <w:p w:rsidR="00161324" w:rsidRPr="005C374B" w:rsidRDefault="00161324" w:rsidP="00913666">
            <w:pPr>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Cs/>
                <w:sz w:val="24"/>
                <w:szCs w:val="20"/>
                <w:lang w:val="kk-KZ" w:eastAsia="ru-RU"/>
              </w:rPr>
              <w:t>...</w:t>
            </w:r>
          </w:p>
          <w:p w:rsidR="00161324" w:rsidRPr="004C3E58" w:rsidRDefault="00161324" w:rsidP="00913666">
            <w:pPr>
              <w:jc w:val="both"/>
              <w:rPr>
                <w:rFonts w:ascii="Times New Roman" w:eastAsia="Times New Roman" w:hAnsi="Times New Roman" w:cs="Times New Roman"/>
                <w:bCs/>
                <w:sz w:val="24"/>
                <w:szCs w:val="20"/>
                <w:lang w:val="kk-KZ" w:eastAsia="ru-RU"/>
              </w:rPr>
            </w:pPr>
            <w:r w:rsidRPr="005C374B">
              <w:rPr>
                <w:rFonts w:ascii="Times New Roman" w:hAnsi="Times New Roman" w:cs="Times New Roman"/>
                <w:color w:val="000000"/>
                <w:sz w:val="24"/>
                <w:szCs w:val="24"/>
                <w:lang w:val="kk-KZ"/>
              </w:rPr>
              <w:t xml:space="preserve">15) </w:t>
            </w:r>
            <w:r w:rsidRPr="005C374B">
              <w:rPr>
                <w:rFonts w:ascii="Times New Roman" w:hAnsi="Times New Roman" w:cs="Times New Roman"/>
                <w:b/>
                <w:color w:val="000000"/>
                <w:sz w:val="24"/>
                <w:szCs w:val="24"/>
                <w:lang w:val="kk-KZ"/>
              </w:rPr>
              <w:t>уәкілетті органның келісімі бойынша</w:t>
            </w:r>
            <w:r w:rsidRPr="005C374B">
              <w:rPr>
                <w:rFonts w:ascii="Times New Roman" w:hAnsi="Times New Roman" w:cs="Times New Roman"/>
                <w:color w:val="000000"/>
                <w:sz w:val="24"/>
                <w:szCs w:val="24"/>
                <w:lang w:val="kk-KZ"/>
              </w:rPr>
              <w:t xml:space="preserve"> жаһандық және өңірлік ауқымдағы төтенше жағдайларды жою жөніндегі іс-қимыл жоспарларын </w:t>
            </w:r>
            <w:r w:rsidRPr="005C374B">
              <w:rPr>
                <w:rFonts w:ascii="Times New Roman" w:hAnsi="Times New Roman" w:cs="Times New Roman"/>
                <w:b/>
                <w:color w:val="000000"/>
                <w:sz w:val="24"/>
                <w:szCs w:val="24"/>
                <w:lang w:val="kk-KZ"/>
              </w:rPr>
              <w:t>әзірлейді және бекітеді;</w:t>
            </w:r>
          </w:p>
        </w:tc>
        <w:tc>
          <w:tcPr>
            <w:tcW w:w="5161" w:type="dxa"/>
            <w:shd w:val="clear" w:color="auto" w:fill="auto"/>
          </w:tcPr>
          <w:p w:rsidR="00161324" w:rsidRDefault="00161324" w:rsidP="00913666">
            <w:pPr>
              <w:ind w:firstLine="317"/>
              <w:jc w:val="both"/>
              <w:rPr>
                <w:rFonts w:ascii="Times New Roman" w:hAnsi="Times New Roman" w:cs="Times New Roman"/>
                <w:b/>
                <w:color w:val="000000" w:themeColor="text1"/>
                <w:sz w:val="24"/>
                <w:szCs w:val="24"/>
                <w:lang w:val="kk-KZ"/>
              </w:rPr>
            </w:pPr>
            <w:r w:rsidRPr="00032B8D">
              <w:rPr>
                <w:rFonts w:ascii="Times New Roman" w:hAnsi="Times New Roman" w:cs="Times New Roman"/>
                <w:bCs/>
                <w:color w:val="000000" w:themeColor="text1"/>
                <w:sz w:val="24"/>
                <w:szCs w:val="24"/>
                <w:lang w:val="kk-KZ"/>
              </w:rPr>
              <w:t>Азаматтық қорғау саласындағы орталық атқарушы органдардың тікелей құзыретін айқында</w:t>
            </w:r>
            <w:r>
              <w:rPr>
                <w:rFonts w:ascii="Times New Roman" w:hAnsi="Times New Roman" w:cs="Times New Roman"/>
                <w:bCs/>
                <w:color w:val="000000" w:themeColor="text1"/>
                <w:sz w:val="24"/>
                <w:szCs w:val="24"/>
                <w:lang w:val="kk-KZ"/>
              </w:rPr>
              <w:t xml:space="preserve">у және «Азаматтық қорғау туралы» </w:t>
            </w:r>
            <w:r w:rsidRPr="00032B8D">
              <w:rPr>
                <w:rFonts w:ascii="Times New Roman" w:hAnsi="Times New Roman" w:cs="Times New Roman"/>
                <w:bCs/>
                <w:color w:val="000000" w:themeColor="text1"/>
                <w:sz w:val="24"/>
                <w:szCs w:val="24"/>
                <w:lang w:val="kk-KZ"/>
              </w:rPr>
              <w:t>Қазақстан Республикасы Заңының 19-бабының 3, 9-тарма</w:t>
            </w:r>
            <w:r>
              <w:rPr>
                <w:rFonts w:ascii="Times New Roman" w:hAnsi="Times New Roman" w:cs="Times New Roman"/>
                <w:bCs/>
                <w:color w:val="000000" w:themeColor="text1"/>
                <w:sz w:val="24"/>
                <w:szCs w:val="24"/>
                <w:lang w:val="kk-KZ"/>
              </w:rPr>
              <w:t>ғ</w:t>
            </w:r>
            <w:r w:rsidRPr="00032B8D">
              <w:rPr>
                <w:rFonts w:ascii="Times New Roman" w:hAnsi="Times New Roman" w:cs="Times New Roman"/>
                <w:bCs/>
                <w:color w:val="000000" w:themeColor="text1"/>
                <w:sz w:val="24"/>
                <w:szCs w:val="24"/>
                <w:lang w:val="kk-KZ"/>
              </w:rPr>
              <w:t>ын, 21-бабының 1) тармақшасын тиімді іске асыру мақсатында</w:t>
            </w: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Default="00161324" w:rsidP="00913666">
            <w:pPr>
              <w:rPr>
                <w:rFonts w:ascii="Times New Roman" w:hAnsi="Times New Roman" w:cs="Times New Roman"/>
                <w:bCs/>
                <w:sz w:val="24"/>
                <w:szCs w:val="24"/>
                <w:lang w:val="kk-KZ"/>
              </w:rPr>
            </w:pPr>
            <w:r w:rsidRPr="00032B8D">
              <w:rPr>
                <w:rFonts w:ascii="Times New Roman" w:hAnsi="Times New Roman" w:cs="Times New Roman"/>
                <w:bCs/>
                <w:sz w:val="24"/>
                <w:szCs w:val="24"/>
                <w:lang w:val="kk-KZ"/>
              </w:rPr>
              <w:t>Заңның 13-бабының 16) тармақшасы</w:t>
            </w:r>
          </w:p>
          <w:p w:rsidR="00161324" w:rsidRDefault="00161324" w:rsidP="00913666">
            <w:pPr>
              <w:rPr>
                <w:rFonts w:ascii="Times New Roman" w:hAnsi="Times New Roman" w:cs="Times New Roman"/>
                <w:bCs/>
                <w:sz w:val="24"/>
                <w:szCs w:val="24"/>
                <w:lang w:val="kk-KZ"/>
              </w:rPr>
            </w:pPr>
          </w:p>
          <w:p w:rsidR="00161324" w:rsidRDefault="00161324" w:rsidP="00913666">
            <w:pPr>
              <w:rPr>
                <w:rFonts w:ascii="Times New Roman" w:hAnsi="Times New Roman" w:cs="Times New Roman"/>
                <w:bCs/>
                <w:sz w:val="24"/>
                <w:szCs w:val="24"/>
                <w:lang w:val="kk-KZ"/>
              </w:rPr>
            </w:pPr>
          </w:p>
          <w:p w:rsidR="00161324" w:rsidRDefault="00161324" w:rsidP="00913666">
            <w:pPr>
              <w:rPr>
                <w:rFonts w:ascii="Times New Roman" w:hAnsi="Times New Roman" w:cs="Times New Roman"/>
                <w:bCs/>
                <w:sz w:val="24"/>
                <w:szCs w:val="24"/>
                <w:lang w:val="kk-KZ"/>
              </w:rPr>
            </w:pPr>
          </w:p>
          <w:p w:rsidR="00161324" w:rsidRDefault="00161324" w:rsidP="00913666">
            <w:pPr>
              <w:rPr>
                <w:rFonts w:ascii="Times New Roman" w:hAnsi="Times New Roman" w:cs="Times New Roman"/>
                <w:bCs/>
                <w:sz w:val="24"/>
                <w:szCs w:val="24"/>
                <w:lang w:val="kk-KZ"/>
              </w:rPr>
            </w:pPr>
          </w:p>
          <w:p w:rsidR="00161324" w:rsidRDefault="00161324" w:rsidP="00913666">
            <w:pPr>
              <w:rPr>
                <w:rFonts w:ascii="Times New Roman" w:hAnsi="Times New Roman" w:cs="Times New Roman"/>
                <w:bCs/>
                <w:sz w:val="24"/>
                <w:szCs w:val="24"/>
                <w:lang w:val="kk-KZ"/>
              </w:rPr>
            </w:pPr>
          </w:p>
          <w:p w:rsidR="00161324" w:rsidRPr="00F72305" w:rsidRDefault="00161324" w:rsidP="00913666">
            <w:pPr>
              <w:rPr>
                <w:rFonts w:ascii="Times New Roman" w:hAnsi="Times New Roman" w:cs="Times New Roman"/>
                <w:bCs/>
                <w:color w:val="000000" w:themeColor="text1"/>
                <w:sz w:val="24"/>
                <w:szCs w:val="24"/>
                <w:lang w:val="kk-KZ"/>
              </w:rPr>
            </w:pPr>
          </w:p>
        </w:tc>
        <w:tc>
          <w:tcPr>
            <w:tcW w:w="3966" w:type="dxa"/>
            <w:shd w:val="clear" w:color="auto" w:fill="auto"/>
          </w:tcPr>
          <w:p w:rsidR="00161324" w:rsidRPr="008B58BF" w:rsidRDefault="00161324" w:rsidP="00913666">
            <w:pPr>
              <w:jc w:val="both"/>
              <w:rPr>
                <w:rFonts w:ascii="Times New Roman" w:hAnsi="Times New Roman" w:cs="Times New Roman"/>
                <w:b/>
                <w:sz w:val="24"/>
                <w:szCs w:val="24"/>
                <w:lang w:val="kk-KZ"/>
              </w:rPr>
            </w:pPr>
            <w:r w:rsidRPr="008B58BF">
              <w:rPr>
                <w:rFonts w:ascii="Times New Roman" w:hAnsi="Times New Roman" w:cs="Times New Roman"/>
                <w:b/>
                <w:sz w:val="24"/>
                <w:szCs w:val="24"/>
                <w:lang w:val="kk-KZ"/>
              </w:rPr>
              <w:t>13-бап. Орталық атқарушы органдардың азаматтық қорғау саласындағы құзыреті</w:t>
            </w:r>
          </w:p>
          <w:p w:rsidR="00161324" w:rsidRPr="008B58BF" w:rsidRDefault="00161324" w:rsidP="00913666">
            <w:pPr>
              <w:jc w:val="both"/>
              <w:rPr>
                <w:rFonts w:ascii="Times New Roman" w:hAnsi="Times New Roman" w:cs="Times New Roman"/>
                <w:sz w:val="24"/>
                <w:szCs w:val="24"/>
                <w:lang w:val="kk-KZ"/>
              </w:rPr>
            </w:pPr>
            <w:r w:rsidRPr="008B58BF">
              <w:rPr>
                <w:rFonts w:ascii="Times New Roman" w:hAnsi="Times New Roman" w:cs="Times New Roman"/>
                <w:sz w:val="24"/>
                <w:szCs w:val="24"/>
                <w:lang w:val="kk-KZ"/>
              </w:rPr>
              <w:t>Қазақстан Республикасының орталық атқарушы органдары өз құзыреті шегінде:</w:t>
            </w:r>
          </w:p>
          <w:p w:rsidR="00161324" w:rsidRDefault="00161324" w:rsidP="00913666">
            <w:pPr>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161324" w:rsidRPr="00F37BDC" w:rsidRDefault="00161324" w:rsidP="00913666">
            <w:pPr>
              <w:jc w:val="both"/>
              <w:rPr>
                <w:rFonts w:ascii="Times New Roman" w:hAnsi="Times New Roman" w:cs="Times New Roman"/>
                <w:b/>
                <w:sz w:val="24"/>
                <w:szCs w:val="24"/>
                <w:lang w:val="kk-KZ"/>
              </w:rPr>
            </w:pPr>
            <w:r w:rsidRPr="00F37BDC">
              <w:rPr>
                <w:rFonts w:ascii="Times New Roman" w:hAnsi="Times New Roman" w:cs="Times New Roman"/>
                <w:b/>
                <w:sz w:val="24"/>
                <w:szCs w:val="24"/>
                <w:lang w:val="kk-KZ"/>
              </w:rPr>
              <w:t>16) қосалқы (қалалық, қала сыртындағы), көмекші және жылжымалы басқару пункттерін құруды қамтамасыз етеді;</w:t>
            </w:r>
          </w:p>
          <w:p w:rsidR="00161324" w:rsidRPr="003A1701" w:rsidRDefault="00161324" w:rsidP="00913666">
            <w:pPr>
              <w:jc w:val="both"/>
              <w:rPr>
                <w:rFonts w:ascii="Times New Roman" w:hAnsi="Times New Roman" w:cs="Times New Roman"/>
                <w:color w:val="000000" w:themeColor="text1"/>
                <w:sz w:val="24"/>
                <w:szCs w:val="24"/>
                <w:lang w:val="kk-KZ"/>
              </w:rPr>
            </w:pPr>
          </w:p>
        </w:tc>
        <w:tc>
          <w:tcPr>
            <w:tcW w:w="3970" w:type="dxa"/>
            <w:gridSpan w:val="2"/>
            <w:shd w:val="clear" w:color="auto" w:fill="auto"/>
          </w:tcPr>
          <w:p w:rsidR="00A16BD7" w:rsidRPr="003A1701" w:rsidRDefault="00A16BD7" w:rsidP="00913666">
            <w:pPr>
              <w:jc w:val="both"/>
              <w:rPr>
                <w:rFonts w:ascii="Times New Roman" w:hAnsi="Times New Roman" w:cs="Times New Roman"/>
                <w:b/>
                <w:color w:val="000000" w:themeColor="text1"/>
                <w:sz w:val="24"/>
                <w:szCs w:val="24"/>
                <w:lang w:val="kk-KZ"/>
              </w:rPr>
            </w:pPr>
            <w:r w:rsidRPr="003A1701">
              <w:rPr>
                <w:rFonts w:ascii="Times New Roman" w:hAnsi="Times New Roman" w:cs="Times New Roman"/>
                <w:b/>
                <w:color w:val="000000" w:themeColor="text1"/>
                <w:sz w:val="24"/>
                <w:szCs w:val="24"/>
                <w:lang w:val="kk-KZ"/>
              </w:rPr>
              <w:t xml:space="preserve">13-бап. </w:t>
            </w:r>
            <w:r w:rsidRPr="003A1701">
              <w:rPr>
                <w:rFonts w:ascii="Times New Roman" w:hAnsi="Times New Roman" w:cs="Times New Roman"/>
                <w:color w:val="000000" w:themeColor="text1"/>
                <w:sz w:val="24"/>
                <w:szCs w:val="24"/>
                <w:lang w:val="kk-KZ"/>
              </w:rPr>
              <w:t>Орталық атқарушы органдардың азаматтық қорғау саласындағы құзыреті</w:t>
            </w:r>
          </w:p>
          <w:p w:rsidR="00A16BD7" w:rsidRPr="00D90EE0" w:rsidRDefault="00A16BD7" w:rsidP="00913666">
            <w:pPr>
              <w:jc w:val="both"/>
              <w:rPr>
                <w:rFonts w:ascii="Times New Roman" w:hAnsi="Times New Roman" w:cs="Times New Roman"/>
                <w:color w:val="000000" w:themeColor="text1"/>
                <w:sz w:val="24"/>
                <w:szCs w:val="24"/>
                <w:lang w:val="kk-KZ"/>
              </w:rPr>
            </w:pPr>
          </w:p>
          <w:p w:rsidR="00A16BD7" w:rsidRPr="00D90EE0" w:rsidRDefault="00A16BD7" w:rsidP="00913666">
            <w:pPr>
              <w:jc w:val="both"/>
              <w:rPr>
                <w:rFonts w:ascii="Times New Roman" w:hAnsi="Times New Roman" w:cs="Times New Roman"/>
                <w:color w:val="000000" w:themeColor="text1"/>
                <w:sz w:val="24"/>
                <w:szCs w:val="24"/>
                <w:lang w:val="kk-KZ"/>
              </w:rPr>
            </w:pPr>
            <w:r w:rsidRPr="00D90EE0">
              <w:rPr>
                <w:rFonts w:ascii="Times New Roman" w:hAnsi="Times New Roman" w:cs="Times New Roman"/>
                <w:color w:val="000000" w:themeColor="text1"/>
                <w:sz w:val="24"/>
                <w:szCs w:val="24"/>
                <w:lang w:val="kk-KZ"/>
              </w:rPr>
              <w:t>Қазақстан Республикасының орталық атқарушы органдары өз құзыреті шегінде:</w:t>
            </w:r>
          </w:p>
          <w:p w:rsidR="00161324" w:rsidRPr="001F4689" w:rsidRDefault="00161324" w:rsidP="00913666">
            <w:pPr>
              <w:jc w:val="both"/>
              <w:rPr>
                <w:rFonts w:ascii="Times New Roman" w:hAnsi="Times New Roman" w:cs="Times New Roman"/>
                <w:sz w:val="24"/>
                <w:szCs w:val="24"/>
                <w:lang w:val="kk-KZ"/>
              </w:rPr>
            </w:pPr>
            <w:r w:rsidRPr="001F4689">
              <w:rPr>
                <w:rFonts w:ascii="Times New Roman" w:hAnsi="Times New Roman" w:cs="Times New Roman"/>
                <w:sz w:val="24"/>
                <w:szCs w:val="24"/>
                <w:lang w:val="kk-KZ"/>
              </w:rPr>
              <w:t>...</w:t>
            </w:r>
          </w:p>
          <w:p w:rsidR="00161324" w:rsidRDefault="00161324" w:rsidP="00913666">
            <w:pPr>
              <w:jc w:val="both"/>
              <w:rPr>
                <w:rFonts w:ascii="Times New Roman" w:hAnsi="Times New Roman" w:cs="Times New Roman"/>
                <w:b/>
                <w:sz w:val="24"/>
                <w:szCs w:val="24"/>
                <w:lang w:val="kk-KZ"/>
              </w:rPr>
            </w:pPr>
            <w:r w:rsidRPr="00F37BDC">
              <w:rPr>
                <w:rFonts w:ascii="Times New Roman" w:hAnsi="Times New Roman" w:cs="Times New Roman"/>
                <w:b/>
                <w:sz w:val="24"/>
                <w:szCs w:val="24"/>
                <w:lang w:val="kk-KZ"/>
              </w:rPr>
              <w:t xml:space="preserve">16) </w:t>
            </w:r>
            <w:r>
              <w:rPr>
                <w:rFonts w:ascii="Times New Roman" w:hAnsi="Times New Roman" w:cs="Times New Roman"/>
                <w:b/>
                <w:sz w:val="24"/>
                <w:szCs w:val="24"/>
                <w:lang w:val="kk-KZ"/>
              </w:rPr>
              <w:t>алып тастау</w:t>
            </w:r>
            <w:r w:rsidRPr="00F37BDC">
              <w:rPr>
                <w:rFonts w:ascii="Times New Roman" w:hAnsi="Times New Roman" w:cs="Times New Roman"/>
                <w:b/>
                <w:sz w:val="24"/>
                <w:szCs w:val="24"/>
                <w:lang w:val="kk-KZ"/>
              </w:rPr>
              <w:t>;</w:t>
            </w:r>
          </w:p>
          <w:p w:rsidR="00161324" w:rsidRDefault="00161324" w:rsidP="00913666">
            <w:pPr>
              <w:jc w:val="both"/>
              <w:rPr>
                <w:rFonts w:ascii="Times New Roman" w:hAnsi="Times New Roman" w:cs="Times New Roman"/>
                <w:b/>
                <w:sz w:val="24"/>
                <w:szCs w:val="24"/>
                <w:lang w:val="kk-KZ"/>
              </w:rPr>
            </w:pPr>
          </w:p>
          <w:p w:rsidR="00161324" w:rsidRDefault="00161324" w:rsidP="00913666">
            <w:pPr>
              <w:jc w:val="both"/>
              <w:rPr>
                <w:rFonts w:ascii="Times New Roman" w:hAnsi="Times New Roman" w:cs="Times New Roman"/>
                <w:b/>
                <w:sz w:val="24"/>
                <w:szCs w:val="24"/>
                <w:lang w:val="kk-KZ"/>
              </w:rPr>
            </w:pPr>
          </w:p>
          <w:p w:rsidR="00161324" w:rsidRPr="004B78C2" w:rsidRDefault="00161324" w:rsidP="00913666">
            <w:pPr>
              <w:jc w:val="both"/>
              <w:rPr>
                <w:rFonts w:ascii="Times New Roman" w:eastAsia="Times New Roman" w:hAnsi="Times New Roman" w:cs="Times New Roman"/>
                <w:b/>
                <w:bCs/>
                <w:strike/>
                <w:sz w:val="24"/>
                <w:szCs w:val="20"/>
                <w:lang w:val="kk-KZ" w:eastAsia="ru-RU"/>
              </w:rPr>
            </w:pPr>
          </w:p>
        </w:tc>
        <w:tc>
          <w:tcPr>
            <w:tcW w:w="5161" w:type="dxa"/>
            <w:shd w:val="clear" w:color="auto" w:fill="auto"/>
          </w:tcPr>
          <w:p w:rsidR="00161324" w:rsidRPr="00FA0FF6" w:rsidRDefault="00161324" w:rsidP="00913666">
            <w:pPr>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«Азаматтық қорғау туралы»</w:t>
            </w:r>
            <w:r w:rsidRPr="00FA0FF6">
              <w:rPr>
                <w:rFonts w:ascii="Times New Roman" w:hAnsi="Times New Roman" w:cs="Times New Roman"/>
                <w:sz w:val="24"/>
                <w:szCs w:val="24"/>
                <w:lang w:val="kk-KZ"/>
              </w:rPr>
              <w:t xml:space="preserve"> ҚРЗ 12-бабы 66) тармақшасына сәйкес уәкілетті органның құзыретіне Қазақстан Республикасының Азаматтық қорғаныс бастығы мен орталық атқарушы органдар үшін ғана қосалқы және жылжымалы басқару пункттерін құруды қамтамасыз етуді жатқызуды ұсынамыз;</w:t>
            </w:r>
          </w:p>
          <w:p w:rsidR="00161324" w:rsidRDefault="00161324" w:rsidP="00913666">
            <w:pPr>
              <w:ind w:firstLine="317"/>
              <w:jc w:val="both"/>
              <w:rPr>
                <w:rFonts w:ascii="Times New Roman" w:hAnsi="Times New Roman" w:cs="Times New Roman"/>
                <w:b/>
                <w:sz w:val="24"/>
                <w:szCs w:val="24"/>
                <w:lang w:val="kk-KZ"/>
              </w:rPr>
            </w:pPr>
            <w:r w:rsidRPr="00FD7A1E">
              <w:rPr>
                <w:rFonts w:ascii="Times New Roman" w:hAnsi="Times New Roman" w:cs="Times New Roman"/>
                <w:sz w:val="24"/>
                <w:szCs w:val="24"/>
                <w:lang w:val="kk-KZ"/>
              </w:rPr>
              <w:t>Осыған байланысты, басқарудың қосалқы пункттерін құру жөніндегі ОАО құзыретін алып тастау қажет</w:t>
            </w:r>
            <w:r w:rsidR="00A16BD7">
              <w:rPr>
                <w:rFonts w:ascii="Times New Roman" w:hAnsi="Times New Roman" w:cs="Times New Roman"/>
                <w:sz w:val="24"/>
                <w:szCs w:val="24"/>
                <w:lang w:val="kk-KZ"/>
              </w:rPr>
              <w:t>.</w:t>
            </w:r>
          </w:p>
          <w:p w:rsidR="00161324" w:rsidRPr="00FD7A1E" w:rsidRDefault="00161324"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w:t>
            </w:r>
            <w:r w:rsidRPr="0002628F">
              <w:rPr>
                <w:rFonts w:ascii="Times New Roman" w:hAnsi="Times New Roman" w:cs="Times New Roman"/>
                <w:sz w:val="24"/>
                <w:szCs w:val="24"/>
                <w:lang w:val="kk-KZ"/>
              </w:rPr>
              <w:lastRenderedPageBreak/>
              <w:t xml:space="preserve">Тұжырымдаманың </w:t>
            </w:r>
            <w:r>
              <w:rPr>
                <w:rFonts w:ascii="Times New Roman" w:hAnsi="Times New Roman" w:cs="Times New Roman"/>
                <w:sz w:val="24"/>
                <w:szCs w:val="24"/>
                <w:lang w:val="kk-KZ"/>
              </w:rPr>
              <w:t>9</w:t>
            </w:r>
            <w:r w:rsidRPr="0002628F">
              <w:rPr>
                <w:rFonts w:ascii="Times New Roman" w:hAnsi="Times New Roman" w:cs="Times New Roman"/>
                <w:sz w:val="24"/>
                <w:szCs w:val="24"/>
                <w:lang w:val="kk-KZ"/>
              </w:rPr>
              <w:t>) тармақшасы (2022 жылғы «7» қыркүйек)</w:t>
            </w:r>
          </w:p>
          <w:p w:rsidR="00161324" w:rsidRPr="00FD7A1E" w:rsidRDefault="00161324" w:rsidP="00913666">
            <w:pPr>
              <w:ind w:firstLine="317"/>
              <w:jc w:val="both"/>
              <w:rPr>
                <w:rFonts w:ascii="Times New Roman" w:hAnsi="Times New Roman" w:cs="Times New Roman"/>
                <w:b/>
                <w:color w:val="000000" w:themeColor="text1"/>
                <w:sz w:val="24"/>
                <w:szCs w:val="24"/>
                <w:lang w:val="kk-KZ"/>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A16BD7" w:rsidRDefault="00161324" w:rsidP="00913666">
            <w:pPr>
              <w:rPr>
                <w:rFonts w:ascii="Times New Roman" w:hAnsi="Times New Roman" w:cs="Times New Roman"/>
                <w:bCs/>
                <w:sz w:val="24"/>
                <w:szCs w:val="24"/>
                <w:lang w:val="kk-KZ"/>
              </w:rPr>
            </w:pPr>
            <w:r w:rsidRPr="00A16BD7">
              <w:rPr>
                <w:rFonts w:ascii="Times New Roman" w:eastAsia="Times New Roman" w:hAnsi="Times New Roman" w:cs="Times New Roman"/>
                <w:bCs/>
                <w:sz w:val="24"/>
                <w:szCs w:val="24"/>
                <w:lang w:val="kk-KZ" w:eastAsia="ru-RU"/>
              </w:rPr>
              <w:t xml:space="preserve">Жаңа </w:t>
            </w:r>
            <w:r w:rsidRPr="00A16BD7">
              <w:rPr>
                <w:rFonts w:ascii="Times New Roman" w:eastAsia="Times New Roman" w:hAnsi="Times New Roman" w:cs="Times New Roman"/>
                <w:bCs/>
                <w:sz w:val="24"/>
                <w:szCs w:val="24"/>
                <w:lang w:eastAsia="ru-RU"/>
              </w:rPr>
              <w:t>13-1</w:t>
            </w:r>
            <w:r w:rsidRPr="00A16BD7">
              <w:rPr>
                <w:rFonts w:ascii="Times New Roman" w:eastAsia="Times New Roman" w:hAnsi="Times New Roman" w:cs="Times New Roman"/>
                <w:bCs/>
                <w:sz w:val="24"/>
                <w:szCs w:val="24"/>
                <w:lang w:val="kk-KZ" w:eastAsia="ru-RU"/>
              </w:rPr>
              <w:t>-бап</w:t>
            </w:r>
          </w:p>
        </w:tc>
        <w:tc>
          <w:tcPr>
            <w:tcW w:w="3966" w:type="dxa"/>
            <w:shd w:val="clear" w:color="auto" w:fill="auto"/>
          </w:tcPr>
          <w:p w:rsidR="00161324" w:rsidRPr="00A16BD7" w:rsidRDefault="00161324" w:rsidP="00913666">
            <w:pPr>
              <w:jc w:val="both"/>
              <w:rPr>
                <w:rFonts w:ascii="Times New Roman" w:hAnsi="Times New Roman" w:cs="Times New Roman"/>
                <w:b/>
                <w:sz w:val="24"/>
                <w:szCs w:val="24"/>
                <w:lang w:val="kk-KZ"/>
              </w:rPr>
            </w:pPr>
            <w:r w:rsidRPr="00A16BD7">
              <w:rPr>
                <w:rFonts w:ascii="Times New Roman" w:eastAsia="Times New Roman" w:hAnsi="Times New Roman" w:cs="Times New Roman"/>
                <w:b/>
                <w:bCs/>
                <w:sz w:val="24"/>
                <w:szCs w:val="24"/>
                <w:lang w:val="kk-KZ" w:eastAsia="ru-RU"/>
              </w:rPr>
              <w:t>13-1-бап. Жоқ</w:t>
            </w:r>
          </w:p>
        </w:tc>
        <w:tc>
          <w:tcPr>
            <w:tcW w:w="3970" w:type="dxa"/>
            <w:gridSpan w:val="2"/>
            <w:shd w:val="clear" w:color="auto" w:fill="auto"/>
          </w:tcPr>
          <w:p w:rsidR="00161324" w:rsidRPr="00A16BD7" w:rsidRDefault="00161324" w:rsidP="00913666">
            <w:pPr>
              <w:ind w:firstLine="319"/>
              <w:jc w:val="both"/>
              <w:rPr>
                <w:rFonts w:ascii="Times New Roman" w:hAnsi="Times New Roman" w:cs="Times New Roman"/>
                <w:b/>
                <w:bCs/>
                <w:sz w:val="24"/>
                <w:szCs w:val="24"/>
                <w:lang w:val="kk-KZ"/>
              </w:rPr>
            </w:pPr>
            <w:r w:rsidRPr="00A16BD7">
              <w:rPr>
                <w:rFonts w:ascii="Times New Roman" w:hAnsi="Times New Roman" w:cs="Times New Roman"/>
                <w:b/>
                <w:bCs/>
                <w:sz w:val="24"/>
                <w:szCs w:val="24"/>
                <w:lang w:val="kk-KZ"/>
              </w:rPr>
              <w:t>13-1-бап. Орталық атқарушы органдардың азаматтық қорғау саласындағы құзыреті</w:t>
            </w:r>
          </w:p>
          <w:p w:rsidR="00161324" w:rsidRPr="00A16BD7" w:rsidRDefault="00161324" w:rsidP="00913666">
            <w:pPr>
              <w:ind w:firstLine="319"/>
              <w:jc w:val="both"/>
              <w:rPr>
                <w:rFonts w:ascii="Times New Roman" w:hAnsi="Times New Roman" w:cs="Times New Roman"/>
                <w:b/>
                <w:bCs/>
                <w:sz w:val="24"/>
                <w:szCs w:val="24"/>
                <w:lang w:val="kk-KZ"/>
              </w:rPr>
            </w:pPr>
            <w:r w:rsidRPr="00A16BD7">
              <w:rPr>
                <w:rFonts w:ascii="Times New Roman" w:hAnsi="Times New Roman" w:cs="Times New Roman"/>
                <w:b/>
                <w:bCs/>
                <w:sz w:val="24"/>
                <w:szCs w:val="24"/>
                <w:lang w:val="kk-KZ"/>
              </w:rPr>
              <w:t>Өз құзыреті шегінде Қазақстан Республикасының Президентіне тікелей бағынатын және есеп беретін орталық мемлекеттік органдар:</w:t>
            </w:r>
          </w:p>
          <w:p w:rsidR="00161324" w:rsidRPr="00A16BD7" w:rsidRDefault="00161324" w:rsidP="00913666">
            <w:pPr>
              <w:ind w:firstLine="284"/>
              <w:contextualSpacing/>
              <w:jc w:val="both"/>
              <w:rPr>
                <w:rFonts w:ascii="Times New Roman" w:hAnsi="Times New Roman" w:cs="Times New Roman"/>
                <w:b/>
                <w:bCs/>
                <w:sz w:val="24"/>
                <w:szCs w:val="24"/>
                <w:lang w:val="kk-KZ"/>
              </w:rPr>
            </w:pPr>
            <w:r w:rsidRPr="00A16BD7">
              <w:rPr>
                <w:rFonts w:ascii="Times New Roman" w:hAnsi="Times New Roman" w:cs="Times New Roman"/>
                <w:b/>
                <w:bCs/>
                <w:sz w:val="24"/>
                <w:szCs w:val="24"/>
                <w:lang w:val="kk-KZ"/>
              </w:rPr>
              <w:t xml:space="preserve">1) </w:t>
            </w:r>
            <w:r w:rsidR="008C708A">
              <w:rPr>
                <w:rFonts w:ascii="Times New Roman" w:hAnsi="Times New Roman" w:cs="Times New Roman"/>
                <w:b/>
                <w:bCs/>
                <w:sz w:val="24"/>
                <w:szCs w:val="24"/>
                <w:lang w:val="kk-KZ"/>
              </w:rPr>
              <w:t>мемлекеттік</w:t>
            </w:r>
            <w:r w:rsidRPr="00A16BD7">
              <w:rPr>
                <w:rFonts w:ascii="Times New Roman" w:hAnsi="Times New Roman" w:cs="Times New Roman"/>
                <w:b/>
                <w:bCs/>
                <w:sz w:val="24"/>
                <w:szCs w:val="24"/>
                <w:lang w:val="kk-KZ"/>
              </w:rPr>
              <w:t xml:space="preserve"> органның азаматтық қорғаныс жоспарын әзірлейді және бекітеді;</w:t>
            </w:r>
          </w:p>
          <w:p w:rsidR="00161324" w:rsidRPr="00A16BD7" w:rsidRDefault="00161324" w:rsidP="00913666">
            <w:pPr>
              <w:ind w:firstLine="319"/>
              <w:jc w:val="both"/>
              <w:rPr>
                <w:rFonts w:ascii="Times New Roman" w:hAnsi="Times New Roman" w:cs="Times New Roman"/>
                <w:b/>
                <w:bCs/>
                <w:sz w:val="24"/>
                <w:szCs w:val="24"/>
                <w:lang w:val="kk-KZ"/>
              </w:rPr>
            </w:pPr>
            <w:r w:rsidRPr="00A16BD7">
              <w:rPr>
                <w:rFonts w:ascii="Times New Roman" w:hAnsi="Times New Roman" w:cs="Times New Roman"/>
                <w:b/>
                <w:bCs/>
                <w:sz w:val="24"/>
                <w:szCs w:val="24"/>
                <w:lang w:val="kk-KZ"/>
              </w:rPr>
              <w:t>2) азаматтық қорғау саласындағы ғылыми зерттеулерді (</w:t>
            </w:r>
            <w:r w:rsidRPr="00A16BD7">
              <w:rPr>
                <w:rFonts w:ascii="Times New Roman" w:eastAsia="Times New Roman" w:hAnsi="Times New Roman" w:cs="Times New Roman"/>
                <w:b/>
                <w:bCs/>
                <w:sz w:val="24"/>
                <w:szCs w:val="24"/>
                <w:lang w:val="kk-KZ" w:eastAsia="ru-RU"/>
              </w:rPr>
              <w:t>қажет болғанда</w:t>
            </w:r>
            <w:r w:rsidRPr="00A16BD7">
              <w:rPr>
                <w:rFonts w:ascii="Times New Roman" w:hAnsi="Times New Roman" w:cs="Times New Roman"/>
                <w:b/>
                <w:bCs/>
                <w:sz w:val="24"/>
                <w:szCs w:val="24"/>
                <w:lang w:val="kk-KZ"/>
              </w:rPr>
              <w:t>), білімді насихаттауды, мамандарды оқытуды ұйымдастырады;</w:t>
            </w:r>
          </w:p>
          <w:p w:rsidR="00161324" w:rsidRPr="00A16BD7" w:rsidRDefault="00161324" w:rsidP="00913666">
            <w:pPr>
              <w:ind w:firstLine="284"/>
              <w:contextualSpacing/>
              <w:jc w:val="both"/>
              <w:rPr>
                <w:rFonts w:ascii="Times New Roman" w:eastAsia="Times New Roman" w:hAnsi="Times New Roman" w:cs="Times New Roman"/>
                <w:b/>
                <w:bCs/>
                <w:sz w:val="24"/>
                <w:szCs w:val="24"/>
                <w:lang w:val="kk-KZ" w:eastAsia="ru-RU"/>
              </w:rPr>
            </w:pPr>
            <w:r w:rsidRPr="00A16BD7">
              <w:rPr>
                <w:rFonts w:ascii="Times New Roman" w:eastAsia="Times New Roman" w:hAnsi="Times New Roman" w:cs="Times New Roman"/>
                <w:b/>
                <w:bCs/>
                <w:sz w:val="24"/>
                <w:szCs w:val="24"/>
                <w:lang w:val="kk-KZ" w:eastAsia="ru-RU"/>
              </w:rPr>
              <w:t xml:space="preserve">3) </w:t>
            </w:r>
            <w:r w:rsidRPr="00A16BD7">
              <w:rPr>
                <w:rFonts w:ascii="Times New Roman" w:hAnsi="Times New Roman" w:cs="Times New Roman"/>
                <w:b/>
                <w:bCs/>
                <w:sz w:val="24"/>
                <w:szCs w:val="24"/>
                <w:lang w:val="kk-KZ"/>
              </w:rPr>
              <w:t>Қазақстан Республикасының азаматтық қорғау саласындағы нормативтік құқықтық актілерінің орындалуын қамтамасыз етеді;</w:t>
            </w:r>
          </w:p>
          <w:p w:rsidR="00161324" w:rsidRPr="00877665" w:rsidRDefault="00161324" w:rsidP="00913666">
            <w:pPr>
              <w:ind w:firstLine="284"/>
              <w:contextualSpacing/>
              <w:jc w:val="both"/>
              <w:rPr>
                <w:rFonts w:ascii="Times New Roman" w:eastAsia="Times New Roman" w:hAnsi="Times New Roman" w:cs="Times New Roman"/>
                <w:b/>
                <w:bCs/>
                <w:sz w:val="24"/>
                <w:szCs w:val="24"/>
                <w:lang w:val="kk-KZ" w:eastAsia="ru-RU"/>
              </w:rPr>
            </w:pPr>
            <w:r w:rsidRPr="00877665">
              <w:rPr>
                <w:rFonts w:ascii="Times New Roman" w:eastAsia="Times New Roman" w:hAnsi="Times New Roman" w:cs="Times New Roman"/>
                <w:b/>
                <w:bCs/>
                <w:sz w:val="24"/>
                <w:szCs w:val="24"/>
                <w:lang w:val="kk-KZ" w:eastAsia="ru-RU"/>
              </w:rPr>
              <w:t>4) мемлекеттік резервтің материалдық құндылықтарын сақтау үшін ұйымдардың тізбесі жөнінде ұсыныстар әзірлейді;</w:t>
            </w:r>
          </w:p>
          <w:p w:rsidR="00161324" w:rsidRPr="00877665" w:rsidRDefault="00161324" w:rsidP="00913666">
            <w:pPr>
              <w:ind w:firstLine="284"/>
              <w:contextualSpacing/>
              <w:jc w:val="both"/>
              <w:rPr>
                <w:rFonts w:ascii="Times New Roman" w:eastAsia="Times New Roman" w:hAnsi="Times New Roman" w:cs="Times New Roman"/>
                <w:b/>
                <w:bCs/>
                <w:sz w:val="24"/>
                <w:szCs w:val="24"/>
                <w:lang w:val="kk-KZ" w:eastAsia="ru-RU"/>
              </w:rPr>
            </w:pPr>
            <w:r w:rsidRPr="00877665">
              <w:rPr>
                <w:rFonts w:ascii="Times New Roman" w:eastAsia="Times New Roman" w:hAnsi="Times New Roman" w:cs="Times New Roman"/>
                <w:b/>
                <w:bCs/>
                <w:sz w:val="24"/>
                <w:szCs w:val="24"/>
                <w:lang w:val="kk-KZ" w:eastAsia="ru-RU"/>
              </w:rPr>
              <w:t xml:space="preserve">5) жұмылдыру дайындығы саласындағы уәкілетті органға жұмылдыру резервінің </w:t>
            </w:r>
            <w:r w:rsidRPr="00877665">
              <w:rPr>
                <w:rFonts w:ascii="Times New Roman" w:eastAsia="Times New Roman" w:hAnsi="Times New Roman" w:cs="Times New Roman"/>
                <w:b/>
                <w:bCs/>
                <w:sz w:val="24"/>
                <w:szCs w:val="24"/>
                <w:lang w:val="kk-KZ" w:eastAsia="ru-RU"/>
              </w:rPr>
              <w:lastRenderedPageBreak/>
              <w:t>материалдық құндылықтарын ауыстыру бойынша ұсыныстар жолдайды;</w:t>
            </w:r>
          </w:p>
          <w:p w:rsidR="00161324" w:rsidRPr="00877665" w:rsidRDefault="00161324" w:rsidP="00913666">
            <w:pPr>
              <w:ind w:firstLine="284"/>
              <w:contextualSpacing/>
              <w:jc w:val="both"/>
              <w:rPr>
                <w:rFonts w:ascii="Times New Roman" w:eastAsia="Times New Roman" w:hAnsi="Times New Roman" w:cs="Times New Roman"/>
                <w:b/>
                <w:bCs/>
                <w:sz w:val="24"/>
                <w:szCs w:val="24"/>
                <w:lang w:val="kk-KZ" w:eastAsia="ru-RU"/>
              </w:rPr>
            </w:pPr>
            <w:r w:rsidRPr="00877665">
              <w:rPr>
                <w:rFonts w:ascii="Times New Roman" w:eastAsia="Times New Roman" w:hAnsi="Times New Roman" w:cs="Times New Roman"/>
                <w:b/>
                <w:bCs/>
                <w:sz w:val="24"/>
                <w:szCs w:val="24"/>
                <w:lang w:val="kk-KZ" w:eastAsia="ru-RU"/>
              </w:rPr>
              <w:t>6) мемлекеттік резервтің материалдық құндылықтарын қалыптастыру және сақтау кезінде мемлекеттік материалдық резерв саласындағы уәкілетті органға ұйымдастырушылық көмек көрсетеді;</w:t>
            </w:r>
          </w:p>
          <w:p w:rsidR="00161324" w:rsidRPr="00877665" w:rsidRDefault="00161324" w:rsidP="00913666">
            <w:pPr>
              <w:ind w:firstLine="284"/>
              <w:contextualSpacing/>
              <w:jc w:val="both"/>
              <w:rPr>
                <w:rFonts w:ascii="Times New Roman" w:eastAsia="Times New Roman" w:hAnsi="Times New Roman" w:cs="Times New Roman"/>
                <w:b/>
                <w:bCs/>
                <w:sz w:val="24"/>
                <w:szCs w:val="24"/>
                <w:lang w:val="kk-KZ" w:eastAsia="ru-RU"/>
              </w:rPr>
            </w:pPr>
            <w:r w:rsidRPr="00877665">
              <w:rPr>
                <w:rFonts w:ascii="Times New Roman" w:eastAsia="Times New Roman" w:hAnsi="Times New Roman" w:cs="Times New Roman"/>
                <w:b/>
                <w:bCs/>
                <w:sz w:val="24"/>
                <w:szCs w:val="24"/>
                <w:lang w:val="kk-KZ" w:eastAsia="ru-RU"/>
              </w:rPr>
              <w:t>7) мемлекеттік материалдық резерв саласындағы уәкілетті органға мемлекеттік резервтің материалдық құндылықтарын сақтау номенклатурасы мен көлемі бойынша ұсыныстар енгізеді;</w:t>
            </w:r>
          </w:p>
          <w:p w:rsidR="00161324" w:rsidRPr="00877665" w:rsidRDefault="00161324" w:rsidP="00913666">
            <w:pPr>
              <w:ind w:firstLine="284"/>
              <w:contextualSpacing/>
              <w:jc w:val="both"/>
              <w:rPr>
                <w:rFonts w:ascii="Times New Roman" w:eastAsia="Times New Roman" w:hAnsi="Times New Roman" w:cs="Times New Roman"/>
                <w:b/>
                <w:bCs/>
                <w:sz w:val="24"/>
                <w:szCs w:val="24"/>
                <w:lang w:val="kk-KZ" w:eastAsia="ru-RU"/>
              </w:rPr>
            </w:pPr>
            <w:r w:rsidRPr="00877665">
              <w:rPr>
                <w:rFonts w:ascii="Times New Roman" w:eastAsia="Times New Roman" w:hAnsi="Times New Roman" w:cs="Times New Roman"/>
                <w:b/>
                <w:bCs/>
                <w:sz w:val="24"/>
                <w:szCs w:val="24"/>
                <w:lang w:val="kk-KZ" w:eastAsia="ru-RU"/>
              </w:rPr>
              <w:t>8)</w:t>
            </w:r>
            <w:r w:rsidRPr="00877665">
              <w:rPr>
                <w:lang w:val="kk-KZ"/>
              </w:rPr>
              <w:t xml:space="preserve"> </w:t>
            </w:r>
            <w:r w:rsidRPr="00877665">
              <w:rPr>
                <w:rFonts w:ascii="Times New Roman" w:eastAsia="Times New Roman" w:hAnsi="Times New Roman" w:cs="Times New Roman"/>
                <w:b/>
                <w:bCs/>
                <w:sz w:val="24"/>
                <w:szCs w:val="24"/>
                <w:lang w:val="kk-KZ" w:eastAsia="ru-RU"/>
              </w:rPr>
              <w:t>азаматтық қорғаудың салалық кіші жүйелеріне басшылықты жүзеге асырады;</w:t>
            </w:r>
          </w:p>
          <w:p w:rsidR="00161324" w:rsidRPr="00877665" w:rsidRDefault="00161324" w:rsidP="00913666">
            <w:pPr>
              <w:ind w:firstLine="284"/>
              <w:contextualSpacing/>
              <w:jc w:val="both"/>
              <w:rPr>
                <w:rFonts w:ascii="Times New Roman" w:eastAsia="Times New Roman" w:hAnsi="Times New Roman" w:cs="Times New Roman"/>
                <w:b/>
                <w:bCs/>
                <w:sz w:val="24"/>
                <w:szCs w:val="24"/>
                <w:lang w:val="kk-KZ" w:eastAsia="ru-RU"/>
              </w:rPr>
            </w:pPr>
            <w:r w:rsidRPr="00877665">
              <w:rPr>
                <w:rFonts w:ascii="Times New Roman" w:eastAsia="Times New Roman" w:hAnsi="Times New Roman" w:cs="Times New Roman"/>
                <w:b/>
                <w:bCs/>
                <w:sz w:val="24"/>
                <w:szCs w:val="24"/>
                <w:lang w:val="kk-KZ" w:eastAsia="ru-RU"/>
              </w:rPr>
              <w:t xml:space="preserve">9) ведомстволық бағынысты ұйымдарда азаматтық қорғаныс мүлкінің запастарын құрады және олардың сақталуын, жаңартылуын және оларды қолдануға әзірлікте ұстап тұруын </w:t>
            </w:r>
            <w:r w:rsidR="00DA221A">
              <w:rPr>
                <w:rFonts w:ascii="Times New Roman" w:eastAsia="Times New Roman" w:hAnsi="Times New Roman" w:cs="Times New Roman"/>
                <w:b/>
                <w:bCs/>
                <w:sz w:val="24"/>
                <w:szCs w:val="24"/>
                <w:lang w:val="kk-KZ" w:eastAsia="ru-RU"/>
              </w:rPr>
              <w:t xml:space="preserve">ішкі </w:t>
            </w:r>
            <w:r w:rsidRPr="00877665">
              <w:rPr>
                <w:rFonts w:ascii="Times New Roman" w:eastAsia="Times New Roman" w:hAnsi="Times New Roman" w:cs="Times New Roman"/>
                <w:b/>
                <w:bCs/>
                <w:sz w:val="24"/>
                <w:szCs w:val="24"/>
                <w:lang w:val="kk-KZ" w:eastAsia="ru-RU"/>
              </w:rPr>
              <w:t>бақылауды жүзеге асырады;</w:t>
            </w:r>
          </w:p>
          <w:p w:rsidR="00161324" w:rsidRPr="00877665" w:rsidRDefault="00161324" w:rsidP="00913666">
            <w:pPr>
              <w:ind w:firstLine="284"/>
              <w:contextualSpacing/>
              <w:jc w:val="both"/>
              <w:rPr>
                <w:rFonts w:ascii="Times New Roman" w:eastAsia="Times New Roman" w:hAnsi="Times New Roman" w:cs="Times New Roman"/>
                <w:b/>
                <w:bCs/>
                <w:sz w:val="24"/>
                <w:szCs w:val="24"/>
                <w:lang w:val="kk-KZ" w:eastAsia="ru-RU"/>
              </w:rPr>
            </w:pPr>
            <w:r w:rsidRPr="00877665">
              <w:rPr>
                <w:rFonts w:ascii="Times New Roman" w:eastAsia="Times New Roman" w:hAnsi="Times New Roman" w:cs="Times New Roman"/>
                <w:b/>
                <w:bCs/>
                <w:sz w:val="24"/>
                <w:szCs w:val="24"/>
                <w:lang w:val="kk-KZ" w:eastAsia="ru-RU"/>
              </w:rPr>
              <w:t xml:space="preserve">10) қосалқы (қалалық, қала сыртындағы), көмекші және жылжымалы басқару пункттерін құруды қамтамасыз етеді </w:t>
            </w:r>
          </w:p>
          <w:p w:rsidR="00161324" w:rsidRPr="00A16BD7" w:rsidRDefault="00161324" w:rsidP="00913666">
            <w:pPr>
              <w:jc w:val="both"/>
              <w:rPr>
                <w:rFonts w:ascii="Times New Roman" w:eastAsia="Times New Roman" w:hAnsi="Times New Roman" w:cs="Times New Roman"/>
                <w:b/>
                <w:bCs/>
                <w:sz w:val="24"/>
                <w:szCs w:val="20"/>
                <w:lang w:val="kk-KZ" w:eastAsia="ru-RU"/>
              </w:rPr>
            </w:pPr>
            <w:r w:rsidRPr="00A16BD7">
              <w:rPr>
                <w:rFonts w:ascii="Times New Roman" w:eastAsia="Times New Roman" w:hAnsi="Times New Roman" w:cs="Times New Roman"/>
                <w:b/>
                <w:bCs/>
                <w:sz w:val="24"/>
                <w:szCs w:val="24"/>
                <w:lang w:val="kk-KZ" w:eastAsia="ru-RU"/>
              </w:rPr>
              <w:lastRenderedPageBreak/>
              <w:t>11</w:t>
            </w:r>
            <w:r w:rsidRPr="00877665">
              <w:rPr>
                <w:rFonts w:ascii="Times New Roman" w:eastAsia="Times New Roman" w:hAnsi="Times New Roman" w:cs="Times New Roman"/>
                <w:b/>
                <w:bCs/>
                <w:sz w:val="24"/>
                <w:szCs w:val="24"/>
                <w:lang w:val="kk-KZ" w:eastAsia="ru-RU"/>
              </w:rPr>
              <w:t>)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tc>
        <w:tc>
          <w:tcPr>
            <w:tcW w:w="5161" w:type="dxa"/>
            <w:shd w:val="clear" w:color="auto" w:fill="auto"/>
          </w:tcPr>
          <w:p w:rsidR="00161324" w:rsidRPr="00A16BD7" w:rsidRDefault="00161324" w:rsidP="00913666">
            <w:pPr>
              <w:ind w:firstLine="317"/>
              <w:jc w:val="both"/>
              <w:rPr>
                <w:rFonts w:ascii="Times New Roman" w:hAnsi="Times New Roman" w:cs="Times New Roman"/>
                <w:sz w:val="24"/>
                <w:szCs w:val="24"/>
                <w:lang w:val="kk-KZ"/>
              </w:rPr>
            </w:pPr>
            <w:r w:rsidRPr="00A16BD7">
              <w:rPr>
                <w:rFonts w:ascii="Times New Roman" w:hAnsi="Times New Roman" w:cs="Times New Roman"/>
                <w:sz w:val="24"/>
                <w:szCs w:val="24"/>
                <w:lang w:val="kk-KZ"/>
              </w:rPr>
              <w:lastRenderedPageBreak/>
              <w:t>Жұмылдыру және соғыс уақытында Қазақстан Республикасының Президентіне тікелей бағынатын және есеп беретін мемлекеттік органдарға жұмылдыру даярлығының, сондай-ақ азаматтық қорғаныстың бірқатар міндеттері жүктеледі. Бұл ретте, қазіргі уақытта «Азаматтық қорғау туралы» ҚРЗ-да осы мемлекеттік органдардың құзыреті көзделмеген. Осыған байланысты құқықтық олқылықтың орнын толтыру қажет.</w:t>
            </w:r>
          </w:p>
          <w:p w:rsidR="00161324" w:rsidRPr="00A16BD7" w:rsidRDefault="00161324" w:rsidP="00913666">
            <w:pPr>
              <w:ind w:firstLine="317"/>
              <w:jc w:val="both"/>
              <w:rPr>
                <w:rFonts w:ascii="Times New Roman" w:hAnsi="Times New Roman" w:cs="Times New Roman"/>
                <w:sz w:val="24"/>
                <w:szCs w:val="24"/>
                <w:lang w:val="kk-KZ"/>
              </w:rPr>
            </w:pPr>
            <w:r w:rsidRPr="00A16BD7">
              <w:rPr>
                <w:rFonts w:ascii="Times New Roman" w:hAnsi="Times New Roman" w:cs="Times New Roman"/>
                <w:sz w:val="24"/>
                <w:szCs w:val="24"/>
                <w:lang w:val="kk-KZ"/>
              </w:rPr>
              <w:t>«Жұмылдыру дайындығы және жұмылдыру тұралы» КРЗ сәйкес:</w:t>
            </w:r>
          </w:p>
          <w:p w:rsidR="00161324" w:rsidRPr="00A16BD7" w:rsidRDefault="00161324" w:rsidP="00913666">
            <w:pPr>
              <w:ind w:firstLine="317"/>
              <w:jc w:val="both"/>
              <w:rPr>
                <w:rFonts w:ascii="Times New Roman" w:hAnsi="Times New Roman" w:cs="Times New Roman"/>
                <w:sz w:val="24"/>
                <w:szCs w:val="24"/>
                <w:lang w:val="kk-KZ"/>
              </w:rPr>
            </w:pPr>
            <w:r w:rsidRPr="00A16BD7">
              <w:rPr>
                <w:rFonts w:ascii="Times New Roman" w:hAnsi="Times New Roman" w:cs="Times New Roman"/>
                <w:sz w:val="24"/>
                <w:szCs w:val="24"/>
                <w:lang w:val="kk-KZ"/>
              </w:rPr>
              <w:t>1) 4-бап жұмылдыру дайындығы және жұмылдыру жөніндегі іс-шаралар Азаматтық қорғаныс іс-шараларын өткізуді де қамтиды.</w:t>
            </w:r>
          </w:p>
          <w:p w:rsidR="00161324" w:rsidRPr="00A16BD7" w:rsidRDefault="00161324" w:rsidP="00913666">
            <w:pPr>
              <w:ind w:firstLine="317"/>
              <w:jc w:val="both"/>
              <w:rPr>
                <w:rFonts w:ascii="Times New Roman" w:hAnsi="Times New Roman" w:cs="Times New Roman"/>
                <w:sz w:val="24"/>
                <w:szCs w:val="24"/>
                <w:lang w:val="kk-KZ"/>
              </w:rPr>
            </w:pPr>
            <w:r w:rsidRPr="00A16BD7">
              <w:rPr>
                <w:rFonts w:ascii="Times New Roman" w:hAnsi="Times New Roman" w:cs="Times New Roman"/>
                <w:sz w:val="24"/>
                <w:szCs w:val="24"/>
                <w:lang w:val="kk-KZ"/>
              </w:rPr>
              <w:t>2) 8-баптың 1) тармақшасы Қазақстан Республикасының Президентіне тікелей бағынатын және есеп беретін мемлекеттік органдар өз құзыреті шегінде мемлекеттік басқарудың тиісті саласында жұмылдыру дайындығы мен жұмылдырылуына жауапты болады.</w:t>
            </w:r>
          </w:p>
          <w:p w:rsidR="00161324" w:rsidRPr="00A16BD7" w:rsidRDefault="00161324" w:rsidP="00913666">
            <w:pPr>
              <w:jc w:val="both"/>
              <w:rPr>
                <w:rFonts w:ascii="Times New Roman" w:hAnsi="Times New Roman" w:cs="Times New Roman"/>
                <w:sz w:val="24"/>
                <w:szCs w:val="24"/>
                <w:lang w:val="kk-KZ"/>
              </w:rPr>
            </w:pPr>
            <w:r w:rsidRPr="00A16BD7">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9) тармақшасы (2022 жылғы «7» қыркүйек)</w:t>
            </w:r>
          </w:p>
          <w:p w:rsidR="00161324" w:rsidRPr="00A16BD7" w:rsidRDefault="00161324" w:rsidP="00913666">
            <w:pPr>
              <w:ind w:firstLine="317"/>
              <w:jc w:val="both"/>
              <w:rPr>
                <w:rFonts w:ascii="Times New Roman" w:hAnsi="Times New Roman" w:cs="Times New Roman"/>
                <w:sz w:val="24"/>
                <w:szCs w:val="24"/>
                <w:lang w:val="kk-KZ"/>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032B8D" w:rsidRDefault="00161324" w:rsidP="00913666">
            <w:pPr>
              <w:rPr>
                <w:rFonts w:ascii="Times New Roman" w:hAnsi="Times New Roman" w:cs="Times New Roman"/>
                <w:bCs/>
                <w:color w:val="000000" w:themeColor="text1"/>
                <w:sz w:val="24"/>
                <w:szCs w:val="24"/>
              </w:rPr>
            </w:pPr>
            <w:r w:rsidRPr="00FA0FF6">
              <w:rPr>
                <w:rFonts w:ascii="Times New Roman" w:eastAsia="Times New Roman" w:hAnsi="Times New Roman" w:cs="Times New Roman"/>
                <w:color w:val="000000"/>
                <w:sz w:val="24"/>
                <w:szCs w:val="28"/>
                <w:lang w:eastAsia="ru-RU"/>
              </w:rPr>
              <w:t>14-баптың 1) тармақшасы</w:t>
            </w:r>
          </w:p>
        </w:tc>
        <w:tc>
          <w:tcPr>
            <w:tcW w:w="3966" w:type="dxa"/>
            <w:shd w:val="clear" w:color="auto" w:fill="auto"/>
          </w:tcPr>
          <w:p w:rsidR="00161324" w:rsidRPr="00FA0FF6" w:rsidRDefault="00161324" w:rsidP="00913666">
            <w:pPr>
              <w:jc w:val="both"/>
              <w:textAlignment w:val="baseline"/>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lang w:val="kk-KZ"/>
              </w:rPr>
              <w:t>14</w:t>
            </w:r>
            <w:r w:rsidRPr="008B58BF">
              <w:rPr>
                <w:rFonts w:ascii="Times New Roman" w:hAnsi="Times New Roman" w:cs="Times New Roman"/>
                <w:b/>
                <w:sz w:val="24"/>
                <w:szCs w:val="24"/>
                <w:lang w:val="kk-KZ"/>
              </w:rPr>
              <w:t xml:space="preserve">-бап. </w:t>
            </w:r>
            <w:r w:rsidRPr="00FA0FF6">
              <w:rPr>
                <w:rFonts w:ascii="Times New Roman" w:hAnsi="Times New Roman" w:cs="Times New Roman"/>
                <w:b/>
                <w:bCs/>
                <w:sz w:val="24"/>
                <w:szCs w:val="24"/>
              </w:rPr>
              <w:t>Қазақстан Республикасы Қорғаныс министрлігінің азаматтық қорғау саласындағы құзыреті</w:t>
            </w:r>
          </w:p>
          <w:p w:rsidR="00161324" w:rsidRPr="00FA0FF6" w:rsidRDefault="00161324" w:rsidP="00913666">
            <w:pPr>
              <w:jc w:val="both"/>
              <w:textAlignment w:val="baseline"/>
              <w:rPr>
                <w:rFonts w:ascii="Times New Roman" w:eastAsia="Times New Roman" w:hAnsi="Times New Roman" w:cs="Times New Roman"/>
                <w:bCs/>
                <w:color w:val="000000"/>
                <w:sz w:val="24"/>
                <w:szCs w:val="24"/>
                <w:lang w:eastAsia="ru-RU"/>
              </w:rPr>
            </w:pPr>
            <w:r w:rsidRPr="001F4689">
              <w:rPr>
                <w:rFonts w:ascii="Times New Roman" w:eastAsia="Times New Roman" w:hAnsi="Times New Roman" w:cs="Times New Roman"/>
                <w:bCs/>
                <w:color w:val="000000"/>
                <w:sz w:val="24"/>
                <w:szCs w:val="28"/>
                <w:lang w:eastAsia="ru-RU"/>
              </w:rPr>
              <w:t xml:space="preserve">      </w:t>
            </w:r>
            <w:r>
              <w:t xml:space="preserve"> </w:t>
            </w:r>
            <w:r w:rsidRPr="00FA0FF6">
              <w:rPr>
                <w:rFonts w:ascii="Times New Roman" w:hAnsi="Times New Roman" w:cs="Times New Roman"/>
                <w:sz w:val="24"/>
                <w:szCs w:val="24"/>
              </w:rPr>
              <w:t>Қазақстан Республикасының Қорғаныс министрлігі:</w:t>
            </w:r>
          </w:p>
          <w:p w:rsidR="00161324" w:rsidRPr="00FA0FF6" w:rsidRDefault="00161324" w:rsidP="00913666">
            <w:pPr>
              <w:jc w:val="both"/>
              <w:textAlignment w:val="baseline"/>
              <w:rPr>
                <w:rFonts w:ascii="Times New Roman" w:eastAsia="Times New Roman" w:hAnsi="Times New Roman" w:cs="Times New Roman"/>
                <w:bCs/>
                <w:color w:val="000000"/>
                <w:sz w:val="24"/>
                <w:szCs w:val="24"/>
                <w:lang w:eastAsia="ru-RU"/>
              </w:rPr>
            </w:pPr>
            <w:r w:rsidRPr="00FA0FF6">
              <w:rPr>
                <w:rFonts w:ascii="Times New Roman" w:eastAsia="Times New Roman" w:hAnsi="Times New Roman" w:cs="Times New Roman"/>
                <w:bCs/>
                <w:color w:val="000000"/>
                <w:sz w:val="24"/>
                <w:szCs w:val="24"/>
                <w:lang w:eastAsia="ru-RU"/>
              </w:rPr>
              <w:t xml:space="preserve">      1) </w:t>
            </w:r>
            <w:r w:rsidRPr="00FA0FF6">
              <w:rPr>
                <w:rFonts w:ascii="Times New Roman" w:hAnsi="Times New Roman" w:cs="Times New Roman"/>
                <w:sz w:val="24"/>
                <w:szCs w:val="24"/>
              </w:rPr>
              <w:t xml:space="preserve"> уәкілетті органды, ал әскери басқарудың жергілікті органдары арқылы – уәкілетті орган </w:t>
            </w:r>
            <w:r w:rsidRPr="00FA0FF6">
              <w:rPr>
                <w:rFonts w:ascii="Times New Roman" w:hAnsi="Times New Roman" w:cs="Times New Roman"/>
                <w:b/>
                <w:sz w:val="24"/>
                <w:szCs w:val="24"/>
              </w:rPr>
              <w:t>ведомствосының аумақтық бөлімшелерін</w:t>
            </w:r>
            <w:r w:rsidRPr="00FA0FF6">
              <w:rPr>
                <w:rFonts w:ascii="Times New Roman" w:hAnsi="Times New Roman" w:cs="Times New Roman"/>
                <w:sz w:val="24"/>
                <w:szCs w:val="24"/>
              </w:rPr>
              <w:t xml:space="preserve"> тиісті дәрежедегі жауынгерлік әзірлікті енгізу туралы, сондай-ақ жұмылдыруды жариялау туралы құлақтандырады;</w:t>
            </w:r>
          </w:p>
          <w:p w:rsidR="00161324" w:rsidRPr="003A1701" w:rsidRDefault="00161324" w:rsidP="00913666">
            <w:pPr>
              <w:jc w:val="both"/>
              <w:rPr>
                <w:rFonts w:ascii="Times New Roman" w:hAnsi="Times New Roman" w:cs="Times New Roman"/>
                <w:color w:val="000000" w:themeColor="text1"/>
                <w:sz w:val="24"/>
                <w:szCs w:val="24"/>
                <w:lang w:val="kk-KZ"/>
              </w:rPr>
            </w:pPr>
            <w:r w:rsidRPr="00FA0FF6">
              <w:rPr>
                <w:rFonts w:ascii="Times New Roman" w:eastAsia="Times New Roman" w:hAnsi="Times New Roman" w:cs="Times New Roman"/>
                <w:bCs/>
                <w:color w:val="000000"/>
                <w:sz w:val="24"/>
                <w:szCs w:val="24"/>
                <w:lang w:val="kk-KZ" w:eastAsia="ru-RU"/>
              </w:rPr>
              <w:t>...</w:t>
            </w:r>
          </w:p>
        </w:tc>
        <w:tc>
          <w:tcPr>
            <w:tcW w:w="3970" w:type="dxa"/>
            <w:gridSpan w:val="2"/>
            <w:shd w:val="clear" w:color="auto" w:fill="auto"/>
          </w:tcPr>
          <w:p w:rsidR="00161324" w:rsidRDefault="00161324" w:rsidP="00913666">
            <w:pPr>
              <w:jc w:val="both"/>
              <w:textAlignment w:val="baseline"/>
              <w:rPr>
                <w:rFonts w:ascii="Times New Roman" w:hAnsi="Times New Roman" w:cs="Times New Roman"/>
                <w:b/>
                <w:bCs/>
                <w:sz w:val="24"/>
                <w:szCs w:val="24"/>
                <w:lang w:val="kk-KZ"/>
              </w:rPr>
            </w:pPr>
            <w:r>
              <w:rPr>
                <w:rFonts w:ascii="Times New Roman" w:hAnsi="Times New Roman" w:cs="Times New Roman"/>
                <w:b/>
                <w:sz w:val="24"/>
                <w:szCs w:val="24"/>
                <w:lang w:val="kk-KZ"/>
              </w:rPr>
              <w:t>14</w:t>
            </w:r>
            <w:r w:rsidRPr="008B58BF">
              <w:rPr>
                <w:rFonts w:ascii="Times New Roman" w:hAnsi="Times New Roman" w:cs="Times New Roman"/>
                <w:b/>
                <w:sz w:val="24"/>
                <w:szCs w:val="24"/>
                <w:lang w:val="kk-KZ"/>
              </w:rPr>
              <w:t xml:space="preserve">-бап. </w:t>
            </w:r>
            <w:r w:rsidRPr="00FA0FF6">
              <w:rPr>
                <w:rFonts w:ascii="Times New Roman" w:hAnsi="Times New Roman" w:cs="Times New Roman"/>
                <w:b/>
                <w:bCs/>
                <w:sz w:val="24"/>
                <w:szCs w:val="24"/>
                <w:lang w:val="kk-KZ"/>
              </w:rPr>
              <w:t>Қазақстан Республикасы Қорғаныс министрлігінің азаматтық қорғау саласындағы құзыреті</w:t>
            </w:r>
          </w:p>
          <w:p w:rsidR="00161324" w:rsidRPr="00257223" w:rsidRDefault="00161324" w:rsidP="00913666">
            <w:pPr>
              <w:jc w:val="both"/>
              <w:textAlignment w:val="baseline"/>
              <w:rPr>
                <w:rFonts w:ascii="Times New Roman" w:eastAsia="Times New Roman" w:hAnsi="Times New Roman" w:cs="Times New Roman"/>
                <w:bCs/>
                <w:color w:val="000000"/>
                <w:sz w:val="24"/>
                <w:szCs w:val="24"/>
                <w:lang w:val="kk-KZ" w:eastAsia="ru-RU"/>
              </w:rPr>
            </w:pPr>
            <w:r w:rsidRPr="00257223">
              <w:rPr>
                <w:rFonts w:ascii="Times New Roman" w:hAnsi="Times New Roman" w:cs="Times New Roman"/>
                <w:sz w:val="24"/>
                <w:szCs w:val="24"/>
                <w:lang w:val="kk-KZ"/>
              </w:rPr>
              <w:t xml:space="preserve">      Қазақстан Республикасының Қорғаныс министрлігі:</w:t>
            </w:r>
          </w:p>
          <w:p w:rsidR="00161324" w:rsidRPr="00257223" w:rsidRDefault="00161324" w:rsidP="00913666">
            <w:pPr>
              <w:jc w:val="both"/>
              <w:textAlignment w:val="baseline"/>
              <w:rPr>
                <w:rFonts w:ascii="Times New Roman" w:eastAsia="Times New Roman" w:hAnsi="Times New Roman" w:cs="Times New Roman"/>
                <w:bCs/>
                <w:color w:val="000000"/>
                <w:sz w:val="24"/>
                <w:szCs w:val="24"/>
                <w:lang w:val="kk-KZ" w:eastAsia="ru-RU"/>
              </w:rPr>
            </w:pPr>
            <w:r w:rsidRPr="00257223">
              <w:rPr>
                <w:rFonts w:ascii="Times New Roman" w:eastAsia="Times New Roman" w:hAnsi="Times New Roman" w:cs="Times New Roman"/>
                <w:bCs/>
                <w:color w:val="000000"/>
                <w:sz w:val="24"/>
                <w:szCs w:val="24"/>
                <w:lang w:val="kk-KZ" w:eastAsia="ru-RU"/>
              </w:rPr>
              <w:t xml:space="preserve">      1) </w:t>
            </w:r>
            <w:r w:rsidRPr="00257223">
              <w:rPr>
                <w:rFonts w:ascii="Times New Roman" w:hAnsi="Times New Roman" w:cs="Times New Roman"/>
                <w:sz w:val="24"/>
                <w:szCs w:val="24"/>
                <w:lang w:val="kk-KZ"/>
              </w:rPr>
              <w:t xml:space="preserve"> уәкілетті органды, ал әскери басқарудың жергілікті органдары арқылы – уәкілетті орган </w:t>
            </w:r>
            <w:r w:rsidRPr="00257223">
              <w:rPr>
                <w:rFonts w:ascii="Times New Roman" w:hAnsi="Times New Roman" w:cs="Times New Roman"/>
                <w:b/>
                <w:sz w:val="24"/>
                <w:szCs w:val="24"/>
                <w:lang w:val="kk-KZ"/>
              </w:rPr>
              <w:t>аумақтық органдарын</w:t>
            </w:r>
            <w:r>
              <w:rPr>
                <w:rFonts w:ascii="Times New Roman" w:hAnsi="Times New Roman" w:cs="Times New Roman"/>
                <w:sz w:val="24"/>
                <w:szCs w:val="24"/>
                <w:lang w:val="kk-KZ"/>
              </w:rPr>
              <w:t xml:space="preserve"> </w:t>
            </w:r>
            <w:r w:rsidRPr="00257223">
              <w:rPr>
                <w:rFonts w:ascii="Times New Roman" w:hAnsi="Times New Roman" w:cs="Times New Roman"/>
                <w:sz w:val="24"/>
                <w:szCs w:val="24"/>
                <w:lang w:val="kk-KZ"/>
              </w:rPr>
              <w:t>тиісті дәрежедегі жауынгерлік әзірлікті енгізу туралы, сондай-ақ жұмылдыруды жариялау туралы құлақтандырады;</w:t>
            </w:r>
          </w:p>
          <w:p w:rsidR="00161324" w:rsidRPr="00FA0FF6" w:rsidRDefault="00161324" w:rsidP="00913666">
            <w:pPr>
              <w:jc w:val="both"/>
              <w:textAlignment w:val="baseline"/>
              <w:rPr>
                <w:rFonts w:ascii="Times New Roman" w:eastAsia="Times New Roman" w:hAnsi="Times New Roman" w:cs="Times New Roman"/>
                <w:bCs/>
                <w:color w:val="000000"/>
                <w:sz w:val="24"/>
                <w:szCs w:val="24"/>
                <w:lang w:val="kk-KZ" w:eastAsia="ru-RU"/>
              </w:rPr>
            </w:pPr>
          </w:p>
          <w:p w:rsidR="00161324" w:rsidRPr="004C3E58" w:rsidRDefault="00161324" w:rsidP="00913666">
            <w:pPr>
              <w:jc w:val="both"/>
              <w:rPr>
                <w:rFonts w:ascii="Times New Roman" w:eastAsia="Times New Roman" w:hAnsi="Times New Roman" w:cs="Times New Roman"/>
                <w:bCs/>
                <w:sz w:val="24"/>
                <w:szCs w:val="20"/>
                <w:lang w:val="kk-KZ" w:eastAsia="ru-RU"/>
              </w:rPr>
            </w:pPr>
            <w:r w:rsidRPr="00FA0FF6">
              <w:rPr>
                <w:rFonts w:ascii="Times New Roman" w:eastAsia="Times New Roman" w:hAnsi="Times New Roman" w:cs="Times New Roman"/>
                <w:bCs/>
                <w:color w:val="000000"/>
                <w:sz w:val="24"/>
                <w:szCs w:val="28"/>
                <w:lang w:val="kk-KZ" w:eastAsia="ru-RU"/>
              </w:rPr>
              <w:t xml:space="preserve">      </w:t>
            </w:r>
            <w:r w:rsidRPr="00FA0FF6">
              <w:rPr>
                <w:lang w:val="kk-KZ"/>
              </w:rPr>
              <w:t xml:space="preserve"> </w:t>
            </w:r>
            <w:r w:rsidRPr="001F4689">
              <w:rPr>
                <w:rFonts w:ascii="Times New Roman" w:eastAsia="Times New Roman" w:hAnsi="Times New Roman" w:cs="Times New Roman"/>
                <w:bCs/>
                <w:color w:val="000000"/>
                <w:sz w:val="24"/>
                <w:szCs w:val="28"/>
                <w:lang w:val="kk-KZ" w:eastAsia="ru-RU"/>
              </w:rPr>
              <w:t>...</w:t>
            </w:r>
          </w:p>
        </w:tc>
        <w:tc>
          <w:tcPr>
            <w:tcW w:w="5161" w:type="dxa"/>
            <w:shd w:val="clear" w:color="auto" w:fill="auto"/>
            <w:vAlign w:val="center"/>
          </w:tcPr>
          <w:p w:rsidR="00161324" w:rsidRDefault="00161324" w:rsidP="00913666">
            <w:pPr>
              <w:ind w:firstLine="317"/>
              <w:jc w:val="both"/>
              <w:rPr>
                <w:rFonts w:ascii="Times New Roman" w:eastAsia="Times New Roman" w:hAnsi="Times New Roman" w:cs="Times New Roman"/>
                <w:color w:val="000000"/>
                <w:sz w:val="24"/>
                <w:szCs w:val="28"/>
                <w:lang w:val="kk-KZ" w:eastAsia="ru-RU"/>
              </w:rPr>
            </w:pPr>
            <w:r>
              <w:rPr>
                <w:rFonts w:ascii="Times New Roman" w:eastAsia="Times New Roman" w:hAnsi="Times New Roman" w:cs="Times New Roman"/>
                <w:color w:val="000000"/>
                <w:sz w:val="24"/>
                <w:szCs w:val="28"/>
                <w:lang w:val="kk-KZ" w:eastAsia="ru-RU"/>
              </w:rPr>
              <w:t>«</w:t>
            </w:r>
            <w:r w:rsidRPr="00257223">
              <w:rPr>
                <w:rFonts w:ascii="Times New Roman" w:eastAsia="Times New Roman" w:hAnsi="Times New Roman" w:cs="Times New Roman"/>
                <w:color w:val="000000"/>
                <w:sz w:val="24"/>
                <w:szCs w:val="28"/>
                <w:lang w:val="kk-KZ" w:eastAsia="ru-RU"/>
              </w:rPr>
              <w:t>Қазақстан Республикасы Төтенше жағ</w:t>
            </w:r>
            <w:r>
              <w:rPr>
                <w:rFonts w:ascii="Times New Roman" w:eastAsia="Times New Roman" w:hAnsi="Times New Roman" w:cs="Times New Roman"/>
                <w:color w:val="000000"/>
                <w:sz w:val="24"/>
                <w:szCs w:val="28"/>
                <w:lang w:val="kk-KZ" w:eastAsia="ru-RU"/>
              </w:rPr>
              <w:t>дайлар министрлігін құру туралы»</w:t>
            </w:r>
            <w:r w:rsidRPr="00257223">
              <w:rPr>
                <w:rFonts w:ascii="Times New Roman" w:eastAsia="Times New Roman" w:hAnsi="Times New Roman" w:cs="Times New Roman"/>
                <w:color w:val="000000"/>
                <w:sz w:val="24"/>
                <w:szCs w:val="28"/>
                <w:lang w:val="kk-KZ" w:eastAsia="ru-RU"/>
              </w:rPr>
              <w:t xml:space="preserve"> Қазақстан Республикасы Президентінің 2020 жылғы 9 қыркүйектегі № 408 Жарлығын іске асыру мақсатында</w:t>
            </w:r>
          </w:p>
          <w:p w:rsidR="00161324" w:rsidRPr="00FD7A1E" w:rsidRDefault="00161324"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13</w:t>
            </w:r>
            <w:r w:rsidRPr="0002628F">
              <w:rPr>
                <w:rFonts w:ascii="Times New Roman" w:hAnsi="Times New Roman" w:cs="Times New Roman"/>
                <w:sz w:val="24"/>
                <w:szCs w:val="24"/>
                <w:lang w:val="kk-KZ"/>
              </w:rPr>
              <w:t>) тармақшасы (2022 жылғы «7» қыркүйек)</w:t>
            </w:r>
          </w:p>
          <w:p w:rsidR="00161324" w:rsidRDefault="00161324" w:rsidP="00913666">
            <w:pPr>
              <w:ind w:firstLine="317"/>
              <w:jc w:val="both"/>
              <w:rPr>
                <w:rFonts w:ascii="Times New Roman" w:hAnsi="Times New Roman" w:cs="Times New Roman"/>
                <w:b/>
                <w:color w:val="000000" w:themeColor="text1"/>
                <w:sz w:val="24"/>
                <w:szCs w:val="24"/>
                <w:lang w:val="kk-KZ"/>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032B8D" w:rsidRDefault="00161324" w:rsidP="00913666">
            <w:pPr>
              <w:rPr>
                <w:rFonts w:ascii="Times New Roman" w:hAnsi="Times New Roman" w:cs="Times New Roman"/>
                <w:bCs/>
                <w:color w:val="000000" w:themeColor="text1"/>
                <w:sz w:val="24"/>
                <w:szCs w:val="24"/>
              </w:rPr>
            </w:pPr>
            <w:r w:rsidRPr="00B54C25">
              <w:rPr>
                <w:rFonts w:ascii="Times New Roman" w:eastAsia="Times New Roman" w:hAnsi="Times New Roman" w:cs="Times New Roman"/>
                <w:color w:val="000000"/>
                <w:sz w:val="24"/>
                <w:szCs w:val="28"/>
                <w:lang w:eastAsia="ru-RU"/>
              </w:rPr>
              <w:t>15-баптың 2-тармағы</w:t>
            </w:r>
          </w:p>
        </w:tc>
        <w:tc>
          <w:tcPr>
            <w:tcW w:w="3966" w:type="dxa"/>
            <w:shd w:val="clear" w:color="auto" w:fill="auto"/>
          </w:tcPr>
          <w:p w:rsidR="00161324" w:rsidRPr="00B54C25" w:rsidRDefault="00161324" w:rsidP="00913666">
            <w:pPr>
              <w:jc w:val="both"/>
              <w:textAlignment w:val="baseline"/>
              <w:rPr>
                <w:rFonts w:ascii="Times New Roman" w:eastAsia="Times New Roman" w:hAnsi="Times New Roman" w:cs="Times New Roman"/>
                <w:b/>
                <w:bCs/>
                <w:color w:val="000000"/>
                <w:sz w:val="24"/>
                <w:szCs w:val="28"/>
                <w:lang w:eastAsia="ru-RU"/>
              </w:rPr>
            </w:pPr>
            <w:r w:rsidRPr="00B54C25">
              <w:rPr>
                <w:rFonts w:ascii="Times New Roman" w:eastAsia="Times New Roman" w:hAnsi="Times New Roman" w:cs="Times New Roman"/>
                <w:b/>
                <w:bCs/>
                <w:color w:val="000000"/>
                <w:sz w:val="24"/>
                <w:szCs w:val="28"/>
                <w:lang w:eastAsia="ru-RU"/>
              </w:rPr>
              <w:t>15-бап. Жергілікті өкілді және атқарушы органдардың азаматтық қорғау саласындағы құзыреті</w:t>
            </w:r>
          </w:p>
          <w:p w:rsidR="00161324" w:rsidRPr="00B54C25" w:rsidRDefault="00161324" w:rsidP="00913666">
            <w:pPr>
              <w:jc w:val="both"/>
              <w:textAlignment w:val="baseline"/>
              <w:rPr>
                <w:rFonts w:ascii="Times New Roman" w:eastAsia="Times New Roman" w:hAnsi="Times New Roman" w:cs="Times New Roman"/>
                <w:bCs/>
                <w:color w:val="000000"/>
                <w:sz w:val="24"/>
                <w:szCs w:val="28"/>
                <w:lang w:eastAsia="ru-RU"/>
              </w:rPr>
            </w:pPr>
            <w:r w:rsidRPr="00B54C25">
              <w:rPr>
                <w:rFonts w:ascii="Times New Roman" w:eastAsia="Times New Roman" w:hAnsi="Times New Roman" w:cs="Times New Roman"/>
                <w:bCs/>
                <w:color w:val="000000"/>
                <w:sz w:val="24"/>
                <w:szCs w:val="28"/>
                <w:lang w:eastAsia="ru-RU"/>
              </w:rPr>
              <w:t>…</w:t>
            </w:r>
          </w:p>
          <w:p w:rsidR="00161324" w:rsidRDefault="00161324" w:rsidP="00913666">
            <w:pPr>
              <w:jc w:val="both"/>
              <w:textAlignment w:val="baseline"/>
            </w:pPr>
            <w:r w:rsidRPr="00B54C25">
              <w:rPr>
                <w:rFonts w:ascii="Times New Roman" w:eastAsia="Times New Roman" w:hAnsi="Times New Roman" w:cs="Times New Roman"/>
                <w:bCs/>
                <w:color w:val="000000"/>
                <w:sz w:val="24"/>
                <w:szCs w:val="28"/>
                <w:lang w:eastAsia="ru-RU"/>
              </w:rPr>
              <w:t xml:space="preserve">2. </w:t>
            </w:r>
            <w:r>
              <w:t xml:space="preserve"> </w:t>
            </w:r>
            <w:r w:rsidRPr="00B54C25">
              <w:rPr>
                <w:rFonts w:ascii="Times New Roman" w:hAnsi="Times New Roman" w:cs="Times New Roman"/>
                <w:sz w:val="24"/>
                <w:szCs w:val="24"/>
              </w:rPr>
              <w:t xml:space="preserve">Азаматтық қорғау саласындағы жергілікті атқарушы органдар тиісті әкімшілік-аумақтық бірлік аумағында жергілікті ауқымдағы </w:t>
            </w:r>
            <w:r w:rsidRPr="00B54C25">
              <w:rPr>
                <w:rFonts w:ascii="Times New Roman" w:hAnsi="Times New Roman" w:cs="Times New Roman"/>
                <w:sz w:val="24"/>
                <w:szCs w:val="24"/>
              </w:rPr>
              <w:lastRenderedPageBreak/>
              <w:t xml:space="preserve">төтенше жағдайлардың салдарын жоюды жүзеге асырады, сондай-ақ уәкілетті орган </w:t>
            </w:r>
            <w:r w:rsidRPr="00B54C25">
              <w:rPr>
                <w:rFonts w:ascii="Times New Roman" w:hAnsi="Times New Roman" w:cs="Times New Roman"/>
                <w:b/>
                <w:sz w:val="24"/>
                <w:szCs w:val="24"/>
              </w:rPr>
              <w:t>ведомствосының аумақтық бөлімшелерімен</w:t>
            </w:r>
            <w:r w:rsidRPr="00B54C25">
              <w:rPr>
                <w:rFonts w:ascii="Times New Roman" w:hAnsi="Times New Roman" w:cs="Times New Roman"/>
                <w:sz w:val="24"/>
                <w:szCs w:val="24"/>
              </w:rPr>
              <w:t xml:space="preserve"> бірлесе отырып, олардың алдын алуды және оларды жоюды қамтамасыз етеді.</w:t>
            </w:r>
          </w:p>
          <w:p w:rsidR="00161324" w:rsidRPr="003A1701" w:rsidRDefault="00161324" w:rsidP="00913666">
            <w:pPr>
              <w:jc w:val="both"/>
              <w:rPr>
                <w:rFonts w:ascii="Times New Roman" w:hAnsi="Times New Roman" w:cs="Times New Roman"/>
                <w:color w:val="000000" w:themeColor="text1"/>
                <w:sz w:val="24"/>
                <w:szCs w:val="24"/>
                <w:lang w:val="kk-KZ"/>
              </w:rPr>
            </w:pPr>
            <w:r w:rsidRPr="00B54C25">
              <w:rPr>
                <w:rFonts w:ascii="Times New Roman" w:eastAsia="Times New Roman" w:hAnsi="Times New Roman" w:cs="Times New Roman"/>
                <w:bCs/>
                <w:color w:val="000000"/>
                <w:sz w:val="24"/>
                <w:szCs w:val="28"/>
                <w:lang w:eastAsia="ru-RU"/>
              </w:rPr>
              <w:t>…</w:t>
            </w:r>
          </w:p>
        </w:tc>
        <w:tc>
          <w:tcPr>
            <w:tcW w:w="3970" w:type="dxa"/>
            <w:gridSpan w:val="2"/>
            <w:shd w:val="clear" w:color="auto" w:fill="auto"/>
          </w:tcPr>
          <w:p w:rsidR="00161324" w:rsidRPr="00C802CB"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C802CB">
              <w:rPr>
                <w:rFonts w:ascii="Times New Roman" w:eastAsia="Times New Roman" w:hAnsi="Times New Roman" w:cs="Times New Roman"/>
                <w:b/>
                <w:bCs/>
                <w:color w:val="000000"/>
                <w:sz w:val="24"/>
                <w:szCs w:val="28"/>
                <w:lang w:val="kk-KZ" w:eastAsia="ru-RU"/>
              </w:rPr>
              <w:lastRenderedPageBreak/>
              <w:t>15-</w:t>
            </w:r>
            <w:r>
              <w:rPr>
                <w:rFonts w:ascii="Times New Roman" w:eastAsia="Times New Roman" w:hAnsi="Times New Roman" w:cs="Times New Roman"/>
                <w:b/>
                <w:bCs/>
                <w:color w:val="000000"/>
                <w:sz w:val="24"/>
                <w:szCs w:val="28"/>
                <w:lang w:val="kk-KZ" w:eastAsia="ru-RU"/>
              </w:rPr>
              <w:t>бап</w:t>
            </w:r>
            <w:r w:rsidRPr="00C802CB">
              <w:rPr>
                <w:rFonts w:ascii="Times New Roman" w:eastAsia="Times New Roman" w:hAnsi="Times New Roman" w:cs="Times New Roman"/>
                <w:b/>
                <w:bCs/>
                <w:color w:val="000000"/>
                <w:sz w:val="24"/>
                <w:szCs w:val="28"/>
                <w:lang w:val="kk-KZ" w:eastAsia="ru-RU"/>
              </w:rPr>
              <w:t>. Жергілікті өкілді және атқарушы органдардың азаматтық қорғау саласындағы құзыреті</w:t>
            </w:r>
          </w:p>
          <w:p w:rsidR="00161324" w:rsidRPr="00C802CB"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C802CB">
              <w:rPr>
                <w:rFonts w:ascii="Times New Roman" w:eastAsia="Times New Roman" w:hAnsi="Times New Roman" w:cs="Times New Roman"/>
                <w:b/>
                <w:bCs/>
                <w:color w:val="000000"/>
                <w:sz w:val="24"/>
                <w:szCs w:val="28"/>
                <w:lang w:val="kk-KZ" w:eastAsia="ru-RU"/>
              </w:rPr>
              <w:t>…</w:t>
            </w:r>
          </w:p>
          <w:p w:rsidR="00161324" w:rsidRPr="00C802CB" w:rsidRDefault="00161324" w:rsidP="00913666">
            <w:pPr>
              <w:jc w:val="both"/>
              <w:textAlignment w:val="baseline"/>
              <w:rPr>
                <w:rFonts w:ascii="Times New Roman" w:eastAsia="Times New Roman" w:hAnsi="Times New Roman" w:cs="Times New Roman"/>
                <w:bCs/>
                <w:color w:val="000000"/>
                <w:sz w:val="24"/>
                <w:szCs w:val="28"/>
                <w:lang w:val="kk-KZ" w:eastAsia="ru-RU"/>
              </w:rPr>
            </w:pPr>
            <w:r w:rsidRPr="00C802CB">
              <w:rPr>
                <w:rFonts w:ascii="Times New Roman" w:eastAsia="Times New Roman" w:hAnsi="Times New Roman" w:cs="Times New Roman"/>
                <w:bCs/>
                <w:color w:val="000000"/>
                <w:sz w:val="24"/>
                <w:szCs w:val="28"/>
                <w:lang w:val="kk-KZ" w:eastAsia="ru-RU"/>
              </w:rPr>
              <w:t xml:space="preserve">2. </w:t>
            </w:r>
            <w:r w:rsidRPr="00C802CB">
              <w:rPr>
                <w:rFonts w:ascii="Times New Roman" w:hAnsi="Times New Roman" w:cs="Times New Roman"/>
                <w:sz w:val="24"/>
                <w:szCs w:val="24"/>
                <w:lang w:val="kk-KZ"/>
              </w:rPr>
              <w:t xml:space="preserve">Азаматтық қорғау саласындағы жергілікті атқарушы органдар тиісті әкімшілік-аумақтық бірлік аумағында жергілікті ауқымдағы </w:t>
            </w:r>
            <w:r w:rsidRPr="00C802CB">
              <w:rPr>
                <w:rFonts w:ascii="Times New Roman" w:hAnsi="Times New Roman" w:cs="Times New Roman"/>
                <w:sz w:val="24"/>
                <w:szCs w:val="24"/>
                <w:lang w:val="kk-KZ"/>
              </w:rPr>
              <w:lastRenderedPageBreak/>
              <w:t xml:space="preserve">төтенше жағдайлардың салдарын жоюды жүзеге асырады, сондай-ақ уәкілетті орган </w:t>
            </w:r>
            <w:r w:rsidRPr="00C802CB">
              <w:rPr>
                <w:rFonts w:ascii="Times New Roman" w:hAnsi="Times New Roman" w:cs="Times New Roman"/>
                <w:b/>
                <w:sz w:val="24"/>
                <w:szCs w:val="24"/>
                <w:lang w:val="kk-KZ"/>
              </w:rPr>
              <w:t>аумақтық органдармен</w:t>
            </w:r>
            <w:r w:rsidRPr="00C802CB">
              <w:rPr>
                <w:rFonts w:ascii="Times New Roman" w:hAnsi="Times New Roman" w:cs="Times New Roman"/>
                <w:sz w:val="24"/>
                <w:szCs w:val="24"/>
                <w:lang w:val="kk-KZ"/>
              </w:rPr>
              <w:t xml:space="preserve"> бірлесе отырып, олардың алдын алуды және жоюды қамтамасыз етеді</w:t>
            </w:r>
          </w:p>
          <w:p w:rsidR="00161324" w:rsidRPr="004C3E58" w:rsidRDefault="00161324" w:rsidP="00913666">
            <w:pPr>
              <w:jc w:val="both"/>
              <w:rPr>
                <w:rFonts w:ascii="Times New Roman" w:eastAsia="Times New Roman" w:hAnsi="Times New Roman" w:cs="Times New Roman"/>
                <w:bCs/>
                <w:sz w:val="24"/>
                <w:szCs w:val="20"/>
                <w:lang w:val="kk-KZ" w:eastAsia="ru-RU"/>
              </w:rPr>
            </w:pPr>
            <w:r w:rsidRPr="001F4689">
              <w:rPr>
                <w:rFonts w:ascii="Times New Roman" w:eastAsia="Times New Roman" w:hAnsi="Times New Roman" w:cs="Times New Roman"/>
                <w:bCs/>
                <w:color w:val="000000"/>
                <w:sz w:val="24"/>
                <w:szCs w:val="28"/>
                <w:lang w:eastAsia="ru-RU"/>
              </w:rPr>
              <w:t>…</w:t>
            </w:r>
          </w:p>
        </w:tc>
        <w:tc>
          <w:tcPr>
            <w:tcW w:w="5161" w:type="dxa"/>
            <w:shd w:val="clear" w:color="auto" w:fill="auto"/>
            <w:vAlign w:val="center"/>
          </w:tcPr>
          <w:p w:rsidR="00161324" w:rsidRDefault="00161324" w:rsidP="00913666">
            <w:pPr>
              <w:ind w:firstLine="317"/>
              <w:jc w:val="both"/>
              <w:rPr>
                <w:rFonts w:ascii="Times New Roman" w:eastAsia="Times New Roman" w:hAnsi="Times New Roman" w:cs="Times New Roman"/>
                <w:color w:val="000000"/>
                <w:sz w:val="24"/>
                <w:szCs w:val="28"/>
                <w:lang w:val="kk-KZ" w:eastAsia="ru-RU"/>
              </w:rPr>
            </w:pPr>
            <w:r w:rsidRPr="00C802CB">
              <w:rPr>
                <w:rFonts w:ascii="Times New Roman" w:eastAsia="Times New Roman" w:hAnsi="Times New Roman" w:cs="Times New Roman"/>
                <w:color w:val="000000"/>
                <w:sz w:val="24"/>
                <w:szCs w:val="28"/>
                <w:lang w:val="kk-KZ" w:eastAsia="ru-RU"/>
              </w:rPr>
              <w:lastRenderedPageBreak/>
              <w:t>«</w:t>
            </w:r>
            <w:r w:rsidRPr="005A1792">
              <w:rPr>
                <w:rFonts w:ascii="Times New Roman" w:eastAsia="Times New Roman" w:hAnsi="Times New Roman" w:cs="Times New Roman"/>
                <w:color w:val="000000"/>
                <w:sz w:val="24"/>
                <w:szCs w:val="28"/>
                <w:lang w:val="kk-KZ" w:eastAsia="ru-RU"/>
              </w:rPr>
              <w:t>Қазақстан Республикасы Төтенше жағ</w:t>
            </w:r>
            <w:r>
              <w:rPr>
                <w:rFonts w:ascii="Times New Roman" w:eastAsia="Times New Roman" w:hAnsi="Times New Roman" w:cs="Times New Roman"/>
                <w:color w:val="000000"/>
                <w:sz w:val="24"/>
                <w:szCs w:val="28"/>
                <w:lang w:val="kk-KZ" w:eastAsia="ru-RU"/>
              </w:rPr>
              <w:t>дайлар министрлігін құру туралы»</w:t>
            </w:r>
            <w:r w:rsidRPr="005A1792">
              <w:rPr>
                <w:rFonts w:ascii="Times New Roman" w:eastAsia="Times New Roman" w:hAnsi="Times New Roman" w:cs="Times New Roman"/>
                <w:color w:val="000000"/>
                <w:sz w:val="24"/>
                <w:szCs w:val="28"/>
                <w:lang w:val="kk-KZ" w:eastAsia="ru-RU"/>
              </w:rPr>
              <w:t xml:space="preserve"> Қазақстан Республикасы Президентінің 2020 жылғы 9 қыркүйектегі № 408 Жарлығын іске асыру мақсатында</w:t>
            </w:r>
          </w:p>
          <w:p w:rsidR="00161324" w:rsidRPr="00FD7A1E" w:rsidRDefault="00161324"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w:t>
            </w:r>
            <w:r w:rsidRPr="0002628F">
              <w:rPr>
                <w:rFonts w:ascii="Times New Roman" w:hAnsi="Times New Roman" w:cs="Times New Roman"/>
                <w:sz w:val="24"/>
                <w:szCs w:val="24"/>
                <w:lang w:val="kk-KZ"/>
              </w:rPr>
              <w:lastRenderedPageBreak/>
              <w:t xml:space="preserve">Тұжырымдаманың </w:t>
            </w:r>
            <w:r>
              <w:rPr>
                <w:rFonts w:ascii="Times New Roman" w:hAnsi="Times New Roman" w:cs="Times New Roman"/>
                <w:sz w:val="24"/>
                <w:szCs w:val="24"/>
                <w:lang w:val="kk-KZ"/>
              </w:rPr>
              <w:t>13</w:t>
            </w:r>
            <w:r w:rsidRPr="0002628F">
              <w:rPr>
                <w:rFonts w:ascii="Times New Roman" w:hAnsi="Times New Roman" w:cs="Times New Roman"/>
                <w:sz w:val="24"/>
                <w:szCs w:val="24"/>
                <w:lang w:val="kk-KZ"/>
              </w:rPr>
              <w:t>) тармақшасы (2022 жылғы «7» қыркүйек)</w:t>
            </w:r>
          </w:p>
          <w:p w:rsidR="00161324" w:rsidRDefault="00161324" w:rsidP="00913666">
            <w:pPr>
              <w:ind w:firstLine="317"/>
              <w:jc w:val="both"/>
              <w:rPr>
                <w:rFonts w:ascii="Times New Roman" w:hAnsi="Times New Roman" w:cs="Times New Roman"/>
                <w:b/>
                <w:color w:val="000000" w:themeColor="text1"/>
                <w:sz w:val="24"/>
                <w:szCs w:val="24"/>
                <w:lang w:val="kk-KZ"/>
              </w:rPr>
            </w:pPr>
          </w:p>
        </w:tc>
      </w:tr>
      <w:tr w:rsidR="008E141F" w:rsidRPr="00462591" w:rsidTr="00ED6736">
        <w:tc>
          <w:tcPr>
            <w:tcW w:w="816" w:type="dxa"/>
            <w:shd w:val="clear" w:color="auto" w:fill="auto"/>
          </w:tcPr>
          <w:p w:rsidR="008E141F" w:rsidRPr="00F0721E" w:rsidRDefault="008E141F"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8E141F" w:rsidRPr="001615FA" w:rsidRDefault="008E141F" w:rsidP="00913666">
            <w:pPr>
              <w:jc w:val="both"/>
              <w:rPr>
                <w:rFonts w:ascii="Times New Roman" w:hAnsi="Times New Roman" w:cs="Times New Roman"/>
                <w:sz w:val="24"/>
                <w:szCs w:val="24"/>
              </w:rPr>
            </w:pPr>
            <w:r w:rsidRPr="001615FA">
              <w:rPr>
                <w:rFonts w:ascii="Times New Roman" w:hAnsi="Times New Roman" w:cs="Times New Roman"/>
                <w:sz w:val="24"/>
                <w:szCs w:val="24"/>
              </w:rPr>
              <w:t xml:space="preserve">15-баптың 3-тармағының </w:t>
            </w:r>
            <w:r>
              <w:rPr>
                <w:rFonts w:ascii="Times New Roman" w:hAnsi="Times New Roman" w:cs="Times New Roman"/>
                <w:sz w:val="24"/>
                <w:szCs w:val="24"/>
                <w:lang w:val="kk-KZ"/>
              </w:rPr>
              <w:t>2</w:t>
            </w:r>
            <w:r w:rsidRPr="001615FA">
              <w:rPr>
                <w:rFonts w:ascii="Times New Roman" w:hAnsi="Times New Roman" w:cs="Times New Roman"/>
                <w:sz w:val="24"/>
                <w:szCs w:val="24"/>
              </w:rPr>
              <w:t>) тармақшасы</w:t>
            </w:r>
          </w:p>
          <w:p w:rsidR="008E141F" w:rsidRPr="001615FA" w:rsidRDefault="008E141F" w:rsidP="00913666">
            <w:pPr>
              <w:jc w:val="both"/>
              <w:rPr>
                <w:rFonts w:ascii="Times New Roman" w:hAnsi="Times New Roman" w:cs="Times New Roman"/>
                <w:sz w:val="24"/>
                <w:szCs w:val="24"/>
              </w:rPr>
            </w:pPr>
          </w:p>
          <w:p w:rsidR="008E141F" w:rsidRPr="00B54C25" w:rsidRDefault="008E141F" w:rsidP="00913666">
            <w:pPr>
              <w:rPr>
                <w:rFonts w:ascii="Times New Roman" w:eastAsia="Times New Roman" w:hAnsi="Times New Roman" w:cs="Times New Roman"/>
                <w:color w:val="000000"/>
                <w:sz w:val="24"/>
                <w:szCs w:val="28"/>
                <w:lang w:eastAsia="ru-RU"/>
              </w:rPr>
            </w:pPr>
          </w:p>
        </w:tc>
        <w:tc>
          <w:tcPr>
            <w:tcW w:w="3966" w:type="dxa"/>
            <w:shd w:val="clear" w:color="auto" w:fill="auto"/>
          </w:tcPr>
          <w:p w:rsidR="008E141F" w:rsidRPr="00AA78D3" w:rsidRDefault="008E141F" w:rsidP="00913666">
            <w:pPr>
              <w:jc w:val="both"/>
              <w:textAlignment w:val="baseline"/>
              <w:rPr>
                <w:rFonts w:ascii="Times New Roman" w:eastAsia="Times New Roman" w:hAnsi="Times New Roman" w:cs="Times New Roman"/>
                <w:b/>
                <w:bCs/>
                <w:color w:val="000000"/>
                <w:sz w:val="24"/>
                <w:szCs w:val="24"/>
                <w:lang w:eastAsia="ru-RU"/>
              </w:rPr>
            </w:pPr>
            <w:r w:rsidRPr="00AA78D3">
              <w:rPr>
                <w:rFonts w:ascii="Times New Roman" w:eastAsia="Times New Roman" w:hAnsi="Times New Roman" w:cs="Times New Roman"/>
                <w:b/>
                <w:bCs/>
                <w:color w:val="000000"/>
                <w:sz w:val="24"/>
                <w:szCs w:val="24"/>
                <w:lang w:eastAsia="ru-RU"/>
              </w:rPr>
              <w:t>15-бап. Жергілікті өкілді және атқарушы органдардың азаматтық қорғау саласындағы құзыреті</w:t>
            </w:r>
          </w:p>
          <w:p w:rsidR="008E141F" w:rsidRPr="00AA78D3" w:rsidRDefault="008E141F" w:rsidP="00913666">
            <w:pPr>
              <w:jc w:val="both"/>
              <w:textAlignment w:val="baseline"/>
              <w:rPr>
                <w:rFonts w:ascii="Times New Roman" w:eastAsia="Times New Roman" w:hAnsi="Times New Roman" w:cs="Times New Roman"/>
                <w:color w:val="000000"/>
                <w:spacing w:val="2"/>
                <w:sz w:val="24"/>
                <w:szCs w:val="24"/>
                <w:lang w:eastAsia="ru-RU"/>
              </w:rPr>
            </w:pPr>
            <w:r w:rsidRPr="00AA78D3">
              <w:rPr>
                <w:rFonts w:ascii="Times New Roman" w:eastAsia="Times New Roman" w:hAnsi="Times New Roman" w:cs="Times New Roman"/>
                <w:bCs/>
                <w:color w:val="000000"/>
                <w:spacing w:val="2"/>
                <w:sz w:val="24"/>
                <w:szCs w:val="24"/>
                <w:bdr w:val="none" w:sz="0" w:space="0" w:color="auto" w:frame="1"/>
                <w:lang w:eastAsia="ru-RU"/>
              </w:rPr>
              <w:t>…</w:t>
            </w:r>
          </w:p>
          <w:p w:rsidR="008E141F" w:rsidRPr="00AA78D3" w:rsidRDefault="008E141F" w:rsidP="00913666">
            <w:pPr>
              <w:jc w:val="both"/>
              <w:textAlignment w:val="baseline"/>
              <w:rPr>
                <w:rFonts w:ascii="Times New Roman" w:hAnsi="Times New Roman" w:cs="Times New Roman"/>
                <w:sz w:val="24"/>
                <w:szCs w:val="24"/>
              </w:rPr>
            </w:pPr>
            <w:r w:rsidRPr="00AA78D3">
              <w:rPr>
                <w:rFonts w:ascii="Times New Roman" w:eastAsia="Times New Roman" w:hAnsi="Times New Roman" w:cs="Times New Roman"/>
                <w:color w:val="000000"/>
                <w:spacing w:val="2"/>
                <w:sz w:val="24"/>
                <w:szCs w:val="24"/>
                <w:lang w:eastAsia="ru-RU"/>
              </w:rPr>
              <w:t xml:space="preserve">3. </w:t>
            </w:r>
            <w:r w:rsidRPr="00AA78D3">
              <w:rPr>
                <w:rFonts w:ascii="Times New Roman" w:hAnsi="Times New Roman" w:cs="Times New Roman"/>
                <w:sz w:val="24"/>
                <w:szCs w:val="24"/>
              </w:rPr>
              <w:t>Жергілікті атқарушы органдардың азаматтық қорғау саласындағы өкілеттіктеріне:</w:t>
            </w:r>
          </w:p>
          <w:p w:rsidR="008E141F" w:rsidRPr="00AA78D3" w:rsidRDefault="008E141F" w:rsidP="00913666">
            <w:pPr>
              <w:jc w:val="both"/>
              <w:textAlignment w:val="baseline"/>
              <w:rPr>
                <w:rFonts w:ascii="Times New Roman" w:eastAsia="Times New Roman" w:hAnsi="Times New Roman" w:cs="Times New Roman"/>
                <w:color w:val="000000"/>
                <w:spacing w:val="2"/>
                <w:sz w:val="24"/>
                <w:szCs w:val="24"/>
                <w:lang w:eastAsia="ru-RU"/>
              </w:rPr>
            </w:pPr>
            <w:r w:rsidRPr="00AA78D3">
              <w:rPr>
                <w:rFonts w:ascii="Times New Roman" w:eastAsia="Times New Roman" w:hAnsi="Times New Roman" w:cs="Times New Roman"/>
                <w:color w:val="000000"/>
                <w:spacing w:val="2"/>
                <w:sz w:val="24"/>
                <w:szCs w:val="24"/>
                <w:lang w:eastAsia="ru-RU"/>
              </w:rPr>
              <w:t>…</w:t>
            </w:r>
          </w:p>
          <w:p w:rsidR="008E141F" w:rsidRPr="00AA78D3" w:rsidRDefault="008E141F" w:rsidP="00913666">
            <w:pPr>
              <w:jc w:val="both"/>
              <w:textAlignment w:val="baseline"/>
              <w:rPr>
                <w:rFonts w:ascii="Times New Roman" w:eastAsia="Times New Roman" w:hAnsi="Times New Roman" w:cs="Times New Roman"/>
                <w:bCs/>
                <w:color w:val="000000"/>
                <w:sz w:val="24"/>
                <w:szCs w:val="28"/>
                <w:lang w:eastAsia="ru-RU"/>
              </w:rPr>
            </w:pPr>
            <w:r w:rsidRPr="00AA78D3">
              <w:rPr>
                <w:rFonts w:ascii="Times New Roman" w:eastAsia="Times New Roman" w:hAnsi="Times New Roman" w:cs="Times New Roman"/>
                <w:bCs/>
                <w:color w:val="000000"/>
                <w:spacing w:val="2"/>
                <w:sz w:val="24"/>
                <w:szCs w:val="24"/>
                <w:bdr w:val="none" w:sz="0" w:space="0" w:color="auto" w:frame="1"/>
                <w:lang w:eastAsia="ru-RU"/>
              </w:rPr>
              <w:t xml:space="preserve">2) мемлекеттік өртке қарсы қызмет бөлімшелері жоқ елді мекендерде </w:t>
            </w:r>
            <w:r w:rsidRPr="00AA78D3">
              <w:rPr>
                <w:rFonts w:ascii="Times New Roman" w:eastAsia="Times New Roman" w:hAnsi="Times New Roman" w:cs="Times New Roman"/>
                <w:b/>
                <w:bCs/>
                <w:color w:val="000000"/>
                <w:spacing w:val="2"/>
                <w:sz w:val="24"/>
                <w:szCs w:val="24"/>
                <w:bdr w:val="none" w:sz="0" w:space="0" w:color="auto" w:frame="1"/>
                <w:lang w:eastAsia="ru-RU"/>
              </w:rPr>
              <w:t>өрт сөндіру бекеттерін</w:t>
            </w:r>
            <w:r w:rsidRPr="00AA78D3">
              <w:rPr>
                <w:rFonts w:ascii="Times New Roman" w:eastAsia="Times New Roman" w:hAnsi="Times New Roman" w:cs="Times New Roman"/>
                <w:bCs/>
                <w:color w:val="000000"/>
                <w:spacing w:val="2"/>
                <w:sz w:val="24"/>
                <w:szCs w:val="24"/>
                <w:bdr w:val="none" w:sz="0" w:space="0" w:color="auto" w:frame="1"/>
                <w:lang w:eastAsia="ru-RU"/>
              </w:rPr>
              <w:t xml:space="preserve"> ұйымдастыру, оларды материалдық-техникалық жарақтандыру;</w:t>
            </w:r>
          </w:p>
        </w:tc>
        <w:tc>
          <w:tcPr>
            <w:tcW w:w="3970" w:type="dxa"/>
            <w:gridSpan w:val="2"/>
            <w:shd w:val="clear" w:color="auto" w:fill="auto"/>
          </w:tcPr>
          <w:p w:rsidR="008E141F" w:rsidRPr="00AA78D3" w:rsidRDefault="008E141F" w:rsidP="00913666">
            <w:pPr>
              <w:jc w:val="both"/>
              <w:textAlignment w:val="baseline"/>
              <w:rPr>
                <w:rFonts w:ascii="Times New Roman" w:eastAsia="Times New Roman" w:hAnsi="Times New Roman" w:cs="Times New Roman"/>
                <w:b/>
                <w:bCs/>
                <w:color w:val="000000"/>
                <w:sz w:val="24"/>
                <w:szCs w:val="24"/>
                <w:lang w:eastAsia="ru-RU"/>
              </w:rPr>
            </w:pPr>
            <w:r w:rsidRPr="00AA78D3">
              <w:rPr>
                <w:rFonts w:ascii="Times New Roman" w:eastAsia="Times New Roman" w:hAnsi="Times New Roman" w:cs="Times New Roman"/>
                <w:b/>
                <w:bCs/>
                <w:color w:val="000000"/>
                <w:sz w:val="24"/>
                <w:szCs w:val="24"/>
                <w:lang w:eastAsia="ru-RU"/>
              </w:rPr>
              <w:t>15-бап. Жергілікті өкілді және атқарушы органдардың азаматтық қорғау саласындағы құзыреті</w:t>
            </w:r>
          </w:p>
          <w:p w:rsidR="008E141F" w:rsidRPr="00AA78D3" w:rsidRDefault="008E141F" w:rsidP="00913666">
            <w:pPr>
              <w:jc w:val="both"/>
              <w:textAlignment w:val="baseline"/>
              <w:rPr>
                <w:rFonts w:ascii="Times New Roman" w:eastAsia="Times New Roman" w:hAnsi="Times New Roman" w:cs="Times New Roman"/>
                <w:color w:val="000000"/>
                <w:spacing w:val="2"/>
                <w:sz w:val="24"/>
                <w:szCs w:val="24"/>
                <w:lang w:eastAsia="ru-RU"/>
              </w:rPr>
            </w:pPr>
            <w:r w:rsidRPr="00AA78D3">
              <w:rPr>
                <w:rFonts w:ascii="Times New Roman" w:eastAsia="Times New Roman" w:hAnsi="Times New Roman" w:cs="Times New Roman"/>
                <w:bCs/>
                <w:color w:val="000000"/>
                <w:spacing w:val="2"/>
                <w:sz w:val="24"/>
                <w:szCs w:val="24"/>
                <w:bdr w:val="none" w:sz="0" w:space="0" w:color="auto" w:frame="1"/>
                <w:lang w:eastAsia="ru-RU"/>
              </w:rPr>
              <w:t>…</w:t>
            </w:r>
          </w:p>
          <w:p w:rsidR="008E141F" w:rsidRPr="00AA78D3" w:rsidRDefault="008E141F" w:rsidP="00913666">
            <w:pPr>
              <w:jc w:val="both"/>
              <w:textAlignment w:val="baseline"/>
              <w:rPr>
                <w:rFonts w:ascii="Times New Roman" w:hAnsi="Times New Roman" w:cs="Times New Roman"/>
                <w:sz w:val="24"/>
                <w:szCs w:val="24"/>
              </w:rPr>
            </w:pPr>
            <w:r w:rsidRPr="00AA78D3">
              <w:rPr>
                <w:rFonts w:ascii="Times New Roman" w:eastAsia="Times New Roman" w:hAnsi="Times New Roman" w:cs="Times New Roman"/>
                <w:color w:val="000000"/>
                <w:spacing w:val="2"/>
                <w:sz w:val="24"/>
                <w:szCs w:val="24"/>
                <w:lang w:eastAsia="ru-RU"/>
              </w:rPr>
              <w:t xml:space="preserve">3. </w:t>
            </w:r>
            <w:r w:rsidRPr="00AA78D3">
              <w:rPr>
                <w:rFonts w:ascii="Times New Roman" w:hAnsi="Times New Roman" w:cs="Times New Roman"/>
                <w:sz w:val="24"/>
                <w:szCs w:val="24"/>
              </w:rPr>
              <w:t>Жергілікті атқарушы органдардың азаматтық қорғау саласындағы өкілеттіктеріне:</w:t>
            </w:r>
          </w:p>
          <w:p w:rsidR="008E141F" w:rsidRPr="00AA78D3" w:rsidRDefault="008E141F" w:rsidP="00913666">
            <w:pPr>
              <w:jc w:val="both"/>
              <w:textAlignment w:val="baseline"/>
              <w:rPr>
                <w:rFonts w:ascii="Times New Roman" w:eastAsia="Times New Roman" w:hAnsi="Times New Roman" w:cs="Times New Roman"/>
                <w:color w:val="000000"/>
                <w:spacing w:val="2"/>
                <w:sz w:val="24"/>
                <w:szCs w:val="24"/>
                <w:lang w:eastAsia="ru-RU"/>
              </w:rPr>
            </w:pPr>
            <w:r w:rsidRPr="00AA78D3">
              <w:rPr>
                <w:rFonts w:ascii="Times New Roman" w:eastAsia="Times New Roman" w:hAnsi="Times New Roman" w:cs="Times New Roman"/>
                <w:color w:val="000000"/>
                <w:spacing w:val="2"/>
                <w:sz w:val="24"/>
                <w:szCs w:val="24"/>
                <w:lang w:eastAsia="ru-RU"/>
              </w:rPr>
              <w:t>…</w:t>
            </w:r>
          </w:p>
          <w:p w:rsidR="008E141F" w:rsidRPr="00AA78D3" w:rsidRDefault="008E141F" w:rsidP="00913666">
            <w:pPr>
              <w:jc w:val="both"/>
              <w:textAlignment w:val="baseline"/>
              <w:rPr>
                <w:rFonts w:ascii="Times New Roman" w:eastAsia="Times New Roman" w:hAnsi="Times New Roman" w:cs="Times New Roman"/>
                <w:b/>
                <w:bCs/>
                <w:color w:val="000000"/>
                <w:sz w:val="24"/>
                <w:szCs w:val="28"/>
                <w:lang w:val="kk-KZ" w:eastAsia="ru-RU"/>
              </w:rPr>
            </w:pPr>
            <w:r w:rsidRPr="00AA78D3">
              <w:rPr>
                <w:rFonts w:ascii="Times New Roman" w:eastAsia="Times New Roman" w:hAnsi="Times New Roman" w:cs="Times New Roman"/>
                <w:bCs/>
                <w:color w:val="000000"/>
                <w:spacing w:val="2"/>
                <w:sz w:val="24"/>
                <w:szCs w:val="24"/>
                <w:bdr w:val="none" w:sz="0" w:space="0" w:color="auto" w:frame="1"/>
                <w:lang w:eastAsia="ru-RU"/>
              </w:rPr>
              <w:t xml:space="preserve">2) мемлекеттік өртке қарсы қызмет бөлімшелері жоқ елді мекендерде </w:t>
            </w:r>
            <w:r w:rsidRPr="00AA78D3">
              <w:rPr>
                <w:rFonts w:ascii="Times New Roman" w:eastAsia="Times New Roman" w:hAnsi="Times New Roman" w:cs="Times New Roman"/>
                <w:b/>
                <w:bCs/>
                <w:color w:val="000000"/>
                <w:spacing w:val="2"/>
                <w:sz w:val="24"/>
                <w:szCs w:val="24"/>
                <w:bdr w:val="none" w:sz="0" w:space="0" w:color="auto" w:frame="1"/>
                <w:lang w:eastAsia="ru-RU"/>
              </w:rPr>
              <w:t xml:space="preserve">өрт сөндіру </w:t>
            </w:r>
            <w:r w:rsidRPr="00AA78D3">
              <w:rPr>
                <w:rFonts w:ascii="Times New Roman" w:eastAsia="Times New Roman" w:hAnsi="Times New Roman" w:cs="Times New Roman"/>
                <w:b/>
                <w:bCs/>
                <w:color w:val="000000"/>
                <w:spacing w:val="2"/>
                <w:sz w:val="24"/>
                <w:szCs w:val="24"/>
                <w:bdr w:val="none" w:sz="0" w:space="0" w:color="auto" w:frame="1"/>
                <w:lang w:val="kk-KZ" w:eastAsia="ru-RU"/>
              </w:rPr>
              <w:t>пунктерін</w:t>
            </w:r>
            <w:r w:rsidRPr="00AA78D3">
              <w:rPr>
                <w:rFonts w:ascii="Times New Roman" w:eastAsia="Times New Roman" w:hAnsi="Times New Roman" w:cs="Times New Roman"/>
                <w:bCs/>
                <w:color w:val="000000"/>
                <w:spacing w:val="2"/>
                <w:sz w:val="24"/>
                <w:szCs w:val="24"/>
                <w:bdr w:val="none" w:sz="0" w:space="0" w:color="auto" w:frame="1"/>
                <w:lang w:val="kk-KZ" w:eastAsia="ru-RU"/>
              </w:rPr>
              <w:t xml:space="preserve"> </w:t>
            </w:r>
            <w:r w:rsidRPr="00AA78D3">
              <w:rPr>
                <w:rFonts w:ascii="Times New Roman" w:eastAsia="Times New Roman" w:hAnsi="Times New Roman" w:cs="Times New Roman"/>
                <w:bCs/>
                <w:color w:val="000000"/>
                <w:spacing w:val="2"/>
                <w:sz w:val="24"/>
                <w:szCs w:val="24"/>
                <w:bdr w:val="none" w:sz="0" w:space="0" w:color="auto" w:frame="1"/>
                <w:lang w:eastAsia="ru-RU"/>
              </w:rPr>
              <w:t>ұйымдастыру, оларды материалдық-техникалық жарақтандыру;</w:t>
            </w:r>
          </w:p>
        </w:tc>
        <w:tc>
          <w:tcPr>
            <w:tcW w:w="5161" w:type="dxa"/>
            <w:shd w:val="clear" w:color="auto" w:fill="auto"/>
            <w:vAlign w:val="center"/>
          </w:tcPr>
          <w:p w:rsidR="008E141F" w:rsidRPr="00AA78D3" w:rsidRDefault="008E141F" w:rsidP="00913666">
            <w:pPr>
              <w:ind w:firstLine="317"/>
              <w:jc w:val="both"/>
              <w:rPr>
                <w:rFonts w:ascii="Times New Roman" w:eastAsia="Times New Roman" w:hAnsi="Times New Roman" w:cs="Times New Roman"/>
                <w:color w:val="000000"/>
                <w:sz w:val="24"/>
                <w:szCs w:val="28"/>
                <w:lang w:val="kk-KZ" w:eastAsia="ru-RU"/>
              </w:rPr>
            </w:pPr>
            <w:r w:rsidRPr="00AA78D3">
              <w:rPr>
                <w:rFonts w:ascii="Times New Roman" w:eastAsia="Times New Roman" w:hAnsi="Times New Roman" w:cs="Times New Roman"/>
                <w:color w:val="000000"/>
                <w:sz w:val="24"/>
                <w:szCs w:val="28"/>
                <w:lang w:val="kk-KZ" w:eastAsia="ru-RU"/>
              </w:rPr>
              <w:t>Өрттерге уақтылы ден қою үшін ерікті өртке қарсы қызметтің басшысы уәкілетті органның аумақтық органымен келісім бойынша өрт сөндіру пунктінде ерікті өрт сөндірушілерді жинау тәртібін және оларды өрт орнына жеткізу тәсілін айқындайды.</w:t>
            </w:r>
          </w:p>
          <w:p w:rsidR="008E141F" w:rsidRPr="00AA78D3" w:rsidRDefault="008E141F" w:rsidP="00913666">
            <w:pPr>
              <w:ind w:firstLine="317"/>
              <w:jc w:val="both"/>
              <w:rPr>
                <w:rFonts w:ascii="Times New Roman" w:eastAsia="Times New Roman" w:hAnsi="Times New Roman" w:cs="Times New Roman"/>
                <w:color w:val="000000"/>
                <w:sz w:val="24"/>
                <w:szCs w:val="28"/>
                <w:lang w:val="kk-KZ" w:eastAsia="ru-RU"/>
              </w:rPr>
            </w:pPr>
            <w:r w:rsidRPr="00AA78D3">
              <w:rPr>
                <w:rFonts w:ascii="Times New Roman" w:eastAsia="Times New Roman" w:hAnsi="Times New Roman" w:cs="Times New Roman"/>
                <w:color w:val="000000"/>
                <w:sz w:val="24"/>
                <w:szCs w:val="28"/>
                <w:lang w:val="kk-KZ" w:eastAsia="ru-RU"/>
              </w:rPr>
              <w:t>Ерікті өртке қарсы құралымдарды орналастыру орындары үшін «өрт сөндіру пунктін» анықтау ұсынылады.</w:t>
            </w: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1615FA" w:rsidRDefault="00161324" w:rsidP="00913666">
            <w:pPr>
              <w:jc w:val="both"/>
              <w:rPr>
                <w:rFonts w:ascii="Times New Roman" w:hAnsi="Times New Roman" w:cs="Times New Roman"/>
                <w:sz w:val="24"/>
                <w:szCs w:val="24"/>
              </w:rPr>
            </w:pPr>
            <w:r w:rsidRPr="001615FA">
              <w:rPr>
                <w:rFonts w:ascii="Times New Roman" w:hAnsi="Times New Roman" w:cs="Times New Roman"/>
                <w:sz w:val="24"/>
                <w:szCs w:val="24"/>
              </w:rPr>
              <w:t>15-баптың 3-тармағының 10-1) тармақшасы</w:t>
            </w:r>
          </w:p>
          <w:p w:rsidR="00161324" w:rsidRPr="001615FA" w:rsidRDefault="00161324" w:rsidP="00913666">
            <w:pPr>
              <w:jc w:val="both"/>
              <w:rPr>
                <w:rFonts w:ascii="Times New Roman" w:hAnsi="Times New Roman" w:cs="Times New Roman"/>
                <w:sz w:val="24"/>
                <w:szCs w:val="24"/>
              </w:rPr>
            </w:pPr>
          </w:p>
          <w:p w:rsidR="00161324" w:rsidRPr="001615FA" w:rsidRDefault="00161324" w:rsidP="00913666">
            <w:pPr>
              <w:rPr>
                <w:rFonts w:ascii="Times New Roman" w:eastAsia="Times New Roman" w:hAnsi="Times New Roman" w:cs="Times New Roman"/>
                <w:color w:val="000000"/>
                <w:sz w:val="24"/>
                <w:szCs w:val="28"/>
                <w:lang w:eastAsia="ru-RU"/>
              </w:rPr>
            </w:pPr>
            <w:r w:rsidRPr="001615FA">
              <w:rPr>
                <w:rFonts w:ascii="Times New Roman" w:hAnsi="Times New Roman" w:cs="Times New Roman"/>
                <w:sz w:val="24"/>
                <w:szCs w:val="24"/>
              </w:rPr>
              <w:t>жоқ</w:t>
            </w:r>
          </w:p>
        </w:tc>
        <w:tc>
          <w:tcPr>
            <w:tcW w:w="3966" w:type="dxa"/>
            <w:shd w:val="clear" w:color="auto" w:fill="auto"/>
          </w:tcPr>
          <w:p w:rsidR="00161324" w:rsidRPr="001615FA" w:rsidRDefault="00161324" w:rsidP="00913666">
            <w:pPr>
              <w:jc w:val="both"/>
              <w:textAlignment w:val="baseline"/>
              <w:rPr>
                <w:rFonts w:ascii="Times New Roman" w:eastAsia="Times New Roman" w:hAnsi="Times New Roman" w:cs="Times New Roman"/>
                <w:b/>
                <w:bCs/>
                <w:color w:val="000000"/>
                <w:sz w:val="24"/>
                <w:szCs w:val="24"/>
                <w:lang w:eastAsia="ru-RU"/>
              </w:rPr>
            </w:pPr>
            <w:r w:rsidRPr="001615FA">
              <w:rPr>
                <w:rFonts w:ascii="Times New Roman" w:eastAsia="Times New Roman" w:hAnsi="Times New Roman" w:cs="Times New Roman"/>
                <w:b/>
                <w:bCs/>
                <w:color w:val="000000"/>
                <w:sz w:val="24"/>
                <w:szCs w:val="24"/>
                <w:lang w:eastAsia="ru-RU"/>
              </w:rPr>
              <w:t>15-бап. Жергілікті өкілді және атқарушы органдардың азаматтық қорғау саласындағы құзыреті</w:t>
            </w:r>
          </w:p>
          <w:p w:rsidR="00161324" w:rsidRPr="001615FA" w:rsidRDefault="00161324" w:rsidP="00913666">
            <w:pPr>
              <w:jc w:val="both"/>
              <w:textAlignment w:val="baseline"/>
              <w:rPr>
                <w:rFonts w:ascii="Times New Roman" w:eastAsia="Times New Roman" w:hAnsi="Times New Roman" w:cs="Times New Roman"/>
                <w:color w:val="000000"/>
                <w:spacing w:val="2"/>
                <w:sz w:val="24"/>
                <w:szCs w:val="24"/>
                <w:lang w:eastAsia="ru-RU"/>
              </w:rPr>
            </w:pPr>
            <w:r w:rsidRPr="001615FA">
              <w:rPr>
                <w:rFonts w:ascii="Times New Roman" w:eastAsia="Times New Roman" w:hAnsi="Times New Roman" w:cs="Times New Roman"/>
                <w:bCs/>
                <w:color w:val="000000"/>
                <w:spacing w:val="2"/>
                <w:sz w:val="24"/>
                <w:szCs w:val="24"/>
                <w:bdr w:val="none" w:sz="0" w:space="0" w:color="auto" w:frame="1"/>
                <w:lang w:eastAsia="ru-RU"/>
              </w:rPr>
              <w:t>…</w:t>
            </w:r>
          </w:p>
          <w:p w:rsidR="00161324" w:rsidRPr="001615FA" w:rsidRDefault="00161324" w:rsidP="00913666">
            <w:pPr>
              <w:jc w:val="both"/>
              <w:textAlignment w:val="baseline"/>
              <w:rPr>
                <w:rFonts w:ascii="Times New Roman" w:hAnsi="Times New Roman" w:cs="Times New Roman"/>
                <w:sz w:val="24"/>
                <w:szCs w:val="24"/>
              </w:rPr>
            </w:pPr>
            <w:r w:rsidRPr="001615FA">
              <w:rPr>
                <w:rFonts w:ascii="Times New Roman" w:eastAsia="Times New Roman" w:hAnsi="Times New Roman" w:cs="Times New Roman"/>
                <w:color w:val="000000"/>
                <w:spacing w:val="2"/>
                <w:sz w:val="24"/>
                <w:szCs w:val="24"/>
                <w:lang w:eastAsia="ru-RU"/>
              </w:rPr>
              <w:t xml:space="preserve">3. </w:t>
            </w:r>
            <w:r w:rsidRPr="001615FA">
              <w:rPr>
                <w:rFonts w:ascii="Times New Roman" w:hAnsi="Times New Roman" w:cs="Times New Roman"/>
                <w:sz w:val="24"/>
                <w:szCs w:val="24"/>
              </w:rPr>
              <w:t>Жергілікті атқарушы органдардың азаматтық қорғау саласындағы өкілеттіктеріне:</w:t>
            </w:r>
          </w:p>
          <w:p w:rsidR="00161324" w:rsidRPr="001615FA" w:rsidRDefault="00161324" w:rsidP="00913666">
            <w:pPr>
              <w:jc w:val="both"/>
              <w:textAlignment w:val="baseline"/>
              <w:rPr>
                <w:rFonts w:ascii="Times New Roman" w:eastAsia="Times New Roman" w:hAnsi="Times New Roman" w:cs="Times New Roman"/>
                <w:color w:val="000000"/>
                <w:spacing w:val="2"/>
                <w:sz w:val="24"/>
                <w:szCs w:val="24"/>
                <w:lang w:eastAsia="ru-RU"/>
              </w:rPr>
            </w:pPr>
            <w:r w:rsidRPr="001615FA">
              <w:rPr>
                <w:rFonts w:ascii="Times New Roman" w:eastAsia="Times New Roman" w:hAnsi="Times New Roman" w:cs="Times New Roman"/>
                <w:color w:val="000000"/>
                <w:spacing w:val="2"/>
                <w:sz w:val="24"/>
                <w:szCs w:val="24"/>
                <w:lang w:eastAsia="ru-RU"/>
              </w:rPr>
              <w:t>…</w:t>
            </w:r>
          </w:p>
          <w:p w:rsidR="00161324" w:rsidRPr="001615FA" w:rsidRDefault="00161324" w:rsidP="00913666">
            <w:pPr>
              <w:jc w:val="both"/>
              <w:textAlignment w:val="baseline"/>
              <w:rPr>
                <w:rFonts w:ascii="Times New Roman" w:eastAsia="Times New Roman" w:hAnsi="Times New Roman" w:cs="Times New Roman"/>
                <w:b/>
                <w:bCs/>
                <w:color w:val="000000"/>
                <w:sz w:val="24"/>
                <w:szCs w:val="28"/>
                <w:lang w:eastAsia="ru-RU"/>
              </w:rPr>
            </w:pPr>
            <w:r w:rsidRPr="001615FA">
              <w:rPr>
                <w:rFonts w:ascii="Times New Roman" w:eastAsia="Times New Roman" w:hAnsi="Times New Roman" w:cs="Times New Roman"/>
                <w:b/>
                <w:bCs/>
                <w:color w:val="000000"/>
                <w:spacing w:val="2"/>
                <w:sz w:val="24"/>
                <w:szCs w:val="24"/>
                <w:bdr w:val="none" w:sz="0" w:space="0" w:color="auto" w:frame="1"/>
                <w:lang w:eastAsia="ru-RU"/>
              </w:rPr>
              <w:t xml:space="preserve">10-1) </w:t>
            </w:r>
            <w:r w:rsidRPr="001615FA">
              <w:rPr>
                <w:rFonts w:ascii="Times New Roman" w:eastAsia="Times New Roman" w:hAnsi="Times New Roman" w:cs="Times New Roman"/>
                <w:b/>
                <w:bCs/>
                <w:color w:val="000000"/>
                <w:spacing w:val="2"/>
                <w:sz w:val="24"/>
                <w:szCs w:val="24"/>
                <w:bdr w:val="none" w:sz="0" w:space="0" w:color="auto" w:frame="1"/>
                <w:lang w:val="kk-KZ" w:eastAsia="ru-RU"/>
              </w:rPr>
              <w:t>жоқ</w:t>
            </w:r>
          </w:p>
        </w:tc>
        <w:tc>
          <w:tcPr>
            <w:tcW w:w="3970" w:type="dxa"/>
            <w:gridSpan w:val="2"/>
            <w:shd w:val="clear" w:color="auto" w:fill="auto"/>
          </w:tcPr>
          <w:p w:rsidR="00161324" w:rsidRPr="001615FA" w:rsidRDefault="00161324" w:rsidP="00913666">
            <w:pPr>
              <w:jc w:val="both"/>
              <w:textAlignment w:val="baseline"/>
              <w:rPr>
                <w:rFonts w:ascii="Times New Roman" w:eastAsia="Times New Roman" w:hAnsi="Times New Roman" w:cs="Times New Roman"/>
                <w:b/>
                <w:bCs/>
                <w:color w:val="000000"/>
                <w:sz w:val="24"/>
                <w:szCs w:val="24"/>
                <w:lang w:val="kk-KZ" w:eastAsia="ru-RU"/>
              </w:rPr>
            </w:pPr>
            <w:r w:rsidRPr="001615FA">
              <w:rPr>
                <w:rFonts w:ascii="Times New Roman" w:eastAsia="Times New Roman" w:hAnsi="Times New Roman" w:cs="Times New Roman"/>
                <w:b/>
                <w:bCs/>
                <w:color w:val="000000"/>
                <w:sz w:val="24"/>
                <w:szCs w:val="24"/>
                <w:lang w:val="kk-KZ" w:eastAsia="ru-RU"/>
              </w:rPr>
              <w:t>15-бап. Жергілікті өкілді және атқарушы органдардың азаматтық қорғау саласындағы құзыреті</w:t>
            </w:r>
          </w:p>
          <w:p w:rsidR="00161324" w:rsidRPr="001615FA" w:rsidRDefault="00161324" w:rsidP="00913666">
            <w:pPr>
              <w:jc w:val="both"/>
              <w:textAlignment w:val="baseline"/>
              <w:rPr>
                <w:rFonts w:ascii="Times New Roman" w:eastAsia="Times New Roman" w:hAnsi="Times New Roman" w:cs="Times New Roman"/>
                <w:color w:val="000000"/>
                <w:spacing w:val="2"/>
                <w:sz w:val="24"/>
                <w:szCs w:val="24"/>
                <w:lang w:val="kk-KZ" w:eastAsia="ru-RU"/>
              </w:rPr>
            </w:pPr>
            <w:r w:rsidRPr="001615FA">
              <w:rPr>
                <w:rFonts w:ascii="Times New Roman" w:eastAsia="Times New Roman" w:hAnsi="Times New Roman" w:cs="Times New Roman"/>
                <w:bCs/>
                <w:color w:val="000000"/>
                <w:spacing w:val="2"/>
                <w:sz w:val="24"/>
                <w:szCs w:val="24"/>
                <w:bdr w:val="none" w:sz="0" w:space="0" w:color="auto" w:frame="1"/>
                <w:lang w:val="kk-KZ" w:eastAsia="ru-RU"/>
              </w:rPr>
              <w:t>…</w:t>
            </w:r>
          </w:p>
          <w:p w:rsidR="00161324" w:rsidRPr="001615FA" w:rsidRDefault="00161324" w:rsidP="00913666">
            <w:pPr>
              <w:jc w:val="both"/>
              <w:textAlignment w:val="baseline"/>
              <w:rPr>
                <w:rFonts w:ascii="Times New Roman" w:eastAsia="Times New Roman" w:hAnsi="Times New Roman" w:cs="Times New Roman"/>
                <w:color w:val="000000"/>
                <w:spacing w:val="2"/>
                <w:sz w:val="24"/>
                <w:szCs w:val="24"/>
                <w:lang w:val="kk-KZ" w:eastAsia="ru-RU"/>
              </w:rPr>
            </w:pPr>
          </w:p>
          <w:p w:rsidR="00161324" w:rsidRPr="001615FA" w:rsidRDefault="00161324" w:rsidP="00913666">
            <w:pPr>
              <w:jc w:val="both"/>
              <w:textAlignment w:val="baseline"/>
              <w:rPr>
                <w:rFonts w:ascii="Times New Roman" w:eastAsia="Times New Roman" w:hAnsi="Times New Roman" w:cs="Times New Roman"/>
                <w:color w:val="000000"/>
                <w:spacing w:val="2"/>
                <w:sz w:val="24"/>
                <w:szCs w:val="24"/>
                <w:lang w:val="kk-KZ" w:eastAsia="ru-RU"/>
              </w:rPr>
            </w:pPr>
            <w:r w:rsidRPr="001615FA">
              <w:rPr>
                <w:rFonts w:ascii="Times New Roman" w:eastAsia="Times New Roman" w:hAnsi="Times New Roman" w:cs="Times New Roman"/>
                <w:color w:val="000000"/>
                <w:spacing w:val="2"/>
                <w:sz w:val="24"/>
                <w:szCs w:val="24"/>
                <w:lang w:val="kk-KZ" w:eastAsia="ru-RU"/>
              </w:rPr>
              <w:t xml:space="preserve">3. </w:t>
            </w:r>
            <w:r w:rsidRPr="001615FA">
              <w:rPr>
                <w:rFonts w:ascii="Times New Roman" w:hAnsi="Times New Roman" w:cs="Times New Roman"/>
                <w:sz w:val="24"/>
                <w:szCs w:val="24"/>
                <w:lang w:val="kk-KZ"/>
              </w:rPr>
              <w:t>Жергілікті атқарушы органдардың азаматтық қорғау саласындағы өкілеттіктеріне:</w:t>
            </w:r>
          </w:p>
          <w:p w:rsidR="00161324" w:rsidRPr="001615FA" w:rsidRDefault="00161324" w:rsidP="00913666">
            <w:pPr>
              <w:jc w:val="both"/>
              <w:textAlignment w:val="baseline"/>
              <w:rPr>
                <w:rFonts w:ascii="Times New Roman" w:eastAsia="Times New Roman" w:hAnsi="Times New Roman" w:cs="Times New Roman"/>
                <w:color w:val="000000"/>
                <w:spacing w:val="2"/>
                <w:sz w:val="24"/>
                <w:szCs w:val="24"/>
                <w:lang w:val="kk-KZ" w:eastAsia="ru-RU"/>
              </w:rPr>
            </w:pPr>
            <w:r w:rsidRPr="001615FA">
              <w:rPr>
                <w:rFonts w:ascii="Times New Roman" w:eastAsia="Times New Roman" w:hAnsi="Times New Roman" w:cs="Times New Roman"/>
                <w:color w:val="000000"/>
                <w:spacing w:val="2"/>
                <w:sz w:val="24"/>
                <w:szCs w:val="24"/>
                <w:lang w:val="kk-KZ" w:eastAsia="ru-RU"/>
              </w:rPr>
              <w:t>…</w:t>
            </w:r>
          </w:p>
          <w:p w:rsidR="00161324" w:rsidRPr="001615FA"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1615FA">
              <w:rPr>
                <w:rFonts w:ascii="Times New Roman" w:eastAsia="Times New Roman" w:hAnsi="Times New Roman" w:cs="Times New Roman"/>
                <w:b/>
                <w:bCs/>
                <w:color w:val="000000"/>
                <w:spacing w:val="2"/>
                <w:sz w:val="24"/>
                <w:szCs w:val="24"/>
                <w:bdr w:val="none" w:sz="0" w:space="0" w:color="auto" w:frame="1"/>
                <w:lang w:val="kk-KZ" w:eastAsia="ru-RU"/>
              </w:rPr>
              <w:lastRenderedPageBreak/>
              <w:t>10-1) халық пен қоршаған ортаға аса қауіп төндіретін шаруашылық жүргізуші объектілер орналасқан ведомстволық бағынысты аумақтарда, сондай-ақ қарқынды мұнай, газ өндіру және жерасты қазбалары аудандарында сейсмикалық аймақтарға бөлуді жүргізу және сейсмикалық қауіптілігін бағалау;</w:t>
            </w:r>
          </w:p>
        </w:tc>
        <w:tc>
          <w:tcPr>
            <w:tcW w:w="5161" w:type="dxa"/>
            <w:shd w:val="clear" w:color="auto" w:fill="auto"/>
          </w:tcPr>
          <w:p w:rsidR="00161324" w:rsidRPr="001615FA" w:rsidRDefault="00161324" w:rsidP="00913666">
            <w:pPr>
              <w:jc w:val="both"/>
              <w:rPr>
                <w:rFonts w:ascii="Times New Roman" w:eastAsia="Calibri" w:hAnsi="Times New Roman" w:cs="Times New Roman"/>
                <w:sz w:val="24"/>
                <w:szCs w:val="24"/>
                <w:lang w:val="kk-KZ"/>
              </w:rPr>
            </w:pPr>
            <w:r w:rsidRPr="001615FA">
              <w:rPr>
                <w:rFonts w:ascii="Times New Roman" w:eastAsia="Calibri" w:hAnsi="Times New Roman" w:cs="Times New Roman"/>
                <w:sz w:val="24"/>
                <w:szCs w:val="24"/>
                <w:lang w:val="kk-KZ"/>
              </w:rPr>
              <w:lastRenderedPageBreak/>
              <w:t xml:space="preserve">Әр түрлі масштабты карталарды әзірлеу оларды қайта қарауға ғана емес, сонымен қатар құрылыс нысандарының жауапкершілік түрлері мен санаттары бойынша да, сейсмикалық аудандарға бөлу әдістері бойынша да сараланған құрылыс ережелерінің (ҚЕ) жаңа жиынтықтарын жасауға мүмкіндік береді. Бұл ретте егжей-тегжейлі сейсмикалық аудандарға бөлумен (ЕТСА) және сейсмикалық микроаймақтандырумен (СМЗ) қатар бастапқы </w:t>
            </w:r>
            <w:r w:rsidRPr="001615FA">
              <w:rPr>
                <w:rFonts w:ascii="Times New Roman" w:eastAsia="Calibri" w:hAnsi="Times New Roman" w:cs="Times New Roman"/>
                <w:sz w:val="24"/>
                <w:szCs w:val="24"/>
                <w:lang w:val="kk-KZ"/>
              </w:rPr>
              <w:lastRenderedPageBreak/>
              <w:t xml:space="preserve">сейсмикалықты нақтылау (БСН) </w:t>
            </w:r>
            <w:r w:rsidRPr="001615FA">
              <w:rPr>
                <w:lang w:val="kk-KZ"/>
              </w:rPr>
              <w:t xml:space="preserve"> </w:t>
            </w:r>
            <w:r w:rsidRPr="001615FA">
              <w:rPr>
                <w:rFonts w:ascii="Times New Roman" w:eastAsia="Calibri" w:hAnsi="Times New Roman" w:cs="Times New Roman"/>
                <w:sz w:val="24"/>
                <w:szCs w:val="24"/>
                <w:lang w:val="kk-KZ"/>
              </w:rPr>
              <w:t xml:space="preserve">бастапқы сейсмикалықты (БСН) нақтылау жобаларын әзірлеу ұсынылады, </w:t>
            </w:r>
            <w:r w:rsidRPr="001615FA">
              <w:rPr>
                <w:lang w:val="kk-KZ"/>
              </w:rPr>
              <w:t xml:space="preserve"> </w:t>
            </w:r>
            <w:r w:rsidRPr="001615FA">
              <w:rPr>
                <w:rFonts w:ascii="Times New Roman" w:eastAsia="Calibri" w:hAnsi="Times New Roman" w:cs="Times New Roman"/>
                <w:sz w:val="24"/>
                <w:szCs w:val="24"/>
                <w:lang w:val="kk-KZ"/>
              </w:rPr>
              <w:t>сейсмикалық аудандарға бөлудың жаңа категориясы пайда болды, ол ЕТСА мен СМР-ді біріктірді.</w:t>
            </w:r>
          </w:p>
          <w:p w:rsidR="00161324" w:rsidRPr="001615FA" w:rsidRDefault="00161324" w:rsidP="00913666">
            <w:pPr>
              <w:jc w:val="both"/>
              <w:rPr>
                <w:rFonts w:ascii="Times New Roman" w:eastAsia="Calibri" w:hAnsi="Times New Roman" w:cs="Times New Roman"/>
                <w:sz w:val="24"/>
                <w:szCs w:val="24"/>
                <w:lang w:val="kk-KZ"/>
              </w:rPr>
            </w:pPr>
            <w:r w:rsidRPr="001615FA">
              <w:rPr>
                <w:rFonts w:ascii="Times New Roman" w:eastAsia="Calibri" w:hAnsi="Times New Roman" w:cs="Times New Roman"/>
                <w:sz w:val="24"/>
                <w:szCs w:val="24"/>
                <w:lang w:val="kk-KZ"/>
              </w:rPr>
              <w:t>Сондай-ақ, оларды жан-жақты ғылыми талдау үшін техногендік апаттар мониторингінің кешенді жүйесі бойынша бірыңғай деректер банкін құру үшін мұнай-газ, қатты пайдалы қазбалар кен орындарының және гидротехникалық құрылыстардың кешенді геодинамикалық мониторингі, игеріліп жатқан кен орындарында мониторингтің бірыңғай геодинамикалық жүйесі бойынша ақпарат алуға мүмкіндік береді.</w:t>
            </w:r>
          </w:p>
          <w:p w:rsidR="00161324" w:rsidRPr="001615FA" w:rsidRDefault="00161324" w:rsidP="00913666">
            <w:pPr>
              <w:ind w:firstLine="317"/>
              <w:jc w:val="both"/>
              <w:rPr>
                <w:rFonts w:ascii="Times New Roman" w:eastAsia="Times New Roman" w:hAnsi="Times New Roman" w:cs="Times New Roman"/>
                <w:bCs/>
                <w:i/>
                <w:color w:val="000000"/>
                <w:spacing w:val="2"/>
                <w:sz w:val="24"/>
                <w:szCs w:val="24"/>
                <w:bdr w:val="none" w:sz="0" w:space="0" w:color="auto" w:frame="1"/>
                <w:lang w:val="kk-KZ" w:eastAsia="ru-RU"/>
              </w:rPr>
            </w:pPr>
            <w:r w:rsidRPr="001615FA">
              <w:rPr>
                <w:rFonts w:ascii="Times New Roman" w:eastAsia="Times New Roman" w:hAnsi="Times New Roman" w:cs="Times New Roman"/>
                <w:bCs/>
                <w:color w:val="000000"/>
                <w:spacing w:val="2"/>
                <w:sz w:val="24"/>
                <w:szCs w:val="24"/>
                <w:bdr w:val="none" w:sz="0" w:space="0" w:color="auto" w:frame="1"/>
                <w:lang w:val="kk-KZ" w:eastAsia="ru-RU"/>
              </w:rPr>
              <w:t xml:space="preserve">Аталған түзету Қазақстан Республикасы Президентінің 2023 жылғы 13 ақпандағы № 23-1060 тапсырмаларын уақтылы іске асыру үшін жіберілді </w:t>
            </w:r>
            <w:r w:rsidRPr="001615FA">
              <w:rPr>
                <w:rFonts w:ascii="Times New Roman" w:eastAsia="Times New Roman" w:hAnsi="Times New Roman" w:cs="Times New Roman"/>
                <w:bCs/>
                <w:i/>
                <w:color w:val="000000"/>
                <w:spacing w:val="2"/>
                <w:sz w:val="24"/>
                <w:szCs w:val="24"/>
                <w:bdr w:val="none" w:sz="0" w:space="0" w:color="auto" w:frame="1"/>
                <w:lang w:val="kk-KZ" w:eastAsia="ru-RU"/>
              </w:rPr>
              <w:t>(сейсмикалық құбылыстардың алдын алу мен жоюдың мемлекеттік жүйесіне қатысты қызметтік жазбаға),</w:t>
            </w:r>
            <w:r w:rsidRPr="001615FA">
              <w:rPr>
                <w:rFonts w:ascii="Times New Roman" w:eastAsia="Times New Roman" w:hAnsi="Times New Roman" w:cs="Times New Roman"/>
                <w:bCs/>
                <w:color w:val="000000"/>
                <w:spacing w:val="2"/>
                <w:sz w:val="24"/>
                <w:szCs w:val="24"/>
                <w:bdr w:val="none" w:sz="0" w:space="0" w:color="auto" w:frame="1"/>
                <w:lang w:val="kk-KZ" w:eastAsia="ru-RU"/>
              </w:rPr>
              <w:t xml:space="preserve"> </w:t>
            </w:r>
            <w:r w:rsidRPr="001615FA">
              <w:rPr>
                <w:lang w:val="kk-KZ"/>
              </w:rPr>
              <w:t xml:space="preserve"> </w:t>
            </w:r>
            <w:r w:rsidRPr="001615FA">
              <w:rPr>
                <w:rFonts w:ascii="Times New Roman" w:eastAsia="Times New Roman" w:hAnsi="Times New Roman" w:cs="Times New Roman"/>
                <w:bCs/>
                <w:color w:val="000000"/>
                <w:spacing w:val="2"/>
                <w:sz w:val="24"/>
                <w:szCs w:val="24"/>
                <w:bdr w:val="none" w:sz="0" w:space="0" w:color="auto" w:frame="1"/>
                <w:lang w:val="kk-KZ" w:eastAsia="ru-RU"/>
              </w:rPr>
              <w:t xml:space="preserve">2023 жылғы 17 ақпандағы № 23-27-16/23-442-5 кбп </w:t>
            </w:r>
            <w:r w:rsidRPr="001615FA">
              <w:rPr>
                <w:rFonts w:ascii="Times New Roman" w:eastAsia="Times New Roman" w:hAnsi="Times New Roman" w:cs="Times New Roman"/>
                <w:bCs/>
                <w:i/>
                <w:color w:val="000000"/>
                <w:spacing w:val="2"/>
                <w:sz w:val="24"/>
                <w:szCs w:val="24"/>
                <w:bdr w:val="none" w:sz="0" w:space="0" w:color="auto" w:frame="1"/>
                <w:lang w:val="kk-KZ" w:eastAsia="ru-RU"/>
              </w:rPr>
              <w:t>(Қазақстан Республикасы Президентінің көмекшісі – Қауіпсіздік Кеңесі Хатшысының 2023 жылғы 15 ақпандағы № 23-27-16/23-442-5 ҚБП қызметтік жазбасына)</w:t>
            </w:r>
            <w:r w:rsidRPr="001615FA">
              <w:rPr>
                <w:rFonts w:ascii="Times New Roman" w:eastAsia="Times New Roman" w:hAnsi="Times New Roman" w:cs="Times New Roman"/>
                <w:bCs/>
                <w:color w:val="000000"/>
                <w:spacing w:val="2"/>
                <w:sz w:val="24"/>
                <w:szCs w:val="24"/>
                <w:bdr w:val="none" w:sz="0" w:space="0" w:color="auto" w:frame="1"/>
                <w:lang w:val="kk-KZ" w:eastAsia="ru-RU"/>
              </w:rPr>
              <w:t xml:space="preserve"> </w:t>
            </w:r>
            <w:r w:rsidRPr="001615FA">
              <w:rPr>
                <w:lang w:val="kk-KZ"/>
              </w:rPr>
              <w:t xml:space="preserve"> </w:t>
            </w:r>
            <w:r w:rsidRPr="001615FA">
              <w:rPr>
                <w:rFonts w:ascii="Times New Roman" w:eastAsia="Times New Roman" w:hAnsi="Times New Roman" w:cs="Times New Roman"/>
                <w:bCs/>
                <w:color w:val="000000"/>
                <w:spacing w:val="2"/>
                <w:sz w:val="24"/>
                <w:szCs w:val="24"/>
                <w:bdr w:val="none" w:sz="0" w:space="0" w:color="auto" w:frame="1"/>
                <w:lang w:val="kk-KZ" w:eastAsia="ru-RU"/>
              </w:rPr>
              <w:t>және Қазақстан Республикасы Премьер-Министрінің 2023 жылғы 24 наурыздағы № 15-11 / Б-380 (</w:t>
            </w:r>
            <w:r w:rsidRPr="001615FA">
              <w:rPr>
                <w:rFonts w:ascii="Times New Roman" w:eastAsia="Times New Roman" w:hAnsi="Times New Roman" w:cs="Times New Roman"/>
                <w:bCs/>
                <w:i/>
                <w:color w:val="000000"/>
                <w:spacing w:val="2"/>
                <w:sz w:val="24"/>
                <w:szCs w:val="24"/>
                <w:bdr w:val="none" w:sz="0" w:space="0" w:color="auto" w:frame="1"/>
                <w:lang w:val="kk-KZ" w:eastAsia="ru-RU"/>
              </w:rPr>
              <w:t>Қазақстан Республикасы Премьер-Министрі Кеңсесі Басшысының 2023 жылғы 20 наурыздағы орынбасарының қызметтік жазбасына)</w:t>
            </w:r>
          </w:p>
          <w:p w:rsidR="00161324" w:rsidRPr="001615FA" w:rsidRDefault="00161324" w:rsidP="00913666">
            <w:pPr>
              <w:jc w:val="both"/>
              <w:rPr>
                <w:rFonts w:ascii="Times New Roman" w:hAnsi="Times New Roman" w:cs="Times New Roman"/>
                <w:sz w:val="24"/>
                <w:szCs w:val="24"/>
                <w:lang w:val="kk-KZ"/>
              </w:rPr>
            </w:pPr>
            <w:r w:rsidRPr="001615FA">
              <w:rPr>
                <w:rFonts w:ascii="Times New Roman" w:hAnsi="Times New Roman" w:cs="Times New Roman"/>
                <w:sz w:val="24"/>
                <w:szCs w:val="24"/>
                <w:lang w:val="kk-KZ"/>
              </w:rPr>
              <w:lastRenderedPageBreak/>
              <w:t>Заң жобалау қызметі мәселелері жөніндегі ведомствоаралық комиссияның 595–ші отырысының хаттамасымен мақұлданған Тұжырымдаманың 10) тармақшасы (2022 жылғы «7» қыркүйек)</w:t>
            </w:r>
          </w:p>
          <w:p w:rsidR="00161324" w:rsidRPr="001615FA" w:rsidRDefault="00161324" w:rsidP="00913666">
            <w:pPr>
              <w:ind w:firstLine="317"/>
              <w:jc w:val="both"/>
              <w:rPr>
                <w:rFonts w:ascii="Times New Roman" w:eastAsia="Times New Roman" w:hAnsi="Times New Roman" w:cs="Times New Roman"/>
                <w:color w:val="000000"/>
                <w:sz w:val="24"/>
                <w:szCs w:val="28"/>
                <w:lang w:val="kk-KZ" w:eastAsia="ru-RU"/>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914AB0" w:rsidRDefault="00161324" w:rsidP="00913666">
            <w:pPr>
              <w:jc w:val="both"/>
              <w:rPr>
                <w:rFonts w:ascii="Times New Roman" w:hAnsi="Times New Roman" w:cs="Times New Roman"/>
                <w:sz w:val="24"/>
                <w:szCs w:val="24"/>
              </w:rPr>
            </w:pPr>
            <w:r w:rsidRPr="00914AB0">
              <w:rPr>
                <w:rFonts w:ascii="Times New Roman" w:hAnsi="Times New Roman" w:cs="Times New Roman"/>
                <w:sz w:val="24"/>
                <w:szCs w:val="24"/>
              </w:rPr>
              <w:t>15-баптың 3-тармағының 10-2) тармақшасы</w:t>
            </w:r>
          </w:p>
          <w:p w:rsidR="00161324" w:rsidRPr="00B54C25" w:rsidRDefault="00161324" w:rsidP="00913666">
            <w:pPr>
              <w:rPr>
                <w:rFonts w:ascii="Times New Roman" w:eastAsia="Times New Roman" w:hAnsi="Times New Roman" w:cs="Times New Roman"/>
                <w:color w:val="000000"/>
                <w:sz w:val="24"/>
                <w:szCs w:val="28"/>
                <w:lang w:eastAsia="ru-RU"/>
              </w:rPr>
            </w:pPr>
            <w:r w:rsidRPr="00914AB0">
              <w:rPr>
                <w:rFonts w:ascii="Times New Roman" w:hAnsi="Times New Roman" w:cs="Times New Roman"/>
                <w:sz w:val="24"/>
                <w:szCs w:val="24"/>
              </w:rPr>
              <w:t>жоқ</w:t>
            </w:r>
          </w:p>
        </w:tc>
        <w:tc>
          <w:tcPr>
            <w:tcW w:w="3966" w:type="dxa"/>
            <w:shd w:val="clear" w:color="auto" w:fill="auto"/>
          </w:tcPr>
          <w:p w:rsidR="00161324" w:rsidRPr="005A1792" w:rsidRDefault="00161324" w:rsidP="00913666">
            <w:pPr>
              <w:jc w:val="both"/>
              <w:textAlignment w:val="baseline"/>
              <w:rPr>
                <w:rFonts w:ascii="Times New Roman" w:eastAsia="Times New Roman" w:hAnsi="Times New Roman" w:cs="Times New Roman"/>
                <w:b/>
                <w:bCs/>
                <w:color w:val="000000"/>
                <w:sz w:val="24"/>
                <w:szCs w:val="24"/>
                <w:lang w:eastAsia="ru-RU"/>
              </w:rPr>
            </w:pPr>
            <w:r w:rsidRPr="005A1792">
              <w:rPr>
                <w:rFonts w:ascii="Times New Roman" w:eastAsia="Times New Roman" w:hAnsi="Times New Roman" w:cs="Times New Roman"/>
                <w:b/>
                <w:bCs/>
                <w:color w:val="000000"/>
                <w:sz w:val="24"/>
                <w:szCs w:val="24"/>
                <w:lang w:eastAsia="ru-RU"/>
              </w:rPr>
              <w:t>15-бап. Жергілікті өкілді және атқарушы органдардың азаматтық қорғау саласындағы құзыреті</w:t>
            </w:r>
          </w:p>
          <w:p w:rsidR="00161324" w:rsidRPr="005A1792" w:rsidRDefault="00161324" w:rsidP="00913666">
            <w:pPr>
              <w:jc w:val="both"/>
              <w:textAlignment w:val="baseline"/>
              <w:rPr>
                <w:rFonts w:ascii="Times New Roman" w:eastAsia="Times New Roman" w:hAnsi="Times New Roman" w:cs="Times New Roman"/>
                <w:color w:val="000000"/>
                <w:spacing w:val="2"/>
                <w:sz w:val="24"/>
                <w:szCs w:val="24"/>
                <w:lang w:eastAsia="ru-RU"/>
              </w:rPr>
            </w:pPr>
            <w:r w:rsidRPr="005A1792">
              <w:rPr>
                <w:rFonts w:ascii="Times New Roman" w:eastAsia="Times New Roman" w:hAnsi="Times New Roman" w:cs="Times New Roman"/>
                <w:bCs/>
                <w:color w:val="000000"/>
                <w:spacing w:val="2"/>
                <w:sz w:val="24"/>
                <w:szCs w:val="24"/>
                <w:bdr w:val="none" w:sz="0" w:space="0" w:color="auto" w:frame="1"/>
                <w:lang w:eastAsia="ru-RU"/>
              </w:rPr>
              <w:t>…</w:t>
            </w:r>
          </w:p>
          <w:p w:rsidR="00161324" w:rsidRPr="005A1792" w:rsidRDefault="00161324" w:rsidP="00913666">
            <w:pPr>
              <w:jc w:val="both"/>
              <w:textAlignment w:val="baseline"/>
              <w:rPr>
                <w:rFonts w:ascii="Times New Roman" w:hAnsi="Times New Roman" w:cs="Times New Roman"/>
                <w:sz w:val="24"/>
                <w:szCs w:val="24"/>
              </w:rPr>
            </w:pPr>
            <w:r w:rsidRPr="005A1792">
              <w:rPr>
                <w:rFonts w:ascii="Times New Roman" w:eastAsia="Times New Roman" w:hAnsi="Times New Roman" w:cs="Times New Roman"/>
                <w:color w:val="000000"/>
                <w:spacing w:val="2"/>
                <w:sz w:val="24"/>
                <w:szCs w:val="24"/>
                <w:lang w:eastAsia="ru-RU"/>
              </w:rPr>
              <w:t xml:space="preserve">3. </w:t>
            </w:r>
            <w:r w:rsidRPr="005A1792">
              <w:rPr>
                <w:rFonts w:ascii="Times New Roman" w:hAnsi="Times New Roman" w:cs="Times New Roman"/>
                <w:sz w:val="24"/>
                <w:szCs w:val="24"/>
              </w:rPr>
              <w:t>Жергілікті атқарушы органдардың азаматтық қорғау саласындағы өкілеттіктеріне:</w:t>
            </w:r>
          </w:p>
          <w:p w:rsidR="00161324" w:rsidRPr="005A1792" w:rsidRDefault="00161324" w:rsidP="00913666">
            <w:pPr>
              <w:jc w:val="both"/>
              <w:textAlignment w:val="baseline"/>
              <w:rPr>
                <w:rFonts w:ascii="Times New Roman" w:eastAsia="Times New Roman" w:hAnsi="Times New Roman" w:cs="Times New Roman"/>
                <w:color w:val="000000"/>
                <w:spacing w:val="2"/>
                <w:sz w:val="24"/>
                <w:szCs w:val="24"/>
                <w:lang w:eastAsia="ru-RU"/>
              </w:rPr>
            </w:pPr>
            <w:r w:rsidRPr="005A1792">
              <w:rPr>
                <w:rFonts w:ascii="Times New Roman" w:eastAsia="Times New Roman" w:hAnsi="Times New Roman" w:cs="Times New Roman"/>
                <w:color w:val="000000"/>
                <w:spacing w:val="2"/>
                <w:sz w:val="24"/>
                <w:szCs w:val="24"/>
                <w:lang w:eastAsia="ru-RU"/>
              </w:rPr>
              <w:t>…</w:t>
            </w:r>
          </w:p>
          <w:p w:rsidR="00161324" w:rsidRDefault="00161324" w:rsidP="00913666">
            <w:pPr>
              <w:jc w:val="both"/>
              <w:textAlignment w:val="baseline"/>
              <w:rPr>
                <w:rFonts w:ascii="Times New Roman" w:eastAsia="Times New Roman" w:hAnsi="Times New Roman" w:cs="Times New Roman"/>
                <w:b/>
                <w:bCs/>
                <w:color w:val="000000"/>
                <w:spacing w:val="2"/>
                <w:sz w:val="24"/>
                <w:szCs w:val="24"/>
                <w:bdr w:val="none" w:sz="0" w:space="0" w:color="auto" w:frame="1"/>
                <w:lang w:eastAsia="ru-RU"/>
              </w:rPr>
            </w:pPr>
          </w:p>
          <w:p w:rsidR="00161324" w:rsidRPr="00B54C25" w:rsidRDefault="00161324" w:rsidP="00913666">
            <w:pPr>
              <w:jc w:val="both"/>
              <w:textAlignment w:val="baseline"/>
              <w:rPr>
                <w:rFonts w:ascii="Times New Roman" w:eastAsia="Times New Roman" w:hAnsi="Times New Roman" w:cs="Times New Roman"/>
                <w:b/>
                <w:bCs/>
                <w:color w:val="000000"/>
                <w:sz w:val="24"/>
                <w:szCs w:val="28"/>
                <w:lang w:eastAsia="ru-RU"/>
              </w:rPr>
            </w:pPr>
            <w:r w:rsidRPr="001F4689">
              <w:rPr>
                <w:rFonts w:ascii="Times New Roman" w:eastAsia="Times New Roman" w:hAnsi="Times New Roman" w:cs="Times New Roman"/>
                <w:b/>
                <w:bCs/>
                <w:color w:val="000000"/>
                <w:spacing w:val="2"/>
                <w:sz w:val="24"/>
                <w:szCs w:val="24"/>
                <w:bdr w:val="none" w:sz="0" w:space="0" w:color="auto" w:frame="1"/>
                <w:lang w:eastAsia="ru-RU"/>
              </w:rPr>
              <w:t>1</w:t>
            </w:r>
            <w:r>
              <w:rPr>
                <w:rFonts w:ascii="Times New Roman" w:eastAsia="Times New Roman" w:hAnsi="Times New Roman" w:cs="Times New Roman"/>
                <w:b/>
                <w:bCs/>
                <w:color w:val="000000"/>
                <w:spacing w:val="2"/>
                <w:sz w:val="24"/>
                <w:szCs w:val="24"/>
                <w:bdr w:val="none" w:sz="0" w:space="0" w:color="auto" w:frame="1"/>
                <w:lang w:eastAsia="ru-RU"/>
              </w:rPr>
              <w:t>0-2) жоқ</w:t>
            </w:r>
          </w:p>
        </w:tc>
        <w:tc>
          <w:tcPr>
            <w:tcW w:w="3970" w:type="dxa"/>
            <w:gridSpan w:val="2"/>
            <w:shd w:val="clear" w:color="auto" w:fill="auto"/>
          </w:tcPr>
          <w:p w:rsidR="00161324" w:rsidRPr="00914AB0" w:rsidRDefault="00161324" w:rsidP="00913666">
            <w:pPr>
              <w:jc w:val="both"/>
              <w:textAlignment w:val="baseline"/>
              <w:rPr>
                <w:rFonts w:ascii="Times New Roman" w:eastAsia="Times New Roman" w:hAnsi="Times New Roman" w:cs="Times New Roman"/>
                <w:b/>
                <w:bCs/>
                <w:color w:val="000000"/>
                <w:sz w:val="24"/>
                <w:szCs w:val="24"/>
                <w:lang w:val="kk-KZ" w:eastAsia="ru-RU"/>
              </w:rPr>
            </w:pPr>
            <w:r w:rsidRPr="00914AB0">
              <w:rPr>
                <w:rFonts w:ascii="Times New Roman" w:eastAsia="Times New Roman" w:hAnsi="Times New Roman" w:cs="Times New Roman"/>
                <w:b/>
                <w:bCs/>
                <w:color w:val="000000"/>
                <w:sz w:val="24"/>
                <w:szCs w:val="24"/>
                <w:lang w:val="kk-KZ" w:eastAsia="ru-RU"/>
              </w:rPr>
              <w:t>15-бап. Жергілікті өкілді және атқарушы органдардың азаматтық қорғау саласындағы құзыреті</w:t>
            </w:r>
          </w:p>
          <w:p w:rsidR="00161324" w:rsidRPr="00914AB0" w:rsidRDefault="00161324" w:rsidP="00913666">
            <w:pPr>
              <w:jc w:val="both"/>
              <w:textAlignment w:val="baseline"/>
              <w:rPr>
                <w:rFonts w:ascii="Times New Roman" w:eastAsia="Times New Roman" w:hAnsi="Times New Roman" w:cs="Times New Roman"/>
                <w:color w:val="000000"/>
                <w:spacing w:val="2"/>
                <w:sz w:val="24"/>
                <w:szCs w:val="24"/>
                <w:lang w:val="kk-KZ" w:eastAsia="ru-RU"/>
              </w:rPr>
            </w:pPr>
            <w:r w:rsidRPr="00914AB0">
              <w:rPr>
                <w:rFonts w:ascii="Times New Roman" w:eastAsia="Times New Roman" w:hAnsi="Times New Roman" w:cs="Times New Roman"/>
                <w:bCs/>
                <w:color w:val="000000"/>
                <w:spacing w:val="2"/>
                <w:sz w:val="24"/>
                <w:szCs w:val="24"/>
                <w:bdr w:val="none" w:sz="0" w:space="0" w:color="auto" w:frame="1"/>
                <w:lang w:val="kk-KZ" w:eastAsia="ru-RU"/>
              </w:rPr>
              <w:t>…</w:t>
            </w:r>
          </w:p>
          <w:p w:rsidR="00161324" w:rsidRPr="00914AB0" w:rsidRDefault="00161324" w:rsidP="00913666">
            <w:pPr>
              <w:jc w:val="both"/>
              <w:textAlignment w:val="baseline"/>
              <w:rPr>
                <w:rFonts w:ascii="Times New Roman" w:hAnsi="Times New Roman" w:cs="Times New Roman"/>
                <w:sz w:val="24"/>
                <w:szCs w:val="24"/>
                <w:lang w:val="kk-KZ"/>
              </w:rPr>
            </w:pPr>
            <w:r w:rsidRPr="00914AB0">
              <w:rPr>
                <w:rFonts w:ascii="Times New Roman" w:eastAsia="Times New Roman" w:hAnsi="Times New Roman" w:cs="Times New Roman"/>
                <w:color w:val="000000"/>
                <w:spacing w:val="2"/>
                <w:sz w:val="24"/>
                <w:szCs w:val="24"/>
                <w:lang w:val="kk-KZ" w:eastAsia="ru-RU"/>
              </w:rPr>
              <w:t xml:space="preserve">3. </w:t>
            </w:r>
            <w:r w:rsidRPr="00914AB0">
              <w:rPr>
                <w:rFonts w:ascii="Times New Roman" w:hAnsi="Times New Roman" w:cs="Times New Roman"/>
                <w:sz w:val="24"/>
                <w:szCs w:val="24"/>
                <w:lang w:val="kk-KZ"/>
              </w:rPr>
              <w:t>Жергілікті атқарушы органдардың азаматтық қорғау саласындағы өкілеттіктеріне:</w:t>
            </w:r>
          </w:p>
          <w:p w:rsidR="00161324" w:rsidRPr="004A2ABA" w:rsidRDefault="00161324" w:rsidP="00913666">
            <w:pPr>
              <w:jc w:val="both"/>
              <w:textAlignment w:val="baseline"/>
              <w:rPr>
                <w:rFonts w:ascii="Times New Roman" w:eastAsia="Times New Roman" w:hAnsi="Times New Roman" w:cs="Times New Roman"/>
                <w:color w:val="000000"/>
                <w:spacing w:val="2"/>
                <w:sz w:val="24"/>
                <w:szCs w:val="24"/>
                <w:lang w:val="kk-KZ" w:eastAsia="ru-RU"/>
              </w:rPr>
            </w:pPr>
            <w:r w:rsidRPr="004A2ABA">
              <w:rPr>
                <w:rFonts w:ascii="Times New Roman" w:eastAsia="Times New Roman" w:hAnsi="Times New Roman" w:cs="Times New Roman"/>
                <w:color w:val="000000"/>
                <w:spacing w:val="2"/>
                <w:sz w:val="24"/>
                <w:szCs w:val="24"/>
                <w:lang w:val="kk-KZ" w:eastAsia="ru-RU"/>
              </w:rPr>
              <w:t>…</w:t>
            </w:r>
          </w:p>
          <w:p w:rsidR="00161324" w:rsidRPr="004A2ABA" w:rsidRDefault="00161324" w:rsidP="00913666">
            <w:pPr>
              <w:jc w:val="both"/>
              <w:textAlignment w:val="baseline"/>
              <w:rPr>
                <w:rFonts w:ascii="Times New Roman" w:eastAsia="Times New Roman" w:hAnsi="Times New Roman" w:cs="Times New Roman"/>
                <w:b/>
                <w:bCs/>
                <w:color w:val="000000"/>
                <w:spacing w:val="2"/>
                <w:sz w:val="24"/>
                <w:szCs w:val="24"/>
                <w:bdr w:val="none" w:sz="0" w:space="0" w:color="auto" w:frame="1"/>
                <w:lang w:val="kk-KZ" w:eastAsia="ru-RU"/>
              </w:rPr>
            </w:pPr>
          </w:p>
          <w:p w:rsidR="00161324" w:rsidRPr="00C802CB"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4A2ABA">
              <w:rPr>
                <w:rFonts w:ascii="Times New Roman" w:eastAsia="Times New Roman" w:hAnsi="Times New Roman" w:cs="Times New Roman"/>
                <w:b/>
                <w:bCs/>
                <w:color w:val="000000"/>
                <w:spacing w:val="2"/>
                <w:sz w:val="24"/>
                <w:szCs w:val="24"/>
                <w:bdr w:val="none" w:sz="0" w:space="0" w:color="auto" w:frame="1"/>
                <w:lang w:val="kk-KZ" w:eastAsia="ru-RU"/>
              </w:rPr>
              <w:t>10-2)</w:t>
            </w:r>
            <w:r w:rsidRPr="004A2ABA">
              <w:rPr>
                <w:rFonts w:ascii="Times New Roman" w:eastAsia="Times New Roman" w:hAnsi="Times New Roman" w:cs="Times New Roman"/>
                <w:b/>
                <w:color w:val="000000"/>
                <w:spacing w:val="2"/>
                <w:sz w:val="24"/>
                <w:szCs w:val="24"/>
                <w:lang w:val="kk-KZ" w:eastAsia="ru-RU"/>
              </w:rPr>
              <w:t xml:space="preserve"> адамдар </w:t>
            </w:r>
            <w:r w:rsidR="00395787">
              <w:rPr>
                <w:rFonts w:ascii="Times New Roman" w:eastAsia="Times New Roman" w:hAnsi="Times New Roman" w:cs="Times New Roman"/>
                <w:b/>
                <w:color w:val="000000"/>
                <w:spacing w:val="2"/>
                <w:sz w:val="24"/>
                <w:szCs w:val="24"/>
                <w:lang w:val="kk-KZ" w:eastAsia="ru-RU"/>
              </w:rPr>
              <w:t xml:space="preserve">көп </w:t>
            </w:r>
            <w:r w:rsidRPr="004A2ABA">
              <w:rPr>
                <w:rFonts w:ascii="Times New Roman" w:eastAsia="Times New Roman" w:hAnsi="Times New Roman" w:cs="Times New Roman"/>
                <w:b/>
                <w:color w:val="000000"/>
                <w:spacing w:val="2"/>
                <w:sz w:val="24"/>
                <w:szCs w:val="24"/>
                <w:lang w:val="kk-KZ" w:eastAsia="ru-RU"/>
              </w:rPr>
              <w:t xml:space="preserve">болатын ғимараттар мен </w:t>
            </w:r>
            <w:r w:rsidR="003C2583">
              <w:rPr>
                <w:rFonts w:ascii="Times New Roman" w:eastAsia="Times New Roman" w:hAnsi="Times New Roman" w:cs="Times New Roman"/>
                <w:b/>
                <w:color w:val="000000"/>
                <w:spacing w:val="2"/>
                <w:sz w:val="24"/>
                <w:szCs w:val="24"/>
                <w:lang w:val="kk-KZ" w:eastAsia="ru-RU"/>
              </w:rPr>
              <w:t xml:space="preserve">(немесе) </w:t>
            </w:r>
            <w:r w:rsidRPr="004A2ABA">
              <w:rPr>
                <w:rFonts w:ascii="Times New Roman" w:eastAsia="Times New Roman" w:hAnsi="Times New Roman" w:cs="Times New Roman"/>
                <w:b/>
                <w:color w:val="000000"/>
                <w:spacing w:val="2"/>
                <w:sz w:val="24"/>
                <w:szCs w:val="24"/>
                <w:lang w:val="kk-KZ" w:eastAsia="ru-RU"/>
              </w:rPr>
              <w:t>құрылыстарды және тіршілікті қамтамасыз ету объектілерін (жылу, су, газ, энергиямен жабдықтау және байланыс, кәріз), химиялық және жарылыс қаупі бар өндірістерді сейсмикалық күшейту жөніндегі жұмыстарды жүргізу;</w:t>
            </w:r>
          </w:p>
        </w:tc>
        <w:tc>
          <w:tcPr>
            <w:tcW w:w="5161" w:type="dxa"/>
            <w:shd w:val="clear" w:color="auto" w:fill="auto"/>
          </w:tcPr>
          <w:p w:rsidR="00161324" w:rsidRPr="004A2ABA" w:rsidRDefault="00161324" w:rsidP="00913666">
            <w:pPr>
              <w:ind w:firstLine="433"/>
              <w:jc w:val="both"/>
              <w:rPr>
                <w:rFonts w:ascii="Times New Roman" w:eastAsia="Times New Roman" w:hAnsi="Times New Roman" w:cs="Times New Roman"/>
                <w:color w:val="000000"/>
                <w:spacing w:val="2"/>
                <w:sz w:val="24"/>
                <w:szCs w:val="24"/>
                <w:lang w:val="kk-KZ" w:eastAsia="ru-RU"/>
              </w:rPr>
            </w:pPr>
            <w:r w:rsidRPr="004A2ABA">
              <w:rPr>
                <w:rFonts w:ascii="Times New Roman" w:eastAsia="Times New Roman" w:hAnsi="Times New Roman" w:cs="Times New Roman"/>
                <w:color w:val="000000"/>
                <w:spacing w:val="2"/>
                <w:sz w:val="24"/>
                <w:szCs w:val="24"/>
                <w:lang w:val="kk-KZ" w:eastAsia="ru-RU"/>
              </w:rPr>
              <w:t>Ғимараттар мен құрылыстарды, ең алдымен тұрғын үйлерді, мектептерді, мектепке дейінгі балалар мекемелерін, ауруханаларды, басқа да ғимараттарды, адамдар көп болатын құрылыстарды және тіршілікті қамтамасыз ету объектілерін сейсмикалық күшейту бойынша жұмыс жүргізу мүмкіндігін қамтамасыз етеді.</w:t>
            </w:r>
          </w:p>
          <w:p w:rsidR="00161324" w:rsidRPr="004A2ABA" w:rsidRDefault="00161324" w:rsidP="00913666">
            <w:pPr>
              <w:ind w:firstLine="433"/>
              <w:jc w:val="both"/>
              <w:rPr>
                <w:rFonts w:ascii="Times New Roman" w:eastAsia="Times New Roman" w:hAnsi="Times New Roman" w:cs="Times New Roman"/>
                <w:color w:val="000000"/>
                <w:spacing w:val="2"/>
                <w:sz w:val="24"/>
                <w:szCs w:val="24"/>
                <w:lang w:val="kk-KZ" w:eastAsia="ru-RU"/>
              </w:rPr>
            </w:pPr>
            <w:r w:rsidRPr="004A2ABA">
              <w:rPr>
                <w:rFonts w:ascii="Times New Roman" w:eastAsia="Times New Roman" w:hAnsi="Times New Roman" w:cs="Times New Roman"/>
                <w:color w:val="000000"/>
                <w:spacing w:val="2"/>
                <w:sz w:val="24"/>
                <w:szCs w:val="24"/>
                <w:lang w:val="kk-KZ" w:eastAsia="ru-RU"/>
              </w:rPr>
              <w:t>Сондай-ақ, жергілікті атқарушы органдардың сейсмикалық қауіпсіздікті қамтамасыз ету жөніндегі мемлекеттік саясатты іске асыруы және олардың әкімшілік аумақтарында нақты шараларды қолдануы олардың сейсмикалық қауіпсіздікті қамтамасыз ету жөніндегі іс-шараларды кешенді іске асыру жөніндегі өкілеттіктерін кеңейтуге мүмкіндік береді.</w:t>
            </w:r>
          </w:p>
          <w:p w:rsidR="00161324" w:rsidRDefault="00161324" w:rsidP="00913666">
            <w:pPr>
              <w:ind w:firstLine="317"/>
              <w:jc w:val="both"/>
              <w:rPr>
                <w:rFonts w:ascii="Times New Roman" w:eastAsia="Times New Roman" w:hAnsi="Times New Roman" w:cs="Times New Roman"/>
                <w:bCs/>
                <w:i/>
                <w:color w:val="000000"/>
                <w:spacing w:val="2"/>
                <w:sz w:val="24"/>
                <w:szCs w:val="24"/>
                <w:bdr w:val="none" w:sz="0" w:space="0" w:color="auto" w:frame="1"/>
                <w:lang w:val="kk-KZ" w:eastAsia="ru-RU"/>
              </w:rPr>
            </w:pPr>
            <w:r w:rsidRPr="00AD5513">
              <w:rPr>
                <w:rFonts w:ascii="Times New Roman" w:eastAsia="Times New Roman" w:hAnsi="Times New Roman" w:cs="Times New Roman"/>
                <w:bCs/>
                <w:color w:val="000000"/>
                <w:spacing w:val="2"/>
                <w:sz w:val="24"/>
                <w:szCs w:val="24"/>
                <w:bdr w:val="none" w:sz="0" w:space="0" w:color="auto" w:frame="1"/>
                <w:lang w:val="kk-KZ" w:eastAsia="ru-RU"/>
              </w:rPr>
              <w:t xml:space="preserve">Аталған түзету Қазақстан Республикасы Президентінің 2023 жылғы 13 ақпандағы № 23-1060 тапсырмаларын уақтылы іске асыру үшін жіберілді </w:t>
            </w:r>
            <w:r w:rsidRPr="00AD5513">
              <w:rPr>
                <w:rFonts w:ascii="Times New Roman" w:eastAsia="Times New Roman" w:hAnsi="Times New Roman" w:cs="Times New Roman"/>
                <w:bCs/>
                <w:i/>
                <w:color w:val="000000"/>
                <w:spacing w:val="2"/>
                <w:sz w:val="24"/>
                <w:szCs w:val="24"/>
                <w:bdr w:val="none" w:sz="0" w:space="0" w:color="auto" w:frame="1"/>
                <w:lang w:val="kk-KZ" w:eastAsia="ru-RU"/>
              </w:rPr>
              <w:t>(сейсмикалық құбылыстардың алдын алу мен жоюдың мемлекеттік жүйесіне қатысты қызметтік жазбаға),</w:t>
            </w:r>
            <w:r w:rsidRPr="00AD5513">
              <w:rPr>
                <w:rFonts w:ascii="Times New Roman" w:eastAsia="Times New Roman" w:hAnsi="Times New Roman" w:cs="Times New Roman"/>
                <w:bCs/>
                <w:color w:val="000000"/>
                <w:spacing w:val="2"/>
                <w:sz w:val="24"/>
                <w:szCs w:val="24"/>
                <w:bdr w:val="none" w:sz="0" w:space="0" w:color="auto" w:frame="1"/>
                <w:lang w:val="kk-KZ" w:eastAsia="ru-RU"/>
              </w:rPr>
              <w:t xml:space="preserve"> </w:t>
            </w:r>
            <w:r w:rsidRPr="00AD5513">
              <w:rPr>
                <w:lang w:val="kk-KZ"/>
              </w:rPr>
              <w:t xml:space="preserve"> </w:t>
            </w:r>
            <w:r w:rsidRPr="00AD5513">
              <w:rPr>
                <w:rFonts w:ascii="Times New Roman" w:eastAsia="Times New Roman" w:hAnsi="Times New Roman" w:cs="Times New Roman"/>
                <w:bCs/>
                <w:color w:val="000000"/>
                <w:spacing w:val="2"/>
                <w:sz w:val="24"/>
                <w:szCs w:val="24"/>
                <w:bdr w:val="none" w:sz="0" w:space="0" w:color="auto" w:frame="1"/>
                <w:lang w:val="kk-KZ" w:eastAsia="ru-RU"/>
              </w:rPr>
              <w:t xml:space="preserve">2023 жылғы 17 ақпандағы № 23-27-16/23-442-5 кбп </w:t>
            </w:r>
            <w:r w:rsidRPr="00AD5513">
              <w:rPr>
                <w:rFonts w:ascii="Times New Roman" w:eastAsia="Times New Roman" w:hAnsi="Times New Roman" w:cs="Times New Roman"/>
                <w:bCs/>
                <w:i/>
                <w:color w:val="000000"/>
                <w:spacing w:val="2"/>
                <w:sz w:val="24"/>
                <w:szCs w:val="24"/>
                <w:bdr w:val="none" w:sz="0" w:space="0" w:color="auto" w:frame="1"/>
                <w:lang w:val="kk-KZ" w:eastAsia="ru-RU"/>
              </w:rPr>
              <w:t xml:space="preserve">(Қазақстан Республикасы Президентінің көмекшісі – Қауіпсіздік Кеңесі Хатшысының </w:t>
            </w:r>
            <w:r w:rsidRPr="00AD5513">
              <w:rPr>
                <w:rFonts w:ascii="Times New Roman" w:eastAsia="Times New Roman" w:hAnsi="Times New Roman" w:cs="Times New Roman"/>
                <w:bCs/>
                <w:i/>
                <w:color w:val="000000"/>
                <w:spacing w:val="2"/>
                <w:sz w:val="24"/>
                <w:szCs w:val="24"/>
                <w:bdr w:val="none" w:sz="0" w:space="0" w:color="auto" w:frame="1"/>
                <w:lang w:val="kk-KZ" w:eastAsia="ru-RU"/>
              </w:rPr>
              <w:lastRenderedPageBreak/>
              <w:t>2023 жылғы 15 ақпандағы № 23-27-16/23-442-5 ҚБП қызметтік жазбасына)</w:t>
            </w:r>
            <w:r>
              <w:rPr>
                <w:rFonts w:ascii="Times New Roman" w:eastAsia="Times New Roman" w:hAnsi="Times New Roman" w:cs="Times New Roman"/>
                <w:bCs/>
                <w:color w:val="000000"/>
                <w:spacing w:val="2"/>
                <w:sz w:val="24"/>
                <w:szCs w:val="24"/>
                <w:bdr w:val="none" w:sz="0" w:space="0" w:color="auto" w:frame="1"/>
                <w:lang w:val="kk-KZ" w:eastAsia="ru-RU"/>
              </w:rPr>
              <w:t xml:space="preserve"> </w:t>
            </w:r>
            <w:r w:rsidRPr="00AD5513">
              <w:rPr>
                <w:lang w:val="kk-KZ"/>
              </w:rPr>
              <w:t xml:space="preserve"> </w:t>
            </w:r>
            <w:r w:rsidRPr="00AD5513">
              <w:rPr>
                <w:rFonts w:ascii="Times New Roman" w:eastAsia="Times New Roman" w:hAnsi="Times New Roman" w:cs="Times New Roman"/>
                <w:bCs/>
                <w:color w:val="000000"/>
                <w:spacing w:val="2"/>
                <w:sz w:val="24"/>
                <w:szCs w:val="24"/>
                <w:bdr w:val="none" w:sz="0" w:space="0" w:color="auto" w:frame="1"/>
                <w:lang w:val="kk-KZ" w:eastAsia="ru-RU"/>
              </w:rPr>
              <w:t>және Қазақстан Республикасы Премьер-Министрінің 2023 жылғы 24 наурыздағы № 15-11 / Б-380 (</w:t>
            </w:r>
            <w:r w:rsidRPr="00AD5513">
              <w:rPr>
                <w:rFonts w:ascii="Times New Roman" w:eastAsia="Times New Roman" w:hAnsi="Times New Roman" w:cs="Times New Roman"/>
                <w:bCs/>
                <w:i/>
                <w:color w:val="000000"/>
                <w:spacing w:val="2"/>
                <w:sz w:val="24"/>
                <w:szCs w:val="24"/>
                <w:bdr w:val="none" w:sz="0" w:space="0" w:color="auto" w:frame="1"/>
                <w:lang w:val="kk-KZ" w:eastAsia="ru-RU"/>
              </w:rPr>
              <w:t>Қазақстан Республикасы Премьер-Министрі Кеңсесі Басшысының 2023 жылғы 20 наурыздағы орынбасарының қызметтік жазбасына)</w:t>
            </w:r>
          </w:p>
          <w:p w:rsidR="00161324" w:rsidRPr="00FD7A1E" w:rsidRDefault="00161324"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10</w:t>
            </w:r>
            <w:r w:rsidRPr="0002628F">
              <w:rPr>
                <w:rFonts w:ascii="Times New Roman" w:hAnsi="Times New Roman" w:cs="Times New Roman"/>
                <w:sz w:val="24"/>
                <w:szCs w:val="24"/>
                <w:lang w:val="kk-KZ"/>
              </w:rPr>
              <w:t>) тармақшасы (2022 жылғы «7» қыркүйек)</w:t>
            </w:r>
          </w:p>
          <w:p w:rsidR="00161324" w:rsidRPr="00C802CB" w:rsidRDefault="00161324" w:rsidP="00913666">
            <w:pPr>
              <w:ind w:firstLine="317"/>
              <w:jc w:val="both"/>
              <w:rPr>
                <w:rFonts w:ascii="Times New Roman" w:eastAsia="Times New Roman" w:hAnsi="Times New Roman" w:cs="Times New Roman"/>
                <w:color w:val="000000"/>
                <w:sz w:val="24"/>
                <w:szCs w:val="28"/>
                <w:lang w:val="kk-KZ" w:eastAsia="ru-RU"/>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AA7499" w:rsidRDefault="00161324" w:rsidP="00913666">
            <w:pPr>
              <w:contextualSpacing/>
              <w:jc w:val="both"/>
              <w:rPr>
                <w:rFonts w:ascii="Times New Roman" w:hAnsi="Times New Roman" w:cs="Times New Roman"/>
                <w:sz w:val="24"/>
                <w:szCs w:val="24"/>
              </w:rPr>
            </w:pPr>
            <w:r w:rsidRPr="00AA7499">
              <w:rPr>
                <w:rFonts w:ascii="Times New Roman" w:hAnsi="Times New Roman" w:cs="Times New Roman"/>
                <w:sz w:val="24"/>
                <w:szCs w:val="24"/>
              </w:rPr>
              <w:t>15-баптың 3-тармағының 10-3) тармақшасы</w:t>
            </w:r>
          </w:p>
          <w:p w:rsidR="00161324" w:rsidRPr="00AA7499" w:rsidRDefault="00161324" w:rsidP="00913666">
            <w:pPr>
              <w:rPr>
                <w:rFonts w:ascii="Times New Roman" w:eastAsia="Times New Roman" w:hAnsi="Times New Roman" w:cs="Times New Roman"/>
                <w:color w:val="000000"/>
                <w:sz w:val="24"/>
                <w:szCs w:val="28"/>
                <w:lang w:eastAsia="ru-RU"/>
              </w:rPr>
            </w:pPr>
            <w:r w:rsidRPr="00AA7499">
              <w:rPr>
                <w:rFonts w:ascii="Times New Roman" w:hAnsi="Times New Roman" w:cs="Times New Roman"/>
                <w:b/>
                <w:sz w:val="24"/>
                <w:szCs w:val="24"/>
              </w:rPr>
              <w:t>жоқ</w:t>
            </w:r>
          </w:p>
        </w:tc>
        <w:tc>
          <w:tcPr>
            <w:tcW w:w="3966" w:type="dxa"/>
            <w:shd w:val="clear" w:color="auto" w:fill="auto"/>
          </w:tcPr>
          <w:p w:rsidR="00161324" w:rsidRPr="00AA7499" w:rsidRDefault="00161324" w:rsidP="00913666">
            <w:pPr>
              <w:contextualSpacing/>
              <w:jc w:val="both"/>
              <w:textAlignment w:val="baseline"/>
              <w:rPr>
                <w:rFonts w:ascii="Times New Roman" w:eastAsia="Times New Roman" w:hAnsi="Times New Roman" w:cs="Times New Roman"/>
                <w:b/>
                <w:bCs/>
                <w:spacing w:val="2"/>
                <w:sz w:val="24"/>
                <w:szCs w:val="24"/>
                <w:bdr w:val="none" w:sz="0" w:space="0" w:color="auto" w:frame="1"/>
                <w:lang w:eastAsia="ru-RU"/>
              </w:rPr>
            </w:pPr>
            <w:r w:rsidRPr="00AA7499">
              <w:rPr>
                <w:rFonts w:ascii="Times New Roman" w:eastAsia="Times New Roman" w:hAnsi="Times New Roman" w:cs="Times New Roman"/>
                <w:b/>
                <w:bCs/>
                <w:spacing w:val="2"/>
                <w:sz w:val="24"/>
                <w:szCs w:val="24"/>
                <w:bdr w:val="none" w:sz="0" w:space="0" w:color="auto" w:frame="1"/>
                <w:lang w:eastAsia="ru-RU"/>
              </w:rPr>
              <w:t>15-бап. Жергілікті өкілді және атқарушы органдардың азаматтық қорғау саласындағы құзыреті</w:t>
            </w:r>
          </w:p>
          <w:p w:rsidR="00161324" w:rsidRPr="00AA7499" w:rsidRDefault="00161324" w:rsidP="00913666">
            <w:pPr>
              <w:contextualSpacing/>
              <w:jc w:val="both"/>
              <w:textAlignment w:val="baseline"/>
              <w:rPr>
                <w:rFonts w:ascii="Times New Roman" w:eastAsia="Times New Roman" w:hAnsi="Times New Roman" w:cs="Times New Roman"/>
                <w:spacing w:val="2"/>
                <w:sz w:val="24"/>
                <w:szCs w:val="24"/>
                <w:lang w:eastAsia="ru-RU"/>
              </w:rPr>
            </w:pPr>
            <w:r w:rsidRPr="00AA7499">
              <w:rPr>
                <w:rFonts w:ascii="Times New Roman" w:eastAsia="Times New Roman" w:hAnsi="Times New Roman" w:cs="Times New Roman"/>
                <w:bCs/>
                <w:spacing w:val="2"/>
                <w:sz w:val="24"/>
                <w:szCs w:val="24"/>
                <w:bdr w:val="none" w:sz="0" w:space="0" w:color="auto" w:frame="1"/>
                <w:lang w:eastAsia="ru-RU"/>
              </w:rPr>
              <w:t>…</w:t>
            </w:r>
          </w:p>
          <w:p w:rsidR="00161324" w:rsidRPr="00AA7499" w:rsidRDefault="00161324" w:rsidP="00913666">
            <w:pPr>
              <w:contextualSpacing/>
              <w:jc w:val="both"/>
              <w:textAlignment w:val="baseline"/>
              <w:rPr>
                <w:rFonts w:ascii="Times New Roman" w:eastAsia="Times New Roman" w:hAnsi="Times New Roman" w:cs="Times New Roman"/>
                <w:spacing w:val="2"/>
                <w:sz w:val="24"/>
                <w:szCs w:val="24"/>
                <w:lang w:eastAsia="ru-RU"/>
              </w:rPr>
            </w:pPr>
            <w:r w:rsidRPr="00AA7499">
              <w:rPr>
                <w:rFonts w:ascii="Times New Roman" w:eastAsia="Times New Roman" w:hAnsi="Times New Roman" w:cs="Times New Roman"/>
                <w:spacing w:val="2"/>
                <w:sz w:val="24"/>
                <w:szCs w:val="24"/>
                <w:lang w:eastAsia="ru-RU"/>
              </w:rPr>
              <w:t>3. Жергілікті атқарушы органдардың азаматтық қорғау саласындағы өкілеттіктеріне:…</w:t>
            </w:r>
          </w:p>
          <w:p w:rsidR="00161324" w:rsidRPr="00AA7499" w:rsidRDefault="00161324" w:rsidP="00913666">
            <w:pPr>
              <w:contextualSpacing/>
              <w:jc w:val="both"/>
              <w:textAlignment w:val="baseline"/>
              <w:rPr>
                <w:rFonts w:ascii="Times New Roman" w:eastAsia="Times New Roman" w:hAnsi="Times New Roman" w:cs="Times New Roman"/>
                <w:spacing w:val="2"/>
                <w:sz w:val="24"/>
                <w:szCs w:val="24"/>
                <w:lang w:eastAsia="ru-RU"/>
              </w:rPr>
            </w:pPr>
            <w:r w:rsidRPr="00AA7499">
              <w:rPr>
                <w:rFonts w:ascii="Times New Roman" w:eastAsia="Times New Roman" w:hAnsi="Times New Roman" w:cs="Times New Roman"/>
                <w:spacing w:val="2"/>
                <w:sz w:val="24"/>
                <w:szCs w:val="24"/>
                <w:lang w:eastAsia="ru-RU"/>
              </w:rPr>
              <w:t>…</w:t>
            </w:r>
          </w:p>
          <w:p w:rsidR="00161324" w:rsidRPr="00AA7499" w:rsidRDefault="00161324" w:rsidP="00913666">
            <w:pPr>
              <w:jc w:val="both"/>
              <w:textAlignment w:val="baseline"/>
              <w:rPr>
                <w:rFonts w:ascii="Times New Roman" w:eastAsia="Times New Roman" w:hAnsi="Times New Roman" w:cs="Times New Roman"/>
                <w:b/>
                <w:bCs/>
                <w:color w:val="000000"/>
                <w:sz w:val="24"/>
                <w:szCs w:val="28"/>
                <w:lang w:eastAsia="ru-RU"/>
              </w:rPr>
            </w:pPr>
            <w:r w:rsidRPr="00AA7499">
              <w:rPr>
                <w:rFonts w:ascii="Times New Roman" w:eastAsia="Times New Roman" w:hAnsi="Times New Roman" w:cs="Times New Roman"/>
                <w:b/>
                <w:bCs/>
                <w:spacing w:val="2"/>
                <w:sz w:val="24"/>
                <w:szCs w:val="24"/>
                <w:bdr w:val="none" w:sz="0" w:space="0" w:color="auto" w:frame="1"/>
                <w:lang w:eastAsia="ru-RU"/>
              </w:rPr>
              <w:t xml:space="preserve">10-3) </w:t>
            </w:r>
            <w:r w:rsidRPr="00AA7499">
              <w:rPr>
                <w:rFonts w:ascii="Times New Roman" w:eastAsia="Times New Roman" w:hAnsi="Times New Roman" w:cs="Times New Roman"/>
                <w:b/>
                <w:bCs/>
                <w:spacing w:val="2"/>
                <w:sz w:val="24"/>
                <w:szCs w:val="24"/>
                <w:bdr w:val="none" w:sz="0" w:space="0" w:color="auto" w:frame="1"/>
                <w:lang w:val="kk-KZ" w:eastAsia="ru-RU"/>
              </w:rPr>
              <w:t>жоқ</w:t>
            </w:r>
          </w:p>
        </w:tc>
        <w:tc>
          <w:tcPr>
            <w:tcW w:w="3970" w:type="dxa"/>
            <w:gridSpan w:val="2"/>
            <w:shd w:val="clear" w:color="auto" w:fill="auto"/>
          </w:tcPr>
          <w:p w:rsidR="00161324" w:rsidRPr="00AA7499" w:rsidRDefault="00161324" w:rsidP="00913666">
            <w:pPr>
              <w:contextualSpacing/>
              <w:jc w:val="both"/>
              <w:textAlignment w:val="baseline"/>
              <w:rPr>
                <w:rFonts w:ascii="Times New Roman" w:eastAsia="Times New Roman" w:hAnsi="Times New Roman" w:cs="Times New Roman"/>
                <w:b/>
                <w:bCs/>
                <w:spacing w:val="2"/>
                <w:sz w:val="24"/>
                <w:szCs w:val="24"/>
                <w:bdr w:val="none" w:sz="0" w:space="0" w:color="auto" w:frame="1"/>
                <w:lang w:val="kk-KZ" w:eastAsia="ru-RU"/>
              </w:rPr>
            </w:pPr>
            <w:r w:rsidRPr="00AA7499">
              <w:rPr>
                <w:rFonts w:ascii="Times New Roman" w:eastAsia="Times New Roman" w:hAnsi="Times New Roman" w:cs="Times New Roman"/>
                <w:b/>
                <w:bCs/>
                <w:spacing w:val="2"/>
                <w:sz w:val="24"/>
                <w:szCs w:val="24"/>
                <w:bdr w:val="none" w:sz="0" w:space="0" w:color="auto" w:frame="1"/>
                <w:lang w:val="kk-KZ" w:eastAsia="ru-RU"/>
              </w:rPr>
              <w:t>15-бап. Жергілікті өкілді және атқарушы органдардың азаматтық қорғау саласындағы құзыреті</w:t>
            </w:r>
          </w:p>
          <w:p w:rsidR="00161324" w:rsidRPr="00AA7499" w:rsidRDefault="00161324" w:rsidP="00913666">
            <w:pPr>
              <w:contextualSpacing/>
              <w:jc w:val="both"/>
              <w:textAlignment w:val="baseline"/>
              <w:rPr>
                <w:rFonts w:ascii="Times New Roman" w:eastAsia="Times New Roman" w:hAnsi="Times New Roman" w:cs="Times New Roman"/>
                <w:spacing w:val="2"/>
                <w:sz w:val="24"/>
                <w:szCs w:val="24"/>
                <w:lang w:val="kk-KZ" w:eastAsia="ru-RU"/>
              </w:rPr>
            </w:pPr>
            <w:r w:rsidRPr="00AA7499">
              <w:rPr>
                <w:rFonts w:ascii="Times New Roman" w:eastAsia="Times New Roman" w:hAnsi="Times New Roman" w:cs="Times New Roman"/>
                <w:bCs/>
                <w:spacing w:val="2"/>
                <w:sz w:val="24"/>
                <w:szCs w:val="24"/>
                <w:bdr w:val="none" w:sz="0" w:space="0" w:color="auto" w:frame="1"/>
                <w:lang w:val="kk-KZ" w:eastAsia="ru-RU"/>
              </w:rPr>
              <w:t>…</w:t>
            </w:r>
          </w:p>
          <w:p w:rsidR="00161324" w:rsidRPr="00AA7499" w:rsidRDefault="00161324" w:rsidP="00913666">
            <w:pPr>
              <w:contextualSpacing/>
              <w:jc w:val="both"/>
              <w:textAlignment w:val="baseline"/>
              <w:rPr>
                <w:rFonts w:ascii="Times New Roman" w:eastAsia="Times New Roman" w:hAnsi="Times New Roman" w:cs="Times New Roman"/>
                <w:spacing w:val="2"/>
                <w:sz w:val="24"/>
                <w:szCs w:val="24"/>
                <w:lang w:val="kk-KZ" w:eastAsia="ru-RU"/>
              </w:rPr>
            </w:pPr>
            <w:r w:rsidRPr="00AA7499">
              <w:rPr>
                <w:rFonts w:ascii="Times New Roman" w:eastAsia="Times New Roman" w:hAnsi="Times New Roman" w:cs="Times New Roman"/>
                <w:spacing w:val="2"/>
                <w:sz w:val="24"/>
                <w:szCs w:val="24"/>
                <w:lang w:val="kk-KZ" w:eastAsia="ru-RU"/>
              </w:rPr>
              <w:t>3. Жергілікті атқарушы органдардың азаматтық қорғау саласындағы өкілеттіктеріне:</w:t>
            </w:r>
          </w:p>
          <w:p w:rsidR="00161324" w:rsidRPr="00AA7499" w:rsidRDefault="00161324" w:rsidP="00913666">
            <w:pPr>
              <w:contextualSpacing/>
              <w:jc w:val="both"/>
              <w:textAlignment w:val="baseline"/>
              <w:rPr>
                <w:rFonts w:ascii="Times New Roman" w:eastAsia="Times New Roman" w:hAnsi="Times New Roman" w:cs="Times New Roman"/>
                <w:spacing w:val="2"/>
                <w:sz w:val="24"/>
                <w:szCs w:val="24"/>
                <w:lang w:val="kk-KZ" w:eastAsia="ru-RU"/>
              </w:rPr>
            </w:pPr>
            <w:r w:rsidRPr="00AA7499">
              <w:rPr>
                <w:rFonts w:ascii="Times New Roman" w:eastAsia="Times New Roman" w:hAnsi="Times New Roman" w:cs="Times New Roman"/>
                <w:spacing w:val="2"/>
                <w:sz w:val="24"/>
                <w:szCs w:val="24"/>
                <w:lang w:val="kk-KZ" w:eastAsia="ru-RU"/>
              </w:rPr>
              <w:t>…</w:t>
            </w:r>
          </w:p>
          <w:p w:rsidR="00161324" w:rsidRPr="00AA7499" w:rsidRDefault="00161324" w:rsidP="00913666">
            <w:pPr>
              <w:contextualSpacing/>
              <w:jc w:val="both"/>
              <w:textAlignment w:val="baseline"/>
              <w:rPr>
                <w:rFonts w:ascii="Times New Roman" w:eastAsia="Times New Roman" w:hAnsi="Times New Roman" w:cs="Times New Roman"/>
                <w:b/>
                <w:bCs/>
                <w:spacing w:val="2"/>
                <w:sz w:val="24"/>
                <w:szCs w:val="24"/>
                <w:bdr w:val="none" w:sz="0" w:space="0" w:color="auto" w:frame="1"/>
                <w:lang w:val="kk-KZ" w:eastAsia="ru-RU"/>
              </w:rPr>
            </w:pPr>
          </w:p>
          <w:p w:rsidR="00161324" w:rsidRPr="00AA7499" w:rsidRDefault="00161324" w:rsidP="00913666">
            <w:pPr>
              <w:contextualSpacing/>
              <w:jc w:val="both"/>
              <w:textAlignment w:val="baseline"/>
              <w:rPr>
                <w:rFonts w:ascii="Times New Roman" w:eastAsia="Times New Roman" w:hAnsi="Times New Roman" w:cs="Times New Roman"/>
                <w:b/>
                <w:spacing w:val="2"/>
                <w:sz w:val="24"/>
                <w:szCs w:val="24"/>
                <w:lang w:val="kk-KZ" w:eastAsia="ru-RU"/>
              </w:rPr>
            </w:pPr>
            <w:r w:rsidRPr="00AA7499">
              <w:rPr>
                <w:rFonts w:ascii="Times New Roman" w:eastAsia="Times New Roman" w:hAnsi="Times New Roman" w:cs="Times New Roman"/>
                <w:b/>
                <w:bCs/>
                <w:spacing w:val="2"/>
                <w:sz w:val="24"/>
                <w:szCs w:val="24"/>
                <w:bdr w:val="none" w:sz="0" w:space="0" w:color="auto" w:frame="1"/>
                <w:lang w:val="kk-KZ" w:eastAsia="ru-RU"/>
              </w:rPr>
              <w:t>10-3) сейсмологиялық бақылаулар желісін және автоматтандырылған ерте хабарлау жүйесін кеңейту мен жаңғыртуды жүргізу</w:t>
            </w:r>
            <w:r w:rsidRPr="00AA7499">
              <w:rPr>
                <w:rFonts w:ascii="Times New Roman" w:eastAsia="Times New Roman" w:hAnsi="Times New Roman" w:cs="Times New Roman"/>
                <w:b/>
                <w:spacing w:val="2"/>
                <w:sz w:val="24"/>
                <w:szCs w:val="24"/>
                <w:lang w:val="kk-KZ" w:eastAsia="ru-RU"/>
              </w:rPr>
              <w:t>;</w:t>
            </w:r>
          </w:p>
          <w:p w:rsidR="00161324" w:rsidRPr="00AA7499" w:rsidRDefault="00161324" w:rsidP="00913666">
            <w:pPr>
              <w:contextualSpacing/>
              <w:jc w:val="both"/>
              <w:textAlignment w:val="baseline"/>
              <w:rPr>
                <w:rFonts w:ascii="Times New Roman" w:eastAsia="Times New Roman" w:hAnsi="Times New Roman" w:cs="Times New Roman"/>
                <w:b/>
                <w:spacing w:val="2"/>
                <w:sz w:val="24"/>
                <w:szCs w:val="24"/>
                <w:lang w:val="kk-KZ" w:eastAsia="ru-RU"/>
              </w:rPr>
            </w:pPr>
          </w:p>
          <w:p w:rsidR="00161324" w:rsidRPr="00AA7499" w:rsidRDefault="00161324" w:rsidP="00913666">
            <w:pPr>
              <w:contextualSpacing/>
              <w:jc w:val="both"/>
              <w:textAlignment w:val="baseline"/>
              <w:rPr>
                <w:rFonts w:ascii="Times New Roman" w:eastAsia="Times New Roman" w:hAnsi="Times New Roman" w:cs="Times New Roman"/>
                <w:b/>
                <w:spacing w:val="2"/>
                <w:sz w:val="24"/>
                <w:szCs w:val="24"/>
                <w:lang w:val="kk-KZ" w:eastAsia="ru-RU"/>
              </w:rPr>
            </w:pPr>
          </w:p>
          <w:p w:rsidR="00161324" w:rsidRPr="00AA7499" w:rsidRDefault="00161324" w:rsidP="00913666">
            <w:pPr>
              <w:contextualSpacing/>
              <w:jc w:val="both"/>
              <w:textAlignment w:val="baseline"/>
              <w:rPr>
                <w:rFonts w:ascii="Times New Roman" w:eastAsia="Times New Roman" w:hAnsi="Times New Roman" w:cs="Times New Roman"/>
                <w:b/>
                <w:spacing w:val="2"/>
                <w:sz w:val="24"/>
                <w:szCs w:val="24"/>
                <w:lang w:val="kk-KZ" w:eastAsia="ru-RU"/>
              </w:rPr>
            </w:pPr>
          </w:p>
          <w:p w:rsidR="00161324" w:rsidRPr="00AA7499" w:rsidRDefault="00161324" w:rsidP="00913666">
            <w:pPr>
              <w:jc w:val="both"/>
              <w:textAlignment w:val="baseline"/>
              <w:rPr>
                <w:rFonts w:ascii="Times New Roman" w:eastAsia="Times New Roman" w:hAnsi="Times New Roman" w:cs="Times New Roman"/>
                <w:b/>
                <w:bCs/>
                <w:color w:val="000000"/>
                <w:sz w:val="24"/>
                <w:szCs w:val="28"/>
                <w:lang w:val="kk-KZ" w:eastAsia="ru-RU"/>
              </w:rPr>
            </w:pPr>
          </w:p>
        </w:tc>
        <w:tc>
          <w:tcPr>
            <w:tcW w:w="5161" w:type="dxa"/>
            <w:shd w:val="clear" w:color="auto" w:fill="auto"/>
          </w:tcPr>
          <w:p w:rsidR="00161324" w:rsidRPr="00AA7499" w:rsidRDefault="00161324" w:rsidP="00913666">
            <w:pPr>
              <w:ind w:firstLine="433"/>
              <w:contextualSpacing/>
              <w:jc w:val="both"/>
              <w:rPr>
                <w:rFonts w:ascii="Times New Roman" w:eastAsia="Times New Roman" w:hAnsi="Times New Roman" w:cs="Times New Roman"/>
                <w:spacing w:val="2"/>
                <w:sz w:val="24"/>
                <w:szCs w:val="24"/>
                <w:lang w:val="kk-KZ" w:eastAsia="ru-RU"/>
              </w:rPr>
            </w:pPr>
            <w:r w:rsidRPr="00AA7499">
              <w:rPr>
                <w:rFonts w:ascii="Times New Roman" w:eastAsia="Times New Roman" w:hAnsi="Times New Roman" w:cs="Times New Roman"/>
                <w:spacing w:val="2"/>
                <w:sz w:val="24"/>
                <w:szCs w:val="24"/>
                <w:lang w:val="kk-KZ" w:eastAsia="ru-RU"/>
              </w:rPr>
              <w:lastRenderedPageBreak/>
              <w:t xml:space="preserve">Жергілікті атқарушы органдардың сейсмикалық қауіпсіздікті қамтамасыз ету жөніндегі мемлекеттік саясатты іске асыруы және олардың әкімшілік аумақтарында нақты шараларды қолдануы олардың сейсмикалық қауіпсіздікті қамтамасыз ету жөніндегі </w:t>
            </w:r>
            <w:r w:rsidRPr="00AA7499">
              <w:rPr>
                <w:rFonts w:ascii="Times New Roman" w:eastAsia="Times New Roman" w:hAnsi="Times New Roman" w:cs="Times New Roman"/>
                <w:spacing w:val="2"/>
                <w:sz w:val="24"/>
                <w:szCs w:val="24"/>
                <w:lang w:val="kk-KZ" w:eastAsia="ru-RU"/>
              </w:rPr>
              <w:br/>
              <w:t>іс-шараларды кешенді іске асыру жөніндегі өкілеттіктерін кеңейтуге мүмкіндік береді.</w:t>
            </w:r>
          </w:p>
          <w:p w:rsidR="00161324" w:rsidRPr="00AA7499" w:rsidRDefault="00161324" w:rsidP="00913666">
            <w:pPr>
              <w:ind w:firstLine="433"/>
              <w:contextualSpacing/>
              <w:jc w:val="both"/>
              <w:rPr>
                <w:rFonts w:ascii="Times New Roman" w:eastAsia="Times New Roman" w:hAnsi="Times New Roman" w:cs="Times New Roman"/>
                <w:spacing w:val="2"/>
                <w:sz w:val="24"/>
                <w:szCs w:val="24"/>
                <w:lang w:val="kk-KZ" w:eastAsia="ru-RU"/>
              </w:rPr>
            </w:pPr>
            <w:r w:rsidRPr="00AA7499">
              <w:rPr>
                <w:rFonts w:ascii="Times New Roman" w:eastAsia="Times New Roman" w:hAnsi="Times New Roman" w:cs="Times New Roman"/>
                <w:spacing w:val="2"/>
                <w:sz w:val="24"/>
                <w:szCs w:val="24"/>
                <w:lang w:val="kk-KZ" w:eastAsia="ru-RU"/>
              </w:rPr>
              <w:t xml:space="preserve">Сейсмологиялық бақылаулар желісін кеңейту және жаңғырту жер сілкіністерін болжау үшін сейсмологиялық деректердің ақпараттылығын, сейсмологиялық мониторинг деректерінің сапасын, сейсмикалық қауіпсіздік саласында бірыңғай мемлекеттік саясатты жүргізудің тиімділігін арттыруға, басқару органдарының, авариялық-құтқару күштері мен ТЖМ құралдарының жедел әзірлігін арттыруға, ықтимал жер сілкіністерінен </w:t>
            </w:r>
            <w:r w:rsidRPr="00AA7499">
              <w:rPr>
                <w:rFonts w:ascii="Times New Roman" w:eastAsia="Times New Roman" w:hAnsi="Times New Roman" w:cs="Times New Roman"/>
                <w:spacing w:val="2"/>
                <w:sz w:val="24"/>
                <w:szCs w:val="24"/>
                <w:lang w:val="kk-KZ" w:eastAsia="ru-RU"/>
              </w:rPr>
              <w:lastRenderedPageBreak/>
              <w:t>күтілетін материалдық залалды, зардап шеккендер мен қайтарымсыз шығындардың санын азайтуға мүмкін.</w:t>
            </w:r>
          </w:p>
          <w:p w:rsidR="00161324" w:rsidRDefault="00161324" w:rsidP="00913666">
            <w:pPr>
              <w:ind w:firstLine="317"/>
              <w:jc w:val="both"/>
              <w:rPr>
                <w:rFonts w:ascii="Times New Roman" w:eastAsia="Times New Roman" w:hAnsi="Times New Roman" w:cs="Times New Roman"/>
                <w:spacing w:val="2"/>
                <w:sz w:val="24"/>
                <w:szCs w:val="24"/>
                <w:lang w:val="kk-KZ"/>
              </w:rPr>
            </w:pPr>
            <w:r w:rsidRPr="00AA7499">
              <w:rPr>
                <w:rFonts w:ascii="Times New Roman" w:eastAsia="Times New Roman" w:hAnsi="Times New Roman" w:cs="Times New Roman"/>
                <w:spacing w:val="2"/>
                <w:sz w:val="24"/>
                <w:szCs w:val="24"/>
                <w:lang w:val="kk-KZ"/>
              </w:rPr>
              <w:t>Аталған түзету Қазақстан Республикасы Президентінің 2023 жылғы 13 ақпандағы № 23-1060 (</w:t>
            </w:r>
            <w:r w:rsidRPr="00AA7499">
              <w:rPr>
                <w:rFonts w:ascii="Times New Roman" w:eastAsia="Times New Roman" w:hAnsi="Times New Roman" w:cs="Times New Roman"/>
                <w:i/>
                <w:spacing w:val="2"/>
                <w:szCs w:val="24"/>
                <w:lang w:val="kk-KZ"/>
              </w:rPr>
              <w:t>сейсмикалық құбылыстардың алдын алу мен жоюдың мемлекеттік жүйесіне қатысты қызметтік жазбаға</w:t>
            </w:r>
            <w:r w:rsidRPr="00AA7499">
              <w:rPr>
                <w:rFonts w:ascii="Times New Roman" w:eastAsia="Times New Roman" w:hAnsi="Times New Roman" w:cs="Times New Roman"/>
                <w:spacing w:val="2"/>
                <w:sz w:val="24"/>
                <w:szCs w:val="24"/>
                <w:lang w:val="kk-KZ"/>
              </w:rPr>
              <w:t>), 2023 жылғы 17 ақпандағы № 23-27-16/23-442-5 кбп (</w:t>
            </w:r>
            <w:r w:rsidRPr="00AA7499">
              <w:rPr>
                <w:rFonts w:ascii="Times New Roman" w:eastAsia="Times New Roman" w:hAnsi="Times New Roman" w:cs="Times New Roman"/>
                <w:i/>
                <w:spacing w:val="2"/>
                <w:szCs w:val="24"/>
                <w:lang w:val="kk-KZ"/>
              </w:rPr>
              <w:t>Қазақстан Республикасы Президентінің көмекшісі – Қауіпсіздік Кеңесі Хатшысының 2023 жылғы 15 ақпандағы № 23-27-16/23-442-5 кбп қызметтік жазбасына</w:t>
            </w:r>
            <w:r w:rsidRPr="00AA7499">
              <w:rPr>
                <w:rFonts w:ascii="Times New Roman" w:eastAsia="Times New Roman" w:hAnsi="Times New Roman" w:cs="Times New Roman"/>
                <w:spacing w:val="2"/>
                <w:sz w:val="24"/>
                <w:szCs w:val="24"/>
                <w:lang w:val="kk-KZ"/>
              </w:rPr>
              <w:t>) және Қазақстан Республикасы Премьер-Министрінің 2023 жылғы 24 наурыздағы № 15-11/Б-380 (</w:t>
            </w:r>
            <w:r w:rsidRPr="00AA7499">
              <w:rPr>
                <w:rFonts w:ascii="Times New Roman" w:eastAsia="Times New Roman" w:hAnsi="Times New Roman" w:cs="Times New Roman"/>
                <w:i/>
                <w:spacing w:val="2"/>
                <w:szCs w:val="24"/>
                <w:lang w:val="kk-KZ"/>
              </w:rPr>
              <w:t>Қазақстан Республикасы Премьер-Министрі Кеңсесі басшысының орынбасарының 2023 жылғы 20 наурыздағы қызметтік жазбасына</w:t>
            </w:r>
            <w:r w:rsidRPr="00AA7499">
              <w:rPr>
                <w:rFonts w:ascii="Times New Roman" w:eastAsia="Times New Roman" w:hAnsi="Times New Roman" w:cs="Times New Roman"/>
                <w:spacing w:val="2"/>
                <w:sz w:val="24"/>
                <w:szCs w:val="24"/>
                <w:lang w:val="kk-KZ"/>
              </w:rPr>
              <w:t>) тапсырмаларын уақтылы іске асыру үшін жолданды.</w:t>
            </w:r>
          </w:p>
          <w:p w:rsidR="00161324" w:rsidRPr="00FD7A1E" w:rsidRDefault="00161324"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10</w:t>
            </w:r>
            <w:r w:rsidRPr="0002628F">
              <w:rPr>
                <w:rFonts w:ascii="Times New Roman" w:hAnsi="Times New Roman" w:cs="Times New Roman"/>
                <w:sz w:val="24"/>
                <w:szCs w:val="24"/>
                <w:lang w:val="kk-KZ"/>
              </w:rPr>
              <w:t>) тармақшасы (2022 жылғы «7» қыркүйек)</w:t>
            </w:r>
          </w:p>
          <w:p w:rsidR="00161324" w:rsidRPr="00AA7499" w:rsidRDefault="00161324" w:rsidP="00913666">
            <w:pPr>
              <w:ind w:firstLine="317"/>
              <w:jc w:val="both"/>
              <w:rPr>
                <w:rFonts w:ascii="Times New Roman" w:eastAsia="Times New Roman" w:hAnsi="Times New Roman" w:cs="Times New Roman"/>
                <w:color w:val="000000"/>
                <w:sz w:val="24"/>
                <w:szCs w:val="28"/>
                <w:lang w:val="kk-KZ" w:eastAsia="ru-RU"/>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161324" w:rsidRPr="00B54C25" w:rsidRDefault="00161324" w:rsidP="00913666">
            <w:pPr>
              <w:rPr>
                <w:rFonts w:ascii="Times New Roman" w:eastAsia="Times New Roman" w:hAnsi="Times New Roman" w:cs="Times New Roman"/>
                <w:color w:val="000000"/>
                <w:sz w:val="24"/>
                <w:szCs w:val="28"/>
                <w:lang w:eastAsia="ru-RU"/>
              </w:rPr>
            </w:pPr>
            <w:r w:rsidRPr="00914AB0">
              <w:rPr>
                <w:rFonts w:ascii="Times New Roman" w:hAnsi="Times New Roman" w:cs="Times New Roman"/>
                <w:bCs/>
                <w:sz w:val="24"/>
                <w:szCs w:val="24"/>
              </w:rPr>
              <w:t>15-баптың 3-тармағының 21) тармақшасы</w:t>
            </w:r>
          </w:p>
        </w:tc>
        <w:tc>
          <w:tcPr>
            <w:tcW w:w="3966" w:type="dxa"/>
            <w:shd w:val="clear" w:color="auto" w:fill="auto"/>
          </w:tcPr>
          <w:p w:rsidR="00161324" w:rsidRPr="005A1792" w:rsidRDefault="00161324" w:rsidP="00913666">
            <w:pPr>
              <w:jc w:val="both"/>
              <w:textAlignment w:val="baseline"/>
              <w:rPr>
                <w:rFonts w:ascii="Times New Roman" w:eastAsia="Times New Roman" w:hAnsi="Times New Roman" w:cs="Times New Roman"/>
                <w:b/>
                <w:bCs/>
                <w:color w:val="000000"/>
                <w:sz w:val="24"/>
                <w:szCs w:val="24"/>
                <w:lang w:eastAsia="ru-RU"/>
              </w:rPr>
            </w:pPr>
            <w:r w:rsidRPr="005A1792">
              <w:rPr>
                <w:rFonts w:ascii="Times New Roman" w:eastAsia="Times New Roman" w:hAnsi="Times New Roman" w:cs="Times New Roman"/>
                <w:b/>
                <w:bCs/>
                <w:color w:val="000000"/>
                <w:sz w:val="24"/>
                <w:szCs w:val="24"/>
                <w:lang w:eastAsia="ru-RU"/>
              </w:rPr>
              <w:t>15-бап. Жергілікті өкілді және атқарушы органдардың азаматтық қорғау саласындағы құзыреті</w:t>
            </w:r>
          </w:p>
          <w:p w:rsidR="00161324" w:rsidRPr="005A1792" w:rsidRDefault="00161324" w:rsidP="00913666">
            <w:pPr>
              <w:jc w:val="both"/>
              <w:textAlignment w:val="baseline"/>
              <w:rPr>
                <w:rFonts w:ascii="Times New Roman" w:eastAsia="Times New Roman" w:hAnsi="Times New Roman" w:cs="Times New Roman"/>
                <w:color w:val="000000"/>
                <w:spacing w:val="2"/>
                <w:sz w:val="24"/>
                <w:szCs w:val="24"/>
                <w:lang w:eastAsia="ru-RU"/>
              </w:rPr>
            </w:pPr>
            <w:r w:rsidRPr="005A1792">
              <w:rPr>
                <w:rFonts w:ascii="Times New Roman" w:eastAsia="Times New Roman" w:hAnsi="Times New Roman" w:cs="Times New Roman"/>
                <w:bCs/>
                <w:color w:val="000000"/>
                <w:spacing w:val="2"/>
                <w:sz w:val="24"/>
                <w:szCs w:val="24"/>
                <w:bdr w:val="none" w:sz="0" w:space="0" w:color="auto" w:frame="1"/>
                <w:lang w:eastAsia="ru-RU"/>
              </w:rPr>
              <w:t>…</w:t>
            </w:r>
          </w:p>
          <w:p w:rsidR="00161324" w:rsidRPr="005A1792" w:rsidRDefault="00161324" w:rsidP="00913666">
            <w:pPr>
              <w:jc w:val="both"/>
              <w:textAlignment w:val="baseline"/>
              <w:rPr>
                <w:rFonts w:ascii="Times New Roman" w:hAnsi="Times New Roman" w:cs="Times New Roman"/>
                <w:sz w:val="24"/>
                <w:szCs w:val="24"/>
              </w:rPr>
            </w:pPr>
            <w:r w:rsidRPr="005A1792">
              <w:rPr>
                <w:rFonts w:ascii="Times New Roman" w:eastAsia="Times New Roman" w:hAnsi="Times New Roman" w:cs="Times New Roman"/>
                <w:color w:val="000000"/>
                <w:spacing w:val="2"/>
                <w:sz w:val="24"/>
                <w:szCs w:val="24"/>
                <w:lang w:eastAsia="ru-RU"/>
              </w:rPr>
              <w:lastRenderedPageBreak/>
              <w:t xml:space="preserve">3. </w:t>
            </w:r>
            <w:r w:rsidRPr="005A1792">
              <w:rPr>
                <w:rFonts w:ascii="Times New Roman" w:hAnsi="Times New Roman" w:cs="Times New Roman"/>
                <w:sz w:val="24"/>
                <w:szCs w:val="24"/>
              </w:rPr>
              <w:t>Жергілікті атқарушы органдардың азаматтық қорғау саласындағы өкілеттіктеріне:</w:t>
            </w:r>
          </w:p>
          <w:p w:rsidR="00161324" w:rsidRPr="005A1792" w:rsidRDefault="00161324" w:rsidP="00913666">
            <w:pPr>
              <w:jc w:val="both"/>
              <w:textAlignment w:val="baseline"/>
              <w:rPr>
                <w:rFonts w:ascii="Times New Roman" w:eastAsia="Times New Roman" w:hAnsi="Times New Roman" w:cs="Times New Roman"/>
                <w:color w:val="000000"/>
                <w:spacing w:val="2"/>
                <w:sz w:val="24"/>
                <w:szCs w:val="24"/>
                <w:lang w:eastAsia="ru-RU"/>
              </w:rPr>
            </w:pPr>
            <w:r w:rsidRPr="005A1792">
              <w:rPr>
                <w:rFonts w:ascii="Times New Roman" w:eastAsia="Times New Roman" w:hAnsi="Times New Roman" w:cs="Times New Roman"/>
                <w:color w:val="000000"/>
                <w:spacing w:val="2"/>
                <w:sz w:val="24"/>
                <w:szCs w:val="24"/>
                <w:lang w:eastAsia="ru-RU"/>
              </w:rPr>
              <w:t>…</w:t>
            </w:r>
          </w:p>
          <w:p w:rsidR="00161324" w:rsidRDefault="00161324" w:rsidP="00913666">
            <w:pPr>
              <w:jc w:val="both"/>
              <w:rPr>
                <w:rFonts w:ascii="Times New Roman" w:eastAsia="Times New Roman" w:hAnsi="Times New Roman" w:cs="Times New Roman"/>
                <w:sz w:val="24"/>
                <w:szCs w:val="24"/>
              </w:rPr>
            </w:pPr>
          </w:p>
          <w:p w:rsidR="00161324" w:rsidRPr="00217DB4" w:rsidRDefault="00161324" w:rsidP="00913666">
            <w:pPr>
              <w:jc w:val="both"/>
              <w:rPr>
                <w:rFonts w:ascii="Times New Roman" w:eastAsia="Times New Roman" w:hAnsi="Times New Roman" w:cs="Times New Roman"/>
                <w:sz w:val="24"/>
                <w:szCs w:val="24"/>
              </w:rPr>
            </w:pPr>
            <w:r w:rsidRPr="001F4689">
              <w:rPr>
                <w:rFonts w:ascii="Times New Roman" w:eastAsia="Times New Roman" w:hAnsi="Times New Roman" w:cs="Times New Roman"/>
                <w:sz w:val="24"/>
                <w:szCs w:val="24"/>
              </w:rPr>
              <w:t xml:space="preserve">21) </w:t>
            </w:r>
            <w:r w:rsidRPr="00217DB4">
              <w:rPr>
                <w:rFonts w:ascii="Times New Roman" w:hAnsi="Times New Roman" w:cs="Times New Roman"/>
                <w:sz w:val="24"/>
                <w:szCs w:val="24"/>
              </w:rPr>
              <w:t xml:space="preserve">0,07 мегаПаскальдан асатын қысыммен немесе 115 Цельсий градустан асатын судың қайнау температурасы кезінде жұмыс істейтін қауіпті </w:t>
            </w:r>
            <w:r w:rsidRPr="00217DB4">
              <w:rPr>
                <w:rFonts w:ascii="Times New Roman" w:hAnsi="Times New Roman" w:cs="Times New Roman"/>
                <w:b/>
                <w:sz w:val="24"/>
                <w:szCs w:val="24"/>
              </w:rPr>
              <w:t>техникалық құрылғылардың,</w:t>
            </w:r>
            <w:r w:rsidRPr="00217DB4">
              <w:rPr>
                <w:rFonts w:ascii="Times New Roman" w:hAnsi="Times New Roman" w:cs="Times New Roman"/>
                <w:sz w:val="24"/>
                <w:szCs w:val="24"/>
              </w:rPr>
              <w:t xml:space="preserve"> </w:t>
            </w:r>
            <w:r w:rsidRPr="008B5D69">
              <w:rPr>
                <w:rFonts w:ascii="Times New Roman" w:hAnsi="Times New Roman" w:cs="Times New Roman"/>
                <w:b/>
                <w:sz w:val="24"/>
                <w:szCs w:val="24"/>
              </w:rPr>
              <w:t>жүк көтергіш механизмдердің</w:t>
            </w:r>
            <w:r w:rsidRPr="00217DB4">
              <w:rPr>
                <w:rFonts w:ascii="Times New Roman" w:hAnsi="Times New Roman" w:cs="Times New Roman"/>
                <w:sz w:val="24"/>
                <w:szCs w:val="24"/>
              </w:rPr>
              <w:t>, эскалаторлардың, аспалы жолдардың, фуникулерлердің, лифтілердің, траволаторлардың, сондай-ақ әлеуметтік инфрақұрылым объектілеріндегі мүмкіндігі шектеулі адамдарға (мүгедектігі бар адамдарға) арналған көтергіштердің пайдаланылуына өнеркәсіптік қауіпсіздік саласындағы мемлекеттік бақылау мен қадағалау;</w:t>
            </w:r>
          </w:p>
          <w:p w:rsidR="00161324" w:rsidRDefault="00161324" w:rsidP="00913666">
            <w:pPr>
              <w:jc w:val="both"/>
              <w:rPr>
                <w:rFonts w:ascii="Times New Roman" w:eastAsia="Times New Roman" w:hAnsi="Times New Roman" w:cs="Times New Roman"/>
                <w:sz w:val="24"/>
                <w:szCs w:val="24"/>
              </w:rPr>
            </w:pPr>
          </w:p>
          <w:p w:rsidR="00161324" w:rsidRPr="00B54C25" w:rsidRDefault="00161324" w:rsidP="00913666">
            <w:pPr>
              <w:jc w:val="both"/>
              <w:textAlignment w:val="baseline"/>
              <w:rPr>
                <w:rFonts w:ascii="Times New Roman" w:eastAsia="Times New Roman" w:hAnsi="Times New Roman" w:cs="Times New Roman"/>
                <w:b/>
                <w:bCs/>
                <w:color w:val="000000"/>
                <w:sz w:val="24"/>
                <w:szCs w:val="28"/>
                <w:lang w:eastAsia="ru-RU"/>
              </w:rPr>
            </w:pPr>
          </w:p>
        </w:tc>
        <w:tc>
          <w:tcPr>
            <w:tcW w:w="3970" w:type="dxa"/>
            <w:gridSpan w:val="2"/>
            <w:shd w:val="clear" w:color="auto" w:fill="auto"/>
          </w:tcPr>
          <w:p w:rsidR="00161324" w:rsidRPr="00DB1DBD" w:rsidRDefault="00161324" w:rsidP="00913666">
            <w:pPr>
              <w:tabs>
                <w:tab w:val="left" w:pos="2410"/>
                <w:tab w:val="left" w:pos="2835"/>
              </w:tabs>
              <w:ind w:firstLine="257"/>
              <w:contextualSpacing/>
              <w:jc w:val="both"/>
              <w:rPr>
                <w:rFonts w:ascii="Times New Roman" w:eastAsia="Times New Roman" w:hAnsi="Times New Roman" w:cs="Times New Roman"/>
                <w:sz w:val="24"/>
                <w:szCs w:val="24"/>
                <w:lang w:val="kk-KZ"/>
              </w:rPr>
            </w:pPr>
            <w:r w:rsidRPr="00DB1DBD">
              <w:rPr>
                <w:rFonts w:ascii="Times New Roman" w:eastAsia="Times New Roman" w:hAnsi="Times New Roman" w:cs="Times New Roman"/>
                <w:sz w:val="24"/>
                <w:szCs w:val="24"/>
                <w:lang w:val="kk-KZ"/>
              </w:rPr>
              <w:lastRenderedPageBreak/>
              <w:t>15-бап. Жергілікті өкілді және атқарушы органдардың азаматтық қорғау саласындағы құзыреті</w:t>
            </w:r>
          </w:p>
          <w:p w:rsidR="00161324" w:rsidRPr="00DB1DBD" w:rsidRDefault="00161324" w:rsidP="00913666">
            <w:pPr>
              <w:tabs>
                <w:tab w:val="left" w:pos="2410"/>
                <w:tab w:val="left" w:pos="2835"/>
              </w:tabs>
              <w:ind w:firstLine="257"/>
              <w:contextualSpacing/>
              <w:jc w:val="both"/>
              <w:rPr>
                <w:rFonts w:ascii="Times New Roman" w:eastAsia="Times New Roman" w:hAnsi="Times New Roman" w:cs="Times New Roman"/>
                <w:sz w:val="24"/>
                <w:szCs w:val="24"/>
                <w:lang w:val="kk-KZ"/>
              </w:rPr>
            </w:pPr>
            <w:r w:rsidRPr="00DB1DBD">
              <w:rPr>
                <w:rFonts w:ascii="Times New Roman" w:eastAsia="Times New Roman" w:hAnsi="Times New Roman" w:cs="Times New Roman"/>
                <w:sz w:val="24"/>
                <w:szCs w:val="24"/>
                <w:lang w:val="kk-KZ"/>
              </w:rPr>
              <w:t>…</w:t>
            </w:r>
          </w:p>
          <w:p w:rsidR="00161324" w:rsidRPr="00DB1DBD" w:rsidRDefault="00161324" w:rsidP="00913666">
            <w:pPr>
              <w:tabs>
                <w:tab w:val="left" w:pos="2410"/>
                <w:tab w:val="left" w:pos="2835"/>
              </w:tabs>
              <w:ind w:firstLine="257"/>
              <w:contextualSpacing/>
              <w:jc w:val="both"/>
              <w:rPr>
                <w:rFonts w:ascii="Times New Roman" w:eastAsia="Times New Roman" w:hAnsi="Times New Roman" w:cs="Times New Roman"/>
                <w:sz w:val="24"/>
                <w:szCs w:val="24"/>
                <w:lang w:val="kk-KZ"/>
              </w:rPr>
            </w:pPr>
            <w:r w:rsidRPr="00DB1DBD">
              <w:rPr>
                <w:rFonts w:ascii="Times New Roman" w:eastAsia="Times New Roman" w:hAnsi="Times New Roman" w:cs="Times New Roman"/>
                <w:sz w:val="24"/>
                <w:szCs w:val="24"/>
                <w:lang w:val="kk-KZ"/>
              </w:rPr>
              <w:t>3.  Жергілікті атқарушы органдардың азаматтық қорғау саласындағы өкілеттіктеріне :</w:t>
            </w:r>
          </w:p>
          <w:p w:rsidR="00161324" w:rsidRPr="00DB1DBD" w:rsidRDefault="00161324" w:rsidP="00913666">
            <w:pPr>
              <w:tabs>
                <w:tab w:val="left" w:pos="2410"/>
                <w:tab w:val="left" w:pos="2835"/>
              </w:tabs>
              <w:ind w:firstLine="257"/>
              <w:contextualSpacing/>
              <w:jc w:val="both"/>
              <w:rPr>
                <w:rFonts w:ascii="Times New Roman" w:eastAsia="Times New Roman" w:hAnsi="Times New Roman" w:cs="Times New Roman"/>
                <w:sz w:val="24"/>
                <w:szCs w:val="24"/>
                <w:lang w:val="kk-KZ"/>
              </w:rPr>
            </w:pPr>
            <w:r w:rsidRPr="00DB1DBD">
              <w:rPr>
                <w:rFonts w:ascii="Times New Roman" w:eastAsia="Times New Roman" w:hAnsi="Times New Roman" w:cs="Times New Roman"/>
                <w:sz w:val="24"/>
                <w:szCs w:val="24"/>
                <w:lang w:val="kk-KZ"/>
              </w:rPr>
              <w:lastRenderedPageBreak/>
              <w:t>…</w:t>
            </w:r>
          </w:p>
          <w:p w:rsidR="00161324" w:rsidRPr="00C802CB" w:rsidRDefault="00161324" w:rsidP="00913666">
            <w:pPr>
              <w:jc w:val="both"/>
              <w:textAlignment w:val="baseline"/>
              <w:rPr>
                <w:rFonts w:ascii="Times New Roman" w:eastAsia="Times New Roman" w:hAnsi="Times New Roman" w:cs="Times New Roman"/>
                <w:b/>
                <w:bCs/>
                <w:color w:val="000000"/>
                <w:sz w:val="24"/>
                <w:szCs w:val="28"/>
                <w:lang w:val="kk-KZ" w:eastAsia="ru-RU"/>
              </w:rPr>
            </w:pPr>
            <w:r w:rsidRPr="00DB1DBD">
              <w:rPr>
                <w:rFonts w:ascii="Times New Roman" w:eastAsia="Times New Roman" w:hAnsi="Times New Roman" w:cs="Times New Roman"/>
                <w:sz w:val="24"/>
                <w:szCs w:val="24"/>
                <w:lang w:val="kk-KZ"/>
              </w:rPr>
              <w:t xml:space="preserve">21) 0,07 мегаПаскальдан асатын қысыммен немесе 115 Цельсий градустан асатын судың қайнау температурасы кезінде жұмыс істейтін </w:t>
            </w:r>
            <w:r w:rsidRPr="00DB1DBD">
              <w:rPr>
                <w:rFonts w:ascii="Times New Roman" w:eastAsia="Times New Roman" w:hAnsi="Times New Roman" w:cs="Times New Roman"/>
                <w:b/>
                <w:sz w:val="24"/>
                <w:szCs w:val="24"/>
                <w:lang w:val="kk-KZ"/>
              </w:rPr>
              <w:t>қазандықтар,</w:t>
            </w:r>
            <w:r w:rsidRPr="00DB1DBD">
              <w:rPr>
                <w:rFonts w:ascii="Times New Roman" w:eastAsia="Times New Roman" w:hAnsi="Times New Roman" w:cs="Times New Roman"/>
                <w:sz w:val="24"/>
                <w:szCs w:val="24"/>
                <w:lang w:val="kk-KZ"/>
              </w:rPr>
              <w:t xml:space="preserve"> </w:t>
            </w:r>
            <w:r w:rsidRPr="00DB1DBD">
              <w:rPr>
                <w:rFonts w:ascii="Times New Roman" w:eastAsia="Times New Roman" w:hAnsi="Times New Roman" w:cs="Times New Roman"/>
                <w:b/>
                <w:sz w:val="24"/>
                <w:szCs w:val="24"/>
                <w:lang w:val="kk-KZ"/>
              </w:rPr>
              <w:t>0,07 мегаПаскальдан асатын қысыммен жұмыс істейтін ыдыстар,</w:t>
            </w:r>
            <w:r w:rsidRPr="00DB1DBD">
              <w:rPr>
                <w:rFonts w:ascii="Times New Roman" w:eastAsia="Times New Roman" w:hAnsi="Times New Roman" w:cs="Times New Roman"/>
                <w:sz w:val="24"/>
                <w:szCs w:val="24"/>
                <w:lang w:val="kk-KZ"/>
              </w:rPr>
              <w:t xml:space="preserve"> </w:t>
            </w:r>
            <w:r w:rsidRPr="00DB1DBD">
              <w:rPr>
                <w:rFonts w:ascii="Times New Roman" w:eastAsia="Times New Roman" w:hAnsi="Times New Roman" w:cs="Times New Roman"/>
                <w:b/>
                <w:sz w:val="24"/>
                <w:szCs w:val="24"/>
                <w:lang w:val="kk-KZ"/>
              </w:rPr>
              <w:t>0,07 мегаПаскальдан асатын немесе 115 градустан жоғары температурасы бар ыстық су мен бу құбырлары, жүк көтергіш крандардың,</w:t>
            </w:r>
            <w:r w:rsidRPr="00DB1DBD">
              <w:rPr>
                <w:rFonts w:ascii="Times New Roman" w:eastAsia="Times New Roman" w:hAnsi="Times New Roman" w:cs="Times New Roman"/>
                <w:sz w:val="24"/>
                <w:szCs w:val="24"/>
                <w:lang w:val="kk-KZ"/>
              </w:rPr>
              <w:t xml:space="preserve"> лифтілердің, </w:t>
            </w:r>
            <w:r w:rsidRPr="00DB1DBD">
              <w:rPr>
                <w:rFonts w:ascii="Times New Roman" w:eastAsia="Times New Roman" w:hAnsi="Times New Roman" w:cs="Times New Roman"/>
                <w:b/>
                <w:sz w:val="24"/>
                <w:szCs w:val="24"/>
                <w:lang w:val="kk-KZ"/>
              </w:rPr>
              <w:t>аспаптары мен материалдары бар адамдарды биікке көтеруге арналған көтергіштердің (мұнаралардың),</w:t>
            </w:r>
            <w:r w:rsidRPr="00DB1DBD">
              <w:rPr>
                <w:rFonts w:ascii="Times New Roman" w:eastAsia="Times New Roman" w:hAnsi="Times New Roman" w:cs="Times New Roman"/>
                <w:sz w:val="24"/>
                <w:szCs w:val="24"/>
                <w:lang w:val="kk-KZ"/>
              </w:rPr>
              <w:t xml:space="preserve"> эскалаторлардың, траволаторлардың, фуникулерлердің, аспалы жолдардың, сондай-ақ әлеуметтік инфрақұрылым объектілеріндегі мүмкіндігі шектеулі адамдарға (мүгедектігі бар адамдарға) арналған көтергіштердің пайдаланылуына өнеркәсіптік қауіпсіздік саласындағы мемлекеттік бақылау мен қадағалау;</w:t>
            </w:r>
          </w:p>
        </w:tc>
        <w:tc>
          <w:tcPr>
            <w:tcW w:w="5161" w:type="dxa"/>
            <w:shd w:val="clear" w:color="auto" w:fill="auto"/>
          </w:tcPr>
          <w:p w:rsidR="00161324" w:rsidRDefault="00161324" w:rsidP="00913666">
            <w:pPr>
              <w:ind w:left="30"/>
              <w:jc w:val="both"/>
              <w:rPr>
                <w:rFonts w:ascii="Times New Roman" w:eastAsia="Times New Roman" w:hAnsi="Times New Roman" w:cs="Times New Roman"/>
                <w:sz w:val="24"/>
                <w:szCs w:val="24"/>
                <w:lang w:val="kk-KZ" w:eastAsia="ru-RU"/>
              </w:rPr>
            </w:pPr>
            <w:r w:rsidRPr="00D35D33">
              <w:rPr>
                <w:rFonts w:ascii="Times New Roman" w:eastAsia="Times New Roman" w:hAnsi="Times New Roman" w:cs="Times New Roman"/>
                <w:sz w:val="24"/>
                <w:szCs w:val="24"/>
                <w:lang w:val="kk-KZ"/>
              </w:rPr>
              <w:lastRenderedPageBreak/>
              <w:t>Ұсынылған өзгерістерге байланысты «</w:t>
            </w:r>
            <w:r>
              <w:rPr>
                <w:rFonts w:ascii="Times New Roman" w:eastAsia="Times New Roman" w:hAnsi="Times New Roman" w:cs="Times New Roman"/>
                <w:sz w:val="24"/>
                <w:szCs w:val="24"/>
                <w:lang w:val="kk-KZ"/>
              </w:rPr>
              <w:t>А</w:t>
            </w:r>
            <w:r w:rsidRPr="00D35D33">
              <w:rPr>
                <w:rFonts w:ascii="Times New Roman" w:eastAsia="Times New Roman" w:hAnsi="Times New Roman" w:cs="Times New Roman"/>
                <w:sz w:val="24"/>
                <w:szCs w:val="24"/>
                <w:lang w:val="kk-KZ"/>
              </w:rPr>
              <w:t>заматтық қорғау туралы»</w:t>
            </w:r>
            <w:r>
              <w:rPr>
                <w:rFonts w:ascii="Times New Roman" w:eastAsia="Times New Roman" w:hAnsi="Times New Roman" w:cs="Times New Roman"/>
                <w:sz w:val="24"/>
                <w:szCs w:val="24"/>
                <w:lang w:val="kk-KZ"/>
              </w:rPr>
              <w:t xml:space="preserve"> </w:t>
            </w:r>
            <w:r w:rsidRPr="00D35D33">
              <w:rPr>
                <w:rFonts w:ascii="Times New Roman" w:eastAsia="Times New Roman" w:hAnsi="Times New Roman" w:cs="Times New Roman"/>
                <w:sz w:val="24"/>
                <w:szCs w:val="24"/>
                <w:lang w:val="kk-KZ"/>
              </w:rPr>
              <w:t>ҚР Заңының 1-бабының 32-1) тармақшасына сәйкес келтіру,</w:t>
            </w:r>
            <w:r>
              <w:rPr>
                <w:rFonts w:ascii="Times New Roman" w:eastAsia="Times New Roman" w:hAnsi="Times New Roman" w:cs="Times New Roman"/>
                <w:sz w:val="24"/>
                <w:szCs w:val="24"/>
                <w:lang w:val="kk-KZ"/>
              </w:rPr>
              <w:t xml:space="preserve"> </w:t>
            </w:r>
            <w:r w:rsidRPr="00D35D33">
              <w:rPr>
                <w:rFonts w:ascii="Times New Roman" w:eastAsia="Times New Roman" w:hAnsi="Times New Roman" w:cs="Times New Roman"/>
                <w:sz w:val="24"/>
                <w:szCs w:val="24"/>
                <w:lang w:val="kk-KZ"/>
              </w:rPr>
              <w:t xml:space="preserve">согласно которому </w:t>
            </w:r>
            <w:r w:rsidRPr="001F4689">
              <w:rPr>
                <w:rFonts w:ascii="Times New Roman" w:eastAsia="Times New Roman" w:hAnsi="Times New Roman" w:cs="Times New Roman"/>
                <w:sz w:val="24"/>
                <w:szCs w:val="24"/>
                <w:lang w:val="kk-KZ"/>
              </w:rPr>
              <w:t>меняется определение «опасные технические устройства»</w:t>
            </w:r>
            <w:r>
              <w:rPr>
                <w:rFonts w:ascii="Times New Roman" w:eastAsia="Times New Roman" w:hAnsi="Times New Roman" w:cs="Times New Roman"/>
                <w:sz w:val="24"/>
                <w:szCs w:val="24"/>
                <w:lang w:val="kk-KZ"/>
              </w:rPr>
              <w:t xml:space="preserve">, </w:t>
            </w:r>
            <w:r w:rsidRPr="00D35D33">
              <w:rPr>
                <w:lang w:val="kk-KZ"/>
              </w:rPr>
              <w:t xml:space="preserve"> </w:t>
            </w:r>
            <w:r>
              <w:rPr>
                <w:rFonts w:ascii="Times New Roman" w:eastAsia="Times New Roman" w:hAnsi="Times New Roman" w:cs="Times New Roman"/>
                <w:sz w:val="24"/>
                <w:szCs w:val="24"/>
                <w:lang w:val="kk-KZ"/>
              </w:rPr>
              <w:t xml:space="preserve">оған сәйкес «қауіпті техникалық құрылғылар» </w:t>
            </w:r>
            <w:r w:rsidRPr="008B5D69">
              <w:rPr>
                <w:rFonts w:ascii="Times New Roman" w:eastAsia="Times New Roman" w:hAnsi="Times New Roman" w:cs="Times New Roman"/>
                <w:sz w:val="24"/>
                <w:szCs w:val="24"/>
                <w:lang w:val="kk-KZ"/>
              </w:rPr>
              <w:t>анықтамасы өзгереді</w:t>
            </w:r>
          </w:p>
          <w:p w:rsidR="00161324" w:rsidRDefault="00161324" w:rsidP="00913666">
            <w:pPr>
              <w:rPr>
                <w:rFonts w:ascii="Times New Roman" w:eastAsia="Times New Roman" w:hAnsi="Times New Roman" w:cs="Times New Roman"/>
                <w:sz w:val="24"/>
                <w:szCs w:val="24"/>
                <w:lang w:val="kk-KZ" w:eastAsia="ru-RU"/>
              </w:rPr>
            </w:pPr>
          </w:p>
          <w:p w:rsidR="00161324" w:rsidRDefault="00161324" w:rsidP="00913666">
            <w:pPr>
              <w:rPr>
                <w:rFonts w:ascii="Times New Roman" w:eastAsia="Times New Roman" w:hAnsi="Times New Roman" w:cs="Times New Roman"/>
                <w:sz w:val="24"/>
                <w:szCs w:val="24"/>
                <w:lang w:val="kk-KZ" w:eastAsia="ru-RU"/>
              </w:rPr>
            </w:pPr>
          </w:p>
          <w:p w:rsidR="00161324" w:rsidRPr="008B5D69" w:rsidRDefault="00161324" w:rsidP="00913666">
            <w:pPr>
              <w:jc w:val="both"/>
              <w:rPr>
                <w:rFonts w:ascii="Times New Roman" w:eastAsia="Times New Roman" w:hAnsi="Times New Roman" w:cs="Times New Roman"/>
                <w:sz w:val="24"/>
                <w:szCs w:val="24"/>
                <w:lang w:val="kk-KZ"/>
              </w:rPr>
            </w:pPr>
            <w:r w:rsidRPr="008B5D69">
              <w:rPr>
                <w:rFonts w:ascii="Times New Roman" w:hAnsi="Times New Roman" w:cs="Times New Roman"/>
                <w:sz w:val="24"/>
                <w:szCs w:val="24"/>
                <w:lang w:val="kk-KZ"/>
              </w:rPr>
              <w:t>0,07 мегаПаскальдан асатын қысыммен немесе 115 Цельсий градустан асатын судың қайнау температурасы кезінде жұмыс істейтін қауіпті</w:t>
            </w:r>
            <w:r w:rsidRPr="008B5D69">
              <w:rPr>
                <w:lang w:val="kk-KZ"/>
              </w:rPr>
              <w:t xml:space="preserve"> </w:t>
            </w:r>
            <w:r w:rsidRPr="008B5D69">
              <w:rPr>
                <w:rFonts w:ascii="Times New Roman" w:hAnsi="Times New Roman" w:cs="Times New Roman"/>
                <w:b/>
                <w:sz w:val="24"/>
                <w:szCs w:val="24"/>
                <w:lang w:val="kk-KZ"/>
              </w:rPr>
              <w:t>қазандықтардың,</w:t>
            </w:r>
            <w:r w:rsidRPr="008B5D69">
              <w:rPr>
                <w:rFonts w:ascii="Times New Roman" w:hAnsi="Times New Roman" w:cs="Times New Roman"/>
                <w:sz w:val="24"/>
                <w:szCs w:val="24"/>
                <w:lang w:val="kk-KZ"/>
              </w:rPr>
              <w:t xml:space="preserve"> </w:t>
            </w:r>
            <w:r w:rsidRPr="008B5D69">
              <w:rPr>
                <w:rFonts w:ascii="Times New Roman" w:hAnsi="Times New Roman" w:cs="Times New Roman"/>
                <w:b/>
                <w:sz w:val="24"/>
                <w:szCs w:val="24"/>
                <w:lang w:val="kk-KZ"/>
              </w:rPr>
              <w:t>0,07 мегапаскальдан жоғары қысыммен жұмыс істейтін ыдыстар, 0,07 мегапаскальдан жоғары жұмыс қысымы бар бу және ыстық су құбырлары немесе 115 градус Цельсийден жоғары температура, жүк көтергіш крандардың</w:t>
            </w:r>
            <w:r w:rsidRPr="008B5D69">
              <w:rPr>
                <w:rFonts w:ascii="Times New Roman" w:hAnsi="Times New Roman" w:cs="Times New Roman"/>
                <w:sz w:val="24"/>
                <w:szCs w:val="24"/>
                <w:lang w:val="kk-KZ"/>
              </w:rPr>
              <w:t>, эскалаторлардың, аспалы жолдардың, фуникулерлердің, лифтілердің,</w:t>
            </w:r>
            <w:r w:rsidRPr="008B5D69">
              <w:rPr>
                <w:lang w:val="kk-KZ"/>
              </w:rPr>
              <w:t xml:space="preserve"> </w:t>
            </w:r>
            <w:r w:rsidRPr="008B5D69">
              <w:rPr>
                <w:rFonts w:ascii="Times New Roman" w:hAnsi="Times New Roman" w:cs="Times New Roman"/>
                <w:b/>
                <w:sz w:val="24"/>
                <w:szCs w:val="24"/>
                <w:lang w:val="kk-KZ"/>
              </w:rPr>
              <w:t>аспаптары мен материалдары бар адамдарды биіктікке жылжытуға арналған көтергіштердің (мұнаралар</w:t>
            </w:r>
            <w:r>
              <w:rPr>
                <w:rFonts w:ascii="Times New Roman" w:hAnsi="Times New Roman" w:cs="Times New Roman"/>
                <w:b/>
                <w:sz w:val="24"/>
                <w:szCs w:val="24"/>
                <w:lang w:val="kk-KZ"/>
              </w:rPr>
              <w:t>дың</w:t>
            </w:r>
            <w:r w:rsidRPr="008B5D69">
              <w:rPr>
                <w:rFonts w:ascii="Times New Roman" w:hAnsi="Times New Roman" w:cs="Times New Roman"/>
                <w:b/>
                <w:sz w:val="24"/>
                <w:szCs w:val="24"/>
                <w:lang w:val="kk-KZ"/>
              </w:rPr>
              <w:t>)</w:t>
            </w:r>
            <w:r w:rsidRPr="008B5D69">
              <w:rPr>
                <w:rFonts w:ascii="Times New Roman" w:hAnsi="Times New Roman" w:cs="Times New Roman"/>
                <w:sz w:val="24"/>
                <w:szCs w:val="24"/>
                <w:lang w:val="kk-KZ"/>
              </w:rPr>
              <w:t xml:space="preserve"> траволаторлардың, сондай-ақ әлеуметтік инфрақұрылым объектілеріндегі мүмкіндігі шектеулі адамдарға (мүгедектігі бар адамдарға) арналған көтергіштердің пайдаланылуына өнеркәсіптік қауіпсіздік саласындағы мемлекеттік бақылау мен қадағалау;</w:t>
            </w:r>
          </w:p>
          <w:p w:rsidR="00161324" w:rsidRPr="00FD7A1E" w:rsidRDefault="00161324"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5</w:t>
            </w:r>
            <w:r w:rsidRPr="0002628F">
              <w:rPr>
                <w:rFonts w:ascii="Times New Roman" w:hAnsi="Times New Roman" w:cs="Times New Roman"/>
                <w:sz w:val="24"/>
                <w:szCs w:val="24"/>
                <w:lang w:val="kk-KZ"/>
              </w:rPr>
              <w:t>) тармақшасы (2022 жылғы «7» қыркүйек)</w:t>
            </w:r>
          </w:p>
          <w:p w:rsidR="00161324" w:rsidRPr="00C802CB" w:rsidRDefault="00161324" w:rsidP="00913666">
            <w:pPr>
              <w:ind w:firstLine="317"/>
              <w:jc w:val="both"/>
              <w:rPr>
                <w:rFonts w:ascii="Times New Roman" w:eastAsia="Times New Roman" w:hAnsi="Times New Roman" w:cs="Times New Roman"/>
                <w:color w:val="000000"/>
                <w:sz w:val="24"/>
                <w:szCs w:val="28"/>
                <w:lang w:val="kk-KZ" w:eastAsia="ru-RU"/>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B54C25" w:rsidRDefault="00161324" w:rsidP="00913666">
            <w:pPr>
              <w:rPr>
                <w:rFonts w:ascii="Times New Roman" w:eastAsia="Times New Roman" w:hAnsi="Times New Roman" w:cs="Times New Roman"/>
                <w:color w:val="000000"/>
                <w:sz w:val="24"/>
                <w:szCs w:val="28"/>
                <w:lang w:eastAsia="ru-RU"/>
              </w:rPr>
            </w:pPr>
            <w:r w:rsidRPr="00BC0BC4">
              <w:rPr>
                <w:rFonts w:ascii="Times New Roman" w:hAnsi="Times New Roman" w:cs="Times New Roman"/>
                <w:sz w:val="24"/>
                <w:szCs w:val="24"/>
              </w:rPr>
              <w:t>15-баптың 3-тармағы</w:t>
            </w:r>
            <w:r w:rsidRPr="00BC0BC4">
              <w:rPr>
                <w:rFonts w:ascii="Times New Roman" w:hAnsi="Times New Roman" w:cs="Times New Roman"/>
                <w:sz w:val="24"/>
                <w:szCs w:val="24"/>
              </w:rPr>
              <w:lastRenderedPageBreak/>
              <w:t>ның 24) тармақшасы жоқ</w:t>
            </w:r>
          </w:p>
        </w:tc>
        <w:tc>
          <w:tcPr>
            <w:tcW w:w="3966" w:type="dxa"/>
            <w:shd w:val="clear" w:color="auto" w:fill="auto"/>
          </w:tcPr>
          <w:p w:rsidR="00161324" w:rsidRPr="005A1792" w:rsidRDefault="00161324" w:rsidP="00913666">
            <w:pPr>
              <w:jc w:val="both"/>
              <w:textAlignment w:val="baseline"/>
              <w:rPr>
                <w:rFonts w:ascii="Times New Roman" w:eastAsia="Times New Roman" w:hAnsi="Times New Roman" w:cs="Times New Roman"/>
                <w:b/>
                <w:bCs/>
                <w:color w:val="000000"/>
                <w:sz w:val="24"/>
                <w:szCs w:val="24"/>
                <w:lang w:eastAsia="ru-RU"/>
              </w:rPr>
            </w:pPr>
            <w:r w:rsidRPr="005A1792">
              <w:rPr>
                <w:rFonts w:ascii="Times New Roman" w:eastAsia="Times New Roman" w:hAnsi="Times New Roman" w:cs="Times New Roman"/>
                <w:b/>
                <w:bCs/>
                <w:color w:val="000000"/>
                <w:sz w:val="24"/>
                <w:szCs w:val="24"/>
                <w:lang w:eastAsia="ru-RU"/>
              </w:rPr>
              <w:lastRenderedPageBreak/>
              <w:t>15-бап. Жергілікті өкілді және атқарушы органдардың азаматтық қорғау саласындағы құзыреті</w:t>
            </w:r>
          </w:p>
          <w:p w:rsidR="00161324" w:rsidRPr="005A1792" w:rsidRDefault="00161324" w:rsidP="00913666">
            <w:pPr>
              <w:jc w:val="both"/>
              <w:textAlignment w:val="baseline"/>
              <w:rPr>
                <w:rFonts w:ascii="Times New Roman" w:eastAsia="Times New Roman" w:hAnsi="Times New Roman" w:cs="Times New Roman"/>
                <w:color w:val="000000"/>
                <w:spacing w:val="2"/>
                <w:sz w:val="24"/>
                <w:szCs w:val="24"/>
                <w:lang w:eastAsia="ru-RU"/>
              </w:rPr>
            </w:pPr>
            <w:r w:rsidRPr="005A1792">
              <w:rPr>
                <w:rFonts w:ascii="Times New Roman" w:eastAsia="Times New Roman" w:hAnsi="Times New Roman" w:cs="Times New Roman"/>
                <w:bCs/>
                <w:color w:val="000000"/>
                <w:spacing w:val="2"/>
                <w:sz w:val="24"/>
                <w:szCs w:val="24"/>
                <w:bdr w:val="none" w:sz="0" w:space="0" w:color="auto" w:frame="1"/>
                <w:lang w:eastAsia="ru-RU"/>
              </w:rPr>
              <w:lastRenderedPageBreak/>
              <w:t>…</w:t>
            </w:r>
          </w:p>
          <w:p w:rsidR="00161324" w:rsidRPr="005A1792" w:rsidRDefault="00161324" w:rsidP="00913666">
            <w:pPr>
              <w:jc w:val="both"/>
              <w:textAlignment w:val="baseline"/>
              <w:rPr>
                <w:rFonts w:ascii="Times New Roman" w:hAnsi="Times New Roman" w:cs="Times New Roman"/>
                <w:sz w:val="24"/>
                <w:szCs w:val="24"/>
              </w:rPr>
            </w:pPr>
            <w:r w:rsidRPr="005A1792">
              <w:rPr>
                <w:rFonts w:ascii="Times New Roman" w:eastAsia="Times New Roman" w:hAnsi="Times New Roman" w:cs="Times New Roman"/>
                <w:color w:val="000000"/>
                <w:spacing w:val="2"/>
                <w:sz w:val="24"/>
                <w:szCs w:val="24"/>
                <w:lang w:eastAsia="ru-RU"/>
              </w:rPr>
              <w:t xml:space="preserve">3. </w:t>
            </w:r>
            <w:r w:rsidRPr="005A1792">
              <w:rPr>
                <w:rFonts w:ascii="Times New Roman" w:hAnsi="Times New Roman" w:cs="Times New Roman"/>
                <w:sz w:val="24"/>
                <w:szCs w:val="24"/>
              </w:rPr>
              <w:t>Жергілікті атқарушы органдардың азаматтық қорғау саласындағы өкілеттіктеріне:</w:t>
            </w:r>
          </w:p>
          <w:p w:rsidR="00161324" w:rsidRPr="00BC0BC4" w:rsidRDefault="00161324" w:rsidP="00913666">
            <w:pPr>
              <w:jc w:val="both"/>
              <w:textAlignment w:val="baseline"/>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w:t>
            </w:r>
          </w:p>
          <w:p w:rsidR="00161324" w:rsidRDefault="00161324" w:rsidP="00913666">
            <w:pPr>
              <w:jc w:val="both"/>
              <w:rPr>
                <w:rFonts w:ascii="Times New Roman" w:hAnsi="Times New Roman" w:cs="Times New Roman"/>
                <w:b/>
                <w:color w:val="000000" w:themeColor="text1"/>
                <w:sz w:val="24"/>
                <w:szCs w:val="24"/>
              </w:rPr>
            </w:pPr>
          </w:p>
          <w:p w:rsidR="00161324" w:rsidRPr="00B54C25" w:rsidRDefault="00161324" w:rsidP="00913666">
            <w:pPr>
              <w:jc w:val="both"/>
              <w:textAlignment w:val="baseline"/>
              <w:rPr>
                <w:rFonts w:ascii="Times New Roman" w:eastAsia="Times New Roman" w:hAnsi="Times New Roman" w:cs="Times New Roman"/>
                <w:b/>
                <w:bCs/>
                <w:color w:val="000000"/>
                <w:sz w:val="24"/>
                <w:szCs w:val="28"/>
                <w:lang w:eastAsia="ru-RU"/>
              </w:rPr>
            </w:pPr>
            <w:r w:rsidRPr="001F4689">
              <w:rPr>
                <w:rFonts w:ascii="Times New Roman" w:hAnsi="Times New Roman" w:cs="Times New Roman"/>
                <w:b/>
                <w:color w:val="000000" w:themeColor="text1"/>
                <w:sz w:val="24"/>
                <w:szCs w:val="24"/>
              </w:rPr>
              <w:t xml:space="preserve">24) </w:t>
            </w:r>
            <w:r>
              <w:rPr>
                <w:rFonts w:ascii="Times New Roman" w:hAnsi="Times New Roman" w:cs="Times New Roman"/>
                <w:b/>
                <w:color w:val="000000" w:themeColor="text1"/>
                <w:sz w:val="24"/>
                <w:szCs w:val="24"/>
                <w:lang w:val="kk-KZ"/>
              </w:rPr>
              <w:t>жоқ</w:t>
            </w:r>
          </w:p>
        </w:tc>
        <w:tc>
          <w:tcPr>
            <w:tcW w:w="3970" w:type="dxa"/>
            <w:gridSpan w:val="2"/>
            <w:shd w:val="clear" w:color="auto" w:fill="auto"/>
          </w:tcPr>
          <w:p w:rsidR="00161324" w:rsidRPr="00BC0BC4" w:rsidRDefault="00161324" w:rsidP="00913666">
            <w:pPr>
              <w:jc w:val="both"/>
              <w:textAlignment w:val="baseline"/>
              <w:rPr>
                <w:rFonts w:ascii="Times New Roman" w:eastAsia="Times New Roman" w:hAnsi="Times New Roman" w:cs="Times New Roman"/>
                <w:b/>
                <w:bCs/>
                <w:color w:val="000000"/>
                <w:sz w:val="24"/>
                <w:szCs w:val="24"/>
                <w:lang w:val="kk-KZ" w:eastAsia="ru-RU"/>
              </w:rPr>
            </w:pPr>
            <w:r w:rsidRPr="00BC0BC4">
              <w:rPr>
                <w:rFonts w:ascii="Times New Roman" w:eastAsia="Times New Roman" w:hAnsi="Times New Roman" w:cs="Times New Roman"/>
                <w:b/>
                <w:bCs/>
                <w:color w:val="000000"/>
                <w:sz w:val="24"/>
                <w:szCs w:val="24"/>
                <w:lang w:val="kk-KZ" w:eastAsia="ru-RU"/>
              </w:rPr>
              <w:lastRenderedPageBreak/>
              <w:t>15-бап. Жергілікті өкілді және атқарушы органдардың азаматтық қорғау саласындағы құзыреті</w:t>
            </w:r>
          </w:p>
          <w:p w:rsidR="00161324" w:rsidRPr="00BC0BC4" w:rsidRDefault="00161324" w:rsidP="00913666">
            <w:pPr>
              <w:jc w:val="both"/>
              <w:textAlignment w:val="baseline"/>
              <w:rPr>
                <w:rFonts w:ascii="Times New Roman" w:eastAsia="Times New Roman" w:hAnsi="Times New Roman" w:cs="Times New Roman"/>
                <w:color w:val="000000"/>
                <w:spacing w:val="2"/>
                <w:sz w:val="24"/>
                <w:szCs w:val="24"/>
                <w:lang w:val="kk-KZ" w:eastAsia="ru-RU"/>
              </w:rPr>
            </w:pPr>
            <w:r w:rsidRPr="00BC0BC4">
              <w:rPr>
                <w:rFonts w:ascii="Times New Roman" w:eastAsia="Times New Roman" w:hAnsi="Times New Roman" w:cs="Times New Roman"/>
                <w:bCs/>
                <w:color w:val="000000"/>
                <w:spacing w:val="2"/>
                <w:sz w:val="24"/>
                <w:szCs w:val="24"/>
                <w:bdr w:val="none" w:sz="0" w:space="0" w:color="auto" w:frame="1"/>
                <w:lang w:val="kk-KZ" w:eastAsia="ru-RU"/>
              </w:rPr>
              <w:lastRenderedPageBreak/>
              <w:t>…</w:t>
            </w:r>
          </w:p>
          <w:p w:rsidR="00161324" w:rsidRPr="00BC0BC4" w:rsidRDefault="00161324" w:rsidP="00913666">
            <w:pPr>
              <w:jc w:val="both"/>
              <w:textAlignment w:val="baseline"/>
              <w:rPr>
                <w:rFonts w:ascii="Times New Roman" w:hAnsi="Times New Roman" w:cs="Times New Roman"/>
                <w:sz w:val="24"/>
                <w:szCs w:val="24"/>
                <w:lang w:val="kk-KZ"/>
              </w:rPr>
            </w:pPr>
            <w:r w:rsidRPr="00BC0BC4">
              <w:rPr>
                <w:rFonts w:ascii="Times New Roman" w:eastAsia="Times New Roman" w:hAnsi="Times New Roman" w:cs="Times New Roman"/>
                <w:color w:val="000000"/>
                <w:spacing w:val="2"/>
                <w:sz w:val="24"/>
                <w:szCs w:val="24"/>
                <w:lang w:val="kk-KZ" w:eastAsia="ru-RU"/>
              </w:rPr>
              <w:t xml:space="preserve">3. </w:t>
            </w:r>
            <w:r w:rsidRPr="00BC0BC4">
              <w:rPr>
                <w:rFonts w:ascii="Times New Roman" w:hAnsi="Times New Roman" w:cs="Times New Roman"/>
                <w:sz w:val="24"/>
                <w:szCs w:val="24"/>
                <w:lang w:val="kk-KZ"/>
              </w:rPr>
              <w:t>Жергілікті атқарушы органдардың азаматтық қорғау саласындағы өкілеттіктеріне:</w:t>
            </w:r>
          </w:p>
          <w:p w:rsidR="00161324" w:rsidRPr="00BC0BC4" w:rsidRDefault="00161324" w:rsidP="00913666">
            <w:pPr>
              <w:jc w:val="both"/>
              <w:textAlignment w:val="baseline"/>
              <w:rPr>
                <w:rFonts w:ascii="Times New Roman" w:eastAsia="Times New Roman" w:hAnsi="Times New Roman" w:cs="Times New Roman"/>
                <w:color w:val="000000"/>
                <w:spacing w:val="2"/>
                <w:sz w:val="24"/>
                <w:szCs w:val="24"/>
                <w:lang w:val="kk-KZ" w:eastAsia="ru-RU"/>
              </w:rPr>
            </w:pPr>
            <w:r w:rsidRPr="00BC0BC4">
              <w:rPr>
                <w:rFonts w:ascii="Times New Roman" w:eastAsia="Times New Roman" w:hAnsi="Times New Roman" w:cs="Times New Roman"/>
                <w:color w:val="000000"/>
                <w:spacing w:val="2"/>
                <w:sz w:val="24"/>
                <w:szCs w:val="24"/>
                <w:lang w:val="kk-KZ" w:eastAsia="ru-RU"/>
              </w:rPr>
              <w:t>…</w:t>
            </w:r>
          </w:p>
          <w:p w:rsidR="00161324" w:rsidRDefault="00161324" w:rsidP="00913666">
            <w:pPr>
              <w:jc w:val="both"/>
              <w:rPr>
                <w:rFonts w:ascii="Times New Roman" w:hAnsi="Times New Roman" w:cs="Times New Roman"/>
                <w:b/>
                <w:color w:val="000000" w:themeColor="text1"/>
                <w:sz w:val="24"/>
                <w:szCs w:val="24"/>
                <w:lang w:val="kk-KZ"/>
              </w:rPr>
            </w:pPr>
          </w:p>
          <w:p w:rsidR="00161324" w:rsidRPr="00921785" w:rsidRDefault="00161324" w:rsidP="00913666">
            <w:pPr>
              <w:jc w:val="both"/>
              <w:textAlignment w:val="baseline"/>
              <w:rPr>
                <w:rFonts w:ascii="Times New Roman" w:eastAsia="Times New Roman" w:hAnsi="Times New Roman" w:cs="Times New Roman"/>
                <w:bCs/>
                <w:color w:val="000000"/>
                <w:sz w:val="24"/>
                <w:szCs w:val="24"/>
                <w:lang w:val="kk-KZ" w:eastAsia="ru-RU"/>
              </w:rPr>
            </w:pPr>
            <w:r w:rsidRPr="00921785">
              <w:rPr>
                <w:rFonts w:ascii="Times New Roman" w:hAnsi="Times New Roman" w:cs="Times New Roman"/>
                <w:sz w:val="24"/>
                <w:szCs w:val="24"/>
                <w:lang w:val="kk-KZ"/>
              </w:rPr>
              <w:t>24)</w:t>
            </w:r>
            <w:r w:rsidR="00921785" w:rsidRPr="00921785">
              <w:rPr>
                <w:rFonts w:ascii="Times New Roman" w:hAnsi="Times New Roman" w:cs="Times New Roman"/>
                <w:sz w:val="24"/>
                <w:szCs w:val="24"/>
                <w:lang w:val="kk-KZ"/>
              </w:rPr>
              <w:t xml:space="preserve"> </w:t>
            </w:r>
            <w:r w:rsidR="00921785" w:rsidRPr="00921785">
              <w:rPr>
                <w:rFonts w:ascii="Times New Roman" w:hAnsi="Times New Roman" w:cs="Times New Roman"/>
                <w:b/>
                <w:sz w:val="24"/>
                <w:szCs w:val="24"/>
                <w:lang w:val="kk-KZ"/>
              </w:rPr>
              <w:t xml:space="preserve"> дала өрттерін, сондай-ақ мемлекеттік өртке қарсы қызмет бөлімшелері жоқ елді мекендердегі өрттерді жою үшін тартылатын күштер мен құралдарды жанар-жағармай материалдарымен, тамақ өнімдерімен, медициналық көмекпен қамтамасыз ету жатады</w:t>
            </w:r>
            <w:r w:rsidRPr="00921785">
              <w:rPr>
                <w:rFonts w:ascii="Times New Roman" w:hAnsi="Times New Roman" w:cs="Times New Roman"/>
                <w:b/>
                <w:sz w:val="24"/>
                <w:szCs w:val="24"/>
                <w:lang w:val="kk-KZ"/>
              </w:rPr>
              <w:t>;</w:t>
            </w:r>
          </w:p>
        </w:tc>
        <w:tc>
          <w:tcPr>
            <w:tcW w:w="5161" w:type="dxa"/>
            <w:shd w:val="clear" w:color="auto" w:fill="auto"/>
          </w:tcPr>
          <w:p w:rsidR="00161324" w:rsidRPr="00BC0BC4" w:rsidRDefault="00161324" w:rsidP="00913666">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«Азаматтық қорғау туралы»</w:t>
            </w:r>
            <w:r w:rsidRPr="00BC0BC4">
              <w:rPr>
                <w:rFonts w:ascii="Times New Roman" w:hAnsi="Times New Roman" w:cs="Times New Roman"/>
                <w:sz w:val="24"/>
                <w:szCs w:val="24"/>
                <w:lang w:val="kk-KZ"/>
              </w:rPr>
              <w:t xml:space="preserve"> Заңның 12-бабына сәйкес мемлекеттік өртке қарсы қызмет елді мекендердің аумақтарын және мемлекеттік меншіктің аса маңызды объектілерін өрттен </w:t>
            </w:r>
            <w:r w:rsidRPr="00BC0BC4">
              <w:rPr>
                <w:rFonts w:ascii="Times New Roman" w:hAnsi="Times New Roman" w:cs="Times New Roman"/>
                <w:sz w:val="24"/>
                <w:szCs w:val="24"/>
                <w:lang w:val="kk-KZ"/>
              </w:rPr>
              <w:lastRenderedPageBreak/>
              <w:t>қорғауды, дала өрттерін, сондай-ақ мемлекеттік өртке қарсы қызмет бөлімшелері жоқ елді мекендердегі өрттерді сөндіруді тиісті аумақтағы жергілікті атқарушы органдар жүзеге асырады. Осыған байланысты өртті жою үшін тартылатын күштер мен құралдарды, жанар-жағармай материалдарын, тамақ өнімдерін, жергілікті өкілді және атқарушы органдардың медициналық көмегін қамтамасыз ету орынды болады.</w:t>
            </w:r>
          </w:p>
          <w:p w:rsidR="00161324" w:rsidRDefault="00161324" w:rsidP="00913666">
            <w:pPr>
              <w:ind w:firstLine="317"/>
              <w:jc w:val="both"/>
              <w:rPr>
                <w:rFonts w:ascii="Times New Roman" w:hAnsi="Times New Roman" w:cs="Times New Roman"/>
                <w:sz w:val="24"/>
                <w:szCs w:val="24"/>
                <w:lang w:val="kk-KZ"/>
              </w:rPr>
            </w:pPr>
            <w:r w:rsidRPr="00BC0BC4">
              <w:rPr>
                <w:rFonts w:ascii="Times New Roman" w:hAnsi="Times New Roman" w:cs="Times New Roman"/>
                <w:sz w:val="24"/>
                <w:szCs w:val="24"/>
                <w:lang w:val="kk-KZ"/>
              </w:rPr>
              <w:t>Бұл норма ІІМ-нің 11.02.2015 ж. № 107 бұйрығымен айқындалған. Сонымен қатар, алдағы қаржы жылына арналған бюджетті қалыптастыру кезінде ЖАО құзыретін беру үшін заңнаманың тікелей нормасы қажет.</w:t>
            </w:r>
          </w:p>
          <w:p w:rsidR="00161324" w:rsidRPr="00FD7A1E" w:rsidRDefault="00161324"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3</w:t>
            </w:r>
            <w:r w:rsidRPr="0002628F">
              <w:rPr>
                <w:rFonts w:ascii="Times New Roman" w:hAnsi="Times New Roman" w:cs="Times New Roman"/>
                <w:sz w:val="24"/>
                <w:szCs w:val="24"/>
                <w:lang w:val="kk-KZ"/>
              </w:rPr>
              <w:t>) тармақшасы (2022 жылғы «7» қыркүйек)</w:t>
            </w:r>
          </w:p>
          <w:p w:rsidR="00161324" w:rsidRPr="00C802CB" w:rsidRDefault="00161324" w:rsidP="00913666">
            <w:pPr>
              <w:ind w:firstLine="317"/>
              <w:jc w:val="both"/>
              <w:rPr>
                <w:rFonts w:ascii="Times New Roman" w:eastAsia="Times New Roman" w:hAnsi="Times New Roman" w:cs="Times New Roman"/>
                <w:color w:val="000000"/>
                <w:sz w:val="24"/>
                <w:szCs w:val="28"/>
                <w:lang w:val="kk-KZ" w:eastAsia="ru-RU"/>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BC0BC4" w:rsidRDefault="00161324" w:rsidP="00913666">
            <w:pPr>
              <w:rPr>
                <w:rFonts w:ascii="Times New Roman" w:hAnsi="Times New Roman" w:cs="Times New Roman"/>
                <w:sz w:val="24"/>
                <w:szCs w:val="24"/>
              </w:rPr>
            </w:pPr>
            <w:r w:rsidRPr="00D151A0">
              <w:rPr>
                <w:rFonts w:ascii="Times New Roman" w:hAnsi="Times New Roman" w:cs="Times New Roman"/>
                <w:sz w:val="24"/>
                <w:szCs w:val="24"/>
              </w:rPr>
              <w:t>15-бап 4-тармақтың 3) тармақшасы</w:t>
            </w:r>
          </w:p>
        </w:tc>
        <w:tc>
          <w:tcPr>
            <w:tcW w:w="3966" w:type="dxa"/>
            <w:shd w:val="clear" w:color="auto" w:fill="auto"/>
          </w:tcPr>
          <w:p w:rsidR="00161324" w:rsidRPr="002E2234" w:rsidRDefault="00161324" w:rsidP="00913666">
            <w:pPr>
              <w:jc w:val="both"/>
              <w:textAlignment w:val="baseline"/>
              <w:rPr>
                <w:rFonts w:ascii="Times New Roman" w:eastAsia="Times New Roman" w:hAnsi="Times New Roman" w:cs="Times New Roman"/>
                <w:b/>
                <w:bCs/>
                <w:color w:val="000000"/>
                <w:sz w:val="24"/>
                <w:szCs w:val="24"/>
                <w:lang w:val="kk-KZ" w:eastAsia="ru-RU"/>
              </w:rPr>
            </w:pPr>
            <w:r w:rsidRPr="002E2234">
              <w:rPr>
                <w:rFonts w:ascii="Times New Roman" w:eastAsia="Times New Roman" w:hAnsi="Times New Roman" w:cs="Times New Roman"/>
                <w:b/>
                <w:bCs/>
                <w:color w:val="000000"/>
                <w:sz w:val="24"/>
                <w:szCs w:val="24"/>
                <w:lang w:val="kk-KZ" w:eastAsia="ru-RU"/>
              </w:rPr>
              <w:t>15-бап. Жергілікті өкілді және атқарушы органдардың азаматтық қорғау саласындағы құзыреті</w:t>
            </w:r>
          </w:p>
          <w:p w:rsidR="00161324" w:rsidRPr="00D151A0" w:rsidRDefault="00161324" w:rsidP="00913666">
            <w:pPr>
              <w:jc w:val="both"/>
              <w:rPr>
                <w:rFonts w:ascii="Times New Roman" w:hAnsi="Times New Roman" w:cs="Times New Roman"/>
                <w:color w:val="000000"/>
                <w:sz w:val="24"/>
                <w:szCs w:val="24"/>
                <w:lang w:val="kk-KZ"/>
              </w:rPr>
            </w:pPr>
            <w:r w:rsidRPr="00D151A0">
              <w:rPr>
                <w:rFonts w:ascii="Times New Roman" w:hAnsi="Times New Roman" w:cs="Times New Roman"/>
                <w:color w:val="000000"/>
                <w:sz w:val="24"/>
                <w:szCs w:val="24"/>
                <w:lang w:val="kk-KZ"/>
              </w:rPr>
              <w:t xml:space="preserve">4. </w:t>
            </w:r>
            <w:r w:rsidRPr="00D151A0">
              <w:rPr>
                <w:rFonts w:ascii="Times New Roman" w:hAnsi="Times New Roman" w:cs="Times New Roman"/>
                <w:sz w:val="24"/>
                <w:szCs w:val="24"/>
                <w:lang w:val="kk-KZ"/>
              </w:rPr>
              <w:t>Жергілікті атқарушы органдар:</w:t>
            </w:r>
          </w:p>
          <w:p w:rsidR="00161324" w:rsidRPr="00D151A0" w:rsidRDefault="00161324" w:rsidP="00913666">
            <w:pPr>
              <w:jc w:val="both"/>
              <w:rPr>
                <w:rFonts w:ascii="Times New Roman" w:hAnsi="Times New Roman" w:cs="Times New Roman"/>
                <w:color w:val="000000"/>
                <w:sz w:val="24"/>
                <w:szCs w:val="24"/>
                <w:lang w:val="kk-KZ"/>
              </w:rPr>
            </w:pPr>
          </w:p>
          <w:p w:rsidR="00161324" w:rsidRPr="00D151A0" w:rsidRDefault="00161324" w:rsidP="00913666">
            <w:pPr>
              <w:jc w:val="both"/>
              <w:rPr>
                <w:rFonts w:ascii="Times New Roman" w:hAnsi="Times New Roman" w:cs="Times New Roman"/>
                <w:color w:val="000000"/>
                <w:sz w:val="24"/>
                <w:szCs w:val="24"/>
                <w:lang w:val="kk-KZ"/>
              </w:rPr>
            </w:pPr>
            <w:r w:rsidRPr="00D151A0">
              <w:rPr>
                <w:rFonts w:ascii="Times New Roman" w:hAnsi="Times New Roman" w:cs="Times New Roman"/>
                <w:color w:val="000000"/>
                <w:sz w:val="24"/>
                <w:szCs w:val="24"/>
                <w:lang w:val="kk-KZ"/>
              </w:rPr>
              <w:t>…</w:t>
            </w:r>
          </w:p>
          <w:p w:rsidR="00161324" w:rsidRPr="00D151A0" w:rsidRDefault="00161324" w:rsidP="00913666">
            <w:pPr>
              <w:jc w:val="both"/>
              <w:rPr>
                <w:rFonts w:ascii="Times New Roman" w:hAnsi="Times New Roman" w:cs="Times New Roman"/>
                <w:color w:val="000000"/>
                <w:sz w:val="24"/>
                <w:szCs w:val="24"/>
                <w:lang w:val="kk-KZ"/>
              </w:rPr>
            </w:pPr>
          </w:p>
          <w:p w:rsidR="00161324" w:rsidRPr="009322FF" w:rsidRDefault="00161324" w:rsidP="00913666">
            <w:pPr>
              <w:jc w:val="both"/>
              <w:rPr>
                <w:rFonts w:ascii="Times New Roman" w:hAnsi="Times New Roman" w:cs="Times New Roman"/>
                <w:color w:val="000000"/>
                <w:sz w:val="24"/>
                <w:szCs w:val="24"/>
                <w:lang w:val="kk-KZ"/>
              </w:rPr>
            </w:pPr>
            <w:r w:rsidRPr="00D151A0">
              <w:rPr>
                <w:rFonts w:ascii="Times New Roman" w:hAnsi="Times New Roman" w:cs="Times New Roman"/>
                <w:color w:val="000000"/>
                <w:sz w:val="24"/>
                <w:szCs w:val="24"/>
                <w:lang w:val="kk-KZ"/>
              </w:rPr>
              <w:t xml:space="preserve">3) </w:t>
            </w:r>
            <w:r w:rsidRPr="00D151A0">
              <w:rPr>
                <w:rFonts w:ascii="Times New Roman" w:hAnsi="Times New Roman" w:cs="Times New Roman"/>
                <w:sz w:val="24"/>
                <w:szCs w:val="24"/>
                <w:lang w:val="kk-KZ"/>
              </w:rPr>
              <w:t xml:space="preserve">бюджет қаражаты болған кезде уәкілетті орган бекіткен тізбеге сәйкес, уәкілетті органға </w:t>
            </w:r>
            <w:r w:rsidRPr="009322FF">
              <w:rPr>
                <w:rFonts w:ascii="Times New Roman" w:hAnsi="Times New Roman" w:cs="Times New Roman"/>
                <w:b/>
                <w:sz w:val="24"/>
                <w:szCs w:val="24"/>
                <w:lang w:val="kk-KZ"/>
              </w:rPr>
              <w:t xml:space="preserve">оның </w:t>
            </w:r>
            <w:r w:rsidRPr="009322FF">
              <w:rPr>
                <w:rFonts w:ascii="Times New Roman" w:hAnsi="Times New Roman" w:cs="Times New Roman"/>
                <w:b/>
                <w:sz w:val="24"/>
                <w:szCs w:val="24"/>
                <w:lang w:val="kk-KZ"/>
              </w:rPr>
              <w:lastRenderedPageBreak/>
              <w:t xml:space="preserve">ведомствосының аумақтық бөлімшелері мен оның ведомствосына ведомстволық бағыныстағы мемлекеттік мекемелердің </w:t>
            </w:r>
            <w:r w:rsidRPr="00E53E5F">
              <w:rPr>
                <w:rFonts w:ascii="Times New Roman" w:hAnsi="Times New Roman" w:cs="Times New Roman"/>
                <w:sz w:val="24"/>
                <w:szCs w:val="24"/>
                <w:lang w:val="kk-KZ"/>
              </w:rPr>
              <w:t>ғимараттары мен құрылыстарын материалдық-техникалық жарақтандыруға, салуға, реконструкциялауға және жөндеуге жәрдем көрсетуге</w:t>
            </w:r>
            <w:r w:rsidRPr="009322FF">
              <w:rPr>
                <w:rFonts w:ascii="Times New Roman" w:hAnsi="Times New Roman" w:cs="Times New Roman"/>
                <w:b/>
                <w:sz w:val="24"/>
                <w:szCs w:val="24"/>
                <w:lang w:val="kk-KZ"/>
              </w:rPr>
              <w:t xml:space="preserve"> </w:t>
            </w:r>
            <w:r w:rsidRPr="00D151A0">
              <w:rPr>
                <w:rFonts w:ascii="Times New Roman" w:hAnsi="Times New Roman" w:cs="Times New Roman"/>
                <w:sz w:val="24"/>
                <w:szCs w:val="24"/>
                <w:lang w:val="kk-KZ"/>
              </w:rPr>
              <w:t>құқылы.</w:t>
            </w:r>
          </w:p>
        </w:tc>
        <w:tc>
          <w:tcPr>
            <w:tcW w:w="3970" w:type="dxa"/>
            <w:gridSpan w:val="2"/>
            <w:shd w:val="clear" w:color="auto" w:fill="auto"/>
          </w:tcPr>
          <w:p w:rsidR="00161324" w:rsidRPr="002E2234" w:rsidRDefault="00161324" w:rsidP="00913666">
            <w:pPr>
              <w:jc w:val="both"/>
              <w:textAlignment w:val="baseline"/>
              <w:rPr>
                <w:rFonts w:ascii="Times New Roman" w:eastAsia="Times New Roman" w:hAnsi="Times New Roman" w:cs="Times New Roman"/>
                <w:b/>
                <w:bCs/>
                <w:color w:val="000000"/>
                <w:sz w:val="24"/>
                <w:szCs w:val="24"/>
                <w:lang w:val="kk-KZ" w:eastAsia="ru-RU"/>
              </w:rPr>
            </w:pPr>
            <w:r w:rsidRPr="002E2234">
              <w:rPr>
                <w:rFonts w:ascii="Times New Roman" w:eastAsia="Times New Roman" w:hAnsi="Times New Roman" w:cs="Times New Roman"/>
                <w:b/>
                <w:bCs/>
                <w:color w:val="000000"/>
                <w:sz w:val="24"/>
                <w:szCs w:val="24"/>
                <w:lang w:val="kk-KZ" w:eastAsia="ru-RU"/>
              </w:rPr>
              <w:lastRenderedPageBreak/>
              <w:t>15-бап. Жергілікті өкілді және атқарушы органдардың азаматтық қорғау саласындағы құзыреті</w:t>
            </w:r>
          </w:p>
          <w:p w:rsidR="00161324" w:rsidRPr="00D151A0" w:rsidRDefault="00161324" w:rsidP="00913666">
            <w:pPr>
              <w:jc w:val="both"/>
              <w:rPr>
                <w:rFonts w:ascii="Times New Roman" w:hAnsi="Times New Roman" w:cs="Times New Roman"/>
                <w:color w:val="000000"/>
                <w:sz w:val="24"/>
                <w:szCs w:val="24"/>
                <w:lang w:val="kk-KZ"/>
              </w:rPr>
            </w:pPr>
            <w:r w:rsidRPr="00D151A0">
              <w:rPr>
                <w:rFonts w:ascii="Times New Roman" w:hAnsi="Times New Roman" w:cs="Times New Roman"/>
                <w:color w:val="000000"/>
                <w:sz w:val="24"/>
                <w:szCs w:val="24"/>
                <w:lang w:val="kk-KZ"/>
              </w:rPr>
              <w:t xml:space="preserve">4. </w:t>
            </w:r>
            <w:r w:rsidRPr="00D151A0">
              <w:rPr>
                <w:rFonts w:ascii="Times New Roman" w:hAnsi="Times New Roman" w:cs="Times New Roman"/>
                <w:sz w:val="24"/>
                <w:szCs w:val="24"/>
                <w:lang w:val="kk-KZ"/>
              </w:rPr>
              <w:t>Жергілікті атқарушы органдар:</w:t>
            </w:r>
          </w:p>
          <w:p w:rsidR="00161324" w:rsidRPr="00D151A0" w:rsidRDefault="00161324" w:rsidP="00913666">
            <w:pPr>
              <w:jc w:val="both"/>
              <w:rPr>
                <w:rFonts w:ascii="Times New Roman" w:hAnsi="Times New Roman" w:cs="Times New Roman"/>
                <w:color w:val="000000"/>
                <w:sz w:val="24"/>
                <w:szCs w:val="24"/>
                <w:lang w:val="kk-KZ"/>
              </w:rPr>
            </w:pPr>
          </w:p>
          <w:p w:rsidR="00161324" w:rsidRPr="00D151A0" w:rsidRDefault="00161324" w:rsidP="00913666">
            <w:pPr>
              <w:jc w:val="both"/>
              <w:rPr>
                <w:rFonts w:ascii="Times New Roman" w:hAnsi="Times New Roman" w:cs="Times New Roman"/>
                <w:color w:val="000000"/>
                <w:sz w:val="24"/>
                <w:szCs w:val="24"/>
                <w:lang w:val="kk-KZ"/>
              </w:rPr>
            </w:pPr>
            <w:r w:rsidRPr="00D151A0">
              <w:rPr>
                <w:rFonts w:ascii="Times New Roman" w:hAnsi="Times New Roman" w:cs="Times New Roman"/>
                <w:color w:val="000000"/>
                <w:sz w:val="24"/>
                <w:szCs w:val="24"/>
                <w:lang w:val="kk-KZ"/>
              </w:rPr>
              <w:t>…</w:t>
            </w:r>
          </w:p>
          <w:p w:rsidR="00161324" w:rsidRPr="00D151A0" w:rsidRDefault="00161324" w:rsidP="00913666">
            <w:pPr>
              <w:jc w:val="both"/>
              <w:rPr>
                <w:rFonts w:ascii="Times New Roman" w:hAnsi="Times New Roman" w:cs="Times New Roman"/>
                <w:color w:val="000000"/>
                <w:sz w:val="24"/>
                <w:szCs w:val="24"/>
                <w:lang w:val="kk-KZ"/>
              </w:rPr>
            </w:pPr>
          </w:p>
          <w:p w:rsidR="00161324" w:rsidRPr="009322FF" w:rsidRDefault="00161324" w:rsidP="00913666">
            <w:pPr>
              <w:jc w:val="both"/>
              <w:rPr>
                <w:rFonts w:ascii="Times New Roman" w:hAnsi="Times New Roman" w:cs="Times New Roman"/>
                <w:color w:val="000000"/>
                <w:sz w:val="24"/>
                <w:szCs w:val="24"/>
                <w:lang w:val="kk-KZ"/>
              </w:rPr>
            </w:pPr>
            <w:r w:rsidRPr="00D151A0">
              <w:rPr>
                <w:rFonts w:ascii="Times New Roman" w:hAnsi="Times New Roman" w:cs="Times New Roman"/>
                <w:color w:val="000000"/>
                <w:sz w:val="24"/>
                <w:szCs w:val="24"/>
                <w:lang w:val="kk-KZ"/>
              </w:rPr>
              <w:t xml:space="preserve">3) </w:t>
            </w:r>
            <w:r w:rsidRPr="00D151A0">
              <w:rPr>
                <w:rFonts w:ascii="Times New Roman" w:hAnsi="Times New Roman" w:cs="Times New Roman"/>
                <w:sz w:val="24"/>
                <w:szCs w:val="24"/>
                <w:lang w:val="kk-KZ"/>
              </w:rPr>
              <w:t xml:space="preserve"> бюджет қаражаты болған кезде уәкілетті орган бекіткен тізбеге сәйкес, уәкілетті органға</w:t>
            </w:r>
            <w:r w:rsidR="009322FF">
              <w:rPr>
                <w:rFonts w:ascii="Times New Roman" w:hAnsi="Times New Roman" w:cs="Times New Roman"/>
                <w:sz w:val="24"/>
                <w:szCs w:val="24"/>
                <w:lang w:val="kk-KZ"/>
              </w:rPr>
              <w:t xml:space="preserve"> </w:t>
            </w:r>
            <w:r w:rsidR="009322FF" w:rsidRPr="009322FF">
              <w:rPr>
                <w:rFonts w:ascii="Times New Roman" w:hAnsi="Times New Roman" w:cs="Times New Roman"/>
                <w:b/>
                <w:sz w:val="24"/>
                <w:szCs w:val="24"/>
                <w:lang w:val="kk-KZ"/>
              </w:rPr>
              <w:t xml:space="preserve">оның </w:t>
            </w:r>
            <w:r w:rsidR="009322FF" w:rsidRPr="009322FF">
              <w:rPr>
                <w:rFonts w:ascii="Times New Roman" w:hAnsi="Times New Roman" w:cs="Times New Roman"/>
                <w:b/>
                <w:sz w:val="24"/>
                <w:szCs w:val="24"/>
                <w:lang w:val="kk-KZ"/>
              </w:rPr>
              <w:lastRenderedPageBreak/>
              <w:t xml:space="preserve">аумақтық органдары мен ведомстволық бағынысты мемлекеттік мекемелердің </w:t>
            </w:r>
            <w:r w:rsidR="009322FF" w:rsidRPr="00E53E5F">
              <w:rPr>
                <w:rFonts w:ascii="Times New Roman" w:hAnsi="Times New Roman" w:cs="Times New Roman"/>
                <w:sz w:val="24"/>
                <w:szCs w:val="24"/>
                <w:lang w:val="kk-KZ"/>
              </w:rPr>
              <w:t>ғимараттары мен құрылыстарын материалдық-техникалық жарақтандыруға, салуға, реконструкциялауға және жөндеуге жәрдем көрсетуге</w:t>
            </w:r>
            <w:r w:rsidRPr="009322FF">
              <w:rPr>
                <w:rFonts w:ascii="Times New Roman" w:hAnsi="Times New Roman" w:cs="Times New Roman"/>
                <w:b/>
                <w:sz w:val="24"/>
                <w:szCs w:val="24"/>
                <w:lang w:val="kk-KZ"/>
              </w:rPr>
              <w:t xml:space="preserve"> </w:t>
            </w:r>
            <w:r w:rsidRPr="009322FF">
              <w:rPr>
                <w:rFonts w:ascii="Times New Roman" w:hAnsi="Times New Roman" w:cs="Times New Roman"/>
                <w:sz w:val="24"/>
                <w:szCs w:val="24"/>
                <w:lang w:val="kk-KZ"/>
              </w:rPr>
              <w:t>құқылы.</w:t>
            </w:r>
          </w:p>
          <w:p w:rsidR="00161324" w:rsidRPr="00C802CB" w:rsidRDefault="00161324" w:rsidP="00913666">
            <w:pPr>
              <w:jc w:val="both"/>
              <w:textAlignment w:val="baseline"/>
              <w:rPr>
                <w:rFonts w:ascii="Times New Roman" w:eastAsia="Times New Roman" w:hAnsi="Times New Roman" w:cs="Times New Roman"/>
                <w:b/>
                <w:bCs/>
                <w:color w:val="000000"/>
                <w:sz w:val="24"/>
                <w:szCs w:val="24"/>
                <w:lang w:val="kk-KZ" w:eastAsia="ru-RU"/>
              </w:rPr>
            </w:pPr>
          </w:p>
        </w:tc>
        <w:tc>
          <w:tcPr>
            <w:tcW w:w="5161" w:type="dxa"/>
            <w:shd w:val="clear" w:color="auto" w:fill="auto"/>
          </w:tcPr>
          <w:p w:rsidR="00161324" w:rsidRDefault="00161324" w:rsidP="00913666">
            <w:pPr>
              <w:pStyle w:val="ab"/>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w:t>
            </w:r>
            <w:r w:rsidRPr="00D151A0">
              <w:rPr>
                <w:rFonts w:ascii="Times New Roman" w:eastAsia="Times New Roman" w:hAnsi="Times New Roman" w:cs="Times New Roman"/>
                <w:sz w:val="24"/>
                <w:szCs w:val="24"/>
                <w:lang w:val="kk-KZ"/>
              </w:rPr>
              <w:t>Қазақстан Республикасы Төтенше жағ</w:t>
            </w:r>
            <w:r>
              <w:rPr>
                <w:rFonts w:ascii="Times New Roman" w:eastAsia="Times New Roman" w:hAnsi="Times New Roman" w:cs="Times New Roman"/>
                <w:sz w:val="24"/>
                <w:szCs w:val="24"/>
                <w:lang w:val="kk-KZ"/>
              </w:rPr>
              <w:t>дайлар министрлігін құру туралы»</w:t>
            </w:r>
            <w:r w:rsidRPr="00D151A0">
              <w:rPr>
                <w:rFonts w:ascii="Times New Roman" w:eastAsia="Times New Roman" w:hAnsi="Times New Roman" w:cs="Times New Roman"/>
                <w:sz w:val="24"/>
                <w:szCs w:val="24"/>
                <w:lang w:val="kk-KZ"/>
              </w:rPr>
              <w:t xml:space="preserve"> Қазақстан Республикасы Президентінің 2020 жылғы 9 қыркүйектегі № 408 Жарлығын іске асыру мақсатында</w:t>
            </w:r>
          </w:p>
          <w:p w:rsidR="00161324" w:rsidRPr="00FD7A1E" w:rsidRDefault="00161324"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13</w:t>
            </w:r>
            <w:r w:rsidRPr="0002628F">
              <w:rPr>
                <w:rFonts w:ascii="Times New Roman" w:hAnsi="Times New Roman" w:cs="Times New Roman"/>
                <w:sz w:val="24"/>
                <w:szCs w:val="24"/>
                <w:lang w:val="kk-KZ"/>
              </w:rPr>
              <w:t>) тармақшасы (2022 жылғы «7» қыркүйек)</w:t>
            </w:r>
          </w:p>
          <w:p w:rsidR="00161324" w:rsidRPr="002E2234" w:rsidRDefault="00161324" w:rsidP="00913666">
            <w:pPr>
              <w:pStyle w:val="ab"/>
              <w:jc w:val="both"/>
              <w:rPr>
                <w:rFonts w:ascii="Times New Roman" w:hAnsi="Times New Roman" w:cs="Times New Roman"/>
                <w:b/>
                <w:sz w:val="24"/>
                <w:szCs w:val="24"/>
                <w:lang w:val="kk-KZ"/>
              </w:rPr>
            </w:pPr>
          </w:p>
        </w:tc>
      </w:tr>
      <w:tr w:rsidR="00161324" w:rsidRPr="00462591" w:rsidTr="005767E0">
        <w:tc>
          <w:tcPr>
            <w:tcW w:w="816" w:type="dxa"/>
            <w:shd w:val="clear" w:color="auto" w:fill="auto"/>
          </w:tcPr>
          <w:p w:rsidR="00161324" w:rsidRPr="00F0721E" w:rsidRDefault="0016132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161324" w:rsidRPr="00BC0BC4" w:rsidRDefault="00161324" w:rsidP="00913666">
            <w:pPr>
              <w:rPr>
                <w:rFonts w:ascii="Times New Roman" w:hAnsi="Times New Roman" w:cs="Times New Roman"/>
                <w:sz w:val="24"/>
                <w:szCs w:val="24"/>
              </w:rPr>
            </w:pPr>
            <w:r w:rsidRPr="00D151A0">
              <w:rPr>
                <w:rFonts w:ascii="Times New Roman" w:hAnsi="Times New Roman" w:cs="Times New Roman"/>
                <w:bCs/>
                <w:sz w:val="24"/>
                <w:szCs w:val="24"/>
              </w:rPr>
              <w:t>15-бап 4-тармақтың 4) тармақшасы</w:t>
            </w:r>
          </w:p>
        </w:tc>
        <w:tc>
          <w:tcPr>
            <w:tcW w:w="3966" w:type="dxa"/>
            <w:shd w:val="clear" w:color="auto" w:fill="auto"/>
          </w:tcPr>
          <w:p w:rsidR="00161324" w:rsidRPr="002E2234" w:rsidRDefault="00161324" w:rsidP="00913666">
            <w:pPr>
              <w:jc w:val="both"/>
              <w:textAlignment w:val="baseline"/>
              <w:rPr>
                <w:rFonts w:ascii="Times New Roman" w:eastAsia="Times New Roman" w:hAnsi="Times New Roman" w:cs="Times New Roman"/>
                <w:b/>
                <w:bCs/>
                <w:color w:val="000000"/>
                <w:sz w:val="24"/>
                <w:szCs w:val="24"/>
                <w:lang w:val="kk-KZ" w:eastAsia="ru-RU"/>
              </w:rPr>
            </w:pPr>
            <w:r w:rsidRPr="002E2234">
              <w:rPr>
                <w:rFonts w:ascii="Times New Roman" w:eastAsia="Times New Roman" w:hAnsi="Times New Roman" w:cs="Times New Roman"/>
                <w:b/>
                <w:bCs/>
                <w:color w:val="000000"/>
                <w:sz w:val="24"/>
                <w:szCs w:val="24"/>
                <w:lang w:val="kk-KZ" w:eastAsia="ru-RU"/>
              </w:rPr>
              <w:t>15-бап. Жергілікті өкілді және атқарушы органдардың азаматтық қорғау саласындағы құзыреті</w:t>
            </w:r>
          </w:p>
          <w:p w:rsidR="00161324" w:rsidRPr="00D151A0" w:rsidRDefault="00161324" w:rsidP="00913666">
            <w:pPr>
              <w:jc w:val="both"/>
              <w:rPr>
                <w:rFonts w:ascii="Times New Roman" w:hAnsi="Times New Roman" w:cs="Times New Roman"/>
                <w:color w:val="000000"/>
                <w:sz w:val="24"/>
                <w:szCs w:val="24"/>
                <w:lang w:val="kk-KZ"/>
              </w:rPr>
            </w:pPr>
            <w:r w:rsidRPr="00D151A0">
              <w:rPr>
                <w:rFonts w:ascii="Times New Roman" w:hAnsi="Times New Roman" w:cs="Times New Roman"/>
                <w:color w:val="000000"/>
                <w:sz w:val="24"/>
                <w:szCs w:val="24"/>
                <w:lang w:val="kk-KZ"/>
              </w:rPr>
              <w:t xml:space="preserve">4. </w:t>
            </w:r>
            <w:r w:rsidRPr="00D151A0">
              <w:rPr>
                <w:rFonts w:ascii="Times New Roman" w:hAnsi="Times New Roman" w:cs="Times New Roman"/>
                <w:sz w:val="24"/>
                <w:szCs w:val="24"/>
                <w:lang w:val="kk-KZ"/>
              </w:rPr>
              <w:t>Жергілікті атқарушы органдар:</w:t>
            </w:r>
          </w:p>
          <w:p w:rsidR="00161324" w:rsidRPr="00D151A0" w:rsidRDefault="00161324" w:rsidP="00913666">
            <w:pPr>
              <w:jc w:val="both"/>
              <w:rPr>
                <w:rFonts w:ascii="Times New Roman" w:hAnsi="Times New Roman" w:cs="Times New Roman"/>
                <w:color w:val="000000"/>
                <w:sz w:val="24"/>
                <w:szCs w:val="24"/>
                <w:lang w:val="kk-KZ"/>
              </w:rPr>
            </w:pPr>
          </w:p>
          <w:p w:rsidR="00161324" w:rsidRPr="00D151A0" w:rsidRDefault="00161324" w:rsidP="00913666">
            <w:pPr>
              <w:jc w:val="both"/>
              <w:rPr>
                <w:rFonts w:ascii="Times New Roman" w:hAnsi="Times New Roman" w:cs="Times New Roman"/>
                <w:color w:val="000000"/>
                <w:sz w:val="24"/>
                <w:szCs w:val="24"/>
                <w:lang w:val="kk-KZ"/>
              </w:rPr>
            </w:pPr>
            <w:r w:rsidRPr="00D151A0">
              <w:rPr>
                <w:rFonts w:ascii="Times New Roman" w:hAnsi="Times New Roman" w:cs="Times New Roman"/>
                <w:color w:val="000000"/>
                <w:sz w:val="24"/>
                <w:szCs w:val="24"/>
                <w:lang w:val="kk-KZ"/>
              </w:rPr>
              <w:t>…</w:t>
            </w:r>
          </w:p>
          <w:p w:rsidR="00161324" w:rsidRPr="00D151A0" w:rsidRDefault="00161324" w:rsidP="00913666">
            <w:pPr>
              <w:jc w:val="both"/>
              <w:rPr>
                <w:rFonts w:ascii="Times New Roman" w:hAnsi="Times New Roman" w:cs="Times New Roman"/>
                <w:color w:val="000000"/>
                <w:sz w:val="24"/>
                <w:szCs w:val="24"/>
                <w:lang w:val="kk-KZ"/>
              </w:rPr>
            </w:pPr>
          </w:p>
          <w:p w:rsidR="00161324" w:rsidRPr="00F1456E" w:rsidRDefault="00161324" w:rsidP="00913666">
            <w:pPr>
              <w:pStyle w:val="aa"/>
              <w:numPr>
                <w:ilvl w:val="0"/>
                <w:numId w:val="3"/>
              </w:numPr>
              <w:jc w:val="both"/>
              <w:rPr>
                <w:rFonts w:ascii="Times New Roman" w:hAnsi="Times New Roman" w:cs="Times New Roman"/>
                <w:b/>
                <w:color w:val="000000"/>
                <w:sz w:val="24"/>
                <w:szCs w:val="24"/>
                <w:lang w:val="kk-KZ"/>
              </w:rPr>
            </w:pPr>
            <w:r w:rsidRPr="00F1456E">
              <w:rPr>
                <w:rFonts w:ascii="Times New Roman" w:hAnsi="Times New Roman" w:cs="Times New Roman"/>
                <w:b/>
                <w:color w:val="000000"/>
                <w:sz w:val="24"/>
                <w:szCs w:val="24"/>
                <w:lang w:val="kk-KZ"/>
              </w:rPr>
              <w:t>жоқ</w:t>
            </w:r>
            <w:r w:rsidRPr="00F1456E">
              <w:rPr>
                <w:rFonts w:ascii="Times New Roman" w:hAnsi="Times New Roman" w:cs="Times New Roman"/>
                <w:b/>
                <w:sz w:val="24"/>
                <w:szCs w:val="24"/>
                <w:lang w:val="kk-KZ"/>
              </w:rPr>
              <w:t>.</w:t>
            </w:r>
          </w:p>
          <w:p w:rsidR="00161324" w:rsidRPr="005A1792" w:rsidRDefault="00161324" w:rsidP="00913666">
            <w:pPr>
              <w:jc w:val="both"/>
              <w:textAlignment w:val="baseline"/>
              <w:rPr>
                <w:rFonts w:ascii="Times New Roman" w:eastAsia="Times New Roman" w:hAnsi="Times New Roman" w:cs="Times New Roman"/>
                <w:b/>
                <w:bCs/>
                <w:color w:val="000000"/>
                <w:sz w:val="24"/>
                <w:szCs w:val="24"/>
                <w:lang w:eastAsia="ru-RU"/>
              </w:rPr>
            </w:pPr>
          </w:p>
        </w:tc>
        <w:tc>
          <w:tcPr>
            <w:tcW w:w="3970" w:type="dxa"/>
            <w:gridSpan w:val="2"/>
            <w:shd w:val="clear" w:color="auto" w:fill="auto"/>
          </w:tcPr>
          <w:p w:rsidR="00161324" w:rsidRPr="002E2234" w:rsidRDefault="00161324" w:rsidP="00913666">
            <w:pPr>
              <w:jc w:val="both"/>
              <w:textAlignment w:val="baseline"/>
              <w:rPr>
                <w:rFonts w:ascii="Times New Roman" w:eastAsia="Times New Roman" w:hAnsi="Times New Roman" w:cs="Times New Roman"/>
                <w:b/>
                <w:bCs/>
                <w:color w:val="000000"/>
                <w:sz w:val="24"/>
                <w:szCs w:val="24"/>
                <w:lang w:val="kk-KZ" w:eastAsia="ru-RU"/>
              </w:rPr>
            </w:pPr>
            <w:r w:rsidRPr="002E2234">
              <w:rPr>
                <w:rFonts w:ascii="Times New Roman" w:eastAsia="Times New Roman" w:hAnsi="Times New Roman" w:cs="Times New Roman"/>
                <w:b/>
                <w:bCs/>
                <w:color w:val="000000"/>
                <w:sz w:val="24"/>
                <w:szCs w:val="24"/>
                <w:lang w:val="kk-KZ" w:eastAsia="ru-RU"/>
              </w:rPr>
              <w:t>15-бап. Жергілікті өкілді және атқарушы органдардың азаматтық қорғау саласындағы құзыреті</w:t>
            </w:r>
          </w:p>
          <w:p w:rsidR="00161324" w:rsidRPr="00D151A0" w:rsidRDefault="00161324" w:rsidP="00913666">
            <w:pPr>
              <w:jc w:val="both"/>
              <w:rPr>
                <w:rFonts w:ascii="Times New Roman" w:hAnsi="Times New Roman" w:cs="Times New Roman"/>
                <w:color w:val="000000"/>
                <w:sz w:val="24"/>
                <w:szCs w:val="24"/>
                <w:lang w:val="kk-KZ"/>
              </w:rPr>
            </w:pPr>
            <w:r w:rsidRPr="00D151A0">
              <w:rPr>
                <w:rFonts w:ascii="Times New Roman" w:hAnsi="Times New Roman" w:cs="Times New Roman"/>
                <w:color w:val="000000"/>
                <w:sz w:val="24"/>
                <w:szCs w:val="24"/>
                <w:lang w:val="kk-KZ"/>
              </w:rPr>
              <w:t xml:space="preserve">4. </w:t>
            </w:r>
            <w:r w:rsidRPr="00D151A0">
              <w:rPr>
                <w:rFonts w:ascii="Times New Roman" w:hAnsi="Times New Roman" w:cs="Times New Roman"/>
                <w:sz w:val="24"/>
                <w:szCs w:val="24"/>
                <w:lang w:val="kk-KZ"/>
              </w:rPr>
              <w:t>Жергілікті атқарушы органдар:</w:t>
            </w:r>
          </w:p>
          <w:p w:rsidR="00161324" w:rsidRPr="00D151A0" w:rsidRDefault="00161324" w:rsidP="00913666">
            <w:pPr>
              <w:jc w:val="both"/>
              <w:rPr>
                <w:rFonts w:ascii="Times New Roman" w:hAnsi="Times New Roman" w:cs="Times New Roman"/>
                <w:color w:val="000000"/>
                <w:sz w:val="24"/>
                <w:szCs w:val="24"/>
                <w:lang w:val="kk-KZ"/>
              </w:rPr>
            </w:pPr>
          </w:p>
          <w:p w:rsidR="00161324" w:rsidRPr="00D151A0" w:rsidRDefault="00161324" w:rsidP="00913666">
            <w:pPr>
              <w:jc w:val="both"/>
              <w:rPr>
                <w:rFonts w:ascii="Times New Roman" w:hAnsi="Times New Roman" w:cs="Times New Roman"/>
                <w:color w:val="000000"/>
                <w:sz w:val="24"/>
                <w:szCs w:val="24"/>
                <w:lang w:val="kk-KZ"/>
              </w:rPr>
            </w:pPr>
            <w:r w:rsidRPr="00D151A0">
              <w:rPr>
                <w:rFonts w:ascii="Times New Roman" w:hAnsi="Times New Roman" w:cs="Times New Roman"/>
                <w:color w:val="000000"/>
                <w:sz w:val="24"/>
                <w:szCs w:val="24"/>
                <w:lang w:val="kk-KZ"/>
              </w:rPr>
              <w:t>…</w:t>
            </w:r>
          </w:p>
          <w:p w:rsidR="00161324" w:rsidRPr="00F1456E" w:rsidRDefault="00161324" w:rsidP="00913666">
            <w:pPr>
              <w:jc w:val="both"/>
              <w:rPr>
                <w:rFonts w:ascii="Times New Roman" w:hAnsi="Times New Roman" w:cs="Times New Roman"/>
                <w:b/>
                <w:sz w:val="24"/>
                <w:szCs w:val="24"/>
                <w:lang w:val="kk-KZ"/>
              </w:rPr>
            </w:pPr>
          </w:p>
          <w:p w:rsidR="009322FF" w:rsidRPr="009322FF" w:rsidRDefault="00161324" w:rsidP="00913666">
            <w:pPr>
              <w:jc w:val="both"/>
              <w:rPr>
                <w:rFonts w:ascii="Times New Roman" w:hAnsi="Times New Roman" w:cs="Times New Roman"/>
                <w:b/>
                <w:sz w:val="24"/>
                <w:szCs w:val="24"/>
                <w:lang w:val="kk-KZ"/>
              </w:rPr>
            </w:pPr>
            <w:r w:rsidRPr="009322FF">
              <w:rPr>
                <w:rFonts w:ascii="Times New Roman" w:hAnsi="Times New Roman" w:cs="Times New Roman"/>
                <w:b/>
                <w:sz w:val="24"/>
                <w:szCs w:val="24"/>
                <w:lang w:val="kk-KZ"/>
              </w:rPr>
              <w:t xml:space="preserve">4) </w:t>
            </w:r>
            <w:r w:rsidRPr="009322FF">
              <w:rPr>
                <w:b/>
                <w:sz w:val="24"/>
                <w:szCs w:val="24"/>
                <w:lang w:val="kk-KZ"/>
              </w:rPr>
              <w:t xml:space="preserve"> </w:t>
            </w:r>
            <w:r w:rsidR="009322FF" w:rsidRPr="009322FF">
              <w:rPr>
                <w:rFonts w:ascii="Times New Roman" w:hAnsi="Times New Roman" w:cs="Times New Roman"/>
                <w:b/>
                <w:sz w:val="24"/>
                <w:szCs w:val="24"/>
                <w:lang w:val="kk-KZ"/>
              </w:rPr>
              <w:t xml:space="preserve"> уәкілетті органның аумақтық органдарына азаматтық қорғау саласындағы халықты даярлау және оқыту орталықтарын құруға және жарақтандыруға жәрдем көрсетуге;</w:t>
            </w:r>
          </w:p>
          <w:p w:rsidR="00161324" w:rsidRPr="00F1456E" w:rsidRDefault="00161324" w:rsidP="00913666">
            <w:pPr>
              <w:jc w:val="both"/>
              <w:rPr>
                <w:rFonts w:ascii="Times New Roman" w:hAnsi="Times New Roman" w:cs="Times New Roman"/>
                <w:b/>
                <w:sz w:val="24"/>
                <w:szCs w:val="24"/>
                <w:lang w:val="kk-KZ"/>
              </w:rPr>
            </w:pPr>
          </w:p>
          <w:p w:rsidR="00161324" w:rsidRPr="00C802CB" w:rsidRDefault="00161324" w:rsidP="00913666">
            <w:pPr>
              <w:jc w:val="both"/>
              <w:textAlignment w:val="baseline"/>
              <w:rPr>
                <w:rFonts w:ascii="Times New Roman" w:eastAsia="Times New Roman" w:hAnsi="Times New Roman" w:cs="Times New Roman"/>
                <w:b/>
                <w:bCs/>
                <w:color w:val="000000"/>
                <w:sz w:val="24"/>
                <w:szCs w:val="24"/>
                <w:lang w:val="kk-KZ" w:eastAsia="ru-RU"/>
              </w:rPr>
            </w:pPr>
          </w:p>
        </w:tc>
        <w:tc>
          <w:tcPr>
            <w:tcW w:w="5161" w:type="dxa"/>
            <w:shd w:val="clear" w:color="auto" w:fill="auto"/>
          </w:tcPr>
          <w:p w:rsidR="00161324" w:rsidRPr="004A2ABA" w:rsidRDefault="00161324" w:rsidP="00913666">
            <w:pPr>
              <w:jc w:val="both"/>
              <w:rPr>
                <w:rFonts w:ascii="Times New Roman" w:eastAsiaTheme="minorEastAsia" w:hAnsi="Times New Roman" w:cs="Times New Roman"/>
                <w:sz w:val="24"/>
                <w:szCs w:val="28"/>
                <w:lang w:val="kk-KZ" w:eastAsia="ru-RU"/>
              </w:rPr>
            </w:pPr>
            <w:r w:rsidRPr="004A2ABA">
              <w:rPr>
                <w:rFonts w:ascii="Times New Roman" w:eastAsiaTheme="minorEastAsia" w:hAnsi="Times New Roman" w:cs="Times New Roman"/>
                <w:sz w:val="24"/>
                <w:szCs w:val="28"/>
                <w:lang w:val="kk-KZ" w:eastAsia="ru-RU"/>
              </w:rPr>
              <w:t xml:space="preserve">Халықты ТЖМ ТЖ мінез-құлық дағдыларына оқытумен барынша қамту мақсатында тұрақты негізде үгіт-насихат жұмыстарын жүргізеді, жыл сайын 3-4 млн. данадан үгіт материалдары шығарылады, 3 мыңнан астам бейнероликтер </w:t>
            </w:r>
            <w:r w:rsidRPr="004A2ABA">
              <w:rPr>
                <w:rFonts w:ascii="Times New Roman" w:eastAsiaTheme="minorEastAsia" w:hAnsi="Times New Roman" w:cs="Times New Roman"/>
                <w:i/>
                <w:lang w:val="kk-KZ" w:eastAsia="ru-RU"/>
              </w:rPr>
              <w:t>(профилактикалық сипаттағы қысқа метражды бейнероликтер және ТЖ туындаған кездегі іс-қимылдар)</w:t>
            </w:r>
            <w:r w:rsidRPr="004A2ABA">
              <w:rPr>
                <w:rFonts w:ascii="Times New Roman" w:eastAsiaTheme="minorEastAsia" w:hAnsi="Times New Roman" w:cs="Times New Roman"/>
                <w:i/>
                <w:sz w:val="24"/>
                <w:szCs w:val="28"/>
                <w:lang w:val="kk-KZ" w:eastAsia="ru-RU"/>
              </w:rPr>
              <w:t xml:space="preserve"> </w:t>
            </w:r>
            <w:r w:rsidRPr="004A2ABA">
              <w:rPr>
                <w:rFonts w:ascii="Times New Roman" w:eastAsiaTheme="minorEastAsia" w:hAnsi="Times New Roman" w:cs="Times New Roman"/>
                <w:sz w:val="24"/>
                <w:szCs w:val="28"/>
                <w:lang w:val="kk-KZ" w:eastAsia="ru-RU"/>
              </w:rPr>
              <w:t>әзірленеді;</w:t>
            </w:r>
          </w:p>
          <w:p w:rsidR="00161324" w:rsidRDefault="00161324" w:rsidP="00913666">
            <w:pPr>
              <w:pStyle w:val="ab"/>
              <w:jc w:val="both"/>
              <w:rPr>
                <w:rFonts w:ascii="Times New Roman" w:hAnsi="Times New Roman" w:cs="Times New Roman"/>
                <w:sz w:val="24"/>
                <w:szCs w:val="28"/>
                <w:lang w:val="kk-KZ"/>
              </w:rPr>
            </w:pPr>
            <w:r w:rsidRPr="004A2ABA">
              <w:rPr>
                <w:rFonts w:ascii="Times New Roman" w:hAnsi="Times New Roman" w:cs="Times New Roman"/>
                <w:sz w:val="24"/>
                <w:szCs w:val="28"/>
                <w:lang w:val="kk-KZ"/>
              </w:rPr>
              <w:t xml:space="preserve">Ақпарат 3 мыңнан астам билбордтарда, 11 мың ақпараттық-анықтамалық стендтерде орналастырылады. Барлық түрдегі білім беру объектілерінде 8 мыңға жуық интерактивті сабақ өткізіледі. Қазіргі уақытта АҚ және жұмыс істемейтін халық бойынша санаттарға жатқызылмаған ұйымдардың қызметкерлерін оқыту оқу-жаттығуларға, сондай-ақ уәкілетті органның ұйымдары мен оқу мекемелеріне және </w:t>
            </w:r>
            <w:r w:rsidRPr="004A2ABA">
              <w:rPr>
                <w:rFonts w:ascii="Times New Roman" w:hAnsi="Times New Roman" w:cs="Times New Roman"/>
                <w:b/>
                <w:sz w:val="24"/>
                <w:szCs w:val="28"/>
                <w:lang w:val="kk-KZ"/>
              </w:rPr>
              <w:t>басқа да мамандандырылған оқу орталықтарына</w:t>
            </w:r>
            <w:r w:rsidRPr="004A2ABA">
              <w:rPr>
                <w:rFonts w:ascii="Times New Roman" w:hAnsi="Times New Roman" w:cs="Times New Roman"/>
                <w:sz w:val="24"/>
                <w:szCs w:val="28"/>
                <w:lang w:val="kk-KZ"/>
              </w:rPr>
              <w:t xml:space="preserve"> шарттық негізде қатысу арқылы жүзеге асырылады. Осыған байланысты халықты ТЖ мінез-құлық дағдыларын оқытумен қамтуды ұлғайту жергілікті атқарушы органдардың қолдауымен ғана мүмкін болады.</w:t>
            </w:r>
          </w:p>
          <w:p w:rsidR="00161324" w:rsidRPr="00FD7A1E" w:rsidRDefault="00161324"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lastRenderedPageBreak/>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9</w:t>
            </w:r>
            <w:r w:rsidRPr="0002628F">
              <w:rPr>
                <w:rFonts w:ascii="Times New Roman" w:hAnsi="Times New Roman" w:cs="Times New Roman"/>
                <w:sz w:val="24"/>
                <w:szCs w:val="24"/>
                <w:lang w:val="kk-KZ"/>
              </w:rPr>
              <w:t>) тармақшасы (2022 жылғы «7» қыркүйек)</w:t>
            </w:r>
          </w:p>
          <w:p w:rsidR="00161324" w:rsidRPr="002E2234" w:rsidRDefault="00161324" w:rsidP="00913666">
            <w:pPr>
              <w:pStyle w:val="ab"/>
              <w:jc w:val="both"/>
              <w:rPr>
                <w:rFonts w:ascii="Times New Roman" w:hAnsi="Times New Roman" w:cs="Times New Roman"/>
                <w:b/>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D151A0" w:rsidRDefault="00A76BF0" w:rsidP="00913666">
            <w:pPr>
              <w:rPr>
                <w:rFonts w:ascii="Times New Roman" w:hAnsi="Times New Roman" w:cs="Times New Roman"/>
                <w:bCs/>
                <w:sz w:val="24"/>
                <w:szCs w:val="24"/>
              </w:rPr>
            </w:pPr>
            <w:r w:rsidRPr="00D151A0">
              <w:rPr>
                <w:rFonts w:ascii="Times New Roman" w:hAnsi="Times New Roman" w:cs="Times New Roman"/>
                <w:bCs/>
                <w:sz w:val="24"/>
                <w:szCs w:val="24"/>
              </w:rPr>
              <w:t xml:space="preserve">15-бап 4-тармақтың </w:t>
            </w:r>
            <w:r>
              <w:rPr>
                <w:rFonts w:ascii="Times New Roman" w:hAnsi="Times New Roman" w:cs="Times New Roman"/>
                <w:bCs/>
                <w:sz w:val="24"/>
                <w:szCs w:val="24"/>
                <w:lang w:val="kk-KZ"/>
              </w:rPr>
              <w:t>5</w:t>
            </w:r>
            <w:r w:rsidRPr="00D151A0">
              <w:rPr>
                <w:rFonts w:ascii="Times New Roman" w:hAnsi="Times New Roman" w:cs="Times New Roman"/>
                <w:bCs/>
                <w:sz w:val="24"/>
                <w:szCs w:val="24"/>
              </w:rPr>
              <w:t>) тармақшасы</w:t>
            </w:r>
          </w:p>
        </w:tc>
        <w:tc>
          <w:tcPr>
            <w:tcW w:w="3966" w:type="dxa"/>
            <w:shd w:val="clear" w:color="auto" w:fill="auto"/>
          </w:tcPr>
          <w:p w:rsidR="00A76BF0" w:rsidRPr="002E2234" w:rsidRDefault="00A76BF0" w:rsidP="00913666">
            <w:pPr>
              <w:jc w:val="both"/>
              <w:textAlignment w:val="baseline"/>
              <w:rPr>
                <w:rFonts w:ascii="Times New Roman" w:eastAsia="Times New Roman" w:hAnsi="Times New Roman" w:cs="Times New Roman"/>
                <w:b/>
                <w:bCs/>
                <w:color w:val="000000"/>
                <w:sz w:val="24"/>
                <w:szCs w:val="24"/>
                <w:lang w:val="kk-KZ" w:eastAsia="ru-RU"/>
              </w:rPr>
            </w:pPr>
            <w:r w:rsidRPr="002E2234">
              <w:rPr>
                <w:rFonts w:ascii="Times New Roman" w:eastAsia="Times New Roman" w:hAnsi="Times New Roman" w:cs="Times New Roman"/>
                <w:b/>
                <w:bCs/>
                <w:color w:val="000000"/>
                <w:sz w:val="24"/>
                <w:szCs w:val="24"/>
                <w:lang w:val="kk-KZ" w:eastAsia="ru-RU"/>
              </w:rPr>
              <w:t>15-бап. Жергілікті өкілді және атқарушы органдардың азаматтық қорғау саласындағы құзыреті</w:t>
            </w:r>
          </w:p>
          <w:p w:rsidR="00A76BF0" w:rsidRPr="00D151A0" w:rsidRDefault="00A76BF0" w:rsidP="00913666">
            <w:pPr>
              <w:jc w:val="both"/>
              <w:rPr>
                <w:rFonts w:ascii="Times New Roman" w:hAnsi="Times New Roman" w:cs="Times New Roman"/>
                <w:color w:val="000000"/>
                <w:sz w:val="24"/>
                <w:szCs w:val="24"/>
                <w:lang w:val="kk-KZ"/>
              </w:rPr>
            </w:pPr>
            <w:r w:rsidRPr="00D151A0">
              <w:rPr>
                <w:rFonts w:ascii="Times New Roman" w:hAnsi="Times New Roman" w:cs="Times New Roman"/>
                <w:color w:val="000000"/>
                <w:sz w:val="24"/>
                <w:szCs w:val="24"/>
                <w:lang w:val="kk-KZ"/>
              </w:rPr>
              <w:t xml:space="preserve">4. </w:t>
            </w:r>
            <w:r w:rsidRPr="00D151A0">
              <w:rPr>
                <w:rFonts w:ascii="Times New Roman" w:hAnsi="Times New Roman" w:cs="Times New Roman"/>
                <w:sz w:val="24"/>
                <w:szCs w:val="24"/>
                <w:lang w:val="kk-KZ"/>
              </w:rPr>
              <w:t>Жергілікті атқарушы органдар:</w:t>
            </w:r>
          </w:p>
          <w:p w:rsidR="00A76BF0" w:rsidRPr="00D151A0" w:rsidRDefault="00A76BF0" w:rsidP="00913666">
            <w:pPr>
              <w:jc w:val="both"/>
              <w:rPr>
                <w:rFonts w:ascii="Times New Roman" w:hAnsi="Times New Roman" w:cs="Times New Roman"/>
                <w:color w:val="000000"/>
                <w:sz w:val="24"/>
                <w:szCs w:val="24"/>
                <w:lang w:val="kk-KZ"/>
              </w:rPr>
            </w:pPr>
          </w:p>
          <w:p w:rsidR="00A76BF0" w:rsidRPr="00D151A0" w:rsidRDefault="00A76BF0" w:rsidP="00913666">
            <w:pPr>
              <w:jc w:val="both"/>
              <w:rPr>
                <w:rFonts w:ascii="Times New Roman" w:hAnsi="Times New Roman" w:cs="Times New Roman"/>
                <w:color w:val="000000"/>
                <w:sz w:val="24"/>
                <w:szCs w:val="24"/>
                <w:lang w:val="kk-KZ"/>
              </w:rPr>
            </w:pPr>
            <w:r w:rsidRPr="00D151A0">
              <w:rPr>
                <w:rFonts w:ascii="Times New Roman" w:hAnsi="Times New Roman" w:cs="Times New Roman"/>
                <w:color w:val="000000"/>
                <w:sz w:val="24"/>
                <w:szCs w:val="24"/>
                <w:lang w:val="kk-KZ"/>
              </w:rPr>
              <w:t>…</w:t>
            </w:r>
          </w:p>
          <w:p w:rsidR="00A76BF0" w:rsidRPr="00D151A0" w:rsidRDefault="00A76BF0" w:rsidP="00913666">
            <w:pPr>
              <w:jc w:val="both"/>
              <w:rPr>
                <w:rFonts w:ascii="Times New Roman" w:hAnsi="Times New Roman" w:cs="Times New Roman"/>
                <w:color w:val="000000"/>
                <w:sz w:val="24"/>
                <w:szCs w:val="24"/>
                <w:lang w:val="kk-KZ"/>
              </w:rPr>
            </w:pPr>
          </w:p>
          <w:p w:rsidR="00A76BF0" w:rsidRPr="00F1456E" w:rsidRDefault="00A76BF0" w:rsidP="00913666">
            <w:pPr>
              <w:pStyle w:val="aa"/>
              <w:numPr>
                <w:ilvl w:val="0"/>
                <w:numId w:val="3"/>
              </w:numPr>
              <w:jc w:val="both"/>
              <w:rPr>
                <w:rFonts w:ascii="Times New Roman" w:hAnsi="Times New Roman" w:cs="Times New Roman"/>
                <w:b/>
                <w:color w:val="000000"/>
                <w:sz w:val="24"/>
                <w:szCs w:val="24"/>
                <w:lang w:val="kk-KZ"/>
              </w:rPr>
            </w:pPr>
            <w:r w:rsidRPr="00F1456E">
              <w:rPr>
                <w:rFonts w:ascii="Times New Roman" w:hAnsi="Times New Roman" w:cs="Times New Roman"/>
                <w:b/>
                <w:color w:val="000000"/>
                <w:sz w:val="24"/>
                <w:szCs w:val="24"/>
                <w:lang w:val="kk-KZ"/>
              </w:rPr>
              <w:t>жоқ</w:t>
            </w:r>
            <w:r w:rsidRPr="00F1456E">
              <w:rPr>
                <w:rFonts w:ascii="Times New Roman" w:hAnsi="Times New Roman" w:cs="Times New Roman"/>
                <w:b/>
                <w:sz w:val="24"/>
                <w:szCs w:val="24"/>
                <w:lang w:val="kk-KZ"/>
              </w:rPr>
              <w:t>.</w:t>
            </w:r>
          </w:p>
          <w:p w:rsidR="00A76BF0" w:rsidRPr="002E2234" w:rsidRDefault="00A76BF0" w:rsidP="00913666">
            <w:pPr>
              <w:jc w:val="both"/>
              <w:textAlignment w:val="baseline"/>
              <w:rPr>
                <w:rFonts w:ascii="Times New Roman" w:eastAsia="Times New Roman" w:hAnsi="Times New Roman" w:cs="Times New Roman"/>
                <w:b/>
                <w:bCs/>
                <w:color w:val="000000"/>
                <w:sz w:val="24"/>
                <w:szCs w:val="24"/>
                <w:lang w:val="kk-KZ" w:eastAsia="ru-RU"/>
              </w:rPr>
            </w:pPr>
          </w:p>
        </w:tc>
        <w:tc>
          <w:tcPr>
            <w:tcW w:w="3970" w:type="dxa"/>
            <w:gridSpan w:val="2"/>
            <w:shd w:val="clear" w:color="auto" w:fill="auto"/>
          </w:tcPr>
          <w:p w:rsidR="00A76BF0" w:rsidRPr="002E2234" w:rsidRDefault="00A76BF0" w:rsidP="00913666">
            <w:pPr>
              <w:jc w:val="both"/>
              <w:textAlignment w:val="baseline"/>
              <w:rPr>
                <w:rFonts w:ascii="Times New Roman" w:eastAsia="Times New Roman" w:hAnsi="Times New Roman" w:cs="Times New Roman"/>
                <w:b/>
                <w:bCs/>
                <w:color w:val="000000"/>
                <w:sz w:val="24"/>
                <w:szCs w:val="24"/>
                <w:lang w:val="kk-KZ" w:eastAsia="ru-RU"/>
              </w:rPr>
            </w:pPr>
            <w:r w:rsidRPr="002E2234">
              <w:rPr>
                <w:rFonts w:ascii="Times New Roman" w:eastAsia="Times New Roman" w:hAnsi="Times New Roman" w:cs="Times New Roman"/>
                <w:b/>
                <w:bCs/>
                <w:color w:val="000000"/>
                <w:sz w:val="24"/>
                <w:szCs w:val="24"/>
                <w:lang w:val="kk-KZ" w:eastAsia="ru-RU"/>
              </w:rPr>
              <w:t>15-бап. Жергілікті өкілді және атқарушы органдардың азаматтық қорғау саласындағы құзыреті</w:t>
            </w:r>
          </w:p>
          <w:p w:rsidR="00A76BF0" w:rsidRPr="00D151A0" w:rsidRDefault="00A76BF0" w:rsidP="00913666">
            <w:pPr>
              <w:jc w:val="both"/>
              <w:rPr>
                <w:rFonts w:ascii="Times New Roman" w:hAnsi="Times New Roman" w:cs="Times New Roman"/>
                <w:color w:val="000000"/>
                <w:sz w:val="24"/>
                <w:szCs w:val="24"/>
                <w:lang w:val="kk-KZ"/>
              </w:rPr>
            </w:pPr>
            <w:r w:rsidRPr="00D151A0">
              <w:rPr>
                <w:rFonts w:ascii="Times New Roman" w:hAnsi="Times New Roman" w:cs="Times New Roman"/>
                <w:color w:val="000000"/>
                <w:sz w:val="24"/>
                <w:szCs w:val="24"/>
                <w:lang w:val="kk-KZ"/>
              </w:rPr>
              <w:t xml:space="preserve">4. </w:t>
            </w:r>
            <w:r w:rsidRPr="00D151A0">
              <w:rPr>
                <w:rFonts w:ascii="Times New Roman" w:hAnsi="Times New Roman" w:cs="Times New Roman"/>
                <w:sz w:val="24"/>
                <w:szCs w:val="24"/>
                <w:lang w:val="kk-KZ"/>
              </w:rPr>
              <w:t>Жергілікті атқарушы органдар:</w:t>
            </w:r>
          </w:p>
          <w:p w:rsidR="00A76BF0" w:rsidRPr="00D151A0" w:rsidRDefault="00A76BF0" w:rsidP="00913666">
            <w:pPr>
              <w:jc w:val="both"/>
              <w:rPr>
                <w:rFonts w:ascii="Times New Roman" w:hAnsi="Times New Roman" w:cs="Times New Roman"/>
                <w:color w:val="000000"/>
                <w:sz w:val="24"/>
                <w:szCs w:val="24"/>
                <w:lang w:val="kk-KZ"/>
              </w:rPr>
            </w:pPr>
          </w:p>
          <w:p w:rsidR="00A76BF0" w:rsidRPr="00D151A0" w:rsidRDefault="00A76BF0" w:rsidP="00913666">
            <w:pPr>
              <w:jc w:val="both"/>
              <w:rPr>
                <w:rFonts w:ascii="Times New Roman" w:hAnsi="Times New Roman" w:cs="Times New Roman"/>
                <w:color w:val="000000"/>
                <w:sz w:val="24"/>
                <w:szCs w:val="24"/>
                <w:lang w:val="kk-KZ"/>
              </w:rPr>
            </w:pPr>
            <w:r w:rsidRPr="00D151A0">
              <w:rPr>
                <w:rFonts w:ascii="Times New Roman" w:hAnsi="Times New Roman" w:cs="Times New Roman"/>
                <w:color w:val="000000"/>
                <w:sz w:val="24"/>
                <w:szCs w:val="24"/>
                <w:lang w:val="kk-KZ"/>
              </w:rPr>
              <w:t>…</w:t>
            </w:r>
          </w:p>
          <w:p w:rsidR="00A76BF0" w:rsidRPr="00F1456E" w:rsidRDefault="00A76BF0" w:rsidP="00913666">
            <w:pPr>
              <w:jc w:val="both"/>
              <w:rPr>
                <w:rFonts w:ascii="Times New Roman" w:hAnsi="Times New Roman" w:cs="Times New Roman"/>
                <w:b/>
                <w:sz w:val="24"/>
                <w:szCs w:val="24"/>
                <w:lang w:val="kk-KZ"/>
              </w:rPr>
            </w:pPr>
          </w:p>
          <w:p w:rsidR="00A76BF0" w:rsidRPr="002E2234" w:rsidRDefault="00A76BF0" w:rsidP="00913666">
            <w:pPr>
              <w:jc w:val="both"/>
              <w:rPr>
                <w:rFonts w:ascii="Times New Roman" w:eastAsia="Times New Roman" w:hAnsi="Times New Roman" w:cs="Times New Roman"/>
                <w:b/>
                <w:bCs/>
                <w:color w:val="000000"/>
                <w:sz w:val="24"/>
                <w:szCs w:val="24"/>
                <w:lang w:val="kk-KZ" w:eastAsia="ru-RU"/>
              </w:rPr>
            </w:pPr>
            <w:r>
              <w:rPr>
                <w:rFonts w:ascii="Times New Roman" w:hAnsi="Times New Roman" w:cs="Times New Roman"/>
                <w:b/>
                <w:sz w:val="24"/>
                <w:szCs w:val="24"/>
                <w:lang w:val="kk-KZ"/>
              </w:rPr>
              <w:t>5</w:t>
            </w:r>
            <w:r w:rsidRPr="00F1456E">
              <w:rPr>
                <w:rFonts w:ascii="Times New Roman" w:hAnsi="Times New Roman" w:cs="Times New Roman"/>
                <w:b/>
                <w:sz w:val="24"/>
                <w:szCs w:val="24"/>
                <w:lang w:val="kk-KZ"/>
              </w:rPr>
              <w:t xml:space="preserve">) </w:t>
            </w:r>
            <w:r w:rsidRPr="00A76BF0">
              <w:rPr>
                <w:rFonts w:ascii="Times New Roman" w:hAnsi="Times New Roman" w:cs="Times New Roman"/>
                <w:b/>
                <w:sz w:val="24"/>
                <w:szCs w:val="24"/>
                <w:lang w:val="kk-KZ"/>
              </w:rPr>
              <w:t>аумақтың сейсмикалық қауіптілігін бағалау мақсатында сейсмикалық аудандастыру карталарын әзірлеу үшін іргелі және қолданбалы ғылыми зерттеулер жүргізу</w:t>
            </w:r>
            <w:r>
              <w:rPr>
                <w:rFonts w:ascii="Times New Roman" w:hAnsi="Times New Roman" w:cs="Times New Roman"/>
                <w:b/>
                <w:sz w:val="24"/>
                <w:szCs w:val="24"/>
                <w:lang w:val="kk-KZ"/>
              </w:rPr>
              <w:t>ге</w:t>
            </w:r>
            <w:r w:rsidRPr="00A76BF0">
              <w:rPr>
                <w:rFonts w:ascii="Times New Roman" w:hAnsi="Times New Roman" w:cs="Times New Roman"/>
                <w:b/>
                <w:sz w:val="24"/>
                <w:szCs w:val="24"/>
                <w:lang w:val="kk-KZ"/>
              </w:rPr>
              <w:t xml:space="preserve"> бюджет қаражатын бөлу туралы шешім қабылдауға</w:t>
            </w:r>
            <w:r>
              <w:rPr>
                <w:rFonts w:ascii="Times New Roman" w:hAnsi="Times New Roman" w:cs="Times New Roman"/>
                <w:b/>
                <w:sz w:val="24"/>
                <w:szCs w:val="24"/>
                <w:lang w:val="kk-KZ"/>
              </w:rPr>
              <w:t xml:space="preserve"> </w:t>
            </w:r>
            <w:r w:rsidRPr="00877665">
              <w:rPr>
                <w:lang w:val="kk-KZ"/>
              </w:rPr>
              <w:t xml:space="preserve"> </w:t>
            </w:r>
            <w:r w:rsidRPr="00A76BF0">
              <w:rPr>
                <w:rFonts w:ascii="Times New Roman" w:hAnsi="Times New Roman" w:cs="Times New Roman"/>
                <w:b/>
                <w:sz w:val="24"/>
                <w:szCs w:val="24"/>
                <w:lang w:val="kk-KZ"/>
              </w:rPr>
              <w:t>құқылы</w:t>
            </w:r>
            <w:r w:rsidRPr="00F1456E">
              <w:rPr>
                <w:rFonts w:ascii="Times New Roman" w:hAnsi="Times New Roman" w:cs="Times New Roman"/>
                <w:b/>
                <w:sz w:val="24"/>
                <w:szCs w:val="24"/>
                <w:lang w:val="kk-KZ"/>
              </w:rPr>
              <w:t>.</w:t>
            </w:r>
          </w:p>
        </w:tc>
        <w:tc>
          <w:tcPr>
            <w:tcW w:w="5161" w:type="dxa"/>
            <w:shd w:val="clear" w:color="auto" w:fill="auto"/>
          </w:tcPr>
          <w:p w:rsidR="00A76BF0" w:rsidRPr="00AA2FCA" w:rsidRDefault="00A76BF0" w:rsidP="00913666">
            <w:pPr>
              <w:ind w:firstLine="597"/>
              <w:jc w:val="both"/>
              <w:rPr>
                <w:rFonts w:ascii="Times New Roman" w:hAnsi="Times New Roman" w:cs="Times New Roman"/>
                <w:sz w:val="24"/>
                <w:szCs w:val="24"/>
                <w:lang w:val="kk-KZ"/>
              </w:rPr>
            </w:pPr>
            <w:r w:rsidRPr="00AA2FCA">
              <w:rPr>
                <w:rFonts w:ascii="Times New Roman" w:hAnsi="Times New Roman" w:cs="Times New Roman"/>
                <w:sz w:val="24"/>
                <w:szCs w:val="24"/>
                <w:lang w:val="kk-KZ"/>
              </w:rPr>
              <w:t>Төтенше жағдайлардың алдын алу-бұл алдын ала жүргізілетін және төтенше жағдайлардың туындау қаупін барынша азайтуға, сондай-ақ адамдардың өмірі мен денсаулығын сақтауға, олар туындаған жағдайда материалдық шығындардың мөлшерін азайтуға бағытталған іс-шаралар кешені.</w:t>
            </w:r>
          </w:p>
          <w:p w:rsidR="00A76BF0" w:rsidRPr="00AA2FCA" w:rsidRDefault="00A76BF0" w:rsidP="00913666">
            <w:pPr>
              <w:ind w:firstLine="597"/>
              <w:jc w:val="both"/>
              <w:rPr>
                <w:rFonts w:ascii="Times New Roman" w:hAnsi="Times New Roman" w:cs="Times New Roman"/>
                <w:sz w:val="24"/>
                <w:szCs w:val="24"/>
                <w:lang w:val="kk-KZ"/>
              </w:rPr>
            </w:pPr>
            <w:r w:rsidRPr="00AA2FCA">
              <w:rPr>
                <w:rFonts w:ascii="Times New Roman" w:hAnsi="Times New Roman" w:cs="Times New Roman"/>
                <w:sz w:val="24"/>
                <w:szCs w:val="24"/>
                <w:lang w:val="kk-KZ"/>
              </w:rPr>
              <w:t>Егжей – тегжейлі сейсмикалық аудандастыру (бұдан әрі-ССР) және сейсмикалық шағын аудандастыру (бұдан әрі-ҚМЖ) карталары белгілі бір аумақтағы сейсмикалық тәуекелді бағалау үшін жіберілді.</w:t>
            </w:r>
          </w:p>
          <w:p w:rsidR="00A76BF0" w:rsidRPr="00AA2FCA" w:rsidRDefault="00A76BF0" w:rsidP="00913666">
            <w:pPr>
              <w:ind w:firstLine="597"/>
              <w:jc w:val="both"/>
              <w:rPr>
                <w:rFonts w:ascii="Times New Roman" w:hAnsi="Times New Roman" w:cs="Times New Roman"/>
                <w:sz w:val="24"/>
                <w:szCs w:val="24"/>
                <w:lang w:val="kk-KZ"/>
              </w:rPr>
            </w:pPr>
            <w:r w:rsidRPr="00AA2FCA">
              <w:rPr>
                <w:rFonts w:ascii="Times New Roman" w:hAnsi="Times New Roman" w:cs="Times New Roman"/>
                <w:sz w:val="24"/>
                <w:szCs w:val="24"/>
                <w:lang w:val="kk-KZ"/>
              </w:rPr>
              <w:t>Сейсмикалық аудандастыру карталары құрылыс жобаларының жер сілкінісіне төзімділік нормативтерін, жерді пайдалану, жерге иелік ету схемаларын әзірлеу үшін негіз болып табылады.</w:t>
            </w:r>
          </w:p>
          <w:p w:rsidR="00A76BF0" w:rsidRPr="00AA2FCA" w:rsidRDefault="00A76BF0" w:rsidP="00913666">
            <w:pPr>
              <w:ind w:firstLine="597"/>
              <w:jc w:val="both"/>
              <w:rPr>
                <w:rFonts w:ascii="Times New Roman" w:hAnsi="Times New Roman" w:cs="Times New Roman"/>
                <w:sz w:val="24"/>
                <w:szCs w:val="24"/>
                <w:lang w:val="kk-KZ"/>
              </w:rPr>
            </w:pPr>
            <w:r w:rsidRPr="00AA2FCA">
              <w:rPr>
                <w:rFonts w:ascii="Times New Roman" w:hAnsi="Times New Roman" w:cs="Times New Roman"/>
                <w:sz w:val="24"/>
                <w:szCs w:val="24"/>
                <w:lang w:val="kk-KZ"/>
              </w:rPr>
              <w:t>Олардың негізінде ғимараттар мен құрылыстарды жер сілкінісіне төзімділік тұрғысынан паспорттау жүргізіледі.</w:t>
            </w:r>
          </w:p>
          <w:p w:rsidR="00A76BF0" w:rsidRPr="00AA2FCA" w:rsidRDefault="00A76BF0" w:rsidP="00913666">
            <w:pPr>
              <w:ind w:firstLine="597"/>
              <w:jc w:val="both"/>
              <w:rPr>
                <w:rFonts w:ascii="Times New Roman" w:hAnsi="Times New Roman" w:cs="Times New Roman"/>
                <w:sz w:val="24"/>
                <w:szCs w:val="24"/>
                <w:lang w:val="kk-KZ"/>
              </w:rPr>
            </w:pPr>
            <w:r w:rsidRPr="00AA2FCA">
              <w:rPr>
                <w:rFonts w:ascii="Times New Roman" w:hAnsi="Times New Roman" w:cs="Times New Roman"/>
                <w:sz w:val="24"/>
                <w:szCs w:val="24"/>
                <w:lang w:val="kk-KZ"/>
              </w:rPr>
              <w:t xml:space="preserve">Ғимараттарды паспорттаудың мақсаты сейсмикалық белсенді аумақтарды салудың сейсмикалық қауіпсіздігін қамтамасыз ету болып табылады, ол қатарынан екі негізгі мақсатты міндеттерді шешу арқылы алдын ала </w:t>
            </w:r>
            <w:r w:rsidRPr="00AA2FCA">
              <w:rPr>
                <w:rFonts w:ascii="Times New Roman" w:hAnsi="Times New Roman" w:cs="Times New Roman"/>
                <w:sz w:val="24"/>
                <w:szCs w:val="24"/>
                <w:lang w:val="kk-KZ"/>
              </w:rPr>
              <w:lastRenderedPageBreak/>
              <w:t>жүзеге асырылады: тәуекелді талдау және оны басқару (төмендету).</w:t>
            </w:r>
          </w:p>
          <w:p w:rsidR="00A76BF0" w:rsidRPr="00AA2FCA" w:rsidRDefault="00A76BF0" w:rsidP="00913666">
            <w:pPr>
              <w:ind w:firstLine="597"/>
              <w:jc w:val="both"/>
              <w:rPr>
                <w:rFonts w:ascii="Times New Roman" w:hAnsi="Times New Roman" w:cs="Times New Roman"/>
                <w:sz w:val="24"/>
                <w:szCs w:val="24"/>
                <w:lang w:val="kk-KZ"/>
              </w:rPr>
            </w:pPr>
            <w:r w:rsidRPr="00AA2FCA">
              <w:rPr>
                <w:rFonts w:ascii="Times New Roman" w:hAnsi="Times New Roman" w:cs="Times New Roman"/>
                <w:sz w:val="24"/>
                <w:szCs w:val="24"/>
                <w:lang w:val="kk-KZ"/>
              </w:rPr>
              <w:t>Шет елдерде болып жатқан жер сілкіністерінің салдары жер сілкіністерінен қорғаудың тиімді және ең сенімді тәсілі жер сілкінісіне төзімді құрылыс және ғимараттар мен құрылыстарды сейсмикалық күшейту болып қала беретінін көрсетеді.</w:t>
            </w:r>
          </w:p>
          <w:p w:rsidR="00A76BF0" w:rsidRPr="00AA2FCA" w:rsidRDefault="00A76BF0" w:rsidP="00913666">
            <w:pPr>
              <w:ind w:firstLine="597"/>
              <w:jc w:val="both"/>
              <w:rPr>
                <w:rFonts w:ascii="Times New Roman" w:hAnsi="Times New Roman" w:cs="Times New Roman"/>
                <w:sz w:val="24"/>
                <w:szCs w:val="24"/>
                <w:lang w:val="kk-KZ"/>
              </w:rPr>
            </w:pPr>
            <w:r w:rsidRPr="00AA2FCA">
              <w:rPr>
                <w:rFonts w:ascii="Times New Roman" w:hAnsi="Times New Roman" w:cs="Times New Roman"/>
                <w:sz w:val="24"/>
                <w:szCs w:val="24"/>
                <w:lang w:val="kk-KZ"/>
              </w:rPr>
              <w:t>Бүгінгі таңда Ақтөбе, Атырау, Батыс Қазақстан, Қарағанды, Қызылорда, Маңғыстау, Түркістан облыстары мен Ұлытау облыстары аумақтары үшін егжей-тегжейлі сейсмикалық аймақтарға бөлу карталарын жаңа әдіснама бойынша әзірлеу талап етіледі, Шымкент, Қонаев, Қызылорда, Талдықорған, Тараз, Текелі және Түркістан қалалары үшін сейсмикалық микрозондау карталарын әзірлеу талап етіледі.</w:t>
            </w:r>
          </w:p>
          <w:p w:rsidR="00A76BF0" w:rsidRPr="00AA2FCA" w:rsidRDefault="00A76BF0" w:rsidP="00913666">
            <w:pPr>
              <w:ind w:firstLine="597"/>
              <w:jc w:val="both"/>
              <w:rPr>
                <w:rFonts w:ascii="Times New Roman" w:hAnsi="Times New Roman" w:cs="Times New Roman"/>
                <w:sz w:val="24"/>
                <w:szCs w:val="24"/>
                <w:lang w:val="kk-KZ"/>
              </w:rPr>
            </w:pPr>
            <w:r w:rsidRPr="00AA2FCA">
              <w:rPr>
                <w:rFonts w:ascii="Times New Roman" w:hAnsi="Times New Roman" w:cs="Times New Roman"/>
                <w:sz w:val="24"/>
                <w:szCs w:val="24"/>
                <w:lang w:val="kk-KZ"/>
              </w:rPr>
              <w:t>Сейсмикалық аудандастыру карталарын әзірлеу іргелі жұмыстарды жүргізуді көздейді</w:t>
            </w:r>
          </w:p>
          <w:p w:rsidR="00A76BF0" w:rsidRPr="00AA2FCA" w:rsidRDefault="00A76BF0" w:rsidP="00913666">
            <w:pPr>
              <w:ind w:firstLine="597"/>
              <w:jc w:val="both"/>
              <w:rPr>
                <w:rFonts w:ascii="Times New Roman" w:hAnsi="Times New Roman" w:cs="Times New Roman"/>
                <w:sz w:val="24"/>
                <w:szCs w:val="24"/>
                <w:lang w:val="kk-KZ"/>
              </w:rPr>
            </w:pPr>
            <w:r w:rsidRPr="00AA2FCA">
              <w:rPr>
                <w:rFonts w:ascii="Times New Roman" w:hAnsi="Times New Roman" w:cs="Times New Roman"/>
                <w:sz w:val="24"/>
                <w:szCs w:val="24"/>
                <w:lang w:val="kk-KZ"/>
              </w:rPr>
              <w:t>және қолданбалы ғылыми зерттеулер.</w:t>
            </w:r>
          </w:p>
          <w:p w:rsidR="00A76BF0" w:rsidRPr="00AA2FCA" w:rsidRDefault="00A76BF0" w:rsidP="00913666">
            <w:pPr>
              <w:ind w:firstLine="597"/>
              <w:jc w:val="both"/>
              <w:rPr>
                <w:rFonts w:ascii="Times New Roman" w:hAnsi="Times New Roman" w:cs="Times New Roman"/>
                <w:sz w:val="24"/>
                <w:szCs w:val="24"/>
                <w:lang w:val="kk-KZ"/>
              </w:rPr>
            </w:pPr>
            <w:r w:rsidRPr="00AA2FCA">
              <w:rPr>
                <w:rFonts w:ascii="Times New Roman" w:hAnsi="Times New Roman" w:cs="Times New Roman"/>
                <w:sz w:val="24"/>
                <w:szCs w:val="24"/>
                <w:lang w:val="kk-KZ"/>
              </w:rPr>
              <w:t>Бұл ретте Бюджет кодексінде іргелі және қолданбалы ғылыми зерттеулер жүргізу шығыстары жоқ.</w:t>
            </w:r>
          </w:p>
          <w:p w:rsidR="00A76BF0" w:rsidRPr="00AA2FCA" w:rsidRDefault="00A76BF0" w:rsidP="00913666">
            <w:pPr>
              <w:ind w:firstLine="597"/>
              <w:jc w:val="both"/>
              <w:rPr>
                <w:rFonts w:ascii="Times New Roman" w:hAnsi="Times New Roman" w:cs="Times New Roman"/>
                <w:sz w:val="24"/>
                <w:szCs w:val="24"/>
                <w:lang w:val="kk-KZ"/>
              </w:rPr>
            </w:pPr>
            <w:r w:rsidRPr="00AA2FCA">
              <w:rPr>
                <w:rFonts w:ascii="Times New Roman" w:hAnsi="Times New Roman" w:cs="Times New Roman"/>
                <w:sz w:val="24"/>
                <w:szCs w:val="24"/>
                <w:lang w:val="kk-KZ"/>
              </w:rPr>
              <w:t>Қазіргі уақытта аталған іс-шараларды республикалық бюджеттен жеткіліксіз қаржыландыру проблема болып қалуда. ҚМЖ және ДСР карталарын әзірлеу бойынша іргелі және қолданбалы ғылыми зерттеулер жүргізуге негіздердің болмауы себебінен жергілікті атқарушы органдар оларды әзірлеуді қаржыландыра алмайды.</w:t>
            </w:r>
          </w:p>
          <w:p w:rsidR="00A76BF0" w:rsidRPr="00AA2FCA" w:rsidRDefault="00A76BF0" w:rsidP="00913666">
            <w:pPr>
              <w:jc w:val="both"/>
              <w:rPr>
                <w:rFonts w:ascii="Times New Roman" w:eastAsia="Calibri" w:hAnsi="Times New Roman" w:cs="Times New Roman"/>
                <w:sz w:val="24"/>
                <w:szCs w:val="24"/>
                <w:lang w:val="kk-KZ"/>
              </w:rPr>
            </w:pPr>
            <w:r w:rsidRPr="00AA2FCA">
              <w:rPr>
                <w:rFonts w:ascii="Times New Roman" w:eastAsia="Calibri" w:hAnsi="Times New Roman" w:cs="Times New Roman"/>
                <w:sz w:val="24"/>
                <w:szCs w:val="24"/>
                <w:lang w:val="kk-KZ"/>
              </w:rPr>
              <w:lastRenderedPageBreak/>
              <w:t>Көрсетілген түзету Қазақстан Республикасы Президентінің 2023 жылғы 13 ақпандағы № 23-1060 (</w:t>
            </w:r>
            <w:r w:rsidRPr="00AA2FCA">
              <w:rPr>
                <w:rFonts w:ascii="Times New Roman" w:eastAsia="Calibri" w:hAnsi="Times New Roman" w:cs="Times New Roman"/>
                <w:i/>
                <w:szCs w:val="24"/>
                <w:lang w:val="kk-KZ"/>
              </w:rPr>
              <w:t>сейсмикалық құбылыстардың алдын алу мен жоюдың мемлекеттік жүйесіне қатысты қызметтік жазбаға</w:t>
            </w:r>
            <w:r w:rsidRPr="00AA2FCA">
              <w:rPr>
                <w:rFonts w:ascii="Times New Roman" w:eastAsia="Calibri" w:hAnsi="Times New Roman" w:cs="Times New Roman"/>
                <w:sz w:val="24"/>
                <w:szCs w:val="24"/>
                <w:lang w:val="kk-KZ"/>
              </w:rPr>
              <w:t>), 2023 жылғы 17 ақпандағы № 23-27-16/23-442-5 ҚБП (</w:t>
            </w:r>
            <w:r w:rsidRPr="00AA2FCA">
              <w:rPr>
                <w:rFonts w:ascii="Times New Roman" w:eastAsia="Calibri" w:hAnsi="Times New Roman" w:cs="Times New Roman"/>
                <w:i/>
                <w:szCs w:val="24"/>
                <w:lang w:val="kk-KZ"/>
              </w:rPr>
              <w:t>Қазақстан Республикасы Президентінің көмекшісі – Қауіпсіздік Кеңесі Хатшысының 2023 жылғы 15 ақпандағы № 23-27-16/23-442-5 ҚБП қызметтік жазбасына</w:t>
            </w:r>
            <w:r w:rsidRPr="00AA2FCA">
              <w:rPr>
                <w:rFonts w:ascii="Times New Roman" w:eastAsia="Calibri" w:hAnsi="Times New Roman" w:cs="Times New Roman"/>
                <w:sz w:val="24"/>
                <w:szCs w:val="24"/>
                <w:lang w:val="kk-KZ"/>
              </w:rPr>
              <w:t>) және Қазақстан Республикасы Премьер-Министрінің 2023 жылғы 24 наурыздағы № 15-11/Б-380 (</w:t>
            </w:r>
            <w:r w:rsidRPr="00AA2FCA">
              <w:rPr>
                <w:rFonts w:ascii="Times New Roman" w:eastAsia="Calibri" w:hAnsi="Times New Roman" w:cs="Times New Roman"/>
                <w:i/>
                <w:szCs w:val="24"/>
                <w:lang w:val="kk-KZ"/>
              </w:rPr>
              <w:t>Қазақстан Республикасы Премьер-Министрі Кеңсесі Басшысының 2023 жылғы 20 наурыздағы орынбасарының қызметтік жазбасына</w:t>
            </w:r>
            <w:r w:rsidRPr="00AA2FCA">
              <w:rPr>
                <w:rFonts w:ascii="Times New Roman" w:eastAsia="Calibri" w:hAnsi="Times New Roman" w:cs="Times New Roman"/>
                <w:sz w:val="24"/>
                <w:szCs w:val="24"/>
                <w:lang w:val="kk-KZ"/>
              </w:rPr>
              <w:t>) тапсырмаларын уақтылы іске асыру үшін жолданады.</w:t>
            </w:r>
          </w:p>
          <w:p w:rsidR="00A76BF0" w:rsidRPr="004A2ABA" w:rsidRDefault="00A76BF0" w:rsidP="00913666">
            <w:pPr>
              <w:jc w:val="both"/>
              <w:rPr>
                <w:rFonts w:ascii="Times New Roman" w:eastAsiaTheme="minorEastAsia" w:hAnsi="Times New Roman" w:cs="Times New Roman"/>
                <w:sz w:val="24"/>
                <w:szCs w:val="28"/>
                <w:lang w:val="kk-KZ" w:eastAsia="ru-RU"/>
              </w:rPr>
            </w:pPr>
            <w:r w:rsidRPr="00AA2FCA">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10) тармақшасы (2022 жылғы «7» қыркүйек)</w:t>
            </w:r>
            <w:r>
              <w:rPr>
                <w:rFonts w:ascii="Times New Roman" w:hAnsi="Times New Roman" w:cs="Times New Roman"/>
                <w:sz w:val="24"/>
                <w:szCs w:val="24"/>
                <w:lang w:val="kk-KZ"/>
              </w:rPr>
              <w:t>.</w:t>
            </w: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BC0BC4" w:rsidRDefault="00A76BF0" w:rsidP="00913666">
            <w:pPr>
              <w:rPr>
                <w:rFonts w:ascii="Times New Roman" w:hAnsi="Times New Roman" w:cs="Times New Roman"/>
                <w:sz w:val="24"/>
                <w:szCs w:val="24"/>
              </w:rPr>
            </w:pPr>
            <w:r w:rsidRPr="0085114D">
              <w:rPr>
                <w:rFonts w:ascii="Times New Roman" w:hAnsi="Times New Roman" w:cs="Times New Roman"/>
                <w:bCs/>
                <w:color w:val="000000" w:themeColor="text1"/>
                <w:sz w:val="24"/>
                <w:szCs w:val="24"/>
                <w:lang w:val="kk-KZ"/>
              </w:rPr>
              <w:t>16-баптың 1-тармағының 5) тармақшасы</w:t>
            </w:r>
          </w:p>
        </w:tc>
        <w:tc>
          <w:tcPr>
            <w:tcW w:w="3966" w:type="dxa"/>
            <w:shd w:val="clear" w:color="auto" w:fill="auto"/>
          </w:tcPr>
          <w:p w:rsidR="00A76BF0" w:rsidRPr="0085114D" w:rsidRDefault="00A76BF0" w:rsidP="00913666">
            <w:pPr>
              <w:jc w:val="both"/>
              <w:rPr>
                <w:rFonts w:ascii="Times New Roman" w:hAnsi="Times New Roman" w:cs="Times New Roman"/>
                <w:b/>
                <w:bCs/>
                <w:color w:val="000000"/>
                <w:sz w:val="24"/>
                <w:szCs w:val="24"/>
                <w:lang w:val="kk-KZ"/>
              </w:rPr>
            </w:pPr>
            <w:r w:rsidRPr="0085114D">
              <w:rPr>
                <w:rFonts w:ascii="Times New Roman" w:hAnsi="Times New Roman" w:cs="Times New Roman"/>
                <w:b/>
                <w:bCs/>
                <w:color w:val="000000"/>
                <w:sz w:val="24"/>
                <w:szCs w:val="24"/>
                <w:lang w:val="kk-KZ"/>
              </w:rPr>
              <w:t>16</w:t>
            </w:r>
            <w:r>
              <w:rPr>
                <w:rFonts w:ascii="Times New Roman" w:hAnsi="Times New Roman" w:cs="Times New Roman"/>
                <w:b/>
                <w:bCs/>
                <w:color w:val="000000"/>
                <w:sz w:val="24"/>
                <w:szCs w:val="24"/>
                <w:lang w:val="kk-KZ"/>
              </w:rPr>
              <w:t>-бап</w:t>
            </w:r>
            <w:r w:rsidRPr="0085114D">
              <w:rPr>
                <w:rFonts w:ascii="Times New Roman" w:hAnsi="Times New Roman" w:cs="Times New Roman"/>
                <w:b/>
                <w:bCs/>
                <w:color w:val="000000"/>
                <w:sz w:val="24"/>
                <w:szCs w:val="24"/>
                <w:lang w:val="kk-KZ"/>
              </w:rPr>
              <w:t xml:space="preserve">. </w:t>
            </w:r>
            <w:r w:rsidRPr="0085114D">
              <w:rPr>
                <w:rFonts w:ascii="Times New Roman" w:hAnsi="Times New Roman" w:cs="Times New Roman"/>
                <w:b/>
                <w:bCs/>
                <w:sz w:val="24"/>
                <w:szCs w:val="24"/>
                <w:lang w:val="kk-KZ"/>
              </w:rPr>
              <w:t xml:space="preserve"> Ұйымдардың азаматтық қорғау саласындағы құқықтары мен міндеттері</w:t>
            </w:r>
          </w:p>
          <w:p w:rsidR="00A76BF0" w:rsidRPr="0085114D" w:rsidRDefault="00A76BF0" w:rsidP="00913666">
            <w:pPr>
              <w:pStyle w:val="aa"/>
              <w:numPr>
                <w:ilvl w:val="0"/>
                <w:numId w:val="2"/>
              </w:numPr>
              <w:jc w:val="both"/>
              <w:rPr>
                <w:rFonts w:ascii="Times New Roman" w:hAnsi="Times New Roman" w:cs="Times New Roman"/>
                <w:color w:val="000000" w:themeColor="text1"/>
                <w:sz w:val="24"/>
                <w:szCs w:val="24"/>
              </w:rPr>
            </w:pPr>
            <w:r w:rsidRPr="0085114D">
              <w:rPr>
                <w:rFonts w:ascii="Times New Roman" w:hAnsi="Times New Roman" w:cs="Times New Roman"/>
                <w:sz w:val="24"/>
                <w:szCs w:val="24"/>
              </w:rPr>
              <w:t>Ұйымдардың:</w:t>
            </w:r>
          </w:p>
          <w:p w:rsidR="00A76BF0" w:rsidRPr="0085114D" w:rsidRDefault="00A76BF0" w:rsidP="00913666">
            <w:pPr>
              <w:pStyle w:val="aa"/>
              <w:ind w:left="1080"/>
              <w:jc w:val="both"/>
              <w:rPr>
                <w:rFonts w:ascii="Times New Roman" w:hAnsi="Times New Roman" w:cs="Times New Roman"/>
                <w:color w:val="000000" w:themeColor="text1"/>
                <w:sz w:val="24"/>
                <w:szCs w:val="24"/>
              </w:rPr>
            </w:pPr>
            <w:r w:rsidRPr="0085114D">
              <w:rPr>
                <w:rFonts w:ascii="Times New Roman" w:hAnsi="Times New Roman" w:cs="Times New Roman"/>
                <w:color w:val="000000" w:themeColor="text1"/>
                <w:sz w:val="24"/>
                <w:szCs w:val="24"/>
              </w:rPr>
              <w:t>…</w:t>
            </w:r>
          </w:p>
          <w:p w:rsidR="00A76BF0" w:rsidRPr="005A1792" w:rsidRDefault="00A76BF0" w:rsidP="00913666">
            <w:pPr>
              <w:jc w:val="both"/>
              <w:textAlignment w:val="baseline"/>
              <w:rPr>
                <w:rFonts w:ascii="Times New Roman" w:eastAsia="Times New Roman" w:hAnsi="Times New Roman" w:cs="Times New Roman"/>
                <w:b/>
                <w:bCs/>
                <w:color w:val="000000"/>
                <w:sz w:val="24"/>
                <w:szCs w:val="24"/>
                <w:lang w:eastAsia="ru-RU"/>
              </w:rPr>
            </w:pPr>
            <w:r w:rsidRPr="001F4689">
              <w:rPr>
                <w:rFonts w:ascii="Times New Roman" w:hAnsi="Times New Roman" w:cs="Times New Roman"/>
                <w:color w:val="000000" w:themeColor="text1"/>
                <w:sz w:val="24"/>
                <w:szCs w:val="24"/>
              </w:rPr>
              <w:t xml:space="preserve">5) </w:t>
            </w:r>
            <w:r>
              <w:t xml:space="preserve"> </w:t>
            </w:r>
            <w:r w:rsidRPr="0085114D">
              <w:rPr>
                <w:rFonts w:ascii="Times New Roman" w:hAnsi="Times New Roman" w:cs="Times New Roman"/>
                <w:sz w:val="24"/>
                <w:szCs w:val="24"/>
              </w:rPr>
              <w:t xml:space="preserve">өздері өз қаражаты есебінен ұстайтын </w:t>
            </w:r>
            <w:r w:rsidRPr="0044445B">
              <w:rPr>
                <w:rFonts w:ascii="Times New Roman" w:hAnsi="Times New Roman" w:cs="Times New Roman"/>
                <w:b/>
                <w:sz w:val="24"/>
                <w:szCs w:val="24"/>
              </w:rPr>
              <w:t>мемлекеттік емес</w:t>
            </w:r>
            <w:r w:rsidRPr="0085114D">
              <w:rPr>
                <w:rFonts w:ascii="Times New Roman" w:hAnsi="Times New Roman" w:cs="Times New Roman"/>
                <w:sz w:val="24"/>
                <w:szCs w:val="24"/>
              </w:rPr>
              <w:t xml:space="preserve"> өртке қарсы қызметті Қазақстан Республикасының заңнамасында белгіленген тәртіппен құруға, қайта ұйымдастыруға және таратуға, </w:t>
            </w:r>
            <w:r w:rsidRPr="0085114D">
              <w:rPr>
                <w:rFonts w:ascii="Times New Roman" w:hAnsi="Times New Roman" w:cs="Times New Roman"/>
                <w:sz w:val="24"/>
                <w:szCs w:val="24"/>
              </w:rPr>
              <w:lastRenderedPageBreak/>
              <w:t xml:space="preserve">сондай-ақ </w:t>
            </w:r>
            <w:r w:rsidRPr="0044445B">
              <w:rPr>
                <w:rFonts w:ascii="Times New Roman" w:hAnsi="Times New Roman" w:cs="Times New Roman"/>
                <w:b/>
                <w:sz w:val="24"/>
                <w:szCs w:val="24"/>
              </w:rPr>
              <w:t>мемлекеттік емес</w:t>
            </w:r>
            <w:r w:rsidRPr="0085114D">
              <w:rPr>
                <w:rFonts w:ascii="Times New Roman" w:hAnsi="Times New Roman" w:cs="Times New Roman"/>
                <w:sz w:val="24"/>
                <w:szCs w:val="24"/>
              </w:rPr>
              <w:t xml:space="preserve"> өртке қарсы қызметті шарттар негізінде тартуға;</w:t>
            </w:r>
          </w:p>
        </w:tc>
        <w:tc>
          <w:tcPr>
            <w:tcW w:w="3970" w:type="dxa"/>
            <w:gridSpan w:val="2"/>
            <w:shd w:val="clear" w:color="auto" w:fill="auto"/>
          </w:tcPr>
          <w:p w:rsidR="00A76BF0" w:rsidRPr="00C802CB" w:rsidRDefault="00A76BF0" w:rsidP="00913666">
            <w:pPr>
              <w:pStyle w:val="aa"/>
              <w:ind w:left="0" w:firstLine="480"/>
              <w:jc w:val="both"/>
              <w:rPr>
                <w:rFonts w:ascii="Times New Roman" w:hAnsi="Times New Roman" w:cs="Times New Roman"/>
                <w:b/>
                <w:bCs/>
                <w:color w:val="000000"/>
                <w:sz w:val="24"/>
                <w:szCs w:val="24"/>
                <w:lang w:val="kk-KZ"/>
              </w:rPr>
            </w:pPr>
            <w:r w:rsidRPr="00C802CB">
              <w:rPr>
                <w:rFonts w:ascii="Times New Roman" w:hAnsi="Times New Roman" w:cs="Times New Roman"/>
                <w:b/>
                <w:bCs/>
                <w:color w:val="000000"/>
                <w:sz w:val="24"/>
                <w:szCs w:val="24"/>
                <w:lang w:val="kk-KZ"/>
              </w:rPr>
              <w:lastRenderedPageBreak/>
              <w:t>16</w:t>
            </w:r>
            <w:r>
              <w:rPr>
                <w:rFonts w:ascii="Times New Roman" w:hAnsi="Times New Roman" w:cs="Times New Roman"/>
                <w:b/>
                <w:bCs/>
                <w:color w:val="000000"/>
                <w:sz w:val="24"/>
                <w:szCs w:val="24"/>
                <w:lang w:val="kk-KZ"/>
              </w:rPr>
              <w:t>-бап</w:t>
            </w:r>
            <w:r w:rsidRPr="00C802CB">
              <w:rPr>
                <w:rFonts w:ascii="Times New Roman" w:hAnsi="Times New Roman" w:cs="Times New Roman"/>
                <w:b/>
                <w:bCs/>
                <w:color w:val="000000"/>
                <w:sz w:val="24"/>
                <w:szCs w:val="24"/>
                <w:lang w:val="kk-KZ"/>
              </w:rPr>
              <w:t xml:space="preserve">. Ұйымдардың азаматтық қорғау саласындағы құқықтары мен міндеттері </w:t>
            </w:r>
          </w:p>
          <w:p w:rsidR="00A76BF0" w:rsidRPr="0085114D" w:rsidRDefault="00A76BF0" w:rsidP="00913666">
            <w:pPr>
              <w:pStyle w:val="aa"/>
              <w:numPr>
                <w:ilvl w:val="0"/>
                <w:numId w:val="6"/>
              </w:numPr>
              <w:jc w:val="both"/>
              <w:rPr>
                <w:rFonts w:ascii="Times New Roman" w:hAnsi="Times New Roman" w:cs="Times New Roman"/>
                <w:color w:val="000000" w:themeColor="text1"/>
                <w:sz w:val="24"/>
                <w:szCs w:val="24"/>
              </w:rPr>
            </w:pPr>
            <w:r w:rsidRPr="0085114D">
              <w:rPr>
                <w:rFonts w:ascii="Times New Roman" w:hAnsi="Times New Roman" w:cs="Times New Roman"/>
                <w:sz w:val="24"/>
                <w:szCs w:val="24"/>
              </w:rPr>
              <w:t>Ұйымдар</w:t>
            </w:r>
            <w:r w:rsidR="00B47748">
              <w:rPr>
                <w:rFonts w:ascii="Times New Roman" w:hAnsi="Times New Roman" w:cs="Times New Roman"/>
                <w:sz w:val="24"/>
                <w:szCs w:val="24"/>
                <w:lang w:val="kk-KZ"/>
              </w:rPr>
              <w:t>дың</w:t>
            </w:r>
            <w:r w:rsidRPr="0085114D">
              <w:rPr>
                <w:rFonts w:ascii="Times New Roman" w:hAnsi="Times New Roman" w:cs="Times New Roman"/>
                <w:sz w:val="24"/>
                <w:szCs w:val="24"/>
              </w:rPr>
              <w:t>:</w:t>
            </w:r>
          </w:p>
          <w:p w:rsidR="00A76BF0" w:rsidRPr="001F4689" w:rsidRDefault="00A76BF0" w:rsidP="00913666">
            <w:pPr>
              <w:jc w:val="both"/>
              <w:rPr>
                <w:rFonts w:ascii="Times New Roman" w:hAnsi="Times New Roman" w:cs="Times New Roman"/>
                <w:color w:val="000000" w:themeColor="text1"/>
                <w:sz w:val="24"/>
                <w:szCs w:val="24"/>
              </w:rPr>
            </w:pPr>
            <w:r w:rsidRPr="001F4689">
              <w:rPr>
                <w:rFonts w:ascii="Times New Roman" w:hAnsi="Times New Roman" w:cs="Times New Roman"/>
                <w:color w:val="000000" w:themeColor="text1"/>
                <w:sz w:val="24"/>
                <w:szCs w:val="24"/>
              </w:rPr>
              <w:t>…</w:t>
            </w:r>
          </w:p>
          <w:p w:rsidR="00A76BF0" w:rsidRPr="00C802CB" w:rsidRDefault="00A76BF0" w:rsidP="00913666">
            <w:pPr>
              <w:jc w:val="both"/>
              <w:textAlignment w:val="baseline"/>
              <w:rPr>
                <w:rFonts w:ascii="Times New Roman" w:eastAsia="Times New Roman" w:hAnsi="Times New Roman" w:cs="Times New Roman"/>
                <w:b/>
                <w:bCs/>
                <w:color w:val="000000"/>
                <w:sz w:val="24"/>
                <w:szCs w:val="24"/>
                <w:lang w:val="kk-KZ" w:eastAsia="ru-RU"/>
              </w:rPr>
            </w:pPr>
            <w:r w:rsidRPr="001F4689">
              <w:rPr>
                <w:rFonts w:ascii="Times New Roman" w:hAnsi="Times New Roman" w:cs="Times New Roman"/>
                <w:color w:val="000000" w:themeColor="text1"/>
                <w:sz w:val="24"/>
                <w:szCs w:val="24"/>
              </w:rPr>
              <w:t xml:space="preserve">5) </w:t>
            </w:r>
            <w:r w:rsidRPr="0085114D">
              <w:rPr>
                <w:rFonts w:ascii="Times New Roman" w:hAnsi="Times New Roman" w:cs="Times New Roman"/>
                <w:sz w:val="24"/>
                <w:szCs w:val="24"/>
              </w:rPr>
              <w:t xml:space="preserve"> өздері өз қаражаты есебінен ұстайтын </w:t>
            </w:r>
            <w:r w:rsidRPr="0044445B">
              <w:rPr>
                <w:rFonts w:ascii="Times New Roman" w:hAnsi="Times New Roman" w:cs="Times New Roman"/>
                <w:b/>
                <w:sz w:val="24"/>
                <w:szCs w:val="24"/>
              </w:rPr>
              <w:t xml:space="preserve">кәсіби </w:t>
            </w:r>
            <w:r w:rsidRPr="0085114D">
              <w:rPr>
                <w:rFonts w:ascii="Times New Roman" w:hAnsi="Times New Roman" w:cs="Times New Roman"/>
                <w:sz w:val="24"/>
                <w:szCs w:val="24"/>
              </w:rPr>
              <w:t>өртке</w:t>
            </w:r>
            <w:r>
              <w:rPr>
                <w:rFonts w:ascii="Times New Roman" w:hAnsi="Times New Roman" w:cs="Times New Roman"/>
                <w:sz w:val="24"/>
                <w:szCs w:val="24"/>
              </w:rPr>
              <w:t xml:space="preserve"> қарсы қызметті </w:t>
            </w:r>
            <w:r w:rsidRPr="0085114D">
              <w:rPr>
                <w:rFonts w:ascii="Times New Roman" w:hAnsi="Times New Roman" w:cs="Times New Roman"/>
                <w:sz w:val="24"/>
                <w:szCs w:val="24"/>
              </w:rPr>
              <w:t xml:space="preserve">Қазақстан Республикасының заңнамасында белгіленген тәртіппен құруға, қайта ұйымдастыруға және таратуға, </w:t>
            </w:r>
            <w:r w:rsidRPr="0085114D">
              <w:rPr>
                <w:rFonts w:ascii="Times New Roman" w:hAnsi="Times New Roman" w:cs="Times New Roman"/>
                <w:sz w:val="24"/>
                <w:szCs w:val="24"/>
              </w:rPr>
              <w:lastRenderedPageBreak/>
              <w:t xml:space="preserve">сондай-ақ </w:t>
            </w:r>
            <w:r>
              <w:t xml:space="preserve"> </w:t>
            </w:r>
            <w:r w:rsidRPr="0044445B">
              <w:rPr>
                <w:rFonts w:ascii="Times New Roman" w:hAnsi="Times New Roman" w:cs="Times New Roman"/>
                <w:sz w:val="24"/>
                <w:szCs w:val="24"/>
              </w:rPr>
              <w:t>кәсіби</w:t>
            </w:r>
            <w:r>
              <w:rPr>
                <w:rFonts w:ascii="Times New Roman" w:hAnsi="Times New Roman" w:cs="Times New Roman"/>
                <w:sz w:val="24"/>
                <w:szCs w:val="24"/>
              </w:rPr>
              <w:t xml:space="preserve"> </w:t>
            </w:r>
            <w:r w:rsidRPr="0085114D">
              <w:rPr>
                <w:rFonts w:ascii="Times New Roman" w:hAnsi="Times New Roman" w:cs="Times New Roman"/>
                <w:sz w:val="24"/>
                <w:szCs w:val="24"/>
              </w:rPr>
              <w:t>өртке қарсы қызметті шарттар негізінде тартуға;</w:t>
            </w:r>
          </w:p>
        </w:tc>
        <w:tc>
          <w:tcPr>
            <w:tcW w:w="5161" w:type="dxa"/>
            <w:shd w:val="clear" w:color="auto" w:fill="auto"/>
          </w:tcPr>
          <w:p w:rsidR="00A76BF0" w:rsidRDefault="00A76BF0" w:rsidP="00913666">
            <w:pPr>
              <w:pStyle w:val="ab"/>
              <w:jc w:val="both"/>
              <w:rPr>
                <w:rFonts w:ascii="Times New Roman" w:hAnsi="Times New Roman" w:cs="Times New Roman"/>
                <w:color w:val="000000" w:themeColor="text1"/>
                <w:sz w:val="24"/>
                <w:szCs w:val="24"/>
                <w:lang w:val="kk-KZ"/>
              </w:rPr>
            </w:pPr>
            <w:r w:rsidRPr="00D6411C">
              <w:rPr>
                <w:rFonts w:ascii="Times New Roman" w:hAnsi="Times New Roman" w:cs="Times New Roman"/>
                <w:color w:val="000000" w:themeColor="text1"/>
                <w:sz w:val="24"/>
                <w:szCs w:val="24"/>
                <w:lang w:val="kk-KZ"/>
              </w:rPr>
              <w:lastRenderedPageBreak/>
              <w:t xml:space="preserve"> «Мемлекеттік емес өртке қарсы қызмет» атауын «кәсіби өртке қарсы қызмет» деп өзгертуге байланысты.</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3</w:t>
            </w:r>
            <w:r w:rsidRPr="0002628F">
              <w:rPr>
                <w:rFonts w:ascii="Times New Roman" w:hAnsi="Times New Roman" w:cs="Times New Roman"/>
                <w:sz w:val="24"/>
                <w:szCs w:val="24"/>
                <w:lang w:val="kk-KZ"/>
              </w:rPr>
              <w:t>) тармақшасы (2022 жылғы «7» қыркүйек)</w:t>
            </w:r>
          </w:p>
          <w:p w:rsidR="00A76BF0" w:rsidRPr="00D6411C" w:rsidRDefault="00A76BF0" w:rsidP="00913666">
            <w:pPr>
              <w:pStyle w:val="ab"/>
              <w:jc w:val="both"/>
              <w:rPr>
                <w:rFonts w:ascii="Times New Roman" w:hAnsi="Times New Roman" w:cs="Times New Roman"/>
                <w:b/>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BC0BC4" w:rsidRDefault="00A76BF0" w:rsidP="00913666">
            <w:pPr>
              <w:rPr>
                <w:rFonts w:ascii="Times New Roman" w:hAnsi="Times New Roman" w:cs="Times New Roman"/>
                <w:sz w:val="24"/>
                <w:szCs w:val="24"/>
              </w:rPr>
            </w:pPr>
            <w:r w:rsidRPr="0044445B">
              <w:rPr>
                <w:rFonts w:ascii="Times New Roman" w:hAnsi="Times New Roman" w:cs="Times New Roman"/>
                <w:sz w:val="24"/>
                <w:szCs w:val="24"/>
              </w:rPr>
              <w:t>16-баптың 2-тармағының 4) тармақшасы</w:t>
            </w:r>
          </w:p>
        </w:tc>
        <w:tc>
          <w:tcPr>
            <w:tcW w:w="3966" w:type="dxa"/>
            <w:shd w:val="clear" w:color="auto" w:fill="auto"/>
          </w:tcPr>
          <w:p w:rsidR="00A76BF0" w:rsidRPr="0031509A" w:rsidRDefault="00A76BF0" w:rsidP="00913666">
            <w:pPr>
              <w:jc w:val="both"/>
              <w:rPr>
                <w:rFonts w:ascii="Times New Roman" w:hAnsi="Times New Roman" w:cs="Times New Roman"/>
                <w:b/>
                <w:bCs/>
                <w:color w:val="000000"/>
                <w:sz w:val="24"/>
                <w:szCs w:val="24"/>
                <w:lang w:val="kk-KZ"/>
              </w:rPr>
            </w:pPr>
            <w:r w:rsidRPr="0085114D">
              <w:rPr>
                <w:rFonts w:ascii="Times New Roman" w:hAnsi="Times New Roman" w:cs="Times New Roman"/>
                <w:b/>
                <w:bCs/>
                <w:color w:val="000000"/>
                <w:sz w:val="24"/>
                <w:szCs w:val="24"/>
                <w:lang w:val="kk-KZ"/>
              </w:rPr>
              <w:t>16</w:t>
            </w:r>
            <w:r>
              <w:rPr>
                <w:rFonts w:ascii="Times New Roman" w:hAnsi="Times New Roman" w:cs="Times New Roman"/>
                <w:b/>
                <w:bCs/>
                <w:color w:val="000000"/>
                <w:sz w:val="24"/>
                <w:szCs w:val="24"/>
                <w:lang w:val="kk-KZ"/>
              </w:rPr>
              <w:t>-бап</w:t>
            </w:r>
            <w:r w:rsidRPr="0085114D">
              <w:rPr>
                <w:rFonts w:ascii="Times New Roman" w:hAnsi="Times New Roman" w:cs="Times New Roman"/>
                <w:b/>
                <w:bCs/>
                <w:color w:val="000000"/>
                <w:sz w:val="24"/>
                <w:szCs w:val="24"/>
                <w:lang w:val="kk-KZ"/>
              </w:rPr>
              <w:t xml:space="preserve">. </w:t>
            </w:r>
            <w:r w:rsidRPr="0085114D">
              <w:rPr>
                <w:rFonts w:ascii="Times New Roman" w:hAnsi="Times New Roman" w:cs="Times New Roman"/>
                <w:b/>
                <w:bCs/>
                <w:sz w:val="24"/>
                <w:szCs w:val="24"/>
                <w:lang w:val="kk-KZ"/>
              </w:rPr>
              <w:t xml:space="preserve"> Ұйымдардың азаматтық қорғау саласындағы құқықтары мен міндеттері</w:t>
            </w:r>
          </w:p>
          <w:p w:rsidR="00A76BF0" w:rsidRPr="004A2ABA" w:rsidRDefault="00A76BF0" w:rsidP="00913666">
            <w:pPr>
              <w:jc w:val="both"/>
              <w:rPr>
                <w:rFonts w:ascii="Times New Roman" w:hAnsi="Times New Roman" w:cs="Times New Roman"/>
                <w:color w:val="000000" w:themeColor="text1"/>
                <w:sz w:val="24"/>
                <w:szCs w:val="24"/>
                <w:lang w:val="kk-KZ"/>
              </w:rPr>
            </w:pPr>
            <w:r w:rsidRPr="004A2ABA">
              <w:rPr>
                <w:rFonts w:ascii="Times New Roman" w:hAnsi="Times New Roman" w:cs="Times New Roman"/>
                <w:color w:val="000000" w:themeColor="text1"/>
                <w:sz w:val="24"/>
                <w:szCs w:val="24"/>
                <w:lang w:val="kk-KZ"/>
              </w:rPr>
              <w:t>…</w:t>
            </w:r>
          </w:p>
          <w:p w:rsidR="00A76BF0" w:rsidRPr="004A2ABA" w:rsidRDefault="00A76BF0" w:rsidP="00913666">
            <w:pPr>
              <w:spacing w:before="100" w:beforeAutospacing="1" w:after="100" w:afterAutospacing="1"/>
              <w:rPr>
                <w:rFonts w:ascii="Times New Roman" w:eastAsia="Times New Roman" w:hAnsi="Times New Roman" w:cs="Times New Roman"/>
                <w:sz w:val="24"/>
                <w:szCs w:val="24"/>
                <w:lang w:val="kk-KZ" w:eastAsia="ru-RU"/>
              </w:rPr>
            </w:pPr>
            <w:r w:rsidRPr="004A2ABA">
              <w:rPr>
                <w:rFonts w:ascii="Times New Roman" w:eastAsia="Times New Roman" w:hAnsi="Times New Roman" w:cs="Times New Roman"/>
                <w:sz w:val="24"/>
                <w:szCs w:val="24"/>
                <w:lang w:val="kk-KZ" w:eastAsia="ru-RU"/>
              </w:rPr>
              <w:t xml:space="preserve">2. </w:t>
            </w:r>
            <w:r w:rsidRPr="004A2ABA">
              <w:rPr>
                <w:rFonts w:ascii="Times New Roman" w:hAnsi="Times New Roman" w:cs="Times New Roman"/>
                <w:sz w:val="24"/>
                <w:szCs w:val="24"/>
                <w:lang w:val="kk-KZ"/>
              </w:rPr>
              <w:t xml:space="preserve"> Ұйымдар:</w:t>
            </w:r>
          </w:p>
          <w:p w:rsidR="00A76BF0" w:rsidRPr="00F72305" w:rsidRDefault="00A76BF0" w:rsidP="00913666">
            <w:pPr>
              <w:jc w:val="both"/>
              <w:textAlignment w:val="baseline"/>
              <w:rPr>
                <w:rFonts w:ascii="Times New Roman" w:eastAsia="Times New Roman" w:hAnsi="Times New Roman" w:cs="Times New Roman"/>
                <w:b/>
                <w:bCs/>
                <w:color w:val="000000"/>
                <w:sz w:val="24"/>
                <w:szCs w:val="24"/>
                <w:lang w:val="kk-KZ" w:eastAsia="ru-RU"/>
              </w:rPr>
            </w:pPr>
            <w:r w:rsidRPr="004A2ABA">
              <w:rPr>
                <w:rFonts w:ascii="Times New Roman" w:eastAsia="Times New Roman" w:hAnsi="Times New Roman" w:cs="Times New Roman"/>
                <w:sz w:val="24"/>
                <w:szCs w:val="24"/>
                <w:lang w:val="kk-KZ" w:eastAsia="ru-RU"/>
              </w:rPr>
              <w:t xml:space="preserve">   4) </w:t>
            </w:r>
            <w:r w:rsidRPr="004A2ABA">
              <w:rPr>
                <w:rFonts w:ascii="Times New Roman" w:hAnsi="Times New Roman" w:cs="Times New Roman"/>
                <w:sz w:val="24"/>
                <w:szCs w:val="24"/>
                <w:lang w:val="kk-KZ"/>
              </w:rPr>
              <w:t xml:space="preserve"> Қазақстан Республикасының заңнамасында көзделген жағдайларда </w:t>
            </w:r>
            <w:r w:rsidRPr="004A2ABA">
              <w:rPr>
                <w:rFonts w:ascii="Times New Roman" w:hAnsi="Times New Roman" w:cs="Times New Roman"/>
                <w:b/>
                <w:sz w:val="24"/>
                <w:szCs w:val="24"/>
                <w:lang w:val="kk-KZ"/>
              </w:rPr>
              <w:t>мемлекеттік емес</w:t>
            </w:r>
            <w:r w:rsidRPr="004A2ABA">
              <w:rPr>
                <w:rFonts w:ascii="Times New Roman" w:hAnsi="Times New Roman" w:cs="Times New Roman"/>
                <w:sz w:val="24"/>
                <w:szCs w:val="24"/>
                <w:lang w:val="kk-KZ"/>
              </w:rPr>
              <w:t xml:space="preserve"> өртке қарсы қызметті құруға немесе </w:t>
            </w:r>
            <w:r w:rsidRPr="004A2ABA">
              <w:rPr>
                <w:rFonts w:ascii="Times New Roman" w:hAnsi="Times New Roman" w:cs="Times New Roman"/>
                <w:b/>
                <w:sz w:val="24"/>
                <w:szCs w:val="24"/>
                <w:lang w:val="kk-KZ"/>
              </w:rPr>
              <w:t>мемлекеттік емес</w:t>
            </w:r>
            <w:r w:rsidRPr="004A2ABA">
              <w:rPr>
                <w:rFonts w:ascii="Times New Roman" w:hAnsi="Times New Roman" w:cs="Times New Roman"/>
                <w:sz w:val="24"/>
                <w:szCs w:val="24"/>
                <w:lang w:val="kk-KZ"/>
              </w:rPr>
              <w:t xml:space="preserve"> өртке қарсы қызметпен шарттар жасасуға;</w:t>
            </w:r>
          </w:p>
        </w:tc>
        <w:tc>
          <w:tcPr>
            <w:tcW w:w="3970" w:type="dxa"/>
            <w:gridSpan w:val="2"/>
            <w:shd w:val="clear" w:color="auto" w:fill="auto"/>
          </w:tcPr>
          <w:p w:rsidR="00A76BF0" w:rsidRPr="0031509A" w:rsidRDefault="00A76BF0" w:rsidP="00913666">
            <w:pPr>
              <w:jc w:val="both"/>
              <w:rPr>
                <w:rFonts w:ascii="Times New Roman" w:hAnsi="Times New Roman" w:cs="Times New Roman"/>
                <w:b/>
                <w:bCs/>
                <w:color w:val="000000"/>
                <w:sz w:val="24"/>
                <w:szCs w:val="24"/>
                <w:lang w:val="kk-KZ"/>
              </w:rPr>
            </w:pPr>
            <w:r w:rsidRPr="0085114D">
              <w:rPr>
                <w:rFonts w:ascii="Times New Roman" w:hAnsi="Times New Roman" w:cs="Times New Roman"/>
                <w:b/>
                <w:bCs/>
                <w:color w:val="000000"/>
                <w:sz w:val="24"/>
                <w:szCs w:val="24"/>
                <w:lang w:val="kk-KZ"/>
              </w:rPr>
              <w:t>16</w:t>
            </w:r>
            <w:r>
              <w:rPr>
                <w:rFonts w:ascii="Times New Roman" w:hAnsi="Times New Roman" w:cs="Times New Roman"/>
                <w:b/>
                <w:bCs/>
                <w:color w:val="000000"/>
                <w:sz w:val="24"/>
                <w:szCs w:val="24"/>
                <w:lang w:val="kk-KZ"/>
              </w:rPr>
              <w:t>-бап</w:t>
            </w:r>
            <w:r w:rsidRPr="0085114D">
              <w:rPr>
                <w:rFonts w:ascii="Times New Roman" w:hAnsi="Times New Roman" w:cs="Times New Roman"/>
                <w:b/>
                <w:bCs/>
                <w:color w:val="000000"/>
                <w:sz w:val="24"/>
                <w:szCs w:val="24"/>
                <w:lang w:val="kk-KZ"/>
              </w:rPr>
              <w:t xml:space="preserve">. </w:t>
            </w:r>
            <w:r w:rsidRPr="0085114D">
              <w:rPr>
                <w:rFonts w:ascii="Times New Roman" w:hAnsi="Times New Roman" w:cs="Times New Roman"/>
                <w:b/>
                <w:bCs/>
                <w:sz w:val="24"/>
                <w:szCs w:val="24"/>
                <w:lang w:val="kk-KZ"/>
              </w:rPr>
              <w:t xml:space="preserve"> Ұйымдардың азаматтық қорғау саласындағы құқықтары мен міндеттері</w:t>
            </w:r>
          </w:p>
          <w:p w:rsidR="00A76BF0" w:rsidRPr="004A2ABA" w:rsidRDefault="00A76BF0" w:rsidP="00913666">
            <w:pPr>
              <w:jc w:val="both"/>
              <w:rPr>
                <w:rFonts w:ascii="Times New Roman" w:hAnsi="Times New Roman" w:cs="Times New Roman"/>
                <w:color w:val="000000" w:themeColor="text1"/>
                <w:sz w:val="24"/>
                <w:szCs w:val="24"/>
                <w:lang w:val="kk-KZ"/>
              </w:rPr>
            </w:pPr>
            <w:r w:rsidRPr="004A2ABA">
              <w:rPr>
                <w:rFonts w:ascii="Times New Roman" w:hAnsi="Times New Roman" w:cs="Times New Roman"/>
                <w:color w:val="000000" w:themeColor="text1"/>
                <w:sz w:val="24"/>
                <w:szCs w:val="24"/>
                <w:lang w:val="kk-KZ"/>
              </w:rPr>
              <w:t>…</w:t>
            </w:r>
          </w:p>
          <w:p w:rsidR="00A76BF0" w:rsidRPr="004A2ABA" w:rsidRDefault="00A76BF0" w:rsidP="00913666">
            <w:pPr>
              <w:spacing w:before="100" w:beforeAutospacing="1" w:after="100" w:afterAutospacing="1"/>
              <w:rPr>
                <w:rFonts w:ascii="Times New Roman" w:eastAsia="Times New Roman" w:hAnsi="Times New Roman" w:cs="Times New Roman"/>
                <w:sz w:val="24"/>
                <w:szCs w:val="24"/>
                <w:lang w:val="kk-KZ" w:eastAsia="ru-RU"/>
              </w:rPr>
            </w:pPr>
            <w:r w:rsidRPr="004A2ABA">
              <w:rPr>
                <w:rFonts w:ascii="Times New Roman" w:eastAsia="Times New Roman" w:hAnsi="Times New Roman" w:cs="Times New Roman"/>
                <w:sz w:val="24"/>
                <w:szCs w:val="24"/>
                <w:lang w:val="kk-KZ" w:eastAsia="ru-RU"/>
              </w:rPr>
              <w:t xml:space="preserve">2. </w:t>
            </w:r>
            <w:r w:rsidRPr="004A2ABA">
              <w:rPr>
                <w:rFonts w:ascii="Times New Roman" w:hAnsi="Times New Roman" w:cs="Times New Roman"/>
                <w:sz w:val="24"/>
                <w:szCs w:val="24"/>
                <w:lang w:val="kk-KZ"/>
              </w:rPr>
              <w:t xml:space="preserve"> Ұйымдар:</w:t>
            </w:r>
          </w:p>
          <w:p w:rsidR="00A76BF0" w:rsidRPr="00C802CB" w:rsidRDefault="00A76BF0" w:rsidP="00913666">
            <w:pPr>
              <w:jc w:val="both"/>
              <w:textAlignment w:val="baseline"/>
              <w:rPr>
                <w:rFonts w:ascii="Times New Roman" w:eastAsia="Times New Roman" w:hAnsi="Times New Roman" w:cs="Times New Roman"/>
                <w:b/>
                <w:bCs/>
                <w:color w:val="000000"/>
                <w:sz w:val="24"/>
                <w:szCs w:val="24"/>
                <w:lang w:val="kk-KZ" w:eastAsia="ru-RU"/>
              </w:rPr>
            </w:pPr>
            <w:r w:rsidRPr="004A2ABA">
              <w:rPr>
                <w:rFonts w:ascii="Times New Roman" w:eastAsia="Times New Roman" w:hAnsi="Times New Roman" w:cs="Times New Roman"/>
                <w:sz w:val="24"/>
                <w:szCs w:val="24"/>
                <w:lang w:val="kk-KZ" w:eastAsia="ru-RU"/>
              </w:rPr>
              <w:t xml:space="preserve">   4) </w:t>
            </w:r>
            <w:r w:rsidRPr="004A2ABA">
              <w:rPr>
                <w:rFonts w:ascii="Times New Roman" w:hAnsi="Times New Roman" w:cs="Times New Roman"/>
                <w:sz w:val="24"/>
                <w:szCs w:val="24"/>
                <w:lang w:val="kk-KZ"/>
              </w:rPr>
              <w:t xml:space="preserve"> Қазақстан Республикасының заңнамасында көзделген жағдайларда </w:t>
            </w:r>
            <w:r w:rsidRPr="0031509A">
              <w:rPr>
                <w:rFonts w:ascii="Times New Roman" w:hAnsi="Times New Roman" w:cs="Times New Roman"/>
                <w:b/>
                <w:sz w:val="24"/>
                <w:szCs w:val="24"/>
                <w:lang w:val="kk-KZ"/>
              </w:rPr>
              <w:t>кәсіби</w:t>
            </w:r>
            <w:r>
              <w:rPr>
                <w:rFonts w:ascii="Times New Roman" w:hAnsi="Times New Roman" w:cs="Times New Roman"/>
                <w:sz w:val="24"/>
                <w:szCs w:val="24"/>
                <w:lang w:val="kk-KZ"/>
              </w:rPr>
              <w:t xml:space="preserve"> </w:t>
            </w:r>
            <w:r w:rsidRPr="004A2ABA">
              <w:rPr>
                <w:rFonts w:ascii="Times New Roman" w:hAnsi="Times New Roman" w:cs="Times New Roman"/>
                <w:sz w:val="24"/>
                <w:szCs w:val="24"/>
                <w:lang w:val="kk-KZ"/>
              </w:rPr>
              <w:t xml:space="preserve">өртке қарсы қызметті құруға немесе </w:t>
            </w:r>
            <w:r w:rsidRPr="0031509A">
              <w:rPr>
                <w:rFonts w:ascii="Times New Roman" w:hAnsi="Times New Roman" w:cs="Times New Roman"/>
                <w:b/>
                <w:sz w:val="24"/>
                <w:szCs w:val="24"/>
                <w:lang w:val="kk-KZ"/>
              </w:rPr>
              <w:t>кәсіби</w:t>
            </w:r>
            <w:r>
              <w:rPr>
                <w:rFonts w:ascii="Times New Roman" w:hAnsi="Times New Roman" w:cs="Times New Roman"/>
                <w:sz w:val="24"/>
                <w:szCs w:val="24"/>
                <w:lang w:val="kk-KZ"/>
              </w:rPr>
              <w:t xml:space="preserve"> </w:t>
            </w:r>
            <w:r w:rsidRPr="004A2ABA">
              <w:rPr>
                <w:rFonts w:ascii="Times New Roman" w:hAnsi="Times New Roman" w:cs="Times New Roman"/>
                <w:sz w:val="24"/>
                <w:szCs w:val="24"/>
                <w:lang w:val="kk-KZ"/>
              </w:rPr>
              <w:t>өртке қарсы қызметпен шарттар жасасуға;</w:t>
            </w:r>
          </w:p>
        </w:tc>
        <w:tc>
          <w:tcPr>
            <w:tcW w:w="5161" w:type="dxa"/>
            <w:shd w:val="clear" w:color="auto" w:fill="auto"/>
          </w:tcPr>
          <w:p w:rsidR="00A76BF0" w:rsidRDefault="00A76BF0" w:rsidP="00913666">
            <w:pPr>
              <w:pStyle w:val="ab"/>
              <w:jc w:val="both"/>
              <w:rPr>
                <w:rFonts w:ascii="Times New Roman" w:hAnsi="Times New Roman" w:cs="Times New Roman"/>
                <w:color w:val="000000" w:themeColor="text1"/>
                <w:sz w:val="24"/>
                <w:szCs w:val="24"/>
                <w:lang w:val="kk-KZ"/>
              </w:rPr>
            </w:pPr>
            <w:r w:rsidRPr="0031509A">
              <w:rPr>
                <w:rFonts w:ascii="Times New Roman" w:hAnsi="Times New Roman" w:cs="Times New Roman"/>
                <w:color w:val="000000" w:themeColor="text1"/>
                <w:sz w:val="24"/>
                <w:szCs w:val="24"/>
                <w:lang w:val="kk-KZ"/>
              </w:rPr>
              <w:t xml:space="preserve"> «Мемлекеттік емес өртке қарсы қызмет» атауын «кәсіби өртке қарсы қызмет» деп өзгертуге байланысты.</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3</w:t>
            </w:r>
            <w:r w:rsidRPr="0002628F">
              <w:rPr>
                <w:rFonts w:ascii="Times New Roman" w:hAnsi="Times New Roman" w:cs="Times New Roman"/>
                <w:sz w:val="24"/>
                <w:szCs w:val="24"/>
                <w:lang w:val="kk-KZ"/>
              </w:rPr>
              <w:t>) тармақшасы (2022 жылғы «7» қыркүйек)</w:t>
            </w:r>
          </w:p>
          <w:p w:rsidR="00A76BF0" w:rsidRPr="002E2234" w:rsidRDefault="00A76BF0" w:rsidP="00913666">
            <w:pPr>
              <w:pStyle w:val="ab"/>
              <w:jc w:val="both"/>
              <w:rPr>
                <w:rFonts w:ascii="Times New Roman" w:hAnsi="Times New Roman" w:cs="Times New Roman"/>
                <w:b/>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31509A" w:rsidRDefault="00A76BF0" w:rsidP="00913666">
            <w:pPr>
              <w:jc w:val="both"/>
              <w:rPr>
                <w:rFonts w:ascii="Times New Roman" w:hAnsi="Times New Roman" w:cs="Times New Roman"/>
                <w:sz w:val="24"/>
                <w:szCs w:val="24"/>
                <w:lang w:val="kk-KZ"/>
              </w:rPr>
            </w:pPr>
            <w:r w:rsidRPr="0031509A">
              <w:rPr>
                <w:rFonts w:ascii="Times New Roman" w:hAnsi="Times New Roman" w:cs="Times New Roman"/>
                <w:sz w:val="24"/>
                <w:szCs w:val="24"/>
                <w:lang w:val="kk-KZ"/>
              </w:rPr>
              <w:t>16-бап</w:t>
            </w:r>
          </w:p>
          <w:p w:rsidR="00A76BF0" w:rsidRPr="0031509A" w:rsidRDefault="00A76BF0" w:rsidP="00913666">
            <w:pPr>
              <w:jc w:val="both"/>
              <w:rPr>
                <w:rFonts w:ascii="Times New Roman" w:hAnsi="Times New Roman" w:cs="Times New Roman"/>
                <w:sz w:val="24"/>
                <w:szCs w:val="24"/>
                <w:lang w:val="kk-KZ"/>
              </w:rPr>
            </w:pPr>
          </w:p>
          <w:p w:rsidR="00A76BF0" w:rsidRPr="0031509A" w:rsidRDefault="00A76BF0" w:rsidP="00913666">
            <w:pPr>
              <w:jc w:val="both"/>
              <w:rPr>
                <w:rFonts w:ascii="Times New Roman" w:hAnsi="Times New Roman" w:cs="Times New Roman"/>
                <w:sz w:val="24"/>
                <w:szCs w:val="24"/>
                <w:lang w:val="kk-KZ"/>
              </w:rPr>
            </w:pPr>
            <w:r w:rsidRPr="0031509A">
              <w:rPr>
                <w:rFonts w:ascii="Times New Roman" w:hAnsi="Times New Roman" w:cs="Times New Roman"/>
                <w:sz w:val="24"/>
                <w:szCs w:val="24"/>
                <w:lang w:val="kk-KZ"/>
              </w:rPr>
              <w:t>2-тармақ.</w:t>
            </w:r>
          </w:p>
          <w:p w:rsidR="00A76BF0" w:rsidRPr="0031509A" w:rsidRDefault="00A76BF0" w:rsidP="00913666">
            <w:pPr>
              <w:jc w:val="both"/>
              <w:rPr>
                <w:rFonts w:ascii="Times New Roman" w:hAnsi="Times New Roman" w:cs="Times New Roman"/>
                <w:sz w:val="24"/>
                <w:szCs w:val="24"/>
                <w:lang w:val="kk-KZ"/>
              </w:rPr>
            </w:pPr>
          </w:p>
          <w:p w:rsidR="00A76BF0" w:rsidRPr="0044445B" w:rsidRDefault="00A76BF0" w:rsidP="00913666">
            <w:pPr>
              <w:rPr>
                <w:rFonts w:ascii="Times New Roman" w:hAnsi="Times New Roman" w:cs="Times New Roman"/>
                <w:sz w:val="24"/>
                <w:szCs w:val="24"/>
              </w:rPr>
            </w:pPr>
            <w:r w:rsidRPr="0031509A">
              <w:rPr>
                <w:rFonts w:ascii="Times New Roman" w:hAnsi="Times New Roman" w:cs="Times New Roman"/>
                <w:sz w:val="24"/>
                <w:szCs w:val="24"/>
                <w:lang w:val="kk-KZ"/>
              </w:rPr>
              <w:t>7) тармақша</w:t>
            </w:r>
          </w:p>
        </w:tc>
        <w:tc>
          <w:tcPr>
            <w:tcW w:w="3966" w:type="dxa"/>
            <w:shd w:val="clear" w:color="auto" w:fill="auto"/>
          </w:tcPr>
          <w:p w:rsidR="00A76BF0" w:rsidRPr="0031509A" w:rsidRDefault="00A76BF0" w:rsidP="00913666">
            <w:pPr>
              <w:jc w:val="both"/>
              <w:rPr>
                <w:rFonts w:ascii="Times New Roman" w:hAnsi="Times New Roman" w:cs="Times New Roman"/>
                <w:b/>
                <w:bCs/>
                <w:color w:val="000000"/>
                <w:sz w:val="24"/>
                <w:szCs w:val="24"/>
                <w:lang w:val="kk-KZ"/>
              </w:rPr>
            </w:pPr>
            <w:r w:rsidRPr="0085114D">
              <w:rPr>
                <w:rFonts w:ascii="Times New Roman" w:hAnsi="Times New Roman" w:cs="Times New Roman"/>
                <w:b/>
                <w:bCs/>
                <w:color w:val="000000"/>
                <w:sz w:val="24"/>
                <w:szCs w:val="24"/>
                <w:lang w:val="kk-KZ"/>
              </w:rPr>
              <w:t>16</w:t>
            </w:r>
            <w:r>
              <w:rPr>
                <w:rFonts w:ascii="Times New Roman" w:hAnsi="Times New Roman" w:cs="Times New Roman"/>
                <w:b/>
                <w:bCs/>
                <w:color w:val="000000"/>
                <w:sz w:val="24"/>
                <w:szCs w:val="24"/>
                <w:lang w:val="kk-KZ"/>
              </w:rPr>
              <w:t>-бап</w:t>
            </w:r>
            <w:r w:rsidRPr="0085114D">
              <w:rPr>
                <w:rFonts w:ascii="Times New Roman" w:hAnsi="Times New Roman" w:cs="Times New Roman"/>
                <w:b/>
                <w:bCs/>
                <w:color w:val="000000"/>
                <w:sz w:val="24"/>
                <w:szCs w:val="24"/>
                <w:lang w:val="kk-KZ"/>
              </w:rPr>
              <w:t xml:space="preserve">. </w:t>
            </w:r>
            <w:r w:rsidRPr="0085114D">
              <w:rPr>
                <w:rFonts w:ascii="Times New Roman" w:hAnsi="Times New Roman" w:cs="Times New Roman"/>
                <w:b/>
                <w:bCs/>
                <w:sz w:val="24"/>
                <w:szCs w:val="24"/>
                <w:lang w:val="kk-KZ"/>
              </w:rPr>
              <w:t xml:space="preserve"> Ұйымдардың азаматтық қорғау саласындағы құқықтары мен міндеттері</w:t>
            </w:r>
          </w:p>
          <w:p w:rsidR="00A76BF0" w:rsidRPr="0031509A" w:rsidRDefault="00A76BF0" w:rsidP="00913666">
            <w:pPr>
              <w:jc w:val="both"/>
              <w:rPr>
                <w:rFonts w:ascii="Times New Roman" w:hAnsi="Times New Roman" w:cs="Times New Roman"/>
                <w:color w:val="000000" w:themeColor="text1"/>
                <w:sz w:val="24"/>
                <w:szCs w:val="24"/>
                <w:lang w:val="kk-KZ"/>
              </w:rPr>
            </w:pPr>
            <w:r w:rsidRPr="0031509A">
              <w:rPr>
                <w:rFonts w:ascii="Times New Roman" w:hAnsi="Times New Roman" w:cs="Times New Roman"/>
                <w:color w:val="000000" w:themeColor="text1"/>
                <w:sz w:val="24"/>
                <w:szCs w:val="24"/>
                <w:lang w:val="kk-KZ"/>
              </w:rPr>
              <w:t>…</w:t>
            </w:r>
          </w:p>
          <w:p w:rsidR="00A76BF0" w:rsidRPr="0031509A" w:rsidRDefault="00A76BF0" w:rsidP="00913666">
            <w:pPr>
              <w:spacing w:before="100" w:beforeAutospacing="1" w:after="100" w:afterAutospacing="1"/>
              <w:rPr>
                <w:rFonts w:ascii="Times New Roman" w:eastAsia="Times New Roman" w:hAnsi="Times New Roman" w:cs="Times New Roman"/>
                <w:sz w:val="24"/>
                <w:szCs w:val="24"/>
                <w:lang w:val="kk-KZ" w:eastAsia="ru-RU"/>
              </w:rPr>
            </w:pPr>
            <w:r w:rsidRPr="0031509A">
              <w:rPr>
                <w:rFonts w:ascii="Times New Roman" w:eastAsia="Times New Roman" w:hAnsi="Times New Roman" w:cs="Times New Roman"/>
                <w:sz w:val="24"/>
                <w:szCs w:val="24"/>
                <w:lang w:val="kk-KZ" w:eastAsia="ru-RU"/>
              </w:rPr>
              <w:t xml:space="preserve">2. </w:t>
            </w:r>
            <w:r w:rsidRPr="0031509A">
              <w:rPr>
                <w:rFonts w:ascii="Times New Roman" w:hAnsi="Times New Roman" w:cs="Times New Roman"/>
                <w:sz w:val="24"/>
                <w:szCs w:val="24"/>
                <w:lang w:val="kk-KZ"/>
              </w:rPr>
              <w:t xml:space="preserve"> Ұйымдар:</w:t>
            </w:r>
          </w:p>
          <w:p w:rsidR="00A76BF0" w:rsidRPr="0031509A" w:rsidRDefault="00A76BF0" w:rsidP="00913666">
            <w:pPr>
              <w:spacing w:before="100" w:beforeAutospacing="1" w:after="100" w:afterAutospacing="1"/>
              <w:rPr>
                <w:rFonts w:ascii="Times New Roman" w:eastAsia="Times New Roman" w:hAnsi="Times New Roman" w:cs="Times New Roman"/>
                <w:sz w:val="24"/>
                <w:szCs w:val="24"/>
                <w:lang w:val="kk-KZ" w:eastAsia="ru-RU"/>
              </w:rPr>
            </w:pPr>
            <w:r w:rsidRPr="0031509A">
              <w:rPr>
                <w:rFonts w:ascii="Times New Roman" w:hAnsi="Times New Roman" w:cs="Times New Roman"/>
                <w:sz w:val="24"/>
                <w:szCs w:val="24"/>
                <w:lang w:val="kk-KZ"/>
              </w:rPr>
              <w:t>….</w:t>
            </w:r>
          </w:p>
          <w:p w:rsidR="00A76BF0" w:rsidRPr="0031509A" w:rsidRDefault="00A76BF0" w:rsidP="00913666">
            <w:pPr>
              <w:jc w:val="both"/>
              <w:rPr>
                <w:rFonts w:ascii="Times New Roman" w:hAnsi="Times New Roman" w:cs="Times New Roman"/>
                <w:sz w:val="24"/>
                <w:szCs w:val="24"/>
                <w:lang w:val="kk-KZ"/>
              </w:rPr>
            </w:pPr>
            <w:r w:rsidRPr="0031509A">
              <w:rPr>
                <w:rFonts w:ascii="Times New Roman" w:hAnsi="Times New Roman" w:cs="Times New Roman"/>
                <w:sz w:val="24"/>
                <w:szCs w:val="24"/>
                <w:lang w:val="kk-KZ"/>
              </w:rPr>
              <w:t xml:space="preserve">7) </w:t>
            </w:r>
            <w:r w:rsidRPr="0031509A">
              <w:rPr>
                <w:rFonts w:ascii="Times New Roman" w:hAnsi="Times New Roman" w:cs="Times New Roman"/>
                <w:b/>
                <w:sz w:val="24"/>
                <w:szCs w:val="24"/>
                <w:lang w:val="kk-KZ"/>
              </w:rPr>
              <w:t>азаматтық қорғау және өнеркәсіптік қауіпсіздік саласындағы уәкілетті органдардың</w:t>
            </w:r>
            <w:r w:rsidRPr="0031509A">
              <w:rPr>
                <w:rFonts w:ascii="Times New Roman" w:hAnsi="Times New Roman" w:cs="Times New Roman"/>
                <w:sz w:val="24"/>
                <w:szCs w:val="24"/>
                <w:lang w:val="kk-KZ"/>
              </w:rPr>
              <w:t xml:space="preserve"> және олардың мемлекеттік инспекторларының сұрау салуы бойынша өрт қауіпсіздігі мен өнеркәсіптік </w:t>
            </w:r>
            <w:r w:rsidRPr="0031509A">
              <w:rPr>
                <w:rFonts w:ascii="Times New Roman" w:hAnsi="Times New Roman" w:cs="Times New Roman"/>
                <w:sz w:val="24"/>
                <w:szCs w:val="24"/>
                <w:lang w:val="kk-KZ"/>
              </w:rPr>
              <w:lastRenderedPageBreak/>
              <w:t>қауіпсіздіктің жай-күйі туралы, оның ішінде өздері өндіретін өнімдердің өрт қауіптілігі туралы, сондай-ақ өз аумақтарында болған өрттер, авариялар, оқыс оқиғалар және олардың салдары туралы мәліметтер мен құжаттарды беруге;</w:t>
            </w:r>
          </w:p>
          <w:p w:rsidR="00A76BF0" w:rsidRPr="0085114D" w:rsidRDefault="00A76BF0" w:rsidP="00913666">
            <w:pPr>
              <w:jc w:val="both"/>
              <w:rPr>
                <w:rFonts w:ascii="Times New Roman" w:hAnsi="Times New Roman" w:cs="Times New Roman"/>
                <w:b/>
                <w:bCs/>
                <w:color w:val="000000"/>
                <w:sz w:val="24"/>
                <w:szCs w:val="24"/>
                <w:lang w:val="kk-KZ"/>
              </w:rPr>
            </w:pPr>
            <w:r w:rsidRPr="001F4689">
              <w:rPr>
                <w:rFonts w:ascii="Times New Roman" w:hAnsi="Times New Roman" w:cs="Times New Roman"/>
                <w:sz w:val="24"/>
                <w:szCs w:val="24"/>
                <w:lang w:val="kk-KZ"/>
              </w:rPr>
              <w:t>...</w:t>
            </w:r>
          </w:p>
        </w:tc>
        <w:tc>
          <w:tcPr>
            <w:tcW w:w="3970" w:type="dxa"/>
            <w:gridSpan w:val="2"/>
            <w:shd w:val="clear" w:color="auto" w:fill="auto"/>
          </w:tcPr>
          <w:p w:rsidR="00A76BF0" w:rsidRPr="0031509A" w:rsidRDefault="00A76BF0" w:rsidP="00913666">
            <w:pPr>
              <w:jc w:val="both"/>
              <w:rPr>
                <w:rFonts w:ascii="Times New Roman" w:hAnsi="Times New Roman" w:cs="Times New Roman"/>
                <w:b/>
                <w:bCs/>
                <w:color w:val="000000"/>
                <w:sz w:val="24"/>
                <w:szCs w:val="24"/>
                <w:lang w:val="kk-KZ"/>
              </w:rPr>
            </w:pPr>
            <w:r w:rsidRPr="0085114D">
              <w:rPr>
                <w:rFonts w:ascii="Times New Roman" w:hAnsi="Times New Roman" w:cs="Times New Roman"/>
                <w:b/>
                <w:bCs/>
                <w:color w:val="000000"/>
                <w:sz w:val="24"/>
                <w:szCs w:val="24"/>
                <w:lang w:val="kk-KZ"/>
              </w:rPr>
              <w:lastRenderedPageBreak/>
              <w:t>16</w:t>
            </w:r>
            <w:r>
              <w:rPr>
                <w:rFonts w:ascii="Times New Roman" w:hAnsi="Times New Roman" w:cs="Times New Roman"/>
                <w:b/>
                <w:bCs/>
                <w:color w:val="000000"/>
                <w:sz w:val="24"/>
                <w:szCs w:val="24"/>
                <w:lang w:val="kk-KZ"/>
              </w:rPr>
              <w:t>-бап</w:t>
            </w:r>
            <w:r w:rsidRPr="0085114D">
              <w:rPr>
                <w:rFonts w:ascii="Times New Roman" w:hAnsi="Times New Roman" w:cs="Times New Roman"/>
                <w:b/>
                <w:bCs/>
                <w:color w:val="000000"/>
                <w:sz w:val="24"/>
                <w:szCs w:val="24"/>
                <w:lang w:val="kk-KZ"/>
              </w:rPr>
              <w:t xml:space="preserve">. </w:t>
            </w:r>
            <w:r w:rsidRPr="0085114D">
              <w:rPr>
                <w:rFonts w:ascii="Times New Roman" w:hAnsi="Times New Roman" w:cs="Times New Roman"/>
                <w:b/>
                <w:bCs/>
                <w:sz w:val="24"/>
                <w:szCs w:val="24"/>
                <w:lang w:val="kk-KZ"/>
              </w:rPr>
              <w:t xml:space="preserve"> Ұйымдардың азаматтық қорғау саласындағы құқықтары мен міндеттері</w:t>
            </w:r>
          </w:p>
          <w:p w:rsidR="00A76BF0" w:rsidRPr="004A2ABA" w:rsidRDefault="00A76BF0" w:rsidP="00913666">
            <w:pPr>
              <w:jc w:val="both"/>
              <w:rPr>
                <w:rFonts w:ascii="Times New Roman" w:hAnsi="Times New Roman" w:cs="Times New Roman"/>
                <w:color w:val="000000" w:themeColor="text1"/>
                <w:sz w:val="24"/>
                <w:szCs w:val="24"/>
                <w:lang w:val="kk-KZ"/>
              </w:rPr>
            </w:pPr>
            <w:r w:rsidRPr="004A2ABA">
              <w:rPr>
                <w:rFonts w:ascii="Times New Roman" w:hAnsi="Times New Roman" w:cs="Times New Roman"/>
                <w:color w:val="000000" w:themeColor="text1"/>
                <w:sz w:val="24"/>
                <w:szCs w:val="24"/>
                <w:lang w:val="kk-KZ"/>
              </w:rPr>
              <w:t>…</w:t>
            </w:r>
          </w:p>
          <w:p w:rsidR="00A76BF0" w:rsidRPr="004A2ABA" w:rsidRDefault="00A76BF0" w:rsidP="00913666">
            <w:pPr>
              <w:spacing w:before="100" w:beforeAutospacing="1" w:after="100" w:afterAutospacing="1"/>
              <w:rPr>
                <w:rFonts w:ascii="Times New Roman" w:eastAsia="Times New Roman" w:hAnsi="Times New Roman" w:cs="Times New Roman"/>
                <w:sz w:val="24"/>
                <w:szCs w:val="24"/>
                <w:lang w:val="kk-KZ" w:eastAsia="ru-RU"/>
              </w:rPr>
            </w:pPr>
            <w:r w:rsidRPr="004A2ABA">
              <w:rPr>
                <w:rFonts w:ascii="Times New Roman" w:eastAsia="Times New Roman" w:hAnsi="Times New Roman" w:cs="Times New Roman"/>
                <w:sz w:val="24"/>
                <w:szCs w:val="24"/>
                <w:lang w:val="kk-KZ" w:eastAsia="ru-RU"/>
              </w:rPr>
              <w:t xml:space="preserve">2. </w:t>
            </w:r>
            <w:r w:rsidRPr="004A2ABA">
              <w:rPr>
                <w:rFonts w:ascii="Times New Roman" w:hAnsi="Times New Roman" w:cs="Times New Roman"/>
                <w:sz w:val="24"/>
                <w:szCs w:val="24"/>
                <w:lang w:val="kk-KZ"/>
              </w:rPr>
              <w:t>Ұйымдар:</w:t>
            </w:r>
          </w:p>
          <w:p w:rsidR="00A76BF0" w:rsidRPr="004A2ABA" w:rsidRDefault="00A76BF0" w:rsidP="00913666">
            <w:pPr>
              <w:jc w:val="both"/>
              <w:rPr>
                <w:rFonts w:ascii="Times New Roman" w:hAnsi="Times New Roman" w:cs="Times New Roman"/>
                <w:sz w:val="24"/>
                <w:szCs w:val="24"/>
                <w:lang w:val="kk-KZ"/>
              </w:rPr>
            </w:pPr>
            <w:r w:rsidRPr="004A2ABA">
              <w:rPr>
                <w:rFonts w:ascii="Times New Roman" w:hAnsi="Times New Roman" w:cs="Times New Roman"/>
                <w:sz w:val="24"/>
                <w:szCs w:val="24"/>
                <w:lang w:val="kk-KZ"/>
              </w:rPr>
              <w:t>….</w:t>
            </w:r>
          </w:p>
          <w:p w:rsidR="00A76BF0" w:rsidRPr="004A2ABA" w:rsidRDefault="00A76BF0" w:rsidP="00913666">
            <w:pPr>
              <w:jc w:val="both"/>
              <w:rPr>
                <w:rFonts w:ascii="Times New Roman" w:hAnsi="Times New Roman" w:cs="Times New Roman"/>
                <w:sz w:val="24"/>
                <w:szCs w:val="24"/>
                <w:lang w:val="kk-KZ"/>
              </w:rPr>
            </w:pPr>
          </w:p>
          <w:p w:rsidR="00A76BF0" w:rsidRPr="0031509A" w:rsidRDefault="00A76BF0" w:rsidP="00913666">
            <w:pPr>
              <w:jc w:val="both"/>
              <w:rPr>
                <w:rFonts w:ascii="Times New Roman" w:hAnsi="Times New Roman" w:cs="Times New Roman"/>
                <w:sz w:val="24"/>
                <w:szCs w:val="24"/>
                <w:lang w:val="kk-KZ"/>
              </w:rPr>
            </w:pPr>
            <w:r w:rsidRPr="004A2ABA">
              <w:rPr>
                <w:rFonts w:ascii="Times New Roman" w:hAnsi="Times New Roman" w:cs="Times New Roman"/>
                <w:sz w:val="24"/>
                <w:szCs w:val="24"/>
                <w:lang w:val="kk-KZ"/>
              </w:rPr>
              <w:t xml:space="preserve">7) </w:t>
            </w:r>
            <w:r w:rsidRPr="004A2ABA">
              <w:rPr>
                <w:rFonts w:ascii="Times New Roman" w:hAnsi="Times New Roman" w:cs="Times New Roman"/>
                <w:b/>
                <w:sz w:val="24"/>
                <w:szCs w:val="24"/>
                <w:lang w:val="kk-KZ"/>
              </w:rPr>
              <w:t>уәкілетті органның, ведомстволардың</w:t>
            </w:r>
            <w:r w:rsidRPr="004A2ABA">
              <w:rPr>
                <w:rFonts w:ascii="Times New Roman" w:hAnsi="Times New Roman" w:cs="Times New Roman"/>
                <w:sz w:val="24"/>
                <w:szCs w:val="24"/>
                <w:lang w:val="kk-KZ"/>
              </w:rPr>
              <w:t xml:space="preserve"> </w:t>
            </w:r>
            <w:r w:rsidRPr="0031509A">
              <w:rPr>
                <w:rFonts w:ascii="Times New Roman" w:hAnsi="Times New Roman" w:cs="Times New Roman"/>
                <w:sz w:val="24"/>
                <w:szCs w:val="24"/>
                <w:lang w:val="kk-KZ"/>
              </w:rPr>
              <w:t xml:space="preserve">және олардың мемлекеттік инспекторларының сұрау салуы бойынша өрт қауіпсіздігі мен өнеркәсіптік қауіпсіздіктің жай-күйі туралы, оның ішінде өздері өндіретін </w:t>
            </w:r>
            <w:r w:rsidRPr="0031509A">
              <w:rPr>
                <w:rFonts w:ascii="Times New Roman" w:hAnsi="Times New Roman" w:cs="Times New Roman"/>
                <w:sz w:val="24"/>
                <w:szCs w:val="24"/>
                <w:lang w:val="kk-KZ"/>
              </w:rPr>
              <w:lastRenderedPageBreak/>
              <w:t>өнімдердің өрт қауіптілігі туралы, сондай-ақ өз аумақтарында болған өрттер, авариялар, оқыс оқиғалар және олардың салдар</w:t>
            </w:r>
            <w:r>
              <w:rPr>
                <w:rFonts w:ascii="Times New Roman" w:hAnsi="Times New Roman" w:cs="Times New Roman"/>
                <w:sz w:val="24"/>
                <w:szCs w:val="24"/>
                <w:lang w:val="kk-KZ"/>
              </w:rPr>
              <w:t>лар</w:t>
            </w:r>
            <w:r w:rsidRPr="0031509A">
              <w:rPr>
                <w:rFonts w:ascii="Times New Roman" w:hAnsi="Times New Roman" w:cs="Times New Roman"/>
                <w:sz w:val="24"/>
                <w:szCs w:val="24"/>
                <w:lang w:val="kk-KZ"/>
              </w:rPr>
              <w:t>ы туралы мәліметтер мен құжаттарды беруге;</w:t>
            </w:r>
          </w:p>
          <w:p w:rsidR="00A76BF0" w:rsidRPr="00E649D8" w:rsidRDefault="00A76BF0" w:rsidP="00913666">
            <w:pPr>
              <w:jc w:val="both"/>
              <w:rPr>
                <w:rFonts w:ascii="Times New Roman" w:hAnsi="Times New Roman" w:cs="Times New Roman"/>
                <w:sz w:val="24"/>
                <w:szCs w:val="24"/>
                <w:lang w:val="kk-KZ"/>
              </w:rPr>
            </w:pPr>
          </w:p>
          <w:p w:rsidR="00A76BF0" w:rsidRPr="0085114D" w:rsidRDefault="00A76BF0" w:rsidP="00913666">
            <w:pPr>
              <w:jc w:val="both"/>
              <w:rPr>
                <w:rFonts w:ascii="Times New Roman" w:hAnsi="Times New Roman" w:cs="Times New Roman"/>
                <w:b/>
                <w:bCs/>
                <w:color w:val="000000"/>
                <w:sz w:val="24"/>
                <w:szCs w:val="24"/>
                <w:lang w:val="kk-KZ"/>
              </w:rPr>
            </w:pPr>
            <w:r w:rsidRPr="001F4689">
              <w:rPr>
                <w:rFonts w:ascii="Times New Roman" w:hAnsi="Times New Roman" w:cs="Times New Roman"/>
                <w:sz w:val="24"/>
                <w:szCs w:val="24"/>
                <w:lang w:val="kk-KZ"/>
              </w:rPr>
              <w:t>...</w:t>
            </w:r>
          </w:p>
        </w:tc>
        <w:tc>
          <w:tcPr>
            <w:tcW w:w="5161" w:type="dxa"/>
            <w:shd w:val="clear" w:color="auto" w:fill="auto"/>
          </w:tcPr>
          <w:p w:rsidR="00A76BF0" w:rsidRDefault="00A76BF0" w:rsidP="00913666">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w:t>
            </w:r>
            <w:r w:rsidRPr="0031509A">
              <w:rPr>
                <w:rFonts w:ascii="Times New Roman" w:eastAsia="Times New Roman" w:hAnsi="Times New Roman" w:cs="Times New Roman"/>
                <w:sz w:val="24"/>
                <w:szCs w:val="24"/>
                <w:lang w:val="kk-KZ"/>
              </w:rPr>
              <w:t>Қазақстан Республикасы Төтенше жағ</w:t>
            </w:r>
            <w:r>
              <w:rPr>
                <w:rFonts w:ascii="Times New Roman" w:eastAsia="Times New Roman" w:hAnsi="Times New Roman" w:cs="Times New Roman"/>
                <w:sz w:val="24"/>
                <w:szCs w:val="24"/>
                <w:lang w:val="kk-KZ"/>
              </w:rPr>
              <w:t>дайлар министрлігін құру туралы»</w:t>
            </w:r>
            <w:r w:rsidRPr="0031509A">
              <w:rPr>
                <w:rFonts w:ascii="Times New Roman" w:eastAsia="Times New Roman" w:hAnsi="Times New Roman" w:cs="Times New Roman"/>
                <w:sz w:val="24"/>
                <w:szCs w:val="24"/>
                <w:lang w:val="kk-KZ"/>
              </w:rPr>
              <w:t xml:space="preserve"> Қазақстан Республикасы Президентінің 2020 жылғы 9 қыркүйектегі № 408 Жарлығын іске асыру мақсатында</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13</w:t>
            </w:r>
            <w:r w:rsidRPr="0002628F">
              <w:rPr>
                <w:rFonts w:ascii="Times New Roman" w:hAnsi="Times New Roman" w:cs="Times New Roman"/>
                <w:sz w:val="24"/>
                <w:szCs w:val="24"/>
                <w:lang w:val="kk-KZ"/>
              </w:rPr>
              <w:t>) тармақшасы (2022 жылғы «7» қыркүйек)</w:t>
            </w:r>
          </w:p>
          <w:p w:rsidR="00A76BF0" w:rsidRPr="001F4689" w:rsidRDefault="00A76BF0" w:rsidP="00913666">
            <w:pPr>
              <w:jc w:val="both"/>
              <w:rPr>
                <w:rFonts w:ascii="Times New Roman" w:hAnsi="Times New Roman" w:cs="Times New Roman"/>
                <w:b/>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864A44" w:rsidRDefault="00A76BF0" w:rsidP="00913666">
            <w:pPr>
              <w:jc w:val="both"/>
              <w:rPr>
                <w:rFonts w:ascii="Times New Roman" w:hAnsi="Times New Roman" w:cs="Times New Roman"/>
                <w:sz w:val="24"/>
                <w:szCs w:val="24"/>
                <w:lang w:val="kk-KZ"/>
              </w:rPr>
            </w:pPr>
            <w:r w:rsidRPr="00864A44">
              <w:rPr>
                <w:rFonts w:ascii="Times New Roman" w:hAnsi="Times New Roman" w:cs="Times New Roman"/>
                <w:sz w:val="24"/>
                <w:szCs w:val="24"/>
                <w:lang w:val="kk-KZ"/>
              </w:rPr>
              <w:t>16-бап</w:t>
            </w:r>
          </w:p>
          <w:p w:rsidR="00A76BF0" w:rsidRPr="00864A44" w:rsidRDefault="00A76BF0" w:rsidP="00913666">
            <w:pPr>
              <w:jc w:val="both"/>
              <w:rPr>
                <w:rFonts w:ascii="Times New Roman" w:hAnsi="Times New Roman" w:cs="Times New Roman"/>
                <w:sz w:val="24"/>
                <w:szCs w:val="24"/>
                <w:lang w:val="kk-KZ"/>
              </w:rPr>
            </w:pPr>
          </w:p>
          <w:p w:rsidR="00A76BF0" w:rsidRPr="00864A44" w:rsidRDefault="00A76BF0" w:rsidP="00913666">
            <w:pPr>
              <w:jc w:val="both"/>
              <w:rPr>
                <w:rFonts w:ascii="Times New Roman" w:hAnsi="Times New Roman" w:cs="Times New Roman"/>
                <w:sz w:val="24"/>
                <w:szCs w:val="24"/>
                <w:lang w:val="kk-KZ"/>
              </w:rPr>
            </w:pPr>
            <w:r w:rsidRPr="00864A44">
              <w:rPr>
                <w:rFonts w:ascii="Times New Roman" w:hAnsi="Times New Roman" w:cs="Times New Roman"/>
                <w:sz w:val="24"/>
                <w:szCs w:val="24"/>
                <w:lang w:val="kk-KZ"/>
              </w:rPr>
              <w:t>2-тармақ.</w:t>
            </w:r>
          </w:p>
          <w:p w:rsidR="00A76BF0" w:rsidRPr="00864A44" w:rsidRDefault="00A76BF0" w:rsidP="00913666">
            <w:pPr>
              <w:jc w:val="both"/>
              <w:rPr>
                <w:rFonts w:ascii="Times New Roman" w:hAnsi="Times New Roman" w:cs="Times New Roman"/>
                <w:sz w:val="24"/>
                <w:szCs w:val="24"/>
                <w:lang w:val="kk-KZ"/>
              </w:rPr>
            </w:pPr>
          </w:p>
          <w:p w:rsidR="00A76BF0" w:rsidRPr="00864A44" w:rsidRDefault="00A76BF0" w:rsidP="00913666">
            <w:pPr>
              <w:jc w:val="both"/>
              <w:rPr>
                <w:rFonts w:ascii="Times New Roman" w:hAnsi="Times New Roman" w:cs="Times New Roman"/>
                <w:sz w:val="24"/>
                <w:szCs w:val="24"/>
                <w:lang w:val="kk-KZ"/>
              </w:rPr>
            </w:pPr>
            <w:r w:rsidRPr="00864A44">
              <w:rPr>
                <w:rFonts w:ascii="Times New Roman" w:hAnsi="Times New Roman" w:cs="Times New Roman"/>
                <w:sz w:val="24"/>
                <w:szCs w:val="24"/>
                <w:lang w:val="kk-KZ"/>
              </w:rPr>
              <w:t>1</w:t>
            </w:r>
            <w:r>
              <w:rPr>
                <w:rFonts w:ascii="Times New Roman" w:hAnsi="Times New Roman" w:cs="Times New Roman"/>
                <w:sz w:val="24"/>
                <w:szCs w:val="24"/>
                <w:lang w:val="kk-KZ"/>
              </w:rPr>
              <w:t>2</w:t>
            </w:r>
            <w:r w:rsidRPr="00864A44">
              <w:rPr>
                <w:rFonts w:ascii="Times New Roman" w:hAnsi="Times New Roman" w:cs="Times New Roman"/>
                <w:sz w:val="24"/>
                <w:szCs w:val="24"/>
                <w:lang w:val="kk-KZ"/>
              </w:rPr>
              <w:t>-тармақша)</w:t>
            </w:r>
          </w:p>
          <w:p w:rsidR="00A76BF0" w:rsidRPr="00E649D8" w:rsidRDefault="00A76BF0" w:rsidP="00913666">
            <w:pPr>
              <w:jc w:val="both"/>
              <w:rPr>
                <w:rFonts w:ascii="Times New Roman" w:hAnsi="Times New Roman" w:cs="Times New Roman"/>
                <w:sz w:val="24"/>
                <w:szCs w:val="24"/>
                <w:lang w:val="kk-KZ"/>
              </w:rPr>
            </w:pPr>
            <w:r w:rsidRPr="00864A44">
              <w:rPr>
                <w:rFonts w:ascii="Times New Roman" w:hAnsi="Times New Roman" w:cs="Times New Roman"/>
                <w:sz w:val="24"/>
                <w:szCs w:val="24"/>
                <w:lang w:val="kk-KZ"/>
              </w:rPr>
              <w:t>жоқ</w:t>
            </w:r>
          </w:p>
        </w:tc>
        <w:tc>
          <w:tcPr>
            <w:tcW w:w="3966" w:type="dxa"/>
            <w:shd w:val="clear" w:color="auto" w:fill="auto"/>
          </w:tcPr>
          <w:p w:rsidR="00A76BF0" w:rsidRPr="0031509A" w:rsidRDefault="00A76BF0" w:rsidP="00913666">
            <w:pPr>
              <w:jc w:val="both"/>
              <w:rPr>
                <w:rFonts w:ascii="Times New Roman" w:hAnsi="Times New Roman" w:cs="Times New Roman"/>
                <w:b/>
                <w:bCs/>
                <w:color w:val="000000"/>
                <w:sz w:val="24"/>
                <w:szCs w:val="24"/>
                <w:lang w:val="kk-KZ"/>
              </w:rPr>
            </w:pPr>
            <w:r w:rsidRPr="0085114D">
              <w:rPr>
                <w:rFonts w:ascii="Times New Roman" w:hAnsi="Times New Roman" w:cs="Times New Roman"/>
                <w:b/>
                <w:bCs/>
                <w:color w:val="000000"/>
                <w:sz w:val="24"/>
                <w:szCs w:val="24"/>
                <w:lang w:val="kk-KZ"/>
              </w:rPr>
              <w:t>16</w:t>
            </w:r>
            <w:r>
              <w:rPr>
                <w:rFonts w:ascii="Times New Roman" w:hAnsi="Times New Roman" w:cs="Times New Roman"/>
                <w:b/>
                <w:bCs/>
                <w:color w:val="000000"/>
                <w:sz w:val="24"/>
                <w:szCs w:val="24"/>
                <w:lang w:val="kk-KZ"/>
              </w:rPr>
              <w:t>-бап</w:t>
            </w:r>
            <w:r w:rsidRPr="0085114D">
              <w:rPr>
                <w:rFonts w:ascii="Times New Roman" w:hAnsi="Times New Roman" w:cs="Times New Roman"/>
                <w:b/>
                <w:bCs/>
                <w:color w:val="000000"/>
                <w:sz w:val="24"/>
                <w:szCs w:val="24"/>
                <w:lang w:val="kk-KZ"/>
              </w:rPr>
              <w:t xml:space="preserve">. </w:t>
            </w:r>
            <w:r w:rsidRPr="0085114D">
              <w:rPr>
                <w:rFonts w:ascii="Times New Roman" w:hAnsi="Times New Roman" w:cs="Times New Roman"/>
                <w:b/>
                <w:bCs/>
                <w:sz w:val="24"/>
                <w:szCs w:val="24"/>
                <w:lang w:val="kk-KZ"/>
              </w:rPr>
              <w:t xml:space="preserve"> Ұйымдардың азаматтық қорғау саласындағы құқықтары мен міндеттері</w:t>
            </w:r>
          </w:p>
          <w:p w:rsidR="00A76BF0" w:rsidRPr="0031509A" w:rsidRDefault="00A76BF0" w:rsidP="00913666">
            <w:pPr>
              <w:jc w:val="both"/>
              <w:rPr>
                <w:rFonts w:ascii="Times New Roman" w:hAnsi="Times New Roman" w:cs="Times New Roman"/>
                <w:color w:val="000000" w:themeColor="text1"/>
                <w:sz w:val="24"/>
                <w:szCs w:val="24"/>
                <w:lang w:val="kk-KZ"/>
              </w:rPr>
            </w:pPr>
            <w:r w:rsidRPr="0031509A">
              <w:rPr>
                <w:rFonts w:ascii="Times New Roman" w:hAnsi="Times New Roman" w:cs="Times New Roman"/>
                <w:color w:val="000000" w:themeColor="text1"/>
                <w:sz w:val="24"/>
                <w:szCs w:val="24"/>
                <w:lang w:val="kk-KZ"/>
              </w:rPr>
              <w:t>…</w:t>
            </w:r>
          </w:p>
          <w:p w:rsidR="00A76BF0" w:rsidRPr="0031509A" w:rsidRDefault="00A76BF0" w:rsidP="00913666">
            <w:pPr>
              <w:spacing w:before="100" w:beforeAutospacing="1" w:after="100" w:afterAutospacing="1"/>
              <w:rPr>
                <w:rFonts w:ascii="Times New Roman" w:eastAsia="Times New Roman" w:hAnsi="Times New Roman" w:cs="Times New Roman"/>
                <w:sz w:val="24"/>
                <w:szCs w:val="24"/>
                <w:lang w:val="kk-KZ" w:eastAsia="ru-RU"/>
              </w:rPr>
            </w:pPr>
            <w:r w:rsidRPr="0031509A">
              <w:rPr>
                <w:rFonts w:ascii="Times New Roman" w:eastAsia="Times New Roman" w:hAnsi="Times New Roman" w:cs="Times New Roman"/>
                <w:sz w:val="24"/>
                <w:szCs w:val="24"/>
                <w:lang w:val="kk-KZ" w:eastAsia="ru-RU"/>
              </w:rPr>
              <w:t xml:space="preserve">2. </w:t>
            </w:r>
            <w:r w:rsidRPr="0031509A">
              <w:rPr>
                <w:rFonts w:ascii="Times New Roman" w:hAnsi="Times New Roman" w:cs="Times New Roman"/>
                <w:sz w:val="24"/>
                <w:szCs w:val="24"/>
                <w:lang w:val="kk-KZ"/>
              </w:rPr>
              <w:t xml:space="preserve"> Ұйымдар:</w:t>
            </w:r>
          </w:p>
          <w:p w:rsidR="00A76BF0" w:rsidRPr="0031509A" w:rsidRDefault="00A76BF0" w:rsidP="00913666">
            <w:pPr>
              <w:spacing w:before="100" w:beforeAutospacing="1" w:after="100" w:afterAutospacing="1"/>
              <w:rPr>
                <w:rFonts w:ascii="Times New Roman" w:eastAsia="Times New Roman" w:hAnsi="Times New Roman" w:cs="Times New Roman"/>
                <w:sz w:val="24"/>
                <w:szCs w:val="24"/>
                <w:lang w:val="kk-KZ" w:eastAsia="ru-RU"/>
              </w:rPr>
            </w:pPr>
            <w:r w:rsidRPr="0031509A">
              <w:rPr>
                <w:rFonts w:ascii="Times New Roman" w:hAnsi="Times New Roman" w:cs="Times New Roman"/>
                <w:sz w:val="24"/>
                <w:szCs w:val="24"/>
                <w:lang w:val="kk-KZ"/>
              </w:rPr>
              <w:t>….</w:t>
            </w:r>
          </w:p>
          <w:p w:rsidR="00A76BF0" w:rsidRPr="0085114D" w:rsidRDefault="00A76BF0" w:rsidP="00913666">
            <w:pPr>
              <w:jc w:val="both"/>
              <w:rPr>
                <w:rFonts w:ascii="Times New Roman" w:hAnsi="Times New Roman" w:cs="Times New Roman"/>
                <w:b/>
                <w:bCs/>
                <w:color w:val="000000"/>
                <w:sz w:val="24"/>
                <w:szCs w:val="24"/>
                <w:lang w:val="kk-KZ"/>
              </w:rPr>
            </w:pPr>
            <w:r>
              <w:rPr>
                <w:rFonts w:ascii="Times New Roman" w:hAnsi="Times New Roman" w:cs="Times New Roman"/>
                <w:b/>
                <w:sz w:val="24"/>
                <w:szCs w:val="24"/>
                <w:lang w:val="kk-KZ"/>
              </w:rPr>
              <w:t>12</w:t>
            </w:r>
            <w:r w:rsidRPr="00E649D8">
              <w:rPr>
                <w:rFonts w:ascii="Times New Roman" w:hAnsi="Times New Roman" w:cs="Times New Roman"/>
                <w:b/>
                <w:sz w:val="24"/>
                <w:szCs w:val="24"/>
                <w:lang w:val="kk-KZ"/>
              </w:rPr>
              <w:t>) жоқ</w:t>
            </w:r>
          </w:p>
        </w:tc>
        <w:tc>
          <w:tcPr>
            <w:tcW w:w="3970" w:type="dxa"/>
            <w:gridSpan w:val="2"/>
            <w:shd w:val="clear" w:color="auto" w:fill="auto"/>
          </w:tcPr>
          <w:p w:rsidR="00A76BF0" w:rsidRPr="0031509A" w:rsidRDefault="00A76BF0" w:rsidP="00913666">
            <w:pPr>
              <w:jc w:val="both"/>
              <w:rPr>
                <w:rFonts w:ascii="Times New Roman" w:hAnsi="Times New Roman" w:cs="Times New Roman"/>
                <w:b/>
                <w:bCs/>
                <w:color w:val="000000"/>
                <w:sz w:val="24"/>
                <w:szCs w:val="24"/>
                <w:lang w:val="kk-KZ"/>
              </w:rPr>
            </w:pPr>
            <w:r w:rsidRPr="00C802CB">
              <w:rPr>
                <w:rFonts w:ascii="Times New Roman" w:hAnsi="Times New Roman" w:cs="Times New Roman"/>
                <w:b/>
                <w:bCs/>
                <w:sz w:val="24"/>
                <w:szCs w:val="24"/>
                <w:lang w:val="kk-KZ"/>
              </w:rPr>
              <w:t xml:space="preserve"> </w:t>
            </w:r>
            <w:r w:rsidRPr="0085114D">
              <w:rPr>
                <w:rFonts w:ascii="Times New Roman" w:hAnsi="Times New Roman" w:cs="Times New Roman"/>
                <w:b/>
                <w:bCs/>
                <w:color w:val="000000"/>
                <w:sz w:val="24"/>
                <w:szCs w:val="24"/>
                <w:lang w:val="kk-KZ"/>
              </w:rPr>
              <w:t>16</w:t>
            </w:r>
            <w:r>
              <w:rPr>
                <w:rFonts w:ascii="Times New Roman" w:hAnsi="Times New Roman" w:cs="Times New Roman"/>
                <w:b/>
                <w:bCs/>
                <w:color w:val="000000"/>
                <w:sz w:val="24"/>
                <w:szCs w:val="24"/>
                <w:lang w:val="kk-KZ"/>
              </w:rPr>
              <w:t>-бап</w:t>
            </w:r>
            <w:r w:rsidRPr="0085114D">
              <w:rPr>
                <w:rFonts w:ascii="Times New Roman" w:hAnsi="Times New Roman" w:cs="Times New Roman"/>
                <w:b/>
                <w:bCs/>
                <w:color w:val="000000"/>
                <w:sz w:val="24"/>
                <w:szCs w:val="24"/>
                <w:lang w:val="kk-KZ"/>
              </w:rPr>
              <w:t xml:space="preserve">. </w:t>
            </w:r>
            <w:r w:rsidRPr="0085114D">
              <w:rPr>
                <w:rFonts w:ascii="Times New Roman" w:hAnsi="Times New Roman" w:cs="Times New Roman"/>
                <w:b/>
                <w:bCs/>
                <w:sz w:val="24"/>
                <w:szCs w:val="24"/>
                <w:lang w:val="kk-KZ"/>
              </w:rPr>
              <w:t xml:space="preserve"> Ұйымдардың азаматтық қорғау саласындағы құқықтары мен міндеттері</w:t>
            </w:r>
          </w:p>
          <w:p w:rsidR="00A76BF0" w:rsidRPr="0031509A" w:rsidRDefault="00A76BF0" w:rsidP="00913666">
            <w:pPr>
              <w:jc w:val="both"/>
              <w:rPr>
                <w:rFonts w:ascii="Times New Roman" w:hAnsi="Times New Roman" w:cs="Times New Roman"/>
                <w:color w:val="000000" w:themeColor="text1"/>
                <w:sz w:val="24"/>
                <w:szCs w:val="24"/>
                <w:lang w:val="kk-KZ"/>
              </w:rPr>
            </w:pPr>
            <w:r w:rsidRPr="0031509A">
              <w:rPr>
                <w:rFonts w:ascii="Times New Roman" w:hAnsi="Times New Roman" w:cs="Times New Roman"/>
                <w:color w:val="000000" w:themeColor="text1"/>
                <w:sz w:val="24"/>
                <w:szCs w:val="24"/>
                <w:lang w:val="kk-KZ"/>
              </w:rPr>
              <w:t>…</w:t>
            </w:r>
          </w:p>
          <w:p w:rsidR="00A76BF0" w:rsidRPr="0031509A" w:rsidRDefault="00A76BF0" w:rsidP="00913666">
            <w:pPr>
              <w:spacing w:before="100" w:beforeAutospacing="1" w:after="100" w:afterAutospacing="1"/>
              <w:rPr>
                <w:rFonts w:ascii="Times New Roman" w:eastAsia="Times New Roman" w:hAnsi="Times New Roman" w:cs="Times New Roman"/>
                <w:sz w:val="24"/>
                <w:szCs w:val="24"/>
                <w:lang w:val="kk-KZ" w:eastAsia="ru-RU"/>
              </w:rPr>
            </w:pPr>
            <w:r w:rsidRPr="0031509A">
              <w:rPr>
                <w:rFonts w:ascii="Times New Roman" w:eastAsia="Times New Roman" w:hAnsi="Times New Roman" w:cs="Times New Roman"/>
                <w:sz w:val="24"/>
                <w:szCs w:val="24"/>
                <w:lang w:val="kk-KZ" w:eastAsia="ru-RU"/>
              </w:rPr>
              <w:t xml:space="preserve">2. </w:t>
            </w:r>
            <w:r w:rsidRPr="0031509A">
              <w:rPr>
                <w:rFonts w:ascii="Times New Roman" w:hAnsi="Times New Roman" w:cs="Times New Roman"/>
                <w:sz w:val="24"/>
                <w:szCs w:val="24"/>
                <w:lang w:val="kk-KZ"/>
              </w:rPr>
              <w:t xml:space="preserve"> Ұйымдар:</w:t>
            </w:r>
          </w:p>
          <w:p w:rsidR="00E60C95" w:rsidRDefault="00A76BF0" w:rsidP="00913666">
            <w:pPr>
              <w:spacing w:before="100" w:beforeAutospacing="1" w:after="100" w:afterAutospacing="1"/>
              <w:rPr>
                <w:rFonts w:ascii="Times New Roman" w:eastAsia="Times New Roman" w:hAnsi="Times New Roman" w:cs="Times New Roman"/>
                <w:sz w:val="24"/>
                <w:szCs w:val="24"/>
                <w:lang w:val="kk-KZ" w:eastAsia="ru-RU"/>
              </w:rPr>
            </w:pPr>
            <w:r w:rsidRPr="0031509A">
              <w:rPr>
                <w:rFonts w:ascii="Times New Roman" w:hAnsi="Times New Roman" w:cs="Times New Roman"/>
                <w:sz w:val="24"/>
                <w:szCs w:val="24"/>
                <w:lang w:val="kk-KZ"/>
              </w:rPr>
              <w:t>….</w:t>
            </w:r>
          </w:p>
          <w:p w:rsidR="00A76BF0" w:rsidRPr="00E60C95" w:rsidRDefault="00A76BF0" w:rsidP="00913666">
            <w:pPr>
              <w:spacing w:before="100" w:beforeAutospacing="1" w:after="100" w:afterAutospacing="1"/>
              <w:jc w:val="both"/>
              <w:rPr>
                <w:rFonts w:ascii="Times New Roman" w:eastAsia="Times New Roman" w:hAnsi="Times New Roman" w:cs="Times New Roman"/>
                <w:b/>
                <w:sz w:val="24"/>
                <w:szCs w:val="24"/>
                <w:lang w:val="kk-KZ" w:eastAsia="ru-RU"/>
              </w:rPr>
            </w:pPr>
            <w:r w:rsidRPr="00E60C95">
              <w:rPr>
                <w:rFonts w:ascii="Times New Roman" w:hAnsi="Times New Roman" w:cs="Times New Roman"/>
                <w:b/>
                <w:sz w:val="24"/>
                <w:szCs w:val="24"/>
                <w:lang w:val="kk-KZ"/>
              </w:rPr>
              <w:t xml:space="preserve">12) </w:t>
            </w:r>
            <w:r w:rsidR="00E60C95" w:rsidRPr="00E60C95">
              <w:rPr>
                <w:b/>
                <w:sz w:val="24"/>
                <w:szCs w:val="24"/>
                <w:lang w:val="kk-KZ"/>
              </w:rPr>
              <w:t xml:space="preserve"> </w:t>
            </w:r>
            <w:r w:rsidR="00E60C95" w:rsidRPr="00E60C95">
              <w:rPr>
                <w:rFonts w:ascii="Times New Roman" w:hAnsi="Times New Roman" w:cs="Times New Roman"/>
                <w:b/>
                <w:sz w:val="24"/>
                <w:szCs w:val="24"/>
                <w:lang w:val="kk-KZ"/>
              </w:rPr>
              <w:t xml:space="preserve"> азаматтық қорғау саласында оқу-</w:t>
            </w:r>
            <w:r w:rsidR="00E60C95" w:rsidRPr="00E60C95">
              <w:rPr>
                <w:rFonts w:ascii="Times New Roman" w:hAnsi="Times New Roman" w:cs="Times New Roman"/>
                <w:b/>
                <w:bCs/>
                <w:sz w:val="24"/>
                <w:szCs w:val="24"/>
                <w:lang w:val="kk-KZ"/>
              </w:rPr>
              <w:t>жаттығулар мен жаттығулар</w:t>
            </w:r>
            <w:r w:rsidR="00E60C95" w:rsidRPr="00E60C95">
              <w:rPr>
                <w:rFonts w:ascii="Times New Roman" w:hAnsi="Times New Roman" w:cs="Times New Roman"/>
                <w:b/>
                <w:sz w:val="24"/>
                <w:szCs w:val="24"/>
                <w:lang w:val="kk-KZ"/>
              </w:rPr>
              <w:t xml:space="preserve"> өткізу</w:t>
            </w:r>
            <w:r w:rsidR="00E60C95">
              <w:rPr>
                <w:rFonts w:ascii="Times New Roman" w:hAnsi="Times New Roman" w:cs="Times New Roman"/>
                <w:b/>
                <w:sz w:val="24"/>
                <w:szCs w:val="24"/>
                <w:lang w:val="kk-KZ"/>
              </w:rPr>
              <w:t>.</w:t>
            </w:r>
          </w:p>
        </w:tc>
        <w:tc>
          <w:tcPr>
            <w:tcW w:w="5161" w:type="dxa"/>
            <w:shd w:val="clear" w:color="auto" w:fill="auto"/>
          </w:tcPr>
          <w:p w:rsidR="00A76BF0" w:rsidRPr="00231810" w:rsidRDefault="00A76BF0" w:rsidP="00913666">
            <w:pPr>
              <w:ind w:firstLine="142"/>
              <w:jc w:val="both"/>
              <w:rPr>
                <w:rFonts w:ascii="Times New Roman" w:hAnsi="Times New Roman" w:cs="Times New Roman"/>
                <w:sz w:val="24"/>
                <w:szCs w:val="24"/>
                <w:lang w:val="kk-KZ"/>
              </w:rPr>
            </w:pPr>
            <w:r w:rsidRPr="00231810">
              <w:rPr>
                <w:rFonts w:ascii="Times New Roman" w:hAnsi="Times New Roman" w:cs="Times New Roman"/>
                <w:sz w:val="24"/>
                <w:szCs w:val="24"/>
                <w:lang w:val="kk-KZ"/>
              </w:rPr>
              <w:t>Азаматтық қорғау саласындағы халықты және мамандарды ақпараттандыру, білімді насихаттау, оқыту қағидаларына сәйкес (ҚР ІІМ – нің 2020 жылғы 2 шілдедегі № 494 бұйрығы) бақылаудағы объектілерде (субъектілерде): азаматтық қорғаныс саласында –азаматтық қорғаныс бойынша санатталған ұйымдарда оқу-жаттығулар мен жаттығулардың барлық түрлері, өрт қауіпсіздігі саласында - өрт болған жағдайда, қауіпті өндірістік объектілердегі өнеркәсіптік қауіпсіздік саласында эвакуациялық жаттығулар-авариялық жағдайлар мен инциденттер бойынша жаттығулар.</w:t>
            </w:r>
          </w:p>
          <w:p w:rsidR="00A76BF0" w:rsidRPr="00231810" w:rsidRDefault="00A76BF0" w:rsidP="00913666">
            <w:pPr>
              <w:ind w:firstLine="142"/>
              <w:jc w:val="both"/>
              <w:rPr>
                <w:rFonts w:ascii="Times New Roman" w:hAnsi="Times New Roman" w:cs="Times New Roman"/>
                <w:sz w:val="24"/>
                <w:szCs w:val="24"/>
                <w:lang w:val="kk-KZ"/>
              </w:rPr>
            </w:pPr>
            <w:r w:rsidRPr="00231810">
              <w:rPr>
                <w:rFonts w:ascii="Times New Roman" w:hAnsi="Times New Roman" w:cs="Times New Roman"/>
                <w:sz w:val="24"/>
                <w:szCs w:val="24"/>
                <w:lang w:val="kk-KZ"/>
              </w:rPr>
              <w:t>Сонымен қатар, Қағидаларға сәйкес барлық объектілерде (оның ішінде бақыланбайтын объектілерде) ТЖ-ның әртүрлі түрлері бойынша (сейсмикалық жаттығулар (сейсмикалық қауіпті өңірлер үшін); селитралық жаттығулар (сел қауіпті өңірлер үшін); ықтимал су басу, су тасқыны, су тасқыны аймақтарында жаттығулар; өрт болған жағдайда эвакуациялық жаттығулар) объектілік жаттығулар мен жаттығулар өткізіледі.</w:t>
            </w:r>
          </w:p>
          <w:p w:rsidR="00A76BF0" w:rsidRPr="00231810" w:rsidRDefault="00A76BF0" w:rsidP="00913666">
            <w:pPr>
              <w:ind w:firstLine="142"/>
              <w:jc w:val="both"/>
              <w:rPr>
                <w:rFonts w:ascii="Times New Roman" w:hAnsi="Times New Roman" w:cs="Times New Roman"/>
                <w:sz w:val="24"/>
                <w:szCs w:val="24"/>
                <w:lang w:val="kk-KZ"/>
              </w:rPr>
            </w:pPr>
            <w:r w:rsidRPr="00231810">
              <w:rPr>
                <w:rFonts w:ascii="Times New Roman" w:hAnsi="Times New Roman" w:cs="Times New Roman"/>
                <w:sz w:val="24"/>
                <w:szCs w:val="24"/>
                <w:lang w:val="kk-KZ"/>
              </w:rPr>
              <w:lastRenderedPageBreak/>
              <w:t>Бұл ретте, объектілік жаттығулар азаматтық қорғаныс бойынша санаттарға жатқызылмаған ұйымдарда, білім беру ұйымдарында, медициналық емдеу-алдын алу мекемелерінде өткізіледі, ал сейсмикалық жаттығулар, селитралық жаттығулар және ықтимал су басу, су тасқыны, су тасқыны аймақтарында жаттығулар ТЖ таралуының есептік аймағында орналасқан білім беру, мектепке дейінгі тәрбие және оқыту ұйымдарында өткізіледі.</w:t>
            </w:r>
          </w:p>
          <w:p w:rsidR="00A76BF0" w:rsidRPr="00231810" w:rsidRDefault="00A76BF0" w:rsidP="00913666">
            <w:pPr>
              <w:ind w:firstLine="142"/>
              <w:jc w:val="both"/>
              <w:rPr>
                <w:rFonts w:ascii="Times New Roman" w:hAnsi="Times New Roman" w:cs="Times New Roman"/>
                <w:sz w:val="24"/>
                <w:szCs w:val="24"/>
                <w:lang w:val="kk-KZ"/>
              </w:rPr>
            </w:pPr>
            <w:r w:rsidRPr="00231810">
              <w:rPr>
                <w:rFonts w:ascii="Times New Roman" w:hAnsi="Times New Roman" w:cs="Times New Roman"/>
                <w:sz w:val="24"/>
                <w:szCs w:val="24"/>
                <w:lang w:val="kk-KZ"/>
              </w:rPr>
              <w:t>ҚР «Азаматтық қорғау туралы» Заңының қолданыстағы редакциясында ұйымдардың азаматтық қорғау саласында оқу-жаттығулар мен жаттығуларды міндетті түрде өткізу міндеті жоқ.</w:t>
            </w:r>
          </w:p>
          <w:p w:rsidR="00A76BF0" w:rsidRDefault="00A76BF0" w:rsidP="00913666">
            <w:pPr>
              <w:ind w:firstLine="709"/>
              <w:jc w:val="both"/>
              <w:rPr>
                <w:rFonts w:ascii="Times New Roman" w:hAnsi="Times New Roman" w:cs="Times New Roman"/>
                <w:sz w:val="24"/>
                <w:szCs w:val="24"/>
                <w:lang w:val="kk-KZ"/>
              </w:rPr>
            </w:pPr>
            <w:r w:rsidRPr="00231810">
              <w:rPr>
                <w:rFonts w:ascii="Times New Roman" w:hAnsi="Times New Roman" w:cs="Times New Roman"/>
                <w:sz w:val="24"/>
                <w:szCs w:val="24"/>
                <w:lang w:val="kk-KZ"/>
              </w:rPr>
              <w:t>«Азаматтық қорғау саласындағы ұйымдардың құқықтары мен міндеттері» Заңының 16-бабына ұсынылған өзгерістер енгізу оқу-жаттығулар мен жаттығулар өткізбегені үшін ұйымдарға қатысты әкімшілік ықпал ету шараларын қолдануға мүмкіндік береді, бұл азаматтардың ТЖ кезіндегі іс-қимылдарға дайындығы мен дайындығын арттыруға оң әсер етуі мүмкін.</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9</w:t>
            </w:r>
            <w:r w:rsidRPr="0002628F">
              <w:rPr>
                <w:rFonts w:ascii="Times New Roman" w:hAnsi="Times New Roman" w:cs="Times New Roman"/>
                <w:sz w:val="24"/>
                <w:szCs w:val="24"/>
                <w:lang w:val="kk-KZ"/>
              </w:rPr>
              <w:t>) тармақшасы (2022 жылғы «7» қыркүйек)</w:t>
            </w:r>
          </w:p>
          <w:p w:rsidR="00A76BF0" w:rsidRPr="00231810" w:rsidRDefault="00A76BF0" w:rsidP="00913666">
            <w:pPr>
              <w:ind w:firstLine="709"/>
              <w:jc w:val="both"/>
              <w:rPr>
                <w:rFonts w:ascii="Times New Roman" w:hAnsi="Times New Roman" w:cs="Times New Roman"/>
                <w:b/>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E649D8" w:rsidRDefault="00A76BF0" w:rsidP="00913666">
            <w:pPr>
              <w:jc w:val="both"/>
              <w:rPr>
                <w:rFonts w:ascii="Times New Roman" w:hAnsi="Times New Roman" w:cs="Times New Roman"/>
                <w:sz w:val="24"/>
                <w:szCs w:val="24"/>
                <w:lang w:val="kk-KZ"/>
              </w:rPr>
            </w:pPr>
            <w:r w:rsidRPr="00E75FDE">
              <w:rPr>
                <w:rFonts w:ascii="Times New Roman" w:hAnsi="Times New Roman" w:cs="Times New Roman"/>
                <w:sz w:val="24"/>
                <w:szCs w:val="24"/>
                <w:lang w:val="kk-KZ"/>
              </w:rPr>
              <w:t>16-баптың 3-тармағының 2) тармақшасы</w:t>
            </w:r>
          </w:p>
        </w:tc>
        <w:tc>
          <w:tcPr>
            <w:tcW w:w="3966" w:type="dxa"/>
            <w:shd w:val="clear" w:color="auto" w:fill="auto"/>
          </w:tcPr>
          <w:p w:rsidR="00A76BF0" w:rsidRPr="00864A44" w:rsidRDefault="00A76BF0" w:rsidP="00913666">
            <w:pPr>
              <w:ind w:firstLine="175"/>
              <w:jc w:val="both"/>
              <w:rPr>
                <w:rFonts w:ascii="Times New Roman" w:hAnsi="Times New Roman" w:cs="Times New Roman"/>
                <w:sz w:val="24"/>
                <w:szCs w:val="24"/>
                <w:lang w:val="kk-KZ"/>
              </w:rPr>
            </w:pPr>
            <w:r w:rsidRPr="00864A44">
              <w:rPr>
                <w:rFonts w:ascii="Times New Roman" w:hAnsi="Times New Roman" w:cs="Times New Roman"/>
                <w:b/>
                <w:bCs/>
                <w:sz w:val="24"/>
                <w:szCs w:val="24"/>
                <w:lang w:val="kk-KZ"/>
              </w:rPr>
              <w:t>16-бап. Ұйымдардың азаматтық қорғау саласындағы құқықтары мен міндеттері</w:t>
            </w:r>
          </w:p>
          <w:p w:rsidR="00A76BF0" w:rsidRPr="00864A44" w:rsidRDefault="00A76BF0" w:rsidP="00913666">
            <w:pPr>
              <w:ind w:firstLine="175"/>
              <w:jc w:val="both"/>
              <w:rPr>
                <w:rFonts w:ascii="Times New Roman" w:hAnsi="Times New Roman" w:cs="Times New Roman"/>
                <w:sz w:val="24"/>
                <w:szCs w:val="24"/>
                <w:lang w:val="kk-KZ"/>
              </w:rPr>
            </w:pPr>
            <w:r w:rsidRPr="00864A44">
              <w:rPr>
                <w:rFonts w:ascii="Times New Roman" w:hAnsi="Times New Roman" w:cs="Times New Roman"/>
                <w:sz w:val="24"/>
                <w:szCs w:val="24"/>
                <w:lang w:val="kk-KZ"/>
              </w:rPr>
              <w:t xml:space="preserve">… </w:t>
            </w:r>
          </w:p>
          <w:p w:rsidR="00A76BF0" w:rsidRPr="00864A44" w:rsidRDefault="00A76BF0" w:rsidP="00913666">
            <w:pPr>
              <w:ind w:firstLine="175"/>
              <w:jc w:val="both"/>
              <w:rPr>
                <w:rFonts w:ascii="Times New Roman" w:hAnsi="Times New Roman" w:cs="Times New Roman"/>
                <w:sz w:val="24"/>
                <w:szCs w:val="24"/>
                <w:lang w:val="kk-KZ"/>
              </w:rPr>
            </w:pPr>
            <w:r w:rsidRPr="00864A44">
              <w:rPr>
                <w:rFonts w:ascii="Times New Roman" w:hAnsi="Times New Roman" w:cs="Times New Roman"/>
                <w:sz w:val="24"/>
                <w:szCs w:val="24"/>
                <w:lang w:val="kk-KZ"/>
              </w:rPr>
              <w:t>3.  Қауіпті өндірістік объектілері бар және (немесе) олардағы жұмыстарға тартылатын ұйымдар осы ба</w:t>
            </w:r>
            <w:r w:rsidRPr="00864A44">
              <w:rPr>
                <w:rFonts w:ascii="Times New Roman" w:hAnsi="Times New Roman" w:cs="Times New Roman"/>
                <w:color w:val="000000" w:themeColor="text1"/>
                <w:sz w:val="24"/>
                <w:szCs w:val="24"/>
                <w:lang w:val="kk-KZ"/>
              </w:rPr>
              <w:t xml:space="preserve">птың </w:t>
            </w:r>
            <w:hyperlink r:id="rId8" w:anchor="z142" w:history="1">
              <w:r w:rsidRPr="00864A44">
                <w:rPr>
                  <w:rFonts w:ascii="Times New Roman" w:hAnsi="Times New Roman" w:cs="Times New Roman"/>
                  <w:color w:val="000000" w:themeColor="text1"/>
                  <w:sz w:val="24"/>
                  <w:szCs w:val="24"/>
                  <w:lang w:val="kk-KZ"/>
                </w:rPr>
                <w:t>2-тармағына</w:t>
              </w:r>
            </w:hyperlink>
            <w:r w:rsidRPr="00864A44">
              <w:rPr>
                <w:rFonts w:ascii="Times New Roman" w:hAnsi="Times New Roman" w:cs="Times New Roman"/>
                <w:sz w:val="24"/>
                <w:szCs w:val="24"/>
                <w:lang w:val="kk-KZ"/>
              </w:rPr>
              <w:t xml:space="preserve"> қосымша:</w:t>
            </w:r>
          </w:p>
          <w:p w:rsidR="00A76BF0" w:rsidRPr="00864A44" w:rsidRDefault="00A76BF0" w:rsidP="00913666">
            <w:pPr>
              <w:ind w:firstLine="175"/>
              <w:jc w:val="both"/>
              <w:rPr>
                <w:rFonts w:ascii="Times New Roman" w:hAnsi="Times New Roman" w:cs="Times New Roman"/>
                <w:sz w:val="24"/>
                <w:szCs w:val="24"/>
              </w:rPr>
            </w:pPr>
            <w:r w:rsidRPr="00864A44">
              <w:rPr>
                <w:rFonts w:ascii="Times New Roman" w:hAnsi="Times New Roman" w:cs="Times New Roman"/>
                <w:sz w:val="24"/>
                <w:szCs w:val="24"/>
              </w:rPr>
              <w:t>…</w:t>
            </w:r>
          </w:p>
          <w:p w:rsidR="00A76BF0" w:rsidRPr="0085114D" w:rsidRDefault="00A76BF0" w:rsidP="00913666">
            <w:pPr>
              <w:jc w:val="both"/>
              <w:rPr>
                <w:rFonts w:ascii="Times New Roman" w:hAnsi="Times New Roman" w:cs="Times New Roman"/>
                <w:b/>
                <w:bCs/>
                <w:color w:val="000000"/>
                <w:sz w:val="24"/>
                <w:szCs w:val="24"/>
                <w:lang w:val="kk-KZ"/>
              </w:rPr>
            </w:pPr>
            <w:r w:rsidRPr="00864A44">
              <w:rPr>
                <w:rFonts w:ascii="Times New Roman" w:hAnsi="Times New Roman" w:cs="Times New Roman"/>
                <w:b/>
                <w:sz w:val="24"/>
                <w:szCs w:val="24"/>
              </w:rPr>
              <w:t xml:space="preserve">2-1) </w:t>
            </w:r>
            <w:r w:rsidRPr="00864A44">
              <w:rPr>
                <w:rFonts w:ascii="Times New Roman" w:hAnsi="Times New Roman" w:cs="Times New Roman"/>
                <w:b/>
                <w:sz w:val="24"/>
                <w:szCs w:val="24"/>
                <w:lang w:val="kk-KZ"/>
              </w:rPr>
              <w:t>жоқ</w:t>
            </w:r>
          </w:p>
        </w:tc>
        <w:tc>
          <w:tcPr>
            <w:tcW w:w="3970" w:type="dxa"/>
            <w:gridSpan w:val="2"/>
            <w:shd w:val="clear" w:color="auto" w:fill="auto"/>
          </w:tcPr>
          <w:p w:rsidR="00A76BF0" w:rsidRPr="00864A44" w:rsidRDefault="00A76BF0" w:rsidP="00913666">
            <w:pPr>
              <w:ind w:firstLine="175"/>
              <w:jc w:val="both"/>
              <w:rPr>
                <w:rFonts w:ascii="Times New Roman" w:hAnsi="Times New Roman" w:cs="Times New Roman"/>
                <w:sz w:val="24"/>
                <w:szCs w:val="24"/>
                <w:lang w:val="kk-KZ"/>
              </w:rPr>
            </w:pPr>
            <w:r w:rsidRPr="00864A44">
              <w:rPr>
                <w:rFonts w:ascii="Times New Roman" w:hAnsi="Times New Roman" w:cs="Times New Roman"/>
                <w:b/>
                <w:bCs/>
                <w:sz w:val="24"/>
                <w:szCs w:val="24"/>
                <w:lang w:val="kk-KZ"/>
              </w:rPr>
              <w:t>16-бап. Ұйымдардың азаматтық қорғау саласындағы құқықтары мен міндеттері</w:t>
            </w:r>
          </w:p>
          <w:p w:rsidR="00A76BF0" w:rsidRPr="00864A44" w:rsidRDefault="00A76BF0" w:rsidP="00913666">
            <w:pPr>
              <w:ind w:firstLine="175"/>
              <w:jc w:val="both"/>
              <w:rPr>
                <w:rFonts w:ascii="Times New Roman" w:hAnsi="Times New Roman" w:cs="Times New Roman"/>
                <w:sz w:val="24"/>
                <w:szCs w:val="24"/>
                <w:lang w:val="kk-KZ"/>
              </w:rPr>
            </w:pPr>
            <w:r w:rsidRPr="00864A44">
              <w:rPr>
                <w:rFonts w:ascii="Times New Roman" w:hAnsi="Times New Roman" w:cs="Times New Roman"/>
                <w:sz w:val="24"/>
                <w:szCs w:val="24"/>
                <w:lang w:val="kk-KZ"/>
              </w:rPr>
              <w:t xml:space="preserve">… </w:t>
            </w:r>
          </w:p>
          <w:p w:rsidR="00A76BF0" w:rsidRPr="00864A44" w:rsidRDefault="00A76BF0" w:rsidP="00913666">
            <w:pPr>
              <w:ind w:firstLine="175"/>
              <w:jc w:val="both"/>
              <w:rPr>
                <w:rFonts w:ascii="Times New Roman" w:hAnsi="Times New Roman" w:cs="Times New Roman"/>
                <w:sz w:val="24"/>
                <w:szCs w:val="24"/>
                <w:lang w:val="kk-KZ"/>
              </w:rPr>
            </w:pPr>
            <w:r w:rsidRPr="00864A44">
              <w:rPr>
                <w:rFonts w:ascii="Times New Roman" w:hAnsi="Times New Roman" w:cs="Times New Roman"/>
                <w:sz w:val="24"/>
                <w:szCs w:val="24"/>
                <w:lang w:val="kk-KZ"/>
              </w:rPr>
              <w:t>3.  Қауіпті өндірістік объектілері бар және (немесе) олардағы жұмыстарға тартылатын ұйымдар осы ба</w:t>
            </w:r>
            <w:r w:rsidRPr="00864A44">
              <w:rPr>
                <w:rFonts w:ascii="Times New Roman" w:hAnsi="Times New Roman" w:cs="Times New Roman"/>
                <w:color w:val="000000" w:themeColor="text1"/>
                <w:sz w:val="24"/>
                <w:szCs w:val="24"/>
                <w:lang w:val="kk-KZ"/>
              </w:rPr>
              <w:t xml:space="preserve">птың </w:t>
            </w:r>
            <w:hyperlink r:id="rId9" w:anchor="z142" w:history="1">
              <w:r w:rsidRPr="00864A44">
                <w:rPr>
                  <w:rFonts w:ascii="Times New Roman" w:hAnsi="Times New Roman" w:cs="Times New Roman"/>
                  <w:color w:val="000000" w:themeColor="text1"/>
                  <w:sz w:val="24"/>
                  <w:szCs w:val="24"/>
                  <w:lang w:val="kk-KZ"/>
                </w:rPr>
                <w:t>2-тармағына</w:t>
              </w:r>
            </w:hyperlink>
            <w:r w:rsidRPr="00864A44">
              <w:rPr>
                <w:rFonts w:ascii="Times New Roman" w:hAnsi="Times New Roman" w:cs="Times New Roman"/>
                <w:sz w:val="24"/>
                <w:szCs w:val="24"/>
                <w:lang w:val="kk-KZ"/>
              </w:rPr>
              <w:t xml:space="preserve"> қосымша:</w:t>
            </w:r>
          </w:p>
          <w:p w:rsidR="00A76BF0" w:rsidRPr="00864A44" w:rsidRDefault="00A76BF0" w:rsidP="00913666">
            <w:pPr>
              <w:ind w:firstLine="175"/>
              <w:jc w:val="both"/>
              <w:rPr>
                <w:rFonts w:ascii="Times New Roman" w:hAnsi="Times New Roman" w:cs="Times New Roman"/>
                <w:sz w:val="24"/>
                <w:szCs w:val="24"/>
                <w:lang w:val="kk-KZ"/>
              </w:rPr>
            </w:pPr>
            <w:r w:rsidRPr="00864A44">
              <w:rPr>
                <w:rFonts w:ascii="Times New Roman" w:hAnsi="Times New Roman" w:cs="Times New Roman"/>
                <w:sz w:val="24"/>
                <w:szCs w:val="24"/>
                <w:lang w:val="kk-KZ"/>
              </w:rPr>
              <w:t>…</w:t>
            </w:r>
          </w:p>
          <w:p w:rsidR="00A76BF0" w:rsidRPr="0085114D" w:rsidRDefault="00A76BF0" w:rsidP="00913666">
            <w:pPr>
              <w:jc w:val="both"/>
              <w:rPr>
                <w:rFonts w:ascii="Times New Roman" w:hAnsi="Times New Roman" w:cs="Times New Roman"/>
                <w:b/>
                <w:bCs/>
                <w:color w:val="000000"/>
                <w:sz w:val="24"/>
                <w:szCs w:val="24"/>
                <w:lang w:val="kk-KZ"/>
              </w:rPr>
            </w:pPr>
            <w:r>
              <w:rPr>
                <w:rFonts w:ascii="Times New Roman" w:hAnsi="Times New Roman" w:cs="Times New Roman"/>
                <w:b/>
                <w:sz w:val="24"/>
                <w:szCs w:val="24"/>
                <w:lang w:val="kk-KZ"/>
              </w:rPr>
              <w:t xml:space="preserve">   </w:t>
            </w:r>
            <w:r w:rsidRPr="00864A44">
              <w:rPr>
                <w:rFonts w:ascii="Times New Roman" w:hAnsi="Times New Roman" w:cs="Times New Roman"/>
                <w:b/>
                <w:sz w:val="24"/>
                <w:szCs w:val="24"/>
                <w:lang w:val="kk-KZ"/>
              </w:rPr>
              <w:t xml:space="preserve"> </w:t>
            </w:r>
            <w:r w:rsidRPr="001F4689">
              <w:rPr>
                <w:rFonts w:ascii="Times New Roman" w:hAnsi="Times New Roman"/>
                <w:b/>
                <w:sz w:val="24"/>
                <w:szCs w:val="24"/>
                <w:lang w:val="kk-KZ"/>
              </w:rPr>
              <w:t xml:space="preserve">2-1) </w:t>
            </w:r>
            <w:r w:rsidRPr="00864A44">
              <w:rPr>
                <w:rFonts w:ascii="Times New Roman" w:hAnsi="Times New Roman"/>
                <w:b/>
                <w:sz w:val="24"/>
                <w:szCs w:val="24"/>
                <w:lang w:val="kk-KZ"/>
              </w:rPr>
              <w:t>ұйымның бірінші басшысына тікелей бағынатын өндірістік бақылау қызметін құру</w:t>
            </w:r>
            <w:r>
              <w:rPr>
                <w:rFonts w:ascii="Times New Roman" w:hAnsi="Times New Roman"/>
                <w:b/>
                <w:sz w:val="24"/>
                <w:szCs w:val="24"/>
                <w:lang w:val="kk-KZ"/>
              </w:rPr>
              <w:t>ға</w:t>
            </w:r>
            <w:r w:rsidRPr="00864A44">
              <w:rPr>
                <w:rFonts w:ascii="Times New Roman" w:hAnsi="Times New Roman"/>
                <w:b/>
                <w:sz w:val="24"/>
                <w:szCs w:val="24"/>
                <w:lang w:val="kk-KZ"/>
              </w:rPr>
              <w:t>;</w:t>
            </w:r>
          </w:p>
        </w:tc>
        <w:tc>
          <w:tcPr>
            <w:tcW w:w="5161" w:type="dxa"/>
            <w:shd w:val="clear" w:color="auto" w:fill="auto"/>
          </w:tcPr>
          <w:p w:rsidR="00A76BF0" w:rsidRPr="00B4013A" w:rsidRDefault="00A76BF0" w:rsidP="00913666">
            <w:pPr>
              <w:contextualSpacing/>
              <w:jc w:val="both"/>
              <w:rPr>
                <w:rFonts w:ascii="Times New Roman" w:eastAsia="Times New Roman" w:hAnsi="Times New Roman" w:cs="Times New Roman"/>
                <w:sz w:val="24"/>
                <w:szCs w:val="24"/>
                <w:lang w:val="kk-KZ"/>
              </w:rPr>
            </w:pPr>
            <w:r w:rsidRPr="00B4013A">
              <w:rPr>
                <w:rFonts w:ascii="Times New Roman" w:eastAsia="Times New Roman" w:hAnsi="Times New Roman" w:cs="Times New Roman"/>
                <w:sz w:val="24"/>
                <w:szCs w:val="24"/>
                <w:lang w:val="kk-KZ"/>
              </w:rPr>
              <w:t>КПБ</w:t>
            </w:r>
          </w:p>
          <w:p w:rsidR="00A76BF0" w:rsidRPr="00B4013A" w:rsidRDefault="00A76BF0" w:rsidP="00913666">
            <w:pPr>
              <w:contextualSpacing/>
              <w:jc w:val="both"/>
              <w:rPr>
                <w:rFonts w:ascii="Times New Roman" w:eastAsia="Times New Roman" w:hAnsi="Times New Roman" w:cs="Times New Roman"/>
                <w:sz w:val="24"/>
                <w:szCs w:val="24"/>
                <w:lang w:val="kk-KZ"/>
              </w:rPr>
            </w:pPr>
            <w:r w:rsidRPr="00B4013A">
              <w:rPr>
                <w:rFonts w:ascii="Times New Roman" w:eastAsia="Times New Roman" w:hAnsi="Times New Roman" w:cs="Times New Roman"/>
                <w:sz w:val="24"/>
                <w:szCs w:val="24"/>
                <w:lang w:val="kk-KZ"/>
              </w:rPr>
              <w:t>Заңның 40-бабының 1-тармағына сәйкес өнеркәсіптік қауіпсіздік саласындағы өндірістік бақылауды қауіпті өндірістік объектілерді пайдаланатын ұйымдарда өндірістік бақылау қызметінің лауазымды адамдары төтенше жағдайдың таралуының есептік аймағына, қоршаған ортаға түсетін жұмыскерлерге, халыққа қауіпті өндірістік факторлардың зиянды әсер ету тәуекелін барынша ықтимал төмендету мақсатында жүзеге асырады.</w:t>
            </w:r>
          </w:p>
          <w:p w:rsidR="00A76BF0" w:rsidRPr="00B4013A" w:rsidRDefault="00A76BF0" w:rsidP="00913666">
            <w:pPr>
              <w:contextualSpacing/>
              <w:jc w:val="both"/>
              <w:rPr>
                <w:rFonts w:ascii="Times New Roman" w:eastAsia="Times New Roman" w:hAnsi="Times New Roman" w:cs="Times New Roman"/>
                <w:sz w:val="24"/>
                <w:szCs w:val="24"/>
                <w:lang w:val="kk-KZ"/>
              </w:rPr>
            </w:pPr>
            <w:r w:rsidRPr="00B4013A">
              <w:rPr>
                <w:rFonts w:ascii="Times New Roman" w:eastAsia="Times New Roman" w:hAnsi="Times New Roman" w:cs="Times New Roman"/>
                <w:sz w:val="24"/>
                <w:szCs w:val="24"/>
                <w:lang w:val="kk-KZ"/>
              </w:rPr>
              <w:t>Заңның 16-бабы 3-тармағының 2-тармақшасында қауіпті өндірістік объектілері бар және (немесе) олар бойынша жұмыстарға тартылатын ұйымдардың өнеркәсіптік қауіпсіздік талаптарының сақталуына өндірістік бақылауды ұйымдастыру және жүзеге асыру міндеті белгіленген.</w:t>
            </w:r>
          </w:p>
          <w:p w:rsidR="00A76BF0" w:rsidRPr="00B4013A" w:rsidRDefault="00A76BF0" w:rsidP="00913666">
            <w:pPr>
              <w:contextualSpacing/>
              <w:jc w:val="both"/>
              <w:rPr>
                <w:rFonts w:ascii="Times New Roman" w:eastAsia="Times New Roman" w:hAnsi="Times New Roman" w:cs="Times New Roman"/>
                <w:sz w:val="24"/>
                <w:szCs w:val="24"/>
                <w:lang w:val="kk-KZ"/>
              </w:rPr>
            </w:pPr>
            <w:r w:rsidRPr="00B4013A">
              <w:rPr>
                <w:rFonts w:ascii="Times New Roman" w:eastAsia="Times New Roman" w:hAnsi="Times New Roman" w:cs="Times New Roman"/>
                <w:sz w:val="24"/>
                <w:szCs w:val="24"/>
                <w:lang w:val="kk-KZ"/>
              </w:rPr>
              <w:t>Бұдан басқа, ҚР Төтенше жағдайлар министрінің 2021 жылғы 24 маусымдағы № 315 бұйрығымен қауіпті өндірістік объектіде өндірістік бақылауды ұйымдастыру және жүзеге асыру жөніндегі Нұсқаулық бекітілді, ол қауіпті өндірістік объектілерді пайдаланатын ұйымдардың өнеркәсіптік қауіпсіздік талаптарының сақталуына өндірістік бақылауды ұйымдастыру және жүзеге асыру тәртібін нақтылайды.</w:t>
            </w:r>
          </w:p>
          <w:p w:rsidR="00A76BF0" w:rsidRPr="00B4013A" w:rsidRDefault="00A76BF0" w:rsidP="00913666">
            <w:pPr>
              <w:contextualSpacing/>
              <w:jc w:val="both"/>
              <w:rPr>
                <w:rFonts w:ascii="Times New Roman" w:eastAsia="Times New Roman" w:hAnsi="Times New Roman" w:cs="Times New Roman"/>
                <w:sz w:val="24"/>
                <w:szCs w:val="24"/>
                <w:lang w:val="kk-KZ"/>
              </w:rPr>
            </w:pPr>
            <w:r w:rsidRPr="00B4013A">
              <w:rPr>
                <w:rFonts w:ascii="Times New Roman" w:eastAsia="Times New Roman" w:hAnsi="Times New Roman" w:cs="Times New Roman"/>
                <w:sz w:val="24"/>
                <w:szCs w:val="24"/>
                <w:lang w:val="kk-KZ"/>
              </w:rPr>
              <w:t xml:space="preserve">Осыған байланысты, бүгінгі күні өнеркәсіптік қауіпсіздік саласындағы барлық қауіпті өндірістік объектілерде ішкі бақылауды жүзеге асыратын және өнеркәсіптік қауіпсіздік </w:t>
            </w:r>
            <w:r w:rsidRPr="00B4013A">
              <w:rPr>
                <w:rFonts w:ascii="Times New Roman" w:eastAsia="Times New Roman" w:hAnsi="Times New Roman" w:cs="Times New Roman"/>
                <w:sz w:val="24"/>
                <w:szCs w:val="24"/>
                <w:lang w:val="kk-KZ"/>
              </w:rPr>
              <w:lastRenderedPageBreak/>
              <w:t>талаптарының орындалуын қамтамасыз ететін инженер - техникалық мамандардан тұратын өндірістік бақылау қызметтері бар.</w:t>
            </w:r>
          </w:p>
          <w:p w:rsidR="00A76BF0" w:rsidRPr="00B4013A" w:rsidRDefault="00A76BF0" w:rsidP="00913666">
            <w:pPr>
              <w:contextualSpacing/>
              <w:jc w:val="both"/>
              <w:rPr>
                <w:rFonts w:ascii="Times New Roman" w:eastAsia="Times New Roman" w:hAnsi="Times New Roman" w:cs="Times New Roman"/>
                <w:sz w:val="24"/>
                <w:szCs w:val="24"/>
                <w:lang w:val="kk-KZ"/>
              </w:rPr>
            </w:pPr>
            <w:r w:rsidRPr="00B4013A">
              <w:rPr>
                <w:rFonts w:ascii="Times New Roman" w:eastAsia="Times New Roman" w:hAnsi="Times New Roman" w:cs="Times New Roman"/>
                <w:sz w:val="24"/>
                <w:szCs w:val="24"/>
                <w:lang w:val="kk-KZ"/>
              </w:rPr>
              <w:t>Алайда, өндірістік тәжірибенің тәжірибесі көрсеткендей, бұл адамдар көбінесе ресми түрде жұмыс істейді, олар анықтаған бұзушылықтар жойылмайды немесе жасырылмайды, өйткені бұл лауазымды адамдар жеке өндірістік бақылау қызметінің қызметкерлері емес, кәсіпорынның басқа қызметтерінің құрамына кіреді, бұл қауіпті өндірістік объектілерде апаттар қаупін арттырады.</w:t>
            </w:r>
          </w:p>
          <w:p w:rsidR="00A76BF0" w:rsidRDefault="00A76BF0" w:rsidP="00913666">
            <w:pPr>
              <w:ind w:firstLine="709"/>
              <w:jc w:val="both"/>
              <w:rPr>
                <w:rFonts w:ascii="Times New Roman" w:eastAsia="Times New Roman" w:hAnsi="Times New Roman" w:cs="Times New Roman"/>
                <w:sz w:val="24"/>
                <w:szCs w:val="24"/>
                <w:lang w:val="kk-KZ"/>
              </w:rPr>
            </w:pPr>
            <w:r w:rsidRPr="00B4013A">
              <w:rPr>
                <w:rFonts w:ascii="Times New Roman" w:eastAsia="Times New Roman" w:hAnsi="Times New Roman" w:cs="Times New Roman"/>
                <w:sz w:val="24"/>
                <w:szCs w:val="24"/>
                <w:lang w:val="kk-KZ"/>
              </w:rPr>
              <w:t>Жоғарыда айтылғандарды ескере отырып, қауіпті өндірістік объектілерде зиянды өндірістік факторлардың пайда болуының алдын алу мақсатында қауіпті өндірістік объектілерді пайдаланатын ұйымдардың ұйымның бірінші басшысына тікелей бағынатын жеке өндірістік бақылау қызметін құру жөніндегі міндетін бекіту қажет.</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5</w:t>
            </w:r>
            <w:r w:rsidRPr="0002628F">
              <w:rPr>
                <w:rFonts w:ascii="Times New Roman" w:hAnsi="Times New Roman" w:cs="Times New Roman"/>
                <w:sz w:val="24"/>
                <w:szCs w:val="24"/>
                <w:lang w:val="kk-KZ"/>
              </w:rPr>
              <w:t>) тармақшасы (2022 жылғы «7» қыркүйек)</w:t>
            </w:r>
          </w:p>
          <w:p w:rsidR="00A76BF0" w:rsidRPr="005717B3" w:rsidRDefault="00A76BF0" w:rsidP="00913666">
            <w:pPr>
              <w:ind w:firstLine="709"/>
              <w:jc w:val="both"/>
              <w:rPr>
                <w:rFonts w:ascii="Times New Roman" w:hAnsi="Times New Roman" w:cs="Times New Roman"/>
                <w:b/>
                <w:sz w:val="24"/>
                <w:szCs w:val="24"/>
                <w:highlight w:val="green"/>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945DB5" w:rsidRDefault="00A76BF0" w:rsidP="00913666">
            <w:pPr>
              <w:jc w:val="center"/>
              <w:rPr>
                <w:rFonts w:ascii="Times New Roman" w:hAnsi="Times New Roman"/>
                <w:sz w:val="24"/>
                <w:szCs w:val="20"/>
                <w:lang w:val="kk-KZ"/>
              </w:rPr>
            </w:pPr>
            <w:r w:rsidRPr="00945DB5">
              <w:rPr>
                <w:rFonts w:ascii="Times New Roman" w:hAnsi="Times New Roman"/>
                <w:sz w:val="24"/>
                <w:szCs w:val="20"/>
                <w:lang w:val="kk-KZ"/>
              </w:rPr>
              <w:t>16-баптың</w:t>
            </w:r>
          </w:p>
          <w:p w:rsidR="00A76BF0" w:rsidRPr="00945DB5" w:rsidRDefault="00A76BF0" w:rsidP="00913666">
            <w:pPr>
              <w:jc w:val="center"/>
              <w:rPr>
                <w:rFonts w:ascii="Times New Roman" w:hAnsi="Times New Roman"/>
                <w:sz w:val="24"/>
                <w:szCs w:val="20"/>
                <w:lang w:val="kk-KZ"/>
              </w:rPr>
            </w:pPr>
            <w:r w:rsidRPr="00945DB5">
              <w:rPr>
                <w:rFonts w:ascii="Times New Roman" w:hAnsi="Times New Roman"/>
                <w:sz w:val="24"/>
                <w:szCs w:val="20"/>
                <w:lang w:val="kk-KZ"/>
              </w:rPr>
              <w:t xml:space="preserve"> 3-тармағы </w:t>
            </w:r>
          </w:p>
          <w:p w:rsidR="00A76BF0" w:rsidRPr="00945DB5" w:rsidRDefault="00A76BF0" w:rsidP="00913666">
            <w:pPr>
              <w:jc w:val="both"/>
              <w:rPr>
                <w:rFonts w:ascii="Times New Roman" w:hAnsi="Times New Roman" w:cs="Times New Roman"/>
                <w:sz w:val="24"/>
                <w:szCs w:val="24"/>
              </w:rPr>
            </w:pPr>
            <w:r w:rsidRPr="00945DB5">
              <w:rPr>
                <w:rFonts w:ascii="Times New Roman" w:hAnsi="Times New Roman"/>
                <w:sz w:val="24"/>
                <w:szCs w:val="20"/>
              </w:rPr>
              <w:lastRenderedPageBreak/>
              <w:t xml:space="preserve"> 4)</w:t>
            </w:r>
            <w:r w:rsidRPr="00945DB5">
              <w:rPr>
                <w:rFonts w:ascii="Times New Roman" w:hAnsi="Times New Roman"/>
                <w:sz w:val="24"/>
                <w:szCs w:val="20"/>
                <w:lang w:val="kk-KZ"/>
              </w:rPr>
              <w:t xml:space="preserve"> тармақшасы</w:t>
            </w:r>
          </w:p>
        </w:tc>
        <w:tc>
          <w:tcPr>
            <w:tcW w:w="3966" w:type="dxa"/>
            <w:shd w:val="clear" w:color="auto" w:fill="auto"/>
          </w:tcPr>
          <w:p w:rsidR="00A76BF0" w:rsidRPr="00945DB5" w:rsidRDefault="00A76BF0" w:rsidP="00913666">
            <w:pPr>
              <w:jc w:val="both"/>
              <w:rPr>
                <w:rFonts w:ascii="Times New Roman" w:hAnsi="Times New Roman"/>
                <w:color w:val="000000"/>
                <w:sz w:val="24"/>
                <w:szCs w:val="20"/>
                <w:lang w:val="kk-KZ"/>
              </w:rPr>
            </w:pPr>
            <w:r w:rsidRPr="00945DB5">
              <w:rPr>
                <w:rFonts w:ascii="Times New Roman" w:hAnsi="Times New Roman"/>
                <w:color w:val="000000"/>
                <w:sz w:val="24"/>
                <w:szCs w:val="20"/>
                <w:lang w:val="kk-KZ"/>
              </w:rPr>
              <w:lastRenderedPageBreak/>
              <w:t xml:space="preserve">16-бап. </w:t>
            </w:r>
            <w:r w:rsidRPr="00945DB5">
              <w:rPr>
                <w:rFonts w:ascii="Times New Roman" w:hAnsi="Times New Roman"/>
                <w:sz w:val="24"/>
                <w:szCs w:val="20"/>
                <w:lang w:val="kk-KZ"/>
              </w:rPr>
              <w:t xml:space="preserve"> Ұйымдардың азаматтық қорғау саласындағы құқықтары мен міндеттері</w:t>
            </w:r>
          </w:p>
          <w:p w:rsidR="00A76BF0" w:rsidRPr="00945DB5" w:rsidRDefault="00A76BF0" w:rsidP="00913666">
            <w:pPr>
              <w:jc w:val="both"/>
              <w:rPr>
                <w:rFonts w:ascii="Times New Roman" w:hAnsi="Times New Roman"/>
                <w:bCs/>
                <w:color w:val="000000"/>
                <w:sz w:val="24"/>
                <w:szCs w:val="20"/>
                <w:lang w:val="kk-KZ"/>
              </w:rPr>
            </w:pPr>
            <w:r w:rsidRPr="00945DB5">
              <w:rPr>
                <w:rFonts w:ascii="Times New Roman" w:hAnsi="Times New Roman"/>
                <w:bCs/>
                <w:color w:val="000000"/>
                <w:sz w:val="24"/>
                <w:szCs w:val="20"/>
                <w:lang w:val="kk-KZ"/>
              </w:rPr>
              <w:t>….</w:t>
            </w:r>
          </w:p>
          <w:p w:rsidR="00A76BF0" w:rsidRPr="00945DB5" w:rsidRDefault="00A76BF0" w:rsidP="00913666">
            <w:pPr>
              <w:jc w:val="both"/>
              <w:rPr>
                <w:rFonts w:ascii="Times New Roman" w:hAnsi="Times New Roman"/>
                <w:bCs/>
                <w:color w:val="000000"/>
                <w:sz w:val="24"/>
                <w:szCs w:val="20"/>
                <w:lang w:val="kk-KZ"/>
              </w:rPr>
            </w:pPr>
            <w:r w:rsidRPr="00945DB5">
              <w:rPr>
                <w:rFonts w:ascii="Times New Roman" w:hAnsi="Times New Roman"/>
                <w:bCs/>
                <w:color w:val="000000"/>
                <w:sz w:val="24"/>
                <w:szCs w:val="20"/>
                <w:lang w:val="kk-KZ"/>
              </w:rPr>
              <w:t xml:space="preserve">3. Қауіпті өндірістік объектілері бар және (немесе) олардағы жұмыстарға </w:t>
            </w:r>
            <w:r w:rsidRPr="00945DB5">
              <w:rPr>
                <w:rFonts w:ascii="Times New Roman" w:hAnsi="Times New Roman"/>
                <w:bCs/>
                <w:color w:val="000000"/>
                <w:sz w:val="24"/>
                <w:szCs w:val="20"/>
                <w:lang w:val="kk-KZ"/>
              </w:rPr>
              <w:lastRenderedPageBreak/>
              <w:t>тартылатын ұйымдар осы баптың          2-тармағына қосымша:</w:t>
            </w:r>
          </w:p>
          <w:p w:rsidR="00A76BF0" w:rsidRPr="00945DB5" w:rsidRDefault="00A76BF0" w:rsidP="00913666">
            <w:pPr>
              <w:jc w:val="both"/>
              <w:rPr>
                <w:rFonts w:ascii="Times New Roman" w:hAnsi="Times New Roman"/>
                <w:bCs/>
                <w:color w:val="000000"/>
                <w:sz w:val="24"/>
                <w:szCs w:val="20"/>
                <w:lang w:val="kk-KZ"/>
              </w:rPr>
            </w:pPr>
            <w:r w:rsidRPr="00945DB5">
              <w:rPr>
                <w:rFonts w:ascii="Times New Roman" w:hAnsi="Times New Roman"/>
                <w:bCs/>
                <w:color w:val="000000"/>
                <w:sz w:val="24"/>
                <w:szCs w:val="20"/>
                <w:lang w:val="kk-KZ"/>
              </w:rPr>
              <w:t>…</w:t>
            </w:r>
          </w:p>
          <w:p w:rsidR="00A76BF0" w:rsidRPr="00945DB5" w:rsidRDefault="00A76BF0" w:rsidP="00913666">
            <w:pPr>
              <w:jc w:val="both"/>
              <w:rPr>
                <w:rFonts w:ascii="Times New Roman" w:hAnsi="Times New Roman"/>
                <w:bCs/>
                <w:color w:val="000000"/>
                <w:sz w:val="24"/>
                <w:szCs w:val="20"/>
                <w:lang w:val="kk-KZ"/>
              </w:rPr>
            </w:pPr>
            <w:r w:rsidRPr="00945DB5">
              <w:rPr>
                <w:rFonts w:ascii="Times New Roman" w:hAnsi="Times New Roman"/>
                <w:bCs/>
                <w:color w:val="000000"/>
                <w:sz w:val="24"/>
                <w:szCs w:val="20"/>
                <w:lang w:val="kk-KZ"/>
              </w:rPr>
              <w:t xml:space="preserve">4) </w:t>
            </w:r>
            <w:r w:rsidRPr="00945DB5">
              <w:rPr>
                <w:rFonts w:ascii="Times New Roman" w:hAnsi="Times New Roman"/>
                <w:b/>
                <w:color w:val="000000"/>
                <w:sz w:val="24"/>
                <w:szCs w:val="20"/>
                <w:lang w:val="kk-KZ"/>
              </w:rPr>
              <w:t>қауіпті өндірістік объектілерде қолданылатын, сондай-ақ</w:t>
            </w:r>
            <w:r w:rsidRPr="00945DB5">
              <w:rPr>
                <w:rFonts w:ascii="Times New Roman" w:hAnsi="Times New Roman"/>
                <w:bCs/>
                <w:color w:val="000000"/>
                <w:sz w:val="24"/>
                <w:szCs w:val="20"/>
                <w:lang w:val="kk-KZ"/>
              </w:rPr>
              <w:t xml:space="preserve"> осы Заңның 71-бабының 2-тармағында көрсетілген техникалық құрылғыларға техникалық куәландыру жүргізу;</w:t>
            </w:r>
          </w:p>
          <w:p w:rsidR="00A76BF0" w:rsidRPr="00945DB5" w:rsidRDefault="00A76BF0" w:rsidP="00913666">
            <w:pPr>
              <w:jc w:val="both"/>
              <w:rPr>
                <w:rFonts w:ascii="Times New Roman" w:hAnsi="Times New Roman" w:cs="Times New Roman"/>
                <w:b/>
                <w:bCs/>
                <w:color w:val="000000"/>
                <w:sz w:val="24"/>
                <w:szCs w:val="24"/>
                <w:lang w:val="kk-KZ"/>
              </w:rPr>
            </w:pPr>
            <w:r w:rsidRPr="00945DB5">
              <w:rPr>
                <w:rFonts w:ascii="Times New Roman" w:hAnsi="Times New Roman"/>
                <w:bCs/>
                <w:color w:val="000000"/>
                <w:sz w:val="24"/>
                <w:szCs w:val="20"/>
              </w:rPr>
              <w:t>…</w:t>
            </w:r>
          </w:p>
        </w:tc>
        <w:tc>
          <w:tcPr>
            <w:tcW w:w="3970" w:type="dxa"/>
            <w:gridSpan w:val="2"/>
            <w:shd w:val="clear" w:color="auto" w:fill="auto"/>
          </w:tcPr>
          <w:p w:rsidR="00A76BF0" w:rsidRPr="00945DB5" w:rsidRDefault="00A76BF0" w:rsidP="00913666">
            <w:pPr>
              <w:jc w:val="both"/>
              <w:rPr>
                <w:rFonts w:ascii="Times New Roman" w:hAnsi="Times New Roman"/>
                <w:color w:val="000000"/>
                <w:sz w:val="24"/>
                <w:szCs w:val="20"/>
                <w:lang w:val="kk-KZ"/>
              </w:rPr>
            </w:pPr>
            <w:r w:rsidRPr="00945DB5">
              <w:rPr>
                <w:rFonts w:ascii="Times New Roman" w:hAnsi="Times New Roman"/>
                <w:color w:val="000000"/>
                <w:sz w:val="24"/>
                <w:szCs w:val="20"/>
                <w:lang w:val="kk-KZ"/>
              </w:rPr>
              <w:lastRenderedPageBreak/>
              <w:t xml:space="preserve">16-бап. </w:t>
            </w:r>
            <w:r w:rsidRPr="00945DB5">
              <w:rPr>
                <w:rFonts w:ascii="Times New Roman" w:hAnsi="Times New Roman"/>
                <w:sz w:val="24"/>
                <w:szCs w:val="20"/>
                <w:lang w:val="kk-KZ"/>
              </w:rPr>
              <w:t xml:space="preserve"> Ұйымдардың азаматтық қорғау саласындағы құқықтары мен міндеттері</w:t>
            </w:r>
          </w:p>
          <w:p w:rsidR="00A76BF0" w:rsidRPr="00945DB5" w:rsidRDefault="00A76BF0" w:rsidP="00913666">
            <w:pPr>
              <w:jc w:val="both"/>
              <w:rPr>
                <w:rFonts w:ascii="Times New Roman" w:hAnsi="Times New Roman"/>
                <w:bCs/>
                <w:color w:val="000000"/>
                <w:sz w:val="24"/>
                <w:szCs w:val="20"/>
                <w:lang w:val="kk-KZ"/>
              </w:rPr>
            </w:pPr>
            <w:r w:rsidRPr="00945DB5">
              <w:rPr>
                <w:rFonts w:ascii="Times New Roman" w:hAnsi="Times New Roman"/>
                <w:bCs/>
                <w:color w:val="000000"/>
                <w:sz w:val="24"/>
                <w:szCs w:val="20"/>
                <w:lang w:val="kk-KZ"/>
              </w:rPr>
              <w:t>….</w:t>
            </w:r>
          </w:p>
          <w:p w:rsidR="00A76BF0" w:rsidRPr="00945DB5" w:rsidRDefault="00A76BF0" w:rsidP="00913666">
            <w:pPr>
              <w:jc w:val="both"/>
              <w:rPr>
                <w:rFonts w:ascii="Times New Roman" w:hAnsi="Times New Roman"/>
                <w:bCs/>
                <w:color w:val="000000"/>
                <w:sz w:val="24"/>
                <w:szCs w:val="20"/>
                <w:lang w:val="kk-KZ"/>
              </w:rPr>
            </w:pPr>
            <w:r w:rsidRPr="00945DB5">
              <w:rPr>
                <w:rFonts w:ascii="Times New Roman" w:hAnsi="Times New Roman"/>
                <w:bCs/>
                <w:color w:val="000000"/>
                <w:sz w:val="24"/>
                <w:szCs w:val="20"/>
                <w:lang w:val="kk-KZ"/>
              </w:rPr>
              <w:t xml:space="preserve">3. Қауіпті өндірістік объектілері бар және (немесе) олардағы жұмыстарға </w:t>
            </w:r>
            <w:r w:rsidRPr="00945DB5">
              <w:rPr>
                <w:rFonts w:ascii="Times New Roman" w:hAnsi="Times New Roman"/>
                <w:bCs/>
                <w:color w:val="000000"/>
                <w:sz w:val="24"/>
                <w:szCs w:val="20"/>
                <w:lang w:val="kk-KZ"/>
              </w:rPr>
              <w:lastRenderedPageBreak/>
              <w:t>тартылатын ұйымдар осы баптың          2-тармағына қосымша:</w:t>
            </w:r>
          </w:p>
          <w:p w:rsidR="00A76BF0" w:rsidRPr="00945DB5" w:rsidRDefault="00A76BF0" w:rsidP="00913666">
            <w:pPr>
              <w:jc w:val="both"/>
              <w:rPr>
                <w:rFonts w:ascii="Times New Roman" w:hAnsi="Times New Roman"/>
                <w:bCs/>
                <w:color w:val="000000"/>
                <w:sz w:val="24"/>
                <w:szCs w:val="20"/>
                <w:lang w:val="kk-KZ"/>
              </w:rPr>
            </w:pPr>
            <w:r w:rsidRPr="00945DB5">
              <w:rPr>
                <w:rFonts w:ascii="Times New Roman" w:hAnsi="Times New Roman"/>
                <w:bCs/>
                <w:color w:val="000000"/>
                <w:sz w:val="24"/>
                <w:szCs w:val="20"/>
                <w:lang w:val="kk-KZ"/>
              </w:rPr>
              <w:t>…</w:t>
            </w:r>
          </w:p>
          <w:p w:rsidR="00A76BF0" w:rsidRPr="00E60C95" w:rsidRDefault="00A76BF0" w:rsidP="00913666">
            <w:pPr>
              <w:jc w:val="both"/>
              <w:rPr>
                <w:rFonts w:ascii="Times New Roman" w:hAnsi="Times New Roman"/>
                <w:bCs/>
                <w:color w:val="000000"/>
                <w:sz w:val="24"/>
                <w:szCs w:val="24"/>
                <w:lang w:val="kk-KZ"/>
              </w:rPr>
            </w:pPr>
            <w:r w:rsidRPr="00E60C95">
              <w:rPr>
                <w:rFonts w:ascii="Times New Roman" w:hAnsi="Times New Roman"/>
                <w:bCs/>
                <w:color w:val="000000"/>
                <w:sz w:val="24"/>
                <w:szCs w:val="24"/>
                <w:lang w:val="kk-KZ"/>
              </w:rPr>
              <w:t xml:space="preserve">4) </w:t>
            </w:r>
            <w:r w:rsidR="00E60C95" w:rsidRPr="00E60C95">
              <w:rPr>
                <w:rFonts w:ascii="Times New Roman" w:hAnsi="Times New Roman" w:cs="Times New Roman"/>
                <w:sz w:val="24"/>
                <w:szCs w:val="24"/>
                <w:lang w:val="kk-KZ"/>
              </w:rPr>
              <w:t xml:space="preserve"> осы Заңның 71-бабының 2-тармағында көрсетілген қауіпті техникалық құрылғыларға техникалық куәландыру жүргізуге;</w:t>
            </w:r>
          </w:p>
          <w:p w:rsidR="00A76BF0" w:rsidRPr="00945DB5" w:rsidRDefault="00A76BF0" w:rsidP="00913666">
            <w:pPr>
              <w:jc w:val="both"/>
              <w:rPr>
                <w:rFonts w:ascii="Times New Roman" w:hAnsi="Times New Roman" w:cs="Times New Roman"/>
                <w:b/>
                <w:bCs/>
                <w:color w:val="000000"/>
                <w:sz w:val="24"/>
                <w:szCs w:val="24"/>
                <w:lang w:val="kk-KZ"/>
              </w:rPr>
            </w:pPr>
            <w:r w:rsidRPr="00945DB5">
              <w:rPr>
                <w:rFonts w:ascii="Times New Roman" w:hAnsi="Times New Roman"/>
                <w:bCs/>
                <w:color w:val="000000"/>
                <w:sz w:val="24"/>
                <w:szCs w:val="20"/>
              </w:rPr>
              <w:t>…</w:t>
            </w:r>
          </w:p>
        </w:tc>
        <w:tc>
          <w:tcPr>
            <w:tcW w:w="5161" w:type="dxa"/>
            <w:shd w:val="clear" w:color="auto" w:fill="auto"/>
          </w:tcPr>
          <w:p w:rsidR="00A76BF0" w:rsidRPr="00945DB5" w:rsidRDefault="00A76BF0" w:rsidP="00913666">
            <w:pPr>
              <w:jc w:val="both"/>
              <w:rPr>
                <w:rFonts w:ascii="Times New Roman" w:hAnsi="Times New Roman"/>
                <w:bCs/>
                <w:sz w:val="24"/>
                <w:szCs w:val="20"/>
                <w:lang w:val="kk-KZ" w:eastAsia="ru-RU"/>
              </w:rPr>
            </w:pPr>
            <w:r w:rsidRPr="00945DB5">
              <w:rPr>
                <w:rFonts w:ascii="Times New Roman" w:hAnsi="Times New Roman"/>
                <w:bCs/>
                <w:sz w:val="24"/>
                <w:szCs w:val="20"/>
                <w:lang w:val="kk-KZ" w:eastAsia="ru-RU"/>
              </w:rPr>
              <w:lastRenderedPageBreak/>
              <w:t>АГМП және Атамекен ҰКП ұсынылған редакция</w:t>
            </w:r>
          </w:p>
          <w:p w:rsidR="00A76BF0" w:rsidRPr="00945DB5" w:rsidRDefault="00A76BF0" w:rsidP="00913666">
            <w:pPr>
              <w:jc w:val="both"/>
              <w:rPr>
                <w:rFonts w:ascii="Times New Roman" w:hAnsi="Times New Roman"/>
                <w:bCs/>
                <w:sz w:val="24"/>
                <w:szCs w:val="20"/>
                <w:lang w:val="kk-KZ" w:eastAsia="ru-RU"/>
              </w:rPr>
            </w:pPr>
            <w:r w:rsidRPr="00945DB5">
              <w:rPr>
                <w:rFonts w:ascii="Times New Roman" w:hAnsi="Times New Roman"/>
                <w:bCs/>
                <w:sz w:val="24"/>
                <w:szCs w:val="20"/>
                <w:lang w:val="kk-KZ" w:eastAsia="ru-RU"/>
              </w:rPr>
              <w:t xml:space="preserve">Өнеркәсіптік қауіпсіздік саласындағы қолданыстағы ережелерге сәйкес техникалық куәландыруға жататын объектілерді (қазандықтар, қысыммен жұмыс істейтін </w:t>
            </w:r>
            <w:r w:rsidRPr="00945DB5">
              <w:rPr>
                <w:rFonts w:ascii="Times New Roman" w:hAnsi="Times New Roman"/>
                <w:bCs/>
                <w:sz w:val="24"/>
                <w:szCs w:val="20"/>
                <w:lang w:val="kk-KZ" w:eastAsia="ru-RU"/>
              </w:rPr>
              <w:lastRenderedPageBreak/>
              <w:t>ыдыстар, жүк көтергіш крандар, көтергіштер (мұнаралар), аспалы жолдар және т.б.) дәл анықтау үшін нақтылаушы редакция ұсынылады. Сонымен қатар көрсетілген ережелерден басқа өнеркәсіптік қауіпсіздіктің басқа құқықтық актілерінде техникалық куәландыру талаптары жоқ.</w:t>
            </w:r>
          </w:p>
          <w:p w:rsidR="00A76BF0" w:rsidRDefault="00A76BF0" w:rsidP="00913666">
            <w:pPr>
              <w:contextualSpacing/>
              <w:jc w:val="both"/>
              <w:rPr>
                <w:rFonts w:ascii="Times New Roman" w:hAnsi="Times New Roman"/>
                <w:bCs/>
                <w:sz w:val="24"/>
                <w:szCs w:val="20"/>
                <w:lang w:val="kk-KZ" w:eastAsia="ru-RU"/>
              </w:rPr>
            </w:pPr>
            <w:r w:rsidRPr="00945DB5">
              <w:rPr>
                <w:rFonts w:ascii="Times New Roman" w:hAnsi="Times New Roman"/>
                <w:bCs/>
                <w:sz w:val="24"/>
                <w:szCs w:val="20"/>
                <w:lang w:val="kk-KZ" w:eastAsia="ru-RU"/>
              </w:rPr>
              <w:t>Бүгінгі таңда бұл норма әртүрлі түсіндіруге мүмкіндік береді және заңға тәуелді актілерде көзделмеген техникалық куәландыруды талап етеді.</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5</w:t>
            </w:r>
            <w:r w:rsidRPr="0002628F">
              <w:rPr>
                <w:rFonts w:ascii="Times New Roman" w:hAnsi="Times New Roman" w:cs="Times New Roman"/>
                <w:sz w:val="24"/>
                <w:szCs w:val="24"/>
                <w:lang w:val="kk-KZ"/>
              </w:rPr>
              <w:t>) тармақшасы (2022 жылғы «7» қыркүйек)</w:t>
            </w:r>
          </w:p>
          <w:p w:rsidR="00A76BF0" w:rsidRPr="00945DB5" w:rsidRDefault="00A76BF0" w:rsidP="00913666">
            <w:pPr>
              <w:contextualSpacing/>
              <w:jc w:val="both"/>
              <w:rPr>
                <w:rFonts w:ascii="Times New Roman" w:hAnsi="Times New Roman"/>
                <w:bCs/>
                <w:sz w:val="24"/>
                <w:szCs w:val="24"/>
                <w:lang w:val="kk-KZ" w:eastAsia="ru-RU"/>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4A2ABA" w:rsidRDefault="00A76BF0" w:rsidP="00913666">
            <w:pPr>
              <w:jc w:val="both"/>
              <w:rPr>
                <w:rFonts w:ascii="Times New Roman" w:hAnsi="Times New Roman" w:cs="Times New Roman"/>
                <w:sz w:val="24"/>
                <w:szCs w:val="24"/>
              </w:rPr>
            </w:pPr>
            <w:r w:rsidRPr="004A2ABA">
              <w:rPr>
                <w:rFonts w:ascii="Times New Roman" w:hAnsi="Times New Roman" w:cs="Times New Roman"/>
                <w:sz w:val="24"/>
                <w:szCs w:val="24"/>
              </w:rPr>
              <w:t>16-бап</w:t>
            </w:r>
          </w:p>
          <w:p w:rsidR="00A76BF0" w:rsidRPr="004A2ABA" w:rsidRDefault="00A76BF0" w:rsidP="00913666">
            <w:pPr>
              <w:jc w:val="both"/>
              <w:rPr>
                <w:rFonts w:ascii="Times New Roman" w:hAnsi="Times New Roman" w:cs="Times New Roman"/>
                <w:sz w:val="24"/>
                <w:szCs w:val="24"/>
              </w:rPr>
            </w:pPr>
          </w:p>
          <w:p w:rsidR="00A76BF0" w:rsidRPr="004A2ABA" w:rsidRDefault="00A76BF0" w:rsidP="00913666">
            <w:pPr>
              <w:jc w:val="both"/>
              <w:rPr>
                <w:rFonts w:ascii="Times New Roman" w:hAnsi="Times New Roman" w:cs="Times New Roman"/>
                <w:sz w:val="24"/>
                <w:szCs w:val="24"/>
              </w:rPr>
            </w:pPr>
            <w:r w:rsidRPr="004A2ABA">
              <w:rPr>
                <w:rFonts w:ascii="Times New Roman" w:hAnsi="Times New Roman" w:cs="Times New Roman"/>
                <w:sz w:val="24"/>
                <w:szCs w:val="24"/>
              </w:rPr>
              <w:t>3-тармақ.</w:t>
            </w:r>
          </w:p>
          <w:p w:rsidR="00A76BF0" w:rsidRPr="004A2ABA" w:rsidRDefault="00A76BF0" w:rsidP="00913666">
            <w:pPr>
              <w:jc w:val="both"/>
              <w:rPr>
                <w:rFonts w:ascii="Times New Roman" w:hAnsi="Times New Roman" w:cs="Times New Roman"/>
                <w:sz w:val="24"/>
                <w:szCs w:val="24"/>
              </w:rPr>
            </w:pPr>
          </w:p>
          <w:p w:rsidR="00A76BF0" w:rsidRPr="0031509A" w:rsidRDefault="00A76BF0" w:rsidP="00913666">
            <w:pPr>
              <w:jc w:val="both"/>
              <w:rPr>
                <w:rFonts w:ascii="Times New Roman" w:hAnsi="Times New Roman" w:cs="Times New Roman"/>
                <w:sz w:val="24"/>
                <w:szCs w:val="24"/>
                <w:lang w:val="kk-KZ"/>
              </w:rPr>
            </w:pPr>
            <w:r w:rsidRPr="004A2ABA">
              <w:rPr>
                <w:rFonts w:ascii="Times New Roman" w:hAnsi="Times New Roman" w:cs="Times New Roman"/>
                <w:sz w:val="24"/>
                <w:szCs w:val="24"/>
              </w:rPr>
              <w:t>5) тармақша</w:t>
            </w:r>
          </w:p>
        </w:tc>
        <w:tc>
          <w:tcPr>
            <w:tcW w:w="3966" w:type="dxa"/>
            <w:shd w:val="clear" w:color="auto" w:fill="auto"/>
          </w:tcPr>
          <w:p w:rsidR="00A76BF0" w:rsidRPr="00C802CB" w:rsidRDefault="00A76BF0" w:rsidP="00913666">
            <w:pPr>
              <w:jc w:val="both"/>
              <w:rPr>
                <w:rFonts w:ascii="Times New Roman" w:hAnsi="Times New Roman" w:cs="Times New Roman"/>
                <w:b/>
                <w:bCs/>
                <w:color w:val="000000"/>
                <w:sz w:val="24"/>
                <w:szCs w:val="24"/>
                <w:lang w:val="kk-KZ"/>
              </w:rPr>
            </w:pPr>
            <w:r w:rsidRPr="00C802CB">
              <w:rPr>
                <w:rFonts w:ascii="Times New Roman" w:hAnsi="Times New Roman" w:cs="Times New Roman"/>
                <w:b/>
                <w:bCs/>
                <w:color w:val="000000"/>
                <w:sz w:val="24"/>
                <w:szCs w:val="24"/>
                <w:lang w:val="kk-KZ"/>
              </w:rPr>
              <w:t>16-бап. Азаматтық қорғау саласындағы ұйымдардың құқықтары мен міндеттері</w:t>
            </w:r>
          </w:p>
          <w:p w:rsidR="00A76BF0" w:rsidRPr="00C802CB" w:rsidRDefault="00A76BF0" w:rsidP="00913666">
            <w:pPr>
              <w:jc w:val="both"/>
              <w:rPr>
                <w:rFonts w:ascii="Times New Roman" w:hAnsi="Times New Roman" w:cs="Times New Roman"/>
                <w:bCs/>
                <w:color w:val="000000"/>
                <w:sz w:val="24"/>
                <w:szCs w:val="24"/>
                <w:lang w:val="kk-KZ"/>
              </w:rPr>
            </w:pPr>
            <w:r w:rsidRPr="00C802CB">
              <w:rPr>
                <w:rFonts w:ascii="Times New Roman" w:hAnsi="Times New Roman" w:cs="Times New Roman"/>
                <w:bCs/>
                <w:color w:val="000000"/>
                <w:sz w:val="24"/>
                <w:szCs w:val="24"/>
                <w:lang w:val="kk-KZ"/>
              </w:rPr>
              <w:t>….</w:t>
            </w:r>
          </w:p>
          <w:p w:rsidR="00A76BF0" w:rsidRPr="00C802CB" w:rsidRDefault="00A76BF0" w:rsidP="00913666">
            <w:pPr>
              <w:jc w:val="both"/>
              <w:rPr>
                <w:rFonts w:ascii="Times New Roman" w:hAnsi="Times New Roman" w:cs="Times New Roman"/>
                <w:bCs/>
                <w:color w:val="000000"/>
                <w:sz w:val="24"/>
                <w:szCs w:val="24"/>
                <w:lang w:val="kk-KZ"/>
              </w:rPr>
            </w:pPr>
            <w:r w:rsidRPr="00C802CB">
              <w:rPr>
                <w:rFonts w:ascii="Times New Roman" w:hAnsi="Times New Roman" w:cs="Times New Roman"/>
                <w:bCs/>
                <w:color w:val="000000"/>
                <w:sz w:val="24"/>
                <w:szCs w:val="24"/>
                <w:lang w:val="kk-KZ"/>
              </w:rPr>
              <w:t xml:space="preserve">3. Қауіпті өндірістік объектілері бар және (немесе) олардағы жұмыстарға тартылатын ұйымдар осы баптың </w:t>
            </w:r>
            <w:r>
              <w:rPr>
                <w:rFonts w:ascii="Times New Roman" w:hAnsi="Times New Roman" w:cs="Times New Roman"/>
                <w:bCs/>
                <w:color w:val="000000"/>
                <w:sz w:val="24"/>
                <w:szCs w:val="24"/>
                <w:lang w:val="kk-KZ"/>
              </w:rPr>
              <w:t xml:space="preserve">         </w:t>
            </w:r>
            <w:r w:rsidRPr="00C802CB">
              <w:rPr>
                <w:rFonts w:ascii="Times New Roman" w:hAnsi="Times New Roman" w:cs="Times New Roman"/>
                <w:bCs/>
                <w:color w:val="000000"/>
                <w:sz w:val="24"/>
                <w:szCs w:val="24"/>
                <w:lang w:val="kk-KZ"/>
              </w:rPr>
              <w:t>2-тармағына қосымша:</w:t>
            </w:r>
          </w:p>
          <w:p w:rsidR="00A76BF0" w:rsidRPr="00C802CB" w:rsidRDefault="00A76BF0" w:rsidP="00913666">
            <w:pPr>
              <w:jc w:val="both"/>
              <w:rPr>
                <w:rFonts w:ascii="Times New Roman" w:hAnsi="Times New Roman" w:cs="Times New Roman"/>
                <w:bCs/>
                <w:color w:val="000000"/>
                <w:sz w:val="24"/>
                <w:szCs w:val="24"/>
                <w:lang w:val="kk-KZ"/>
              </w:rPr>
            </w:pPr>
            <w:r w:rsidRPr="00C802CB">
              <w:rPr>
                <w:rFonts w:ascii="Times New Roman" w:hAnsi="Times New Roman" w:cs="Times New Roman"/>
                <w:bCs/>
                <w:color w:val="000000"/>
                <w:sz w:val="24"/>
                <w:szCs w:val="24"/>
                <w:lang w:val="kk-KZ"/>
              </w:rPr>
              <w:t>…</w:t>
            </w:r>
          </w:p>
          <w:p w:rsidR="00A76BF0" w:rsidRPr="0085114D" w:rsidRDefault="00A76BF0" w:rsidP="00913666">
            <w:pPr>
              <w:jc w:val="both"/>
              <w:rPr>
                <w:rFonts w:ascii="Times New Roman" w:hAnsi="Times New Roman" w:cs="Times New Roman"/>
                <w:b/>
                <w:bCs/>
                <w:color w:val="000000"/>
                <w:sz w:val="24"/>
                <w:szCs w:val="24"/>
                <w:lang w:val="kk-KZ"/>
              </w:rPr>
            </w:pPr>
            <w:r w:rsidRPr="00C802CB">
              <w:rPr>
                <w:rFonts w:ascii="Times New Roman" w:hAnsi="Times New Roman" w:cs="Times New Roman"/>
                <w:bCs/>
                <w:color w:val="000000"/>
                <w:sz w:val="24"/>
                <w:szCs w:val="24"/>
                <w:lang w:val="kk-KZ"/>
              </w:rPr>
              <w:t>5) одан әрі қауіпсіз пайдаланудың ықтимал мерзімін айқындау үшін нормативтік қызмет мерзімін өтеген техникалық құрылғыларға сараптама жүргізуге;</w:t>
            </w:r>
          </w:p>
        </w:tc>
        <w:tc>
          <w:tcPr>
            <w:tcW w:w="3970" w:type="dxa"/>
            <w:gridSpan w:val="2"/>
            <w:shd w:val="clear" w:color="auto" w:fill="auto"/>
          </w:tcPr>
          <w:p w:rsidR="00A76BF0" w:rsidRPr="00C802CB" w:rsidRDefault="00A76BF0" w:rsidP="00913666">
            <w:pPr>
              <w:jc w:val="both"/>
              <w:rPr>
                <w:rFonts w:ascii="Times New Roman" w:hAnsi="Times New Roman" w:cs="Times New Roman"/>
                <w:b/>
                <w:bCs/>
                <w:color w:val="000000"/>
                <w:sz w:val="24"/>
                <w:szCs w:val="24"/>
                <w:lang w:val="kk-KZ"/>
              </w:rPr>
            </w:pPr>
            <w:r w:rsidRPr="00C802CB">
              <w:rPr>
                <w:rFonts w:ascii="Times New Roman" w:hAnsi="Times New Roman" w:cs="Times New Roman"/>
                <w:b/>
                <w:bCs/>
                <w:color w:val="000000"/>
                <w:sz w:val="24"/>
                <w:szCs w:val="24"/>
                <w:lang w:val="kk-KZ"/>
              </w:rPr>
              <w:t xml:space="preserve">16-бап. </w:t>
            </w:r>
            <w:r w:rsidRPr="00864A44">
              <w:rPr>
                <w:rFonts w:ascii="Times New Roman" w:hAnsi="Times New Roman" w:cs="Times New Roman"/>
                <w:b/>
                <w:bCs/>
                <w:sz w:val="24"/>
                <w:szCs w:val="24"/>
                <w:lang w:val="kk-KZ"/>
              </w:rPr>
              <w:t>Ұйымдардың азаматтық қорғау саласындағы құқықтары мен міндеттері</w:t>
            </w:r>
          </w:p>
          <w:p w:rsidR="00A76BF0" w:rsidRPr="00C802CB" w:rsidRDefault="00A76BF0" w:rsidP="00913666">
            <w:pPr>
              <w:jc w:val="both"/>
              <w:rPr>
                <w:rFonts w:ascii="Times New Roman" w:hAnsi="Times New Roman" w:cs="Times New Roman"/>
                <w:bCs/>
                <w:color w:val="000000"/>
                <w:sz w:val="24"/>
                <w:szCs w:val="24"/>
                <w:lang w:val="kk-KZ"/>
              </w:rPr>
            </w:pPr>
            <w:r w:rsidRPr="00C802CB">
              <w:rPr>
                <w:rFonts w:ascii="Times New Roman" w:hAnsi="Times New Roman" w:cs="Times New Roman"/>
                <w:bCs/>
                <w:color w:val="000000"/>
                <w:sz w:val="24"/>
                <w:szCs w:val="24"/>
                <w:lang w:val="kk-KZ"/>
              </w:rPr>
              <w:t>….</w:t>
            </w:r>
          </w:p>
          <w:p w:rsidR="00A76BF0" w:rsidRPr="00C802CB" w:rsidRDefault="00A76BF0" w:rsidP="00913666">
            <w:pPr>
              <w:jc w:val="both"/>
              <w:rPr>
                <w:rFonts w:ascii="Times New Roman" w:hAnsi="Times New Roman" w:cs="Times New Roman"/>
                <w:bCs/>
                <w:color w:val="000000"/>
                <w:sz w:val="24"/>
                <w:szCs w:val="24"/>
                <w:lang w:val="kk-KZ"/>
              </w:rPr>
            </w:pPr>
            <w:r w:rsidRPr="00C802CB">
              <w:rPr>
                <w:rFonts w:ascii="Times New Roman" w:hAnsi="Times New Roman" w:cs="Times New Roman"/>
                <w:bCs/>
                <w:color w:val="000000"/>
                <w:sz w:val="24"/>
                <w:szCs w:val="24"/>
                <w:lang w:val="kk-KZ"/>
              </w:rPr>
              <w:t>3. Қауіпті өндірістік объектілері бар және (немесе) олардағы жұмыстарға тартылатын ұйымдар осы баптың 2-тармағына қосымша:</w:t>
            </w:r>
          </w:p>
          <w:p w:rsidR="00A76BF0" w:rsidRPr="00C802CB" w:rsidRDefault="00A76BF0" w:rsidP="00913666">
            <w:pPr>
              <w:jc w:val="both"/>
              <w:rPr>
                <w:rFonts w:ascii="Times New Roman" w:hAnsi="Times New Roman" w:cs="Times New Roman"/>
                <w:bCs/>
                <w:color w:val="000000"/>
                <w:sz w:val="24"/>
                <w:szCs w:val="24"/>
                <w:lang w:val="kk-KZ"/>
              </w:rPr>
            </w:pPr>
            <w:r w:rsidRPr="00C802CB">
              <w:rPr>
                <w:rFonts w:ascii="Times New Roman" w:hAnsi="Times New Roman" w:cs="Times New Roman"/>
                <w:bCs/>
                <w:color w:val="000000"/>
                <w:sz w:val="24"/>
                <w:szCs w:val="24"/>
                <w:lang w:val="kk-KZ"/>
              </w:rPr>
              <w:t>…</w:t>
            </w:r>
          </w:p>
          <w:p w:rsidR="00A76BF0" w:rsidRPr="00C802CB" w:rsidRDefault="00A76BF0" w:rsidP="00913666">
            <w:pPr>
              <w:jc w:val="both"/>
              <w:rPr>
                <w:rFonts w:ascii="Times New Roman" w:hAnsi="Times New Roman" w:cs="Times New Roman"/>
                <w:bCs/>
                <w:color w:val="000000"/>
                <w:sz w:val="24"/>
                <w:szCs w:val="24"/>
                <w:lang w:val="kk-KZ"/>
              </w:rPr>
            </w:pPr>
            <w:r w:rsidRPr="00C802CB">
              <w:rPr>
                <w:rFonts w:ascii="Times New Roman" w:hAnsi="Times New Roman" w:cs="Times New Roman"/>
                <w:bCs/>
                <w:color w:val="000000"/>
                <w:sz w:val="24"/>
                <w:szCs w:val="24"/>
                <w:lang w:val="kk-KZ"/>
              </w:rPr>
              <w:t xml:space="preserve">5) </w:t>
            </w:r>
            <w:r>
              <w:rPr>
                <w:rFonts w:ascii="Times New Roman" w:hAnsi="Times New Roman" w:cs="Times New Roman"/>
                <w:bCs/>
                <w:color w:val="000000"/>
                <w:sz w:val="24"/>
                <w:szCs w:val="24"/>
                <w:lang w:val="kk-KZ"/>
              </w:rPr>
              <w:t xml:space="preserve">оларды </w:t>
            </w:r>
            <w:r w:rsidRPr="00C802CB">
              <w:rPr>
                <w:rFonts w:ascii="Times New Roman" w:hAnsi="Times New Roman" w:cs="Times New Roman"/>
                <w:bCs/>
                <w:color w:val="000000"/>
                <w:sz w:val="24"/>
                <w:szCs w:val="24"/>
                <w:lang w:val="kk-KZ"/>
              </w:rPr>
              <w:t xml:space="preserve">одан әрі қауіпсіз пайдаланудың ықтимал мерзімін айқындау үшін нормативтік қызмет мерзімін өтеген </w:t>
            </w:r>
            <w:r w:rsidRPr="00C802CB">
              <w:rPr>
                <w:rFonts w:ascii="Times New Roman" w:hAnsi="Times New Roman" w:cs="Times New Roman"/>
                <w:b/>
                <w:bCs/>
                <w:color w:val="000000"/>
                <w:sz w:val="24"/>
                <w:szCs w:val="24"/>
                <w:lang w:val="kk-KZ"/>
              </w:rPr>
              <w:t>технологиялық процесте қолданылатын</w:t>
            </w:r>
            <w:r w:rsidRPr="00C802CB">
              <w:rPr>
                <w:rFonts w:ascii="Times New Roman" w:hAnsi="Times New Roman" w:cs="Times New Roman"/>
                <w:bCs/>
                <w:color w:val="000000"/>
                <w:sz w:val="24"/>
                <w:szCs w:val="24"/>
                <w:lang w:val="kk-KZ"/>
              </w:rPr>
              <w:t xml:space="preserve"> </w:t>
            </w:r>
            <w:r w:rsidRPr="00C802CB">
              <w:rPr>
                <w:rFonts w:ascii="Times New Roman" w:hAnsi="Times New Roman" w:cs="Times New Roman"/>
                <w:bCs/>
                <w:color w:val="000000"/>
                <w:sz w:val="24"/>
                <w:szCs w:val="24"/>
                <w:lang w:val="kk-KZ"/>
              </w:rPr>
              <w:lastRenderedPageBreak/>
              <w:t>техникалық құрылғыларға сараптама жүргізуге;</w:t>
            </w:r>
          </w:p>
          <w:p w:rsidR="00A76BF0" w:rsidRPr="00C802CB" w:rsidRDefault="00A76BF0" w:rsidP="00913666">
            <w:pPr>
              <w:jc w:val="both"/>
              <w:rPr>
                <w:rFonts w:ascii="Times New Roman" w:hAnsi="Times New Roman" w:cs="Times New Roman"/>
                <w:b/>
                <w:bCs/>
                <w:color w:val="000000"/>
                <w:sz w:val="24"/>
                <w:szCs w:val="24"/>
                <w:lang w:val="kk-KZ"/>
              </w:rPr>
            </w:pPr>
          </w:p>
          <w:p w:rsidR="00A76BF0" w:rsidRPr="0085114D" w:rsidRDefault="00A76BF0" w:rsidP="00913666">
            <w:pPr>
              <w:jc w:val="both"/>
              <w:rPr>
                <w:rFonts w:ascii="Times New Roman" w:hAnsi="Times New Roman" w:cs="Times New Roman"/>
                <w:b/>
                <w:bCs/>
                <w:color w:val="000000"/>
                <w:sz w:val="24"/>
                <w:szCs w:val="24"/>
                <w:lang w:val="kk-KZ"/>
              </w:rPr>
            </w:pPr>
          </w:p>
        </w:tc>
        <w:tc>
          <w:tcPr>
            <w:tcW w:w="5161" w:type="dxa"/>
            <w:shd w:val="clear" w:color="auto" w:fill="auto"/>
          </w:tcPr>
          <w:p w:rsidR="00A76BF0" w:rsidRPr="00C802CB" w:rsidRDefault="00A76BF0" w:rsidP="00913666">
            <w:pPr>
              <w:contextualSpacing/>
              <w:jc w:val="both"/>
              <w:rPr>
                <w:rFonts w:ascii="Times New Roman" w:hAnsi="Times New Roman"/>
                <w:bCs/>
                <w:sz w:val="24"/>
                <w:szCs w:val="24"/>
                <w:lang w:val="kk-KZ" w:eastAsia="ru-RU"/>
              </w:rPr>
            </w:pPr>
            <w:r w:rsidRPr="00C802CB">
              <w:rPr>
                <w:rFonts w:ascii="Times New Roman" w:hAnsi="Times New Roman"/>
                <w:bCs/>
                <w:sz w:val="24"/>
                <w:szCs w:val="24"/>
                <w:lang w:val="kk-KZ" w:eastAsia="ru-RU"/>
              </w:rPr>
              <w:lastRenderedPageBreak/>
              <w:t>Редакцияны жақсарту/нақтылау және Заң нормасын екі жақты түсіндіруді болдырмау мақсатында.</w:t>
            </w:r>
          </w:p>
          <w:p w:rsidR="00A76BF0" w:rsidRDefault="00A76BF0" w:rsidP="00913666">
            <w:pPr>
              <w:jc w:val="both"/>
              <w:rPr>
                <w:rFonts w:ascii="Times New Roman" w:hAnsi="Times New Roman"/>
                <w:bCs/>
                <w:sz w:val="24"/>
                <w:szCs w:val="24"/>
                <w:lang w:val="kk-KZ" w:eastAsia="ru-RU"/>
              </w:rPr>
            </w:pPr>
            <w:r w:rsidRPr="00C802CB">
              <w:rPr>
                <w:rFonts w:ascii="Times New Roman" w:hAnsi="Times New Roman"/>
                <w:bCs/>
                <w:sz w:val="24"/>
                <w:szCs w:val="24"/>
                <w:lang w:val="kk-KZ" w:eastAsia="ru-RU"/>
              </w:rPr>
              <w:t>Қауіпті өндірістік объектілері бар кәсіпорындар барлық техникалық құрылғыларға сараптама жүргізу қажеттілігіне байланысты қосымша шығындарды көтереді</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5</w:t>
            </w:r>
            <w:r w:rsidRPr="0002628F">
              <w:rPr>
                <w:rFonts w:ascii="Times New Roman" w:hAnsi="Times New Roman" w:cs="Times New Roman"/>
                <w:sz w:val="24"/>
                <w:szCs w:val="24"/>
                <w:lang w:val="kk-KZ"/>
              </w:rPr>
              <w:t>) тармақшасы (2022 жылғы «7» қыркүйек)</w:t>
            </w:r>
          </w:p>
          <w:p w:rsidR="00A76BF0" w:rsidRDefault="00A76BF0" w:rsidP="00913666">
            <w:pPr>
              <w:jc w:val="both"/>
              <w:rPr>
                <w:rFonts w:ascii="Times New Roman" w:eastAsia="Times New Roman" w:hAnsi="Times New Roman" w:cs="Times New Roman"/>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5A4212" w:rsidRDefault="00A76BF0" w:rsidP="00913666">
            <w:pPr>
              <w:jc w:val="both"/>
              <w:rPr>
                <w:rFonts w:ascii="Times New Roman" w:hAnsi="Times New Roman" w:cs="Times New Roman"/>
                <w:sz w:val="24"/>
                <w:szCs w:val="24"/>
                <w:lang w:val="kk-KZ"/>
              </w:rPr>
            </w:pPr>
            <w:r w:rsidRPr="005A4212">
              <w:rPr>
                <w:rFonts w:ascii="Times New Roman" w:hAnsi="Times New Roman" w:cs="Times New Roman"/>
                <w:sz w:val="24"/>
                <w:szCs w:val="24"/>
                <w:lang w:val="kk-KZ"/>
              </w:rPr>
              <w:t>16-бап</w:t>
            </w:r>
          </w:p>
          <w:p w:rsidR="00A76BF0" w:rsidRPr="005A4212" w:rsidRDefault="00A76BF0" w:rsidP="00913666">
            <w:pPr>
              <w:jc w:val="both"/>
              <w:rPr>
                <w:rFonts w:ascii="Times New Roman" w:hAnsi="Times New Roman" w:cs="Times New Roman"/>
                <w:sz w:val="24"/>
                <w:szCs w:val="24"/>
                <w:lang w:val="kk-KZ"/>
              </w:rPr>
            </w:pPr>
          </w:p>
          <w:p w:rsidR="00A76BF0" w:rsidRPr="005A4212" w:rsidRDefault="00A76BF0" w:rsidP="00913666">
            <w:pPr>
              <w:jc w:val="both"/>
              <w:rPr>
                <w:rFonts w:ascii="Times New Roman" w:hAnsi="Times New Roman" w:cs="Times New Roman"/>
                <w:sz w:val="24"/>
                <w:szCs w:val="24"/>
                <w:lang w:val="kk-KZ"/>
              </w:rPr>
            </w:pPr>
            <w:r w:rsidRPr="005A4212">
              <w:rPr>
                <w:rFonts w:ascii="Times New Roman" w:hAnsi="Times New Roman" w:cs="Times New Roman"/>
                <w:sz w:val="24"/>
                <w:szCs w:val="24"/>
                <w:lang w:val="kk-KZ"/>
              </w:rPr>
              <w:t>3-тармақ.</w:t>
            </w:r>
          </w:p>
          <w:p w:rsidR="00A76BF0" w:rsidRPr="005A4212" w:rsidRDefault="00A76BF0" w:rsidP="00913666">
            <w:pPr>
              <w:jc w:val="both"/>
              <w:rPr>
                <w:rFonts w:ascii="Times New Roman" w:hAnsi="Times New Roman" w:cs="Times New Roman"/>
                <w:sz w:val="24"/>
                <w:szCs w:val="24"/>
                <w:lang w:val="kk-KZ"/>
              </w:rPr>
            </w:pPr>
          </w:p>
          <w:p w:rsidR="00A76BF0" w:rsidRPr="004A2ABA" w:rsidRDefault="00A76BF0" w:rsidP="00913666">
            <w:pPr>
              <w:jc w:val="both"/>
              <w:rPr>
                <w:rFonts w:ascii="Times New Roman" w:hAnsi="Times New Roman" w:cs="Times New Roman"/>
                <w:sz w:val="24"/>
                <w:szCs w:val="24"/>
              </w:rPr>
            </w:pPr>
            <w:r w:rsidRPr="005A4212">
              <w:rPr>
                <w:rFonts w:ascii="Times New Roman" w:hAnsi="Times New Roman" w:cs="Times New Roman"/>
                <w:sz w:val="24"/>
                <w:szCs w:val="24"/>
                <w:lang w:val="kk-KZ"/>
              </w:rPr>
              <w:t>9) тармақша</w:t>
            </w:r>
          </w:p>
        </w:tc>
        <w:tc>
          <w:tcPr>
            <w:tcW w:w="3966" w:type="dxa"/>
            <w:shd w:val="clear" w:color="auto" w:fill="auto"/>
          </w:tcPr>
          <w:p w:rsidR="00A76BF0" w:rsidRPr="00596F0C" w:rsidRDefault="00A76BF0" w:rsidP="00913666">
            <w:pPr>
              <w:jc w:val="both"/>
              <w:rPr>
                <w:rFonts w:ascii="Times New Roman" w:hAnsi="Times New Roman" w:cs="Times New Roman"/>
                <w:b/>
                <w:sz w:val="24"/>
                <w:szCs w:val="24"/>
                <w:lang w:val="kk-KZ"/>
              </w:rPr>
            </w:pPr>
            <w:r w:rsidRPr="00596F0C">
              <w:rPr>
                <w:rFonts w:ascii="Times New Roman" w:hAnsi="Times New Roman" w:cs="Times New Roman"/>
                <w:b/>
                <w:sz w:val="24"/>
                <w:szCs w:val="24"/>
                <w:lang w:val="kk-KZ"/>
              </w:rPr>
              <w:t>16-бап. Азаматтық қорғау саласындағы ұйымдардың құқықтары мен міндеттері</w:t>
            </w:r>
          </w:p>
          <w:p w:rsidR="00A76BF0" w:rsidRPr="00596F0C" w:rsidRDefault="00A76BF0" w:rsidP="00913666">
            <w:pPr>
              <w:jc w:val="both"/>
              <w:rPr>
                <w:rFonts w:ascii="Times New Roman" w:hAnsi="Times New Roman" w:cs="Times New Roman"/>
                <w:sz w:val="24"/>
                <w:szCs w:val="24"/>
                <w:lang w:val="kk-KZ"/>
              </w:rPr>
            </w:pPr>
            <w:r w:rsidRPr="00596F0C">
              <w:rPr>
                <w:rFonts w:ascii="Times New Roman" w:hAnsi="Times New Roman" w:cs="Times New Roman"/>
                <w:sz w:val="24"/>
                <w:szCs w:val="24"/>
                <w:lang w:val="kk-KZ"/>
              </w:rPr>
              <w:t>….</w:t>
            </w:r>
          </w:p>
          <w:p w:rsidR="00A76BF0" w:rsidRPr="00596F0C" w:rsidRDefault="00A76BF0" w:rsidP="00913666">
            <w:pPr>
              <w:jc w:val="both"/>
              <w:rPr>
                <w:rFonts w:ascii="Times New Roman" w:hAnsi="Times New Roman" w:cs="Times New Roman"/>
                <w:sz w:val="24"/>
                <w:szCs w:val="24"/>
                <w:lang w:val="kk-KZ"/>
              </w:rPr>
            </w:pPr>
            <w:r w:rsidRPr="00596F0C">
              <w:rPr>
                <w:rFonts w:ascii="Times New Roman" w:hAnsi="Times New Roman" w:cs="Times New Roman"/>
                <w:sz w:val="24"/>
                <w:szCs w:val="24"/>
                <w:lang w:val="kk-KZ"/>
              </w:rPr>
              <w:t>3. Қауіпті өндірістік объектілері бар және (немесе) олардағы жұмыстарға тартылатын ұйымдар осы баптың 2-тармағына қосымша:</w:t>
            </w:r>
          </w:p>
          <w:p w:rsidR="00A76BF0" w:rsidRPr="00384AC2" w:rsidRDefault="00A76BF0" w:rsidP="00913666">
            <w:pPr>
              <w:jc w:val="both"/>
              <w:rPr>
                <w:rFonts w:ascii="Times New Roman" w:hAnsi="Times New Roman" w:cs="Times New Roman"/>
                <w:sz w:val="24"/>
                <w:szCs w:val="24"/>
                <w:lang w:val="kk-KZ"/>
              </w:rPr>
            </w:pPr>
            <w:r w:rsidRPr="00384AC2">
              <w:rPr>
                <w:rFonts w:ascii="Times New Roman" w:hAnsi="Times New Roman" w:cs="Times New Roman"/>
                <w:sz w:val="24"/>
                <w:szCs w:val="24"/>
                <w:lang w:val="kk-KZ"/>
              </w:rPr>
              <w:t>…</w:t>
            </w:r>
          </w:p>
          <w:p w:rsidR="00A76BF0" w:rsidRPr="00C802CB" w:rsidRDefault="00A76BF0" w:rsidP="00913666">
            <w:pPr>
              <w:jc w:val="both"/>
              <w:rPr>
                <w:rFonts w:ascii="Times New Roman" w:hAnsi="Times New Roman" w:cs="Times New Roman"/>
                <w:b/>
                <w:bCs/>
                <w:color w:val="000000"/>
                <w:sz w:val="24"/>
                <w:szCs w:val="24"/>
                <w:lang w:val="kk-KZ"/>
              </w:rPr>
            </w:pPr>
            <w:r w:rsidRPr="00384AC2">
              <w:rPr>
                <w:rFonts w:ascii="Times New Roman" w:hAnsi="Times New Roman" w:cs="Times New Roman"/>
                <w:sz w:val="24"/>
                <w:szCs w:val="24"/>
                <w:lang w:val="kk-KZ"/>
              </w:rPr>
              <w:t xml:space="preserve">9) болған авария туралы қызметкерлерді, өнеркәсіптік қауіпсіздік саласындағы кәсіби авариялық-құтқару қызметін, уәкілетті орган </w:t>
            </w:r>
            <w:r w:rsidRPr="00384AC2">
              <w:rPr>
                <w:rFonts w:ascii="Times New Roman" w:hAnsi="Times New Roman" w:cs="Times New Roman"/>
                <w:b/>
                <w:sz w:val="24"/>
                <w:szCs w:val="24"/>
                <w:lang w:val="kk-KZ"/>
              </w:rPr>
              <w:t>ведомствосының аумақтық бөлімшесін</w:t>
            </w:r>
            <w:r w:rsidRPr="00384AC2">
              <w:rPr>
                <w:rFonts w:ascii="Times New Roman" w:hAnsi="Times New Roman" w:cs="Times New Roman"/>
                <w:sz w:val="24"/>
                <w:szCs w:val="24"/>
                <w:lang w:val="kk-KZ"/>
              </w:rPr>
              <w:t xml:space="preserve"> және өнеркәсіптік қауіпсіздік саласындағы уәкілетті органның аумақтық бөлімшесін, жергілікті атқарушы органдарды, ал қауіпті өндірістік факторлар туындаған кезде – төтенше жағдайдың есептік аймағына түсетін халықты дереу хабардар етуге міндетті;</w:t>
            </w:r>
          </w:p>
        </w:tc>
        <w:tc>
          <w:tcPr>
            <w:tcW w:w="3970" w:type="dxa"/>
            <w:gridSpan w:val="2"/>
            <w:shd w:val="clear" w:color="auto" w:fill="auto"/>
          </w:tcPr>
          <w:p w:rsidR="00A76BF0" w:rsidRPr="00596F0C" w:rsidRDefault="00A76BF0" w:rsidP="00913666">
            <w:pPr>
              <w:jc w:val="both"/>
              <w:rPr>
                <w:rFonts w:ascii="Times New Roman" w:hAnsi="Times New Roman" w:cs="Times New Roman"/>
                <w:b/>
                <w:sz w:val="24"/>
                <w:szCs w:val="24"/>
                <w:lang w:val="kk-KZ"/>
              </w:rPr>
            </w:pPr>
            <w:r w:rsidRPr="00596F0C">
              <w:rPr>
                <w:rFonts w:ascii="Times New Roman" w:hAnsi="Times New Roman" w:cs="Times New Roman"/>
                <w:b/>
                <w:sz w:val="24"/>
                <w:szCs w:val="24"/>
                <w:lang w:val="kk-KZ"/>
              </w:rPr>
              <w:t xml:space="preserve">16-бап. </w:t>
            </w:r>
            <w:r w:rsidRPr="00864A44">
              <w:rPr>
                <w:rFonts w:ascii="Times New Roman" w:hAnsi="Times New Roman" w:cs="Times New Roman"/>
                <w:b/>
                <w:bCs/>
                <w:sz w:val="24"/>
                <w:szCs w:val="24"/>
                <w:lang w:val="kk-KZ"/>
              </w:rPr>
              <w:t>Ұйымдардың азаматтық қорғау саласындағы құқықтары мен міндеттері</w:t>
            </w:r>
          </w:p>
          <w:p w:rsidR="00A76BF0" w:rsidRPr="00596F0C" w:rsidRDefault="00A76BF0" w:rsidP="00913666">
            <w:pPr>
              <w:jc w:val="both"/>
              <w:rPr>
                <w:rFonts w:ascii="Times New Roman" w:hAnsi="Times New Roman" w:cs="Times New Roman"/>
                <w:sz w:val="24"/>
                <w:szCs w:val="24"/>
                <w:lang w:val="kk-KZ"/>
              </w:rPr>
            </w:pPr>
            <w:r w:rsidRPr="00596F0C">
              <w:rPr>
                <w:rFonts w:ascii="Times New Roman" w:hAnsi="Times New Roman" w:cs="Times New Roman"/>
                <w:sz w:val="24"/>
                <w:szCs w:val="24"/>
                <w:lang w:val="kk-KZ"/>
              </w:rPr>
              <w:t>….</w:t>
            </w:r>
          </w:p>
          <w:p w:rsidR="00A76BF0" w:rsidRPr="00596F0C" w:rsidRDefault="00A76BF0" w:rsidP="00913666">
            <w:pPr>
              <w:jc w:val="both"/>
              <w:rPr>
                <w:rFonts w:ascii="Times New Roman" w:hAnsi="Times New Roman" w:cs="Times New Roman"/>
                <w:sz w:val="24"/>
                <w:szCs w:val="24"/>
                <w:lang w:val="kk-KZ"/>
              </w:rPr>
            </w:pPr>
            <w:r w:rsidRPr="00596F0C">
              <w:rPr>
                <w:rFonts w:ascii="Times New Roman" w:hAnsi="Times New Roman" w:cs="Times New Roman"/>
                <w:sz w:val="24"/>
                <w:szCs w:val="24"/>
                <w:lang w:val="kk-KZ"/>
              </w:rPr>
              <w:t>3. Қауіпті өндірістік объектілері бар және (немесе) олардағы жұмыстарға тартылатын ұйымдар осы баптың 2-тармағына қосымша:</w:t>
            </w:r>
          </w:p>
          <w:p w:rsidR="00A76BF0" w:rsidRPr="00596F0C" w:rsidRDefault="00A76BF0" w:rsidP="00913666">
            <w:pPr>
              <w:jc w:val="both"/>
              <w:rPr>
                <w:rFonts w:ascii="Times New Roman" w:hAnsi="Times New Roman" w:cs="Times New Roman"/>
                <w:sz w:val="24"/>
                <w:szCs w:val="24"/>
                <w:lang w:val="kk-KZ"/>
              </w:rPr>
            </w:pPr>
            <w:r w:rsidRPr="00596F0C">
              <w:rPr>
                <w:rFonts w:ascii="Times New Roman" w:hAnsi="Times New Roman" w:cs="Times New Roman"/>
                <w:sz w:val="24"/>
                <w:szCs w:val="24"/>
                <w:lang w:val="kk-KZ"/>
              </w:rPr>
              <w:t>…</w:t>
            </w:r>
          </w:p>
          <w:p w:rsidR="00A76BF0" w:rsidRPr="00C802CB" w:rsidRDefault="00A76BF0" w:rsidP="00913666">
            <w:pPr>
              <w:jc w:val="both"/>
              <w:rPr>
                <w:rFonts w:ascii="Times New Roman" w:hAnsi="Times New Roman" w:cs="Times New Roman"/>
                <w:b/>
                <w:bCs/>
                <w:color w:val="000000"/>
                <w:sz w:val="24"/>
                <w:szCs w:val="24"/>
                <w:lang w:val="kk-KZ"/>
              </w:rPr>
            </w:pPr>
            <w:r w:rsidRPr="00596F0C">
              <w:rPr>
                <w:rFonts w:ascii="Times New Roman" w:hAnsi="Times New Roman" w:cs="Times New Roman"/>
                <w:sz w:val="24"/>
                <w:szCs w:val="24"/>
                <w:lang w:val="kk-KZ"/>
              </w:rPr>
              <w:t xml:space="preserve">9) болған авария туралы қызметкерлерді, өнеркәсіптік қауіпсіздік саласындағы кәсіби авариялық-құтқару қызметін, уәкілетті орган </w:t>
            </w:r>
            <w:r w:rsidRPr="00596F0C">
              <w:rPr>
                <w:rFonts w:ascii="Times New Roman" w:hAnsi="Times New Roman" w:cs="Times New Roman"/>
                <w:b/>
                <w:sz w:val="24"/>
                <w:szCs w:val="24"/>
                <w:lang w:val="kk-KZ"/>
              </w:rPr>
              <w:t>аумақтық орган</w:t>
            </w:r>
            <w:r>
              <w:rPr>
                <w:rFonts w:ascii="Times New Roman" w:hAnsi="Times New Roman" w:cs="Times New Roman"/>
                <w:b/>
                <w:sz w:val="24"/>
                <w:szCs w:val="24"/>
                <w:lang w:val="kk-KZ"/>
              </w:rPr>
              <w:t>ның</w:t>
            </w:r>
            <w:r>
              <w:rPr>
                <w:rFonts w:ascii="Times New Roman" w:hAnsi="Times New Roman" w:cs="Times New Roman"/>
                <w:sz w:val="24"/>
                <w:szCs w:val="24"/>
                <w:lang w:val="kk-KZ"/>
              </w:rPr>
              <w:t xml:space="preserve"> </w:t>
            </w:r>
            <w:r w:rsidRPr="00596F0C">
              <w:rPr>
                <w:rFonts w:ascii="Times New Roman" w:hAnsi="Times New Roman" w:cs="Times New Roman"/>
                <w:sz w:val="24"/>
                <w:szCs w:val="24"/>
                <w:lang w:val="kk-KZ"/>
              </w:rPr>
              <w:t>және өнеркәсіптік қауіпсіздік саласындағы уәкілетті органның аумақтық бөлімшесін, жергілікті атқарушы органдарды, ал қауіпті өндірістік факторлар туындаған кезде – төтенше жағдайдың есептік аймағына түсетін халықты дереу хабардар етуге міндетті;</w:t>
            </w:r>
          </w:p>
        </w:tc>
        <w:tc>
          <w:tcPr>
            <w:tcW w:w="5161" w:type="dxa"/>
            <w:shd w:val="clear" w:color="auto" w:fill="auto"/>
          </w:tcPr>
          <w:p w:rsidR="00A76BF0" w:rsidRDefault="00A76BF0" w:rsidP="00913666">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596F0C">
              <w:rPr>
                <w:rFonts w:ascii="Times New Roman" w:eastAsia="Times New Roman" w:hAnsi="Times New Roman" w:cs="Times New Roman"/>
                <w:sz w:val="24"/>
                <w:szCs w:val="24"/>
                <w:lang w:val="kk-KZ"/>
              </w:rPr>
              <w:t>Қазақстан Республикасы Төтенше жағ</w:t>
            </w:r>
            <w:r>
              <w:rPr>
                <w:rFonts w:ascii="Times New Roman" w:eastAsia="Times New Roman" w:hAnsi="Times New Roman" w:cs="Times New Roman"/>
                <w:sz w:val="24"/>
                <w:szCs w:val="24"/>
                <w:lang w:val="kk-KZ"/>
              </w:rPr>
              <w:t>дайлар министрлігін құру туралы»</w:t>
            </w:r>
            <w:r w:rsidRPr="00596F0C">
              <w:rPr>
                <w:rFonts w:ascii="Times New Roman" w:eastAsia="Times New Roman" w:hAnsi="Times New Roman" w:cs="Times New Roman"/>
                <w:sz w:val="24"/>
                <w:szCs w:val="24"/>
                <w:lang w:val="kk-KZ"/>
              </w:rPr>
              <w:t xml:space="preserve"> Қазақстан Республикасы Президентінің 2020 жылғы 9 қыркүйектегі № 408 Жарлығын іске асыру мақсатында</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13</w:t>
            </w:r>
            <w:r w:rsidRPr="0002628F">
              <w:rPr>
                <w:rFonts w:ascii="Times New Roman" w:hAnsi="Times New Roman" w:cs="Times New Roman"/>
                <w:sz w:val="24"/>
                <w:szCs w:val="24"/>
                <w:lang w:val="kk-KZ"/>
              </w:rPr>
              <w:t>) тармақшасы (2022 жылғы «7» қыркүйек)</w:t>
            </w:r>
          </w:p>
          <w:p w:rsidR="00A76BF0" w:rsidRPr="00C802CB" w:rsidRDefault="00A76BF0" w:rsidP="00913666">
            <w:pPr>
              <w:jc w:val="both"/>
              <w:rPr>
                <w:rFonts w:ascii="Times New Roman" w:hAnsi="Times New Roman" w:cs="Times New Roman"/>
                <w:b/>
                <w:sz w:val="24"/>
                <w:szCs w:val="28"/>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4A2ABA" w:rsidRDefault="00A76BF0" w:rsidP="00913666">
            <w:pPr>
              <w:jc w:val="both"/>
              <w:rPr>
                <w:rFonts w:ascii="Times New Roman" w:hAnsi="Times New Roman" w:cs="Times New Roman"/>
                <w:sz w:val="24"/>
                <w:szCs w:val="24"/>
              </w:rPr>
            </w:pPr>
            <w:r w:rsidRPr="00596F0C">
              <w:rPr>
                <w:rFonts w:ascii="Times New Roman" w:hAnsi="Times New Roman" w:cs="Times New Roman"/>
                <w:sz w:val="24"/>
              </w:rPr>
              <w:t>16-баптың 3-тармағының 14-</w:t>
            </w:r>
            <w:r w:rsidRPr="00596F0C">
              <w:rPr>
                <w:rFonts w:ascii="Times New Roman" w:hAnsi="Times New Roman" w:cs="Times New Roman"/>
                <w:sz w:val="24"/>
              </w:rPr>
              <w:lastRenderedPageBreak/>
              <w:t>1) тармақшасы жоқ</w:t>
            </w:r>
          </w:p>
        </w:tc>
        <w:tc>
          <w:tcPr>
            <w:tcW w:w="3966" w:type="dxa"/>
            <w:shd w:val="clear" w:color="auto" w:fill="auto"/>
          </w:tcPr>
          <w:p w:rsidR="00A76BF0" w:rsidRPr="00C802CB" w:rsidRDefault="00A76BF0" w:rsidP="00913666">
            <w:pPr>
              <w:jc w:val="both"/>
              <w:rPr>
                <w:rFonts w:ascii="Times New Roman" w:hAnsi="Times New Roman"/>
                <w:b/>
                <w:sz w:val="24"/>
                <w:szCs w:val="24"/>
                <w:lang w:val="kk-KZ"/>
              </w:rPr>
            </w:pPr>
            <w:r w:rsidRPr="00C802CB">
              <w:rPr>
                <w:rFonts w:ascii="Times New Roman" w:hAnsi="Times New Roman"/>
                <w:b/>
                <w:sz w:val="24"/>
                <w:szCs w:val="24"/>
                <w:lang w:val="kk-KZ"/>
              </w:rPr>
              <w:lastRenderedPageBreak/>
              <w:t xml:space="preserve"> </w:t>
            </w:r>
            <w:r w:rsidRPr="00C802CB">
              <w:rPr>
                <w:lang w:val="kk-KZ"/>
              </w:rPr>
              <w:t xml:space="preserve"> </w:t>
            </w:r>
            <w:r w:rsidRPr="00C802CB">
              <w:rPr>
                <w:rFonts w:ascii="Times New Roman" w:hAnsi="Times New Roman"/>
                <w:b/>
                <w:sz w:val="24"/>
                <w:szCs w:val="24"/>
                <w:lang w:val="kk-KZ"/>
              </w:rPr>
              <w:t>16-бап. Азаматтық қорғау саласындағы ұйымдардың құқықтары мен міндеттері</w:t>
            </w:r>
          </w:p>
          <w:p w:rsidR="00A76BF0" w:rsidRPr="00C802CB" w:rsidRDefault="00A76BF0" w:rsidP="00913666">
            <w:pPr>
              <w:rPr>
                <w:rFonts w:ascii="Times New Roman" w:hAnsi="Times New Roman"/>
                <w:b/>
                <w:sz w:val="24"/>
                <w:szCs w:val="24"/>
                <w:lang w:val="kk-KZ"/>
              </w:rPr>
            </w:pPr>
            <w:r w:rsidRPr="00C802CB">
              <w:rPr>
                <w:rFonts w:ascii="Times New Roman" w:hAnsi="Times New Roman"/>
                <w:b/>
                <w:sz w:val="24"/>
                <w:szCs w:val="24"/>
                <w:lang w:val="kk-KZ"/>
              </w:rPr>
              <w:t>…</w:t>
            </w:r>
          </w:p>
          <w:p w:rsidR="00A76BF0" w:rsidRPr="00C802CB" w:rsidRDefault="00A76BF0" w:rsidP="00913666">
            <w:pPr>
              <w:jc w:val="both"/>
              <w:rPr>
                <w:rFonts w:ascii="Times New Roman" w:hAnsi="Times New Roman"/>
                <w:sz w:val="24"/>
                <w:szCs w:val="24"/>
                <w:lang w:val="kk-KZ"/>
              </w:rPr>
            </w:pPr>
            <w:r w:rsidRPr="00C802CB">
              <w:rPr>
                <w:rFonts w:ascii="Times New Roman" w:hAnsi="Times New Roman"/>
                <w:sz w:val="24"/>
                <w:szCs w:val="24"/>
                <w:lang w:val="kk-KZ"/>
              </w:rPr>
              <w:lastRenderedPageBreak/>
              <w:t>3. Қауіпті өндірістік объектілері бар және (немесе) олардағы жұмыстарға тартылатын ұйымдар осы баптың 2-тармағына қосымша:</w:t>
            </w:r>
          </w:p>
          <w:p w:rsidR="00A76BF0" w:rsidRPr="00596F0C" w:rsidRDefault="00A76BF0" w:rsidP="00913666">
            <w:pPr>
              <w:rPr>
                <w:rFonts w:ascii="Times New Roman" w:hAnsi="Times New Roman"/>
                <w:b/>
                <w:sz w:val="24"/>
                <w:szCs w:val="24"/>
              </w:rPr>
            </w:pPr>
            <w:r w:rsidRPr="00596F0C">
              <w:rPr>
                <w:rFonts w:ascii="Times New Roman" w:hAnsi="Times New Roman"/>
                <w:b/>
                <w:sz w:val="24"/>
                <w:szCs w:val="24"/>
              </w:rPr>
              <w:t>…</w:t>
            </w:r>
          </w:p>
          <w:p w:rsidR="00A76BF0" w:rsidRPr="00C802CB" w:rsidRDefault="00A76BF0" w:rsidP="00913666">
            <w:pPr>
              <w:jc w:val="both"/>
              <w:rPr>
                <w:rFonts w:ascii="Times New Roman" w:hAnsi="Times New Roman" w:cs="Times New Roman"/>
                <w:b/>
                <w:bCs/>
                <w:color w:val="000000"/>
                <w:sz w:val="24"/>
                <w:szCs w:val="24"/>
                <w:lang w:val="kk-KZ"/>
              </w:rPr>
            </w:pPr>
            <w:r w:rsidRPr="00596F0C">
              <w:rPr>
                <w:rFonts w:ascii="Times New Roman" w:hAnsi="Times New Roman"/>
                <w:b/>
                <w:sz w:val="24"/>
                <w:szCs w:val="24"/>
              </w:rPr>
              <w:t>14-1) жоқ</w:t>
            </w:r>
          </w:p>
        </w:tc>
        <w:tc>
          <w:tcPr>
            <w:tcW w:w="3970" w:type="dxa"/>
            <w:gridSpan w:val="2"/>
            <w:shd w:val="clear" w:color="auto" w:fill="auto"/>
          </w:tcPr>
          <w:p w:rsidR="00A76BF0" w:rsidRPr="00C802CB" w:rsidRDefault="00A76BF0" w:rsidP="00913666">
            <w:pPr>
              <w:jc w:val="both"/>
              <w:rPr>
                <w:rFonts w:ascii="Times New Roman" w:eastAsia="Times New Roman" w:hAnsi="Times New Roman" w:cs="Times New Roman"/>
                <w:b/>
                <w:sz w:val="24"/>
                <w:szCs w:val="24"/>
                <w:lang w:val="kk-KZ" w:eastAsia="ru-RU"/>
              </w:rPr>
            </w:pPr>
            <w:r w:rsidRPr="00C802CB">
              <w:rPr>
                <w:rFonts w:ascii="Times New Roman" w:eastAsia="Times New Roman" w:hAnsi="Times New Roman" w:cs="Times New Roman"/>
                <w:b/>
                <w:sz w:val="24"/>
                <w:szCs w:val="24"/>
                <w:lang w:val="kk-KZ" w:eastAsia="ru-RU"/>
              </w:rPr>
              <w:lastRenderedPageBreak/>
              <w:t xml:space="preserve">16-бап. </w:t>
            </w:r>
            <w:r w:rsidRPr="00F8170E">
              <w:rPr>
                <w:rFonts w:ascii="Times New Roman" w:eastAsia="Times New Roman" w:hAnsi="Times New Roman" w:cs="Times New Roman"/>
                <w:b/>
                <w:bCs/>
                <w:sz w:val="24"/>
                <w:szCs w:val="24"/>
                <w:lang w:val="kk-KZ" w:eastAsia="ru-RU"/>
              </w:rPr>
              <w:t>Ұйымдардың азаматтық қорғау саласындағы құқықтары мен міндеттері</w:t>
            </w:r>
          </w:p>
          <w:p w:rsidR="00A76BF0" w:rsidRPr="00C802CB" w:rsidRDefault="00A76BF0" w:rsidP="00913666">
            <w:pPr>
              <w:jc w:val="both"/>
              <w:rPr>
                <w:rFonts w:ascii="Times New Roman" w:eastAsia="Times New Roman" w:hAnsi="Times New Roman" w:cs="Times New Roman"/>
                <w:sz w:val="24"/>
                <w:szCs w:val="24"/>
                <w:lang w:val="kk-KZ" w:eastAsia="ru-RU"/>
              </w:rPr>
            </w:pPr>
            <w:r w:rsidRPr="00C802CB">
              <w:rPr>
                <w:rFonts w:ascii="Times New Roman" w:eastAsia="Times New Roman" w:hAnsi="Times New Roman" w:cs="Times New Roman"/>
                <w:sz w:val="24"/>
                <w:szCs w:val="24"/>
                <w:lang w:val="kk-KZ" w:eastAsia="ru-RU"/>
              </w:rPr>
              <w:t>…</w:t>
            </w:r>
          </w:p>
          <w:p w:rsidR="00A76BF0" w:rsidRPr="00C802CB" w:rsidRDefault="00A76BF0" w:rsidP="00913666">
            <w:pPr>
              <w:jc w:val="both"/>
              <w:rPr>
                <w:rFonts w:ascii="Times New Roman" w:eastAsia="Times New Roman" w:hAnsi="Times New Roman" w:cs="Times New Roman"/>
                <w:sz w:val="24"/>
                <w:szCs w:val="24"/>
                <w:lang w:val="kk-KZ" w:eastAsia="ru-RU"/>
              </w:rPr>
            </w:pPr>
            <w:r w:rsidRPr="00C802CB">
              <w:rPr>
                <w:rFonts w:ascii="Times New Roman" w:eastAsia="Times New Roman" w:hAnsi="Times New Roman" w:cs="Times New Roman"/>
                <w:sz w:val="24"/>
                <w:szCs w:val="24"/>
                <w:lang w:val="kk-KZ" w:eastAsia="ru-RU"/>
              </w:rPr>
              <w:lastRenderedPageBreak/>
              <w:t>3. Қауіпті өндірістік объектілері бар және (немесе) олардағы жұмыстарға тартылатын ұйымдар осы баптың 2-тармағына қосымша:</w:t>
            </w:r>
          </w:p>
          <w:p w:rsidR="00A76BF0" w:rsidRPr="00C802CB" w:rsidRDefault="00A76BF0" w:rsidP="00913666">
            <w:pPr>
              <w:jc w:val="both"/>
              <w:rPr>
                <w:rFonts w:ascii="Times New Roman" w:eastAsia="Times New Roman" w:hAnsi="Times New Roman" w:cs="Times New Roman"/>
                <w:sz w:val="24"/>
                <w:szCs w:val="24"/>
                <w:lang w:val="kk-KZ" w:eastAsia="ru-RU"/>
              </w:rPr>
            </w:pPr>
            <w:r w:rsidRPr="00C802CB">
              <w:rPr>
                <w:rFonts w:ascii="Times New Roman" w:eastAsia="Times New Roman" w:hAnsi="Times New Roman" w:cs="Times New Roman"/>
                <w:sz w:val="24"/>
                <w:szCs w:val="24"/>
                <w:lang w:val="kk-KZ" w:eastAsia="ru-RU"/>
              </w:rPr>
              <w:t>…</w:t>
            </w:r>
          </w:p>
          <w:p w:rsidR="00A76BF0" w:rsidRPr="00C802CB" w:rsidRDefault="00A76BF0" w:rsidP="00913666">
            <w:pPr>
              <w:jc w:val="both"/>
              <w:rPr>
                <w:rFonts w:ascii="Times New Roman" w:hAnsi="Times New Roman" w:cs="Times New Roman"/>
                <w:b/>
                <w:bCs/>
                <w:color w:val="000000"/>
                <w:sz w:val="24"/>
                <w:szCs w:val="24"/>
                <w:lang w:val="kk-KZ"/>
              </w:rPr>
            </w:pPr>
            <w:r w:rsidRPr="00C802CB">
              <w:rPr>
                <w:rFonts w:ascii="Times New Roman" w:eastAsia="Times New Roman" w:hAnsi="Times New Roman" w:cs="Times New Roman"/>
                <w:sz w:val="24"/>
                <w:szCs w:val="24"/>
                <w:lang w:val="kk-KZ" w:eastAsia="ru-RU"/>
              </w:rPr>
              <w:t xml:space="preserve">14-1) </w:t>
            </w:r>
            <w:r w:rsidRPr="00C802CB">
              <w:rPr>
                <w:rFonts w:ascii="Times New Roman" w:eastAsia="Times New Roman" w:hAnsi="Times New Roman" w:cs="Times New Roman"/>
                <w:b/>
                <w:sz w:val="24"/>
                <w:szCs w:val="24"/>
                <w:lang w:val="kk-KZ" w:eastAsia="ru-RU"/>
              </w:rPr>
              <w:t>қауіпті өндірістік объектілерді жаңарту мен техникалық қайта жарақтандырудың жиынтық жоспарының уақтылы орындалуын қамтамасыз етуге;</w:t>
            </w:r>
          </w:p>
        </w:tc>
        <w:tc>
          <w:tcPr>
            <w:tcW w:w="5161" w:type="dxa"/>
            <w:shd w:val="clear" w:color="auto" w:fill="auto"/>
          </w:tcPr>
          <w:p w:rsidR="00A76BF0" w:rsidRPr="00C802CB" w:rsidRDefault="00A76BF0" w:rsidP="00913666">
            <w:pPr>
              <w:jc w:val="both"/>
              <w:rPr>
                <w:rFonts w:ascii="Times New Roman" w:hAnsi="Times New Roman" w:cs="Times New Roman"/>
                <w:sz w:val="24"/>
                <w:szCs w:val="24"/>
                <w:lang w:val="kk-KZ"/>
              </w:rPr>
            </w:pPr>
            <w:r w:rsidRPr="00C802CB">
              <w:rPr>
                <w:rFonts w:ascii="Times New Roman" w:hAnsi="Times New Roman" w:cs="Times New Roman"/>
                <w:sz w:val="24"/>
                <w:szCs w:val="24"/>
                <w:lang w:val="kk-KZ"/>
              </w:rPr>
              <w:lastRenderedPageBreak/>
              <w:t xml:space="preserve">Бүгінгі таңда республиканың өнеркәсіп салаларының негізгі проблемаларының бірі моральдық және физикалық тозған жабдықтарды пайдалану, қауіпті өндірістік объектілерді ауыстырудың төмен қарқыны және </w:t>
            </w:r>
            <w:r w:rsidRPr="00C802CB">
              <w:rPr>
                <w:rFonts w:ascii="Times New Roman" w:hAnsi="Times New Roman" w:cs="Times New Roman"/>
                <w:sz w:val="24"/>
                <w:szCs w:val="24"/>
                <w:lang w:val="kk-KZ"/>
              </w:rPr>
              <w:lastRenderedPageBreak/>
              <w:t>техникалық қайта жарақтандыру болып табылады.</w:t>
            </w:r>
          </w:p>
          <w:p w:rsidR="00A76BF0" w:rsidRPr="00C802CB" w:rsidRDefault="00A76BF0" w:rsidP="00913666">
            <w:pPr>
              <w:jc w:val="both"/>
              <w:rPr>
                <w:rFonts w:ascii="Times New Roman" w:hAnsi="Times New Roman" w:cs="Times New Roman"/>
                <w:sz w:val="24"/>
                <w:szCs w:val="24"/>
                <w:lang w:val="kk-KZ"/>
              </w:rPr>
            </w:pPr>
            <w:r w:rsidRPr="00C802CB">
              <w:rPr>
                <w:rFonts w:ascii="Times New Roman" w:hAnsi="Times New Roman" w:cs="Times New Roman"/>
                <w:sz w:val="24"/>
                <w:szCs w:val="24"/>
                <w:lang w:val="kk-KZ"/>
              </w:rPr>
              <w:t>Қауіпті өндірістік объектілерді қауіпсіз пайдалану пайдаланылатын жабдыққа уақтылы қызмет көрсетуге және ауыстыруға байланысты, өйткені жабдықтардың тозуы авариялар мен инциденттердің пайда болуының негізгі себебі болып табылады</w:t>
            </w:r>
          </w:p>
          <w:p w:rsidR="00A76BF0" w:rsidRPr="00C802CB" w:rsidRDefault="00A76BF0" w:rsidP="00913666">
            <w:pPr>
              <w:jc w:val="both"/>
              <w:rPr>
                <w:rFonts w:ascii="Times New Roman" w:hAnsi="Times New Roman" w:cs="Times New Roman"/>
                <w:sz w:val="24"/>
                <w:szCs w:val="24"/>
                <w:lang w:val="kk-KZ"/>
              </w:rPr>
            </w:pPr>
            <w:r w:rsidRPr="00C802CB">
              <w:rPr>
                <w:rFonts w:ascii="Times New Roman" w:hAnsi="Times New Roman" w:cs="Times New Roman"/>
                <w:sz w:val="24"/>
                <w:szCs w:val="24"/>
                <w:lang w:val="kk-KZ"/>
              </w:rPr>
              <w:t>Азаматтық қорғау туралы заңнамаға сәйкес өнеркәсіптік қауіпсіздікті қамтамасыз ету жолдарының бірі қауіпті өндірістік объектілерді уақтылы жаңарту және техникалық қайта жарақтандыру болып табылады (69-бап).</w:t>
            </w:r>
          </w:p>
          <w:p w:rsidR="00A76BF0" w:rsidRPr="00C802CB" w:rsidRDefault="00A76BF0" w:rsidP="00913666">
            <w:pPr>
              <w:jc w:val="both"/>
              <w:rPr>
                <w:rFonts w:ascii="Times New Roman" w:hAnsi="Times New Roman" w:cs="Times New Roman"/>
                <w:sz w:val="24"/>
                <w:szCs w:val="24"/>
                <w:lang w:val="kk-KZ"/>
              </w:rPr>
            </w:pPr>
            <w:r w:rsidRPr="00C802CB">
              <w:rPr>
                <w:rFonts w:ascii="Times New Roman" w:hAnsi="Times New Roman" w:cs="Times New Roman"/>
                <w:sz w:val="24"/>
                <w:szCs w:val="24"/>
                <w:lang w:val="kk-KZ"/>
              </w:rPr>
              <w:t>Алайда, қолданыстағы тәжірибе кәсіпорындардың жабдықты ауыстырудың төмен қарқынын көрсетеді (ұйымның өзі бекіткен жабдықты ауыстыру жоспарына сәйкес).</w:t>
            </w:r>
          </w:p>
          <w:p w:rsidR="00A76BF0" w:rsidRDefault="00A76BF0" w:rsidP="00913666">
            <w:pPr>
              <w:jc w:val="both"/>
              <w:rPr>
                <w:rFonts w:ascii="Times New Roman" w:hAnsi="Times New Roman" w:cs="Times New Roman"/>
                <w:sz w:val="24"/>
                <w:szCs w:val="24"/>
                <w:lang w:val="kk-KZ"/>
              </w:rPr>
            </w:pPr>
            <w:r w:rsidRPr="00C802CB">
              <w:rPr>
                <w:rFonts w:ascii="Times New Roman" w:hAnsi="Times New Roman" w:cs="Times New Roman"/>
                <w:sz w:val="24"/>
                <w:szCs w:val="24"/>
                <w:lang w:val="kk-KZ"/>
              </w:rPr>
              <w:t>Бұл түзету заңды талаптарды іске асыру мақсатында (69-бап) және қауіпті өндірістік объектілерді жаңарту және техникалық қайта жарақтандыру жөніндегі жиынтық жоспарды толыққанды және сапалы орындау мақсатында ұсынылады.</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5</w:t>
            </w:r>
            <w:r w:rsidRPr="0002628F">
              <w:rPr>
                <w:rFonts w:ascii="Times New Roman" w:hAnsi="Times New Roman" w:cs="Times New Roman"/>
                <w:sz w:val="24"/>
                <w:szCs w:val="24"/>
                <w:lang w:val="kk-KZ"/>
              </w:rPr>
              <w:t>) тармақшасы (2022 жылғы «7» қыркүйек)</w:t>
            </w:r>
          </w:p>
          <w:p w:rsidR="00A76BF0" w:rsidRPr="00C802CB" w:rsidRDefault="00A76BF0" w:rsidP="00913666">
            <w:pPr>
              <w:jc w:val="both"/>
              <w:rPr>
                <w:rFonts w:ascii="Times New Roman" w:hAnsi="Times New Roman" w:cs="Times New Roman"/>
                <w:b/>
                <w:sz w:val="24"/>
                <w:szCs w:val="28"/>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4A2ABA" w:rsidRDefault="00A76BF0" w:rsidP="00913666">
            <w:pPr>
              <w:jc w:val="both"/>
              <w:rPr>
                <w:rFonts w:ascii="Times New Roman" w:hAnsi="Times New Roman" w:cs="Times New Roman"/>
                <w:sz w:val="24"/>
                <w:szCs w:val="24"/>
              </w:rPr>
            </w:pPr>
            <w:r w:rsidRPr="00596F0C">
              <w:rPr>
                <w:rFonts w:ascii="Times New Roman" w:hAnsi="Times New Roman"/>
                <w:sz w:val="24"/>
                <w:szCs w:val="24"/>
              </w:rPr>
              <w:t>Заңның 16-бабы 3-тармағының 22) тармақшасы</w:t>
            </w:r>
          </w:p>
        </w:tc>
        <w:tc>
          <w:tcPr>
            <w:tcW w:w="3966" w:type="dxa"/>
            <w:shd w:val="clear" w:color="auto" w:fill="auto"/>
          </w:tcPr>
          <w:p w:rsidR="00A76BF0" w:rsidRPr="00596F0C" w:rsidRDefault="00A76BF0" w:rsidP="00913666">
            <w:pPr>
              <w:jc w:val="both"/>
              <w:rPr>
                <w:rFonts w:ascii="Times New Roman" w:hAnsi="Times New Roman" w:cs="Times New Roman"/>
                <w:b/>
                <w:sz w:val="24"/>
                <w:szCs w:val="24"/>
              </w:rPr>
            </w:pPr>
            <w:r w:rsidRPr="00596F0C">
              <w:rPr>
                <w:rFonts w:ascii="Times New Roman" w:hAnsi="Times New Roman" w:cs="Times New Roman"/>
                <w:b/>
                <w:sz w:val="24"/>
                <w:szCs w:val="24"/>
              </w:rPr>
              <w:t>16-бап. Азаматтық қорғау саласындағы ұйымдардың құқықтары мен міндеттері</w:t>
            </w:r>
          </w:p>
          <w:p w:rsidR="00A76BF0" w:rsidRPr="00596F0C" w:rsidRDefault="00A76BF0" w:rsidP="00913666">
            <w:pPr>
              <w:jc w:val="both"/>
              <w:rPr>
                <w:rFonts w:ascii="Times New Roman" w:hAnsi="Times New Roman" w:cs="Times New Roman"/>
                <w:sz w:val="24"/>
                <w:szCs w:val="24"/>
              </w:rPr>
            </w:pPr>
            <w:r w:rsidRPr="00596F0C">
              <w:rPr>
                <w:rFonts w:ascii="Times New Roman" w:hAnsi="Times New Roman" w:cs="Times New Roman"/>
                <w:sz w:val="24"/>
                <w:szCs w:val="24"/>
              </w:rPr>
              <w:t>…</w:t>
            </w:r>
          </w:p>
          <w:p w:rsidR="00A76BF0" w:rsidRPr="00596F0C" w:rsidRDefault="00A76BF0" w:rsidP="00913666">
            <w:pPr>
              <w:jc w:val="both"/>
              <w:rPr>
                <w:rFonts w:ascii="Times New Roman" w:hAnsi="Times New Roman" w:cs="Times New Roman"/>
                <w:sz w:val="24"/>
                <w:szCs w:val="24"/>
              </w:rPr>
            </w:pPr>
            <w:r w:rsidRPr="00596F0C">
              <w:rPr>
                <w:rFonts w:ascii="Times New Roman" w:hAnsi="Times New Roman" w:cs="Times New Roman"/>
                <w:sz w:val="24"/>
                <w:szCs w:val="24"/>
              </w:rPr>
              <w:t>3. Қауіпті өндірістік объектілері бар және (немесе) олардағы жұмыстарға тартылатын ұйымдар осы баптың 2-тармағына қосымша:</w:t>
            </w:r>
          </w:p>
          <w:p w:rsidR="00A76BF0" w:rsidRDefault="00A76BF0" w:rsidP="00913666">
            <w:pPr>
              <w:jc w:val="both"/>
              <w:rPr>
                <w:rFonts w:ascii="Times New Roman" w:hAnsi="Times New Roman" w:cs="Times New Roman"/>
                <w:sz w:val="24"/>
                <w:szCs w:val="24"/>
              </w:rPr>
            </w:pPr>
            <w:r w:rsidRPr="00596F0C">
              <w:rPr>
                <w:rFonts w:ascii="Times New Roman" w:hAnsi="Times New Roman" w:cs="Times New Roman"/>
                <w:sz w:val="24"/>
                <w:szCs w:val="24"/>
              </w:rPr>
              <w:t>…</w:t>
            </w:r>
          </w:p>
          <w:p w:rsidR="00A76BF0" w:rsidRPr="00596F0C" w:rsidRDefault="00A76BF0" w:rsidP="00913666">
            <w:pPr>
              <w:jc w:val="both"/>
              <w:rPr>
                <w:rFonts w:ascii="Times New Roman" w:hAnsi="Times New Roman" w:cs="Times New Roman"/>
                <w:sz w:val="24"/>
                <w:szCs w:val="24"/>
              </w:rPr>
            </w:pPr>
            <w:r w:rsidRPr="00596F0C">
              <w:rPr>
                <w:rFonts w:ascii="Times New Roman" w:hAnsi="Times New Roman" w:cs="Times New Roman"/>
                <w:sz w:val="24"/>
                <w:szCs w:val="24"/>
              </w:rPr>
              <w:t xml:space="preserve">22)  қауіпті өндірістік объектіні пайдалануға берген кезде мемлекеттік инспектордың қатысуымен </w:t>
            </w:r>
            <w:r w:rsidRPr="00596F0C">
              <w:rPr>
                <w:rFonts w:ascii="Times New Roman" w:hAnsi="Times New Roman" w:cs="Times New Roman"/>
                <w:b/>
                <w:sz w:val="24"/>
                <w:szCs w:val="24"/>
              </w:rPr>
              <w:t>қабылдау сынақтарын,</w:t>
            </w:r>
            <w:r w:rsidRPr="00596F0C">
              <w:rPr>
                <w:rFonts w:ascii="Times New Roman" w:hAnsi="Times New Roman" w:cs="Times New Roman"/>
                <w:sz w:val="24"/>
                <w:szCs w:val="24"/>
              </w:rPr>
              <w:t xml:space="preserve"> техникалық куәландыруларды жүргізуге;</w:t>
            </w:r>
          </w:p>
          <w:p w:rsidR="00A76BF0" w:rsidRPr="00C802CB" w:rsidRDefault="00A76BF0" w:rsidP="00913666">
            <w:pPr>
              <w:jc w:val="both"/>
              <w:rPr>
                <w:rFonts w:ascii="Times New Roman" w:hAnsi="Times New Roman" w:cs="Times New Roman"/>
                <w:b/>
                <w:bCs/>
                <w:color w:val="000000"/>
                <w:sz w:val="24"/>
                <w:szCs w:val="24"/>
                <w:lang w:val="kk-KZ"/>
              </w:rPr>
            </w:pPr>
            <w:r w:rsidRPr="00596F0C">
              <w:rPr>
                <w:rFonts w:ascii="Times New Roman" w:hAnsi="Times New Roman" w:cs="Times New Roman"/>
                <w:b/>
                <w:bCs/>
                <w:sz w:val="24"/>
                <w:szCs w:val="24"/>
              </w:rPr>
              <w:t>…</w:t>
            </w:r>
          </w:p>
        </w:tc>
        <w:tc>
          <w:tcPr>
            <w:tcW w:w="3970" w:type="dxa"/>
            <w:gridSpan w:val="2"/>
            <w:shd w:val="clear" w:color="auto" w:fill="auto"/>
          </w:tcPr>
          <w:p w:rsidR="00A76BF0" w:rsidRPr="00F72305" w:rsidRDefault="00A76BF0" w:rsidP="00913666">
            <w:pPr>
              <w:jc w:val="both"/>
              <w:rPr>
                <w:rFonts w:ascii="Times New Roman" w:hAnsi="Times New Roman" w:cs="Times New Roman"/>
                <w:b/>
                <w:sz w:val="24"/>
                <w:szCs w:val="24"/>
                <w:lang w:val="kk-KZ"/>
              </w:rPr>
            </w:pPr>
            <w:r w:rsidRPr="00F72305">
              <w:rPr>
                <w:rFonts w:ascii="Times New Roman" w:hAnsi="Times New Roman" w:cs="Times New Roman"/>
                <w:b/>
                <w:sz w:val="24"/>
                <w:szCs w:val="24"/>
                <w:lang w:val="kk-KZ"/>
              </w:rPr>
              <w:t xml:space="preserve">16-бап. </w:t>
            </w:r>
            <w:r w:rsidRPr="00F72305">
              <w:rPr>
                <w:lang w:val="kk-KZ"/>
              </w:rPr>
              <w:t xml:space="preserve"> </w:t>
            </w:r>
            <w:r w:rsidRPr="00F72305">
              <w:rPr>
                <w:rFonts w:ascii="Times New Roman" w:hAnsi="Times New Roman" w:cs="Times New Roman"/>
                <w:b/>
                <w:sz w:val="24"/>
                <w:szCs w:val="24"/>
                <w:lang w:val="kk-KZ"/>
              </w:rPr>
              <w:t>Ұйымдардың азаматтық қорғау саласындағы құқықтары мен міндеттері</w:t>
            </w:r>
          </w:p>
          <w:p w:rsidR="00A76BF0" w:rsidRPr="00F72305" w:rsidRDefault="00A76BF0" w:rsidP="00913666">
            <w:pPr>
              <w:jc w:val="both"/>
              <w:rPr>
                <w:rFonts w:ascii="Times New Roman" w:hAnsi="Times New Roman" w:cs="Times New Roman"/>
                <w:sz w:val="24"/>
                <w:szCs w:val="24"/>
                <w:lang w:val="kk-KZ"/>
              </w:rPr>
            </w:pPr>
            <w:r w:rsidRPr="00F72305">
              <w:rPr>
                <w:rFonts w:ascii="Times New Roman" w:hAnsi="Times New Roman" w:cs="Times New Roman"/>
                <w:sz w:val="24"/>
                <w:szCs w:val="24"/>
                <w:lang w:val="kk-KZ"/>
              </w:rPr>
              <w:t>…</w:t>
            </w:r>
          </w:p>
          <w:p w:rsidR="00A76BF0" w:rsidRPr="00F72305" w:rsidRDefault="00A76BF0" w:rsidP="00913666">
            <w:pPr>
              <w:jc w:val="both"/>
              <w:rPr>
                <w:rFonts w:ascii="Times New Roman" w:hAnsi="Times New Roman" w:cs="Times New Roman"/>
                <w:sz w:val="24"/>
                <w:szCs w:val="24"/>
                <w:lang w:val="kk-KZ"/>
              </w:rPr>
            </w:pPr>
            <w:r w:rsidRPr="00F72305">
              <w:rPr>
                <w:rFonts w:ascii="Times New Roman" w:hAnsi="Times New Roman" w:cs="Times New Roman"/>
                <w:sz w:val="24"/>
                <w:szCs w:val="24"/>
                <w:lang w:val="kk-KZ"/>
              </w:rPr>
              <w:t>3. Қауіпті өндірістік объектілері бар және (немесе) олардағы жұмыстарға тартылатын ұйымдар осы баптың 2-тармағына қосымша:</w:t>
            </w:r>
          </w:p>
          <w:p w:rsidR="00A76BF0" w:rsidRPr="00F72305" w:rsidRDefault="00A76BF0" w:rsidP="00913666">
            <w:pPr>
              <w:jc w:val="both"/>
              <w:rPr>
                <w:rFonts w:ascii="Times New Roman" w:hAnsi="Times New Roman" w:cs="Times New Roman"/>
                <w:sz w:val="24"/>
                <w:szCs w:val="24"/>
                <w:lang w:val="kk-KZ"/>
              </w:rPr>
            </w:pPr>
            <w:r w:rsidRPr="00F72305">
              <w:rPr>
                <w:rFonts w:ascii="Times New Roman" w:hAnsi="Times New Roman" w:cs="Times New Roman"/>
                <w:sz w:val="24"/>
                <w:szCs w:val="24"/>
                <w:lang w:val="kk-KZ"/>
              </w:rPr>
              <w:t>…</w:t>
            </w:r>
          </w:p>
          <w:p w:rsidR="00A76BF0" w:rsidRPr="00F72305" w:rsidRDefault="00A76BF0" w:rsidP="00913666">
            <w:pPr>
              <w:jc w:val="both"/>
              <w:rPr>
                <w:rFonts w:ascii="Times New Roman" w:hAnsi="Times New Roman" w:cs="Times New Roman"/>
                <w:sz w:val="24"/>
                <w:szCs w:val="24"/>
                <w:lang w:val="kk-KZ"/>
              </w:rPr>
            </w:pPr>
            <w:r w:rsidRPr="00F72305">
              <w:rPr>
                <w:rFonts w:ascii="Times New Roman" w:hAnsi="Times New Roman" w:cs="Times New Roman"/>
                <w:sz w:val="24"/>
                <w:szCs w:val="24"/>
                <w:lang w:val="kk-KZ"/>
              </w:rPr>
              <w:t>22)  қауіпті өндірістік объектіні пайдалануға берген кезде мемлекеттік инспектордың қатысуымен техникалық куәландыруларды жүргізуге;</w:t>
            </w:r>
          </w:p>
          <w:p w:rsidR="00A76BF0" w:rsidRPr="00596F0C" w:rsidRDefault="00A76BF0" w:rsidP="00913666">
            <w:pPr>
              <w:widowControl w:val="0"/>
              <w:jc w:val="both"/>
              <w:rPr>
                <w:rFonts w:ascii="Times New Roman" w:hAnsi="Times New Roman"/>
                <w:sz w:val="24"/>
                <w:szCs w:val="24"/>
              </w:rPr>
            </w:pPr>
            <w:r w:rsidRPr="00596F0C">
              <w:rPr>
                <w:rFonts w:ascii="Times New Roman" w:hAnsi="Times New Roman" w:cs="Times New Roman"/>
                <w:bCs/>
                <w:sz w:val="24"/>
                <w:szCs w:val="24"/>
              </w:rPr>
              <w:t>…</w:t>
            </w:r>
          </w:p>
          <w:p w:rsidR="00A76BF0" w:rsidRPr="00C802CB" w:rsidRDefault="00A76BF0" w:rsidP="00913666">
            <w:pPr>
              <w:jc w:val="both"/>
              <w:rPr>
                <w:rFonts w:ascii="Times New Roman" w:hAnsi="Times New Roman" w:cs="Times New Roman"/>
                <w:b/>
                <w:bCs/>
                <w:color w:val="000000"/>
                <w:sz w:val="24"/>
                <w:szCs w:val="24"/>
                <w:lang w:val="kk-KZ"/>
              </w:rPr>
            </w:pPr>
          </w:p>
        </w:tc>
        <w:tc>
          <w:tcPr>
            <w:tcW w:w="5161" w:type="dxa"/>
            <w:shd w:val="clear" w:color="auto" w:fill="auto"/>
          </w:tcPr>
          <w:p w:rsidR="00A76BF0" w:rsidRPr="0052522D" w:rsidRDefault="00A76BF0" w:rsidP="00913666">
            <w:pPr>
              <w:ind w:firstLine="183"/>
              <w:jc w:val="both"/>
              <w:rPr>
                <w:rFonts w:ascii="Times New Roman" w:hAnsi="Times New Roman"/>
                <w:bCs/>
                <w:sz w:val="24"/>
                <w:szCs w:val="24"/>
                <w:lang w:val="kk-KZ" w:eastAsia="ru-RU"/>
              </w:rPr>
            </w:pPr>
            <w:r>
              <w:rPr>
                <w:rFonts w:ascii="Times New Roman" w:hAnsi="Times New Roman"/>
                <w:bCs/>
                <w:sz w:val="24"/>
                <w:szCs w:val="24"/>
                <w:lang w:val="kk-KZ" w:eastAsia="ru-RU"/>
              </w:rPr>
              <w:t>«</w:t>
            </w:r>
            <w:r w:rsidRPr="0052522D">
              <w:rPr>
                <w:rFonts w:ascii="Times New Roman" w:hAnsi="Times New Roman"/>
                <w:bCs/>
                <w:sz w:val="24"/>
                <w:szCs w:val="24"/>
                <w:lang w:val="kk-KZ" w:eastAsia="ru-RU"/>
              </w:rPr>
              <w:t>Қазақстан Республикасындағы сәулет, қала құрыл</w:t>
            </w:r>
            <w:r>
              <w:rPr>
                <w:rFonts w:ascii="Times New Roman" w:hAnsi="Times New Roman"/>
                <w:bCs/>
                <w:sz w:val="24"/>
                <w:szCs w:val="24"/>
                <w:lang w:val="kk-KZ" w:eastAsia="ru-RU"/>
              </w:rPr>
              <w:t>ысы және құрылыс қызметі туралы»</w:t>
            </w:r>
            <w:r w:rsidRPr="0052522D">
              <w:rPr>
                <w:rFonts w:ascii="Times New Roman" w:hAnsi="Times New Roman"/>
                <w:bCs/>
                <w:sz w:val="24"/>
                <w:szCs w:val="24"/>
                <w:lang w:val="kk-KZ" w:eastAsia="ru-RU"/>
              </w:rPr>
              <w:t xml:space="preserve"> ҚР Заңында монтаждалған технологиялық жабдықтар мен инженерлік жүйелерді бақылау сынамасын және сынауды жүргізе отырып, объектілерді қабылдау және пайдалануға беру тәртібіне қойылатын талаптар көзделген.</w:t>
            </w:r>
          </w:p>
          <w:p w:rsidR="00A76BF0" w:rsidRPr="0052522D" w:rsidRDefault="00A76BF0" w:rsidP="00913666">
            <w:pPr>
              <w:ind w:firstLine="183"/>
              <w:jc w:val="both"/>
              <w:rPr>
                <w:rFonts w:ascii="Times New Roman" w:hAnsi="Times New Roman"/>
                <w:bCs/>
                <w:sz w:val="24"/>
                <w:szCs w:val="24"/>
                <w:lang w:val="kk-KZ" w:eastAsia="ru-RU"/>
              </w:rPr>
            </w:pPr>
            <w:r>
              <w:rPr>
                <w:rFonts w:ascii="Times New Roman" w:hAnsi="Times New Roman"/>
                <w:bCs/>
                <w:sz w:val="24"/>
                <w:szCs w:val="24"/>
                <w:lang w:val="kk-KZ" w:eastAsia="ru-RU"/>
              </w:rPr>
              <w:t>Сонымен қатар, «</w:t>
            </w:r>
            <w:r w:rsidRPr="0052522D">
              <w:rPr>
                <w:rFonts w:ascii="Times New Roman" w:hAnsi="Times New Roman"/>
                <w:bCs/>
                <w:sz w:val="24"/>
                <w:szCs w:val="24"/>
                <w:lang w:val="kk-KZ" w:eastAsia="ru-RU"/>
              </w:rPr>
              <w:t>Қазақстан Республикасындағы сәулет, қала құрыл</w:t>
            </w:r>
            <w:r>
              <w:rPr>
                <w:rFonts w:ascii="Times New Roman" w:hAnsi="Times New Roman"/>
                <w:bCs/>
                <w:sz w:val="24"/>
                <w:szCs w:val="24"/>
                <w:lang w:val="kk-KZ" w:eastAsia="ru-RU"/>
              </w:rPr>
              <w:t>ысы және құрылыс қызметі туралы»</w:t>
            </w:r>
            <w:r w:rsidRPr="0052522D">
              <w:rPr>
                <w:rFonts w:ascii="Times New Roman" w:hAnsi="Times New Roman"/>
                <w:bCs/>
                <w:sz w:val="24"/>
                <w:szCs w:val="24"/>
                <w:lang w:val="kk-KZ" w:eastAsia="ru-RU"/>
              </w:rPr>
              <w:t xml:space="preserve"> ҚР Заңына енгізілген өзгерістерге байланысты 2016 жылғы 1 қаңтардан бастап өнеркәсіптік қауіпсіздік саласындағы мемлекеттік орган объектілерді пайдалануға қабылдау жөніндегі жұмыс комиссиясына қатысу алынып тасталды.</w:t>
            </w:r>
          </w:p>
          <w:p w:rsidR="00A76BF0" w:rsidRPr="0052522D" w:rsidRDefault="00A76BF0" w:rsidP="00913666">
            <w:pPr>
              <w:ind w:firstLine="183"/>
              <w:jc w:val="both"/>
              <w:rPr>
                <w:rFonts w:ascii="Times New Roman" w:hAnsi="Times New Roman"/>
                <w:bCs/>
                <w:sz w:val="24"/>
                <w:szCs w:val="24"/>
                <w:lang w:val="kk-KZ" w:eastAsia="ru-RU"/>
              </w:rPr>
            </w:pPr>
            <w:r>
              <w:rPr>
                <w:rFonts w:ascii="Times New Roman" w:hAnsi="Times New Roman"/>
                <w:bCs/>
                <w:sz w:val="24"/>
                <w:szCs w:val="24"/>
                <w:lang w:val="kk-KZ" w:eastAsia="ru-RU"/>
              </w:rPr>
              <w:t>Осыған байланысты, «</w:t>
            </w:r>
            <w:r w:rsidRPr="0052522D">
              <w:rPr>
                <w:rFonts w:ascii="Times New Roman" w:hAnsi="Times New Roman"/>
                <w:bCs/>
                <w:sz w:val="24"/>
                <w:szCs w:val="24"/>
                <w:lang w:val="kk-KZ" w:eastAsia="ru-RU"/>
              </w:rPr>
              <w:t>Қазақстан Республикасындағы сәулет, қала құрыл</w:t>
            </w:r>
            <w:r>
              <w:rPr>
                <w:rFonts w:ascii="Times New Roman" w:hAnsi="Times New Roman"/>
                <w:bCs/>
                <w:sz w:val="24"/>
                <w:szCs w:val="24"/>
                <w:lang w:val="kk-KZ" w:eastAsia="ru-RU"/>
              </w:rPr>
              <w:t>ысы және құрылыс қызметі туралы»</w:t>
            </w:r>
            <w:r w:rsidRPr="0052522D">
              <w:rPr>
                <w:rFonts w:ascii="Times New Roman" w:hAnsi="Times New Roman"/>
                <w:bCs/>
                <w:sz w:val="24"/>
                <w:szCs w:val="24"/>
                <w:lang w:val="kk-KZ" w:eastAsia="ru-RU"/>
              </w:rPr>
              <w:t xml:space="preserve"> ҚР Заңында көзделген объектілерді қабылдау тәртібінің қайталануын болдырмау, сондай-ақ бизнеске қысымды азайту мақсатында қауіпті өндірістік объектілерді қабылдау сынақтарын алып тастау ұсынылады.</w:t>
            </w:r>
          </w:p>
          <w:p w:rsidR="00A76BF0" w:rsidRPr="001F4689" w:rsidRDefault="00A76BF0" w:rsidP="00913666">
            <w:pPr>
              <w:ind w:firstLine="183"/>
              <w:jc w:val="both"/>
              <w:rPr>
                <w:rFonts w:ascii="Times New Roman" w:hAnsi="Times New Roman"/>
                <w:bCs/>
                <w:sz w:val="24"/>
                <w:szCs w:val="24"/>
                <w:lang w:val="kk-KZ" w:eastAsia="ru-RU"/>
              </w:rPr>
            </w:pPr>
            <w:r w:rsidRPr="0052522D">
              <w:rPr>
                <w:rFonts w:ascii="Times New Roman" w:hAnsi="Times New Roman"/>
                <w:bCs/>
                <w:sz w:val="24"/>
                <w:szCs w:val="24"/>
                <w:lang w:val="kk-KZ" w:eastAsia="ru-RU"/>
              </w:rPr>
              <w:t>Бұдан басқа, қабылдау сынақтары Заңның 75-бабында көзделген жарылғыш заттарға ғана жүргізіледі өндірістік жағдайларда қабылдау сынақтарын жүргізу жарылғыш заттар мен олардың негізіндегі бұйымдарды тұрақты қолдануға, жарылыс жұмыстарын жүргізуге рұқсат беру кезінде көзделеді.</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w:t>
            </w:r>
            <w:r w:rsidRPr="0002628F">
              <w:rPr>
                <w:rFonts w:ascii="Times New Roman" w:hAnsi="Times New Roman" w:cs="Times New Roman"/>
                <w:sz w:val="24"/>
                <w:szCs w:val="24"/>
                <w:lang w:val="kk-KZ"/>
              </w:rPr>
              <w:lastRenderedPageBreak/>
              <w:t xml:space="preserve">отырысының хаттамасымен мақұлданған Тұжырымдаманың </w:t>
            </w:r>
            <w:r>
              <w:rPr>
                <w:rFonts w:ascii="Times New Roman" w:hAnsi="Times New Roman" w:cs="Times New Roman"/>
                <w:sz w:val="24"/>
                <w:szCs w:val="24"/>
                <w:lang w:val="kk-KZ"/>
              </w:rPr>
              <w:t>5</w:t>
            </w:r>
            <w:r w:rsidRPr="0002628F">
              <w:rPr>
                <w:rFonts w:ascii="Times New Roman" w:hAnsi="Times New Roman" w:cs="Times New Roman"/>
                <w:sz w:val="24"/>
                <w:szCs w:val="24"/>
                <w:lang w:val="kk-KZ"/>
              </w:rPr>
              <w:t>) тармақшасы (2022 жылғы «7» қыркүйек)</w:t>
            </w:r>
          </w:p>
          <w:p w:rsidR="00A76BF0" w:rsidRPr="00C802CB" w:rsidRDefault="00A76BF0" w:rsidP="00913666">
            <w:pPr>
              <w:jc w:val="both"/>
              <w:rPr>
                <w:rFonts w:ascii="Times New Roman" w:hAnsi="Times New Roman" w:cs="Times New Roman"/>
                <w:b/>
                <w:sz w:val="24"/>
                <w:szCs w:val="28"/>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231810" w:rsidRDefault="00A76BF0" w:rsidP="00913666">
            <w:pPr>
              <w:rPr>
                <w:rFonts w:ascii="Times New Roman" w:hAnsi="Times New Roman" w:cs="Times New Roman"/>
                <w:sz w:val="24"/>
                <w:szCs w:val="24"/>
                <w:lang w:eastAsia="ru-RU"/>
              </w:rPr>
            </w:pPr>
            <w:r w:rsidRPr="00231810">
              <w:rPr>
                <w:rFonts w:ascii="Times New Roman" w:hAnsi="Times New Roman" w:cs="Times New Roman"/>
                <w:sz w:val="24"/>
                <w:szCs w:val="24"/>
                <w:lang w:eastAsia="ru-RU"/>
              </w:rPr>
              <w:t>16-бап</w:t>
            </w:r>
          </w:p>
          <w:p w:rsidR="00A76BF0" w:rsidRPr="00231810" w:rsidRDefault="00A76BF0" w:rsidP="00913666">
            <w:pPr>
              <w:jc w:val="both"/>
              <w:rPr>
                <w:rFonts w:ascii="Times New Roman" w:hAnsi="Times New Roman" w:cs="Times New Roman"/>
                <w:sz w:val="24"/>
                <w:szCs w:val="24"/>
              </w:rPr>
            </w:pPr>
            <w:r w:rsidRPr="00231810">
              <w:rPr>
                <w:rFonts w:ascii="Times New Roman" w:hAnsi="Times New Roman" w:cs="Times New Roman"/>
                <w:sz w:val="24"/>
                <w:szCs w:val="24"/>
                <w:lang w:eastAsia="ru-RU"/>
              </w:rPr>
              <w:t>4-тармақ</w:t>
            </w:r>
          </w:p>
        </w:tc>
        <w:tc>
          <w:tcPr>
            <w:tcW w:w="3966" w:type="dxa"/>
            <w:shd w:val="clear" w:color="auto" w:fill="auto"/>
          </w:tcPr>
          <w:p w:rsidR="00A76BF0" w:rsidRPr="00231810" w:rsidRDefault="00A76BF0" w:rsidP="00913666">
            <w:pPr>
              <w:jc w:val="both"/>
              <w:rPr>
                <w:rFonts w:ascii="Times New Roman" w:hAnsi="Times New Roman" w:cs="Times New Roman"/>
                <w:b/>
                <w:sz w:val="24"/>
                <w:szCs w:val="24"/>
              </w:rPr>
            </w:pPr>
            <w:r w:rsidRPr="00231810">
              <w:rPr>
                <w:rFonts w:ascii="Times New Roman" w:hAnsi="Times New Roman" w:cs="Times New Roman"/>
                <w:b/>
                <w:sz w:val="24"/>
                <w:szCs w:val="24"/>
              </w:rPr>
              <w:t>16-бап. Ұйымдардың азаматтық қорғау саласындағы құқықтары мен міндеттері</w:t>
            </w:r>
          </w:p>
          <w:p w:rsidR="00A76BF0" w:rsidRPr="00231810" w:rsidRDefault="00A76BF0" w:rsidP="00913666">
            <w:pPr>
              <w:jc w:val="both"/>
              <w:rPr>
                <w:rFonts w:ascii="Times New Roman" w:hAnsi="Times New Roman" w:cs="Times New Roman"/>
                <w:bCs/>
                <w:sz w:val="24"/>
                <w:szCs w:val="28"/>
              </w:rPr>
            </w:pPr>
            <w:r w:rsidRPr="00231810">
              <w:rPr>
                <w:rFonts w:ascii="Times New Roman" w:hAnsi="Times New Roman" w:cs="Times New Roman"/>
                <w:bCs/>
                <w:sz w:val="24"/>
                <w:szCs w:val="28"/>
              </w:rPr>
              <w:t>…</w:t>
            </w:r>
          </w:p>
          <w:p w:rsidR="00A76BF0" w:rsidRPr="00231810" w:rsidRDefault="00A76BF0" w:rsidP="00913666">
            <w:pPr>
              <w:jc w:val="both"/>
              <w:rPr>
                <w:rFonts w:ascii="Times New Roman" w:hAnsi="Times New Roman" w:cs="Times New Roman"/>
                <w:sz w:val="24"/>
                <w:szCs w:val="24"/>
              </w:rPr>
            </w:pPr>
            <w:r w:rsidRPr="00231810">
              <w:rPr>
                <w:rFonts w:ascii="Times New Roman" w:hAnsi="Times New Roman" w:cs="Times New Roman"/>
                <w:sz w:val="24"/>
                <w:szCs w:val="24"/>
              </w:rPr>
              <w:t>4. Қауіпті өндірістік объектілері бар және (немесе) олардағы жұмыстарға тартылатын ұйымдарға, егер олар осы объектілерде:</w:t>
            </w:r>
          </w:p>
          <w:p w:rsidR="00A76BF0" w:rsidRPr="00231810" w:rsidRDefault="00A76BF0" w:rsidP="00913666">
            <w:pPr>
              <w:jc w:val="both"/>
              <w:rPr>
                <w:rFonts w:ascii="Times New Roman" w:hAnsi="Times New Roman" w:cs="Times New Roman"/>
                <w:b/>
                <w:sz w:val="24"/>
                <w:szCs w:val="24"/>
              </w:rPr>
            </w:pPr>
            <w:r w:rsidRPr="00231810">
              <w:rPr>
                <w:rFonts w:ascii="Times New Roman" w:hAnsi="Times New Roman" w:cs="Times New Roman"/>
                <w:sz w:val="24"/>
                <w:szCs w:val="24"/>
              </w:rPr>
              <w:t xml:space="preserve">      </w:t>
            </w:r>
            <w:r w:rsidRPr="00231810">
              <w:rPr>
                <w:rFonts w:ascii="Times New Roman" w:hAnsi="Times New Roman" w:cs="Times New Roman"/>
                <w:b/>
                <w:sz w:val="24"/>
                <w:szCs w:val="24"/>
              </w:rPr>
              <w:t>көмірсутек шикізатын геологиялық барлауды қоспағанда, геологиялық барлау жұмыстарын және бұрғылау-жару жұмыстарын жүргізбестен кең таралған пайдалы қазбаларды өндіру бойынша тау-кен жұмыстарын;</w:t>
            </w:r>
          </w:p>
          <w:p w:rsidR="00A76BF0" w:rsidRPr="00231810" w:rsidRDefault="00A76BF0" w:rsidP="00913666">
            <w:pPr>
              <w:jc w:val="both"/>
              <w:rPr>
                <w:rFonts w:ascii="Times New Roman" w:hAnsi="Times New Roman" w:cs="Times New Roman"/>
                <w:sz w:val="24"/>
                <w:szCs w:val="24"/>
              </w:rPr>
            </w:pPr>
            <w:r w:rsidRPr="00231810">
              <w:rPr>
                <w:rFonts w:ascii="Times New Roman" w:hAnsi="Times New Roman" w:cs="Times New Roman"/>
                <w:sz w:val="24"/>
                <w:szCs w:val="24"/>
              </w:rPr>
              <w:t xml:space="preserve">      жүк көтергіш механизмдер пайдаланылатын жұмыстарды;</w:t>
            </w:r>
          </w:p>
          <w:p w:rsidR="00A76BF0" w:rsidRPr="00231810" w:rsidRDefault="00A76BF0" w:rsidP="00913666">
            <w:pPr>
              <w:jc w:val="both"/>
              <w:rPr>
                <w:rFonts w:ascii="Times New Roman" w:hAnsi="Times New Roman" w:cs="Times New Roman"/>
                <w:b/>
                <w:bCs/>
                <w:color w:val="000000"/>
                <w:sz w:val="24"/>
                <w:szCs w:val="24"/>
                <w:lang w:val="kk-KZ"/>
              </w:rPr>
            </w:pPr>
            <w:r w:rsidRPr="00231810">
              <w:rPr>
                <w:rFonts w:ascii="Times New Roman" w:hAnsi="Times New Roman" w:cs="Times New Roman"/>
                <w:sz w:val="24"/>
                <w:szCs w:val="24"/>
              </w:rPr>
              <w:t xml:space="preserve">      автожанармай құю станцияларын және астық қабылдау пункттерін пайдалануға байланысты жұмыстарды ғана жүргізсе, осы баптың 3-тармағы 18) тармақшасының күші қолданылмайды</w:t>
            </w:r>
          </w:p>
        </w:tc>
        <w:tc>
          <w:tcPr>
            <w:tcW w:w="3970" w:type="dxa"/>
            <w:gridSpan w:val="2"/>
            <w:shd w:val="clear" w:color="auto" w:fill="auto"/>
          </w:tcPr>
          <w:p w:rsidR="00A76BF0" w:rsidRPr="00F72305" w:rsidRDefault="00A76BF0" w:rsidP="00913666">
            <w:pPr>
              <w:jc w:val="both"/>
              <w:rPr>
                <w:rFonts w:ascii="Times New Roman" w:hAnsi="Times New Roman" w:cs="Times New Roman"/>
                <w:b/>
                <w:sz w:val="24"/>
                <w:szCs w:val="24"/>
                <w:lang w:val="kk-KZ"/>
              </w:rPr>
            </w:pPr>
            <w:r w:rsidRPr="00F72305">
              <w:rPr>
                <w:rFonts w:ascii="Times New Roman" w:hAnsi="Times New Roman" w:cs="Times New Roman"/>
                <w:b/>
                <w:sz w:val="24"/>
                <w:szCs w:val="24"/>
                <w:lang w:val="kk-KZ"/>
              </w:rPr>
              <w:t>16-бап. Ұйымдардың азаматтық қорғау саласындағы құқықтары мен міндеттері</w:t>
            </w:r>
          </w:p>
          <w:p w:rsidR="00A76BF0" w:rsidRPr="00F72305" w:rsidRDefault="00A76BF0" w:rsidP="00913666">
            <w:pPr>
              <w:jc w:val="both"/>
              <w:rPr>
                <w:rFonts w:ascii="Times New Roman" w:hAnsi="Times New Roman" w:cs="Times New Roman"/>
                <w:bCs/>
                <w:sz w:val="24"/>
                <w:szCs w:val="28"/>
                <w:lang w:val="kk-KZ"/>
              </w:rPr>
            </w:pPr>
            <w:r w:rsidRPr="00F72305">
              <w:rPr>
                <w:rFonts w:ascii="Times New Roman" w:hAnsi="Times New Roman" w:cs="Times New Roman"/>
                <w:bCs/>
                <w:sz w:val="24"/>
                <w:szCs w:val="28"/>
                <w:lang w:val="kk-KZ"/>
              </w:rPr>
              <w:t>…</w:t>
            </w:r>
          </w:p>
          <w:p w:rsidR="00A76BF0" w:rsidRPr="00F72305" w:rsidRDefault="00A76BF0" w:rsidP="00913666">
            <w:pPr>
              <w:jc w:val="both"/>
              <w:rPr>
                <w:rFonts w:ascii="Times New Roman" w:hAnsi="Times New Roman" w:cs="Times New Roman"/>
                <w:sz w:val="24"/>
                <w:szCs w:val="24"/>
                <w:lang w:val="kk-KZ"/>
              </w:rPr>
            </w:pPr>
            <w:r w:rsidRPr="00F72305">
              <w:rPr>
                <w:rFonts w:ascii="Times New Roman" w:hAnsi="Times New Roman" w:cs="Times New Roman"/>
                <w:sz w:val="24"/>
                <w:szCs w:val="24"/>
                <w:lang w:val="kk-KZ"/>
              </w:rPr>
              <w:t>4. Қауіпті өндірістік объектілері бар және (немесе) олардағы жұмыстарға тартылатын ұйымдарға, егер олар осы объектілерде:</w:t>
            </w:r>
          </w:p>
          <w:p w:rsidR="00A76BF0" w:rsidRPr="00F72305" w:rsidRDefault="00A76BF0" w:rsidP="00913666">
            <w:pPr>
              <w:jc w:val="both"/>
              <w:rPr>
                <w:rFonts w:ascii="Times New Roman" w:hAnsi="Times New Roman" w:cs="Times New Roman"/>
                <w:sz w:val="24"/>
                <w:szCs w:val="24"/>
                <w:lang w:val="kk-KZ"/>
              </w:rPr>
            </w:pPr>
            <w:r w:rsidRPr="00F72305">
              <w:rPr>
                <w:rFonts w:ascii="Times New Roman" w:hAnsi="Times New Roman" w:cs="Times New Roman"/>
                <w:sz w:val="24"/>
                <w:szCs w:val="24"/>
                <w:lang w:val="kk-KZ"/>
              </w:rPr>
              <w:t xml:space="preserve">      жүк көтергіш механизмдер пайдаланылатын жұмыстарды;</w:t>
            </w:r>
          </w:p>
          <w:p w:rsidR="00A76BF0" w:rsidRPr="00231810" w:rsidRDefault="00A76BF0" w:rsidP="00913666">
            <w:pPr>
              <w:jc w:val="both"/>
              <w:rPr>
                <w:rFonts w:ascii="Times New Roman" w:hAnsi="Times New Roman" w:cs="Times New Roman"/>
                <w:b/>
                <w:bCs/>
                <w:color w:val="000000"/>
                <w:sz w:val="24"/>
                <w:szCs w:val="24"/>
                <w:lang w:val="kk-KZ"/>
              </w:rPr>
            </w:pPr>
            <w:r w:rsidRPr="00F72305">
              <w:rPr>
                <w:rFonts w:ascii="Times New Roman" w:hAnsi="Times New Roman" w:cs="Times New Roman"/>
                <w:sz w:val="24"/>
                <w:szCs w:val="24"/>
                <w:lang w:val="kk-KZ"/>
              </w:rPr>
              <w:t xml:space="preserve">      автожанармай құю станцияларын және астық қабылдау пункттерін пайдалануға байланысты жұмыстарды ғана жүргізсе, осы баптың 3-тармағы 18) тармақшасының күші қолданылмайды</w:t>
            </w:r>
          </w:p>
        </w:tc>
        <w:tc>
          <w:tcPr>
            <w:tcW w:w="5161" w:type="dxa"/>
            <w:shd w:val="clear" w:color="auto" w:fill="auto"/>
          </w:tcPr>
          <w:p w:rsidR="00A76BF0" w:rsidRPr="00231810" w:rsidRDefault="00A76BF0" w:rsidP="00913666">
            <w:pPr>
              <w:jc w:val="both"/>
              <w:rPr>
                <w:rFonts w:ascii="Times New Roman" w:hAnsi="Times New Roman" w:cs="Times New Roman"/>
                <w:sz w:val="24"/>
                <w:szCs w:val="24"/>
                <w:lang w:val="kk-KZ"/>
              </w:rPr>
            </w:pPr>
            <w:r w:rsidRPr="00F72305">
              <w:rPr>
                <w:rFonts w:ascii="Times New Roman" w:hAnsi="Times New Roman" w:cs="Times New Roman"/>
                <w:sz w:val="24"/>
                <w:szCs w:val="24"/>
                <w:lang w:val="kk-KZ"/>
              </w:rPr>
              <w:t>«Азаматтық қорғау туралы» ҚР Заңыны</w:t>
            </w:r>
            <w:r w:rsidRPr="00231810">
              <w:rPr>
                <w:rFonts w:ascii="Times New Roman" w:hAnsi="Times New Roman" w:cs="Times New Roman"/>
                <w:sz w:val="24"/>
                <w:szCs w:val="24"/>
                <w:lang w:val="kk-KZ"/>
              </w:rPr>
              <w:t>ң (бұдан әрі-Заң)</w:t>
            </w:r>
            <w:r w:rsidRPr="00F72305">
              <w:rPr>
                <w:rFonts w:ascii="Times New Roman" w:hAnsi="Times New Roman" w:cs="Times New Roman"/>
                <w:lang w:val="kk-KZ"/>
              </w:rPr>
              <w:t xml:space="preserve"> </w:t>
            </w:r>
            <w:r w:rsidRPr="00231810">
              <w:rPr>
                <w:rFonts w:ascii="Times New Roman" w:hAnsi="Times New Roman" w:cs="Times New Roman"/>
                <w:sz w:val="24"/>
                <w:szCs w:val="24"/>
                <w:lang w:val="kk-KZ"/>
              </w:rPr>
              <w:t>соқтығысуын жоюды жүзеге асыру жөнінде,</w:t>
            </w:r>
            <w:r w:rsidRPr="00F72305">
              <w:rPr>
                <w:rFonts w:ascii="Times New Roman" w:hAnsi="Times New Roman" w:cs="Times New Roman"/>
                <w:lang w:val="kk-KZ"/>
              </w:rPr>
              <w:t xml:space="preserve"> </w:t>
            </w:r>
            <w:r w:rsidRPr="00231810">
              <w:rPr>
                <w:rFonts w:ascii="Times New Roman" w:hAnsi="Times New Roman" w:cs="Times New Roman"/>
                <w:sz w:val="24"/>
                <w:szCs w:val="24"/>
                <w:lang w:val="kk-KZ"/>
              </w:rPr>
              <w:t>Заңның 70-баптың 3-тармағы мен 16-бабының 4-тармағына бөлігінде өзгеріс енгізу.</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5</w:t>
            </w:r>
            <w:r w:rsidRPr="0002628F">
              <w:rPr>
                <w:rFonts w:ascii="Times New Roman" w:hAnsi="Times New Roman" w:cs="Times New Roman"/>
                <w:sz w:val="24"/>
                <w:szCs w:val="24"/>
                <w:lang w:val="kk-KZ"/>
              </w:rPr>
              <w:t>) тармақшасы (2022 жылғы «7» қыркүйек)</w:t>
            </w:r>
          </w:p>
          <w:p w:rsidR="00A76BF0" w:rsidRPr="00231810" w:rsidRDefault="00A76BF0" w:rsidP="00913666">
            <w:pPr>
              <w:jc w:val="both"/>
              <w:rPr>
                <w:rFonts w:ascii="Times New Roman" w:hAnsi="Times New Roman" w:cs="Times New Roman"/>
                <w:sz w:val="24"/>
                <w:szCs w:val="24"/>
                <w:lang w:val="kk-KZ"/>
              </w:rPr>
            </w:pPr>
          </w:p>
          <w:p w:rsidR="00A76BF0" w:rsidRPr="00231810" w:rsidRDefault="00A76BF0" w:rsidP="00913666">
            <w:pPr>
              <w:jc w:val="both"/>
              <w:rPr>
                <w:rFonts w:ascii="Times New Roman" w:hAnsi="Times New Roman" w:cs="Times New Roman"/>
                <w:b/>
                <w:sz w:val="24"/>
                <w:szCs w:val="28"/>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52522D" w:rsidRDefault="00A76BF0" w:rsidP="00913666">
            <w:pPr>
              <w:jc w:val="both"/>
              <w:rPr>
                <w:rFonts w:ascii="Times New Roman" w:hAnsi="Times New Roman" w:cs="Times New Roman"/>
                <w:sz w:val="24"/>
                <w:szCs w:val="24"/>
                <w:lang w:val="kk-KZ"/>
              </w:rPr>
            </w:pPr>
            <w:r w:rsidRPr="0052522D">
              <w:rPr>
                <w:rFonts w:ascii="Times New Roman" w:hAnsi="Times New Roman" w:cs="Times New Roman"/>
                <w:sz w:val="24"/>
                <w:szCs w:val="24"/>
                <w:lang w:val="kk-KZ"/>
              </w:rPr>
              <w:t>17-бап</w:t>
            </w:r>
          </w:p>
          <w:p w:rsidR="00A76BF0" w:rsidRPr="0052522D" w:rsidRDefault="00A76BF0" w:rsidP="00913666">
            <w:pPr>
              <w:jc w:val="both"/>
              <w:rPr>
                <w:rFonts w:ascii="Times New Roman" w:hAnsi="Times New Roman" w:cs="Times New Roman"/>
                <w:sz w:val="24"/>
                <w:szCs w:val="24"/>
                <w:lang w:val="kk-KZ"/>
              </w:rPr>
            </w:pPr>
          </w:p>
          <w:p w:rsidR="00A76BF0" w:rsidRPr="004A2ABA" w:rsidRDefault="00A76BF0" w:rsidP="00913666">
            <w:pPr>
              <w:jc w:val="both"/>
              <w:rPr>
                <w:rFonts w:ascii="Times New Roman" w:hAnsi="Times New Roman" w:cs="Times New Roman"/>
                <w:sz w:val="24"/>
                <w:szCs w:val="24"/>
              </w:rPr>
            </w:pPr>
            <w:r w:rsidRPr="0052522D">
              <w:rPr>
                <w:rFonts w:ascii="Times New Roman" w:hAnsi="Times New Roman" w:cs="Times New Roman"/>
                <w:sz w:val="24"/>
                <w:szCs w:val="24"/>
                <w:lang w:val="kk-KZ"/>
              </w:rPr>
              <w:t>3-тармақ</w:t>
            </w:r>
          </w:p>
        </w:tc>
        <w:tc>
          <w:tcPr>
            <w:tcW w:w="3966" w:type="dxa"/>
            <w:shd w:val="clear" w:color="auto" w:fill="auto"/>
          </w:tcPr>
          <w:p w:rsidR="00A76BF0" w:rsidRPr="0052522D" w:rsidRDefault="00A76BF0" w:rsidP="00913666">
            <w:pPr>
              <w:jc w:val="both"/>
              <w:rPr>
                <w:rFonts w:ascii="Times New Roman" w:hAnsi="Times New Roman" w:cs="Times New Roman"/>
                <w:b/>
                <w:sz w:val="24"/>
                <w:szCs w:val="24"/>
                <w:lang w:val="kk-KZ"/>
              </w:rPr>
            </w:pPr>
            <w:r w:rsidRPr="0052522D">
              <w:rPr>
                <w:rFonts w:ascii="Times New Roman" w:hAnsi="Times New Roman" w:cs="Times New Roman"/>
                <w:b/>
                <w:sz w:val="24"/>
                <w:szCs w:val="24"/>
                <w:lang w:val="kk-KZ"/>
              </w:rPr>
              <w:t>17-бап. Азаматтық қорғау саласындағы қоғамдық бірлестіктердің қызметі</w:t>
            </w:r>
          </w:p>
          <w:p w:rsidR="00A76BF0" w:rsidRPr="0052522D" w:rsidRDefault="00A76BF0" w:rsidP="00913666">
            <w:pPr>
              <w:jc w:val="both"/>
              <w:rPr>
                <w:rFonts w:ascii="Times New Roman" w:hAnsi="Times New Roman" w:cs="Times New Roman"/>
                <w:b/>
                <w:sz w:val="24"/>
                <w:szCs w:val="24"/>
                <w:lang w:val="kk-KZ"/>
              </w:rPr>
            </w:pPr>
            <w:r w:rsidRPr="0052522D">
              <w:rPr>
                <w:rFonts w:ascii="Times New Roman" w:hAnsi="Times New Roman" w:cs="Times New Roman"/>
                <w:b/>
                <w:sz w:val="24"/>
                <w:szCs w:val="24"/>
                <w:lang w:val="kk-KZ"/>
              </w:rPr>
              <w:lastRenderedPageBreak/>
              <w:t>….</w:t>
            </w:r>
          </w:p>
          <w:p w:rsidR="00A76BF0" w:rsidRPr="00C802CB" w:rsidRDefault="00A76BF0" w:rsidP="00913666">
            <w:pPr>
              <w:jc w:val="both"/>
              <w:rPr>
                <w:rFonts w:ascii="Times New Roman" w:hAnsi="Times New Roman" w:cs="Times New Roman"/>
                <w:b/>
                <w:bCs/>
                <w:color w:val="000000"/>
                <w:sz w:val="24"/>
                <w:szCs w:val="24"/>
                <w:lang w:val="kk-KZ"/>
              </w:rPr>
            </w:pPr>
            <w:r w:rsidRPr="0052522D">
              <w:rPr>
                <w:rFonts w:ascii="Times New Roman" w:hAnsi="Times New Roman" w:cs="Times New Roman"/>
                <w:sz w:val="24"/>
                <w:szCs w:val="24"/>
                <w:lang w:val="kk-KZ"/>
              </w:rPr>
              <w:t xml:space="preserve">3. </w:t>
            </w:r>
            <w:r w:rsidRPr="0052522D">
              <w:rPr>
                <w:lang w:val="kk-KZ"/>
              </w:rPr>
              <w:t xml:space="preserve"> </w:t>
            </w:r>
            <w:r w:rsidRPr="0052522D">
              <w:rPr>
                <w:rFonts w:ascii="Times New Roman" w:hAnsi="Times New Roman" w:cs="Times New Roman"/>
                <w:sz w:val="24"/>
                <w:szCs w:val="24"/>
                <w:lang w:val="kk-KZ"/>
              </w:rPr>
              <w:t xml:space="preserve">Қоғамдық бірлестіктер зардап шеккендерге шұғыл гуманитарлық және өзге де көмек көрсету жөніндегі өз қызметін уәкілетті органмен немесе </w:t>
            </w:r>
            <w:r w:rsidRPr="0052522D">
              <w:rPr>
                <w:rFonts w:ascii="Times New Roman" w:hAnsi="Times New Roman" w:cs="Times New Roman"/>
                <w:b/>
                <w:sz w:val="24"/>
                <w:szCs w:val="24"/>
                <w:lang w:val="kk-KZ"/>
              </w:rPr>
              <w:t>оның ведомствосының аумақтық бөлімшелерімен</w:t>
            </w:r>
            <w:r w:rsidRPr="0052522D">
              <w:rPr>
                <w:rFonts w:ascii="Times New Roman" w:hAnsi="Times New Roman" w:cs="Times New Roman"/>
                <w:sz w:val="24"/>
                <w:szCs w:val="24"/>
                <w:lang w:val="kk-KZ"/>
              </w:rPr>
              <w:t xml:space="preserve"> үйлестіреді, олардың іс-қимылдары төтенше жағдайлар мен олардың салдарын жою жөніндегі тиісті іс-қимылдар жоспарларында көрініс табуға тиіс.</w:t>
            </w:r>
          </w:p>
        </w:tc>
        <w:tc>
          <w:tcPr>
            <w:tcW w:w="3970" w:type="dxa"/>
            <w:gridSpan w:val="2"/>
            <w:shd w:val="clear" w:color="auto" w:fill="auto"/>
          </w:tcPr>
          <w:p w:rsidR="00A76BF0" w:rsidRPr="00F8170E" w:rsidRDefault="00A76BF0" w:rsidP="00913666">
            <w:pPr>
              <w:jc w:val="both"/>
              <w:rPr>
                <w:rFonts w:ascii="Times New Roman" w:hAnsi="Times New Roman" w:cs="Times New Roman"/>
                <w:sz w:val="24"/>
                <w:szCs w:val="24"/>
                <w:lang w:val="kk-KZ"/>
              </w:rPr>
            </w:pPr>
            <w:r>
              <w:rPr>
                <w:rFonts w:ascii="Times New Roman" w:hAnsi="Times New Roman" w:cs="Times New Roman"/>
                <w:b/>
                <w:sz w:val="24"/>
                <w:szCs w:val="24"/>
                <w:lang w:val="kk-KZ"/>
              </w:rPr>
              <w:lastRenderedPageBreak/>
              <w:t>17-бап</w:t>
            </w:r>
            <w:r w:rsidRPr="00F8170E">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Қоғамдық бірлестіктердің азаматтық қорғау саласындағы қызметі</w:t>
            </w:r>
          </w:p>
          <w:p w:rsidR="00A76BF0" w:rsidRPr="008413CB" w:rsidRDefault="00A76BF0" w:rsidP="00913666">
            <w:pPr>
              <w:jc w:val="both"/>
              <w:rPr>
                <w:rFonts w:ascii="Times New Roman" w:hAnsi="Times New Roman" w:cs="Times New Roman"/>
                <w:b/>
                <w:sz w:val="24"/>
                <w:szCs w:val="24"/>
                <w:lang w:val="kk-KZ"/>
              </w:rPr>
            </w:pPr>
            <w:r w:rsidRPr="008413CB">
              <w:rPr>
                <w:rFonts w:ascii="Times New Roman" w:hAnsi="Times New Roman" w:cs="Times New Roman"/>
                <w:sz w:val="24"/>
                <w:szCs w:val="24"/>
                <w:lang w:val="kk-KZ"/>
              </w:rPr>
              <w:lastRenderedPageBreak/>
              <w:t>….</w:t>
            </w:r>
          </w:p>
          <w:p w:rsidR="00A76BF0" w:rsidRPr="00C802CB" w:rsidRDefault="00A76BF0" w:rsidP="00913666">
            <w:pPr>
              <w:jc w:val="both"/>
              <w:rPr>
                <w:rFonts w:ascii="Times New Roman" w:hAnsi="Times New Roman" w:cs="Times New Roman"/>
                <w:b/>
                <w:bCs/>
                <w:color w:val="000000"/>
                <w:sz w:val="24"/>
                <w:szCs w:val="24"/>
                <w:lang w:val="kk-KZ"/>
              </w:rPr>
            </w:pPr>
            <w:r w:rsidRPr="008413CB">
              <w:rPr>
                <w:rFonts w:ascii="Times New Roman" w:hAnsi="Times New Roman" w:cs="Times New Roman"/>
                <w:sz w:val="24"/>
                <w:szCs w:val="24"/>
                <w:lang w:val="kk-KZ"/>
              </w:rPr>
              <w:t xml:space="preserve">3. </w:t>
            </w:r>
            <w:r w:rsidRPr="0052522D">
              <w:rPr>
                <w:rFonts w:ascii="Times New Roman" w:hAnsi="Times New Roman" w:cs="Times New Roman"/>
                <w:sz w:val="24"/>
                <w:szCs w:val="24"/>
                <w:lang w:val="kk-KZ"/>
              </w:rPr>
              <w:t xml:space="preserve">Қоғамдық бірлестіктер зардап шеккендерге шұғыл гуманитарлық және өзге де көмек көрсету жөніндегі өз қызметін уәкілетті органмен немесе </w:t>
            </w:r>
            <w:r w:rsidRPr="0052522D">
              <w:rPr>
                <w:rFonts w:ascii="Times New Roman" w:hAnsi="Times New Roman" w:cs="Times New Roman"/>
                <w:b/>
                <w:sz w:val="24"/>
                <w:szCs w:val="24"/>
                <w:lang w:val="kk-KZ"/>
              </w:rPr>
              <w:t>аумақтық о</w:t>
            </w:r>
            <w:r>
              <w:rPr>
                <w:rFonts w:ascii="Times New Roman" w:hAnsi="Times New Roman" w:cs="Times New Roman"/>
                <w:b/>
                <w:sz w:val="24"/>
                <w:szCs w:val="24"/>
                <w:lang w:val="kk-KZ"/>
              </w:rPr>
              <w:t>ргандар</w:t>
            </w:r>
            <w:r w:rsidRPr="0052522D">
              <w:rPr>
                <w:rFonts w:ascii="Times New Roman" w:hAnsi="Times New Roman" w:cs="Times New Roman"/>
                <w:b/>
                <w:sz w:val="24"/>
                <w:szCs w:val="24"/>
                <w:lang w:val="kk-KZ"/>
              </w:rPr>
              <w:t xml:space="preserve">мен </w:t>
            </w:r>
            <w:r w:rsidRPr="0052522D">
              <w:rPr>
                <w:rFonts w:ascii="Times New Roman" w:hAnsi="Times New Roman" w:cs="Times New Roman"/>
                <w:sz w:val="24"/>
                <w:szCs w:val="24"/>
                <w:lang w:val="kk-KZ"/>
              </w:rPr>
              <w:t>үйлестіреді, олардың іс-қимылдары төтенше жағдайлар мен олардың салдарын жою жөніндегі тиісті іс-қимылдар жоспарларында көрініс табуға тиіс</w:t>
            </w:r>
          </w:p>
        </w:tc>
        <w:tc>
          <w:tcPr>
            <w:tcW w:w="5161" w:type="dxa"/>
            <w:shd w:val="clear" w:color="auto" w:fill="auto"/>
          </w:tcPr>
          <w:p w:rsidR="00A76BF0" w:rsidRDefault="00A76BF0" w:rsidP="00913666">
            <w:pPr>
              <w:jc w:val="both"/>
              <w:rPr>
                <w:rFonts w:ascii="Times New Roman" w:hAnsi="Times New Roman" w:cs="Times New Roman"/>
                <w:sz w:val="24"/>
                <w:szCs w:val="24"/>
                <w:lang w:val="kk-KZ"/>
              </w:rPr>
            </w:pPr>
            <w:r w:rsidRPr="008413CB">
              <w:rPr>
                <w:rFonts w:ascii="Times New Roman" w:hAnsi="Times New Roman" w:cs="Times New Roman"/>
                <w:sz w:val="24"/>
                <w:szCs w:val="24"/>
                <w:lang w:val="kk-KZ"/>
              </w:rPr>
              <w:lastRenderedPageBreak/>
              <w:t>Қазақстан Республикасы Президентінің 2020 жылғы 9 қыркүйектегі № 408 Жарлығына сәйкес</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lastRenderedPageBreak/>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13</w:t>
            </w:r>
            <w:r w:rsidRPr="0002628F">
              <w:rPr>
                <w:rFonts w:ascii="Times New Roman" w:hAnsi="Times New Roman" w:cs="Times New Roman"/>
                <w:sz w:val="24"/>
                <w:szCs w:val="24"/>
                <w:lang w:val="kk-KZ"/>
              </w:rPr>
              <w:t>) тармақшасы (2022 жылғы «7» қыркүйек)</w:t>
            </w:r>
          </w:p>
          <w:p w:rsidR="00A76BF0" w:rsidRPr="00C802CB" w:rsidRDefault="00A76BF0" w:rsidP="00913666">
            <w:pPr>
              <w:jc w:val="both"/>
              <w:rPr>
                <w:rFonts w:ascii="Times New Roman" w:hAnsi="Times New Roman" w:cs="Times New Roman"/>
                <w:b/>
                <w:sz w:val="24"/>
                <w:szCs w:val="28"/>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BD4FC6" w:rsidRDefault="00A76BF0" w:rsidP="00913666">
            <w:pPr>
              <w:jc w:val="center"/>
              <w:outlineLvl w:val="2"/>
              <w:rPr>
                <w:rFonts w:ascii="Times New Roman" w:eastAsia="Times New Roman" w:hAnsi="Times New Roman" w:cs="Times New Roman"/>
                <w:bCs/>
                <w:sz w:val="24"/>
                <w:szCs w:val="20"/>
                <w:lang w:eastAsia="ru-RU"/>
              </w:rPr>
            </w:pPr>
            <w:r w:rsidRPr="00BD4FC6">
              <w:rPr>
                <w:rFonts w:ascii="Times New Roman" w:eastAsia="Times New Roman" w:hAnsi="Times New Roman" w:cs="Times New Roman"/>
                <w:bCs/>
                <w:sz w:val="24"/>
                <w:szCs w:val="20"/>
                <w:lang w:eastAsia="ru-RU"/>
              </w:rPr>
              <w:t>4</w:t>
            </w:r>
            <w:r>
              <w:rPr>
                <w:rFonts w:ascii="Times New Roman" w:eastAsia="Times New Roman" w:hAnsi="Times New Roman" w:cs="Times New Roman"/>
                <w:bCs/>
                <w:sz w:val="24"/>
                <w:szCs w:val="20"/>
                <w:lang w:val="kk-KZ" w:eastAsia="ru-RU"/>
              </w:rPr>
              <w:t>-</w:t>
            </w:r>
            <w:r w:rsidRPr="00BD4FC6">
              <w:rPr>
                <w:rFonts w:ascii="Times New Roman" w:eastAsia="Times New Roman" w:hAnsi="Times New Roman" w:cs="Times New Roman"/>
                <w:bCs/>
                <w:sz w:val="24"/>
                <w:szCs w:val="20"/>
                <w:lang w:eastAsia="ru-RU"/>
              </w:rPr>
              <w:t>тарау</w:t>
            </w:r>
          </w:p>
          <w:p w:rsidR="00A76BF0" w:rsidRPr="0052522D" w:rsidRDefault="00A76BF0" w:rsidP="00913666">
            <w:pPr>
              <w:jc w:val="both"/>
              <w:rPr>
                <w:rFonts w:ascii="Times New Roman" w:hAnsi="Times New Roman"/>
                <w:sz w:val="24"/>
                <w:szCs w:val="24"/>
              </w:rPr>
            </w:pPr>
            <w:r w:rsidRPr="00BD4FC6">
              <w:rPr>
                <w:rFonts w:ascii="Times New Roman" w:eastAsia="Times New Roman" w:hAnsi="Times New Roman" w:cs="Times New Roman"/>
                <w:bCs/>
                <w:sz w:val="24"/>
                <w:szCs w:val="20"/>
                <w:lang w:eastAsia="ru-RU"/>
              </w:rPr>
              <w:t>19-бап 3-тармақ</w:t>
            </w:r>
          </w:p>
        </w:tc>
        <w:tc>
          <w:tcPr>
            <w:tcW w:w="3966" w:type="dxa"/>
            <w:shd w:val="clear" w:color="auto" w:fill="auto"/>
          </w:tcPr>
          <w:p w:rsidR="00A76BF0" w:rsidRPr="00BD4FC6" w:rsidRDefault="00A76BF0" w:rsidP="00913666">
            <w:pPr>
              <w:ind w:firstLine="461"/>
              <w:contextualSpacing/>
              <w:jc w:val="both"/>
              <w:rPr>
                <w:rFonts w:ascii="Times New Roman" w:eastAsia="Times New Roman" w:hAnsi="Times New Roman" w:cs="Times New Roman"/>
                <w:b/>
                <w:sz w:val="24"/>
                <w:szCs w:val="20"/>
                <w:lang w:eastAsia="ru-RU"/>
              </w:rPr>
            </w:pPr>
            <w:r w:rsidRPr="00BD4FC6">
              <w:rPr>
                <w:rFonts w:ascii="Times New Roman" w:eastAsia="Times New Roman" w:hAnsi="Times New Roman" w:cs="Times New Roman"/>
                <w:b/>
                <w:sz w:val="24"/>
                <w:szCs w:val="20"/>
                <w:lang w:eastAsia="ru-RU"/>
              </w:rPr>
              <w:t>19-бап. Азаматтық қорғанысты басқару және басқару</w:t>
            </w:r>
          </w:p>
          <w:p w:rsidR="00A76BF0" w:rsidRPr="00BD4FC6" w:rsidRDefault="00A76BF0" w:rsidP="00913666">
            <w:pPr>
              <w:ind w:firstLine="461"/>
              <w:contextualSpacing/>
              <w:jc w:val="both"/>
              <w:rPr>
                <w:rFonts w:ascii="Times New Roman" w:eastAsia="Times New Roman" w:hAnsi="Times New Roman" w:cs="Times New Roman"/>
                <w:b/>
                <w:sz w:val="24"/>
                <w:szCs w:val="20"/>
                <w:lang w:eastAsia="ru-RU"/>
              </w:rPr>
            </w:pPr>
            <w:r w:rsidRPr="00BD4FC6">
              <w:rPr>
                <w:rFonts w:ascii="Times New Roman" w:eastAsia="Times New Roman" w:hAnsi="Times New Roman" w:cs="Times New Roman"/>
                <w:b/>
                <w:sz w:val="24"/>
                <w:szCs w:val="20"/>
                <w:lang w:eastAsia="ru-RU"/>
              </w:rPr>
              <w:t>…</w:t>
            </w:r>
          </w:p>
          <w:p w:rsidR="00A76BF0" w:rsidRPr="00BD4FC6" w:rsidRDefault="00A76BF0" w:rsidP="00913666">
            <w:pPr>
              <w:ind w:firstLine="461"/>
              <w:contextualSpacing/>
              <w:jc w:val="both"/>
              <w:rPr>
                <w:rFonts w:ascii="Times New Roman" w:eastAsia="Times New Roman" w:hAnsi="Times New Roman" w:cs="Times New Roman"/>
                <w:sz w:val="24"/>
                <w:szCs w:val="24"/>
                <w:lang w:eastAsia="ru-RU"/>
              </w:rPr>
            </w:pPr>
            <w:r w:rsidRPr="00BD4FC6">
              <w:rPr>
                <w:rFonts w:ascii="Times New Roman" w:eastAsia="Times New Roman" w:hAnsi="Times New Roman" w:cs="Times New Roman"/>
                <w:sz w:val="24"/>
                <w:szCs w:val="24"/>
                <w:lang w:eastAsia="ru-RU"/>
              </w:rPr>
              <w:t>3.</w:t>
            </w:r>
            <w:r w:rsidRPr="00BD4FC6">
              <w:rPr>
                <w:rFonts w:ascii="Times New Roman" w:hAnsi="Times New Roman" w:cs="Times New Roman"/>
                <w:sz w:val="24"/>
                <w:szCs w:val="24"/>
              </w:rPr>
              <w:t xml:space="preserve"> Орталық атқарушы органдарда және ұйымдарда азаматтық қорғанысқа басшылықты олардың бiрiншi басшылары жүзеге асырады, олар лауазымы бойынша азаматтық қорғаныстың тиiстi бастықтары болып табылады.</w:t>
            </w:r>
          </w:p>
          <w:p w:rsidR="00A76BF0" w:rsidRDefault="00A76BF0" w:rsidP="00913666">
            <w:pPr>
              <w:rPr>
                <w:rFonts w:ascii="Times New Roman" w:eastAsia="Times New Roman" w:hAnsi="Times New Roman" w:cs="Times New Roman"/>
                <w:sz w:val="24"/>
                <w:szCs w:val="20"/>
                <w:lang w:eastAsia="ru-RU"/>
              </w:rPr>
            </w:pPr>
          </w:p>
          <w:p w:rsidR="00A76BF0" w:rsidRPr="0052522D" w:rsidRDefault="00A76BF0" w:rsidP="00913666">
            <w:pPr>
              <w:jc w:val="both"/>
              <w:rPr>
                <w:rFonts w:ascii="Times New Roman" w:hAnsi="Times New Roman" w:cs="Times New Roman"/>
                <w:b/>
                <w:sz w:val="24"/>
                <w:szCs w:val="24"/>
              </w:rPr>
            </w:pPr>
          </w:p>
        </w:tc>
        <w:tc>
          <w:tcPr>
            <w:tcW w:w="3970" w:type="dxa"/>
            <w:gridSpan w:val="2"/>
            <w:shd w:val="clear" w:color="auto" w:fill="auto"/>
          </w:tcPr>
          <w:p w:rsidR="00A76BF0" w:rsidRPr="001F4689" w:rsidRDefault="00A76BF0" w:rsidP="00913666">
            <w:pPr>
              <w:ind w:firstLine="459"/>
              <w:jc w:val="both"/>
              <w:rPr>
                <w:rFonts w:ascii="Times New Roman" w:hAnsi="Times New Roman" w:cs="Times New Roman"/>
                <w:b/>
                <w:sz w:val="24"/>
                <w:szCs w:val="20"/>
              </w:rPr>
            </w:pPr>
            <w:r>
              <w:rPr>
                <w:rFonts w:ascii="Times New Roman" w:hAnsi="Times New Roman" w:cs="Times New Roman"/>
                <w:b/>
                <w:sz w:val="24"/>
                <w:szCs w:val="20"/>
                <w:lang w:val="kk-KZ"/>
              </w:rPr>
              <w:t>19-бап</w:t>
            </w:r>
            <w:r w:rsidRPr="001F4689">
              <w:rPr>
                <w:rFonts w:ascii="Times New Roman" w:hAnsi="Times New Roman" w:cs="Times New Roman"/>
                <w:b/>
                <w:sz w:val="24"/>
                <w:szCs w:val="20"/>
              </w:rPr>
              <w:t xml:space="preserve">. </w:t>
            </w:r>
            <w:r w:rsidRPr="009C5B4D">
              <w:rPr>
                <w:rFonts w:ascii="Times New Roman" w:hAnsi="Times New Roman" w:cs="Times New Roman"/>
                <w:b/>
                <w:sz w:val="24"/>
                <w:szCs w:val="20"/>
                <w:lang w:val="kk-KZ"/>
              </w:rPr>
              <w:t>Азаматтық қорғанысқа басшылық ету және басқару</w:t>
            </w:r>
          </w:p>
          <w:p w:rsidR="00A76BF0" w:rsidRPr="001F4689" w:rsidRDefault="00A76BF0" w:rsidP="00913666">
            <w:pPr>
              <w:ind w:firstLine="459"/>
              <w:jc w:val="both"/>
              <w:rPr>
                <w:rFonts w:ascii="Times New Roman" w:hAnsi="Times New Roman" w:cs="Times New Roman"/>
                <w:sz w:val="24"/>
                <w:szCs w:val="20"/>
              </w:rPr>
            </w:pPr>
            <w:r w:rsidRPr="001F4689">
              <w:rPr>
                <w:rFonts w:ascii="Times New Roman" w:hAnsi="Times New Roman" w:cs="Times New Roman"/>
                <w:sz w:val="24"/>
                <w:szCs w:val="20"/>
              </w:rPr>
              <w:t>…</w:t>
            </w:r>
          </w:p>
          <w:p w:rsidR="00A76BF0" w:rsidRPr="009C5B4D" w:rsidRDefault="00A76BF0" w:rsidP="00913666">
            <w:pPr>
              <w:ind w:firstLine="461"/>
              <w:contextualSpacing/>
              <w:jc w:val="both"/>
              <w:rPr>
                <w:rFonts w:ascii="Times New Roman" w:eastAsia="Times New Roman" w:hAnsi="Times New Roman" w:cs="Times New Roman"/>
                <w:sz w:val="24"/>
                <w:szCs w:val="24"/>
                <w:lang w:val="kk-KZ" w:eastAsia="ru-RU"/>
              </w:rPr>
            </w:pPr>
            <w:r w:rsidRPr="001F4689">
              <w:rPr>
                <w:rFonts w:ascii="Times New Roman" w:hAnsi="Times New Roman" w:cs="Times New Roman"/>
                <w:sz w:val="24"/>
                <w:szCs w:val="20"/>
              </w:rPr>
              <w:t xml:space="preserve">3. </w:t>
            </w:r>
            <w:r w:rsidRPr="00BD4FC6">
              <w:rPr>
                <w:rFonts w:ascii="Times New Roman" w:hAnsi="Times New Roman" w:cs="Times New Roman"/>
                <w:sz w:val="24"/>
                <w:szCs w:val="24"/>
              </w:rPr>
              <w:t xml:space="preserve"> </w:t>
            </w:r>
            <w:r>
              <w:rPr>
                <w:rFonts w:ascii="Times New Roman" w:hAnsi="Times New Roman" w:cs="Times New Roman"/>
                <w:sz w:val="24"/>
                <w:szCs w:val="24"/>
              </w:rPr>
              <w:t xml:space="preserve">Орталық атқарушы </w:t>
            </w:r>
            <w:r>
              <w:rPr>
                <w:rFonts w:ascii="Times New Roman" w:hAnsi="Times New Roman" w:cs="Times New Roman"/>
                <w:sz w:val="24"/>
                <w:szCs w:val="24"/>
                <w:lang w:val="kk-KZ"/>
              </w:rPr>
              <w:t xml:space="preserve">және </w:t>
            </w:r>
            <w:r w:rsidRPr="00BD4FC6">
              <w:rPr>
                <w:rFonts w:ascii="Times New Roman" w:hAnsi="Times New Roman" w:cs="Times New Roman"/>
                <w:b/>
                <w:sz w:val="24"/>
                <w:szCs w:val="24"/>
              </w:rPr>
              <w:t>Қазақстан Республикасының Президентіне тікелей бағынатын және есеп беретін</w:t>
            </w:r>
            <w:r>
              <w:rPr>
                <w:rFonts w:ascii="Times New Roman" w:hAnsi="Times New Roman" w:cs="Times New Roman"/>
                <w:sz w:val="24"/>
                <w:szCs w:val="24"/>
                <w:lang w:val="kk-KZ"/>
              </w:rPr>
              <w:t xml:space="preserve"> мемлекеттік </w:t>
            </w:r>
            <w:r>
              <w:rPr>
                <w:rFonts w:ascii="Times New Roman" w:hAnsi="Times New Roman" w:cs="Times New Roman"/>
                <w:sz w:val="24"/>
                <w:szCs w:val="24"/>
              </w:rPr>
              <w:t>органдарда</w:t>
            </w:r>
            <w:r w:rsidRPr="00BD4FC6">
              <w:rPr>
                <w:rFonts w:ascii="Times New Roman" w:hAnsi="Times New Roman" w:cs="Times New Roman"/>
                <w:sz w:val="24"/>
                <w:szCs w:val="24"/>
              </w:rPr>
              <w:t>,</w:t>
            </w:r>
            <w:r>
              <w:rPr>
                <w:rFonts w:ascii="Times New Roman" w:hAnsi="Times New Roman" w:cs="Times New Roman"/>
                <w:sz w:val="24"/>
                <w:szCs w:val="24"/>
              </w:rPr>
              <w:t xml:space="preserve"> </w:t>
            </w:r>
            <w:r w:rsidRPr="00BD4FC6">
              <w:rPr>
                <w:rFonts w:ascii="Times New Roman" w:hAnsi="Times New Roman" w:cs="Times New Roman"/>
                <w:sz w:val="24"/>
                <w:szCs w:val="24"/>
              </w:rPr>
              <w:t xml:space="preserve"> ұйымдарда азаматтық қорғанысқа басшылық</w:t>
            </w:r>
            <w:r>
              <w:rPr>
                <w:rFonts w:ascii="Times New Roman" w:hAnsi="Times New Roman" w:cs="Times New Roman"/>
                <w:sz w:val="24"/>
                <w:szCs w:val="24"/>
                <w:lang w:val="kk-KZ"/>
              </w:rPr>
              <w:t xml:space="preserve"> етуді</w:t>
            </w:r>
            <w:r w:rsidRPr="00BD4FC6">
              <w:rPr>
                <w:rFonts w:ascii="Times New Roman" w:hAnsi="Times New Roman" w:cs="Times New Roman"/>
                <w:sz w:val="24"/>
                <w:szCs w:val="24"/>
              </w:rPr>
              <w:t xml:space="preserve"> лауазымы бойынша азаматтық қорғаныстың тиiстi бастықтары болып табыла</w:t>
            </w:r>
            <w:r>
              <w:rPr>
                <w:rFonts w:ascii="Times New Roman" w:hAnsi="Times New Roman" w:cs="Times New Roman"/>
                <w:sz w:val="24"/>
                <w:szCs w:val="24"/>
                <w:lang w:val="kk-KZ"/>
              </w:rPr>
              <w:t>тын</w:t>
            </w:r>
            <w:r w:rsidRPr="00BD4FC6">
              <w:rPr>
                <w:rFonts w:ascii="Times New Roman" w:hAnsi="Times New Roman" w:cs="Times New Roman"/>
                <w:sz w:val="24"/>
                <w:szCs w:val="24"/>
              </w:rPr>
              <w:t xml:space="preserve"> олардың бiрiншi басшылары жүзеге асырады</w:t>
            </w:r>
            <w:r>
              <w:rPr>
                <w:rFonts w:ascii="Times New Roman" w:hAnsi="Times New Roman" w:cs="Times New Roman"/>
                <w:sz w:val="24"/>
                <w:szCs w:val="24"/>
                <w:lang w:val="kk-KZ"/>
              </w:rPr>
              <w:t>.</w:t>
            </w:r>
          </w:p>
          <w:p w:rsidR="00A76BF0" w:rsidRDefault="00A76BF0" w:rsidP="00913666">
            <w:pPr>
              <w:ind w:firstLine="459"/>
              <w:jc w:val="both"/>
              <w:rPr>
                <w:rFonts w:ascii="Times New Roman" w:hAnsi="Times New Roman" w:cs="Times New Roman"/>
                <w:sz w:val="24"/>
                <w:szCs w:val="20"/>
              </w:rPr>
            </w:pPr>
          </w:p>
          <w:p w:rsidR="00A76BF0" w:rsidRPr="0052522D" w:rsidRDefault="00A76BF0" w:rsidP="00913666">
            <w:pPr>
              <w:ind w:firstLine="317"/>
              <w:jc w:val="both"/>
              <w:rPr>
                <w:rFonts w:ascii="Times New Roman" w:hAnsi="Times New Roman" w:cs="Times New Roman"/>
                <w:b/>
                <w:sz w:val="24"/>
                <w:szCs w:val="24"/>
                <w:lang w:val="kk-KZ"/>
              </w:rPr>
            </w:pPr>
          </w:p>
        </w:tc>
        <w:tc>
          <w:tcPr>
            <w:tcW w:w="5161" w:type="dxa"/>
            <w:shd w:val="clear" w:color="auto" w:fill="auto"/>
          </w:tcPr>
          <w:p w:rsidR="00A76BF0" w:rsidRPr="00F72305" w:rsidRDefault="00A76BF0" w:rsidP="00913666">
            <w:pPr>
              <w:ind w:firstLine="317"/>
              <w:jc w:val="both"/>
              <w:rPr>
                <w:rFonts w:ascii="Times New Roman" w:hAnsi="Times New Roman" w:cs="Times New Roman"/>
                <w:sz w:val="24"/>
                <w:szCs w:val="24"/>
                <w:lang w:val="kk-KZ"/>
              </w:rPr>
            </w:pPr>
            <w:r w:rsidRPr="00F72305">
              <w:rPr>
                <w:rFonts w:ascii="Times New Roman" w:hAnsi="Times New Roman" w:cs="Times New Roman"/>
                <w:sz w:val="24"/>
                <w:szCs w:val="24"/>
                <w:lang w:val="kk-KZ"/>
              </w:rPr>
              <w:t>Жұмылдыру және соғыс уақытында Қазақстан Республикасының Президентіне тікелей бағынатын және есеп беретін мемлекеттік органдарға жұмылдыру даярлығының, сондай-ақ азаматтық қорғаныстың бірқатар міндеттері жүктеледі. Бұл ретте, қазіргі уақытта «</w:t>
            </w:r>
            <w:r>
              <w:rPr>
                <w:rFonts w:ascii="Times New Roman" w:hAnsi="Times New Roman" w:cs="Times New Roman"/>
                <w:sz w:val="24"/>
                <w:szCs w:val="24"/>
                <w:lang w:val="kk-KZ"/>
              </w:rPr>
              <w:t>А</w:t>
            </w:r>
            <w:r w:rsidRPr="00F72305">
              <w:rPr>
                <w:rFonts w:ascii="Times New Roman" w:hAnsi="Times New Roman" w:cs="Times New Roman"/>
                <w:sz w:val="24"/>
                <w:szCs w:val="24"/>
                <w:lang w:val="kk-KZ"/>
              </w:rPr>
              <w:t>заматтық қорғау туралы» ҚРЗ-да осы мемлекеттік органдардың құзыреті көзделмеген. Осыған байланысты құқықтық олқылықтың орнын толтыру қажет.</w:t>
            </w:r>
          </w:p>
          <w:p w:rsidR="00A76BF0" w:rsidRPr="00F72305" w:rsidRDefault="00A76BF0" w:rsidP="00913666">
            <w:pPr>
              <w:ind w:firstLine="317"/>
              <w:jc w:val="both"/>
              <w:rPr>
                <w:rFonts w:ascii="Times New Roman" w:hAnsi="Times New Roman" w:cs="Times New Roman"/>
                <w:b/>
                <w:sz w:val="24"/>
                <w:szCs w:val="24"/>
                <w:lang w:val="kk-KZ"/>
              </w:rPr>
            </w:pPr>
            <w:r w:rsidRPr="00F72305">
              <w:rPr>
                <w:rFonts w:ascii="Times New Roman" w:hAnsi="Times New Roman" w:cs="Times New Roman"/>
                <w:b/>
                <w:sz w:val="24"/>
                <w:szCs w:val="24"/>
                <w:lang w:val="kk-KZ"/>
              </w:rPr>
              <w:t>«Жұмылдыру дайындығы және жұмылдыру туралы» ҚРЗ сәйкес:</w:t>
            </w:r>
          </w:p>
          <w:p w:rsidR="00A76BF0" w:rsidRPr="00F72305" w:rsidRDefault="00A76BF0" w:rsidP="00913666">
            <w:pPr>
              <w:ind w:firstLine="317"/>
              <w:jc w:val="both"/>
              <w:rPr>
                <w:rFonts w:ascii="Times New Roman" w:hAnsi="Times New Roman" w:cs="Times New Roman"/>
                <w:sz w:val="24"/>
                <w:szCs w:val="24"/>
                <w:lang w:val="kk-KZ"/>
              </w:rPr>
            </w:pPr>
            <w:r w:rsidRPr="00F72305">
              <w:rPr>
                <w:rFonts w:ascii="Times New Roman" w:hAnsi="Times New Roman" w:cs="Times New Roman"/>
                <w:sz w:val="24"/>
                <w:szCs w:val="24"/>
                <w:lang w:val="kk-KZ"/>
              </w:rPr>
              <w:t>1) 4-бап жұмылдыру дайындығы және жұмылдыру жөніндегі іс-шаралар Азаматтық қорғаныс іс-шараларын өткізуді де қамтиды.</w:t>
            </w:r>
          </w:p>
          <w:p w:rsidR="00A76BF0" w:rsidRPr="00F72305" w:rsidRDefault="00A76BF0" w:rsidP="00913666">
            <w:pPr>
              <w:ind w:firstLine="317"/>
              <w:jc w:val="both"/>
              <w:rPr>
                <w:rFonts w:ascii="Times New Roman" w:hAnsi="Times New Roman" w:cs="Times New Roman"/>
                <w:sz w:val="24"/>
                <w:szCs w:val="24"/>
                <w:lang w:val="kk-KZ"/>
              </w:rPr>
            </w:pPr>
            <w:r w:rsidRPr="00F72305">
              <w:rPr>
                <w:rFonts w:ascii="Times New Roman" w:hAnsi="Times New Roman" w:cs="Times New Roman"/>
                <w:sz w:val="24"/>
                <w:szCs w:val="24"/>
                <w:lang w:val="kk-KZ"/>
              </w:rPr>
              <w:t>2) 8-баптың 1)</w:t>
            </w:r>
            <w:r>
              <w:rPr>
                <w:rFonts w:ascii="Times New Roman" w:hAnsi="Times New Roman" w:cs="Times New Roman"/>
                <w:sz w:val="24"/>
                <w:szCs w:val="24"/>
                <w:lang w:val="kk-KZ"/>
              </w:rPr>
              <w:t xml:space="preserve"> тармақшасы</w:t>
            </w:r>
            <w:r w:rsidRPr="00F72305">
              <w:rPr>
                <w:rFonts w:ascii="Times New Roman" w:hAnsi="Times New Roman" w:cs="Times New Roman"/>
                <w:sz w:val="24"/>
                <w:szCs w:val="24"/>
                <w:lang w:val="kk-KZ"/>
              </w:rPr>
              <w:t xml:space="preserve">  Қазақстан Республикасының Президентіне тікелей бағынатын және есеп беретін мемлекеттік органдар өз құзыреті шегінде мемлекеттік басқарудың тиісті саласында жұмылдыру </w:t>
            </w:r>
            <w:r w:rsidRPr="00F72305">
              <w:rPr>
                <w:rFonts w:ascii="Times New Roman" w:hAnsi="Times New Roman" w:cs="Times New Roman"/>
                <w:sz w:val="24"/>
                <w:szCs w:val="24"/>
                <w:lang w:val="kk-KZ"/>
              </w:rPr>
              <w:lastRenderedPageBreak/>
              <w:t>дайындығы мен жұмылдырылуына жауапты болады.</w:t>
            </w:r>
          </w:p>
          <w:p w:rsidR="00A76BF0" w:rsidRDefault="00A76BF0" w:rsidP="00913666">
            <w:pPr>
              <w:jc w:val="both"/>
              <w:rPr>
                <w:rFonts w:ascii="Times New Roman" w:hAnsi="Times New Roman" w:cs="Times New Roman"/>
                <w:sz w:val="24"/>
                <w:szCs w:val="24"/>
                <w:lang w:val="kk-KZ"/>
              </w:rPr>
            </w:pPr>
            <w:r w:rsidRPr="00F72305">
              <w:rPr>
                <w:rFonts w:ascii="Times New Roman" w:hAnsi="Times New Roman" w:cs="Times New Roman"/>
                <w:sz w:val="24"/>
                <w:szCs w:val="24"/>
                <w:lang w:val="kk-KZ"/>
              </w:rPr>
              <w:t>«Қазақстан Республикасы Төтенше жағдайлар министрлігін құру туралы» Қазақстан Республикасы Президентінің 2020 жылғы 9 қыркүйектегі № 408 Жарлығын іске асыру мақсатында</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9</w:t>
            </w:r>
            <w:r w:rsidRPr="0002628F">
              <w:rPr>
                <w:rFonts w:ascii="Times New Roman" w:hAnsi="Times New Roman" w:cs="Times New Roman"/>
                <w:sz w:val="24"/>
                <w:szCs w:val="24"/>
                <w:lang w:val="kk-KZ"/>
              </w:rPr>
              <w:t>) тармақшасы (2022 жылғы «7» қыркүйек)</w:t>
            </w:r>
          </w:p>
          <w:p w:rsidR="00A76BF0" w:rsidRPr="001F4689" w:rsidRDefault="00A76BF0" w:rsidP="00913666">
            <w:pPr>
              <w:jc w:val="both"/>
              <w:rPr>
                <w:rFonts w:ascii="Times New Roman" w:hAnsi="Times New Roman" w:cs="Times New Roman"/>
                <w:b/>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93650A" w:rsidRDefault="00A76BF0" w:rsidP="00913666">
            <w:pPr>
              <w:jc w:val="both"/>
              <w:rPr>
                <w:rFonts w:ascii="Times New Roman" w:hAnsi="Times New Roman" w:cs="Times New Roman"/>
                <w:sz w:val="24"/>
                <w:szCs w:val="24"/>
                <w:lang w:val="kk-KZ"/>
              </w:rPr>
            </w:pPr>
            <w:r w:rsidRPr="0093650A">
              <w:rPr>
                <w:rFonts w:ascii="Times New Roman" w:hAnsi="Times New Roman" w:cs="Times New Roman"/>
                <w:sz w:val="24"/>
                <w:szCs w:val="24"/>
                <w:lang w:val="kk-KZ"/>
              </w:rPr>
              <w:t>19-бап</w:t>
            </w:r>
          </w:p>
          <w:p w:rsidR="00A76BF0" w:rsidRPr="0052522D" w:rsidRDefault="00A76BF0" w:rsidP="00913666">
            <w:pPr>
              <w:jc w:val="both"/>
              <w:rPr>
                <w:rFonts w:ascii="Times New Roman" w:hAnsi="Times New Roman"/>
                <w:sz w:val="24"/>
                <w:szCs w:val="24"/>
              </w:rPr>
            </w:pPr>
            <w:r w:rsidRPr="0093650A">
              <w:rPr>
                <w:rFonts w:ascii="Times New Roman" w:hAnsi="Times New Roman" w:cs="Times New Roman"/>
                <w:sz w:val="24"/>
                <w:szCs w:val="24"/>
                <w:lang w:val="kk-KZ"/>
              </w:rPr>
              <w:t>8-тармақтың 1) тармақшасы</w:t>
            </w:r>
          </w:p>
        </w:tc>
        <w:tc>
          <w:tcPr>
            <w:tcW w:w="3966" w:type="dxa"/>
            <w:shd w:val="clear" w:color="auto" w:fill="auto"/>
          </w:tcPr>
          <w:p w:rsidR="00A76BF0" w:rsidRPr="00086558" w:rsidRDefault="00A76BF0" w:rsidP="00913666">
            <w:pPr>
              <w:rPr>
                <w:rFonts w:ascii="Times New Roman" w:hAnsi="Times New Roman" w:cs="Times New Roman"/>
                <w:b/>
                <w:bCs/>
                <w:sz w:val="24"/>
                <w:szCs w:val="24"/>
                <w:lang w:val="kk-KZ"/>
              </w:rPr>
            </w:pPr>
            <w:r w:rsidRPr="00086558">
              <w:rPr>
                <w:rFonts w:ascii="Times New Roman" w:hAnsi="Times New Roman" w:cs="Times New Roman"/>
                <w:b/>
                <w:bCs/>
                <w:sz w:val="24"/>
                <w:szCs w:val="24"/>
                <w:lang w:val="kk-KZ"/>
              </w:rPr>
              <w:t>19-бап. Азаматтық қорғанысқа басшылық және оны басқару</w:t>
            </w:r>
          </w:p>
          <w:p w:rsidR="00A76BF0" w:rsidRPr="00384AC2" w:rsidRDefault="00A76BF0" w:rsidP="00913666">
            <w:pPr>
              <w:rPr>
                <w:rFonts w:ascii="Times New Roman" w:hAnsi="Times New Roman" w:cs="Times New Roman"/>
                <w:b/>
                <w:bCs/>
                <w:sz w:val="24"/>
                <w:szCs w:val="24"/>
                <w:lang w:val="kk-KZ"/>
              </w:rPr>
            </w:pPr>
            <w:r w:rsidRPr="00384AC2">
              <w:rPr>
                <w:rFonts w:ascii="Times New Roman" w:hAnsi="Times New Roman" w:cs="Times New Roman"/>
                <w:b/>
                <w:bCs/>
                <w:sz w:val="24"/>
                <w:szCs w:val="24"/>
                <w:lang w:val="kk-KZ"/>
              </w:rPr>
              <w:t>…</w:t>
            </w:r>
          </w:p>
          <w:p w:rsidR="00A76BF0" w:rsidRPr="00384AC2" w:rsidRDefault="00A76BF0" w:rsidP="00913666">
            <w:pPr>
              <w:jc w:val="both"/>
              <w:rPr>
                <w:rFonts w:ascii="Times New Roman" w:hAnsi="Times New Roman" w:cs="Times New Roman"/>
                <w:bCs/>
                <w:sz w:val="24"/>
                <w:szCs w:val="24"/>
                <w:lang w:val="kk-KZ"/>
              </w:rPr>
            </w:pPr>
            <w:r w:rsidRPr="00384AC2">
              <w:rPr>
                <w:rFonts w:ascii="Times New Roman" w:hAnsi="Times New Roman" w:cs="Times New Roman"/>
                <w:sz w:val="24"/>
                <w:szCs w:val="24"/>
                <w:lang w:val="kk-KZ"/>
              </w:rPr>
              <w:t xml:space="preserve">5. Уәкілетті орган </w:t>
            </w:r>
            <w:r w:rsidRPr="00384AC2">
              <w:rPr>
                <w:rFonts w:ascii="Times New Roman" w:hAnsi="Times New Roman" w:cs="Times New Roman"/>
                <w:b/>
                <w:sz w:val="24"/>
                <w:szCs w:val="24"/>
                <w:lang w:val="kk-KZ"/>
              </w:rPr>
              <w:t>ведомствосының аумақтық бөлімшелерінің</w:t>
            </w:r>
            <w:r w:rsidRPr="00384AC2">
              <w:rPr>
                <w:rFonts w:ascii="Times New Roman" w:hAnsi="Times New Roman" w:cs="Times New Roman"/>
                <w:sz w:val="24"/>
                <w:szCs w:val="24"/>
                <w:lang w:val="kk-KZ"/>
              </w:rPr>
              <w:t xml:space="preserve"> басшылары лауазымы бойынша әкімшілік-аумақтық бірліктердің азаматтық қорғанысының тиісті бастықтарының орынбасарлары болып табылады.</w:t>
            </w:r>
          </w:p>
          <w:p w:rsidR="00A76BF0" w:rsidRPr="00384AC2" w:rsidRDefault="00A76BF0" w:rsidP="00913666">
            <w:pPr>
              <w:rPr>
                <w:rFonts w:ascii="Times New Roman" w:hAnsi="Times New Roman" w:cs="Times New Roman"/>
                <w:b/>
                <w:bCs/>
                <w:sz w:val="24"/>
                <w:szCs w:val="24"/>
                <w:lang w:val="kk-KZ"/>
              </w:rPr>
            </w:pPr>
            <w:r w:rsidRPr="00384AC2">
              <w:rPr>
                <w:rFonts w:ascii="Times New Roman" w:hAnsi="Times New Roman" w:cs="Times New Roman"/>
                <w:b/>
                <w:bCs/>
                <w:sz w:val="24"/>
                <w:szCs w:val="24"/>
                <w:lang w:val="kk-KZ"/>
              </w:rPr>
              <w:t>…</w:t>
            </w:r>
          </w:p>
          <w:p w:rsidR="00A76BF0" w:rsidRPr="00384AC2" w:rsidRDefault="00A76BF0" w:rsidP="00913666">
            <w:pPr>
              <w:jc w:val="both"/>
              <w:rPr>
                <w:rFonts w:ascii="Times New Roman" w:hAnsi="Times New Roman" w:cs="Times New Roman"/>
                <w:bCs/>
                <w:sz w:val="24"/>
                <w:szCs w:val="24"/>
                <w:lang w:val="kk-KZ"/>
              </w:rPr>
            </w:pPr>
            <w:r w:rsidRPr="00384AC2">
              <w:rPr>
                <w:rFonts w:ascii="Times New Roman" w:hAnsi="Times New Roman" w:cs="Times New Roman"/>
                <w:bCs/>
                <w:sz w:val="24"/>
                <w:szCs w:val="24"/>
                <w:lang w:val="kk-KZ"/>
              </w:rPr>
              <w:t xml:space="preserve">8. </w:t>
            </w:r>
            <w:r w:rsidRPr="00384AC2">
              <w:rPr>
                <w:lang w:val="kk-KZ"/>
              </w:rPr>
              <w:t xml:space="preserve"> </w:t>
            </w:r>
            <w:r w:rsidRPr="00384AC2">
              <w:rPr>
                <w:rFonts w:ascii="Times New Roman" w:hAnsi="Times New Roman" w:cs="Times New Roman"/>
                <w:sz w:val="24"/>
                <w:szCs w:val="24"/>
                <w:lang w:val="kk-KZ"/>
              </w:rPr>
              <w:t>Азаматтық қорғаныс іс-шараларының орындалуын қамтамасыз ету:</w:t>
            </w:r>
          </w:p>
          <w:p w:rsidR="00A76BF0" w:rsidRPr="00384AC2" w:rsidRDefault="00A76BF0" w:rsidP="00913666">
            <w:pPr>
              <w:jc w:val="both"/>
              <w:rPr>
                <w:rFonts w:ascii="Times New Roman" w:hAnsi="Times New Roman" w:cs="Times New Roman"/>
                <w:bCs/>
                <w:sz w:val="24"/>
                <w:szCs w:val="24"/>
                <w:lang w:val="kk-KZ"/>
              </w:rPr>
            </w:pPr>
            <w:r w:rsidRPr="00384AC2">
              <w:rPr>
                <w:rFonts w:ascii="Times New Roman" w:hAnsi="Times New Roman" w:cs="Times New Roman"/>
                <w:bCs/>
                <w:sz w:val="24"/>
                <w:szCs w:val="24"/>
                <w:lang w:val="kk-KZ"/>
              </w:rPr>
              <w:t xml:space="preserve">1) </w:t>
            </w:r>
            <w:r w:rsidRPr="00384AC2">
              <w:rPr>
                <w:rFonts w:ascii="Times New Roman" w:hAnsi="Times New Roman" w:cs="Times New Roman"/>
                <w:sz w:val="24"/>
                <w:szCs w:val="24"/>
                <w:lang w:val="kk-KZ"/>
              </w:rPr>
              <w:t xml:space="preserve"> уәкілетті орган мен </w:t>
            </w:r>
            <w:r w:rsidRPr="00384AC2">
              <w:rPr>
                <w:rFonts w:ascii="Times New Roman" w:hAnsi="Times New Roman" w:cs="Times New Roman"/>
                <w:b/>
                <w:sz w:val="24"/>
                <w:szCs w:val="24"/>
                <w:lang w:val="kk-KZ"/>
              </w:rPr>
              <w:t>оның ведомствосының</w:t>
            </w:r>
            <w:r w:rsidRPr="00384AC2">
              <w:rPr>
                <w:rFonts w:ascii="Times New Roman" w:hAnsi="Times New Roman" w:cs="Times New Roman"/>
                <w:sz w:val="24"/>
                <w:szCs w:val="24"/>
                <w:lang w:val="kk-KZ"/>
              </w:rPr>
              <w:t xml:space="preserve"> </w:t>
            </w:r>
            <w:r w:rsidRPr="00384AC2">
              <w:rPr>
                <w:rFonts w:ascii="Times New Roman" w:hAnsi="Times New Roman" w:cs="Times New Roman"/>
                <w:b/>
                <w:sz w:val="24"/>
                <w:szCs w:val="24"/>
                <w:lang w:val="kk-KZ"/>
              </w:rPr>
              <w:t>аумақтық</w:t>
            </w:r>
            <w:r w:rsidRPr="00384AC2">
              <w:rPr>
                <w:rFonts w:ascii="Times New Roman" w:hAnsi="Times New Roman" w:cs="Times New Roman"/>
                <w:sz w:val="24"/>
                <w:szCs w:val="24"/>
                <w:lang w:val="kk-KZ"/>
              </w:rPr>
              <w:t xml:space="preserve"> </w:t>
            </w:r>
            <w:r w:rsidRPr="00384AC2">
              <w:rPr>
                <w:rFonts w:ascii="Times New Roman" w:hAnsi="Times New Roman" w:cs="Times New Roman"/>
                <w:b/>
                <w:sz w:val="24"/>
                <w:szCs w:val="24"/>
                <w:lang w:val="kk-KZ"/>
              </w:rPr>
              <w:t>бөлімшелеріне</w:t>
            </w:r>
            <w:r w:rsidRPr="00384AC2">
              <w:rPr>
                <w:lang w:val="kk-KZ"/>
              </w:rPr>
              <w:t>;</w:t>
            </w:r>
            <w:r>
              <w:rPr>
                <w:lang w:val="kk-KZ"/>
              </w:rPr>
              <w:t xml:space="preserve"> </w:t>
            </w:r>
          </w:p>
          <w:p w:rsidR="00A76BF0" w:rsidRPr="00384AC2" w:rsidRDefault="00A76BF0" w:rsidP="00913666">
            <w:pPr>
              <w:jc w:val="both"/>
              <w:rPr>
                <w:rFonts w:ascii="Times New Roman" w:hAnsi="Times New Roman" w:cs="Times New Roman"/>
                <w:bCs/>
                <w:sz w:val="24"/>
                <w:szCs w:val="24"/>
                <w:lang w:val="kk-KZ"/>
              </w:rPr>
            </w:pPr>
            <w:r w:rsidRPr="00384AC2">
              <w:rPr>
                <w:rFonts w:ascii="Times New Roman" w:hAnsi="Times New Roman" w:cs="Times New Roman"/>
                <w:bCs/>
                <w:sz w:val="24"/>
                <w:szCs w:val="24"/>
                <w:lang w:val="kk-KZ"/>
              </w:rPr>
              <w:t>…</w:t>
            </w:r>
          </w:p>
          <w:p w:rsidR="00A76BF0" w:rsidRPr="00F37BDC" w:rsidRDefault="00A76BF0" w:rsidP="00913666">
            <w:pPr>
              <w:pStyle w:val="a4"/>
              <w:spacing w:before="0" w:beforeAutospacing="0" w:after="0" w:afterAutospacing="0"/>
              <w:jc w:val="both"/>
              <w:rPr>
                <w:lang w:val="kk-KZ"/>
              </w:rPr>
            </w:pPr>
            <w:r w:rsidRPr="00384AC2">
              <w:rPr>
                <w:bCs/>
                <w:lang w:val="kk-KZ"/>
              </w:rPr>
              <w:lastRenderedPageBreak/>
              <w:t>3</w:t>
            </w:r>
            <w:r w:rsidRPr="00F37BDC">
              <w:rPr>
                <w:bCs/>
                <w:lang w:val="kk-KZ"/>
              </w:rPr>
              <w:t xml:space="preserve">) </w:t>
            </w:r>
            <w:r w:rsidRPr="00F37BDC">
              <w:rPr>
                <w:lang w:val="kk-KZ"/>
              </w:rPr>
              <w:t xml:space="preserve"> азаматтық қорғаныс санаттарына жатқызылған, бірінші басшыға тікелей бағынатын ұйымдарда азаматтық қорғанысты ұйымдастыру және жүргізу жөніндегі құрылымдық бөлімшелерге немесе жекелеген жұмыскерлерге жүктеледі.</w:t>
            </w:r>
          </w:p>
          <w:p w:rsidR="00A76BF0" w:rsidRPr="00F72305" w:rsidRDefault="00A76BF0" w:rsidP="00913666">
            <w:pPr>
              <w:jc w:val="both"/>
              <w:rPr>
                <w:rFonts w:ascii="Times New Roman" w:hAnsi="Times New Roman" w:cs="Times New Roman"/>
                <w:b/>
                <w:sz w:val="24"/>
                <w:szCs w:val="24"/>
                <w:lang w:val="kk-KZ"/>
              </w:rPr>
            </w:pPr>
            <w:r w:rsidRPr="00F37BDC">
              <w:rPr>
                <w:rFonts w:ascii="Times New Roman" w:hAnsi="Times New Roman" w:cs="Times New Roman"/>
                <w:sz w:val="24"/>
                <w:szCs w:val="24"/>
                <w:lang w:val="kk-KZ"/>
              </w:rPr>
              <w:t xml:space="preserve">Уәкілетті органда, оның ведомствосында, сондай-ақ </w:t>
            </w:r>
            <w:r w:rsidRPr="00F37BDC">
              <w:rPr>
                <w:rFonts w:ascii="Times New Roman" w:hAnsi="Times New Roman" w:cs="Times New Roman"/>
                <w:b/>
                <w:sz w:val="24"/>
                <w:szCs w:val="24"/>
                <w:lang w:val="kk-KZ"/>
              </w:rPr>
              <w:t>ведомствосына ведомстволық бағынысты аумақтық бөлімшелерде</w:t>
            </w:r>
            <w:r w:rsidRPr="00F37BDC">
              <w:rPr>
                <w:rFonts w:ascii="Times New Roman" w:hAnsi="Times New Roman" w:cs="Times New Roman"/>
                <w:sz w:val="24"/>
                <w:szCs w:val="24"/>
                <w:lang w:val="kk-KZ"/>
              </w:rPr>
              <w:t xml:space="preserve"> және мемлекеттік мекемелерде штат санының лимиті шегіндегі лауазымдардың бір бөлігі әскери қызметшілерден, оның ішінде Қазақстан Республикасының Қорғаныс министрлігінен, арнаулы мемлекеттік органдардан, құқық қорғау органдарынан, басқа да әскерлер мен әскери құралымдардан ауыстырылған (іссапарға жіберілген) әскери қызметшілерден жасақталады.</w:t>
            </w:r>
          </w:p>
        </w:tc>
        <w:tc>
          <w:tcPr>
            <w:tcW w:w="3970" w:type="dxa"/>
            <w:gridSpan w:val="2"/>
            <w:shd w:val="clear" w:color="auto" w:fill="auto"/>
          </w:tcPr>
          <w:p w:rsidR="00A76BF0" w:rsidRPr="009C5B4D" w:rsidRDefault="00A76BF0" w:rsidP="00913666">
            <w:pPr>
              <w:rPr>
                <w:rFonts w:ascii="Times New Roman" w:hAnsi="Times New Roman" w:cs="Times New Roman"/>
                <w:b/>
                <w:bCs/>
                <w:sz w:val="24"/>
                <w:szCs w:val="24"/>
                <w:lang w:val="kk-KZ"/>
              </w:rPr>
            </w:pPr>
            <w:r w:rsidRPr="009C5B4D">
              <w:rPr>
                <w:rFonts w:ascii="Times New Roman" w:hAnsi="Times New Roman" w:cs="Times New Roman"/>
                <w:b/>
                <w:bCs/>
                <w:sz w:val="24"/>
                <w:szCs w:val="24"/>
                <w:lang w:val="kk-KZ"/>
              </w:rPr>
              <w:lastRenderedPageBreak/>
              <w:t>19-бап.  Азаматтық қорғанысқа басшылық ету және басқару</w:t>
            </w:r>
          </w:p>
          <w:p w:rsidR="00A76BF0" w:rsidRPr="00C67C17" w:rsidRDefault="00A76BF0" w:rsidP="00913666">
            <w:pPr>
              <w:rPr>
                <w:rFonts w:ascii="Times New Roman" w:hAnsi="Times New Roman" w:cs="Times New Roman"/>
                <w:b/>
                <w:bCs/>
                <w:sz w:val="24"/>
                <w:szCs w:val="24"/>
                <w:lang w:val="kk-KZ"/>
              </w:rPr>
            </w:pPr>
            <w:r w:rsidRPr="00C67C17">
              <w:rPr>
                <w:rFonts w:ascii="Times New Roman" w:hAnsi="Times New Roman" w:cs="Times New Roman"/>
                <w:b/>
                <w:bCs/>
                <w:sz w:val="24"/>
                <w:szCs w:val="24"/>
                <w:lang w:val="kk-KZ"/>
              </w:rPr>
              <w:t>…</w:t>
            </w:r>
          </w:p>
          <w:p w:rsidR="00A76BF0" w:rsidRPr="00C67C17" w:rsidRDefault="00A76BF0" w:rsidP="00913666">
            <w:pPr>
              <w:jc w:val="both"/>
              <w:rPr>
                <w:rFonts w:ascii="Times New Roman" w:hAnsi="Times New Roman" w:cs="Times New Roman"/>
                <w:bCs/>
                <w:sz w:val="24"/>
                <w:szCs w:val="24"/>
                <w:lang w:val="kk-KZ"/>
              </w:rPr>
            </w:pPr>
            <w:r w:rsidRPr="00C67C17">
              <w:rPr>
                <w:rFonts w:ascii="Times New Roman" w:hAnsi="Times New Roman" w:cs="Times New Roman"/>
                <w:bCs/>
                <w:sz w:val="24"/>
                <w:szCs w:val="24"/>
                <w:lang w:val="kk-KZ"/>
              </w:rPr>
              <w:t xml:space="preserve">5. </w:t>
            </w:r>
            <w:r w:rsidRPr="00C67C17">
              <w:rPr>
                <w:rFonts w:ascii="Times New Roman" w:hAnsi="Times New Roman" w:cs="Times New Roman"/>
                <w:sz w:val="24"/>
                <w:szCs w:val="24"/>
                <w:lang w:val="kk-KZ"/>
              </w:rPr>
              <w:t xml:space="preserve">   </w:t>
            </w:r>
            <w:r>
              <w:rPr>
                <w:rFonts w:ascii="Times New Roman" w:hAnsi="Times New Roman" w:cs="Times New Roman"/>
                <w:sz w:val="24"/>
                <w:szCs w:val="24"/>
                <w:lang w:val="kk-KZ"/>
              </w:rPr>
              <w:t>Л</w:t>
            </w:r>
            <w:r w:rsidRPr="00C67C17">
              <w:rPr>
                <w:rFonts w:ascii="Times New Roman" w:hAnsi="Times New Roman" w:cs="Times New Roman"/>
                <w:sz w:val="24"/>
                <w:szCs w:val="24"/>
                <w:lang w:val="kk-KZ"/>
              </w:rPr>
              <w:t xml:space="preserve">ауазымы бойынша  </w:t>
            </w:r>
            <w:r>
              <w:rPr>
                <w:rFonts w:ascii="Times New Roman" w:hAnsi="Times New Roman" w:cs="Times New Roman"/>
                <w:sz w:val="24"/>
                <w:szCs w:val="24"/>
                <w:lang w:val="kk-KZ"/>
              </w:rPr>
              <w:t>ә</w:t>
            </w:r>
            <w:r w:rsidRPr="00C67C17">
              <w:rPr>
                <w:rFonts w:ascii="Times New Roman" w:hAnsi="Times New Roman" w:cs="Times New Roman"/>
                <w:sz w:val="24"/>
                <w:szCs w:val="24"/>
                <w:lang w:val="kk-KZ"/>
              </w:rPr>
              <w:t>кімшілік-аумақтық бірліктердің  тиісті азаматтық қорғаныс бастықтарының орынбасарлары болып табыла</w:t>
            </w:r>
            <w:r>
              <w:rPr>
                <w:rFonts w:ascii="Times New Roman" w:hAnsi="Times New Roman" w:cs="Times New Roman"/>
                <w:sz w:val="24"/>
                <w:szCs w:val="24"/>
                <w:lang w:val="kk-KZ"/>
              </w:rPr>
              <w:t>т</w:t>
            </w:r>
            <w:r w:rsidRPr="00C67C17">
              <w:rPr>
                <w:rFonts w:ascii="Times New Roman" w:hAnsi="Times New Roman" w:cs="Times New Roman"/>
                <w:sz w:val="24"/>
                <w:szCs w:val="24"/>
                <w:lang w:val="kk-KZ"/>
              </w:rPr>
              <w:t>ы</w:t>
            </w:r>
            <w:r>
              <w:rPr>
                <w:rFonts w:ascii="Times New Roman" w:hAnsi="Times New Roman" w:cs="Times New Roman"/>
                <w:sz w:val="24"/>
                <w:szCs w:val="24"/>
                <w:lang w:val="kk-KZ"/>
              </w:rPr>
              <w:t>н</w:t>
            </w:r>
            <w:r w:rsidRPr="00C67C17">
              <w:rPr>
                <w:rFonts w:ascii="Times New Roman" w:hAnsi="Times New Roman" w:cs="Times New Roman"/>
                <w:sz w:val="24"/>
                <w:szCs w:val="24"/>
                <w:lang w:val="kk-KZ"/>
              </w:rPr>
              <w:t xml:space="preserve"> </w:t>
            </w:r>
            <w:r>
              <w:rPr>
                <w:rFonts w:ascii="Times New Roman" w:hAnsi="Times New Roman" w:cs="Times New Roman"/>
                <w:sz w:val="24"/>
                <w:szCs w:val="24"/>
                <w:lang w:val="kk-KZ"/>
              </w:rPr>
              <w:t>у</w:t>
            </w:r>
            <w:r w:rsidRPr="00C67C17">
              <w:rPr>
                <w:rFonts w:ascii="Times New Roman" w:hAnsi="Times New Roman" w:cs="Times New Roman"/>
                <w:sz w:val="24"/>
                <w:szCs w:val="24"/>
                <w:lang w:val="kk-KZ"/>
              </w:rPr>
              <w:t xml:space="preserve">әкілетті орган </w:t>
            </w:r>
            <w:r w:rsidRPr="00C67C17">
              <w:rPr>
                <w:rFonts w:ascii="Times New Roman" w:hAnsi="Times New Roman" w:cs="Times New Roman"/>
                <w:b/>
                <w:sz w:val="24"/>
                <w:szCs w:val="24"/>
                <w:lang w:val="kk-KZ"/>
              </w:rPr>
              <w:t xml:space="preserve">аумақтық органдарының </w:t>
            </w:r>
            <w:r w:rsidRPr="00C67C17">
              <w:rPr>
                <w:rFonts w:ascii="Times New Roman" w:hAnsi="Times New Roman" w:cs="Times New Roman"/>
                <w:sz w:val="24"/>
                <w:szCs w:val="24"/>
                <w:lang w:val="kk-KZ"/>
              </w:rPr>
              <w:t>басшылары.</w:t>
            </w:r>
          </w:p>
          <w:p w:rsidR="00A76BF0" w:rsidRPr="00C67C17" w:rsidRDefault="00A76BF0" w:rsidP="00913666">
            <w:pPr>
              <w:rPr>
                <w:rFonts w:ascii="Times New Roman" w:hAnsi="Times New Roman" w:cs="Times New Roman"/>
                <w:b/>
                <w:bCs/>
                <w:sz w:val="24"/>
                <w:szCs w:val="24"/>
                <w:lang w:val="kk-KZ"/>
              </w:rPr>
            </w:pPr>
          </w:p>
          <w:p w:rsidR="00A76BF0" w:rsidRPr="008413CB" w:rsidRDefault="00A76BF0" w:rsidP="00913666">
            <w:pPr>
              <w:rPr>
                <w:rFonts w:ascii="Times New Roman" w:hAnsi="Times New Roman" w:cs="Times New Roman"/>
                <w:b/>
                <w:bCs/>
                <w:sz w:val="24"/>
                <w:szCs w:val="24"/>
                <w:lang w:val="kk-KZ"/>
              </w:rPr>
            </w:pPr>
            <w:r w:rsidRPr="008413CB">
              <w:rPr>
                <w:rFonts w:ascii="Times New Roman" w:hAnsi="Times New Roman" w:cs="Times New Roman"/>
                <w:b/>
                <w:bCs/>
                <w:sz w:val="24"/>
                <w:szCs w:val="24"/>
                <w:lang w:val="kk-KZ"/>
              </w:rPr>
              <w:t>…</w:t>
            </w:r>
          </w:p>
          <w:p w:rsidR="00A76BF0" w:rsidRPr="008413CB" w:rsidRDefault="00A76BF0" w:rsidP="00913666">
            <w:pPr>
              <w:jc w:val="both"/>
              <w:rPr>
                <w:rFonts w:ascii="Times New Roman" w:hAnsi="Times New Roman" w:cs="Times New Roman"/>
                <w:bCs/>
                <w:sz w:val="24"/>
                <w:szCs w:val="24"/>
                <w:lang w:val="kk-KZ"/>
              </w:rPr>
            </w:pPr>
            <w:r w:rsidRPr="008413CB">
              <w:rPr>
                <w:rFonts w:ascii="Times New Roman" w:hAnsi="Times New Roman" w:cs="Times New Roman"/>
                <w:bCs/>
                <w:sz w:val="24"/>
                <w:szCs w:val="24"/>
                <w:lang w:val="kk-KZ"/>
              </w:rPr>
              <w:t xml:space="preserve">8. </w:t>
            </w:r>
            <w:r w:rsidRPr="008413CB">
              <w:rPr>
                <w:lang w:val="kk-KZ"/>
              </w:rPr>
              <w:t xml:space="preserve"> </w:t>
            </w:r>
            <w:r w:rsidRPr="008413CB">
              <w:rPr>
                <w:rFonts w:ascii="Times New Roman" w:hAnsi="Times New Roman" w:cs="Times New Roman"/>
                <w:sz w:val="24"/>
                <w:szCs w:val="24"/>
                <w:lang w:val="kk-KZ"/>
              </w:rPr>
              <w:t>Азаматтық қорғаныс іс-шараларының орындалуын қамтамасыз ету:</w:t>
            </w:r>
          </w:p>
          <w:p w:rsidR="00A76BF0" w:rsidRPr="008413CB" w:rsidRDefault="00A76BF0" w:rsidP="00913666">
            <w:pPr>
              <w:jc w:val="both"/>
              <w:rPr>
                <w:rFonts w:ascii="Times New Roman" w:hAnsi="Times New Roman" w:cs="Times New Roman"/>
                <w:bCs/>
                <w:sz w:val="24"/>
                <w:szCs w:val="24"/>
                <w:lang w:val="kk-KZ"/>
              </w:rPr>
            </w:pPr>
            <w:r w:rsidRPr="008413CB">
              <w:rPr>
                <w:rFonts w:ascii="Times New Roman" w:hAnsi="Times New Roman" w:cs="Times New Roman"/>
                <w:bCs/>
                <w:sz w:val="24"/>
                <w:szCs w:val="24"/>
                <w:lang w:val="kk-KZ"/>
              </w:rPr>
              <w:t xml:space="preserve">1) </w:t>
            </w:r>
            <w:r w:rsidRPr="008413CB">
              <w:rPr>
                <w:rFonts w:ascii="Times New Roman" w:hAnsi="Times New Roman" w:cs="Times New Roman"/>
                <w:sz w:val="24"/>
                <w:szCs w:val="24"/>
                <w:lang w:val="kk-KZ"/>
              </w:rPr>
              <w:t xml:space="preserve"> уәкілетті орган </w:t>
            </w:r>
            <w:r w:rsidRPr="008413CB">
              <w:rPr>
                <w:rFonts w:ascii="Times New Roman" w:hAnsi="Times New Roman" w:cs="Times New Roman"/>
                <w:b/>
                <w:sz w:val="24"/>
                <w:szCs w:val="24"/>
                <w:lang w:val="kk-KZ"/>
              </w:rPr>
              <w:t>және аумақтық органдар;</w:t>
            </w:r>
          </w:p>
          <w:p w:rsidR="00A76BF0" w:rsidRPr="008413CB" w:rsidRDefault="00A76BF0" w:rsidP="00913666">
            <w:pPr>
              <w:jc w:val="both"/>
              <w:rPr>
                <w:rFonts w:ascii="Times New Roman" w:hAnsi="Times New Roman" w:cs="Times New Roman"/>
                <w:bCs/>
                <w:sz w:val="24"/>
                <w:szCs w:val="24"/>
                <w:lang w:val="kk-KZ"/>
              </w:rPr>
            </w:pPr>
            <w:r w:rsidRPr="008413CB">
              <w:rPr>
                <w:rFonts w:ascii="Times New Roman" w:hAnsi="Times New Roman" w:cs="Times New Roman"/>
                <w:bCs/>
                <w:sz w:val="24"/>
                <w:szCs w:val="24"/>
                <w:lang w:val="kk-KZ"/>
              </w:rPr>
              <w:t>…</w:t>
            </w:r>
          </w:p>
          <w:p w:rsidR="00A76BF0" w:rsidRPr="008413CB" w:rsidRDefault="00A76BF0" w:rsidP="00913666">
            <w:pPr>
              <w:pStyle w:val="a4"/>
              <w:spacing w:before="0" w:beforeAutospacing="0" w:after="0" w:afterAutospacing="0"/>
              <w:jc w:val="both"/>
              <w:rPr>
                <w:lang w:val="kk-KZ"/>
              </w:rPr>
            </w:pPr>
            <w:r w:rsidRPr="008413CB">
              <w:rPr>
                <w:bCs/>
                <w:lang w:val="kk-KZ"/>
              </w:rPr>
              <w:t xml:space="preserve">3) </w:t>
            </w:r>
            <w:r w:rsidRPr="008413CB">
              <w:rPr>
                <w:lang w:val="kk-KZ"/>
              </w:rPr>
              <w:t xml:space="preserve"> азаматтық қорғаныс санаттарына жатқызылған, бірінші басшыға </w:t>
            </w:r>
            <w:r w:rsidRPr="008413CB">
              <w:rPr>
                <w:lang w:val="kk-KZ"/>
              </w:rPr>
              <w:lastRenderedPageBreak/>
              <w:t>тікелей бағынатын ұйымдарда азаматтық қорғанысты ұйымдастыру және жүргізу жөніндегі құрылымдық бөлімшелерге немесе жекелеген жұмыскерлерге жүктеледі.</w:t>
            </w:r>
          </w:p>
          <w:p w:rsidR="00A76BF0" w:rsidRPr="008413CB" w:rsidRDefault="00A76BF0" w:rsidP="00913666">
            <w:pPr>
              <w:pStyle w:val="a4"/>
              <w:spacing w:before="0" w:beforeAutospacing="0" w:after="0" w:afterAutospacing="0"/>
              <w:jc w:val="both"/>
              <w:rPr>
                <w:lang w:val="kk-KZ"/>
              </w:rPr>
            </w:pPr>
            <w:r w:rsidRPr="008413CB">
              <w:rPr>
                <w:lang w:val="kk-KZ"/>
              </w:rPr>
              <w:t>Уәкілетті органда, ведомство</w:t>
            </w:r>
            <w:r>
              <w:rPr>
                <w:lang w:val="kk-KZ"/>
              </w:rPr>
              <w:t>лар</w:t>
            </w:r>
            <w:r w:rsidRPr="008413CB">
              <w:rPr>
                <w:lang w:val="kk-KZ"/>
              </w:rPr>
              <w:t xml:space="preserve">да, сондай-ақ </w:t>
            </w:r>
            <w:r w:rsidRPr="008413CB">
              <w:rPr>
                <w:b/>
                <w:lang w:val="kk-KZ"/>
              </w:rPr>
              <w:t>ведомство</w:t>
            </w:r>
            <w:r>
              <w:rPr>
                <w:b/>
                <w:lang w:val="kk-KZ"/>
              </w:rPr>
              <w:t>лық бағынысты</w:t>
            </w:r>
            <w:r w:rsidRPr="008413CB">
              <w:rPr>
                <w:b/>
                <w:lang w:val="kk-KZ"/>
              </w:rPr>
              <w:t xml:space="preserve"> аумақтық органдар</w:t>
            </w:r>
            <w:r>
              <w:rPr>
                <w:b/>
                <w:lang w:val="kk-KZ"/>
              </w:rPr>
              <w:t xml:space="preserve"> мен</w:t>
            </w:r>
            <w:r w:rsidRPr="008413CB">
              <w:rPr>
                <w:lang w:val="kk-KZ"/>
              </w:rPr>
              <w:t xml:space="preserve"> мемлекеттік мекемелерде штат санының лимиті шегіндегі лауазымдардың бір бөлігі әскери қызметшілерден, оның ішінде Қазақстан Республикасының Қорғаныс министрлігінен, арнаулы мемлекеттік органдардан, құқық қорғау органдарынан, басқа да әскерлер мен әскери құралымдардан ауыстырылған (іссапарға жіберілген) әскери қызметшілерден жасақталады.</w:t>
            </w:r>
          </w:p>
          <w:p w:rsidR="00A76BF0" w:rsidRPr="0052522D" w:rsidRDefault="00A76BF0" w:rsidP="00913666">
            <w:pPr>
              <w:ind w:firstLine="317"/>
              <w:jc w:val="both"/>
              <w:rPr>
                <w:rFonts w:ascii="Times New Roman" w:hAnsi="Times New Roman" w:cs="Times New Roman"/>
                <w:b/>
                <w:sz w:val="24"/>
                <w:szCs w:val="24"/>
                <w:lang w:val="kk-KZ"/>
              </w:rPr>
            </w:pPr>
          </w:p>
        </w:tc>
        <w:tc>
          <w:tcPr>
            <w:tcW w:w="5161" w:type="dxa"/>
            <w:shd w:val="clear" w:color="auto" w:fill="auto"/>
          </w:tcPr>
          <w:p w:rsidR="00A76BF0" w:rsidRDefault="00A76BF0" w:rsidP="00913666">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w:t>
            </w:r>
            <w:r w:rsidRPr="00086558">
              <w:rPr>
                <w:rFonts w:ascii="Times New Roman" w:hAnsi="Times New Roman" w:cs="Times New Roman"/>
                <w:sz w:val="24"/>
                <w:szCs w:val="24"/>
                <w:lang w:val="kk-KZ"/>
              </w:rPr>
              <w:t>Қазақстан Республикасы Төтенше жағ</w:t>
            </w:r>
            <w:r>
              <w:rPr>
                <w:rFonts w:ascii="Times New Roman" w:hAnsi="Times New Roman" w:cs="Times New Roman"/>
                <w:sz w:val="24"/>
                <w:szCs w:val="24"/>
                <w:lang w:val="kk-KZ"/>
              </w:rPr>
              <w:t>дайлар министрлігін құру туралы»</w:t>
            </w:r>
            <w:r w:rsidRPr="00086558">
              <w:rPr>
                <w:rFonts w:ascii="Times New Roman" w:hAnsi="Times New Roman" w:cs="Times New Roman"/>
                <w:sz w:val="24"/>
                <w:szCs w:val="24"/>
                <w:lang w:val="kk-KZ"/>
              </w:rPr>
              <w:t xml:space="preserve"> Қазақстан Республикасы Президентінің 2020 жылғы 9 қыркүйектегі № 408 Жарлығын іске асыру мақсатында</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13</w:t>
            </w:r>
            <w:r w:rsidRPr="0002628F">
              <w:rPr>
                <w:rFonts w:ascii="Times New Roman" w:hAnsi="Times New Roman" w:cs="Times New Roman"/>
                <w:sz w:val="24"/>
                <w:szCs w:val="24"/>
                <w:lang w:val="kk-KZ"/>
              </w:rPr>
              <w:t>) тармақшасы (2022 жылғы «7» қыркүйек)</w:t>
            </w:r>
          </w:p>
          <w:p w:rsidR="00A76BF0" w:rsidRPr="001F4689" w:rsidRDefault="00A76BF0" w:rsidP="00913666">
            <w:pPr>
              <w:jc w:val="both"/>
              <w:rPr>
                <w:rFonts w:ascii="Times New Roman" w:hAnsi="Times New Roman" w:cs="Times New Roman"/>
                <w:b/>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303745" w:rsidRDefault="00A76BF0" w:rsidP="00913666">
            <w:pPr>
              <w:jc w:val="both"/>
              <w:rPr>
                <w:rFonts w:ascii="Times New Roman" w:hAnsi="Times New Roman" w:cs="Times New Roman"/>
                <w:sz w:val="24"/>
                <w:szCs w:val="24"/>
                <w:lang w:val="kk-KZ"/>
              </w:rPr>
            </w:pPr>
            <w:r w:rsidRPr="00303745">
              <w:rPr>
                <w:rFonts w:ascii="Times New Roman" w:hAnsi="Times New Roman" w:cs="Times New Roman"/>
                <w:sz w:val="24"/>
                <w:szCs w:val="24"/>
                <w:lang w:val="kk-KZ"/>
              </w:rPr>
              <w:t>20-бап</w:t>
            </w:r>
          </w:p>
          <w:p w:rsidR="00A76BF0" w:rsidRPr="00303745" w:rsidRDefault="00A76BF0" w:rsidP="00913666">
            <w:pPr>
              <w:jc w:val="both"/>
              <w:rPr>
                <w:rFonts w:ascii="Times New Roman" w:hAnsi="Times New Roman" w:cs="Times New Roman"/>
                <w:sz w:val="24"/>
                <w:szCs w:val="24"/>
                <w:lang w:val="kk-KZ"/>
              </w:rPr>
            </w:pPr>
          </w:p>
          <w:p w:rsidR="00A76BF0" w:rsidRPr="0052522D" w:rsidRDefault="00A76BF0" w:rsidP="00913666">
            <w:pPr>
              <w:jc w:val="both"/>
              <w:rPr>
                <w:rFonts w:ascii="Times New Roman" w:hAnsi="Times New Roman"/>
                <w:sz w:val="24"/>
                <w:szCs w:val="24"/>
              </w:rPr>
            </w:pPr>
            <w:r w:rsidRPr="00303745">
              <w:rPr>
                <w:rFonts w:ascii="Times New Roman" w:hAnsi="Times New Roman" w:cs="Times New Roman"/>
                <w:sz w:val="24"/>
                <w:szCs w:val="24"/>
                <w:lang w:val="kk-KZ"/>
              </w:rPr>
              <w:t>2-тармақ</w:t>
            </w:r>
          </w:p>
        </w:tc>
        <w:tc>
          <w:tcPr>
            <w:tcW w:w="3966" w:type="dxa"/>
            <w:shd w:val="clear" w:color="auto" w:fill="auto"/>
          </w:tcPr>
          <w:p w:rsidR="00A76BF0" w:rsidRPr="00303745" w:rsidRDefault="00A76BF0" w:rsidP="00913666">
            <w:pPr>
              <w:jc w:val="both"/>
              <w:rPr>
                <w:rFonts w:ascii="Times New Roman" w:hAnsi="Times New Roman" w:cs="Times New Roman"/>
                <w:b/>
                <w:bCs/>
                <w:sz w:val="24"/>
                <w:szCs w:val="24"/>
                <w:lang w:val="kk-KZ"/>
              </w:rPr>
            </w:pPr>
            <w:r w:rsidRPr="00303745">
              <w:rPr>
                <w:rFonts w:ascii="Times New Roman" w:hAnsi="Times New Roman" w:cs="Times New Roman"/>
                <w:b/>
                <w:bCs/>
                <w:sz w:val="24"/>
                <w:szCs w:val="24"/>
                <w:lang w:val="kk-KZ"/>
              </w:rPr>
              <w:t xml:space="preserve"> 20</w:t>
            </w:r>
            <w:r>
              <w:rPr>
                <w:rFonts w:ascii="Times New Roman" w:hAnsi="Times New Roman" w:cs="Times New Roman"/>
                <w:b/>
                <w:bCs/>
                <w:sz w:val="24"/>
                <w:szCs w:val="24"/>
                <w:lang w:val="kk-KZ"/>
              </w:rPr>
              <w:t>-бап</w:t>
            </w:r>
            <w:r w:rsidRPr="00303745">
              <w:rPr>
                <w:rFonts w:ascii="Times New Roman" w:hAnsi="Times New Roman" w:cs="Times New Roman"/>
                <w:b/>
                <w:bCs/>
                <w:sz w:val="24"/>
                <w:szCs w:val="24"/>
                <w:lang w:val="kk-KZ"/>
              </w:rPr>
              <w:t>.  Қалаларды азаматтық қорғаныс бойынша топтарға жатқызу. Ұйымдарды азаматтық қорғаныс бойынша санаттарға жатқызу</w:t>
            </w:r>
          </w:p>
          <w:p w:rsidR="00A76BF0" w:rsidRPr="00303745" w:rsidRDefault="00A76BF0" w:rsidP="00913666">
            <w:pPr>
              <w:jc w:val="both"/>
              <w:rPr>
                <w:rFonts w:ascii="Times New Roman" w:hAnsi="Times New Roman" w:cs="Times New Roman"/>
                <w:bCs/>
                <w:sz w:val="24"/>
                <w:szCs w:val="24"/>
                <w:lang w:val="kk-KZ"/>
              </w:rPr>
            </w:pPr>
            <w:r w:rsidRPr="00303745">
              <w:rPr>
                <w:rFonts w:ascii="Times New Roman" w:hAnsi="Times New Roman" w:cs="Times New Roman"/>
                <w:bCs/>
                <w:sz w:val="24"/>
                <w:szCs w:val="24"/>
                <w:lang w:val="kk-KZ"/>
              </w:rPr>
              <w:t>….</w:t>
            </w:r>
          </w:p>
          <w:p w:rsidR="00A76BF0" w:rsidRPr="00303745" w:rsidRDefault="00A76BF0" w:rsidP="00913666">
            <w:pPr>
              <w:jc w:val="both"/>
              <w:rPr>
                <w:rFonts w:ascii="Times New Roman" w:hAnsi="Times New Roman" w:cs="Times New Roman"/>
                <w:sz w:val="24"/>
                <w:szCs w:val="24"/>
                <w:lang w:val="kk-KZ"/>
              </w:rPr>
            </w:pPr>
            <w:r w:rsidRPr="00303745">
              <w:rPr>
                <w:rFonts w:ascii="Times New Roman" w:hAnsi="Times New Roman" w:cs="Times New Roman"/>
                <w:sz w:val="24"/>
                <w:szCs w:val="24"/>
                <w:lang w:val="kk-KZ"/>
              </w:rPr>
              <w:t xml:space="preserve">2  Азаматтық қорғаныс бойынша орындалатын мiндеттердiң көлемiне </w:t>
            </w:r>
            <w:r w:rsidRPr="00303745">
              <w:rPr>
                <w:rFonts w:ascii="Times New Roman" w:hAnsi="Times New Roman" w:cs="Times New Roman"/>
                <w:sz w:val="24"/>
                <w:szCs w:val="24"/>
                <w:lang w:val="kk-KZ"/>
              </w:rPr>
              <w:lastRenderedPageBreak/>
              <w:t xml:space="preserve">қарай </w:t>
            </w:r>
            <w:r w:rsidRPr="00EC0ACC">
              <w:rPr>
                <w:rFonts w:ascii="Times New Roman" w:hAnsi="Times New Roman" w:cs="Times New Roman"/>
                <w:b/>
                <w:sz w:val="24"/>
                <w:szCs w:val="24"/>
                <w:lang w:val="kk-KZ"/>
              </w:rPr>
              <w:t>қалалар үшін</w:t>
            </w:r>
            <w:r w:rsidRPr="00303745">
              <w:rPr>
                <w:rFonts w:ascii="Times New Roman" w:hAnsi="Times New Roman" w:cs="Times New Roman"/>
                <w:sz w:val="24"/>
                <w:szCs w:val="24"/>
                <w:lang w:val="kk-KZ"/>
              </w:rPr>
              <w:t xml:space="preserve"> мынадай: ерекше, бiрiншi, екiншi және үшінші топтар айқындалады.</w:t>
            </w:r>
          </w:p>
          <w:p w:rsidR="00A76BF0" w:rsidRPr="00303745" w:rsidRDefault="00A76BF0" w:rsidP="00913666">
            <w:pPr>
              <w:jc w:val="both"/>
              <w:rPr>
                <w:rFonts w:ascii="Times New Roman" w:hAnsi="Times New Roman" w:cs="Times New Roman"/>
                <w:sz w:val="24"/>
                <w:szCs w:val="24"/>
                <w:lang w:val="kk-KZ"/>
              </w:rPr>
            </w:pPr>
          </w:p>
          <w:p w:rsidR="00A76BF0" w:rsidRPr="00303745" w:rsidRDefault="00A76BF0" w:rsidP="00913666">
            <w:pPr>
              <w:jc w:val="both"/>
              <w:rPr>
                <w:rFonts w:ascii="Times New Roman" w:hAnsi="Times New Roman" w:cs="Times New Roman"/>
                <w:sz w:val="24"/>
                <w:szCs w:val="24"/>
                <w:lang w:val="kk-KZ"/>
              </w:rPr>
            </w:pPr>
          </w:p>
          <w:p w:rsidR="00A76BF0" w:rsidRPr="00303745" w:rsidRDefault="00A76BF0" w:rsidP="00913666">
            <w:pPr>
              <w:jc w:val="both"/>
              <w:rPr>
                <w:rFonts w:ascii="Times New Roman" w:hAnsi="Times New Roman" w:cs="Times New Roman"/>
                <w:sz w:val="24"/>
                <w:szCs w:val="24"/>
                <w:lang w:val="kk-KZ"/>
              </w:rPr>
            </w:pPr>
          </w:p>
          <w:p w:rsidR="00A76BF0" w:rsidRPr="00303745" w:rsidRDefault="00A76BF0" w:rsidP="00913666">
            <w:pPr>
              <w:jc w:val="both"/>
              <w:rPr>
                <w:rFonts w:ascii="Times New Roman" w:hAnsi="Times New Roman" w:cs="Times New Roman"/>
                <w:sz w:val="24"/>
                <w:szCs w:val="24"/>
                <w:lang w:val="kk-KZ"/>
              </w:rPr>
            </w:pPr>
          </w:p>
          <w:p w:rsidR="00A76BF0" w:rsidRPr="00303745" w:rsidRDefault="00A76BF0" w:rsidP="00913666">
            <w:pPr>
              <w:jc w:val="both"/>
              <w:rPr>
                <w:rFonts w:ascii="Times New Roman" w:hAnsi="Times New Roman" w:cs="Times New Roman"/>
                <w:sz w:val="24"/>
                <w:szCs w:val="24"/>
                <w:lang w:val="kk-KZ"/>
              </w:rPr>
            </w:pPr>
          </w:p>
          <w:p w:rsidR="00A76BF0" w:rsidRPr="00303745" w:rsidRDefault="00A76BF0" w:rsidP="00913666">
            <w:pPr>
              <w:jc w:val="both"/>
              <w:rPr>
                <w:rFonts w:ascii="Times New Roman" w:hAnsi="Times New Roman" w:cs="Times New Roman"/>
                <w:sz w:val="24"/>
                <w:szCs w:val="24"/>
                <w:lang w:val="kk-KZ"/>
              </w:rPr>
            </w:pPr>
          </w:p>
          <w:p w:rsidR="00A76BF0" w:rsidRPr="00303745" w:rsidRDefault="00A76BF0" w:rsidP="00913666">
            <w:pPr>
              <w:jc w:val="both"/>
              <w:rPr>
                <w:rFonts w:ascii="Times New Roman" w:hAnsi="Times New Roman" w:cs="Times New Roman"/>
                <w:sz w:val="24"/>
                <w:szCs w:val="24"/>
                <w:lang w:val="kk-KZ"/>
              </w:rPr>
            </w:pPr>
          </w:p>
          <w:p w:rsidR="00A76BF0" w:rsidRPr="00303745" w:rsidRDefault="00A76BF0" w:rsidP="00913666">
            <w:pPr>
              <w:jc w:val="both"/>
              <w:rPr>
                <w:rFonts w:ascii="Times New Roman" w:hAnsi="Times New Roman" w:cs="Times New Roman"/>
                <w:sz w:val="24"/>
                <w:szCs w:val="24"/>
                <w:lang w:val="kk-KZ"/>
              </w:rPr>
            </w:pPr>
          </w:p>
          <w:p w:rsidR="00A76BF0" w:rsidRPr="00303745" w:rsidRDefault="00A76BF0" w:rsidP="00913666">
            <w:pPr>
              <w:jc w:val="both"/>
              <w:rPr>
                <w:rFonts w:ascii="Times New Roman" w:hAnsi="Times New Roman" w:cs="Times New Roman"/>
                <w:sz w:val="24"/>
                <w:szCs w:val="24"/>
                <w:lang w:val="kk-KZ"/>
              </w:rPr>
            </w:pPr>
          </w:p>
          <w:p w:rsidR="00A76BF0" w:rsidRPr="00303745" w:rsidRDefault="00A76BF0" w:rsidP="00913666">
            <w:pPr>
              <w:jc w:val="both"/>
              <w:rPr>
                <w:rFonts w:ascii="Times New Roman" w:hAnsi="Times New Roman" w:cs="Times New Roman"/>
                <w:sz w:val="24"/>
                <w:szCs w:val="24"/>
                <w:lang w:val="kk-KZ"/>
              </w:rPr>
            </w:pPr>
          </w:p>
          <w:p w:rsidR="00A76BF0" w:rsidRPr="00303745" w:rsidRDefault="00A76BF0" w:rsidP="00913666">
            <w:pPr>
              <w:jc w:val="both"/>
              <w:rPr>
                <w:rFonts w:ascii="Times New Roman" w:hAnsi="Times New Roman" w:cs="Times New Roman"/>
                <w:sz w:val="24"/>
                <w:szCs w:val="24"/>
                <w:lang w:val="kk-KZ"/>
              </w:rPr>
            </w:pPr>
          </w:p>
          <w:p w:rsidR="00A76BF0" w:rsidRPr="00303745" w:rsidRDefault="00A76BF0" w:rsidP="00913666">
            <w:pPr>
              <w:jc w:val="both"/>
              <w:rPr>
                <w:rFonts w:ascii="Times New Roman" w:hAnsi="Times New Roman" w:cs="Times New Roman"/>
                <w:sz w:val="24"/>
                <w:szCs w:val="24"/>
                <w:lang w:val="kk-KZ"/>
              </w:rPr>
            </w:pPr>
          </w:p>
          <w:p w:rsidR="00A76BF0" w:rsidRPr="00303745" w:rsidRDefault="00A76BF0" w:rsidP="00913666">
            <w:pPr>
              <w:jc w:val="both"/>
              <w:rPr>
                <w:rFonts w:ascii="Times New Roman" w:hAnsi="Times New Roman" w:cs="Times New Roman"/>
                <w:sz w:val="24"/>
                <w:szCs w:val="24"/>
                <w:lang w:val="kk-KZ"/>
              </w:rPr>
            </w:pPr>
          </w:p>
          <w:p w:rsidR="00A76BF0" w:rsidRPr="00303745" w:rsidRDefault="00A76BF0" w:rsidP="00913666">
            <w:pPr>
              <w:jc w:val="both"/>
              <w:rPr>
                <w:rFonts w:ascii="Times New Roman" w:hAnsi="Times New Roman" w:cs="Times New Roman"/>
                <w:sz w:val="24"/>
                <w:szCs w:val="24"/>
                <w:lang w:val="kk-KZ"/>
              </w:rPr>
            </w:pPr>
          </w:p>
          <w:p w:rsidR="00A76BF0" w:rsidRPr="00303745" w:rsidRDefault="00A76BF0" w:rsidP="00913666">
            <w:pPr>
              <w:jc w:val="both"/>
              <w:rPr>
                <w:rFonts w:ascii="Times New Roman" w:hAnsi="Times New Roman" w:cs="Times New Roman"/>
                <w:sz w:val="24"/>
                <w:szCs w:val="24"/>
                <w:lang w:val="kk-KZ"/>
              </w:rPr>
            </w:pPr>
          </w:p>
          <w:p w:rsidR="00A76BF0" w:rsidRPr="00303745" w:rsidRDefault="00A76BF0" w:rsidP="00913666">
            <w:pPr>
              <w:jc w:val="both"/>
              <w:rPr>
                <w:rFonts w:ascii="Times New Roman" w:hAnsi="Times New Roman" w:cs="Times New Roman"/>
                <w:sz w:val="24"/>
                <w:szCs w:val="24"/>
                <w:lang w:val="kk-KZ"/>
              </w:rPr>
            </w:pPr>
          </w:p>
          <w:p w:rsidR="00A76BF0" w:rsidRPr="00303745" w:rsidRDefault="00A76BF0" w:rsidP="00913666">
            <w:pPr>
              <w:jc w:val="both"/>
              <w:rPr>
                <w:rFonts w:ascii="Times New Roman" w:hAnsi="Times New Roman" w:cs="Times New Roman"/>
                <w:sz w:val="24"/>
                <w:szCs w:val="24"/>
                <w:lang w:val="kk-KZ"/>
              </w:rPr>
            </w:pPr>
          </w:p>
          <w:p w:rsidR="00A76BF0" w:rsidRPr="00303745" w:rsidRDefault="00A76BF0" w:rsidP="00913666">
            <w:pPr>
              <w:jc w:val="both"/>
              <w:rPr>
                <w:rFonts w:ascii="Times New Roman" w:hAnsi="Times New Roman" w:cs="Times New Roman"/>
                <w:sz w:val="24"/>
                <w:szCs w:val="24"/>
                <w:lang w:val="kk-KZ"/>
              </w:rPr>
            </w:pPr>
          </w:p>
          <w:p w:rsidR="00A76BF0" w:rsidRPr="00303745" w:rsidRDefault="00A76BF0" w:rsidP="00913666">
            <w:pPr>
              <w:jc w:val="both"/>
              <w:rPr>
                <w:rFonts w:ascii="Times New Roman" w:hAnsi="Times New Roman" w:cs="Times New Roman"/>
                <w:sz w:val="24"/>
                <w:szCs w:val="24"/>
                <w:lang w:val="kk-KZ"/>
              </w:rPr>
            </w:pPr>
          </w:p>
          <w:p w:rsidR="00A76BF0" w:rsidRPr="00F72305" w:rsidRDefault="00A76BF0" w:rsidP="00913666">
            <w:pPr>
              <w:jc w:val="both"/>
              <w:rPr>
                <w:rFonts w:ascii="Times New Roman" w:hAnsi="Times New Roman" w:cs="Times New Roman"/>
                <w:b/>
                <w:sz w:val="24"/>
                <w:szCs w:val="24"/>
                <w:lang w:val="kk-KZ"/>
              </w:rPr>
            </w:pPr>
          </w:p>
        </w:tc>
        <w:tc>
          <w:tcPr>
            <w:tcW w:w="3970" w:type="dxa"/>
            <w:gridSpan w:val="2"/>
            <w:shd w:val="clear" w:color="auto" w:fill="auto"/>
          </w:tcPr>
          <w:p w:rsidR="00A76BF0" w:rsidRPr="00303745" w:rsidRDefault="00A76BF0" w:rsidP="00913666">
            <w:pPr>
              <w:jc w:val="both"/>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20-бап</w:t>
            </w:r>
            <w:r w:rsidRPr="00303745">
              <w:rPr>
                <w:rFonts w:ascii="Times New Roman" w:hAnsi="Times New Roman" w:cs="Times New Roman"/>
                <w:b/>
                <w:bCs/>
                <w:sz w:val="24"/>
                <w:szCs w:val="24"/>
                <w:lang w:val="kk-KZ"/>
              </w:rPr>
              <w:t>.  Қалаларды азаматтық қорғаныс бойынша топтарға жатқызу. Ұйымдарды азаматтық қорғаныс бойынша санаттарға жатқызу</w:t>
            </w:r>
          </w:p>
          <w:p w:rsidR="00A76BF0" w:rsidRPr="00384AC2" w:rsidRDefault="00A76BF0" w:rsidP="00913666">
            <w:pPr>
              <w:pStyle w:val="a4"/>
              <w:spacing w:before="0" w:beforeAutospacing="0" w:after="0" w:afterAutospacing="0"/>
              <w:ind w:firstLine="142"/>
              <w:jc w:val="both"/>
              <w:textAlignment w:val="baseline"/>
              <w:rPr>
                <w:bCs/>
                <w:spacing w:val="2"/>
                <w:bdr w:val="none" w:sz="0" w:space="0" w:color="auto" w:frame="1"/>
                <w:lang w:val="kk-KZ"/>
              </w:rPr>
            </w:pPr>
            <w:r w:rsidRPr="00384AC2">
              <w:rPr>
                <w:bCs/>
                <w:spacing w:val="2"/>
                <w:bdr w:val="none" w:sz="0" w:space="0" w:color="auto" w:frame="1"/>
                <w:lang w:val="kk-KZ"/>
              </w:rPr>
              <w:t>…</w:t>
            </w:r>
          </w:p>
          <w:p w:rsidR="00A76BF0" w:rsidRPr="00F17177" w:rsidRDefault="00A76BF0" w:rsidP="00913666">
            <w:pPr>
              <w:jc w:val="both"/>
              <w:rPr>
                <w:rFonts w:ascii="Times New Roman" w:hAnsi="Times New Roman" w:cs="Times New Roman"/>
                <w:bCs/>
                <w:spacing w:val="2"/>
                <w:sz w:val="24"/>
                <w:szCs w:val="24"/>
                <w:bdr w:val="none" w:sz="0" w:space="0" w:color="auto" w:frame="1"/>
                <w:lang w:val="kk-KZ"/>
              </w:rPr>
            </w:pPr>
            <w:r w:rsidRPr="00384AC2">
              <w:rPr>
                <w:rFonts w:ascii="Times New Roman" w:hAnsi="Times New Roman" w:cs="Times New Roman"/>
                <w:bCs/>
                <w:spacing w:val="2"/>
                <w:sz w:val="24"/>
                <w:szCs w:val="24"/>
                <w:bdr w:val="none" w:sz="0" w:space="0" w:color="auto" w:frame="1"/>
                <w:lang w:val="kk-KZ"/>
              </w:rPr>
              <w:t xml:space="preserve">2. </w:t>
            </w:r>
            <w:r w:rsidRPr="00303745">
              <w:rPr>
                <w:rFonts w:ascii="Times New Roman" w:hAnsi="Times New Roman" w:cs="Times New Roman"/>
                <w:sz w:val="24"/>
                <w:szCs w:val="24"/>
                <w:lang w:val="kk-KZ"/>
              </w:rPr>
              <w:t xml:space="preserve"> Азаматтық қорғаныс бойынша орындалатын мiндеттердiң көлемiне </w:t>
            </w:r>
            <w:r w:rsidRPr="00303745">
              <w:rPr>
                <w:rFonts w:ascii="Times New Roman" w:hAnsi="Times New Roman" w:cs="Times New Roman"/>
                <w:sz w:val="24"/>
                <w:szCs w:val="24"/>
                <w:lang w:val="kk-KZ"/>
              </w:rPr>
              <w:lastRenderedPageBreak/>
              <w:t xml:space="preserve">қарай </w:t>
            </w:r>
            <w:r w:rsidRPr="00F17177">
              <w:rPr>
                <w:rFonts w:ascii="Times New Roman" w:hAnsi="Times New Roman" w:cs="Times New Roman"/>
                <w:b/>
                <w:color w:val="000000"/>
                <w:sz w:val="24"/>
                <w:szCs w:val="24"/>
                <w:lang w:val="kk-KZ"/>
              </w:rPr>
              <w:t>облыстық</w:t>
            </w:r>
            <w:r>
              <w:rPr>
                <w:rFonts w:ascii="Times New Roman" w:hAnsi="Times New Roman" w:cs="Times New Roman"/>
                <w:b/>
                <w:color w:val="000000"/>
                <w:sz w:val="24"/>
                <w:szCs w:val="24"/>
                <w:lang w:val="kk-KZ"/>
              </w:rPr>
              <w:t>, республикалық</w:t>
            </w:r>
            <w:r w:rsidRPr="00F17177">
              <w:rPr>
                <w:rFonts w:ascii="Times New Roman" w:hAnsi="Times New Roman" w:cs="Times New Roman"/>
                <w:b/>
                <w:color w:val="000000"/>
                <w:sz w:val="24"/>
                <w:szCs w:val="24"/>
                <w:lang w:val="kk-KZ"/>
              </w:rPr>
              <w:t xml:space="preserve"> маңызы бар</w:t>
            </w:r>
            <w:r w:rsidRPr="00F17177">
              <w:rPr>
                <w:rFonts w:ascii="Times New Roman" w:hAnsi="Times New Roman" w:cs="Times New Roman"/>
                <w:color w:val="000000"/>
                <w:sz w:val="24"/>
                <w:szCs w:val="24"/>
                <w:lang w:val="kk-KZ"/>
              </w:rPr>
              <w:t xml:space="preserve"> </w:t>
            </w:r>
            <w:r w:rsidRPr="00EC0ACC">
              <w:rPr>
                <w:rFonts w:ascii="Times New Roman" w:hAnsi="Times New Roman" w:cs="Times New Roman"/>
                <w:b/>
                <w:sz w:val="24"/>
                <w:szCs w:val="24"/>
                <w:lang w:val="kk-KZ"/>
              </w:rPr>
              <w:t>қалалардың</w:t>
            </w:r>
            <w:r>
              <w:rPr>
                <w:rFonts w:ascii="Times New Roman" w:hAnsi="Times New Roman" w:cs="Times New Roman"/>
                <w:sz w:val="24"/>
                <w:szCs w:val="24"/>
                <w:lang w:val="kk-KZ"/>
              </w:rPr>
              <w:t xml:space="preserve"> </w:t>
            </w:r>
            <w:r w:rsidRPr="00EC0ACC">
              <w:rPr>
                <w:rFonts w:ascii="Times New Roman" w:hAnsi="Times New Roman" w:cs="Times New Roman"/>
                <w:b/>
                <w:sz w:val="24"/>
                <w:szCs w:val="24"/>
                <w:lang w:val="kk-KZ"/>
              </w:rPr>
              <w:t>және астананың</w:t>
            </w:r>
            <w:r w:rsidRPr="00303745">
              <w:rPr>
                <w:rFonts w:ascii="Times New Roman" w:hAnsi="Times New Roman" w:cs="Times New Roman"/>
                <w:sz w:val="24"/>
                <w:szCs w:val="24"/>
                <w:lang w:val="kk-KZ"/>
              </w:rPr>
              <w:t xml:space="preserve"> мынадай: ерекше, бiрiншi, екiншi және үшінші топтар айқындалады.</w:t>
            </w:r>
          </w:p>
          <w:p w:rsidR="00A76BF0" w:rsidRPr="00384AC2" w:rsidRDefault="00A76BF0" w:rsidP="00913666">
            <w:pPr>
              <w:jc w:val="both"/>
              <w:rPr>
                <w:rFonts w:ascii="Times New Roman" w:hAnsi="Times New Roman" w:cs="Times New Roman"/>
                <w:color w:val="000000"/>
                <w:sz w:val="24"/>
                <w:szCs w:val="24"/>
                <w:lang w:val="kk-KZ"/>
              </w:rPr>
            </w:pPr>
          </w:p>
          <w:p w:rsidR="00A76BF0" w:rsidRPr="00384AC2" w:rsidRDefault="00A76BF0" w:rsidP="00913666">
            <w:pPr>
              <w:jc w:val="both"/>
              <w:rPr>
                <w:rFonts w:ascii="Times New Roman" w:hAnsi="Times New Roman" w:cs="Times New Roman"/>
                <w:color w:val="000000"/>
                <w:sz w:val="24"/>
                <w:szCs w:val="24"/>
                <w:lang w:val="kk-KZ"/>
              </w:rPr>
            </w:pPr>
          </w:p>
          <w:p w:rsidR="00A76BF0" w:rsidRPr="00384AC2" w:rsidRDefault="00A76BF0" w:rsidP="00913666">
            <w:pPr>
              <w:jc w:val="both"/>
              <w:rPr>
                <w:rFonts w:ascii="Times New Roman" w:hAnsi="Times New Roman" w:cs="Times New Roman"/>
                <w:color w:val="000000"/>
                <w:sz w:val="24"/>
                <w:szCs w:val="24"/>
                <w:lang w:val="kk-KZ"/>
              </w:rPr>
            </w:pPr>
          </w:p>
          <w:p w:rsidR="00A76BF0" w:rsidRPr="00384AC2" w:rsidRDefault="00A76BF0" w:rsidP="00913666">
            <w:pPr>
              <w:jc w:val="both"/>
              <w:rPr>
                <w:rFonts w:ascii="Times New Roman" w:hAnsi="Times New Roman" w:cs="Times New Roman"/>
                <w:color w:val="000000"/>
                <w:sz w:val="24"/>
                <w:szCs w:val="24"/>
                <w:lang w:val="kk-KZ"/>
              </w:rPr>
            </w:pPr>
          </w:p>
          <w:p w:rsidR="00A76BF0" w:rsidRPr="00384AC2" w:rsidRDefault="00A76BF0" w:rsidP="00913666">
            <w:pPr>
              <w:jc w:val="both"/>
              <w:rPr>
                <w:rFonts w:ascii="Times New Roman" w:hAnsi="Times New Roman" w:cs="Times New Roman"/>
                <w:color w:val="000000"/>
                <w:sz w:val="24"/>
                <w:szCs w:val="24"/>
                <w:lang w:val="kk-KZ"/>
              </w:rPr>
            </w:pPr>
          </w:p>
          <w:p w:rsidR="00A76BF0" w:rsidRPr="00384AC2" w:rsidRDefault="00A76BF0" w:rsidP="00913666">
            <w:pPr>
              <w:jc w:val="both"/>
              <w:rPr>
                <w:rFonts w:ascii="Times New Roman" w:hAnsi="Times New Roman" w:cs="Times New Roman"/>
                <w:color w:val="000000"/>
                <w:sz w:val="24"/>
                <w:szCs w:val="24"/>
                <w:lang w:val="kk-KZ"/>
              </w:rPr>
            </w:pPr>
          </w:p>
          <w:p w:rsidR="00A76BF0" w:rsidRPr="00384AC2" w:rsidRDefault="00A76BF0" w:rsidP="00913666">
            <w:pPr>
              <w:jc w:val="both"/>
              <w:rPr>
                <w:rFonts w:ascii="Times New Roman" w:hAnsi="Times New Roman" w:cs="Times New Roman"/>
                <w:color w:val="000000"/>
                <w:sz w:val="24"/>
                <w:szCs w:val="24"/>
                <w:lang w:val="kk-KZ"/>
              </w:rPr>
            </w:pPr>
          </w:p>
          <w:p w:rsidR="00A76BF0" w:rsidRPr="00384AC2" w:rsidRDefault="00A76BF0" w:rsidP="00913666">
            <w:pPr>
              <w:jc w:val="both"/>
              <w:rPr>
                <w:rFonts w:ascii="Times New Roman" w:hAnsi="Times New Roman" w:cs="Times New Roman"/>
                <w:color w:val="000000"/>
                <w:sz w:val="24"/>
                <w:szCs w:val="24"/>
                <w:lang w:val="kk-KZ"/>
              </w:rPr>
            </w:pPr>
          </w:p>
          <w:p w:rsidR="00A76BF0" w:rsidRPr="00384AC2" w:rsidRDefault="00A76BF0" w:rsidP="00913666">
            <w:pPr>
              <w:jc w:val="both"/>
              <w:rPr>
                <w:rFonts w:ascii="Times New Roman" w:hAnsi="Times New Roman" w:cs="Times New Roman"/>
                <w:color w:val="000000"/>
                <w:sz w:val="24"/>
                <w:szCs w:val="24"/>
                <w:lang w:val="kk-KZ"/>
              </w:rPr>
            </w:pPr>
          </w:p>
          <w:p w:rsidR="00A76BF0" w:rsidRPr="00384AC2" w:rsidRDefault="00A76BF0" w:rsidP="00913666">
            <w:pPr>
              <w:jc w:val="both"/>
              <w:rPr>
                <w:rFonts w:ascii="Times New Roman" w:hAnsi="Times New Roman" w:cs="Times New Roman"/>
                <w:color w:val="000000"/>
                <w:sz w:val="24"/>
                <w:szCs w:val="24"/>
                <w:lang w:val="kk-KZ"/>
              </w:rPr>
            </w:pPr>
          </w:p>
          <w:p w:rsidR="00A76BF0" w:rsidRPr="00384AC2" w:rsidRDefault="00A76BF0" w:rsidP="00913666">
            <w:pPr>
              <w:jc w:val="both"/>
              <w:rPr>
                <w:rFonts w:ascii="Times New Roman" w:hAnsi="Times New Roman" w:cs="Times New Roman"/>
                <w:color w:val="000000"/>
                <w:sz w:val="24"/>
                <w:szCs w:val="24"/>
                <w:lang w:val="kk-KZ"/>
              </w:rPr>
            </w:pPr>
          </w:p>
          <w:p w:rsidR="00A76BF0" w:rsidRPr="00384AC2" w:rsidRDefault="00A76BF0" w:rsidP="00913666">
            <w:pPr>
              <w:jc w:val="both"/>
              <w:rPr>
                <w:rFonts w:ascii="Times New Roman" w:hAnsi="Times New Roman" w:cs="Times New Roman"/>
                <w:color w:val="000000"/>
                <w:sz w:val="24"/>
                <w:szCs w:val="24"/>
                <w:lang w:val="kk-KZ"/>
              </w:rPr>
            </w:pPr>
          </w:p>
          <w:p w:rsidR="00A76BF0" w:rsidRPr="00384AC2" w:rsidRDefault="00A76BF0" w:rsidP="00913666">
            <w:pPr>
              <w:jc w:val="both"/>
              <w:rPr>
                <w:rFonts w:ascii="Times New Roman" w:hAnsi="Times New Roman" w:cs="Times New Roman"/>
                <w:color w:val="000000"/>
                <w:sz w:val="24"/>
                <w:szCs w:val="24"/>
                <w:lang w:val="kk-KZ"/>
              </w:rPr>
            </w:pPr>
          </w:p>
          <w:p w:rsidR="00A76BF0" w:rsidRPr="00384AC2" w:rsidRDefault="00A76BF0" w:rsidP="00913666">
            <w:pPr>
              <w:jc w:val="both"/>
              <w:rPr>
                <w:rFonts w:ascii="Times New Roman" w:hAnsi="Times New Roman" w:cs="Times New Roman"/>
                <w:color w:val="000000"/>
                <w:sz w:val="24"/>
                <w:szCs w:val="24"/>
                <w:lang w:val="kk-KZ"/>
              </w:rPr>
            </w:pPr>
          </w:p>
          <w:p w:rsidR="00A76BF0" w:rsidRPr="00384AC2" w:rsidRDefault="00A76BF0" w:rsidP="00913666">
            <w:pPr>
              <w:jc w:val="both"/>
              <w:rPr>
                <w:rFonts w:ascii="Times New Roman" w:hAnsi="Times New Roman" w:cs="Times New Roman"/>
                <w:color w:val="000000"/>
                <w:sz w:val="24"/>
                <w:szCs w:val="24"/>
                <w:lang w:val="kk-KZ"/>
              </w:rPr>
            </w:pPr>
          </w:p>
          <w:p w:rsidR="00A76BF0" w:rsidRPr="00384AC2" w:rsidRDefault="00A76BF0" w:rsidP="00913666">
            <w:pPr>
              <w:jc w:val="both"/>
              <w:rPr>
                <w:rFonts w:ascii="Times New Roman" w:hAnsi="Times New Roman" w:cs="Times New Roman"/>
                <w:color w:val="000000"/>
                <w:sz w:val="24"/>
                <w:szCs w:val="24"/>
                <w:lang w:val="kk-KZ"/>
              </w:rPr>
            </w:pPr>
          </w:p>
          <w:p w:rsidR="00A76BF0" w:rsidRPr="0052522D" w:rsidRDefault="00A76BF0" w:rsidP="00913666">
            <w:pPr>
              <w:ind w:firstLine="317"/>
              <w:jc w:val="both"/>
              <w:rPr>
                <w:rFonts w:ascii="Times New Roman" w:hAnsi="Times New Roman" w:cs="Times New Roman"/>
                <w:b/>
                <w:sz w:val="24"/>
                <w:szCs w:val="24"/>
                <w:lang w:val="kk-KZ"/>
              </w:rPr>
            </w:pPr>
            <w:r w:rsidRPr="001F4689">
              <w:rPr>
                <w:rFonts w:ascii="Times New Roman" w:hAnsi="Times New Roman" w:cs="Times New Roman"/>
                <w:sz w:val="24"/>
                <w:szCs w:val="24"/>
              </w:rPr>
              <w:t>…</w:t>
            </w:r>
          </w:p>
        </w:tc>
        <w:tc>
          <w:tcPr>
            <w:tcW w:w="5161" w:type="dxa"/>
            <w:shd w:val="clear" w:color="auto" w:fill="auto"/>
          </w:tcPr>
          <w:p w:rsidR="00A76BF0" w:rsidRPr="00F17177" w:rsidRDefault="00A76BF0" w:rsidP="00913666">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F17177">
              <w:rPr>
                <w:rFonts w:ascii="Times New Roman" w:hAnsi="Times New Roman" w:cs="Times New Roman"/>
                <w:sz w:val="24"/>
                <w:szCs w:val="24"/>
                <w:lang w:val="kk-KZ"/>
              </w:rPr>
              <w:t>МО объектілерін құру және пайд</w:t>
            </w:r>
            <w:r>
              <w:rPr>
                <w:rFonts w:ascii="Times New Roman" w:hAnsi="Times New Roman" w:cs="Times New Roman"/>
                <w:sz w:val="24"/>
                <w:szCs w:val="24"/>
                <w:lang w:val="kk-KZ"/>
              </w:rPr>
              <w:t>алану қағидаларын бекіту туралы»</w:t>
            </w:r>
            <w:r w:rsidRPr="00F17177">
              <w:rPr>
                <w:rFonts w:ascii="Times New Roman" w:hAnsi="Times New Roman" w:cs="Times New Roman"/>
                <w:sz w:val="24"/>
                <w:szCs w:val="24"/>
                <w:lang w:val="kk-KZ"/>
              </w:rPr>
              <w:t xml:space="preserve"> 2014 жылғы 19 желтоқсандағы № 1357 ҚР ПП 3-тармағына сәйкес-азаматтық қорғау саласындағы уәкілетті орган, орталық атқарушы органдар, сондай-ақ жергілікті атқарушы органдар күштер мен құралдарды басқару үшін қосалқы (қалалық, қала сыртындағы), қосалқы және жылжымалы </w:t>
            </w:r>
            <w:r w:rsidRPr="00F17177">
              <w:rPr>
                <w:rFonts w:ascii="Times New Roman" w:hAnsi="Times New Roman" w:cs="Times New Roman"/>
                <w:sz w:val="24"/>
                <w:szCs w:val="24"/>
                <w:lang w:val="kk-KZ"/>
              </w:rPr>
              <w:lastRenderedPageBreak/>
              <w:t>басқару пункттерін құруды қамтамасыз етеді азаматтық қорғау. ҚРЗ 1-бабының 4-тармағ</w:t>
            </w:r>
            <w:r>
              <w:rPr>
                <w:rFonts w:ascii="Times New Roman" w:hAnsi="Times New Roman" w:cs="Times New Roman"/>
                <w:sz w:val="24"/>
                <w:szCs w:val="24"/>
                <w:lang w:val="kk-KZ"/>
              </w:rPr>
              <w:t>ына сәйкес 2001 ж. 23.01. №148 «</w:t>
            </w:r>
            <w:r w:rsidRPr="00F17177">
              <w:rPr>
                <w:rFonts w:ascii="Times New Roman" w:hAnsi="Times New Roman" w:cs="Times New Roman"/>
                <w:sz w:val="24"/>
                <w:szCs w:val="24"/>
                <w:lang w:val="kk-KZ"/>
              </w:rPr>
              <w:t>Қазақстан Республикасындағы жергілікті мемлекеттік басқару</w:t>
            </w:r>
            <w:r>
              <w:rPr>
                <w:rFonts w:ascii="Times New Roman" w:hAnsi="Times New Roman" w:cs="Times New Roman"/>
                <w:sz w:val="24"/>
                <w:szCs w:val="24"/>
                <w:lang w:val="kk-KZ"/>
              </w:rPr>
              <w:t xml:space="preserve"> және өзін - өзі басқару туралы» - ж</w:t>
            </w:r>
            <w:r w:rsidRPr="00F17177">
              <w:rPr>
                <w:rFonts w:ascii="Times New Roman" w:hAnsi="Times New Roman" w:cs="Times New Roman"/>
                <w:sz w:val="24"/>
                <w:szCs w:val="24"/>
                <w:lang w:val="kk-KZ"/>
              </w:rPr>
              <w:t>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rsidR="00A76BF0" w:rsidRPr="00F17177" w:rsidRDefault="00A76BF0" w:rsidP="00913666">
            <w:pPr>
              <w:jc w:val="both"/>
              <w:rPr>
                <w:rFonts w:ascii="Times New Roman" w:hAnsi="Times New Roman" w:cs="Times New Roman"/>
                <w:sz w:val="24"/>
                <w:szCs w:val="24"/>
                <w:lang w:val="kk-KZ"/>
              </w:rPr>
            </w:pPr>
            <w:r w:rsidRPr="00F17177">
              <w:rPr>
                <w:rFonts w:ascii="Times New Roman" w:hAnsi="Times New Roman" w:cs="Times New Roman"/>
                <w:sz w:val="24"/>
                <w:szCs w:val="24"/>
                <w:lang w:val="kk-KZ"/>
              </w:rPr>
              <w:t>Азаматтық қорғаныс бойынша 3 топқа жатқызылған қалалардың басым бөлігі аудандық маңызы бар қалалар болып табылады, мысалы (Шу, Жаңатас, Қаратау және т.б. қалалар) және осы қалалардың әкімдіктері жергілікті атқарушы органдар болып табылмайды (өз бюджеті жоқ), алайда оларды басқару пункттерін құру бойынша талаптар қажет. Облыстық маңызы бар қалалардың сөздерін енгізу мемлекеттік бюджетке қысымды айтарлықтай төмендетеді. Яғни, азаматтық қорғаныс жөніндегі топқа түскен аудандық маңызы бар қалалар критерийлерден шығарылатын болады.</w:t>
            </w:r>
          </w:p>
          <w:p w:rsidR="00A76BF0" w:rsidRDefault="00A76BF0" w:rsidP="00913666">
            <w:pPr>
              <w:jc w:val="both"/>
              <w:rPr>
                <w:rFonts w:ascii="Times New Roman" w:hAnsi="Times New Roman" w:cs="Times New Roman"/>
                <w:sz w:val="24"/>
                <w:szCs w:val="24"/>
                <w:lang w:val="kk-KZ"/>
              </w:rPr>
            </w:pPr>
            <w:r w:rsidRPr="00F17177">
              <w:rPr>
                <w:rFonts w:ascii="Times New Roman" w:hAnsi="Times New Roman" w:cs="Times New Roman"/>
                <w:sz w:val="24"/>
                <w:szCs w:val="24"/>
                <w:lang w:val="kk-KZ"/>
              </w:rPr>
              <w:t>Облыстық маңызы</w:t>
            </w:r>
            <w:r>
              <w:rPr>
                <w:rFonts w:ascii="Times New Roman" w:hAnsi="Times New Roman" w:cs="Times New Roman"/>
                <w:sz w:val="24"/>
                <w:szCs w:val="24"/>
                <w:lang w:val="kk-KZ"/>
              </w:rPr>
              <w:t xml:space="preserve"> бар қалалардың сөздері «</w:t>
            </w:r>
            <w:r w:rsidRPr="00F17177">
              <w:rPr>
                <w:rFonts w:ascii="Times New Roman" w:hAnsi="Times New Roman" w:cs="Times New Roman"/>
                <w:sz w:val="24"/>
                <w:szCs w:val="24"/>
                <w:lang w:val="kk-KZ"/>
              </w:rPr>
              <w:t>Қазақстан Республикасындағы жергілікті мемлекеттік басқа</w:t>
            </w:r>
            <w:r>
              <w:rPr>
                <w:rFonts w:ascii="Times New Roman" w:hAnsi="Times New Roman" w:cs="Times New Roman"/>
                <w:sz w:val="24"/>
                <w:szCs w:val="24"/>
                <w:lang w:val="kk-KZ"/>
              </w:rPr>
              <w:t xml:space="preserve">ру және өзін-өзі басқару туралы» </w:t>
            </w:r>
            <w:r w:rsidRPr="00F17177">
              <w:rPr>
                <w:rFonts w:ascii="Times New Roman" w:hAnsi="Times New Roman" w:cs="Times New Roman"/>
                <w:sz w:val="24"/>
                <w:szCs w:val="24"/>
                <w:lang w:val="kk-KZ"/>
              </w:rPr>
              <w:t>ҚРЗ 1-бабының 4-тармағында көрсетіледі.</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lastRenderedPageBreak/>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9</w:t>
            </w:r>
            <w:r w:rsidRPr="0002628F">
              <w:rPr>
                <w:rFonts w:ascii="Times New Roman" w:hAnsi="Times New Roman" w:cs="Times New Roman"/>
                <w:sz w:val="24"/>
                <w:szCs w:val="24"/>
                <w:lang w:val="kk-KZ"/>
              </w:rPr>
              <w:t>) тармақшасы (2022 жылғы «7» қыркүйек)</w:t>
            </w:r>
          </w:p>
          <w:p w:rsidR="00A76BF0" w:rsidRDefault="00A76BF0" w:rsidP="00913666">
            <w:pPr>
              <w:jc w:val="both"/>
              <w:rPr>
                <w:rFonts w:ascii="Times New Roman" w:hAnsi="Times New Roman" w:cs="Times New Roman"/>
                <w:sz w:val="24"/>
                <w:szCs w:val="24"/>
                <w:lang w:val="kk-KZ"/>
              </w:rPr>
            </w:pPr>
          </w:p>
          <w:p w:rsidR="00A76BF0" w:rsidRPr="001F4689" w:rsidRDefault="00A76BF0" w:rsidP="00913666">
            <w:pPr>
              <w:jc w:val="both"/>
              <w:rPr>
                <w:rFonts w:ascii="Times New Roman" w:hAnsi="Times New Roman" w:cs="Times New Roman"/>
                <w:b/>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1F4689" w:rsidRDefault="00A76BF0" w:rsidP="00913666">
            <w:pPr>
              <w:widowControl w:val="0"/>
              <w:jc w:val="both"/>
              <w:rPr>
                <w:rFonts w:ascii="Times New Roman" w:hAnsi="Times New Roman" w:cs="Times New Roman"/>
                <w:sz w:val="24"/>
                <w:szCs w:val="24"/>
              </w:rPr>
            </w:pPr>
            <w:r w:rsidRPr="001F4689">
              <w:rPr>
                <w:rFonts w:ascii="Times New Roman" w:hAnsi="Times New Roman" w:cs="Times New Roman"/>
                <w:sz w:val="24"/>
                <w:szCs w:val="24"/>
              </w:rPr>
              <w:t>20</w:t>
            </w:r>
            <w:r>
              <w:rPr>
                <w:rFonts w:ascii="Times New Roman" w:hAnsi="Times New Roman" w:cs="Times New Roman"/>
                <w:sz w:val="24"/>
                <w:szCs w:val="24"/>
              </w:rPr>
              <w:t>-бап</w:t>
            </w:r>
          </w:p>
          <w:p w:rsidR="00A76BF0" w:rsidRPr="001F4689" w:rsidRDefault="00A76BF0" w:rsidP="00913666">
            <w:pPr>
              <w:widowControl w:val="0"/>
              <w:jc w:val="both"/>
              <w:rPr>
                <w:rFonts w:ascii="Times New Roman" w:hAnsi="Times New Roman" w:cs="Times New Roman"/>
                <w:sz w:val="24"/>
                <w:szCs w:val="24"/>
              </w:rPr>
            </w:pPr>
          </w:p>
          <w:p w:rsidR="00A76BF0" w:rsidRPr="0052522D" w:rsidRDefault="00A76BF0" w:rsidP="00913666">
            <w:pPr>
              <w:jc w:val="both"/>
              <w:rPr>
                <w:rFonts w:ascii="Times New Roman" w:hAnsi="Times New Roman"/>
                <w:sz w:val="24"/>
                <w:szCs w:val="24"/>
              </w:rPr>
            </w:pPr>
            <w:r w:rsidRPr="001F4689">
              <w:rPr>
                <w:rFonts w:ascii="Times New Roman" w:hAnsi="Times New Roman" w:cs="Times New Roman"/>
                <w:sz w:val="24"/>
                <w:szCs w:val="24"/>
              </w:rPr>
              <w:t>пункт 3</w:t>
            </w:r>
          </w:p>
        </w:tc>
        <w:tc>
          <w:tcPr>
            <w:tcW w:w="3966" w:type="dxa"/>
            <w:shd w:val="clear" w:color="auto" w:fill="auto"/>
          </w:tcPr>
          <w:p w:rsidR="00A76BF0" w:rsidRPr="00303251" w:rsidRDefault="00A76BF0" w:rsidP="00913666">
            <w:pPr>
              <w:jc w:val="both"/>
              <w:rPr>
                <w:rFonts w:ascii="Times New Roman" w:hAnsi="Times New Roman" w:cs="Times New Roman"/>
                <w:b/>
                <w:bCs/>
                <w:sz w:val="24"/>
                <w:szCs w:val="24"/>
                <w:lang w:val="kk-KZ"/>
              </w:rPr>
            </w:pPr>
            <w:r w:rsidRPr="00303251">
              <w:rPr>
                <w:rFonts w:ascii="Times New Roman" w:hAnsi="Times New Roman" w:cs="Times New Roman"/>
                <w:b/>
                <w:bCs/>
                <w:sz w:val="24"/>
                <w:szCs w:val="24"/>
                <w:lang w:val="kk-KZ"/>
              </w:rPr>
              <w:t>20-бап. Қалаларды азаматтық қорғаныс бойынша топтарға жатқызу. Ұйымдарды азаматтық қорғаныс бойынша санаттарға жатқызу</w:t>
            </w:r>
          </w:p>
          <w:p w:rsidR="00A76BF0" w:rsidRPr="00384AC2" w:rsidRDefault="00A76BF0" w:rsidP="00913666">
            <w:pPr>
              <w:jc w:val="both"/>
              <w:rPr>
                <w:rFonts w:ascii="Times New Roman" w:hAnsi="Times New Roman" w:cs="Times New Roman"/>
                <w:bCs/>
                <w:sz w:val="24"/>
                <w:szCs w:val="24"/>
                <w:lang w:val="kk-KZ"/>
              </w:rPr>
            </w:pPr>
            <w:r w:rsidRPr="00384AC2">
              <w:rPr>
                <w:rFonts w:ascii="Times New Roman" w:hAnsi="Times New Roman" w:cs="Times New Roman"/>
                <w:bCs/>
                <w:sz w:val="24"/>
                <w:szCs w:val="24"/>
                <w:lang w:val="kk-KZ"/>
              </w:rPr>
              <w:t>….</w:t>
            </w:r>
          </w:p>
          <w:p w:rsidR="00A76BF0" w:rsidRPr="00384AC2" w:rsidRDefault="00A76BF0" w:rsidP="00913666">
            <w:pPr>
              <w:jc w:val="both"/>
              <w:rPr>
                <w:rFonts w:ascii="Times New Roman" w:hAnsi="Times New Roman" w:cs="Times New Roman"/>
                <w:sz w:val="24"/>
                <w:szCs w:val="24"/>
                <w:lang w:val="kk-KZ"/>
              </w:rPr>
            </w:pPr>
            <w:r w:rsidRPr="00384AC2">
              <w:rPr>
                <w:rFonts w:ascii="Times New Roman" w:hAnsi="Times New Roman" w:cs="Times New Roman"/>
                <w:sz w:val="24"/>
                <w:szCs w:val="24"/>
                <w:lang w:val="kk-KZ"/>
              </w:rPr>
              <w:t>3. Ұйымдар үшін ықтимал төтенше жағдайлардың әлеуетті қауiптілiгiне, әлеуметтiк-экономикалық салдарларының шамасына қарай азаматтық қорғаныс бойынша мынадай санаттар айқындалады: аса маңызды және санаттандырылған.</w:t>
            </w:r>
          </w:p>
          <w:p w:rsidR="00A76BF0" w:rsidRPr="00384AC2" w:rsidRDefault="00A76BF0" w:rsidP="00913666">
            <w:pPr>
              <w:jc w:val="both"/>
              <w:rPr>
                <w:rFonts w:ascii="Times New Roman" w:hAnsi="Times New Roman" w:cs="Times New Roman"/>
                <w:sz w:val="24"/>
                <w:szCs w:val="24"/>
                <w:lang w:val="kk-KZ"/>
              </w:rPr>
            </w:pPr>
            <w:r w:rsidRPr="00384AC2">
              <w:rPr>
                <w:rFonts w:ascii="Times New Roman" w:hAnsi="Times New Roman" w:cs="Times New Roman"/>
                <w:sz w:val="24"/>
                <w:szCs w:val="24"/>
                <w:lang w:val="kk-KZ"/>
              </w:rPr>
              <w:t xml:space="preserve"> Аса маңызды санатқа аумағында жұмыс iстеуiнiң бұзылуы ұлттық қауiпсiздiкке қатер төндiретiн және төтенше жағдайлардың туындау қаупiн туғызатын стратегиялық объектілер орналасқан ұйымдар жатады.</w:t>
            </w:r>
          </w:p>
          <w:p w:rsidR="00A76BF0" w:rsidRPr="007B0207" w:rsidRDefault="00A76BF0" w:rsidP="00913666">
            <w:pPr>
              <w:jc w:val="both"/>
              <w:rPr>
                <w:rFonts w:ascii="Times New Roman" w:hAnsi="Times New Roman" w:cs="Times New Roman"/>
                <w:sz w:val="24"/>
                <w:szCs w:val="24"/>
                <w:lang w:val="kk-KZ"/>
              </w:rPr>
            </w:pPr>
            <w:r w:rsidRPr="007B0207">
              <w:rPr>
                <w:rFonts w:ascii="Times New Roman" w:hAnsi="Times New Roman" w:cs="Times New Roman"/>
                <w:sz w:val="24"/>
                <w:szCs w:val="24"/>
                <w:lang w:val="kk-KZ"/>
              </w:rPr>
              <w:t xml:space="preserve">Санаттандырылған ұйымдарға жұмыс iстеуiнiң бұзылуы елеулі әлеуметтік-экономикалық салдарларға, өңiрлiк және жергілiктi </w:t>
            </w:r>
            <w:r w:rsidRPr="007B0207">
              <w:rPr>
                <w:rFonts w:ascii="Times New Roman" w:hAnsi="Times New Roman" w:cs="Times New Roman"/>
                <w:sz w:val="24"/>
                <w:szCs w:val="24"/>
                <w:lang w:val="kk-KZ"/>
              </w:rPr>
              <w:lastRenderedPageBreak/>
              <w:t>ауқымдардағы төтенше жағдайлардың туындауына әкеп соғуы мүмкiн мынадай ұйымдар:      ……</w:t>
            </w:r>
          </w:p>
          <w:p w:rsidR="00A76BF0" w:rsidRPr="00F72305" w:rsidRDefault="00A76BF0" w:rsidP="00913666">
            <w:pPr>
              <w:jc w:val="both"/>
              <w:rPr>
                <w:rFonts w:ascii="Times New Roman" w:hAnsi="Times New Roman" w:cs="Times New Roman"/>
                <w:b/>
                <w:sz w:val="24"/>
                <w:szCs w:val="24"/>
                <w:lang w:val="kk-KZ"/>
              </w:rPr>
            </w:pPr>
          </w:p>
        </w:tc>
        <w:tc>
          <w:tcPr>
            <w:tcW w:w="3970" w:type="dxa"/>
            <w:gridSpan w:val="2"/>
            <w:shd w:val="clear" w:color="auto" w:fill="auto"/>
          </w:tcPr>
          <w:p w:rsidR="00A76BF0" w:rsidRPr="007B0207" w:rsidRDefault="00A76BF0" w:rsidP="00913666">
            <w:pPr>
              <w:jc w:val="both"/>
              <w:rPr>
                <w:rFonts w:ascii="Times New Roman" w:hAnsi="Times New Roman" w:cs="Times New Roman"/>
                <w:b/>
                <w:bCs/>
                <w:sz w:val="24"/>
                <w:szCs w:val="24"/>
                <w:lang w:val="kk-KZ"/>
              </w:rPr>
            </w:pPr>
            <w:r w:rsidRPr="007B0207">
              <w:rPr>
                <w:rFonts w:ascii="Times New Roman" w:hAnsi="Times New Roman" w:cs="Times New Roman"/>
                <w:b/>
                <w:bCs/>
                <w:sz w:val="24"/>
                <w:szCs w:val="24"/>
                <w:lang w:val="kk-KZ"/>
              </w:rPr>
              <w:lastRenderedPageBreak/>
              <w:t>20-бап. Қалаларды азаматтық қорғаныс бойынша топтарға жатқызу. Ұйымдарды азаматтық қорғаныс бойынша санаттарға жатқызу</w:t>
            </w:r>
          </w:p>
          <w:p w:rsidR="00A76BF0" w:rsidRPr="007B0207" w:rsidRDefault="00A76BF0" w:rsidP="00913666">
            <w:pPr>
              <w:jc w:val="both"/>
              <w:textAlignment w:val="baseline"/>
              <w:rPr>
                <w:rFonts w:ascii="Times New Roman" w:eastAsia="Times New Roman" w:hAnsi="Times New Roman" w:cs="Times New Roman"/>
                <w:b/>
                <w:bCs/>
                <w:spacing w:val="2"/>
                <w:sz w:val="24"/>
                <w:szCs w:val="24"/>
                <w:bdr w:val="none" w:sz="0" w:space="0" w:color="auto" w:frame="1"/>
                <w:lang w:val="kk-KZ" w:eastAsia="ru-RU"/>
              </w:rPr>
            </w:pPr>
            <w:r w:rsidRPr="007B0207">
              <w:rPr>
                <w:rFonts w:ascii="Times New Roman" w:eastAsia="Times New Roman" w:hAnsi="Times New Roman" w:cs="Times New Roman"/>
                <w:b/>
                <w:bCs/>
                <w:spacing w:val="2"/>
                <w:sz w:val="24"/>
                <w:szCs w:val="24"/>
                <w:bdr w:val="none" w:sz="0" w:space="0" w:color="auto" w:frame="1"/>
                <w:lang w:val="kk-KZ" w:eastAsia="ru-RU"/>
              </w:rPr>
              <w:t>…</w:t>
            </w:r>
          </w:p>
          <w:p w:rsidR="00A76BF0" w:rsidRPr="007B0207" w:rsidRDefault="00A76BF0" w:rsidP="00913666">
            <w:pPr>
              <w:jc w:val="both"/>
              <w:rPr>
                <w:rFonts w:ascii="Times New Roman" w:hAnsi="Times New Roman" w:cs="Times New Roman"/>
                <w:sz w:val="24"/>
                <w:szCs w:val="24"/>
                <w:lang w:val="kk-KZ"/>
              </w:rPr>
            </w:pPr>
            <w:r w:rsidRPr="007B0207">
              <w:rPr>
                <w:rFonts w:ascii="Times New Roman" w:hAnsi="Times New Roman" w:cs="Times New Roman"/>
                <w:sz w:val="24"/>
                <w:szCs w:val="24"/>
                <w:lang w:val="kk-KZ"/>
              </w:rPr>
              <w:t>3.  Ұйымдар үшін ықтимал төтенше жағдайлардың әлеуетті қауiптілiгiне, әлеуметтiк-экономикалық салдарларының шамасына қарай азаматтық қорғаныс бойынша мынадай санаттар айқындалады: аса маңызды және санаттандырылған.</w:t>
            </w:r>
          </w:p>
          <w:p w:rsidR="00A76BF0" w:rsidRPr="007B0207" w:rsidRDefault="00A76BF0" w:rsidP="00913666">
            <w:pPr>
              <w:jc w:val="both"/>
              <w:rPr>
                <w:rFonts w:ascii="Times New Roman" w:hAnsi="Times New Roman" w:cs="Times New Roman"/>
                <w:sz w:val="24"/>
                <w:szCs w:val="24"/>
                <w:lang w:val="kk-KZ"/>
              </w:rPr>
            </w:pPr>
            <w:r w:rsidRPr="007B0207">
              <w:rPr>
                <w:rFonts w:ascii="Times New Roman" w:hAnsi="Times New Roman" w:cs="Times New Roman"/>
                <w:sz w:val="24"/>
                <w:szCs w:val="24"/>
                <w:lang w:val="kk-KZ"/>
              </w:rPr>
              <w:t>Аса маңызды санатқа</w:t>
            </w:r>
            <w:r w:rsidRPr="00303251">
              <w:rPr>
                <w:rFonts w:ascii="Times New Roman" w:hAnsi="Times New Roman" w:cs="Times New Roman"/>
                <w:sz w:val="24"/>
                <w:szCs w:val="24"/>
                <w:lang w:val="kk-KZ"/>
              </w:rPr>
              <w:t xml:space="preserve"> </w:t>
            </w:r>
            <w:r w:rsidRPr="00303251">
              <w:rPr>
                <w:rFonts w:ascii="Times New Roman" w:hAnsi="Times New Roman" w:cs="Times New Roman"/>
                <w:b/>
                <w:sz w:val="24"/>
                <w:szCs w:val="24"/>
                <w:lang w:val="kk-KZ"/>
              </w:rPr>
              <w:t>меншігінде, ведомствосында және</w:t>
            </w:r>
            <w:r w:rsidRPr="007B0207">
              <w:rPr>
                <w:rFonts w:ascii="Times New Roman" w:hAnsi="Times New Roman" w:cs="Times New Roman"/>
                <w:sz w:val="24"/>
                <w:szCs w:val="24"/>
                <w:lang w:val="kk-KZ"/>
              </w:rPr>
              <w:t xml:space="preserve"> аумағында жұмыс iстеуiнiң бұзылуы ұлттық қауiпсiздiкке қатер төндiретiн және төтенше жағдайлардың туындау қаупiн туғызатын стратегиялық объектілер орналасқан ұйымдар жатады.</w:t>
            </w:r>
            <w:r>
              <w:rPr>
                <w:rFonts w:ascii="Times New Roman" w:hAnsi="Times New Roman" w:cs="Times New Roman"/>
                <w:sz w:val="24"/>
                <w:szCs w:val="24"/>
                <w:lang w:val="kk-KZ"/>
              </w:rPr>
              <w:t xml:space="preserve"> </w:t>
            </w:r>
            <w:r w:rsidRPr="00303251">
              <w:rPr>
                <w:rFonts w:ascii="Times New Roman" w:hAnsi="Times New Roman" w:cs="Times New Roman"/>
                <w:sz w:val="24"/>
                <w:szCs w:val="24"/>
                <w:lang w:val="kk-KZ"/>
              </w:rPr>
              <w:t xml:space="preserve">Санаттандырылған ұйымдарға жұмыс iстеуiнiң бұзылуы елеулі әлеуметтік-экономикалық салдарларға, </w:t>
            </w:r>
            <w:r w:rsidRPr="00303251">
              <w:rPr>
                <w:rFonts w:ascii="Times New Roman" w:hAnsi="Times New Roman" w:cs="Times New Roman"/>
                <w:b/>
                <w:sz w:val="24"/>
                <w:szCs w:val="24"/>
                <w:lang w:val="kk-KZ"/>
              </w:rPr>
              <w:t xml:space="preserve">мемлекеттің </w:t>
            </w:r>
            <w:r w:rsidRPr="00303251">
              <w:rPr>
                <w:rFonts w:ascii="Times New Roman" w:hAnsi="Times New Roman" w:cs="Times New Roman"/>
                <w:b/>
                <w:sz w:val="24"/>
                <w:szCs w:val="24"/>
                <w:lang w:val="kk-KZ"/>
              </w:rPr>
              <w:lastRenderedPageBreak/>
              <w:t>қорғаныс қабілетін төмендететін</w:t>
            </w:r>
            <w:r w:rsidRPr="00303251">
              <w:rPr>
                <w:rFonts w:ascii="Times New Roman" w:hAnsi="Times New Roman" w:cs="Times New Roman"/>
                <w:sz w:val="24"/>
                <w:szCs w:val="24"/>
                <w:lang w:val="kk-KZ"/>
              </w:rPr>
              <w:t xml:space="preserve"> өңiрлiк және жергілiктi ауқымдардағы төтенше жағдайлардың туындауына әкеп соғуы мүмкiн және </w:t>
            </w:r>
            <w:r w:rsidRPr="00303251">
              <w:rPr>
                <w:rFonts w:ascii="Times New Roman" w:hAnsi="Times New Roman" w:cs="Times New Roman"/>
                <w:b/>
                <w:sz w:val="24"/>
                <w:szCs w:val="24"/>
                <w:lang w:val="kk-KZ"/>
              </w:rPr>
              <w:t xml:space="preserve">жұмылдыру тапсырмасы (тапсырысы) </w:t>
            </w:r>
            <w:r w:rsidRPr="00303251">
              <w:rPr>
                <w:rFonts w:ascii="Times New Roman" w:hAnsi="Times New Roman" w:cs="Times New Roman"/>
                <w:sz w:val="24"/>
                <w:szCs w:val="24"/>
                <w:lang w:val="kk-KZ"/>
              </w:rPr>
              <w:t xml:space="preserve"> бар ұйымдар:</w:t>
            </w:r>
          </w:p>
          <w:p w:rsidR="00A76BF0" w:rsidRPr="0052522D" w:rsidRDefault="00A76BF0" w:rsidP="00913666">
            <w:pPr>
              <w:ind w:firstLine="317"/>
              <w:jc w:val="both"/>
              <w:rPr>
                <w:rFonts w:ascii="Times New Roman" w:hAnsi="Times New Roman" w:cs="Times New Roman"/>
                <w:b/>
                <w:sz w:val="24"/>
                <w:szCs w:val="24"/>
                <w:lang w:val="kk-KZ"/>
              </w:rPr>
            </w:pPr>
          </w:p>
        </w:tc>
        <w:tc>
          <w:tcPr>
            <w:tcW w:w="5161" w:type="dxa"/>
            <w:shd w:val="clear" w:color="auto" w:fill="auto"/>
          </w:tcPr>
          <w:p w:rsidR="00A76BF0" w:rsidRPr="00303251" w:rsidRDefault="00A76BF0" w:rsidP="00913666">
            <w:pPr>
              <w:ind w:firstLine="567"/>
              <w:jc w:val="both"/>
              <w:rPr>
                <w:rFonts w:ascii="Times New Roman" w:eastAsia="Times New Roman" w:hAnsi="Times New Roman" w:cs="Times New Roman"/>
                <w:bCs/>
                <w:color w:val="000000" w:themeColor="text1"/>
                <w:kern w:val="36"/>
                <w:sz w:val="24"/>
                <w:szCs w:val="24"/>
                <w:lang w:val="kk-KZ" w:eastAsia="ru-RU"/>
              </w:rPr>
            </w:pPr>
            <w:r w:rsidRPr="00303251">
              <w:rPr>
                <w:rFonts w:ascii="Times New Roman" w:eastAsia="Times New Roman" w:hAnsi="Times New Roman" w:cs="Times New Roman"/>
                <w:bCs/>
                <w:color w:val="000000" w:themeColor="text1"/>
                <w:kern w:val="36"/>
                <w:sz w:val="24"/>
                <w:szCs w:val="24"/>
                <w:lang w:val="kk-KZ" w:eastAsia="ru-RU"/>
              </w:rPr>
              <w:lastRenderedPageBreak/>
              <w:t>Қазақстан Республикасының 27.12.1994 жылғы Азаматтық кодексінің 193-1 - бабына сәйкес Қазақстан қоғамының орнықты дамуы үшін әлеуметтік-экономикалық маңызы бар, иеленуі және (немесе) пайдалануы және (немесе) билік етуі ҚР Ұлттық қауіпсіздігінің жай-күйіне әсер ететін мүлік стратегиялық объект болып табылады.</w:t>
            </w:r>
          </w:p>
          <w:p w:rsidR="00A76BF0" w:rsidRPr="00303251" w:rsidRDefault="00A76BF0" w:rsidP="00913666">
            <w:pPr>
              <w:ind w:firstLine="567"/>
              <w:jc w:val="both"/>
              <w:rPr>
                <w:rFonts w:ascii="Times New Roman" w:eastAsia="Times New Roman" w:hAnsi="Times New Roman" w:cs="Times New Roman"/>
                <w:color w:val="FF0000"/>
                <w:sz w:val="24"/>
                <w:szCs w:val="24"/>
                <w:lang w:val="kk-KZ" w:eastAsia="ru-RU"/>
              </w:rPr>
            </w:pPr>
            <w:r w:rsidRPr="00303251">
              <w:rPr>
                <w:rFonts w:ascii="Times New Roman" w:eastAsia="Times New Roman" w:hAnsi="Times New Roman" w:cs="Times New Roman"/>
                <w:color w:val="000000" w:themeColor="text1"/>
                <w:sz w:val="24"/>
                <w:szCs w:val="24"/>
                <w:lang w:val="kk-KZ" w:eastAsia="ru-RU"/>
              </w:rPr>
              <w:t>Стратегиялық объектілердің тізбесі «Өздеріне қатысты мемлекеттік мониторинг жүзеге асырылатын стратегиялық маңызы бар экономика салалары объектілерінің тізбесін бекіту туралы» Қазақстан Республикасы Үкіметінің 2004 жылғы 30 шілдедегі №810 қаулысымен бекітілген</w:t>
            </w:r>
            <w:r w:rsidRPr="00303251">
              <w:rPr>
                <w:rFonts w:ascii="Times New Roman" w:eastAsia="Times New Roman" w:hAnsi="Times New Roman" w:cs="Times New Roman"/>
                <w:color w:val="FF0000"/>
                <w:sz w:val="24"/>
                <w:szCs w:val="24"/>
                <w:lang w:val="kk-KZ" w:eastAsia="ru-RU"/>
              </w:rPr>
              <w:t>.</w:t>
            </w:r>
          </w:p>
          <w:p w:rsidR="00A76BF0" w:rsidRPr="00162C32" w:rsidRDefault="00A76BF0" w:rsidP="00913666">
            <w:pPr>
              <w:jc w:val="both"/>
              <w:rPr>
                <w:rFonts w:ascii="Times New Roman" w:hAnsi="Times New Roman" w:cs="Times New Roman"/>
                <w:b/>
                <w:sz w:val="24"/>
                <w:szCs w:val="24"/>
                <w:lang w:val="kk-KZ"/>
              </w:rPr>
            </w:pPr>
            <w:r w:rsidRPr="00162C32">
              <w:rPr>
                <w:rFonts w:ascii="Times New Roman" w:hAnsi="Times New Roman" w:cs="Times New Roman"/>
                <w:color w:val="000000" w:themeColor="text1"/>
                <w:sz w:val="24"/>
                <w:szCs w:val="24"/>
                <w:lang w:val="kk-KZ"/>
              </w:rPr>
              <w:t xml:space="preserve">Қорғаныс қабілеті сөзі осы баптың 1-тармағында жазылған, ол қалаларды топтарға, ұйымдарды жалпы АҚ бойынша санаттарға жатқызу үшін маңызды. Осы тармақтың қолданыстағы редакциясында қорғаныс қабілеті деген сөздердің болмауы ұйымдар санаттаған тізбені жасау сапасына әсер етеді. Елдің қорғаныс қабілетін төмендетуге сөздердің болмауы қорғаныс маңызындағы өнімдерді шығаратын ұйым тарапынан шағымдар мен </w:t>
            </w:r>
            <w:r w:rsidRPr="00162C32">
              <w:rPr>
                <w:rFonts w:ascii="Times New Roman" w:eastAsia="Times New Roman" w:hAnsi="Times New Roman" w:cs="Times New Roman"/>
                <w:color w:val="000000" w:themeColor="text1"/>
                <w:sz w:val="24"/>
                <w:szCs w:val="24"/>
                <w:lang w:val="kk-KZ" w:eastAsia="ru-RU"/>
              </w:rPr>
              <w:lastRenderedPageBreak/>
              <w:t>өтініштер беруге негіз береді (2022 жылы – 3 өтініш келіп түсті).</w:t>
            </w:r>
          </w:p>
          <w:p w:rsidR="00A76BF0" w:rsidRPr="00162C32" w:rsidRDefault="00A76BF0" w:rsidP="00913666">
            <w:pPr>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      </w:t>
            </w:r>
            <w:r w:rsidRPr="00162C32">
              <w:rPr>
                <w:rFonts w:ascii="Times New Roman" w:eastAsia="Times New Roman" w:hAnsi="Times New Roman" w:cs="Times New Roman"/>
                <w:color w:val="000000" w:themeColor="text1"/>
                <w:sz w:val="24"/>
                <w:szCs w:val="24"/>
                <w:lang w:val="kk-KZ" w:eastAsia="ru-RU"/>
              </w:rPr>
              <w:t>Жұмылдыру тапсырыстары (тапсырмалары) бар ұйымдардың азаматтық қорғаныс іс-шараларын орындауы «Жұмылдыру дайындығы және жұмылдыру туралы» БҚР-да айқындалған (4-тармақтың 21-тармағы). Салалық заңда жұмылдыру тапсырмалары (тапсырыстары) бар ұйымдардың сөздерінің болмауы АҚ бойынша санаттау мәселелеріне қатысты заңды тұлғалардың шағымдары мен өтініштерін тудырады.</w:t>
            </w:r>
          </w:p>
          <w:p w:rsidR="00A76BF0" w:rsidRDefault="00A76BF0" w:rsidP="00913666">
            <w:pPr>
              <w:jc w:val="both"/>
              <w:rPr>
                <w:rFonts w:ascii="Times New Roman" w:eastAsia="Times New Roman" w:hAnsi="Times New Roman" w:cs="Times New Roman"/>
                <w:color w:val="000000" w:themeColor="text1"/>
                <w:sz w:val="24"/>
                <w:szCs w:val="24"/>
                <w:lang w:val="kk-KZ" w:eastAsia="ru-RU"/>
              </w:rPr>
            </w:pPr>
            <w:r w:rsidRPr="00162C32">
              <w:rPr>
                <w:rFonts w:ascii="Times New Roman" w:eastAsia="Times New Roman" w:hAnsi="Times New Roman" w:cs="Times New Roman"/>
                <w:color w:val="FF0000"/>
                <w:sz w:val="24"/>
                <w:szCs w:val="24"/>
                <w:lang w:val="kk-KZ" w:eastAsia="ru-RU"/>
              </w:rPr>
              <w:t xml:space="preserve">       </w:t>
            </w:r>
            <w:r w:rsidRPr="00162C32">
              <w:rPr>
                <w:rFonts w:ascii="Times New Roman" w:eastAsia="Times New Roman" w:hAnsi="Times New Roman" w:cs="Times New Roman"/>
                <w:color w:val="000000" w:themeColor="text1"/>
                <w:sz w:val="24"/>
                <w:szCs w:val="24"/>
                <w:lang w:val="kk-KZ" w:eastAsia="ru-RU"/>
              </w:rPr>
              <w:t>Бұдан басқа, «Азаматтық қорғау туралы» ҚРЗ 23-бабының 5-тармағында жұмылдыру тапсырысы бар ұйымдар ұйымның қаражаты есебінен азаматтық қорғаныстың қорғаныс құрылыстарын ұстайтыны көрсетілген.</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9</w:t>
            </w:r>
            <w:r w:rsidRPr="0002628F">
              <w:rPr>
                <w:rFonts w:ascii="Times New Roman" w:hAnsi="Times New Roman" w:cs="Times New Roman"/>
                <w:sz w:val="24"/>
                <w:szCs w:val="24"/>
                <w:lang w:val="kk-KZ"/>
              </w:rPr>
              <w:t>) тармақшасы (2022 жылғы «7» қыркүйек)</w:t>
            </w:r>
          </w:p>
          <w:p w:rsidR="00A76BF0" w:rsidRPr="001F4689" w:rsidRDefault="00A76BF0" w:rsidP="00913666">
            <w:pPr>
              <w:jc w:val="both"/>
              <w:rPr>
                <w:rFonts w:ascii="Times New Roman" w:hAnsi="Times New Roman" w:cs="Times New Roman"/>
                <w:b/>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52522D" w:rsidRDefault="00A76BF0" w:rsidP="00913666">
            <w:pPr>
              <w:jc w:val="both"/>
              <w:rPr>
                <w:rFonts w:ascii="Times New Roman" w:hAnsi="Times New Roman"/>
                <w:sz w:val="24"/>
                <w:szCs w:val="24"/>
              </w:rPr>
            </w:pPr>
            <w:r w:rsidRPr="0006577A">
              <w:rPr>
                <w:rFonts w:ascii="Times New Roman" w:eastAsia="Times New Roman" w:hAnsi="Times New Roman" w:cs="Times New Roman"/>
                <w:bCs/>
                <w:sz w:val="24"/>
                <w:szCs w:val="20"/>
                <w:lang w:eastAsia="ru-RU"/>
              </w:rPr>
              <w:t>4 тарау 21 бап 1 абзац</w:t>
            </w:r>
          </w:p>
        </w:tc>
        <w:tc>
          <w:tcPr>
            <w:tcW w:w="3966" w:type="dxa"/>
            <w:shd w:val="clear" w:color="auto" w:fill="auto"/>
          </w:tcPr>
          <w:p w:rsidR="00A76BF0" w:rsidRPr="0074739E" w:rsidRDefault="00A76BF0" w:rsidP="00913666">
            <w:pPr>
              <w:contextualSpacing/>
              <w:jc w:val="both"/>
              <w:rPr>
                <w:rFonts w:ascii="Times New Roman" w:eastAsia="Times New Roman" w:hAnsi="Times New Roman" w:cs="Times New Roman"/>
                <w:b/>
                <w:sz w:val="24"/>
                <w:szCs w:val="24"/>
                <w:lang w:eastAsia="ru-RU"/>
              </w:rPr>
            </w:pPr>
            <w:r w:rsidRPr="0074739E">
              <w:rPr>
                <w:rFonts w:ascii="Times New Roman" w:eastAsia="Times New Roman" w:hAnsi="Times New Roman" w:cs="Times New Roman"/>
                <w:b/>
                <w:sz w:val="24"/>
                <w:szCs w:val="24"/>
                <w:lang w:eastAsia="ru-RU"/>
              </w:rPr>
              <w:t xml:space="preserve">21-бап. </w:t>
            </w:r>
            <w:r w:rsidRPr="0074739E">
              <w:rPr>
                <w:rFonts w:ascii="Times New Roman" w:hAnsi="Times New Roman" w:cs="Times New Roman"/>
                <w:b/>
                <w:bCs/>
                <w:sz w:val="24"/>
                <w:szCs w:val="24"/>
              </w:rPr>
              <w:t xml:space="preserve"> Азаматтық қорғаныс іс-шаралары</w:t>
            </w:r>
          </w:p>
          <w:p w:rsidR="00A76BF0" w:rsidRPr="0052522D" w:rsidRDefault="00A76BF0" w:rsidP="00913666">
            <w:pPr>
              <w:jc w:val="both"/>
              <w:rPr>
                <w:rFonts w:ascii="Times New Roman" w:hAnsi="Times New Roman" w:cs="Times New Roman"/>
                <w:b/>
                <w:sz w:val="24"/>
                <w:szCs w:val="24"/>
              </w:rPr>
            </w:pPr>
            <w:r w:rsidRPr="0074739E">
              <w:rPr>
                <w:rFonts w:ascii="Times New Roman" w:hAnsi="Times New Roman" w:cs="Times New Roman"/>
                <w:sz w:val="24"/>
                <w:szCs w:val="24"/>
              </w:rPr>
              <w:t>  Әскери</w:t>
            </w:r>
            <w:r w:rsidRPr="0006577A">
              <w:rPr>
                <w:rFonts w:ascii="Times New Roman" w:hAnsi="Times New Roman" w:cs="Times New Roman"/>
                <w:sz w:val="24"/>
                <w:szCs w:val="24"/>
              </w:rPr>
              <w:t xml:space="preserve"> қақтығыстар туындаған кезде Қазақстан Республикасының халқын, объектілерін және аумағын қорғау, нұқсан мен шығынды азайту мақсатында </w:t>
            </w:r>
            <w:r w:rsidRPr="0006577A">
              <w:rPr>
                <w:rFonts w:ascii="Times New Roman" w:hAnsi="Times New Roman" w:cs="Times New Roman"/>
                <w:b/>
                <w:sz w:val="24"/>
                <w:szCs w:val="24"/>
              </w:rPr>
              <w:t>орталық</w:t>
            </w:r>
            <w:r w:rsidRPr="0006577A">
              <w:rPr>
                <w:rFonts w:ascii="Times New Roman" w:hAnsi="Times New Roman" w:cs="Times New Roman"/>
                <w:sz w:val="24"/>
                <w:szCs w:val="24"/>
              </w:rPr>
              <w:t xml:space="preserve"> және жергілікті атқарушы органдар, азаматтық қорғаныс бойынша </w:t>
            </w:r>
            <w:r w:rsidRPr="0006577A">
              <w:rPr>
                <w:rFonts w:ascii="Times New Roman" w:hAnsi="Times New Roman" w:cs="Times New Roman"/>
                <w:sz w:val="24"/>
                <w:szCs w:val="24"/>
              </w:rPr>
              <w:lastRenderedPageBreak/>
              <w:t>санаттарға жатқызылған ұйымдар өз құзыреті шегінде азаматтық қорғаныстың мынадай іс-шараларын жүргізеді:</w:t>
            </w:r>
          </w:p>
        </w:tc>
        <w:tc>
          <w:tcPr>
            <w:tcW w:w="3970" w:type="dxa"/>
            <w:gridSpan w:val="2"/>
            <w:shd w:val="clear" w:color="auto" w:fill="auto"/>
          </w:tcPr>
          <w:p w:rsidR="00A76BF0" w:rsidRPr="0074739E" w:rsidRDefault="00A76BF0" w:rsidP="00913666">
            <w:pPr>
              <w:ind w:firstLine="459"/>
              <w:jc w:val="both"/>
              <w:rPr>
                <w:rFonts w:ascii="Times New Roman" w:hAnsi="Times New Roman" w:cs="Times New Roman"/>
                <w:b/>
                <w:sz w:val="24"/>
                <w:szCs w:val="24"/>
              </w:rPr>
            </w:pPr>
            <w:r w:rsidRPr="0074739E">
              <w:rPr>
                <w:rFonts w:ascii="Times New Roman" w:hAnsi="Times New Roman" w:cs="Times New Roman"/>
                <w:b/>
                <w:sz w:val="24"/>
                <w:szCs w:val="24"/>
              </w:rPr>
              <w:lastRenderedPageBreak/>
              <w:t xml:space="preserve">21-бап. </w:t>
            </w:r>
            <w:r w:rsidRPr="003B6C10">
              <w:rPr>
                <w:rFonts w:ascii="Times New Roman" w:hAnsi="Times New Roman" w:cs="Times New Roman"/>
                <w:b/>
                <w:bCs/>
                <w:sz w:val="24"/>
                <w:szCs w:val="24"/>
              </w:rPr>
              <w:t>Азаматтық қорғаныс іс-шаралары</w:t>
            </w:r>
          </w:p>
          <w:p w:rsidR="00A76BF0" w:rsidRDefault="00A76BF0" w:rsidP="00913666">
            <w:pPr>
              <w:ind w:firstLine="459"/>
              <w:jc w:val="both"/>
              <w:rPr>
                <w:rFonts w:ascii="Times New Roman" w:hAnsi="Times New Roman" w:cs="Times New Roman"/>
                <w:sz w:val="24"/>
                <w:szCs w:val="20"/>
              </w:rPr>
            </w:pPr>
            <w:r>
              <w:t>  </w:t>
            </w:r>
            <w:r w:rsidRPr="0006577A">
              <w:rPr>
                <w:rFonts w:ascii="Times New Roman" w:hAnsi="Times New Roman" w:cs="Times New Roman"/>
                <w:sz w:val="24"/>
                <w:szCs w:val="24"/>
              </w:rPr>
              <w:t xml:space="preserve">Әскери қақтығыстар туындаған кезде Қазақстан Республикасының халқын, объектілерін және аумағын қорғау, нұқсан мен шығынды азайту мақсатында </w:t>
            </w:r>
            <w:r w:rsidRPr="0006577A">
              <w:rPr>
                <w:rFonts w:ascii="Times New Roman" w:hAnsi="Times New Roman" w:cs="Times New Roman"/>
                <w:b/>
                <w:sz w:val="24"/>
                <w:szCs w:val="24"/>
              </w:rPr>
              <w:t xml:space="preserve">орталық атқарушы және Қазақстан </w:t>
            </w:r>
            <w:r w:rsidRPr="0006577A">
              <w:rPr>
                <w:rFonts w:ascii="Times New Roman" w:hAnsi="Times New Roman" w:cs="Times New Roman"/>
                <w:b/>
                <w:sz w:val="24"/>
                <w:szCs w:val="24"/>
              </w:rPr>
              <w:lastRenderedPageBreak/>
              <w:t>Республикасының Президентіне тікелей бағынатын және есеп беретін мемлекеттік органдар</w:t>
            </w:r>
            <w:r w:rsidRPr="0006577A">
              <w:rPr>
                <w:rFonts w:ascii="Times New Roman" w:hAnsi="Times New Roman" w:cs="Times New Roman"/>
                <w:sz w:val="24"/>
                <w:szCs w:val="24"/>
              </w:rPr>
              <w:t xml:space="preserve"> </w:t>
            </w:r>
            <w:r>
              <w:rPr>
                <w:rFonts w:ascii="Times New Roman" w:hAnsi="Times New Roman" w:cs="Times New Roman"/>
                <w:sz w:val="24"/>
                <w:szCs w:val="24"/>
                <w:lang w:val="kk-KZ"/>
              </w:rPr>
              <w:t>мен</w:t>
            </w:r>
            <w:r w:rsidRPr="0006577A">
              <w:rPr>
                <w:rFonts w:ascii="Times New Roman" w:hAnsi="Times New Roman" w:cs="Times New Roman"/>
                <w:sz w:val="24"/>
                <w:szCs w:val="24"/>
              </w:rPr>
              <w:t xml:space="preserve"> жергілікті атқарушы органдар, азаматтық қорғаныс бойынша санаттарға жатқызылған ұйымдар өз құзыреті шегінде  мынадай азаматтық қорғаныс іс-шараларын жүргізеді:</w:t>
            </w:r>
          </w:p>
          <w:p w:rsidR="00A76BF0" w:rsidRDefault="00A76BF0" w:rsidP="00913666">
            <w:pPr>
              <w:ind w:firstLine="459"/>
              <w:jc w:val="both"/>
              <w:rPr>
                <w:rFonts w:ascii="Times New Roman" w:hAnsi="Times New Roman" w:cs="Times New Roman"/>
                <w:sz w:val="24"/>
                <w:szCs w:val="20"/>
              </w:rPr>
            </w:pPr>
          </w:p>
          <w:p w:rsidR="00A76BF0" w:rsidRPr="0052522D" w:rsidRDefault="00A76BF0" w:rsidP="00913666">
            <w:pPr>
              <w:ind w:firstLine="317"/>
              <w:jc w:val="both"/>
              <w:rPr>
                <w:rFonts w:ascii="Times New Roman" w:hAnsi="Times New Roman" w:cs="Times New Roman"/>
                <w:b/>
                <w:sz w:val="24"/>
                <w:szCs w:val="24"/>
                <w:lang w:val="kk-KZ"/>
              </w:rPr>
            </w:pPr>
          </w:p>
        </w:tc>
        <w:tc>
          <w:tcPr>
            <w:tcW w:w="5161" w:type="dxa"/>
            <w:shd w:val="clear" w:color="auto" w:fill="auto"/>
          </w:tcPr>
          <w:p w:rsidR="00A76BF0" w:rsidRPr="0006577A" w:rsidRDefault="00A76BF0" w:rsidP="00913666">
            <w:pPr>
              <w:ind w:firstLine="317"/>
              <w:jc w:val="both"/>
              <w:rPr>
                <w:rFonts w:ascii="Times New Roman" w:hAnsi="Times New Roman" w:cs="Times New Roman"/>
                <w:color w:val="000000" w:themeColor="text1"/>
                <w:sz w:val="24"/>
                <w:szCs w:val="24"/>
                <w:lang w:val="kk-KZ"/>
              </w:rPr>
            </w:pPr>
            <w:r w:rsidRPr="0006577A">
              <w:rPr>
                <w:rFonts w:ascii="Times New Roman" w:hAnsi="Times New Roman" w:cs="Times New Roman"/>
                <w:color w:val="000000" w:themeColor="text1"/>
                <w:sz w:val="24"/>
                <w:szCs w:val="24"/>
                <w:lang w:val="kk-KZ"/>
              </w:rPr>
              <w:lastRenderedPageBreak/>
              <w:t>Жұмылдыру және соғыс уақытында Қазақстан Республикасының Президентіне тікелей бағынатын және есеп беретін мемлекеттік органдарға жұмылдыру даярлығының, сондай-ақ азаматтық қорғаныстың бірқатар міндеттері жүктеледі.</w:t>
            </w:r>
          </w:p>
          <w:p w:rsidR="00A76BF0" w:rsidRPr="0006577A" w:rsidRDefault="00A76BF0" w:rsidP="00913666">
            <w:pPr>
              <w:ind w:firstLine="317"/>
              <w:jc w:val="both"/>
              <w:rPr>
                <w:rFonts w:ascii="Times New Roman" w:hAnsi="Times New Roman" w:cs="Times New Roman"/>
                <w:color w:val="000000" w:themeColor="text1"/>
                <w:sz w:val="24"/>
                <w:szCs w:val="24"/>
                <w:lang w:val="kk-KZ"/>
              </w:rPr>
            </w:pPr>
            <w:r w:rsidRPr="0006577A">
              <w:rPr>
                <w:rFonts w:ascii="Times New Roman" w:hAnsi="Times New Roman" w:cs="Times New Roman"/>
                <w:color w:val="000000" w:themeColor="text1"/>
                <w:sz w:val="24"/>
                <w:szCs w:val="24"/>
                <w:lang w:val="kk-KZ"/>
              </w:rPr>
              <w:t>«Жұмылдыру дайындығы және жұмылдыру туралы» ҚРЗ сәйкес:</w:t>
            </w:r>
          </w:p>
          <w:p w:rsidR="00A76BF0" w:rsidRPr="0006577A" w:rsidRDefault="00A76BF0" w:rsidP="00913666">
            <w:pPr>
              <w:ind w:firstLine="317"/>
              <w:jc w:val="both"/>
              <w:rPr>
                <w:rFonts w:ascii="Times New Roman" w:hAnsi="Times New Roman" w:cs="Times New Roman"/>
                <w:color w:val="000000" w:themeColor="text1"/>
                <w:sz w:val="24"/>
                <w:szCs w:val="24"/>
                <w:lang w:val="kk-KZ"/>
              </w:rPr>
            </w:pPr>
            <w:r w:rsidRPr="0006577A">
              <w:rPr>
                <w:rFonts w:ascii="Times New Roman" w:hAnsi="Times New Roman" w:cs="Times New Roman"/>
                <w:color w:val="000000" w:themeColor="text1"/>
                <w:sz w:val="24"/>
                <w:szCs w:val="24"/>
                <w:lang w:val="kk-KZ"/>
              </w:rPr>
              <w:lastRenderedPageBreak/>
              <w:t>1) 4-бап жұмылдыру дайындығы және жұмылдыру жөніндегі іс-шаралар Азаматтық қорғаныс іс-шараларын өткізуді де қамтиды.</w:t>
            </w:r>
          </w:p>
          <w:p w:rsidR="00A76BF0" w:rsidRPr="0006577A" w:rsidRDefault="00A76BF0" w:rsidP="00913666">
            <w:pPr>
              <w:ind w:firstLine="317"/>
              <w:jc w:val="both"/>
              <w:rPr>
                <w:rFonts w:ascii="Times New Roman" w:hAnsi="Times New Roman" w:cs="Times New Roman"/>
                <w:color w:val="000000" w:themeColor="text1"/>
                <w:sz w:val="24"/>
                <w:szCs w:val="24"/>
                <w:lang w:val="kk-KZ"/>
              </w:rPr>
            </w:pPr>
            <w:r w:rsidRPr="0006577A">
              <w:rPr>
                <w:rFonts w:ascii="Times New Roman" w:hAnsi="Times New Roman" w:cs="Times New Roman"/>
                <w:color w:val="000000" w:themeColor="text1"/>
                <w:sz w:val="24"/>
                <w:szCs w:val="24"/>
                <w:lang w:val="kk-KZ"/>
              </w:rPr>
              <w:t>2) 8-бап</w:t>
            </w:r>
            <w:r>
              <w:rPr>
                <w:rFonts w:ascii="Times New Roman" w:hAnsi="Times New Roman" w:cs="Times New Roman"/>
                <w:color w:val="000000" w:themeColor="text1"/>
                <w:sz w:val="24"/>
                <w:szCs w:val="24"/>
                <w:lang w:val="kk-KZ"/>
              </w:rPr>
              <w:t>тың</w:t>
            </w:r>
            <w:r w:rsidRPr="0006577A">
              <w:rPr>
                <w:rFonts w:ascii="Times New Roman" w:hAnsi="Times New Roman" w:cs="Times New Roman"/>
                <w:color w:val="000000" w:themeColor="text1"/>
                <w:sz w:val="24"/>
                <w:szCs w:val="24"/>
                <w:lang w:val="kk-KZ"/>
              </w:rPr>
              <w:t xml:space="preserve">  1)</w:t>
            </w:r>
            <w:r>
              <w:rPr>
                <w:rFonts w:ascii="Times New Roman" w:hAnsi="Times New Roman" w:cs="Times New Roman"/>
                <w:color w:val="000000" w:themeColor="text1"/>
                <w:sz w:val="24"/>
                <w:szCs w:val="24"/>
                <w:lang w:val="kk-KZ"/>
              </w:rPr>
              <w:t>тармақшасы</w:t>
            </w:r>
            <w:r w:rsidRPr="0006577A">
              <w:rPr>
                <w:rFonts w:ascii="Times New Roman" w:hAnsi="Times New Roman" w:cs="Times New Roman"/>
                <w:color w:val="000000" w:themeColor="text1"/>
                <w:sz w:val="24"/>
                <w:szCs w:val="24"/>
                <w:lang w:val="kk-KZ"/>
              </w:rPr>
              <w:t xml:space="preserve"> Қазақстан Республикасының Президентіне тікелей бағынатын және есеп беретін мемлекеттік органдар өз құзыреті шегінде мемлекеттік басқарудың тиісті саласында жұмылдыру дайындығы мен жұмылдырылуына жауапты болады.</w:t>
            </w:r>
          </w:p>
          <w:p w:rsidR="00A76BF0" w:rsidRPr="0006577A" w:rsidRDefault="00A76BF0" w:rsidP="00913666">
            <w:pPr>
              <w:ind w:firstLine="317"/>
              <w:jc w:val="both"/>
              <w:rPr>
                <w:rFonts w:ascii="Times New Roman" w:hAnsi="Times New Roman" w:cs="Times New Roman"/>
                <w:color w:val="000000" w:themeColor="text1"/>
                <w:sz w:val="24"/>
                <w:szCs w:val="24"/>
                <w:lang w:val="kk-KZ"/>
              </w:rPr>
            </w:pPr>
            <w:r w:rsidRPr="0006577A">
              <w:rPr>
                <w:rFonts w:ascii="Times New Roman" w:hAnsi="Times New Roman" w:cs="Times New Roman"/>
                <w:color w:val="000000" w:themeColor="text1"/>
                <w:sz w:val="24"/>
                <w:szCs w:val="24"/>
                <w:lang w:val="kk-KZ"/>
              </w:rPr>
              <w:t xml:space="preserve">Бұл ретте, қазіргі уақытта «Азаматтық қорғау туралы» ҚРЗ-да осы мемлекеттік органдардың құзыреті көзделмеген. </w:t>
            </w:r>
          </w:p>
          <w:p w:rsidR="00A76BF0" w:rsidRPr="0006577A" w:rsidRDefault="00A76BF0" w:rsidP="00913666">
            <w:pPr>
              <w:ind w:firstLine="317"/>
              <w:jc w:val="both"/>
              <w:rPr>
                <w:rFonts w:ascii="Times New Roman" w:eastAsia="Times New Roman" w:hAnsi="Times New Roman" w:cs="Times New Roman"/>
                <w:sz w:val="24"/>
                <w:szCs w:val="20"/>
                <w:lang w:val="kk-KZ" w:eastAsia="ru-RU"/>
              </w:rPr>
            </w:pPr>
            <w:r w:rsidRPr="0006577A">
              <w:rPr>
                <w:rFonts w:ascii="Times New Roman" w:hAnsi="Times New Roman" w:cs="Times New Roman"/>
                <w:color w:val="000000" w:themeColor="text1"/>
                <w:sz w:val="24"/>
                <w:szCs w:val="24"/>
                <w:lang w:val="kk-KZ"/>
              </w:rPr>
              <w:t>Көрсетілген түзету құқықтық олқылықтың орнын толтырады.</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9</w:t>
            </w:r>
            <w:r w:rsidRPr="0002628F">
              <w:rPr>
                <w:rFonts w:ascii="Times New Roman" w:hAnsi="Times New Roman" w:cs="Times New Roman"/>
                <w:sz w:val="24"/>
                <w:szCs w:val="24"/>
                <w:lang w:val="kk-KZ"/>
              </w:rPr>
              <w:t>) тармақшасы (2022 жылғы «7» қыркүйек)</w:t>
            </w:r>
          </w:p>
          <w:p w:rsidR="00A76BF0" w:rsidRPr="001F4689" w:rsidRDefault="00A76BF0" w:rsidP="00913666">
            <w:pPr>
              <w:jc w:val="both"/>
              <w:rPr>
                <w:rFonts w:ascii="Times New Roman" w:hAnsi="Times New Roman" w:cs="Times New Roman"/>
                <w:b/>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733BBD" w:rsidRDefault="00A76BF0" w:rsidP="00913666">
            <w:pPr>
              <w:jc w:val="center"/>
              <w:outlineLvl w:val="2"/>
              <w:rPr>
                <w:rFonts w:ascii="Times New Roman" w:eastAsia="Times New Roman" w:hAnsi="Times New Roman" w:cs="Times New Roman"/>
                <w:bCs/>
                <w:sz w:val="24"/>
                <w:szCs w:val="20"/>
                <w:lang w:eastAsia="ru-RU"/>
              </w:rPr>
            </w:pPr>
            <w:r w:rsidRPr="00733BBD">
              <w:rPr>
                <w:rFonts w:ascii="Times New Roman" w:eastAsia="Times New Roman" w:hAnsi="Times New Roman" w:cs="Times New Roman"/>
                <w:bCs/>
                <w:sz w:val="24"/>
                <w:szCs w:val="20"/>
                <w:lang w:eastAsia="ru-RU"/>
              </w:rPr>
              <w:t>5 тарау</w:t>
            </w:r>
          </w:p>
          <w:p w:rsidR="00A76BF0" w:rsidRPr="0006577A" w:rsidRDefault="00A76BF0" w:rsidP="00913666">
            <w:pPr>
              <w:jc w:val="both"/>
              <w:rPr>
                <w:rFonts w:ascii="Times New Roman" w:eastAsia="Times New Roman" w:hAnsi="Times New Roman" w:cs="Times New Roman"/>
                <w:bCs/>
                <w:sz w:val="24"/>
                <w:szCs w:val="20"/>
                <w:lang w:eastAsia="ru-RU"/>
              </w:rPr>
            </w:pPr>
            <w:r w:rsidRPr="00733BBD">
              <w:rPr>
                <w:rFonts w:ascii="Times New Roman" w:eastAsia="Times New Roman" w:hAnsi="Times New Roman" w:cs="Times New Roman"/>
                <w:bCs/>
                <w:sz w:val="24"/>
                <w:szCs w:val="20"/>
                <w:lang w:eastAsia="ru-RU"/>
              </w:rPr>
              <w:t>23-бап 1-тармақ</w:t>
            </w:r>
          </w:p>
        </w:tc>
        <w:tc>
          <w:tcPr>
            <w:tcW w:w="3966" w:type="dxa"/>
            <w:shd w:val="clear" w:color="auto" w:fill="auto"/>
          </w:tcPr>
          <w:p w:rsidR="00A76BF0" w:rsidRPr="00733BBD" w:rsidRDefault="00A76BF0" w:rsidP="00913666">
            <w:pPr>
              <w:ind w:firstLine="461"/>
              <w:contextualSpacing/>
              <w:jc w:val="both"/>
              <w:rPr>
                <w:rFonts w:ascii="Times New Roman" w:eastAsia="Times New Roman" w:hAnsi="Times New Roman" w:cs="Times New Roman"/>
                <w:b/>
                <w:sz w:val="24"/>
                <w:szCs w:val="20"/>
                <w:lang w:eastAsia="ru-RU"/>
              </w:rPr>
            </w:pPr>
            <w:r w:rsidRPr="00733BBD">
              <w:rPr>
                <w:rFonts w:ascii="Times New Roman" w:eastAsia="Times New Roman" w:hAnsi="Times New Roman" w:cs="Times New Roman"/>
                <w:b/>
                <w:sz w:val="24"/>
                <w:szCs w:val="20"/>
                <w:lang w:eastAsia="ru-RU"/>
              </w:rPr>
              <w:t>23-бап. Азаматтық қорғаныс объектiлерi мен мүлкi</w:t>
            </w:r>
          </w:p>
          <w:p w:rsidR="00A76BF0" w:rsidRPr="0074739E" w:rsidRDefault="00A76BF0" w:rsidP="00913666">
            <w:pPr>
              <w:contextualSpacing/>
              <w:jc w:val="both"/>
              <w:rPr>
                <w:rFonts w:ascii="Times New Roman" w:eastAsia="Times New Roman" w:hAnsi="Times New Roman" w:cs="Times New Roman"/>
                <w:b/>
                <w:sz w:val="24"/>
                <w:szCs w:val="24"/>
                <w:lang w:eastAsia="ru-RU"/>
              </w:rPr>
            </w:pPr>
            <w:r w:rsidRPr="00733BBD">
              <w:rPr>
                <w:rFonts w:ascii="Times New Roman" w:eastAsia="Times New Roman" w:hAnsi="Times New Roman" w:cs="Times New Roman"/>
                <w:sz w:val="24"/>
                <w:szCs w:val="20"/>
                <w:lang w:eastAsia="ru-RU"/>
              </w:rPr>
              <w:t>1. Азаматтық қорғаныс объектiлерiне: басқару пункттерi, жеке тұрған және қосып салынған паналайтын жерлер, радиацияға қарсы жасырын паналар, азаматтық қорғаныс мүлкiн сақтауға арналған қойма үй-жайлары жатады.</w:t>
            </w:r>
          </w:p>
        </w:tc>
        <w:tc>
          <w:tcPr>
            <w:tcW w:w="3970" w:type="dxa"/>
            <w:gridSpan w:val="2"/>
            <w:shd w:val="clear" w:color="auto" w:fill="auto"/>
          </w:tcPr>
          <w:p w:rsidR="00A76BF0" w:rsidRPr="00733BBD" w:rsidRDefault="00A76BF0" w:rsidP="00913666">
            <w:pPr>
              <w:contextualSpacing/>
              <w:jc w:val="both"/>
              <w:rPr>
                <w:rFonts w:ascii="Times New Roman" w:eastAsia="Times New Roman" w:hAnsi="Times New Roman" w:cs="Times New Roman"/>
                <w:b/>
                <w:sz w:val="24"/>
                <w:szCs w:val="20"/>
                <w:lang w:eastAsia="ru-RU"/>
              </w:rPr>
            </w:pPr>
            <w:r w:rsidRPr="00733BBD">
              <w:rPr>
                <w:rFonts w:ascii="Times New Roman" w:eastAsia="Times New Roman" w:hAnsi="Times New Roman" w:cs="Times New Roman"/>
                <w:b/>
                <w:sz w:val="24"/>
                <w:szCs w:val="20"/>
                <w:lang w:eastAsia="ru-RU"/>
              </w:rPr>
              <w:t>23-бап. Азаматтық қорғаныс объектiлерi мен мүлкi</w:t>
            </w:r>
          </w:p>
          <w:p w:rsidR="00A76BF0" w:rsidRPr="0074739E" w:rsidRDefault="00A76BF0" w:rsidP="00913666">
            <w:pPr>
              <w:ind w:firstLine="459"/>
              <w:jc w:val="both"/>
              <w:rPr>
                <w:rFonts w:ascii="Times New Roman" w:hAnsi="Times New Roman" w:cs="Times New Roman"/>
                <w:b/>
                <w:sz w:val="24"/>
                <w:szCs w:val="24"/>
              </w:rPr>
            </w:pPr>
            <w:r w:rsidRPr="00733BBD">
              <w:rPr>
                <w:rFonts w:ascii="Times New Roman" w:hAnsi="Times New Roman" w:cs="Times New Roman"/>
                <w:sz w:val="24"/>
                <w:szCs w:val="20"/>
              </w:rPr>
              <w:t>1.</w:t>
            </w:r>
            <w:r w:rsidRPr="00733BBD">
              <w:rPr>
                <w:rFonts w:ascii="Times New Roman" w:hAnsi="Times New Roman" w:cs="Times New Roman"/>
                <w:b/>
                <w:sz w:val="24"/>
                <w:szCs w:val="20"/>
              </w:rPr>
              <w:t xml:space="preserve"> </w:t>
            </w:r>
            <w:r w:rsidRPr="00733BBD">
              <w:rPr>
                <w:rFonts w:ascii="Times New Roman" w:hAnsi="Times New Roman" w:cs="Times New Roman"/>
                <w:sz w:val="24"/>
                <w:szCs w:val="20"/>
              </w:rPr>
              <w:t xml:space="preserve">Азаматтық қорғаныс </w:t>
            </w:r>
            <w:r w:rsidRPr="00FD7A1E">
              <w:rPr>
                <w:rFonts w:ascii="Times New Roman" w:hAnsi="Times New Roman" w:cs="Times New Roman"/>
                <w:sz w:val="24"/>
                <w:szCs w:val="20"/>
              </w:rPr>
              <w:t xml:space="preserve">объектілеріне мыналар жатады: </w:t>
            </w:r>
            <w:r w:rsidRPr="00FD7A1E">
              <w:t xml:space="preserve"> </w:t>
            </w:r>
            <w:r w:rsidRPr="00FD7A1E">
              <w:rPr>
                <w:rFonts w:ascii="Times New Roman" w:hAnsi="Times New Roman" w:cs="Times New Roman"/>
                <w:b/>
                <w:sz w:val="24"/>
                <w:szCs w:val="20"/>
              </w:rPr>
              <w:t>қосалқы (қалалық, қала сыртындағы) басқару пункттері,</w:t>
            </w:r>
            <w:r>
              <w:rPr>
                <w:rFonts w:ascii="Times New Roman" w:hAnsi="Times New Roman" w:cs="Times New Roman"/>
                <w:sz w:val="24"/>
                <w:szCs w:val="20"/>
                <w:lang w:val="kk-KZ"/>
              </w:rPr>
              <w:t xml:space="preserve"> </w:t>
            </w:r>
            <w:r w:rsidRPr="00733BBD">
              <w:rPr>
                <w:rFonts w:ascii="Times New Roman" w:hAnsi="Times New Roman" w:cs="Times New Roman"/>
                <w:b/>
                <w:sz w:val="24"/>
                <w:szCs w:val="20"/>
              </w:rPr>
              <w:t>азаматтық қорғаныстың қорғаны</w:t>
            </w:r>
            <w:r w:rsidRPr="00733BBD">
              <w:rPr>
                <w:rFonts w:ascii="Times New Roman" w:hAnsi="Times New Roman" w:cs="Times New Roman"/>
                <w:b/>
                <w:sz w:val="24"/>
                <w:szCs w:val="20"/>
                <w:lang w:val="kk-KZ"/>
              </w:rPr>
              <w:t>ш</w:t>
            </w:r>
            <w:r w:rsidRPr="00733BBD">
              <w:rPr>
                <w:rFonts w:ascii="Times New Roman" w:hAnsi="Times New Roman" w:cs="Times New Roman"/>
                <w:b/>
                <w:sz w:val="24"/>
                <w:szCs w:val="20"/>
              </w:rPr>
              <w:t xml:space="preserve"> құрылыстары,</w:t>
            </w:r>
            <w:r w:rsidRPr="00733BBD">
              <w:rPr>
                <w:rFonts w:ascii="Times New Roman" w:hAnsi="Times New Roman" w:cs="Times New Roman"/>
                <w:sz w:val="24"/>
                <w:szCs w:val="20"/>
              </w:rPr>
              <w:t xml:space="preserve"> </w:t>
            </w:r>
            <w:r w:rsidRPr="00733BBD">
              <w:rPr>
                <w:rFonts w:ascii="Times New Roman" w:hAnsi="Times New Roman" w:cs="Times New Roman"/>
                <w:b/>
                <w:sz w:val="24"/>
                <w:szCs w:val="20"/>
              </w:rPr>
              <w:t>қарапайым</w:t>
            </w:r>
            <w:r>
              <w:rPr>
                <w:rFonts w:ascii="Times New Roman" w:hAnsi="Times New Roman" w:cs="Times New Roman"/>
                <w:b/>
                <w:sz w:val="24"/>
                <w:szCs w:val="20"/>
              </w:rPr>
              <w:t xml:space="preserve"> </w:t>
            </w:r>
            <w:r w:rsidRPr="00733BBD">
              <w:rPr>
                <w:rFonts w:ascii="Times New Roman" w:hAnsi="Times New Roman" w:cs="Times New Roman"/>
                <w:b/>
                <w:sz w:val="24"/>
                <w:szCs w:val="20"/>
              </w:rPr>
              <w:t>паналар,</w:t>
            </w:r>
            <w:r w:rsidRPr="00733BBD">
              <w:rPr>
                <w:rFonts w:ascii="Times New Roman" w:hAnsi="Times New Roman" w:cs="Times New Roman"/>
                <w:sz w:val="24"/>
                <w:szCs w:val="20"/>
              </w:rPr>
              <w:t xml:space="preserve"> азаматтық қорғаныс мүлкін сақтауға арналған қойма үй-жайлары</w:t>
            </w:r>
          </w:p>
        </w:tc>
        <w:tc>
          <w:tcPr>
            <w:tcW w:w="5161" w:type="dxa"/>
            <w:shd w:val="clear" w:color="auto" w:fill="auto"/>
          </w:tcPr>
          <w:p w:rsidR="00A76BF0" w:rsidRPr="00733BBD" w:rsidRDefault="00A76BF0" w:rsidP="00913666">
            <w:pPr>
              <w:tabs>
                <w:tab w:val="left" w:pos="345"/>
              </w:tabs>
              <w:ind w:firstLine="317"/>
              <w:jc w:val="both"/>
              <w:rPr>
                <w:rFonts w:ascii="Times New Roman" w:hAnsi="Times New Roman" w:cs="Times New Roman"/>
                <w:sz w:val="24"/>
                <w:szCs w:val="24"/>
                <w:lang w:val="kk-KZ"/>
              </w:rPr>
            </w:pPr>
            <w:r w:rsidRPr="00733BBD">
              <w:rPr>
                <w:rFonts w:ascii="Times New Roman" w:hAnsi="Times New Roman" w:cs="Times New Roman"/>
                <w:sz w:val="24"/>
                <w:szCs w:val="24"/>
                <w:lang w:val="kk-KZ"/>
              </w:rPr>
              <w:t xml:space="preserve"> «Азаматтық қорғау туралы» ҚРЗ редакциясында жеке тұрған және кіріктірілген баспана, радиацияға қарсы баспана сияқты ұғымдар қолданылмайды. Құрылыстардың бұл түрлері Азаматтық қорғаныстың қорғаныш құрылыстарының бір түрі болып табылады, бұл ретте бұл ұғым Заңның ұғымдық аппаратында ашылады.</w:t>
            </w:r>
          </w:p>
          <w:p w:rsidR="00A76BF0" w:rsidRPr="00733BBD" w:rsidRDefault="00A76BF0" w:rsidP="00913666">
            <w:pPr>
              <w:tabs>
                <w:tab w:val="left" w:pos="345"/>
              </w:tabs>
              <w:jc w:val="both"/>
              <w:rPr>
                <w:rFonts w:ascii="Times New Roman" w:hAnsi="Times New Roman" w:cs="Times New Roman"/>
                <w:sz w:val="24"/>
                <w:szCs w:val="24"/>
                <w:lang w:val="kk-KZ"/>
              </w:rPr>
            </w:pPr>
            <w:r w:rsidRPr="00733BBD">
              <w:rPr>
                <w:rFonts w:ascii="Times New Roman" w:hAnsi="Times New Roman" w:cs="Times New Roman"/>
                <w:sz w:val="24"/>
                <w:szCs w:val="24"/>
                <w:lang w:val="kk-KZ"/>
              </w:rPr>
              <w:t xml:space="preserve">Осыған байланысты, нормативтік олқылықты болдырмау мақсатында жеке тұрған және кіріктірілген баспаналар, радиацияға қарсы </w:t>
            </w:r>
            <w:r w:rsidRPr="00733BBD">
              <w:rPr>
                <w:rFonts w:ascii="Times New Roman" w:hAnsi="Times New Roman" w:cs="Times New Roman"/>
                <w:sz w:val="24"/>
                <w:szCs w:val="24"/>
                <w:lang w:val="kk-KZ"/>
              </w:rPr>
              <w:lastRenderedPageBreak/>
              <w:t>баспаналар деген сөздерді азаматтық қорғаныстың қорғаныш құрылыстарының жалпы атауына ауыстыру қажет.</w:t>
            </w:r>
          </w:p>
          <w:p w:rsidR="00A76BF0" w:rsidRPr="00733BBD" w:rsidRDefault="00A76BF0" w:rsidP="00913666">
            <w:pPr>
              <w:tabs>
                <w:tab w:val="left" w:pos="345"/>
              </w:tabs>
              <w:ind w:firstLine="317"/>
              <w:jc w:val="both"/>
              <w:rPr>
                <w:rFonts w:ascii="Times New Roman" w:hAnsi="Times New Roman" w:cs="Times New Roman"/>
                <w:sz w:val="24"/>
                <w:szCs w:val="24"/>
                <w:lang w:val="kk-KZ"/>
              </w:rPr>
            </w:pPr>
            <w:r w:rsidRPr="00733BBD">
              <w:rPr>
                <w:rFonts w:ascii="Times New Roman" w:hAnsi="Times New Roman" w:cs="Times New Roman"/>
                <w:sz w:val="24"/>
                <w:szCs w:val="24"/>
                <w:lang w:val="kk-KZ"/>
              </w:rPr>
              <w:t>«Азаматтық қорғау туралы» ҚРЗ сәйкес баспана және радиацияға қарсы баспана түріндегі қорғаныш құрылыстарының қолданыстағы қоры денсаулық сақтау объектілерінің тасымалданбайтын ауру және  азаматтық қорғаныс санаттарына жатқызылған ұйымдардың ең көп жұмыс ауысымын қорғауға арналған.</w:t>
            </w:r>
          </w:p>
          <w:p w:rsidR="00A76BF0" w:rsidRPr="00733BBD" w:rsidRDefault="00A76BF0" w:rsidP="00913666">
            <w:pPr>
              <w:tabs>
                <w:tab w:val="left" w:pos="345"/>
              </w:tabs>
              <w:ind w:firstLine="317"/>
              <w:jc w:val="both"/>
              <w:rPr>
                <w:rFonts w:ascii="Times New Roman" w:hAnsi="Times New Roman" w:cs="Times New Roman"/>
                <w:sz w:val="24"/>
                <w:szCs w:val="24"/>
                <w:lang w:val="kk-KZ"/>
              </w:rPr>
            </w:pPr>
            <w:r w:rsidRPr="00733BBD">
              <w:rPr>
                <w:rFonts w:ascii="Times New Roman" w:hAnsi="Times New Roman" w:cs="Times New Roman"/>
                <w:sz w:val="24"/>
                <w:szCs w:val="24"/>
                <w:lang w:val="kk-KZ"/>
              </w:rPr>
              <w:t>Бұл ретте, халықты паналау үшін қолданылатын құрылыстың жеке түрі анықталмаған.</w:t>
            </w:r>
          </w:p>
          <w:p w:rsidR="00A76BF0" w:rsidRPr="00733BBD" w:rsidRDefault="00A76BF0" w:rsidP="00913666">
            <w:pPr>
              <w:tabs>
                <w:tab w:val="left" w:pos="345"/>
              </w:tabs>
              <w:ind w:firstLine="317"/>
              <w:jc w:val="both"/>
              <w:rPr>
                <w:rFonts w:ascii="Times New Roman" w:hAnsi="Times New Roman" w:cs="Times New Roman"/>
                <w:sz w:val="24"/>
                <w:szCs w:val="24"/>
                <w:lang w:val="kk-KZ"/>
              </w:rPr>
            </w:pPr>
            <w:r w:rsidRPr="00733BBD">
              <w:rPr>
                <w:rFonts w:ascii="Times New Roman" w:hAnsi="Times New Roman" w:cs="Times New Roman"/>
                <w:sz w:val="24"/>
                <w:szCs w:val="24"/>
                <w:lang w:val="kk-KZ"/>
              </w:rPr>
              <w:t>Осыған байланысты азаматтық қорғаныс объектілерінің тізбесінде соғыс уақытында халықты паналау үшін пайдаланылатын инфрақұрылым объектілерінің жекелеген түрін айқындау қажет.</w:t>
            </w:r>
          </w:p>
          <w:p w:rsidR="00A76BF0" w:rsidRDefault="00A76BF0" w:rsidP="00913666">
            <w:pPr>
              <w:ind w:firstLine="317"/>
              <w:jc w:val="both"/>
              <w:rPr>
                <w:rFonts w:ascii="Times New Roman" w:hAnsi="Times New Roman" w:cs="Times New Roman"/>
                <w:sz w:val="24"/>
                <w:szCs w:val="24"/>
                <w:lang w:val="kk-KZ"/>
              </w:rPr>
            </w:pPr>
            <w:r w:rsidRPr="00733BBD">
              <w:rPr>
                <w:rFonts w:ascii="Times New Roman" w:hAnsi="Times New Roman" w:cs="Times New Roman"/>
                <w:sz w:val="24"/>
                <w:szCs w:val="24"/>
                <w:lang w:val="kk-KZ"/>
              </w:rPr>
              <w:t>Бұл норма құқықтық олқылықтың орнын толтыруға мүмкіндік береді.</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9</w:t>
            </w:r>
            <w:r w:rsidRPr="0002628F">
              <w:rPr>
                <w:rFonts w:ascii="Times New Roman" w:hAnsi="Times New Roman" w:cs="Times New Roman"/>
                <w:sz w:val="24"/>
                <w:szCs w:val="24"/>
                <w:lang w:val="kk-KZ"/>
              </w:rPr>
              <w:t>) тармақшасы (2022 жылғы «7» қыркүйек)</w:t>
            </w:r>
          </w:p>
          <w:p w:rsidR="00A76BF0" w:rsidRPr="0006577A" w:rsidRDefault="00A76BF0" w:rsidP="00913666">
            <w:pPr>
              <w:ind w:firstLine="317"/>
              <w:jc w:val="both"/>
              <w:rPr>
                <w:rFonts w:ascii="Times New Roman" w:hAnsi="Times New Roman" w:cs="Times New Roman"/>
                <w:color w:val="000000" w:themeColor="text1"/>
                <w:sz w:val="24"/>
                <w:szCs w:val="24"/>
                <w:lang w:val="kk-KZ"/>
              </w:rPr>
            </w:pPr>
          </w:p>
        </w:tc>
      </w:tr>
      <w:tr w:rsidR="00A76BF0" w:rsidRPr="00C802CB"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DB48DC" w:rsidRDefault="00A76BF0" w:rsidP="00913666">
            <w:pPr>
              <w:jc w:val="center"/>
              <w:outlineLvl w:val="2"/>
              <w:rPr>
                <w:rFonts w:ascii="Times New Roman" w:eastAsia="Times New Roman" w:hAnsi="Times New Roman" w:cs="Times New Roman"/>
                <w:bCs/>
                <w:sz w:val="24"/>
                <w:szCs w:val="20"/>
                <w:lang w:eastAsia="ru-RU"/>
              </w:rPr>
            </w:pPr>
            <w:r w:rsidRPr="00DB48DC">
              <w:rPr>
                <w:rFonts w:ascii="Times New Roman" w:eastAsia="Times New Roman" w:hAnsi="Times New Roman" w:cs="Times New Roman"/>
                <w:bCs/>
                <w:sz w:val="24"/>
                <w:szCs w:val="20"/>
                <w:lang w:eastAsia="ru-RU"/>
              </w:rPr>
              <w:t xml:space="preserve">23-бап </w:t>
            </w:r>
          </w:p>
          <w:p w:rsidR="00A76BF0" w:rsidRPr="0006577A" w:rsidRDefault="00A76BF0" w:rsidP="00913666">
            <w:pPr>
              <w:jc w:val="both"/>
              <w:rPr>
                <w:rFonts w:ascii="Times New Roman" w:eastAsia="Times New Roman" w:hAnsi="Times New Roman" w:cs="Times New Roman"/>
                <w:bCs/>
                <w:sz w:val="24"/>
                <w:szCs w:val="20"/>
                <w:lang w:eastAsia="ru-RU"/>
              </w:rPr>
            </w:pPr>
            <w:r w:rsidRPr="00DB48DC">
              <w:rPr>
                <w:rFonts w:ascii="Times New Roman" w:eastAsia="Times New Roman" w:hAnsi="Times New Roman" w:cs="Times New Roman"/>
                <w:bCs/>
                <w:sz w:val="24"/>
                <w:szCs w:val="20"/>
                <w:lang w:eastAsia="ru-RU"/>
              </w:rPr>
              <w:t>1-тармақ</w:t>
            </w:r>
          </w:p>
        </w:tc>
        <w:tc>
          <w:tcPr>
            <w:tcW w:w="3966" w:type="dxa"/>
            <w:shd w:val="clear" w:color="auto" w:fill="auto"/>
          </w:tcPr>
          <w:p w:rsidR="00A76BF0" w:rsidRPr="00733BBD" w:rsidRDefault="00A76BF0" w:rsidP="00913666">
            <w:pPr>
              <w:ind w:firstLine="487"/>
              <w:contextualSpacing/>
              <w:jc w:val="both"/>
              <w:rPr>
                <w:rFonts w:ascii="Times New Roman" w:eastAsia="Times New Roman" w:hAnsi="Times New Roman" w:cs="Times New Roman"/>
                <w:b/>
                <w:sz w:val="24"/>
                <w:szCs w:val="20"/>
                <w:lang w:eastAsia="ru-RU"/>
              </w:rPr>
            </w:pPr>
            <w:r w:rsidRPr="00733BBD">
              <w:rPr>
                <w:rFonts w:ascii="Times New Roman" w:eastAsia="Times New Roman" w:hAnsi="Times New Roman" w:cs="Times New Roman"/>
                <w:b/>
                <w:sz w:val="24"/>
                <w:szCs w:val="20"/>
                <w:lang w:eastAsia="ru-RU"/>
              </w:rPr>
              <w:t>23-бап Азаматтық қорғаныс объектілері мен мүлкі</w:t>
            </w:r>
          </w:p>
          <w:p w:rsidR="00A76BF0" w:rsidRPr="00733BBD" w:rsidRDefault="00A76BF0" w:rsidP="00913666">
            <w:pPr>
              <w:ind w:firstLine="487"/>
              <w:contextualSpacing/>
              <w:jc w:val="both"/>
              <w:rPr>
                <w:rFonts w:ascii="Times New Roman" w:eastAsia="Times New Roman" w:hAnsi="Times New Roman" w:cs="Times New Roman"/>
                <w:b/>
                <w:sz w:val="24"/>
                <w:szCs w:val="20"/>
                <w:lang w:eastAsia="ru-RU"/>
              </w:rPr>
            </w:pPr>
            <w:r w:rsidRPr="00733BBD">
              <w:rPr>
                <w:rFonts w:ascii="Times New Roman" w:eastAsia="Times New Roman" w:hAnsi="Times New Roman" w:cs="Times New Roman"/>
                <w:b/>
                <w:sz w:val="24"/>
                <w:szCs w:val="20"/>
                <w:lang w:eastAsia="ru-RU"/>
              </w:rPr>
              <w:t>…</w:t>
            </w:r>
          </w:p>
          <w:p w:rsidR="00A76BF0" w:rsidRPr="0074739E" w:rsidRDefault="00A76BF0" w:rsidP="00913666">
            <w:pPr>
              <w:contextualSpacing/>
              <w:jc w:val="both"/>
              <w:rPr>
                <w:rFonts w:ascii="Times New Roman" w:eastAsia="Times New Roman" w:hAnsi="Times New Roman" w:cs="Times New Roman"/>
                <w:b/>
                <w:sz w:val="24"/>
                <w:szCs w:val="24"/>
                <w:lang w:eastAsia="ru-RU"/>
              </w:rPr>
            </w:pPr>
            <w:r w:rsidRPr="00733BBD">
              <w:rPr>
                <w:rFonts w:ascii="Times New Roman" w:eastAsia="Times New Roman" w:hAnsi="Times New Roman" w:cs="Times New Roman"/>
                <w:b/>
                <w:sz w:val="24"/>
                <w:szCs w:val="20"/>
                <w:lang w:eastAsia="ru-RU"/>
              </w:rPr>
              <w:t>3-1. жоқ</w:t>
            </w:r>
          </w:p>
        </w:tc>
        <w:tc>
          <w:tcPr>
            <w:tcW w:w="3970" w:type="dxa"/>
            <w:gridSpan w:val="2"/>
            <w:shd w:val="clear" w:color="auto" w:fill="auto"/>
          </w:tcPr>
          <w:p w:rsidR="00A76BF0" w:rsidRPr="00733BBD" w:rsidRDefault="00A76BF0" w:rsidP="00913666">
            <w:pPr>
              <w:ind w:firstLine="487"/>
              <w:contextualSpacing/>
              <w:jc w:val="both"/>
              <w:rPr>
                <w:rFonts w:ascii="Times New Roman" w:eastAsia="Times New Roman" w:hAnsi="Times New Roman" w:cs="Times New Roman"/>
                <w:b/>
                <w:sz w:val="24"/>
                <w:szCs w:val="20"/>
                <w:lang w:eastAsia="ru-RU"/>
              </w:rPr>
            </w:pPr>
            <w:r w:rsidRPr="00733BBD">
              <w:rPr>
                <w:rFonts w:ascii="Times New Roman" w:eastAsia="Times New Roman" w:hAnsi="Times New Roman" w:cs="Times New Roman"/>
                <w:b/>
                <w:sz w:val="24"/>
                <w:szCs w:val="20"/>
                <w:lang w:eastAsia="ru-RU"/>
              </w:rPr>
              <w:t>23-бап Азаматтық қорғаныс объектілері мен мүлкі</w:t>
            </w:r>
          </w:p>
          <w:p w:rsidR="00A76BF0" w:rsidRPr="00733BBD" w:rsidRDefault="00A76BF0" w:rsidP="00913666">
            <w:pPr>
              <w:ind w:firstLine="459"/>
              <w:jc w:val="both"/>
              <w:rPr>
                <w:rFonts w:ascii="Times New Roman" w:hAnsi="Times New Roman" w:cs="Times New Roman"/>
                <w:b/>
                <w:sz w:val="24"/>
                <w:szCs w:val="20"/>
              </w:rPr>
            </w:pPr>
            <w:r w:rsidRPr="00733BBD">
              <w:rPr>
                <w:rFonts w:ascii="Times New Roman" w:hAnsi="Times New Roman" w:cs="Times New Roman"/>
                <w:b/>
                <w:sz w:val="24"/>
                <w:szCs w:val="20"/>
              </w:rPr>
              <w:t>…</w:t>
            </w:r>
          </w:p>
          <w:p w:rsidR="00A76BF0" w:rsidRPr="00733BBD" w:rsidRDefault="00A76BF0" w:rsidP="00913666">
            <w:pPr>
              <w:ind w:firstLine="459"/>
              <w:jc w:val="both"/>
              <w:rPr>
                <w:rFonts w:ascii="Times New Roman" w:hAnsi="Times New Roman" w:cs="Times New Roman"/>
                <w:b/>
                <w:sz w:val="24"/>
                <w:szCs w:val="20"/>
              </w:rPr>
            </w:pPr>
            <w:r w:rsidRPr="00733BBD">
              <w:rPr>
                <w:rFonts w:ascii="Times New Roman" w:hAnsi="Times New Roman" w:cs="Times New Roman"/>
                <w:b/>
                <w:sz w:val="24"/>
                <w:szCs w:val="20"/>
              </w:rPr>
              <w:t xml:space="preserve">3-1. Азаматтық қорғаныстың </w:t>
            </w:r>
            <w:r>
              <w:rPr>
                <w:rFonts w:ascii="Times New Roman" w:hAnsi="Times New Roman" w:cs="Times New Roman"/>
                <w:b/>
                <w:sz w:val="24"/>
                <w:szCs w:val="20"/>
                <w:lang w:val="kk-KZ"/>
              </w:rPr>
              <w:t>мобильді</w:t>
            </w:r>
            <w:r w:rsidRPr="00733BBD">
              <w:rPr>
                <w:rFonts w:ascii="Times New Roman" w:hAnsi="Times New Roman" w:cs="Times New Roman"/>
                <w:b/>
                <w:sz w:val="24"/>
                <w:szCs w:val="20"/>
              </w:rPr>
              <w:t xml:space="preserve"> қорғаныш </w:t>
            </w:r>
            <w:r w:rsidRPr="00733BBD">
              <w:rPr>
                <w:rFonts w:ascii="Times New Roman" w:hAnsi="Times New Roman" w:cs="Times New Roman"/>
                <w:b/>
                <w:sz w:val="24"/>
                <w:szCs w:val="20"/>
              </w:rPr>
              <w:lastRenderedPageBreak/>
              <w:t>құрылыстарын қоспағанда, азаматтық қорғаныстың қорғаныш құрылыстары құқықтық кадастрда мемлекеттік тіркелуге жатады.</w:t>
            </w:r>
          </w:p>
          <w:p w:rsidR="00A76BF0" w:rsidRPr="00733BBD" w:rsidRDefault="00A76BF0" w:rsidP="00913666">
            <w:pPr>
              <w:ind w:firstLine="459"/>
              <w:jc w:val="both"/>
              <w:rPr>
                <w:rFonts w:ascii="Times New Roman" w:hAnsi="Times New Roman" w:cs="Times New Roman"/>
                <w:b/>
                <w:sz w:val="24"/>
                <w:szCs w:val="20"/>
              </w:rPr>
            </w:pPr>
            <w:r w:rsidRPr="00733BBD">
              <w:rPr>
                <w:rFonts w:ascii="Times New Roman" w:hAnsi="Times New Roman" w:cs="Times New Roman"/>
                <w:b/>
                <w:sz w:val="24"/>
                <w:szCs w:val="20"/>
              </w:rPr>
              <w:t xml:space="preserve">Ғимарат пен құрылыстың құрамындағы азаматтық қорғаныстың қорғаныш құрылыс (жеке тұрған немесе </w:t>
            </w:r>
            <w:r w:rsidRPr="00733BBD">
              <w:rPr>
                <w:rFonts w:ascii="Times New Roman" w:hAnsi="Times New Roman" w:cs="Times New Roman"/>
                <w:b/>
                <w:sz w:val="24"/>
                <w:szCs w:val="20"/>
                <w:lang w:val="kk-KZ"/>
              </w:rPr>
              <w:t>қоса</w:t>
            </w:r>
            <w:r w:rsidRPr="00733BBD">
              <w:rPr>
                <w:rFonts w:ascii="Times New Roman" w:hAnsi="Times New Roman" w:cs="Times New Roman"/>
                <w:b/>
                <w:sz w:val="24"/>
                <w:szCs w:val="20"/>
              </w:rPr>
              <w:t>салынған) дербес кадастрлық нөмір бере отырып, жеке жылжымайтын мүлік объектісі ретінде қара</w:t>
            </w:r>
            <w:r>
              <w:rPr>
                <w:rFonts w:ascii="Times New Roman" w:hAnsi="Times New Roman" w:cs="Times New Roman"/>
                <w:b/>
                <w:sz w:val="24"/>
                <w:szCs w:val="20"/>
                <w:lang w:val="kk-KZ"/>
              </w:rPr>
              <w:t>л</w:t>
            </w:r>
            <w:r w:rsidRPr="00733BBD">
              <w:rPr>
                <w:rFonts w:ascii="Times New Roman" w:hAnsi="Times New Roman" w:cs="Times New Roman"/>
                <w:b/>
                <w:sz w:val="24"/>
                <w:szCs w:val="20"/>
              </w:rPr>
              <w:t>ады.</w:t>
            </w:r>
          </w:p>
          <w:p w:rsidR="00A76BF0" w:rsidRPr="0074739E" w:rsidRDefault="00A76BF0" w:rsidP="00913666">
            <w:pPr>
              <w:ind w:firstLine="459"/>
              <w:jc w:val="both"/>
              <w:rPr>
                <w:rFonts w:ascii="Times New Roman" w:hAnsi="Times New Roman" w:cs="Times New Roman"/>
                <w:b/>
                <w:sz w:val="24"/>
                <w:szCs w:val="24"/>
              </w:rPr>
            </w:pPr>
          </w:p>
        </w:tc>
        <w:tc>
          <w:tcPr>
            <w:tcW w:w="5161" w:type="dxa"/>
            <w:shd w:val="clear" w:color="auto" w:fill="auto"/>
          </w:tcPr>
          <w:p w:rsidR="00A76BF0" w:rsidRPr="007B4226" w:rsidRDefault="00A76BF0" w:rsidP="00913666">
            <w:pPr>
              <w:ind w:firstLine="345"/>
              <w:jc w:val="both"/>
              <w:rPr>
                <w:rFonts w:ascii="Times New Roman" w:hAnsi="Times New Roman" w:cs="Times New Roman"/>
                <w:sz w:val="24"/>
                <w:szCs w:val="24"/>
                <w:lang w:val="kk-KZ"/>
              </w:rPr>
            </w:pPr>
            <w:r w:rsidRPr="007B4226">
              <w:rPr>
                <w:rFonts w:ascii="Times New Roman" w:hAnsi="Times New Roman" w:cs="Times New Roman"/>
                <w:sz w:val="24"/>
                <w:szCs w:val="24"/>
                <w:lang w:val="kk-KZ"/>
              </w:rPr>
              <w:lastRenderedPageBreak/>
              <w:t>Азаматтық қорғаныс объектілерін бақылаусыз бұзуды және иеліктен шығаруды болдырмау мақсатында әрбір құрылысты жеке жылжымайтын мүлік объектісі ретінде тіркеу қажет.</w:t>
            </w:r>
          </w:p>
          <w:p w:rsidR="00A76BF0" w:rsidRPr="00733BBD" w:rsidRDefault="00A76BF0" w:rsidP="00913666">
            <w:pPr>
              <w:ind w:firstLine="345"/>
              <w:jc w:val="both"/>
              <w:rPr>
                <w:rFonts w:ascii="Times New Roman" w:eastAsia="Times New Roman" w:hAnsi="Times New Roman" w:cs="Times New Roman"/>
                <w:sz w:val="24"/>
                <w:szCs w:val="20"/>
                <w:lang w:val="kk-KZ" w:eastAsia="ru-RU"/>
              </w:rPr>
            </w:pPr>
            <w:r w:rsidRPr="007B4226">
              <w:rPr>
                <w:rFonts w:ascii="Times New Roman" w:eastAsia="Times New Roman" w:hAnsi="Times New Roman" w:cs="Times New Roman"/>
                <w:sz w:val="24"/>
                <w:szCs w:val="20"/>
                <w:lang w:val="kk-KZ" w:eastAsia="ru-RU"/>
              </w:rPr>
              <w:lastRenderedPageBreak/>
              <w:t xml:space="preserve">Бұл түзету нақты азаматтық қорғаныс объектілерін бақылаусыз бұзуды және баланс ұстаушыларды бекітуді және иеліктен шығарудың жолын кесуді реттеуге мүмкіндік береді. </w:t>
            </w:r>
          </w:p>
          <w:p w:rsidR="00A76BF0" w:rsidRPr="00733BBD" w:rsidRDefault="00A76BF0" w:rsidP="00913666">
            <w:pPr>
              <w:ind w:firstLine="345"/>
              <w:jc w:val="both"/>
              <w:rPr>
                <w:rFonts w:ascii="Times New Roman" w:eastAsia="Times New Roman" w:hAnsi="Times New Roman" w:cs="Times New Roman"/>
                <w:b/>
                <w:i/>
                <w:szCs w:val="20"/>
                <w:u w:val="single"/>
                <w:lang w:val="kk-KZ" w:eastAsia="ru-RU"/>
              </w:rPr>
            </w:pPr>
            <w:r w:rsidRPr="00733BBD">
              <w:rPr>
                <w:rFonts w:ascii="Times New Roman" w:eastAsia="Times New Roman" w:hAnsi="Times New Roman" w:cs="Times New Roman"/>
                <w:b/>
                <w:i/>
                <w:szCs w:val="20"/>
                <w:u w:val="single"/>
                <w:lang w:val="kk-KZ" w:eastAsia="ru-RU"/>
              </w:rPr>
              <w:t>Анықтама ретінде:</w:t>
            </w:r>
            <w:r w:rsidRPr="00733BBD">
              <w:rPr>
                <w:rFonts w:ascii="Times New Roman" w:eastAsia="Times New Roman" w:hAnsi="Times New Roman" w:cs="Times New Roman"/>
                <w:i/>
                <w:szCs w:val="20"/>
                <w:lang w:val="kk-KZ" w:eastAsia="ru-RU"/>
              </w:rPr>
              <w:t xml:space="preserve"> қазіргі уақытта азаматтық қорғаныс объектілері қорының негізгі бөлігі КСРО өмір сүрген жылдары салынған.</w:t>
            </w:r>
          </w:p>
          <w:p w:rsidR="00A76BF0" w:rsidRPr="00733BBD" w:rsidRDefault="00A76BF0" w:rsidP="00913666">
            <w:pPr>
              <w:ind w:firstLine="345"/>
              <w:jc w:val="both"/>
              <w:rPr>
                <w:rFonts w:ascii="Times New Roman" w:eastAsia="Times New Roman" w:hAnsi="Times New Roman" w:cs="Times New Roman"/>
                <w:i/>
                <w:szCs w:val="20"/>
                <w:lang w:val="kk-KZ" w:eastAsia="ru-RU"/>
              </w:rPr>
            </w:pPr>
            <w:r w:rsidRPr="00733BBD">
              <w:rPr>
                <w:rFonts w:ascii="Times New Roman" w:eastAsia="Times New Roman" w:hAnsi="Times New Roman" w:cs="Times New Roman"/>
                <w:i/>
                <w:szCs w:val="20"/>
                <w:lang w:val="kk-KZ" w:eastAsia="ru-RU"/>
              </w:rPr>
              <w:t>КСРО-ның ыдырауы нәтижесінде азаматтық қорғаныс объектілері болған өнеркәсіп объектілері мен кәсіпорындар жекешелендірілді немесе толығымен жойылды.</w:t>
            </w:r>
          </w:p>
          <w:p w:rsidR="00A76BF0" w:rsidRPr="00733BBD" w:rsidRDefault="00A76BF0" w:rsidP="00913666">
            <w:pPr>
              <w:ind w:firstLine="345"/>
              <w:jc w:val="both"/>
              <w:rPr>
                <w:rFonts w:ascii="Times New Roman" w:eastAsia="Times New Roman" w:hAnsi="Times New Roman" w:cs="Times New Roman"/>
                <w:i/>
                <w:szCs w:val="20"/>
                <w:lang w:val="kk-KZ" w:eastAsia="ru-RU"/>
              </w:rPr>
            </w:pPr>
            <w:r w:rsidRPr="00733BBD">
              <w:rPr>
                <w:rFonts w:ascii="Times New Roman" w:eastAsia="Times New Roman" w:hAnsi="Times New Roman" w:cs="Times New Roman"/>
                <w:i/>
                <w:szCs w:val="20"/>
                <w:lang w:val="kk-KZ" w:eastAsia="ru-RU"/>
              </w:rPr>
              <w:t>Азаматтық қорғаныс объектілерін түгендеу нәтижелері бойынша есепте тұрған 100-ге жуық азаматтық қорғаныстың қорғаныш құрылыстарының орналасқан жерін анықтау мүмкін болмады. Азаматтық қорғаныс объектілерінің көпшілігі бұзылып, бөлшектелді. Сондай-ақ, меншік иелері жоқ азаматтық қорғаныс объектілері бар.</w:t>
            </w:r>
          </w:p>
          <w:p w:rsidR="00A76BF0" w:rsidRPr="00733BBD" w:rsidRDefault="00A76BF0" w:rsidP="00913666">
            <w:pPr>
              <w:ind w:firstLine="345"/>
              <w:jc w:val="both"/>
              <w:rPr>
                <w:rFonts w:ascii="Times New Roman" w:hAnsi="Times New Roman" w:cs="Times New Roman"/>
                <w:sz w:val="24"/>
                <w:szCs w:val="24"/>
                <w:lang w:val="kk-KZ"/>
              </w:rPr>
            </w:pPr>
            <w:r w:rsidRPr="00733BBD">
              <w:rPr>
                <w:rFonts w:ascii="Times New Roman" w:hAnsi="Times New Roman" w:cs="Times New Roman"/>
                <w:sz w:val="24"/>
                <w:szCs w:val="24"/>
                <w:lang w:val="kk-KZ"/>
              </w:rPr>
              <w:t>Осы құқықтық олқылықты жою ҚР Бас прокуратурасының нұсқамасында көзделген (</w:t>
            </w:r>
            <w:r w:rsidRPr="00733BBD">
              <w:rPr>
                <w:rFonts w:ascii="Times New Roman" w:hAnsi="Times New Roman" w:cs="Times New Roman"/>
                <w:i/>
                <w:szCs w:val="24"/>
                <w:lang w:val="kk-KZ"/>
              </w:rPr>
              <w:t>1.1-тармақтың 6) тармақшасы</w:t>
            </w:r>
            <w:r w:rsidRPr="00733BBD">
              <w:rPr>
                <w:rFonts w:ascii="Times New Roman" w:hAnsi="Times New Roman" w:cs="Times New Roman"/>
                <w:sz w:val="24"/>
                <w:szCs w:val="24"/>
                <w:lang w:val="kk-KZ"/>
              </w:rPr>
              <w:t>).</w:t>
            </w:r>
          </w:p>
          <w:p w:rsidR="00A76BF0" w:rsidRPr="00733BBD" w:rsidRDefault="00A76BF0" w:rsidP="00913666">
            <w:pPr>
              <w:ind w:firstLine="345"/>
              <w:jc w:val="both"/>
              <w:rPr>
                <w:rFonts w:ascii="Times New Roman" w:eastAsia="Times New Roman" w:hAnsi="Times New Roman" w:cs="Times New Roman"/>
                <w:sz w:val="24"/>
                <w:szCs w:val="20"/>
                <w:lang w:eastAsia="ru-RU"/>
              </w:rPr>
            </w:pPr>
            <w:r w:rsidRPr="00733BBD">
              <w:rPr>
                <w:rFonts w:ascii="Times New Roman" w:hAnsi="Times New Roman" w:cs="Times New Roman"/>
                <w:sz w:val="24"/>
                <w:szCs w:val="24"/>
              </w:rPr>
              <w:t>Устранение данного правового пробела предусмотрено в</w:t>
            </w:r>
            <w:r w:rsidRPr="00733BBD">
              <w:rPr>
                <w:rFonts w:ascii="Times New Roman" w:eastAsia="Times New Roman" w:hAnsi="Times New Roman" w:cs="Times New Roman"/>
                <w:sz w:val="24"/>
                <w:szCs w:val="20"/>
                <w:lang w:eastAsia="ru-RU"/>
              </w:rPr>
              <w:t xml:space="preserve"> предписании Генеральной прокуратуры РК (</w:t>
            </w:r>
            <w:r w:rsidRPr="00733BBD">
              <w:rPr>
                <w:rFonts w:ascii="Times New Roman" w:eastAsia="Times New Roman" w:hAnsi="Times New Roman" w:cs="Times New Roman"/>
                <w:i/>
                <w:szCs w:val="20"/>
                <w:lang w:eastAsia="ru-RU"/>
              </w:rPr>
              <w:t xml:space="preserve">пп.6) пункта </w:t>
            </w:r>
            <w:r w:rsidRPr="00733BBD">
              <w:rPr>
                <w:rFonts w:ascii="Times New Roman" w:eastAsia="Times New Roman" w:hAnsi="Times New Roman" w:cs="Times New Roman"/>
                <w:i/>
                <w:sz w:val="24"/>
                <w:szCs w:val="20"/>
                <w:lang w:eastAsia="ru-RU"/>
              </w:rPr>
              <w:t>1.1</w:t>
            </w:r>
            <w:r w:rsidRPr="00733BBD">
              <w:rPr>
                <w:rFonts w:ascii="Times New Roman" w:eastAsia="Times New Roman" w:hAnsi="Times New Roman" w:cs="Times New Roman"/>
                <w:sz w:val="24"/>
                <w:szCs w:val="20"/>
                <w:lang w:eastAsia="ru-RU"/>
              </w:rPr>
              <w:t>).</w:t>
            </w:r>
          </w:p>
          <w:p w:rsidR="00A76BF0" w:rsidRDefault="00A76BF0" w:rsidP="00913666">
            <w:pPr>
              <w:ind w:firstLine="317"/>
              <w:jc w:val="both"/>
              <w:rPr>
                <w:rFonts w:ascii="Times New Roman" w:eastAsia="Times New Roman" w:hAnsi="Times New Roman" w:cs="Times New Roman"/>
                <w:i/>
                <w:szCs w:val="20"/>
                <w:lang w:eastAsia="ru-RU"/>
              </w:rPr>
            </w:pPr>
            <w:r w:rsidRPr="00733BBD">
              <w:rPr>
                <w:rFonts w:ascii="Times New Roman" w:eastAsia="Times New Roman" w:hAnsi="Times New Roman" w:cs="Times New Roman"/>
                <w:b/>
                <w:i/>
                <w:szCs w:val="20"/>
                <w:u w:val="single"/>
                <w:lang w:eastAsia="ru-RU"/>
              </w:rPr>
              <w:t>Анықтама</w:t>
            </w:r>
            <w:r w:rsidRPr="00733BBD">
              <w:rPr>
                <w:rFonts w:ascii="Times New Roman" w:eastAsia="Times New Roman" w:hAnsi="Times New Roman" w:cs="Times New Roman"/>
                <w:b/>
                <w:i/>
                <w:szCs w:val="20"/>
                <w:u w:val="single"/>
                <w:lang w:val="kk-KZ" w:eastAsia="ru-RU"/>
              </w:rPr>
              <w:t xml:space="preserve"> ретінде</w:t>
            </w:r>
            <w:r w:rsidRPr="00733BBD">
              <w:rPr>
                <w:rFonts w:ascii="Times New Roman" w:eastAsia="Times New Roman" w:hAnsi="Times New Roman" w:cs="Times New Roman"/>
                <w:b/>
                <w:i/>
                <w:szCs w:val="20"/>
                <w:u w:val="single"/>
                <w:lang w:eastAsia="ru-RU"/>
              </w:rPr>
              <w:t>:</w:t>
            </w:r>
            <w:r w:rsidRPr="00733BBD">
              <w:rPr>
                <w:rFonts w:ascii="Times New Roman" w:eastAsia="Times New Roman" w:hAnsi="Times New Roman" w:cs="Times New Roman"/>
                <w:i/>
                <w:szCs w:val="20"/>
                <w:lang w:eastAsia="ru-RU"/>
              </w:rPr>
              <w:t xml:space="preserve"> нұсқамаға сәйкес азаматтық қорғаныстың қорғаны</w:t>
            </w:r>
            <w:r w:rsidRPr="00733BBD">
              <w:rPr>
                <w:rFonts w:ascii="Times New Roman" w:eastAsia="Times New Roman" w:hAnsi="Times New Roman" w:cs="Times New Roman"/>
                <w:i/>
                <w:szCs w:val="20"/>
                <w:lang w:val="kk-KZ" w:eastAsia="ru-RU"/>
              </w:rPr>
              <w:t>ш</w:t>
            </w:r>
            <w:r w:rsidRPr="00733BBD">
              <w:rPr>
                <w:rFonts w:ascii="Times New Roman" w:eastAsia="Times New Roman" w:hAnsi="Times New Roman" w:cs="Times New Roman"/>
                <w:i/>
                <w:szCs w:val="20"/>
                <w:lang w:eastAsia="ru-RU"/>
              </w:rPr>
              <w:t xml:space="preserve"> құрылыстарын тіркеуші органда тіркеу бөлігінде оларды иеліктен шығаруға шектеулер белгілей отырып, заңнамаға өзгерістер енгізуді пысықтау қажет.</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w:t>
            </w:r>
            <w:r w:rsidRPr="0002628F">
              <w:rPr>
                <w:rFonts w:ascii="Times New Roman" w:hAnsi="Times New Roman" w:cs="Times New Roman"/>
                <w:sz w:val="24"/>
                <w:szCs w:val="24"/>
                <w:lang w:val="kk-KZ"/>
              </w:rPr>
              <w:lastRenderedPageBreak/>
              <w:t xml:space="preserve">Тұжырымдаманың </w:t>
            </w:r>
            <w:r>
              <w:rPr>
                <w:rFonts w:ascii="Times New Roman" w:hAnsi="Times New Roman" w:cs="Times New Roman"/>
                <w:sz w:val="24"/>
                <w:szCs w:val="24"/>
                <w:lang w:val="kk-KZ"/>
              </w:rPr>
              <w:t>9</w:t>
            </w:r>
            <w:r w:rsidRPr="0002628F">
              <w:rPr>
                <w:rFonts w:ascii="Times New Roman" w:hAnsi="Times New Roman" w:cs="Times New Roman"/>
                <w:sz w:val="24"/>
                <w:szCs w:val="24"/>
                <w:lang w:val="kk-KZ"/>
              </w:rPr>
              <w:t>) тармақшасы (2022 жылғы «7» қыркүйек)</w:t>
            </w:r>
          </w:p>
          <w:p w:rsidR="00A76BF0" w:rsidRPr="0006577A" w:rsidRDefault="00A76BF0" w:rsidP="00913666">
            <w:pPr>
              <w:ind w:firstLine="317"/>
              <w:jc w:val="both"/>
              <w:rPr>
                <w:rFonts w:ascii="Times New Roman" w:hAnsi="Times New Roman" w:cs="Times New Roman"/>
                <w:color w:val="000000" w:themeColor="text1"/>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06577A" w:rsidRDefault="00A76BF0" w:rsidP="00913666">
            <w:pPr>
              <w:jc w:val="both"/>
              <w:rPr>
                <w:rFonts w:ascii="Times New Roman" w:eastAsia="Times New Roman" w:hAnsi="Times New Roman" w:cs="Times New Roman"/>
                <w:bCs/>
                <w:sz w:val="24"/>
                <w:szCs w:val="20"/>
                <w:lang w:eastAsia="ru-RU"/>
              </w:rPr>
            </w:pPr>
            <w:r w:rsidRPr="00DB48DC">
              <w:rPr>
                <w:rFonts w:ascii="Times New Roman" w:eastAsia="Times New Roman" w:hAnsi="Times New Roman" w:cs="Times New Roman"/>
                <w:bCs/>
                <w:sz w:val="24"/>
                <w:szCs w:val="20"/>
                <w:lang w:eastAsia="ru-RU"/>
              </w:rPr>
              <w:t>23</w:t>
            </w:r>
            <w:r w:rsidRPr="00DB48DC">
              <w:rPr>
                <w:rFonts w:ascii="Times New Roman" w:eastAsia="Times New Roman" w:hAnsi="Times New Roman" w:cs="Times New Roman"/>
                <w:bCs/>
                <w:sz w:val="24"/>
                <w:szCs w:val="20"/>
                <w:lang w:val="kk-KZ" w:eastAsia="ru-RU"/>
              </w:rPr>
              <w:t>-бап</w:t>
            </w:r>
          </w:p>
        </w:tc>
        <w:tc>
          <w:tcPr>
            <w:tcW w:w="3966" w:type="dxa"/>
            <w:shd w:val="clear" w:color="auto" w:fill="auto"/>
          </w:tcPr>
          <w:p w:rsidR="00A76BF0" w:rsidRPr="007B4226" w:rsidRDefault="00A76BF0" w:rsidP="00913666">
            <w:pPr>
              <w:ind w:firstLine="461"/>
              <w:contextualSpacing/>
              <w:jc w:val="both"/>
              <w:rPr>
                <w:rFonts w:ascii="Times New Roman" w:eastAsia="Times New Roman" w:hAnsi="Times New Roman" w:cs="Times New Roman"/>
                <w:b/>
                <w:sz w:val="24"/>
                <w:szCs w:val="20"/>
                <w:lang w:val="kk-KZ" w:eastAsia="ru-RU"/>
              </w:rPr>
            </w:pPr>
            <w:r w:rsidRPr="007B4226">
              <w:rPr>
                <w:rFonts w:ascii="Times New Roman" w:eastAsia="Times New Roman" w:hAnsi="Times New Roman" w:cs="Times New Roman"/>
                <w:b/>
                <w:sz w:val="24"/>
                <w:szCs w:val="20"/>
                <w:lang w:val="kk-KZ" w:eastAsia="ru-RU"/>
              </w:rPr>
              <w:t>23-бап. Азаматтық қорғаныс объектiлерi мен мүлкi</w:t>
            </w:r>
          </w:p>
          <w:p w:rsidR="00A76BF0" w:rsidRPr="007B4226" w:rsidRDefault="00A76BF0" w:rsidP="00913666">
            <w:pPr>
              <w:ind w:firstLine="461"/>
              <w:contextualSpacing/>
              <w:jc w:val="both"/>
              <w:rPr>
                <w:rFonts w:ascii="Times New Roman" w:eastAsia="Times New Roman" w:hAnsi="Times New Roman" w:cs="Times New Roman"/>
                <w:b/>
                <w:sz w:val="24"/>
                <w:szCs w:val="20"/>
                <w:lang w:eastAsia="ru-RU"/>
              </w:rPr>
            </w:pPr>
            <w:r w:rsidRPr="007B4226">
              <w:rPr>
                <w:rFonts w:ascii="Times New Roman" w:eastAsia="Times New Roman" w:hAnsi="Times New Roman" w:cs="Times New Roman"/>
                <w:b/>
                <w:sz w:val="24"/>
                <w:szCs w:val="20"/>
                <w:lang w:eastAsia="ru-RU"/>
              </w:rPr>
              <w:t>…</w:t>
            </w:r>
          </w:p>
          <w:p w:rsidR="00A76BF0" w:rsidRPr="0074739E" w:rsidRDefault="00A76BF0" w:rsidP="00913666">
            <w:pPr>
              <w:contextualSpacing/>
              <w:jc w:val="both"/>
              <w:rPr>
                <w:rFonts w:ascii="Times New Roman" w:eastAsia="Times New Roman" w:hAnsi="Times New Roman" w:cs="Times New Roman"/>
                <w:b/>
                <w:sz w:val="24"/>
                <w:szCs w:val="24"/>
                <w:lang w:eastAsia="ru-RU"/>
              </w:rPr>
            </w:pPr>
            <w:r w:rsidRPr="007B4226">
              <w:rPr>
                <w:rFonts w:ascii="Times New Roman" w:eastAsia="Times New Roman" w:hAnsi="Times New Roman" w:cs="Times New Roman"/>
                <w:b/>
                <w:sz w:val="24"/>
                <w:szCs w:val="20"/>
                <w:lang w:eastAsia="ru-RU"/>
              </w:rPr>
              <w:t xml:space="preserve">3-2. </w:t>
            </w:r>
            <w:r w:rsidRPr="007B4226">
              <w:rPr>
                <w:rFonts w:ascii="Times New Roman" w:eastAsia="Times New Roman" w:hAnsi="Times New Roman" w:cs="Times New Roman"/>
                <w:b/>
                <w:sz w:val="24"/>
                <w:szCs w:val="20"/>
                <w:lang w:val="kk-KZ" w:eastAsia="ru-RU"/>
              </w:rPr>
              <w:t>жоқ</w:t>
            </w:r>
          </w:p>
        </w:tc>
        <w:tc>
          <w:tcPr>
            <w:tcW w:w="3970" w:type="dxa"/>
            <w:gridSpan w:val="2"/>
            <w:shd w:val="clear" w:color="auto" w:fill="auto"/>
          </w:tcPr>
          <w:p w:rsidR="00A76BF0" w:rsidRPr="00945DB5" w:rsidRDefault="00A76BF0" w:rsidP="00913666">
            <w:pPr>
              <w:ind w:firstLine="461"/>
              <w:contextualSpacing/>
              <w:jc w:val="both"/>
              <w:rPr>
                <w:rFonts w:ascii="Times New Roman" w:eastAsia="Times New Roman" w:hAnsi="Times New Roman" w:cs="Times New Roman"/>
                <w:b/>
                <w:sz w:val="24"/>
                <w:szCs w:val="20"/>
                <w:lang w:val="kk-KZ" w:eastAsia="ru-RU"/>
              </w:rPr>
            </w:pPr>
            <w:r w:rsidRPr="00945DB5">
              <w:rPr>
                <w:rFonts w:ascii="Times New Roman" w:eastAsia="Times New Roman" w:hAnsi="Times New Roman" w:cs="Times New Roman"/>
                <w:b/>
                <w:sz w:val="24"/>
                <w:szCs w:val="20"/>
                <w:lang w:val="kk-KZ" w:eastAsia="ru-RU"/>
              </w:rPr>
              <w:t>23-бап. Азаматтық қорғаныс объектiлерi мен мүлкi</w:t>
            </w:r>
          </w:p>
          <w:p w:rsidR="00A76BF0" w:rsidRPr="00945DB5" w:rsidRDefault="00A76BF0" w:rsidP="00913666">
            <w:pPr>
              <w:ind w:firstLine="459"/>
              <w:jc w:val="both"/>
              <w:rPr>
                <w:rFonts w:ascii="Times New Roman" w:hAnsi="Times New Roman" w:cs="Times New Roman"/>
                <w:b/>
                <w:bCs/>
                <w:sz w:val="24"/>
                <w:szCs w:val="20"/>
                <w:lang w:val="kk-KZ"/>
              </w:rPr>
            </w:pPr>
            <w:r w:rsidRPr="00945DB5">
              <w:rPr>
                <w:rFonts w:ascii="Times New Roman" w:hAnsi="Times New Roman" w:cs="Times New Roman"/>
                <w:b/>
                <w:bCs/>
                <w:sz w:val="24"/>
                <w:szCs w:val="20"/>
                <w:lang w:val="kk-KZ"/>
              </w:rPr>
              <w:t>…</w:t>
            </w:r>
          </w:p>
          <w:p w:rsidR="00A76BF0" w:rsidRPr="00F72305" w:rsidRDefault="00A76BF0" w:rsidP="00913666">
            <w:pPr>
              <w:ind w:firstLine="459"/>
              <w:jc w:val="both"/>
              <w:rPr>
                <w:rFonts w:ascii="Times New Roman" w:hAnsi="Times New Roman" w:cs="Times New Roman"/>
                <w:b/>
                <w:sz w:val="24"/>
                <w:szCs w:val="24"/>
                <w:lang w:val="kk-KZ"/>
              </w:rPr>
            </w:pPr>
            <w:r w:rsidRPr="00945DB5">
              <w:rPr>
                <w:rFonts w:ascii="Times New Roman" w:hAnsi="Times New Roman" w:cs="Times New Roman"/>
                <w:b/>
                <w:bCs/>
                <w:sz w:val="24"/>
                <w:szCs w:val="20"/>
                <w:lang w:val="kk-KZ"/>
              </w:rPr>
              <w:t>3-2.</w:t>
            </w:r>
            <w:r w:rsidRPr="00945DB5">
              <w:rPr>
                <w:lang w:val="kk-KZ"/>
              </w:rPr>
              <w:t xml:space="preserve"> </w:t>
            </w:r>
            <w:r w:rsidRPr="00945DB5">
              <w:rPr>
                <w:rFonts w:ascii="Times New Roman" w:hAnsi="Times New Roman" w:cs="Times New Roman"/>
                <w:b/>
                <w:bCs/>
                <w:sz w:val="24"/>
                <w:szCs w:val="20"/>
                <w:lang w:val="kk-KZ"/>
              </w:rPr>
              <w:t>Уәкілетті органның аумақтық органдарының ұсынуымен мемлекеттік меншік болып табылатын және қолданыстағы заңнамаға сәйкес тіркеуші органда жылжымайтын мүлікке құқықтардың (құқықтардың ауыртпалығының) туындауы, өзгеруі немесе тоқтатылуы мемлекеттік тіркеуге жататын азаматтық қорғаныстың қорғаныш құрылыстарының тізбесі облыстардың, республикалық маңызы бар қалалардың және астананың жергілікті атқарушы органдарының шешімімен бекітіледі.</w:t>
            </w:r>
          </w:p>
        </w:tc>
        <w:tc>
          <w:tcPr>
            <w:tcW w:w="5161" w:type="dxa"/>
            <w:shd w:val="clear" w:color="auto" w:fill="auto"/>
          </w:tcPr>
          <w:p w:rsidR="00A76BF0" w:rsidRPr="007B4226" w:rsidRDefault="00A76BF0" w:rsidP="00913666">
            <w:pPr>
              <w:ind w:firstLine="345"/>
              <w:jc w:val="both"/>
              <w:rPr>
                <w:rFonts w:ascii="Times New Roman" w:hAnsi="Times New Roman" w:cs="Times New Roman"/>
                <w:sz w:val="24"/>
                <w:szCs w:val="24"/>
                <w:lang w:val="kk-KZ"/>
              </w:rPr>
            </w:pPr>
            <w:r w:rsidRPr="007B4226">
              <w:rPr>
                <w:rFonts w:ascii="Times New Roman" w:hAnsi="Times New Roman" w:cs="Times New Roman"/>
                <w:sz w:val="24"/>
                <w:szCs w:val="24"/>
                <w:lang w:val="kk-KZ"/>
              </w:rPr>
              <w:t xml:space="preserve"> «Азаматтық қорғау туралы» ҚРЗ 23-бабының 3-тармағына сәйкес мемлекеттік меншік болып табылатын және азаматтық қорғаныс іс-шараларын қамтамасыз етуге және жұмылдыру тапсырмаларын орындауға арналған азаматтық қорғаныс объектілері мен мүлкі иеліктен шығарылуға жатпайды.</w:t>
            </w:r>
          </w:p>
          <w:p w:rsidR="00A76BF0" w:rsidRPr="007B4226" w:rsidRDefault="00A76BF0" w:rsidP="00913666">
            <w:pPr>
              <w:ind w:firstLine="345"/>
              <w:jc w:val="both"/>
              <w:rPr>
                <w:rFonts w:ascii="Times New Roman" w:hAnsi="Times New Roman" w:cs="Times New Roman"/>
                <w:sz w:val="24"/>
                <w:szCs w:val="24"/>
                <w:lang w:val="kk-KZ"/>
              </w:rPr>
            </w:pPr>
            <w:r w:rsidRPr="007B4226">
              <w:rPr>
                <w:rFonts w:ascii="Times New Roman" w:hAnsi="Times New Roman" w:cs="Times New Roman"/>
                <w:sz w:val="24"/>
                <w:szCs w:val="24"/>
                <w:lang w:val="kk-KZ"/>
              </w:rPr>
              <w:t>Бұл ретте осы норманы іске асыру үшін «Жылжымайтын мүлікке құқықтарды мемлекеттік тіркеу туралы» ҚРЗ сәйкес ауыртпалық түрінде жылжымайтын мүлікті пайдалануға, оған билік етуге шектеу (тыйым салу) қажет.</w:t>
            </w:r>
          </w:p>
          <w:p w:rsidR="00A76BF0" w:rsidRPr="007B4226" w:rsidRDefault="00A76BF0" w:rsidP="00913666">
            <w:pPr>
              <w:ind w:firstLine="345"/>
              <w:jc w:val="both"/>
              <w:rPr>
                <w:rFonts w:ascii="Times New Roman" w:hAnsi="Times New Roman" w:cs="Times New Roman"/>
                <w:sz w:val="24"/>
                <w:szCs w:val="24"/>
                <w:lang w:val="kk-KZ"/>
              </w:rPr>
            </w:pPr>
            <w:r w:rsidRPr="007B4226">
              <w:rPr>
                <w:rFonts w:ascii="Times New Roman" w:hAnsi="Times New Roman" w:cs="Times New Roman"/>
                <w:sz w:val="24"/>
                <w:szCs w:val="24"/>
                <w:lang w:val="kk-KZ"/>
              </w:rPr>
              <w:t>Осы құқықтық олқылықты жою ҚР Бас прокуратурасының нұсқамасында көзделген (</w:t>
            </w:r>
            <w:r w:rsidRPr="007B4226">
              <w:rPr>
                <w:rFonts w:ascii="Times New Roman" w:hAnsi="Times New Roman" w:cs="Times New Roman"/>
                <w:i/>
                <w:szCs w:val="24"/>
                <w:lang w:val="kk-KZ"/>
              </w:rPr>
              <w:t>6) 1.1-тармақтың 6) тармақщасы</w:t>
            </w:r>
            <w:r w:rsidRPr="007B4226">
              <w:rPr>
                <w:rFonts w:ascii="Times New Roman" w:hAnsi="Times New Roman" w:cs="Times New Roman"/>
                <w:sz w:val="24"/>
                <w:szCs w:val="24"/>
                <w:lang w:val="kk-KZ"/>
              </w:rPr>
              <w:t>).</w:t>
            </w:r>
          </w:p>
          <w:p w:rsidR="00A76BF0" w:rsidRPr="007B4226" w:rsidRDefault="00A76BF0" w:rsidP="00913666">
            <w:pPr>
              <w:ind w:firstLine="345"/>
              <w:jc w:val="both"/>
              <w:rPr>
                <w:rFonts w:ascii="Times New Roman" w:eastAsia="Times New Roman" w:hAnsi="Times New Roman" w:cs="Times New Roman"/>
                <w:sz w:val="24"/>
                <w:szCs w:val="20"/>
                <w:lang w:val="kk-KZ" w:eastAsia="ru-RU"/>
              </w:rPr>
            </w:pPr>
            <w:r w:rsidRPr="007B4226">
              <w:rPr>
                <w:rFonts w:ascii="Times New Roman" w:eastAsia="Times New Roman" w:hAnsi="Times New Roman" w:cs="Times New Roman"/>
                <w:b/>
                <w:i/>
                <w:szCs w:val="20"/>
                <w:u w:val="single"/>
                <w:lang w:val="kk-KZ" w:eastAsia="ru-RU"/>
              </w:rPr>
              <w:t>Анықтама ретінде</w:t>
            </w:r>
            <w:r w:rsidRPr="007B4226">
              <w:rPr>
                <w:rFonts w:ascii="Times New Roman" w:eastAsia="Times New Roman" w:hAnsi="Times New Roman" w:cs="Times New Roman"/>
                <w:i/>
                <w:szCs w:val="20"/>
                <w:lang w:val="kk-KZ" w:eastAsia="ru-RU"/>
              </w:rPr>
              <w:t>: нұсқамаға сәйкес азаматтық қорғаныстың қорғаныш құрылыстарын тіркеуші органда тіркеу бөлігінде оларды иеліктен шығаруға шектеулер белгілей отырып, заңнамаға өзгерістер енгізуді пысықтау қажет.</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9</w:t>
            </w:r>
            <w:r w:rsidRPr="0002628F">
              <w:rPr>
                <w:rFonts w:ascii="Times New Roman" w:hAnsi="Times New Roman" w:cs="Times New Roman"/>
                <w:sz w:val="24"/>
                <w:szCs w:val="24"/>
                <w:lang w:val="kk-KZ"/>
              </w:rPr>
              <w:t>) тармақшасы (2022 жылғы «7» қыркүйек)</w:t>
            </w:r>
          </w:p>
          <w:p w:rsidR="00A76BF0" w:rsidRPr="0006577A" w:rsidRDefault="00A76BF0" w:rsidP="00913666">
            <w:pPr>
              <w:ind w:firstLine="317"/>
              <w:jc w:val="both"/>
              <w:rPr>
                <w:rFonts w:ascii="Times New Roman" w:hAnsi="Times New Roman" w:cs="Times New Roman"/>
                <w:color w:val="000000" w:themeColor="text1"/>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DB48DC" w:rsidRDefault="00A76BF0" w:rsidP="00913666">
            <w:pPr>
              <w:jc w:val="center"/>
              <w:outlineLvl w:val="2"/>
              <w:rPr>
                <w:rFonts w:ascii="Times New Roman" w:eastAsia="Times New Roman" w:hAnsi="Times New Roman" w:cs="Times New Roman"/>
                <w:bCs/>
                <w:sz w:val="24"/>
                <w:szCs w:val="20"/>
                <w:lang w:eastAsia="ru-RU"/>
              </w:rPr>
            </w:pPr>
            <w:r w:rsidRPr="00DB48DC">
              <w:rPr>
                <w:rFonts w:ascii="Times New Roman" w:eastAsia="Times New Roman" w:hAnsi="Times New Roman" w:cs="Times New Roman"/>
                <w:bCs/>
                <w:sz w:val="24"/>
                <w:szCs w:val="20"/>
                <w:lang w:eastAsia="ru-RU"/>
              </w:rPr>
              <w:t>5</w:t>
            </w:r>
            <w:r w:rsidRPr="00DB48DC">
              <w:rPr>
                <w:rFonts w:ascii="Times New Roman" w:eastAsia="Times New Roman" w:hAnsi="Times New Roman" w:cs="Times New Roman"/>
                <w:bCs/>
                <w:sz w:val="24"/>
                <w:szCs w:val="20"/>
                <w:lang w:val="kk-KZ" w:eastAsia="ru-RU"/>
              </w:rPr>
              <w:t>-</w:t>
            </w:r>
            <w:r w:rsidRPr="00DB48DC">
              <w:rPr>
                <w:rFonts w:ascii="Times New Roman" w:eastAsia="Times New Roman" w:hAnsi="Times New Roman" w:cs="Times New Roman"/>
                <w:bCs/>
                <w:sz w:val="24"/>
                <w:szCs w:val="20"/>
                <w:lang w:eastAsia="ru-RU"/>
              </w:rPr>
              <w:t>тарау</w:t>
            </w:r>
          </w:p>
          <w:p w:rsidR="00A76BF0" w:rsidRPr="00DB48DC" w:rsidRDefault="00A76BF0" w:rsidP="00913666">
            <w:pPr>
              <w:jc w:val="both"/>
              <w:rPr>
                <w:rFonts w:ascii="Times New Roman" w:eastAsia="Times New Roman" w:hAnsi="Times New Roman" w:cs="Times New Roman"/>
                <w:bCs/>
                <w:sz w:val="24"/>
                <w:szCs w:val="20"/>
                <w:lang w:eastAsia="ru-RU"/>
              </w:rPr>
            </w:pPr>
            <w:r w:rsidRPr="00DB48DC">
              <w:rPr>
                <w:rFonts w:ascii="Times New Roman" w:eastAsia="Times New Roman" w:hAnsi="Times New Roman" w:cs="Times New Roman"/>
                <w:bCs/>
                <w:sz w:val="24"/>
                <w:szCs w:val="20"/>
                <w:lang w:eastAsia="ru-RU"/>
              </w:rPr>
              <w:t>23-бап</w:t>
            </w:r>
            <w:r w:rsidRPr="00DB48DC">
              <w:rPr>
                <w:rFonts w:ascii="Times New Roman" w:eastAsia="Times New Roman" w:hAnsi="Times New Roman" w:cs="Times New Roman"/>
                <w:bCs/>
                <w:sz w:val="24"/>
                <w:szCs w:val="20"/>
                <w:lang w:val="kk-KZ" w:eastAsia="ru-RU"/>
              </w:rPr>
              <w:t>тың</w:t>
            </w:r>
            <w:r w:rsidRPr="00DB48DC">
              <w:rPr>
                <w:rFonts w:ascii="Times New Roman" w:eastAsia="Times New Roman" w:hAnsi="Times New Roman" w:cs="Times New Roman"/>
                <w:bCs/>
                <w:sz w:val="24"/>
                <w:szCs w:val="20"/>
                <w:lang w:eastAsia="ru-RU"/>
              </w:rPr>
              <w:t xml:space="preserve"> </w:t>
            </w:r>
            <w:r w:rsidRPr="00DB48DC">
              <w:rPr>
                <w:rFonts w:ascii="Times New Roman" w:eastAsia="Times New Roman" w:hAnsi="Times New Roman" w:cs="Times New Roman"/>
                <w:bCs/>
                <w:sz w:val="24"/>
                <w:szCs w:val="20"/>
                <w:lang w:eastAsia="ru-RU"/>
              </w:rPr>
              <w:lastRenderedPageBreak/>
              <w:t>5-тарма</w:t>
            </w:r>
            <w:r w:rsidRPr="00DB48DC">
              <w:rPr>
                <w:rFonts w:ascii="Times New Roman" w:eastAsia="Times New Roman" w:hAnsi="Times New Roman" w:cs="Times New Roman"/>
                <w:bCs/>
                <w:sz w:val="24"/>
                <w:szCs w:val="20"/>
                <w:lang w:val="kk-KZ" w:eastAsia="ru-RU"/>
              </w:rPr>
              <w:t>ғы</w:t>
            </w:r>
          </w:p>
        </w:tc>
        <w:tc>
          <w:tcPr>
            <w:tcW w:w="3966" w:type="dxa"/>
            <w:shd w:val="clear" w:color="auto" w:fill="auto"/>
          </w:tcPr>
          <w:p w:rsidR="00A76BF0" w:rsidRPr="00C77868" w:rsidRDefault="00A76BF0" w:rsidP="00913666">
            <w:pPr>
              <w:ind w:firstLine="459"/>
              <w:contextualSpacing/>
              <w:jc w:val="both"/>
              <w:rPr>
                <w:rFonts w:ascii="Times New Roman" w:eastAsia="Times New Roman" w:hAnsi="Times New Roman" w:cs="Times New Roman"/>
                <w:b/>
                <w:sz w:val="24"/>
                <w:szCs w:val="20"/>
                <w:lang w:val="kk-KZ" w:eastAsia="ru-RU"/>
              </w:rPr>
            </w:pPr>
            <w:r w:rsidRPr="00C77868">
              <w:rPr>
                <w:rFonts w:ascii="Times New Roman" w:eastAsia="Times New Roman" w:hAnsi="Times New Roman" w:cs="Times New Roman"/>
                <w:b/>
                <w:sz w:val="24"/>
                <w:szCs w:val="20"/>
                <w:lang w:val="kk-KZ" w:eastAsia="ru-RU"/>
              </w:rPr>
              <w:lastRenderedPageBreak/>
              <w:t>23-бап. Азаматтық қорғаныс объектiлерi мен мүлкi</w:t>
            </w:r>
          </w:p>
          <w:p w:rsidR="00A76BF0" w:rsidRPr="00C77868" w:rsidRDefault="00A76BF0" w:rsidP="00913666">
            <w:pPr>
              <w:ind w:firstLine="459"/>
              <w:contextualSpacing/>
              <w:jc w:val="both"/>
              <w:rPr>
                <w:rFonts w:ascii="Times New Roman" w:eastAsia="Times New Roman" w:hAnsi="Times New Roman" w:cs="Times New Roman"/>
                <w:sz w:val="24"/>
                <w:szCs w:val="20"/>
                <w:lang w:val="kk-KZ" w:eastAsia="ru-RU"/>
              </w:rPr>
            </w:pPr>
          </w:p>
          <w:p w:rsidR="00A76BF0" w:rsidRPr="00C77868" w:rsidRDefault="00A76BF0" w:rsidP="00913666">
            <w:pPr>
              <w:ind w:firstLine="459"/>
              <w:contextualSpacing/>
              <w:jc w:val="both"/>
              <w:rPr>
                <w:rFonts w:ascii="Times New Roman" w:eastAsia="Times New Roman" w:hAnsi="Times New Roman" w:cs="Times New Roman"/>
                <w:sz w:val="24"/>
                <w:szCs w:val="20"/>
                <w:lang w:val="kk-KZ" w:eastAsia="ru-RU"/>
              </w:rPr>
            </w:pPr>
            <w:r w:rsidRPr="00C77868">
              <w:rPr>
                <w:rFonts w:ascii="Times New Roman" w:eastAsia="Times New Roman" w:hAnsi="Times New Roman" w:cs="Times New Roman"/>
                <w:sz w:val="24"/>
                <w:szCs w:val="20"/>
                <w:lang w:val="kk-KZ" w:eastAsia="ru-RU"/>
              </w:rPr>
              <w:lastRenderedPageBreak/>
              <w:t>5. Мемлекеттік органдардың азаматтық қорғанысының қорғаныш құрылыстары бюджет қаражаты есебінен күтіп-ұсталады.</w:t>
            </w:r>
          </w:p>
          <w:p w:rsidR="00A76BF0" w:rsidRPr="00C77868" w:rsidRDefault="00A76BF0" w:rsidP="00913666">
            <w:pPr>
              <w:ind w:firstLine="459"/>
              <w:contextualSpacing/>
              <w:jc w:val="both"/>
              <w:rPr>
                <w:rFonts w:ascii="Times New Roman" w:eastAsia="Times New Roman" w:hAnsi="Times New Roman" w:cs="Times New Roman"/>
                <w:sz w:val="24"/>
                <w:szCs w:val="20"/>
                <w:lang w:val="kk-KZ" w:eastAsia="ru-RU"/>
              </w:rPr>
            </w:pPr>
          </w:p>
          <w:p w:rsidR="00A76BF0" w:rsidRPr="007B4226" w:rsidRDefault="00A76BF0" w:rsidP="00913666">
            <w:pPr>
              <w:ind w:firstLine="461"/>
              <w:contextualSpacing/>
              <w:jc w:val="both"/>
              <w:rPr>
                <w:rFonts w:ascii="Times New Roman" w:eastAsia="Times New Roman" w:hAnsi="Times New Roman" w:cs="Times New Roman"/>
                <w:b/>
                <w:sz w:val="24"/>
                <w:szCs w:val="20"/>
                <w:lang w:val="kk-KZ" w:eastAsia="ru-RU"/>
              </w:rPr>
            </w:pPr>
            <w:r w:rsidRPr="00C77868">
              <w:rPr>
                <w:rFonts w:ascii="Times New Roman" w:eastAsia="Times New Roman" w:hAnsi="Times New Roman" w:cs="Times New Roman"/>
                <w:sz w:val="24"/>
                <w:szCs w:val="20"/>
                <w:lang w:val="kk-KZ" w:eastAsia="ru-RU"/>
              </w:rPr>
              <w:t xml:space="preserve">Азаматтық қорғаныс бойынша санаттарға жатқызылған, жұмылдыру тапсырысы бар </w:t>
            </w:r>
            <w:r w:rsidRPr="00C77868">
              <w:rPr>
                <w:rFonts w:ascii="Times New Roman" w:eastAsia="Times New Roman" w:hAnsi="Times New Roman" w:cs="Times New Roman"/>
                <w:b/>
                <w:sz w:val="24"/>
                <w:szCs w:val="20"/>
                <w:lang w:val="kk-KZ" w:eastAsia="ru-RU"/>
              </w:rPr>
              <w:t>ұйымдардың аумағында орналасқан</w:t>
            </w:r>
            <w:r w:rsidRPr="00C77868">
              <w:rPr>
                <w:rFonts w:ascii="Times New Roman" w:eastAsia="Times New Roman" w:hAnsi="Times New Roman" w:cs="Times New Roman"/>
                <w:sz w:val="24"/>
                <w:szCs w:val="20"/>
                <w:lang w:val="kk-KZ" w:eastAsia="ru-RU"/>
              </w:rPr>
              <w:t>, азаматтық қорғаныстың қорғаныш құрылыстары ұйымдардың қаражаты есебінен күтіп-ұсталады. Азаматтық қорғаныстың қорғаныш құрылыстары неғұрлым көп жұмыс істейтін ауысымға есептелуге және азаматтық қорғау мақсатында пайдаланылуға тиіс.</w:t>
            </w:r>
          </w:p>
        </w:tc>
        <w:tc>
          <w:tcPr>
            <w:tcW w:w="3970" w:type="dxa"/>
            <w:gridSpan w:val="2"/>
            <w:shd w:val="clear" w:color="auto" w:fill="auto"/>
          </w:tcPr>
          <w:p w:rsidR="00A76BF0" w:rsidRPr="00C77868" w:rsidRDefault="00A76BF0" w:rsidP="00913666">
            <w:pPr>
              <w:ind w:firstLine="461"/>
              <w:contextualSpacing/>
              <w:jc w:val="both"/>
              <w:rPr>
                <w:rFonts w:ascii="Times New Roman" w:eastAsia="Times New Roman" w:hAnsi="Times New Roman" w:cs="Times New Roman"/>
                <w:b/>
                <w:sz w:val="24"/>
                <w:szCs w:val="20"/>
                <w:lang w:val="kk-KZ" w:eastAsia="ru-RU"/>
              </w:rPr>
            </w:pPr>
            <w:r w:rsidRPr="00C77868">
              <w:rPr>
                <w:rFonts w:ascii="Times New Roman" w:eastAsia="Times New Roman" w:hAnsi="Times New Roman" w:cs="Times New Roman"/>
                <w:b/>
                <w:sz w:val="24"/>
                <w:szCs w:val="20"/>
                <w:lang w:val="kk-KZ" w:eastAsia="ru-RU"/>
              </w:rPr>
              <w:lastRenderedPageBreak/>
              <w:t>23-бап. Азаматтық қорғаныс объектiлерi мен мүлкi</w:t>
            </w:r>
          </w:p>
          <w:p w:rsidR="00A76BF0" w:rsidRPr="00C77868" w:rsidRDefault="00A76BF0" w:rsidP="00913666">
            <w:pPr>
              <w:ind w:firstLine="487"/>
              <w:contextualSpacing/>
              <w:jc w:val="both"/>
              <w:rPr>
                <w:rFonts w:ascii="Times New Roman" w:eastAsia="Times New Roman" w:hAnsi="Times New Roman" w:cs="Times New Roman"/>
                <w:b/>
                <w:sz w:val="24"/>
                <w:szCs w:val="20"/>
                <w:lang w:val="kk-KZ" w:eastAsia="ru-RU"/>
              </w:rPr>
            </w:pPr>
          </w:p>
          <w:p w:rsidR="00A76BF0" w:rsidRPr="00913AD6" w:rsidRDefault="00A76BF0" w:rsidP="00913666">
            <w:pPr>
              <w:ind w:firstLine="461"/>
              <w:contextualSpacing/>
              <w:jc w:val="both"/>
              <w:rPr>
                <w:rFonts w:ascii="Times New Roman" w:hAnsi="Times New Roman" w:cs="Times New Roman"/>
                <w:sz w:val="24"/>
                <w:szCs w:val="20"/>
                <w:lang w:val="kk-KZ"/>
              </w:rPr>
            </w:pPr>
            <w:r w:rsidRPr="00913AD6">
              <w:rPr>
                <w:rFonts w:ascii="Times New Roman" w:hAnsi="Times New Roman" w:cs="Times New Roman"/>
                <w:sz w:val="24"/>
                <w:szCs w:val="20"/>
                <w:lang w:val="kk-KZ"/>
              </w:rPr>
              <w:lastRenderedPageBreak/>
              <w:t xml:space="preserve">5. </w:t>
            </w:r>
            <w:r>
              <w:rPr>
                <w:rFonts w:ascii="Times New Roman" w:hAnsi="Times New Roman" w:cs="Times New Roman"/>
                <w:sz w:val="24"/>
                <w:szCs w:val="20"/>
                <w:lang w:val="kk-KZ"/>
              </w:rPr>
              <w:t xml:space="preserve"> Мемлекеттік органдардың азаматтық қорғаныстың қорғаныш құрылыстары бюджет қаражаты есебінен ұсталады</w:t>
            </w:r>
            <w:r w:rsidRPr="00913AD6">
              <w:rPr>
                <w:rFonts w:ascii="Times New Roman" w:eastAsia="Times New Roman" w:hAnsi="Times New Roman" w:cs="Times New Roman"/>
                <w:sz w:val="24"/>
                <w:szCs w:val="20"/>
                <w:lang w:val="kk-KZ" w:eastAsia="ru-RU"/>
              </w:rPr>
              <w:t>.</w:t>
            </w:r>
          </w:p>
          <w:p w:rsidR="00A76BF0" w:rsidRPr="007B4226" w:rsidRDefault="00A76BF0" w:rsidP="00913666">
            <w:pPr>
              <w:ind w:firstLine="461"/>
              <w:contextualSpacing/>
              <w:jc w:val="both"/>
              <w:rPr>
                <w:rFonts w:ascii="Times New Roman" w:eastAsia="Times New Roman" w:hAnsi="Times New Roman" w:cs="Times New Roman"/>
                <w:b/>
                <w:sz w:val="24"/>
                <w:szCs w:val="20"/>
                <w:lang w:val="kk-KZ" w:eastAsia="ru-RU"/>
              </w:rPr>
            </w:pPr>
            <w:r w:rsidRPr="008413CB">
              <w:rPr>
                <w:rFonts w:ascii="Times New Roman" w:hAnsi="Times New Roman" w:cs="Times New Roman"/>
                <w:sz w:val="24"/>
                <w:szCs w:val="20"/>
                <w:lang w:val="kk-KZ"/>
              </w:rPr>
              <w:t xml:space="preserve">Азаматтық қорғаныс бойынша санаттарға жатқызылған, </w:t>
            </w:r>
            <w:r w:rsidRPr="008413CB">
              <w:rPr>
                <w:rFonts w:ascii="Times New Roman" w:hAnsi="Times New Roman" w:cs="Times New Roman"/>
                <w:b/>
                <w:sz w:val="24"/>
                <w:szCs w:val="20"/>
                <w:lang w:val="kk-KZ"/>
              </w:rPr>
              <w:t>сондай-ақ</w:t>
            </w:r>
            <w:r w:rsidRPr="008413CB">
              <w:rPr>
                <w:rFonts w:ascii="Times New Roman" w:hAnsi="Times New Roman" w:cs="Times New Roman"/>
                <w:sz w:val="24"/>
                <w:szCs w:val="20"/>
                <w:lang w:val="kk-KZ"/>
              </w:rPr>
              <w:t xml:space="preserve"> жұмылдыру тапсырмасы (тапсырысы) бар ұйымдардың азаматтық қорғаныстың қорғаныш құрылыстары ұйымдардың қаражаты есебінен ұсталады. Азаматтық қорғаныстың қорғаныс құрылыстары ең көп жұмыс істейтін ауысымға есептелуге және азаматтық қорғау мақсатында пайдаланылуға тиіс.</w:t>
            </w:r>
          </w:p>
        </w:tc>
        <w:tc>
          <w:tcPr>
            <w:tcW w:w="5161" w:type="dxa"/>
            <w:shd w:val="clear" w:color="auto" w:fill="auto"/>
          </w:tcPr>
          <w:p w:rsidR="00A76BF0" w:rsidRPr="00C77868" w:rsidRDefault="00A76BF0" w:rsidP="00913666">
            <w:pPr>
              <w:ind w:firstLine="345"/>
              <w:jc w:val="both"/>
              <w:rPr>
                <w:rFonts w:ascii="Times New Roman" w:hAnsi="Times New Roman" w:cs="Times New Roman"/>
                <w:b/>
                <w:sz w:val="24"/>
                <w:szCs w:val="24"/>
                <w:lang w:val="kk-KZ"/>
              </w:rPr>
            </w:pPr>
            <w:r w:rsidRPr="00C77868">
              <w:rPr>
                <w:rFonts w:ascii="Times New Roman" w:hAnsi="Times New Roman" w:cs="Times New Roman"/>
                <w:b/>
                <w:sz w:val="24"/>
                <w:szCs w:val="24"/>
                <w:lang w:val="kk-KZ"/>
              </w:rPr>
              <w:lastRenderedPageBreak/>
              <w:t xml:space="preserve"> «Азаматтық қорғау туралы» ҚРЗ сәйкес:</w:t>
            </w:r>
          </w:p>
          <w:p w:rsidR="00A76BF0" w:rsidRPr="00C77868" w:rsidRDefault="00A76BF0" w:rsidP="00913666">
            <w:pPr>
              <w:ind w:firstLine="345"/>
              <w:jc w:val="both"/>
              <w:rPr>
                <w:rFonts w:ascii="Times New Roman" w:eastAsia="Times New Roman" w:hAnsi="Times New Roman" w:cs="Times New Roman"/>
                <w:sz w:val="24"/>
                <w:szCs w:val="20"/>
                <w:lang w:val="kk-KZ" w:eastAsia="ru-RU"/>
              </w:rPr>
            </w:pPr>
            <w:r w:rsidRPr="00C77868">
              <w:rPr>
                <w:rFonts w:ascii="Times New Roman" w:hAnsi="Times New Roman" w:cs="Times New Roman"/>
                <w:sz w:val="24"/>
                <w:szCs w:val="24"/>
                <w:lang w:val="kk-KZ"/>
              </w:rPr>
              <w:t xml:space="preserve">1) 21-бап Қазақстан Республикасының халқын, объектілері мен аумағын қорғау, әскери </w:t>
            </w:r>
            <w:r w:rsidRPr="00C77868">
              <w:rPr>
                <w:rFonts w:ascii="Times New Roman" w:hAnsi="Times New Roman" w:cs="Times New Roman"/>
                <w:sz w:val="24"/>
                <w:szCs w:val="24"/>
                <w:lang w:val="kk-KZ"/>
              </w:rPr>
              <w:lastRenderedPageBreak/>
              <w:t>қақтығыстар туындаған кезде залал мен шығынды азайту мақсатында азаматтық қорғаныс жөніндегі санаттарға жатқызылған орталық және жергілікті атқарушы органдар, ұйымдар Азаматтық қорғаныс іс-шараларын орындайды, оның ішінде азаматтық қорғаныстың қорғаныш құрылыстарының құрылысы мен қорын жинақтауды, оларды әзірлікте ұстауды қамтамасыз етеді жұмыс істеуге.</w:t>
            </w:r>
          </w:p>
          <w:p w:rsidR="00A76BF0" w:rsidRPr="00C77868" w:rsidRDefault="00A76BF0" w:rsidP="00913666">
            <w:pPr>
              <w:ind w:firstLine="345"/>
              <w:jc w:val="both"/>
              <w:rPr>
                <w:rFonts w:ascii="Times New Roman" w:hAnsi="Times New Roman" w:cs="Times New Roman"/>
                <w:b/>
                <w:sz w:val="24"/>
                <w:szCs w:val="24"/>
                <w:lang w:val="kk-KZ"/>
              </w:rPr>
            </w:pPr>
            <w:r w:rsidRPr="00C77868">
              <w:rPr>
                <w:rFonts w:ascii="Times New Roman" w:hAnsi="Times New Roman" w:cs="Times New Roman"/>
                <w:b/>
                <w:sz w:val="24"/>
                <w:szCs w:val="24"/>
                <w:lang w:val="kk-KZ"/>
              </w:rPr>
              <w:t>«Жұмылдыру дайындығы және жұмылдыру туралы» ҚРЗ сәйкес:</w:t>
            </w:r>
          </w:p>
          <w:p w:rsidR="00A76BF0" w:rsidRPr="00C77868" w:rsidRDefault="00A76BF0" w:rsidP="00913666">
            <w:pPr>
              <w:ind w:firstLine="345"/>
              <w:jc w:val="both"/>
              <w:rPr>
                <w:rFonts w:ascii="Times New Roman" w:eastAsia="Times New Roman" w:hAnsi="Times New Roman" w:cs="Times New Roman"/>
                <w:sz w:val="24"/>
                <w:szCs w:val="20"/>
                <w:lang w:val="kk-KZ" w:eastAsia="ru-RU"/>
              </w:rPr>
            </w:pPr>
            <w:r w:rsidRPr="00C77868">
              <w:rPr>
                <w:rFonts w:ascii="Times New Roman" w:hAnsi="Times New Roman" w:cs="Times New Roman"/>
                <w:sz w:val="24"/>
                <w:szCs w:val="24"/>
                <w:lang w:val="kk-KZ"/>
              </w:rPr>
              <w:t>1) 4-бап.</w:t>
            </w:r>
            <w:r w:rsidRPr="00C77868">
              <w:rPr>
                <w:lang w:val="kk-KZ"/>
              </w:rPr>
              <w:t xml:space="preserve"> </w:t>
            </w:r>
            <w:r w:rsidRPr="00C77868">
              <w:rPr>
                <w:rFonts w:ascii="Times New Roman" w:hAnsi="Times New Roman" w:cs="Times New Roman"/>
                <w:sz w:val="24"/>
                <w:szCs w:val="24"/>
                <w:lang w:val="kk-KZ"/>
              </w:rPr>
              <w:t>жұмылдыру дайындығы және жұмылдыру жөніндегі іс-шаралар Азаматтық қорғаныс іс-шараларын өткізуді де қамтиды.</w:t>
            </w:r>
          </w:p>
          <w:p w:rsidR="00A76BF0" w:rsidRPr="00C77868" w:rsidRDefault="00A76BF0" w:rsidP="00913666">
            <w:pPr>
              <w:ind w:firstLine="345"/>
              <w:jc w:val="both"/>
              <w:rPr>
                <w:rFonts w:ascii="Times New Roman" w:hAnsi="Times New Roman" w:cs="Times New Roman"/>
                <w:sz w:val="24"/>
                <w:szCs w:val="24"/>
                <w:lang w:val="kk-KZ"/>
              </w:rPr>
            </w:pPr>
            <w:r w:rsidRPr="00C77868">
              <w:rPr>
                <w:rFonts w:ascii="Times New Roman" w:hAnsi="Times New Roman" w:cs="Times New Roman"/>
                <w:sz w:val="24"/>
                <w:szCs w:val="24"/>
                <w:lang w:val="kk-KZ"/>
              </w:rPr>
              <w:t>«Қазақстан Республикасының Ұлттық қауіпсіздігі туралы» ҚРЗ сәйкес</w:t>
            </w:r>
          </w:p>
          <w:p w:rsidR="00A76BF0" w:rsidRPr="00C77868" w:rsidRDefault="00A76BF0" w:rsidP="00913666">
            <w:pPr>
              <w:ind w:firstLine="345"/>
              <w:jc w:val="both"/>
              <w:rPr>
                <w:rFonts w:ascii="Times New Roman" w:hAnsi="Times New Roman" w:cs="Times New Roman"/>
                <w:sz w:val="24"/>
                <w:szCs w:val="24"/>
                <w:lang w:val="kk-KZ"/>
              </w:rPr>
            </w:pPr>
            <w:r w:rsidRPr="00C77868">
              <w:rPr>
                <w:rFonts w:ascii="Times New Roman" w:hAnsi="Times New Roman" w:cs="Times New Roman"/>
                <w:sz w:val="24"/>
                <w:szCs w:val="24"/>
                <w:lang w:val="kk-KZ"/>
              </w:rPr>
              <w:t>1) 20-баптың 2-тармағы меншік нысанына қарамастан мемлекеттің, ұйымдардың барлық органдары мен лауазымды адамдарының және азаматтардың міндеті жұмылдыру қуаттарын сақтауға және жұмылдыру резервтері жүйесін жетілдіруге жәрдемдесу болып табылады.</w:t>
            </w:r>
          </w:p>
          <w:p w:rsidR="00A76BF0" w:rsidRPr="00C77868" w:rsidRDefault="00A76BF0" w:rsidP="00913666">
            <w:pPr>
              <w:ind w:firstLine="345"/>
              <w:jc w:val="both"/>
              <w:rPr>
                <w:rFonts w:ascii="Times New Roman" w:hAnsi="Times New Roman" w:cs="Times New Roman"/>
                <w:sz w:val="24"/>
                <w:szCs w:val="24"/>
                <w:lang w:val="kk-KZ"/>
              </w:rPr>
            </w:pPr>
            <w:r w:rsidRPr="00C77868">
              <w:rPr>
                <w:rFonts w:ascii="Times New Roman" w:hAnsi="Times New Roman" w:cs="Times New Roman"/>
                <w:sz w:val="24"/>
                <w:szCs w:val="24"/>
                <w:lang w:val="kk-KZ"/>
              </w:rPr>
              <w:t>2) 7-баптың 1-тармағы ұлттық қауіпсіздікті қамтамасыз ету жүйесін оны қамтамасыз етудің өзара іс-қимыл жасайтын күштері, адам мен азаматтың, қоғам мен мемлекеттің қауіпсіздігін қамтамасыз етуге бағытталған саяси, құқықтық, ұйымдастырушылық, экономикалық, әскери және өзге де сипаттағы шараларды жүзеге асыратын өзге де мемлекеттік органдар мен ұйымдар құрайды.</w:t>
            </w:r>
          </w:p>
          <w:p w:rsidR="00A76BF0" w:rsidRPr="00C77868" w:rsidRDefault="00A76BF0" w:rsidP="00913666">
            <w:pPr>
              <w:ind w:firstLine="345"/>
              <w:jc w:val="both"/>
              <w:rPr>
                <w:rFonts w:ascii="Times New Roman" w:hAnsi="Times New Roman" w:cs="Times New Roman"/>
                <w:sz w:val="24"/>
                <w:szCs w:val="24"/>
                <w:lang w:val="kk-KZ"/>
              </w:rPr>
            </w:pPr>
            <w:r w:rsidRPr="00C77868">
              <w:rPr>
                <w:rFonts w:ascii="Times New Roman" w:hAnsi="Times New Roman" w:cs="Times New Roman"/>
                <w:sz w:val="24"/>
                <w:szCs w:val="24"/>
                <w:lang w:val="kk-KZ"/>
              </w:rPr>
              <w:lastRenderedPageBreak/>
              <w:t>3) 18-баптың 1-тармағы ұлттық қауіпсіздікті қамтамасыз етуге Құзыретті нақты ажырату және мемлекеттің барлық органдары мен лауазымды адамдарының, сондай-ақ ұлттық қауіпсіздікті қамтамасыз ету жөніндегі шараларды іске асыруға заңды негізде қатысатын азаматтар мен ұйымдардың келісілген жұмыс істеуін қамтамасыз ету кезінде дәйекті іске асырылатын мемлекеттік саясат қол жеткізеді.</w:t>
            </w:r>
          </w:p>
          <w:p w:rsidR="00A76BF0" w:rsidRDefault="00A76BF0" w:rsidP="00913666">
            <w:pPr>
              <w:ind w:firstLine="345"/>
              <w:jc w:val="both"/>
              <w:rPr>
                <w:rFonts w:ascii="Times New Roman" w:eastAsia="Times New Roman" w:hAnsi="Times New Roman" w:cs="Times New Roman"/>
                <w:sz w:val="24"/>
                <w:szCs w:val="20"/>
                <w:lang w:val="kk-KZ" w:eastAsia="ru-RU"/>
              </w:rPr>
            </w:pPr>
            <w:r w:rsidRPr="00DB48DC">
              <w:rPr>
                <w:rFonts w:ascii="Times New Roman" w:eastAsia="Times New Roman" w:hAnsi="Times New Roman" w:cs="Times New Roman"/>
                <w:sz w:val="24"/>
                <w:szCs w:val="20"/>
                <w:lang w:val="kk-KZ" w:eastAsia="ru-RU"/>
              </w:rPr>
              <w:t>ҚР заңнамасына сәйкес азаматтық қорғаныс бойынша санаттарға жатқызылған ұйымдар, сондай-ақ жұмылдыру тапсырысы (тапсырмасы) бар ұйымдар жұмылдыру кезеңінде және соғыс уақытында жұмысын жалғастырады. Осыған байланысты ең үлкен жұмыс ауысымын қорғау үшін азаматтық қорғаныстың қорғаныс құрылыстары құрылады және ұсталады. Осыған байланысты осы нормаға қорғаныс құрылысын ұстауға қаражат бөлу бөлігінде түзетулер енгізу қажет.</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9</w:t>
            </w:r>
            <w:r w:rsidRPr="0002628F">
              <w:rPr>
                <w:rFonts w:ascii="Times New Roman" w:hAnsi="Times New Roman" w:cs="Times New Roman"/>
                <w:sz w:val="24"/>
                <w:szCs w:val="24"/>
                <w:lang w:val="kk-KZ"/>
              </w:rPr>
              <w:t>) тармақшасы (2022 жылғы «7» қыркүйек)</w:t>
            </w:r>
          </w:p>
          <w:p w:rsidR="00A76BF0" w:rsidRPr="007B4226" w:rsidRDefault="00A76BF0" w:rsidP="00913666">
            <w:pPr>
              <w:ind w:firstLine="345"/>
              <w:jc w:val="both"/>
              <w:rPr>
                <w:rFonts w:ascii="Times New Roman" w:hAnsi="Times New Roman" w:cs="Times New Roman"/>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DB48DC" w:rsidRDefault="00A76BF0" w:rsidP="00913666">
            <w:pPr>
              <w:jc w:val="both"/>
              <w:rPr>
                <w:rFonts w:ascii="Times New Roman" w:eastAsia="Times New Roman" w:hAnsi="Times New Roman" w:cs="Times New Roman"/>
                <w:bCs/>
                <w:sz w:val="24"/>
                <w:szCs w:val="20"/>
                <w:lang w:eastAsia="ru-RU"/>
              </w:rPr>
            </w:pPr>
            <w:r w:rsidRPr="00F32E3B">
              <w:rPr>
                <w:rFonts w:ascii="Times New Roman" w:hAnsi="Times New Roman" w:cs="Times New Roman"/>
                <w:sz w:val="24"/>
                <w:szCs w:val="24"/>
              </w:rPr>
              <w:t>24-баптың 3) тармақшасы</w:t>
            </w:r>
          </w:p>
        </w:tc>
        <w:tc>
          <w:tcPr>
            <w:tcW w:w="3966" w:type="dxa"/>
            <w:shd w:val="clear" w:color="auto" w:fill="auto"/>
          </w:tcPr>
          <w:p w:rsidR="00A76BF0" w:rsidRPr="00C802CB" w:rsidRDefault="00A76BF0" w:rsidP="00913666">
            <w:pPr>
              <w:jc w:val="both"/>
              <w:rPr>
                <w:rFonts w:ascii="Times New Roman" w:hAnsi="Times New Roman" w:cs="Times New Roman"/>
                <w:b/>
                <w:sz w:val="24"/>
                <w:szCs w:val="24"/>
                <w:lang w:val="kk-KZ"/>
              </w:rPr>
            </w:pPr>
            <w:r w:rsidRPr="00C802CB">
              <w:rPr>
                <w:rFonts w:ascii="Times New Roman" w:hAnsi="Times New Roman" w:cs="Times New Roman"/>
                <w:b/>
                <w:bCs/>
                <w:sz w:val="24"/>
                <w:szCs w:val="24"/>
                <w:lang w:val="kk-KZ"/>
              </w:rPr>
              <w:t>24-бап.</w:t>
            </w:r>
            <w:r w:rsidRPr="00C802CB">
              <w:rPr>
                <w:rFonts w:ascii="Times New Roman" w:hAnsi="Times New Roman" w:cs="Times New Roman"/>
                <w:b/>
                <w:sz w:val="24"/>
                <w:szCs w:val="24"/>
                <w:lang w:val="kk-KZ"/>
              </w:rPr>
              <w:t xml:space="preserve">   Уәкілетті органның авиациясы:    </w:t>
            </w:r>
          </w:p>
          <w:p w:rsidR="00A76BF0" w:rsidRPr="00C802CB" w:rsidRDefault="00A76BF0" w:rsidP="00913666">
            <w:pPr>
              <w:jc w:val="both"/>
              <w:rPr>
                <w:rFonts w:ascii="Times New Roman" w:hAnsi="Times New Roman" w:cs="Times New Roman"/>
                <w:b/>
                <w:sz w:val="24"/>
                <w:szCs w:val="24"/>
                <w:lang w:val="kk-KZ"/>
              </w:rPr>
            </w:pPr>
            <w:r w:rsidRPr="00C802CB">
              <w:rPr>
                <w:lang w:val="kk-KZ"/>
              </w:rPr>
              <w:t xml:space="preserve">   </w:t>
            </w:r>
            <w:r w:rsidRPr="00C802CB">
              <w:rPr>
                <w:rFonts w:ascii="Times New Roman" w:hAnsi="Times New Roman" w:cs="Times New Roman"/>
                <w:sz w:val="24"/>
                <w:szCs w:val="24"/>
                <w:lang w:val="kk-KZ"/>
              </w:rPr>
              <w:t>Уәкілетті органның авиациясы:</w:t>
            </w:r>
          </w:p>
          <w:p w:rsidR="00A76BF0" w:rsidRPr="00C802CB" w:rsidRDefault="00A76BF0" w:rsidP="00913666">
            <w:pPr>
              <w:jc w:val="both"/>
              <w:rPr>
                <w:rFonts w:ascii="Times New Roman" w:hAnsi="Times New Roman" w:cs="Times New Roman"/>
                <w:sz w:val="24"/>
                <w:szCs w:val="24"/>
                <w:lang w:val="kk-KZ"/>
              </w:rPr>
            </w:pPr>
            <w:r w:rsidRPr="00C802CB">
              <w:rPr>
                <w:rFonts w:ascii="Times New Roman" w:hAnsi="Times New Roman" w:cs="Times New Roman"/>
                <w:sz w:val="24"/>
                <w:szCs w:val="24"/>
                <w:lang w:val="kk-KZ"/>
              </w:rPr>
              <w:t>…</w:t>
            </w:r>
          </w:p>
          <w:p w:rsidR="00A76BF0" w:rsidRPr="00C802CB" w:rsidRDefault="00A76BF0" w:rsidP="00913666">
            <w:pPr>
              <w:jc w:val="both"/>
              <w:rPr>
                <w:rFonts w:ascii="Times New Roman" w:hAnsi="Times New Roman" w:cs="Times New Roman"/>
                <w:sz w:val="24"/>
                <w:szCs w:val="24"/>
                <w:lang w:val="kk-KZ"/>
              </w:rPr>
            </w:pPr>
            <w:r w:rsidRPr="00C802CB">
              <w:rPr>
                <w:rFonts w:ascii="Times New Roman" w:hAnsi="Times New Roman" w:cs="Times New Roman"/>
                <w:sz w:val="24"/>
                <w:szCs w:val="24"/>
                <w:lang w:val="kk-KZ"/>
              </w:rPr>
              <w:lastRenderedPageBreak/>
              <w:t xml:space="preserve">      3) </w:t>
            </w:r>
            <w:r w:rsidRPr="00C802CB">
              <w:rPr>
                <w:lang w:val="kk-KZ"/>
              </w:rPr>
              <w:t xml:space="preserve"> </w:t>
            </w:r>
            <w:r w:rsidRPr="00C802CB">
              <w:rPr>
                <w:rFonts w:ascii="Times New Roman" w:hAnsi="Times New Roman" w:cs="Times New Roman"/>
                <w:sz w:val="24"/>
                <w:szCs w:val="24"/>
                <w:lang w:val="kk-KZ"/>
              </w:rPr>
              <w:t xml:space="preserve">уәкілетті органның, </w:t>
            </w:r>
            <w:r w:rsidRPr="00C802CB">
              <w:rPr>
                <w:rFonts w:ascii="Times New Roman" w:hAnsi="Times New Roman" w:cs="Times New Roman"/>
                <w:b/>
                <w:sz w:val="24"/>
                <w:szCs w:val="24"/>
                <w:lang w:val="kk-KZ"/>
              </w:rPr>
              <w:t>оның ведомствосының аумақтық бөлімшелерінің</w:t>
            </w:r>
            <w:r w:rsidRPr="00C802CB">
              <w:rPr>
                <w:rFonts w:ascii="Times New Roman" w:hAnsi="Times New Roman" w:cs="Times New Roman"/>
                <w:sz w:val="24"/>
                <w:szCs w:val="24"/>
                <w:lang w:val="kk-KZ"/>
              </w:rPr>
              <w:t>, авариялық-құтқару қызметтері мен құралымдарының жеке құрамы мен жүгін төтенше жағдайлар аймақтарына жеткізу бойынша көлік-жолаушылар ұшуын;</w:t>
            </w:r>
          </w:p>
          <w:p w:rsidR="00A76BF0" w:rsidRPr="007B4226" w:rsidRDefault="00A76BF0" w:rsidP="00913666">
            <w:pPr>
              <w:ind w:firstLine="461"/>
              <w:contextualSpacing/>
              <w:jc w:val="both"/>
              <w:rPr>
                <w:rFonts w:ascii="Times New Roman" w:eastAsia="Times New Roman" w:hAnsi="Times New Roman" w:cs="Times New Roman"/>
                <w:b/>
                <w:sz w:val="24"/>
                <w:szCs w:val="20"/>
                <w:lang w:val="kk-KZ" w:eastAsia="ru-RU"/>
              </w:rPr>
            </w:pPr>
            <w:r w:rsidRPr="001F4689">
              <w:rPr>
                <w:rFonts w:ascii="Times New Roman" w:hAnsi="Times New Roman" w:cs="Times New Roman"/>
                <w:sz w:val="24"/>
                <w:szCs w:val="24"/>
              </w:rPr>
              <w:t>…</w:t>
            </w:r>
          </w:p>
        </w:tc>
        <w:tc>
          <w:tcPr>
            <w:tcW w:w="3970" w:type="dxa"/>
            <w:gridSpan w:val="2"/>
            <w:shd w:val="clear" w:color="auto" w:fill="auto"/>
          </w:tcPr>
          <w:p w:rsidR="00A76BF0" w:rsidRPr="00C802CB" w:rsidRDefault="00A76BF0" w:rsidP="00913666">
            <w:pPr>
              <w:jc w:val="both"/>
              <w:rPr>
                <w:rFonts w:ascii="Times New Roman" w:hAnsi="Times New Roman" w:cs="Times New Roman"/>
                <w:sz w:val="24"/>
                <w:szCs w:val="24"/>
                <w:lang w:val="kk-KZ"/>
              </w:rPr>
            </w:pPr>
            <w:r w:rsidRPr="00C802CB">
              <w:rPr>
                <w:rFonts w:ascii="Times New Roman" w:hAnsi="Times New Roman" w:cs="Times New Roman"/>
                <w:b/>
                <w:bCs/>
                <w:sz w:val="24"/>
                <w:szCs w:val="24"/>
                <w:lang w:val="kk-KZ"/>
              </w:rPr>
              <w:lastRenderedPageBreak/>
              <w:t>24</w:t>
            </w:r>
            <w:r>
              <w:rPr>
                <w:rFonts w:ascii="Times New Roman" w:hAnsi="Times New Roman" w:cs="Times New Roman"/>
                <w:b/>
                <w:bCs/>
                <w:sz w:val="24"/>
                <w:szCs w:val="24"/>
                <w:lang w:val="kk-KZ"/>
              </w:rPr>
              <w:t>-бап</w:t>
            </w:r>
            <w:r w:rsidRPr="00C802CB">
              <w:rPr>
                <w:rFonts w:ascii="Times New Roman" w:hAnsi="Times New Roman" w:cs="Times New Roman"/>
                <w:b/>
                <w:bCs/>
                <w:sz w:val="24"/>
                <w:szCs w:val="24"/>
                <w:lang w:val="kk-KZ"/>
              </w:rPr>
              <w:t xml:space="preserve">. </w:t>
            </w:r>
            <w:r w:rsidRPr="00C802CB">
              <w:rPr>
                <w:rFonts w:ascii="Times New Roman" w:hAnsi="Times New Roman" w:cs="Times New Roman"/>
                <w:b/>
                <w:sz w:val="24"/>
                <w:szCs w:val="24"/>
                <w:lang w:val="kk-KZ"/>
              </w:rPr>
              <w:t>Уәкілетті органның авиациясы:   </w:t>
            </w:r>
          </w:p>
          <w:p w:rsidR="00A76BF0" w:rsidRPr="00C802CB" w:rsidRDefault="00A76BF0" w:rsidP="00913666">
            <w:pPr>
              <w:jc w:val="both"/>
              <w:rPr>
                <w:rFonts w:ascii="Times New Roman" w:hAnsi="Times New Roman" w:cs="Times New Roman"/>
                <w:sz w:val="24"/>
                <w:szCs w:val="24"/>
                <w:lang w:val="kk-KZ"/>
              </w:rPr>
            </w:pPr>
            <w:r w:rsidRPr="00C802CB">
              <w:rPr>
                <w:rFonts w:ascii="Times New Roman" w:hAnsi="Times New Roman" w:cs="Times New Roman"/>
                <w:sz w:val="24"/>
                <w:szCs w:val="24"/>
                <w:lang w:val="kk-KZ"/>
              </w:rPr>
              <w:t xml:space="preserve">      </w:t>
            </w:r>
            <w:r w:rsidRPr="00C802CB">
              <w:rPr>
                <w:lang w:val="kk-KZ"/>
              </w:rPr>
              <w:t xml:space="preserve"> </w:t>
            </w:r>
            <w:r w:rsidRPr="00C802CB">
              <w:rPr>
                <w:rFonts w:ascii="Times New Roman" w:hAnsi="Times New Roman" w:cs="Times New Roman"/>
                <w:sz w:val="24"/>
                <w:szCs w:val="24"/>
                <w:lang w:val="kk-KZ"/>
              </w:rPr>
              <w:t>Уәкілетті органның авиациясы :</w:t>
            </w:r>
          </w:p>
          <w:p w:rsidR="00A76BF0" w:rsidRPr="00C802CB" w:rsidRDefault="00A76BF0" w:rsidP="00913666">
            <w:pPr>
              <w:jc w:val="both"/>
              <w:rPr>
                <w:rFonts w:ascii="Times New Roman" w:hAnsi="Times New Roman" w:cs="Times New Roman"/>
                <w:sz w:val="24"/>
                <w:szCs w:val="24"/>
                <w:lang w:val="kk-KZ"/>
              </w:rPr>
            </w:pPr>
            <w:r w:rsidRPr="00C802CB">
              <w:rPr>
                <w:rFonts w:ascii="Times New Roman" w:hAnsi="Times New Roman" w:cs="Times New Roman"/>
                <w:sz w:val="24"/>
                <w:szCs w:val="24"/>
                <w:lang w:val="kk-KZ"/>
              </w:rPr>
              <w:t>…</w:t>
            </w:r>
          </w:p>
          <w:p w:rsidR="00A76BF0" w:rsidRPr="00C802CB" w:rsidRDefault="00A76BF0" w:rsidP="00913666">
            <w:pPr>
              <w:jc w:val="both"/>
              <w:rPr>
                <w:rFonts w:ascii="Times New Roman" w:hAnsi="Times New Roman" w:cs="Times New Roman"/>
                <w:sz w:val="24"/>
                <w:szCs w:val="24"/>
                <w:lang w:val="kk-KZ"/>
              </w:rPr>
            </w:pPr>
            <w:r w:rsidRPr="00C802CB">
              <w:rPr>
                <w:rFonts w:ascii="Times New Roman" w:hAnsi="Times New Roman" w:cs="Times New Roman"/>
                <w:sz w:val="24"/>
                <w:szCs w:val="24"/>
                <w:lang w:val="kk-KZ"/>
              </w:rPr>
              <w:lastRenderedPageBreak/>
              <w:t xml:space="preserve">      3)  уәкілетті органның, </w:t>
            </w:r>
            <w:r w:rsidRPr="00C802CB">
              <w:rPr>
                <w:lang w:val="kk-KZ"/>
              </w:rPr>
              <w:t xml:space="preserve"> </w:t>
            </w:r>
            <w:r w:rsidRPr="00C802CB">
              <w:rPr>
                <w:rFonts w:ascii="Times New Roman" w:hAnsi="Times New Roman" w:cs="Times New Roman"/>
                <w:b/>
                <w:sz w:val="24"/>
                <w:szCs w:val="24"/>
                <w:lang w:val="kk-KZ"/>
              </w:rPr>
              <w:t>аумақтық органның,</w:t>
            </w:r>
            <w:r w:rsidRPr="00C802CB">
              <w:rPr>
                <w:rFonts w:ascii="Times New Roman" w:hAnsi="Times New Roman" w:cs="Times New Roman"/>
                <w:sz w:val="24"/>
                <w:szCs w:val="24"/>
                <w:lang w:val="kk-KZ"/>
              </w:rPr>
              <w:t xml:space="preserve"> авариялық-құтқару қызметтері мен құралымдарының жеке құрамы мен жүгін төтенше жағдайлар аймақтарына жеткізу бойынша көлік-жолаушылар ұшуын;</w:t>
            </w:r>
          </w:p>
          <w:p w:rsidR="00A76BF0" w:rsidRPr="007B4226" w:rsidRDefault="00A76BF0" w:rsidP="00913666">
            <w:pPr>
              <w:ind w:firstLine="461"/>
              <w:contextualSpacing/>
              <w:jc w:val="both"/>
              <w:rPr>
                <w:rFonts w:ascii="Times New Roman" w:eastAsia="Times New Roman" w:hAnsi="Times New Roman" w:cs="Times New Roman"/>
                <w:b/>
                <w:sz w:val="24"/>
                <w:szCs w:val="20"/>
                <w:lang w:val="kk-KZ" w:eastAsia="ru-RU"/>
              </w:rPr>
            </w:pPr>
            <w:r w:rsidRPr="001F4689">
              <w:rPr>
                <w:rFonts w:ascii="Times New Roman" w:hAnsi="Times New Roman" w:cs="Times New Roman"/>
                <w:sz w:val="24"/>
                <w:szCs w:val="24"/>
              </w:rPr>
              <w:t>…</w:t>
            </w:r>
          </w:p>
        </w:tc>
        <w:tc>
          <w:tcPr>
            <w:tcW w:w="5161" w:type="dxa"/>
            <w:shd w:val="clear" w:color="auto" w:fill="auto"/>
            <w:vAlign w:val="center"/>
          </w:tcPr>
          <w:p w:rsidR="00A76BF0" w:rsidRDefault="00A76BF0" w:rsidP="00913666">
            <w:pPr>
              <w:ind w:firstLine="345"/>
              <w:jc w:val="both"/>
              <w:rPr>
                <w:rFonts w:ascii="Times New Roman" w:hAnsi="Times New Roman" w:cs="Times New Roman"/>
                <w:sz w:val="24"/>
                <w:szCs w:val="24"/>
                <w:lang w:val="kk-KZ"/>
              </w:rPr>
            </w:pPr>
            <w:r w:rsidRPr="001F4689">
              <w:rPr>
                <w:rFonts w:ascii="Times New Roman" w:hAnsi="Times New Roman" w:cs="Times New Roman"/>
                <w:sz w:val="24"/>
                <w:szCs w:val="24"/>
                <w:lang w:val="kk-KZ"/>
              </w:rPr>
              <w:lastRenderedPageBreak/>
              <w:t>В целях реализации Указа Президента Республики Казахстан от 9 сентября 2020 года № 408 «Об образовании Министерства по чрезвычайным ситуациям Республики Казахстан»</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lastRenderedPageBreak/>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13</w:t>
            </w:r>
            <w:r w:rsidRPr="0002628F">
              <w:rPr>
                <w:rFonts w:ascii="Times New Roman" w:hAnsi="Times New Roman" w:cs="Times New Roman"/>
                <w:sz w:val="24"/>
                <w:szCs w:val="24"/>
                <w:lang w:val="kk-KZ"/>
              </w:rPr>
              <w:t>) тармақшасы (2022 жылғы «7» қыркүйек)</w:t>
            </w:r>
          </w:p>
          <w:p w:rsidR="00A76BF0" w:rsidRPr="007B4226" w:rsidRDefault="00A76BF0" w:rsidP="00913666">
            <w:pPr>
              <w:ind w:firstLine="345"/>
              <w:jc w:val="both"/>
              <w:rPr>
                <w:rFonts w:ascii="Times New Roman" w:hAnsi="Times New Roman" w:cs="Times New Roman"/>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F32E3B" w:rsidRDefault="00A76BF0" w:rsidP="00913666">
            <w:pPr>
              <w:jc w:val="both"/>
              <w:rPr>
                <w:rFonts w:ascii="Times New Roman" w:hAnsi="Times New Roman" w:cs="Times New Roman"/>
                <w:sz w:val="24"/>
                <w:szCs w:val="24"/>
              </w:rPr>
            </w:pPr>
            <w:r w:rsidRPr="00F32E3B">
              <w:rPr>
                <w:rFonts w:ascii="Times New Roman" w:hAnsi="Times New Roman" w:cs="Times New Roman"/>
                <w:sz w:val="24"/>
                <w:szCs w:val="24"/>
              </w:rPr>
              <w:t>25-баптың 2-тармағы</w:t>
            </w:r>
          </w:p>
        </w:tc>
        <w:tc>
          <w:tcPr>
            <w:tcW w:w="3966" w:type="dxa"/>
            <w:shd w:val="clear" w:color="auto" w:fill="auto"/>
          </w:tcPr>
          <w:p w:rsidR="00A76BF0" w:rsidRPr="00C802CB" w:rsidRDefault="00A76BF0" w:rsidP="00913666">
            <w:pPr>
              <w:jc w:val="both"/>
              <w:rPr>
                <w:rFonts w:ascii="Times New Roman" w:hAnsi="Times New Roman" w:cs="Times New Roman"/>
                <w:b/>
                <w:bCs/>
                <w:sz w:val="24"/>
                <w:szCs w:val="24"/>
                <w:lang w:val="kk-KZ"/>
              </w:rPr>
            </w:pPr>
            <w:r w:rsidRPr="00C802CB">
              <w:rPr>
                <w:rFonts w:ascii="Times New Roman" w:hAnsi="Times New Roman" w:cs="Times New Roman"/>
                <w:b/>
                <w:bCs/>
                <w:sz w:val="24"/>
                <w:szCs w:val="24"/>
                <w:lang w:val="kk-KZ"/>
              </w:rPr>
              <w:t>25</w:t>
            </w:r>
            <w:r>
              <w:rPr>
                <w:rFonts w:ascii="Times New Roman" w:hAnsi="Times New Roman" w:cs="Times New Roman"/>
                <w:b/>
                <w:bCs/>
                <w:sz w:val="24"/>
                <w:szCs w:val="24"/>
                <w:lang w:val="kk-KZ"/>
              </w:rPr>
              <w:t>-бап</w:t>
            </w:r>
            <w:r w:rsidRPr="00C802CB">
              <w:rPr>
                <w:rFonts w:ascii="Times New Roman" w:hAnsi="Times New Roman" w:cs="Times New Roman"/>
                <w:b/>
                <w:bCs/>
                <w:sz w:val="24"/>
                <w:szCs w:val="24"/>
                <w:lang w:val="kk-KZ"/>
              </w:rPr>
              <w:t>.  Авариялық-құтқару қызметтерi мен құралымдарын құру</w:t>
            </w:r>
          </w:p>
          <w:p w:rsidR="00A76BF0" w:rsidRPr="00C802CB" w:rsidRDefault="00A76BF0" w:rsidP="00913666">
            <w:pPr>
              <w:jc w:val="both"/>
              <w:rPr>
                <w:rFonts w:ascii="Times New Roman" w:hAnsi="Times New Roman" w:cs="Times New Roman"/>
                <w:b/>
                <w:bCs/>
                <w:sz w:val="24"/>
                <w:szCs w:val="24"/>
                <w:lang w:val="kk-KZ"/>
              </w:rPr>
            </w:pPr>
            <w:r w:rsidRPr="00C802CB">
              <w:rPr>
                <w:rFonts w:ascii="Times New Roman" w:hAnsi="Times New Roman" w:cs="Times New Roman"/>
                <w:b/>
                <w:bCs/>
                <w:sz w:val="24"/>
                <w:szCs w:val="24"/>
                <w:lang w:val="kk-KZ"/>
              </w:rPr>
              <w:t>…</w:t>
            </w:r>
          </w:p>
          <w:p w:rsidR="00A76BF0" w:rsidRPr="00C802CB" w:rsidRDefault="00A76BF0" w:rsidP="00913666">
            <w:pPr>
              <w:jc w:val="both"/>
              <w:rPr>
                <w:rFonts w:ascii="Times New Roman" w:hAnsi="Times New Roman" w:cs="Times New Roman"/>
                <w:b/>
                <w:bCs/>
                <w:sz w:val="24"/>
                <w:szCs w:val="24"/>
                <w:lang w:val="kk-KZ"/>
              </w:rPr>
            </w:pPr>
            <w:r w:rsidRPr="00C802CB">
              <w:rPr>
                <w:rFonts w:ascii="Times New Roman" w:hAnsi="Times New Roman" w:cs="Times New Roman"/>
                <w:sz w:val="24"/>
                <w:szCs w:val="24"/>
                <w:lang w:val="kk-KZ"/>
              </w:rPr>
              <w:t>2.  Қазақстан Республикасының Үкіметі азаматтық қорғау саласында шұғыл медициналық және психологиялық көмек, өртке қарсы-құтқару, жедел-құтқару, суда-құтқару, авиациялық-құтқару қызметтерін және өзге де мамандандырылған қызметтер мен құралымдарды құрады.</w:t>
            </w:r>
          </w:p>
        </w:tc>
        <w:tc>
          <w:tcPr>
            <w:tcW w:w="3970" w:type="dxa"/>
            <w:gridSpan w:val="2"/>
            <w:shd w:val="clear" w:color="auto" w:fill="auto"/>
          </w:tcPr>
          <w:p w:rsidR="00A76BF0" w:rsidRPr="00C802CB" w:rsidRDefault="00A76BF0" w:rsidP="00913666">
            <w:pPr>
              <w:jc w:val="both"/>
              <w:rPr>
                <w:rFonts w:ascii="Times New Roman" w:hAnsi="Times New Roman" w:cs="Times New Roman"/>
                <w:b/>
                <w:bCs/>
                <w:sz w:val="24"/>
                <w:szCs w:val="24"/>
                <w:lang w:val="kk-KZ"/>
              </w:rPr>
            </w:pPr>
            <w:r w:rsidRPr="00C802CB">
              <w:rPr>
                <w:rFonts w:ascii="Times New Roman" w:hAnsi="Times New Roman" w:cs="Times New Roman"/>
                <w:b/>
                <w:bCs/>
                <w:sz w:val="24"/>
                <w:szCs w:val="24"/>
                <w:lang w:val="kk-KZ"/>
              </w:rPr>
              <w:t>25</w:t>
            </w:r>
            <w:r>
              <w:rPr>
                <w:rFonts w:ascii="Times New Roman" w:hAnsi="Times New Roman" w:cs="Times New Roman"/>
                <w:b/>
                <w:bCs/>
                <w:sz w:val="24"/>
                <w:szCs w:val="24"/>
                <w:lang w:val="kk-KZ"/>
              </w:rPr>
              <w:t>-бап</w:t>
            </w:r>
            <w:r w:rsidRPr="00C802CB">
              <w:rPr>
                <w:rFonts w:ascii="Times New Roman" w:hAnsi="Times New Roman" w:cs="Times New Roman"/>
                <w:b/>
                <w:bCs/>
                <w:sz w:val="24"/>
                <w:szCs w:val="24"/>
                <w:lang w:val="kk-KZ"/>
              </w:rPr>
              <w:t xml:space="preserve">. </w:t>
            </w:r>
            <w:r w:rsidRPr="00C802CB">
              <w:rPr>
                <w:lang w:val="kk-KZ"/>
              </w:rPr>
              <w:t xml:space="preserve"> </w:t>
            </w:r>
            <w:r w:rsidRPr="00C802CB">
              <w:rPr>
                <w:rFonts w:ascii="Times New Roman" w:hAnsi="Times New Roman" w:cs="Times New Roman"/>
                <w:b/>
                <w:bCs/>
                <w:sz w:val="24"/>
                <w:szCs w:val="24"/>
                <w:lang w:val="kk-KZ"/>
              </w:rPr>
              <w:t>Авариялық-құтқару қызметтерi мен құралымдарын құру</w:t>
            </w:r>
          </w:p>
          <w:p w:rsidR="00A76BF0" w:rsidRPr="00C802CB" w:rsidRDefault="00A76BF0" w:rsidP="00913666">
            <w:pPr>
              <w:jc w:val="both"/>
              <w:rPr>
                <w:rFonts w:ascii="Times New Roman" w:hAnsi="Times New Roman" w:cs="Times New Roman"/>
                <w:b/>
                <w:bCs/>
                <w:sz w:val="24"/>
                <w:szCs w:val="24"/>
                <w:lang w:val="kk-KZ"/>
              </w:rPr>
            </w:pPr>
            <w:r w:rsidRPr="00C802CB">
              <w:rPr>
                <w:rFonts w:ascii="Times New Roman" w:hAnsi="Times New Roman" w:cs="Times New Roman"/>
                <w:b/>
                <w:bCs/>
                <w:sz w:val="24"/>
                <w:szCs w:val="24"/>
                <w:lang w:val="kk-KZ"/>
              </w:rPr>
              <w:t>…</w:t>
            </w:r>
          </w:p>
          <w:p w:rsidR="00A76BF0" w:rsidRPr="00C802CB" w:rsidRDefault="00A76BF0" w:rsidP="00913666">
            <w:pPr>
              <w:jc w:val="both"/>
              <w:rPr>
                <w:rFonts w:ascii="Times New Roman" w:hAnsi="Times New Roman" w:cs="Times New Roman"/>
                <w:b/>
                <w:bCs/>
                <w:sz w:val="24"/>
                <w:szCs w:val="24"/>
                <w:lang w:val="kk-KZ"/>
              </w:rPr>
            </w:pPr>
            <w:r w:rsidRPr="00C802CB">
              <w:rPr>
                <w:rFonts w:ascii="Times New Roman" w:eastAsia="Times New Roman" w:hAnsi="Times New Roman" w:cs="Times New Roman"/>
                <w:color w:val="000000"/>
                <w:spacing w:val="1"/>
                <w:sz w:val="24"/>
                <w:szCs w:val="24"/>
                <w:lang w:val="kk-KZ"/>
              </w:rPr>
              <w:t xml:space="preserve">2. </w:t>
            </w:r>
            <w:r w:rsidRPr="00C802CB">
              <w:rPr>
                <w:rFonts w:ascii="Times New Roman" w:hAnsi="Times New Roman" w:cs="Times New Roman"/>
                <w:sz w:val="24"/>
                <w:szCs w:val="24"/>
                <w:lang w:val="kk-KZ"/>
              </w:rPr>
              <w:t xml:space="preserve"> Қазақстан Республикасының Үкіметі азаматтық қорғау саласында шұғыл медициналық және психологиялық көмек, өртке қарсы-құтқару, жедел-құтқару, суда-құтқару, авиациялық-құтқару қызметтерін,  </w:t>
            </w:r>
            <w:r w:rsidRPr="00C802CB">
              <w:rPr>
                <w:rFonts w:ascii="Times New Roman" w:hAnsi="Times New Roman" w:cs="Times New Roman"/>
                <w:b/>
                <w:sz w:val="24"/>
                <w:szCs w:val="24"/>
                <w:lang w:val="kk-KZ"/>
              </w:rPr>
              <w:t>теңіздегі кәсіби авариялық-құтқару қызметтері</w:t>
            </w:r>
            <w:r w:rsidRPr="00C802CB">
              <w:rPr>
                <w:rFonts w:ascii="Times New Roman" w:hAnsi="Times New Roman" w:cs="Times New Roman"/>
                <w:sz w:val="24"/>
                <w:szCs w:val="24"/>
                <w:lang w:val="kk-KZ"/>
              </w:rPr>
              <w:t xml:space="preserve"> және өзге де мамандандырылған қызметтер мен құралымдарды құрады.</w:t>
            </w:r>
          </w:p>
        </w:tc>
        <w:tc>
          <w:tcPr>
            <w:tcW w:w="5161" w:type="dxa"/>
            <w:shd w:val="clear" w:color="auto" w:fill="auto"/>
          </w:tcPr>
          <w:p w:rsidR="00A76BF0" w:rsidRDefault="00A76BF0" w:rsidP="00913666">
            <w:pPr>
              <w:ind w:firstLine="345"/>
              <w:jc w:val="both"/>
              <w:rPr>
                <w:rFonts w:ascii="Times New Roman" w:eastAsia="Calibri" w:hAnsi="Times New Roman" w:cs="Times New Roman"/>
                <w:bCs/>
                <w:color w:val="000000"/>
                <w:spacing w:val="1"/>
                <w:sz w:val="24"/>
                <w:szCs w:val="24"/>
                <w:bdr w:val="none" w:sz="0" w:space="0" w:color="auto" w:frame="1"/>
                <w:shd w:val="clear" w:color="auto" w:fill="FFFFFF"/>
                <w:lang w:val="kk-KZ"/>
              </w:rPr>
            </w:pPr>
            <w:r w:rsidRPr="00C802CB">
              <w:rPr>
                <w:rFonts w:ascii="Times New Roman" w:eastAsia="Calibri" w:hAnsi="Times New Roman" w:cs="Times New Roman"/>
                <w:bCs/>
                <w:color w:val="000000"/>
                <w:spacing w:val="1"/>
                <w:sz w:val="24"/>
                <w:szCs w:val="24"/>
                <w:bdr w:val="none" w:sz="0" w:space="0" w:color="auto" w:frame="1"/>
                <w:shd w:val="clear" w:color="auto" w:fill="FFFFFF"/>
                <w:lang w:val="kk-KZ"/>
              </w:rPr>
              <w:t>Каспий теңізінің қазақстандық секторында жұмыстар жүргізуге арналған азаматтық қорғаудың мемлекеттік жүйесінде теңіз авариялық-құтқару қызметін құру үшін негіздер мақсатында.</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3</w:t>
            </w:r>
            <w:r w:rsidRPr="0002628F">
              <w:rPr>
                <w:rFonts w:ascii="Times New Roman" w:hAnsi="Times New Roman" w:cs="Times New Roman"/>
                <w:sz w:val="24"/>
                <w:szCs w:val="24"/>
                <w:lang w:val="kk-KZ"/>
              </w:rPr>
              <w:t>) тармақшасы (2022 жылғы «7» қыркүйек)</w:t>
            </w:r>
          </w:p>
          <w:p w:rsidR="00A76BF0" w:rsidRPr="001F4689" w:rsidRDefault="00A76BF0" w:rsidP="00913666">
            <w:pPr>
              <w:ind w:firstLine="345"/>
              <w:jc w:val="both"/>
              <w:rPr>
                <w:rFonts w:ascii="Times New Roman" w:hAnsi="Times New Roman" w:cs="Times New Roman"/>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F32E3B" w:rsidRDefault="00A76BF0" w:rsidP="00913666">
            <w:pPr>
              <w:jc w:val="both"/>
              <w:rPr>
                <w:rFonts w:ascii="Times New Roman" w:hAnsi="Times New Roman" w:cs="Times New Roman"/>
                <w:sz w:val="24"/>
                <w:szCs w:val="24"/>
              </w:rPr>
            </w:pPr>
            <w:r w:rsidRPr="00073258">
              <w:rPr>
                <w:rFonts w:ascii="Times New Roman" w:hAnsi="Times New Roman" w:cs="Times New Roman"/>
                <w:sz w:val="24"/>
                <w:szCs w:val="24"/>
                <w:lang w:val="kk-KZ"/>
              </w:rPr>
              <w:t>25-баптың 3-тармағы</w:t>
            </w:r>
          </w:p>
        </w:tc>
        <w:tc>
          <w:tcPr>
            <w:tcW w:w="3966" w:type="dxa"/>
            <w:shd w:val="clear" w:color="auto" w:fill="auto"/>
          </w:tcPr>
          <w:p w:rsidR="00A76BF0" w:rsidRPr="00073258" w:rsidRDefault="00A76BF0" w:rsidP="00913666">
            <w:pPr>
              <w:jc w:val="both"/>
              <w:rPr>
                <w:rFonts w:ascii="Times New Roman" w:hAnsi="Times New Roman" w:cs="Times New Roman"/>
                <w:color w:val="000000"/>
                <w:sz w:val="24"/>
                <w:szCs w:val="24"/>
                <w:lang w:val="kk-KZ"/>
              </w:rPr>
            </w:pPr>
            <w:r w:rsidRPr="00073258">
              <w:rPr>
                <w:rFonts w:ascii="Times New Roman" w:hAnsi="Times New Roman" w:cs="Times New Roman"/>
                <w:color w:val="000000"/>
                <w:sz w:val="24"/>
                <w:szCs w:val="24"/>
                <w:lang w:val="kk-KZ"/>
              </w:rPr>
              <w:t xml:space="preserve">25 -бап. </w:t>
            </w:r>
            <w:r w:rsidRPr="00073258">
              <w:rPr>
                <w:rFonts w:ascii="Times New Roman" w:hAnsi="Times New Roman" w:cs="Times New Roman"/>
                <w:b/>
                <w:bCs/>
                <w:sz w:val="24"/>
                <w:szCs w:val="24"/>
                <w:lang w:val="kk-KZ"/>
              </w:rPr>
              <w:t xml:space="preserve"> Авариялық-құтқару қызметтерi мен құралымдарын құру</w:t>
            </w:r>
          </w:p>
          <w:p w:rsidR="00A76BF0" w:rsidRPr="00073258" w:rsidRDefault="00A76BF0" w:rsidP="00913666">
            <w:pPr>
              <w:jc w:val="both"/>
              <w:rPr>
                <w:rFonts w:ascii="Times New Roman" w:hAnsi="Times New Roman" w:cs="Times New Roman"/>
                <w:sz w:val="24"/>
                <w:szCs w:val="24"/>
                <w:lang w:val="kk-KZ"/>
              </w:rPr>
            </w:pPr>
            <w:r w:rsidRPr="00073258">
              <w:rPr>
                <w:rFonts w:ascii="Times New Roman" w:hAnsi="Times New Roman" w:cs="Times New Roman"/>
                <w:color w:val="000000"/>
                <w:sz w:val="24"/>
                <w:szCs w:val="24"/>
                <w:lang w:val="kk-KZ"/>
              </w:rPr>
              <w:t>…</w:t>
            </w:r>
          </w:p>
          <w:p w:rsidR="00A76BF0" w:rsidRPr="00073258" w:rsidRDefault="00A76BF0" w:rsidP="00913666">
            <w:pPr>
              <w:ind w:firstLine="175"/>
              <w:jc w:val="both"/>
              <w:rPr>
                <w:rFonts w:ascii="Times New Roman" w:hAnsi="Times New Roman" w:cs="Times New Roman"/>
                <w:color w:val="000000"/>
                <w:sz w:val="24"/>
                <w:szCs w:val="24"/>
                <w:lang w:val="kk-KZ"/>
              </w:rPr>
            </w:pPr>
            <w:r w:rsidRPr="00073258">
              <w:rPr>
                <w:rFonts w:ascii="Times New Roman" w:hAnsi="Times New Roman" w:cs="Times New Roman"/>
                <w:color w:val="000000"/>
                <w:sz w:val="24"/>
                <w:szCs w:val="24"/>
                <w:lang w:val="kk-KZ"/>
              </w:rPr>
              <w:t xml:space="preserve">3. </w:t>
            </w:r>
            <w:r w:rsidRPr="00073258">
              <w:rPr>
                <w:rFonts w:ascii="Times New Roman" w:hAnsi="Times New Roman" w:cs="Times New Roman"/>
                <w:sz w:val="24"/>
                <w:szCs w:val="24"/>
                <w:lang w:val="kk-KZ"/>
              </w:rPr>
              <w:t xml:space="preserve"> Қауіпті өндірістік объектілерді пайдаланатын ұйымдардың басшылары өнеркәсіптік қауіпсіздік саласындағы кәсіби объектілік </w:t>
            </w:r>
            <w:r w:rsidRPr="00073258">
              <w:rPr>
                <w:rFonts w:ascii="Times New Roman" w:hAnsi="Times New Roman" w:cs="Times New Roman"/>
                <w:sz w:val="24"/>
                <w:szCs w:val="24"/>
                <w:lang w:val="kk-KZ"/>
              </w:rPr>
              <w:lastRenderedPageBreak/>
              <w:t>авариялық-құтқару қызметтерін құруға құқылы.</w:t>
            </w:r>
          </w:p>
          <w:p w:rsidR="00A76BF0" w:rsidRPr="00C802CB" w:rsidRDefault="00A76BF0" w:rsidP="00913666">
            <w:pPr>
              <w:jc w:val="both"/>
              <w:rPr>
                <w:rFonts w:ascii="Times New Roman" w:hAnsi="Times New Roman" w:cs="Times New Roman"/>
                <w:b/>
                <w:bCs/>
                <w:sz w:val="24"/>
                <w:szCs w:val="24"/>
                <w:lang w:val="kk-KZ"/>
              </w:rPr>
            </w:pPr>
            <w:r w:rsidRPr="00073258">
              <w:rPr>
                <w:rFonts w:ascii="Times New Roman" w:hAnsi="Times New Roman" w:cs="Times New Roman"/>
                <w:sz w:val="24"/>
                <w:szCs w:val="24"/>
              </w:rPr>
              <w:t>…</w:t>
            </w:r>
          </w:p>
        </w:tc>
        <w:tc>
          <w:tcPr>
            <w:tcW w:w="3970" w:type="dxa"/>
            <w:gridSpan w:val="2"/>
            <w:shd w:val="clear" w:color="auto" w:fill="auto"/>
          </w:tcPr>
          <w:p w:rsidR="00A76BF0" w:rsidRPr="00073258" w:rsidRDefault="00A76BF0" w:rsidP="00913666">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25</w:t>
            </w:r>
            <w:r w:rsidRPr="00073258">
              <w:rPr>
                <w:rFonts w:ascii="Times New Roman" w:hAnsi="Times New Roman" w:cs="Times New Roman"/>
                <w:color w:val="000000"/>
                <w:sz w:val="24"/>
                <w:szCs w:val="24"/>
                <w:lang w:val="kk-KZ"/>
              </w:rPr>
              <w:t xml:space="preserve">-бап. </w:t>
            </w:r>
            <w:r w:rsidRPr="00073258">
              <w:rPr>
                <w:rFonts w:ascii="Times New Roman" w:hAnsi="Times New Roman" w:cs="Times New Roman"/>
                <w:b/>
                <w:bCs/>
                <w:sz w:val="24"/>
                <w:szCs w:val="24"/>
                <w:lang w:val="kk-KZ"/>
              </w:rPr>
              <w:t>Авариялық-құтқару қызметтерi мен құралымдарын құру</w:t>
            </w:r>
          </w:p>
          <w:p w:rsidR="00A76BF0" w:rsidRPr="00073258" w:rsidRDefault="00A76BF0" w:rsidP="00913666">
            <w:pPr>
              <w:jc w:val="both"/>
              <w:rPr>
                <w:rFonts w:ascii="Times New Roman" w:hAnsi="Times New Roman" w:cs="Times New Roman"/>
                <w:sz w:val="24"/>
                <w:szCs w:val="24"/>
                <w:lang w:val="kk-KZ"/>
              </w:rPr>
            </w:pPr>
            <w:r w:rsidRPr="00073258">
              <w:rPr>
                <w:rFonts w:ascii="Times New Roman" w:hAnsi="Times New Roman" w:cs="Times New Roman"/>
                <w:color w:val="000000"/>
                <w:sz w:val="24"/>
                <w:szCs w:val="24"/>
                <w:lang w:val="kk-KZ"/>
              </w:rPr>
              <w:t>…</w:t>
            </w:r>
          </w:p>
          <w:p w:rsidR="00A76BF0" w:rsidRPr="00073258" w:rsidRDefault="00A76BF0" w:rsidP="00913666">
            <w:pPr>
              <w:ind w:firstLine="175"/>
              <w:jc w:val="both"/>
              <w:rPr>
                <w:rFonts w:ascii="Times New Roman" w:hAnsi="Times New Roman" w:cs="Times New Roman"/>
                <w:color w:val="000000"/>
                <w:sz w:val="24"/>
                <w:szCs w:val="24"/>
                <w:lang w:val="kk-KZ"/>
              </w:rPr>
            </w:pPr>
            <w:r w:rsidRPr="00073258">
              <w:rPr>
                <w:rFonts w:ascii="Times New Roman" w:hAnsi="Times New Roman" w:cs="Times New Roman"/>
                <w:color w:val="000000"/>
                <w:sz w:val="24"/>
                <w:szCs w:val="24"/>
                <w:lang w:val="kk-KZ"/>
              </w:rPr>
              <w:t xml:space="preserve">3. </w:t>
            </w:r>
            <w:r w:rsidRPr="00073258">
              <w:rPr>
                <w:rFonts w:ascii="Times New Roman" w:hAnsi="Times New Roman" w:cs="Times New Roman"/>
                <w:b/>
                <w:sz w:val="24"/>
                <w:szCs w:val="24"/>
                <w:lang w:val="kk-KZ"/>
              </w:rPr>
              <w:t>Осы Заңның 27-1-бабына сәйкес</w:t>
            </w:r>
            <w:r>
              <w:rPr>
                <w:rFonts w:ascii="Times New Roman" w:hAnsi="Times New Roman" w:cs="Times New Roman"/>
                <w:sz w:val="24"/>
                <w:szCs w:val="24"/>
                <w:lang w:val="kk-KZ"/>
              </w:rPr>
              <w:t>, қ</w:t>
            </w:r>
            <w:r w:rsidRPr="00073258">
              <w:rPr>
                <w:rFonts w:ascii="Times New Roman" w:hAnsi="Times New Roman" w:cs="Times New Roman"/>
                <w:sz w:val="24"/>
                <w:szCs w:val="24"/>
                <w:lang w:val="kk-KZ"/>
              </w:rPr>
              <w:t xml:space="preserve">ауіпті өндірістік объектілерді пайдаланатын ұйымдардың басшылары </w:t>
            </w:r>
            <w:r w:rsidRPr="00073258">
              <w:rPr>
                <w:rFonts w:ascii="Times New Roman" w:hAnsi="Times New Roman" w:cs="Times New Roman"/>
                <w:sz w:val="24"/>
                <w:szCs w:val="24"/>
                <w:lang w:val="kk-KZ"/>
              </w:rPr>
              <w:lastRenderedPageBreak/>
              <w:t>өнеркәсіптік қауіпсіздік саласындағы кәсіби объектілік авариялық-құтқару қызметтерін құруға құқылы.</w:t>
            </w:r>
          </w:p>
          <w:p w:rsidR="00A76BF0" w:rsidRDefault="00A76BF0" w:rsidP="00913666">
            <w:pPr>
              <w:jc w:val="both"/>
              <w:rPr>
                <w:rFonts w:ascii="Times New Roman" w:hAnsi="Times New Roman"/>
                <w:color w:val="000000"/>
                <w:sz w:val="24"/>
                <w:szCs w:val="24"/>
              </w:rPr>
            </w:pPr>
            <w:r w:rsidRPr="00073258">
              <w:rPr>
                <w:rFonts w:ascii="Times New Roman" w:hAnsi="Times New Roman" w:cs="Times New Roman"/>
                <w:sz w:val="24"/>
                <w:szCs w:val="24"/>
              </w:rPr>
              <w:t>…</w:t>
            </w:r>
          </w:p>
          <w:p w:rsidR="00A76BF0" w:rsidRDefault="00A76BF0" w:rsidP="00913666">
            <w:pPr>
              <w:jc w:val="both"/>
              <w:rPr>
                <w:rFonts w:ascii="Times New Roman" w:hAnsi="Times New Roman"/>
                <w:color w:val="000000"/>
                <w:sz w:val="24"/>
                <w:szCs w:val="24"/>
              </w:rPr>
            </w:pPr>
          </w:p>
          <w:p w:rsidR="00A76BF0" w:rsidRPr="001F4689" w:rsidRDefault="00A76BF0" w:rsidP="00913666">
            <w:pPr>
              <w:jc w:val="both"/>
              <w:rPr>
                <w:rFonts w:ascii="Times New Roman" w:hAnsi="Times New Roman" w:cs="Times New Roman"/>
                <w:b/>
              </w:rPr>
            </w:pPr>
          </w:p>
          <w:p w:rsidR="00A76BF0" w:rsidRPr="00C802CB" w:rsidRDefault="00A76BF0" w:rsidP="00913666">
            <w:pPr>
              <w:jc w:val="both"/>
              <w:rPr>
                <w:rFonts w:ascii="Times New Roman" w:hAnsi="Times New Roman" w:cs="Times New Roman"/>
                <w:b/>
                <w:bCs/>
                <w:sz w:val="24"/>
                <w:szCs w:val="24"/>
                <w:lang w:val="kk-KZ"/>
              </w:rPr>
            </w:pPr>
          </w:p>
        </w:tc>
        <w:tc>
          <w:tcPr>
            <w:tcW w:w="5161" w:type="dxa"/>
            <w:shd w:val="clear" w:color="auto" w:fill="auto"/>
          </w:tcPr>
          <w:p w:rsidR="00A76BF0" w:rsidRPr="00155BD7" w:rsidRDefault="00A76BF0" w:rsidP="00913666">
            <w:pPr>
              <w:autoSpaceDE w:val="0"/>
              <w:autoSpaceDN w:val="0"/>
              <w:adjustRightInd w:val="0"/>
              <w:ind w:firstLine="454"/>
              <w:jc w:val="both"/>
              <w:rPr>
                <w:rFonts w:ascii="Times New Roman" w:hAnsi="Times New Roman"/>
                <w:sz w:val="24"/>
                <w:szCs w:val="24"/>
                <w:lang w:val="kk-KZ"/>
              </w:rPr>
            </w:pPr>
            <w:r w:rsidRPr="00155BD7">
              <w:rPr>
                <w:rFonts w:ascii="Times New Roman" w:hAnsi="Times New Roman"/>
                <w:sz w:val="24"/>
                <w:szCs w:val="24"/>
                <w:lang w:val="kk-KZ"/>
              </w:rPr>
              <w:lastRenderedPageBreak/>
              <w:t>Өнеркәсіптік қауіпсіздік саласындағы авариялық-құтқару қызметтерін аттестаттау ҚР ТЖМ 20.09.21 ж. № 463 бұйрығына сәйкес өнеркәсіптік қауіпсіздік саласындағы кәсіби авариялық-құтқару қызметтеріне ғана қолданылады.</w:t>
            </w:r>
          </w:p>
          <w:p w:rsidR="00A76BF0" w:rsidRPr="007417C8" w:rsidRDefault="00A76BF0" w:rsidP="00913666">
            <w:pPr>
              <w:autoSpaceDE w:val="0"/>
              <w:autoSpaceDN w:val="0"/>
              <w:adjustRightInd w:val="0"/>
              <w:ind w:firstLine="454"/>
              <w:jc w:val="both"/>
              <w:rPr>
                <w:rFonts w:ascii="Times New Roman" w:hAnsi="Times New Roman"/>
                <w:sz w:val="24"/>
                <w:szCs w:val="24"/>
                <w:lang w:val="kk-KZ"/>
              </w:rPr>
            </w:pPr>
            <w:r w:rsidRPr="00155BD7">
              <w:rPr>
                <w:rFonts w:ascii="Times New Roman" w:hAnsi="Times New Roman"/>
                <w:sz w:val="24"/>
                <w:szCs w:val="24"/>
                <w:lang w:val="kk-KZ"/>
              </w:rPr>
              <w:t xml:space="preserve">Сонымен қатар, ҚРЗ 1-бабының 52-2) тармағына сәйкес өнеркәсіптік қауіпсіздік </w:t>
            </w:r>
            <w:r w:rsidRPr="00155BD7">
              <w:rPr>
                <w:rFonts w:ascii="Times New Roman" w:hAnsi="Times New Roman"/>
                <w:sz w:val="24"/>
                <w:szCs w:val="24"/>
                <w:lang w:val="kk-KZ"/>
              </w:rPr>
              <w:lastRenderedPageBreak/>
              <w:t>саласындағы кәсіби объектілік авариялық-құтқару қызметі – қауіпті өндірістік объектілері бар ұйымның құрылымдық бөлімшесі болып табылатын авариялық-құтқару қызметі түсініледі.</w:t>
            </w:r>
          </w:p>
          <w:p w:rsidR="00A76BF0" w:rsidRPr="007417C8" w:rsidRDefault="00A76BF0" w:rsidP="00913666">
            <w:pPr>
              <w:autoSpaceDE w:val="0"/>
              <w:autoSpaceDN w:val="0"/>
              <w:adjustRightInd w:val="0"/>
              <w:ind w:firstLine="454"/>
              <w:jc w:val="both"/>
              <w:rPr>
                <w:rFonts w:ascii="Times New Roman" w:hAnsi="Times New Roman"/>
                <w:color w:val="000000"/>
                <w:sz w:val="24"/>
                <w:szCs w:val="24"/>
                <w:lang w:val="kk-KZ"/>
              </w:rPr>
            </w:pPr>
            <w:r w:rsidRPr="007417C8">
              <w:rPr>
                <w:rFonts w:ascii="Times New Roman" w:hAnsi="Times New Roman"/>
                <w:sz w:val="24"/>
                <w:szCs w:val="24"/>
                <w:lang w:val="kk-KZ"/>
              </w:rPr>
              <w:t xml:space="preserve">ҚРЗ АҚ 16-бабы 3-тармағының 18) тармақшасына сәйкес қауіпті өндірістік объектілері бар және (немесе) олар бойынша жұмыстарға тартылатын ұйымдар өнеркәсіптік қауіпсіздік саласындағы кәсіби авариялық-құтқару қызметтерімен қауіпті өндірістік объектілерде профилактикалық және тау-кен, газдан құтқару, бұрқаққа қарсы жұмыстарды жүргізуге шарттар жасасуға не </w:t>
            </w:r>
            <w:r w:rsidRPr="007417C8">
              <w:rPr>
                <w:rFonts w:ascii="Times New Roman" w:hAnsi="Times New Roman"/>
                <w:color w:val="000000"/>
                <w:sz w:val="24"/>
                <w:szCs w:val="24"/>
                <w:lang w:val="kk-KZ"/>
              </w:rPr>
              <w:t xml:space="preserve"> өнеркәсіптік қауіпсіздік саласындағы кәсіби объектілік авариялық-құтқару қызметтерін құруға.</w:t>
            </w:r>
          </w:p>
          <w:p w:rsidR="00A76BF0" w:rsidRPr="007417C8" w:rsidRDefault="00A76BF0" w:rsidP="00913666">
            <w:pPr>
              <w:autoSpaceDE w:val="0"/>
              <w:autoSpaceDN w:val="0"/>
              <w:adjustRightInd w:val="0"/>
              <w:ind w:firstLine="454"/>
              <w:jc w:val="both"/>
              <w:rPr>
                <w:rFonts w:ascii="Times New Roman" w:hAnsi="Times New Roman"/>
                <w:sz w:val="24"/>
                <w:szCs w:val="24"/>
                <w:lang w:val="kk-KZ"/>
              </w:rPr>
            </w:pPr>
            <w:r w:rsidRPr="007417C8">
              <w:rPr>
                <w:rFonts w:ascii="Times New Roman" w:hAnsi="Times New Roman"/>
                <w:sz w:val="24"/>
                <w:szCs w:val="24"/>
                <w:lang w:val="kk-KZ"/>
              </w:rPr>
              <w:t>Жоғарыда айтылғандарды ескере отырып, қауіпті өндірістік объектілерге, өнеркәсіптік қауіпсіздік саласындағы кәсіби объектілік авариялық-құтқару қызметтеріне иелік ететін ұйымдарға қызмет көрсету кезінде анықталған бұзушылықтар жеке мүдделілік мақсатында жасырылуы мүмкін, соның салдарынан қайтымсыз салдарға, атап айтқанда адамдардың қаза болуына, материалдық және мәдени құндылықтардың жойылуына әкеп соғуы мүмкін төтенше жағдай туындауы мүмкін, авариялар кезінде туындайтын жеке және заңды тұлғаларға, қоршаған ортаға зиян (зиян) келтіретін, қауіпті өндірістік объектілердегі оқиғалар.</w:t>
            </w:r>
          </w:p>
          <w:p w:rsidR="00A76BF0" w:rsidRDefault="00A76BF0" w:rsidP="00913666">
            <w:pPr>
              <w:ind w:firstLine="345"/>
              <w:jc w:val="both"/>
              <w:rPr>
                <w:rFonts w:ascii="Times New Roman" w:hAnsi="Times New Roman"/>
                <w:sz w:val="24"/>
                <w:szCs w:val="24"/>
                <w:lang w:val="kk-KZ"/>
              </w:rPr>
            </w:pPr>
            <w:r w:rsidRPr="007417C8">
              <w:rPr>
                <w:rFonts w:ascii="Times New Roman" w:hAnsi="Times New Roman"/>
                <w:sz w:val="24"/>
                <w:szCs w:val="24"/>
                <w:lang w:val="kk-KZ"/>
              </w:rPr>
              <w:lastRenderedPageBreak/>
              <w:t>Қауіпті өндірістік объектілерде қажетті күштер мен құралдарды жедел тарту бойынша тау-кен құтқару, газдан құтқару және бұрқаққа қарсы жұмыстарды орындау бойынша авариялық-құтқару қызметтерінің қызметін үйлестіруді жүзеге асыру үшін төтенше жағдайларды жою және авариялық-құтқару қызметтері, құралымдар арасындағы өзара іс-қимылды пысықтау үшін өнеркәсіптік қауіпсіздік саласындағы объектілік авариялық-құтқару қызметтерін аттестаттауды жүргізу талап етіледі.</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5</w:t>
            </w:r>
            <w:r w:rsidRPr="0002628F">
              <w:rPr>
                <w:rFonts w:ascii="Times New Roman" w:hAnsi="Times New Roman" w:cs="Times New Roman"/>
                <w:sz w:val="24"/>
                <w:szCs w:val="24"/>
                <w:lang w:val="kk-KZ"/>
              </w:rPr>
              <w:t>) тармақшасы (2022 жылғы «7» қыркүйек)</w:t>
            </w:r>
          </w:p>
          <w:p w:rsidR="00A76BF0" w:rsidRPr="001F4689" w:rsidRDefault="00A76BF0" w:rsidP="00913666">
            <w:pPr>
              <w:ind w:firstLine="345"/>
              <w:jc w:val="both"/>
              <w:rPr>
                <w:rFonts w:ascii="Times New Roman" w:hAnsi="Times New Roman" w:cs="Times New Roman"/>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F32E3B" w:rsidRDefault="00A76BF0" w:rsidP="00913666">
            <w:pPr>
              <w:jc w:val="both"/>
              <w:rPr>
                <w:rFonts w:ascii="Times New Roman" w:hAnsi="Times New Roman" w:cs="Times New Roman"/>
                <w:sz w:val="24"/>
                <w:szCs w:val="24"/>
              </w:rPr>
            </w:pPr>
            <w:r w:rsidRPr="007417C8">
              <w:rPr>
                <w:rFonts w:ascii="Times New Roman" w:hAnsi="Times New Roman"/>
                <w:sz w:val="24"/>
                <w:szCs w:val="24"/>
                <w:lang w:val="kk-KZ"/>
              </w:rPr>
              <w:t>25-бап 4-1 тармағы</w:t>
            </w:r>
          </w:p>
        </w:tc>
        <w:tc>
          <w:tcPr>
            <w:tcW w:w="3966" w:type="dxa"/>
            <w:shd w:val="clear" w:color="auto" w:fill="auto"/>
          </w:tcPr>
          <w:p w:rsidR="00A76BF0" w:rsidRPr="00C802CB" w:rsidRDefault="00A76BF0" w:rsidP="00913666">
            <w:pPr>
              <w:jc w:val="both"/>
              <w:rPr>
                <w:rFonts w:ascii="Times New Roman" w:hAnsi="Times New Roman"/>
                <w:sz w:val="24"/>
                <w:szCs w:val="24"/>
                <w:lang w:val="kk-KZ"/>
              </w:rPr>
            </w:pPr>
            <w:r w:rsidRPr="00C802CB">
              <w:rPr>
                <w:rFonts w:ascii="Times New Roman" w:hAnsi="Times New Roman"/>
                <w:b/>
                <w:color w:val="000000"/>
                <w:sz w:val="24"/>
                <w:szCs w:val="24"/>
                <w:lang w:val="kk-KZ"/>
              </w:rPr>
              <w:t>25-бап. Авариялық-құтқару қызметтерi мен құралымдарын құру</w:t>
            </w:r>
          </w:p>
          <w:p w:rsidR="00A76BF0" w:rsidRPr="00C802CB" w:rsidRDefault="00A76BF0" w:rsidP="00913666">
            <w:pPr>
              <w:jc w:val="both"/>
              <w:rPr>
                <w:rFonts w:ascii="Times New Roman" w:hAnsi="Times New Roman" w:cs="Times New Roman"/>
                <w:b/>
                <w:bCs/>
                <w:sz w:val="24"/>
                <w:szCs w:val="24"/>
                <w:lang w:val="kk-KZ"/>
              </w:rPr>
            </w:pPr>
            <w:r w:rsidRPr="00C802CB">
              <w:rPr>
                <w:rFonts w:ascii="Times New Roman" w:hAnsi="Times New Roman"/>
                <w:color w:val="000000"/>
                <w:sz w:val="24"/>
                <w:szCs w:val="24"/>
                <w:lang w:val="kk-KZ"/>
              </w:rPr>
              <w:t xml:space="preserve">4-1. Өнеркәсіптік қауіпсіздік саласындағы кәсіби авариялық-құтқару қызметтері және өнеркәсіптік қауіпсіздік саласындағы кәсіби объектілік авариялық-құтқару қызметтері ғимараттар мен құрылысжайлардың мамандандырылған кешенінде орналастырылады, орындалатын авариялық-құтқару жұмыстарының ерекшеліктері ескеріле отырып, </w:t>
            </w:r>
            <w:r w:rsidRPr="00C802CB">
              <w:rPr>
                <w:rFonts w:ascii="Times New Roman" w:hAnsi="Times New Roman"/>
                <w:color w:val="000000"/>
                <w:sz w:val="24"/>
                <w:szCs w:val="24"/>
                <w:lang w:val="kk-KZ"/>
              </w:rPr>
              <w:lastRenderedPageBreak/>
              <w:t>арнайы техникамен, аппаратурамен және жабдықпен жарақтандырылады, құтқарушылармен жасақталады, оқу-жаттығу полигоны, шаң-газ талдау зертханасы болады, сондай-ақ өнеркәсіптік қауіпсіздік саласындағы уәкілетті орган белгілеген талаптарға сәйкес келеді</w:t>
            </w:r>
          </w:p>
        </w:tc>
        <w:tc>
          <w:tcPr>
            <w:tcW w:w="3970" w:type="dxa"/>
            <w:gridSpan w:val="2"/>
            <w:shd w:val="clear" w:color="auto" w:fill="auto"/>
          </w:tcPr>
          <w:p w:rsidR="00A76BF0" w:rsidRPr="00C802CB" w:rsidRDefault="00A76BF0" w:rsidP="00913666">
            <w:pPr>
              <w:jc w:val="both"/>
              <w:outlineLvl w:val="0"/>
              <w:rPr>
                <w:rFonts w:ascii="Times New Roman" w:hAnsi="Times New Roman"/>
                <w:b/>
                <w:color w:val="000000"/>
                <w:sz w:val="24"/>
                <w:szCs w:val="24"/>
                <w:lang w:val="kk-KZ"/>
              </w:rPr>
            </w:pPr>
            <w:r w:rsidRPr="00C802CB">
              <w:rPr>
                <w:rFonts w:ascii="Times New Roman" w:hAnsi="Times New Roman"/>
                <w:b/>
                <w:color w:val="000000"/>
                <w:sz w:val="24"/>
                <w:szCs w:val="24"/>
                <w:lang w:val="kk-KZ"/>
              </w:rPr>
              <w:lastRenderedPageBreak/>
              <w:t>25-бап. Авариялық-құтқару қызметтерi мен құралымдарын құру</w:t>
            </w:r>
          </w:p>
          <w:p w:rsidR="00A76BF0" w:rsidRPr="007417C8" w:rsidRDefault="00A76BF0" w:rsidP="00913666">
            <w:pPr>
              <w:jc w:val="both"/>
              <w:outlineLvl w:val="0"/>
              <w:rPr>
                <w:rFonts w:ascii="Times New Roman" w:hAnsi="Times New Roman"/>
                <w:sz w:val="24"/>
                <w:szCs w:val="24"/>
                <w:lang w:val="kk-KZ"/>
              </w:rPr>
            </w:pPr>
            <w:r w:rsidRPr="00C802CB">
              <w:rPr>
                <w:rFonts w:ascii="Times New Roman" w:hAnsi="Times New Roman"/>
                <w:spacing w:val="2"/>
                <w:sz w:val="24"/>
                <w:szCs w:val="24"/>
                <w:shd w:val="clear" w:color="auto" w:fill="FFFFFF"/>
                <w:lang w:val="kk-KZ"/>
              </w:rPr>
              <w:t xml:space="preserve">4-1. Өнеркәсіптік қауіпсіздік саласындағы кәсіби авариялық-құтқару қызметтері және өнеркәсіптік қауіпсіздік саласындағы кәсіби </w:t>
            </w:r>
            <w:r w:rsidRPr="007417C8">
              <w:rPr>
                <w:rFonts w:ascii="Times New Roman" w:hAnsi="Times New Roman"/>
                <w:spacing w:val="2"/>
                <w:sz w:val="24"/>
                <w:szCs w:val="24"/>
                <w:shd w:val="clear" w:color="auto" w:fill="FFFFFF"/>
                <w:lang w:val="kk-KZ"/>
              </w:rPr>
              <w:t>о</w:t>
            </w:r>
            <w:r w:rsidRPr="00C802CB">
              <w:rPr>
                <w:rFonts w:ascii="Times New Roman" w:hAnsi="Times New Roman"/>
                <w:spacing w:val="2"/>
                <w:sz w:val="24"/>
                <w:szCs w:val="24"/>
                <w:shd w:val="clear" w:color="auto" w:fill="FFFFFF"/>
                <w:lang w:val="kk-KZ"/>
              </w:rPr>
              <w:t xml:space="preserve">бъектілік авариялық-құтқару қызметтері ғимараттар мен құрылыстардың мамандандырылған кешеніне орналастырылады, </w:t>
            </w:r>
            <w:r w:rsidRPr="00C802CB">
              <w:rPr>
                <w:rFonts w:ascii="Times New Roman" w:hAnsi="Times New Roman"/>
                <w:b/>
                <w:spacing w:val="2"/>
                <w:sz w:val="24"/>
                <w:szCs w:val="24"/>
                <w:shd w:val="clear" w:color="auto" w:fill="FFFFFF"/>
                <w:lang w:val="kk-KZ"/>
              </w:rPr>
              <w:t xml:space="preserve">құтқарушылармен жасақталады, оқу-жаттығу полигоны, </w:t>
            </w:r>
            <w:r w:rsidRPr="00242119">
              <w:rPr>
                <w:rFonts w:ascii="Times New Roman" w:hAnsi="Times New Roman"/>
                <w:b/>
                <w:spacing w:val="2"/>
                <w:sz w:val="24"/>
                <w:szCs w:val="24"/>
                <w:shd w:val="clear" w:color="auto" w:fill="FFFFFF"/>
                <w:lang w:val="kk-KZ"/>
              </w:rPr>
              <w:t>ш</w:t>
            </w:r>
            <w:r w:rsidRPr="00C802CB">
              <w:rPr>
                <w:rFonts w:ascii="Times New Roman" w:hAnsi="Times New Roman"/>
                <w:b/>
                <w:spacing w:val="2"/>
                <w:sz w:val="24"/>
                <w:szCs w:val="24"/>
                <w:shd w:val="clear" w:color="auto" w:fill="FFFFFF"/>
                <w:lang w:val="kk-KZ"/>
              </w:rPr>
              <w:t xml:space="preserve">аң-газ </w:t>
            </w:r>
            <w:r w:rsidRPr="00C802CB">
              <w:rPr>
                <w:rFonts w:ascii="Times New Roman" w:hAnsi="Times New Roman"/>
                <w:b/>
                <w:spacing w:val="2"/>
                <w:sz w:val="24"/>
                <w:szCs w:val="24"/>
                <w:shd w:val="clear" w:color="auto" w:fill="FFFFFF"/>
                <w:lang w:val="kk-KZ"/>
              </w:rPr>
              <w:lastRenderedPageBreak/>
              <w:t xml:space="preserve">талдау зертханасы болады, орындалатын авариялық-құтқару жұмыстарының ерекшелігін ескере отырып, меншік құқығында арнайы техникамен, аппаратурамен және жабдықпен жарақтандырылады, </w:t>
            </w:r>
            <w:r w:rsidRPr="00C802CB">
              <w:rPr>
                <w:rFonts w:ascii="Times New Roman" w:hAnsi="Times New Roman"/>
                <w:spacing w:val="2"/>
                <w:sz w:val="24"/>
                <w:szCs w:val="24"/>
                <w:shd w:val="clear" w:color="auto" w:fill="FFFFFF"/>
                <w:lang w:val="kk-KZ"/>
              </w:rPr>
              <w:t>сондай-ақ өнеркәсіптік қауіпсіздік саласындағы уәкілетті орган белгілеген талаптарға сәйкес келеді.</w:t>
            </w:r>
          </w:p>
          <w:p w:rsidR="00A76BF0" w:rsidRPr="00C802CB" w:rsidRDefault="00A76BF0" w:rsidP="00913666">
            <w:pPr>
              <w:jc w:val="both"/>
              <w:rPr>
                <w:rFonts w:ascii="Times New Roman" w:hAnsi="Times New Roman" w:cs="Times New Roman"/>
                <w:b/>
                <w:bCs/>
                <w:sz w:val="24"/>
                <w:szCs w:val="24"/>
                <w:lang w:val="kk-KZ"/>
              </w:rPr>
            </w:pPr>
            <w:r w:rsidRPr="007417C8">
              <w:rPr>
                <w:rFonts w:ascii="Times New Roman" w:hAnsi="Times New Roman"/>
                <w:color w:val="0000FF"/>
                <w:sz w:val="24"/>
                <w:szCs w:val="24"/>
                <w:lang w:val="kk-KZ"/>
              </w:rPr>
              <w:t>...</w:t>
            </w:r>
          </w:p>
        </w:tc>
        <w:tc>
          <w:tcPr>
            <w:tcW w:w="5161" w:type="dxa"/>
            <w:shd w:val="clear" w:color="auto" w:fill="auto"/>
          </w:tcPr>
          <w:p w:rsidR="00A76BF0" w:rsidRPr="007417C8" w:rsidRDefault="00A76BF0" w:rsidP="00913666">
            <w:pPr>
              <w:jc w:val="both"/>
              <w:rPr>
                <w:rFonts w:ascii="Times New Roman" w:hAnsi="Times New Roman"/>
                <w:sz w:val="24"/>
                <w:szCs w:val="24"/>
                <w:lang w:val="kk-KZ"/>
              </w:rPr>
            </w:pPr>
            <w:r w:rsidRPr="007417C8">
              <w:rPr>
                <w:rFonts w:ascii="Times New Roman" w:hAnsi="Times New Roman"/>
                <w:sz w:val="24"/>
                <w:szCs w:val="24"/>
                <w:lang w:val="kk-KZ"/>
              </w:rPr>
              <w:lastRenderedPageBreak/>
              <w:t>ТЖМ орындалатын авариялық-құтқару жұмыстарының ерекшелігін ескере отырып, меншік құқығында арнайы техникамен, аппаратурамен және жабдықпен жарақтандыру бөлігінде өзгерістер енгізуге бастамашылық жасалды.</w:t>
            </w:r>
          </w:p>
          <w:p w:rsidR="00A76BF0" w:rsidRPr="007417C8" w:rsidRDefault="00A76BF0" w:rsidP="00913666">
            <w:pPr>
              <w:jc w:val="both"/>
              <w:rPr>
                <w:rFonts w:ascii="Times New Roman" w:hAnsi="Times New Roman"/>
                <w:sz w:val="24"/>
                <w:szCs w:val="24"/>
                <w:lang w:val="kk-KZ"/>
              </w:rPr>
            </w:pPr>
            <w:r w:rsidRPr="007417C8">
              <w:rPr>
                <w:rFonts w:ascii="Times New Roman" w:hAnsi="Times New Roman"/>
                <w:sz w:val="24"/>
                <w:szCs w:val="24"/>
                <w:lang w:val="kk-KZ"/>
              </w:rPr>
              <w:t>Аталған ұсыныс ҚР ИИДМ-нің 30.12.14 ж. № 347 бұйрығы шеңберінде ҚР ӘМ-не енгізілді, бірақ бұл норма «Азаматтық қорғау туралы» Заңға өзгерістер енгізу ұсынысымен ҚР ӘМ-де қолдау таппады.</w:t>
            </w:r>
          </w:p>
          <w:p w:rsidR="00A76BF0" w:rsidRPr="007417C8" w:rsidRDefault="00A76BF0" w:rsidP="00913666">
            <w:pPr>
              <w:jc w:val="both"/>
              <w:rPr>
                <w:rFonts w:ascii="Times New Roman" w:hAnsi="Times New Roman"/>
                <w:sz w:val="24"/>
                <w:szCs w:val="24"/>
                <w:lang w:val="kk-KZ"/>
              </w:rPr>
            </w:pPr>
            <w:r w:rsidRPr="007417C8">
              <w:rPr>
                <w:rFonts w:ascii="Times New Roman" w:hAnsi="Times New Roman"/>
                <w:sz w:val="24"/>
                <w:szCs w:val="24"/>
                <w:lang w:val="kk-KZ"/>
              </w:rPr>
              <w:t xml:space="preserve">Авариялық-құтқару, профилактикалық және техникалық жұмыстар бойынша қызметтерді дереу және уақтылы көрсету мақсатында ӨҚС </w:t>
            </w:r>
            <w:r w:rsidRPr="007417C8">
              <w:rPr>
                <w:rFonts w:ascii="Times New Roman" w:hAnsi="Times New Roman"/>
                <w:sz w:val="24"/>
                <w:szCs w:val="24"/>
                <w:lang w:val="kk-KZ"/>
              </w:rPr>
              <w:lastRenderedPageBreak/>
              <w:t>КАҚҚ арнайы және құтқару техникасымен жарақтандырылады.</w:t>
            </w:r>
          </w:p>
          <w:p w:rsidR="00A76BF0" w:rsidRPr="007417C8" w:rsidRDefault="00A76BF0" w:rsidP="00913666">
            <w:pPr>
              <w:jc w:val="both"/>
              <w:rPr>
                <w:rFonts w:ascii="Times New Roman" w:hAnsi="Times New Roman"/>
                <w:sz w:val="24"/>
                <w:szCs w:val="24"/>
                <w:lang w:val="kk-KZ"/>
              </w:rPr>
            </w:pPr>
            <w:r w:rsidRPr="00384AC2">
              <w:rPr>
                <w:rFonts w:ascii="Times New Roman" w:hAnsi="Times New Roman"/>
                <w:sz w:val="24"/>
                <w:szCs w:val="24"/>
                <w:lang w:val="kk-KZ"/>
              </w:rPr>
              <w:t xml:space="preserve">Ұйымдар шарттық негізде арнайы және құтқару техникасымен жарақтандырылғандықтан, авариялық-құтқару жұмыстарын жүзеге асыру қажет болған жағдайда, </w:t>
            </w:r>
            <w:r w:rsidRPr="007417C8">
              <w:rPr>
                <w:rFonts w:ascii="Times New Roman" w:hAnsi="Times New Roman"/>
                <w:sz w:val="24"/>
                <w:szCs w:val="24"/>
                <w:lang w:val="kk-KZ"/>
              </w:rPr>
              <w:t>ӨҚС КАҚҚ</w:t>
            </w:r>
            <w:r w:rsidRPr="00384AC2">
              <w:rPr>
                <w:rFonts w:ascii="Times New Roman" w:hAnsi="Times New Roman"/>
                <w:sz w:val="24"/>
                <w:szCs w:val="24"/>
                <w:lang w:val="kk-KZ"/>
              </w:rPr>
              <w:t>-да арнайы техника, аппаратура мен жабдықтар жоқ, бұл адамдардың қаза болуына, жеке және заңды тұлғаларға зиян (залал) келтіретін материалдық және мәдени құндылықтардың</w:t>
            </w:r>
            <w:r w:rsidRPr="007417C8">
              <w:rPr>
                <w:rFonts w:ascii="Times New Roman" w:hAnsi="Times New Roman"/>
                <w:sz w:val="24"/>
                <w:szCs w:val="24"/>
                <w:lang w:val="kk-KZ"/>
              </w:rPr>
              <w:t>,</w:t>
            </w:r>
            <w:r w:rsidRPr="00384AC2">
              <w:rPr>
                <w:rFonts w:ascii="Times New Roman" w:hAnsi="Times New Roman"/>
                <w:sz w:val="24"/>
                <w:szCs w:val="24"/>
                <w:lang w:val="kk-KZ"/>
              </w:rPr>
              <w:t xml:space="preserve"> қоршаған ортаға </w:t>
            </w:r>
            <w:r w:rsidRPr="007417C8">
              <w:rPr>
                <w:rFonts w:ascii="Times New Roman" w:hAnsi="Times New Roman"/>
                <w:sz w:val="24"/>
                <w:szCs w:val="24"/>
                <w:lang w:val="kk-KZ"/>
              </w:rPr>
              <w:t>жойылуына әкелуі мүмкін, қауіпті өндірістік объектілердегі авариялар, инциденттер кезінде туындайды.</w:t>
            </w:r>
          </w:p>
          <w:p w:rsidR="00A76BF0" w:rsidRDefault="00A76BF0" w:rsidP="00913666">
            <w:pPr>
              <w:ind w:firstLine="345"/>
              <w:jc w:val="both"/>
              <w:rPr>
                <w:rFonts w:ascii="Times New Roman" w:hAnsi="Times New Roman"/>
                <w:sz w:val="24"/>
                <w:szCs w:val="24"/>
                <w:lang w:val="kk-KZ"/>
              </w:rPr>
            </w:pPr>
            <w:r w:rsidRPr="007417C8">
              <w:rPr>
                <w:rFonts w:ascii="Times New Roman" w:hAnsi="Times New Roman"/>
                <w:sz w:val="24"/>
                <w:szCs w:val="24"/>
                <w:lang w:val="kk-KZ"/>
              </w:rPr>
              <w:t>Жоғарыда айтылғандардың негізінде орындалатын авариялық-құтқару жұмыстарының ерекшелігін ескере отырып, арнайы техникамен, аппаратурамен және жабдықпен жарақтандыру қауіпті өндірістік факторлардың зиянды әсерінен туындаған жоғарыда көрсетілген салдарларды болғызбау үшін ӨҚС КАҚҚ меншік құқығында болуға тиіс деп есептейміз.</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5</w:t>
            </w:r>
            <w:r w:rsidRPr="0002628F">
              <w:rPr>
                <w:rFonts w:ascii="Times New Roman" w:hAnsi="Times New Roman" w:cs="Times New Roman"/>
                <w:sz w:val="24"/>
                <w:szCs w:val="24"/>
                <w:lang w:val="kk-KZ"/>
              </w:rPr>
              <w:t>) тармақшасы (2022 жылғы «7» қыркүйек)</w:t>
            </w:r>
          </w:p>
          <w:p w:rsidR="00A76BF0" w:rsidRPr="001F4689" w:rsidRDefault="00A76BF0" w:rsidP="00913666">
            <w:pPr>
              <w:ind w:firstLine="345"/>
              <w:jc w:val="both"/>
              <w:rPr>
                <w:rFonts w:ascii="Times New Roman" w:hAnsi="Times New Roman" w:cs="Times New Roman"/>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7417C8" w:rsidRDefault="00A76BF0" w:rsidP="00913666">
            <w:pPr>
              <w:jc w:val="both"/>
              <w:rPr>
                <w:rFonts w:ascii="Times New Roman" w:hAnsi="Times New Roman"/>
                <w:sz w:val="24"/>
                <w:szCs w:val="24"/>
                <w:lang w:val="kk-KZ"/>
              </w:rPr>
            </w:pPr>
            <w:r w:rsidRPr="00793C53">
              <w:rPr>
                <w:rFonts w:ascii="Times New Roman" w:hAnsi="Times New Roman"/>
                <w:sz w:val="24"/>
                <w:szCs w:val="24"/>
              </w:rPr>
              <w:t xml:space="preserve">Заңның 29-бабының </w:t>
            </w:r>
            <w:r w:rsidRPr="00793C53">
              <w:rPr>
                <w:rFonts w:ascii="Times New Roman" w:hAnsi="Times New Roman"/>
                <w:sz w:val="24"/>
                <w:szCs w:val="24"/>
              </w:rPr>
              <w:lastRenderedPageBreak/>
              <w:t>1-тармағы</w:t>
            </w:r>
          </w:p>
        </w:tc>
        <w:tc>
          <w:tcPr>
            <w:tcW w:w="3966" w:type="dxa"/>
            <w:shd w:val="clear" w:color="auto" w:fill="auto"/>
          </w:tcPr>
          <w:p w:rsidR="00A76BF0" w:rsidRPr="00C802CB" w:rsidRDefault="00A76BF0" w:rsidP="00913666">
            <w:pPr>
              <w:jc w:val="both"/>
              <w:rPr>
                <w:rFonts w:ascii="Times New Roman" w:eastAsia="Times New Roman" w:hAnsi="Times New Roman" w:cs="Times New Roman"/>
                <w:bCs/>
                <w:sz w:val="24"/>
                <w:szCs w:val="24"/>
                <w:lang w:val="kk-KZ" w:eastAsia="ru-RU"/>
              </w:rPr>
            </w:pPr>
            <w:r w:rsidRPr="00C802CB">
              <w:rPr>
                <w:rFonts w:ascii="Times New Roman" w:hAnsi="Times New Roman" w:cs="Times New Roman"/>
                <w:bCs/>
                <w:sz w:val="24"/>
                <w:szCs w:val="24"/>
                <w:lang w:val="kk-KZ"/>
              </w:rPr>
              <w:lastRenderedPageBreak/>
              <w:t xml:space="preserve">29-бап. Авариялық-құтқару қызметтері мен құралымдарының, сондай-ақ </w:t>
            </w:r>
            <w:r w:rsidRPr="00C802CB">
              <w:rPr>
                <w:rFonts w:ascii="Times New Roman" w:hAnsi="Times New Roman" w:cs="Times New Roman"/>
                <w:b/>
                <w:bCs/>
                <w:sz w:val="24"/>
                <w:szCs w:val="24"/>
                <w:lang w:val="kk-KZ"/>
              </w:rPr>
              <w:t>мемлекеттік емес</w:t>
            </w:r>
            <w:r w:rsidRPr="00C802CB">
              <w:rPr>
                <w:rFonts w:ascii="Times New Roman" w:hAnsi="Times New Roman" w:cs="Times New Roman"/>
                <w:bCs/>
                <w:sz w:val="24"/>
                <w:szCs w:val="24"/>
                <w:lang w:val="kk-KZ"/>
              </w:rPr>
              <w:t xml:space="preserve"> өртке </w:t>
            </w:r>
            <w:r w:rsidRPr="00C802CB">
              <w:rPr>
                <w:rFonts w:ascii="Times New Roman" w:hAnsi="Times New Roman" w:cs="Times New Roman"/>
                <w:bCs/>
                <w:sz w:val="24"/>
                <w:szCs w:val="24"/>
                <w:lang w:val="kk-KZ"/>
              </w:rPr>
              <w:lastRenderedPageBreak/>
              <w:t>қарсы қызметтердің қызметін үйлестiру</w:t>
            </w:r>
            <w:r w:rsidRPr="00C802CB">
              <w:rPr>
                <w:rFonts w:ascii="Times New Roman" w:eastAsia="Times New Roman" w:hAnsi="Times New Roman" w:cs="Times New Roman"/>
                <w:bCs/>
                <w:sz w:val="24"/>
                <w:szCs w:val="24"/>
                <w:lang w:val="kk-KZ" w:eastAsia="ru-RU"/>
              </w:rPr>
              <w:t xml:space="preserve"> </w:t>
            </w:r>
          </w:p>
          <w:p w:rsidR="00A76BF0" w:rsidRPr="00C802CB" w:rsidRDefault="00A76BF0" w:rsidP="00913666">
            <w:pPr>
              <w:jc w:val="both"/>
              <w:rPr>
                <w:rFonts w:ascii="Times New Roman" w:hAnsi="Times New Roman"/>
                <w:b/>
                <w:color w:val="000000"/>
                <w:sz w:val="24"/>
                <w:szCs w:val="24"/>
                <w:lang w:val="kk-KZ"/>
              </w:rPr>
            </w:pPr>
            <w:r w:rsidRPr="00C802CB">
              <w:rPr>
                <w:rFonts w:ascii="Times New Roman" w:hAnsi="Times New Roman" w:cs="Times New Roman"/>
                <w:sz w:val="24"/>
                <w:szCs w:val="24"/>
                <w:lang w:val="kk-KZ"/>
              </w:rPr>
              <w:t xml:space="preserve">1. Авариялық-құтқару қызметтері мен құралымдарының, сондай-ақ </w:t>
            </w:r>
            <w:r w:rsidRPr="00C802CB">
              <w:rPr>
                <w:rFonts w:ascii="Times New Roman" w:hAnsi="Times New Roman" w:cs="Times New Roman"/>
                <w:b/>
                <w:sz w:val="24"/>
                <w:szCs w:val="24"/>
                <w:lang w:val="kk-KZ"/>
              </w:rPr>
              <w:t>мемлекеттік емес</w:t>
            </w:r>
            <w:r w:rsidRPr="00C802CB">
              <w:rPr>
                <w:rFonts w:ascii="Times New Roman" w:hAnsi="Times New Roman" w:cs="Times New Roman"/>
                <w:sz w:val="24"/>
                <w:szCs w:val="24"/>
                <w:lang w:val="kk-KZ"/>
              </w:rPr>
              <w:t xml:space="preserve"> өртке қарсы қызметтердің қызметін үйлестiрудi уәкілетті орган жүзеге асырады.</w:t>
            </w:r>
          </w:p>
        </w:tc>
        <w:tc>
          <w:tcPr>
            <w:tcW w:w="3970" w:type="dxa"/>
            <w:gridSpan w:val="2"/>
            <w:shd w:val="clear" w:color="auto" w:fill="auto"/>
          </w:tcPr>
          <w:p w:rsidR="00A76BF0" w:rsidRPr="009C0E42" w:rsidRDefault="00A76BF0" w:rsidP="00913666">
            <w:pPr>
              <w:jc w:val="both"/>
              <w:rPr>
                <w:rFonts w:ascii="Times New Roman" w:eastAsia="Times New Roman" w:hAnsi="Times New Roman" w:cs="Times New Roman"/>
                <w:bCs/>
                <w:sz w:val="24"/>
                <w:szCs w:val="24"/>
                <w:lang w:val="kk-KZ" w:eastAsia="ru-RU"/>
              </w:rPr>
            </w:pPr>
            <w:r w:rsidRPr="009C0E42">
              <w:rPr>
                <w:rFonts w:ascii="Times New Roman" w:hAnsi="Times New Roman" w:cs="Times New Roman"/>
                <w:bCs/>
                <w:sz w:val="24"/>
                <w:szCs w:val="24"/>
                <w:lang w:val="kk-KZ"/>
              </w:rPr>
              <w:lastRenderedPageBreak/>
              <w:t xml:space="preserve">29-бап. Авариялық-құтқару қызметтері мен құралымдарының, сондай-ақ </w:t>
            </w:r>
            <w:r>
              <w:rPr>
                <w:rFonts w:ascii="Times New Roman" w:hAnsi="Times New Roman" w:cs="Times New Roman"/>
                <w:b/>
                <w:bCs/>
                <w:sz w:val="24"/>
                <w:szCs w:val="24"/>
                <w:lang w:val="kk-KZ"/>
              </w:rPr>
              <w:t>кәсіби</w:t>
            </w:r>
            <w:r w:rsidRPr="009C0E42">
              <w:rPr>
                <w:rFonts w:ascii="Times New Roman" w:hAnsi="Times New Roman" w:cs="Times New Roman"/>
                <w:bCs/>
                <w:sz w:val="24"/>
                <w:szCs w:val="24"/>
                <w:lang w:val="kk-KZ"/>
              </w:rPr>
              <w:t xml:space="preserve"> өртке қарсы қызметтердің қызметін үйлестiру</w:t>
            </w:r>
            <w:r w:rsidRPr="009C0E42">
              <w:rPr>
                <w:rFonts w:ascii="Times New Roman" w:eastAsia="Times New Roman" w:hAnsi="Times New Roman" w:cs="Times New Roman"/>
                <w:bCs/>
                <w:sz w:val="24"/>
                <w:szCs w:val="24"/>
                <w:lang w:val="kk-KZ" w:eastAsia="ru-RU"/>
              </w:rPr>
              <w:t xml:space="preserve"> </w:t>
            </w:r>
          </w:p>
          <w:p w:rsidR="00A76BF0" w:rsidRPr="00C802CB" w:rsidRDefault="00A76BF0" w:rsidP="00913666">
            <w:pPr>
              <w:jc w:val="both"/>
              <w:rPr>
                <w:rFonts w:ascii="Times New Roman" w:eastAsia="Times New Roman" w:hAnsi="Times New Roman" w:cs="Times New Roman"/>
                <w:bCs/>
                <w:sz w:val="24"/>
                <w:szCs w:val="24"/>
                <w:lang w:val="kk-KZ" w:eastAsia="ru-RU"/>
              </w:rPr>
            </w:pPr>
          </w:p>
          <w:p w:rsidR="00A76BF0" w:rsidRPr="00C802CB" w:rsidRDefault="00A76BF0" w:rsidP="00913666">
            <w:pPr>
              <w:jc w:val="both"/>
              <w:rPr>
                <w:rFonts w:ascii="Times New Roman" w:eastAsia="Times New Roman" w:hAnsi="Times New Roman" w:cs="Times New Roman"/>
                <w:bCs/>
                <w:sz w:val="24"/>
                <w:szCs w:val="24"/>
                <w:lang w:val="kk-KZ" w:eastAsia="ru-RU"/>
              </w:rPr>
            </w:pPr>
          </w:p>
          <w:p w:rsidR="00A76BF0" w:rsidRPr="00C802CB" w:rsidRDefault="00A76BF0" w:rsidP="00913666">
            <w:pPr>
              <w:jc w:val="both"/>
              <w:outlineLvl w:val="0"/>
              <w:rPr>
                <w:rFonts w:ascii="Times New Roman" w:hAnsi="Times New Roman"/>
                <w:b/>
                <w:color w:val="000000"/>
                <w:sz w:val="24"/>
                <w:szCs w:val="24"/>
                <w:lang w:val="kk-KZ"/>
              </w:rPr>
            </w:pPr>
            <w:r w:rsidRPr="00C802CB">
              <w:rPr>
                <w:rFonts w:ascii="Times New Roman" w:hAnsi="Times New Roman" w:cs="Times New Roman"/>
                <w:sz w:val="24"/>
                <w:szCs w:val="24"/>
                <w:lang w:val="kk-KZ"/>
              </w:rPr>
              <w:t xml:space="preserve">1. Авариялық-құтқару қызметтері мен құралымдарының, сондай-ақ </w:t>
            </w:r>
            <w:r>
              <w:rPr>
                <w:rFonts w:ascii="Times New Roman" w:hAnsi="Times New Roman" w:cs="Times New Roman"/>
                <w:b/>
                <w:sz w:val="24"/>
                <w:szCs w:val="24"/>
                <w:lang w:val="kk-KZ"/>
              </w:rPr>
              <w:t>кәсіби</w:t>
            </w:r>
            <w:r w:rsidRPr="00C802CB">
              <w:rPr>
                <w:rFonts w:ascii="Times New Roman" w:hAnsi="Times New Roman" w:cs="Times New Roman"/>
                <w:sz w:val="24"/>
                <w:szCs w:val="24"/>
                <w:lang w:val="kk-KZ"/>
              </w:rPr>
              <w:t xml:space="preserve"> өртке қарсы қызметтердің қызметін үйлестiрудi уәкілетті орган жүзеге асырады.</w:t>
            </w:r>
          </w:p>
        </w:tc>
        <w:tc>
          <w:tcPr>
            <w:tcW w:w="5161" w:type="dxa"/>
            <w:shd w:val="clear" w:color="auto" w:fill="auto"/>
          </w:tcPr>
          <w:p w:rsidR="00A76BF0" w:rsidRDefault="00A76BF0" w:rsidP="00913666">
            <w:pPr>
              <w:jc w:val="both"/>
              <w:rPr>
                <w:rFonts w:ascii="Times New Roman" w:eastAsia="Times New Roman" w:hAnsi="Times New Roman"/>
                <w:sz w:val="24"/>
                <w:szCs w:val="24"/>
                <w:lang w:val="kk-KZ"/>
              </w:rPr>
            </w:pPr>
            <w:r>
              <w:rPr>
                <w:rFonts w:ascii="Times New Roman" w:eastAsia="Times New Roman" w:hAnsi="Times New Roman"/>
                <w:sz w:val="24"/>
                <w:szCs w:val="24"/>
                <w:lang w:val="kk-KZ"/>
              </w:rPr>
              <w:lastRenderedPageBreak/>
              <w:t xml:space="preserve"> «</w:t>
            </w:r>
            <w:r w:rsidRPr="00B115D7">
              <w:rPr>
                <w:rFonts w:ascii="Times New Roman" w:eastAsia="Times New Roman" w:hAnsi="Times New Roman"/>
                <w:sz w:val="24"/>
                <w:szCs w:val="24"/>
                <w:lang w:val="kk-KZ"/>
              </w:rPr>
              <w:t>Мемлекеттік е</w:t>
            </w:r>
            <w:r>
              <w:rPr>
                <w:rFonts w:ascii="Times New Roman" w:eastAsia="Times New Roman" w:hAnsi="Times New Roman"/>
                <w:sz w:val="24"/>
                <w:szCs w:val="24"/>
                <w:lang w:val="kk-KZ"/>
              </w:rPr>
              <w:t xml:space="preserve">мес өртке қарсы қызмет» атауын «кәсіби өртке қарсы қызмет» </w:t>
            </w:r>
            <w:r w:rsidRPr="00B115D7">
              <w:rPr>
                <w:rFonts w:ascii="Times New Roman" w:eastAsia="Times New Roman" w:hAnsi="Times New Roman"/>
                <w:sz w:val="24"/>
                <w:szCs w:val="24"/>
                <w:lang w:val="kk-KZ"/>
              </w:rPr>
              <w:t>деп өзгертуге байланысты.</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lastRenderedPageBreak/>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3</w:t>
            </w:r>
            <w:r w:rsidRPr="0002628F">
              <w:rPr>
                <w:rFonts w:ascii="Times New Roman" w:hAnsi="Times New Roman" w:cs="Times New Roman"/>
                <w:sz w:val="24"/>
                <w:szCs w:val="24"/>
                <w:lang w:val="kk-KZ"/>
              </w:rPr>
              <w:t>) тармақшасы (2022 жылғы «7» қыркүйек)</w:t>
            </w:r>
          </w:p>
          <w:p w:rsidR="00A76BF0" w:rsidRPr="007417C8" w:rsidRDefault="00A76BF0" w:rsidP="00913666">
            <w:pPr>
              <w:jc w:val="both"/>
              <w:rPr>
                <w:rFonts w:ascii="Times New Roman" w:hAnsi="Times New Roman"/>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7417C8" w:rsidRDefault="00A76BF0" w:rsidP="00913666">
            <w:pPr>
              <w:jc w:val="both"/>
              <w:rPr>
                <w:rFonts w:ascii="Times New Roman" w:hAnsi="Times New Roman"/>
                <w:sz w:val="24"/>
                <w:szCs w:val="24"/>
                <w:lang w:val="kk-KZ"/>
              </w:rPr>
            </w:pPr>
            <w:r w:rsidRPr="00793C53">
              <w:rPr>
                <w:rFonts w:ascii="Times New Roman" w:hAnsi="Times New Roman"/>
                <w:sz w:val="24"/>
                <w:szCs w:val="24"/>
              </w:rPr>
              <w:t>Заңның 29-бабы 2-тармағының 2) тармақшасы</w:t>
            </w:r>
          </w:p>
        </w:tc>
        <w:tc>
          <w:tcPr>
            <w:tcW w:w="3966" w:type="dxa"/>
            <w:shd w:val="clear" w:color="auto" w:fill="auto"/>
          </w:tcPr>
          <w:p w:rsidR="00A76BF0" w:rsidRPr="00C802CB" w:rsidRDefault="00A76BF0" w:rsidP="00913666">
            <w:pPr>
              <w:jc w:val="both"/>
              <w:rPr>
                <w:rFonts w:ascii="Times New Roman" w:eastAsia="Times New Roman" w:hAnsi="Times New Roman" w:cs="Times New Roman"/>
                <w:bCs/>
                <w:sz w:val="24"/>
                <w:szCs w:val="24"/>
                <w:lang w:val="kk-KZ" w:eastAsia="ru-RU"/>
              </w:rPr>
            </w:pPr>
            <w:r w:rsidRPr="00C802CB">
              <w:rPr>
                <w:rFonts w:ascii="Times New Roman" w:hAnsi="Times New Roman" w:cs="Times New Roman"/>
                <w:bCs/>
                <w:sz w:val="24"/>
                <w:szCs w:val="24"/>
                <w:lang w:val="kk-KZ"/>
              </w:rPr>
              <w:t xml:space="preserve">29-бап. Авариялық-құтқару қызметтері мен құралымдарының, сондай-ақ </w:t>
            </w:r>
            <w:r w:rsidRPr="00C802CB">
              <w:rPr>
                <w:rFonts w:ascii="Times New Roman" w:hAnsi="Times New Roman" w:cs="Times New Roman"/>
                <w:b/>
                <w:bCs/>
                <w:sz w:val="24"/>
                <w:szCs w:val="24"/>
                <w:lang w:val="kk-KZ"/>
              </w:rPr>
              <w:t>мемлекеттік емес</w:t>
            </w:r>
            <w:r w:rsidRPr="00C802CB">
              <w:rPr>
                <w:rFonts w:ascii="Times New Roman" w:hAnsi="Times New Roman" w:cs="Times New Roman"/>
                <w:bCs/>
                <w:sz w:val="24"/>
                <w:szCs w:val="24"/>
                <w:lang w:val="kk-KZ"/>
              </w:rPr>
              <w:t xml:space="preserve"> өртке қарсы қызметтердің қызметін үйлестiру</w:t>
            </w:r>
            <w:r w:rsidRPr="00C802CB">
              <w:rPr>
                <w:rFonts w:ascii="Times New Roman" w:eastAsia="Times New Roman" w:hAnsi="Times New Roman" w:cs="Times New Roman"/>
                <w:bCs/>
                <w:sz w:val="24"/>
                <w:szCs w:val="24"/>
                <w:lang w:val="kk-KZ" w:eastAsia="ru-RU"/>
              </w:rPr>
              <w:t xml:space="preserve"> </w:t>
            </w:r>
          </w:p>
          <w:p w:rsidR="00A76BF0" w:rsidRPr="00C802CB" w:rsidRDefault="00A76BF0" w:rsidP="00913666">
            <w:pPr>
              <w:jc w:val="both"/>
              <w:rPr>
                <w:rFonts w:ascii="Times New Roman" w:eastAsia="Times New Roman" w:hAnsi="Times New Roman" w:cs="Times New Roman"/>
                <w:bCs/>
                <w:sz w:val="24"/>
                <w:szCs w:val="24"/>
                <w:lang w:val="kk-KZ" w:eastAsia="ru-RU"/>
              </w:rPr>
            </w:pPr>
            <w:r w:rsidRPr="00C802CB">
              <w:rPr>
                <w:rFonts w:ascii="Times New Roman" w:eastAsia="Times New Roman" w:hAnsi="Times New Roman" w:cs="Times New Roman"/>
                <w:bCs/>
                <w:sz w:val="24"/>
                <w:szCs w:val="24"/>
                <w:lang w:val="kk-KZ" w:eastAsia="ru-RU"/>
              </w:rPr>
              <w:t>…</w:t>
            </w:r>
          </w:p>
          <w:p w:rsidR="00A76BF0" w:rsidRPr="00C802CB" w:rsidRDefault="00A76BF0" w:rsidP="00913666">
            <w:pPr>
              <w:jc w:val="both"/>
              <w:rPr>
                <w:rFonts w:ascii="Times New Roman" w:hAnsi="Times New Roman" w:cs="Times New Roman"/>
                <w:sz w:val="24"/>
                <w:szCs w:val="24"/>
                <w:lang w:val="kk-KZ"/>
              </w:rPr>
            </w:pPr>
            <w:r w:rsidRPr="00C802CB">
              <w:rPr>
                <w:rFonts w:ascii="Times New Roman" w:hAnsi="Times New Roman" w:cs="Times New Roman"/>
                <w:sz w:val="24"/>
                <w:szCs w:val="24"/>
                <w:lang w:val="kk-KZ"/>
              </w:rPr>
              <w:t xml:space="preserve">2. Қазақстан Республикасының аумағында авариялық-құтқару қызметтері мен құралымдарының, сондай-ақ </w:t>
            </w:r>
            <w:r w:rsidRPr="00C802CB">
              <w:rPr>
                <w:rFonts w:ascii="Times New Roman" w:hAnsi="Times New Roman" w:cs="Times New Roman"/>
                <w:b/>
                <w:sz w:val="24"/>
                <w:szCs w:val="24"/>
                <w:lang w:val="kk-KZ"/>
              </w:rPr>
              <w:t>мемлекеттік емес</w:t>
            </w:r>
            <w:r w:rsidRPr="00C802CB">
              <w:rPr>
                <w:rFonts w:ascii="Times New Roman" w:hAnsi="Times New Roman" w:cs="Times New Roman"/>
                <w:sz w:val="24"/>
                <w:szCs w:val="24"/>
                <w:lang w:val="kk-KZ"/>
              </w:rPr>
              <w:t xml:space="preserve"> өртке қарсы қызметтердің қызметін үйлестiру:</w:t>
            </w:r>
          </w:p>
          <w:p w:rsidR="00A76BF0" w:rsidRPr="00C802CB" w:rsidRDefault="00A76BF0" w:rsidP="00913666">
            <w:pPr>
              <w:jc w:val="both"/>
              <w:rPr>
                <w:rFonts w:ascii="Times New Roman" w:eastAsia="Times New Roman" w:hAnsi="Times New Roman" w:cs="Times New Roman"/>
                <w:bCs/>
                <w:sz w:val="24"/>
                <w:szCs w:val="24"/>
                <w:lang w:val="kk-KZ" w:eastAsia="ru-RU"/>
              </w:rPr>
            </w:pPr>
            <w:r w:rsidRPr="00C802CB">
              <w:rPr>
                <w:rFonts w:ascii="Times New Roman" w:eastAsia="Times New Roman" w:hAnsi="Times New Roman" w:cs="Times New Roman"/>
                <w:bCs/>
                <w:sz w:val="24"/>
                <w:szCs w:val="24"/>
                <w:lang w:val="kk-KZ" w:eastAsia="ru-RU"/>
              </w:rPr>
              <w:t>…</w:t>
            </w:r>
          </w:p>
          <w:p w:rsidR="00A76BF0" w:rsidRPr="00C802CB" w:rsidRDefault="00A76BF0" w:rsidP="00913666">
            <w:pPr>
              <w:jc w:val="both"/>
              <w:rPr>
                <w:rFonts w:ascii="Times New Roman" w:hAnsi="Times New Roman"/>
                <w:b/>
                <w:color w:val="000000"/>
                <w:sz w:val="24"/>
                <w:szCs w:val="24"/>
                <w:lang w:val="kk-KZ"/>
              </w:rPr>
            </w:pPr>
            <w:r w:rsidRPr="00C802CB">
              <w:rPr>
                <w:rFonts w:ascii="Times New Roman" w:hAnsi="Times New Roman" w:cs="Times New Roman"/>
                <w:sz w:val="24"/>
                <w:szCs w:val="24"/>
                <w:lang w:val="kk-KZ"/>
              </w:rPr>
              <w:t xml:space="preserve">2) авариялық-құтқару қызметтері, құралымдары және </w:t>
            </w:r>
            <w:r w:rsidRPr="00C802CB">
              <w:rPr>
                <w:rFonts w:ascii="Times New Roman" w:hAnsi="Times New Roman" w:cs="Times New Roman"/>
                <w:b/>
                <w:sz w:val="24"/>
                <w:szCs w:val="24"/>
                <w:lang w:val="kk-KZ"/>
              </w:rPr>
              <w:t>мемлекеттік емес</w:t>
            </w:r>
            <w:r w:rsidRPr="00C802CB">
              <w:rPr>
                <w:rFonts w:ascii="Times New Roman" w:hAnsi="Times New Roman" w:cs="Times New Roman"/>
                <w:sz w:val="24"/>
                <w:szCs w:val="24"/>
                <w:lang w:val="kk-KZ"/>
              </w:rPr>
              <w:t xml:space="preserve"> өртке қарсы қызметтердің бөлімшелері арасындағы өзара іс-қимылды пысықтау мақсатында жүзеге асырылады.</w:t>
            </w:r>
          </w:p>
        </w:tc>
        <w:tc>
          <w:tcPr>
            <w:tcW w:w="3970" w:type="dxa"/>
            <w:gridSpan w:val="2"/>
            <w:shd w:val="clear" w:color="auto" w:fill="auto"/>
          </w:tcPr>
          <w:p w:rsidR="00A76BF0" w:rsidRPr="00C802CB" w:rsidRDefault="00A76BF0" w:rsidP="00913666">
            <w:pPr>
              <w:jc w:val="both"/>
              <w:rPr>
                <w:rFonts w:ascii="Times New Roman" w:eastAsia="Times New Roman" w:hAnsi="Times New Roman" w:cs="Times New Roman"/>
                <w:bCs/>
                <w:sz w:val="24"/>
                <w:szCs w:val="24"/>
                <w:lang w:val="kk-KZ" w:eastAsia="ru-RU"/>
              </w:rPr>
            </w:pPr>
            <w:r w:rsidRPr="00C802CB">
              <w:rPr>
                <w:rFonts w:ascii="Times New Roman" w:hAnsi="Times New Roman" w:cs="Times New Roman"/>
                <w:bCs/>
                <w:sz w:val="24"/>
                <w:szCs w:val="24"/>
                <w:lang w:val="kk-KZ"/>
              </w:rPr>
              <w:t xml:space="preserve">29-бап. Авариялық-құтқару қызметтері мен құралымдарының, сондай-ақ </w:t>
            </w:r>
            <w:r w:rsidRPr="00FF5345">
              <w:rPr>
                <w:rFonts w:ascii="Times New Roman" w:hAnsi="Times New Roman" w:cs="Times New Roman"/>
                <w:b/>
                <w:bCs/>
                <w:sz w:val="24"/>
                <w:szCs w:val="24"/>
                <w:lang w:val="kk-KZ"/>
              </w:rPr>
              <w:t xml:space="preserve">кәсіби </w:t>
            </w:r>
            <w:r w:rsidRPr="00C802CB">
              <w:rPr>
                <w:rFonts w:ascii="Times New Roman" w:hAnsi="Times New Roman" w:cs="Times New Roman"/>
                <w:bCs/>
                <w:sz w:val="24"/>
                <w:szCs w:val="24"/>
                <w:lang w:val="kk-KZ"/>
              </w:rPr>
              <w:t>өртке қарсы қызметтердің ж</w:t>
            </w:r>
            <w:r>
              <w:rPr>
                <w:rFonts w:ascii="Times New Roman" w:hAnsi="Times New Roman" w:cs="Times New Roman"/>
                <w:bCs/>
                <w:sz w:val="24"/>
                <w:szCs w:val="24"/>
                <w:lang w:val="kk-KZ"/>
              </w:rPr>
              <w:t>ұмысы</w:t>
            </w:r>
            <w:r w:rsidRPr="00C802CB">
              <w:rPr>
                <w:rFonts w:ascii="Times New Roman" w:hAnsi="Times New Roman" w:cs="Times New Roman"/>
                <w:bCs/>
                <w:sz w:val="24"/>
                <w:szCs w:val="24"/>
                <w:lang w:val="kk-KZ"/>
              </w:rPr>
              <w:t>н үйлестiру</w:t>
            </w:r>
            <w:r w:rsidRPr="00C802CB">
              <w:rPr>
                <w:rFonts w:ascii="Times New Roman" w:eastAsia="Times New Roman" w:hAnsi="Times New Roman" w:cs="Times New Roman"/>
                <w:bCs/>
                <w:sz w:val="24"/>
                <w:szCs w:val="24"/>
                <w:lang w:val="kk-KZ" w:eastAsia="ru-RU"/>
              </w:rPr>
              <w:t xml:space="preserve"> </w:t>
            </w:r>
          </w:p>
          <w:p w:rsidR="00A76BF0" w:rsidRPr="00C802CB" w:rsidRDefault="00A76BF0" w:rsidP="00913666">
            <w:pPr>
              <w:jc w:val="both"/>
              <w:rPr>
                <w:rFonts w:ascii="Times New Roman" w:eastAsia="Times New Roman" w:hAnsi="Times New Roman" w:cs="Times New Roman"/>
                <w:bCs/>
                <w:sz w:val="24"/>
                <w:szCs w:val="24"/>
                <w:lang w:val="kk-KZ" w:eastAsia="ru-RU"/>
              </w:rPr>
            </w:pPr>
            <w:r w:rsidRPr="00C802CB">
              <w:rPr>
                <w:rFonts w:ascii="Times New Roman" w:eastAsia="Times New Roman" w:hAnsi="Times New Roman" w:cs="Times New Roman"/>
                <w:bCs/>
                <w:sz w:val="24"/>
                <w:szCs w:val="24"/>
                <w:lang w:val="kk-KZ" w:eastAsia="ru-RU"/>
              </w:rPr>
              <w:t>…</w:t>
            </w:r>
          </w:p>
          <w:p w:rsidR="00A76BF0" w:rsidRPr="00C802CB" w:rsidRDefault="00A76BF0" w:rsidP="00913666">
            <w:pPr>
              <w:jc w:val="both"/>
              <w:rPr>
                <w:rFonts w:ascii="Times New Roman" w:hAnsi="Times New Roman" w:cs="Times New Roman"/>
                <w:sz w:val="24"/>
                <w:szCs w:val="24"/>
                <w:lang w:val="kk-KZ"/>
              </w:rPr>
            </w:pPr>
            <w:r w:rsidRPr="00C802CB">
              <w:rPr>
                <w:rFonts w:ascii="Times New Roman" w:hAnsi="Times New Roman" w:cs="Times New Roman"/>
                <w:sz w:val="24"/>
                <w:szCs w:val="24"/>
                <w:lang w:val="kk-KZ"/>
              </w:rPr>
              <w:t xml:space="preserve">2. Қазақстан Республикасының аумағында авариялық-құтқару қызметтері мен құралымдарының, сондай-ақ </w:t>
            </w:r>
            <w:r>
              <w:rPr>
                <w:rFonts w:ascii="Times New Roman" w:hAnsi="Times New Roman" w:cs="Times New Roman"/>
                <w:b/>
                <w:sz w:val="24"/>
                <w:szCs w:val="24"/>
                <w:lang w:val="kk-KZ"/>
              </w:rPr>
              <w:t>кәсіби</w:t>
            </w:r>
            <w:r w:rsidRPr="00C802CB">
              <w:rPr>
                <w:rFonts w:ascii="Times New Roman" w:hAnsi="Times New Roman" w:cs="Times New Roman"/>
                <w:sz w:val="24"/>
                <w:szCs w:val="24"/>
                <w:lang w:val="kk-KZ"/>
              </w:rPr>
              <w:t xml:space="preserve"> өртке қарсы қызметтердің </w:t>
            </w:r>
            <w:r>
              <w:rPr>
                <w:rFonts w:ascii="Times New Roman" w:hAnsi="Times New Roman" w:cs="Times New Roman"/>
                <w:sz w:val="24"/>
                <w:szCs w:val="24"/>
                <w:lang w:val="kk-KZ"/>
              </w:rPr>
              <w:t>жұмысы</w:t>
            </w:r>
            <w:r w:rsidRPr="00C802CB">
              <w:rPr>
                <w:rFonts w:ascii="Times New Roman" w:hAnsi="Times New Roman" w:cs="Times New Roman"/>
                <w:sz w:val="24"/>
                <w:szCs w:val="24"/>
                <w:lang w:val="kk-KZ"/>
              </w:rPr>
              <w:t>н үйлестiру:</w:t>
            </w:r>
          </w:p>
          <w:p w:rsidR="00A76BF0" w:rsidRPr="00C802CB" w:rsidRDefault="00A76BF0" w:rsidP="00913666">
            <w:pPr>
              <w:jc w:val="both"/>
              <w:rPr>
                <w:rFonts w:ascii="Times New Roman" w:eastAsia="Times New Roman" w:hAnsi="Times New Roman" w:cs="Times New Roman"/>
                <w:bCs/>
                <w:sz w:val="24"/>
                <w:szCs w:val="24"/>
                <w:lang w:val="kk-KZ" w:eastAsia="ru-RU"/>
              </w:rPr>
            </w:pPr>
            <w:r w:rsidRPr="00C802CB">
              <w:rPr>
                <w:rFonts w:ascii="Times New Roman" w:eastAsia="Times New Roman" w:hAnsi="Times New Roman" w:cs="Times New Roman"/>
                <w:bCs/>
                <w:sz w:val="24"/>
                <w:szCs w:val="24"/>
                <w:lang w:val="kk-KZ" w:eastAsia="ru-RU"/>
              </w:rPr>
              <w:t>…</w:t>
            </w:r>
          </w:p>
          <w:p w:rsidR="00A76BF0" w:rsidRPr="00C802CB" w:rsidRDefault="00A76BF0" w:rsidP="00913666">
            <w:pPr>
              <w:contextualSpacing/>
              <w:jc w:val="both"/>
              <w:rPr>
                <w:rFonts w:ascii="Times New Roman" w:eastAsia="Times New Roman" w:hAnsi="Times New Roman" w:cs="Times New Roman"/>
                <w:bCs/>
                <w:sz w:val="24"/>
                <w:szCs w:val="24"/>
                <w:lang w:val="kk-KZ" w:eastAsia="ru-RU"/>
              </w:rPr>
            </w:pPr>
          </w:p>
          <w:p w:rsidR="00A76BF0" w:rsidRPr="00C802CB" w:rsidRDefault="00A76BF0" w:rsidP="00913666">
            <w:pPr>
              <w:jc w:val="both"/>
              <w:outlineLvl w:val="0"/>
              <w:rPr>
                <w:rFonts w:ascii="Times New Roman" w:hAnsi="Times New Roman"/>
                <w:b/>
                <w:color w:val="000000"/>
                <w:sz w:val="24"/>
                <w:szCs w:val="24"/>
                <w:lang w:val="kk-KZ"/>
              </w:rPr>
            </w:pPr>
            <w:r w:rsidRPr="00C802CB">
              <w:rPr>
                <w:rFonts w:ascii="Times New Roman" w:hAnsi="Times New Roman" w:cs="Times New Roman"/>
                <w:sz w:val="24"/>
                <w:szCs w:val="24"/>
                <w:lang w:val="kk-KZ"/>
              </w:rPr>
              <w:t xml:space="preserve">2) авариялық-құтқару қызметтері, құралымдары және </w:t>
            </w:r>
            <w:r w:rsidRPr="0012119C">
              <w:rPr>
                <w:rFonts w:ascii="Times New Roman" w:hAnsi="Times New Roman" w:cs="Times New Roman"/>
                <w:b/>
                <w:sz w:val="24"/>
                <w:szCs w:val="24"/>
                <w:lang w:val="kk-KZ"/>
              </w:rPr>
              <w:t>кәсіби</w:t>
            </w:r>
            <w:r w:rsidRPr="00C802CB">
              <w:rPr>
                <w:rFonts w:ascii="Times New Roman" w:hAnsi="Times New Roman" w:cs="Times New Roman"/>
                <w:sz w:val="24"/>
                <w:szCs w:val="24"/>
                <w:lang w:val="kk-KZ"/>
              </w:rPr>
              <w:t xml:space="preserve"> өртке қарсы қызметтердің бөлімшелері арасындағы өзара іс-қимылды пысықтау мақсатында жүзеге асырылады.</w:t>
            </w:r>
          </w:p>
        </w:tc>
        <w:tc>
          <w:tcPr>
            <w:tcW w:w="5161" w:type="dxa"/>
            <w:shd w:val="clear" w:color="auto" w:fill="auto"/>
          </w:tcPr>
          <w:p w:rsidR="00A76BF0" w:rsidRDefault="00A76BF0" w:rsidP="00913666">
            <w:pPr>
              <w:jc w:val="both"/>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 «</w:t>
            </w:r>
            <w:r w:rsidRPr="00B115D7">
              <w:rPr>
                <w:rFonts w:ascii="Times New Roman" w:eastAsia="Times New Roman" w:hAnsi="Times New Roman"/>
                <w:sz w:val="24"/>
                <w:szCs w:val="24"/>
                <w:lang w:val="kk-KZ"/>
              </w:rPr>
              <w:t>Мемлекеттік е</w:t>
            </w:r>
            <w:r>
              <w:rPr>
                <w:rFonts w:ascii="Times New Roman" w:eastAsia="Times New Roman" w:hAnsi="Times New Roman"/>
                <w:sz w:val="24"/>
                <w:szCs w:val="24"/>
                <w:lang w:val="kk-KZ"/>
              </w:rPr>
              <w:t xml:space="preserve">мес өртке қарсы қызмет» атауын «кәсіби өртке қарсы қызмет» </w:t>
            </w:r>
            <w:r w:rsidRPr="00B115D7">
              <w:rPr>
                <w:rFonts w:ascii="Times New Roman" w:eastAsia="Times New Roman" w:hAnsi="Times New Roman"/>
                <w:sz w:val="24"/>
                <w:szCs w:val="24"/>
                <w:lang w:val="kk-KZ"/>
              </w:rPr>
              <w:t>деп өзгертуге байланысты.</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3</w:t>
            </w:r>
            <w:r w:rsidRPr="0002628F">
              <w:rPr>
                <w:rFonts w:ascii="Times New Roman" w:hAnsi="Times New Roman" w:cs="Times New Roman"/>
                <w:sz w:val="24"/>
                <w:szCs w:val="24"/>
                <w:lang w:val="kk-KZ"/>
              </w:rPr>
              <w:t>) тармақшасы (2022 жылғы «7» қыркүйек)</w:t>
            </w:r>
          </w:p>
          <w:p w:rsidR="00A76BF0" w:rsidRPr="007417C8" w:rsidRDefault="00A76BF0" w:rsidP="00913666">
            <w:pPr>
              <w:jc w:val="both"/>
              <w:rPr>
                <w:rFonts w:ascii="Times New Roman" w:hAnsi="Times New Roman"/>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7417C8" w:rsidRDefault="00A76BF0" w:rsidP="00913666">
            <w:pPr>
              <w:jc w:val="both"/>
              <w:rPr>
                <w:rFonts w:ascii="Times New Roman" w:hAnsi="Times New Roman"/>
                <w:sz w:val="24"/>
                <w:szCs w:val="24"/>
                <w:lang w:val="kk-KZ"/>
              </w:rPr>
            </w:pPr>
            <w:r w:rsidRPr="00FF5345">
              <w:rPr>
                <w:rFonts w:ascii="Times New Roman" w:hAnsi="Times New Roman"/>
                <w:sz w:val="24"/>
                <w:szCs w:val="24"/>
              </w:rPr>
              <w:t>37-баптың 2-тармағы</w:t>
            </w:r>
          </w:p>
        </w:tc>
        <w:tc>
          <w:tcPr>
            <w:tcW w:w="3966" w:type="dxa"/>
            <w:shd w:val="clear" w:color="auto" w:fill="auto"/>
          </w:tcPr>
          <w:p w:rsidR="00A76BF0" w:rsidRPr="00C802CB" w:rsidRDefault="00A76BF0" w:rsidP="00913666">
            <w:pPr>
              <w:jc w:val="both"/>
              <w:rPr>
                <w:rFonts w:ascii="Times New Roman" w:hAnsi="Times New Roman" w:cs="Times New Roman"/>
                <w:b/>
                <w:bCs/>
                <w:sz w:val="24"/>
                <w:szCs w:val="24"/>
                <w:lang w:val="kk-KZ"/>
              </w:rPr>
            </w:pPr>
            <w:r w:rsidRPr="00C802CB">
              <w:rPr>
                <w:rFonts w:ascii="Times New Roman" w:hAnsi="Times New Roman" w:cs="Times New Roman"/>
                <w:b/>
                <w:bCs/>
                <w:sz w:val="24"/>
                <w:szCs w:val="24"/>
                <w:lang w:val="kk-KZ"/>
              </w:rPr>
              <w:t>37</w:t>
            </w:r>
            <w:r w:rsidRPr="00785C98">
              <w:rPr>
                <w:rFonts w:ascii="Times New Roman" w:hAnsi="Times New Roman" w:cs="Times New Roman"/>
                <w:b/>
                <w:bCs/>
                <w:sz w:val="24"/>
                <w:szCs w:val="24"/>
                <w:lang w:val="kk-KZ"/>
              </w:rPr>
              <w:t>-бап</w:t>
            </w:r>
            <w:r w:rsidRPr="00C802CB">
              <w:rPr>
                <w:rFonts w:ascii="Times New Roman" w:hAnsi="Times New Roman" w:cs="Times New Roman"/>
                <w:b/>
                <w:bCs/>
                <w:sz w:val="24"/>
                <w:szCs w:val="24"/>
                <w:lang w:val="kk-KZ"/>
              </w:rPr>
              <w:t>. Азаматтық қорғаныс саласындағы мемлекеттік бақылау</w:t>
            </w:r>
          </w:p>
          <w:p w:rsidR="00A76BF0" w:rsidRPr="00C802CB" w:rsidRDefault="00A76BF0" w:rsidP="00913666">
            <w:pPr>
              <w:jc w:val="both"/>
              <w:rPr>
                <w:rFonts w:ascii="Times New Roman" w:hAnsi="Times New Roman" w:cs="Times New Roman"/>
                <w:bCs/>
                <w:sz w:val="24"/>
                <w:szCs w:val="24"/>
                <w:lang w:val="kk-KZ"/>
              </w:rPr>
            </w:pPr>
            <w:r w:rsidRPr="00C802CB">
              <w:rPr>
                <w:rFonts w:ascii="Times New Roman" w:hAnsi="Times New Roman" w:cs="Times New Roman"/>
                <w:bCs/>
                <w:sz w:val="24"/>
                <w:szCs w:val="24"/>
                <w:lang w:val="kk-KZ"/>
              </w:rPr>
              <w:t>…</w:t>
            </w:r>
          </w:p>
          <w:p w:rsidR="00A76BF0" w:rsidRPr="00C802CB" w:rsidRDefault="00A76BF0" w:rsidP="00913666">
            <w:pPr>
              <w:jc w:val="both"/>
              <w:rPr>
                <w:rFonts w:ascii="Times New Roman" w:hAnsi="Times New Roman" w:cs="Times New Roman"/>
                <w:sz w:val="24"/>
                <w:szCs w:val="24"/>
                <w:lang w:val="kk-KZ"/>
              </w:rPr>
            </w:pPr>
            <w:r w:rsidRPr="00C802CB">
              <w:rPr>
                <w:rFonts w:ascii="Times New Roman" w:hAnsi="Times New Roman" w:cs="Times New Roman"/>
                <w:bCs/>
                <w:sz w:val="24"/>
                <w:szCs w:val="24"/>
                <w:lang w:val="kk-KZ"/>
              </w:rPr>
              <w:t xml:space="preserve">      2. </w:t>
            </w:r>
            <w:r w:rsidRPr="00C802CB">
              <w:rPr>
                <w:rFonts w:ascii="Times New Roman" w:hAnsi="Times New Roman" w:cs="Times New Roman"/>
                <w:sz w:val="24"/>
                <w:szCs w:val="24"/>
                <w:lang w:val="kk-KZ"/>
              </w:rPr>
              <w:t xml:space="preserve"> Азаматтық қорғаныс саласындағы мемлекеттік </w:t>
            </w:r>
            <w:r w:rsidRPr="00C802CB">
              <w:rPr>
                <w:rFonts w:ascii="Times New Roman" w:hAnsi="Times New Roman" w:cs="Times New Roman"/>
                <w:sz w:val="24"/>
                <w:szCs w:val="24"/>
                <w:lang w:val="kk-KZ"/>
              </w:rPr>
              <w:lastRenderedPageBreak/>
              <w:t>бақылауды жүзеге асыратын лауазымды адамдарға:</w:t>
            </w:r>
          </w:p>
          <w:p w:rsidR="00A76BF0" w:rsidRPr="00C802CB" w:rsidRDefault="00A76BF0" w:rsidP="00913666">
            <w:pPr>
              <w:jc w:val="both"/>
              <w:rPr>
                <w:rFonts w:ascii="Times New Roman" w:hAnsi="Times New Roman" w:cs="Times New Roman"/>
                <w:bCs/>
                <w:sz w:val="24"/>
                <w:szCs w:val="24"/>
                <w:lang w:val="kk-KZ"/>
              </w:rPr>
            </w:pPr>
            <w:r w:rsidRPr="00785C98">
              <w:rPr>
                <w:rFonts w:ascii="Times New Roman" w:hAnsi="Times New Roman" w:cs="Times New Roman"/>
                <w:sz w:val="24"/>
                <w:szCs w:val="24"/>
                <w:lang w:val="kk-KZ"/>
              </w:rPr>
              <w:t xml:space="preserve">1) </w:t>
            </w:r>
            <w:r w:rsidRPr="00C802CB">
              <w:rPr>
                <w:rFonts w:ascii="Times New Roman" w:hAnsi="Times New Roman" w:cs="Times New Roman"/>
                <w:sz w:val="24"/>
                <w:szCs w:val="24"/>
                <w:lang w:val="kk-KZ"/>
              </w:rPr>
              <w:t xml:space="preserve">Қазақстан Республикасының азаматтық қорғаныс саласындағы мемлекеттiк бақылау жөнiндегi бас мемлекеттiк инспекторы – уәкілетті органның </w:t>
            </w:r>
            <w:r w:rsidRPr="00C802CB">
              <w:rPr>
                <w:rFonts w:ascii="Times New Roman" w:hAnsi="Times New Roman" w:cs="Times New Roman"/>
                <w:b/>
                <w:sz w:val="24"/>
                <w:szCs w:val="24"/>
                <w:lang w:val="kk-KZ"/>
              </w:rPr>
              <w:t>құрылымдық бөлімшесінің</w:t>
            </w:r>
            <w:r w:rsidRPr="00C802CB">
              <w:rPr>
                <w:rFonts w:ascii="Times New Roman" w:hAnsi="Times New Roman" w:cs="Times New Roman"/>
                <w:sz w:val="24"/>
                <w:szCs w:val="24"/>
                <w:lang w:val="kk-KZ"/>
              </w:rPr>
              <w:t xml:space="preserve"> басшысы;</w:t>
            </w:r>
          </w:p>
          <w:p w:rsidR="00A76BF0" w:rsidRPr="00C802CB" w:rsidRDefault="00A76BF0" w:rsidP="00913666">
            <w:pPr>
              <w:jc w:val="both"/>
              <w:rPr>
                <w:rFonts w:ascii="Times New Roman" w:hAnsi="Times New Roman" w:cs="Times New Roman"/>
                <w:bCs/>
                <w:sz w:val="24"/>
                <w:szCs w:val="24"/>
                <w:lang w:val="kk-KZ"/>
              </w:rPr>
            </w:pPr>
            <w:r w:rsidRPr="00C802CB">
              <w:rPr>
                <w:rFonts w:ascii="Times New Roman" w:hAnsi="Times New Roman" w:cs="Times New Roman"/>
                <w:bCs/>
                <w:sz w:val="24"/>
                <w:szCs w:val="24"/>
                <w:lang w:val="kk-KZ"/>
              </w:rPr>
              <w:t xml:space="preserve"> 2) </w:t>
            </w:r>
            <w:r w:rsidRPr="00C802CB">
              <w:rPr>
                <w:rFonts w:ascii="Times New Roman" w:hAnsi="Times New Roman" w:cs="Times New Roman"/>
                <w:sz w:val="24"/>
                <w:szCs w:val="24"/>
                <w:lang w:val="kk-KZ"/>
              </w:rPr>
              <w:t xml:space="preserve"> Қазақстан Республикасының азаматтық қорғаныс саласындағы мемлекеттiк бақылау жөнiндегi бас мемлекеттiк инспекторының орынбасары – уәкілетті органның </w:t>
            </w:r>
            <w:r w:rsidRPr="00C802CB">
              <w:rPr>
                <w:rFonts w:ascii="Times New Roman" w:hAnsi="Times New Roman" w:cs="Times New Roman"/>
                <w:b/>
                <w:sz w:val="24"/>
                <w:szCs w:val="24"/>
                <w:lang w:val="kk-KZ"/>
              </w:rPr>
              <w:t>құрылымдық бөлімшесі</w:t>
            </w:r>
            <w:r w:rsidRPr="00C802CB">
              <w:rPr>
                <w:rFonts w:ascii="Times New Roman" w:hAnsi="Times New Roman" w:cs="Times New Roman"/>
                <w:sz w:val="24"/>
                <w:szCs w:val="24"/>
                <w:lang w:val="kk-KZ"/>
              </w:rPr>
              <w:t xml:space="preserve"> басшысының орынбасары;</w:t>
            </w:r>
          </w:p>
          <w:p w:rsidR="00A76BF0" w:rsidRPr="00C802CB" w:rsidRDefault="00A76BF0" w:rsidP="00913666">
            <w:pPr>
              <w:jc w:val="both"/>
              <w:rPr>
                <w:rFonts w:ascii="Times New Roman" w:hAnsi="Times New Roman" w:cs="Times New Roman"/>
                <w:bCs/>
                <w:sz w:val="24"/>
                <w:szCs w:val="24"/>
                <w:lang w:val="kk-KZ"/>
              </w:rPr>
            </w:pPr>
            <w:r w:rsidRPr="00C802CB">
              <w:rPr>
                <w:rFonts w:ascii="Times New Roman" w:hAnsi="Times New Roman" w:cs="Times New Roman"/>
                <w:bCs/>
                <w:sz w:val="24"/>
                <w:szCs w:val="24"/>
                <w:lang w:val="kk-KZ"/>
              </w:rPr>
              <w:t xml:space="preserve"> 3) </w:t>
            </w:r>
            <w:r w:rsidRPr="00C802CB">
              <w:rPr>
                <w:rFonts w:ascii="Times New Roman" w:hAnsi="Times New Roman" w:cs="Times New Roman"/>
                <w:sz w:val="24"/>
                <w:szCs w:val="24"/>
                <w:lang w:val="kk-KZ"/>
              </w:rPr>
              <w:t xml:space="preserve"> Қазақстан Республикасының азаматтық қорғаныс саласындағы мемлекеттiк бақылау жөнiндегi мемлекеттiк инспекторы – уәкілетті органның </w:t>
            </w:r>
            <w:r w:rsidRPr="00C802CB">
              <w:rPr>
                <w:rFonts w:ascii="Times New Roman" w:hAnsi="Times New Roman" w:cs="Times New Roman"/>
                <w:b/>
                <w:sz w:val="24"/>
                <w:szCs w:val="24"/>
                <w:lang w:val="kk-KZ"/>
              </w:rPr>
              <w:t>құрылымдық бөлімшесінің</w:t>
            </w:r>
            <w:r w:rsidRPr="00C802CB">
              <w:rPr>
                <w:rFonts w:ascii="Times New Roman" w:hAnsi="Times New Roman" w:cs="Times New Roman"/>
                <w:sz w:val="24"/>
                <w:szCs w:val="24"/>
                <w:lang w:val="kk-KZ"/>
              </w:rPr>
              <w:t xml:space="preserve"> лауазымды адамы;</w:t>
            </w:r>
          </w:p>
          <w:p w:rsidR="00A76BF0" w:rsidRPr="00C802CB" w:rsidRDefault="00A76BF0" w:rsidP="00913666">
            <w:pPr>
              <w:jc w:val="both"/>
              <w:rPr>
                <w:rFonts w:ascii="Times New Roman" w:hAnsi="Times New Roman" w:cs="Times New Roman"/>
                <w:bCs/>
                <w:sz w:val="24"/>
                <w:szCs w:val="24"/>
                <w:lang w:val="kk-KZ"/>
              </w:rPr>
            </w:pPr>
            <w:r w:rsidRPr="00C802CB">
              <w:rPr>
                <w:rFonts w:ascii="Times New Roman" w:hAnsi="Times New Roman" w:cs="Times New Roman"/>
                <w:bCs/>
                <w:sz w:val="24"/>
                <w:szCs w:val="24"/>
                <w:lang w:val="kk-KZ"/>
              </w:rPr>
              <w:t xml:space="preserve"> 4) </w:t>
            </w:r>
            <w:r w:rsidRPr="00C802CB">
              <w:rPr>
                <w:rFonts w:ascii="Times New Roman" w:hAnsi="Times New Roman" w:cs="Times New Roman"/>
                <w:sz w:val="24"/>
                <w:szCs w:val="24"/>
                <w:lang w:val="kk-KZ"/>
              </w:rPr>
              <w:t xml:space="preserve"> облыстың, республикалық маңызы бар қаланың, астананың азаматтық қорғаныс саласындағы мемлекеттік бақылау жөніндегі бас мемлекеттік инспекторы – уәкілетті орган </w:t>
            </w:r>
            <w:r w:rsidRPr="00C802CB">
              <w:rPr>
                <w:rFonts w:ascii="Times New Roman" w:hAnsi="Times New Roman" w:cs="Times New Roman"/>
                <w:b/>
                <w:sz w:val="24"/>
                <w:szCs w:val="24"/>
                <w:lang w:val="kk-KZ"/>
              </w:rPr>
              <w:t>ведомствосының</w:t>
            </w:r>
            <w:r w:rsidRPr="00C802CB">
              <w:rPr>
                <w:rFonts w:ascii="Times New Roman" w:hAnsi="Times New Roman" w:cs="Times New Roman"/>
                <w:sz w:val="24"/>
                <w:szCs w:val="24"/>
                <w:lang w:val="kk-KZ"/>
              </w:rPr>
              <w:t xml:space="preserve"> облыстағы, республикалық маңызы бар қаладағы, астанадағы </w:t>
            </w:r>
            <w:r w:rsidRPr="00C802CB">
              <w:rPr>
                <w:rFonts w:ascii="Times New Roman" w:hAnsi="Times New Roman" w:cs="Times New Roman"/>
                <w:b/>
                <w:sz w:val="24"/>
                <w:szCs w:val="24"/>
                <w:lang w:val="kk-KZ"/>
              </w:rPr>
              <w:t>аумақтық бөлімшесінің</w:t>
            </w:r>
            <w:r w:rsidRPr="00C802CB">
              <w:rPr>
                <w:rFonts w:ascii="Times New Roman" w:hAnsi="Times New Roman" w:cs="Times New Roman"/>
                <w:sz w:val="24"/>
                <w:szCs w:val="24"/>
                <w:lang w:val="kk-KZ"/>
              </w:rPr>
              <w:t xml:space="preserve"> басшысы;</w:t>
            </w:r>
          </w:p>
          <w:p w:rsidR="00A76BF0" w:rsidRPr="00C802CB" w:rsidRDefault="00A76BF0" w:rsidP="00913666">
            <w:pPr>
              <w:jc w:val="both"/>
              <w:rPr>
                <w:rFonts w:ascii="Times New Roman" w:hAnsi="Times New Roman" w:cs="Times New Roman"/>
                <w:bCs/>
                <w:sz w:val="24"/>
                <w:szCs w:val="24"/>
                <w:lang w:val="kk-KZ"/>
              </w:rPr>
            </w:pPr>
            <w:r w:rsidRPr="00C802CB">
              <w:rPr>
                <w:rFonts w:ascii="Times New Roman" w:hAnsi="Times New Roman" w:cs="Times New Roman"/>
                <w:bCs/>
                <w:sz w:val="24"/>
                <w:szCs w:val="24"/>
                <w:lang w:val="kk-KZ"/>
              </w:rPr>
              <w:t xml:space="preserve">      5) </w:t>
            </w:r>
            <w:r w:rsidRPr="00C802CB">
              <w:rPr>
                <w:rFonts w:ascii="Times New Roman" w:hAnsi="Times New Roman" w:cs="Times New Roman"/>
                <w:sz w:val="24"/>
                <w:szCs w:val="24"/>
                <w:lang w:val="kk-KZ"/>
              </w:rPr>
              <w:t xml:space="preserve"> облыстың, республикалық маңызы бар қаланың, астананың </w:t>
            </w:r>
            <w:r w:rsidRPr="00C802CB">
              <w:rPr>
                <w:rFonts w:ascii="Times New Roman" w:hAnsi="Times New Roman" w:cs="Times New Roman"/>
                <w:sz w:val="24"/>
                <w:szCs w:val="24"/>
                <w:lang w:val="kk-KZ"/>
              </w:rPr>
              <w:lastRenderedPageBreak/>
              <w:t xml:space="preserve">азаматтық қорғаныс саласындағы мемлекеттік бақылау жөніндегі бас мемлекеттік инспекторының орынбасары – уәкілетті орган </w:t>
            </w:r>
            <w:r w:rsidRPr="00C802CB">
              <w:rPr>
                <w:rFonts w:ascii="Times New Roman" w:hAnsi="Times New Roman" w:cs="Times New Roman"/>
                <w:b/>
                <w:sz w:val="24"/>
                <w:szCs w:val="24"/>
                <w:lang w:val="kk-KZ"/>
              </w:rPr>
              <w:t>ведомствосының</w:t>
            </w:r>
            <w:r w:rsidRPr="00C802CB">
              <w:rPr>
                <w:rFonts w:ascii="Times New Roman" w:hAnsi="Times New Roman" w:cs="Times New Roman"/>
                <w:sz w:val="24"/>
                <w:szCs w:val="24"/>
                <w:lang w:val="kk-KZ"/>
              </w:rPr>
              <w:t xml:space="preserve"> облыстағы, республикалық маңызы бар қаладағы, астанадағы </w:t>
            </w:r>
            <w:r w:rsidRPr="00C802CB">
              <w:rPr>
                <w:rFonts w:ascii="Times New Roman" w:hAnsi="Times New Roman" w:cs="Times New Roman"/>
                <w:b/>
                <w:sz w:val="24"/>
                <w:szCs w:val="24"/>
                <w:lang w:val="kk-KZ"/>
              </w:rPr>
              <w:t>аумақтық бөлімшесі</w:t>
            </w:r>
            <w:r w:rsidRPr="00C802CB">
              <w:rPr>
                <w:rFonts w:ascii="Times New Roman" w:hAnsi="Times New Roman" w:cs="Times New Roman"/>
                <w:sz w:val="24"/>
                <w:szCs w:val="24"/>
                <w:lang w:val="kk-KZ"/>
              </w:rPr>
              <w:t xml:space="preserve"> басшысының орынбасары;</w:t>
            </w:r>
          </w:p>
          <w:p w:rsidR="00A76BF0" w:rsidRPr="00C802CB" w:rsidRDefault="00A76BF0" w:rsidP="00913666">
            <w:pPr>
              <w:jc w:val="both"/>
              <w:rPr>
                <w:rFonts w:ascii="Times New Roman" w:hAnsi="Times New Roman"/>
                <w:b/>
                <w:color w:val="000000"/>
                <w:sz w:val="24"/>
                <w:szCs w:val="24"/>
                <w:lang w:val="kk-KZ"/>
              </w:rPr>
            </w:pPr>
            <w:r w:rsidRPr="00C802CB">
              <w:rPr>
                <w:rFonts w:ascii="Times New Roman" w:hAnsi="Times New Roman" w:cs="Times New Roman"/>
                <w:bCs/>
                <w:sz w:val="24"/>
                <w:szCs w:val="24"/>
                <w:lang w:val="kk-KZ"/>
              </w:rPr>
              <w:t xml:space="preserve">      6) </w:t>
            </w:r>
            <w:r w:rsidRPr="00C802CB">
              <w:rPr>
                <w:rFonts w:ascii="Times New Roman" w:hAnsi="Times New Roman" w:cs="Times New Roman"/>
                <w:sz w:val="24"/>
                <w:szCs w:val="24"/>
                <w:lang w:val="kk-KZ"/>
              </w:rPr>
              <w:t xml:space="preserve"> облыстың, республикалық маңызы бар қаланың, астананың, ауданның, облыстық маңызы бар қаланың, қала ауданының азаматтық қорғаныс саласындағы мемлекеттік бақылау жөніндегі мемлекеттік инспекторы – уәкілетті орган </w:t>
            </w:r>
            <w:r w:rsidRPr="00C802CB">
              <w:rPr>
                <w:rFonts w:ascii="Times New Roman" w:hAnsi="Times New Roman" w:cs="Times New Roman"/>
                <w:b/>
                <w:sz w:val="24"/>
                <w:szCs w:val="24"/>
                <w:lang w:val="kk-KZ"/>
              </w:rPr>
              <w:t>ведомствосының</w:t>
            </w:r>
            <w:r w:rsidRPr="00C802CB">
              <w:rPr>
                <w:rFonts w:ascii="Times New Roman" w:hAnsi="Times New Roman" w:cs="Times New Roman"/>
                <w:sz w:val="24"/>
                <w:szCs w:val="24"/>
                <w:lang w:val="kk-KZ"/>
              </w:rPr>
              <w:t xml:space="preserve"> облыстағы, республикалық маңызы бар қаладағы, астанадағы, аудандағы, облыстық маңызы бар қаладағы, қала ауданындағы </w:t>
            </w:r>
            <w:r w:rsidRPr="00C802CB">
              <w:rPr>
                <w:rFonts w:ascii="Times New Roman" w:hAnsi="Times New Roman" w:cs="Times New Roman"/>
                <w:b/>
                <w:sz w:val="24"/>
                <w:szCs w:val="24"/>
                <w:lang w:val="kk-KZ"/>
              </w:rPr>
              <w:t>аумақтық бөлімшесінің</w:t>
            </w:r>
            <w:r w:rsidRPr="00C802CB">
              <w:rPr>
                <w:rFonts w:ascii="Times New Roman" w:hAnsi="Times New Roman" w:cs="Times New Roman"/>
                <w:sz w:val="24"/>
                <w:szCs w:val="24"/>
                <w:lang w:val="kk-KZ"/>
              </w:rPr>
              <w:t xml:space="preserve"> лауазымды адамы жатады.</w:t>
            </w:r>
          </w:p>
        </w:tc>
        <w:tc>
          <w:tcPr>
            <w:tcW w:w="3970" w:type="dxa"/>
            <w:gridSpan w:val="2"/>
            <w:shd w:val="clear" w:color="auto" w:fill="auto"/>
          </w:tcPr>
          <w:p w:rsidR="00A76BF0" w:rsidRPr="00C802CB" w:rsidRDefault="00A76BF0" w:rsidP="00913666">
            <w:pPr>
              <w:jc w:val="both"/>
              <w:rPr>
                <w:rFonts w:ascii="Times New Roman" w:hAnsi="Times New Roman" w:cs="Times New Roman"/>
                <w:b/>
                <w:bCs/>
                <w:sz w:val="24"/>
                <w:szCs w:val="24"/>
                <w:lang w:val="kk-KZ"/>
              </w:rPr>
            </w:pPr>
            <w:r w:rsidRPr="00C802CB">
              <w:rPr>
                <w:rFonts w:ascii="Times New Roman" w:hAnsi="Times New Roman" w:cs="Times New Roman"/>
                <w:b/>
                <w:bCs/>
                <w:sz w:val="24"/>
                <w:szCs w:val="24"/>
                <w:lang w:val="kk-KZ"/>
              </w:rPr>
              <w:lastRenderedPageBreak/>
              <w:t>37</w:t>
            </w:r>
            <w:r>
              <w:rPr>
                <w:rFonts w:ascii="Times New Roman" w:hAnsi="Times New Roman" w:cs="Times New Roman"/>
                <w:b/>
                <w:bCs/>
                <w:sz w:val="24"/>
                <w:szCs w:val="24"/>
                <w:lang w:val="kk-KZ"/>
              </w:rPr>
              <w:t>-бап</w:t>
            </w:r>
            <w:r w:rsidRPr="00C802CB">
              <w:rPr>
                <w:rFonts w:ascii="Times New Roman" w:hAnsi="Times New Roman" w:cs="Times New Roman"/>
                <w:b/>
                <w:bCs/>
                <w:sz w:val="24"/>
                <w:szCs w:val="24"/>
                <w:lang w:val="kk-KZ"/>
              </w:rPr>
              <w:t>. Азаматтық қорғаныс саласындағы мемлекеттік бақылау</w:t>
            </w:r>
          </w:p>
          <w:p w:rsidR="00A76BF0" w:rsidRPr="00C802CB" w:rsidRDefault="00A76BF0" w:rsidP="00913666">
            <w:pPr>
              <w:jc w:val="both"/>
              <w:rPr>
                <w:rFonts w:ascii="Times New Roman" w:hAnsi="Times New Roman" w:cs="Times New Roman"/>
                <w:bCs/>
                <w:sz w:val="24"/>
                <w:szCs w:val="24"/>
                <w:lang w:val="kk-KZ"/>
              </w:rPr>
            </w:pPr>
            <w:r w:rsidRPr="00C802CB">
              <w:rPr>
                <w:rFonts w:ascii="Times New Roman" w:hAnsi="Times New Roman" w:cs="Times New Roman"/>
                <w:bCs/>
                <w:sz w:val="24"/>
                <w:szCs w:val="24"/>
                <w:lang w:val="kk-KZ"/>
              </w:rPr>
              <w:t>…</w:t>
            </w:r>
          </w:p>
          <w:p w:rsidR="00A76BF0" w:rsidRPr="00C802CB" w:rsidRDefault="00A76BF0" w:rsidP="00913666">
            <w:pPr>
              <w:jc w:val="both"/>
              <w:rPr>
                <w:rFonts w:ascii="Times New Roman" w:hAnsi="Times New Roman" w:cs="Times New Roman"/>
                <w:bCs/>
                <w:sz w:val="24"/>
                <w:szCs w:val="24"/>
                <w:lang w:val="kk-KZ"/>
              </w:rPr>
            </w:pPr>
            <w:r w:rsidRPr="00C802CB">
              <w:rPr>
                <w:rFonts w:ascii="Times New Roman" w:hAnsi="Times New Roman" w:cs="Times New Roman"/>
                <w:bCs/>
                <w:sz w:val="24"/>
                <w:szCs w:val="24"/>
                <w:lang w:val="kk-KZ"/>
              </w:rPr>
              <w:lastRenderedPageBreak/>
              <w:t xml:space="preserve">2. </w:t>
            </w:r>
            <w:r w:rsidRPr="0012119C">
              <w:rPr>
                <w:rFonts w:ascii="Times New Roman" w:hAnsi="Times New Roman" w:cs="Times New Roman"/>
                <w:bCs/>
                <w:sz w:val="24"/>
                <w:szCs w:val="24"/>
                <w:lang w:val="kk-KZ"/>
              </w:rPr>
              <w:t>Азаматтық қорғаныс саласындағы мемлекеттік бақылау</w:t>
            </w:r>
            <w:r>
              <w:rPr>
                <w:rFonts w:ascii="Times New Roman" w:hAnsi="Times New Roman" w:cs="Times New Roman"/>
                <w:bCs/>
                <w:sz w:val="24"/>
                <w:szCs w:val="24"/>
                <w:lang w:val="kk-KZ"/>
              </w:rPr>
              <w:t>ды жүзеге асыратын лауазымды тұлғаларға:</w:t>
            </w:r>
          </w:p>
          <w:p w:rsidR="00A76BF0" w:rsidRPr="00EB681D" w:rsidRDefault="00A76BF0" w:rsidP="00913666">
            <w:pPr>
              <w:jc w:val="both"/>
              <w:rPr>
                <w:rFonts w:ascii="Times New Roman" w:hAnsi="Times New Roman" w:cs="Times New Roman"/>
                <w:sz w:val="24"/>
                <w:szCs w:val="24"/>
                <w:lang w:val="kk-KZ"/>
              </w:rPr>
            </w:pPr>
            <w:r w:rsidRPr="00C802CB">
              <w:rPr>
                <w:rFonts w:ascii="Times New Roman" w:hAnsi="Times New Roman" w:cs="Times New Roman"/>
                <w:bCs/>
                <w:sz w:val="24"/>
                <w:szCs w:val="24"/>
                <w:lang w:val="kk-KZ"/>
              </w:rPr>
              <w:t xml:space="preserve">      1) </w:t>
            </w:r>
            <w:r w:rsidRPr="00C802CB">
              <w:rPr>
                <w:rFonts w:ascii="Times New Roman" w:hAnsi="Times New Roman" w:cs="Times New Roman"/>
                <w:sz w:val="24"/>
                <w:szCs w:val="24"/>
                <w:lang w:val="kk-KZ"/>
              </w:rPr>
              <w:t xml:space="preserve"> Қазақстан Республикасының азаматтық қорғаныс саласындағы мемлекеттiк бақылау жөнiндегi бас мемлекеттiк инспекторы – уәкілетті орган </w:t>
            </w:r>
            <w:r w:rsidRPr="00C802CB">
              <w:rPr>
                <w:lang w:val="kk-KZ"/>
              </w:rPr>
              <w:t xml:space="preserve"> </w:t>
            </w:r>
            <w:r w:rsidRPr="00C802CB">
              <w:rPr>
                <w:rFonts w:ascii="Times New Roman" w:hAnsi="Times New Roman" w:cs="Times New Roman"/>
                <w:b/>
                <w:sz w:val="24"/>
                <w:szCs w:val="24"/>
                <w:lang w:val="kk-KZ"/>
              </w:rPr>
              <w:t>ведомствосының</w:t>
            </w:r>
            <w:r>
              <w:rPr>
                <w:rFonts w:ascii="Times New Roman" w:hAnsi="Times New Roman" w:cs="Times New Roman"/>
                <w:sz w:val="24"/>
                <w:szCs w:val="24"/>
                <w:lang w:val="kk-KZ"/>
              </w:rPr>
              <w:t xml:space="preserve"> </w:t>
            </w:r>
            <w:r w:rsidRPr="00C802CB">
              <w:rPr>
                <w:rFonts w:ascii="Times New Roman" w:hAnsi="Times New Roman" w:cs="Times New Roman"/>
                <w:sz w:val="24"/>
                <w:szCs w:val="24"/>
                <w:lang w:val="kk-KZ"/>
              </w:rPr>
              <w:t>басшысы;</w:t>
            </w:r>
          </w:p>
          <w:p w:rsidR="00A76BF0" w:rsidRPr="00EB681D" w:rsidRDefault="00A76BF0" w:rsidP="00913666">
            <w:pPr>
              <w:jc w:val="both"/>
              <w:rPr>
                <w:rFonts w:ascii="Times New Roman" w:hAnsi="Times New Roman" w:cs="Times New Roman"/>
                <w:bCs/>
                <w:sz w:val="24"/>
                <w:szCs w:val="24"/>
                <w:lang w:val="kk-KZ"/>
              </w:rPr>
            </w:pPr>
            <w:r w:rsidRPr="00EB681D">
              <w:rPr>
                <w:rFonts w:ascii="Times New Roman" w:hAnsi="Times New Roman" w:cs="Times New Roman"/>
                <w:bCs/>
                <w:sz w:val="24"/>
                <w:szCs w:val="24"/>
                <w:lang w:val="kk-KZ"/>
              </w:rPr>
              <w:t xml:space="preserve">     2) </w:t>
            </w:r>
            <w:r w:rsidRPr="00EB681D">
              <w:rPr>
                <w:rFonts w:ascii="Times New Roman" w:hAnsi="Times New Roman" w:cs="Times New Roman"/>
                <w:sz w:val="24"/>
                <w:szCs w:val="24"/>
                <w:lang w:val="kk-KZ"/>
              </w:rPr>
              <w:t xml:space="preserve"> Қазақстан Республикасының азаматтық қорғаныс саласындағы мемлекеттiк бақылау жөнiндегi бас мемлекеттiк инспекторының орынбасары – уәкілетті </w:t>
            </w:r>
            <w:r w:rsidRPr="00EB681D">
              <w:rPr>
                <w:rFonts w:ascii="Times New Roman" w:hAnsi="Times New Roman" w:cs="Times New Roman"/>
                <w:b/>
                <w:sz w:val="24"/>
                <w:szCs w:val="24"/>
                <w:lang w:val="kk-KZ"/>
              </w:rPr>
              <w:t>орган ве</w:t>
            </w:r>
            <w:r>
              <w:rPr>
                <w:rFonts w:ascii="Times New Roman" w:hAnsi="Times New Roman" w:cs="Times New Roman"/>
                <w:b/>
                <w:sz w:val="24"/>
                <w:szCs w:val="24"/>
                <w:lang w:val="kk-KZ"/>
              </w:rPr>
              <w:t>домств</w:t>
            </w:r>
            <w:r w:rsidRPr="00EB681D">
              <w:rPr>
                <w:rFonts w:ascii="Times New Roman" w:hAnsi="Times New Roman" w:cs="Times New Roman"/>
                <w:b/>
                <w:sz w:val="24"/>
                <w:szCs w:val="24"/>
                <w:lang w:val="kk-KZ"/>
              </w:rPr>
              <w:t>осы</w:t>
            </w:r>
            <w:r>
              <w:rPr>
                <w:rFonts w:ascii="Times New Roman" w:hAnsi="Times New Roman" w:cs="Times New Roman"/>
                <w:sz w:val="24"/>
                <w:szCs w:val="24"/>
                <w:lang w:val="kk-KZ"/>
              </w:rPr>
              <w:t xml:space="preserve"> </w:t>
            </w:r>
            <w:r w:rsidRPr="00EB681D">
              <w:rPr>
                <w:rFonts w:ascii="Times New Roman" w:hAnsi="Times New Roman" w:cs="Times New Roman"/>
                <w:sz w:val="24"/>
                <w:szCs w:val="24"/>
                <w:lang w:val="kk-KZ"/>
              </w:rPr>
              <w:t>басшысының орынбасары;</w:t>
            </w:r>
          </w:p>
          <w:p w:rsidR="00A76BF0" w:rsidRPr="00EB681D" w:rsidRDefault="00A76BF0" w:rsidP="00913666">
            <w:pPr>
              <w:jc w:val="both"/>
              <w:rPr>
                <w:rFonts w:ascii="Times New Roman" w:hAnsi="Times New Roman" w:cs="Times New Roman"/>
                <w:bCs/>
                <w:sz w:val="24"/>
                <w:szCs w:val="24"/>
                <w:lang w:val="kk-KZ"/>
              </w:rPr>
            </w:pPr>
            <w:r w:rsidRPr="00EB681D">
              <w:rPr>
                <w:rFonts w:ascii="Times New Roman" w:hAnsi="Times New Roman" w:cs="Times New Roman"/>
                <w:bCs/>
                <w:sz w:val="24"/>
                <w:szCs w:val="24"/>
                <w:lang w:val="kk-KZ"/>
              </w:rPr>
              <w:t xml:space="preserve">      3) </w:t>
            </w:r>
            <w:r w:rsidRPr="00EB681D">
              <w:rPr>
                <w:rFonts w:ascii="Times New Roman" w:hAnsi="Times New Roman" w:cs="Times New Roman"/>
                <w:sz w:val="24"/>
                <w:szCs w:val="24"/>
                <w:lang w:val="kk-KZ"/>
              </w:rPr>
              <w:t xml:space="preserve"> Қазақстан Республикасының азаматтық қорғаныс саласындағы мемлекеттiк бақылау жөнiндегi мемлекеттiк инспекторы – уәкілетті орган</w:t>
            </w:r>
            <w:r w:rsidRPr="00EB681D">
              <w:rPr>
                <w:rFonts w:ascii="Times New Roman" w:hAnsi="Times New Roman" w:cs="Times New Roman"/>
                <w:b/>
                <w:sz w:val="24"/>
                <w:szCs w:val="24"/>
                <w:lang w:val="kk-KZ"/>
              </w:rPr>
              <w:t xml:space="preserve"> ве</w:t>
            </w:r>
            <w:r>
              <w:rPr>
                <w:rFonts w:ascii="Times New Roman" w:hAnsi="Times New Roman" w:cs="Times New Roman"/>
                <w:b/>
                <w:sz w:val="24"/>
                <w:szCs w:val="24"/>
                <w:lang w:val="kk-KZ"/>
              </w:rPr>
              <w:t>домств</w:t>
            </w:r>
            <w:r w:rsidRPr="00EB681D">
              <w:rPr>
                <w:rFonts w:ascii="Times New Roman" w:hAnsi="Times New Roman" w:cs="Times New Roman"/>
                <w:b/>
                <w:sz w:val="24"/>
                <w:szCs w:val="24"/>
                <w:lang w:val="kk-KZ"/>
              </w:rPr>
              <w:t>осының</w:t>
            </w:r>
            <w:r w:rsidRPr="00EB681D">
              <w:rPr>
                <w:rFonts w:ascii="Times New Roman" w:hAnsi="Times New Roman" w:cs="Times New Roman"/>
                <w:sz w:val="24"/>
                <w:szCs w:val="24"/>
                <w:lang w:val="kk-KZ"/>
              </w:rPr>
              <w:t xml:space="preserve">  лауазымды адамы;</w:t>
            </w:r>
          </w:p>
          <w:p w:rsidR="00A76BF0" w:rsidRPr="00EB681D" w:rsidRDefault="00A76BF0" w:rsidP="00913666">
            <w:pPr>
              <w:jc w:val="both"/>
              <w:rPr>
                <w:rFonts w:ascii="Times New Roman" w:hAnsi="Times New Roman" w:cs="Times New Roman"/>
                <w:bCs/>
                <w:sz w:val="24"/>
                <w:szCs w:val="24"/>
                <w:lang w:val="kk-KZ"/>
              </w:rPr>
            </w:pPr>
            <w:r w:rsidRPr="00EB681D">
              <w:rPr>
                <w:rFonts w:ascii="Times New Roman" w:hAnsi="Times New Roman" w:cs="Times New Roman"/>
                <w:bCs/>
                <w:sz w:val="24"/>
                <w:szCs w:val="24"/>
                <w:lang w:val="kk-KZ"/>
              </w:rPr>
              <w:t xml:space="preserve">      4) </w:t>
            </w:r>
            <w:r w:rsidRPr="00EB681D">
              <w:rPr>
                <w:rFonts w:ascii="Times New Roman" w:hAnsi="Times New Roman" w:cs="Times New Roman"/>
                <w:sz w:val="24"/>
                <w:szCs w:val="24"/>
                <w:lang w:val="kk-KZ"/>
              </w:rPr>
              <w:t xml:space="preserve"> облыстың, республикалық маңызы бар қаланың, астананың азаматтық қорғаныс саласындағы мемлекеттік бақылау жөніндегі бас мемлекетт</w:t>
            </w:r>
            <w:r>
              <w:rPr>
                <w:rFonts w:ascii="Times New Roman" w:hAnsi="Times New Roman" w:cs="Times New Roman"/>
                <w:sz w:val="24"/>
                <w:szCs w:val="24"/>
                <w:lang w:val="kk-KZ"/>
              </w:rPr>
              <w:t xml:space="preserve">ік инспекторы – уәкілетті органның </w:t>
            </w:r>
            <w:r w:rsidRPr="00EB681D">
              <w:rPr>
                <w:rFonts w:ascii="Times New Roman" w:hAnsi="Times New Roman" w:cs="Times New Roman"/>
                <w:sz w:val="24"/>
                <w:szCs w:val="24"/>
                <w:lang w:val="kk-KZ"/>
              </w:rPr>
              <w:t xml:space="preserve">облыстағы, республикалық маңызы бар қаладағы, астанадағы </w:t>
            </w:r>
            <w:r w:rsidRPr="00EB681D">
              <w:rPr>
                <w:rFonts w:ascii="Times New Roman" w:hAnsi="Times New Roman" w:cs="Times New Roman"/>
                <w:b/>
                <w:sz w:val="24"/>
                <w:szCs w:val="24"/>
                <w:lang w:val="kk-KZ"/>
              </w:rPr>
              <w:t xml:space="preserve">аумақтық </w:t>
            </w:r>
            <w:r>
              <w:rPr>
                <w:rFonts w:ascii="Times New Roman" w:hAnsi="Times New Roman" w:cs="Times New Roman"/>
                <w:b/>
                <w:sz w:val="24"/>
                <w:szCs w:val="24"/>
                <w:lang w:val="kk-KZ"/>
              </w:rPr>
              <w:t xml:space="preserve">органның </w:t>
            </w:r>
            <w:r w:rsidRPr="00EB681D">
              <w:rPr>
                <w:rFonts w:ascii="Times New Roman" w:hAnsi="Times New Roman" w:cs="Times New Roman"/>
                <w:sz w:val="24"/>
                <w:szCs w:val="24"/>
                <w:lang w:val="kk-KZ"/>
              </w:rPr>
              <w:t>басшысы;</w:t>
            </w:r>
          </w:p>
          <w:p w:rsidR="00A76BF0" w:rsidRPr="00EB681D" w:rsidRDefault="00A76BF0" w:rsidP="00913666">
            <w:pPr>
              <w:jc w:val="both"/>
              <w:rPr>
                <w:rFonts w:ascii="Times New Roman" w:hAnsi="Times New Roman" w:cs="Times New Roman"/>
                <w:bCs/>
                <w:sz w:val="24"/>
                <w:szCs w:val="24"/>
                <w:lang w:val="kk-KZ"/>
              </w:rPr>
            </w:pPr>
            <w:r w:rsidRPr="00EB681D">
              <w:rPr>
                <w:rFonts w:ascii="Times New Roman" w:hAnsi="Times New Roman" w:cs="Times New Roman"/>
                <w:bCs/>
                <w:sz w:val="24"/>
                <w:szCs w:val="24"/>
                <w:lang w:val="kk-KZ"/>
              </w:rPr>
              <w:t xml:space="preserve">      5) </w:t>
            </w:r>
            <w:r w:rsidRPr="00EB681D">
              <w:rPr>
                <w:rFonts w:ascii="Times New Roman" w:hAnsi="Times New Roman" w:cs="Times New Roman"/>
                <w:sz w:val="24"/>
                <w:szCs w:val="24"/>
                <w:lang w:val="kk-KZ"/>
              </w:rPr>
              <w:t xml:space="preserve"> облыстың, республикалық маңызы бар қаланың, астананың </w:t>
            </w:r>
            <w:r w:rsidRPr="00EB681D">
              <w:rPr>
                <w:rFonts w:ascii="Times New Roman" w:hAnsi="Times New Roman" w:cs="Times New Roman"/>
                <w:sz w:val="24"/>
                <w:szCs w:val="24"/>
                <w:lang w:val="kk-KZ"/>
              </w:rPr>
              <w:lastRenderedPageBreak/>
              <w:t>азаматтық қорғаныс саласындағы мемлекеттік бақылау жөніндегі бас мемлекеттік инспекторының орынбасары – уәкілетті орган</w:t>
            </w:r>
            <w:r>
              <w:rPr>
                <w:rFonts w:ascii="Times New Roman" w:hAnsi="Times New Roman" w:cs="Times New Roman"/>
                <w:sz w:val="24"/>
                <w:szCs w:val="24"/>
                <w:lang w:val="kk-KZ"/>
              </w:rPr>
              <w:t>ның</w:t>
            </w:r>
            <w:r w:rsidRPr="00EB681D">
              <w:rPr>
                <w:rFonts w:ascii="Times New Roman" w:hAnsi="Times New Roman" w:cs="Times New Roman"/>
                <w:sz w:val="24"/>
                <w:szCs w:val="24"/>
                <w:lang w:val="kk-KZ"/>
              </w:rPr>
              <w:t xml:space="preserve"> облыстағы, республикалық маңызы бар қаладағы, астанадағы </w:t>
            </w:r>
            <w:r w:rsidRPr="00EB681D">
              <w:rPr>
                <w:rFonts w:ascii="Times New Roman" w:hAnsi="Times New Roman" w:cs="Times New Roman"/>
                <w:b/>
                <w:sz w:val="24"/>
                <w:szCs w:val="24"/>
                <w:lang w:val="kk-KZ"/>
              </w:rPr>
              <w:t xml:space="preserve">аумақтық </w:t>
            </w:r>
            <w:r>
              <w:rPr>
                <w:rFonts w:ascii="Times New Roman" w:hAnsi="Times New Roman" w:cs="Times New Roman"/>
                <w:b/>
                <w:sz w:val="24"/>
                <w:szCs w:val="24"/>
                <w:lang w:val="kk-KZ"/>
              </w:rPr>
              <w:t xml:space="preserve">орган </w:t>
            </w:r>
            <w:r w:rsidRPr="00EB681D">
              <w:rPr>
                <w:rFonts w:ascii="Times New Roman" w:hAnsi="Times New Roman" w:cs="Times New Roman"/>
                <w:sz w:val="24"/>
                <w:szCs w:val="24"/>
                <w:lang w:val="kk-KZ"/>
              </w:rPr>
              <w:t>басшысының орынбасары;</w:t>
            </w:r>
          </w:p>
          <w:p w:rsidR="00A76BF0" w:rsidRPr="00EB681D" w:rsidRDefault="00A76BF0" w:rsidP="00913666">
            <w:pPr>
              <w:jc w:val="both"/>
              <w:rPr>
                <w:rFonts w:ascii="Times New Roman" w:hAnsi="Times New Roman" w:cs="Times New Roman"/>
                <w:bCs/>
                <w:sz w:val="24"/>
                <w:szCs w:val="24"/>
                <w:lang w:val="kk-KZ"/>
              </w:rPr>
            </w:pPr>
            <w:r w:rsidRPr="00EB681D">
              <w:rPr>
                <w:rFonts w:ascii="Times New Roman" w:hAnsi="Times New Roman" w:cs="Times New Roman"/>
                <w:bCs/>
                <w:sz w:val="24"/>
                <w:szCs w:val="24"/>
                <w:lang w:val="kk-KZ"/>
              </w:rPr>
              <w:t xml:space="preserve">      6) </w:t>
            </w:r>
            <w:r w:rsidRPr="00EB681D">
              <w:rPr>
                <w:rFonts w:ascii="Times New Roman" w:hAnsi="Times New Roman" w:cs="Times New Roman"/>
                <w:sz w:val="24"/>
                <w:szCs w:val="24"/>
                <w:lang w:val="kk-KZ"/>
              </w:rPr>
              <w:t xml:space="preserve"> облыстың, республикалық маңызы бар қаланың, астананың, ауданның, облыстық маңызы бар қаланың, қала ауданының азаматтық қорғаныс саласындағы мемлекеттік бақылау жөніндегі мемлекеттік инспекторы – уәкілетті орган</w:t>
            </w:r>
            <w:r>
              <w:rPr>
                <w:rFonts w:ascii="Times New Roman" w:hAnsi="Times New Roman" w:cs="Times New Roman"/>
                <w:sz w:val="24"/>
                <w:szCs w:val="24"/>
                <w:lang w:val="kk-KZ"/>
              </w:rPr>
              <w:t>ның</w:t>
            </w:r>
            <w:r w:rsidRPr="00EB681D">
              <w:rPr>
                <w:rFonts w:ascii="Times New Roman" w:hAnsi="Times New Roman" w:cs="Times New Roman"/>
                <w:sz w:val="24"/>
                <w:szCs w:val="24"/>
                <w:lang w:val="kk-KZ"/>
              </w:rPr>
              <w:t xml:space="preserve"> облыстағы, республикалық маңызы бар қаладағы, астанадағы, аудандағы, облыстық маңызы бар қаладағы, қала ауданындағы </w:t>
            </w:r>
            <w:r w:rsidRPr="00EB681D">
              <w:rPr>
                <w:rFonts w:ascii="Times New Roman" w:hAnsi="Times New Roman" w:cs="Times New Roman"/>
                <w:b/>
                <w:sz w:val="24"/>
                <w:szCs w:val="24"/>
                <w:lang w:val="kk-KZ"/>
              </w:rPr>
              <w:t xml:space="preserve">аумақтық </w:t>
            </w:r>
            <w:r>
              <w:rPr>
                <w:rFonts w:ascii="Times New Roman" w:hAnsi="Times New Roman" w:cs="Times New Roman"/>
                <w:b/>
                <w:sz w:val="24"/>
                <w:szCs w:val="24"/>
                <w:lang w:val="kk-KZ"/>
              </w:rPr>
              <w:t xml:space="preserve">органның </w:t>
            </w:r>
            <w:r w:rsidRPr="00EB681D">
              <w:rPr>
                <w:rFonts w:ascii="Times New Roman" w:hAnsi="Times New Roman" w:cs="Times New Roman"/>
                <w:sz w:val="24"/>
                <w:szCs w:val="24"/>
                <w:lang w:val="kk-KZ"/>
              </w:rPr>
              <w:t>лауазымды адамы жатады.</w:t>
            </w:r>
          </w:p>
          <w:p w:rsidR="00A76BF0" w:rsidRPr="00C802CB" w:rsidRDefault="00A76BF0" w:rsidP="00913666">
            <w:pPr>
              <w:jc w:val="both"/>
              <w:outlineLvl w:val="0"/>
              <w:rPr>
                <w:rFonts w:ascii="Times New Roman" w:hAnsi="Times New Roman"/>
                <w:b/>
                <w:color w:val="000000"/>
                <w:sz w:val="24"/>
                <w:szCs w:val="24"/>
                <w:lang w:val="kk-KZ"/>
              </w:rPr>
            </w:pPr>
          </w:p>
        </w:tc>
        <w:tc>
          <w:tcPr>
            <w:tcW w:w="5161" w:type="dxa"/>
            <w:shd w:val="clear" w:color="auto" w:fill="auto"/>
            <w:vAlign w:val="center"/>
          </w:tcPr>
          <w:p w:rsidR="00A76BF0" w:rsidRDefault="00A76BF0" w:rsidP="00913666">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w:t>
            </w:r>
            <w:r w:rsidRPr="00785C98">
              <w:rPr>
                <w:rFonts w:ascii="Times New Roman" w:hAnsi="Times New Roman" w:cs="Times New Roman"/>
                <w:sz w:val="24"/>
                <w:szCs w:val="24"/>
                <w:lang w:val="kk-KZ"/>
              </w:rPr>
              <w:t>Қазақстан Республикасы Төтенше жағ</w:t>
            </w:r>
            <w:r>
              <w:rPr>
                <w:rFonts w:ascii="Times New Roman" w:hAnsi="Times New Roman" w:cs="Times New Roman"/>
                <w:sz w:val="24"/>
                <w:szCs w:val="24"/>
                <w:lang w:val="kk-KZ"/>
              </w:rPr>
              <w:t>дайлар министрлігін құру туралы»</w:t>
            </w:r>
            <w:r w:rsidRPr="00785C98">
              <w:rPr>
                <w:rFonts w:ascii="Times New Roman" w:hAnsi="Times New Roman" w:cs="Times New Roman"/>
                <w:sz w:val="24"/>
                <w:szCs w:val="24"/>
                <w:lang w:val="kk-KZ"/>
              </w:rPr>
              <w:t xml:space="preserve"> Қазақстан Республикасы Президентінің 2020 жылғы 9 қыркүйектегі № 408 Жарлығын іске асыру мақсатында</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lastRenderedPageBreak/>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9</w:t>
            </w:r>
            <w:r w:rsidRPr="0002628F">
              <w:rPr>
                <w:rFonts w:ascii="Times New Roman" w:hAnsi="Times New Roman" w:cs="Times New Roman"/>
                <w:sz w:val="24"/>
                <w:szCs w:val="24"/>
                <w:lang w:val="kk-KZ"/>
              </w:rPr>
              <w:t>) тармақшасы (2022 жылғы «7» қыркүйек)</w:t>
            </w:r>
          </w:p>
          <w:p w:rsidR="00A76BF0" w:rsidRPr="007417C8" w:rsidRDefault="00A76BF0" w:rsidP="00913666">
            <w:pPr>
              <w:jc w:val="both"/>
              <w:rPr>
                <w:rFonts w:ascii="Times New Roman" w:hAnsi="Times New Roman"/>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7417C8" w:rsidRDefault="00A76BF0" w:rsidP="00913666">
            <w:pPr>
              <w:jc w:val="both"/>
              <w:rPr>
                <w:rFonts w:ascii="Times New Roman" w:hAnsi="Times New Roman"/>
                <w:sz w:val="24"/>
                <w:szCs w:val="24"/>
                <w:lang w:val="kk-KZ"/>
              </w:rPr>
            </w:pPr>
            <w:r w:rsidRPr="00E7641E">
              <w:rPr>
                <w:rFonts w:ascii="Times New Roman" w:hAnsi="Times New Roman" w:cs="Times New Roman"/>
                <w:color w:val="000000"/>
                <w:sz w:val="24"/>
                <w:szCs w:val="24"/>
              </w:rPr>
              <w:t>38-баптың 2-тармағының бірінші бөлігі</w:t>
            </w:r>
          </w:p>
        </w:tc>
        <w:tc>
          <w:tcPr>
            <w:tcW w:w="3966" w:type="dxa"/>
            <w:shd w:val="clear" w:color="auto" w:fill="auto"/>
          </w:tcPr>
          <w:p w:rsidR="00A76BF0" w:rsidRPr="00C802CB" w:rsidRDefault="00A76BF0" w:rsidP="00913666">
            <w:pPr>
              <w:autoSpaceDE w:val="0"/>
              <w:autoSpaceDN w:val="0"/>
              <w:adjustRightInd w:val="0"/>
              <w:jc w:val="both"/>
              <w:rPr>
                <w:rFonts w:ascii="Times New Roman" w:hAnsi="Times New Roman" w:cs="Times New Roman"/>
                <w:color w:val="000000"/>
                <w:sz w:val="24"/>
                <w:szCs w:val="24"/>
                <w:lang w:val="kk-KZ"/>
              </w:rPr>
            </w:pPr>
            <w:r w:rsidRPr="00C802CB">
              <w:rPr>
                <w:rFonts w:ascii="Times New Roman" w:hAnsi="Times New Roman" w:cs="Times New Roman"/>
                <w:color w:val="000000"/>
                <w:sz w:val="24"/>
                <w:szCs w:val="24"/>
                <w:lang w:val="kk-KZ"/>
              </w:rPr>
              <w:t>38</w:t>
            </w:r>
            <w:r w:rsidRPr="00E7641E">
              <w:rPr>
                <w:rFonts w:ascii="Times New Roman" w:hAnsi="Times New Roman" w:cs="Times New Roman"/>
                <w:color w:val="000000"/>
                <w:sz w:val="24"/>
                <w:szCs w:val="24"/>
                <w:lang w:val="kk-KZ"/>
              </w:rPr>
              <w:t>-бап</w:t>
            </w:r>
            <w:r w:rsidRPr="00C802CB">
              <w:rPr>
                <w:rFonts w:ascii="Times New Roman" w:hAnsi="Times New Roman" w:cs="Times New Roman"/>
                <w:color w:val="000000"/>
                <w:sz w:val="24"/>
                <w:szCs w:val="24"/>
                <w:lang w:val="kk-KZ"/>
              </w:rPr>
              <w:t xml:space="preserve">. </w:t>
            </w:r>
            <w:r w:rsidRPr="00C802CB">
              <w:rPr>
                <w:rFonts w:ascii="Times New Roman" w:hAnsi="Times New Roman" w:cs="Times New Roman"/>
                <w:b/>
                <w:bCs/>
                <w:sz w:val="24"/>
                <w:szCs w:val="24"/>
                <w:lang w:val="kk-KZ"/>
              </w:rPr>
              <w:t>Өрт қауіпсіздігі саласындағы мемлекеттік бақылау</w:t>
            </w:r>
          </w:p>
          <w:p w:rsidR="00A76BF0" w:rsidRPr="00E7641E" w:rsidRDefault="00A76BF0" w:rsidP="00913666">
            <w:pPr>
              <w:autoSpaceDE w:val="0"/>
              <w:autoSpaceDN w:val="0"/>
              <w:adjustRightInd w:val="0"/>
              <w:jc w:val="both"/>
              <w:rPr>
                <w:rFonts w:ascii="Times New Roman" w:hAnsi="Times New Roman" w:cs="Times New Roman"/>
                <w:color w:val="000000"/>
                <w:sz w:val="24"/>
                <w:szCs w:val="24"/>
                <w:lang w:val="kk-KZ"/>
              </w:rPr>
            </w:pPr>
            <w:r w:rsidRPr="00C802CB">
              <w:rPr>
                <w:rFonts w:ascii="Times New Roman" w:hAnsi="Times New Roman" w:cs="Times New Roman"/>
                <w:color w:val="000000"/>
                <w:sz w:val="24"/>
                <w:szCs w:val="24"/>
                <w:lang w:val="kk-KZ"/>
              </w:rPr>
              <w:t>…</w:t>
            </w:r>
          </w:p>
          <w:p w:rsidR="00A76BF0" w:rsidRPr="00C802CB" w:rsidRDefault="00A76BF0" w:rsidP="00913666">
            <w:pPr>
              <w:jc w:val="both"/>
              <w:rPr>
                <w:rFonts w:ascii="Times New Roman" w:hAnsi="Times New Roman"/>
                <w:b/>
                <w:color w:val="000000"/>
                <w:sz w:val="24"/>
                <w:szCs w:val="24"/>
                <w:lang w:val="kk-KZ"/>
              </w:rPr>
            </w:pPr>
            <w:r w:rsidRPr="00E7641E">
              <w:rPr>
                <w:rFonts w:ascii="Times New Roman" w:hAnsi="Times New Roman" w:cs="Times New Roman"/>
                <w:color w:val="000000"/>
                <w:sz w:val="24"/>
                <w:szCs w:val="24"/>
                <w:lang w:val="kk-KZ"/>
              </w:rPr>
              <w:t xml:space="preserve">2. </w:t>
            </w:r>
            <w:r w:rsidRPr="00C802CB">
              <w:rPr>
                <w:rFonts w:ascii="Times New Roman" w:hAnsi="Times New Roman" w:cs="Times New Roman"/>
                <w:sz w:val="24"/>
                <w:szCs w:val="24"/>
                <w:lang w:val="kk-KZ"/>
              </w:rPr>
              <w:t xml:space="preserve"> Мемлекеттік орман қоры аумағында өрт қауіпсіздігі саласындағы мемлекеттік бақылауды – орман шаруашылығы саласындағы уәкілетті орган, әуе, </w:t>
            </w:r>
            <w:r w:rsidRPr="00C802CB">
              <w:rPr>
                <w:rFonts w:ascii="Times New Roman" w:hAnsi="Times New Roman" w:cs="Times New Roman"/>
                <w:sz w:val="24"/>
                <w:szCs w:val="24"/>
                <w:lang w:val="kk-KZ"/>
              </w:rPr>
              <w:lastRenderedPageBreak/>
              <w:t>ішкі су және теміржол көлігінде - көлік саласындағы уәкілетті орган жүзеге асырады.</w:t>
            </w:r>
          </w:p>
        </w:tc>
        <w:tc>
          <w:tcPr>
            <w:tcW w:w="3970" w:type="dxa"/>
            <w:gridSpan w:val="2"/>
            <w:shd w:val="clear" w:color="auto" w:fill="auto"/>
          </w:tcPr>
          <w:p w:rsidR="00A76BF0" w:rsidRPr="00C802CB" w:rsidRDefault="00A76BF0" w:rsidP="00913666">
            <w:pPr>
              <w:autoSpaceDE w:val="0"/>
              <w:autoSpaceDN w:val="0"/>
              <w:adjustRightInd w:val="0"/>
              <w:ind w:right="29"/>
              <w:jc w:val="both"/>
              <w:rPr>
                <w:rFonts w:ascii="Times New Roman" w:hAnsi="Times New Roman" w:cs="Times New Roman"/>
                <w:color w:val="000000"/>
                <w:sz w:val="24"/>
                <w:szCs w:val="24"/>
                <w:lang w:val="kk-KZ"/>
              </w:rPr>
            </w:pPr>
            <w:r w:rsidRPr="00C802CB">
              <w:rPr>
                <w:rFonts w:ascii="Times New Roman" w:hAnsi="Times New Roman" w:cs="Times New Roman"/>
                <w:color w:val="000000"/>
                <w:sz w:val="24"/>
                <w:szCs w:val="24"/>
                <w:lang w:val="kk-KZ"/>
              </w:rPr>
              <w:lastRenderedPageBreak/>
              <w:t>38</w:t>
            </w:r>
            <w:r w:rsidRPr="00E7641E">
              <w:rPr>
                <w:rFonts w:ascii="Times New Roman" w:hAnsi="Times New Roman" w:cs="Times New Roman"/>
                <w:color w:val="000000"/>
                <w:sz w:val="24"/>
                <w:szCs w:val="24"/>
                <w:lang w:val="kk-KZ"/>
              </w:rPr>
              <w:t>-бап</w:t>
            </w:r>
            <w:r w:rsidRPr="00C802CB">
              <w:rPr>
                <w:rFonts w:ascii="Times New Roman" w:hAnsi="Times New Roman" w:cs="Times New Roman"/>
                <w:color w:val="000000"/>
                <w:sz w:val="24"/>
                <w:szCs w:val="24"/>
                <w:lang w:val="kk-KZ"/>
              </w:rPr>
              <w:t xml:space="preserve">. </w:t>
            </w:r>
            <w:r w:rsidRPr="00C802CB">
              <w:rPr>
                <w:rFonts w:ascii="Times New Roman" w:hAnsi="Times New Roman" w:cs="Times New Roman"/>
                <w:b/>
                <w:bCs/>
                <w:sz w:val="24"/>
                <w:szCs w:val="24"/>
                <w:lang w:val="kk-KZ"/>
              </w:rPr>
              <w:t>Өрт қауіпсіздігі саласындағы мемлекеттік бақылау</w:t>
            </w:r>
          </w:p>
          <w:p w:rsidR="00A76BF0" w:rsidRPr="00C802CB" w:rsidRDefault="00A76BF0" w:rsidP="00913666">
            <w:pPr>
              <w:autoSpaceDE w:val="0"/>
              <w:autoSpaceDN w:val="0"/>
              <w:adjustRightInd w:val="0"/>
              <w:ind w:right="29"/>
              <w:jc w:val="both"/>
              <w:rPr>
                <w:rFonts w:ascii="Times New Roman" w:hAnsi="Times New Roman" w:cs="Times New Roman"/>
                <w:color w:val="000000"/>
                <w:sz w:val="24"/>
                <w:szCs w:val="24"/>
                <w:lang w:val="kk-KZ"/>
              </w:rPr>
            </w:pPr>
            <w:r w:rsidRPr="00C802CB">
              <w:rPr>
                <w:rFonts w:ascii="Times New Roman" w:hAnsi="Times New Roman" w:cs="Times New Roman"/>
                <w:color w:val="000000"/>
                <w:sz w:val="24"/>
                <w:szCs w:val="24"/>
                <w:lang w:val="kk-KZ"/>
              </w:rPr>
              <w:t>…</w:t>
            </w:r>
          </w:p>
          <w:p w:rsidR="00A76BF0" w:rsidRPr="00C802CB" w:rsidRDefault="00A76BF0" w:rsidP="00913666">
            <w:pPr>
              <w:jc w:val="both"/>
              <w:outlineLvl w:val="0"/>
              <w:rPr>
                <w:rFonts w:ascii="Times New Roman" w:hAnsi="Times New Roman"/>
                <w:b/>
                <w:color w:val="000000"/>
                <w:sz w:val="24"/>
                <w:szCs w:val="24"/>
                <w:lang w:val="kk-KZ"/>
              </w:rPr>
            </w:pPr>
            <w:r w:rsidRPr="00E7641E">
              <w:rPr>
                <w:rFonts w:ascii="Times New Roman" w:hAnsi="Times New Roman" w:cs="Times New Roman"/>
                <w:color w:val="000000"/>
                <w:sz w:val="24"/>
                <w:szCs w:val="24"/>
                <w:lang w:val="kk-KZ"/>
              </w:rPr>
              <w:t xml:space="preserve">        </w:t>
            </w:r>
            <w:r w:rsidRPr="00231810">
              <w:rPr>
                <w:rFonts w:ascii="Times New Roman" w:hAnsi="Times New Roman" w:cs="Times New Roman"/>
                <w:color w:val="000000"/>
                <w:sz w:val="24"/>
                <w:szCs w:val="24"/>
                <w:lang w:val="kk-KZ"/>
              </w:rPr>
              <w:t xml:space="preserve">2. </w:t>
            </w:r>
            <w:r w:rsidRPr="00231810">
              <w:rPr>
                <w:rFonts w:ascii="Times New Roman" w:hAnsi="Times New Roman" w:cs="Times New Roman"/>
                <w:sz w:val="24"/>
                <w:szCs w:val="24"/>
                <w:lang w:val="kk-KZ"/>
              </w:rPr>
              <w:t xml:space="preserve">Мемлекеттік орман қоры аумағында өрт қауіпсіздігі саласындағы мемлекеттік бақылауды – орман шаруашылығы саласындағы уәкілетті орган, әуе, </w:t>
            </w:r>
            <w:r w:rsidRPr="00231810">
              <w:rPr>
                <w:rFonts w:ascii="Times New Roman" w:hAnsi="Times New Roman" w:cs="Times New Roman"/>
                <w:sz w:val="24"/>
                <w:szCs w:val="24"/>
                <w:lang w:val="kk-KZ"/>
              </w:rPr>
              <w:lastRenderedPageBreak/>
              <w:t xml:space="preserve">ішкі су және теміржол көлігінде - көлік саласындағы уәкілетті орган, </w:t>
            </w:r>
            <w:r w:rsidRPr="00231810">
              <w:rPr>
                <w:rFonts w:ascii="Times New Roman" w:hAnsi="Times New Roman" w:cs="Times New Roman"/>
                <w:b/>
                <w:color w:val="000000"/>
                <w:sz w:val="24"/>
                <w:szCs w:val="24"/>
                <w:lang w:val="kk-KZ"/>
              </w:rPr>
              <w:t xml:space="preserve"> Қазақстан Республикасы Қарулы Күштері әскери бөлімдерінің, мекемелерінің аумағында -қорғаныс, Қарулы Күштерді басқару саласындағы, мемлекеттік авиация және аумақтық қорғаныс салаларындағы уәкілетті орган жүзеге асырады.</w:t>
            </w:r>
          </w:p>
        </w:tc>
        <w:tc>
          <w:tcPr>
            <w:tcW w:w="5161" w:type="dxa"/>
            <w:shd w:val="clear" w:color="auto" w:fill="auto"/>
          </w:tcPr>
          <w:p w:rsidR="00A76BF0" w:rsidRDefault="00A76BF0" w:rsidP="00913666">
            <w:pPr>
              <w:tabs>
                <w:tab w:val="left" w:pos="7061"/>
              </w:tabs>
              <w:autoSpaceDE w:val="0"/>
              <w:autoSpaceDN w:val="0"/>
              <w:adjustRightInd w:val="0"/>
              <w:ind w:right="-55" w:firstLine="425"/>
              <w:jc w:val="both"/>
              <w:rPr>
                <w:rFonts w:ascii="Times New Roman" w:hAnsi="Times New Roman" w:cs="Times New Roman"/>
                <w:color w:val="000000"/>
                <w:sz w:val="24"/>
                <w:szCs w:val="24"/>
                <w:lang w:val="kk-KZ"/>
              </w:rPr>
            </w:pPr>
            <w:r w:rsidRPr="00E7641E">
              <w:rPr>
                <w:rFonts w:ascii="Times New Roman" w:hAnsi="Times New Roman" w:cs="Times New Roman"/>
                <w:color w:val="000000"/>
                <w:sz w:val="24"/>
                <w:szCs w:val="24"/>
                <w:lang w:val="kk-KZ"/>
              </w:rPr>
              <w:lastRenderedPageBreak/>
              <w:t>Қорғаныс</w:t>
            </w:r>
            <w:r>
              <w:rPr>
                <w:rFonts w:ascii="Times New Roman" w:hAnsi="Times New Roman" w:cs="Times New Roman"/>
                <w:color w:val="000000"/>
                <w:sz w:val="24"/>
                <w:szCs w:val="24"/>
                <w:lang w:val="kk-KZ"/>
              </w:rPr>
              <w:t xml:space="preserve"> және І</w:t>
            </w:r>
            <w:r w:rsidRPr="00E7641E">
              <w:rPr>
                <w:rFonts w:ascii="Times New Roman" w:hAnsi="Times New Roman" w:cs="Times New Roman"/>
                <w:color w:val="000000"/>
                <w:sz w:val="24"/>
                <w:szCs w:val="24"/>
                <w:lang w:val="kk-KZ"/>
              </w:rPr>
              <w:t xml:space="preserve">шкі істер министрліктерінің өкілеттіктерін ажырату мақсатында, сондай-ақ Қазақстан Республикасы Президентінің көмекшісі-Қауіпсіздік Кеңесі хатшысының 2017 жылғы 12 маусымдағы № 17-2402 тапсырмасын орындау үшін Қазақстан Республикасы Қарулы Күштері әскери бөлімдерінің (мекемелерінің) аумағындағы өрт қауіпсіздігі саласындағы мемлекеттік бақылауды Төтенше жағдайлар </w:t>
            </w:r>
            <w:r w:rsidRPr="00E7641E">
              <w:rPr>
                <w:rFonts w:ascii="Times New Roman" w:hAnsi="Times New Roman" w:cs="Times New Roman"/>
                <w:color w:val="000000"/>
                <w:sz w:val="24"/>
                <w:szCs w:val="24"/>
                <w:lang w:val="kk-KZ"/>
              </w:rPr>
              <w:lastRenderedPageBreak/>
              <w:t>министрлігінен қорғаныс министрлігінің қарамағына беру ұсынылады.</w:t>
            </w:r>
          </w:p>
          <w:p w:rsidR="00A76BF0" w:rsidRPr="00231810" w:rsidRDefault="00A76BF0" w:rsidP="00913666">
            <w:pPr>
              <w:ind w:firstLine="317"/>
              <w:jc w:val="both"/>
              <w:rPr>
                <w:rFonts w:ascii="Times New Roman" w:hAnsi="Times New Roman"/>
                <w:color w:val="000000"/>
                <w:sz w:val="24"/>
                <w:szCs w:val="24"/>
                <w:lang w:val="kk-KZ"/>
              </w:rPr>
            </w:pPr>
            <w:r w:rsidRPr="00231810">
              <w:rPr>
                <w:rFonts w:ascii="Times New Roman" w:hAnsi="Times New Roman"/>
                <w:color w:val="000000"/>
                <w:sz w:val="24"/>
                <w:szCs w:val="24"/>
                <w:lang w:val="kk-KZ"/>
              </w:rPr>
              <w:t>Сондай-ақ «Қазақстан Республикасының Қорғанысы және қарулы күштері туралы» Қазақстан Республикасының 2005 жылғы 7 қаңтардағы № 29 Заңына сәйкес.</w:t>
            </w:r>
          </w:p>
          <w:p w:rsidR="00A76BF0" w:rsidRPr="00C95132" w:rsidRDefault="00A76BF0" w:rsidP="00913666">
            <w:pPr>
              <w:tabs>
                <w:tab w:val="left" w:pos="7061"/>
              </w:tabs>
              <w:autoSpaceDE w:val="0"/>
              <w:autoSpaceDN w:val="0"/>
              <w:adjustRightInd w:val="0"/>
              <w:ind w:right="-55" w:firstLine="425"/>
              <w:jc w:val="both"/>
              <w:rPr>
                <w:rFonts w:ascii="Times New Roman" w:hAnsi="Times New Roman" w:cs="Times New Roman"/>
                <w:color w:val="000000"/>
                <w:sz w:val="24"/>
                <w:szCs w:val="24"/>
                <w:lang w:val="kk-KZ"/>
              </w:rPr>
            </w:pP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3</w:t>
            </w:r>
            <w:r w:rsidRPr="0002628F">
              <w:rPr>
                <w:rFonts w:ascii="Times New Roman" w:hAnsi="Times New Roman" w:cs="Times New Roman"/>
                <w:sz w:val="24"/>
                <w:szCs w:val="24"/>
                <w:lang w:val="kk-KZ"/>
              </w:rPr>
              <w:t>) тармақшасы (2022 жылғы «7» қыркүйек)</w:t>
            </w:r>
          </w:p>
          <w:p w:rsidR="00A76BF0" w:rsidRPr="007417C8" w:rsidRDefault="00A76BF0" w:rsidP="00913666">
            <w:pPr>
              <w:jc w:val="both"/>
              <w:rPr>
                <w:rFonts w:ascii="Times New Roman" w:hAnsi="Times New Roman"/>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E7641E" w:rsidRDefault="00A76BF0" w:rsidP="00913666">
            <w:pPr>
              <w:jc w:val="both"/>
              <w:rPr>
                <w:rFonts w:ascii="Times New Roman" w:hAnsi="Times New Roman" w:cs="Times New Roman"/>
                <w:color w:val="000000"/>
                <w:sz w:val="24"/>
                <w:szCs w:val="24"/>
              </w:rPr>
            </w:pPr>
            <w:r w:rsidRPr="008535DA">
              <w:rPr>
                <w:rFonts w:ascii="Times New Roman" w:hAnsi="Times New Roman" w:cs="Times New Roman"/>
                <w:sz w:val="24"/>
                <w:szCs w:val="24"/>
              </w:rPr>
              <w:t>38</w:t>
            </w:r>
            <w:r>
              <w:rPr>
                <w:rFonts w:ascii="Times New Roman" w:hAnsi="Times New Roman" w:cs="Times New Roman"/>
                <w:sz w:val="24"/>
                <w:szCs w:val="24"/>
                <w:lang w:val="kk-KZ"/>
              </w:rPr>
              <w:t>-баптың 3-тармағы</w:t>
            </w:r>
          </w:p>
        </w:tc>
        <w:tc>
          <w:tcPr>
            <w:tcW w:w="3966" w:type="dxa"/>
            <w:shd w:val="clear" w:color="auto" w:fill="auto"/>
          </w:tcPr>
          <w:p w:rsidR="00A76BF0" w:rsidRPr="007F4C6D" w:rsidRDefault="00A76BF0" w:rsidP="00913666">
            <w:pPr>
              <w:autoSpaceDE w:val="0"/>
              <w:autoSpaceDN w:val="0"/>
              <w:adjustRightInd w:val="0"/>
              <w:jc w:val="both"/>
              <w:rPr>
                <w:rFonts w:ascii="Times New Roman" w:hAnsi="Times New Roman"/>
                <w:b/>
                <w:color w:val="000000"/>
                <w:sz w:val="24"/>
                <w:szCs w:val="24"/>
                <w:lang w:val="kk-KZ"/>
              </w:rPr>
            </w:pPr>
            <w:r w:rsidRPr="007F4C6D">
              <w:rPr>
                <w:rFonts w:ascii="Times New Roman" w:hAnsi="Times New Roman"/>
                <w:b/>
                <w:color w:val="000000"/>
                <w:sz w:val="24"/>
                <w:szCs w:val="24"/>
                <w:lang w:val="kk-KZ"/>
              </w:rPr>
              <w:t>38-бап. Өрт қауіпсіздігі саласындағы мемлекеттік бақылау</w:t>
            </w:r>
          </w:p>
          <w:p w:rsidR="00A76BF0" w:rsidRPr="007F4C6D" w:rsidRDefault="00A76BF0" w:rsidP="00913666">
            <w:pPr>
              <w:jc w:val="both"/>
              <w:rPr>
                <w:rFonts w:ascii="Times New Roman" w:hAnsi="Times New Roman" w:cs="Times New Roman"/>
                <w:sz w:val="24"/>
                <w:szCs w:val="24"/>
                <w:lang w:val="kk-KZ"/>
              </w:rPr>
            </w:pPr>
            <w:r w:rsidRPr="007F4C6D">
              <w:rPr>
                <w:rFonts w:ascii="Times New Roman" w:hAnsi="Times New Roman" w:cs="Times New Roman"/>
                <w:sz w:val="24"/>
                <w:szCs w:val="24"/>
                <w:lang w:val="kk-KZ"/>
              </w:rPr>
              <w:t>….</w:t>
            </w:r>
          </w:p>
          <w:p w:rsidR="00A76BF0" w:rsidRPr="007F4C6D" w:rsidRDefault="00A76BF0" w:rsidP="00913666">
            <w:pPr>
              <w:jc w:val="both"/>
              <w:rPr>
                <w:rFonts w:ascii="Times New Roman" w:hAnsi="Times New Roman" w:cs="Times New Roman"/>
                <w:color w:val="000000"/>
                <w:spacing w:val="2"/>
                <w:sz w:val="24"/>
                <w:szCs w:val="24"/>
                <w:shd w:val="clear" w:color="auto" w:fill="FFFFFF"/>
                <w:lang w:val="kk-KZ"/>
              </w:rPr>
            </w:pPr>
            <w:r w:rsidRPr="007F4C6D">
              <w:rPr>
                <w:rFonts w:ascii="Times New Roman" w:hAnsi="Times New Roman" w:cs="Times New Roman"/>
                <w:color w:val="000000"/>
                <w:spacing w:val="2"/>
                <w:sz w:val="24"/>
                <w:szCs w:val="24"/>
                <w:shd w:val="clear" w:color="auto" w:fill="FFFFFF"/>
                <w:lang w:val="kk-KZ"/>
              </w:rPr>
              <w:t>3. Өрт қауіпсіздігі саласындағы мемлекеттік бақылауды жүзеге асыратын лауазымды адамдарға:</w:t>
            </w:r>
          </w:p>
          <w:p w:rsidR="00A76BF0" w:rsidRPr="007F4C6D" w:rsidRDefault="00A76BF0" w:rsidP="00913666">
            <w:pPr>
              <w:jc w:val="both"/>
              <w:rPr>
                <w:rFonts w:ascii="Times New Roman" w:hAnsi="Times New Roman" w:cs="Times New Roman"/>
                <w:color w:val="000000"/>
                <w:spacing w:val="2"/>
                <w:sz w:val="24"/>
                <w:szCs w:val="24"/>
                <w:shd w:val="clear" w:color="auto" w:fill="FFFFFF"/>
                <w:lang w:val="kk-KZ"/>
              </w:rPr>
            </w:pPr>
          </w:p>
          <w:p w:rsidR="00A76BF0" w:rsidRPr="007F4C6D" w:rsidRDefault="00A76BF0" w:rsidP="00913666">
            <w:pPr>
              <w:jc w:val="both"/>
              <w:rPr>
                <w:rFonts w:ascii="Times New Roman" w:hAnsi="Times New Roman" w:cs="Times New Roman"/>
                <w:color w:val="000000"/>
                <w:spacing w:val="2"/>
                <w:sz w:val="24"/>
                <w:szCs w:val="24"/>
                <w:shd w:val="clear" w:color="auto" w:fill="FFFFFF"/>
                <w:lang w:val="kk-KZ"/>
              </w:rPr>
            </w:pPr>
            <w:r w:rsidRPr="007F4C6D">
              <w:rPr>
                <w:rFonts w:ascii="Times New Roman" w:hAnsi="Times New Roman" w:cs="Times New Roman"/>
                <w:color w:val="000000"/>
                <w:spacing w:val="2"/>
                <w:sz w:val="24"/>
                <w:szCs w:val="24"/>
                <w:shd w:val="clear" w:color="auto" w:fill="FFFFFF"/>
                <w:lang w:val="kk-KZ"/>
              </w:rPr>
              <w:t xml:space="preserve">      1) Қазақстан Республикасының өрт қауіпсіздігі саласындағы мемлекеттiк бақылау жөнiндегi бас мемлекеттiк инспекторы – уәкілетті органның </w:t>
            </w:r>
            <w:r w:rsidRPr="007F4C6D">
              <w:rPr>
                <w:rFonts w:ascii="Times New Roman" w:hAnsi="Times New Roman" w:cs="Times New Roman"/>
                <w:b/>
                <w:color w:val="000000"/>
                <w:spacing w:val="2"/>
                <w:sz w:val="24"/>
                <w:szCs w:val="24"/>
                <w:shd w:val="clear" w:color="auto" w:fill="FFFFFF"/>
                <w:lang w:val="kk-KZ"/>
              </w:rPr>
              <w:t>құрылымдық бөлімшесінің</w:t>
            </w:r>
            <w:r w:rsidRPr="007F4C6D">
              <w:rPr>
                <w:rFonts w:ascii="Times New Roman" w:hAnsi="Times New Roman" w:cs="Times New Roman"/>
                <w:color w:val="000000"/>
                <w:spacing w:val="2"/>
                <w:sz w:val="24"/>
                <w:szCs w:val="24"/>
                <w:shd w:val="clear" w:color="auto" w:fill="FFFFFF"/>
                <w:lang w:val="kk-KZ"/>
              </w:rPr>
              <w:t xml:space="preserve"> басшысы;</w:t>
            </w:r>
          </w:p>
          <w:p w:rsidR="00A76BF0" w:rsidRPr="007F4C6D" w:rsidRDefault="00A76BF0" w:rsidP="00913666">
            <w:pPr>
              <w:jc w:val="both"/>
              <w:rPr>
                <w:rFonts w:ascii="Times New Roman" w:hAnsi="Times New Roman" w:cs="Times New Roman"/>
                <w:color w:val="000000"/>
                <w:spacing w:val="2"/>
                <w:sz w:val="24"/>
                <w:szCs w:val="24"/>
                <w:shd w:val="clear" w:color="auto" w:fill="FFFFFF"/>
                <w:lang w:val="kk-KZ"/>
              </w:rPr>
            </w:pPr>
            <w:r w:rsidRPr="007F4C6D">
              <w:rPr>
                <w:rFonts w:ascii="Times New Roman" w:hAnsi="Times New Roman" w:cs="Times New Roman"/>
                <w:color w:val="000000"/>
                <w:spacing w:val="2"/>
                <w:sz w:val="24"/>
                <w:szCs w:val="24"/>
                <w:shd w:val="clear" w:color="auto" w:fill="FFFFFF"/>
                <w:lang w:val="kk-KZ"/>
              </w:rPr>
              <w:t xml:space="preserve">      2) Қазақстан Республикасының өрт қауіпсіздігі саласындағы мемлекеттiк бақылау жөнiндегi бас мемлекеттiк инспекторының орынбасары – уәкілетті органның </w:t>
            </w:r>
            <w:r w:rsidRPr="007F4C6D">
              <w:rPr>
                <w:rFonts w:ascii="Times New Roman" w:hAnsi="Times New Roman" w:cs="Times New Roman"/>
                <w:b/>
                <w:color w:val="000000"/>
                <w:spacing w:val="2"/>
                <w:sz w:val="24"/>
                <w:szCs w:val="24"/>
                <w:shd w:val="clear" w:color="auto" w:fill="FFFFFF"/>
                <w:lang w:val="kk-KZ"/>
              </w:rPr>
              <w:lastRenderedPageBreak/>
              <w:t>құрылымдық бөлімшесі</w:t>
            </w:r>
            <w:r w:rsidRPr="007F4C6D">
              <w:rPr>
                <w:rFonts w:ascii="Times New Roman" w:hAnsi="Times New Roman" w:cs="Times New Roman"/>
                <w:color w:val="000000"/>
                <w:spacing w:val="2"/>
                <w:sz w:val="24"/>
                <w:szCs w:val="24"/>
                <w:shd w:val="clear" w:color="auto" w:fill="FFFFFF"/>
                <w:lang w:val="kk-KZ"/>
              </w:rPr>
              <w:t xml:space="preserve"> басшысының орынбасары;</w:t>
            </w:r>
          </w:p>
          <w:p w:rsidR="00A76BF0" w:rsidRPr="007F4C6D" w:rsidRDefault="00A76BF0" w:rsidP="00913666">
            <w:pPr>
              <w:jc w:val="both"/>
              <w:rPr>
                <w:rFonts w:ascii="Times New Roman" w:hAnsi="Times New Roman" w:cs="Times New Roman"/>
                <w:color w:val="000000"/>
                <w:spacing w:val="2"/>
                <w:sz w:val="24"/>
                <w:szCs w:val="24"/>
                <w:shd w:val="clear" w:color="auto" w:fill="FFFFFF"/>
                <w:lang w:val="kk-KZ"/>
              </w:rPr>
            </w:pPr>
            <w:r w:rsidRPr="007F4C6D">
              <w:rPr>
                <w:rFonts w:ascii="Times New Roman" w:hAnsi="Times New Roman" w:cs="Times New Roman"/>
                <w:color w:val="000000"/>
                <w:spacing w:val="2"/>
                <w:sz w:val="24"/>
                <w:szCs w:val="24"/>
                <w:shd w:val="clear" w:color="auto" w:fill="FFFFFF"/>
                <w:lang w:val="kk-KZ"/>
              </w:rPr>
              <w:t xml:space="preserve">      3) Қазақстан Республикасының өрт қауіпсіздігі саласындағы мемлекеттiк бақылау жөнiндегi мемлекеттiк инспекторы – уәкілетті органның </w:t>
            </w:r>
            <w:r w:rsidRPr="007F4C6D">
              <w:rPr>
                <w:rFonts w:ascii="Times New Roman" w:hAnsi="Times New Roman" w:cs="Times New Roman"/>
                <w:b/>
                <w:color w:val="000000"/>
                <w:spacing w:val="2"/>
                <w:sz w:val="24"/>
                <w:szCs w:val="24"/>
                <w:shd w:val="clear" w:color="auto" w:fill="FFFFFF"/>
                <w:lang w:val="kk-KZ"/>
              </w:rPr>
              <w:t>құрылымдық бөлімшесінің</w:t>
            </w:r>
            <w:r w:rsidRPr="007F4C6D">
              <w:rPr>
                <w:rFonts w:ascii="Times New Roman" w:hAnsi="Times New Roman" w:cs="Times New Roman"/>
                <w:color w:val="000000"/>
                <w:spacing w:val="2"/>
                <w:sz w:val="24"/>
                <w:szCs w:val="24"/>
                <w:shd w:val="clear" w:color="auto" w:fill="FFFFFF"/>
                <w:lang w:val="kk-KZ"/>
              </w:rPr>
              <w:t xml:space="preserve"> лауазымды адамы;</w:t>
            </w:r>
          </w:p>
          <w:p w:rsidR="00A76BF0" w:rsidRPr="007F4C6D" w:rsidRDefault="00A76BF0" w:rsidP="00913666">
            <w:pPr>
              <w:jc w:val="both"/>
              <w:rPr>
                <w:rFonts w:ascii="Times New Roman" w:hAnsi="Times New Roman" w:cs="Times New Roman"/>
                <w:color w:val="000000"/>
                <w:spacing w:val="2"/>
                <w:sz w:val="24"/>
                <w:szCs w:val="24"/>
                <w:shd w:val="clear" w:color="auto" w:fill="FFFFFF"/>
                <w:lang w:val="kk-KZ"/>
              </w:rPr>
            </w:pPr>
            <w:r w:rsidRPr="007F4C6D">
              <w:rPr>
                <w:rFonts w:ascii="Times New Roman" w:hAnsi="Times New Roman" w:cs="Times New Roman"/>
                <w:color w:val="000000"/>
                <w:spacing w:val="2"/>
                <w:sz w:val="24"/>
                <w:szCs w:val="24"/>
                <w:shd w:val="clear" w:color="auto" w:fill="FFFFFF"/>
                <w:lang w:val="kk-KZ"/>
              </w:rPr>
              <w:t xml:space="preserve">      4) облыстың, республикалық маңызы бар қаланың, астананың өрт қауіпсіздігі саласындағы мемлекеттік бақылау жөніндегі бас мемлекеттік инспекторы – уәкілетті орган ведомствосының облыстағы, республикалық маңызы бар қаладағы, астанадағы аумақтық </w:t>
            </w:r>
            <w:r w:rsidRPr="007F4C6D">
              <w:rPr>
                <w:rFonts w:ascii="Times New Roman" w:hAnsi="Times New Roman" w:cs="Times New Roman"/>
                <w:b/>
                <w:color w:val="000000"/>
                <w:spacing w:val="2"/>
                <w:sz w:val="24"/>
                <w:szCs w:val="24"/>
                <w:shd w:val="clear" w:color="auto" w:fill="FFFFFF"/>
                <w:lang w:val="kk-KZ"/>
              </w:rPr>
              <w:t>бөлімшесінің</w:t>
            </w:r>
            <w:r w:rsidRPr="007F4C6D">
              <w:rPr>
                <w:rFonts w:ascii="Times New Roman" w:hAnsi="Times New Roman" w:cs="Times New Roman"/>
                <w:color w:val="000000"/>
                <w:spacing w:val="2"/>
                <w:sz w:val="24"/>
                <w:szCs w:val="24"/>
                <w:shd w:val="clear" w:color="auto" w:fill="FFFFFF"/>
                <w:lang w:val="kk-KZ"/>
              </w:rPr>
              <w:t xml:space="preserve"> басшысы;</w:t>
            </w:r>
          </w:p>
          <w:p w:rsidR="00A76BF0" w:rsidRPr="007F4C6D" w:rsidRDefault="00A76BF0" w:rsidP="00913666">
            <w:pPr>
              <w:jc w:val="both"/>
              <w:rPr>
                <w:rFonts w:ascii="Times New Roman" w:hAnsi="Times New Roman" w:cs="Times New Roman"/>
                <w:color w:val="000000"/>
                <w:spacing w:val="2"/>
                <w:sz w:val="24"/>
                <w:szCs w:val="24"/>
                <w:shd w:val="clear" w:color="auto" w:fill="FFFFFF"/>
                <w:lang w:val="kk-KZ"/>
              </w:rPr>
            </w:pPr>
            <w:r w:rsidRPr="007F4C6D">
              <w:rPr>
                <w:rFonts w:ascii="Times New Roman" w:hAnsi="Times New Roman" w:cs="Times New Roman"/>
                <w:color w:val="000000"/>
                <w:spacing w:val="2"/>
                <w:sz w:val="24"/>
                <w:szCs w:val="24"/>
                <w:shd w:val="clear" w:color="auto" w:fill="FFFFFF"/>
                <w:lang w:val="kk-KZ"/>
              </w:rPr>
              <w:t xml:space="preserve">      5) облыстың, республикалық маңызы бар қаланың, астананың өрт қауіпсіздігі саласындағы мемлекеттік бақылау жөніндегі бас мемлекеттік инспекторының орынбасары – уәкілетті орган ведомствосының облыстағы, республикалық маңызы бар қаладағы, астанадағы аумақтық </w:t>
            </w:r>
            <w:r w:rsidRPr="007F4C6D">
              <w:rPr>
                <w:rFonts w:ascii="Times New Roman" w:hAnsi="Times New Roman" w:cs="Times New Roman"/>
                <w:b/>
                <w:color w:val="000000"/>
                <w:spacing w:val="2"/>
                <w:sz w:val="24"/>
                <w:szCs w:val="24"/>
                <w:shd w:val="clear" w:color="auto" w:fill="FFFFFF"/>
                <w:lang w:val="kk-KZ"/>
              </w:rPr>
              <w:t>бөлімшесі</w:t>
            </w:r>
            <w:r w:rsidRPr="007F4C6D">
              <w:rPr>
                <w:rFonts w:ascii="Times New Roman" w:hAnsi="Times New Roman" w:cs="Times New Roman"/>
                <w:color w:val="000000"/>
                <w:spacing w:val="2"/>
                <w:sz w:val="24"/>
                <w:szCs w:val="24"/>
                <w:shd w:val="clear" w:color="auto" w:fill="FFFFFF"/>
                <w:lang w:val="kk-KZ"/>
              </w:rPr>
              <w:t xml:space="preserve"> басшысының орынбасары;</w:t>
            </w:r>
          </w:p>
          <w:p w:rsidR="00A76BF0" w:rsidRPr="00C802CB" w:rsidRDefault="00A76BF0" w:rsidP="00913666">
            <w:pPr>
              <w:autoSpaceDE w:val="0"/>
              <w:autoSpaceDN w:val="0"/>
              <w:adjustRightInd w:val="0"/>
              <w:jc w:val="both"/>
              <w:rPr>
                <w:rFonts w:ascii="Times New Roman" w:hAnsi="Times New Roman" w:cs="Times New Roman"/>
                <w:color w:val="000000"/>
                <w:sz w:val="24"/>
                <w:szCs w:val="24"/>
                <w:lang w:val="kk-KZ"/>
              </w:rPr>
            </w:pPr>
            <w:r w:rsidRPr="007F4C6D">
              <w:rPr>
                <w:rFonts w:ascii="Times New Roman" w:hAnsi="Times New Roman" w:cs="Times New Roman"/>
                <w:color w:val="000000"/>
                <w:spacing w:val="2"/>
                <w:sz w:val="24"/>
                <w:szCs w:val="24"/>
                <w:shd w:val="clear" w:color="auto" w:fill="FFFFFF"/>
                <w:lang w:val="kk-KZ"/>
              </w:rPr>
              <w:t xml:space="preserve">      6) облыстың, республикалық маңызы бар қаланың, астананың, ауданның, облыстық маңызы бар қаланың, қала ауданының өрт </w:t>
            </w:r>
            <w:r w:rsidRPr="007F4C6D">
              <w:rPr>
                <w:rFonts w:ascii="Times New Roman" w:hAnsi="Times New Roman" w:cs="Times New Roman"/>
                <w:color w:val="000000"/>
                <w:spacing w:val="2"/>
                <w:sz w:val="24"/>
                <w:szCs w:val="24"/>
                <w:shd w:val="clear" w:color="auto" w:fill="FFFFFF"/>
                <w:lang w:val="kk-KZ"/>
              </w:rPr>
              <w:lastRenderedPageBreak/>
              <w:t xml:space="preserve">қауіпсіздігі саласындағы мемлекеттік бақылау жөніндегі мемлекеттік инспекторы – уәкілетті орган ведомствосының облыстағы, республикалық маңызы бар қаладағы, астанадағы, аудандағы, облыстық маңызы бар қаладағы, қала ауданындағы аумақтық </w:t>
            </w:r>
            <w:r w:rsidRPr="007F4C6D">
              <w:rPr>
                <w:rFonts w:ascii="Times New Roman" w:hAnsi="Times New Roman" w:cs="Times New Roman"/>
                <w:b/>
                <w:color w:val="000000"/>
                <w:spacing w:val="2"/>
                <w:sz w:val="24"/>
                <w:szCs w:val="24"/>
                <w:shd w:val="clear" w:color="auto" w:fill="FFFFFF"/>
                <w:lang w:val="kk-KZ"/>
              </w:rPr>
              <w:t>бөлімшесінің</w:t>
            </w:r>
            <w:r w:rsidRPr="007F4C6D">
              <w:rPr>
                <w:rFonts w:ascii="Times New Roman" w:hAnsi="Times New Roman" w:cs="Times New Roman"/>
                <w:color w:val="000000"/>
                <w:spacing w:val="2"/>
                <w:sz w:val="24"/>
                <w:szCs w:val="24"/>
                <w:shd w:val="clear" w:color="auto" w:fill="FFFFFF"/>
                <w:lang w:val="kk-KZ"/>
              </w:rPr>
              <w:t xml:space="preserve"> лауазымды адамы жатады.</w:t>
            </w:r>
          </w:p>
        </w:tc>
        <w:tc>
          <w:tcPr>
            <w:tcW w:w="3970" w:type="dxa"/>
            <w:gridSpan w:val="2"/>
            <w:shd w:val="clear" w:color="auto" w:fill="auto"/>
          </w:tcPr>
          <w:p w:rsidR="00A76BF0" w:rsidRPr="00026392" w:rsidRDefault="00A76BF0" w:rsidP="00913666">
            <w:pPr>
              <w:autoSpaceDE w:val="0"/>
              <w:autoSpaceDN w:val="0"/>
              <w:adjustRightInd w:val="0"/>
              <w:jc w:val="both"/>
              <w:rPr>
                <w:rFonts w:ascii="Times New Roman" w:hAnsi="Times New Roman"/>
                <w:b/>
                <w:color w:val="000000"/>
                <w:sz w:val="24"/>
                <w:szCs w:val="24"/>
                <w:lang w:val="kk-KZ"/>
              </w:rPr>
            </w:pPr>
            <w:r w:rsidRPr="00026392">
              <w:rPr>
                <w:rFonts w:ascii="Times New Roman" w:hAnsi="Times New Roman"/>
                <w:b/>
                <w:color w:val="000000"/>
                <w:sz w:val="24"/>
                <w:szCs w:val="24"/>
                <w:lang w:val="kk-KZ"/>
              </w:rPr>
              <w:lastRenderedPageBreak/>
              <w:t>38-бап. Өрт қауіпсіздігі саласындағы мемлекеттік бақылау</w:t>
            </w:r>
          </w:p>
          <w:p w:rsidR="00A76BF0" w:rsidRPr="00026392" w:rsidRDefault="00A76BF0" w:rsidP="00913666">
            <w:pPr>
              <w:jc w:val="both"/>
              <w:rPr>
                <w:rFonts w:ascii="Times New Roman" w:hAnsi="Times New Roman" w:cs="Times New Roman"/>
                <w:sz w:val="24"/>
                <w:szCs w:val="24"/>
                <w:lang w:val="kk-KZ"/>
              </w:rPr>
            </w:pPr>
            <w:r w:rsidRPr="00026392">
              <w:rPr>
                <w:rFonts w:ascii="Times New Roman" w:hAnsi="Times New Roman" w:cs="Times New Roman"/>
                <w:sz w:val="24"/>
                <w:szCs w:val="24"/>
                <w:lang w:val="kk-KZ"/>
              </w:rPr>
              <w:t>….</w:t>
            </w:r>
          </w:p>
          <w:p w:rsidR="00A76BF0" w:rsidRPr="00026392" w:rsidRDefault="00A76BF0" w:rsidP="00913666">
            <w:pPr>
              <w:jc w:val="both"/>
              <w:rPr>
                <w:rFonts w:ascii="Times New Roman" w:hAnsi="Times New Roman" w:cs="Times New Roman"/>
                <w:color w:val="000000"/>
                <w:spacing w:val="2"/>
                <w:sz w:val="24"/>
                <w:szCs w:val="24"/>
                <w:shd w:val="clear" w:color="auto" w:fill="FFFFFF"/>
                <w:lang w:val="kk-KZ"/>
              </w:rPr>
            </w:pPr>
            <w:r w:rsidRPr="00026392">
              <w:rPr>
                <w:rFonts w:ascii="Times New Roman" w:hAnsi="Times New Roman" w:cs="Times New Roman"/>
                <w:color w:val="000000"/>
                <w:spacing w:val="2"/>
                <w:sz w:val="24"/>
                <w:szCs w:val="24"/>
                <w:shd w:val="clear" w:color="auto" w:fill="FFFFFF"/>
                <w:lang w:val="kk-KZ"/>
              </w:rPr>
              <w:t>3. Өрт қауіпсіздігі саласындағы мемлекеттік бақылауды жүзеге асыратын лауазымды адамдарға:</w:t>
            </w:r>
          </w:p>
          <w:p w:rsidR="00A76BF0" w:rsidRPr="00026392" w:rsidRDefault="00A76BF0" w:rsidP="00913666">
            <w:pPr>
              <w:jc w:val="both"/>
              <w:rPr>
                <w:rFonts w:ascii="Times New Roman" w:hAnsi="Times New Roman" w:cs="Times New Roman"/>
                <w:color w:val="000000"/>
                <w:spacing w:val="2"/>
                <w:sz w:val="24"/>
                <w:szCs w:val="24"/>
                <w:shd w:val="clear" w:color="auto" w:fill="FFFFFF"/>
                <w:lang w:val="kk-KZ"/>
              </w:rPr>
            </w:pPr>
          </w:p>
          <w:p w:rsidR="00A76BF0" w:rsidRPr="00026392" w:rsidRDefault="00A76BF0" w:rsidP="00913666">
            <w:pPr>
              <w:jc w:val="both"/>
              <w:rPr>
                <w:rFonts w:ascii="Times New Roman" w:hAnsi="Times New Roman" w:cs="Times New Roman"/>
                <w:color w:val="000000"/>
                <w:spacing w:val="2"/>
                <w:sz w:val="24"/>
                <w:szCs w:val="24"/>
                <w:shd w:val="clear" w:color="auto" w:fill="FFFFFF"/>
                <w:lang w:val="kk-KZ"/>
              </w:rPr>
            </w:pPr>
            <w:r w:rsidRPr="00026392">
              <w:rPr>
                <w:rFonts w:ascii="Times New Roman" w:hAnsi="Times New Roman" w:cs="Times New Roman"/>
                <w:color w:val="000000"/>
                <w:spacing w:val="2"/>
                <w:sz w:val="24"/>
                <w:szCs w:val="24"/>
                <w:shd w:val="clear" w:color="auto" w:fill="FFFFFF"/>
                <w:lang w:val="kk-KZ"/>
              </w:rPr>
              <w:t xml:space="preserve">       1) Қазақстан Республикасының өрт қауіпсіздігі саласындағы мемлекеттiк бақылау жөнiндегi бас мемлекеттiк инспекторы – уәкілетті орган </w:t>
            </w:r>
            <w:r w:rsidRPr="00026392">
              <w:rPr>
                <w:rFonts w:ascii="Times New Roman" w:hAnsi="Times New Roman" w:cs="Times New Roman"/>
                <w:b/>
                <w:color w:val="000000"/>
                <w:spacing w:val="2"/>
                <w:sz w:val="24"/>
                <w:szCs w:val="24"/>
                <w:shd w:val="clear" w:color="auto" w:fill="FFFFFF"/>
                <w:lang w:val="kk-KZ"/>
              </w:rPr>
              <w:t>ведомствосының</w:t>
            </w:r>
            <w:r w:rsidRPr="00026392">
              <w:rPr>
                <w:rFonts w:ascii="Times New Roman" w:hAnsi="Times New Roman" w:cs="Times New Roman"/>
                <w:color w:val="000000"/>
                <w:spacing w:val="2"/>
                <w:sz w:val="24"/>
                <w:szCs w:val="24"/>
                <w:shd w:val="clear" w:color="auto" w:fill="FFFFFF"/>
                <w:lang w:val="kk-KZ"/>
              </w:rPr>
              <w:t xml:space="preserve"> басшысы;</w:t>
            </w:r>
          </w:p>
          <w:p w:rsidR="00A76BF0" w:rsidRPr="00026392" w:rsidRDefault="00A76BF0" w:rsidP="00913666">
            <w:pPr>
              <w:jc w:val="both"/>
              <w:rPr>
                <w:rFonts w:ascii="Times New Roman" w:hAnsi="Times New Roman" w:cs="Times New Roman"/>
                <w:color w:val="000000"/>
                <w:spacing w:val="2"/>
                <w:sz w:val="24"/>
                <w:szCs w:val="24"/>
                <w:shd w:val="clear" w:color="auto" w:fill="FFFFFF"/>
                <w:lang w:val="kk-KZ"/>
              </w:rPr>
            </w:pPr>
            <w:r w:rsidRPr="00026392">
              <w:rPr>
                <w:rFonts w:ascii="Times New Roman" w:hAnsi="Times New Roman" w:cs="Times New Roman"/>
                <w:color w:val="000000"/>
                <w:spacing w:val="2"/>
                <w:sz w:val="24"/>
                <w:szCs w:val="24"/>
                <w:shd w:val="clear" w:color="auto" w:fill="FFFFFF"/>
                <w:lang w:val="kk-KZ"/>
              </w:rPr>
              <w:t xml:space="preserve">     2)  Қазақстан Республикасының өрт қауіпсіздігі саласындағы мемлекеттiк бақылау жөнiндегi бас мемлекеттiк инспекторының орынбасары – уәкілетті органның </w:t>
            </w:r>
            <w:r w:rsidRPr="00026392">
              <w:rPr>
                <w:rFonts w:ascii="Times New Roman" w:hAnsi="Times New Roman" w:cs="Times New Roman"/>
                <w:b/>
                <w:color w:val="000000"/>
                <w:spacing w:val="2"/>
                <w:sz w:val="24"/>
                <w:szCs w:val="24"/>
                <w:shd w:val="clear" w:color="auto" w:fill="FFFFFF"/>
                <w:lang w:val="kk-KZ"/>
              </w:rPr>
              <w:lastRenderedPageBreak/>
              <w:t xml:space="preserve">ведомствосы </w:t>
            </w:r>
            <w:r w:rsidRPr="00026392">
              <w:rPr>
                <w:rFonts w:ascii="Times New Roman" w:hAnsi="Times New Roman" w:cs="Times New Roman"/>
                <w:color w:val="000000"/>
                <w:spacing w:val="2"/>
                <w:sz w:val="24"/>
                <w:szCs w:val="24"/>
                <w:shd w:val="clear" w:color="auto" w:fill="FFFFFF"/>
                <w:lang w:val="kk-KZ"/>
              </w:rPr>
              <w:t>басшысының орынбасары;</w:t>
            </w:r>
          </w:p>
          <w:p w:rsidR="00A76BF0" w:rsidRPr="00026392" w:rsidRDefault="00A76BF0" w:rsidP="00913666">
            <w:pPr>
              <w:jc w:val="both"/>
              <w:rPr>
                <w:rFonts w:ascii="Times New Roman" w:hAnsi="Times New Roman" w:cs="Times New Roman"/>
                <w:color w:val="000000"/>
                <w:spacing w:val="2"/>
                <w:sz w:val="24"/>
                <w:szCs w:val="24"/>
                <w:shd w:val="clear" w:color="auto" w:fill="FFFFFF"/>
                <w:lang w:val="kk-KZ"/>
              </w:rPr>
            </w:pPr>
            <w:r w:rsidRPr="00026392">
              <w:rPr>
                <w:rFonts w:ascii="Times New Roman" w:hAnsi="Times New Roman" w:cs="Times New Roman"/>
                <w:color w:val="000000"/>
                <w:spacing w:val="2"/>
                <w:sz w:val="24"/>
                <w:szCs w:val="24"/>
                <w:shd w:val="clear" w:color="auto" w:fill="FFFFFF"/>
                <w:lang w:val="kk-KZ"/>
              </w:rPr>
              <w:t xml:space="preserve">      3)  Қазақстан Республикасының өрт қауіпсіздігі саласындағы мемлекеттiк бақылау жөнiндегi мемлекеттiк инспекторы – уәкілетті органның </w:t>
            </w:r>
            <w:r w:rsidRPr="00026392">
              <w:rPr>
                <w:rFonts w:ascii="Times New Roman" w:hAnsi="Times New Roman" w:cs="Times New Roman"/>
                <w:b/>
                <w:color w:val="000000"/>
                <w:spacing w:val="2"/>
                <w:sz w:val="24"/>
                <w:szCs w:val="24"/>
                <w:shd w:val="clear" w:color="auto" w:fill="FFFFFF"/>
                <w:lang w:val="kk-KZ"/>
              </w:rPr>
              <w:t xml:space="preserve"> ведомствосы</w:t>
            </w:r>
            <w:r w:rsidRPr="00026392">
              <w:rPr>
                <w:rFonts w:ascii="Times New Roman" w:hAnsi="Times New Roman" w:cs="Times New Roman"/>
                <w:color w:val="000000"/>
                <w:spacing w:val="2"/>
                <w:sz w:val="24"/>
                <w:szCs w:val="24"/>
                <w:shd w:val="clear" w:color="auto" w:fill="FFFFFF"/>
                <w:lang w:val="kk-KZ"/>
              </w:rPr>
              <w:t>ның лауазымды адамы;</w:t>
            </w:r>
          </w:p>
          <w:p w:rsidR="00A76BF0" w:rsidRPr="00026392" w:rsidRDefault="00A76BF0" w:rsidP="00913666">
            <w:pPr>
              <w:jc w:val="both"/>
              <w:rPr>
                <w:rFonts w:ascii="Times New Roman" w:hAnsi="Times New Roman" w:cs="Times New Roman"/>
                <w:color w:val="000000"/>
                <w:spacing w:val="2"/>
                <w:sz w:val="24"/>
                <w:szCs w:val="24"/>
                <w:shd w:val="clear" w:color="auto" w:fill="FFFFFF"/>
                <w:lang w:val="kk-KZ"/>
              </w:rPr>
            </w:pPr>
            <w:r w:rsidRPr="00026392">
              <w:rPr>
                <w:rFonts w:ascii="Times New Roman" w:hAnsi="Times New Roman" w:cs="Times New Roman"/>
                <w:color w:val="000000"/>
                <w:spacing w:val="2"/>
                <w:sz w:val="24"/>
                <w:szCs w:val="24"/>
                <w:shd w:val="clear" w:color="auto" w:fill="FFFFFF"/>
                <w:lang w:val="kk-KZ"/>
              </w:rPr>
              <w:t xml:space="preserve">      4)  облыстың, республикалық маңызы бар қаланың, астананың өрт қауіпсіздігі саласындағы мемлекеттік бақылау жөніндегі бас мемлекеттік инспекторы – уәкілетті орган ведомствосының облыстағы, республикалық маңызы бар қаладағы, астанадағы аумақтық </w:t>
            </w:r>
            <w:r w:rsidRPr="00026392">
              <w:rPr>
                <w:rFonts w:ascii="Times New Roman" w:hAnsi="Times New Roman" w:cs="Times New Roman"/>
                <w:b/>
                <w:color w:val="000000"/>
                <w:spacing w:val="2"/>
                <w:sz w:val="24"/>
                <w:szCs w:val="24"/>
                <w:shd w:val="clear" w:color="auto" w:fill="FFFFFF"/>
                <w:lang w:val="kk-KZ"/>
              </w:rPr>
              <w:t>органның</w:t>
            </w:r>
            <w:r w:rsidRPr="00026392">
              <w:rPr>
                <w:rFonts w:ascii="Times New Roman" w:hAnsi="Times New Roman" w:cs="Times New Roman"/>
                <w:color w:val="000000"/>
                <w:spacing w:val="2"/>
                <w:sz w:val="24"/>
                <w:szCs w:val="24"/>
                <w:shd w:val="clear" w:color="auto" w:fill="FFFFFF"/>
                <w:lang w:val="kk-KZ"/>
              </w:rPr>
              <w:t xml:space="preserve"> басшысы;</w:t>
            </w:r>
          </w:p>
          <w:p w:rsidR="00A76BF0" w:rsidRPr="00026392" w:rsidRDefault="00A76BF0" w:rsidP="00913666">
            <w:pPr>
              <w:jc w:val="both"/>
              <w:rPr>
                <w:rFonts w:ascii="Times New Roman" w:hAnsi="Times New Roman" w:cs="Times New Roman"/>
                <w:color w:val="000000"/>
                <w:spacing w:val="2"/>
                <w:sz w:val="24"/>
                <w:szCs w:val="24"/>
                <w:shd w:val="clear" w:color="auto" w:fill="FFFFFF"/>
                <w:lang w:val="kk-KZ"/>
              </w:rPr>
            </w:pPr>
            <w:r w:rsidRPr="00026392">
              <w:rPr>
                <w:rFonts w:ascii="Times New Roman" w:hAnsi="Times New Roman" w:cs="Times New Roman"/>
                <w:color w:val="000000"/>
                <w:spacing w:val="2"/>
                <w:sz w:val="24"/>
                <w:szCs w:val="24"/>
                <w:shd w:val="clear" w:color="auto" w:fill="FFFFFF"/>
                <w:lang w:val="kk-KZ"/>
              </w:rPr>
              <w:t xml:space="preserve">      5)  облыстың, республикалық маңызы бар қаланың, астананың өрт қауіпсіздігі саласындағы мемлекеттік бақылау жөніндегі бас мемлекеттік инспекторының орынбасары – уәкілетті орган ведомствосының облыстағы, республикалық маңызы бар қаладағы, астанадағы аумақтық </w:t>
            </w:r>
            <w:r w:rsidRPr="00026392">
              <w:rPr>
                <w:rFonts w:ascii="Times New Roman" w:hAnsi="Times New Roman" w:cs="Times New Roman"/>
                <w:b/>
                <w:color w:val="000000"/>
                <w:spacing w:val="2"/>
                <w:sz w:val="24"/>
                <w:szCs w:val="24"/>
                <w:shd w:val="clear" w:color="auto" w:fill="FFFFFF"/>
                <w:lang w:val="kk-KZ"/>
              </w:rPr>
              <w:t>органның</w:t>
            </w:r>
            <w:r w:rsidRPr="00026392">
              <w:rPr>
                <w:rFonts w:ascii="Times New Roman" w:hAnsi="Times New Roman" w:cs="Times New Roman"/>
                <w:color w:val="000000"/>
                <w:spacing w:val="2"/>
                <w:sz w:val="24"/>
                <w:szCs w:val="24"/>
                <w:shd w:val="clear" w:color="auto" w:fill="FFFFFF"/>
                <w:lang w:val="kk-KZ"/>
              </w:rPr>
              <w:t xml:space="preserve"> басшысының орынбасары;</w:t>
            </w:r>
          </w:p>
          <w:p w:rsidR="00A76BF0" w:rsidRPr="00C802CB" w:rsidRDefault="00A76BF0" w:rsidP="00913666">
            <w:pPr>
              <w:autoSpaceDE w:val="0"/>
              <w:autoSpaceDN w:val="0"/>
              <w:adjustRightInd w:val="0"/>
              <w:ind w:right="29"/>
              <w:jc w:val="both"/>
              <w:rPr>
                <w:rFonts w:ascii="Times New Roman" w:hAnsi="Times New Roman" w:cs="Times New Roman"/>
                <w:color w:val="000000"/>
                <w:sz w:val="24"/>
                <w:szCs w:val="24"/>
                <w:lang w:val="kk-KZ"/>
              </w:rPr>
            </w:pPr>
            <w:r w:rsidRPr="00026392">
              <w:rPr>
                <w:rFonts w:ascii="Times New Roman" w:hAnsi="Times New Roman" w:cs="Times New Roman"/>
                <w:color w:val="000000"/>
                <w:spacing w:val="2"/>
                <w:sz w:val="24"/>
                <w:szCs w:val="24"/>
                <w:shd w:val="clear" w:color="auto" w:fill="FFFFFF"/>
                <w:lang w:val="kk-KZ"/>
              </w:rPr>
              <w:t xml:space="preserve">      6)  облыстың, республикалық маңызы бар қаланың, астананың, ауданның, облыстық маңызы бар қаланың, қала ауданының өрт </w:t>
            </w:r>
            <w:r w:rsidRPr="00026392">
              <w:rPr>
                <w:rFonts w:ascii="Times New Roman" w:hAnsi="Times New Roman" w:cs="Times New Roman"/>
                <w:color w:val="000000"/>
                <w:spacing w:val="2"/>
                <w:sz w:val="24"/>
                <w:szCs w:val="24"/>
                <w:shd w:val="clear" w:color="auto" w:fill="FFFFFF"/>
                <w:lang w:val="kk-KZ"/>
              </w:rPr>
              <w:lastRenderedPageBreak/>
              <w:t xml:space="preserve">қауіпсіздігі саласындағы мемлекеттік бақылау жөніндегі мемлекеттік инспекторы – уәкілетті орган ведомствосының облыстағы, республикалық маңызы бар қаладағы, астанадағы, аудандағы, облыстық маңызы бар қаладағы, қала ауданындағы аумақтық </w:t>
            </w:r>
            <w:r w:rsidRPr="00026392">
              <w:rPr>
                <w:rFonts w:ascii="Times New Roman" w:hAnsi="Times New Roman" w:cs="Times New Roman"/>
                <w:b/>
                <w:color w:val="000000"/>
                <w:spacing w:val="2"/>
                <w:sz w:val="24"/>
                <w:szCs w:val="24"/>
                <w:shd w:val="clear" w:color="auto" w:fill="FFFFFF"/>
                <w:lang w:val="kk-KZ"/>
              </w:rPr>
              <w:t>органның</w:t>
            </w:r>
            <w:r w:rsidRPr="00026392">
              <w:rPr>
                <w:rFonts w:ascii="Times New Roman" w:hAnsi="Times New Roman" w:cs="Times New Roman"/>
                <w:color w:val="000000"/>
                <w:spacing w:val="2"/>
                <w:sz w:val="24"/>
                <w:szCs w:val="24"/>
                <w:shd w:val="clear" w:color="auto" w:fill="FFFFFF"/>
                <w:lang w:val="kk-KZ"/>
              </w:rPr>
              <w:t xml:space="preserve"> лауазымды адамы жатады.</w:t>
            </w:r>
          </w:p>
        </w:tc>
        <w:tc>
          <w:tcPr>
            <w:tcW w:w="5161" w:type="dxa"/>
            <w:shd w:val="clear" w:color="auto" w:fill="auto"/>
          </w:tcPr>
          <w:p w:rsidR="00A76BF0" w:rsidRDefault="00A76BF0" w:rsidP="00913666">
            <w:pPr>
              <w:tabs>
                <w:tab w:val="left" w:pos="7061"/>
              </w:tabs>
              <w:autoSpaceDE w:val="0"/>
              <w:autoSpaceDN w:val="0"/>
              <w:adjustRightInd w:val="0"/>
              <w:ind w:right="-55" w:firstLine="425"/>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w:t>
            </w:r>
            <w:r w:rsidRPr="00E7641E">
              <w:rPr>
                <w:rFonts w:ascii="Times New Roman" w:eastAsia="Calibri" w:hAnsi="Times New Roman" w:cs="Times New Roman"/>
                <w:sz w:val="24"/>
                <w:szCs w:val="24"/>
                <w:lang w:val="kk-KZ"/>
              </w:rPr>
              <w:t>Қазақстан Республикасы Төтенше жағ</w:t>
            </w:r>
            <w:r>
              <w:rPr>
                <w:rFonts w:ascii="Times New Roman" w:eastAsia="Calibri" w:hAnsi="Times New Roman" w:cs="Times New Roman"/>
                <w:sz w:val="24"/>
                <w:szCs w:val="24"/>
                <w:lang w:val="kk-KZ"/>
              </w:rPr>
              <w:t>дайлар министрлігін құру туралы»</w:t>
            </w:r>
            <w:r w:rsidRPr="00E7641E">
              <w:rPr>
                <w:rFonts w:ascii="Times New Roman" w:eastAsia="Calibri" w:hAnsi="Times New Roman" w:cs="Times New Roman"/>
                <w:sz w:val="24"/>
                <w:szCs w:val="24"/>
                <w:lang w:val="kk-KZ"/>
              </w:rPr>
              <w:t xml:space="preserve"> Қазақстан Республикасы Президентінің 2020 жылғы 9 қыркүйектегі № 408 Жарлығын іске асыру мақсатында</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13</w:t>
            </w:r>
            <w:r w:rsidRPr="0002628F">
              <w:rPr>
                <w:rFonts w:ascii="Times New Roman" w:hAnsi="Times New Roman" w:cs="Times New Roman"/>
                <w:sz w:val="24"/>
                <w:szCs w:val="24"/>
                <w:lang w:val="kk-KZ"/>
              </w:rPr>
              <w:t>) тармақшасы (2022 жылғы «7» қыркүйек)</w:t>
            </w:r>
          </w:p>
          <w:p w:rsidR="00A76BF0" w:rsidRPr="00E7641E" w:rsidRDefault="00A76BF0" w:rsidP="00913666">
            <w:pPr>
              <w:tabs>
                <w:tab w:val="left" w:pos="7061"/>
              </w:tabs>
              <w:autoSpaceDE w:val="0"/>
              <w:autoSpaceDN w:val="0"/>
              <w:adjustRightInd w:val="0"/>
              <w:ind w:right="-55" w:firstLine="425"/>
              <w:jc w:val="both"/>
              <w:rPr>
                <w:rFonts w:ascii="Times New Roman" w:hAnsi="Times New Roman" w:cs="Times New Roman"/>
                <w:color w:val="000000"/>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E7641E" w:rsidRDefault="00A76BF0" w:rsidP="00913666">
            <w:pPr>
              <w:jc w:val="both"/>
              <w:rPr>
                <w:rFonts w:ascii="Times New Roman" w:hAnsi="Times New Roman" w:cs="Times New Roman"/>
                <w:color w:val="000000"/>
                <w:sz w:val="24"/>
                <w:szCs w:val="24"/>
              </w:rPr>
            </w:pPr>
            <w:r w:rsidRPr="006030C5">
              <w:rPr>
                <w:rFonts w:ascii="Times New Roman" w:hAnsi="Times New Roman" w:cs="Times New Roman"/>
                <w:sz w:val="24"/>
                <w:szCs w:val="24"/>
                <w:lang w:val="kk-KZ"/>
              </w:rPr>
              <w:t>38-баптың 6-тармағы</w:t>
            </w:r>
          </w:p>
        </w:tc>
        <w:tc>
          <w:tcPr>
            <w:tcW w:w="3966" w:type="dxa"/>
            <w:shd w:val="clear" w:color="auto" w:fill="auto"/>
          </w:tcPr>
          <w:p w:rsidR="00A76BF0" w:rsidRPr="00DF07A8" w:rsidRDefault="00A76BF0" w:rsidP="00913666">
            <w:pPr>
              <w:jc w:val="both"/>
              <w:rPr>
                <w:rFonts w:ascii="Times New Roman" w:hAnsi="Times New Roman" w:cs="Times New Roman"/>
                <w:b/>
                <w:sz w:val="24"/>
                <w:szCs w:val="24"/>
                <w:lang w:val="kk-KZ"/>
              </w:rPr>
            </w:pPr>
            <w:r w:rsidRPr="0054145C">
              <w:rPr>
                <w:rFonts w:ascii="Times New Roman" w:hAnsi="Times New Roman" w:cs="Times New Roman"/>
                <w:b/>
                <w:sz w:val="24"/>
                <w:szCs w:val="24"/>
                <w:lang w:val="kk-KZ"/>
              </w:rPr>
              <w:t>38-бап. Өрт қауіпсіздігі саласындағы мемлекеттік бақылау</w:t>
            </w:r>
          </w:p>
          <w:p w:rsidR="00A76BF0" w:rsidRPr="00C802CB" w:rsidRDefault="00A76BF0" w:rsidP="00913666">
            <w:pPr>
              <w:autoSpaceDE w:val="0"/>
              <w:autoSpaceDN w:val="0"/>
              <w:adjustRightInd w:val="0"/>
              <w:jc w:val="both"/>
              <w:rPr>
                <w:rFonts w:ascii="Times New Roman" w:hAnsi="Times New Roman" w:cs="Times New Roman"/>
                <w:color w:val="000000"/>
                <w:sz w:val="24"/>
                <w:szCs w:val="24"/>
                <w:lang w:val="kk-KZ"/>
              </w:rPr>
            </w:pPr>
            <w:r w:rsidRPr="006030C5">
              <w:rPr>
                <w:rFonts w:ascii="Times New Roman" w:hAnsi="Times New Roman" w:cs="Times New Roman"/>
                <w:sz w:val="24"/>
                <w:szCs w:val="24"/>
                <w:lang w:val="kk-KZ"/>
              </w:rPr>
              <w:t xml:space="preserve">     6. Тәуекел дәрежесі жоғары немесе орташа бақылау субъектісі сараптама ұйымының оң қорытындысын алған кезде осы объект, Қазақстан Республикасының Кәсіпкерлік кодексіне сәйкес жоспардан тыс тексерулерді қоспағанда, қорытынды қолданылатын кезеңге бақылау субъектісіне (объектісіне) бару арқылы профилактикалық бақылаудан және тексерулерден босатылады.</w:t>
            </w:r>
          </w:p>
        </w:tc>
        <w:tc>
          <w:tcPr>
            <w:tcW w:w="3970" w:type="dxa"/>
            <w:gridSpan w:val="2"/>
            <w:shd w:val="clear" w:color="auto" w:fill="auto"/>
          </w:tcPr>
          <w:p w:rsidR="00A76BF0" w:rsidRPr="0054145C" w:rsidRDefault="00A76BF0" w:rsidP="00913666">
            <w:pPr>
              <w:jc w:val="both"/>
              <w:rPr>
                <w:rFonts w:ascii="Times New Roman" w:hAnsi="Times New Roman" w:cs="Times New Roman"/>
                <w:b/>
                <w:sz w:val="24"/>
                <w:szCs w:val="24"/>
                <w:lang w:val="kk-KZ"/>
              </w:rPr>
            </w:pPr>
            <w:r w:rsidRPr="0054145C">
              <w:rPr>
                <w:rFonts w:ascii="Times New Roman" w:hAnsi="Times New Roman" w:cs="Times New Roman"/>
                <w:b/>
                <w:sz w:val="24"/>
                <w:szCs w:val="24"/>
                <w:lang w:val="kk-KZ"/>
              </w:rPr>
              <w:t>38-бап. Өрт қауіпсіздігі саласындағы мемлекеттік бақылау</w:t>
            </w:r>
          </w:p>
          <w:p w:rsidR="00A76BF0" w:rsidRPr="0054145C" w:rsidRDefault="00A76BF0" w:rsidP="00913666">
            <w:pPr>
              <w:jc w:val="both"/>
              <w:rPr>
                <w:rFonts w:ascii="Times New Roman" w:hAnsi="Times New Roman" w:cs="Times New Roman"/>
                <w:sz w:val="24"/>
                <w:szCs w:val="24"/>
                <w:lang w:val="kk-KZ"/>
              </w:rPr>
            </w:pPr>
          </w:p>
          <w:p w:rsidR="00A76BF0" w:rsidRPr="0054145C" w:rsidRDefault="00A76BF0" w:rsidP="00913666">
            <w:pPr>
              <w:jc w:val="both"/>
              <w:rPr>
                <w:rFonts w:ascii="Times New Roman" w:hAnsi="Times New Roman" w:cs="Times New Roman"/>
                <w:sz w:val="24"/>
                <w:szCs w:val="24"/>
                <w:lang w:val="kk-KZ"/>
              </w:rPr>
            </w:pPr>
            <w:r w:rsidRPr="006030C5">
              <w:rPr>
                <w:rFonts w:ascii="Times New Roman" w:hAnsi="Times New Roman" w:cs="Times New Roman"/>
                <w:sz w:val="24"/>
                <w:szCs w:val="24"/>
                <w:lang w:val="kk-KZ"/>
              </w:rPr>
              <w:t xml:space="preserve">     6. Тәуекел дәрежесі жоғары немесе орташа бақылау субъектісі сараптама ұйымының оң қорытындысын алған кезде осы объект, </w:t>
            </w:r>
            <w:r w:rsidR="00395787">
              <w:rPr>
                <w:rFonts w:ascii="Times New Roman" w:hAnsi="Times New Roman" w:cs="Times New Roman"/>
                <w:b/>
                <w:sz w:val="24"/>
                <w:szCs w:val="24"/>
                <w:lang w:val="kk-KZ"/>
              </w:rPr>
              <w:t xml:space="preserve">адамдардың көп </w:t>
            </w:r>
            <w:r w:rsidRPr="00B56789">
              <w:rPr>
                <w:rFonts w:ascii="Times New Roman" w:hAnsi="Times New Roman" w:cs="Times New Roman"/>
                <w:b/>
                <w:sz w:val="24"/>
                <w:szCs w:val="24"/>
                <w:lang w:val="kk-KZ"/>
              </w:rPr>
              <w:t>болатын, мемлекеттік меншік, тіршілікті қамтамасыз ету объектілерін қоспағанда</w:t>
            </w:r>
            <w:r w:rsidRPr="006030C5">
              <w:rPr>
                <w:rFonts w:ascii="Times New Roman" w:hAnsi="Times New Roman" w:cs="Times New Roman"/>
                <w:sz w:val="24"/>
                <w:szCs w:val="24"/>
                <w:lang w:val="kk-KZ"/>
              </w:rPr>
              <w:t xml:space="preserve"> Қазақстан Республикасының Кәсіпкерлік кодексіне сәйкес жоспардан тыс тексерулерді қоспағанда, қорытынды қолданылатын кезеңге тексерулерден босатылады.</w:t>
            </w:r>
          </w:p>
          <w:p w:rsidR="00A76BF0" w:rsidRPr="00C802CB" w:rsidRDefault="00A76BF0" w:rsidP="00913666">
            <w:pPr>
              <w:autoSpaceDE w:val="0"/>
              <w:autoSpaceDN w:val="0"/>
              <w:adjustRightInd w:val="0"/>
              <w:ind w:right="29"/>
              <w:jc w:val="both"/>
              <w:rPr>
                <w:rFonts w:ascii="Times New Roman" w:hAnsi="Times New Roman" w:cs="Times New Roman"/>
                <w:color w:val="000000"/>
                <w:sz w:val="24"/>
                <w:szCs w:val="24"/>
                <w:lang w:val="kk-KZ"/>
              </w:rPr>
            </w:pPr>
          </w:p>
        </w:tc>
        <w:tc>
          <w:tcPr>
            <w:tcW w:w="5161" w:type="dxa"/>
            <w:shd w:val="clear" w:color="auto" w:fill="auto"/>
          </w:tcPr>
          <w:p w:rsidR="00A76BF0" w:rsidRDefault="00A76BF0" w:rsidP="00913666">
            <w:pPr>
              <w:contextualSpacing/>
              <w:jc w:val="both"/>
              <w:rPr>
                <w:rFonts w:ascii="Times New Roman" w:eastAsia="Times New Roman" w:hAnsi="Times New Roman" w:cs="Times New Roman"/>
                <w:sz w:val="24"/>
                <w:szCs w:val="24"/>
                <w:highlight w:val="yellow"/>
                <w:lang w:val="kk-KZ"/>
              </w:rPr>
            </w:pPr>
            <w:r w:rsidRPr="00BD341E">
              <w:rPr>
                <w:rFonts w:ascii="Times New Roman" w:eastAsia="Times New Roman" w:hAnsi="Times New Roman" w:cs="Times New Roman"/>
                <w:sz w:val="24"/>
                <w:szCs w:val="24"/>
                <w:lang w:val="kk-KZ"/>
              </w:rPr>
              <w:t>2018 жылдан бастап өрт қауіпсіздігі саласындағы аудитті енгізу және сарапшылардың оң қорытындысы болған кезде тәуекел деңгейі жоғары объектілердің барлық санаттарын тексеруден босату объектілердің өрт қауіпсіздігі деңгейінің төмендеуіне әкеп с</w:t>
            </w:r>
            <w:r w:rsidR="00395787">
              <w:rPr>
                <w:rFonts w:ascii="Times New Roman" w:eastAsia="Times New Roman" w:hAnsi="Times New Roman" w:cs="Times New Roman"/>
                <w:sz w:val="24"/>
                <w:szCs w:val="24"/>
                <w:lang w:val="kk-KZ"/>
              </w:rPr>
              <w:t>оқты. Адамдардың көп</w:t>
            </w:r>
            <w:r>
              <w:rPr>
                <w:rFonts w:ascii="Times New Roman" w:eastAsia="Times New Roman" w:hAnsi="Times New Roman" w:cs="Times New Roman"/>
                <w:sz w:val="24"/>
                <w:szCs w:val="24"/>
                <w:lang w:val="kk-KZ"/>
              </w:rPr>
              <w:t xml:space="preserve"> болатын,</w:t>
            </w:r>
            <w:r w:rsidRPr="00BD341E">
              <w:rPr>
                <w:rFonts w:ascii="Times New Roman" w:eastAsia="Times New Roman" w:hAnsi="Times New Roman" w:cs="Times New Roman"/>
                <w:sz w:val="24"/>
                <w:szCs w:val="24"/>
                <w:lang w:val="kk-KZ"/>
              </w:rPr>
              <w:t xml:space="preserve"> тіршілікті қамтамасыз</w:t>
            </w:r>
            <w:r>
              <w:rPr>
                <w:rFonts w:ascii="Times New Roman" w:eastAsia="Times New Roman" w:hAnsi="Times New Roman" w:cs="Times New Roman"/>
                <w:sz w:val="24"/>
                <w:szCs w:val="24"/>
                <w:lang w:val="kk-KZ"/>
              </w:rPr>
              <w:t xml:space="preserve"> ету</w:t>
            </w:r>
            <w:r w:rsidRPr="00BD341E">
              <w:rPr>
                <w:rFonts w:ascii="Times New Roman" w:eastAsia="Times New Roman" w:hAnsi="Times New Roman" w:cs="Times New Roman"/>
                <w:sz w:val="24"/>
                <w:szCs w:val="24"/>
                <w:lang w:val="kk-KZ"/>
              </w:rPr>
              <w:t xml:space="preserve"> объектілеріндегі өрттер адамдардың қаза болу және жарақат алу, ел экономикасына нұқсан келтіру және тіршілікті қамтамасыз ету жүйесінің бұзылуы қаупінің жоғары деңгейіне әкеп соқтыратынын ескере отырып, объектілердің осы санатында жүйелі мемлекеттік бақылауды сақтау ұсынылады.</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3</w:t>
            </w:r>
            <w:r w:rsidRPr="0002628F">
              <w:rPr>
                <w:rFonts w:ascii="Times New Roman" w:hAnsi="Times New Roman" w:cs="Times New Roman"/>
                <w:sz w:val="24"/>
                <w:szCs w:val="24"/>
                <w:lang w:val="kk-KZ"/>
              </w:rPr>
              <w:t>) тармақшасы (2022 жылғы «7» қыркүйек)</w:t>
            </w:r>
          </w:p>
          <w:p w:rsidR="00A76BF0" w:rsidRPr="00E7641E" w:rsidRDefault="00A76BF0" w:rsidP="00913666">
            <w:pPr>
              <w:tabs>
                <w:tab w:val="left" w:pos="7061"/>
              </w:tabs>
              <w:autoSpaceDE w:val="0"/>
              <w:autoSpaceDN w:val="0"/>
              <w:adjustRightInd w:val="0"/>
              <w:ind w:right="-55" w:firstLine="425"/>
              <w:jc w:val="both"/>
              <w:rPr>
                <w:rFonts w:ascii="Times New Roman" w:hAnsi="Times New Roman" w:cs="Times New Roman"/>
                <w:color w:val="000000"/>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E7641E" w:rsidRDefault="00A76BF0" w:rsidP="00913666">
            <w:pPr>
              <w:jc w:val="both"/>
              <w:rPr>
                <w:rFonts w:ascii="Times New Roman" w:hAnsi="Times New Roman" w:cs="Times New Roman"/>
                <w:color w:val="000000"/>
                <w:sz w:val="24"/>
                <w:szCs w:val="24"/>
              </w:rPr>
            </w:pPr>
            <w:r w:rsidRPr="003250FF">
              <w:rPr>
                <w:rFonts w:ascii="Times New Roman" w:hAnsi="Times New Roman" w:cs="Times New Roman"/>
                <w:sz w:val="24"/>
                <w:szCs w:val="24"/>
                <w:lang w:val="kk-KZ"/>
              </w:rPr>
              <w:t>41-баптың 2-тармағының 2) тармақшасы</w:t>
            </w:r>
          </w:p>
        </w:tc>
        <w:tc>
          <w:tcPr>
            <w:tcW w:w="3966" w:type="dxa"/>
            <w:shd w:val="clear" w:color="auto" w:fill="auto"/>
          </w:tcPr>
          <w:p w:rsidR="00A76BF0" w:rsidRPr="0063581A" w:rsidRDefault="00A76BF0" w:rsidP="00913666">
            <w:pPr>
              <w:jc w:val="both"/>
              <w:rPr>
                <w:rFonts w:ascii="Times New Roman" w:hAnsi="Times New Roman" w:cs="Times New Roman"/>
                <w:b/>
                <w:sz w:val="24"/>
                <w:szCs w:val="24"/>
                <w:lang w:val="kk-KZ"/>
              </w:rPr>
            </w:pPr>
            <w:r w:rsidRPr="0063581A">
              <w:rPr>
                <w:rFonts w:ascii="Times New Roman" w:hAnsi="Times New Roman" w:cs="Times New Roman"/>
                <w:b/>
                <w:sz w:val="24"/>
                <w:szCs w:val="24"/>
                <w:lang w:val="kk-KZ"/>
              </w:rPr>
              <w:t>41-бап. Төтенше жағдайлардың алдын алу жөніндегі азаматтық қорғаудың жалпы іс-шаралары</w:t>
            </w:r>
          </w:p>
          <w:p w:rsidR="00A76BF0" w:rsidRPr="0063581A" w:rsidRDefault="00A76BF0" w:rsidP="00913666">
            <w:pPr>
              <w:jc w:val="both"/>
              <w:rPr>
                <w:rFonts w:ascii="Times New Roman" w:hAnsi="Times New Roman" w:cs="Times New Roman"/>
                <w:sz w:val="24"/>
                <w:szCs w:val="24"/>
                <w:lang w:val="kk-KZ"/>
              </w:rPr>
            </w:pPr>
            <w:r w:rsidRPr="0063581A">
              <w:rPr>
                <w:rFonts w:ascii="Times New Roman" w:hAnsi="Times New Roman" w:cs="Times New Roman"/>
                <w:sz w:val="24"/>
                <w:szCs w:val="24"/>
                <w:lang w:val="kk-KZ"/>
              </w:rPr>
              <w:t>….</w:t>
            </w:r>
          </w:p>
          <w:p w:rsidR="00A76BF0" w:rsidRPr="0063581A" w:rsidRDefault="00A76BF0" w:rsidP="00913666">
            <w:pPr>
              <w:jc w:val="both"/>
              <w:rPr>
                <w:rFonts w:ascii="Times New Roman" w:hAnsi="Times New Roman" w:cs="Times New Roman"/>
                <w:sz w:val="24"/>
                <w:szCs w:val="24"/>
                <w:lang w:val="kk-KZ"/>
              </w:rPr>
            </w:pPr>
            <w:r w:rsidRPr="0063581A">
              <w:rPr>
                <w:rFonts w:ascii="Times New Roman" w:hAnsi="Times New Roman" w:cs="Times New Roman"/>
                <w:sz w:val="24"/>
                <w:szCs w:val="24"/>
                <w:lang w:val="kk-KZ"/>
              </w:rPr>
              <w:t>       2. Төтенше жағдайлардың алдын алу жөніндегі азаматтық қорғаудың жалпы іс-шараларына:</w:t>
            </w:r>
          </w:p>
          <w:p w:rsidR="00A76BF0" w:rsidRPr="0063581A" w:rsidRDefault="00A76BF0" w:rsidP="00913666">
            <w:pPr>
              <w:jc w:val="both"/>
              <w:rPr>
                <w:rFonts w:ascii="Times New Roman" w:hAnsi="Times New Roman" w:cs="Times New Roman"/>
                <w:sz w:val="24"/>
                <w:szCs w:val="24"/>
                <w:lang w:val="kk-KZ"/>
              </w:rPr>
            </w:pPr>
            <w:r w:rsidRPr="0063581A">
              <w:rPr>
                <w:rFonts w:ascii="Times New Roman" w:hAnsi="Times New Roman" w:cs="Times New Roman"/>
                <w:sz w:val="24"/>
                <w:szCs w:val="24"/>
                <w:lang w:val="kk-KZ"/>
              </w:rPr>
              <w:t>….</w:t>
            </w:r>
          </w:p>
          <w:p w:rsidR="00A76BF0" w:rsidRPr="0063581A" w:rsidRDefault="00A76BF0" w:rsidP="00913666">
            <w:pPr>
              <w:ind w:firstLine="317"/>
              <w:jc w:val="both"/>
              <w:rPr>
                <w:rFonts w:ascii="Times New Roman" w:hAnsi="Times New Roman" w:cs="Times New Roman"/>
                <w:sz w:val="24"/>
                <w:szCs w:val="24"/>
                <w:lang w:val="kk-KZ"/>
              </w:rPr>
            </w:pPr>
            <w:r w:rsidRPr="0063581A">
              <w:rPr>
                <w:rFonts w:ascii="Times New Roman" w:hAnsi="Times New Roman" w:cs="Times New Roman"/>
                <w:sz w:val="24"/>
                <w:szCs w:val="24"/>
                <w:lang w:val="kk-KZ"/>
              </w:rPr>
              <w:t>2) облыстардың, республикалық маңызы бар қалалардың, астананың, аудандардың, қалалардың, қала аудандарының:</w:t>
            </w:r>
          </w:p>
          <w:p w:rsidR="00A76BF0" w:rsidRPr="00384AC2" w:rsidRDefault="00A76BF0" w:rsidP="00913666">
            <w:pPr>
              <w:jc w:val="both"/>
              <w:rPr>
                <w:rFonts w:ascii="Times New Roman" w:hAnsi="Times New Roman" w:cs="Times New Roman"/>
                <w:sz w:val="24"/>
                <w:szCs w:val="24"/>
                <w:lang w:val="kk-KZ"/>
              </w:rPr>
            </w:pPr>
            <w:r w:rsidRPr="00384AC2">
              <w:rPr>
                <w:rFonts w:ascii="Times New Roman" w:hAnsi="Times New Roman" w:cs="Times New Roman"/>
                <w:sz w:val="24"/>
                <w:szCs w:val="24"/>
                <w:lang w:val="kk-KZ"/>
              </w:rPr>
              <w:t>….    </w:t>
            </w:r>
          </w:p>
          <w:p w:rsidR="00A76BF0" w:rsidRPr="00C802CB" w:rsidRDefault="00A76BF0" w:rsidP="00913666">
            <w:pPr>
              <w:autoSpaceDE w:val="0"/>
              <w:autoSpaceDN w:val="0"/>
              <w:adjustRightInd w:val="0"/>
              <w:jc w:val="both"/>
              <w:rPr>
                <w:rFonts w:ascii="Times New Roman" w:hAnsi="Times New Roman" w:cs="Times New Roman"/>
                <w:color w:val="000000"/>
                <w:sz w:val="24"/>
                <w:szCs w:val="24"/>
                <w:lang w:val="kk-KZ"/>
              </w:rPr>
            </w:pPr>
            <w:r w:rsidRPr="00384AC2">
              <w:rPr>
                <w:rFonts w:ascii="Times New Roman" w:hAnsi="Times New Roman" w:cs="Times New Roman"/>
                <w:sz w:val="24"/>
                <w:szCs w:val="24"/>
                <w:lang w:val="kk-KZ"/>
              </w:rPr>
              <w:t xml:space="preserve"> </w:t>
            </w:r>
            <w:r w:rsidRPr="00384AC2">
              <w:rPr>
                <w:lang w:val="kk-KZ"/>
              </w:rPr>
              <w:t xml:space="preserve"> </w:t>
            </w:r>
            <w:r w:rsidRPr="00384AC2">
              <w:rPr>
                <w:rFonts w:ascii="Times New Roman" w:hAnsi="Times New Roman" w:cs="Times New Roman"/>
                <w:b/>
                <w:sz w:val="24"/>
                <w:szCs w:val="24"/>
                <w:lang w:val="kk-KZ"/>
              </w:rPr>
              <w:t>табиғи және техногендік сипаттағы төтенше жағдайлар қатерлерінің каталогтарын;</w:t>
            </w:r>
          </w:p>
        </w:tc>
        <w:tc>
          <w:tcPr>
            <w:tcW w:w="3970" w:type="dxa"/>
            <w:gridSpan w:val="2"/>
            <w:shd w:val="clear" w:color="auto" w:fill="auto"/>
          </w:tcPr>
          <w:p w:rsidR="00A76BF0" w:rsidRPr="00384AC2" w:rsidRDefault="00A76BF0" w:rsidP="00913666">
            <w:pPr>
              <w:jc w:val="both"/>
              <w:rPr>
                <w:rFonts w:ascii="Times New Roman" w:hAnsi="Times New Roman" w:cs="Times New Roman"/>
                <w:b/>
                <w:sz w:val="24"/>
                <w:szCs w:val="24"/>
                <w:lang w:val="kk-KZ"/>
              </w:rPr>
            </w:pPr>
            <w:r w:rsidRPr="00384AC2">
              <w:rPr>
                <w:rFonts w:ascii="Times New Roman" w:hAnsi="Times New Roman" w:cs="Times New Roman"/>
                <w:b/>
                <w:sz w:val="24"/>
                <w:szCs w:val="24"/>
                <w:lang w:val="kk-KZ"/>
              </w:rPr>
              <w:t xml:space="preserve">41-бап. Төтенше жағдайлардың алдын алу </w:t>
            </w:r>
            <w:r>
              <w:rPr>
                <w:rFonts w:ascii="Times New Roman" w:hAnsi="Times New Roman" w:cs="Times New Roman"/>
                <w:b/>
                <w:sz w:val="24"/>
                <w:szCs w:val="24"/>
                <w:lang w:val="kk-KZ"/>
              </w:rPr>
              <w:t>бойынша</w:t>
            </w:r>
            <w:r w:rsidRPr="00384AC2">
              <w:rPr>
                <w:rFonts w:ascii="Times New Roman" w:hAnsi="Times New Roman" w:cs="Times New Roman"/>
                <w:b/>
                <w:sz w:val="24"/>
                <w:szCs w:val="24"/>
                <w:lang w:val="kk-KZ"/>
              </w:rPr>
              <w:t xml:space="preserve"> жалпы </w:t>
            </w:r>
            <w:r>
              <w:rPr>
                <w:rFonts w:ascii="Times New Roman" w:hAnsi="Times New Roman" w:cs="Times New Roman"/>
                <w:b/>
                <w:sz w:val="24"/>
                <w:szCs w:val="24"/>
                <w:lang w:val="kk-KZ"/>
              </w:rPr>
              <w:t>азаматтық қорғау</w:t>
            </w:r>
            <w:r w:rsidRPr="00384AC2">
              <w:rPr>
                <w:rFonts w:ascii="Times New Roman" w:hAnsi="Times New Roman" w:cs="Times New Roman"/>
                <w:b/>
                <w:sz w:val="24"/>
                <w:szCs w:val="24"/>
                <w:lang w:val="kk-KZ"/>
              </w:rPr>
              <w:t xml:space="preserve"> іс-шаралары</w:t>
            </w:r>
          </w:p>
          <w:p w:rsidR="00A76BF0" w:rsidRPr="00384AC2" w:rsidRDefault="00A76BF0" w:rsidP="00913666">
            <w:pPr>
              <w:jc w:val="both"/>
              <w:rPr>
                <w:rFonts w:ascii="Times New Roman" w:hAnsi="Times New Roman" w:cs="Times New Roman"/>
                <w:sz w:val="24"/>
                <w:szCs w:val="24"/>
                <w:lang w:val="kk-KZ"/>
              </w:rPr>
            </w:pPr>
            <w:r w:rsidRPr="00384AC2">
              <w:rPr>
                <w:rFonts w:ascii="Times New Roman" w:hAnsi="Times New Roman" w:cs="Times New Roman"/>
                <w:sz w:val="24"/>
                <w:szCs w:val="24"/>
                <w:lang w:val="kk-KZ"/>
              </w:rPr>
              <w:t>….</w:t>
            </w:r>
          </w:p>
          <w:p w:rsidR="00A76BF0" w:rsidRPr="00375D1E" w:rsidRDefault="00A76BF0" w:rsidP="00913666">
            <w:pPr>
              <w:ind w:firstLine="45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375D1E">
              <w:rPr>
                <w:rFonts w:ascii="Times New Roman" w:hAnsi="Times New Roman" w:cs="Times New Roman"/>
                <w:sz w:val="24"/>
                <w:szCs w:val="24"/>
                <w:lang w:val="kk-KZ"/>
              </w:rPr>
              <w:t>Төтенше жағдайлардың алдын алу бойынша жалпы азаматтық қорғау іс-шараларына:</w:t>
            </w:r>
          </w:p>
          <w:p w:rsidR="00A76BF0" w:rsidRPr="00384AC2" w:rsidRDefault="00A76BF0" w:rsidP="00913666">
            <w:pPr>
              <w:jc w:val="both"/>
              <w:rPr>
                <w:rFonts w:ascii="Times New Roman" w:hAnsi="Times New Roman" w:cs="Times New Roman"/>
                <w:sz w:val="24"/>
                <w:szCs w:val="24"/>
                <w:lang w:val="kk-KZ"/>
              </w:rPr>
            </w:pPr>
            <w:r w:rsidRPr="00384AC2">
              <w:rPr>
                <w:rFonts w:ascii="Times New Roman" w:hAnsi="Times New Roman" w:cs="Times New Roman"/>
                <w:sz w:val="24"/>
                <w:szCs w:val="24"/>
                <w:lang w:val="kk-KZ"/>
              </w:rPr>
              <w:t>….</w:t>
            </w:r>
          </w:p>
          <w:p w:rsidR="00A76BF0" w:rsidRPr="00384AC2" w:rsidRDefault="00A76BF0" w:rsidP="00913666">
            <w:pPr>
              <w:ind w:firstLine="317"/>
              <w:jc w:val="both"/>
              <w:rPr>
                <w:rFonts w:ascii="Times New Roman" w:hAnsi="Times New Roman" w:cs="Times New Roman"/>
                <w:sz w:val="24"/>
                <w:szCs w:val="24"/>
                <w:lang w:val="kk-KZ"/>
              </w:rPr>
            </w:pPr>
            <w:r w:rsidRPr="0063581A">
              <w:rPr>
                <w:rFonts w:ascii="Times New Roman" w:hAnsi="Times New Roman" w:cs="Times New Roman"/>
                <w:sz w:val="24"/>
                <w:szCs w:val="24"/>
                <w:lang w:val="kk-KZ"/>
              </w:rPr>
              <w:t xml:space="preserve">2) </w:t>
            </w:r>
            <w:r w:rsidRPr="00384AC2">
              <w:rPr>
                <w:rFonts w:ascii="Times New Roman" w:hAnsi="Times New Roman" w:cs="Times New Roman"/>
                <w:sz w:val="24"/>
                <w:szCs w:val="24"/>
                <w:lang w:val="kk-KZ"/>
              </w:rPr>
              <w:t>облыстардың, республикалық маңызы бар қалалардың, астананың, аудандардың, қалалардың, қала аудандарының:</w:t>
            </w:r>
          </w:p>
          <w:p w:rsidR="00A76BF0" w:rsidRPr="0063581A" w:rsidRDefault="00A76BF0" w:rsidP="00913666">
            <w:pPr>
              <w:rPr>
                <w:rFonts w:ascii="Times New Roman" w:hAnsi="Times New Roman" w:cs="Times New Roman"/>
                <w:sz w:val="24"/>
                <w:szCs w:val="24"/>
              </w:rPr>
            </w:pPr>
            <w:r w:rsidRPr="0063581A">
              <w:rPr>
                <w:rFonts w:ascii="Times New Roman" w:hAnsi="Times New Roman" w:cs="Times New Roman"/>
                <w:sz w:val="24"/>
                <w:szCs w:val="24"/>
              </w:rPr>
              <w:t>….</w:t>
            </w:r>
          </w:p>
          <w:p w:rsidR="00A76BF0" w:rsidRPr="00C802CB" w:rsidRDefault="00A76BF0" w:rsidP="00913666">
            <w:pPr>
              <w:autoSpaceDE w:val="0"/>
              <w:autoSpaceDN w:val="0"/>
              <w:adjustRightInd w:val="0"/>
              <w:ind w:right="29"/>
              <w:jc w:val="both"/>
              <w:rPr>
                <w:rFonts w:ascii="Times New Roman" w:hAnsi="Times New Roman" w:cs="Times New Roman"/>
                <w:color w:val="000000"/>
                <w:sz w:val="24"/>
                <w:szCs w:val="24"/>
                <w:lang w:val="kk-KZ"/>
              </w:rPr>
            </w:pPr>
            <w:r w:rsidRPr="0063581A">
              <w:rPr>
                <w:rFonts w:ascii="Times New Roman" w:hAnsi="Times New Roman" w:cs="Times New Roman"/>
                <w:b/>
                <w:sz w:val="24"/>
                <w:szCs w:val="24"/>
                <w:lang w:val="kk-KZ"/>
              </w:rPr>
              <w:t>алып тасталсын</w:t>
            </w:r>
            <w:r w:rsidRPr="0063581A">
              <w:rPr>
                <w:rFonts w:ascii="Times New Roman" w:hAnsi="Times New Roman" w:cs="Times New Roman"/>
                <w:b/>
                <w:sz w:val="24"/>
                <w:szCs w:val="24"/>
              </w:rPr>
              <w:t>;</w:t>
            </w:r>
          </w:p>
        </w:tc>
        <w:tc>
          <w:tcPr>
            <w:tcW w:w="5161" w:type="dxa"/>
            <w:shd w:val="clear" w:color="auto" w:fill="auto"/>
          </w:tcPr>
          <w:p w:rsidR="00A76BF0" w:rsidRPr="0063581A" w:rsidRDefault="00A76BF0" w:rsidP="00913666">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63581A">
              <w:rPr>
                <w:rFonts w:ascii="Times New Roman" w:eastAsia="Calibri" w:hAnsi="Times New Roman" w:cs="Times New Roman"/>
                <w:sz w:val="24"/>
                <w:szCs w:val="24"/>
                <w:lang w:val="kk-KZ"/>
              </w:rPr>
              <w:t>Министрдің «Үлгілік қауіпсіздік паспортын бекіту туралы» 2021 жылғы 11 қаңтардағы № 6 бұйрығына (</w:t>
            </w:r>
            <w:r w:rsidRPr="0063581A">
              <w:rPr>
                <w:rFonts w:ascii="Times New Roman" w:eastAsia="Calibri" w:hAnsi="Times New Roman" w:cs="Times New Roman"/>
                <w:i/>
                <w:szCs w:val="24"/>
                <w:lang w:val="kk-KZ"/>
              </w:rPr>
              <w:t>2022 жылғы 12 желтоқсандағы №293 өзгерістер енгізілді</w:t>
            </w:r>
            <w:r w:rsidRPr="0063581A">
              <w:rPr>
                <w:rFonts w:ascii="Times New Roman" w:eastAsia="Calibri" w:hAnsi="Times New Roman" w:cs="Times New Roman"/>
                <w:sz w:val="24"/>
                <w:szCs w:val="24"/>
                <w:lang w:val="kk-KZ"/>
              </w:rPr>
              <w:t>) сәйкес, облыстардың, республикалық маңызы бар қалалардың, аудандардың ТЖД (ТЖБ) аумақтардың қауіпсіздік паспорттарын әзірлейтін үлгілік қауіпсіздік паспорты бекітілді.</w:t>
            </w:r>
          </w:p>
          <w:p w:rsidR="00A76BF0" w:rsidRPr="0063581A" w:rsidRDefault="00A76BF0" w:rsidP="00913666">
            <w:pPr>
              <w:ind w:firstLine="433"/>
              <w:jc w:val="both"/>
              <w:rPr>
                <w:rFonts w:ascii="Times New Roman" w:eastAsia="Calibri" w:hAnsi="Times New Roman" w:cs="Times New Roman"/>
                <w:sz w:val="24"/>
                <w:szCs w:val="24"/>
                <w:lang w:val="kk-KZ"/>
              </w:rPr>
            </w:pPr>
            <w:r w:rsidRPr="0063581A">
              <w:rPr>
                <w:rFonts w:ascii="Times New Roman" w:eastAsia="Calibri" w:hAnsi="Times New Roman" w:cs="Times New Roman"/>
                <w:sz w:val="24"/>
                <w:szCs w:val="24"/>
                <w:lang w:val="kk-KZ"/>
              </w:rPr>
              <w:t xml:space="preserve">Қауіпсіздік паспорты 3 бөлімнен, 14 тараудан тұрады және тиісті аймаққа төнетін қауіптер көрсетілген егжей-тегжейлі құжат болып табылады. </w:t>
            </w:r>
            <w:r w:rsidRPr="0063581A">
              <w:rPr>
                <w:lang w:val="kk-KZ"/>
              </w:rPr>
              <w:t xml:space="preserve"> </w:t>
            </w:r>
            <w:r w:rsidRPr="0063581A">
              <w:rPr>
                <w:rFonts w:ascii="Times New Roman" w:eastAsia="Calibri" w:hAnsi="Times New Roman" w:cs="Times New Roman"/>
                <w:sz w:val="24"/>
                <w:szCs w:val="24"/>
                <w:lang w:val="kk-KZ"/>
              </w:rPr>
              <w:t>Ал қауіптер каталогында тек бір немесе басқа төтенше жағдайлардың әсер етуі көрсетіледі.</w:t>
            </w:r>
          </w:p>
          <w:p w:rsidR="00A76BF0" w:rsidRDefault="00A76BF0" w:rsidP="00913666">
            <w:pPr>
              <w:tabs>
                <w:tab w:val="left" w:pos="7061"/>
              </w:tabs>
              <w:autoSpaceDE w:val="0"/>
              <w:autoSpaceDN w:val="0"/>
              <w:adjustRightInd w:val="0"/>
              <w:ind w:right="-55" w:firstLine="425"/>
              <w:jc w:val="both"/>
              <w:rPr>
                <w:rFonts w:ascii="Times New Roman" w:eastAsia="Calibri" w:hAnsi="Times New Roman" w:cs="Times New Roman"/>
                <w:sz w:val="24"/>
                <w:lang w:val="kk-KZ"/>
              </w:rPr>
            </w:pPr>
            <w:r>
              <w:rPr>
                <w:rFonts w:ascii="Times New Roman" w:eastAsia="Calibri" w:hAnsi="Times New Roman" w:cs="Times New Roman"/>
                <w:sz w:val="24"/>
                <w:lang w:val="kk-KZ"/>
              </w:rPr>
              <w:t>Б</w:t>
            </w:r>
            <w:r w:rsidRPr="0063581A">
              <w:rPr>
                <w:rFonts w:ascii="Times New Roman" w:eastAsia="Calibri" w:hAnsi="Times New Roman" w:cs="Times New Roman"/>
                <w:sz w:val="24"/>
                <w:lang w:val="kk-KZ"/>
              </w:rPr>
              <w:t>юрократия</w:t>
            </w:r>
            <w:r>
              <w:rPr>
                <w:rFonts w:ascii="Times New Roman" w:eastAsia="Calibri" w:hAnsi="Times New Roman" w:cs="Times New Roman"/>
                <w:sz w:val="24"/>
                <w:lang w:val="kk-KZ"/>
              </w:rPr>
              <w:t>дан арылту</w:t>
            </w:r>
            <w:r w:rsidRPr="0063581A">
              <w:rPr>
                <w:rFonts w:ascii="Times New Roman" w:eastAsia="Calibri" w:hAnsi="Times New Roman" w:cs="Times New Roman"/>
                <w:sz w:val="24"/>
                <w:lang w:val="kk-KZ"/>
              </w:rPr>
              <w:t xml:space="preserve"> аясында қауіп-қатер каталогтары қауіпсіздік паспорттарымен біріктірілген. </w:t>
            </w:r>
            <w:r w:rsidRPr="0063581A">
              <w:rPr>
                <w:lang w:val="kk-KZ"/>
              </w:rPr>
              <w:t xml:space="preserve"> </w:t>
            </w:r>
            <w:r w:rsidRPr="0063581A">
              <w:rPr>
                <w:rFonts w:ascii="Times New Roman" w:eastAsia="Calibri" w:hAnsi="Times New Roman" w:cs="Times New Roman"/>
                <w:sz w:val="24"/>
                <w:lang w:val="kk-KZ"/>
              </w:rPr>
              <w:t xml:space="preserve">Қауіпсіздік паспорттарын әзірлеу бойынша әдістемелік ұсынымдарға қатерлер каталогтарындағы ақпарат енгізілген. </w:t>
            </w:r>
            <w:r w:rsidRPr="0063581A">
              <w:rPr>
                <w:lang w:val="kk-KZ"/>
              </w:rPr>
              <w:t xml:space="preserve"> </w:t>
            </w:r>
            <w:r w:rsidRPr="0063581A">
              <w:rPr>
                <w:rFonts w:ascii="Times New Roman" w:eastAsia="Calibri" w:hAnsi="Times New Roman" w:cs="Times New Roman"/>
                <w:sz w:val="24"/>
                <w:lang w:val="kk-KZ"/>
              </w:rPr>
              <w:t>Ақпараттың қайталануын болдырмау мақсатында «Азаматтық қорғау туралы» ҚР Заңының «төтенше жағдайлардың алдын алу жөніндегі азаматтық қорғаудың жалпы іс-шаралары» 41-бабы 2-тармағының 2) тармақшасынан төтенше жағдайлар қатерлерінің каталогтарын әзірлеуді жою, тиісінше «табиғи және техногендік сипаттағы төтенше жағдайлар қатерлерінің каталогтарын» алып тастау ұсынылады.</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w:t>
            </w:r>
            <w:r w:rsidRPr="0002628F">
              <w:rPr>
                <w:rFonts w:ascii="Times New Roman" w:hAnsi="Times New Roman" w:cs="Times New Roman"/>
                <w:sz w:val="24"/>
                <w:szCs w:val="24"/>
                <w:lang w:val="kk-KZ"/>
              </w:rPr>
              <w:lastRenderedPageBreak/>
              <w:t xml:space="preserve">Тұжырымдаманың </w:t>
            </w:r>
            <w:r>
              <w:rPr>
                <w:rFonts w:ascii="Times New Roman" w:hAnsi="Times New Roman" w:cs="Times New Roman"/>
                <w:sz w:val="24"/>
                <w:szCs w:val="24"/>
                <w:lang w:val="kk-KZ"/>
              </w:rPr>
              <w:t>10</w:t>
            </w:r>
            <w:r w:rsidRPr="0002628F">
              <w:rPr>
                <w:rFonts w:ascii="Times New Roman" w:hAnsi="Times New Roman" w:cs="Times New Roman"/>
                <w:sz w:val="24"/>
                <w:szCs w:val="24"/>
                <w:lang w:val="kk-KZ"/>
              </w:rPr>
              <w:t>) тармақшасы (2022 жылғы «7» қыркүйек)</w:t>
            </w:r>
          </w:p>
          <w:p w:rsidR="00A76BF0" w:rsidRPr="00E7641E" w:rsidRDefault="00A76BF0" w:rsidP="00913666">
            <w:pPr>
              <w:tabs>
                <w:tab w:val="left" w:pos="7061"/>
              </w:tabs>
              <w:autoSpaceDE w:val="0"/>
              <w:autoSpaceDN w:val="0"/>
              <w:adjustRightInd w:val="0"/>
              <w:ind w:right="-55" w:firstLine="425"/>
              <w:jc w:val="both"/>
              <w:rPr>
                <w:rFonts w:ascii="Times New Roman" w:hAnsi="Times New Roman" w:cs="Times New Roman"/>
                <w:color w:val="000000"/>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4368BB" w:rsidRDefault="00A76BF0" w:rsidP="00913666">
            <w:pPr>
              <w:jc w:val="both"/>
              <w:rPr>
                <w:rFonts w:ascii="Times New Roman" w:hAnsi="Times New Roman" w:cs="Times New Roman"/>
                <w:sz w:val="24"/>
                <w:szCs w:val="24"/>
                <w:lang w:val="kk-KZ"/>
              </w:rPr>
            </w:pPr>
            <w:r w:rsidRPr="004368BB">
              <w:rPr>
                <w:rFonts w:ascii="Times New Roman" w:hAnsi="Times New Roman" w:cs="Times New Roman"/>
                <w:sz w:val="24"/>
                <w:szCs w:val="24"/>
                <w:lang w:val="kk-KZ"/>
              </w:rPr>
              <w:t>41-баптың 2-тармағының 15-1) тармақшасы</w:t>
            </w:r>
          </w:p>
          <w:p w:rsidR="00A76BF0" w:rsidRPr="003250FF" w:rsidRDefault="00A76BF0" w:rsidP="00913666">
            <w:pPr>
              <w:jc w:val="both"/>
              <w:rPr>
                <w:rFonts w:ascii="Times New Roman" w:hAnsi="Times New Roman" w:cs="Times New Roman"/>
                <w:sz w:val="24"/>
                <w:szCs w:val="24"/>
                <w:lang w:val="kk-KZ"/>
              </w:rPr>
            </w:pPr>
            <w:r w:rsidRPr="006F18EF">
              <w:rPr>
                <w:rFonts w:ascii="Times New Roman" w:hAnsi="Times New Roman" w:cs="Times New Roman"/>
                <w:b/>
                <w:sz w:val="24"/>
                <w:szCs w:val="24"/>
                <w:lang w:val="kk-KZ"/>
              </w:rPr>
              <w:t>жоқ</w:t>
            </w:r>
          </w:p>
        </w:tc>
        <w:tc>
          <w:tcPr>
            <w:tcW w:w="3966" w:type="dxa"/>
            <w:shd w:val="clear" w:color="auto" w:fill="auto"/>
          </w:tcPr>
          <w:p w:rsidR="00A76BF0" w:rsidRPr="00EB3C1E" w:rsidRDefault="00A76BF0" w:rsidP="00913666">
            <w:pPr>
              <w:rPr>
                <w:rFonts w:ascii="Times New Roman" w:hAnsi="Times New Roman" w:cs="Times New Roman"/>
                <w:b/>
                <w:sz w:val="24"/>
                <w:szCs w:val="24"/>
                <w:lang w:val="kk-KZ"/>
              </w:rPr>
            </w:pPr>
            <w:r w:rsidRPr="00EB3C1E">
              <w:rPr>
                <w:rFonts w:ascii="Times New Roman" w:hAnsi="Times New Roman" w:cs="Times New Roman"/>
                <w:b/>
                <w:sz w:val="24"/>
                <w:szCs w:val="24"/>
                <w:lang w:val="kk-KZ"/>
              </w:rPr>
              <w:t>41-бап. Төтенше жағдайлардың алдын алу жөніндегі азаматтық қорғаудың жалпы іс-шаралары</w:t>
            </w:r>
          </w:p>
          <w:p w:rsidR="00A76BF0" w:rsidRPr="00EB3C1E" w:rsidRDefault="00A76BF0" w:rsidP="00913666">
            <w:pPr>
              <w:rPr>
                <w:rFonts w:ascii="Times New Roman" w:hAnsi="Times New Roman" w:cs="Times New Roman"/>
                <w:sz w:val="24"/>
                <w:szCs w:val="24"/>
                <w:lang w:val="kk-KZ"/>
              </w:rPr>
            </w:pPr>
            <w:r w:rsidRPr="00EB3C1E">
              <w:rPr>
                <w:rFonts w:ascii="Times New Roman" w:hAnsi="Times New Roman" w:cs="Times New Roman"/>
                <w:sz w:val="24"/>
                <w:szCs w:val="24"/>
                <w:lang w:val="kk-KZ"/>
              </w:rPr>
              <w:t>….</w:t>
            </w:r>
          </w:p>
          <w:p w:rsidR="00A76BF0" w:rsidRPr="00EB3C1E" w:rsidRDefault="00A76BF0" w:rsidP="00913666">
            <w:pPr>
              <w:rPr>
                <w:rFonts w:ascii="Times New Roman" w:hAnsi="Times New Roman" w:cs="Times New Roman"/>
                <w:sz w:val="24"/>
                <w:szCs w:val="24"/>
                <w:lang w:val="kk-KZ"/>
              </w:rPr>
            </w:pPr>
            <w:r w:rsidRPr="00EB3C1E">
              <w:rPr>
                <w:rFonts w:ascii="Times New Roman" w:hAnsi="Times New Roman" w:cs="Times New Roman"/>
                <w:sz w:val="24"/>
                <w:szCs w:val="24"/>
                <w:lang w:val="kk-KZ"/>
              </w:rPr>
              <w:t>2. Төтенше жағдайлардың алдын алу жөніндегі азаматтық қорғаудың жалпы іс-шараларына:</w:t>
            </w:r>
          </w:p>
          <w:p w:rsidR="00A76BF0" w:rsidRPr="00EB3C1E" w:rsidRDefault="00A76BF0" w:rsidP="00913666">
            <w:pPr>
              <w:jc w:val="both"/>
              <w:rPr>
                <w:rFonts w:ascii="Times New Roman" w:hAnsi="Times New Roman" w:cs="Times New Roman"/>
                <w:sz w:val="24"/>
                <w:szCs w:val="24"/>
              </w:rPr>
            </w:pPr>
            <w:r w:rsidRPr="00EB3C1E">
              <w:rPr>
                <w:rFonts w:ascii="Times New Roman" w:hAnsi="Times New Roman" w:cs="Times New Roman"/>
                <w:sz w:val="24"/>
                <w:szCs w:val="24"/>
              </w:rPr>
              <w:t>….</w:t>
            </w:r>
          </w:p>
          <w:p w:rsidR="00A76BF0" w:rsidRPr="00EB3C1E" w:rsidRDefault="00A76BF0" w:rsidP="00913666">
            <w:pPr>
              <w:ind w:firstLine="317"/>
              <w:jc w:val="both"/>
              <w:rPr>
                <w:rFonts w:ascii="Times New Roman" w:hAnsi="Times New Roman" w:cs="Times New Roman"/>
                <w:sz w:val="24"/>
                <w:szCs w:val="24"/>
                <w:lang w:val="kk-KZ"/>
              </w:rPr>
            </w:pPr>
            <w:r w:rsidRPr="00EB3C1E">
              <w:rPr>
                <w:rFonts w:ascii="Times New Roman" w:hAnsi="Times New Roman" w:cs="Times New Roman"/>
                <w:sz w:val="24"/>
                <w:szCs w:val="24"/>
              </w:rPr>
              <w:t xml:space="preserve">15-1) </w:t>
            </w:r>
            <w:r w:rsidRPr="00EB3C1E">
              <w:rPr>
                <w:rFonts w:ascii="Times New Roman" w:hAnsi="Times New Roman" w:cs="Times New Roman"/>
                <w:sz w:val="24"/>
                <w:szCs w:val="24"/>
                <w:lang w:val="kk-KZ"/>
              </w:rPr>
              <w:t>жоқ</w:t>
            </w:r>
          </w:p>
          <w:p w:rsidR="00A76BF0" w:rsidRPr="0063581A" w:rsidRDefault="00A76BF0" w:rsidP="00913666">
            <w:pPr>
              <w:jc w:val="both"/>
              <w:rPr>
                <w:rFonts w:ascii="Times New Roman" w:hAnsi="Times New Roman" w:cs="Times New Roman"/>
                <w:b/>
                <w:sz w:val="24"/>
                <w:szCs w:val="24"/>
                <w:lang w:val="kk-KZ"/>
              </w:rPr>
            </w:pPr>
          </w:p>
        </w:tc>
        <w:tc>
          <w:tcPr>
            <w:tcW w:w="3970" w:type="dxa"/>
            <w:gridSpan w:val="2"/>
            <w:shd w:val="clear" w:color="auto" w:fill="auto"/>
          </w:tcPr>
          <w:p w:rsidR="00A76BF0" w:rsidRPr="00C802CB" w:rsidRDefault="00A76BF0" w:rsidP="00913666">
            <w:pPr>
              <w:rPr>
                <w:rFonts w:ascii="Times New Roman" w:hAnsi="Times New Roman" w:cs="Times New Roman"/>
                <w:b/>
                <w:sz w:val="24"/>
                <w:szCs w:val="24"/>
                <w:lang w:val="kk-KZ"/>
              </w:rPr>
            </w:pPr>
            <w:r w:rsidRPr="00C802CB">
              <w:rPr>
                <w:rFonts w:ascii="Times New Roman" w:hAnsi="Times New Roman" w:cs="Times New Roman"/>
                <w:b/>
                <w:sz w:val="24"/>
                <w:szCs w:val="24"/>
                <w:lang w:val="kk-KZ"/>
              </w:rPr>
              <w:t xml:space="preserve">41-бап. </w:t>
            </w:r>
            <w:r w:rsidRPr="00C802CB">
              <w:rPr>
                <w:lang w:val="kk-KZ"/>
              </w:rPr>
              <w:t xml:space="preserve"> </w:t>
            </w:r>
            <w:r w:rsidRPr="00C802CB">
              <w:rPr>
                <w:rFonts w:ascii="Times New Roman" w:hAnsi="Times New Roman" w:cs="Times New Roman"/>
                <w:b/>
                <w:sz w:val="24"/>
                <w:szCs w:val="24"/>
                <w:lang w:val="kk-KZ"/>
              </w:rPr>
              <w:t>Төтенше жағдайлардың алдын алу бойынша  жалпы азаматтық қорғау іс-шаралары</w:t>
            </w:r>
          </w:p>
          <w:p w:rsidR="00A76BF0" w:rsidRPr="00C802CB" w:rsidRDefault="00A76BF0" w:rsidP="00913666">
            <w:pPr>
              <w:rPr>
                <w:rFonts w:ascii="Times New Roman" w:hAnsi="Times New Roman" w:cs="Times New Roman"/>
                <w:sz w:val="24"/>
                <w:szCs w:val="24"/>
                <w:lang w:val="kk-KZ"/>
              </w:rPr>
            </w:pPr>
            <w:r w:rsidRPr="00C802CB">
              <w:rPr>
                <w:rFonts w:ascii="Times New Roman" w:hAnsi="Times New Roman" w:cs="Times New Roman"/>
                <w:sz w:val="24"/>
                <w:szCs w:val="24"/>
                <w:lang w:val="kk-KZ"/>
              </w:rPr>
              <w:t>….</w:t>
            </w:r>
          </w:p>
          <w:p w:rsidR="00A76BF0" w:rsidRPr="00C802CB" w:rsidRDefault="00A76BF0" w:rsidP="00913666">
            <w:pPr>
              <w:rPr>
                <w:rFonts w:ascii="Times New Roman" w:hAnsi="Times New Roman" w:cs="Times New Roman"/>
                <w:sz w:val="24"/>
                <w:szCs w:val="24"/>
                <w:lang w:val="kk-KZ"/>
              </w:rPr>
            </w:pPr>
            <w:r w:rsidRPr="00C802CB">
              <w:rPr>
                <w:rFonts w:ascii="Times New Roman" w:hAnsi="Times New Roman" w:cs="Times New Roman"/>
                <w:sz w:val="24"/>
                <w:szCs w:val="24"/>
                <w:lang w:val="kk-KZ"/>
              </w:rPr>
              <w:t xml:space="preserve">2. </w:t>
            </w:r>
            <w:r w:rsidRPr="00C802CB">
              <w:rPr>
                <w:lang w:val="kk-KZ"/>
              </w:rPr>
              <w:t xml:space="preserve"> </w:t>
            </w:r>
            <w:r w:rsidRPr="00C802CB">
              <w:rPr>
                <w:rFonts w:ascii="Times New Roman" w:hAnsi="Times New Roman" w:cs="Times New Roman"/>
                <w:sz w:val="24"/>
                <w:szCs w:val="24"/>
                <w:lang w:val="kk-KZ"/>
              </w:rPr>
              <w:t>Төтенше жағдайлардың алдын алу бойынша  жалпы азаматтық қорғау іс-шараларына:</w:t>
            </w:r>
          </w:p>
          <w:p w:rsidR="00A76BF0" w:rsidRPr="00C802CB" w:rsidRDefault="00A76BF0" w:rsidP="00913666">
            <w:pPr>
              <w:jc w:val="both"/>
              <w:rPr>
                <w:rFonts w:ascii="Times New Roman" w:hAnsi="Times New Roman" w:cs="Times New Roman"/>
                <w:sz w:val="24"/>
                <w:szCs w:val="24"/>
                <w:lang w:val="kk-KZ"/>
              </w:rPr>
            </w:pPr>
            <w:r w:rsidRPr="00C802CB">
              <w:rPr>
                <w:rFonts w:ascii="Times New Roman" w:hAnsi="Times New Roman" w:cs="Times New Roman"/>
                <w:sz w:val="24"/>
                <w:szCs w:val="24"/>
                <w:lang w:val="kk-KZ"/>
              </w:rPr>
              <w:t>….</w:t>
            </w:r>
          </w:p>
          <w:p w:rsidR="00A76BF0" w:rsidRPr="00C802CB" w:rsidRDefault="00A76BF0" w:rsidP="00913666">
            <w:pPr>
              <w:ind w:firstLine="317"/>
              <w:jc w:val="both"/>
              <w:rPr>
                <w:rFonts w:ascii="Times New Roman" w:hAnsi="Times New Roman" w:cs="Times New Roman"/>
                <w:sz w:val="24"/>
                <w:szCs w:val="24"/>
                <w:lang w:val="kk-KZ"/>
              </w:rPr>
            </w:pPr>
            <w:r w:rsidRPr="00C802CB">
              <w:rPr>
                <w:rFonts w:ascii="Times New Roman" w:hAnsi="Times New Roman" w:cs="Times New Roman"/>
                <w:b/>
                <w:sz w:val="24"/>
                <w:szCs w:val="24"/>
                <w:lang w:val="kk-KZ"/>
              </w:rPr>
              <w:t xml:space="preserve">15-1) </w:t>
            </w:r>
            <w:r w:rsidRPr="00EB3C1E">
              <w:rPr>
                <w:rFonts w:ascii="Times New Roman" w:hAnsi="Times New Roman" w:cs="Times New Roman"/>
                <w:b/>
                <w:sz w:val="24"/>
                <w:szCs w:val="24"/>
                <w:lang w:val="kk-KZ"/>
              </w:rPr>
              <w:t>толық</w:t>
            </w:r>
            <w:r w:rsidRPr="00C802CB">
              <w:rPr>
                <w:rFonts w:ascii="Times New Roman" w:hAnsi="Times New Roman" w:cs="Times New Roman"/>
                <w:b/>
                <w:sz w:val="24"/>
                <w:szCs w:val="24"/>
                <w:lang w:val="kk-KZ"/>
              </w:rPr>
              <w:t xml:space="preserve"> сейсмикалық ауданда</w:t>
            </w:r>
            <w:r>
              <w:rPr>
                <w:rFonts w:ascii="Times New Roman" w:hAnsi="Times New Roman" w:cs="Times New Roman"/>
                <w:b/>
                <w:sz w:val="24"/>
                <w:szCs w:val="24"/>
                <w:lang w:val="kk-KZ"/>
              </w:rPr>
              <w:t>рға бөлу</w:t>
            </w:r>
            <w:r w:rsidRPr="00C802CB">
              <w:rPr>
                <w:rFonts w:ascii="Times New Roman" w:hAnsi="Times New Roman" w:cs="Times New Roman"/>
                <w:b/>
                <w:sz w:val="24"/>
                <w:szCs w:val="24"/>
                <w:lang w:val="kk-KZ"/>
              </w:rPr>
              <w:t xml:space="preserve"> және </w:t>
            </w:r>
            <w:r w:rsidRPr="00EB3C1E">
              <w:rPr>
                <w:rFonts w:ascii="Times New Roman" w:hAnsi="Times New Roman" w:cs="Times New Roman"/>
                <w:b/>
                <w:sz w:val="24"/>
                <w:szCs w:val="24"/>
                <w:lang w:val="kk-KZ"/>
              </w:rPr>
              <w:t xml:space="preserve">микро </w:t>
            </w:r>
            <w:r w:rsidRPr="00C802CB">
              <w:rPr>
                <w:rFonts w:ascii="Times New Roman" w:hAnsi="Times New Roman" w:cs="Times New Roman"/>
                <w:b/>
                <w:sz w:val="24"/>
                <w:szCs w:val="24"/>
                <w:lang w:val="kk-KZ"/>
              </w:rPr>
              <w:t>сейсмикалық ауданда</w:t>
            </w:r>
            <w:r>
              <w:rPr>
                <w:rFonts w:ascii="Times New Roman" w:hAnsi="Times New Roman" w:cs="Times New Roman"/>
                <w:b/>
                <w:sz w:val="24"/>
                <w:szCs w:val="24"/>
                <w:lang w:val="kk-KZ"/>
              </w:rPr>
              <w:t>рға бөлу</w:t>
            </w:r>
            <w:r w:rsidRPr="00C802CB">
              <w:rPr>
                <w:rFonts w:ascii="Times New Roman" w:hAnsi="Times New Roman" w:cs="Times New Roman"/>
                <w:b/>
                <w:sz w:val="24"/>
                <w:szCs w:val="24"/>
                <w:lang w:val="kk-KZ"/>
              </w:rPr>
              <w:t xml:space="preserve"> карталарын әзірлеу;</w:t>
            </w:r>
          </w:p>
          <w:p w:rsidR="00A76BF0" w:rsidRPr="00384AC2" w:rsidRDefault="00A76BF0" w:rsidP="00913666">
            <w:pPr>
              <w:jc w:val="both"/>
              <w:rPr>
                <w:rFonts w:ascii="Times New Roman" w:hAnsi="Times New Roman" w:cs="Times New Roman"/>
                <w:b/>
                <w:sz w:val="24"/>
                <w:szCs w:val="24"/>
                <w:lang w:val="kk-KZ"/>
              </w:rPr>
            </w:pPr>
          </w:p>
        </w:tc>
        <w:tc>
          <w:tcPr>
            <w:tcW w:w="5161" w:type="dxa"/>
            <w:shd w:val="clear" w:color="auto" w:fill="auto"/>
          </w:tcPr>
          <w:p w:rsidR="00A76BF0" w:rsidRPr="00EB3C1E" w:rsidRDefault="00A76BF0" w:rsidP="00913666">
            <w:pPr>
              <w:ind w:firstLine="433"/>
              <w:jc w:val="both"/>
              <w:rPr>
                <w:rFonts w:ascii="Times New Roman" w:hAnsi="Times New Roman" w:cs="Times New Roman"/>
                <w:sz w:val="24"/>
                <w:szCs w:val="24"/>
                <w:lang w:val="kk-KZ"/>
              </w:rPr>
            </w:pPr>
            <w:r w:rsidRPr="00EB3C1E">
              <w:rPr>
                <w:rFonts w:ascii="Times New Roman" w:hAnsi="Times New Roman" w:cs="Times New Roman"/>
                <w:sz w:val="24"/>
                <w:szCs w:val="24"/>
                <w:lang w:val="kk-KZ"/>
              </w:rPr>
              <w:t>Төтенше жағдайлардың алдын алу - бұл алдын ала жүргізілетін және төтенше жағдайлардың туындау қаупін барынша азайтуға бағытталған іс-шаралар кешені, сондай-ақ адамдардың өмірі мен денсаулығын сақтауға, олар пайда болған жағдайда материалдық шығындардың мөлшерін азайтуға бағытталған.</w:t>
            </w:r>
          </w:p>
          <w:p w:rsidR="00A76BF0" w:rsidRPr="00EB3C1E" w:rsidRDefault="00A76BF0" w:rsidP="00913666">
            <w:pPr>
              <w:ind w:firstLine="433"/>
              <w:jc w:val="both"/>
              <w:rPr>
                <w:rFonts w:ascii="Times New Roman" w:hAnsi="Times New Roman" w:cs="Times New Roman"/>
                <w:sz w:val="24"/>
                <w:szCs w:val="24"/>
                <w:lang w:val="kk-KZ"/>
              </w:rPr>
            </w:pPr>
            <w:r w:rsidRPr="00EB3C1E">
              <w:rPr>
                <w:rFonts w:ascii="Times New Roman" w:hAnsi="Times New Roman" w:cs="Times New Roman"/>
                <w:sz w:val="24"/>
                <w:szCs w:val="24"/>
                <w:lang w:val="kk-KZ"/>
              </w:rPr>
              <w:t xml:space="preserve">Толық сейсмикалық </w:t>
            </w:r>
            <w:r>
              <w:rPr>
                <w:rFonts w:ascii="Times New Roman" w:hAnsi="Times New Roman" w:cs="Times New Roman"/>
                <w:sz w:val="24"/>
                <w:szCs w:val="24"/>
                <w:lang w:val="kk-KZ"/>
              </w:rPr>
              <w:t>аудандарға бөлу</w:t>
            </w:r>
            <w:r w:rsidRPr="00EB3C1E">
              <w:rPr>
                <w:rFonts w:ascii="Times New Roman" w:hAnsi="Times New Roman" w:cs="Times New Roman"/>
                <w:sz w:val="24"/>
                <w:szCs w:val="24"/>
                <w:lang w:val="kk-KZ"/>
              </w:rPr>
              <w:t xml:space="preserve"> (бұдан әрі - ТСА) және микро сейсмикалық </w:t>
            </w:r>
            <w:r>
              <w:rPr>
                <w:rFonts w:ascii="Times New Roman" w:hAnsi="Times New Roman" w:cs="Times New Roman"/>
                <w:sz w:val="24"/>
                <w:szCs w:val="24"/>
                <w:lang w:val="kk-KZ"/>
              </w:rPr>
              <w:t>аудандарға бөлу</w:t>
            </w:r>
            <w:r w:rsidRPr="00EB3C1E">
              <w:rPr>
                <w:rFonts w:ascii="Times New Roman" w:hAnsi="Times New Roman" w:cs="Times New Roman"/>
                <w:sz w:val="24"/>
                <w:szCs w:val="24"/>
                <w:lang w:val="kk-KZ"/>
              </w:rPr>
              <w:t xml:space="preserve"> (бұдан әрі - МСА) карталары белгілі бір аумақтағы сейсмикалық тәуекелді бағалау үшін бағытталған. Сейсмикалық </w:t>
            </w:r>
            <w:r>
              <w:rPr>
                <w:rFonts w:ascii="Times New Roman" w:hAnsi="Times New Roman" w:cs="Times New Roman"/>
                <w:sz w:val="24"/>
                <w:szCs w:val="24"/>
                <w:lang w:val="kk-KZ"/>
              </w:rPr>
              <w:t>аудандарға бөлу</w:t>
            </w:r>
            <w:r w:rsidRPr="00EB3C1E">
              <w:rPr>
                <w:rFonts w:ascii="Times New Roman" w:hAnsi="Times New Roman" w:cs="Times New Roman"/>
                <w:sz w:val="24"/>
                <w:szCs w:val="24"/>
                <w:lang w:val="kk-KZ"/>
              </w:rPr>
              <w:t xml:space="preserve"> карталары құрылыс жобаларының жер сілкінісіне төзімділік нормативтерін, жерді пайдалану, жерге иелік ету схемаларын әзірлеу үшін негіз болып табылады.</w:t>
            </w:r>
          </w:p>
          <w:p w:rsidR="00A76BF0" w:rsidRPr="00EB3C1E" w:rsidRDefault="00A76BF0" w:rsidP="00913666">
            <w:pPr>
              <w:ind w:firstLine="433"/>
              <w:jc w:val="both"/>
              <w:rPr>
                <w:rFonts w:ascii="Times New Roman" w:hAnsi="Times New Roman" w:cs="Times New Roman"/>
                <w:sz w:val="24"/>
                <w:szCs w:val="24"/>
                <w:lang w:val="kk-KZ"/>
              </w:rPr>
            </w:pPr>
            <w:r w:rsidRPr="00EB3C1E">
              <w:rPr>
                <w:rFonts w:ascii="Times New Roman" w:hAnsi="Times New Roman" w:cs="Times New Roman"/>
                <w:sz w:val="24"/>
                <w:szCs w:val="24"/>
                <w:lang w:val="kk-KZ"/>
              </w:rPr>
              <w:t>Олардың негізінде ғимараттар мен құрылыстарды жер сілкінісіне төзімділік тұрғысынан паспорттау жүргізіледі.</w:t>
            </w:r>
          </w:p>
          <w:p w:rsidR="00A76BF0" w:rsidRPr="00EB3C1E" w:rsidRDefault="00A76BF0" w:rsidP="00913666">
            <w:pPr>
              <w:ind w:firstLine="433"/>
              <w:jc w:val="both"/>
              <w:rPr>
                <w:rFonts w:ascii="Times New Roman" w:hAnsi="Times New Roman" w:cs="Times New Roman"/>
                <w:sz w:val="24"/>
                <w:szCs w:val="24"/>
                <w:lang w:val="kk-KZ"/>
              </w:rPr>
            </w:pPr>
            <w:r w:rsidRPr="00EB3C1E">
              <w:rPr>
                <w:rFonts w:ascii="Times New Roman" w:hAnsi="Times New Roman" w:cs="Times New Roman"/>
                <w:sz w:val="24"/>
                <w:szCs w:val="24"/>
                <w:lang w:val="kk-KZ"/>
              </w:rPr>
              <w:t>Ғимараттарды паспорттаудың мақсаты сейсмикалық белсенді аумақтарды салудың сейсмикалық қауіпсіздігін қамтамасыз ету болып табылады, ол қатарынан екі негізгі мақсатты міндеттерді шешу арқылы алдын ала жүзеге асырылады: тәуекелді талдау және оны басқару (төмендету).</w:t>
            </w:r>
          </w:p>
          <w:p w:rsidR="00A76BF0" w:rsidRPr="00EB3C1E" w:rsidRDefault="00A76BF0" w:rsidP="00913666">
            <w:pPr>
              <w:ind w:firstLine="433"/>
              <w:jc w:val="both"/>
              <w:rPr>
                <w:rFonts w:ascii="Times New Roman" w:hAnsi="Times New Roman" w:cs="Times New Roman"/>
                <w:sz w:val="24"/>
                <w:szCs w:val="24"/>
                <w:lang w:val="kk-KZ"/>
              </w:rPr>
            </w:pPr>
            <w:r w:rsidRPr="00EB3C1E">
              <w:rPr>
                <w:rFonts w:ascii="Times New Roman" w:hAnsi="Times New Roman" w:cs="Times New Roman"/>
                <w:sz w:val="24"/>
                <w:szCs w:val="24"/>
                <w:lang w:val="kk-KZ"/>
              </w:rPr>
              <w:t xml:space="preserve">Шет елдерде болып жатқан жер сілкіністерінің салдары жер сілкіністерінен </w:t>
            </w:r>
            <w:r w:rsidRPr="00EB3C1E">
              <w:rPr>
                <w:rFonts w:ascii="Times New Roman" w:hAnsi="Times New Roman" w:cs="Times New Roman"/>
                <w:sz w:val="24"/>
                <w:szCs w:val="24"/>
                <w:lang w:val="kk-KZ"/>
              </w:rPr>
              <w:lastRenderedPageBreak/>
              <w:t>қорғаудың тиімді және ең сенімді тәсілі жер сілкінісіне төзімді құрылыс және ғимараттар мен құрылыстарды сейсмикалық күшейту болып қала беретінін көрсетеді.</w:t>
            </w:r>
          </w:p>
          <w:p w:rsidR="00A76BF0" w:rsidRPr="00EB3C1E" w:rsidRDefault="00A76BF0" w:rsidP="00913666">
            <w:pPr>
              <w:ind w:firstLine="433"/>
              <w:jc w:val="both"/>
              <w:rPr>
                <w:rFonts w:ascii="Times New Roman" w:hAnsi="Times New Roman" w:cs="Times New Roman"/>
                <w:sz w:val="24"/>
                <w:szCs w:val="24"/>
                <w:lang w:val="kk-KZ"/>
              </w:rPr>
            </w:pPr>
            <w:r w:rsidRPr="00EB3C1E">
              <w:rPr>
                <w:rFonts w:ascii="Times New Roman" w:hAnsi="Times New Roman" w:cs="Times New Roman"/>
                <w:sz w:val="24"/>
                <w:szCs w:val="24"/>
                <w:lang w:val="kk-KZ"/>
              </w:rPr>
              <w:t xml:space="preserve">Осылайша, сейсмикалық </w:t>
            </w:r>
            <w:r>
              <w:rPr>
                <w:rFonts w:ascii="Times New Roman" w:hAnsi="Times New Roman" w:cs="Times New Roman"/>
                <w:sz w:val="24"/>
                <w:szCs w:val="24"/>
                <w:lang w:val="kk-KZ"/>
              </w:rPr>
              <w:t>аудандарға бөлу</w:t>
            </w:r>
            <w:r w:rsidRPr="00EB3C1E">
              <w:rPr>
                <w:rFonts w:ascii="Times New Roman" w:hAnsi="Times New Roman" w:cs="Times New Roman"/>
                <w:sz w:val="24"/>
                <w:szCs w:val="24"/>
                <w:lang w:val="kk-KZ"/>
              </w:rPr>
              <w:t xml:space="preserve"> карталарын әзірлеу «Азаматтық қорғау туралы» Заңға сәйкес төтенше жағдайлардың алдын алу тұжырымдамасына сәйкес келеді.</w:t>
            </w:r>
          </w:p>
          <w:p w:rsidR="00A76BF0" w:rsidRPr="00EB3C1E" w:rsidRDefault="00A76BF0" w:rsidP="00913666">
            <w:pPr>
              <w:ind w:firstLine="433"/>
              <w:jc w:val="both"/>
              <w:rPr>
                <w:rFonts w:ascii="Times New Roman" w:hAnsi="Times New Roman" w:cs="Times New Roman"/>
                <w:sz w:val="24"/>
                <w:szCs w:val="24"/>
                <w:lang w:val="kk-KZ"/>
              </w:rPr>
            </w:pPr>
            <w:r w:rsidRPr="00EB3C1E">
              <w:rPr>
                <w:rFonts w:ascii="Times New Roman" w:hAnsi="Times New Roman" w:cs="Times New Roman"/>
                <w:sz w:val="24"/>
                <w:szCs w:val="24"/>
                <w:lang w:val="kk-KZ"/>
              </w:rPr>
              <w:t>Бүгінгі таңда Ақтөбе, Атырау, Батыс Қазақстан, Қарағанды, Қызылорда, Маңғыстау, Түркістан мен Ұлытау облыстары аумақтары үшін толық сейсмикалық аймақтарға бөлу карталарын жаңа әдіснама бойынша әзірлеу талап етіледі, Шымкент, Қонаев, Қызылорда, Талдықорған, Тараз, Текелі және Түркістан қалалары үшін сейсмикалық микро аймақтау карталарын әзірлеу талап етіледі.</w:t>
            </w:r>
          </w:p>
          <w:p w:rsidR="00A76BF0" w:rsidRPr="00EB3C1E" w:rsidRDefault="00A76BF0" w:rsidP="00913666">
            <w:pPr>
              <w:ind w:firstLine="433"/>
              <w:jc w:val="both"/>
              <w:rPr>
                <w:rFonts w:ascii="Times New Roman" w:hAnsi="Times New Roman" w:cs="Times New Roman"/>
                <w:sz w:val="24"/>
                <w:szCs w:val="24"/>
                <w:lang w:val="kk-KZ"/>
              </w:rPr>
            </w:pPr>
            <w:r w:rsidRPr="00EB3C1E">
              <w:rPr>
                <w:rFonts w:ascii="Times New Roman" w:hAnsi="Times New Roman" w:cs="Times New Roman"/>
                <w:sz w:val="24"/>
                <w:szCs w:val="24"/>
                <w:lang w:val="kk-KZ"/>
              </w:rPr>
              <w:t xml:space="preserve">Сейсмикалық </w:t>
            </w:r>
            <w:r>
              <w:rPr>
                <w:rFonts w:ascii="Times New Roman" w:hAnsi="Times New Roman" w:cs="Times New Roman"/>
                <w:sz w:val="24"/>
                <w:szCs w:val="24"/>
                <w:lang w:val="kk-KZ"/>
              </w:rPr>
              <w:t>аудандарға бөлу</w:t>
            </w:r>
            <w:r w:rsidRPr="00EB3C1E">
              <w:rPr>
                <w:rFonts w:ascii="Times New Roman" w:hAnsi="Times New Roman" w:cs="Times New Roman"/>
                <w:sz w:val="24"/>
                <w:szCs w:val="24"/>
                <w:lang w:val="kk-KZ"/>
              </w:rPr>
              <w:t xml:space="preserve"> карталарын әзірлеу іргелі және қолданбалы ғылыми зерттеулер жүргізуді білдіреді.</w:t>
            </w:r>
          </w:p>
          <w:p w:rsidR="00A76BF0" w:rsidRPr="00EB3C1E" w:rsidRDefault="00A76BF0" w:rsidP="00913666">
            <w:pPr>
              <w:ind w:firstLine="433"/>
              <w:jc w:val="both"/>
              <w:rPr>
                <w:rFonts w:ascii="Times New Roman" w:hAnsi="Times New Roman" w:cs="Times New Roman"/>
                <w:sz w:val="24"/>
                <w:szCs w:val="24"/>
                <w:lang w:val="kk-KZ"/>
              </w:rPr>
            </w:pPr>
            <w:r w:rsidRPr="00EB3C1E">
              <w:rPr>
                <w:rFonts w:ascii="Times New Roman" w:hAnsi="Times New Roman" w:cs="Times New Roman"/>
                <w:sz w:val="24"/>
                <w:szCs w:val="24"/>
                <w:lang w:val="kk-KZ"/>
              </w:rPr>
              <w:t xml:space="preserve">Бұл ретте, Бюджет кодексінің 53-бабына сәйкес іргелі және қолданбалы ғылыми зерттеулер жүргізу, ғылыми және (немесе) ғылыми-техникалық қызметтің нәтижелерін коммерцияландыру, іргелі ғылыми зерттеулерді жүзеге асыратын ғылыми ұйымдардың ғылым саласындағы уәкілетті орган бекіткен тізбесіне енгізілген ғылыми ұйымдарды қаржыландыруға арналған шығыстар; іргелі және қолданбалы ғылыми зерттеулер жүргізу, ғылыми зерттеулердің нәтижелерін коммерцияландыру </w:t>
            </w:r>
            <w:r w:rsidRPr="00EB3C1E">
              <w:rPr>
                <w:rFonts w:ascii="Times New Roman" w:hAnsi="Times New Roman" w:cs="Times New Roman"/>
                <w:sz w:val="24"/>
                <w:szCs w:val="24"/>
                <w:lang w:val="kk-KZ"/>
              </w:rPr>
              <w:lastRenderedPageBreak/>
              <w:t xml:space="preserve">және (немесе) ғылыми-техникалық қызмет </w:t>
            </w:r>
            <w:r w:rsidRPr="00EB3C1E">
              <w:rPr>
                <w:rFonts w:ascii="Times New Roman" w:hAnsi="Times New Roman" w:cs="Times New Roman"/>
                <w:b/>
                <w:sz w:val="24"/>
                <w:szCs w:val="24"/>
                <w:lang w:val="kk-KZ"/>
              </w:rPr>
              <w:t>республикалық шығыстарға жатқызылған</w:t>
            </w:r>
            <w:r w:rsidRPr="00EB3C1E">
              <w:rPr>
                <w:rFonts w:ascii="Times New Roman" w:hAnsi="Times New Roman" w:cs="Times New Roman"/>
                <w:sz w:val="24"/>
                <w:szCs w:val="24"/>
                <w:lang w:val="kk-KZ"/>
              </w:rPr>
              <w:t>.</w:t>
            </w:r>
          </w:p>
          <w:p w:rsidR="00A76BF0" w:rsidRPr="00EB3C1E" w:rsidRDefault="00A76BF0" w:rsidP="00913666">
            <w:pPr>
              <w:ind w:firstLine="433"/>
              <w:jc w:val="both"/>
              <w:rPr>
                <w:rFonts w:ascii="Times New Roman" w:hAnsi="Times New Roman" w:cs="Times New Roman"/>
                <w:sz w:val="24"/>
                <w:szCs w:val="24"/>
                <w:lang w:val="kk-KZ"/>
              </w:rPr>
            </w:pPr>
            <w:r w:rsidRPr="00EB3C1E">
              <w:rPr>
                <w:rFonts w:ascii="Times New Roman" w:hAnsi="Times New Roman" w:cs="Times New Roman"/>
                <w:sz w:val="24"/>
                <w:szCs w:val="24"/>
                <w:lang w:val="kk-KZ"/>
              </w:rPr>
              <w:t xml:space="preserve">Қазіргі уақытта аталған іс-шараларды республикалық бюджеттен жеткіліксіз қаржыландыру проблема болып қалуда. </w:t>
            </w:r>
            <w:r w:rsidRPr="00EB3C1E">
              <w:rPr>
                <w:lang w:val="kk-KZ"/>
              </w:rPr>
              <w:t xml:space="preserve"> </w:t>
            </w:r>
            <w:r w:rsidRPr="00EB3C1E">
              <w:rPr>
                <w:rFonts w:ascii="Times New Roman" w:hAnsi="Times New Roman" w:cs="Times New Roman"/>
                <w:sz w:val="24"/>
                <w:szCs w:val="24"/>
                <w:lang w:val="kk-KZ"/>
              </w:rPr>
              <w:t>ТСА және МСА карталарын әзірлеу бойынша іргелі және қолданбалы ғылыми зерттеулер жүргізуге негіздердің болмауы себебінен жергілікті атқарушы органдар оларды әзірлеуді қаржыландыра алмайды.</w:t>
            </w:r>
          </w:p>
          <w:p w:rsidR="00A76BF0" w:rsidRPr="00EB3C1E" w:rsidRDefault="00A76BF0" w:rsidP="00913666">
            <w:pPr>
              <w:ind w:firstLine="433"/>
              <w:jc w:val="both"/>
              <w:rPr>
                <w:rFonts w:ascii="Times New Roman" w:hAnsi="Times New Roman" w:cs="Times New Roman"/>
                <w:sz w:val="24"/>
                <w:szCs w:val="24"/>
                <w:lang w:val="kk-KZ"/>
              </w:rPr>
            </w:pPr>
            <w:r w:rsidRPr="00EB3C1E">
              <w:rPr>
                <w:rFonts w:ascii="Times New Roman" w:hAnsi="Times New Roman" w:cs="Times New Roman"/>
                <w:sz w:val="24"/>
                <w:szCs w:val="24"/>
                <w:lang w:val="kk-KZ"/>
              </w:rPr>
              <w:t>Осы мәселені шешу үшін «Азаматтық қорғау туралы» Заңның 41-бабына ұсынылған толықтыруды енгізу ұсынылады.</w:t>
            </w:r>
          </w:p>
          <w:p w:rsidR="00A76BF0" w:rsidRPr="00EB3C1E" w:rsidRDefault="00A76BF0" w:rsidP="00913666">
            <w:pPr>
              <w:ind w:firstLine="433"/>
              <w:jc w:val="both"/>
              <w:rPr>
                <w:rFonts w:ascii="Times New Roman" w:hAnsi="Times New Roman" w:cs="Times New Roman"/>
                <w:sz w:val="24"/>
                <w:szCs w:val="24"/>
                <w:lang w:val="kk-KZ"/>
              </w:rPr>
            </w:pPr>
            <w:r w:rsidRPr="00EB3C1E">
              <w:rPr>
                <w:rFonts w:ascii="Times New Roman" w:hAnsi="Times New Roman" w:cs="Times New Roman"/>
                <w:sz w:val="24"/>
                <w:szCs w:val="24"/>
                <w:lang w:val="kk-KZ"/>
              </w:rPr>
              <w:t>Бюджет кодексінің 54 және 55-баптарына сәйкес қорытындылар бойынша облыстық бюджеттің және республикалық маңызы бар қалалардың ТСА және МСА карталарын әзірлеуге арналған шығыстарында негіз болады.</w:t>
            </w:r>
          </w:p>
          <w:p w:rsidR="00A76BF0" w:rsidRDefault="00A76BF0" w:rsidP="00913666">
            <w:pPr>
              <w:jc w:val="both"/>
              <w:rPr>
                <w:rFonts w:ascii="Times New Roman" w:eastAsia="Times New Roman" w:hAnsi="Times New Roman" w:cs="Times New Roman"/>
                <w:spacing w:val="2"/>
                <w:sz w:val="24"/>
                <w:szCs w:val="24"/>
                <w:lang w:val="kk-KZ"/>
              </w:rPr>
            </w:pPr>
            <w:r w:rsidRPr="00EB3C1E">
              <w:rPr>
                <w:rFonts w:ascii="Times New Roman" w:eastAsia="Times New Roman" w:hAnsi="Times New Roman" w:cs="Times New Roman"/>
                <w:spacing w:val="2"/>
                <w:sz w:val="24"/>
                <w:szCs w:val="24"/>
                <w:lang w:val="kk-KZ"/>
              </w:rPr>
              <w:t>Аталған түзету Қазақстан Республикасы Президентінің 2023 жылғы 13 ақпандағы № 23-1060 (</w:t>
            </w:r>
            <w:r w:rsidRPr="00EB3C1E">
              <w:rPr>
                <w:rFonts w:ascii="Times New Roman" w:eastAsia="Times New Roman" w:hAnsi="Times New Roman" w:cs="Times New Roman"/>
                <w:i/>
                <w:spacing w:val="2"/>
                <w:szCs w:val="24"/>
                <w:lang w:val="kk-KZ"/>
              </w:rPr>
              <w:t>сейсмикалық құбылыстардың алдын алу мен жоюдың мемлекеттік жүйесіне қатысты қызметтік жазбаға</w:t>
            </w:r>
            <w:r w:rsidRPr="00EB3C1E">
              <w:rPr>
                <w:rFonts w:ascii="Times New Roman" w:eastAsia="Times New Roman" w:hAnsi="Times New Roman" w:cs="Times New Roman"/>
                <w:spacing w:val="2"/>
                <w:sz w:val="24"/>
                <w:szCs w:val="24"/>
                <w:lang w:val="kk-KZ"/>
              </w:rPr>
              <w:t>), 2023 жылғы 17 ақпандағы № 23-27-16/23-442-5 кбп (</w:t>
            </w:r>
            <w:r w:rsidRPr="00EB3C1E">
              <w:rPr>
                <w:rFonts w:ascii="Times New Roman" w:eastAsia="Times New Roman" w:hAnsi="Times New Roman" w:cs="Times New Roman"/>
                <w:i/>
                <w:spacing w:val="2"/>
                <w:szCs w:val="24"/>
                <w:lang w:val="kk-KZ"/>
              </w:rPr>
              <w:t>Қазақстан Республикасы Президентінің көмекшісі – Қауіпсіздік Кеңесі Хатшысының 2023 жылғы 15 ақпандағы № 23-27-16/23-442-5 кбп қызметтік жазбасына</w:t>
            </w:r>
            <w:r w:rsidRPr="00EB3C1E">
              <w:rPr>
                <w:rFonts w:ascii="Times New Roman" w:eastAsia="Times New Roman" w:hAnsi="Times New Roman" w:cs="Times New Roman"/>
                <w:spacing w:val="2"/>
                <w:sz w:val="24"/>
                <w:szCs w:val="24"/>
                <w:lang w:val="kk-KZ"/>
              </w:rPr>
              <w:t>) тапсырмаларын уақтылы іске асыру үшін жолданды.</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w:t>
            </w:r>
            <w:r w:rsidRPr="0002628F">
              <w:rPr>
                <w:rFonts w:ascii="Times New Roman" w:hAnsi="Times New Roman" w:cs="Times New Roman"/>
                <w:sz w:val="24"/>
                <w:szCs w:val="24"/>
                <w:lang w:val="kk-KZ"/>
              </w:rPr>
              <w:lastRenderedPageBreak/>
              <w:t xml:space="preserve">Тұжырымдаманың </w:t>
            </w:r>
            <w:r>
              <w:rPr>
                <w:rFonts w:ascii="Times New Roman" w:hAnsi="Times New Roman" w:cs="Times New Roman"/>
                <w:sz w:val="24"/>
                <w:szCs w:val="24"/>
                <w:lang w:val="kk-KZ"/>
              </w:rPr>
              <w:t>10</w:t>
            </w:r>
            <w:r w:rsidRPr="0002628F">
              <w:rPr>
                <w:rFonts w:ascii="Times New Roman" w:hAnsi="Times New Roman" w:cs="Times New Roman"/>
                <w:sz w:val="24"/>
                <w:szCs w:val="24"/>
                <w:lang w:val="kk-KZ"/>
              </w:rPr>
              <w:t>) тармақшасы (2022 жылғы «7» қыркүйек)</w:t>
            </w:r>
          </w:p>
          <w:p w:rsidR="00A76BF0" w:rsidRDefault="00A76BF0" w:rsidP="00913666">
            <w:pPr>
              <w:jc w:val="both"/>
              <w:rPr>
                <w:rFonts w:ascii="Times New Roman" w:eastAsia="Calibri" w:hAnsi="Times New Roman" w:cs="Times New Roman"/>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F262F0" w:rsidRDefault="00A76BF0" w:rsidP="00913666">
            <w:pPr>
              <w:jc w:val="both"/>
              <w:rPr>
                <w:rFonts w:ascii="Times New Roman" w:hAnsi="Times New Roman" w:cs="Times New Roman"/>
                <w:sz w:val="24"/>
                <w:szCs w:val="24"/>
                <w:lang w:val="kk-KZ"/>
              </w:rPr>
            </w:pPr>
            <w:r w:rsidRPr="00F262F0">
              <w:rPr>
                <w:rFonts w:ascii="Times New Roman" w:hAnsi="Times New Roman" w:cs="Times New Roman"/>
                <w:sz w:val="24"/>
                <w:szCs w:val="24"/>
                <w:lang w:val="kk-KZ"/>
              </w:rPr>
              <w:t>41-баптың 2-тармағының 15-2) тармақшасы</w:t>
            </w:r>
          </w:p>
          <w:p w:rsidR="00A76BF0" w:rsidRPr="00E7641E" w:rsidRDefault="00A76BF0" w:rsidP="00913666">
            <w:pPr>
              <w:jc w:val="both"/>
              <w:rPr>
                <w:rFonts w:ascii="Times New Roman" w:hAnsi="Times New Roman" w:cs="Times New Roman"/>
                <w:color w:val="000000"/>
                <w:sz w:val="24"/>
                <w:szCs w:val="24"/>
              </w:rPr>
            </w:pPr>
            <w:r w:rsidRPr="006F18EF">
              <w:rPr>
                <w:rFonts w:ascii="Times New Roman" w:hAnsi="Times New Roman" w:cs="Times New Roman"/>
                <w:b/>
                <w:sz w:val="24"/>
                <w:szCs w:val="24"/>
                <w:lang w:val="kk-KZ"/>
              </w:rPr>
              <w:t>жоқ</w:t>
            </w:r>
          </w:p>
        </w:tc>
        <w:tc>
          <w:tcPr>
            <w:tcW w:w="3966" w:type="dxa"/>
            <w:shd w:val="clear" w:color="auto" w:fill="auto"/>
          </w:tcPr>
          <w:p w:rsidR="00A76BF0" w:rsidRPr="00384AC2" w:rsidRDefault="00A76BF0" w:rsidP="00913666">
            <w:pPr>
              <w:spacing w:after="120"/>
              <w:rPr>
                <w:rFonts w:ascii="Times New Roman" w:hAnsi="Times New Roman" w:cs="Times New Roman"/>
                <w:b/>
                <w:sz w:val="24"/>
                <w:szCs w:val="24"/>
                <w:lang w:val="kk-KZ"/>
              </w:rPr>
            </w:pPr>
            <w:r w:rsidRPr="00384AC2">
              <w:rPr>
                <w:rFonts w:ascii="Times New Roman" w:hAnsi="Times New Roman" w:cs="Times New Roman"/>
                <w:b/>
                <w:sz w:val="24"/>
                <w:szCs w:val="24"/>
                <w:lang w:val="kk-KZ"/>
              </w:rPr>
              <w:t>41-бап. Төтенше жағдайлардың алдын алу жөніндегі азаматтық қорғаудың жалпы іс-шаралары</w:t>
            </w:r>
          </w:p>
          <w:p w:rsidR="00A76BF0" w:rsidRPr="00384AC2" w:rsidRDefault="00A76BF0" w:rsidP="00913666">
            <w:pPr>
              <w:spacing w:after="120"/>
              <w:rPr>
                <w:rFonts w:ascii="Times New Roman" w:hAnsi="Times New Roman" w:cs="Times New Roman"/>
                <w:sz w:val="24"/>
                <w:szCs w:val="24"/>
                <w:lang w:val="kk-KZ"/>
              </w:rPr>
            </w:pPr>
            <w:r w:rsidRPr="00384AC2">
              <w:rPr>
                <w:rFonts w:ascii="Times New Roman" w:hAnsi="Times New Roman" w:cs="Times New Roman"/>
                <w:sz w:val="24"/>
                <w:szCs w:val="24"/>
                <w:lang w:val="kk-KZ"/>
              </w:rPr>
              <w:t>….</w:t>
            </w:r>
          </w:p>
          <w:p w:rsidR="00A76BF0" w:rsidRPr="00384AC2" w:rsidRDefault="00A76BF0" w:rsidP="00913666">
            <w:pPr>
              <w:spacing w:after="120"/>
              <w:rPr>
                <w:rFonts w:ascii="Times New Roman" w:hAnsi="Times New Roman" w:cs="Times New Roman"/>
                <w:sz w:val="24"/>
                <w:szCs w:val="24"/>
                <w:lang w:val="kk-KZ"/>
              </w:rPr>
            </w:pPr>
            <w:r w:rsidRPr="00384AC2">
              <w:rPr>
                <w:rFonts w:ascii="Times New Roman" w:hAnsi="Times New Roman" w:cs="Times New Roman"/>
                <w:sz w:val="24"/>
                <w:szCs w:val="24"/>
                <w:lang w:val="kk-KZ"/>
              </w:rPr>
              <w:t>2. Төтенше жағдайлардың алдын алу жөніндегі азаматтық қорғаудың жалпы іс-шараларына:</w:t>
            </w:r>
          </w:p>
          <w:p w:rsidR="00A76BF0" w:rsidRPr="00EB3C1E" w:rsidRDefault="00A76BF0" w:rsidP="00913666">
            <w:pPr>
              <w:spacing w:after="120"/>
              <w:jc w:val="both"/>
              <w:rPr>
                <w:rFonts w:ascii="Times New Roman" w:hAnsi="Times New Roman" w:cs="Times New Roman"/>
                <w:sz w:val="24"/>
                <w:szCs w:val="24"/>
              </w:rPr>
            </w:pPr>
            <w:r w:rsidRPr="00EB3C1E">
              <w:rPr>
                <w:rFonts w:ascii="Times New Roman" w:hAnsi="Times New Roman" w:cs="Times New Roman"/>
                <w:sz w:val="24"/>
                <w:szCs w:val="24"/>
              </w:rPr>
              <w:t>….</w:t>
            </w:r>
          </w:p>
          <w:p w:rsidR="00A76BF0" w:rsidRPr="00EB3C1E" w:rsidRDefault="00A76BF0" w:rsidP="00913666">
            <w:pPr>
              <w:spacing w:after="120"/>
              <w:ind w:firstLine="317"/>
              <w:jc w:val="both"/>
              <w:rPr>
                <w:rFonts w:ascii="Times New Roman" w:hAnsi="Times New Roman" w:cs="Times New Roman"/>
                <w:sz w:val="24"/>
                <w:szCs w:val="24"/>
                <w:lang w:val="kk-KZ"/>
              </w:rPr>
            </w:pPr>
            <w:r w:rsidRPr="00EB3C1E">
              <w:rPr>
                <w:rFonts w:ascii="Times New Roman" w:hAnsi="Times New Roman" w:cs="Times New Roman"/>
                <w:sz w:val="24"/>
                <w:szCs w:val="24"/>
              </w:rPr>
              <w:t xml:space="preserve">15-2) </w:t>
            </w:r>
            <w:r w:rsidRPr="00EB3C1E">
              <w:rPr>
                <w:rFonts w:ascii="Times New Roman" w:hAnsi="Times New Roman" w:cs="Times New Roman"/>
                <w:sz w:val="24"/>
                <w:szCs w:val="24"/>
                <w:lang w:val="kk-KZ"/>
              </w:rPr>
              <w:t>жоқ</w:t>
            </w:r>
          </w:p>
          <w:p w:rsidR="00A76BF0" w:rsidRPr="00C802CB" w:rsidRDefault="00A76BF0" w:rsidP="00913666">
            <w:pPr>
              <w:autoSpaceDE w:val="0"/>
              <w:autoSpaceDN w:val="0"/>
              <w:adjustRightInd w:val="0"/>
              <w:jc w:val="both"/>
              <w:rPr>
                <w:rFonts w:ascii="Times New Roman" w:hAnsi="Times New Roman" w:cs="Times New Roman"/>
                <w:color w:val="000000"/>
                <w:sz w:val="24"/>
                <w:szCs w:val="24"/>
                <w:lang w:val="kk-KZ"/>
              </w:rPr>
            </w:pPr>
          </w:p>
        </w:tc>
        <w:tc>
          <w:tcPr>
            <w:tcW w:w="3970" w:type="dxa"/>
            <w:gridSpan w:val="2"/>
            <w:shd w:val="clear" w:color="auto" w:fill="auto"/>
          </w:tcPr>
          <w:p w:rsidR="00A76BF0" w:rsidRPr="00C802CB" w:rsidRDefault="00A76BF0" w:rsidP="00913666">
            <w:pPr>
              <w:rPr>
                <w:rFonts w:ascii="Times New Roman" w:hAnsi="Times New Roman" w:cs="Times New Roman"/>
                <w:b/>
                <w:sz w:val="24"/>
                <w:szCs w:val="24"/>
                <w:lang w:val="kk-KZ"/>
              </w:rPr>
            </w:pPr>
            <w:r w:rsidRPr="00C802CB">
              <w:rPr>
                <w:rFonts w:ascii="Times New Roman" w:hAnsi="Times New Roman" w:cs="Times New Roman"/>
                <w:b/>
                <w:sz w:val="24"/>
                <w:szCs w:val="24"/>
                <w:lang w:val="kk-KZ"/>
              </w:rPr>
              <w:t xml:space="preserve">41-бап. </w:t>
            </w:r>
            <w:r w:rsidRPr="00C802CB">
              <w:rPr>
                <w:lang w:val="kk-KZ"/>
              </w:rPr>
              <w:t xml:space="preserve"> </w:t>
            </w:r>
            <w:r w:rsidRPr="00C802CB">
              <w:rPr>
                <w:rFonts w:ascii="Times New Roman" w:hAnsi="Times New Roman" w:cs="Times New Roman"/>
                <w:b/>
                <w:sz w:val="24"/>
                <w:szCs w:val="24"/>
                <w:lang w:val="kk-KZ"/>
              </w:rPr>
              <w:t>Төтенше жағдайлардың алдын алу бойынша  жалпы азаматтық қорғау іс-шаралары</w:t>
            </w:r>
          </w:p>
          <w:p w:rsidR="00A76BF0" w:rsidRPr="00C802CB" w:rsidRDefault="00A76BF0" w:rsidP="00913666">
            <w:pPr>
              <w:rPr>
                <w:rFonts w:ascii="Times New Roman" w:hAnsi="Times New Roman" w:cs="Times New Roman"/>
                <w:sz w:val="24"/>
                <w:szCs w:val="24"/>
                <w:lang w:val="kk-KZ"/>
              </w:rPr>
            </w:pPr>
            <w:r w:rsidRPr="00C802CB">
              <w:rPr>
                <w:rFonts w:ascii="Times New Roman" w:hAnsi="Times New Roman" w:cs="Times New Roman"/>
                <w:sz w:val="24"/>
                <w:szCs w:val="24"/>
                <w:lang w:val="kk-KZ"/>
              </w:rPr>
              <w:t>….</w:t>
            </w:r>
          </w:p>
          <w:p w:rsidR="00A76BF0" w:rsidRPr="00C802CB" w:rsidRDefault="00A76BF0" w:rsidP="00913666">
            <w:pPr>
              <w:rPr>
                <w:rFonts w:ascii="Times New Roman" w:hAnsi="Times New Roman" w:cs="Times New Roman"/>
                <w:sz w:val="24"/>
                <w:szCs w:val="24"/>
                <w:lang w:val="kk-KZ"/>
              </w:rPr>
            </w:pPr>
            <w:r w:rsidRPr="00C802CB">
              <w:rPr>
                <w:rFonts w:ascii="Times New Roman" w:hAnsi="Times New Roman" w:cs="Times New Roman"/>
                <w:sz w:val="24"/>
                <w:szCs w:val="24"/>
                <w:lang w:val="kk-KZ"/>
              </w:rPr>
              <w:t xml:space="preserve">2. </w:t>
            </w:r>
            <w:r w:rsidRPr="00C802CB">
              <w:rPr>
                <w:lang w:val="kk-KZ"/>
              </w:rPr>
              <w:t xml:space="preserve"> </w:t>
            </w:r>
            <w:r w:rsidRPr="00C802CB">
              <w:rPr>
                <w:rFonts w:ascii="Times New Roman" w:hAnsi="Times New Roman" w:cs="Times New Roman"/>
                <w:sz w:val="24"/>
                <w:szCs w:val="24"/>
                <w:lang w:val="kk-KZ"/>
              </w:rPr>
              <w:t>Төтенше жағдайлардың алдын алу бойынша  жалпы азаматтық қорғау іс-шараларына:</w:t>
            </w:r>
          </w:p>
          <w:p w:rsidR="00A76BF0" w:rsidRPr="00C802CB" w:rsidRDefault="00A76BF0" w:rsidP="00913666">
            <w:pPr>
              <w:jc w:val="both"/>
              <w:rPr>
                <w:rFonts w:ascii="Times New Roman" w:hAnsi="Times New Roman" w:cs="Times New Roman"/>
                <w:sz w:val="24"/>
                <w:szCs w:val="24"/>
                <w:lang w:val="kk-KZ"/>
              </w:rPr>
            </w:pPr>
            <w:r w:rsidRPr="00C802CB">
              <w:rPr>
                <w:rFonts w:ascii="Times New Roman" w:hAnsi="Times New Roman" w:cs="Times New Roman"/>
                <w:sz w:val="24"/>
                <w:szCs w:val="24"/>
                <w:lang w:val="kk-KZ"/>
              </w:rPr>
              <w:t>….</w:t>
            </w:r>
          </w:p>
          <w:p w:rsidR="00A76BF0" w:rsidRPr="00C802CB" w:rsidRDefault="00080CC7" w:rsidP="00913666">
            <w:pPr>
              <w:autoSpaceDE w:val="0"/>
              <w:autoSpaceDN w:val="0"/>
              <w:adjustRightInd w:val="0"/>
              <w:ind w:right="29"/>
              <w:jc w:val="both"/>
              <w:rPr>
                <w:rFonts w:ascii="Times New Roman" w:hAnsi="Times New Roman" w:cs="Times New Roman"/>
                <w:color w:val="000000"/>
                <w:sz w:val="24"/>
                <w:szCs w:val="24"/>
                <w:lang w:val="kk-KZ"/>
              </w:rPr>
            </w:pPr>
            <w:r w:rsidRPr="00080CC7">
              <w:rPr>
                <w:rFonts w:ascii="Times New Roman" w:hAnsi="Times New Roman" w:cs="Times New Roman"/>
                <w:b/>
                <w:sz w:val="24"/>
                <w:szCs w:val="24"/>
                <w:lang w:val="kk-KZ"/>
              </w:rPr>
              <w:t>15-2) сейсмологиялық мониторинг;</w:t>
            </w:r>
          </w:p>
        </w:tc>
        <w:tc>
          <w:tcPr>
            <w:tcW w:w="5161" w:type="dxa"/>
            <w:shd w:val="clear" w:color="auto" w:fill="auto"/>
          </w:tcPr>
          <w:p w:rsidR="00A76BF0" w:rsidRPr="00EB3C1E" w:rsidRDefault="00A76BF0" w:rsidP="00913666">
            <w:pPr>
              <w:ind w:firstLine="433"/>
              <w:jc w:val="both"/>
              <w:rPr>
                <w:rFonts w:ascii="Times New Roman" w:hAnsi="Times New Roman" w:cs="Times New Roman"/>
                <w:sz w:val="24"/>
                <w:szCs w:val="24"/>
                <w:lang w:val="kk-KZ"/>
              </w:rPr>
            </w:pPr>
            <w:r w:rsidRPr="00EB3C1E">
              <w:rPr>
                <w:rFonts w:ascii="Times New Roman" w:hAnsi="Times New Roman" w:cs="Times New Roman"/>
                <w:sz w:val="24"/>
                <w:szCs w:val="24"/>
                <w:lang w:val="kk-KZ"/>
              </w:rPr>
              <w:t>Төтенше жағдайлардың алдын алу - бұл алдын ала жүргізілетін және төтенше жағдайлардың туындау қаупін барынша азайтуға бағытталған іс-шаралар кешені, сондай-ақ адамдардың өмірі мен денсаулығын сақтауға, олар пайда болған жағдайда материалдық шығындардың мөлшерін азайтуға бағытталған.</w:t>
            </w:r>
          </w:p>
          <w:p w:rsidR="00A76BF0" w:rsidRPr="00EB3C1E" w:rsidRDefault="00A76BF0" w:rsidP="00913666">
            <w:pPr>
              <w:ind w:firstLine="433"/>
              <w:jc w:val="both"/>
              <w:rPr>
                <w:rFonts w:ascii="Times New Roman" w:hAnsi="Times New Roman" w:cs="Times New Roman"/>
                <w:sz w:val="24"/>
                <w:szCs w:val="24"/>
                <w:lang w:val="kk-KZ"/>
              </w:rPr>
            </w:pPr>
            <w:r w:rsidRPr="00EB3C1E">
              <w:rPr>
                <w:rFonts w:ascii="Times New Roman" w:hAnsi="Times New Roman" w:cs="Times New Roman"/>
                <w:sz w:val="24"/>
                <w:szCs w:val="24"/>
                <w:lang w:val="kk-KZ"/>
              </w:rPr>
              <w:t>Жер сілкіністерін мониторингілеу мен болжаудың негізгі міндеті - жер қыртысының алдағы қозғалыстарын уақтылы болжау және хабардар ету жолымен халықтың қауіпсіздігін қамтамасыз ету, ғылыми негіздерді әзірлеу және оларды практикалық сынақтан өткізу және жер сілкіністерін болжау мақсатында Қазақстан Республикасының сейсмикалық қауіпті аудандарында кешенді зерттеулер ұйымдастыру және жүргізу болып табылады.</w:t>
            </w:r>
          </w:p>
          <w:p w:rsidR="00A76BF0" w:rsidRPr="00EB3C1E" w:rsidRDefault="00A76BF0" w:rsidP="00913666">
            <w:pPr>
              <w:ind w:firstLine="433"/>
              <w:jc w:val="both"/>
              <w:rPr>
                <w:rFonts w:ascii="Times New Roman" w:hAnsi="Times New Roman" w:cs="Times New Roman"/>
                <w:sz w:val="24"/>
                <w:szCs w:val="24"/>
                <w:lang w:val="kk-KZ"/>
              </w:rPr>
            </w:pPr>
            <w:r w:rsidRPr="00EB3C1E">
              <w:rPr>
                <w:rFonts w:ascii="Times New Roman" w:hAnsi="Times New Roman" w:cs="Times New Roman"/>
                <w:sz w:val="24"/>
                <w:szCs w:val="24"/>
                <w:lang w:val="kk-KZ"/>
              </w:rPr>
              <w:t>Жер сілкіністерін бақылау және болжау төтенше жағдайлардың туындау қаупін азайтуға, сондай-ақ адамдардың өмірі мен денсаулығын сақтауға, олар туындаған</w:t>
            </w:r>
            <w:r>
              <w:rPr>
                <w:rFonts w:ascii="Times New Roman" w:hAnsi="Times New Roman" w:cs="Times New Roman"/>
                <w:sz w:val="24"/>
                <w:szCs w:val="24"/>
                <w:lang w:val="kk-KZ"/>
              </w:rPr>
              <w:t xml:space="preserve"> </w:t>
            </w:r>
            <w:r w:rsidRPr="00EB3C1E">
              <w:rPr>
                <w:rFonts w:ascii="Times New Roman" w:hAnsi="Times New Roman" w:cs="Times New Roman"/>
                <w:sz w:val="24"/>
                <w:szCs w:val="24"/>
                <w:lang w:val="kk-KZ"/>
              </w:rPr>
              <w:t>жағдайда материалдық шығындардың мөлшерін азайтуға мүмкіндік береді.</w:t>
            </w:r>
          </w:p>
          <w:p w:rsidR="00A76BF0" w:rsidRPr="00EB3C1E" w:rsidRDefault="00A76BF0" w:rsidP="00913666">
            <w:pPr>
              <w:ind w:firstLine="433"/>
              <w:jc w:val="both"/>
              <w:rPr>
                <w:rFonts w:ascii="Times New Roman" w:hAnsi="Times New Roman" w:cs="Times New Roman"/>
                <w:sz w:val="24"/>
                <w:szCs w:val="24"/>
                <w:lang w:val="kk-KZ"/>
              </w:rPr>
            </w:pPr>
            <w:r w:rsidRPr="00EB3C1E">
              <w:rPr>
                <w:rFonts w:ascii="Times New Roman" w:hAnsi="Times New Roman" w:cs="Times New Roman"/>
                <w:sz w:val="24"/>
                <w:szCs w:val="24"/>
                <w:lang w:val="kk-KZ"/>
              </w:rPr>
              <w:t>Осылайша, сейсмологиялық ақпараттың мониторингі мен болжамы «Азаматтық қорғау туралы» Заңға сәйкес төтенше жағдайлардың алдын алу тұжырымдамасына сәйкес келеді.</w:t>
            </w:r>
          </w:p>
          <w:p w:rsidR="00A76BF0" w:rsidRDefault="00A76BF0" w:rsidP="00913666">
            <w:pPr>
              <w:tabs>
                <w:tab w:val="left" w:pos="7061"/>
              </w:tabs>
              <w:autoSpaceDE w:val="0"/>
              <w:autoSpaceDN w:val="0"/>
              <w:adjustRightInd w:val="0"/>
              <w:ind w:right="-55" w:firstLine="425"/>
              <w:jc w:val="both"/>
              <w:rPr>
                <w:rFonts w:ascii="Times New Roman" w:eastAsia="Times New Roman" w:hAnsi="Times New Roman" w:cs="Times New Roman"/>
                <w:spacing w:val="2"/>
                <w:sz w:val="24"/>
                <w:szCs w:val="24"/>
                <w:lang w:val="kk-KZ"/>
              </w:rPr>
            </w:pPr>
            <w:r w:rsidRPr="00EB3C1E">
              <w:rPr>
                <w:rFonts w:ascii="Times New Roman" w:eastAsia="Times New Roman" w:hAnsi="Times New Roman" w:cs="Times New Roman"/>
                <w:spacing w:val="2"/>
                <w:sz w:val="24"/>
                <w:szCs w:val="24"/>
                <w:lang w:val="kk-KZ"/>
              </w:rPr>
              <w:lastRenderedPageBreak/>
              <w:t>Аталған түзету Қазақстан Республикасы Президентінің 2023 жылғы 13 ақпандағы № 23-1060 (</w:t>
            </w:r>
            <w:r w:rsidRPr="00EB3C1E">
              <w:rPr>
                <w:rFonts w:ascii="Times New Roman" w:eastAsia="Times New Roman" w:hAnsi="Times New Roman" w:cs="Times New Roman"/>
                <w:i/>
                <w:spacing w:val="2"/>
                <w:szCs w:val="24"/>
                <w:lang w:val="kk-KZ"/>
              </w:rPr>
              <w:t>сейсмикалық құбылыстардың алдын алу мен жоюдың мемлекеттік жүйесіне қатысты қызметтік жазбаға</w:t>
            </w:r>
            <w:r w:rsidRPr="00EB3C1E">
              <w:rPr>
                <w:rFonts w:ascii="Times New Roman" w:eastAsia="Times New Roman" w:hAnsi="Times New Roman" w:cs="Times New Roman"/>
                <w:spacing w:val="2"/>
                <w:sz w:val="24"/>
                <w:szCs w:val="24"/>
                <w:lang w:val="kk-KZ"/>
              </w:rPr>
              <w:t>), 2023 жылғы 17 ақпандағы № 23-27-16/23-442-5 кбп (</w:t>
            </w:r>
            <w:r w:rsidRPr="00EB3C1E">
              <w:rPr>
                <w:rFonts w:ascii="Times New Roman" w:eastAsia="Times New Roman" w:hAnsi="Times New Roman" w:cs="Times New Roman"/>
                <w:i/>
                <w:spacing w:val="2"/>
                <w:szCs w:val="24"/>
                <w:lang w:val="kk-KZ"/>
              </w:rPr>
              <w:t>Қазақстан Республикасы Президентінің көмекшісі – Қауіпсіздік Кеңесі Хатшысының 2023 жылғы 15 ақпандағы № 23-27-16/23-442-5 кбп қызметтік жазбасына</w:t>
            </w:r>
            <w:r w:rsidRPr="00EB3C1E">
              <w:rPr>
                <w:rFonts w:ascii="Times New Roman" w:eastAsia="Times New Roman" w:hAnsi="Times New Roman" w:cs="Times New Roman"/>
                <w:spacing w:val="2"/>
                <w:sz w:val="24"/>
                <w:szCs w:val="24"/>
                <w:lang w:val="kk-KZ"/>
              </w:rPr>
              <w:t>) тапсырмаларын уақтылы іске асыру үшін жолданды.</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10</w:t>
            </w:r>
            <w:r w:rsidRPr="0002628F">
              <w:rPr>
                <w:rFonts w:ascii="Times New Roman" w:hAnsi="Times New Roman" w:cs="Times New Roman"/>
                <w:sz w:val="24"/>
                <w:szCs w:val="24"/>
                <w:lang w:val="kk-KZ"/>
              </w:rPr>
              <w:t>) тармақшасы (2022 жылғы «7» қыркүйек)</w:t>
            </w:r>
          </w:p>
          <w:p w:rsidR="00A76BF0" w:rsidRPr="00E7641E" w:rsidRDefault="00A76BF0" w:rsidP="00913666">
            <w:pPr>
              <w:tabs>
                <w:tab w:val="left" w:pos="7061"/>
              </w:tabs>
              <w:autoSpaceDE w:val="0"/>
              <w:autoSpaceDN w:val="0"/>
              <w:adjustRightInd w:val="0"/>
              <w:ind w:right="-55" w:firstLine="425"/>
              <w:jc w:val="both"/>
              <w:rPr>
                <w:rFonts w:ascii="Times New Roman" w:hAnsi="Times New Roman" w:cs="Times New Roman"/>
                <w:color w:val="000000"/>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2857A9" w:rsidRDefault="00A76BF0" w:rsidP="00913666">
            <w:pPr>
              <w:jc w:val="both"/>
              <w:rPr>
                <w:rFonts w:ascii="Times New Roman" w:hAnsi="Times New Roman" w:cs="Times New Roman"/>
                <w:b/>
                <w:sz w:val="24"/>
                <w:szCs w:val="24"/>
              </w:rPr>
            </w:pPr>
            <w:r w:rsidRPr="002857A9">
              <w:rPr>
                <w:rFonts w:ascii="Times New Roman" w:hAnsi="Times New Roman" w:cs="Times New Roman"/>
                <w:b/>
                <w:sz w:val="24"/>
                <w:szCs w:val="24"/>
              </w:rPr>
              <w:t>4 бөлім</w:t>
            </w:r>
          </w:p>
          <w:p w:rsidR="00A76BF0" w:rsidRPr="00F262F0" w:rsidRDefault="00A76BF0" w:rsidP="00913666">
            <w:pPr>
              <w:jc w:val="both"/>
              <w:rPr>
                <w:rFonts w:ascii="Times New Roman" w:hAnsi="Times New Roman" w:cs="Times New Roman"/>
                <w:sz w:val="24"/>
                <w:szCs w:val="24"/>
                <w:lang w:val="kk-KZ"/>
              </w:rPr>
            </w:pPr>
            <w:r w:rsidRPr="002857A9">
              <w:rPr>
                <w:rFonts w:ascii="Times New Roman" w:hAnsi="Times New Roman" w:cs="Times New Roman"/>
                <w:b/>
                <w:sz w:val="24"/>
                <w:szCs w:val="24"/>
              </w:rPr>
              <w:t>жоқ</w:t>
            </w:r>
          </w:p>
        </w:tc>
        <w:tc>
          <w:tcPr>
            <w:tcW w:w="3966" w:type="dxa"/>
            <w:shd w:val="clear" w:color="auto" w:fill="auto"/>
          </w:tcPr>
          <w:p w:rsidR="00A76BF0" w:rsidRPr="00C802CB" w:rsidRDefault="00A76BF0" w:rsidP="00913666">
            <w:pPr>
              <w:jc w:val="both"/>
              <w:rPr>
                <w:rFonts w:ascii="Times New Roman" w:eastAsia="Times New Roman" w:hAnsi="Times New Roman" w:cs="Times New Roman"/>
                <w:b/>
                <w:sz w:val="24"/>
                <w:szCs w:val="24"/>
                <w:lang w:val="kk-KZ" w:eastAsia="ru-RU"/>
              </w:rPr>
            </w:pPr>
            <w:r w:rsidRPr="00C802CB">
              <w:rPr>
                <w:rFonts w:ascii="Times New Roman" w:hAnsi="Times New Roman" w:cs="Times New Roman"/>
                <w:b/>
                <w:sz w:val="24"/>
                <w:szCs w:val="24"/>
                <w:lang w:val="kk-KZ"/>
              </w:rPr>
              <w:t>4</w:t>
            </w:r>
            <w:r w:rsidRPr="002F1C58">
              <w:rPr>
                <w:rFonts w:ascii="Times New Roman" w:hAnsi="Times New Roman" w:cs="Times New Roman"/>
                <w:b/>
                <w:sz w:val="24"/>
                <w:szCs w:val="24"/>
                <w:lang w:val="kk-KZ"/>
              </w:rPr>
              <w:t xml:space="preserve"> бөлім</w:t>
            </w:r>
            <w:r w:rsidRPr="00C802CB">
              <w:rPr>
                <w:rFonts w:ascii="Times New Roman" w:hAnsi="Times New Roman" w:cs="Times New Roman"/>
                <w:b/>
                <w:sz w:val="24"/>
                <w:szCs w:val="24"/>
                <w:lang w:val="kk-KZ"/>
              </w:rPr>
              <w:t>.</w:t>
            </w:r>
            <w:r w:rsidRPr="00C802CB">
              <w:rPr>
                <w:rFonts w:ascii="Times New Roman" w:eastAsia="Times New Roman" w:hAnsi="Times New Roman" w:cs="Times New Roman"/>
                <w:b/>
                <w:sz w:val="24"/>
                <w:szCs w:val="24"/>
                <w:lang w:val="kk-KZ" w:eastAsia="ru-RU"/>
              </w:rPr>
              <w:t xml:space="preserve"> </w:t>
            </w:r>
            <w:r w:rsidRPr="00C802CB">
              <w:rPr>
                <w:lang w:val="kk-KZ"/>
              </w:rPr>
              <w:t xml:space="preserve"> </w:t>
            </w:r>
            <w:r w:rsidRPr="00C802CB">
              <w:rPr>
                <w:rFonts w:ascii="Times New Roman" w:eastAsia="Times New Roman" w:hAnsi="Times New Roman" w:cs="Times New Roman"/>
                <w:b/>
                <w:sz w:val="24"/>
                <w:szCs w:val="24"/>
                <w:lang w:val="kk-KZ" w:eastAsia="ru-RU"/>
              </w:rPr>
              <w:t>Төтенше жағдайлардың алдын алу</w:t>
            </w:r>
          </w:p>
          <w:p w:rsidR="00A76BF0" w:rsidRPr="00C802CB" w:rsidRDefault="00A76BF0" w:rsidP="00913666">
            <w:pPr>
              <w:jc w:val="both"/>
              <w:rPr>
                <w:rFonts w:ascii="Times New Roman" w:hAnsi="Times New Roman" w:cs="Times New Roman"/>
                <w:b/>
                <w:sz w:val="24"/>
                <w:szCs w:val="24"/>
                <w:lang w:val="kk-KZ"/>
              </w:rPr>
            </w:pPr>
          </w:p>
          <w:p w:rsidR="00A76BF0" w:rsidRPr="00384AC2" w:rsidRDefault="00A76BF0" w:rsidP="00913666">
            <w:pPr>
              <w:spacing w:after="120"/>
              <w:rPr>
                <w:rFonts w:ascii="Times New Roman" w:hAnsi="Times New Roman" w:cs="Times New Roman"/>
                <w:b/>
                <w:sz w:val="24"/>
                <w:szCs w:val="24"/>
                <w:lang w:val="kk-KZ"/>
              </w:rPr>
            </w:pPr>
            <w:r w:rsidRPr="00C802CB">
              <w:rPr>
                <w:rFonts w:ascii="Times New Roman" w:hAnsi="Times New Roman" w:cs="Times New Roman"/>
                <w:b/>
                <w:sz w:val="24"/>
                <w:szCs w:val="24"/>
                <w:lang w:val="kk-KZ"/>
              </w:rPr>
              <w:t>8-1 тарау. жоқ</w:t>
            </w:r>
          </w:p>
        </w:tc>
        <w:tc>
          <w:tcPr>
            <w:tcW w:w="3970" w:type="dxa"/>
            <w:gridSpan w:val="2"/>
            <w:shd w:val="clear" w:color="auto" w:fill="auto"/>
          </w:tcPr>
          <w:p w:rsidR="00A76BF0" w:rsidRPr="00C802CB" w:rsidRDefault="00A76BF0" w:rsidP="00913666">
            <w:pPr>
              <w:jc w:val="both"/>
              <w:rPr>
                <w:rFonts w:ascii="Times New Roman" w:eastAsia="Times New Roman" w:hAnsi="Times New Roman" w:cs="Times New Roman"/>
                <w:b/>
                <w:sz w:val="24"/>
                <w:szCs w:val="24"/>
                <w:lang w:val="kk-KZ" w:eastAsia="ru-RU"/>
              </w:rPr>
            </w:pPr>
            <w:r w:rsidRPr="00C802CB">
              <w:rPr>
                <w:rFonts w:ascii="Times New Roman" w:hAnsi="Times New Roman" w:cs="Times New Roman"/>
                <w:b/>
                <w:sz w:val="24"/>
                <w:szCs w:val="24"/>
                <w:lang w:val="kk-KZ"/>
              </w:rPr>
              <w:t>4</w:t>
            </w:r>
            <w:r>
              <w:rPr>
                <w:rFonts w:ascii="Times New Roman" w:hAnsi="Times New Roman" w:cs="Times New Roman"/>
                <w:b/>
                <w:sz w:val="24"/>
                <w:szCs w:val="24"/>
                <w:lang w:val="kk-KZ"/>
              </w:rPr>
              <w:t>-</w:t>
            </w:r>
            <w:r w:rsidRPr="002F1C58">
              <w:rPr>
                <w:rFonts w:ascii="Times New Roman" w:hAnsi="Times New Roman" w:cs="Times New Roman"/>
                <w:b/>
                <w:sz w:val="24"/>
                <w:szCs w:val="24"/>
                <w:lang w:val="kk-KZ"/>
              </w:rPr>
              <w:t>бөлім</w:t>
            </w:r>
            <w:r w:rsidRPr="00C802CB">
              <w:rPr>
                <w:rFonts w:ascii="Times New Roman" w:hAnsi="Times New Roman" w:cs="Times New Roman"/>
                <w:b/>
                <w:sz w:val="24"/>
                <w:szCs w:val="24"/>
                <w:lang w:val="kk-KZ"/>
              </w:rPr>
              <w:t>.</w:t>
            </w:r>
            <w:r w:rsidRPr="00C802CB">
              <w:rPr>
                <w:rFonts w:ascii="Times New Roman" w:eastAsia="Times New Roman" w:hAnsi="Times New Roman" w:cs="Times New Roman"/>
                <w:b/>
                <w:sz w:val="24"/>
                <w:szCs w:val="24"/>
                <w:lang w:val="kk-KZ" w:eastAsia="ru-RU"/>
              </w:rPr>
              <w:t xml:space="preserve"> </w:t>
            </w:r>
            <w:r w:rsidRPr="00C802CB">
              <w:rPr>
                <w:lang w:val="kk-KZ"/>
              </w:rPr>
              <w:t xml:space="preserve"> </w:t>
            </w:r>
            <w:r w:rsidRPr="00C802CB">
              <w:rPr>
                <w:rFonts w:ascii="Times New Roman" w:eastAsia="Times New Roman" w:hAnsi="Times New Roman" w:cs="Times New Roman"/>
                <w:b/>
                <w:sz w:val="24"/>
                <w:szCs w:val="24"/>
                <w:lang w:val="kk-KZ" w:eastAsia="ru-RU"/>
              </w:rPr>
              <w:t>Төтенше жағдайлардың алдын алу</w:t>
            </w:r>
          </w:p>
          <w:p w:rsidR="00A76BF0" w:rsidRPr="00C802CB" w:rsidRDefault="00A76BF0" w:rsidP="00913666">
            <w:pPr>
              <w:jc w:val="both"/>
              <w:rPr>
                <w:rFonts w:ascii="Times New Roman" w:eastAsia="Times New Roman" w:hAnsi="Times New Roman" w:cs="Times New Roman"/>
                <w:b/>
                <w:sz w:val="24"/>
                <w:szCs w:val="24"/>
                <w:lang w:val="kk-KZ" w:eastAsia="ru-RU"/>
              </w:rPr>
            </w:pPr>
          </w:p>
          <w:p w:rsidR="00A76BF0" w:rsidRPr="00C802CB" w:rsidRDefault="00A76BF0" w:rsidP="00913666">
            <w:pPr>
              <w:rPr>
                <w:rFonts w:ascii="Times New Roman" w:hAnsi="Times New Roman" w:cs="Times New Roman"/>
                <w:b/>
                <w:sz w:val="24"/>
                <w:szCs w:val="24"/>
                <w:lang w:val="kk-KZ"/>
              </w:rPr>
            </w:pPr>
            <w:r w:rsidRPr="00C802CB">
              <w:rPr>
                <w:rFonts w:ascii="Times New Roman" w:hAnsi="Times New Roman" w:cs="Times New Roman"/>
                <w:b/>
                <w:sz w:val="24"/>
                <w:szCs w:val="24"/>
                <w:lang w:val="kk-KZ"/>
              </w:rPr>
              <w:t>8-1</w:t>
            </w:r>
            <w:r>
              <w:rPr>
                <w:rFonts w:ascii="Times New Roman" w:hAnsi="Times New Roman" w:cs="Times New Roman"/>
                <w:b/>
                <w:sz w:val="24"/>
                <w:szCs w:val="24"/>
                <w:lang w:val="kk-KZ"/>
              </w:rPr>
              <w:t>-</w:t>
            </w:r>
            <w:r w:rsidRPr="002F1C58">
              <w:rPr>
                <w:rFonts w:ascii="Times New Roman" w:hAnsi="Times New Roman" w:cs="Times New Roman"/>
                <w:b/>
                <w:sz w:val="24"/>
                <w:szCs w:val="24"/>
                <w:lang w:val="kk-KZ"/>
              </w:rPr>
              <w:t>тарау</w:t>
            </w:r>
            <w:r w:rsidRPr="00C802CB">
              <w:rPr>
                <w:rFonts w:ascii="Times New Roman" w:hAnsi="Times New Roman" w:cs="Times New Roman"/>
                <w:b/>
                <w:sz w:val="24"/>
                <w:szCs w:val="24"/>
                <w:lang w:val="kk-KZ"/>
              </w:rPr>
              <w:t xml:space="preserve">. </w:t>
            </w:r>
            <w:r w:rsidRPr="00C802CB">
              <w:rPr>
                <w:lang w:val="kk-KZ"/>
              </w:rPr>
              <w:t xml:space="preserve"> </w:t>
            </w:r>
            <w:r w:rsidRPr="00C802CB">
              <w:rPr>
                <w:rFonts w:ascii="Times New Roman" w:hAnsi="Times New Roman" w:cs="Times New Roman"/>
                <w:b/>
                <w:sz w:val="24"/>
                <w:szCs w:val="24"/>
                <w:lang w:val="kk-KZ"/>
              </w:rPr>
              <w:t>Сейсмикалық қауіпсіздікті қамтамасыз ету жөніндегі іс-шаралар</w:t>
            </w:r>
          </w:p>
        </w:tc>
        <w:tc>
          <w:tcPr>
            <w:tcW w:w="5161" w:type="dxa"/>
            <w:shd w:val="clear" w:color="auto" w:fill="auto"/>
          </w:tcPr>
          <w:p w:rsidR="00A76BF0" w:rsidRPr="002F1C58" w:rsidRDefault="00A76BF0" w:rsidP="00913666">
            <w:pPr>
              <w:ind w:firstLine="431"/>
              <w:jc w:val="both"/>
              <w:rPr>
                <w:rFonts w:ascii="Times New Roman" w:eastAsia="Times New Roman" w:hAnsi="Times New Roman" w:cs="Times New Roman"/>
                <w:sz w:val="24"/>
                <w:szCs w:val="24"/>
                <w:lang w:val="kk-KZ" w:eastAsia="ru-RU"/>
              </w:rPr>
            </w:pPr>
            <w:r w:rsidRPr="00C802CB">
              <w:rPr>
                <w:rFonts w:ascii="Times New Roman" w:eastAsia="Times New Roman" w:hAnsi="Times New Roman" w:cs="Times New Roman"/>
                <w:spacing w:val="2"/>
                <w:sz w:val="24"/>
                <w:szCs w:val="24"/>
                <w:lang w:val="kk-KZ" w:eastAsia="ru-RU"/>
              </w:rPr>
              <w:t>Сейсмикалық қауіпсіздікті қамтамасыз етудің құқықтық негіздерін, сондай-ақ жер сілкінісі нәтижесінде туындайтын қауіптерден сейсмикалық қауіпсіздікті қамтамасыз ету саласындағы мемлекеттік органдар мен ұйымдардың халықтың және инфрақұрылым объектілерінің өмірін қорғау жай-күйін айқындайды</w:t>
            </w:r>
            <w:r w:rsidRPr="00C802CB">
              <w:rPr>
                <w:rFonts w:ascii="Times New Roman" w:eastAsia="Times New Roman" w:hAnsi="Times New Roman" w:cs="Times New Roman"/>
                <w:sz w:val="24"/>
                <w:szCs w:val="24"/>
                <w:lang w:val="kk-KZ" w:eastAsia="ru-RU"/>
              </w:rPr>
              <w:t>.</w:t>
            </w:r>
          </w:p>
          <w:p w:rsidR="00A76BF0" w:rsidRDefault="00A76BF0" w:rsidP="00913666">
            <w:pPr>
              <w:ind w:firstLine="433"/>
              <w:jc w:val="both"/>
              <w:rPr>
                <w:rFonts w:ascii="Times New Roman" w:eastAsia="Calibri" w:hAnsi="Times New Roman" w:cs="Times New Roman"/>
                <w:sz w:val="24"/>
                <w:szCs w:val="24"/>
                <w:lang w:val="kk-KZ"/>
              </w:rPr>
            </w:pPr>
            <w:r w:rsidRPr="002F1C58">
              <w:rPr>
                <w:rFonts w:ascii="Times New Roman" w:eastAsia="Calibri" w:hAnsi="Times New Roman" w:cs="Times New Roman"/>
                <w:sz w:val="24"/>
                <w:szCs w:val="24"/>
                <w:lang w:val="kk-KZ"/>
              </w:rPr>
              <w:t>Көрсетілген түзету Қазақстан Республикасы Президентінің 2023 жылғы 13 ақпандағы № 23-1060 (</w:t>
            </w:r>
            <w:r w:rsidRPr="002F1C58">
              <w:rPr>
                <w:rFonts w:ascii="Times New Roman" w:eastAsia="Calibri" w:hAnsi="Times New Roman" w:cs="Times New Roman"/>
                <w:i/>
                <w:szCs w:val="24"/>
                <w:lang w:val="kk-KZ"/>
              </w:rPr>
              <w:t>сейсмикалық құбылыстардың алдын алу мен жоюдың мемлекеттік жүйесіне қатысты қызметтік жазбаға</w:t>
            </w:r>
            <w:r w:rsidRPr="002F1C58">
              <w:rPr>
                <w:rFonts w:ascii="Times New Roman" w:eastAsia="Calibri" w:hAnsi="Times New Roman" w:cs="Times New Roman"/>
                <w:sz w:val="24"/>
                <w:szCs w:val="24"/>
                <w:lang w:val="kk-KZ"/>
              </w:rPr>
              <w:t>), 2023 жылғы 17 ақпандағы № 23-27-16/23-442-5 ҚБП (</w:t>
            </w:r>
            <w:r w:rsidRPr="002F1C58">
              <w:rPr>
                <w:rFonts w:ascii="Times New Roman" w:eastAsia="Calibri" w:hAnsi="Times New Roman" w:cs="Times New Roman"/>
                <w:i/>
                <w:szCs w:val="24"/>
                <w:lang w:val="kk-KZ"/>
              </w:rPr>
              <w:t xml:space="preserve">Қазақстан Республикасы Президентінің көмекшісі – Қауіпсіздік Кеңесі Хатшысының 2023 жылғы 15 </w:t>
            </w:r>
            <w:r w:rsidRPr="002F1C58">
              <w:rPr>
                <w:rFonts w:ascii="Times New Roman" w:eastAsia="Calibri" w:hAnsi="Times New Roman" w:cs="Times New Roman"/>
                <w:i/>
                <w:szCs w:val="24"/>
                <w:lang w:val="kk-KZ"/>
              </w:rPr>
              <w:lastRenderedPageBreak/>
              <w:t>ақпандағы № 23-27-16/23-442-5 ҚБП қызметтік жазбасына</w:t>
            </w:r>
            <w:r w:rsidRPr="002F1C58">
              <w:rPr>
                <w:rFonts w:ascii="Times New Roman" w:eastAsia="Calibri" w:hAnsi="Times New Roman" w:cs="Times New Roman"/>
                <w:sz w:val="24"/>
                <w:szCs w:val="24"/>
                <w:lang w:val="kk-KZ"/>
              </w:rPr>
              <w:t>) және Қазақстан Республикасы Премьер-Министрінің 2023 жылғы 24 наурыздағы № 15-11/Б-380 (</w:t>
            </w:r>
            <w:r w:rsidRPr="002F1C58">
              <w:rPr>
                <w:rFonts w:ascii="Times New Roman" w:eastAsia="Calibri" w:hAnsi="Times New Roman" w:cs="Times New Roman"/>
                <w:i/>
                <w:szCs w:val="24"/>
                <w:lang w:val="kk-KZ"/>
              </w:rPr>
              <w:t>Қазақстан Республикасы Премьер-Министрі Кеңсесі Басшысының 2023 жылғы 20 наурыздағы орынбасарының қызметтік жазбасына</w:t>
            </w:r>
            <w:r w:rsidRPr="002F1C58">
              <w:rPr>
                <w:rFonts w:ascii="Times New Roman" w:eastAsia="Calibri" w:hAnsi="Times New Roman" w:cs="Times New Roman"/>
                <w:sz w:val="24"/>
                <w:szCs w:val="24"/>
                <w:lang w:val="kk-KZ"/>
              </w:rPr>
              <w:t>) тапсырмаларын уақтылы іске асыру үшін жолданады.</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10</w:t>
            </w:r>
            <w:r w:rsidRPr="0002628F">
              <w:rPr>
                <w:rFonts w:ascii="Times New Roman" w:hAnsi="Times New Roman" w:cs="Times New Roman"/>
                <w:sz w:val="24"/>
                <w:szCs w:val="24"/>
                <w:lang w:val="kk-KZ"/>
              </w:rPr>
              <w:t>) тармақшасы (2022 жылғы «7» қыркүйек)</w:t>
            </w:r>
          </w:p>
          <w:p w:rsidR="00A76BF0" w:rsidRPr="00EB3C1E" w:rsidRDefault="00A76BF0" w:rsidP="00913666">
            <w:pPr>
              <w:ind w:firstLine="433"/>
              <w:jc w:val="both"/>
              <w:rPr>
                <w:rFonts w:ascii="Times New Roman" w:hAnsi="Times New Roman" w:cs="Times New Roman"/>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B57660" w:rsidRDefault="00A76BF0" w:rsidP="00913666">
            <w:pPr>
              <w:rPr>
                <w:rFonts w:ascii="Times New Roman" w:hAnsi="Times New Roman" w:cs="Times New Roman"/>
                <w:sz w:val="24"/>
                <w:szCs w:val="24"/>
                <w:lang w:val="kk-KZ"/>
              </w:rPr>
            </w:pPr>
            <w:r w:rsidRPr="002F4526">
              <w:rPr>
                <w:rFonts w:ascii="Times New Roman" w:hAnsi="Times New Roman" w:cs="Times New Roman"/>
                <w:sz w:val="24"/>
                <w:szCs w:val="24"/>
              </w:rPr>
              <w:t>44-1</w:t>
            </w:r>
            <w:r>
              <w:rPr>
                <w:rFonts w:ascii="Times New Roman" w:hAnsi="Times New Roman" w:cs="Times New Roman"/>
                <w:sz w:val="24"/>
                <w:szCs w:val="24"/>
                <w:lang w:val="kk-KZ"/>
              </w:rPr>
              <w:t xml:space="preserve"> бап</w:t>
            </w:r>
          </w:p>
          <w:p w:rsidR="00A76BF0" w:rsidRPr="00B57660" w:rsidRDefault="00A76BF0" w:rsidP="00913666">
            <w:pPr>
              <w:rPr>
                <w:rFonts w:ascii="Times New Roman" w:hAnsi="Times New Roman" w:cs="Times New Roman"/>
                <w:sz w:val="24"/>
                <w:szCs w:val="24"/>
                <w:lang w:val="kk-KZ"/>
              </w:rPr>
            </w:pPr>
            <w:r>
              <w:rPr>
                <w:rFonts w:ascii="Times New Roman" w:hAnsi="Times New Roman" w:cs="Times New Roman"/>
                <w:sz w:val="24"/>
                <w:szCs w:val="24"/>
                <w:lang w:val="kk-KZ"/>
              </w:rPr>
              <w:t>жоқ</w:t>
            </w:r>
          </w:p>
          <w:p w:rsidR="00A76BF0" w:rsidRPr="00F262F0" w:rsidRDefault="00A76BF0" w:rsidP="00913666">
            <w:pPr>
              <w:jc w:val="both"/>
              <w:rPr>
                <w:rFonts w:ascii="Times New Roman" w:hAnsi="Times New Roman" w:cs="Times New Roman"/>
                <w:sz w:val="24"/>
                <w:szCs w:val="24"/>
                <w:lang w:val="kk-KZ"/>
              </w:rPr>
            </w:pPr>
          </w:p>
        </w:tc>
        <w:tc>
          <w:tcPr>
            <w:tcW w:w="3966" w:type="dxa"/>
            <w:shd w:val="clear" w:color="auto" w:fill="auto"/>
          </w:tcPr>
          <w:p w:rsidR="00A76BF0" w:rsidRPr="00C802CB" w:rsidRDefault="00A76BF0" w:rsidP="00913666">
            <w:pPr>
              <w:keepNext/>
              <w:keepLines/>
              <w:outlineLvl w:val="1"/>
              <w:rPr>
                <w:rFonts w:ascii="Times New Roman" w:eastAsiaTheme="majorEastAsia" w:hAnsi="Times New Roman" w:cs="Times New Roman"/>
                <w:b/>
                <w:bCs/>
                <w:sz w:val="24"/>
                <w:szCs w:val="24"/>
                <w:lang w:val="kk-KZ" w:eastAsia="ru-RU"/>
              </w:rPr>
            </w:pPr>
            <w:r w:rsidRPr="00C802CB">
              <w:rPr>
                <w:rFonts w:ascii="Times New Roman" w:eastAsiaTheme="majorEastAsia" w:hAnsi="Times New Roman" w:cs="Times New Roman"/>
                <w:b/>
                <w:bCs/>
                <w:sz w:val="24"/>
                <w:szCs w:val="24"/>
                <w:lang w:val="kk-KZ" w:eastAsia="ru-RU"/>
              </w:rPr>
              <w:t>44-1</w:t>
            </w:r>
            <w:r w:rsidRPr="002F1C58">
              <w:rPr>
                <w:rFonts w:ascii="Times New Roman" w:eastAsiaTheme="majorEastAsia" w:hAnsi="Times New Roman" w:cs="Times New Roman"/>
                <w:b/>
                <w:bCs/>
                <w:sz w:val="24"/>
                <w:szCs w:val="24"/>
                <w:lang w:val="kk-KZ" w:eastAsia="ru-RU"/>
              </w:rPr>
              <w:t xml:space="preserve"> бап</w:t>
            </w:r>
            <w:r w:rsidRPr="00C802CB">
              <w:rPr>
                <w:rFonts w:ascii="Times New Roman" w:eastAsiaTheme="majorEastAsia" w:hAnsi="Times New Roman" w:cs="Times New Roman"/>
                <w:b/>
                <w:bCs/>
                <w:sz w:val="24"/>
                <w:szCs w:val="24"/>
                <w:lang w:val="kk-KZ" w:eastAsia="ru-RU"/>
              </w:rPr>
              <w:t xml:space="preserve">. </w:t>
            </w:r>
            <w:r w:rsidRPr="00C802CB">
              <w:rPr>
                <w:lang w:val="kk-KZ"/>
              </w:rPr>
              <w:t xml:space="preserve"> </w:t>
            </w:r>
            <w:r w:rsidRPr="00C802CB">
              <w:rPr>
                <w:rFonts w:ascii="Times New Roman" w:eastAsiaTheme="majorEastAsia" w:hAnsi="Times New Roman" w:cs="Times New Roman"/>
                <w:b/>
                <w:bCs/>
                <w:sz w:val="24"/>
                <w:szCs w:val="24"/>
                <w:lang w:val="kk-KZ" w:eastAsia="ru-RU"/>
              </w:rPr>
              <w:t>Сейсмикалық қауіпсіздікті қамтамасыз ету негіздері</w:t>
            </w:r>
          </w:p>
          <w:p w:rsidR="00A76BF0" w:rsidRPr="00C802CB" w:rsidRDefault="00A76BF0" w:rsidP="00913666">
            <w:pPr>
              <w:keepNext/>
              <w:keepLines/>
              <w:outlineLvl w:val="1"/>
              <w:rPr>
                <w:rFonts w:ascii="Times New Roman" w:eastAsiaTheme="majorEastAsia" w:hAnsi="Times New Roman" w:cs="Times New Roman"/>
                <w:b/>
                <w:bCs/>
                <w:sz w:val="24"/>
                <w:szCs w:val="24"/>
                <w:lang w:val="kk-KZ" w:eastAsia="ru-RU"/>
              </w:rPr>
            </w:pPr>
          </w:p>
          <w:p w:rsidR="00A76BF0" w:rsidRPr="00384AC2" w:rsidRDefault="00A76BF0" w:rsidP="00913666">
            <w:pPr>
              <w:spacing w:after="120"/>
              <w:rPr>
                <w:rFonts w:ascii="Times New Roman" w:hAnsi="Times New Roman" w:cs="Times New Roman"/>
                <w:b/>
                <w:sz w:val="24"/>
                <w:szCs w:val="24"/>
                <w:lang w:val="kk-KZ"/>
              </w:rPr>
            </w:pPr>
            <w:r w:rsidRPr="002F1C58">
              <w:rPr>
                <w:rFonts w:ascii="Times New Roman" w:hAnsi="Times New Roman" w:cs="Times New Roman"/>
                <w:b/>
                <w:sz w:val="24"/>
                <w:szCs w:val="24"/>
                <w:lang w:val="kk-KZ"/>
              </w:rPr>
              <w:t>жоқ</w:t>
            </w:r>
          </w:p>
        </w:tc>
        <w:tc>
          <w:tcPr>
            <w:tcW w:w="3970" w:type="dxa"/>
            <w:gridSpan w:val="2"/>
            <w:shd w:val="clear" w:color="auto" w:fill="auto"/>
          </w:tcPr>
          <w:p w:rsidR="00A76BF0" w:rsidRPr="00877665" w:rsidRDefault="00A76BF0" w:rsidP="00913666">
            <w:pPr>
              <w:keepNext/>
              <w:keepLines/>
              <w:ind w:firstLine="284"/>
              <w:jc w:val="both"/>
              <w:outlineLvl w:val="1"/>
              <w:rPr>
                <w:rFonts w:ascii="Times New Roman" w:eastAsiaTheme="majorEastAsia" w:hAnsi="Times New Roman" w:cs="Times New Roman"/>
                <w:b/>
                <w:bCs/>
                <w:sz w:val="24"/>
                <w:szCs w:val="24"/>
                <w:lang w:val="kk-KZ" w:eastAsia="ru-RU"/>
              </w:rPr>
            </w:pPr>
            <w:bookmarkStart w:id="0" w:name="_Toc516754055"/>
            <w:r w:rsidRPr="00877665">
              <w:rPr>
                <w:rFonts w:ascii="Times New Roman" w:eastAsiaTheme="majorEastAsia" w:hAnsi="Times New Roman" w:cs="Times New Roman"/>
                <w:b/>
                <w:bCs/>
                <w:sz w:val="24"/>
                <w:szCs w:val="24"/>
                <w:lang w:val="kk-KZ" w:eastAsia="ru-RU"/>
              </w:rPr>
              <w:t xml:space="preserve">44-1 бап. </w:t>
            </w:r>
            <w:r w:rsidRPr="00AA78D3">
              <w:rPr>
                <w:rFonts w:ascii="Times New Roman" w:hAnsi="Times New Roman" w:cs="Times New Roman"/>
                <w:b/>
                <w:sz w:val="24"/>
                <w:szCs w:val="24"/>
                <w:lang w:val="kk-KZ"/>
              </w:rPr>
              <w:t>Сейсмикалық қауіпсіздікті қамтамасыз ету жөніндегі іс-шаралар</w:t>
            </w:r>
          </w:p>
          <w:bookmarkEnd w:id="0"/>
          <w:p w:rsidR="00A76BF0" w:rsidRPr="00877665" w:rsidRDefault="00A76BF0" w:rsidP="00913666">
            <w:pPr>
              <w:ind w:firstLine="284"/>
              <w:jc w:val="both"/>
              <w:rPr>
                <w:rFonts w:ascii="Times New Roman" w:eastAsiaTheme="minorEastAsia" w:hAnsi="Times New Roman" w:cs="Times New Roman"/>
                <w:b/>
                <w:bCs/>
                <w:sz w:val="24"/>
                <w:szCs w:val="24"/>
                <w:lang w:val="kk-KZ" w:eastAsia="ru-RU"/>
              </w:rPr>
            </w:pPr>
            <w:r w:rsidRPr="00877665">
              <w:rPr>
                <w:rFonts w:ascii="Times New Roman" w:hAnsi="Times New Roman" w:cs="Times New Roman"/>
                <w:b/>
                <w:sz w:val="24"/>
                <w:szCs w:val="24"/>
                <w:lang w:val="kk-KZ"/>
              </w:rPr>
              <w:t xml:space="preserve">Сейсмикалық қауіпсіздік шаралары </w:t>
            </w:r>
            <w:r w:rsidRPr="00AA78D3">
              <w:rPr>
                <w:rFonts w:ascii="Times New Roman" w:hAnsi="Times New Roman" w:cs="Times New Roman"/>
                <w:b/>
                <w:sz w:val="24"/>
                <w:szCs w:val="24"/>
                <w:lang w:val="kk-KZ"/>
              </w:rPr>
              <w:t>келесіні</w:t>
            </w:r>
            <w:r w:rsidRPr="00877665">
              <w:rPr>
                <w:rFonts w:ascii="Times New Roman" w:hAnsi="Times New Roman" w:cs="Times New Roman"/>
                <w:b/>
                <w:sz w:val="24"/>
                <w:szCs w:val="24"/>
                <w:lang w:val="kk-KZ"/>
              </w:rPr>
              <w:t xml:space="preserve"> қамтиды:</w:t>
            </w:r>
          </w:p>
          <w:p w:rsidR="00A76BF0" w:rsidRPr="00AA78D3" w:rsidRDefault="00A76BF0" w:rsidP="00913666">
            <w:pPr>
              <w:ind w:firstLine="284"/>
              <w:jc w:val="both"/>
              <w:rPr>
                <w:rFonts w:ascii="Times New Roman" w:eastAsiaTheme="minorEastAsia" w:hAnsi="Times New Roman" w:cs="Times New Roman"/>
                <w:b/>
                <w:bCs/>
                <w:sz w:val="24"/>
                <w:szCs w:val="24"/>
                <w:lang w:val="kk-KZ" w:eastAsia="ru-RU"/>
              </w:rPr>
            </w:pPr>
            <w:r w:rsidRPr="00877665">
              <w:rPr>
                <w:rFonts w:ascii="Times New Roman" w:eastAsiaTheme="minorEastAsia" w:hAnsi="Times New Roman" w:cs="Times New Roman"/>
                <w:b/>
                <w:bCs/>
                <w:sz w:val="24"/>
                <w:szCs w:val="24"/>
                <w:lang w:val="kk-KZ" w:eastAsia="ru-RU"/>
              </w:rPr>
              <w:t xml:space="preserve">1) </w:t>
            </w:r>
            <w:r w:rsidRPr="00AA78D3">
              <w:rPr>
                <w:rFonts w:ascii="Times New Roman" w:eastAsiaTheme="minorEastAsia" w:hAnsi="Times New Roman" w:cs="Times New Roman"/>
                <w:b/>
                <w:bCs/>
                <w:sz w:val="24"/>
                <w:szCs w:val="24"/>
                <w:lang w:val="kk-KZ" w:eastAsia="ru-RU"/>
              </w:rPr>
              <w:t>с</w:t>
            </w:r>
            <w:r w:rsidRPr="00877665">
              <w:rPr>
                <w:rFonts w:ascii="Times New Roman" w:eastAsiaTheme="minorEastAsia" w:hAnsi="Times New Roman" w:cs="Times New Roman"/>
                <w:b/>
                <w:bCs/>
                <w:sz w:val="24"/>
                <w:szCs w:val="24"/>
                <w:lang w:val="kk-KZ" w:eastAsia="ru-RU"/>
              </w:rPr>
              <w:t>ейсмикалық қауіпсіздікті қамтамасыз ету</w:t>
            </w:r>
            <w:r w:rsidRPr="00AA78D3">
              <w:rPr>
                <w:rFonts w:ascii="Times New Roman" w:eastAsiaTheme="minorEastAsia" w:hAnsi="Times New Roman" w:cs="Times New Roman"/>
                <w:b/>
                <w:bCs/>
                <w:sz w:val="24"/>
                <w:szCs w:val="24"/>
                <w:lang w:val="kk-KZ" w:eastAsia="ru-RU"/>
              </w:rPr>
              <w:t>;</w:t>
            </w:r>
          </w:p>
          <w:p w:rsidR="00A76BF0" w:rsidRPr="00AA78D3" w:rsidRDefault="00A76BF0" w:rsidP="00913666">
            <w:pPr>
              <w:ind w:firstLine="284"/>
              <w:jc w:val="both"/>
              <w:rPr>
                <w:rFonts w:ascii="Times New Roman" w:eastAsia="Times New Roman" w:hAnsi="Times New Roman" w:cs="Times New Roman"/>
                <w:b/>
                <w:bCs/>
                <w:sz w:val="24"/>
                <w:szCs w:val="24"/>
                <w:lang w:val="kk-KZ" w:eastAsia="ru-RU"/>
              </w:rPr>
            </w:pPr>
            <w:r w:rsidRPr="00AA78D3">
              <w:rPr>
                <w:rFonts w:ascii="Times New Roman" w:eastAsiaTheme="minorEastAsia" w:hAnsi="Times New Roman" w:cs="Times New Roman"/>
                <w:b/>
                <w:bCs/>
                <w:sz w:val="24"/>
                <w:szCs w:val="24"/>
                <w:lang w:val="kk-KZ" w:eastAsia="ru-RU"/>
              </w:rPr>
              <w:t>2) сейсмикалық қауіпті және сейсмикалық қауіпті бағалау</w:t>
            </w:r>
            <w:r w:rsidRPr="00AA78D3">
              <w:rPr>
                <w:rFonts w:ascii="Times New Roman" w:eastAsia="Times New Roman" w:hAnsi="Times New Roman" w:cs="Times New Roman"/>
                <w:b/>
                <w:bCs/>
                <w:sz w:val="24"/>
                <w:szCs w:val="24"/>
                <w:lang w:val="kk-KZ" w:eastAsia="ru-RU"/>
              </w:rPr>
              <w:t>;</w:t>
            </w:r>
          </w:p>
          <w:p w:rsidR="00DC4AD3" w:rsidRDefault="00A76BF0" w:rsidP="00913666">
            <w:pPr>
              <w:ind w:firstLine="284"/>
              <w:jc w:val="both"/>
              <w:rPr>
                <w:rFonts w:ascii="Times New Roman" w:eastAsia="Times New Roman" w:hAnsi="Times New Roman" w:cs="Times New Roman"/>
                <w:b/>
                <w:bCs/>
                <w:color w:val="000000"/>
                <w:spacing w:val="2"/>
                <w:sz w:val="24"/>
                <w:szCs w:val="24"/>
                <w:bdr w:val="none" w:sz="0" w:space="0" w:color="auto" w:frame="1"/>
                <w:lang w:val="kk-KZ" w:eastAsia="ru-RU"/>
              </w:rPr>
            </w:pPr>
            <w:r w:rsidRPr="00AA78D3">
              <w:rPr>
                <w:rFonts w:ascii="Times New Roman" w:eastAsia="Times New Roman" w:hAnsi="Times New Roman" w:cs="Times New Roman"/>
                <w:b/>
                <w:bCs/>
                <w:sz w:val="24"/>
                <w:szCs w:val="24"/>
                <w:lang w:val="kk-KZ" w:eastAsia="ru-RU"/>
              </w:rPr>
              <w:t>3)</w:t>
            </w:r>
            <w:r w:rsidRPr="00AA78D3">
              <w:rPr>
                <w:lang w:val="kk-KZ"/>
              </w:rPr>
              <w:t xml:space="preserve"> </w:t>
            </w:r>
            <w:r w:rsidRPr="00AA78D3">
              <w:rPr>
                <w:rFonts w:ascii="Times New Roman" w:eastAsia="Times New Roman" w:hAnsi="Times New Roman" w:cs="Times New Roman"/>
                <w:b/>
                <w:bCs/>
                <w:color w:val="000000"/>
                <w:spacing w:val="2"/>
                <w:sz w:val="24"/>
                <w:szCs w:val="24"/>
                <w:bdr w:val="none" w:sz="0" w:space="0" w:color="auto" w:frame="1"/>
                <w:lang w:val="kk-KZ" w:eastAsia="ru-RU"/>
              </w:rPr>
              <w:t>жер сілкінісінен қорғау шаралары</w:t>
            </w:r>
            <w:r w:rsidR="00DC4AD3">
              <w:rPr>
                <w:rFonts w:ascii="Times New Roman" w:eastAsia="Times New Roman" w:hAnsi="Times New Roman" w:cs="Times New Roman"/>
                <w:b/>
                <w:bCs/>
                <w:color w:val="000000"/>
                <w:spacing w:val="2"/>
                <w:sz w:val="24"/>
                <w:szCs w:val="24"/>
                <w:bdr w:val="none" w:sz="0" w:space="0" w:color="auto" w:frame="1"/>
                <w:lang w:val="kk-KZ" w:eastAsia="ru-RU"/>
              </w:rPr>
              <w:t>;</w:t>
            </w:r>
          </w:p>
          <w:p w:rsidR="00A76BF0" w:rsidRPr="00C802CB" w:rsidRDefault="00DC4AD3" w:rsidP="00913666">
            <w:pPr>
              <w:ind w:firstLine="284"/>
              <w:jc w:val="both"/>
              <w:rPr>
                <w:rFonts w:ascii="Times New Roman" w:hAnsi="Times New Roman" w:cs="Times New Roman"/>
                <w:b/>
                <w:sz w:val="24"/>
                <w:szCs w:val="24"/>
                <w:lang w:val="kk-KZ"/>
              </w:rPr>
            </w:pPr>
            <w:r>
              <w:rPr>
                <w:rFonts w:ascii="Times New Roman" w:eastAsia="Times New Roman" w:hAnsi="Times New Roman" w:cs="Times New Roman"/>
                <w:b/>
                <w:bCs/>
                <w:color w:val="000000"/>
                <w:spacing w:val="2"/>
                <w:sz w:val="24"/>
                <w:szCs w:val="24"/>
                <w:bdr w:val="none" w:sz="0" w:space="0" w:color="auto" w:frame="1"/>
                <w:lang w:val="kk-KZ" w:eastAsia="ru-RU"/>
              </w:rPr>
              <w:t>4) сейсмологиялық мониторинг</w:t>
            </w:r>
            <w:r w:rsidR="00A76BF0" w:rsidRPr="00AA78D3">
              <w:rPr>
                <w:rFonts w:ascii="Times New Roman" w:eastAsia="Times New Roman" w:hAnsi="Times New Roman" w:cs="Times New Roman"/>
                <w:b/>
                <w:bCs/>
                <w:color w:val="000000"/>
                <w:spacing w:val="2"/>
                <w:sz w:val="24"/>
                <w:szCs w:val="24"/>
                <w:bdr w:val="none" w:sz="0" w:space="0" w:color="auto" w:frame="1"/>
                <w:lang w:val="kk-KZ" w:eastAsia="ru-RU"/>
              </w:rPr>
              <w:t>.</w:t>
            </w:r>
          </w:p>
        </w:tc>
        <w:tc>
          <w:tcPr>
            <w:tcW w:w="5161" w:type="dxa"/>
            <w:shd w:val="clear" w:color="auto" w:fill="auto"/>
          </w:tcPr>
          <w:p w:rsidR="00A76BF0" w:rsidRPr="002F1C58" w:rsidRDefault="00A76BF0" w:rsidP="00913666">
            <w:pPr>
              <w:ind w:firstLine="397"/>
              <w:jc w:val="both"/>
              <w:rPr>
                <w:rFonts w:ascii="Times New Roman" w:eastAsia="Times New Roman" w:hAnsi="Times New Roman" w:cs="Times New Roman"/>
                <w:sz w:val="24"/>
                <w:szCs w:val="24"/>
                <w:lang w:val="kk-KZ" w:eastAsia="ru-RU"/>
              </w:rPr>
            </w:pPr>
            <w:r w:rsidRPr="002F1C58">
              <w:rPr>
                <w:rFonts w:ascii="Times New Roman" w:eastAsia="Times New Roman" w:hAnsi="Times New Roman" w:cs="Times New Roman"/>
                <w:sz w:val="24"/>
                <w:szCs w:val="24"/>
                <w:lang w:val="kk-KZ" w:eastAsia="ru-RU"/>
              </w:rPr>
              <w:t>Сейсмикалық қауіпсіздікті қамтамасыз ету жөніндегі негізгі бағыттар мен іс-шараларды айқындайды және сейсмикалық қауіпсіздікке бағытталған қызмет азаматтардың өмірі мен мүлкіне конституциялық құқықтарының қауіпсіздігін қамтамасыз етуге тиіс.</w:t>
            </w:r>
          </w:p>
          <w:p w:rsidR="00A76BF0" w:rsidRPr="002F1C58" w:rsidRDefault="00A76BF0" w:rsidP="00913666">
            <w:pPr>
              <w:ind w:firstLine="397"/>
              <w:jc w:val="both"/>
              <w:rPr>
                <w:rFonts w:ascii="Times New Roman" w:eastAsia="Times New Roman" w:hAnsi="Times New Roman" w:cs="Times New Roman"/>
                <w:spacing w:val="1"/>
                <w:sz w:val="24"/>
                <w:szCs w:val="24"/>
                <w:lang w:val="kk-KZ" w:eastAsia="ru-RU"/>
              </w:rPr>
            </w:pPr>
            <w:r w:rsidRPr="002F1C58">
              <w:rPr>
                <w:rFonts w:ascii="Times New Roman" w:eastAsia="Times New Roman" w:hAnsi="Times New Roman" w:cs="Times New Roman"/>
                <w:sz w:val="24"/>
                <w:szCs w:val="24"/>
                <w:lang w:val="kk-KZ" w:eastAsia="ru-RU"/>
              </w:rPr>
              <w:t>Сейсмикалық қауіпсіздікті қамтамасыз етуге жер сілкінісі тудыратын нақты қауіптерді азайтуға бағытталған ұйымдастырушылық, болжамды, инженерлік-техникалық, сейсмикалық қорғау және өзге де арнайы іс-шаралар кешені қол жеткізеді</w:t>
            </w:r>
            <w:r w:rsidRPr="002F1C58">
              <w:rPr>
                <w:rFonts w:ascii="Times New Roman" w:eastAsia="Times New Roman" w:hAnsi="Times New Roman" w:cs="Times New Roman"/>
                <w:spacing w:val="1"/>
                <w:sz w:val="24"/>
                <w:szCs w:val="24"/>
                <w:lang w:val="kk-KZ" w:eastAsia="ru-RU"/>
              </w:rPr>
              <w:t>.</w:t>
            </w:r>
          </w:p>
          <w:p w:rsidR="00A76BF0" w:rsidRDefault="00A76BF0" w:rsidP="00913666">
            <w:pPr>
              <w:ind w:firstLine="433"/>
              <w:jc w:val="both"/>
              <w:rPr>
                <w:rFonts w:ascii="Times New Roman" w:eastAsia="Calibri" w:hAnsi="Times New Roman" w:cs="Times New Roman"/>
                <w:sz w:val="24"/>
                <w:szCs w:val="24"/>
                <w:lang w:val="kk-KZ"/>
              </w:rPr>
            </w:pPr>
            <w:r w:rsidRPr="002F1C58">
              <w:rPr>
                <w:rFonts w:ascii="Times New Roman" w:eastAsia="Calibri" w:hAnsi="Times New Roman" w:cs="Times New Roman"/>
                <w:sz w:val="24"/>
                <w:szCs w:val="24"/>
                <w:lang w:val="kk-KZ"/>
              </w:rPr>
              <w:t>Көрсетілген түзету Қазақстан Республикасы Президентінің 2023 жылғы 13 ақпандағы № 23-1060 (</w:t>
            </w:r>
            <w:r w:rsidRPr="002F1C58">
              <w:rPr>
                <w:rFonts w:ascii="Times New Roman" w:eastAsia="Calibri" w:hAnsi="Times New Roman" w:cs="Times New Roman"/>
                <w:i/>
                <w:szCs w:val="24"/>
                <w:lang w:val="kk-KZ"/>
              </w:rPr>
              <w:t>сейсмикалық құбылыстардың алдын алу мен жоюдың мемлекеттік жүйесіне қатысты қызметтік жазбаға</w:t>
            </w:r>
            <w:r w:rsidRPr="002F1C58">
              <w:rPr>
                <w:rFonts w:ascii="Times New Roman" w:eastAsia="Calibri" w:hAnsi="Times New Roman" w:cs="Times New Roman"/>
                <w:sz w:val="24"/>
                <w:szCs w:val="24"/>
                <w:lang w:val="kk-KZ"/>
              </w:rPr>
              <w:t>), 2023 жылғы 17 ақпандағы № 23-27-16/23-442-5 ҚБП (</w:t>
            </w:r>
            <w:r w:rsidRPr="002F1C58">
              <w:rPr>
                <w:rFonts w:ascii="Times New Roman" w:eastAsia="Calibri" w:hAnsi="Times New Roman" w:cs="Times New Roman"/>
                <w:i/>
                <w:szCs w:val="24"/>
                <w:lang w:val="kk-KZ"/>
              </w:rPr>
              <w:t xml:space="preserve">Қазақстан </w:t>
            </w:r>
            <w:r w:rsidRPr="002F1C58">
              <w:rPr>
                <w:rFonts w:ascii="Times New Roman" w:eastAsia="Calibri" w:hAnsi="Times New Roman" w:cs="Times New Roman"/>
                <w:i/>
                <w:szCs w:val="24"/>
                <w:lang w:val="kk-KZ"/>
              </w:rPr>
              <w:lastRenderedPageBreak/>
              <w:t>Республикасы Президентінің көмекшісі – Қауіпсіздік Кеңесі Хатшысының 2023 жылғы 15 ақпандағы № 23-27-16/23-442-5 ҚБП қызметтік жазбасына</w:t>
            </w:r>
            <w:r w:rsidRPr="002F1C58">
              <w:rPr>
                <w:rFonts w:ascii="Times New Roman" w:eastAsia="Calibri" w:hAnsi="Times New Roman" w:cs="Times New Roman"/>
                <w:sz w:val="24"/>
                <w:szCs w:val="24"/>
                <w:lang w:val="kk-KZ"/>
              </w:rPr>
              <w:t>) және Қазақстан Республикасы Премьер-Министрінің 2023 жылғы 24 наурыздағы № 15-11/Б-380 (</w:t>
            </w:r>
            <w:r w:rsidRPr="002F1C58">
              <w:rPr>
                <w:rFonts w:ascii="Times New Roman" w:eastAsia="Calibri" w:hAnsi="Times New Roman" w:cs="Times New Roman"/>
                <w:i/>
                <w:szCs w:val="24"/>
                <w:lang w:val="kk-KZ"/>
              </w:rPr>
              <w:t>Қазақстан Республикасы Премьер-Министрі Кеңсесі Басшысының 2023 жылғы 20 наурыздағы орынбасарының қызметтік жазбасына</w:t>
            </w:r>
            <w:r w:rsidRPr="002F1C58">
              <w:rPr>
                <w:rFonts w:ascii="Times New Roman" w:eastAsia="Calibri" w:hAnsi="Times New Roman" w:cs="Times New Roman"/>
                <w:sz w:val="24"/>
                <w:szCs w:val="24"/>
                <w:lang w:val="kk-KZ"/>
              </w:rPr>
              <w:t>) тапсырмаларын уақтылы іске асыру үшін жолданады.</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10</w:t>
            </w:r>
            <w:r w:rsidRPr="0002628F">
              <w:rPr>
                <w:rFonts w:ascii="Times New Roman" w:hAnsi="Times New Roman" w:cs="Times New Roman"/>
                <w:sz w:val="24"/>
                <w:szCs w:val="24"/>
                <w:lang w:val="kk-KZ"/>
              </w:rPr>
              <w:t>) тармақшасы (2022 жылғы «7» қыркүйек)</w:t>
            </w:r>
          </w:p>
          <w:p w:rsidR="00A76BF0" w:rsidRPr="00EB3C1E" w:rsidRDefault="00A76BF0" w:rsidP="00913666">
            <w:pPr>
              <w:ind w:firstLine="433"/>
              <w:jc w:val="both"/>
              <w:rPr>
                <w:rFonts w:ascii="Times New Roman" w:hAnsi="Times New Roman" w:cs="Times New Roman"/>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2F4526" w:rsidRDefault="00A76BF0" w:rsidP="00913666">
            <w:pPr>
              <w:rPr>
                <w:rFonts w:ascii="Times New Roman" w:hAnsi="Times New Roman" w:cs="Times New Roman"/>
                <w:sz w:val="24"/>
                <w:szCs w:val="24"/>
                <w:lang w:val="en-US"/>
              </w:rPr>
            </w:pPr>
            <w:r w:rsidRPr="00AD49C5">
              <w:rPr>
                <w:rFonts w:ascii="Times New Roman" w:hAnsi="Times New Roman" w:cs="Times New Roman"/>
                <w:sz w:val="24"/>
                <w:szCs w:val="24"/>
              </w:rPr>
              <w:t>44-2-бап жоқ</w:t>
            </w:r>
          </w:p>
          <w:p w:rsidR="00A76BF0" w:rsidRPr="00F262F0" w:rsidRDefault="00A76BF0" w:rsidP="00913666">
            <w:pPr>
              <w:jc w:val="both"/>
              <w:rPr>
                <w:rFonts w:ascii="Times New Roman" w:hAnsi="Times New Roman" w:cs="Times New Roman"/>
                <w:sz w:val="24"/>
                <w:szCs w:val="24"/>
                <w:lang w:val="kk-KZ"/>
              </w:rPr>
            </w:pPr>
          </w:p>
        </w:tc>
        <w:tc>
          <w:tcPr>
            <w:tcW w:w="3966" w:type="dxa"/>
            <w:shd w:val="clear" w:color="auto" w:fill="auto"/>
          </w:tcPr>
          <w:p w:rsidR="00A76BF0" w:rsidRPr="00C802CB" w:rsidRDefault="00A76BF0" w:rsidP="00913666">
            <w:pPr>
              <w:ind w:firstLine="851"/>
              <w:jc w:val="both"/>
              <w:rPr>
                <w:rFonts w:ascii="Times New Roman" w:eastAsia="Times New Roman" w:hAnsi="Times New Roman" w:cs="Times New Roman"/>
                <w:b/>
                <w:bCs/>
                <w:sz w:val="24"/>
                <w:szCs w:val="24"/>
                <w:lang w:val="kk-KZ" w:eastAsia="ru-RU"/>
              </w:rPr>
            </w:pPr>
            <w:r w:rsidRPr="00C802CB">
              <w:rPr>
                <w:rFonts w:ascii="Times New Roman" w:eastAsia="Times New Roman" w:hAnsi="Times New Roman" w:cs="Times New Roman"/>
                <w:b/>
                <w:bCs/>
                <w:sz w:val="24"/>
                <w:szCs w:val="24"/>
                <w:lang w:val="kk-KZ" w:eastAsia="ru-RU"/>
              </w:rPr>
              <w:t>44-2-бап. Сейсмикалық қауіпті және сейсмикалық қауіпті бағалау</w:t>
            </w:r>
          </w:p>
          <w:p w:rsidR="00A76BF0" w:rsidRPr="00384AC2" w:rsidRDefault="00A76BF0" w:rsidP="00913666">
            <w:pPr>
              <w:spacing w:after="120"/>
              <w:rPr>
                <w:rFonts w:ascii="Times New Roman" w:hAnsi="Times New Roman" w:cs="Times New Roman"/>
                <w:b/>
                <w:sz w:val="24"/>
                <w:szCs w:val="24"/>
                <w:lang w:val="kk-KZ"/>
              </w:rPr>
            </w:pPr>
            <w:r w:rsidRPr="002F1C58">
              <w:rPr>
                <w:rFonts w:ascii="Times New Roman" w:eastAsia="Times New Roman" w:hAnsi="Times New Roman" w:cs="Times New Roman"/>
                <w:b/>
                <w:bCs/>
                <w:sz w:val="24"/>
                <w:szCs w:val="24"/>
                <w:lang w:eastAsia="ru-RU"/>
              </w:rPr>
              <w:t>жоқ</w:t>
            </w:r>
          </w:p>
        </w:tc>
        <w:tc>
          <w:tcPr>
            <w:tcW w:w="3970" w:type="dxa"/>
            <w:gridSpan w:val="2"/>
            <w:shd w:val="clear" w:color="auto" w:fill="auto"/>
          </w:tcPr>
          <w:p w:rsidR="00DC4AD3" w:rsidRPr="00877665" w:rsidRDefault="00A76BF0" w:rsidP="00913666">
            <w:pPr>
              <w:ind w:firstLine="284"/>
              <w:jc w:val="both"/>
              <w:rPr>
                <w:rFonts w:ascii="Times New Roman" w:eastAsiaTheme="minorEastAsia" w:hAnsi="Times New Roman" w:cs="Times New Roman"/>
                <w:b/>
                <w:bCs/>
                <w:sz w:val="24"/>
                <w:szCs w:val="24"/>
                <w:lang w:val="kk-KZ" w:eastAsia="ru-RU"/>
              </w:rPr>
            </w:pPr>
            <w:r w:rsidRPr="00877665">
              <w:rPr>
                <w:rFonts w:ascii="Times New Roman" w:eastAsiaTheme="minorEastAsia" w:hAnsi="Times New Roman" w:cs="Times New Roman"/>
                <w:b/>
                <w:bCs/>
                <w:sz w:val="24"/>
                <w:szCs w:val="24"/>
                <w:lang w:val="kk-KZ" w:eastAsia="ru-RU"/>
              </w:rPr>
              <w:t>44-2</w:t>
            </w:r>
            <w:r w:rsidRPr="00AA78D3">
              <w:rPr>
                <w:rFonts w:ascii="Times New Roman" w:eastAsiaTheme="minorEastAsia" w:hAnsi="Times New Roman" w:cs="Times New Roman"/>
                <w:b/>
                <w:bCs/>
                <w:sz w:val="24"/>
                <w:szCs w:val="24"/>
                <w:lang w:val="kk-KZ" w:eastAsia="ru-RU"/>
              </w:rPr>
              <w:t xml:space="preserve"> бап</w:t>
            </w:r>
            <w:r w:rsidRPr="00877665">
              <w:rPr>
                <w:rFonts w:ascii="Times New Roman" w:eastAsiaTheme="minorEastAsia" w:hAnsi="Times New Roman" w:cs="Times New Roman"/>
                <w:b/>
                <w:bCs/>
                <w:sz w:val="24"/>
                <w:szCs w:val="24"/>
                <w:lang w:val="kk-KZ" w:eastAsia="ru-RU"/>
              </w:rPr>
              <w:t xml:space="preserve">. </w:t>
            </w:r>
            <w:r w:rsidR="00DC4AD3" w:rsidRPr="00877665">
              <w:rPr>
                <w:rFonts w:ascii="Times New Roman" w:eastAsiaTheme="minorEastAsia" w:hAnsi="Times New Roman" w:cs="Times New Roman"/>
                <w:b/>
                <w:bCs/>
                <w:sz w:val="24"/>
                <w:szCs w:val="24"/>
                <w:lang w:val="kk-KZ" w:eastAsia="ru-RU"/>
              </w:rPr>
              <w:t>Сейсмикалық қауіпсіздікті қамтамасыз ету</w:t>
            </w:r>
          </w:p>
          <w:p w:rsidR="00DC4AD3" w:rsidRPr="00877665" w:rsidRDefault="00DC4AD3" w:rsidP="00913666">
            <w:pPr>
              <w:ind w:firstLine="284"/>
              <w:jc w:val="both"/>
              <w:rPr>
                <w:rFonts w:ascii="Times New Roman" w:eastAsiaTheme="minorEastAsia" w:hAnsi="Times New Roman" w:cs="Times New Roman"/>
                <w:b/>
                <w:spacing w:val="1"/>
                <w:sz w:val="24"/>
                <w:szCs w:val="24"/>
                <w:lang w:val="kk-KZ" w:eastAsia="ru-RU"/>
              </w:rPr>
            </w:pPr>
            <w:r w:rsidRPr="00877665">
              <w:rPr>
                <w:rFonts w:ascii="Times New Roman" w:eastAsiaTheme="minorEastAsia" w:hAnsi="Times New Roman" w:cs="Times New Roman"/>
                <w:b/>
                <w:spacing w:val="1"/>
                <w:sz w:val="24"/>
                <w:szCs w:val="24"/>
                <w:lang w:val="kk-KZ" w:eastAsia="ru-RU"/>
              </w:rPr>
              <w:t>1. Сейсмикалық қауіпсіздікті қамтамасыз ету жер сілкінісі тудыратын нақты қауіптерді азайтуға бағытталған ұйымдастырушылық, болжамды, инженерлік-техникалық, сейсмикалық қорғау және өзге де арнайы іс-шаралар кешенін жүргізу арқылы жүзеге асырылады.</w:t>
            </w:r>
          </w:p>
          <w:p w:rsidR="00A76BF0" w:rsidRPr="00877665" w:rsidRDefault="00DC4AD3" w:rsidP="00913666">
            <w:pPr>
              <w:ind w:firstLine="284"/>
              <w:jc w:val="both"/>
              <w:rPr>
                <w:rFonts w:ascii="Times New Roman" w:eastAsiaTheme="minorEastAsia" w:hAnsi="Times New Roman" w:cs="Times New Roman"/>
                <w:b/>
                <w:bCs/>
                <w:sz w:val="24"/>
                <w:szCs w:val="24"/>
                <w:lang w:val="kk-KZ" w:eastAsia="ru-RU"/>
              </w:rPr>
            </w:pPr>
            <w:r>
              <w:rPr>
                <w:rFonts w:ascii="Times New Roman" w:eastAsiaTheme="minorEastAsia" w:hAnsi="Times New Roman" w:cs="Times New Roman"/>
                <w:b/>
                <w:spacing w:val="1"/>
                <w:sz w:val="24"/>
                <w:szCs w:val="24"/>
                <w:lang w:val="kk-KZ" w:eastAsia="ru-RU"/>
              </w:rPr>
              <w:t>2</w:t>
            </w:r>
            <w:r w:rsidR="00A76BF0" w:rsidRPr="00877665">
              <w:rPr>
                <w:rFonts w:ascii="Times New Roman" w:eastAsiaTheme="minorEastAsia" w:hAnsi="Times New Roman" w:cs="Times New Roman"/>
                <w:b/>
                <w:bCs/>
                <w:sz w:val="24"/>
                <w:szCs w:val="24"/>
                <w:lang w:val="kk-KZ" w:eastAsia="ru-RU"/>
              </w:rPr>
              <w:t xml:space="preserve">. Жер пайдалануды, жер қойнауын пайдалануды, су пайдалануды, ғимараттар, гидротехникалық құрылыстар, </w:t>
            </w:r>
            <w:r w:rsidR="00A76BF0" w:rsidRPr="00877665">
              <w:rPr>
                <w:rFonts w:ascii="Times New Roman" w:eastAsiaTheme="minorEastAsia" w:hAnsi="Times New Roman" w:cs="Times New Roman"/>
                <w:b/>
                <w:bCs/>
                <w:sz w:val="24"/>
                <w:szCs w:val="24"/>
                <w:lang w:val="kk-KZ" w:eastAsia="ru-RU"/>
              </w:rPr>
              <w:lastRenderedPageBreak/>
              <w:t>жолдар мен өзге де объектілер салуды көздейтін Қазақстан Республикасының аумақтарын шаруашылық игеру олардың сейсмикалық қауіпсіздігі мен сейсмикалық төзімділігін қамтамасыз ету жөніндегі міндетті іс-шаралар, сондай-ақ жер сілкінісі кезінде адамдарды эвакуациялау үшін жағдайлар мен құралдар көзделген жобалар бойынша жүзеге асырылады.</w:t>
            </w:r>
          </w:p>
          <w:p w:rsidR="00A76BF0" w:rsidRPr="00877665" w:rsidRDefault="00DC4AD3" w:rsidP="00913666">
            <w:pPr>
              <w:ind w:firstLine="284"/>
              <w:jc w:val="both"/>
              <w:rPr>
                <w:rFonts w:ascii="Times New Roman" w:eastAsiaTheme="minorEastAsia" w:hAnsi="Times New Roman" w:cs="Times New Roman"/>
                <w:b/>
                <w:bCs/>
                <w:sz w:val="24"/>
                <w:szCs w:val="24"/>
                <w:lang w:val="kk-KZ" w:eastAsia="ru-RU"/>
              </w:rPr>
            </w:pPr>
            <w:r>
              <w:rPr>
                <w:rFonts w:ascii="Times New Roman" w:eastAsiaTheme="minorEastAsia" w:hAnsi="Times New Roman" w:cs="Times New Roman"/>
                <w:b/>
                <w:bCs/>
                <w:sz w:val="24"/>
                <w:szCs w:val="24"/>
                <w:lang w:val="kk-KZ" w:eastAsia="ru-RU"/>
              </w:rPr>
              <w:t>3</w:t>
            </w:r>
            <w:r w:rsidR="00A76BF0" w:rsidRPr="00877665">
              <w:rPr>
                <w:rFonts w:ascii="Times New Roman" w:eastAsiaTheme="minorEastAsia" w:hAnsi="Times New Roman" w:cs="Times New Roman"/>
                <w:b/>
                <w:bCs/>
                <w:sz w:val="24"/>
                <w:szCs w:val="24"/>
                <w:lang w:val="kk-KZ" w:eastAsia="ru-RU"/>
              </w:rPr>
              <w:t>. Адамдардың тұрақты болуымен байланысты ғимараттар мен құрылыстарды пайдалану олардың қызмет ету мерзімі ішінде жер сілкінісіне төзімділігін сақтай отырып жүзеге асырылуы тиіс.</w:t>
            </w:r>
          </w:p>
          <w:p w:rsidR="00A76BF0" w:rsidRPr="00877665" w:rsidRDefault="00DC4AD3" w:rsidP="00913666">
            <w:pPr>
              <w:tabs>
                <w:tab w:val="left" w:pos="0"/>
              </w:tabs>
              <w:ind w:firstLine="284"/>
              <w:contextualSpacing/>
              <w:jc w:val="both"/>
              <w:rPr>
                <w:rFonts w:ascii="Times New Roman" w:eastAsia="Calibri" w:hAnsi="Times New Roman" w:cs="Times New Roman"/>
                <w:b/>
                <w:bCs/>
                <w:sz w:val="24"/>
                <w:szCs w:val="24"/>
                <w:lang w:val="kk-KZ" w:eastAsia="ru-RU"/>
              </w:rPr>
            </w:pPr>
            <w:r>
              <w:rPr>
                <w:rFonts w:ascii="Times New Roman" w:eastAsia="Calibri" w:hAnsi="Times New Roman" w:cs="Times New Roman"/>
                <w:b/>
                <w:bCs/>
                <w:sz w:val="24"/>
                <w:szCs w:val="24"/>
                <w:lang w:val="kk-KZ" w:eastAsia="ru-RU"/>
              </w:rPr>
              <w:t>4</w:t>
            </w:r>
            <w:r w:rsidR="00A76BF0" w:rsidRPr="00877665">
              <w:rPr>
                <w:rFonts w:ascii="Times New Roman" w:eastAsia="Calibri" w:hAnsi="Times New Roman" w:cs="Times New Roman"/>
                <w:b/>
                <w:bCs/>
                <w:sz w:val="24"/>
                <w:szCs w:val="24"/>
                <w:lang w:val="kk-KZ" w:eastAsia="ru-RU"/>
              </w:rPr>
              <w:t xml:space="preserve">. Сейсмикалық қауіпсіздікті қамтамасыз ету үшін ғимараттарды, гидротехникалық және өзге де құрылыстарды салу сейсмикаға төзімді құрылыс жөніндегі қолданыстағы нормалар мен ережелерді (техникалық регламенттерді) сақтай отырып жүзеге асырылуға тиіс. </w:t>
            </w:r>
          </w:p>
          <w:p w:rsidR="00A76BF0" w:rsidRPr="00877665" w:rsidRDefault="00DC4AD3" w:rsidP="00913666">
            <w:pPr>
              <w:tabs>
                <w:tab w:val="left" w:pos="0"/>
                <w:tab w:val="left" w:pos="1134"/>
              </w:tabs>
              <w:ind w:firstLine="284"/>
              <w:contextualSpacing/>
              <w:jc w:val="both"/>
              <w:rPr>
                <w:rFonts w:ascii="Times New Roman" w:eastAsia="Calibri" w:hAnsi="Times New Roman" w:cs="Times New Roman"/>
                <w:b/>
                <w:bCs/>
                <w:sz w:val="24"/>
                <w:szCs w:val="24"/>
                <w:lang w:val="kk-KZ" w:eastAsia="ru-RU"/>
              </w:rPr>
            </w:pPr>
            <w:r>
              <w:rPr>
                <w:rFonts w:ascii="Times New Roman" w:eastAsia="Calibri" w:hAnsi="Times New Roman" w:cs="Times New Roman"/>
                <w:b/>
                <w:bCs/>
                <w:sz w:val="24"/>
                <w:szCs w:val="24"/>
                <w:lang w:val="kk-KZ" w:eastAsia="ru-RU"/>
              </w:rPr>
              <w:t>5</w:t>
            </w:r>
            <w:r w:rsidRPr="00877665">
              <w:rPr>
                <w:rFonts w:ascii="Times New Roman" w:eastAsia="Calibri" w:hAnsi="Times New Roman" w:cs="Times New Roman"/>
                <w:b/>
                <w:bCs/>
                <w:sz w:val="24"/>
                <w:szCs w:val="24"/>
                <w:lang w:val="kk-KZ" w:eastAsia="ru-RU"/>
              </w:rPr>
              <w:t>.</w:t>
            </w:r>
            <w:r w:rsidR="00A76BF0" w:rsidRPr="00877665">
              <w:rPr>
                <w:lang w:val="kk-KZ"/>
              </w:rPr>
              <w:t xml:space="preserve"> </w:t>
            </w:r>
            <w:r w:rsidR="00A76BF0" w:rsidRPr="00877665">
              <w:rPr>
                <w:rFonts w:ascii="Times New Roman" w:eastAsia="Calibri" w:hAnsi="Times New Roman" w:cs="Times New Roman"/>
                <w:b/>
                <w:bCs/>
                <w:sz w:val="24"/>
                <w:szCs w:val="24"/>
                <w:lang w:val="kk-KZ" w:eastAsia="ru-RU"/>
              </w:rPr>
              <w:t>Шаруашылық және өзге де қызмет мынадай қағидаттар негізінде жүзеге асырылады:</w:t>
            </w:r>
          </w:p>
          <w:p w:rsidR="00A76BF0" w:rsidRPr="00877665" w:rsidRDefault="00A76BF0" w:rsidP="00913666">
            <w:pPr>
              <w:tabs>
                <w:tab w:val="left" w:pos="0"/>
                <w:tab w:val="left" w:pos="1134"/>
              </w:tabs>
              <w:ind w:firstLine="284"/>
              <w:contextualSpacing/>
              <w:jc w:val="both"/>
              <w:rPr>
                <w:rFonts w:ascii="Times New Roman" w:eastAsia="Calibri" w:hAnsi="Times New Roman" w:cs="Times New Roman"/>
                <w:b/>
                <w:sz w:val="24"/>
                <w:szCs w:val="24"/>
                <w:lang w:val="kk-KZ" w:eastAsia="ru-RU"/>
              </w:rPr>
            </w:pPr>
            <w:r w:rsidRPr="00877665">
              <w:rPr>
                <w:rFonts w:ascii="Times New Roman" w:eastAsia="Calibri" w:hAnsi="Times New Roman" w:cs="Times New Roman"/>
                <w:b/>
                <w:sz w:val="24"/>
                <w:szCs w:val="24"/>
                <w:lang w:val="kk-KZ" w:eastAsia="ru-RU"/>
              </w:rPr>
              <w:lastRenderedPageBreak/>
              <w:t>қолданыстағы құрылыс ғимараттарының сенімділігі мен жер сілкінісіне төзімділігін қамтамасыз ету бойынша инженерлік іс-шараларды жүргізу;</w:t>
            </w:r>
          </w:p>
          <w:p w:rsidR="00A76BF0" w:rsidRPr="00877665" w:rsidRDefault="00A76BF0" w:rsidP="00913666">
            <w:pPr>
              <w:tabs>
                <w:tab w:val="left" w:pos="0"/>
                <w:tab w:val="left" w:pos="1134"/>
              </w:tabs>
              <w:ind w:firstLine="284"/>
              <w:contextualSpacing/>
              <w:jc w:val="both"/>
              <w:rPr>
                <w:rFonts w:ascii="Times New Roman" w:eastAsia="Calibri" w:hAnsi="Times New Roman" w:cs="Times New Roman"/>
                <w:b/>
                <w:sz w:val="24"/>
                <w:szCs w:val="24"/>
                <w:u w:val="single"/>
                <w:lang w:val="kk-KZ" w:eastAsia="ru-RU"/>
              </w:rPr>
            </w:pPr>
            <w:r w:rsidRPr="00877665">
              <w:rPr>
                <w:rFonts w:ascii="Times New Roman" w:eastAsia="Calibri" w:hAnsi="Times New Roman" w:cs="Times New Roman"/>
                <w:b/>
                <w:sz w:val="24"/>
                <w:szCs w:val="24"/>
                <w:lang w:val="kk-KZ" w:eastAsia="ru-RU"/>
              </w:rPr>
              <w:t>тізбесін уәкілетті органның ұсынуы бойынша Қазақстан Республикасының Үкіметі бекітетін объектілерде инженерлік-сейсмометриялық станцияларды орнату;</w:t>
            </w:r>
          </w:p>
          <w:p w:rsidR="00A76BF0" w:rsidRPr="00AA78D3" w:rsidRDefault="00A76BF0" w:rsidP="00913666">
            <w:pPr>
              <w:jc w:val="both"/>
              <w:rPr>
                <w:rFonts w:ascii="Times New Roman" w:hAnsi="Times New Roman" w:cs="Times New Roman"/>
                <w:b/>
                <w:sz w:val="24"/>
                <w:szCs w:val="24"/>
                <w:lang w:val="kk-KZ"/>
              </w:rPr>
            </w:pPr>
            <w:r w:rsidRPr="00877665">
              <w:rPr>
                <w:rFonts w:ascii="Times New Roman" w:eastAsia="Calibri" w:hAnsi="Times New Roman" w:cs="Times New Roman"/>
                <w:b/>
                <w:sz w:val="24"/>
                <w:szCs w:val="24"/>
                <w:lang w:val="kk-KZ" w:eastAsia="ru-RU"/>
              </w:rPr>
              <w:t>сейсмикалық қауіпсіздік туралы заңнаманы бұзғаны үшін жауапкершілік.</w:t>
            </w:r>
          </w:p>
        </w:tc>
        <w:tc>
          <w:tcPr>
            <w:tcW w:w="5161" w:type="dxa"/>
            <w:shd w:val="clear" w:color="auto" w:fill="auto"/>
          </w:tcPr>
          <w:p w:rsidR="00A76BF0" w:rsidRPr="00384AC2" w:rsidRDefault="00A76BF0" w:rsidP="00913666">
            <w:pPr>
              <w:ind w:firstLine="431"/>
              <w:jc w:val="both"/>
              <w:rPr>
                <w:rFonts w:ascii="Times New Roman" w:eastAsia="Times New Roman" w:hAnsi="Times New Roman" w:cs="Times New Roman"/>
                <w:sz w:val="24"/>
                <w:szCs w:val="24"/>
                <w:lang w:val="kk-KZ" w:eastAsia="ru-RU"/>
              </w:rPr>
            </w:pPr>
            <w:r w:rsidRPr="00384AC2">
              <w:rPr>
                <w:rFonts w:ascii="Times New Roman" w:eastAsia="Calibri" w:hAnsi="Times New Roman" w:cs="Times New Roman"/>
                <w:sz w:val="24"/>
                <w:szCs w:val="24"/>
                <w:lang w:val="kk-KZ"/>
              </w:rPr>
              <w:lastRenderedPageBreak/>
              <w:t xml:space="preserve">Алдын алу іс-шараларын жоспарлау және жүргізу үшін ел аумағын сейсмикалық </w:t>
            </w:r>
            <w:r>
              <w:rPr>
                <w:rFonts w:ascii="Times New Roman" w:eastAsia="Calibri" w:hAnsi="Times New Roman" w:cs="Times New Roman"/>
                <w:sz w:val="24"/>
                <w:szCs w:val="24"/>
                <w:lang w:val="kk-KZ"/>
              </w:rPr>
              <w:t>аудандарға бөлу</w:t>
            </w:r>
            <w:r w:rsidRPr="00384AC2">
              <w:rPr>
                <w:rFonts w:ascii="Times New Roman" w:eastAsia="Calibri" w:hAnsi="Times New Roman" w:cs="Times New Roman"/>
                <w:sz w:val="24"/>
                <w:szCs w:val="24"/>
                <w:lang w:val="kk-KZ"/>
              </w:rPr>
              <w:t xml:space="preserve"> және қалалық және өндірістік аумақтарды әртүрлі сейсмикалық қауіпті аудандарға шағын </w:t>
            </w:r>
            <w:r>
              <w:rPr>
                <w:rFonts w:ascii="Times New Roman" w:eastAsia="Calibri" w:hAnsi="Times New Roman" w:cs="Times New Roman"/>
                <w:sz w:val="24"/>
                <w:szCs w:val="24"/>
                <w:lang w:val="kk-KZ"/>
              </w:rPr>
              <w:t>аудандарға бөлу</w:t>
            </w:r>
            <w:r w:rsidRPr="00384AC2">
              <w:rPr>
                <w:rFonts w:ascii="Times New Roman" w:eastAsia="Calibri" w:hAnsi="Times New Roman" w:cs="Times New Roman"/>
                <w:sz w:val="24"/>
                <w:szCs w:val="24"/>
                <w:lang w:val="kk-KZ"/>
              </w:rPr>
              <w:t xml:space="preserve"> негіз болып табылады, оны салу, жер сілкіністерінен болатын залалдың алдын алу және азайту жөнінде шаралар қабылдау және олардың зардаптарын жоюға дайындау кезінде ескеру қажет. Бұл ретте белгілі бір қарқындылықтағы ықтимал жер сілкінісі аймақтарының шекарасы, сейсмоактивті ақаулардың жағдайы, ықтимал көшкін учаскелері мен топырақтың сұйылтылуы және басқа да қажетті деректер жазылатын карталар әзірленеді</w:t>
            </w:r>
            <w:r w:rsidRPr="00384AC2">
              <w:rPr>
                <w:rFonts w:ascii="Times New Roman" w:eastAsia="Times New Roman" w:hAnsi="Times New Roman" w:cs="Times New Roman"/>
                <w:sz w:val="24"/>
                <w:szCs w:val="24"/>
                <w:lang w:val="kk-KZ" w:eastAsia="ru-RU"/>
              </w:rPr>
              <w:t>.</w:t>
            </w:r>
          </w:p>
          <w:p w:rsidR="00A76BF0" w:rsidRDefault="00A76BF0" w:rsidP="00913666">
            <w:pPr>
              <w:ind w:firstLine="433"/>
              <w:jc w:val="both"/>
              <w:rPr>
                <w:rFonts w:ascii="Times New Roman" w:eastAsia="Calibri" w:hAnsi="Times New Roman" w:cs="Times New Roman"/>
                <w:sz w:val="24"/>
                <w:szCs w:val="24"/>
                <w:lang w:val="kk-KZ"/>
              </w:rPr>
            </w:pPr>
            <w:r w:rsidRPr="00E114B9">
              <w:rPr>
                <w:rFonts w:ascii="Times New Roman" w:eastAsia="Calibri" w:hAnsi="Times New Roman" w:cs="Times New Roman"/>
                <w:sz w:val="24"/>
                <w:szCs w:val="24"/>
                <w:lang w:val="kk-KZ"/>
              </w:rPr>
              <w:lastRenderedPageBreak/>
              <w:t xml:space="preserve"> Көрсетілген түзету Қазақстан Республикасы Президентінің 2023 жылғы 13 ақпандағы № 23-1060 (</w:t>
            </w:r>
            <w:r w:rsidRPr="00E114B9">
              <w:rPr>
                <w:rFonts w:ascii="Times New Roman" w:eastAsia="Calibri" w:hAnsi="Times New Roman" w:cs="Times New Roman"/>
                <w:i/>
                <w:sz w:val="24"/>
                <w:szCs w:val="24"/>
                <w:lang w:val="kk-KZ"/>
              </w:rPr>
              <w:t>сейсмикалық құбылыстардың алдын алу мен жоюдың мемлекеттік жүйесіне қатысты қызметтік жазбаға</w:t>
            </w:r>
            <w:r w:rsidRPr="00E114B9">
              <w:rPr>
                <w:rFonts w:ascii="Times New Roman" w:eastAsia="Calibri" w:hAnsi="Times New Roman" w:cs="Times New Roman"/>
                <w:sz w:val="24"/>
                <w:szCs w:val="24"/>
                <w:lang w:val="kk-KZ"/>
              </w:rPr>
              <w:t>), 2023 жылғы 17 ақпандағы № 23-27-16/23-442-5 ҚБП (</w:t>
            </w:r>
            <w:r w:rsidRPr="00E114B9">
              <w:rPr>
                <w:rFonts w:ascii="Times New Roman" w:eastAsia="Calibri" w:hAnsi="Times New Roman" w:cs="Times New Roman"/>
                <w:i/>
                <w:sz w:val="24"/>
                <w:szCs w:val="24"/>
                <w:lang w:val="kk-KZ"/>
              </w:rPr>
              <w:t>Қазақстан Республикасы Президентінің көмекшісі – Қауіпсіздік Кеңесі Хатшысының 2023 жылғы 15 ақпандағы № 23-27-16/23-442-5 ҚБП қызметтік жазбасына</w:t>
            </w:r>
            <w:r w:rsidRPr="00E114B9">
              <w:rPr>
                <w:rFonts w:ascii="Times New Roman" w:eastAsia="Calibri" w:hAnsi="Times New Roman" w:cs="Times New Roman"/>
                <w:sz w:val="24"/>
                <w:szCs w:val="24"/>
                <w:lang w:val="kk-KZ"/>
              </w:rPr>
              <w:t>) және Қазақстан Республикасы Премьер-Министрінің 2023 жылғы 24 наурыздағы № 15-11/Б-380 (</w:t>
            </w:r>
            <w:r w:rsidRPr="00E114B9">
              <w:rPr>
                <w:rFonts w:ascii="Times New Roman" w:eastAsia="Calibri" w:hAnsi="Times New Roman" w:cs="Times New Roman"/>
                <w:i/>
                <w:sz w:val="24"/>
                <w:szCs w:val="24"/>
                <w:lang w:val="kk-KZ"/>
              </w:rPr>
              <w:t>Қазақстан Республикасы Премьер-Министрі Кеңсесі Басшысының 2023 жылғы 20 наурыздағы орынбасарының қызметтік жазбасына</w:t>
            </w:r>
            <w:r w:rsidRPr="00E114B9">
              <w:rPr>
                <w:rFonts w:ascii="Times New Roman" w:eastAsia="Calibri" w:hAnsi="Times New Roman" w:cs="Times New Roman"/>
                <w:sz w:val="24"/>
                <w:szCs w:val="24"/>
                <w:lang w:val="kk-KZ"/>
              </w:rPr>
              <w:t>) тапсырмаларын уақтылы іске асыру үшін жолданады.</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10</w:t>
            </w:r>
            <w:r w:rsidRPr="0002628F">
              <w:rPr>
                <w:rFonts w:ascii="Times New Roman" w:hAnsi="Times New Roman" w:cs="Times New Roman"/>
                <w:sz w:val="24"/>
                <w:szCs w:val="24"/>
                <w:lang w:val="kk-KZ"/>
              </w:rPr>
              <w:t>) тармақшасы (2022 жылғы «7» қыркүйек)</w:t>
            </w:r>
          </w:p>
          <w:p w:rsidR="00A76BF0" w:rsidRPr="00EB3C1E" w:rsidRDefault="00A76BF0" w:rsidP="00913666">
            <w:pPr>
              <w:ind w:firstLine="433"/>
              <w:jc w:val="both"/>
              <w:rPr>
                <w:rFonts w:ascii="Times New Roman" w:hAnsi="Times New Roman" w:cs="Times New Roman"/>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AD49C5" w:rsidRDefault="00A76BF0" w:rsidP="00913666">
            <w:pPr>
              <w:rPr>
                <w:rFonts w:ascii="Times New Roman" w:hAnsi="Times New Roman" w:cs="Times New Roman"/>
                <w:sz w:val="24"/>
                <w:szCs w:val="24"/>
                <w:lang w:val="kk-KZ"/>
              </w:rPr>
            </w:pPr>
            <w:r w:rsidRPr="002F4526">
              <w:rPr>
                <w:rFonts w:ascii="Times New Roman" w:hAnsi="Times New Roman" w:cs="Times New Roman"/>
                <w:sz w:val="24"/>
                <w:szCs w:val="24"/>
              </w:rPr>
              <w:t>44-3</w:t>
            </w:r>
            <w:r>
              <w:rPr>
                <w:rFonts w:ascii="Times New Roman" w:hAnsi="Times New Roman" w:cs="Times New Roman"/>
                <w:sz w:val="24"/>
                <w:szCs w:val="24"/>
                <w:lang w:val="kk-KZ"/>
              </w:rPr>
              <w:t xml:space="preserve"> бап</w:t>
            </w:r>
          </w:p>
          <w:p w:rsidR="00A76BF0" w:rsidRPr="00AD49C5" w:rsidRDefault="00A76BF0" w:rsidP="00913666">
            <w:pPr>
              <w:rPr>
                <w:rFonts w:ascii="Times New Roman" w:hAnsi="Times New Roman" w:cs="Times New Roman"/>
                <w:sz w:val="24"/>
                <w:szCs w:val="24"/>
              </w:rPr>
            </w:pPr>
          </w:p>
        </w:tc>
        <w:tc>
          <w:tcPr>
            <w:tcW w:w="3966" w:type="dxa"/>
            <w:shd w:val="clear" w:color="auto" w:fill="auto"/>
          </w:tcPr>
          <w:p w:rsidR="00A76BF0" w:rsidRPr="00C802CB" w:rsidRDefault="00A76BF0" w:rsidP="00913666">
            <w:pPr>
              <w:ind w:firstLine="851"/>
              <w:jc w:val="both"/>
              <w:rPr>
                <w:rFonts w:ascii="Times New Roman" w:eastAsia="Times New Roman" w:hAnsi="Times New Roman" w:cs="Times New Roman"/>
                <w:b/>
                <w:bCs/>
                <w:sz w:val="24"/>
                <w:szCs w:val="24"/>
                <w:lang w:val="kk-KZ" w:eastAsia="ru-RU"/>
              </w:rPr>
            </w:pPr>
            <w:r w:rsidRPr="00C802CB">
              <w:rPr>
                <w:rFonts w:ascii="Times New Roman" w:eastAsia="Times New Roman" w:hAnsi="Times New Roman" w:cs="Times New Roman"/>
                <w:b/>
                <w:bCs/>
                <w:sz w:val="24"/>
                <w:szCs w:val="24"/>
                <w:lang w:val="kk-KZ" w:eastAsia="ru-RU"/>
              </w:rPr>
              <w:t>44-3</w:t>
            </w:r>
            <w:r>
              <w:rPr>
                <w:rFonts w:ascii="Times New Roman" w:eastAsia="Times New Roman" w:hAnsi="Times New Roman" w:cs="Times New Roman"/>
                <w:b/>
                <w:bCs/>
                <w:sz w:val="24"/>
                <w:szCs w:val="24"/>
                <w:lang w:val="kk-KZ" w:eastAsia="ru-RU"/>
              </w:rPr>
              <w:t>-</w:t>
            </w:r>
            <w:r w:rsidRPr="00C802CB">
              <w:rPr>
                <w:rFonts w:ascii="Times New Roman" w:eastAsia="Times New Roman" w:hAnsi="Times New Roman" w:cs="Times New Roman"/>
                <w:b/>
                <w:bCs/>
                <w:sz w:val="24"/>
                <w:szCs w:val="24"/>
                <w:lang w:val="kk-KZ" w:eastAsia="ru-RU"/>
              </w:rPr>
              <w:t xml:space="preserve">бап. </w:t>
            </w:r>
            <w:r w:rsidRPr="00C802CB">
              <w:rPr>
                <w:lang w:val="kk-KZ"/>
              </w:rPr>
              <w:t xml:space="preserve"> </w:t>
            </w:r>
            <w:r w:rsidRPr="00C802CB">
              <w:rPr>
                <w:rFonts w:ascii="Times New Roman" w:eastAsia="Times New Roman" w:hAnsi="Times New Roman" w:cs="Times New Roman"/>
                <w:b/>
                <w:bCs/>
                <w:sz w:val="24"/>
                <w:szCs w:val="24"/>
                <w:lang w:val="kk-KZ" w:eastAsia="ru-RU"/>
              </w:rPr>
              <w:t xml:space="preserve">Жер сілкінісінің ықтималдығын анықтау </w:t>
            </w:r>
          </w:p>
          <w:p w:rsidR="00A76BF0" w:rsidRPr="00C802CB" w:rsidRDefault="00A76BF0" w:rsidP="00913666">
            <w:pPr>
              <w:ind w:firstLine="851"/>
              <w:jc w:val="both"/>
              <w:rPr>
                <w:rFonts w:ascii="Times New Roman" w:eastAsia="Times New Roman" w:hAnsi="Times New Roman" w:cs="Times New Roman"/>
                <w:b/>
                <w:bCs/>
                <w:sz w:val="24"/>
                <w:szCs w:val="24"/>
                <w:lang w:val="kk-KZ" w:eastAsia="ru-RU"/>
              </w:rPr>
            </w:pPr>
            <w:r w:rsidRPr="00C802CB">
              <w:rPr>
                <w:rFonts w:ascii="Times New Roman" w:eastAsia="Times New Roman" w:hAnsi="Times New Roman" w:cs="Times New Roman"/>
                <w:b/>
                <w:bCs/>
                <w:sz w:val="24"/>
                <w:szCs w:val="24"/>
                <w:lang w:val="kk-KZ" w:eastAsia="ru-RU"/>
              </w:rPr>
              <w:t>жоқ</w:t>
            </w:r>
          </w:p>
        </w:tc>
        <w:tc>
          <w:tcPr>
            <w:tcW w:w="3970" w:type="dxa"/>
            <w:gridSpan w:val="2"/>
            <w:shd w:val="clear" w:color="auto" w:fill="auto"/>
          </w:tcPr>
          <w:p w:rsidR="00A76BF0" w:rsidRPr="00877665" w:rsidRDefault="00A76BF0" w:rsidP="00913666">
            <w:pPr>
              <w:ind w:firstLine="284"/>
              <w:jc w:val="both"/>
              <w:rPr>
                <w:rFonts w:ascii="Times New Roman" w:eastAsia="Times New Roman" w:hAnsi="Times New Roman" w:cs="Times New Roman"/>
                <w:b/>
                <w:bCs/>
                <w:sz w:val="24"/>
                <w:szCs w:val="24"/>
                <w:lang w:val="kk-KZ" w:eastAsia="ru-RU"/>
              </w:rPr>
            </w:pPr>
            <w:r w:rsidRPr="00877665">
              <w:rPr>
                <w:rFonts w:ascii="Times New Roman" w:eastAsia="Times New Roman" w:hAnsi="Times New Roman" w:cs="Times New Roman"/>
                <w:b/>
                <w:bCs/>
                <w:sz w:val="24"/>
                <w:szCs w:val="24"/>
                <w:lang w:val="kk-KZ" w:eastAsia="ru-RU"/>
              </w:rPr>
              <w:t>44-3</w:t>
            </w:r>
            <w:r w:rsidRPr="00AA78D3">
              <w:rPr>
                <w:rFonts w:ascii="Times New Roman" w:eastAsia="Times New Roman" w:hAnsi="Times New Roman" w:cs="Times New Roman"/>
                <w:b/>
                <w:bCs/>
                <w:sz w:val="24"/>
                <w:szCs w:val="24"/>
                <w:lang w:val="kk-KZ" w:eastAsia="ru-RU"/>
              </w:rPr>
              <w:t xml:space="preserve"> бап</w:t>
            </w:r>
            <w:r w:rsidRPr="00877665">
              <w:rPr>
                <w:rFonts w:ascii="Times New Roman" w:eastAsia="Times New Roman" w:hAnsi="Times New Roman" w:cs="Times New Roman"/>
                <w:b/>
                <w:bCs/>
                <w:sz w:val="24"/>
                <w:szCs w:val="24"/>
                <w:lang w:val="kk-KZ" w:eastAsia="ru-RU"/>
              </w:rPr>
              <w:t xml:space="preserve">. </w:t>
            </w:r>
            <w:r w:rsidRPr="00877665">
              <w:rPr>
                <w:lang w:val="kk-KZ"/>
              </w:rPr>
              <w:t xml:space="preserve"> </w:t>
            </w:r>
            <w:r w:rsidRPr="00877665">
              <w:rPr>
                <w:rFonts w:ascii="Times New Roman" w:eastAsia="Times New Roman" w:hAnsi="Times New Roman" w:cs="Times New Roman"/>
                <w:b/>
                <w:bCs/>
                <w:sz w:val="24"/>
                <w:szCs w:val="24"/>
                <w:lang w:val="kk-KZ" w:eastAsia="ru-RU"/>
              </w:rPr>
              <w:t>Сейсмикалық қауіпті және сейсмикалық қауіпті бағалау</w:t>
            </w:r>
          </w:p>
          <w:p w:rsidR="00A76BF0" w:rsidRPr="00877665" w:rsidRDefault="00A76BF0" w:rsidP="00913666">
            <w:pPr>
              <w:ind w:firstLine="284"/>
              <w:jc w:val="both"/>
              <w:rPr>
                <w:rFonts w:ascii="Times New Roman" w:eastAsia="Times New Roman" w:hAnsi="Times New Roman" w:cs="Times New Roman"/>
                <w:b/>
                <w:color w:val="000000"/>
                <w:sz w:val="24"/>
                <w:szCs w:val="24"/>
                <w:lang w:val="kk-KZ" w:eastAsia="ru-RU"/>
              </w:rPr>
            </w:pPr>
            <w:r w:rsidRPr="00877665">
              <w:rPr>
                <w:rFonts w:ascii="Times New Roman" w:eastAsia="Times New Roman" w:hAnsi="Times New Roman" w:cs="Times New Roman"/>
                <w:b/>
                <w:color w:val="000000"/>
                <w:sz w:val="24"/>
                <w:szCs w:val="24"/>
                <w:lang w:val="kk-KZ" w:eastAsia="ru-RU"/>
              </w:rPr>
              <w:t xml:space="preserve">1. </w:t>
            </w:r>
            <w:r w:rsidRPr="00877665">
              <w:rPr>
                <w:lang w:val="kk-KZ"/>
              </w:rPr>
              <w:t xml:space="preserve"> </w:t>
            </w:r>
            <w:r w:rsidRPr="00877665">
              <w:rPr>
                <w:rFonts w:ascii="Times New Roman" w:eastAsia="Times New Roman" w:hAnsi="Times New Roman" w:cs="Times New Roman"/>
                <w:b/>
                <w:color w:val="000000"/>
                <w:sz w:val="24"/>
                <w:szCs w:val="24"/>
                <w:lang w:val="kk-KZ" w:eastAsia="ru-RU"/>
              </w:rPr>
              <w:t>Қазақстан Республикасының аумағында сейсмикалық қауіпті және сейсмикалық қауіпті бағалауды уәкілетті органның ведомстволық бағынысты ұйымы жүргізеді.</w:t>
            </w:r>
          </w:p>
          <w:p w:rsidR="00A76BF0" w:rsidRPr="00877665" w:rsidRDefault="00A76BF0" w:rsidP="00913666">
            <w:pPr>
              <w:ind w:firstLine="284"/>
              <w:jc w:val="both"/>
              <w:rPr>
                <w:rFonts w:ascii="Times New Roman" w:eastAsia="Times New Roman" w:hAnsi="Times New Roman" w:cs="Times New Roman"/>
                <w:b/>
                <w:color w:val="000000"/>
                <w:sz w:val="24"/>
                <w:szCs w:val="24"/>
                <w:lang w:val="kk-KZ" w:eastAsia="ru-RU"/>
              </w:rPr>
            </w:pPr>
            <w:r w:rsidRPr="00877665">
              <w:rPr>
                <w:rFonts w:ascii="Times New Roman" w:eastAsia="Times New Roman" w:hAnsi="Times New Roman" w:cs="Times New Roman"/>
                <w:b/>
                <w:color w:val="000000"/>
                <w:sz w:val="24"/>
                <w:szCs w:val="24"/>
                <w:lang w:val="kk-KZ" w:eastAsia="ru-RU"/>
              </w:rPr>
              <w:t>2. Сейсмикалық қауіпті бағалау жер бетіндегі тербелістердің қарқындылығын есептеуді және олардың пайда болу ықтималдығын бағалауды қамтиды.</w:t>
            </w:r>
          </w:p>
          <w:p w:rsidR="00A76BF0" w:rsidRPr="00877665" w:rsidRDefault="00A76BF0" w:rsidP="00913666">
            <w:pPr>
              <w:ind w:firstLine="284"/>
              <w:jc w:val="both"/>
              <w:rPr>
                <w:rFonts w:ascii="Times New Roman" w:eastAsia="Times New Roman" w:hAnsi="Times New Roman" w:cs="Times New Roman"/>
                <w:b/>
                <w:color w:val="000000"/>
                <w:sz w:val="24"/>
                <w:szCs w:val="24"/>
                <w:lang w:val="kk-KZ" w:eastAsia="ru-RU"/>
              </w:rPr>
            </w:pPr>
            <w:r w:rsidRPr="00877665">
              <w:rPr>
                <w:rFonts w:ascii="Times New Roman" w:eastAsia="Times New Roman" w:hAnsi="Times New Roman" w:cs="Times New Roman"/>
                <w:b/>
                <w:color w:val="000000"/>
                <w:sz w:val="24"/>
                <w:szCs w:val="24"/>
                <w:lang w:val="kk-KZ" w:eastAsia="ru-RU"/>
              </w:rPr>
              <w:t xml:space="preserve">Сейсмикалық қауіпті бағалау нәтижелері негізінде аумақтардың әртүрлі бөлшектері бар </w:t>
            </w:r>
            <w:r w:rsidRPr="00877665">
              <w:rPr>
                <w:rFonts w:ascii="Times New Roman" w:eastAsia="Times New Roman" w:hAnsi="Times New Roman" w:cs="Times New Roman"/>
                <w:b/>
                <w:color w:val="000000"/>
                <w:sz w:val="24"/>
                <w:szCs w:val="24"/>
                <w:lang w:val="kk-KZ" w:eastAsia="ru-RU"/>
              </w:rPr>
              <w:lastRenderedPageBreak/>
              <w:t>сейсмикалық аудандастыру карталары жасалады.</w:t>
            </w:r>
          </w:p>
          <w:p w:rsidR="00A76BF0" w:rsidRPr="00877665" w:rsidRDefault="00A76BF0" w:rsidP="00913666">
            <w:pPr>
              <w:ind w:firstLine="284"/>
              <w:jc w:val="both"/>
              <w:rPr>
                <w:rFonts w:ascii="Times New Roman" w:eastAsia="Times New Roman" w:hAnsi="Times New Roman" w:cs="Times New Roman"/>
                <w:b/>
                <w:color w:val="000000"/>
                <w:sz w:val="24"/>
                <w:szCs w:val="24"/>
                <w:lang w:val="kk-KZ" w:eastAsia="ru-RU"/>
              </w:rPr>
            </w:pPr>
            <w:r w:rsidRPr="00877665">
              <w:rPr>
                <w:rFonts w:ascii="Times New Roman" w:eastAsia="Times New Roman" w:hAnsi="Times New Roman" w:cs="Times New Roman"/>
                <w:b/>
                <w:color w:val="000000"/>
                <w:sz w:val="24"/>
                <w:szCs w:val="24"/>
                <w:lang w:val="kk-KZ" w:eastAsia="ru-RU"/>
              </w:rPr>
              <w:t>3.</w:t>
            </w:r>
            <w:r w:rsidRPr="00877665">
              <w:rPr>
                <w:lang w:val="kk-KZ"/>
              </w:rPr>
              <w:t xml:space="preserve"> </w:t>
            </w:r>
            <w:r w:rsidRPr="00877665">
              <w:rPr>
                <w:rFonts w:ascii="Times New Roman" w:eastAsia="Times New Roman" w:hAnsi="Times New Roman" w:cs="Times New Roman"/>
                <w:b/>
                <w:color w:val="000000"/>
                <w:sz w:val="24"/>
                <w:szCs w:val="24"/>
                <w:lang w:val="kk-KZ" w:eastAsia="ru-RU"/>
              </w:rPr>
              <w:t>Сейсмикалық аймақтарға бөлу карталары нормативтік құқықтық актілер мен нормативтік техникалық құжаттарды әзірлеу үшін негіз болып табылады .</w:t>
            </w:r>
          </w:p>
          <w:p w:rsidR="00A76BF0" w:rsidRPr="00877665" w:rsidRDefault="00A76BF0" w:rsidP="00913666">
            <w:pPr>
              <w:ind w:firstLine="284"/>
              <w:jc w:val="both"/>
              <w:rPr>
                <w:rFonts w:ascii="Times New Roman" w:eastAsia="Times New Roman" w:hAnsi="Times New Roman" w:cs="Times New Roman"/>
                <w:b/>
                <w:color w:val="000000"/>
                <w:sz w:val="24"/>
                <w:szCs w:val="24"/>
                <w:lang w:val="kk-KZ" w:eastAsia="ru-RU"/>
              </w:rPr>
            </w:pPr>
            <w:r w:rsidRPr="00877665">
              <w:rPr>
                <w:rFonts w:ascii="Times New Roman" w:eastAsia="Times New Roman" w:hAnsi="Times New Roman" w:cs="Times New Roman"/>
                <w:b/>
                <w:color w:val="000000"/>
                <w:sz w:val="24"/>
                <w:szCs w:val="24"/>
                <w:lang w:val="kk-KZ" w:eastAsia="ru-RU"/>
              </w:rPr>
              <w:t xml:space="preserve">Қала құрылысы қызметінде белгілі бір аумақтың топырақ сипаттамаларын ескере отырып, сейсмикалық микроб карталары жасалады, ал ғимараттар мен құрылыстар осы карталарға сәйкес жобаланады және салынады. </w:t>
            </w:r>
          </w:p>
          <w:p w:rsidR="00A76BF0" w:rsidRPr="00877665" w:rsidRDefault="00A76BF0" w:rsidP="00913666">
            <w:pPr>
              <w:ind w:firstLine="284"/>
              <w:jc w:val="both"/>
              <w:rPr>
                <w:rFonts w:ascii="Times New Roman" w:eastAsia="Times New Roman" w:hAnsi="Times New Roman" w:cs="Times New Roman"/>
                <w:b/>
                <w:color w:val="000000"/>
                <w:sz w:val="24"/>
                <w:szCs w:val="24"/>
                <w:lang w:val="kk-KZ" w:eastAsia="ru-RU"/>
              </w:rPr>
            </w:pPr>
            <w:r w:rsidRPr="00877665">
              <w:rPr>
                <w:rFonts w:ascii="Times New Roman" w:eastAsia="Times New Roman" w:hAnsi="Times New Roman" w:cs="Times New Roman"/>
                <w:b/>
                <w:color w:val="000000"/>
                <w:sz w:val="24"/>
                <w:szCs w:val="24"/>
                <w:lang w:val="kk-KZ" w:eastAsia="ru-RU"/>
              </w:rPr>
              <w:t>4. Сейсмикалық тәуекелді бағалау адам шығынының ғылыми болжамын, қатты жер сілкінісі нәтижесінде туындауы мүмкін материалдық және басқа да шығындарды әзірлеу арқылы жүзеге асырылады .</w:t>
            </w:r>
          </w:p>
          <w:p w:rsidR="00A76BF0" w:rsidRPr="00AA78D3" w:rsidRDefault="00A76BF0" w:rsidP="00913666">
            <w:pPr>
              <w:ind w:firstLine="607"/>
              <w:jc w:val="both"/>
              <w:rPr>
                <w:rFonts w:ascii="Times New Roman" w:eastAsia="Times New Roman" w:hAnsi="Times New Roman" w:cs="Times New Roman"/>
                <w:b/>
                <w:bCs/>
                <w:sz w:val="24"/>
                <w:szCs w:val="24"/>
                <w:lang w:val="kk-KZ" w:eastAsia="ru-RU"/>
              </w:rPr>
            </w:pPr>
            <w:r w:rsidRPr="00877665">
              <w:rPr>
                <w:rFonts w:ascii="Times New Roman" w:eastAsia="Times New Roman" w:hAnsi="Times New Roman" w:cs="Times New Roman"/>
                <w:b/>
                <w:color w:val="000000"/>
                <w:sz w:val="24"/>
                <w:szCs w:val="24"/>
                <w:lang w:val="kk-KZ" w:eastAsia="ru-RU"/>
              </w:rPr>
              <w:t xml:space="preserve">Сейсмикалық тәуекелді бағалау нәтижелері бойынша әртүрлі масштабтағы сейсмикалық тәуекел карталарын әзірлеу жүзеге асырылады, олардың негізінде жер сілкіністерінің (сейсмикалық тәуекелдердің) ықтимал салдарын </w:t>
            </w:r>
            <w:r w:rsidRPr="00877665">
              <w:rPr>
                <w:rFonts w:ascii="Times New Roman" w:eastAsia="Times New Roman" w:hAnsi="Times New Roman" w:cs="Times New Roman"/>
                <w:b/>
                <w:color w:val="000000"/>
                <w:sz w:val="24"/>
                <w:szCs w:val="24"/>
                <w:lang w:val="kk-KZ" w:eastAsia="ru-RU"/>
              </w:rPr>
              <w:lastRenderedPageBreak/>
              <w:t>азайту бағдарламалары әзірленеді.</w:t>
            </w:r>
          </w:p>
        </w:tc>
        <w:tc>
          <w:tcPr>
            <w:tcW w:w="5161" w:type="dxa"/>
            <w:shd w:val="clear" w:color="auto" w:fill="auto"/>
          </w:tcPr>
          <w:p w:rsidR="00A76BF0" w:rsidRPr="00C802CB" w:rsidRDefault="00A76BF0" w:rsidP="00913666">
            <w:pPr>
              <w:ind w:firstLine="433"/>
              <w:jc w:val="both"/>
              <w:rPr>
                <w:rFonts w:ascii="Times New Roman" w:eastAsia="Calibri" w:hAnsi="Times New Roman" w:cs="Times New Roman"/>
                <w:sz w:val="24"/>
                <w:szCs w:val="24"/>
                <w:lang w:val="kk-KZ"/>
              </w:rPr>
            </w:pPr>
            <w:r w:rsidRPr="00C802CB">
              <w:rPr>
                <w:rFonts w:ascii="Times New Roman" w:eastAsia="Calibri" w:hAnsi="Times New Roman" w:cs="Times New Roman"/>
                <w:sz w:val="24"/>
                <w:szCs w:val="24"/>
                <w:lang w:val="kk-KZ"/>
              </w:rPr>
              <w:lastRenderedPageBreak/>
              <w:t>Жер сілкінісін болжау-сейсмикалық жағдайды бақылау жүйесіндегі маңызды іс-шаралардың бірі, ол халықты қорғау бойынша уақтылы шаралар қабылдауға мүмкіндік береді.</w:t>
            </w:r>
          </w:p>
          <w:p w:rsidR="00A76BF0" w:rsidRPr="00C802CB" w:rsidRDefault="00A76BF0" w:rsidP="00913666">
            <w:pPr>
              <w:ind w:firstLine="433"/>
              <w:jc w:val="both"/>
              <w:rPr>
                <w:rFonts w:ascii="Times New Roman" w:eastAsia="Times New Roman" w:hAnsi="Times New Roman" w:cs="Times New Roman"/>
                <w:sz w:val="24"/>
                <w:szCs w:val="24"/>
                <w:lang w:val="kk-KZ" w:eastAsia="ru-RU"/>
              </w:rPr>
            </w:pPr>
            <w:r w:rsidRPr="00C802CB">
              <w:rPr>
                <w:rFonts w:ascii="Times New Roman" w:eastAsia="Calibri" w:hAnsi="Times New Roman" w:cs="Times New Roman"/>
                <w:sz w:val="24"/>
                <w:szCs w:val="24"/>
                <w:lang w:val="kk-KZ"/>
              </w:rPr>
              <w:t>Уәкілетті органның ведомстволық бағынысты ұйымы бақылаудың сейсмикалық, геофизикалық және гидрогеохимиялық, деформациялық және биологиялық түрлерін жүргізеді, сондай-ақ күшті жер сілкіністерінің хабаршыларын анықтау үшін мониторингтік деректер кешеніне талдау жүргізеді</w:t>
            </w:r>
            <w:r w:rsidRPr="00C802CB">
              <w:rPr>
                <w:rFonts w:ascii="Times New Roman" w:eastAsia="Times New Roman" w:hAnsi="Times New Roman" w:cs="Times New Roman"/>
                <w:sz w:val="24"/>
                <w:szCs w:val="24"/>
                <w:lang w:val="kk-KZ" w:eastAsia="ru-RU"/>
              </w:rPr>
              <w:t>.</w:t>
            </w:r>
          </w:p>
          <w:p w:rsidR="00A76BF0" w:rsidRDefault="00A76BF0" w:rsidP="00913666">
            <w:pPr>
              <w:ind w:firstLine="431"/>
              <w:jc w:val="both"/>
              <w:rPr>
                <w:rFonts w:ascii="Times New Roman" w:eastAsia="Calibri" w:hAnsi="Times New Roman" w:cs="Times New Roman"/>
                <w:sz w:val="24"/>
                <w:szCs w:val="24"/>
                <w:lang w:val="kk-KZ"/>
              </w:rPr>
            </w:pPr>
            <w:r w:rsidRPr="00E114B9">
              <w:rPr>
                <w:rFonts w:ascii="Times New Roman" w:eastAsia="Calibri" w:hAnsi="Times New Roman" w:cs="Times New Roman"/>
                <w:sz w:val="24"/>
                <w:szCs w:val="24"/>
                <w:lang w:val="kk-KZ"/>
              </w:rPr>
              <w:t>Көрсетілген түзету Қазақстан Республикасы Президентінің 2023 жылғы 13 ақпандағы № 23-1060 (</w:t>
            </w:r>
            <w:r w:rsidRPr="00E114B9">
              <w:rPr>
                <w:rFonts w:ascii="Times New Roman" w:eastAsia="Calibri" w:hAnsi="Times New Roman" w:cs="Times New Roman"/>
                <w:i/>
                <w:szCs w:val="24"/>
                <w:lang w:val="kk-KZ"/>
              </w:rPr>
              <w:t>сейсмикалық құбылыстардың алдын алу мен жоюдың мемлекеттік жүйесіне қатысты қызметтік жазбаға</w:t>
            </w:r>
            <w:r w:rsidRPr="00E114B9">
              <w:rPr>
                <w:rFonts w:ascii="Times New Roman" w:eastAsia="Calibri" w:hAnsi="Times New Roman" w:cs="Times New Roman"/>
                <w:sz w:val="24"/>
                <w:szCs w:val="24"/>
                <w:lang w:val="kk-KZ"/>
              </w:rPr>
              <w:t>), 2023 жылғы 17 ақпандағы № 23-27-16/23-442-5 ҚБП (</w:t>
            </w:r>
            <w:r w:rsidRPr="00E114B9">
              <w:rPr>
                <w:rFonts w:ascii="Times New Roman" w:eastAsia="Calibri" w:hAnsi="Times New Roman" w:cs="Times New Roman"/>
                <w:i/>
                <w:szCs w:val="24"/>
                <w:lang w:val="kk-KZ"/>
              </w:rPr>
              <w:t xml:space="preserve">Қазақстан Республикасы Президентінің көмекшісі – </w:t>
            </w:r>
            <w:r w:rsidRPr="00E114B9">
              <w:rPr>
                <w:rFonts w:ascii="Times New Roman" w:eastAsia="Calibri" w:hAnsi="Times New Roman" w:cs="Times New Roman"/>
                <w:i/>
                <w:szCs w:val="24"/>
                <w:lang w:val="kk-KZ"/>
              </w:rPr>
              <w:lastRenderedPageBreak/>
              <w:t>Қауіпсіздік Кеңесі Хатшысының 2023 жылғы 15 ақпандағы № 23-27-16/23-442-5 ҚБП қызметтік жазбасына</w:t>
            </w:r>
            <w:r w:rsidRPr="00E114B9">
              <w:rPr>
                <w:rFonts w:ascii="Times New Roman" w:eastAsia="Calibri" w:hAnsi="Times New Roman" w:cs="Times New Roman"/>
                <w:sz w:val="24"/>
                <w:szCs w:val="24"/>
                <w:lang w:val="kk-KZ"/>
              </w:rPr>
              <w:t>) және Қазақстан Республикасы Премьер-Министрінің 2023 жылғы 24 наурыздағы № 15-11/Б-380 (</w:t>
            </w:r>
            <w:r w:rsidRPr="00E114B9">
              <w:rPr>
                <w:rFonts w:ascii="Times New Roman" w:eastAsia="Calibri" w:hAnsi="Times New Roman" w:cs="Times New Roman"/>
                <w:i/>
                <w:szCs w:val="24"/>
                <w:lang w:val="kk-KZ"/>
              </w:rPr>
              <w:t>Қазақстан Республикасы Премьер-Министрі Кеңсесі Басшысының 2023 жылғы 20 наурыздағы орынбасарының қызметтік жазбасына</w:t>
            </w:r>
            <w:r w:rsidRPr="00E114B9">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Pr="008A3FCC">
              <w:rPr>
                <w:rFonts w:ascii="Times New Roman" w:eastAsia="Calibri" w:hAnsi="Times New Roman" w:cs="Times New Roman"/>
                <w:sz w:val="24"/>
                <w:szCs w:val="24"/>
                <w:lang w:val="kk-KZ"/>
              </w:rPr>
              <w:t xml:space="preserve"> тапсырмаларын уақтылы іске асыру үшін жолданады.</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10</w:t>
            </w:r>
            <w:r w:rsidRPr="0002628F">
              <w:rPr>
                <w:rFonts w:ascii="Times New Roman" w:hAnsi="Times New Roman" w:cs="Times New Roman"/>
                <w:sz w:val="24"/>
                <w:szCs w:val="24"/>
                <w:lang w:val="kk-KZ"/>
              </w:rPr>
              <w:t>) тармақшасы (2022 жылғы «7» қыркүйек)</w:t>
            </w:r>
          </w:p>
          <w:p w:rsidR="00A76BF0" w:rsidRPr="00384AC2" w:rsidRDefault="00A76BF0" w:rsidP="00913666">
            <w:pPr>
              <w:ind w:firstLine="431"/>
              <w:jc w:val="both"/>
              <w:rPr>
                <w:rFonts w:ascii="Times New Roman" w:eastAsia="Calibri" w:hAnsi="Times New Roman" w:cs="Times New Roman"/>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FA6F55" w:rsidRDefault="00A76BF0" w:rsidP="00913666">
            <w:pPr>
              <w:rPr>
                <w:rFonts w:ascii="Times New Roman" w:hAnsi="Times New Roman" w:cs="Times New Roman"/>
                <w:sz w:val="24"/>
                <w:szCs w:val="24"/>
                <w:lang w:val="kk-KZ"/>
              </w:rPr>
            </w:pPr>
            <w:r w:rsidRPr="002F4526">
              <w:rPr>
                <w:rFonts w:ascii="Times New Roman" w:hAnsi="Times New Roman" w:cs="Times New Roman"/>
                <w:sz w:val="24"/>
                <w:szCs w:val="24"/>
              </w:rPr>
              <w:t xml:space="preserve">44-4. </w:t>
            </w:r>
            <w:r>
              <w:rPr>
                <w:rFonts w:ascii="Times New Roman" w:hAnsi="Times New Roman" w:cs="Times New Roman"/>
                <w:sz w:val="24"/>
                <w:szCs w:val="24"/>
                <w:lang w:val="kk-KZ"/>
              </w:rPr>
              <w:t>бап</w:t>
            </w:r>
          </w:p>
          <w:p w:rsidR="00A76BF0" w:rsidRPr="00FA6F55" w:rsidRDefault="00A76BF0" w:rsidP="00913666">
            <w:pPr>
              <w:jc w:val="center"/>
              <w:rPr>
                <w:rFonts w:ascii="Times New Roman" w:hAnsi="Times New Roman" w:cs="Times New Roman"/>
                <w:sz w:val="24"/>
                <w:szCs w:val="24"/>
                <w:lang w:val="kk-KZ"/>
              </w:rPr>
            </w:pPr>
            <w:r>
              <w:rPr>
                <w:rFonts w:ascii="Times New Roman" w:hAnsi="Times New Roman" w:cs="Times New Roman"/>
                <w:sz w:val="24"/>
                <w:szCs w:val="24"/>
                <w:lang w:val="kk-KZ"/>
              </w:rPr>
              <w:t>жоқ</w:t>
            </w:r>
          </w:p>
          <w:p w:rsidR="00A76BF0" w:rsidRPr="00AD49C5" w:rsidRDefault="00A76BF0" w:rsidP="00913666">
            <w:pPr>
              <w:rPr>
                <w:rFonts w:ascii="Times New Roman" w:hAnsi="Times New Roman" w:cs="Times New Roman"/>
                <w:sz w:val="24"/>
                <w:szCs w:val="24"/>
              </w:rPr>
            </w:pPr>
          </w:p>
        </w:tc>
        <w:tc>
          <w:tcPr>
            <w:tcW w:w="3966" w:type="dxa"/>
            <w:shd w:val="clear" w:color="auto" w:fill="auto"/>
          </w:tcPr>
          <w:p w:rsidR="00A76BF0" w:rsidRPr="00C802CB" w:rsidRDefault="00A76BF0" w:rsidP="00913666">
            <w:pPr>
              <w:jc w:val="both"/>
              <w:textAlignment w:val="baseline"/>
              <w:rPr>
                <w:rFonts w:ascii="Times New Roman" w:eastAsia="Times New Roman" w:hAnsi="Times New Roman" w:cs="Times New Roman"/>
                <w:spacing w:val="2"/>
                <w:sz w:val="24"/>
                <w:szCs w:val="24"/>
                <w:lang w:val="kk-KZ" w:eastAsia="ru-RU"/>
              </w:rPr>
            </w:pPr>
            <w:r w:rsidRPr="00C802CB">
              <w:rPr>
                <w:rFonts w:ascii="Times New Roman" w:eastAsia="Times New Roman" w:hAnsi="Times New Roman" w:cs="Times New Roman"/>
                <w:b/>
                <w:bCs/>
                <w:spacing w:val="2"/>
                <w:sz w:val="24"/>
                <w:szCs w:val="24"/>
                <w:bdr w:val="none" w:sz="0" w:space="0" w:color="auto" w:frame="1"/>
                <w:lang w:val="kk-KZ" w:eastAsia="ru-RU"/>
              </w:rPr>
              <w:t>44-4.</w:t>
            </w:r>
            <w:r w:rsidRPr="00E114B9">
              <w:rPr>
                <w:rFonts w:ascii="Times New Roman" w:eastAsia="Times New Roman" w:hAnsi="Times New Roman" w:cs="Times New Roman"/>
                <w:b/>
                <w:bCs/>
                <w:spacing w:val="2"/>
                <w:sz w:val="24"/>
                <w:szCs w:val="24"/>
                <w:bdr w:val="none" w:sz="0" w:space="0" w:color="auto" w:frame="1"/>
                <w:lang w:val="kk-KZ" w:eastAsia="ru-RU"/>
              </w:rPr>
              <w:t xml:space="preserve"> бап</w:t>
            </w:r>
            <w:r w:rsidRPr="00C802CB">
              <w:rPr>
                <w:rFonts w:ascii="Times New Roman" w:eastAsia="Times New Roman" w:hAnsi="Times New Roman" w:cs="Times New Roman"/>
                <w:b/>
                <w:bCs/>
                <w:spacing w:val="2"/>
                <w:sz w:val="24"/>
                <w:szCs w:val="24"/>
                <w:bdr w:val="none" w:sz="0" w:space="0" w:color="auto" w:frame="1"/>
                <w:lang w:val="kk-KZ" w:eastAsia="ru-RU"/>
              </w:rPr>
              <w:t xml:space="preserve"> </w:t>
            </w:r>
            <w:r w:rsidRPr="00C802CB">
              <w:rPr>
                <w:lang w:val="kk-KZ"/>
              </w:rPr>
              <w:t xml:space="preserve"> </w:t>
            </w:r>
            <w:r w:rsidRPr="00C802CB">
              <w:rPr>
                <w:rFonts w:ascii="Times New Roman" w:eastAsia="Times New Roman" w:hAnsi="Times New Roman" w:cs="Times New Roman"/>
                <w:b/>
                <w:bCs/>
                <w:spacing w:val="2"/>
                <w:sz w:val="24"/>
                <w:szCs w:val="24"/>
                <w:bdr w:val="none" w:sz="0" w:space="0" w:color="auto" w:frame="1"/>
                <w:lang w:val="kk-KZ" w:eastAsia="ru-RU"/>
              </w:rPr>
              <w:t>Жер сілкінісінен қорғау шаралары</w:t>
            </w:r>
          </w:p>
          <w:p w:rsidR="00A76BF0" w:rsidRPr="00C802CB" w:rsidRDefault="00A76BF0" w:rsidP="00913666">
            <w:pPr>
              <w:ind w:firstLine="851"/>
              <w:jc w:val="both"/>
              <w:rPr>
                <w:rFonts w:ascii="Times New Roman" w:hAnsi="Times New Roman" w:cs="Times New Roman"/>
                <w:b/>
                <w:sz w:val="24"/>
                <w:szCs w:val="24"/>
                <w:lang w:val="kk-KZ"/>
              </w:rPr>
            </w:pPr>
          </w:p>
          <w:p w:rsidR="00A76BF0" w:rsidRPr="00C802CB" w:rsidRDefault="00A76BF0" w:rsidP="00913666">
            <w:pPr>
              <w:ind w:firstLine="851"/>
              <w:jc w:val="both"/>
              <w:rPr>
                <w:rFonts w:ascii="Times New Roman" w:eastAsia="Times New Roman" w:hAnsi="Times New Roman" w:cs="Times New Roman"/>
                <w:b/>
                <w:bCs/>
                <w:sz w:val="24"/>
                <w:szCs w:val="24"/>
                <w:lang w:val="kk-KZ" w:eastAsia="ru-RU"/>
              </w:rPr>
            </w:pPr>
            <w:r w:rsidRPr="00E114B9">
              <w:rPr>
                <w:rFonts w:ascii="Times New Roman" w:hAnsi="Times New Roman" w:cs="Times New Roman"/>
                <w:b/>
                <w:sz w:val="24"/>
                <w:szCs w:val="24"/>
                <w:lang w:val="kk-KZ"/>
              </w:rPr>
              <w:t>жоқ</w:t>
            </w:r>
          </w:p>
        </w:tc>
        <w:tc>
          <w:tcPr>
            <w:tcW w:w="3970" w:type="dxa"/>
            <w:gridSpan w:val="2"/>
            <w:shd w:val="clear" w:color="auto" w:fill="auto"/>
          </w:tcPr>
          <w:p w:rsidR="00EF7069" w:rsidRPr="00877665" w:rsidRDefault="00A76BF0" w:rsidP="00913666">
            <w:pPr>
              <w:ind w:firstLine="284"/>
              <w:jc w:val="both"/>
              <w:rPr>
                <w:rFonts w:ascii="Times New Roman" w:eastAsia="Times New Roman" w:hAnsi="Times New Roman" w:cs="Times New Roman"/>
                <w:b/>
                <w:bCs/>
                <w:sz w:val="24"/>
                <w:szCs w:val="24"/>
                <w:lang w:val="kk-KZ" w:eastAsia="ru-RU"/>
              </w:rPr>
            </w:pPr>
            <w:r w:rsidRPr="00877665">
              <w:rPr>
                <w:rFonts w:ascii="Times New Roman" w:eastAsia="Times New Roman" w:hAnsi="Times New Roman" w:cs="Times New Roman"/>
                <w:b/>
                <w:bCs/>
                <w:sz w:val="24"/>
                <w:szCs w:val="24"/>
                <w:lang w:val="kk-KZ" w:eastAsia="ru-RU"/>
              </w:rPr>
              <w:t xml:space="preserve">44-4-бап. </w:t>
            </w:r>
            <w:r w:rsidR="00EF7069" w:rsidRPr="00877665">
              <w:rPr>
                <w:rFonts w:ascii="Times New Roman" w:eastAsia="Times New Roman" w:hAnsi="Times New Roman" w:cs="Times New Roman"/>
                <w:b/>
                <w:bCs/>
                <w:sz w:val="24"/>
                <w:szCs w:val="24"/>
                <w:lang w:val="kk-KZ" w:eastAsia="ru-RU"/>
              </w:rPr>
              <w:t>Сейсмологиялық мониторинг</w:t>
            </w:r>
          </w:p>
          <w:p w:rsidR="00A76BF0" w:rsidRPr="00877665" w:rsidRDefault="00A76BF0" w:rsidP="00913666">
            <w:pPr>
              <w:ind w:firstLine="284"/>
              <w:jc w:val="both"/>
              <w:rPr>
                <w:rFonts w:ascii="Times New Roman" w:eastAsia="Times New Roman" w:hAnsi="Times New Roman" w:cs="Times New Roman"/>
                <w:b/>
                <w:color w:val="000000"/>
                <w:sz w:val="24"/>
                <w:szCs w:val="24"/>
                <w:lang w:val="kk-KZ" w:eastAsia="ru-RU"/>
              </w:rPr>
            </w:pPr>
            <w:r w:rsidRPr="00877665">
              <w:rPr>
                <w:rFonts w:ascii="Times New Roman" w:eastAsia="Times New Roman" w:hAnsi="Times New Roman" w:cs="Times New Roman"/>
                <w:b/>
                <w:color w:val="000000"/>
                <w:sz w:val="24"/>
                <w:szCs w:val="24"/>
                <w:lang w:val="kk-KZ" w:eastAsia="ru-RU"/>
              </w:rPr>
              <w:t xml:space="preserve">1. </w:t>
            </w:r>
            <w:r w:rsidRPr="00877665">
              <w:rPr>
                <w:lang w:val="kk-KZ"/>
              </w:rPr>
              <w:t xml:space="preserve"> </w:t>
            </w:r>
            <w:r w:rsidRPr="00877665">
              <w:rPr>
                <w:rFonts w:ascii="Times New Roman" w:eastAsia="Times New Roman" w:hAnsi="Times New Roman" w:cs="Times New Roman"/>
                <w:b/>
                <w:color w:val="000000"/>
                <w:sz w:val="24"/>
                <w:szCs w:val="24"/>
                <w:lang w:val="kk-KZ" w:eastAsia="ru-RU"/>
              </w:rPr>
              <w:t>Қазақстан Республикасының аумағында күшті жер сілкіністерінің туындау ықтималдығын болжауды уәкілетті органның ведомстволық бағынысты ұйымы жүзеге асырады.</w:t>
            </w:r>
          </w:p>
          <w:p w:rsidR="00A76BF0" w:rsidRPr="00877665" w:rsidRDefault="00A76BF0" w:rsidP="00913666">
            <w:pPr>
              <w:ind w:firstLine="284"/>
              <w:jc w:val="both"/>
              <w:rPr>
                <w:rFonts w:ascii="Times New Roman" w:eastAsia="Times New Roman" w:hAnsi="Times New Roman" w:cs="Times New Roman"/>
                <w:b/>
                <w:color w:val="000000"/>
                <w:sz w:val="24"/>
                <w:szCs w:val="24"/>
                <w:lang w:val="kk-KZ" w:eastAsia="ru-RU"/>
              </w:rPr>
            </w:pPr>
            <w:r w:rsidRPr="00877665">
              <w:rPr>
                <w:rFonts w:ascii="Times New Roman" w:eastAsia="Times New Roman" w:hAnsi="Times New Roman" w:cs="Times New Roman"/>
                <w:b/>
                <w:color w:val="000000"/>
                <w:sz w:val="24"/>
                <w:szCs w:val="24"/>
                <w:lang w:val="kk-KZ" w:eastAsia="ru-RU"/>
              </w:rPr>
              <w:t>2. Сейсмологиялық бақылаулар желісі республика аумағында кешенді сейсмологиялық мониторингті, деректерді жинау мен беруді, алдын ала талдауды жүзеге асырады.</w:t>
            </w:r>
          </w:p>
          <w:p w:rsidR="00A76BF0" w:rsidRPr="00877665" w:rsidRDefault="00A76BF0" w:rsidP="00913666">
            <w:pPr>
              <w:ind w:firstLine="284"/>
              <w:jc w:val="both"/>
              <w:rPr>
                <w:rFonts w:ascii="Times New Roman" w:eastAsia="Times New Roman" w:hAnsi="Times New Roman" w:cs="Times New Roman"/>
                <w:b/>
                <w:color w:val="000000"/>
                <w:sz w:val="24"/>
                <w:szCs w:val="24"/>
                <w:lang w:val="kk-KZ" w:eastAsia="ru-RU"/>
              </w:rPr>
            </w:pPr>
            <w:r w:rsidRPr="00877665">
              <w:rPr>
                <w:rFonts w:ascii="Times New Roman" w:eastAsia="Times New Roman" w:hAnsi="Times New Roman" w:cs="Times New Roman"/>
                <w:b/>
                <w:color w:val="000000"/>
                <w:sz w:val="24"/>
                <w:szCs w:val="24"/>
                <w:lang w:val="kk-KZ" w:eastAsia="ru-RU"/>
              </w:rPr>
              <w:t xml:space="preserve">3. </w:t>
            </w:r>
            <w:r w:rsidRPr="00877665">
              <w:rPr>
                <w:lang w:val="kk-KZ"/>
              </w:rPr>
              <w:t xml:space="preserve"> </w:t>
            </w:r>
            <w:r w:rsidRPr="00877665">
              <w:rPr>
                <w:rFonts w:ascii="Times New Roman" w:eastAsia="Times New Roman" w:hAnsi="Times New Roman" w:cs="Times New Roman"/>
                <w:b/>
                <w:color w:val="000000"/>
                <w:sz w:val="24"/>
                <w:szCs w:val="24"/>
                <w:lang w:val="kk-KZ" w:eastAsia="ru-RU"/>
              </w:rPr>
              <w:t>Сейсмикалық бақылау желісі ұлттық, аймақтық және жергілікті сейсмикалық бақылау жүйесіне енгізілген станциялардан тұрады.</w:t>
            </w:r>
          </w:p>
          <w:p w:rsidR="00A76BF0" w:rsidRPr="00877665" w:rsidRDefault="00A76BF0" w:rsidP="00913666">
            <w:pPr>
              <w:ind w:firstLine="284"/>
              <w:jc w:val="both"/>
              <w:rPr>
                <w:rFonts w:ascii="Times New Roman" w:eastAsia="Times New Roman" w:hAnsi="Times New Roman" w:cs="Times New Roman"/>
                <w:b/>
                <w:color w:val="000000"/>
                <w:sz w:val="24"/>
                <w:szCs w:val="24"/>
                <w:lang w:val="kk-KZ" w:eastAsia="ru-RU"/>
              </w:rPr>
            </w:pPr>
            <w:r w:rsidRPr="00877665">
              <w:rPr>
                <w:rFonts w:ascii="Times New Roman" w:eastAsia="Times New Roman" w:hAnsi="Times New Roman" w:cs="Times New Roman"/>
                <w:b/>
                <w:color w:val="000000"/>
                <w:sz w:val="24"/>
                <w:szCs w:val="24"/>
                <w:lang w:val="kk-KZ" w:eastAsia="ru-RU"/>
              </w:rPr>
              <w:t xml:space="preserve">4. </w:t>
            </w:r>
            <w:r w:rsidRPr="00877665">
              <w:rPr>
                <w:lang w:val="kk-KZ"/>
              </w:rPr>
              <w:t xml:space="preserve"> </w:t>
            </w:r>
            <w:r w:rsidRPr="00877665">
              <w:rPr>
                <w:rFonts w:ascii="Times New Roman" w:eastAsia="Times New Roman" w:hAnsi="Times New Roman" w:cs="Times New Roman"/>
                <w:b/>
                <w:color w:val="000000"/>
                <w:sz w:val="24"/>
                <w:szCs w:val="24"/>
                <w:lang w:val="kk-KZ" w:eastAsia="ru-RU"/>
              </w:rPr>
              <w:t>Сейсмикалық және болжамдық станцияларда үнемі бақылаулар жүргізіледі, алынған нәтижелер уәкілетті органның ведомстволық бағынысты ұйымдарының дерекқорында жиналады.</w:t>
            </w:r>
          </w:p>
          <w:p w:rsidR="00A76BF0" w:rsidRPr="00AA78D3" w:rsidRDefault="00A76BF0" w:rsidP="00913666">
            <w:pPr>
              <w:ind w:firstLine="607"/>
              <w:jc w:val="both"/>
              <w:rPr>
                <w:rFonts w:ascii="Times New Roman" w:eastAsia="Times New Roman" w:hAnsi="Times New Roman" w:cs="Times New Roman"/>
                <w:b/>
                <w:bCs/>
                <w:sz w:val="24"/>
                <w:szCs w:val="24"/>
                <w:lang w:val="kk-KZ" w:eastAsia="ru-RU"/>
              </w:rPr>
            </w:pPr>
            <w:r w:rsidRPr="00AA78D3">
              <w:rPr>
                <w:rFonts w:ascii="Times New Roman" w:eastAsia="Times New Roman" w:hAnsi="Times New Roman" w:cs="Times New Roman"/>
                <w:b/>
                <w:color w:val="000000"/>
                <w:sz w:val="24"/>
                <w:szCs w:val="24"/>
                <w:lang w:val="kk-KZ" w:eastAsia="ru-RU"/>
              </w:rPr>
              <w:t xml:space="preserve">5. Уәкілетті органның ведомстволық бағынысты ұйымы </w:t>
            </w:r>
            <w:r w:rsidRPr="00AA78D3">
              <w:rPr>
                <w:rFonts w:ascii="Times New Roman" w:eastAsia="Times New Roman" w:hAnsi="Times New Roman" w:cs="Times New Roman"/>
                <w:b/>
                <w:color w:val="000000"/>
                <w:sz w:val="24"/>
                <w:szCs w:val="24"/>
                <w:lang w:val="kk-KZ" w:eastAsia="ru-RU"/>
              </w:rPr>
              <w:lastRenderedPageBreak/>
              <w:t>бақылаудың сейсмикалық, геофизикалық және гидрогеохимиялық, деформациялық және биологиялық түрлерін жүргізеді, сондай-ақ күшті жер сілкіністерінің хабаршыларын анықтау үшін мониторингтік деректер кешеніне талдау жүргізеді.</w:t>
            </w:r>
          </w:p>
        </w:tc>
        <w:tc>
          <w:tcPr>
            <w:tcW w:w="5161" w:type="dxa"/>
            <w:shd w:val="clear" w:color="auto" w:fill="auto"/>
          </w:tcPr>
          <w:p w:rsidR="00A76BF0" w:rsidRPr="00E114B9" w:rsidRDefault="00A76BF0" w:rsidP="00913666">
            <w:pPr>
              <w:ind w:firstLine="433"/>
              <w:jc w:val="both"/>
              <w:rPr>
                <w:rFonts w:ascii="Times New Roman" w:eastAsia="Times New Roman" w:hAnsi="Times New Roman" w:cs="Times New Roman"/>
                <w:spacing w:val="2"/>
                <w:sz w:val="24"/>
                <w:szCs w:val="24"/>
                <w:lang w:val="kk-KZ" w:eastAsia="ru-RU"/>
              </w:rPr>
            </w:pPr>
            <w:r w:rsidRPr="00E114B9">
              <w:rPr>
                <w:rFonts w:ascii="Times New Roman" w:eastAsia="Times New Roman" w:hAnsi="Times New Roman" w:cs="Times New Roman"/>
                <w:spacing w:val="2"/>
                <w:sz w:val="24"/>
                <w:szCs w:val="24"/>
                <w:lang w:val="kk-KZ" w:eastAsia="ru-RU"/>
              </w:rPr>
              <w:lastRenderedPageBreak/>
              <w:t>Республиканың сейсмикалық қауіпсіздігін қамтамасыз етуге бағытталған шаралар кешенін қамтиды.</w:t>
            </w:r>
          </w:p>
          <w:p w:rsidR="00A76BF0" w:rsidRPr="00E114B9" w:rsidRDefault="00A76BF0" w:rsidP="00913666">
            <w:pPr>
              <w:ind w:firstLine="433"/>
              <w:jc w:val="both"/>
              <w:rPr>
                <w:rFonts w:ascii="Times New Roman" w:eastAsia="Times New Roman" w:hAnsi="Times New Roman" w:cs="Times New Roman"/>
                <w:sz w:val="24"/>
                <w:szCs w:val="24"/>
                <w:lang w:val="kk-KZ" w:eastAsia="ru-RU"/>
              </w:rPr>
            </w:pPr>
            <w:r w:rsidRPr="00E114B9">
              <w:rPr>
                <w:rFonts w:ascii="Times New Roman" w:eastAsia="Times New Roman" w:hAnsi="Times New Roman" w:cs="Times New Roman"/>
                <w:spacing w:val="2"/>
                <w:sz w:val="24"/>
                <w:szCs w:val="24"/>
                <w:lang w:val="kk-KZ" w:eastAsia="ru-RU"/>
              </w:rPr>
              <w:t>Халықты жер сілкінісінен қорғау жөніндегі шаралардың бірі сейсмикалық оқиғалардың қысқа мерзімді және жедел болжамдарымен сейсмикалық жағдайды мониторингілеу болып табылады. Бақылаудың сейсмикалық, геофизикалық және гидрогеохимиялық, гидродинамикалық, деформациялық және биологиялық түрлерін жүргізу, сондай-ақ күшті жер сілкіністерінің хабаршыларын анықтау үшін мониторингтік деректер кешеніне талдау жүргізу</w:t>
            </w:r>
            <w:r w:rsidRPr="00E114B9">
              <w:rPr>
                <w:rFonts w:ascii="Times New Roman" w:eastAsia="Times New Roman" w:hAnsi="Times New Roman" w:cs="Times New Roman"/>
                <w:sz w:val="24"/>
                <w:szCs w:val="24"/>
                <w:lang w:val="kk-KZ" w:eastAsia="ru-RU"/>
              </w:rPr>
              <w:t>.</w:t>
            </w:r>
          </w:p>
          <w:p w:rsidR="00A76BF0" w:rsidRPr="00E114B9" w:rsidRDefault="00A76BF0" w:rsidP="00913666">
            <w:pPr>
              <w:ind w:firstLine="433"/>
              <w:jc w:val="both"/>
              <w:rPr>
                <w:rFonts w:ascii="Times New Roman" w:eastAsia="Calibri" w:hAnsi="Times New Roman" w:cs="Times New Roman"/>
                <w:sz w:val="24"/>
                <w:szCs w:val="24"/>
                <w:lang w:val="kk-KZ"/>
              </w:rPr>
            </w:pPr>
            <w:r w:rsidRPr="00E114B9">
              <w:rPr>
                <w:rFonts w:ascii="Times New Roman" w:eastAsia="Calibri" w:hAnsi="Times New Roman" w:cs="Times New Roman"/>
                <w:sz w:val="24"/>
                <w:szCs w:val="24"/>
                <w:lang w:val="kk-KZ"/>
              </w:rPr>
              <w:t>Құқықтық іс-шаралар жер сілкінісіне қатысты бөлігінде халықты және аумақтарды қорғау саласындағы негізгі құжаттардың ережелерін, оның ішінде сейсмикалық қауіпті аймақтарда объектілердің құрылысын регламенттейтін нормативтік-техникалық құжаттарды басқаруды қамтиды.</w:t>
            </w:r>
          </w:p>
          <w:p w:rsidR="00A76BF0" w:rsidRDefault="00A76BF0" w:rsidP="00913666">
            <w:pPr>
              <w:ind w:firstLine="431"/>
              <w:jc w:val="both"/>
              <w:rPr>
                <w:rFonts w:ascii="Times New Roman" w:eastAsia="Calibri" w:hAnsi="Times New Roman" w:cs="Times New Roman"/>
                <w:sz w:val="24"/>
                <w:szCs w:val="24"/>
                <w:lang w:val="kk-KZ"/>
              </w:rPr>
            </w:pPr>
            <w:r w:rsidRPr="00E114B9">
              <w:rPr>
                <w:rFonts w:ascii="Times New Roman" w:eastAsia="Calibri" w:hAnsi="Times New Roman" w:cs="Times New Roman"/>
                <w:sz w:val="24"/>
                <w:szCs w:val="24"/>
                <w:lang w:val="kk-KZ"/>
              </w:rPr>
              <w:t>Көрсетілген түзету Қазақстан Республикасы Президентінің 2023 жылғы 13 ақпандағы № 23-</w:t>
            </w:r>
            <w:r w:rsidRPr="008A3FCC">
              <w:rPr>
                <w:rFonts w:ascii="Times New Roman" w:eastAsia="Calibri" w:hAnsi="Times New Roman" w:cs="Times New Roman"/>
                <w:sz w:val="24"/>
                <w:szCs w:val="24"/>
                <w:lang w:val="kk-KZ"/>
              </w:rPr>
              <w:t>1060 (</w:t>
            </w:r>
            <w:r w:rsidRPr="008A3FCC">
              <w:rPr>
                <w:rFonts w:ascii="Times New Roman" w:eastAsia="Calibri" w:hAnsi="Times New Roman" w:cs="Times New Roman"/>
                <w:i/>
                <w:szCs w:val="24"/>
                <w:lang w:val="kk-KZ"/>
              </w:rPr>
              <w:t>сейсмикалық құбылыстардың алдын алу мен жоюдың мемлекеттік жүйесіне қатысты қызметтік жазбаға</w:t>
            </w:r>
            <w:r w:rsidRPr="008A3FCC">
              <w:rPr>
                <w:rFonts w:ascii="Times New Roman" w:eastAsia="Calibri" w:hAnsi="Times New Roman" w:cs="Times New Roman"/>
                <w:sz w:val="24"/>
                <w:szCs w:val="24"/>
                <w:lang w:val="kk-KZ"/>
              </w:rPr>
              <w:t>), 2023 жылғы 17 ақпандағы № 23-27-16/23-442-5 ҚБП (</w:t>
            </w:r>
            <w:r w:rsidRPr="008A3FCC">
              <w:rPr>
                <w:rFonts w:ascii="Times New Roman" w:eastAsia="Calibri" w:hAnsi="Times New Roman" w:cs="Times New Roman"/>
                <w:i/>
                <w:szCs w:val="24"/>
                <w:lang w:val="kk-KZ"/>
              </w:rPr>
              <w:t>Қазақстан Республикасы Президентінің көмекшісі – Қауіпсіздік Кеңесі Хатшысының 2023 жылғы 15 ақпандағы № 23-27-16/23-442-5 ҚБП қызметтік жазбасына</w:t>
            </w:r>
            <w:r w:rsidRPr="008A3FCC">
              <w:rPr>
                <w:rFonts w:ascii="Times New Roman" w:eastAsia="Calibri" w:hAnsi="Times New Roman" w:cs="Times New Roman"/>
                <w:sz w:val="24"/>
                <w:szCs w:val="24"/>
                <w:lang w:val="kk-KZ"/>
              </w:rPr>
              <w:t xml:space="preserve">) және Қазақстан Республикасы </w:t>
            </w:r>
            <w:r w:rsidRPr="008A3FCC">
              <w:rPr>
                <w:rFonts w:ascii="Times New Roman" w:eastAsia="Calibri" w:hAnsi="Times New Roman" w:cs="Times New Roman"/>
                <w:sz w:val="24"/>
                <w:szCs w:val="24"/>
                <w:lang w:val="kk-KZ"/>
              </w:rPr>
              <w:lastRenderedPageBreak/>
              <w:t>Премьер-Министрінің 2023 жылғы 24 наурыздағы № 15-11/Б-380 (</w:t>
            </w:r>
            <w:r w:rsidRPr="008A3FCC">
              <w:rPr>
                <w:rFonts w:ascii="Times New Roman" w:eastAsia="Calibri" w:hAnsi="Times New Roman" w:cs="Times New Roman"/>
                <w:i/>
                <w:szCs w:val="24"/>
                <w:lang w:val="kk-KZ"/>
              </w:rPr>
              <w:t>Қазақстан Республикасы Премьер-Министрі Кеңсесі Басшысының 2023 жылғы 20 наурыздағы орынбасарының қызметтік жазбасына</w:t>
            </w:r>
            <w:r w:rsidRPr="008A3FCC">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Pr="008A3FCC">
              <w:rPr>
                <w:rFonts w:ascii="Times New Roman" w:eastAsia="Calibri" w:hAnsi="Times New Roman" w:cs="Times New Roman"/>
                <w:sz w:val="24"/>
                <w:szCs w:val="24"/>
                <w:lang w:val="kk-KZ"/>
              </w:rPr>
              <w:t>тапсырмаларын уақтылы іске асыру үшін жолданады.</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10</w:t>
            </w:r>
            <w:r w:rsidRPr="0002628F">
              <w:rPr>
                <w:rFonts w:ascii="Times New Roman" w:hAnsi="Times New Roman" w:cs="Times New Roman"/>
                <w:sz w:val="24"/>
                <w:szCs w:val="24"/>
                <w:lang w:val="kk-KZ"/>
              </w:rPr>
              <w:t>) тармақшасы (2022 жылғы «7» қыркүйек)</w:t>
            </w:r>
          </w:p>
          <w:p w:rsidR="00A76BF0" w:rsidRPr="00384AC2" w:rsidRDefault="00A76BF0" w:rsidP="00913666">
            <w:pPr>
              <w:ind w:firstLine="431"/>
              <w:jc w:val="both"/>
              <w:rPr>
                <w:rFonts w:ascii="Times New Roman" w:eastAsia="Calibri" w:hAnsi="Times New Roman" w:cs="Times New Roman"/>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FA6F55" w:rsidRDefault="00A76BF0" w:rsidP="00913666">
            <w:pPr>
              <w:rPr>
                <w:rFonts w:ascii="Times New Roman" w:hAnsi="Times New Roman" w:cs="Times New Roman"/>
                <w:sz w:val="24"/>
                <w:szCs w:val="24"/>
                <w:lang w:val="kk-KZ"/>
              </w:rPr>
            </w:pPr>
            <w:r w:rsidRPr="002F4526">
              <w:rPr>
                <w:rFonts w:ascii="Times New Roman" w:hAnsi="Times New Roman" w:cs="Times New Roman"/>
                <w:sz w:val="24"/>
                <w:szCs w:val="24"/>
              </w:rPr>
              <w:t>44-</w:t>
            </w:r>
            <w:r>
              <w:rPr>
                <w:rFonts w:ascii="Times New Roman" w:hAnsi="Times New Roman" w:cs="Times New Roman"/>
                <w:sz w:val="24"/>
                <w:szCs w:val="24"/>
              </w:rPr>
              <w:t>5</w:t>
            </w:r>
            <w:r w:rsidRPr="002F4526">
              <w:rPr>
                <w:rFonts w:ascii="Times New Roman" w:hAnsi="Times New Roman" w:cs="Times New Roman"/>
                <w:sz w:val="24"/>
                <w:szCs w:val="24"/>
              </w:rPr>
              <w:t xml:space="preserve">. </w:t>
            </w:r>
            <w:r>
              <w:rPr>
                <w:rFonts w:ascii="Times New Roman" w:hAnsi="Times New Roman" w:cs="Times New Roman"/>
                <w:sz w:val="24"/>
                <w:szCs w:val="24"/>
                <w:lang w:val="kk-KZ"/>
              </w:rPr>
              <w:t>бап</w:t>
            </w:r>
          </w:p>
          <w:p w:rsidR="00A76BF0" w:rsidRPr="00FA6F55" w:rsidRDefault="00A76BF0" w:rsidP="00913666">
            <w:pPr>
              <w:jc w:val="center"/>
              <w:rPr>
                <w:rFonts w:ascii="Times New Roman" w:hAnsi="Times New Roman" w:cs="Times New Roman"/>
                <w:sz w:val="24"/>
                <w:szCs w:val="24"/>
                <w:lang w:val="kk-KZ"/>
              </w:rPr>
            </w:pPr>
            <w:r>
              <w:rPr>
                <w:rFonts w:ascii="Times New Roman" w:hAnsi="Times New Roman" w:cs="Times New Roman"/>
                <w:sz w:val="24"/>
                <w:szCs w:val="24"/>
                <w:lang w:val="kk-KZ"/>
              </w:rPr>
              <w:t>жоқ</w:t>
            </w:r>
          </w:p>
          <w:p w:rsidR="00A76BF0" w:rsidRPr="002F4526" w:rsidRDefault="00A76BF0" w:rsidP="00913666">
            <w:pPr>
              <w:rPr>
                <w:rFonts w:ascii="Times New Roman" w:hAnsi="Times New Roman" w:cs="Times New Roman"/>
                <w:sz w:val="24"/>
                <w:szCs w:val="24"/>
              </w:rPr>
            </w:pPr>
          </w:p>
        </w:tc>
        <w:tc>
          <w:tcPr>
            <w:tcW w:w="3966" w:type="dxa"/>
            <w:shd w:val="clear" w:color="auto" w:fill="auto"/>
          </w:tcPr>
          <w:p w:rsidR="00A76BF0" w:rsidRPr="00C802CB" w:rsidRDefault="00A76BF0" w:rsidP="00913666">
            <w:pPr>
              <w:jc w:val="both"/>
              <w:textAlignment w:val="baseline"/>
              <w:rPr>
                <w:rFonts w:ascii="Times New Roman" w:eastAsia="Times New Roman" w:hAnsi="Times New Roman" w:cs="Times New Roman"/>
                <w:spacing w:val="2"/>
                <w:sz w:val="24"/>
                <w:szCs w:val="24"/>
                <w:lang w:val="kk-KZ" w:eastAsia="ru-RU"/>
              </w:rPr>
            </w:pPr>
            <w:r w:rsidRPr="00C802CB">
              <w:rPr>
                <w:rFonts w:ascii="Times New Roman" w:eastAsia="Times New Roman" w:hAnsi="Times New Roman" w:cs="Times New Roman"/>
                <w:b/>
                <w:bCs/>
                <w:spacing w:val="2"/>
                <w:sz w:val="24"/>
                <w:szCs w:val="24"/>
                <w:bdr w:val="none" w:sz="0" w:space="0" w:color="auto" w:frame="1"/>
                <w:lang w:val="kk-KZ" w:eastAsia="ru-RU"/>
              </w:rPr>
              <w:t>44-</w:t>
            </w:r>
            <w:r>
              <w:rPr>
                <w:rFonts w:ascii="Times New Roman" w:eastAsia="Times New Roman" w:hAnsi="Times New Roman" w:cs="Times New Roman"/>
                <w:b/>
                <w:bCs/>
                <w:spacing w:val="2"/>
                <w:sz w:val="24"/>
                <w:szCs w:val="24"/>
                <w:bdr w:val="none" w:sz="0" w:space="0" w:color="auto" w:frame="1"/>
                <w:lang w:val="kk-KZ" w:eastAsia="ru-RU"/>
              </w:rPr>
              <w:t>5</w:t>
            </w:r>
            <w:r w:rsidRPr="00C802CB">
              <w:rPr>
                <w:rFonts w:ascii="Times New Roman" w:eastAsia="Times New Roman" w:hAnsi="Times New Roman" w:cs="Times New Roman"/>
                <w:b/>
                <w:bCs/>
                <w:spacing w:val="2"/>
                <w:sz w:val="24"/>
                <w:szCs w:val="24"/>
                <w:bdr w:val="none" w:sz="0" w:space="0" w:color="auto" w:frame="1"/>
                <w:lang w:val="kk-KZ" w:eastAsia="ru-RU"/>
              </w:rPr>
              <w:t>.</w:t>
            </w:r>
            <w:r w:rsidRPr="00E114B9">
              <w:rPr>
                <w:rFonts w:ascii="Times New Roman" w:eastAsia="Times New Roman" w:hAnsi="Times New Roman" w:cs="Times New Roman"/>
                <w:b/>
                <w:bCs/>
                <w:spacing w:val="2"/>
                <w:sz w:val="24"/>
                <w:szCs w:val="24"/>
                <w:bdr w:val="none" w:sz="0" w:space="0" w:color="auto" w:frame="1"/>
                <w:lang w:val="kk-KZ" w:eastAsia="ru-RU"/>
              </w:rPr>
              <w:t xml:space="preserve"> бап</w:t>
            </w:r>
            <w:r w:rsidRPr="00C802CB">
              <w:rPr>
                <w:rFonts w:ascii="Times New Roman" w:eastAsia="Times New Roman" w:hAnsi="Times New Roman" w:cs="Times New Roman"/>
                <w:b/>
                <w:bCs/>
                <w:spacing w:val="2"/>
                <w:sz w:val="24"/>
                <w:szCs w:val="24"/>
                <w:bdr w:val="none" w:sz="0" w:space="0" w:color="auto" w:frame="1"/>
                <w:lang w:val="kk-KZ" w:eastAsia="ru-RU"/>
              </w:rPr>
              <w:t xml:space="preserve"> </w:t>
            </w:r>
            <w:r w:rsidRPr="00C802CB">
              <w:rPr>
                <w:lang w:val="kk-KZ"/>
              </w:rPr>
              <w:t xml:space="preserve"> </w:t>
            </w:r>
            <w:r w:rsidRPr="00C802CB">
              <w:rPr>
                <w:rFonts w:ascii="Times New Roman" w:eastAsia="Times New Roman" w:hAnsi="Times New Roman" w:cs="Times New Roman"/>
                <w:b/>
                <w:bCs/>
                <w:spacing w:val="2"/>
                <w:sz w:val="24"/>
                <w:szCs w:val="24"/>
                <w:bdr w:val="none" w:sz="0" w:space="0" w:color="auto" w:frame="1"/>
                <w:lang w:val="kk-KZ" w:eastAsia="ru-RU"/>
              </w:rPr>
              <w:t>Жер сілкінісінен қорғау шаралары</w:t>
            </w:r>
          </w:p>
          <w:p w:rsidR="00A76BF0" w:rsidRPr="00C802CB" w:rsidRDefault="00A76BF0" w:rsidP="00913666">
            <w:pPr>
              <w:ind w:firstLine="851"/>
              <w:jc w:val="both"/>
              <w:rPr>
                <w:rFonts w:ascii="Times New Roman" w:hAnsi="Times New Roman" w:cs="Times New Roman"/>
                <w:b/>
                <w:sz w:val="24"/>
                <w:szCs w:val="24"/>
                <w:lang w:val="kk-KZ"/>
              </w:rPr>
            </w:pPr>
          </w:p>
          <w:p w:rsidR="00A76BF0" w:rsidRPr="00C802CB" w:rsidRDefault="00A76BF0" w:rsidP="00913666">
            <w:pPr>
              <w:jc w:val="both"/>
              <w:textAlignment w:val="baseline"/>
              <w:rPr>
                <w:rFonts w:ascii="Times New Roman" w:eastAsia="Times New Roman" w:hAnsi="Times New Roman" w:cs="Times New Roman"/>
                <w:b/>
                <w:bCs/>
                <w:spacing w:val="2"/>
                <w:sz w:val="24"/>
                <w:szCs w:val="24"/>
                <w:bdr w:val="none" w:sz="0" w:space="0" w:color="auto" w:frame="1"/>
                <w:lang w:val="kk-KZ" w:eastAsia="ru-RU"/>
              </w:rPr>
            </w:pPr>
            <w:r w:rsidRPr="00E114B9">
              <w:rPr>
                <w:rFonts w:ascii="Times New Roman" w:hAnsi="Times New Roman" w:cs="Times New Roman"/>
                <w:b/>
                <w:sz w:val="24"/>
                <w:szCs w:val="24"/>
                <w:lang w:val="kk-KZ"/>
              </w:rPr>
              <w:t>жоқ</w:t>
            </w:r>
          </w:p>
        </w:tc>
        <w:tc>
          <w:tcPr>
            <w:tcW w:w="3970" w:type="dxa"/>
            <w:gridSpan w:val="2"/>
            <w:shd w:val="clear" w:color="auto" w:fill="auto"/>
          </w:tcPr>
          <w:p w:rsidR="00A76BF0" w:rsidRPr="00877665" w:rsidRDefault="00A76BF0" w:rsidP="00913666">
            <w:pPr>
              <w:ind w:firstLine="284"/>
              <w:jc w:val="both"/>
              <w:textAlignment w:val="baseline"/>
              <w:rPr>
                <w:rFonts w:ascii="Times New Roman" w:eastAsia="Times New Roman" w:hAnsi="Times New Roman" w:cs="Times New Roman"/>
                <w:b/>
                <w:color w:val="000000"/>
                <w:spacing w:val="2"/>
                <w:sz w:val="24"/>
                <w:szCs w:val="24"/>
                <w:lang w:val="kk-KZ" w:eastAsia="ru-RU"/>
              </w:rPr>
            </w:pPr>
            <w:r w:rsidRPr="00877665">
              <w:rPr>
                <w:rFonts w:ascii="Times New Roman" w:eastAsia="Times New Roman" w:hAnsi="Times New Roman" w:cs="Times New Roman"/>
                <w:b/>
                <w:bCs/>
                <w:color w:val="000000"/>
                <w:spacing w:val="2"/>
                <w:sz w:val="24"/>
                <w:szCs w:val="24"/>
                <w:bdr w:val="none" w:sz="0" w:space="0" w:color="auto" w:frame="1"/>
                <w:lang w:val="kk-KZ" w:eastAsia="ru-RU"/>
              </w:rPr>
              <w:t>44-5-бап. Жер сілкінісінен қорғау шаралары</w:t>
            </w:r>
          </w:p>
          <w:p w:rsidR="00A76BF0" w:rsidRPr="00877665" w:rsidRDefault="00A76BF0" w:rsidP="00913666">
            <w:pPr>
              <w:ind w:firstLine="284"/>
              <w:jc w:val="both"/>
              <w:rPr>
                <w:rFonts w:ascii="Times New Roman" w:eastAsia="Times New Roman" w:hAnsi="Times New Roman" w:cs="Times New Roman"/>
                <w:b/>
                <w:color w:val="000000"/>
                <w:spacing w:val="2"/>
                <w:sz w:val="24"/>
                <w:szCs w:val="24"/>
                <w:lang w:val="kk-KZ" w:eastAsia="ru-RU"/>
              </w:rPr>
            </w:pPr>
            <w:r w:rsidRPr="00877665">
              <w:rPr>
                <w:rFonts w:ascii="Times New Roman" w:eastAsia="Times New Roman" w:hAnsi="Times New Roman" w:cs="Times New Roman"/>
                <w:b/>
                <w:color w:val="000000"/>
                <w:spacing w:val="2"/>
                <w:sz w:val="24"/>
                <w:szCs w:val="24"/>
                <w:lang w:val="kk-KZ" w:eastAsia="ru-RU"/>
              </w:rPr>
              <w:t>      Халықты, аумақтарды және шаруашылық жүргізу объектілерін ықтимал жер сілкіністерінен қорғау мақсатында алдын ала мынадай іс-шаралар кешені өткізіледі:</w:t>
            </w:r>
            <w:r w:rsidRPr="00877665">
              <w:rPr>
                <w:rFonts w:ascii="Times New Roman" w:eastAsia="Times New Roman" w:hAnsi="Times New Roman" w:cs="Times New Roman"/>
                <w:b/>
                <w:color w:val="000000"/>
                <w:spacing w:val="2"/>
                <w:sz w:val="24"/>
                <w:szCs w:val="24"/>
                <w:lang w:val="kk-KZ" w:eastAsia="ru-RU"/>
              </w:rPr>
              <w:br/>
              <w:t>      1) сейсмологиялық бақылаулар мен жер сілкіністерін болжаудың республикалық жүйесін дамыту;</w:t>
            </w:r>
            <w:r w:rsidRPr="00877665">
              <w:rPr>
                <w:rFonts w:ascii="Times New Roman" w:eastAsia="Times New Roman" w:hAnsi="Times New Roman" w:cs="Times New Roman"/>
                <w:b/>
                <w:color w:val="000000"/>
                <w:spacing w:val="2"/>
                <w:sz w:val="24"/>
                <w:szCs w:val="24"/>
                <w:lang w:val="kk-KZ" w:eastAsia="ru-RU"/>
              </w:rPr>
              <w:br/>
              <w:t>     2) республика аумағын ғылыми болжау, сейсмикалық қауіпті бағалау және сейсмикалық микрозондау;</w:t>
            </w:r>
            <w:r w:rsidRPr="00877665">
              <w:rPr>
                <w:rFonts w:ascii="Times New Roman" w:eastAsia="Times New Roman" w:hAnsi="Times New Roman" w:cs="Times New Roman"/>
                <w:b/>
                <w:color w:val="000000"/>
                <w:spacing w:val="2"/>
                <w:sz w:val="24"/>
                <w:szCs w:val="24"/>
                <w:lang w:val="kk-KZ" w:eastAsia="ru-RU"/>
              </w:rPr>
              <w:br/>
              <w:t>      3) сейсмикалық аймақтарға бөлу карталарын ескере отырып, құрылыс нормалары мен ережелер жинағын әзірлеу;</w:t>
            </w:r>
            <w:r w:rsidRPr="00877665">
              <w:rPr>
                <w:rFonts w:ascii="Times New Roman" w:eastAsia="Times New Roman" w:hAnsi="Times New Roman" w:cs="Times New Roman"/>
                <w:b/>
                <w:color w:val="000000"/>
                <w:spacing w:val="2"/>
                <w:sz w:val="24"/>
                <w:szCs w:val="24"/>
                <w:lang w:val="kk-KZ" w:eastAsia="ru-RU"/>
              </w:rPr>
              <w:br/>
            </w:r>
            <w:r w:rsidRPr="00877665">
              <w:rPr>
                <w:rFonts w:ascii="Times New Roman" w:eastAsia="Times New Roman" w:hAnsi="Times New Roman" w:cs="Times New Roman"/>
                <w:b/>
                <w:color w:val="000000"/>
                <w:spacing w:val="2"/>
                <w:sz w:val="24"/>
                <w:szCs w:val="24"/>
                <w:lang w:val="kk-KZ" w:eastAsia="ru-RU"/>
              </w:rPr>
              <w:lastRenderedPageBreak/>
              <w:t>      4) ықтимал сейсмикалық әсерлерді ескере отырып, аумақтардың құрылысын реттеу</w:t>
            </w:r>
          </w:p>
          <w:p w:rsidR="00A76BF0" w:rsidRPr="00877665" w:rsidRDefault="00A76BF0" w:rsidP="00913666">
            <w:pPr>
              <w:ind w:firstLine="284"/>
              <w:jc w:val="both"/>
              <w:rPr>
                <w:rFonts w:ascii="Times New Roman" w:eastAsia="Times New Roman" w:hAnsi="Times New Roman" w:cs="Times New Roman"/>
                <w:b/>
                <w:bCs/>
                <w:sz w:val="24"/>
                <w:szCs w:val="24"/>
                <w:lang w:val="kk-KZ" w:eastAsia="ru-RU"/>
              </w:rPr>
            </w:pPr>
            <w:r w:rsidRPr="00877665">
              <w:rPr>
                <w:rFonts w:ascii="Times New Roman" w:eastAsia="Times New Roman" w:hAnsi="Times New Roman" w:cs="Times New Roman"/>
                <w:b/>
                <w:color w:val="000000"/>
                <w:spacing w:val="2"/>
                <w:sz w:val="24"/>
                <w:szCs w:val="24"/>
                <w:lang w:val="kk-KZ" w:eastAsia="ru-RU"/>
              </w:rPr>
              <w:t>5) жер сілкінісіне төзімді ғимараттар мен құрылыстардың конструкцияларын және шаруашылық объектілерінің сенімді жұмыс істеуін есептеудің және жобалаудың ғылыми негіздемесі;</w:t>
            </w:r>
            <w:r w:rsidRPr="00877665">
              <w:rPr>
                <w:rFonts w:ascii="Times New Roman" w:eastAsia="Times New Roman" w:hAnsi="Times New Roman" w:cs="Times New Roman"/>
                <w:b/>
                <w:color w:val="000000"/>
                <w:spacing w:val="2"/>
                <w:sz w:val="24"/>
                <w:szCs w:val="24"/>
                <w:lang w:val="kk-KZ" w:eastAsia="ru-RU"/>
              </w:rPr>
              <w:br/>
              <w:t>      6) бекітілген жобалық шешімдер бойынша құрылыс-монтаждау жұмыстарының орындалуына бақылауды жүзеге асыру;</w:t>
            </w:r>
            <w:r w:rsidRPr="00877665">
              <w:rPr>
                <w:rFonts w:ascii="Times New Roman" w:eastAsia="Times New Roman" w:hAnsi="Times New Roman" w:cs="Times New Roman"/>
                <w:b/>
                <w:color w:val="000000"/>
                <w:spacing w:val="2"/>
                <w:sz w:val="24"/>
                <w:szCs w:val="24"/>
                <w:lang w:val="kk-KZ" w:eastAsia="ru-RU"/>
              </w:rPr>
              <w:br/>
              <w:t>     7) объектілердің меншік иелерінің қолданыстағы құрылыс ғимараттары мен құрылыстарының жер сілкінісіне төзімділігін және сенімді жұмыс істеуін қамтамасыз ету.</w:t>
            </w:r>
          </w:p>
        </w:tc>
        <w:tc>
          <w:tcPr>
            <w:tcW w:w="5161" w:type="dxa"/>
            <w:shd w:val="clear" w:color="auto" w:fill="auto"/>
          </w:tcPr>
          <w:p w:rsidR="00A76BF0" w:rsidRPr="00E114B9" w:rsidRDefault="00A76BF0" w:rsidP="00913666">
            <w:pPr>
              <w:ind w:firstLine="433"/>
              <w:jc w:val="both"/>
              <w:rPr>
                <w:rFonts w:ascii="Times New Roman" w:eastAsia="Times New Roman" w:hAnsi="Times New Roman" w:cs="Times New Roman"/>
                <w:spacing w:val="2"/>
                <w:sz w:val="24"/>
                <w:szCs w:val="24"/>
                <w:lang w:val="kk-KZ" w:eastAsia="ru-RU"/>
              </w:rPr>
            </w:pPr>
            <w:r w:rsidRPr="00E114B9">
              <w:rPr>
                <w:rFonts w:ascii="Times New Roman" w:eastAsia="Times New Roman" w:hAnsi="Times New Roman" w:cs="Times New Roman"/>
                <w:spacing w:val="2"/>
                <w:sz w:val="24"/>
                <w:szCs w:val="24"/>
                <w:lang w:val="kk-KZ" w:eastAsia="ru-RU"/>
              </w:rPr>
              <w:lastRenderedPageBreak/>
              <w:t>Республиканың сейсмикалық қауіпсіздігін қамтамасыз етуге бағытталған шаралар кешенін қамтиды.</w:t>
            </w:r>
          </w:p>
          <w:p w:rsidR="00A76BF0" w:rsidRPr="00E114B9" w:rsidRDefault="00A76BF0" w:rsidP="00913666">
            <w:pPr>
              <w:ind w:firstLine="433"/>
              <w:jc w:val="both"/>
              <w:rPr>
                <w:rFonts w:ascii="Times New Roman" w:eastAsia="Times New Roman" w:hAnsi="Times New Roman" w:cs="Times New Roman"/>
                <w:sz w:val="24"/>
                <w:szCs w:val="24"/>
                <w:lang w:val="kk-KZ" w:eastAsia="ru-RU"/>
              </w:rPr>
            </w:pPr>
            <w:r w:rsidRPr="00E114B9">
              <w:rPr>
                <w:rFonts w:ascii="Times New Roman" w:eastAsia="Times New Roman" w:hAnsi="Times New Roman" w:cs="Times New Roman"/>
                <w:spacing w:val="2"/>
                <w:sz w:val="24"/>
                <w:szCs w:val="24"/>
                <w:lang w:val="kk-KZ" w:eastAsia="ru-RU"/>
              </w:rPr>
              <w:t>Халықты жер сілкінісінен қорғау жөніндегі шаралардың бірі сейсмикалық оқиғалардың қысқа мерзімді және жедел болжамдарымен сейсмикалық жағдайды мониторингілеу болып табылады. Бақылаудың сейсмикалық, геофизикалық және гидрогеохимиялық, гидродинамикалық, деформациялық және биологиялық түрлерін жүргізу, сондай-ақ күшті жер сілкіністерінің хабаршыларын анықтау үшін мониторингтік деректер кешеніне талдау жүргізу</w:t>
            </w:r>
            <w:r w:rsidRPr="00E114B9">
              <w:rPr>
                <w:rFonts w:ascii="Times New Roman" w:eastAsia="Times New Roman" w:hAnsi="Times New Roman" w:cs="Times New Roman"/>
                <w:sz w:val="24"/>
                <w:szCs w:val="24"/>
                <w:lang w:val="kk-KZ" w:eastAsia="ru-RU"/>
              </w:rPr>
              <w:t>.</w:t>
            </w:r>
          </w:p>
          <w:p w:rsidR="00A76BF0" w:rsidRPr="00E114B9" w:rsidRDefault="00A76BF0" w:rsidP="00913666">
            <w:pPr>
              <w:ind w:firstLine="433"/>
              <w:jc w:val="both"/>
              <w:rPr>
                <w:rFonts w:ascii="Times New Roman" w:eastAsia="Calibri" w:hAnsi="Times New Roman" w:cs="Times New Roman"/>
                <w:sz w:val="24"/>
                <w:szCs w:val="24"/>
                <w:lang w:val="kk-KZ"/>
              </w:rPr>
            </w:pPr>
            <w:r w:rsidRPr="00E114B9">
              <w:rPr>
                <w:rFonts w:ascii="Times New Roman" w:eastAsia="Calibri" w:hAnsi="Times New Roman" w:cs="Times New Roman"/>
                <w:sz w:val="24"/>
                <w:szCs w:val="24"/>
                <w:lang w:val="kk-KZ"/>
              </w:rPr>
              <w:t xml:space="preserve">Құқықтық іс-шаралар жер сілкінісіне қатысты бөлігінде халықты және аумақтарды қорғау саласындағы негізгі құжаттардың ережелерін, оның ішінде сейсмикалық қауіпті аймақтарда объектілердің құрылысын </w:t>
            </w:r>
            <w:r w:rsidRPr="00E114B9">
              <w:rPr>
                <w:rFonts w:ascii="Times New Roman" w:eastAsia="Calibri" w:hAnsi="Times New Roman" w:cs="Times New Roman"/>
                <w:sz w:val="24"/>
                <w:szCs w:val="24"/>
                <w:lang w:val="kk-KZ"/>
              </w:rPr>
              <w:lastRenderedPageBreak/>
              <w:t>регламенттейтін нормативтік-техникалық құжаттарды басқаруды қамтиды.</w:t>
            </w:r>
          </w:p>
          <w:p w:rsidR="00A76BF0" w:rsidRDefault="00A76BF0" w:rsidP="00913666">
            <w:pPr>
              <w:ind w:firstLine="431"/>
              <w:jc w:val="both"/>
              <w:rPr>
                <w:rFonts w:ascii="Times New Roman" w:eastAsia="Calibri" w:hAnsi="Times New Roman" w:cs="Times New Roman"/>
                <w:sz w:val="24"/>
                <w:szCs w:val="24"/>
                <w:lang w:val="kk-KZ"/>
              </w:rPr>
            </w:pPr>
            <w:r w:rsidRPr="00E114B9">
              <w:rPr>
                <w:rFonts w:ascii="Times New Roman" w:eastAsia="Calibri" w:hAnsi="Times New Roman" w:cs="Times New Roman"/>
                <w:sz w:val="24"/>
                <w:szCs w:val="24"/>
                <w:lang w:val="kk-KZ"/>
              </w:rPr>
              <w:t>Көрсетілген түзету Қазақстан Республикасы Президентінің 2023 жылғы 13 ақпандағы № 23-</w:t>
            </w:r>
            <w:r w:rsidRPr="008A3FCC">
              <w:rPr>
                <w:rFonts w:ascii="Times New Roman" w:eastAsia="Calibri" w:hAnsi="Times New Roman" w:cs="Times New Roman"/>
                <w:sz w:val="24"/>
                <w:szCs w:val="24"/>
                <w:lang w:val="kk-KZ"/>
              </w:rPr>
              <w:t>1060 (</w:t>
            </w:r>
            <w:r w:rsidRPr="008A3FCC">
              <w:rPr>
                <w:rFonts w:ascii="Times New Roman" w:eastAsia="Calibri" w:hAnsi="Times New Roman" w:cs="Times New Roman"/>
                <w:i/>
                <w:szCs w:val="24"/>
                <w:lang w:val="kk-KZ"/>
              </w:rPr>
              <w:t>сейсмикалық құбылыстардың алдын алу мен жоюдың мемлекеттік жүйесіне қатысты қызметтік жазбаға</w:t>
            </w:r>
            <w:r w:rsidRPr="008A3FCC">
              <w:rPr>
                <w:rFonts w:ascii="Times New Roman" w:eastAsia="Calibri" w:hAnsi="Times New Roman" w:cs="Times New Roman"/>
                <w:sz w:val="24"/>
                <w:szCs w:val="24"/>
                <w:lang w:val="kk-KZ"/>
              </w:rPr>
              <w:t>), 2023 жылғы 17 ақпандағы № 23-27-16/23-442-5 ҚБП (</w:t>
            </w:r>
            <w:r w:rsidRPr="008A3FCC">
              <w:rPr>
                <w:rFonts w:ascii="Times New Roman" w:eastAsia="Calibri" w:hAnsi="Times New Roman" w:cs="Times New Roman"/>
                <w:i/>
                <w:szCs w:val="24"/>
                <w:lang w:val="kk-KZ"/>
              </w:rPr>
              <w:t>Қазақстан Республикасы Президентінің көмекшісі – Қауіпсіздік Кеңесі Хатшысының 2023 жылғы 15 ақпандағы № 23-27-16/23-442-5 ҚБП қызметтік жазбасына</w:t>
            </w:r>
            <w:r w:rsidRPr="008A3FCC">
              <w:rPr>
                <w:rFonts w:ascii="Times New Roman" w:eastAsia="Calibri" w:hAnsi="Times New Roman" w:cs="Times New Roman"/>
                <w:sz w:val="24"/>
                <w:szCs w:val="24"/>
                <w:lang w:val="kk-KZ"/>
              </w:rPr>
              <w:t>) және Қазақстан Республикасы Премьер-Министрінің 2023 жылғы 24 наурыздағы № 15-11/Б-380 (</w:t>
            </w:r>
            <w:r w:rsidRPr="008A3FCC">
              <w:rPr>
                <w:rFonts w:ascii="Times New Roman" w:eastAsia="Calibri" w:hAnsi="Times New Roman" w:cs="Times New Roman"/>
                <w:i/>
                <w:szCs w:val="24"/>
                <w:lang w:val="kk-KZ"/>
              </w:rPr>
              <w:t>Қазақстан Республикасы Премьер-Министрі Кеңсесі Басшысының 2023 жылғы 20 наурыздағы орынбасарының қызметтік жазбасына</w:t>
            </w:r>
            <w:r w:rsidRPr="008A3FCC">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Pr="008A3FCC">
              <w:rPr>
                <w:rFonts w:ascii="Times New Roman" w:eastAsia="Calibri" w:hAnsi="Times New Roman" w:cs="Times New Roman"/>
                <w:sz w:val="24"/>
                <w:szCs w:val="24"/>
                <w:lang w:val="kk-KZ"/>
              </w:rPr>
              <w:t>тапсырмаларын уақтылы іске асыру үшін жолданады.</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10</w:t>
            </w:r>
            <w:r w:rsidRPr="0002628F">
              <w:rPr>
                <w:rFonts w:ascii="Times New Roman" w:hAnsi="Times New Roman" w:cs="Times New Roman"/>
                <w:sz w:val="24"/>
                <w:szCs w:val="24"/>
                <w:lang w:val="kk-KZ"/>
              </w:rPr>
              <w:t>) тармақшасы (2022 жылғы «7» қыркүйек)</w:t>
            </w:r>
          </w:p>
          <w:p w:rsidR="00A76BF0" w:rsidRPr="00E114B9" w:rsidRDefault="00A76BF0" w:rsidP="00913666">
            <w:pPr>
              <w:ind w:firstLine="433"/>
              <w:jc w:val="both"/>
              <w:rPr>
                <w:rFonts w:ascii="Times New Roman" w:eastAsia="Times New Roman" w:hAnsi="Times New Roman" w:cs="Times New Roman"/>
                <w:spacing w:val="2"/>
                <w:sz w:val="24"/>
                <w:szCs w:val="24"/>
                <w:lang w:val="kk-KZ" w:eastAsia="ru-RU"/>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AD49C5" w:rsidRDefault="00A76BF0" w:rsidP="00913666">
            <w:pPr>
              <w:rPr>
                <w:rFonts w:ascii="Times New Roman" w:hAnsi="Times New Roman" w:cs="Times New Roman"/>
                <w:sz w:val="24"/>
                <w:szCs w:val="24"/>
              </w:rPr>
            </w:pPr>
            <w:r w:rsidRPr="00DB48DC">
              <w:rPr>
                <w:rFonts w:ascii="Times New Roman" w:hAnsi="Times New Roman" w:cs="Times New Roman"/>
                <w:sz w:val="24"/>
                <w:szCs w:val="24"/>
                <w:lang w:val="kk-KZ"/>
              </w:rPr>
              <w:t>46-баптың 2-тармағының үшінші абзацы</w:t>
            </w:r>
          </w:p>
        </w:tc>
        <w:tc>
          <w:tcPr>
            <w:tcW w:w="3966" w:type="dxa"/>
            <w:shd w:val="clear" w:color="auto" w:fill="auto"/>
          </w:tcPr>
          <w:p w:rsidR="00A76BF0" w:rsidRPr="00DB48DC" w:rsidRDefault="00A76BF0" w:rsidP="00913666">
            <w:pPr>
              <w:jc w:val="both"/>
              <w:rPr>
                <w:rFonts w:ascii="Times New Roman" w:hAnsi="Times New Roman" w:cs="Times New Roman"/>
                <w:b/>
                <w:bCs/>
                <w:sz w:val="24"/>
                <w:szCs w:val="24"/>
                <w:lang w:val="kk-KZ"/>
              </w:rPr>
            </w:pPr>
            <w:r w:rsidRPr="00DB48DC">
              <w:rPr>
                <w:rFonts w:ascii="Times New Roman" w:hAnsi="Times New Roman" w:cs="Times New Roman"/>
                <w:b/>
                <w:bCs/>
                <w:sz w:val="24"/>
                <w:szCs w:val="24"/>
                <w:lang w:val="kk-KZ"/>
              </w:rPr>
              <w:t>46-бап. Азаматтық қорғау саласында оқыту</w:t>
            </w:r>
          </w:p>
          <w:p w:rsidR="00A76BF0" w:rsidRPr="00DB48DC" w:rsidRDefault="00A76BF0" w:rsidP="00913666">
            <w:pPr>
              <w:jc w:val="both"/>
              <w:rPr>
                <w:rFonts w:ascii="Times New Roman" w:hAnsi="Times New Roman" w:cs="Times New Roman"/>
                <w:b/>
                <w:bCs/>
                <w:sz w:val="24"/>
                <w:szCs w:val="24"/>
                <w:lang w:val="kk-KZ"/>
              </w:rPr>
            </w:pPr>
            <w:r w:rsidRPr="00DB48DC">
              <w:rPr>
                <w:rFonts w:ascii="Times New Roman" w:hAnsi="Times New Roman" w:cs="Times New Roman"/>
                <w:b/>
                <w:bCs/>
                <w:sz w:val="24"/>
                <w:szCs w:val="24"/>
                <w:lang w:val="kk-KZ"/>
              </w:rPr>
              <w:t>…</w:t>
            </w:r>
          </w:p>
          <w:p w:rsidR="00A76BF0" w:rsidRPr="00DB48DC" w:rsidRDefault="00A76BF0" w:rsidP="00913666">
            <w:pPr>
              <w:jc w:val="both"/>
              <w:rPr>
                <w:rFonts w:ascii="Times New Roman" w:hAnsi="Times New Roman" w:cs="Times New Roman"/>
                <w:b/>
                <w:sz w:val="24"/>
                <w:szCs w:val="24"/>
                <w:lang w:val="kk-KZ"/>
              </w:rPr>
            </w:pPr>
            <w:r w:rsidRPr="00DB48DC">
              <w:rPr>
                <w:rFonts w:ascii="Times New Roman" w:hAnsi="Times New Roman" w:cs="Times New Roman"/>
                <w:b/>
                <w:bCs/>
                <w:sz w:val="24"/>
                <w:szCs w:val="24"/>
                <w:lang w:val="kk-KZ"/>
              </w:rPr>
              <w:t xml:space="preserve">2. </w:t>
            </w:r>
            <w:r w:rsidRPr="00DB48DC">
              <w:rPr>
                <w:rFonts w:ascii="Times New Roman" w:hAnsi="Times New Roman" w:cs="Times New Roman"/>
                <w:sz w:val="24"/>
                <w:szCs w:val="24"/>
                <w:lang w:val="kk-KZ"/>
              </w:rPr>
              <w:t xml:space="preserve">Азаматтық қорғаудың басқару органдарының басшы құрамы мен мамандарын даярлау, азаматтық қорғау саласында халықты оқыту төтенше жағдайларда іс-қимыл </w:t>
            </w:r>
            <w:r w:rsidRPr="00DB48DC">
              <w:rPr>
                <w:rFonts w:ascii="Times New Roman" w:hAnsi="Times New Roman" w:cs="Times New Roman"/>
                <w:sz w:val="24"/>
                <w:szCs w:val="24"/>
                <w:lang w:val="kk-KZ"/>
              </w:rPr>
              <w:lastRenderedPageBreak/>
              <w:t>жасау дағдыларын үйрету, авариялық-құтқару жұмыстары мен кезек күттірмейтін жұмыстарды жүргiзу, өзiн-өзі құтқарудың және өзара көмек көрсетудiң негiзгi тәсiлдерi мен әдiстерiн білу, халық арасындағы ықтимал шығындарды және материалдық нұқсанды барынша азайту мақсатында жүргiзiледi.</w:t>
            </w:r>
          </w:p>
          <w:p w:rsidR="00A76BF0" w:rsidRPr="00DB48DC" w:rsidRDefault="00A76BF0" w:rsidP="00913666">
            <w:pPr>
              <w:ind w:firstLine="317"/>
              <w:jc w:val="both"/>
              <w:rPr>
                <w:rFonts w:ascii="Times New Roman" w:hAnsi="Times New Roman" w:cs="Times New Roman"/>
                <w:b/>
                <w:sz w:val="24"/>
                <w:szCs w:val="24"/>
                <w:lang w:val="kk-KZ"/>
              </w:rPr>
            </w:pPr>
            <w:r w:rsidRPr="00DB48DC">
              <w:rPr>
                <w:rFonts w:ascii="Times New Roman" w:hAnsi="Times New Roman" w:cs="Times New Roman"/>
                <w:b/>
                <w:sz w:val="24"/>
                <w:szCs w:val="24"/>
                <w:lang w:val="kk-KZ"/>
              </w:rPr>
              <w:t>Азаматтық қорғаудың басқару органдарының басшы құрамы мен мамандары, сондай-ақ білім беру ұйымдарының, бұқаралық ақпарат құралдарының басшылары уәкілетті органның және уәкілетті органмен ынтымақтастық туралы келісім жасасқан шет мемлекеттердің</w:t>
            </w:r>
            <w:r>
              <w:rPr>
                <w:b/>
                <w:lang w:val="kk-KZ"/>
              </w:rPr>
              <w:t xml:space="preserve"> </w:t>
            </w:r>
            <w:r w:rsidRPr="00DB48DC">
              <w:rPr>
                <w:rFonts w:ascii="Times New Roman" w:hAnsi="Times New Roman" w:cs="Times New Roman"/>
                <w:b/>
                <w:sz w:val="24"/>
                <w:szCs w:val="24"/>
                <w:lang w:val="kk-KZ"/>
              </w:rPr>
              <w:t xml:space="preserve"> ұйымдарында және оқу орындарында даярлықтан және қайта даярлықтан өтеді.</w:t>
            </w:r>
          </w:p>
          <w:p w:rsidR="00A76BF0" w:rsidRPr="00DB48DC" w:rsidRDefault="00A76BF0" w:rsidP="00913666">
            <w:pPr>
              <w:ind w:firstLine="317"/>
              <w:jc w:val="both"/>
              <w:rPr>
                <w:rFonts w:ascii="Times New Roman" w:hAnsi="Times New Roman" w:cs="Times New Roman"/>
                <w:b/>
                <w:sz w:val="24"/>
                <w:szCs w:val="24"/>
                <w:lang w:val="kk-KZ"/>
              </w:rPr>
            </w:pPr>
            <w:r w:rsidRPr="00DB48DC">
              <w:rPr>
                <w:rFonts w:ascii="Times New Roman" w:hAnsi="Times New Roman" w:cs="Times New Roman"/>
                <w:b/>
                <w:sz w:val="24"/>
                <w:szCs w:val="24"/>
                <w:lang w:val="kk-KZ"/>
              </w:rPr>
              <w:t xml:space="preserve">Қаладағы аудандардың, аудандық маңызы бар қалалардың, ауылдардың, кенттердің, ауылдық округтердің әкімдері, сондай-ақ ұйымдардың, мектепке дейінгі тәрбие беру және оқыту ұйымдарының басшылары, азаматтық қорғау құралымдарының командирлері, ұйымдардағы азаматтық қорғау </w:t>
            </w:r>
            <w:r w:rsidRPr="00DB48DC">
              <w:rPr>
                <w:rFonts w:ascii="Times New Roman" w:hAnsi="Times New Roman" w:cs="Times New Roman"/>
                <w:b/>
                <w:sz w:val="24"/>
                <w:szCs w:val="24"/>
                <w:lang w:val="kk-KZ"/>
              </w:rPr>
              <w:lastRenderedPageBreak/>
              <w:t>жөніндегі сабақ топтарының жетекшілері, барлық үлгідегі жалпы білім беретін мектептер мен орта кәсіптік оқу орындарының оқытушылары, қауіпті өндірістік объектілердің басшылары уәкілетті орган ведомствосының аумақтық бөлімшелерінде даярлықтан және қайта даярлаудан өтеді.</w:t>
            </w:r>
          </w:p>
          <w:p w:rsidR="00A76BF0" w:rsidRPr="00DB48DC" w:rsidRDefault="00A76BF0" w:rsidP="00913666">
            <w:pPr>
              <w:ind w:firstLine="317"/>
              <w:jc w:val="both"/>
              <w:rPr>
                <w:rFonts w:ascii="Times New Roman" w:hAnsi="Times New Roman" w:cs="Times New Roman"/>
                <w:b/>
                <w:sz w:val="24"/>
                <w:szCs w:val="24"/>
                <w:lang w:val="kk-KZ"/>
              </w:rPr>
            </w:pPr>
            <w:r w:rsidRPr="00DB48DC">
              <w:rPr>
                <w:rFonts w:ascii="Times New Roman" w:hAnsi="Times New Roman" w:cs="Times New Roman"/>
                <w:bCs/>
                <w:sz w:val="24"/>
                <w:szCs w:val="24"/>
                <w:lang w:val="kk-KZ"/>
              </w:rPr>
              <w:t>Азаматтық қорғау саласында даярлықтан немесе қайта даярлаудан өткен тыңдаушыларға уәкілетті орган белгілеген бірыңғай үлгідегі сертификаттар беріледі.</w:t>
            </w:r>
          </w:p>
          <w:p w:rsidR="00A76BF0" w:rsidRPr="00C802CB" w:rsidRDefault="00A76BF0" w:rsidP="00913666">
            <w:pPr>
              <w:ind w:firstLine="851"/>
              <w:jc w:val="both"/>
              <w:rPr>
                <w:rFonts w:ascii="Times New Roman" w:eastAsia="Times New Roman" w:hAnsi="Times New Roman" w:cs="Times New Roman"/>
                <w:b/>
                <w:bCs/>
                <w:sz w:val="24"/>
                <w:szCs w:val="24"/>
                <w:lang w:val="kk-KZ" w:eastAsia="ru-RU"/>
              </w:rPr>
            </w:pPr>
          </w:p>
        </w:tc>
        <w:tc>
          <w:tcPr>
            <w:tcW w:w="3970" w:type="dxa"/>
            <w:gridSpan w:val="2"/>
            <w:shd w:val="clear" w:color="auto" w:fill="auto"/>
          </w:tcPr>
          <w:p w:rsidR="00A76BF0" w:rsidRPr="00AA78D3" w:rsidRDefault="00A76BF0" w:rsidP="00913666">
            <w:pPr>
              <w:jc w:val="both"/>
              <w:rPr>
                <w:rFonts w:ascii="Times New Roman" w:hAnsi="Times New Roman" w:cs="Times New Roman"/>
                <w:b/>
                <w:bCs/>
                <w:sz w:val="24"/>
                <w:szCs w:val="24"/>
                <w:lang w:val="kk-KZ"/>
              </w:rPr>
            </w:pPr>
            <w:r w:rsidRPr="00AA78D3">
              <w:rPr>
                <w:rFonts w:ascii="Times New Roman" w:hAnsi="Times New Roman" w:cs="Times New Roman"/>
                <w:b/>
                <w:bCs/>
                <w:sz w:val="24"/>
                <w:szCs w:val="24"/>
                <w:lang w:val="kk-KZ"/>
              </w:rPr>
              <w:lastRenderedPageBreak/>
              <w:t>46-бап. Азаматтық қорғау саласында оқыту</w:t>
            </w:r>
          </w:p>
          <w:p w:rsidR="00A76BF0" w:rsidRPr="00AA78D3" w:rsidRDefault="00A76BF0" w:rsidP="00913666">
            <w:pPr>
              <w:jc w:val="both"/>
              <w:rPr>
                <w:rFonts w:ascii="Times New Roman" w:hAnsi="Times New Roman" w:cs="Times New Roman"/>
                <w:b/>
                <w:bCs/>
                <w:sz w:val="24"/>
                <w:szCs w:val="24"/>
                <w:lang w:val="kk-KZ"/>
              </w:rPr>
            </w:pPr>
            <w:r w:rsidRPr="00AA78D3">
              <w:rPr>
                <w:rFonts w:ascii="Times New Roman" w:hAnsi="Times New Roman" w:cs="Times New Roman"/>
                <w:b/>
                <w:bCs/>
                <w:sz w:val="24"/>
                <w:szCs w:val="24"/>
                <w:lang w:val="kk-KZ"/>
              </w:rPr>
              <w:t>…</w:t>
            </w:r>
          </w:p>
          <w:p w:rsidR="00A76BF0" w:rsidRPr="00AA78D3" w:rsidRDefault="00A76BF0" w:rsidP="00913666">
            <w:pPr>
              <w:jc w:val="both"/>
              <w:rPr>
                <w:rFonts w:ascii="Times New Roman" w:hAnsi="Times New Roman" w:cs="Times New Roman"/>
                <w:b/>
                <w:bCs/>
                <w:sz w:val="24"/>
                <w:szCs w:val="24"/>
                <w:lang w:val="kk-KZ"/>
              </w:rPr>
            </w:pPr>
            <w:r w:rsidRPr="00AA78D3">
              <w:rPr>
                <w:rFonts w:ascii="Times New Roman" w:hAnsi="Times New Roman" w:cs="Times New Roman"/>
                <w:bCs/>
                <w:sz w:val="24"/>
                <w:szCs w:val="24"/>
                <w:lang w:val="kk-KZ"/>
              </w:rPr>
              <w:t>2.</w:t>
            </w:r>
            <w:r w:rsidRPr="00AA78D3">
              <w:rPr>
                <w:rFonts w:ascii="Times New Roman" w:hAnsi="Times New Roman" w:cs="Times New Roman"/>
                <w:b/>
                <w:bCs/>
                <w:sz w:val="24"/>
                <w:szCs w:val="24"/>
                <w:lang w:val="kk-KZ"/>
              </w:rPr>
              <w:t xml:space="preserve"> </w:t>
            </w:r>
            <w:r w:rsidRPr="00AA78D3">
              <w:rPr>
                <w:rFonts w:ascii="Times New Roman" w:hAnsi="Times New Roman" w:cs="Times New Roman"/>
                <w:b/>
                <w:sz w:val="24"/>
                <w:szCs w:val="24"/>
                <w:lang w:val="kk-KZ"/>
              </w:rPr>
              <w:t xml:space="preserve"> </w:t>
            </w:r>
            <w:r w:rsidRPr="00AA78D3">
              <w:rPr>
                <w:rFonts w:ascii="Times New Roman" w:hAnsi="Times New Roman" w:cs="Times New Roman"/>
                <w:sz w:val="24"/>
                <w:szCs w:val="24"/>
                <w:lang w:val="kk-KZ"/>
              </w:rPr>
              <w:t xml:space="preserve">Азаматтық қорғаудың басқару органдарының басшы құрамы мен мамандарын даярлау, азаматтық қорғау саласында халықты оқыту төтенше жағдайларда іс-қимыл </w:t>
            </w:r>
            <w:r w:rsidRPr="00AA78D3">
              <w:rPr>
                <w:rFonts w:ascii="Times New Roman" w:hAnsi="Times New Roman" w:cs="Times New Roman"/>
                <w:sz w:val="24"/>
                <w:szCs w:val="24"/>
                <w:lang w:val="kk-KZ"/>
              </w:rPr>
              <w:lastRenderedPageBreak/>
              <w:t>жасау дағдыларын үйрету, авариялық-құтқару жұмыстары мен кезек күттірмейтін жұмыстарды жүргiзу, өзiн-өзі құтқарудың және өзара көмек көрсетудiң негiзгi тәсiлдерi мен әдiстерiн білу, халық арасындағы ықтимал шығындарды және материалдық нұқсанды барынша азайту мақсатында жүргiзiледi.</w:t>
            </w:r>
          </w:p>
          <w:p w:rsidR="00A76BF0" w:rsidRPr="00AA78D3" w:rsidRDefault="00A76BF0" w:rsidP="00913666">
            <w:pPr>
              <w:ind w:firstLine="319"/>
              <w:jc w:val="both"/>
              <w:rPr>
                <w:rFonts w:ascii="Times New Roman" w:hAnsi="Times New Roman" w:cs="Times New Roman"/>
                <w:b/>
                <w:bCs/>
                <w:sz w:val="24"/>
                <w:szCs w:val="24"/>
                <w:lang w:val="kk-KZ"/>
              </w:rPr>
            </w:pPr>
            <w:r w:rsidRPr="00AA78D3">
              <w:rPr>
                <w:rFonts w:ascii="Times New Roman" w:hAnsi="Times New Roman" w:cs="Times New Roman"/>
                <w:b/>
                <w:bCs/>
                <w:sz w:val="24"/>
                <w:szCs w:val="24"/>
                <w:lang w:val="kk-KZ"/>
              </w:rPr>
              <w:t>Уәкілетті орган айқындайтын тыңдаушылар санатына қарай азаматтық қорғау саласындағы оқыту уәкілетті органның ұйымдарында, оқу орындарында және аумақтық органдарында жүргізіледі.</w:t>
            </w:r>
          </w:p>
          <w:p w:rsidR="00A76BF0" w:rsidRPr="00AA78D3" w:rsidRDefault="00A76BF0" w:rsidP="00913666">
            <w:pPr>
              <w:ind w:firstLine="607"/>
              <w:jc w:val="both"/>
              <w:rPr>
                <w:rFonts w:ascii="Times New Roman" w:eastAsia="Times New Roman" w:hAnsi="Times New Roman" w:cs="Times New Roman"/>
                <w:b/>
                <w:bCs/>
                <w:sz w:val="24"/>
                <w:szCs w:val="24"/>
                <w:lang w:val="kk-KZ" w:eastAsia="ru-RU"/>
              </w:rPr>
            </w:pPr>
            <w:r w:rsidRPr="00AA78D3">
              <w:rPr>
                <w:rFonts w:ascii="Times New Roman" w:hAnsi="Times New Roman" w:cs="Times New Roman"/>
                <w:bCs/>
                <w:sz w:val="24"/>
                <w:szCs w:val="24"/>
                <w:lang w:val="kk-KZ"/>
              </w:rPr>
              <w:t>Азаматтық қорғау саласында даярлықтан немесе қайта даярлаудан өткен тыңдаушыларға уәкілетті орган белгілеген бірыңғай үлгідегі сертификаттар беріледі.</w:t>
            </w:r>
          </w:p>
        </w:tc>
        <w:tc>
          <w:tcPr>
            <w:tcW w:w="5161" w:type="dxa"/>
            <w:shd w:val="clear" w:color="auto" w:fill="auto"/>
          </w:tcPr>
          <w:p w:rsidR="00A76BF0" w:rsidRPr="00DB48DC" w:rsidRDefault="00A76BF0" w:rsidP="00913666">
            <w:pPr>
              <w:jc w:val="both"/>
              <w:outlineLvl w:val="0"/>
              <w:rPr>
                <w:rFonts w:ascii="Times New Roman" w:eastAsia="Times New Roman" w:hAnsi="Times New Roman" w:cs="Times New Roman"/>
                <w:sz w:val="24"/>
                <w:szCs w:val="24"/>
                <w:lang w:val="kk-KZ"/>
              </w:rPr>
            </w:pPr>
            <w:r w:rsidRPr="00DB48DC">
              <w:rPr>
                <w:rFonts w:ascii="Times New Roman" w:eastAsia="Times New Roman" w:hAnsi="Times New Roman" w:cs="Times New Roman"/>
                <w:sz w:val="24"/>
                <w:szCs w:val="24"/>
                <w:lang w:val="kk-KZ"/>
              </w:rPr>
              <w:lastRenderedPageBreak/>
              <w:t>Редакциялық өңдеу.</w:t>
            </w:r>
          </w:p>
          <w:p w:rsidR="00A76BF0" w:rsidRPr="00DB48DC" w:rsidRDefault="00A76BF0" w:rsidP="00913666">
            <w:pPr>
              <w:jc w:val="both"/>
              <w:rPr>
                <w:rFonts w:ascii="Times New Roman" w:hAnsi="Times New Roman" w:cs="Times New Roman"/>
                <w:sz w:val="24"/>
                <w:szCs w:val="24"/>
                <w:lang w:val="kk-KZ"/>
              </w:rPr>
            </w:pPr>
            <w:r w:rsidRPr="00DB48DC">
              <w:rPr>
                <w:rFonts w:ascii="Times New Roman" w:eastAsia="Times New Roman" w:hAnsi="Times New Roman" w:cs="Times New Roman"/>
                <w:sz w:val="24"/>
                <w:szCs w:val="24"/>
                <w:lang w:val="kk-KZ"/>
              </w:rPr>
              <w:t>Қазақстан Республикасы Ішкі істер министрінің 2020 жылғы 2 шілдедегі № 494 «</w:t>
            </w:r>
            <w:r w:rsidRPr="00DB48DC">
              <w:rPr>
                <w:rFonts w:ascii="Times New Roman" w:hAnsi="Times New Roman" w:cs="Times New Roman"/>
                <w:sz w:val="24"/>
                <w:szCs w:val="24"/>
                <w:lang w:val="kk-KZ"/>
              </w:rPr>
              <w:t xml:space="preserve"> Халыққа және азаматтық қорғау саласындағы мамандарға хабар беру, ілімді насихаттау, оқыту қағидаларын бекіту туралы</w:t>
            </w:r>
            <w:r w:rsidRPr="00DB48DC">
              <w:rPr>
                <w:rFonts w:ascii="Times New Roman" w:eastAsia="Times New Roman" w:hAnsi="Times New Roman" w:cs="Times New Roman"/>
                <w:sz w:val="24"/>
                <w:szCs w:val="24"/>
                <w:lang w:val="kk-KZ"/>
              </w:rPr>
              <w:t xml:space="preserve">» бұйрығының 1 және 3-қосымшаларына өзгерістер енгізілді, онда ТЖМ білім беру ұйымдары мен аумақтық </w:t>
            </w:r>
            <w:r w:rsidRPr="00DB48DC">
              <w:rPr>
                <w:rFonts w:ascii="Times New Roman" w:eastAsia="Times New Roman" w:hAnsi="Times New Roman" w:cs="Times New Roman"/>
                <w:sz w:val="24"/>
                <w:szCs w:val="24"/>
                <w:lang w:val="kk-KZ"/>
              </w:rPr>
              <w:lastRenderedPageBreak/>
              <w:t>бөлімшелерінде білім алатын лауазымды адамдардың тізбесі жаңартылды. Тыңдаушылардың осы санаттары 2020 жылдан бастап оқытылады.</w:t>
            </w:r>
          </w:p>
          <w:p w:rsidR="00A76BF0" w:rsidRDefault="00A76BF0" w:rsidP="00913666">
            <w:pPr>
              <w:ind w:firstLine="431"/>
              <w:jc w:val="both"/>
              <w:rPr>
                <w:rFonts w:ascii="Times New Roman" w:eastAsia="Times New Roman" w:hAnsi="Times New Roman" w:cs="Times New Roman"/>
                <w:sz w:val="24"/>
                <w:szCs w:val="24"/>
                <w:lang w:val="kk-KZ"/>
              </w:rPr>
            </w:pPr>
            <w:r w:rsidRPr="00DB48DC">
              <w:rPr>
                <w:rFonts w:ascii="Times New Roman" w:eastAsia="Times New Roman" w:hAnsi="Times New Roman" w:cs="Times New Roman"/>
                <w:sz w:val="24"/>
                <w:szCs w:val="24"/>
                <w:lang w:val="kk-KZ"/>
              </w:rPr>
              <w:t>Түзетулер енгізу басқару органында ұйымдастырушылық-штаттық іс-шараларға, Жаңа лауазымдардың пайда болуына байланысты, осыған байланысты тыңдаушыларды сапалы (нысаналы) оқыту мақсатында осыған ұқсас түзетулер тұрақты негізде енгізілетін болады.</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9</w:t>
            </w:r>
            <w:r w:rsidRPr="0002628F">
              <w:rPr>
                <w:rFonts w:ascii="Times New Roman" w:hAnsi="Times New Roman" w:cs="Times New Roman"/>
                <w:sz w:val="24"/>
                <w:szCs w:val="24"/>
                <w:lang w:val="kk-KZ"/>
              </w:rPr>
              <w:t>) тармақшасы (2022 жылғы «7» қыркүйек)</w:t>
            </w:r>
          </w:p>
          <w:p w:rsidR="00A76BF0" w:rsidRPr="00384AC2" w:rsidRDefault="00A76BF0" w:rsidP="00913666">
            <w:pPr>
              <w:ind w:firstLine="431"/>
              <w:jc w:val="both"/>
              <w:rPr>
                <w:rFonts w:ascii="Times New Roman" w:eastAsia="Calibri" w:hAnsi="Times New Roman" w:cs="Times New Roman"/>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2F4526" w:rsidRDefault="00A76BF0" w:rsidP="00913666">
            <w:pPr>
              <w:jc w:val="both"/>
              <w:rPr>
                <w:rFonts w:ascii="Times New Roman" w:hAnsi="Times New Roman" w:cs="Times New Roman"/>
                <w:sz w:val="24"/>
                <w:szCs w:val="24"/>
                <w:lang w:val="en-US"/>
              </w:rPr>
            </w:pPr>
            <w:r w:rsidRPr="002F4526">
              <w:rPr>
                <w:rFonts w:ascii="Times New Roman" w:hAnsi="Times New Roman" w:cs="Times New Roman"/>
                <w:sz w:val="24"/>
                <w:szCs w:val="24"/>
                <w:lang w:val="kk-KZ"/>
              </w:rPr>
              <w:t>48</w:t>
            </w:r>
            <w:r>
              <w:rPr>
                <w:rFonts w:ascii="Times New Roman" w:hAnsi="Times New Roman" w:cs="Times New Roman"/>
                <w:sz w:val="24"/>
                <w:szCs w:val="24"/>
                <w:lang w:val="kk-KZ"/>
              </w:rPr>
              <w:t>-бап</w:t>
            </w:r>
          </w:p>
          <w:p w:rsidR="00A76BF0" w:rsidRPr="00AD49C5" w:rsidRDefault="00A76BF0" w:rsidP="00913666">
            <w:pPr>
              <w:rPr>
                <w:rFonts w:ascii="Times New Roman" w:hAnsi="Times New Roman" w:cs="Times New Roman"/>
                <w:sz w:val="24"/>
                <w:szCs w:val="24"/>
              </w:rPr>
            </w:pPr>
          </w:p>
        </w:tc>
        <w:tc>
          <w:tcPr>
            <w:tcW w:w="3966" w:type="dxa"/>
            <w:shd w:val="clear" w:color="auto" w:fill="auto"/>
          </w:tcPr>
          <w:p w:rsidR="00A76BF0" w:rsidRPr="00761DE0" w:rsidRDefault="00A76BF0" w:rsidP="00913666">
            <w:pPr>
              <w:jc w:val="both"/>
              <w:rPr>
                <w:rFonts w:ascii="Times New Roman" w:hAnsi="Times New Roman" w:cs="Times New Roman"/>
                <w:b/>
                <w:sz w:val="24"/>
                <w:szCs w:val="24"/>
                <w:lang w:val="kk-KZ"/>
              </w:rPr>
            </w:pPr>
            <w:r w:rsidRPr="00761DE0">
              <w:rPr>
                <w:rFonts w:ascii="Times New Roman" w:hAnsi="Times New Roman" w:cs="Times New Roman"/>
                <w:b/>
                <w:sz w:val="24"/>
                <w:szCs w:val="24"/>
                <w:lang w:val="kk-KZ"/>
              </w:rPr>
              <w:t>48</w:t>
            </w:r>
            <w:r>
              <w:rPr>
                <w:rFonts w:ascii="Times New Roman" w:hAnsi="Times New Roman" w:cs="Times New Roman"/>
                <w:b/>
                <w:sz w:val="24"/>
                <w:szCs w:val="24"/>
                <w:lang w:val="kk-KZ"/>
              </w:rPr>
              <w:t>-</w:t>
            </w:r>
            <w:r w:rsidRPr="00761DE0">
              <w:rPr>
                <w:rFonts w:ascii="Times New Roman" w:hAnsi="Times New Roman" w:cs="Times New Roman"/>
                <w:b/>
                <w:sz w:val="24"/>
                <w:szCs w:val="24"/>
                <w:lang w:val="kk-KZ"/>
              </w:rPr>
              <w:t xml:space="preserve">бап Табиғи және техногендік сипаттағы </w:t>
            </w:r>
          </w:p>
          <w:p w:rsidR="00A76BF0" w:rsidRPr="00761DE0" w:rsidRDefault="00A76BF0" w:rsidP="00913666">
            <w:pPr>
              <w:jc w:val="both"/>
              <w:rPr>
                <w:rFonts w:ascii="Times New Roman" w:hAnsi="Times New Roman" w:cs="Times New Roman"/>
                <w:sz w:val="24"/>
                <w:szCs w:val="24"/>
                <w:lang w:val="kk-KZ"/>
              </w:rPr>
            </w:pPr>
            <w:r w:rsidRPr="00761DE0">
              <w:rPr>
                <w:rFonts w:ascii="Times New Roman" w:hAnsi="Times New Roman" w:cs="Times New Roman"/>
                <w:sz w:val="24"/>
                <w:szCs w:val="24"/>
                <w:lang w:val="kk-KZ"/>
              </w:rPr>
              <w:t xml:space="preserve">  </w:t>
            </w:r>
            <w:r w:rsidRPr="00761DE0">
              <w:rPr>
                <w:lang w:val="kk-KZ"/>
              </w:rPr>
              <w:t xml:space="preserve"> </w:t>
            </w:r>
            <w:r w:rsidRPr="00761DE0">
              <w:rPr>
                <w:rFonts w:ascii="Times New Roman" w:hAnsi="Times New Roman" w:cs="Times New Roman"/>
                <w:sz w:val="24"/>
                <w:szCs w:val="24"/>
                <w:lang w:val="kk-KZ"/>
              </w:rPr>
              <w:t>Табиғи және техногендік сипаттағы төтенше жағдай жариялау жүзеге асырылады:</w:t>
            </w:r>
          </w:p>
          <w:p w:rsidR="00A76BF0" w:rsidRPr="00384AC2" w:rsidRDefault="00A76BF0" w:rsidP="00913666">
            <w:pPr>
              <w:jc w:val="both"/>
              <w:rPr>
                <w:rFonts w:ascii="Times New Roman" w:hAnsi="Times New Roman" w:cs="Times New Roman"/>
                <w:b/>
                <w:sz w:val="24"/>
                <w:szCs w:val="24"/>
                <w:lang w:val="kk-KZ"/>
              </w:rPr>
            </w:pPr>
            <w:r w:rsidRPr="00384AC2">
              <w:rPr>
                <w:rFonts w:ascii="Times New Roman" w:hAnsi="Times New Roman" w:cs="Times New Roman"/>
                <w:sz w:val="24"/>
                <w:szCs w:val="24"/>
                <w:lang w:val="kk-KZ"/>
              </w:rPr>
              <w:t>…</w:t>
            </w:r>
          </w:p>
          <w:p w:rsidR="00A76BF0" w:rsidRPr="006A43C4" w:rsidRDefault="00A76BF0" w:rsidP="00913666">
            <w:pPr>
              <w:ind w:firstLine="851"/>
              <w:jc w:val="both"/>
              <w:rPr>
                <w:rFonts w:ascii="Times New Roman" w:eastAsia="Times New Roman" w:hAnsi="Times New Roman" w:cs="Times New Roman"/>
                <w:bCs/>
                <w:sz w:val="24"/>
                <w:szCs w:val="24"/>
                <w:lang w:val="kk-KZ" w:eastAsia="ru-RU"/>
              </w:rPr>
            </w:pPr>
            <w:r w:rsidRPr="006A43C4">
              <w:rPr>
                <w:rFonts w:ascii="Times New Roman" w:hAnsi="Times New Roman" w:cs="Times New Roman"/>
                <w:sz w:val="24"/>
                <w:szCs w:val="24"/>
                <w:lang w:val="kk-KZ"/>
              </w:rPr>
              <w:t>жергілікті ауқымдағы төтенше жағдайлар кезінде әкімшілік-аумақтық бірліктердің әкімдері жүзеге асырады.</w:t>
            </w:r>
          </w:p>
        </w:tc>
        <w:tc>
          <w:tcPr>
            <w:tcW w:w="3970" w:type="dxa"/>
            <w:gridSpan w:val="2"/>
            <w:shd w:val="clear" w:color="auto" w:fill="auto"/>
          </w:tcPr>
          <w:p w:rsidR="00A76BF0" w:rsidRPr="00384AC2" w:rsidRDefault="00A76BF0" w:rsidP="00913666">
            <w:pPr>
              <w:jc w:val="both"/>
              <w:rPr>
                <w:rFonts w:ascii="Times New Roman" w:hAnsi="Times New Roman" w:cs="Times New Roman"/>
                <w:b/>
                <w:sz w:val="24"/>
                <w:szCs w:val="24"/>
                <w:lang w:val="kk-KZ"/>
              </w:rPr>
            </w:pPr>
            <w:r>
              <w:rPr>
                <w:rFonts w:ascii="Times New Roman" w:hAnsi="Times New Roman" w:cs="Times New Roman"/>
                <w:b/>
                <w:sz w:val="24"/>
                <w:szCs w:val="24"/>
                <w:lang w:val="kk-KZ"/>
              </w:rPr>
              <w:t>48-</w:t>
            </w:r>
            <w:r w:rsidRPr="00761DE0">
              <w:rPr>
                <w:rFonts w:ascii="Times New Roman" w:hAnsi="Times New Roman" w:cs="Times New Roman"/>
                <w:b/>
                <w:sz w:val="24"/>
                <w:szCs w:val="24"/>
                <w:lang w:val="kk-KZ"/>
              </w:rPr>
              <w:t>бап</w:t>
            </w:r>
            <w:r w:rsidRPr="00384AC2">
              <w:rPr>
                <w:rFonts w:ascii="Times New Roman" w:hAnsi="Times New Roman" w:cs="Times New Roman"/>
                <w:b/>
                <w:sz w:val="24"/>
                <w:szCs w:val="24"/>
                <w:lang w:val="kk-KZ"/>
              </w:rPr>
              <w:t xml:space="preserve"> Табиғи және техногендік сипаттағы </w:t>
            </w:r>
            <w:r w:rsidRPr="00807291">
              <w:rPr>
                <w:rFonts w:ascii="Times New Roman" w:hAnsi="Times New Roman" w:cs="Times New Roman"/>
                <w:b/>
                <w:sz w:val="24"/>
                <w:szCs w:val="24"/>
                <w:lang w:val="kk-KZ"/>
              </w:rPr>
              <w:t>төтенше жағдай жариялау</w:t>
            </w:r>
          </w:p>
          <w:p w:rsidR="00A76BF0" w:rsidRPr="00384AC2" w:rsidRDefault="00A76BF0" w:rsidP="00913666">
            <w:pPr>
              <w:jc w:val="both"/>
              <w:rPr>
                <w:rFonts w:ascii="Times New Roman" w:hAnsi="Times New Roman" w:cs="Times New Roman"/>
                <w:sz w:val="24"/>
                <w:szCs w:val="24"/>
                <w:lang w:val="kk-KZ"/>
              </w:rPr>
            </w:pPr>
            <w:r w:rsidRPr="00384AC2">
              <w:rPr>
                <w:rFonts w:ascii="Times New Roman" w:hAnsi="Times New Roman" w:cs="Times New Roman"/>
                <w:sz w:val="24"/>
                <w:szCs w:val="24"/>
                <w:lang w:val="kk-KZ"/>
              </w:rPr>
              <w:t xml:space="preserve">  </w:t>
            </w:r>
            <w:r w:rsidRPr="00384AC2">
              <w:rPr>
                <w:lang w:val="kk-KZ"/>
              </w:rPr>
              <w:t xml:space="preserve"> </w:t>
            </w:r>
            <w:r w:rsidRPr="00384AC2">
              <w:rPr>
                <w:rFonts w:ascii="Times New Roman" w:hAnsi="Times New Roman" w:cs="Times New Roman"/>
                <w:sz w:val="24"/>
                <w:szCs w:val="24"/>
                <w:lang w:val="kk-KZ"/>
              </w:rPr>
              <w:t>Табиғи және техногендік сипаттағы төтенше жағдай</w:t>
            </w:r>
            <w:r>
              <w:rPr>
                <w:rFonts w:ascii="Times New Roman" w:hAnsi="Times New Roman" w:cs="Times New Roman"/>
                <w:sz w:val="24"/>
                <w:szCs w:val="24"/>
                <w:lang w:val="kk-KZ"/>
              </w:rPr>
              <w:t>ды жариялауды жүзеге асыратындар</w:t>
            </w:r>
            <w:r w:rsidRPr="00384AC2">
              <w:rPr>
                <w:rFonts w:ascii="Times New Roman" w:hAnsi="Times New Roman" w:cs="Times New Roman"/>
                <w:sz w:val="24"/>
                <w:szCs w:val="24"/>
                <w:lang w:val="kk-KZ"/>
              </w:rPr>
              <w:t>:</w:t>
            </w:r>
          </w:p>
          <w:p w:rsidR="00A76BF0" w:rsidRPr="00384AC2" w:rsidRDefault="00A76BF0" w:rsidP="00913666">
            <w:pPr>
              <w:jc w:val="both"/>
              <w:rPr>
                <w:rFonts w:ascii="Times New Roman" w:hAnsi="Times New Roman" w:cs="Times New Roman"/>
                <w:b/>
                <w:sz w:val="24"/>
                <w:szCs w:val="24"/>
                <w:lang w:val="kk-KZ"/>
              </w:rPr>
            </w:pPr>
            <w:r w:rsidRPr="00384AC2">
              <w:rPr>
                <w:rFonts w:ascii="Times New Roman" w:hAnsi="Times New Roman" w:cs="Times New Roman"/>
                <w:sz w:val="24"/>
                <w:szCs w:val="24"/>
                <w:lang w:val="kk-KZ"/>
              </w:rPr>
              <w:t>…</w:t>
            </w:r>
          </w:p>
          <w:p w:rsidR="00A76BF0" w:rsidRPr="006A43C4" w:rsidRDefault="00A76BF0" w:rsidP="00913666">
            <w:pPr>
              <w:ind w:firstLine="607"/>
              <w:jc w:val="both"/>
              <w:rPr>
                <w:rFonts w:ascii="Times New Roman" w:hAnsi="Times New Roman" w:cs="Times New Roman"/>
                <w:sz w:val="24"/>
                <w:szCs w:val="24"/>
                <w:lang w:val="kk-KZ"/>
              </w:rPr>
            </w:pPr>
            <w:r w:rsidRPr="006A43C4">
              <w:rPr>
                <w:rFonts w:ascii="Times New Roman" w:hAnsi="Times New Roman" w:cs="Times New Roman"/>
                <w:sz w:val="24"/>
                <w:szCs w:val="24"/>
                <w:lang w:val="kk-KZ"/>
              </w:rPr>
              <w:t>жергілікті</w:t>
            </w:r>
            <w:r>
              <w:rPr>
                <w:rFonts w:ascii="Times New Roman" w:hAnsi="Times New Roman" w:cs="Times New Roman"/>
                <w:b/>
                <w:sz w:val="24"/>
                <w:szCs w:val="24"/>
                <w:lang w:val="kk-KZ"/>
              </w:rPr>
              <w:t xml:space="preserve"> және о</w:t>
            </w:r>
            <w:r w:rsidRPr="00384AC2">
              <w:rPr>
                <w:rFonts w:ascii="Times New Roman" w:hAnsi="Times New Roman" w:cs="Times New Roman"/>
                <w:b/>
                <w:sz w:val="24"/>
                <w:szCs w:val="24"/>
                <w:lang w:val="kk-KZ"/>
              </w:rPr>
              <w:t>бъектілік</w:t>
            </w:r>
            <w:r w:rsidRPr="006A43C4">
              <w:rPr>
                <w:rFonts w:ascii="Times New Roman" w:hAnsi="Times New Roman" w:cs="Times New Roman"/>
                <w:b/>
                <w:sz w:val="24"/>
                <w:szCs w:val="24"/>
                <w:lang w:val="kk-KZ"/>
              </w:rPr>
              <w:t xml:space="preserve"> </w:t>
            </w:r>
            <w:r w:rsidRPr="006A43C4">
              <w:rPr>
                <w:rFonts w:ascii="Times New Roman" w:hAnsi="Times New Roman" w:cs="Times New Roman"/>
                <w:sz w:val="24"/>
                <w:szCs w:val="24"/>
                <w:lang w:val="kk-KZ"/>
              </w:rPr>
              <w:t>ауқымдағы төтенше жағдайлар кезінде әкімшілік-аумақтық бірліктердің әкімдері жүзеге асырады.</w:t>
            </w:r>
          </w:p>
          <w:p w:rsidR="00A76BF0" w:rsidRPr="00C802CB" w:rsidRDefault="00A76BF0" w:rsidP="00913666">
            <w:pPr>
              <w:ind w:firstLine="607"/>
              <w:jc w:val="both"/>
              <w:rPr>
                <w:rFonts w:ascii="Times New Roman" w:eastAsia="Times New Roman" w:hAnsi="Times New Roman" w:cs="Times New Roman"/>
                <w:b/>
                <w:bCs/>
                <w:sz w:val="24"/>
                <w:szCs w:val="24"/>
                <w:lang w:val="kk-KZ" w:eastAsia="ru-RU"/>
              </w:rPr>
            </w:pPr>
          </w:p>
        </w:tc>
        <w:tc>
          <w:tcPr>
            <w:tcW w:w="5161" w:type="dxa"/>
            <w:shd w:val="clear" w:color="auto" w:fill="auto"/>
          </w:tcPr>
          <w:p w:rsidR="00A76BF0" w:rsidRPr="00877665" w:rsidRDefault="00A76BF0" w:rsidP="00913666">
            <w:pPr>
              <w:ind w:firstLine="284"/>
              <w:jc w:val="both"/>
              <w:rPr>
                <w:rFonts w:ascii="Times New Roman" w:eastAsia="Times New Roman" w:hAnsi="Times New Roman" w:cs="Times New Roman"/>
                <w:sz w:val="24"/>
                <w:szCs w:val="24"/>
                <w:lang w:val="kk-KZ" w:eastAsia="ru-RU" w:bidi="en-US"/>
              </w:rPr>
            </w:pPr>
            <w:r w:rsidRPr="00877665">
              <w:rPr>
                <w:rFonts w:ascii="Times New Roman" w:eastAsia="Times New Roman" w:hAnsi="Times New Roman" w:cs="Times New Roman"/>
                <w:sz w:val="24"/>
                <w:szCs w:val="24"/>
                <w:lang w:val="kk-KZ" w:eastAsia="ru-RU" w:bidi="en-US"/>
              </w:rPr>
              <w:t>Заңның осы бөлімінде объектілік ауқымдағы ТЖ жариялау көзделмеген. Алайда, «Табиғи және техногендік сипаттағы төтенше жағдайлардың жіктемесін белгілеу туралы» Қазақстан Республикасы Төтенше жағдайлар министрінің міндетін атқарушысыны</w:t>
            </w:r>
            <w:r>
              <w:rPr>
                <w:rFonts w:ascii="Times New Roman" w:eastAsia="Times New Roman" w:hAnsi="Times New Roman" w:cs="Times New Roman"/>
                <w:sz w:val="24"/>
                <w:szCs w:val="24"/>
                <w:lang w:val="kk-KZ" w:eastAsia="ru-RU" w:bidi="en-US"/>
              </w:rPr>
              <w:t>ң</w:t>
            </w:r>
            <w:r w:rsidRPr="00877665">
              <w:rPr>
                <w:rFonts w:ascii="Times New Roman" w:eastAsia="Times New Roman" w:hAnsi="Times New Roman" w:cs="Times New Roman"/>
                <w:sz w:val="24"/>
                <w:szCs w:val="24"/>
                <w:lang w:val="kk-KZ" w:eastAsia="ru-RU" w:bidi="en-US"/>
              </w:rPr>
              <w:t xml:space="preserve"> 2023 жылғы 10 мамырдағы № 240 бұйрығына сәйкес егер авария, зілзала және апат нәтижесінде төтенше жағдай аймағы объект аумағынан тыс шықпаса табиғи және техногендік сипаттағы төтенше жағдайлар объектілік</w:t>
            </w:r>
            <w:r>
              <w:rPr>
                <w:rFonts w:ascii="Times New Roman" w:eastAsia="Times New Roman" w:hAnsi="Times New Roman" w:cs="Times New Roman"/>
                <w:sz w:val="24"/>
                <w:szCs w:val="24"/>
                <w:lang w:val="kk-KZ" w:eastAsia="ru-RU" w:bidi="en-US"/>
              </w:rPr>
              <w:t>ке</w:t>
            </w:r>
            <w:r w:rsidRPr="00877665">
              <w:rPr>
                <w:rFonts w:ascii="Times New Roman" w:eastAsia="Times New Roman" w:hAnsi="Times New Roman" w:cs="Times New Roman"/>
                <w:sz w:val="24"/>
                <w:szCs w:val="24"/>
                <w:lang w:val="kk-KZ" w:eastAsia="ru-RU" w:bidi="en-US"/>
              </w:rPr>
              <w:t xml:space="preserve"> жатады.</w:t>
            </w:r>
          </w:p>
          <w:p w:rsidR="00A76BF0" w:rsidRPr="00761DE0" w:rsidRDefault="00A76BF0" w:rsidP="00913666">
            <w:pPr>
              <w:ind w:firstLine="433"/>
              <w:jc w:val="both"/>
              <w:rPr>
                <w:rFonts w:ascii="Times New Roman" w:eastAsia="Times New Roman" w:hAnsi="Times New Roman" w:cs="Times New Roman"/>
                <w:sz w:val="24"/>
                <w:szCs w:val="24"/>
                <w:lang w:val="kk-KZ" w:eastAsia="ru-RU"/>
              </w:rPr>
            </w:pPr>
            <w:r w:rsidRPr="00761DE0">
              <w:rPr>
                <w:rFonts w:ascii="Times New Roman" w:eastAsia="Times New Roman" w:hAnsi="Times New Roman" w:cs="Times New Roman"/>
                <w:sz w:val="24"/>
                <w:szCs w:val="24"/>
                <w:lang w:val="kk-KZ" w:eastAsia="ru-RU"/>
              </w:rPr>
              <w:t xml:space="preserve">Сонымен қатар, Заңның 4 - бабы 4-тармағының 3) тармақшасына сәйкес азаматтық қорғаудың мемлекеттік жүйесінің басқару органдары 3 деңгей бойынша бөлінеді. Олардың бірі Объектілік деңгейде басқару органдары </w:t>
            </w:r>
            <w:r w:rsidRPr="00761DE0">
              <w:rPr>
                <w:rFonts w:ascii="Times New Roman" w:eastAsia="Times New Roman" w:hAnsi="Times New Roman" w:cs="Times New Roman"/>
                <w:sz w:val="24"/>
                <w:szCs w:val="24"/>
                <w:lang w:val="kk-KZ" w:eastAsia="ru-RU"/>
              </w:rPr>
              <w:lastRenderedPageBreak/>
              <w:t xml:space="preserve">болып табылады - </w:t>
            </w:r>
            <w:r w:rsidRPr="00761DE0">
              <w:rPr>
                <w:rFonts w:ascii="Times New Roman" w:eastAsia="Times New Roman" w:hAnsi="Times New Roman" w:cs="Times New Roman"/>
                <w:b/>
                <w:sz w:val="24"/>
                <w:szCs w:val="24"/>
                <w:lang w:val="kk-KZ" w:eastAsia="ru-RU"/>
              </w:rPr>
              <w:t>ұйымдар</w:t>
            </w:r>
            <w:r w:rsidRPr="00761DE0">
              <w:rPr>
                <w:rFonts w:ascii="Times New Roman" w:eastAsia="Times New Roman" w:hAnsi="Times New Roman" w:cs="Times New Roman"/>
                <w:sz w:val="24"/>
                <w:szCs w:val="24"/>
                <w:lang w:val="kk-KZ" w:eastAsia="ru-RU"/>
              </w:rPr>
              <w:t xml:space="preserve"> басшылары, онда заңның 16-бабы 2-тармағының 11) тармақшасына сәйкес ұйымдар жұмыскерлер мен өндірістік және әлеуметтік мақсаттағы объектілерді төтенше жағдайлардан қорғау жөніндегі іс-шараларды жоспарлауға және жүзеге асыруға міндетті.</w:t>
            </w:r>
          </w:p>
          <w:p w:rsidR="00A76BF0" w:rsidRPr="00761DE0" w:rsidRDefault="00A76BF0" w:rsidP="00913666">
            <w:pPr>
              <w:ind w:firstLine="433"/>
              <w:jc w:val="both"/>
              <w:rPr>
                <w:rFonts w:ascii="Times New Roman" w:eastAsia="Times New Roman" w:hAnsi="Times New Roman" w:cs="Times New Roman"/>
                <w:sz w:val="24"/>
                <w:szCs w:val="24"/>
                <w:lang w:val="kk-KZ" w:eastAsia="ru-RU"/>
              </w:rPr>
            </w:pPr>
            <w:r w:rsidRPr="00761DE0">
              <w:rPr>
                <w:rFonts w:ascii="Times New Roman" w:eastAsia="Times New Roman" w:hAnsi="Times New Roman" w:cs="Times New Roman"/>
                <w:sz w:val="24"/>
                <w:szCs w:val="24"/>
                <w:lang w:val="kk-KZ" w:eastAsia="ru-RU"/>
              </w:rPr>
              <w:t>ТЖМ-ге Объектілік ауқымдағы ТЖ-ға жататын көппәтерлі тұрғын үйлерде немесе жеке тұрғын үйлерде ТЖ туындаған немесе туындау қаупі туындаған кезде ТЖ жариялау жөніндегі заңды түсіндіруге қатысты өтініштер келіп түседі.</w:t>
            </w:r>
          </w:p>
          <w:p w:rsidR="00A76BF0" w:rsidRDefault="00A76BF0" w:rsidP="00913666">
            <w:pPr>
              <w:ind w:firstLine="431"/>
              <w:jc w:val="both"/>
              <w:rPr>
                <w:rFonts w:ascii="Times New Roman" w:eastAsia="Times New Roman" w:hAnsi="Times New Roman" w:cs="Times New Roman"/>
                <w:sz w:val="24"/>
                <w:szCs w:val="24"/>
                <w:lang w:val="kk-KZ" w:eastAsia="ru-RU"/>
              </w:rPr>
            </w:pPr>
            <w:r w:rsidRPr="00761DE0">
              <w:rPr>
                <w:rFonts w:ascii="Times New Roman" w:eastAsia="Times New Roman" w:hAnsi="Times New Roman" w:cs="Times New Roman"/>
                <w:sz w:val="24"/>
                <w:szCs w:val="24"/>
                <w:lang w:val="kk-KZ" w:eastAsia="ru-RU"/>
              </w:rPr>
              <w:t>Жоғарыда айтылғандарды ескере отырып, егер ТЖ аймағы объектінің аумағынан шықпаса, объектінің басшысы не әкімшілік-аумақтық бірліктердің әкімдері объектінің ауқымындағы төтенше жағдай туралы хабарлауға құқылы болуы тиіс.</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10</w:t>
            </w:r>
            <w:r w:rsidRPr="0002628F">
              <w:rPr>
                <w:rFonts w:ascii="Times New Roman" w:hAnsi="Times New Roman" w:cs="Times New Roman"/>
                <w:sz w:val="24"/>
                <w:szCs w:val="24"/>
                <w:lang w:val="kk-KZ"/>
              </w:rPr>
              <w:t>) тармақшасы (2022 жылғы «7» қыркүйек)</w:t>
            </w:r>
          </w:p>
          <w:p w:rsidR="00A76BF0" w:rsidRPr="00384AC2" w:rsidRDefault="00A76BF0" w:rsidP="00913666">
            <w:pPr>
              <w:ind w:firstLine="431"/>
              <w:jc w:val="both"/>
              <w:rPr>
                <w:rFonts w:ascii="Times New Roman" w:eastAsia="Calibri" w:hAnsi="Times New Roman" w:cs="Times New Roman"/>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1F4689" w:rsidRDefault="00A76BF0" w:rsidP="00913666">
            <w:pPr>
              <w:jc w:val="both"/>
              <w:rPr>
                <w:rFonts w:ascii="Times New Roman" w:hAnsi="Times New Roman" w:cs="Times New Roman"/>
                <w:b/>
                <w:sz w:val="24"/>
                <w:szCs w:val="24"/>
                <w:lang w:val="kk-KZ"/>
              </w:rPr>
            </w:pPr>
            <w:r w:rsidRPr="007C43D4">
              <w:rPr>
                <w:rFonts w:ascii="Times New Roman" w:hAnsi="Times New Roman" w:cs="Times New Roman"/>
                <w:sz w:val="24"/>
                <w:szCs w:val="24"/>
                <w:lang w:val="kk-KZ"/>
              </w:rPr>
              <w:t>50-баптың 5-тармағының екінші абзацы</w:t>
            </w:r>
          </w:p>
        </w:tc>
        <w:tc>
          <w:tcPr>
            <w:tcW w:w="3966" w:type="dxa"/>
            <w:shd w:val="clear" w:color="auto" w:fill="auto"/>
          </w:tcPr>
          <w:p w:rsidR="00A76BF0" w:rsidRPr="007C43D4" w:rsidRDefault="00A76BF0" w:rsidP="00913666">
            <w:pPr>
              <w:jc w:val="both"/>
              <w:rPr>
                <w:rFonts w:ascii="Times New Roman" w:hAnsi="Times New Roman" w:cs="Times New Roman"/>
                <w:bCs/>
                <w:sz w:val="24"/>
                <w:szCs w:val="24"/>
                <w:lang w:val="kk-KZ"/>
              </w:rPr>
            </w:pPr>
            <w:r w:rsidRPr="007C43D4">
              <w:rPr>
                <w:rFonts w:ascii="Times New Roman" w:hAnsi="Times New Roman" w:cs="Times New Roman"/>
                <w:b/>
                <w:bCs/>
                <w:sz w:val="24"/>
                <w:szCs w:val="24"/>
                <w:lang w:val="kk-KZ"/>
              </w:rPr>
              <w:t>50-бап. Табиғи және техногендік сипаттағы төтенше жағдайларды жою кезінде авариялық-құтқару жұмыстары мен кезек күттірмейтін жұмыстарға басшылық</w:t>
            </w:r>
          </w:p>
          <w:p w:rsidR="00A76BF0" w:rsidRPr="00384AC2" w:rsidRDefault="00A76BF0" w:rsidP="00913666">
            <w:pPr>
              <w:jc w:val="both"/>
              <w:rPr>
                <w:rFonts w:ascii="Times New Roman" w:hAnsi="Times New Roman" w:cs="Times New Roman"/>
                <w:bCs/>
                <w:sz w:val="24"/>
                <w:szCs w:val="24"/>
                <w:lang w:val="kk-KZ"/>
              </w:rPr>
            </w:pPr>
            <w:r w:rsidRPr="00384AC2">
              <w:rPr>
                <w:rFonts w:ascii="Times New Roman" w:hAnsi="Times New Roman" w:cs="Times New Roman"/>
                <w:bCs/>
                <w:sz w:val="24"/>
                <w:szCs w:val="24"/>
                <w:lang w:val="kk-KZ"/>
              </w:rPr>
              <w:t>…</w:t>
            </w:r>
          </w:p>
          <w:p w:rsidR="00A76BF0" w:rsidRPr="00384AC2" w:rsidRDefault="00A76BF0" w:rsidP="00913666">
            <w:pPr>
              <w:jc w:val="both"/>
              <w:rPr>
                <w:rFonts w:ascii="Times New Roman" w:hAnsi="Times New Roman" w:cs="Times New Roman"/>
                <w:sz w:val="24"/>
                <w:szCs w:val="24"/>
                <w:lang w:val="kk-KZ"/>
              </w:rPr>
            </w:pPr>
            <w:r w:rsidRPr="00384AC2">
              <w:rPr>
                <w:rFonts w:ascii="Times New Roman" w:hAnsi="Times New Roman" w:cs="Times New Roman"/>
                <w:bCs/>
                <w:sz w:val="24"/>
                <w:szCs w:val="24"/>
                <w:lang w:val="kk-KZ"/>
              </w:rPr>
              <w:lastRenderedPageBreak/>
              <w:t xml:space="preserve">  5. </w:t>
            </w:r>
            <w:r w:rsidRPr="00384AC2">
              <w:rPr>
                <w:rFonts w:ascii="Times New Roman" w:hAnsi="Times New Roman" w:cs="Times New Roman"/>
                <w:sz w:val="24"/>
                <w:szCs w:val="24"/>
                <w:lang w:val="kk-KZ"/>
              </w:rPr>
              <w:t xml:space="preserve"> Жедел штаб бастығы болып төтенше жағдайды жою басшысының орынбасары болып табылатын, уәкілетті органның немесе </w:t>
            </w:r>
            <w:r w:rsidRPr="00384AC2">
              <w:rPr>
                <w:rFonts w:ascii="Times New Roman" w:hAnsi="Times New Roman" w:cs="Times New Roman"/>
                <w:b/>
                <w:sz w:val="24"/>
                <w:szCs w:val="24"/>
                <w:lang w:val="kk-KZ"/>
              </w:rPr>
              <w:t>оның ведомствосының</w:t>
            </w:r>
            <w:r w:rsidRPr="00384AC2">
              <w:rPr>
                <w:rFonts w:ascii="Times New Roman" w:hAnsi="Times New Roman" w:cs="Times New Roman"/>
                <w:sz w:val="24"/>
                <w:szCs w:val="24"/>
                <w:lang w:val="kk-KZ"/>
              </w:rPr>
              <w:t xml:space="preserve"> аумақтық </w:t>
            </w:r>
            <w:r w:rsidRPr="00384AC2">
              <w:rPr>
                <w:rFonts w:ascii="Times New Roman" w:hAnsi="Times New Roman" w:cs="Times New Roman"/>
                <w:b/>
                <w:sz w:val="24"/>
                <w:szCs w:val="24"/>
                <w:lang w:val="kk-KZ"/>
              </w:rPr>
              <w:t xml:space="preserve">бөлімшесінің </w:t>
            </w:r>
            <w:r w:rsidRPr="00384AC2">
              <w:rPr>
                <w:rFonts w:ascii="Times New Roman" w:hAnsi="Times New Roman" w:cs="Times New Roman"/>
                <w:sz w:val="24"/>
                <w:szCs w:val="24"/>
                <w:lang w:val="kk-KZ"/>
              </w:rPr>
              <w:t>лауазымды адамы тағайындалады.</w:t>
            </w:r>
          </w:p>
          <w:p w:rsidR="00A76BF0" w:rsidRPr="00761DE0" w:rsidRDefault="00A76BF0" w:rsidP="00913666">
            <w:pPr>
              <w:jc w:val="both"/>
              <w:rPr>
                <w:rFonts w:ascii="Times New Roman" w:hAnsi="Times New Roman" w:cs="Times New Roman"/>
                <w:b/>
                <w:sz w:val="24"/>
                <w:szCs w:val="24"/>
                <w:lang w:val="kk-KZ"/>
              </w:rPr>
            </w:pPr>
            <w:r w:rsidRPr="007C43D4">
              <w:rPr>
                <w:rFonts w:ascii="Times New Roman" w:hAnsi="Times New Roman" w:cs="Times New Roman"/>
                <w:sz w:val="24"/>
                <w:szCs w:val="24"/>
              </w:rPr>
              <w:t>…</w:t>
            </w:r>
          </w:p>
        </w:tc>
        <w:tc>
          <w:tcPr>
            <w:tcW w:w="3970" w:type="dxa"/>
            <w:gridSpan w:val="2"/>
            <w:shd w:val="clear" w:color="auto" w:fill="auto"/>
          </w:tcPr>
          <w:p w:rsidR="00A76BF0" w:rsidRPr="00C802CB" w:rsidRDefault="00A76BF0" w:rsidP="00913666">
            <w:pPr>
              <w:jc w:val="both"/>
              <w:rPr>
                <w:rFonts w:ascii="Times New Roman" w:hAnsi="Times New Roman" w:cs="Times New Roman"/>
                <w:b/>
                <w:bCs/>
                <w:sz w:val="24"/>
                <w:szCs w:val="24"/>
                <w:lang w:val="kk-KZ"/>
              </w:rPr>
            </w:pPr>
            <w:r w:rsidRPr="00C802CB">
              <w:rPr>
                <w:rFonts w:ascii="Times New Roman" w:hAnsi="Times New Roman" w:cs="Times New Roman"/>
                <w:b/>
                <w:bCs/>
                <w:sz w:val="24"/>
                <w:szCs w:val="24"/>
                <w:lang w:val="kk-KZ"/>
              </w:rPr>
              <w:lastRenderedPageBreak/>
              <w:t>50</w:t>
            </w:r>
            <w:r>
              <w:rPr>
                <w:rFonts w:ascii="Times New Roman" w:hAnsi="Times New Roman" w:cs="Times New Roman"/>
                <w:b/>
                <w:bCs/>
                <w:sz w:val="24"/>
                <w:szCs w:val="24"/>
                <w:lang w:val="kk-KZ"/>
              </w:rPr>
              <w:t>-бап</w:t>
            </w:r>
            <w:r w:rsidRPr="00C802CB">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 xml:space="preserve">Табиғи және техногендік сипаттағы төтенше жағдайларды жою кезінде авариялық-құтқару және шұғыл жұмыстарға басшылық ету </w:t>
            </w:r>
          </w:p>
          <w:p w:rsidR="00A76BF0" w:rsidRPr="00C802CB" w:rsidRDefault="00A76BF0" w:rsidP="00913666">
            <w:pPr>
              <w:jc w:val="both"/>
              <w:rPr>
                <w:rFonts w:ascii="Times New Roman" w:hAnsi="Times New Roman" w:cs="Times New Roman"/>
                <w:bCs/>
                <w:sz w:val="24"/>
                <w:szCs w:val="24"/>
                <w:lang w:val="kk-KZ"/>
              </w:rPr>
            </w:pPr>
            <w:r w:rsidRPr="00C802CB">
              <w:rPr>
                <w:rFonts w:ascii="Times New Roman" w:hAnsi="Times New Roman" w:cs="Times New Roman"/>
                <w:bCs/>
                <w:sz w:val="24"/>
                <w:szCs w:val="24"/>
                <w:lang w:val="kk-KZ"/>
              </w:rPr>
              <w:t>…</w:t>
            </w:r>
          </w:p>
          <w:p w:rsidR="00A76BF0" w:rsidRPr="00C802CB" w:rsidRDefault="00A76BF0" w:rsidP="00913666">
            <w:pPr>
              <w:jc w:val="both"/>
              <w:rPr>
                <w:rFonts w:ascii="Times New Roman" w:hAnsi="Times New Roman" w:cs="Times New Roman"/>
                <w:bCs/>
                <w:sz w:val="24"/>
                <w:szCs w:val="24"/>
                <w:lang w:val="kk-KZ"/>
              </w:rPr>
            </w:pPr>
            <w:r w:rsidRPr="00C802CB">
              <w:rPr>
                <w:rFonts w:ascii="Times New Roman" w:hAnsi="Times New Roman" w:cs="Times New Roman"/>
                <w:bCs/>
                <w:sz w:val="24"/>
                <w:szCs w:val="24"/>
                <w:lang w:val="kk-KZ"/>
              </w:rPr>
              <w:t xml:space="preserve">  5. </w:t>
            </w:r>
          </w:p>
          <w:p w:rsidR="00A76BF0" w:rsidRPr="00C802CB" w:rsidRDefault="00A76BF0" w:rsidP="00913666">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Т</w:t>
            </w:r>
            <w:r w:rsidRPr="00C802CB">
              <w:rPr>
                <w:rFonts w:ascii="Times New Roman" w:eastAsia="Times New Roman" w:hAnsi="Times New Roman" w:cs="Times New Roman"/>
                <w:sz w:val="24"/>
                <w:szCs w:val="24"/>
                <w:lang w:val="kk-KZ" w:eastAsia="ru-RU"/>
              </w:rPr>
              <w:t xml:space="preserve">өтенше жағдайды жою басшысының шешімімен  </w:t>
            </w:r>
            <w:r>
              <w:rPr>
                <w:rFonts w:ascii="Times New Roman" w:eastAsia="Times New Roman" w:hAnsi="Times New Roman" w:cs="Times New Roman"/>
                <w:sz w:val="24"/>
                <w:szCs w:val="24"/>
                <w:lang w:val="kk-KZ" w:eastAsia="ru-RU"/>
              </w:rPr>
              <w:t>ж</w:t>
            </w:r>
            <w:r w:rsidRPr="00C802CB">
              <w:rPr>
                <w:rFonts w:ascii="Times New Roman" w:eastAsia="Times New Roman" w:hAnsi="Times New Roman" w:cs="Times New Roman"/>
                <w:sz w:val="24"/>
                <w:szCs w:val="24"/>
                <w:lang w:val="kk-KZ" w:eastAsia="ru-RU"/>
              </w:rPr>
              <w:t>едел штаб құрылады.</w:t>
            </w:r>
          </w:p>
          <w:p w:rsidR="00A76BF0" w:rsidRPr="00C802CB" w:rsidRDefault="00A76BF0" w:rsidP="00913666">
            <w:pPr>
              <w:jc w:val="both"/>
              <w:rPr>
                <w:rFonts w:ascii="Times New Roman" w:eastAsia="Times New Roman" w:hAnsi="Times New Roman" w:cs="Times New Roman"/>
                <w:sz w:val="24"/>
                <w:szCs w:val="24"/>
                <w:lang w:val="kk-KZ" w:eastAsia="ru-RU"/>
              </w:rPr>
            </w:pPr>
            <w:r w:rsidRPr="00C802CB">
              <w:rPr>
                <w:rFonts w:ascii="Times New Roman" w:eastAsia="Times New Roman" w:hAnsi="Times New Roman" w:cs="Times New Roman"/>
                <w:sz w:val="24"/>
                <w:szCs w:val="24"/>
                <w:lang w:val="kk-KZ" w:eastAsia="ru-RU"/>
              </w:rPr>
              <w:t xml:space="preserve"> Жедел штаб бастығы болып төтенше жағдайды жою басшысының орынбасары болып табылатын, уәкілетті органның немесе </w:t>
            </w:r>
            <w:r w:rsidRPr="00C802CB">
              <w:rPr>
                <w:rFonts w:ascii="Times New Roman" w:eastAsia="Times New Roman" w:hAnsi="Times New Roman" w:cs="Times New Roman"/>
                <w:b/>
                <w:sz w:val="24"/>
                <w:szCs w:val="24"/>
                <w:lang w:val="kk-KZ" w:eastAsia="ru-RU"/>
              </w:rPr>
              <w:t>оның аумақтық органының</w:t>
            </w:r>
            <w:r>
              <w:rPr>
                <w:rFonts w:ascii="Times New Roman" w:eastAsia="Times New Roman" w:hAnsi="Times New Roman" w:cs="Times New Roman"/>
                <w:sz w:val="24"/>
                <w:szCs w:val="24"/>
                <w:lang w:val="kk-KZ" w:eastAsia="ru-RU"/>
              </w:rPr>
              <w:t xml:space="preserve"> </w:t>
            </w:r>
            <w:r w:rsidRPr="00C802CB">
              <w:rPr>
                <w:rFonts w:ascii="Times New Roman" w:eastAsia="Times New Roman" w:hAnsi="Times New Roman" w:cs="Times New Roman"/>
                <w:sz w:val="24"/>
                <w:szCs w:val="24"/>
                <w:lang w:val="kk-KZ" w:eastAsia="ru-RU"/>
              </w:rPr>
              <w:t>лауазымды адамы тағайындалады.</w:t>
            </w:r>
          </w:p>
          <w:p w:rsidR="00A76BF0" w:rsidRPr="00C802CB" w:rsidRDefault="00A76BF0" w:rsidP="00913666">
            <w:pPr>
              <w:jc w:val="both"/>
              <w:rPr>
                <w:rFonts w:ascii="Times New Roman" w:hAnsi="Times New Roman" w:cs="Times New Roman"/>
                <w:sz w:val="24"/>
                <w:szCs w:val="24"/>
                <w:lang w:val="kk-KZ"/>
              </w:rPr>
            </w:pPr>
          </w:p>
          <w:p w:rsidR="00A76BF0" w:rsidRPr="00C802CB" w:rsidRDefault="00A76BF0" w:rsidP="00913666">
            <w:pPr>
              <w:jc w:val="both"/>
              <w:rPr>
                <w:rFonts w:ascii="Times New Roman" w:eastAsia="Times New Roman" w:hAnsi="Times New Roman" w:cs="Times New Roman"/>
                <w:b/>
                <w:bCs/>
                <w:sz w:val="24"/>
                <w:szCs w:val="24"/>
                <w:lang w:val="kk-KZ" w:eastAsia="ru-RU"/>
              </w:rPr>
            </w:pPr>
          </w:p>
        </w:tc>
        <w:tc>
          <w:tcPr>
            <w:tcW w:w="5161" w:type="dxa"/>
            <w:shd w:val="clear" w:color="auto" w:fill="auto"/>
          </w:tcPr>
          <w:p w:rsidR="00A76BF0" w:rsidRDefault="00A76BF0" w:rsidP="00913666">
            <w:pPr>
              <w:ind w:firstLine="433"/>
              <w:jc w:val="both"/>
              <w:rPr>
                <w:rFonts w:ascii="Times New Roman" w:hAnsi="Times New Roman" w:cs="Times New Roman"/>
                <w:sz w:val="24"/>
                <w:szCs w:val="24"/>
                <w:lang w:val="kk-KZ"/>
              </w:rPr>
            </w:pPr>
            <w:r w:rsidRPr="00C802CB">
              <w:rPr>
                <w:rFonts w:ascii="Times New Roman" w:hAnsi="Times New Roman" w:cs="Times New Roman"/>
                <w:sz w:val="24"/>
                <w:szCs w:val="24"/>
                <w:lang w:val="kk-KZ"/>
              </w:rPr>
              <w:lastRenderedPageBreak/>
              <w:t>«Қазақстан Республикасы Төтенше жағдайлар министрлігін құру туралы» Қазақстан Республикасы Президентінің 2020 жылғы 9 қыркүйектегі № 408 Жарлығын іске асыру мақсатында</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w:t>
            </w:r>
            <w:r w:rsidRPr="0002628F">
              <w:rPr>
                <w:rFonts w:ascii="Times New Roman" w:hAnsi="Times New Roman" w:cs="Times New Roman"/>
                <w:sz w:val="24"/>
                <w:szCs w:val="24"/>
                <w:lang w:val="kk-KZ"/>
              </w:rPr>
              <w:lastRenderedPageBreak/>
              <w:t xml:space="preserve">отырысының хаттамасымен мақұлданған Тұжырымдаманың </w:t>
            </w:r>
            <w:r>
              <w:rPr>
                <w:rFonts w:ascii="Times New Roman" w:hAnsi="Times New Roman" w:cs="Times New Roman"/>
                <w:sz w:val="24"/>
                <w:szCs w:val="24"/>
                <w:lang w:val="kk-KZ"/>
              </w:rPr>
              <w:t>13</w:t>
            </w:r>
            <w:r w:rsidRPr="0002628F">
              <w:rPr>
                <w:rFonts w:ascii="Times New Roman" w:hAnsi="Times New Roman" w:cs="Times New Roman"/>
                <w:sz w:val="24"/>
                <w:szCs w:val="24"/>
                <w:lang w:val="kk-KZ"/>
              </w:rPr>
              <w:t>) тармақшасы (2022 жылғы «7» қыркүйек)</w:t>
            </w:r>
          </w:p>
          <w:p w:rsidR="00A76BF0" w:rsidRPr="00C802CB" w:rsidRDefault="00A76BF0" w:rsidP="00913666">
            <w:pPr>
              <w:ind w:firstLine="433"/>
              <w:jc w:val="both"/>
              <w:rPr>
                <w:rFonts w:ascii="Times New Roman" w:eastAsia="Calibri" w:hAnsi="Times New Roman" w:cs="Times New Roman"/>
                <w:sz w:val="24"/>
                <w:szCs w:val="24"/>
                <w:shd w:val="clear" w:color="auto" w:fill="FFFFFF"/>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1F4689" w:rsidRDefault="00A76BF0" w:rsidP="00913666">
            <w:pPr>
              <w:jc w:val="both"/>
              <w:rPr>
                <w:rFonts w:ascii="Times New Roman" w:hAnsi="Times New Roman" w:cs="Times New Roman"/>
                <w:b/>
                <w:sz w:val="24"/>
                <w:szCs w:val="24"/>
                <w:lang w:val="kk-KZ"/>
              </w:rPr>
            </w:pPr>
            <w:r w:rsidRPr="00845110">
              <w:rPr>
                <w:rFonts w:ascii="Times New Roman" w:hAnsi="Times New Roman" w:cs="Times New Roman"/>
                <w:sz w:val="24"/>
                <w:szCs w:val="24"/>
                <w:lang w:val="kk-KZ"/>
              </w:rPr>
              <w:t>59-баптың 1-тармағы</w:t>
            </w:r>
          </w:p>
        </w:tc>
        <w:tc>
          <w:tcPr>
            <w:tcW w:w="3966" w:type="dxa"/>
            <w:shd w:val="clear" w:color="auto" w:fill="auto"/>
          </w:tcPr>
          <w:p w:rsidR="00A76BF0" w:rsidRPr="00FC3A63" w:rsidRDefault="00A76BF0" w:rsidP="00913666">
            <w:pPr>
              <w:spacing w:line="285" w:lineRule="atLeast"/>
              <w:ind w:firstLine="317"/>
              <w:jc w:val="both"/>
              <w:textAlignment w:val="baseline"/>
              <w:rPr>
                <w:rFonts w:ascii="Times New Roman" w:eastAsia="Times New Roman" w:hAnsi="Times New Roman" w:cs="Times New Roman"/>
                <w:color w:val="000000"/>
                <w:spacing w:val="2"/>
                <w:sz w:val="24"/>
                <w:szCs w:val="20"/>
                <w:lang w:val="kk-KZ" w:eastAsia="ru-RU"/>
              </w:rPr>
            </w:pPr>
            <w:r w:rsidRPr="00FC3A63">
              <w:rPr>
                <w:rFonts w:ascii="Times New Roman" w:eastAsia="Times New Roman" w:hAnsi="Times New Roman" w:cs="Times New Roman"/>
                <w:b/>
                <w:bCs/>
                <w:color w:val="000000"/>
                <w:spacing w:val="2"/>
                <w:sz w:val="24"/>
                <w:szCs w:val="20"/>
                <w:bdr w:val="none" w:sz="0" w:space="0" w:color="auto" w:frame="1"/>
                <w:lang w:val="kk-KZ" w:eastAsia="ru-RU"/>
              </w:rPr>
              <w:t>59-бап. Мемлекеттік өртке қарсы қызмет органдары</w:t>
            </w:r>
          </w:p>
          <w:p w:rsidR="00A76BF0" w:rsidRPr="00FC3A63" w:rsidRDefault="00A76BF0" w:rsidP="00913666">
            <w:pPr>
              <w:spacing w:after="360" w:line="285" w:lineRule="atLeast"/>
              <w:ind w:firstLine="317"/>
              <w:jc w:val="both"/>
              <w:textAlignment w:val="baseline"/>
              <w:rPr>
                <w:rFonts w:ascii="Times New Roman" w:eastAsia="Times New Roman" w:hAnsi="Times New Roman" w:cs="Times New Roman"/>
                <w:color w:val="000000"/>
                <w:spacing w:val="2"/>
                <w:sz w:val="24"/>
                <w:szCs w:val="20"/>
                <w:lang w:val="kk-KZ" w:eastAsia="ru-RU"/>
              </w:rPr>
            </w:pPr>
            <w:r w:rsidRPr="00FC3A63">
              <w:rPr>
                <w:rFonts w:ascii="Times New Roman" w:eastAsia="Times New Roman" w:hAnsi="Times New Roman" w:cs="Times New Roman"/>
                <w:color w:val="000000"/>
                <w:spacing w:val="2"/>
                <w:sz w:val="24"/>
                <w:szCs w:val="20"/>
                <w:lang w:val="kk-KZ" w:eastAsia="ru-RU"/>
              </w:rPr>
              <w:t xml:space="preserve">1. Мемлекеттік өртке қарсы қызмет органдары өрттің алдын алуды және оны сөндіруді, </w:t>
            </w:r>
            <w:r w:rsidRPr="00E01E19">
              <w:rPr>
                <w:rFonts w:ascii="Times New Roman" w:eastAsia="Times New Roman" w:hAnsi="Times New Roman" w:cs="Times New Roman"/>
                <w:color w:val="000000"/>
                <w:spacing w:val="2"/>
                <w:sz w:val="24"/>
                <w:szCs w:val="20"/>
                <w:lang w:val="kk-KZ" w:eastAsia="ru-RU"/>
              </w:rPr>
              <w:t>авариялық-құтқару және кезек күттірмейтін</w:t>
            </w:r>
            <w:r w:rsidRPr="00FC3A63">
              <w:rPr>
                <w:rFonts w:ascii="Times New Roman" w:eastAsia="Times New Roman" w:hAnsi="Times New Roman" w:cs="Times New Roman"/>
                <w:b/>
                <w:color w:val="000000"/>
                <w:spacing w:val="2"/>
                <w:sz w:val="24"/>
                <w:szCs w:val="20"/>
                <w:lang w:val="kk-KZ" w:eastAsia="ru-RU"/>
              </w:rPr>
              <w:t xml:space="preserve"> </w:t>
            </w:r>
            <w:r w:rsidRPr="00FC3A63">
              <w:rPr>
                <w:rFonts w:ascii="Times New Roman" w:eastAsia="Times New Roman" w:hAnsi="Times New Roman" w:cs="Times New Roman"/>
                <w:color w:val="000000"/>
                <w:spacing w:val="2"/>
                <w:sz w:val="24"/>
                <w:szCs w:val="20"/>
                <w:lang w:val="kk-KZ" w:eastAsia="ru-RU"/>
              </w:rPr>
              <w:t>жұмыстар жүргізуді, өрт қауіпсіздігі саласында мемлекеттік бақылауды және өртке байланысты қылмыстық құқық бұзушылықтар туралы істер бойынша анықтау жүргізуді жүзеге асырады.</w:t>
            </w:r>
          </w:p>
          <w:p w:rsidR="00A76BF0" w:rsidRPr="00761DE0" w:rsidRDefault="00A76BF0" w:rsidP="00913666">
            <w:pPr>
              <w:jc w:val="both"/>
              <w:rPr>
                <w:rFonts w:ascii="Times New Roman" w:hAnsi="Times New Roman" w:cs="Times New Roman"/>
                <w:b/>
                <w:sz w:val="24"/>
                <w:szCs w:val="24"/>
                <w:lang w:val="kk-KZ"/>
              </w:rPr>
            </w:pPr>
          </w:p>
        </w:tc>
        <w:tc>
          <w:tcPr>
            <w:tcW w:w="3970" w:type="dxa"/>
            <w:gridSpan w:val="2"/>
            <w:shd w:val="clear" w:color="auto" w:fill="auto"/>
          </w:tcPr>
          <w:p w:rsidR="00A76BF0" w:rsidRPr="00FC3A63" w:rsidRDefault="00A76BF0" w:rsidP="00913666">
            <w:pPr>
              <w:spacing w:line="285" w:lineRule="atLeast"/>
              <w:ind w:firstLine="317"/>
              <w:jc w:val="both"/>
              <w:textAlignment w:val="baseline"/>
              <w:rPr>
                <w:rFonts w:ascii="Times New Roman" w:eastAsia="Times New Roman" w:hAnsi="Times New Roman" w:cs="Times New Roman"/>
                <w:color w:val="000000"/>
                <w:spacing w:val="2"/>
                <w:sz w:val="24"/>
                <w:szCs w:val="20"/>
                <w:lang w:val="kk-KZ" w:eastAsia="ru-RU"/>
              </w:rPr>
            </w:pPr>
            <w:r w:rsidRPr="00FC3A63">
              <w:rPr>
                <w:rFonts w:ascii="Times New Roman" w:eastAsia="Times New Roman" w:hAnsi="Times New Roman" w:cs="Times New Roman"/>
                <w:b/>
                <w:bCs/>
                <w:color w:val="000000"/>
                <w:spacing w:val="2"/>
                <w:sz w:val="24"/>
                <w:szCs w:val="20"/>
                <w:bdr w:val="none" w:sz="0" w:space="0" w:color="auto" w:frame="1"/>
                <w:lang w:val="kk-KZ" w:eastAsia="ru-RU"/>
              </w:rPr>
              <w:t>59-бап. Мемлекеттік өртке қарсы қызмет органдары</w:t>
            </w:r>
          </w:p>
          <w:p w:rsidR="00A76BF0" w:rsidRPr="00FC3A63" w:rsidRDefault="00A76BF0" w:rsidP="00913666">
            <w:pPr>
              <w:spacing w:after="360" w:line="285" w:lineRule="atLeast"/>
              <w:ind w:firstLine="317"/>
              <w:jc w:val="both"/>
              <w:textAlignment w:val="baseline"/>
              <w:rPr>
                <w:rFonts w:ascii="Times New Roman" w:eastAsia="Times New Roman" w:hAnsi="Times New Roman" w:cs="Times New Roman"/>
                <w:color w:val="000000"/>
                <w:spacing w:val="2"/>
                <w:sz w:val="24"/>
                <w:szCs w:val="20"/>
                <w:lang w:val="kk-KZ" w:eastAsia="ru-RU"/>
              </w:rPr>
            </w:pPr>
            <w:r w:rsidRPr="00FC3A63">
              <w:rPr>
                <w:rFonts w:ascii="Times New Roman" w:eastAsia="Times New Roman" w:hAnsi="Times New Roman" w:cs="Times New Roman"/>
                <w:color w:val="000000"/>
                <w:spacing w:val="2"/>
                <w:sz w:val="24"/>
                <w:szCs w:val="20"/>
                <w:lang w:val="kk-KZ" w:eastAsia="ru-RU"/>
              </w:rPr>
              <w:t xml:space="preserve">1. Мемлекеттік өртке қарсы қызмет органдары </w:t>
            </w:r>
            <w:r w:rsidRPr="00FC3A63">
              <w:rPr>
                <w:rFonts w:ascii="Times New Roman" w:eastAsia="Times New Roman" w:hAnsi="Times New Roman" w:cs="Times New Roman"/>
                <w:b/>
                <w:color w:val="000000"/>
                <w:spacing w:val="2"/>
                <w:sz w:val="24"/>
                <w:szCs w:val="20"/>
                <w:lang w:val="kk-KZ" w:eastAsia="ru-RU"/>
              </w:rPr>
              <w:t>көліктегі және ормандардағы өрттерден басқа,</w:t>
            </w:r>
            <w:r w:rsidRPr="00FC3A63">
              <w:rPr>
                <w:rFonts w:ascii="Times New Roman" w:eastAsia="Times New Roman" w:hAnsi="Times New Roman" w:cs="Times New Roman"/>
                <w:color w:val="000000"/>
                <w:spacing w:val="2"/>
                <w:sz w:val="24"/>
                <w:szCs w:val="20"/>
                <w:lang w:val="kk-KZ" w:eastAsia="ru-RU"/>
              </w:rPr>
              <w:t xml:space="preserve"> өрттің алдын алуды және оны сөндіруді, </w:t>
            </w:r>
            <w:r w:rsidRPr="009C417A">
              <w:rPr>
                <w:rFonts w:ascii="Times New Roman" w:eastAsia="Times New Roman" w:hAnsi="Times New Roman" w:cs="Times New Roman"/>
                <w:color w:val="000000"/>
                <w:spacing w:val="2"/>
                <w:sz w:val="24"/>
                <w:szCs w:val="20"/>
                <w:lang w:val="kk-KZ" w:eastAsia="ru-RU"/>
              </w:rPr>
              <w:t>авариялық-құтқару және кезек күттірмейтін</w:t>
            </w:r>
            <w:r w:rsidRPr="00FC3A63">
              <w:rPr>
                <w:rFonts w:ascii="Times New Roman" w:eastAsia="Times New Roman" w:hAnsi="Times New Roman" w:cs="Times New Roman"/>
                <w:b/>
                <w:color w:val="000000"/>
                <w:spacing w:val="2"/>
                <w:sz w:val="24"/>
                <w:szCs w:val="20"/>
                <w:lang w:val="kk-KZ" w:eastAsia="ru-RU"/>
              </w:rPr>
              <w:t xml:space="preserve"> </w:t>
            </w:r>
            <w:r w:rsidRPr="00FC3A63">
              <w:rPr>
                <w:rFonts w:ascii="Times New Roman" w:eastAsia="Times New Roman" w:hAnsi="Times New Roman" w:cs="Times New Roman"/>
                <w:color w:val="000000"/>
                <w:spacing w:val="2"/>
                <w:sz w:val="24"/>
                <w:szCs w:val="20"/>
                <w:lang w:val="kk-KZ" w:eastAsia="ru-RU"/>
              </w:rPr>
              <w:t>жұмыстар жүргізуді, өрт қауіпсіздігі саласында мемлекеттік бақылауды және өртке байланысты қылмыстық құқық бұзушылықтар туралы істер бойынша анықтау жүргізуді жүзеге асырады.</w:t>
            </w:r>
          </w:p>
          <w:p w:rsidR="00A76BF0" w:rsidRPr="00FC3A63" w:rsidRDefault="00A76BF0" w:rsidP="00913666">
            <w:pPr>
              <w:ind w:firstLine="624"/>
              <w:jc w:val="both"/>
              <w:rPr>
                <w:rFonts w:ascii="Times New Roman" w:hAnsi="Times New Roman" w:cs="Times New Roman"/>
                <w:sz w:val="24"/>
                <w:szCs w:val="24"/>
                <w:lang w:val="kk-KZ"/>
              </w:rPr>
            </w:pPr>
          </w:p>
          <w:p w:rsidR="00A76BF0" w:rsidRPr="00C802CB" w:rsidRDefault="00A76BF0" w:rsidP="00913666">
            <w:pPr>
              <w:jc w:val="both"/>
              <w:rPr>
                <w:rFonts w:ascii="Times New Roman" w:eastAsia="Times New Roman" w:hAnsi="Times New Roman" w:cs="Times New Roman"/>
                <w:b/>
                <w:bCs/>
                <w:sz w:val="24"/>
                <w:szCs w:val="24"/>
                <w:lang w:val="kk-KZ" w:eastAsia="ru-RU"/>
              </w:rPr>
            </w:pPr>
          </w:p>
        </w:tc>
        <w:tc>
          <w:tcPr>
            <w:tcW w:w="5161" w:type="dxa"/>
            <w:shd w:val="clear" w:color="auto" w:fill="auto"/>
          </w:tcPr>
          <w:p w:rsidR="00A76BF0" w:rsidRPr="00231810" w:rsidRDefault="00A76BF0" w:rsidP="00913666">
            <w:pPr>
              <w:ind w:firstLine="709"/>
              <w:jc w:val="both"/>
              <w:rPr>
                <w:rFonts w:ascii="Times New Roman" w:hAnsi="Times New Roman" w:cs="Times New Roman"/>
                <w:sz w:val="24"/>
                <w:szCs w:val="28"/>
                <w:lang w:val="kk-KZ"/>
              </w:rPr>
            </w:pPr>
            <w:r w:rsidRPr="00231810">
              <w:rPr>
                <w:rFonts w:ascii="Times New Roman" w:hAnsi="Times New Roman" w:cs="Times New Roman"/>
                <w:sz w:val="24"/>
                <w:szCs w:val="28"/>
                <w:lang w:val="kk-KZ"/>
              </w:rPr>
              <w:t xml:space="preserve"> «Азаматтық қорғау туралы» Заңның</w:t>
            </w:r>
            <w:r w:rsidRPr="00231810">
              <w:rPr>
                <w:rFonts w:ascii="Times New Roman" w:hAnsi="Times New Roman" w:cs="Times New Roman"/>
                <w:sz w:val="24"/>
                <w:szCs w:val="28"/>
                <w:lang w:val="kk-KZ"/>
              </w:rPr>
              <w:br/>
              <w:t>38-бабына сәйкес мемлекеттік орман қоры аумағында өрт қауіпсіздігі саласындағы мемлекеттік бақылауды орман шаруашылығы саласындағы уәкілетті орган, әуе, ішкі су және теміржол көлігінде-көлік саласындағы уәкілетті орган жүзеге асырады.</w:t>
            </w:r>
          </w:p>
          <w:p w:rsidR="00A76BF0" w:rsidRPr="00231810" w:rsidRDefault="00A76BF0" w:rsidP="00913666">
            <w:pPr>
              <w:ind w:firstLine="709"/>
              <w:jc w:val="both"/>
              <w:rPr>
                <w:rFonts w:ascii="Times New Roman" w:hAnsi="Times New Roman" w:cs="Times New Roman"/>
                <w:sz w:val="24"/>
                <w:szCs w:val="28"/>
                <w:lang w:val="kk-KZ"/>
              </w:rPr>
            </w:pPr>
            <w:r w:rsidRPr="00231810">
              <w:rPr>
                <w:rFonts w:ascii="Times New Roman" w:hAnsi="Times New Roman" w:cs="Times New Roman"/>
                <w:sz w:val="24"/>
                <w:szCs w:val="28"/>
                <w:lang w:val="kk-KZ"/>
              </w:rPr>
              <w:t>Қылмыстық іс жүргізу кодексінің 187 және 191-баптарының талаптарына байланысты 341-бапта көзделген «Ормандарды жою және бүлдіру» қылмыстық құқық бұзушылықтарды тергеп-тексеру Ішкі істер органдарының айрықша құзыретіне жатады.</w:t>
            </w:r>
          </w:p>
          <w:p w:rsidR="00A76BF0" w:rsidRPr="00231810" w:rsidRDefault="00A76BF0" w:rsidP="00913666">
            <w:pPr>
              <w:ind w:firstLine="709"/>
              <w:jc w:val="both"/>
              <w:rPr>
                <w:rFonts w:ascii="Times New Roman" w:hAnsi="Times New Roman" w:cs="Times New Roman"/>
                <w:sz w:val="24"/>
                <w:szCs w:val="28"/>
                <w:lang w:val="kk-KZ"/>
              </w:rPr>
            </w:pPr>
            <w:r w:rsidRPr="00231810">
              <w:rPr>
                <w:rFonts w:ascii="Times New Roman" w:hAnsi="Times New Roman" w:cs="Times New Roman"/>
                <w:sz w:val="24"/>
                <w:szCs w:val="28"/>
                <w:lang w:val="kk-KZ"/>
              </w:rPr>
              <w:t xml:space="preserve">Өрт қауіпсіздігі қағидаларының </w:t>
            </w:r>
            <w:r w:rsidRPr="00231810">
              <w:rPr>
                <w:rFonts w:ascii="Times New Roman" w:hAnsi="Times New Roman" w:cs="Times New Roman"/>
                <w:sz w:val="24"/>
                <w:szCs w:val="28"/>
                <w:lang w:val="kk-KZ"/>
              </w:rPr>
              <w:br/>
              <w:t xml:space="preserve">2-тармағына сәйкес </w:t>
            </w:r>
            <w:r w:rsidRPr="00231810">
              <w:rPr>
                <w:rFonts w:ascii="Times New Roman" w:hAnsi="Times New Roman" w:cs="Times New Roman"/>
                <w:i/>
                <w:iCs/>
                <w:sz w:val="24"/>
                <w:szCs w:val="28"/>
                <w:lang w:val="kk-KZ"/>
              </w:rPr>
              <w:t>(</w:t>
            </w:r>
            <w:r w:rsidRPr="00231810">
              <w:rPr>
                <w:rFonts w:ascii="Times New Roman" w:hAnsi="Times New Roman" w:cs="Times New Roman"/>
                <w:i/>
                <w:iCs/>
                <w:szCs w:val="24"/>
                <w:lang w:val="kk-KZ"/>
              </w:rPr>
              <w:t>Қазақстан Республикасы Төтенше жағдайлар министрінің 2022 жылғы 21 ақпандағы № 55 бұйрығымен бекітілген, Қазақстан Республикасының Әділет министрлігінде 2022 жылғы 21 ақпанда № 26867 болып тіркелді</w:t>
            </w:r>
            <w:r w:rsidRPr="00231810">
              <w:rPr>
                <w:rFonts w:ascii="Times New Roman" w:hAnsi="Times New Roman" w:cs="Times New Roman"/>
                <w:i/>
                <w:iCs/>
                <w:sz w:val="24"/>
                <w:szCs w:val="28"/>
                <w:lang w:val="kk-KZ"/>
              </w:rPr>
              <w:t>.)</w:t>
            </w:r>
            <w:r w:rsidRPr="00231810">
              <w:rPr>
                <w:rFonts w:ascii="Times New Roman" w:hAnsi="Times New Roman" w:cs="Times New Roman"/>
                <w:sz w:val="24"/>
                <w:szCs w:val="28"/>
                <w:lang w:val="kk-KZ"/>
              </w:rPr>
              <w:t xml:space="preserve"> объектілерді пайдалану кезінде осы Қағидалардың, </w:t>
            </w:r>
            <w:r w:rsidRPr="00231810">
              <w:rPr>
                <w:rFonts w:ascii="Times New Roman" w:hAnsi="Times New Roman" w:cs="Times New Roman"/>
                <w:b/>
                <w:bCs/>
                <w:sz w:val="24"/>
                <w:szCs w:val="28"/>
                <w:lang w:val="kk-KZ"/>
              </w:rPr>
              <w:t>объектілерді</w:t>
            </w:r>
            <w:r w:rsidRPr="00231810">
              <w:rPr>
                <w:rFonts w:ascii="Times New Roman" w:hAnsi="Times New Roman" w:cs="Times New Roman"/>
                <w:sz w:val="24"/>
                <w:szCs w:val="28"/>
                <w:lang w:val="kk-KZ"/>
              </w:rPr>
              <w:t xml:space="preserve"> пайдалану кезінде </w:t>
            </w:r>
            <w:r w:rsidRPr="00231810">
              <w:rPr>
                <w:rFonts w:ascii="Times New Roman" w:hAnsi="Times New Roman" w:cs="Times New Roman"/>
                <w:sz w:val="24"/>
                <w:szCs w:val="28"/>
                <w:lang w:val="kk-KZ"/>
              </w:rPr>
              <w:lastRenderedPageBreak/>
              <w:t>өрт қауіпсіздігі талаптарын қамтитын нормативтік құқықтық актілердің талаптарын сақтау қамтамасыз етіледі.</w:t>
            </w:r>
          </w:p>
          <w:p w:rsidR="00A76BF0" w:rsidRPr="00231810" w:rsidRDefault="00A76BF0" w:rsidP="00913666">
            <w:pPr>
              <w:ind w:firstLine="709"/>
              <w:jc w:val="both"/>
              <w:rPr>
                <w:rFonts w:ascii="Times New Roman" w:hAnsi="Times New Roman" w:cs="Times New Roman"/>
                <w:sz w:val="24"/>
                <w:szCs w:val="28"/>
                <w:lang w:val="kk-KZ"/>
              </w:rPr>
            </w:pPr>
            <w:r w:rsidRPr="00231810">
              <w:rPr>
                <w:rFonts w:ascii="Times New Roman" w:hAnsi="Times New Roman" w:cs="Times New Roman"/>
                <w:sz w:val="24"/>
                <w:szCs w:val="28"/>
                <w:lang w:val="kk-KZ"/>
              </w:rPr>
              <w:t xml:space="preserve">Жоғарыда айтылғандар өрт қауіпсіздігі ережелерінің талаптары тек </w:t>
            </w:r>
            <w:r w:rsidRPr="00231810">
              <w:rPr>
                <w:rFonts w:ascii="Times New Roman" w:hAnsi="Times New Roman" w:cs="Times New Roman"/>
                <w:b/>
                <w:bCs/>
                <w:sz w:val="24"/>
                <w:szCs w:val="28"/>
                <w:lang w:val="kk-KZ"/>
              </w:rPr>
              <w:t>объектілер</w:t>
            </w:r>
            <w:r w:rsidRPr="00231810">
              <w:rPr>
                <w:rFonts w:ascii="Times New Roman" w:hAnsi="Times New Roman" w:cs="Times New Roman"/>
                <w:sz w:val="24"/>
                <w:szCs w:val="28"/>
                <w:lang w:val="kk-KZ"/>
              </w:rPr>
              <w:t xml:space="preserve"> үшін белгіленетінін және олардың бұзылуы мен өрттің туындауы арасындағы себеп-салдарлық байланысты тек объектілерде ғана орнатуға болатындығын куәландырады.</w:t>
            </w:r>
          </w:p>
          <w:p w:rsidR="00A76BF0" w:rsidRPr="00231810" w:rsidRDefault="00A76BF0" w:rsidP="00913666">
            <w:pPr>
              <w:ind w:firstLine="709"/>
              <w:jc w:val="both"/>
              <w:rPr>
                <w:rFonts w:ascii="Times New Roman" w:hAnsi="Times New Roman" w:cs="Times New Roman"/>
                <w:sz w:val="24"/>
                <w:szCs w:val="28"/>
                <w:lang w:val="kk-KZ"/>
              </w:rPr>
            </w:pPr>
            <w:r w:rsidRPr="00231810">
              <w:rPr>
                <w:rFonts w:ascii="Times New Roman" w:hAnsi="Times New Roman" w:cs="Times New Roman"/>
                <w:sz w:val="24"/>
                <w:szCs w:val="28"/>
                <w:lang w:val="kk-KZ"/>
              </w:rPr>
              <w:t>Қылмыстық кодекстің 292-бабы қоғамдық қауіпсіздікке қарсы қылмыстардың кіші тобында әртүрлі жұмыс түрлерін жүргізу ережелерін бұзумен байланысты қылмыстық құқық бұзушылықтарға жатады. Норманың диспозициясы бланкет болып табылады және салалық заңнамаға жүгінуді талап етеді.</w:t>
            </w:r>
          </w:p>
          <w:p w:rsidR="00A76BF0" w:rsidRPr="00231810" w:rsidRDefault="00A76BF0" w:rsidP="00913666">
            <w:pPr>
              <w:ind w:firstLine="708"/>
              <w:jc w:val="both"/>
              <w:rPr>
                <w:rFonts w:ascii="Times New Roman" w:hAnsi="Times New Roman" w:cs="Times New Roman"/>
                <w:sz w:val="24"/>
                <w:szCs w:val="28"/>
                <w:lang w:val="kk-KZ"/>
              </w:rPr>
            </w:pPr>
            <w:r w:rsidRPr="00231810">
              <w:rPr>
                <w:rFonts w:ascii="Times New Roman" w:hAnsi="Times New Roman" w:cs="Times New Roman"/>
                <w:sz w:val="24"/>
                <w:szCs w:val="28"/>
                <w:lang w:val="kk-KZ"/>
              </w:rPr>
              <w:t>Алайда, төтенше жағдайлар министрлігі қолданатын нормативтік құқықтық актілерде мемлекеттік бақылауды жүзеге асыру құзыретінің, сондай-ақ көлікке қойылатын өрт қауіпсіздігі талаптарының болмауына байланысты ТЖМ анықтау органдары көліктегі және ормандардағы өрттермен байланысты қылмыстық құқық бұзушылықтарды тергеу өте қиын.</w:t>
            </w:r>
          </w:p>
          <w:p w:rsidR="00A76BF0" w:rsidRPr="00231810" w:rsidRDefault="00A76BF0" w:rsidP="00913666">
            <w:pPr>
              <w:ind w:firstLine="708"/>
              <w:jc w:val="both"/>
              <w:rPr>
                <w:rFonts w:ascii="Times New Roman" w:hAnsi="Times New Roman" w:cs="Times New Roman"/>
                <w:color w:val="000000"/>
                <w:spacing w:val="2"/>
                <w:sz w:val="24"/>
                <w:szCs w:val="28"/>
                <w:shd w:val="clear" w:color="auto" w:fill="FFFFFF"/>
                <w:lang w:val="kk-KZ"/>
              </w:rPr>
            </w:pPr>
            <w:r w:rsidRPr="00231810">
              <w:rPr>
                <w:rFonts w:ascii="Times New Roman" w:hAnsi="Times New Roman" w:cs="Times New Roman"/>
                <w:color w:val="000000"/>
                <w:spacing w:val="2"/>
                <w:sz w:val="24"/>
                <w:szCs w:val="28"/>
                <w:shd w:val="clear" w:color="auto" w:fill="FFFFFF"/>
                <w:lang w:val="kk-KZ"/>
              </w:rPr>
              <w:t>Мысалы, Қарағанды облысы ТЖД бөлімшелері вагондағы өрт фактісі бойынша қылмыстық істі тергеп-тексерді.</w:t>
            </w:r>
          </w:p>
          <w:p w:rsidR="00A76BF0" w:rsidRPr="00231810" w:rsidRDefault="00A76BF0" w:rsidP="00913666">
            <w:pPr>
              <w:ind w:firstLine="708"/>
              <w:jc w:val="both"/>
              <w:rPr>
                <w:rFonts w:ascii="Times New Roman" w:hAnsi="Times New Roman" w:cs="Times New Roman"/>
                <w:color w:val="000000"/>
                <w:spacing w:val="2"/>
                <w:sz w:val="24"/>
                <w:szCs w:val="28"/>
                <w:shd w:val="clear" w:color="auto" w:fill="FFFFFF"/>
                <w:lang w:val="kk-KZ"/>
              </w:rPr>
            </w:pPr>
            <w:r w:rsidRPr="00231810">
              <w:rPr>
                <w:rFonts w:ascii="Times New Roman" w:hAnsi="Times New Roman" w:cs="Times New Roman"/>
                <w:color w:val="000000"/>
                <w:spacing w:val="2"/>
                <w:sz w:val="24"/>
                <w:szCs w:val="28"/>
                <w:shd w:val="clear" w:color="auto" w:fill="FFFFFF"/>
                <w:lang w:val="kk-KZ"/>
              </w:rPr>
              <w:t xml:space="preserve">Мәселен, 21.09.2022 ж. 04 сағат 27 минутта Шоқай-Мырза аралығындағы № 1 КК 663 км " Алматы-Петропавл "кентінің № 105 </w:t>
            </w:r>
            <w:r w:rsidRPr="00231810">
              <w:rPr>
                <w:rFonts w:ascii="Times New Roman" w:hAnsi="Times New Roman" w:cs="Times New Roman"/>
                <w:color w:val="000000"/>
                <w:spacing w:val="2"/>
                <w:sz w:val="24"/>
                <w:szCs w:val="28"/>
                <w:shd w:val="clear" w:color="auto" w:fill="FFFFFF"/>
                <w:lang w:val="kk-KZ"/>
              </w:rPr>
              <w:lastRenderedPageBreak/>
              <w:t>кентінде құйрық техникалық вагонында дизель бөлігінің өртенуі орын алды.</w:t>
            </w:r>
          </w:p>
          <w:p w:rsidR="00A76BF0" w:rsidRPr="00231810" w:rsidRDefault="00A76BF0" w:rsidP="00913666">
            <w:pPr>
              <w:ind w:firstLine="708"/>
              <w:jc w:val="both"/>
              <w:rPr>
                <w:rFonts w:ascii="Times New Roman" w:hAnsi="Times New Roman" w:cs="Times New Roman"/>
                <w:color w:val="000000"/>
                <w:spacing w:val="2"/>
                <w:sz w:val="24"/>
                <w:szCs w:val="28"/>
                <w:shd w:val="clear" w:color="auto" w:fill="FFFFFF"/>
                <w:lang w:val="kk-KZ"/>
              </w:rPr>
            </w:pPr>
            <w:r w:rsidRPr="00231810">
              <w:rPr>
                <w:rFonts w:ascii="Times New Roman" w:hAnsi="Times New Roman" w:cs="Times New Roman"/>
                <w:color w:val="000000"/>
                <w:spacing w:val="2"/>
                <w:sz w:val="24"/>
                <w:szCs w:val="28"/>
                <w:shd w:val="clear" w:color="auto" w:fill="FFFFFF"/>
                <w:lang w:val="kk-KZ"/>
              </w:rPr>
              <w:t>Бұл факт Қарағанды - Сұрыптау станциясында ҚР ҚК 292-бабы 1-бөлігі бойынша № 227812031000257 СДБТ болып тіркелді және Қарағанды облысының ТЖД-не тергеу бойынша берілді.</w:t>
            </w:r>
          </w:p>
          <w:p w:rsidR="00A76BF0" w:rsidRPr="00231810" w:rsidRDefault="00A76BF0" w:rsidP="00913666">
            <w:pPr>
              <w:ind w:firstLine="708"/>
              <w:jc w:val="both"/>
              <w:rPr>
                <w:rFonts w:ascii="Times New Roman" w:eastAsia="Calibri" w:hAnsi="Times New Roman" w:cs="Times New Roman"/>
                <w:sz w:val="24"/>
                <w:szCs w:val="28"/>
                <w:lang w:val="kk-KZ"/>
              </w:rPr>
            </w:pPr>
            <w:r w:rsidRPr="00231810">
              <w:rPr>
                <w:rFonts w:ascii="Times New Roman" w:eastAsia="Calibri" w:hAnsi="Times New Roman" w:cs="Times New Roman"/>
                <w:sz w:val="24"/>
                <w:szCs w:val="28"/>
                <w:lang w:val="kk-KZ"/>
              </w:rPr>
              <w:t xml:space="preserve">Жүргізілген тергеу іс – шараларының кешені өрттің себебі </w:t>
            </w:r>
            <w:r w:rsidRPr="00231810">
              <w:rPr>
                <w:rFonts w:ascii="Times New Roman" w:eastAsia="Calibri" w:hAnsi="Times New Roman" w:cs="Times New Roman"/>
                <w:b/>
                <w:bCs/>
                <w:sz w:val="24"/>
                <w:szCs w:val="28"/>
                <w:lang w:val="kk-KZ"/>
              </w:rPr>
              <w:t>техникалық вагондағы электр жабдықтарының техникалық ақаулығы болып табылатынын анықтады.</w:t>
            </w:r>
          </w:p>
          <w:p w:rsidR="00A76BF0" w:rsidRPr="00231810" w:rsidRDefault="00A76BF0" w:rsidP="00913666">
            <w:pPr>
              <w:ind w:firstLine="708"/>
              <w:jc w:val="both"/>
              <w:rPr>
                <w:rFonts w:ascii="Times New Roman" w:eastAsia="Calibri" w:hAnsi="Times New Roman" w:cs="Times New Roman"/>
                <w:sz w:val="24"/>
                <w:szCs w:val="28"/>
                <w:lang w:val="kk-KZ"/>
              </w:rPr>
            </w:pPr>
            <w:r w:rsidRPr="00231810">
              <w:rPr>
                <w:rFonts w:ascii="Times New Roman" w:eastAsia="Calibri" w:hAnsi="Times New Roman" w:cs="Times New Roman"/>
                <w:sz w:val="24"/>
                <w:szCs w:val="28"/>
                <w:lang w:val="kk-KZ"/>
              </w:rPr>
              <w:t>Ведомстволық комиссияның қорытындысына сәйкес өрттің туындауы үшін жауапкершілік жөндеу шарттары мен сапасының тиісінше орындалуын қамтамасыз етпеген компанияға жүктелген.</w:t>
            </w:r>
          </w:p>
          <w:p w:rsidR="00A76BF0" w:rsidRPr="00231810" w:rsidRDefault="00A76BF0" w:rsidP="00913666">
            <w:pPr>
              <w:ind w:firstLine="709"/>
              <w:jc w:val="both"/>
              <w:rPr>
                <w:rFonts w:ascii="Times New Roman" w:hAnsi="Times New Roman" w:cs="Times New Roman"/>
                <w:color w:val="000000"/>
                <w:spacing w:val="2"/>
                <w:sz w:val="24"/>
                <w:szCs w:val="28"/>
                <w:shd w:val="clear" w:color="auto" w:fill="FFFFFF"/>
                <w:lang w:val="kk-KZ"/>
              </w:rPr>
            </w:pPr>
            <w:r w:rsidRPr="00231810">
              <w:rPr>
                <w:rFonts w:ascii="Times New Roman" w:hAnsi="Times New Roman" w:cs="Times New Roman"/>
                <w:color w:val="000000"/>
                <w:spacing w:val="2"/>
                <w:sz w:val="24"/>
                <w:szCs w:val="28"/>
                <w:shd w:val="clear" w:color="auto" w:fill="FFFFFF"/>
                <w:lang w:val="kk-KZ"/>
              </w:rPr>
              <w:t>Осылайша, жоғарыда аталған әрекеттер қылмыстық кодекстің 344-бабында көзделген қылмыстық құқық бұзушылық белгілеріне жатады, алайда нақты бөлінген нормалардың болмауы орташалықты біржақты анықтауға мүмкіндік бермеді, нәтижесінде бір қылмыстық іспен 2 анықтау органы айналысқан.</w:t>
            </w:r>
          </w:p>
          <w:p w:rsidR="00A76BF0" w:rsidRPr="00231810" w:rsidRDefault="00A76BF0" w:rsidP="00913666">
            <w:pPr>
              <w:ind w:firstLine="709"/>
              <w:jc w:val="both"/>
              <w:rPr>
                <w:rFonts w:ascii="Times New Roman" w:hAnsi="Times New Roman" w:cs="Times New Roman"/>
                <w:color w:val="000000"/>
                <w:spacing w:val="2"/>
                <w:sz w:val="24"/>
                <w:szCs w:val="28"/>
                <w:shd w:val="clear" w:color="auto" w:fill="FFFFFF"/>
                <w:lang w:val="kk-KZ"/>
              </w:rPr>
            </w:pPr>
            <w:r w:rsidRPr="00231810">
              <w:rPr>
                <w:rFonts w:ascii="Times New Roman" w:hAnsi="Times New Roman" w:cs="Times New Roman"/>
                <w:color w:val="000000"/>
                <w:spacing w:val="2"/>
                <w:sz w:val="24"/>
                <w:szCs w:val="28"/>
                <w:shd w:val="clear" w:color="auto" w:fill="FFFFFF"/>
                <w:lang w:val="kk-KZ"/>
              </w:rPr>
              <w:t>Бұл ретте, Қылмыстық кодексте тергеуі ішкі істер органдарының айрықша құзыретіне жататын «Көліктік қылмыстық құқық бұзушылықтар» тарауы бар екенін атап өткен жөн.</w:t>
            </w:r>
          </w:p>
          <w:p w:rsidR="00A76BF0" w:rsidRPr="00231810" w:rsidRDefault="00A76BF0" w:rsidP="00913666">
            <w:pPr>
              <w:jc w:val="both"/>
              <w:rPr>
                <w:rFonts w:ascii="Times New Roman" w:hAnsi="Times New Roman" w:cs="Times New Roman"/>
                <w:color w:val="000000"/>
                <w:spacing w:val="2"/>
                <w:sz w:val="24"/>
                <w:szCs w:val="28"/>
                <w:shd w:val="clear" w:color="auto" w:fill="FFFFFF"/>
                <w:lang w:val="kk-KZ"/>
              </w:rPr>
            </w:pPr>
            <w:r w:rsidRPr="00231810">
              <w:rPr>
                <w:rFonts w:ascii="Times New Roman" w:hAnsi="Times New Roman" w:cs="Times New Roman"/>
                <w:color w:val="000000"/>
                <w:spacing w:val="2"/>
                <w:sz w:val="24"/>
                <w:szCs w:val="28"/>
                <w:shd w:val="clear" w:color="auto" w:fill="FFFFFF"/>
                <w:lang w:val="kk-KZ"/>
              </w:rPr>
              <w:t>Ұсынылған нақтылауды енгізу тергеуді анықтау кезінде даулы жағдайлардың туындау мәселелерін болдырмау үшін қажет.</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lastRenderedPageBreak/>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3</w:t>
            </w:r>
            <w:r w:rsidRPr="0002628F">
              <w:rPr>
                <w:rFonts w:ascii="Times New Roman" w:hAnsi="Times New Roman" w:cs="Times New Roman"/>
                <w:sz w:val="24"/>
                <w:szCs w:val="24"/>
                <w:lang w:val="kk-KZ"/>
              </w:rPr>
              <w:t>) тармақшасы (2022 жылғы «7» қыркүйек)</w:t>
            </w:r>
          </w:p>
          <w:p w:rsidR="00A76BF0" w:rsidRPr="00C802CB" w:rsidRDefault="00A76BF0" w:rsidP="00913666">
            <w:pPr>
              <w:ind w:firstLine="433"/>
              <w:jc w:val="both"/>
              <w:rPr>
                <w:rFonts w:ascii="Times New Roman" w:eastAsia="Calibri" w:hAnsi="Times New Roman" w:cs="Times New Roman"/>
                <w:sz w:val="24"/>
                <w:szCs w:val="24"/>
                <w:shd w:val="clear" w:color="auto" w:fill="FFFFFF"/>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1F4689" w:rsidRDefault="00A76BF0" w:rsidP="00913666">
            <w:pPr>
              <w:jc w:val="both"/>
              <w:rPr>
                <w:rFonts w:ascii="Times New Roman" w:hAnsi="Times New Roman" w:cs="Times New Roman"/>
                <w:b/>
                <w:sz w:val="24"/>
                <w:szCs w:val="24"/>
                <w:lang w:val="kk-KZ"/>
              </w:rPr>
            </w:pPr>
            <w:r w:rsidRPr="004B0483">
              <w:rPr>
                <w:rFonts w:ascii="Times New Roman" w:hAnsi="Times New Roman" w:cs="Times New Roman"/>
                <w:sz w:val="24"/>
                <w:szCs w:val="24"/>
                <w:lang w:val="kk-KZ"/>
              </w:rPr>
              <w:t>59-баптың 2-тармағы</w:t>
            </w:r>
          </w:p>
        </w:tc>
        <w:tc>
          <w:tcPr>
            <w:tcW w:w="3966" w:type="dxa"/>
            <w:shd w:val="clear" w:color="auto" w:fill="auto"/>
          </w:tcPr>
          <w:p w:rsidR="00A76BF0" w:rsidRPr="004B0483" w:rsidRDefault="00A76BF0" w:rsidP="00913666">
            <w:pPr>
              <w:jc w:val="both"/>
              <w:rPr>
                <w:rFonts w:ascii="Times New Roman" w:eastAsia="Times New Roman" w:hAnsi="Times New Roman" w:cs="Times New Roman"/>
                <w:sz w:val="24"/>
                <w:szCs w:val="24"/>
                <w:lang w:val="kk-KZ" w:eastAsia="ru-RU"/>
              </w:rPr>
            </w:pPr>
            <w:r w:rsidRPr="004B0483">
              <w:rPr>
                <w:rFonts w:ascii="Times New Roman" w:hAnsi="Times New Roman" w:cs="Times New Roman"/>
                <w:b/>
                <w:bCs/>
                <w:sz w:val="24"/>
                <w:szCs w:val="24"/>
                <w:lang w:val="kk-KZ"/>
              </w:rPr>
              <w:t>59-бап. Мемлекеттік өртке қарсы қызмет органдары</w:t>
            </w:r>
          </w:p>
          <w:p w:rsidR="00A76BF0" w:rsidRPr="00384AC2" w:rsidRDefault="00A76BF0" w:rsidP="00913666">
            <w:pPr>
              <w:jc w:val="both"/>
              <w:rPr>
                <w:rFonts w:ascii="Times New Roman" w:eastAsia="Times New Roman" w:hAnsi="Times New Roman" w:cs="Times New Roman"/>
                <w:sz w:val="24"/>
                <w:szCs w:val="24"/>
                <w:lang w:val="kk-KZ" w:eastAsia="ru-RU"/>
              </w:rPr>
            </w:pPr>
            <w:r w:rsidRPr="00384AC2">
              <w:rPr>
                <w:rFonts w:ascii="Times New Roman" w:eastAsia="Times New Roman" w:hAnsi="Times New Roman" w:cs="Times New Roman"/>
                <w:sz w:val="24"/>
                <w:szCs w:val="24"/>
                <w:lang w:val="kk-KZ" w:eastAsia="ru-RU"/>
              </w:rPr>
              <w:t>…</w:t>
            </w:r>
          </w:p>
          <w:p w:rsidR="00A76BF0" w:rsidRPr="00761DE0" w:rsidRDefault="00A76BF0" w:rsidP="00913666">
            <w:pPr>
              <w:jc w:val="both"/>
              <w:rPr>
                <w:rFonts w:ascii="Times New Roman" w:hAnsi="Times New Roman" w:cs="Times New Roman"/>
                <w:b/>
                <w:sz w:val="24"/>
                <w:szCs w:val="24"/>
                <w:lang w:val="kk-KZ"/>
              </w:rPr>
            </w:pPr>
            <w:r w:rsidRPr="00384AC2">
              <w:rPr>
                <w:rFonts w:ascii="Times New Roman" w:eastAsia="Times New Roman" w:hAnsi="Times New Roman" w:cs="Times New Roman"/>
                <w:sz w:val="24"/>
                <w:szCs w:val="24"/>
                <w:lang w:val="kk-KZ" w:eastAsia="ru-RU"/>
              </w:rPr>
              <w:t xml:space="preserve">      2. </w:t>
            </w:r>
            <w:r w:rsidRPr="00384AC2">
              <w:rPr>
                <w:rFonts w:ascii="Times New Roman" w:hAnsi="Times New Roman" w:cs="Times New Roman"/>
                <w:sz w:val="24"/>
                <w:szCs w:val="24"/>
                <w:lang w:val="kk-KZ"/>
              </w:rPr>
              <w:t xml:space="preserve"> Мемлекеттік өртке қарсы қызмет органдары өрт қауіпсіздігі саласындағы уәкілетті органнан, оның ведомствосынан, уәкілетті органның </w:t>
            </w:r>
            <w:r w:rsidRPr="00384AC2">
              <w:rPr>
                <w:rFonts w:ascii="Times New Roman" w:hAnsi="Times New Roman" w:cs="Times New Roman"/>
                <w:b/>
                <w:sz w:val="24"/>
                <w:szCs w:val="24"/>
                <w:lang w:val="kk-KZ"/>
              </w:rPr>
              <w:t>аумақтық бөлімшелерінен</w:t>
            </w:r>
            <w:r w:rsidRPr="00384AC2">
              <w:rPr>
                <w:rFonts w:ascii="Times New Roman" w:hAnsi="Times New Roman" w:cs="Times New Roman"/>
                <w:sz w:val="24"/>
                <w:szCs w:val="24"/>
                <w:lang w:val="kk-KZ"/>
              </w:rPr>
              <w:t>, мемлекеттік мекемелерінен және білім беру ұйымдарынан тұрады.</w:t>
            </w:r>
          </w:p>
        </w:tc>
        <w:tc>
          <w:tcPr>
            <w:tcW w:w="3970" w:type="dxa"/>
            <w:gridSpan w:val="2"/>
            <w:shd w:val="clear" w:color="auto" w:fill="auto"/>
          </w:tcPr>
          <w:p w:rsidR="00A76BF0" w:rsidRPr="004B0483" w:rsidRDefault="00A76BF0" w:rsidP="00913666">
            <w:pPr>
              <w:jc w:val="both"/>
              <w:rPr>
                <w:rFonts w:ascii="Times New Roman" w:eastAsia="Times New Roman" w:hAnsi="Times New Roman" w:cs="Times New Roman"/>
                <w:sz w:val="24"/>
                <w:szCs w:val="24"/>
                <w:lang w:val="kk-KZ" w:eastAsia="ru-RU"/>
              </w:rPr>
            </w:pPr>
            <w:r w:rsidRPr="004B0483">
              <w:rPr>
                <w:rFonts w:ascii="Times New Roman" w:hAnsi="Times New Roman" w:cs="Times New Roman"/>
                <w:b/>
                <w:bCs/>
                <w:sz w:val="24"/>
                <w:szCs w:val="24"/>
                <w:lang w:val="kk-KZ"/>
              </w:rPr>
              <w:t>59-бап. Мемлекеттік өртке қарсы қызмет органдары</w:t>
            </w:r>
          </w:p>
          <w:p w:rsidR="00A76BF0" w:rsidRPr="00384AC2" w:rsidRDefault="00A76BF0" w:rsidP="00913666">
            <w:pPr>
              <w:jc w:val="both"/>
              <w:rPr>
                <w:rFonts w:ascii="Times New Roman" w:eastAsia="Times New Roman" w:hAnsi="Times New Roman" w:cs="Times New Roman"/>
                <w:sz w:val="24"/>
                <w:szCs w:val="24"/>
                <w:lang w:val="kk-KZ" w:eastAsia="ru-RU"/>
              </w:rPr>
            </w:pPr>
            <w:r w:rsidRPr="00384AC2">
              <w:rPr>
                <w:rFonts w:ascii="Times New Roman" w:eastAsia="Times New Roman" w:hAnsi="Times New Roman" w:cs="Times New Roman"/>
                <w:sz w:val="24"/>
                <w:szCs w:val="24"/>
                <w:lang w:val="kk-KZ" w:eastAsia="ru-RU"/>
              </w:rPr>
              <w:t>…</w:t>
            </w:r>
          </w:p>
          <w:p w:rsidR="00A76BF0" w:rsidRPr="00C802CB" w:rsidRDefault="00A76BF0" w:rsidP="00913666">
            <w:pPr>
              <w:jc w:val="both"/>
              <w:rPr>
                <w:rFonts w:ascii="Times New Roman" w:eastAsia="Times New Roman" w:hAnsi="Times New Roman" w:cs="Times New Roman"/>
                <w:b/>
                <w:bCs/>
                <w:sz w:val="24"/>
                <w:szCs w:val="24"/>
                <w:lang w:val="kk-KZ" w:eastAsia="ru-RU"/>
              </w:rPr>
            </w:pPr>
            <w:r w:rsidRPr="00384AC2">
              <w:rPr>
                <w:rFonts w:ascii="Times New Roman" w:eastAsia="Times New Roman" w:hAnsi="Times New Roman" w:cs="Times New Roman"/>
                <w:sz w:val="24"/>
                <w:szCs w:val="24"/>
                <w:lang w:val="kk-KZ" w:eastAsia="ru-RU"/>
              </w:rPr>
              <w:t xml:space="preserve">      2. </w:t>
            </w:r>
            <w:r w:rsidRPr="00384AC2">
              <w:rPr>
                <w:rFonts w:ascii="Times New Roman" w:hAnsi="Times New Roman" w:cs="Times New Roman"/>
                <w:sz w:val="24"/>
                <w:szCs w:val="24"/>
                <w:lang w:val="kk-KZ"/>
              </w:rPr>
              <w:t xml:space="preserve"> Мемлекеттік өртке қарсы қызмет органдары өрт қауіпсіздігі саласындағы уәкілетті органнан, оның ведомствосынан, уәкілетті органның </w:t>
            </w:r>
            <w:r w:rsidRPr="00384AC2">
              <w:rPr>
                <w:rFonts w:ascii="Times New Roman" w:hAnsi="Times New Roman" w:cs="Times New Roman"/>
                <w:b/>
                <w:sz w:val="24"/>
                <w:szCs w:val="24"/>
                <w:lang w:val="kk-KZ"/>
              </w:rPr>
              <w:t>аумақтық органдарының</w:t>
            </w:r>
            <w:r w:rsidRPr="00384AC2">
              <w:rPr>
                <w:rFonts w:ascii="Times New Roman" w:hAnsi="Times New Roman" w:cs="Times New Roman"/>
                <w:sz w:val="24"/>
                <w:szCs w:val="24"/>
                <w:lang w:val="kk-KZ"/>
              </w:rPr>
              <w:t>, мемлекеттік мекемелерінен және білім беру ұйымдарынан тұрады.</w:t>
            </w:r>
          </w:p>
        </w:tc>
        <w:tc>
          <w:tcPr>
            <w:tcW w:w="5161" w:type="dxa"/>
            <w:shd w:val="clear" w:color="auto" w:fill="auto"/>
          </w:tcPr>
          <w:p w:rsidR="00A76BF0" w:rsidRDefault="00A76BF0" w:rsidP="00913666">
            <w:pPr>
              <w:ind w:firstLine="433"/>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384AC2">
              <w:rPr>
                <w:rFonts w:ascii="Times New Roman" w:hAnsi="Times New Roman" w:cs="Times New Roman"/>
                <w:sz w:val="24"/>
                <w:szCs w:val="24"/>
                <w:lang w:val="kk-KZ"/>
              </w:rPr>
              <w:t>Қазақстан Республикасы Төтенше жағдайлар министрлігін құру туралы» Қазақстан Республикасы Президентінің 2020 жылғы 9 қыркүйектегі № 408 Жарлығын іске асыру мақсатында</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13</w:t>
            </w:r>
            <w:r w:rsidRPr="0002628F">
              <w:rPr>
                <w:rFonts w:ascii="Times New Roman" w:hAnsi="Times New Roman" w:cs="Times New Roman"/>
                <w:sz w:val="24"/>
                <w:szCs w:val="24"/>
                <w:lang w:val="kk-KZ"/>
              </w:rPr>
              <w:t>) тармақшасы (2022 жылғы «7» қыркүйек)</w:t>
            </w:r>
          </w:p>
          <w:p w:rsidR="00A76BF0" w:rsidRPr="00C802CB" w:rsidRDefault="00A76BF0" w:rsidP="00913666">
            <w:pPr>
              <w:ind w:firstLine="433"/>
              <w:jc w:val="both"/>
              <w:rPr>
                <w:rFonts w:ascii="Times New Roman" w:eastAsia="Calibri" w:hAnsi="Times New Roman" w:cs="Times New Roman"/>
                <w:sz w:val="24"/>
                <w:szCs w:val="24"/>
                <w:shd w:val="clear" w:color="auto" w:fill="FFFFFF"/>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1F4689" w:rsidRDefault="00A76BF0" w:rsidP="00913666">
            <w:pPr>
              <w:jc w:val="both"/>
              <w:rPr>
                <w:rFonts w:ascii="Times New Roman" w:hAnsi="Times New Roman" w:cs="Times New Roman"/>
                <w:b/>
                <w:sz w:val="24"/>
                <w:szCs w:val="24"/>
                <w:lang w:val="kk-KZ"/>
              </w:rPr>
            </w:pPr>
            <w:r w:rsidRPr="004B0483">
              <w:rPr>
                <w:rFonts w:ascii="Times New Roman" w:hAnsi="Times New Roman" w:cs="Times New Roman"/>
                <w:sz w:val="24"/>
                <w:szCs w:val="24"/>
                <w:lang w:val="kk-KZ"/>
              </w:rPr>
              <w:t>60-баптың 2-тармағы</w:t>
            </w:r>
          </w:p>
        </w:tc>
        <w:tc>
          <w:tcPr>
            <w:tcW w:w="3966" w:type="dxa"/>
            <w:shd w:val="clear" w:color="auto" w:fill="auto"/>
          </w:tcPr>
          <w:p w:rsidR="00A76BF0" w:rsidRPr="00CC36BA" w:rsidRDefault="00A76BF0" w:rsidP="00913666">
            <w:pPr>
              <w:jc w:val="both"/>
              <w:rPr>
                <w:rFonts w:ascii="Times New Roman" w:hAnsi="Times New Roman" w:cs="Times New Roman"/>
                <w:b/>
                <w:bCs/>
                <w:sz w:val="24"/>
                <w:szCs w:val="24"/>
                <w:lang w:val="kk-KZ"/>
              </w:rPr>
            </w:pPr>
            <w:bookmarkStart w:id="1" w:name="z320"/>
            <w:r w:rsidRPr="00CC36BA">
              <w:rPr>
                <w:rFonts w:ascii="Times New Roman" w:hAnsi="Times New Roman" w:cs="Times New Roman"/>
                <w:b/>
                <w:bCs/>
                <w:sz w:val="24"/>
                <w:szCs w:val="24"/>
                <w:lang w:val="kk-KZ"/>
              </w:rPr>
              <w:t>60-бап. Қазақстан Республикасында өрт қауіпсіздігін қамтамасыз ету жүйесі</w:t>
            </w:r>
          </w:p>
          <w:bookmarkEnd w:id="1"/>
          <w:p w:rsidR="00A76BF0" w:rsidRPr="00CC36BA" w:rsidRDefault="00A76BF0" w:rsidP="00913666">
            <w:pPr>
              <w:jc w:val="both"/>
              <w:rPr>
                <w:rFonts w:ascii="Times New Roman" w:hAnsi="Times New Roman" w:cs="Times New Roman"/>
                <w:b/>
                <w:sz w:val="24"/>
                <w:szCs w:val="24"/>
                <w:lang w:val="kk-KZ"/>
              </w:rPr>
            </w:pPr>
            <w:r w:rsidRPr="00CC36BA">
              <w:rPr>
                <w:rFonts w:ascii="Times New Roman" w:hAnsi="Times New Roman" w:cs="Times New Roman"/>
                <w:sz w:val="24"/>
                <w:szCs w:val="24"/>
                <w:lang w:val="kk-KZ"/>
              </w:rPr>
              <w:t>….</w:t>
            </w:r>
          </w:p>
          <w:p w:rsidR="00A76BF0" w:rsidRPr="00761DE0" w:rsidRDefault="00A76BF0" w:rsidP="00913666">
            <w:pPr>
              <w:jc w:val="both"/>
              <w:rPr>
                <w:rFonts w:ascii="Times New Roman" w:hAnsi="Times New Roman" w:cs="Times New Roman"/>
                <w:b/>
                <w:sz w:val="24"/>
                <w:szCs w:val="24"/>
                <w:lang w:val="kk-KZ"/>
              </w:rPr>
            </w:pPr>
            <w:r w:rsidRPr="00CC36BA">
              <w:rPr>
                <w:rFonts w:ascii="Times New Roman" w:hAnsi="Times New Roman" w:cs="Times New Roman"/>
                <w:sz w:val="24"/>
                <w:szCs w:val="24"/>
                <w:lang w:val="kk-KZ"/>
              </w:rPr>
              <w:t xml:space="preserve">2. Қазақстан Республикасында өрт қауiпсiздiгiн қамтамасыз ету жүйесi өрт қауiпсiздiгiн қамтамасыз ететiн орталық және жергiлiктi атқарушы органдарды, мемлекеттік өртке қарсы қызмет органдарын, </w:t>
            </w:r>
            <w:r w:rsidRPr="00CC36BA">
              <w:rPr>
                <w:rFonts w:ascii="Times New Roman" w:hAnsi="Times New Roman" w:cs="Times New Roman"/>
                <w:b/>
                <w:sz w:val="24"/>
                <w:szCs w:val="24"/>
                <w:lang w:val="kk-KZ"/>
              </w:rPr>
              <w:t>мемлекеттік емес өртке қарсы қызметтерді,</w:t>
            </w:r>
            <w:r w:rsidRPr="00CC36BA">
              <w:rPr>
                <w:rFonts w:ascii="Times New Roman" w:hAnsi="Times New Roman" w:cs="Times New Roman"/>
                <w:sz w:val="24"/>
                <w:szCs w:val="24"/>
                <w:lang w:val="kk-KZ"/>
              </w:rPr>
              <w:t xml:space="preserve"> </w:t>
            </w:r>
            <w:r w:rsidRPr="00CC36BA">
              <w:rPr>
                <w:rFonts w:ascii="Times New Roman" w:hAnsi="Times New Roman" w:cs="Times New Roman"/>
                <w:b/>
                <w:sz w:val="24"/>
                <w:szCs w:val="24"/>
                <w:lang w:val="kk-KZ"/>
              </w:rPr>
              <w:t>өртке қарсы ерікті құралымдарды,</w:t>
            </w:r>
            <w:r w:rsidRPr="00CC36BA">
              <w:rPr>
                <w:rFonts w:ascii="Times New Roman" w:hAnsi="Times New Roman" w:cs="Times New Roman"/>
                <w:sz w:val="24"/>
                <w:szCs w:val="24"/>
                <w:lang w:val="kk-KZ"/>
              </w:rPr>
              <w:t xml:space="preserve"> өрт сөндіру-техникалық ғылыми-зерттеу </w:t>
            </w:r>
            <w:r w:rsidRPr="00CC36BA">
              <w:rPr>
                <w:rFonts w:ascii="Times New Roman" w:hAnsi="Times New Roman" w:cs="Times New Roman"/>
                <w:sz w:val="24"/>
                <w:szCs w:val="24"/>
                <w:lang w:val="kk-KZ"/>
              </w:rPr>
              <w:lastRenderedPageBreak/>
              <w:t xml:space="preserve">мекемелерiн, уәкілетті органның білім беру </w:t>
            </w:r>
            <w:r w:rsidRPr="000B504E">
              <w:rPr>
                <w:rFonts w:ascii="Times New Roman" w:hAnsi="Times New Roman" w:cs="Times New Roman"/>
                <w:sz w:val="24"/>
                <w:szCs w:val="24"/>
                <w:lang w:val="kk-KZ"/>
              </w:rPr>
              <w:t>ұйымдарын,</w:t>
            </w:r>
            <w:r w:rsidRPr="00CC36BA">
              <w:rPr>
                <w:rFonts w:ascii="Times New Roman" w:hAnsi="Times New Roman" w:cs="Times New Roman"/>
                <w:sz w:val="24"/>
                <w:szCs w:val="24"/>
                <w:lang w:val="kk-KZ"/>
              </w:rPr>
              <w:t xml:space="preserve"> өрт сөндіру-техникалық өнiмдер шығаратын кәсiпорындарды қамтиды.</w:t>
            </w:r>
          </w:p>
        </w:tc>
        <w:tc>
          <w:tcPr>
            <w:tcW w:w="3970" w:type="dxa"/>
            <w:gridSpan w:val="2"/>
            <w:shd w:val="clear" w:color="auto" w:fill="auto"/>
          </w:tcPr>
          <w:p w:rsidR="00A76BF0" w:rsidRPr="00CC36BA" w:rsidRDefault="00A76BF0" w:rsidP="00913666">
            <w:pPr>
              <w:jc w:val="both"/>
              <w:rPr>
                <w:rFonts w:ascii="Times New Roman" w:hAnsi="Times New Roman" w:cs="Times New Roman"/>
                <w:b/>
                <w:bCs/>
                <w:sz w:val="24"/>
                <w:szCs w:val="24"/>
                <w:lang w:val="kk-KZ"/>
              </w:rPr>
            </w:pPr>
            <w:r w:rsidRPr="00CC36BA">
              <w:rPr>
                <w:rFonts w:ascii="Times New Roman" w:hAnsi="Times New Roman" w:cs="Times New Roman"/>
                <w:b/>
                <w:bCs/>
                <w:sz w:val="24"/>
                <w:szCs w:val="24"/>
                <w:lang w:val="kk-KZ"/>
              </w:rPr>
              <w:lastRenderedPageBreak/>
              <w:t>60-бап. Қазақстан Республикасында өрт қауіпсіздігін қамтамасыз ету жүйесі</w:t>
            </w:r>
          </w:p>
          <w:p w:rsidR="00A76BF0" w:rsidRPr="00CC36BA" w:rsidRDefault="00A76BF0" w:rsidP="00913666">
            <w:pPr>
              <w:jc w:val="both"/>
              <w:rPr>
                <w:rFonts w:ascii="Times New Roman" w:hAnsi="Times New Roman" w:cs="Times New Roman"/>
                <w:b/>
                <w:sz w:val="24"/>
                <w:szCs w:val="24"/>
                <w:lang w:val="kk-KZ"/>
              </w:rPr>
            </w:pPr>
            <w:r w:rsidRPr="00CC36BA">
              <w:rPr>
                <w:rFonts w:ascii="Times New Roman" w:hAnsi="Times New Roman" w:cs="Times New Roman"/>
                <w:sz w:val="24"/>
                <w:szCs w:val="24"/>
                <w:lang w:val="kk-KZ"/>
              </w:rPr>
              <w:t>….</w:t>
            </w:r>
          </w:p>
          <w:p w:rsidR="00A76BF0" w:rsidRDefault="00A76BF0" w:rsidP="00913666">
            <w:pPr>
              <w:jc w:val="both"/>
              <w:rPr>
                <w:rFonts w:ascii="Times New Roman" w:hAnsi="Times New Roman" w:cs="Times New Roman"/>
                <w:sz w:val="24"/>
                <w:szCs w:val="24"/>
                <w:lang w:val="kk-KZ"/>
              </w:rPr>
            </w:pPr>
            <w:r w:rsidRPr="00CC36BA">
              <w:rPr>
                <w:rFonts w:ascii="Times New Roman" w:hAnsi="Times New Roman" w:cs="Times New Roman"/>
                <w:sz w:val="24"/>
                <w:szCs w:val="24"/>
                <w:lang w:val="kk-KZ"/>
              </w:rPr>
              <w:t xml:space="preserve">2. Қазақстан Республикасында өрт қауiпсiздiгiн қамтамасыз ету жүйесi өрт қауiпсiздiгiн қамтамасыз ететiн орталық және жергiлiктi атқарушы органдарды, мемлекеттік өртке қарсы қызмет органдарын, </w:t>
            </w:r>
            <w:r>
              <w:rPr>
                <w:rFonts w:ascii="Times New Roman" w:hAnsi="Times New Roman" w:cs="Times New Roman"/>
                <w:b/>
                <w:sz w:val="24"/>
                <w:szCs w:val="24"/>
                <w:lang w:val="kk-KZ"/>
              </w:rPr>
              <w:t>кәсіби</w:t>
            </w:r>
            <w:r w:rsidRPr="00CC36BA">
              <w:rPr>
                <w:rFonts w:ascii="Times New Roman" w:hAnsi="Times New Roman" w:cs="Times New Roman"/>
                <w:b/>
                <w:sz w:val="24"/>
                <w:szCs w:val="24"/>
                <w:lang w:val="kk-KZ"/>
              </w:rPr>
              <w:t xml:space="preserve">  қызметтерді,</w:t>
            </w:r>
            <w:r>
              <w:rPr>
                <w:rFonts w:ascii="Times New Roman" w:hAnsi="Times New Roman" w:cs="Times New Roman"/>
                <w:b/>
                <w:sz w:val="24"/>
                <w:szCs w:val="24"/>
                <w:lang w:val="kk-KZ"/>
              </w:rPr>
              <w:t xml:space="preserve"> </w:t>
            </w:r>
            <w:r w:rsidRPr="00231810">
              <w:rPr>
                <w:rFonts w:ascii="Times New Roman" w:hAnsi="Times New Roman" w:cs="Times New Roman"/>
                <w:sz w:val="24"/>
                <w:szCs w:val="24"/>
                <w:lang w:val="kk-KZ"/>
              </w:rPr>
              <w:t>өртке қарсы ерікті құралымдарды,</w:t>
            </w:r>
            <w:r>
              <w:rPr>
                <w:rFonts w:ascii="Times New Roman" w:hAnsi="Times New Roman" w:cs="Times New Roman"/>
                <w:b/>
                <w:sz w:val="24"/>
                <w:szCs w:val="24"/>
                <w:lang w:val="kk-KZ"/>
              </w:rPr>
              <w:t xml:space="preserve"> </w:t>
            </w:r>
            <w:r w:rsidRPr="00CC36BA">
              <w:rPr>
                <w:rFonts w:ascii="Times New Roman" w:hAnsi="Times New Roman" w:cs="Times New Roman"/>
                <w:sz w:val="24"/>
                <w:szCs w:val="24"/>
                <w:lang w:val="kk-KZ"/>
              </w:rPr>
              <w:t xml:space="preserve">өрт сөндіру-техникалық ғылыми-зерттеу мекемелерiн, уәкілетті органның </w:t>
            </w:r>
            <w:r w:rsidRPr="00CC36BA">
              <w:rPr>
                <w:rFonts w:ascii="Times New Roman" w:hAnsi="Times New Roman" w:cs="Times New Roman"/>
                <w:sz w:val="24"/>
                <w:szCs w:val="24"/>
                <w:lang w:val="kk-KZ"/>
              </w:rPr>
              <w:lastRenderedPageBreak/>
              <w:t xml:space="preserve">білім беру </w:t>
            </w:r>
            <w:r w:rsidRPr="000B504E">
              <w:rPr>
                <w:rFonts w:ascii="Times New Roman" w:hAnsi="Times New Roman" w:cs="Times New Roman"/>
                <w:sz w:val="24"/>
                <w:szCs w:val="24"/>
                <w:lang w:val="kk-KZ"/>
              </w:rPr>
              <w:t>ұйымдарын,</w:t>
            </w:r>
            <w:r w:rsidRPr="00CC36BA">
              <w:rPr>
                <w:rFonts w:ascii="Times New Roman" w:hAnsi="Times New Roman" w:cs="Times New Roman"/>
                <w:sz w:val="24"/>
                <w:szCs w:val="24"/>
                <w:lang w:val="kk-KZ"/>
              </w:rPr>
              <w:t xml:space="preserve"> өрт сөндіру-техникалық өнiмдер шығаратын кәсiпорындарды қамтиды.</w:t>
            </w:r>
          </w:p>
          <w:p w:rsidR="00A76BF0" w:rsidRPr="00C802CB" w:rsidRDefault="00A76BF0" w:rsidP="00913666">
            <w:pPr>
              <w:jc w:val="both"/>
              <w:rPr>
                <w:rFonts w:ascii="Times New Roman" w:eastAsia="Times New Roman" w:hAnsi="Times New Roman" w:cs="Times New Roman"/>
                <w:b/>
                <w:bCs/>
                <w:sz w:val="24"/>
                <w:szCs w:val="24"/>
                <w:lang w:val="kk-KZ" w:eastAsia="ru-RU"/>
              </w:rPr>
            </w:pPr>
          </w:p>
        </w:tc>
        <w:tc>
          <w:tcPr>
            <w:tcW w:w="5161" w:type="dxa"/>
            <w:shd w:val="clear" w:color="auto" w:fill="auto"/>
          </w:tcPr>
          <w:p w:rsidR="00A76BF0" w:rsidRPr="005721E4" w:rsidRDefault="00A76BF0" w:rsidP="00913666">
            <w:pPr>
              <w:pStyle w:val="a4"/>
              <w:spacing w:before="0" w:beforeAutospacing="0" w:after="0" w:afterAutospacing="0"/>
              <w:jc w:val="both"/>
              <w:rPr>
                <w:lang w:val="kk-KZ" w:eastAsia="en-US"/>
              </w:rPr>
            </w:pPr>
            <w:r w:rsidRPr="005721E4">
              <w:rPr>
                <w:lang w:val="kk-KZ" w:eastAsia="en-US"/>
              </w:rPr>
              <w:lastRenderedPageBreak/>
              <w:t>1. «Қазақстан Республикасы Төтенше жағдайлар министрлігін құру туралы» Қазақстан Республикасы Президентінің 2020 жылғы 9 қыркүйектегі № 408 Жарлығын іске асыру мақсатында</w:t>
            </w:r>
          </w:p>
          <w:p w:rsidR="00A76BF0" w:rsidRDefault="00A76BF0" w:rsidP="00913666">
            <w:pPr>
              <w:ind w:firstLine="433"/>
              <w:jc w:val="both"/>
              <w:rPr>
                <w:rFonts w:ascii="Times New Roman" w:hAnsi="Times New Roman" w:cs="Times New Roman"/>
                <w:sz w:val="24"/>
                <w:szCs w:val="24"/>
                <w:lang w:val="kk-KZ"/>
              </w:rPr>
            </w:pPr>
            <w:r w:rsidRPr="005721E4">
              <w:rPr>
                <w:rFonts w:ascii="Times New Roman" w:hAnsi="Times New Roman" w:cs="Times New Roman"/>
                <w:sz w:val="24"/>
                <w:szCs w:val="24"/>
                <w:lang w:val="kk-KZ"/>
              </w:rPr>
              <w:t xml:space="preserve">2. </w:t>
            </w:r>
            <w:r w:rsidRPr="005721E4">
              <w:rPr>
                <w:rFonts w:ascii="Times New Roman" w:hAnsi="Times New Roman" w:cs="Times New Roman"/>
                <w:b/>
                <w:color w:val="000000" w:themeColor="text1"/>
                <w:sz w:val="24"/>
                <w:szCs w:val="24"/>
                <w:lang w:val="kk-KZ"/>
              </w:rPr>
              <w:t xml:space="preserve"> </w:t>
            </w:r>
            <w:r w:rsidRPr="005721E4">
              <w:rPr>
                <w:rFonts w:ascii="Times New Roman" w:hAnsi="Times New Roman" w:cs="Times New Roman"/>
                <w:sz w:val="24"/>
                <w:szCs w:val="24"/>
                <w:lang w:val="kk-KZ"/>
              </w:rPr>
              <w:t>«Мемлекеттік емес өртке қарсы қызмет» атауын «кәсіби өртке қарсы қызмет» деп өзгертуге байланысты.</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3</w:t>
            </w:r>
            <w:r w:rsidRPr="0002628F">
              <w:rPr>
                <w:rFonts w:ascii="Times New Roman" w:hAnsi="Times New Roman" w:cs="Times New Roman"/>
                <w:sz w:val="24"/>
                <w:szCs w:val="24"/>
                <w:lang w:val="kk-KZ"/>
              </w:rPr>
              <w:t>) тармақшасы (2022 жылғы «7» қыркүйек)</w:t>
            </w:r>
          </w:p>
          <w:p w:rsidR="00A76BF0" w:rsidRPr="005721E4" w:rsidRDefault="00A76BF0" w:rsidP="00913666">
            <w:pPr>
              <w:ind w:firstLine="433"/>
              <w:jc w:val="both"/>
              <w:rPr>
                <w:rFonts w:ascii="Times New Roman" w:eastAsia="Calibri" w:hAnsi="Times New Roman" w:cs="Times New Roman"/>
                <w:sz w:val="24"/>
                <w:szCs w:val="24"/>
                <w:shd w:val="clear" w:color="auto" w:fill="FFFFFF"/>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865812" w:rsidRDefault="00A76BF0" w:rsidP="00913666">
            <w:pPr>
              <w:jc w:val="both"/>
              <w:rPr>
                <w:rFonts w:ascii="Times New Roman" w:hAnsi="Times New Roman" w:cs="Times New Roman"/>
                <w:sz w:val="24"/>
                <w:szCs w:val="24"/>
                <w:lang w:val="kk-KZ"/>
              </w:rPr>
            </w:pPr>
            <w:r w:rsidRPr="00E858EA">
              <w:rPr>
                <w:rFonts w:ascii="Times New Roman" w:hAnsi="Times New Roman" w:cs="Times New Roman"/>
                <w:b/>
                <w:sz w:val="24"/>
                <w:szCs w:val="24"/>
                <w:lang w:val="kk-KZ"/>
              </w:rPr>
              <w:t>63-баптың</w:t>
            </w:r>
            <w:r w:rsidRPr="00E858EA">
              <w:rPr>
                <w:rFonts w:ascii="Times New Roman" w:hAnsi="Times New Roman" w:cs="Times New Roman"/>
                <w:sz w:val="24"/>
                <w:szCs w:val="24"/>
                <w:lang w:val="kk-KZ"/>
              </w:rPr>
              <w:t xml:space="preserve"> 1-тармағының үшінші абзацы</w:t>
            </w:r>
          </w:p>
        </w:tc>
        <w:tc>
          <w:tcPr>
            <w:tcW w:w="3966" w:type="dxa"/>
            <w:shd w:val="clear" w:color="auto" w:fill="auto"/>
          </w:tcPr>
          <w:p w:rsidR="00A76BF0" w:rsidRPr="000B504E" w:rsidRDefault="00A76BF0" w:rsidP="00913666">
            <w:pPr>
              <w:pStyle w:val="a4"/>
              <w:spacing w:before="0" w:beforeAutospacing="0" w:after="0" w:afterAutospacing="0"/>
              <w:rPr>
                <w:lang w:val="kk-KZ"/>
              </w:rPr>
            </w:pPr>
            <w:r w:rsidRPr="000B504E">
              <w:rPr>
                <w:b/>
                <w:bCs/>
                <w:lang w:val="kk-KZ"/>
              </w:rPr>
              <w:t>63-бап. Өрттерді сөндіру</w:t>
            </w:r>
          </w:p>
          <w:p w:rsidR="00A76BF0" w:rsidRPr="000B504E" w:rsidRDefault="00A76BF0" w:rsidP="00913666">
            <w:pPr>
              <w:pStyle w:val="a4"/>
              <w:spacing w:before="0" w:beforeAutospacing="0" w:after="0" w:afterAutospacing="0"/>
              <w:jc w:val="both"/>
              <w:rPr>
                <w:lang w:val="kk-KZ"/>
              </w:rPr>
            </w:pPr>
            <w:r w:rsidRPr="000B504E">
              <w:rPr>
                <w:lang w:val="kk-KZ"/>
              </w:rPr>
              <w:t xml:space="preserve">      1. Өрттерді сөндіру өрттерді жоюға, адамдар мен жеке және заңды тұлғалардың мүлкін құтқаруға бағытталған </w:t>
            </w:r>
            <w:r>
              <w:rPr>
                <w:lang w:val="kk-KZ"/>
              </w:rPr>
              <w:br/>
            </w:r>
            <w:r w:rsidRPr="000B504E">
              <w:rPr>
                <w:lang w:val="kk-KZ"/>
              </w:rPr>
              <w:t>іс-қимылдарды білдіреді.</w:t>
            </w:r>
          </w:p>
          <w:p w:rsidR="00A76BF0" w:rsidRPr="00F420C9" w:rsidRDefault="00A76BF0" w:rsidP="00913666">
            <w:pPr>
              <w:jc w:val="both"/>
              <w:outlineLvl w:val="2"/>
              <w:rPr>
                <w:rFonts w:ascii="Times New Roman" w:eastAsia="Times New Roman" w:hAnsi="Times New Roman" w:cs="Times New Roman"/>
                <w:b/>
                <w:bCs/>
                <w:sz w:val="24"/>
                <w:szCs w:val="24"/>
                <w:lang w:val="kk-KZ"/>
              </w:rPr>
            </w:pPr>
            <w:r w:rsidRPr="00F420C9">
              <w:rPr>
                <w:rFonts w:ascii="Times New Roman" w:hAnsi="Times New Roman" w:cs="Times New Roman"/>
                <w:sz w:val="24"/>
                <w:szCs w:val="24"/>
                <w:lang w:val="kk-KZ"/>
              </w:rPr>
              <w:t>….</w:t>
            </w:r>
          </w:p>
          <w:p w:rsidR="00A76BF0" w:rsidRPr="00F420C9" w:rsidRDefault="00A76BF0" w:rsidP="00913666">
            <w:pPr>
              <w:jc w:val="both"/>
              <w:rPr>
                <w:rFonts w:ascii="Times New Roman" w:hAnsi="Times New Roman" w:cs="Times New Roman"/>
                <w:sz w:val="24"/>
                <w:szCs w:val="24"/>
                <w:lang w:val="kk-KZ"/>
              </w:rPr>
            </w:pPr>
            <w:r w:rsidRPr="00F420C9">
              <w:rPr>
                <w:rFonts w:ascii="Times New Roman" w:hAnsi="Times New Roman" w:cs="Times New Roman"/>
                <w:sz w:val="24"/>
                <w:szCs w:val="24"/>
                <w:lang w:val="kk-KZ"/>
              </w:rPr>
              <w:t>Қазақстан Республикасының ұлттық қауіпсіздік органы және қорғаныс, әуе, ішкі су және теміржол көлігі, мемлекеттік орман қоры объектілеріндегі өрттерді сөндіру үшін мемлекеттік өртке қарсы қызметті тарту тәртібі уәкілетті орган мен тиісті мемлекеттік органдар арасындағы келісімдермен регламенттеледі.</w:t>
            </w:r>
          </w:p>
          <w:p w:rsidR="00A76BF0" w:rsidRPr="00865812" w:rsidRDefault="00A76BF0" w:rsidP="00913666">
            <w:pPr>
              <w:jc w:val="both"/>
              <w:rPr>
                <w:rFonts w:ascii="Times New Roman" w:hAnsi="Times New Roman" w:cs="Times New Roman"/>
                <w:b/>
                <w:color w:val="000000" w:themeColor="text1"/>
                <w:sz w:val="24"/>
                <w:szCs w:val="24"/>
                <w:lang w:val="kk-KZ"/>
              </w:rPr>
            </w:pPr>
          </w:p>
        </w:tc>
        <w:tc>
          <w:tcPr>
            <w:tcW w:w="3970" w:type="dxa"/>
            <w:gridSpan w:val="2"/>
            <w:shd w:val="clear" w:color="auto" w:fill="auto"/>
          </w:tcPr>
          <w:p w:rsidR="00A76BF0" w:rsidRPr="000B504E" w:rsidRDefault="00A76BF0" w:rsidP="00913666">
            <w:pPr>
              <w:pStyle w:val="a4"/>
              <w:spacing w:before="0" w:beforeAutospacing="0" w:after="0" w:afterAutospacing="0"/>
              <w:rPr>
                <w:lang w:val="kk-KZ"/>
              </w:rPr>
            </w:pPr>
            <w:r w:rsidRPr="000B504E">
              <w:rPr>
                <w:b/>
                <w:bCs/>
                <w:lang w:val="kk-KZ"/>
              </w:rPr>
              <w:t>63-бап. Өрттерді сөндіру</w:t>
            </w:r>
          </w:p>
          <w:p w:rsidR="00A76BF0" w:rsidRPr="000B504E" w:rsidRDefault="00A76BF0" w:rsidP="00913666">
            <w:pPr>
              <w:pStyle w:val="a4"/>
              <w:spacing w:before="0" w:beforeAutospacing="0" w:after="0" w:afterAutospacing="0"/>
              <w:jc w:val="both"/>
              <w:rPr>
                <w:lang w:val="kk-KZ"/>
              </w:rPr>
            </w:pPr>
            <w:r w:rsidRPr="000B504E">
              <w:rPr>
                <w:lang w:val="kk-KZ"/>
              </w:rPr>
              <w:t xml:space="preserve">      1. Өрттерді сөндіру өрттерді жоюға, адамдар мен жеке және заңды тұлғалардың мүлкін құтқаруға бағытталған </w:t>
            </w:r>
            <w:r>
              <w:rPr>
                <w:lang w:val="kk-KZ"/>
              </w:rPr>
              <w:br/>
            </w:r>
            <w:r w:rsidRPr="000B504E">
              <w:rPr>
                <w:lang w:val="kk-KZ"/>
              </w:rPr>
              <w:t>іс-қимылдарды білдіреді.</w:t>
            </w:r>
          </w:p>
          <w:p w:rsidR="00A76BF0" w:rsidRPr="000B504E" w:rsidRDefault="00A76BF0" w:rsidP="00913666">
            <w:pPr>
              <w:jc w:val="both"/>
              <w:outlineLvl w:val="2"/>
              <w:rPr>
                <w:rFonts w:ascii="Times New Roman" w:eastAsia="Times New Roman" w:hAnsi="Times New Roman" w:cs="Times New Roman"/>
                <w:b/>
                <w:bCs/>
                <w:sz w:val="24"/>
                <w:szCs w:val="24"/>
                <w:lang w:val="kk-KZ"/>
              </w:rPr>
            </w:pPr>
            <w:r w:rsidRPr="000B504E">
              <w:rPr>
                <w:rFonts w:ascii="Times New Roman" w:hAnsi="Times New Roman" w:cs="Times New Roman"/>
                <w:sz w:val="24"/>
                <w:szCs w:val="24"/>
                <w:lang w:val="kk-KZ"/>
              </w:rPr>
              <w:t>….</w:t>
            </w:r>
          </w:p>
          <w:p w:rsidR="00A76BF0" w:rsidRPr="00865812" w:rsidRDefault="00A76BF0" w:rsidP="00913666">
            <w:pPr>
              <w:jc w:val="both"/>
              <w:rPr>
                <w:rFonts w:ascii="Times New Roman" w:hAnsi="Times New Roman" w:cs="Times New Roman"/>
                <w:b/>
                <w:iCs/>
                <w:sz w:val="24"/>
                <w:lang w:val="kk-KZ"/>
              </w:rPr>
            </w:pPr>
            <w:r w:rsidRPr="000B504E">
              <w:rPr>
                <w:rFonts w:ascii="Times New Roman" w:hAnsi="Times New Roman" w:cs="Times New Roman"/>
                <w:sz w:val="24"/>
                <w:szCs w:val="24"/>
                <w:lang w:val="kk-KZ"/>
              </w:rPr>
              <w:t xml:space="preserve">Қазақстан Республикасының ұлттық қауіпсіздік органы және қорғаныс, әуе, ішкі су және теміржол көлігі, мемлекеттік орман қоры объектілеріндегі өрттерді сөндіру үшін </w:t>
            </w:r>
            <w:r w:rsidRPr="000B504E">
              <w:rPr>
                <w:rFonts w:ascii="Times New Roman" w:hAnsi="Times New Roman" w:cs="Times New Roman"/>
                <w:b/>
                <w:sz w:val="24"/>
                <w:szCs w:val="24"/>
                <w:lang w:val="kk-KZ"/>
              </w:rPr>
              <w:t>және салалық өртке қарсы қызметтермен өзара іс-қимыл</w:t>
            </w:r>
            <w:r w:rsidRPr="000B504E">
              <w:rPr>
                <w:rFonts w:ascii="Times New Roman" w:hAnsi="Times New Roman" w:cs="Times New Roman"/>
                <w:sz w:val="24"/>
                <w:szCs w:val="24"/>
                <w:lang w:val="kk-KZ"/>
              </w:rPr>
              <w:t xml:space="preserve"> мемлекеттік өртке қарсы қызметті тарту тәртібі уәкілетті орган мен тиісті мемлекеттік органдар арасындағы келісімдермен регламенттеледі.</w:t>
            </w:r>
          </w:p>
        </w:tc>
        <w:tc>
          <w:tcPr>
            <w:tcW w:w="5161" w:type="dxa"/>
            <w:shd w:val="clear" w:color="auto" w:fill="auto"/>
          </w:tcPr>
          <w:p w:rsidR="00A76BF0" w:rsidRDefault="00A76BF0" w:rsidP="00913666">
            <w:pPr>
              <w:pStyle w:val="a4"/>
              <w:spacing w:before="0" w:beforeAutospacing="0" w:after="0" w:afterAutospacing="0"/>
              <w:jc w:val="both"/>
              <w:rPr>
                <w:lang w:val="kk-KZ"/>
              </w:rPr>
            </w:pPr>
            <w:r w:rsidRPr="00CB7F48">
              <w:rPr>
                <w:lang w:val="kk-KZ"/>
              </w:rPr>
              <w:t>Уәкілетті орган мен тиісті мемлекеттік органдар арасындағы келісімдерде Ұлттық қауіпсіздік және қорғаныс органы, әуе, ішкі су және теміржол көлігі, мемлекеттік орман қоры объектілерінде өрттерді сөндіру үшін мемлекеттік өртке қарсы қызметті тарту тәртібі ғана емес, сондай-ақ ықтимал өрттерге дайындық, тиісті салалық өртке қарсы қызметтермен өрт жағдайы туралы хабардар ету мәселелері бойынша өзара іс-қимыл тәртібі де айқындалады.</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3</w:t>
            </w:r>
            <w:r w:rsidRPr="0002628F">
              <w:rPr>
                <w:rFonts w:ascii="Times New Roman" w:hAnsi="Times New Roman" w:cs="Times New Roman"/>
                <w:sz w:val="24"/>
                <w:szCs w:val="24"/>
                <w:lang w:val="kk-KZ"/>
              </w:rPr>
              <w:t>) тармақшасы (2022 жылғы «7» қыркүйек)</w:t>
            </w:r>
          </w:p>
          <w:p w:rsidR="00A76BF0" w:rsidRPr="00865812" w:rsidRDefault="00A76BF0" w:rsidP="00913666">
            <w:pPr>
              <w:pStyle w:val="a4"/>
              <w:spacing w:before="0" w:beforeAutospacing="0" w:after="0" w:afterAutospacing="0"/>
              <w:jc w:val="both"/>
              <w:rPr>
                <w:color w:val="000000" w:themeColor="text1"/>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865812" w:rsidRDefault="00A76BF0" w:rsidP="00913666">
            <w:pPr>
              <w:jc w:val="both"/>
              <w:rPr>
                <w:rFonts w:ascii="Times New Roman" w:hAnsi="Times New Roman" w:cs="Times New Roman"/>
                <w:sz w:val="24"/>
                <w:szCs w:val="24"/>
                <w:lang w:val="kk-KZ"/>
              </w:rPr>
            </w:pPr>
            <w:r w:rsidRPr="00E858EA">
              <w:rPr>
                <w:rFonts w:ascii="Times New Roman" w:hAnsi="Times New Roman" w:cs="Times New Roman"/>
                <w:b/>
                <w:sz w:val="24"/>
                <w:szCs w:val="24"/>
                <w:lang w:val="kk-KZ"/>
              </w:rPr>
              <w:t>63-баптың</w:t>
            </w:r>
            <w:r w:rsidRPr="00E858EA">
              <w:rPr>
                <w:rFonts w:ascii="Times New Roman" w:hAnsi="Times New Roman" w:cs="Times New Roman"/>
                <w:sz w:val="24"/>
                <w:szCs w:val="24"/>
                <w:lang w:val="kk-KZ"/>
              </w:rPr>
              <w:t xml:space="preserve"> 6-тармағы</w:t>
            </w:r>
          </w:p>
        </w:tc>
        <w:tc>
          <w:tcPr>
            <w:tcW w:w="3966" w:type="dxa"/>
            <w:shd w:val="clear" w:color="auto" w:fill="auto"/>
          </w:tcPr>
          <w:p w:rsidR="00A76BF0" w:rsidRPr="000B504E" w:rsidRDefault="00A76BF0" w:rsidP="00913666">
            <w:pPr>
              <w:pStyle w:val="a4"/>
              <w:spacing w:before="0" w:beforeAutospacing="0" w:after="0" w:afterAutospacing="0"/>
              <w:rPr>
                <w:lang w:val="kk-KZ"/>
              </w:rPr>
            </w:pPr>
            <w:r w:rsidRPr="000B504E">
              <w:rPr>
                <w:b/>
                <w:bCs/>
                <w:lang w:val="kk-KZ"/>
              </w:rPr>
              <w:t>63-бап. Өрттерді сөндіру</w:t>
            </w:r>
          </w:p>
          <w:p w:rsidR="00A76BF0" w:rsidRPr="00477FA9" w:rsidRDefault="00A76BF0" w:rsidP="00913666">
            <w:pPr>
              <w:jc w:val="both"/>
              <w:rPr>
                <w:rFonts w:ascii="Times New Roman" w:eastAsia="Times New Roman" w:hAnsi="Times New Roman" w:cs="Times New Roman"/>
                <w:bCs/>
                <w:sz w:val="24"/>
                <w:szCs w:val="24"/>
                <w:lang w:val="kk-KZ"/>
              </w:rPr>
            </w:pPr>
            <w:r w:rsidRPr="00477FA9">
              <w:rPr>
                <w:rFonts w:ascii="Times New Roman" w:eastAsia="Times New Roman" w:hAnsi="Times New Roman" w:cs="Times New Roman"/>
                <w:bCs/>
                <w:sz w:val="24"/>
                <w:szCs w:val="24"/>
                <w:lang w:val="kk-KZ"/>
              </w:rPr>
              <w:t>…</w:t>
            </w:r>
          </w:p>
          <w:p w:rsidR="00A76BF0" w:rsidRPr="00865812" w:rsidRDefault="00A76BF0" w:rsidP="00913666">
            <w:pPr>
              <w:jc w:val="both"/>
              <w:rPr>
                <w:rFonts w:ascii="Times New Roman" w:hAnsi="Times New Roman" w:cs="Times New Roman"/>
                <w:b/>
                <w:color w:val="000000" w:themeColor="text1"/>
                <w:sz w:val="24"/>
                <w:szCs w:val="24"/>
                <w:lang w:val="kk-KZ"/>
              </w:rPr>
            </w:pPr>
            <w:r w:rsidRPr="00477FA9">
              <w:rPr>
                <w:rFonts w:ascii="Times New Roman" w:hAnsi="Times New Roman" w:cs="Times New Roman"/>
                <w:sz w:val="24"/>
                <w:szCs w:val="24"/>
                <w:lang w:val="kk-KZ"/>
              </w:rPr>
              <w:t xml:space="preserve">6. Өрттерді сөндірумен байланысты емес төтенше жағдайларды жою кезінде мемлекеттік және </w:t>
            </w:r>
            <w:r w:rsidRPr="00E10E6C">
              <w:rPr>
                <w:rFonts w:ascii="Times New Roman" w:hAnsi="Times New Roman" w:cs="Times New Roman"/>
                <w:b/>
                <w:sz w:val="24"/>
                <w:szCs w:val="24"/>
                <w:lang w:val="kk-KZ"/>
              </w:rPr>
              <w:t>мемлекеттік емес</w:t>
            </w:r>
            <w:r w:rsidRPr="00477FA9">
              <w:rPr>
                <w:rFonts w:ascii="Times New Roman" w:hAnsi="Times New Roman" w:cs="Times New Roman"/>
                <w:sz w:val="24"/>
                <w:szCs w:val="24"/>
                <w:lang w:val="kk-KZ"/>
              </w:rPr>
              <w:t xml:space="preserve"> өртке қарсы қызметтің, ақшасын қоспағанда, күштері мен құралдары төтенше </w:t>
            </w:r>
            <w:r w:rsidRPr="00477FA9">
              <w:rPr>
                <w:rFonts w:ascii="Times New Roman" w:hAnsi="Times New Roman" w:cs="Times New Roman"/>
                <w:sz w:val="24"/>
                <w:szCs w:val="24"/>
                <w:lang w:val="kk-KZ"/>
              </w:rPr>
              <w:lastRenderedPageBreak/>
              <w:t>жағдайды жою басшысының билігіне көшеді.</w:t>
            </w:r>
          </w:p>
        </w:tc>
        <w:tc>
          <w:tcPr>
            <w:tcW w:w="3970" w:type="dxa"/>
            <w:gridSpan w:val="2"/>
            <w:shd w:val="clear" w:color="auto" w:fill="auto"/>
          </w:tcPr>
          <w:p w:rsidR="00A76BF0" w:rsidRPr="000B504E" w:rsidRDefault="00A76BF0" w:rsidP="00913666">
            <w:pPr>
              <w:pStyle w:val="a4"/>
              <w:spacing w:before="0" w:beforeAutospacing="0" w:after="0" w:afterAutospacing="0"/>
              <w:rPr>
                <w:lang w:val="kk-KZ"/>
              </w:rPr>
            </w:pPr>
            <w:r w:rsidRPr="000B504E">
              <w:rPr>
                <w:b/>
                <w:bCs/>
                <w:lang w:val="kk-KZ"/>
              </w:rPr>
              <w:lastRenderedPageBreak/>
              <w:t>63-бап. Өрттерді сөндіру</w:t>
            </w:r>
          </w:p>
          <w:p w:rsidR="00A76BF0" w:rsidRPr="00F420C9" w:rsidRDefault="00A76BF0" w:rsidP="00913666">
            <w:pPr>
              <w:jc w:val="both"/>
              <w:rPr>
                <w:rFonts w:ascii="Times New Roman" w:eastAsia="Times New Roman" w:hAnsi="Times New Roman" w:cs="Times New Roman"/>
                <w:bCs/>
                <w:sz w:val="24"/>
                <w:szCs w:val="24"/>
                <w:lang w:val="kk-KZ"/>
              </w:rPr>
            </w:pPr>
            <w:r w:rsidRPr="00F420C9">
              <w:rPr>
                <w:rFonts w:ascii="Times New Roman" w:eastAsia="Times New Roman" w:hAnsi="Times New Roman" w:cs="Times New Roman"/>
                <w:bCs/>
                <w:sz w:val="24"/>
                <w:szCs w:val="24"/>
                <w:lang w:val="kk-KZ"/>
              </w:rPr>
              <w:t>…</w:t>
            </w:r>
          </w:p>
          <w:p w:rsidR="00A76BF0" w:rsidRPr="00477FA9" w:rsidRDefault="00A76BF0" w:rsidP="00913666">
            <w:pPr>
              <w:ind w:firstLine="427"/>
              <w:jc w:val="both"/>
              <w:rPr>
                <w:rFonts w:ascii="Times New Roman" w:hAnsi="Times New Roman" w:cs="Times New Roman"/>
                <w:sz w:val="24"/>
                <w:szCs w:val="24"/>
                <w:lang w:val="kk-KZ"/>
              </w:rPr>
            </w:pPr>
            <w:r w:rsidRPr="00477FA9">
              <w:rPr>
                <w:rFonts w:ascii="Times New Roman" w:hAnsi="Times New Roman" w:cs="Times New Roman"/>
                <w:sz w:val="24"/>
                <w:szCs w:val="24"/>
                <w:lang w:val="kk-KZ"/>
              </w:rPr>
              <w:t xml:space="preserve">6. Өрттерді сөндірумен байланысты емес </w:t>
            </w:r>
            <w:r>
              <w:rPr>
                <w:rFonts w:ascii="Times New Roman" w:hAnsi="Times New Roman" w:cs="Times New Roman"/>
                <w:sz w:val="24"/>
                <w:szCs w:val="24"/>
                <w:lang w:val="kk-KZ"/>
              </w:rPr>
              <w:t xml:space="preserve">болатын </w:t>
            </w:r>
            <w:r w:rsidRPr="00477FA9">
              <w:rPr>
                <w:rFonts w:ascii="Times New Roman" w:hAnsi="Times New Roman" w:cs="Times New Roman"/>
                <w:sz w:val="24"/>
                <w:szCs w:val="24"/>
                <w:lang w:val="kk-KZ"/>
              </w:rPr>
              <w:t xml:space="preserve">төтенше жағдайларды жою кезінде мемлекеттік және </w:t>
            </w:r>
            <w:r>
              <w:rPr>
                <w:rFonts w:ascii="Times New Roman" w:hAnsi="Times New Roman" w:cs="Times New Roman"/>
                <w:b/>
                <w:sz w:val="24"/>
                <w:szCs w:val="24"/>
                <w:lang w:val="kk-KZ"/>
              </w:rPr>
              <w:t xml:space="preserve">кәсіби </w:t>
            </w:r>
            <w:r>
              <w:rPr>
                <w:rFonts w:ascii="Times New Roman" w:hAnsi="Times New Roman" w:cs="Times New Roman"/>
                <w:sz w:val="24"/>
                <w:szCs w:val="24"/>
                <w:lang w:val="kk-KZ"/>
              </w:rPr>
              <w:t xml:space="preserve"> өртке қарсы қызметтің</w:t>
            </w:r>
            <w:r w:rsidRPr="00477FA9">
              <w:rPr>
                <w:rFonts w:ascii="Times New Roman" w:hAnsi="Times New Roman" w:cs="Times New Roman"/>
                <w:sz w:val="24"/>
                <w:szCs w:val="24"/>
                <w:lang w:val="kk-KZ"/>
              </w:rPr>
              <w:t xml:space="preserve"> ақшасын қоспағанда, күштері мен құралдары </w:t>
            </w:r>
            <w:r w:rsidRPr="00477FA9">
              <w:rPr>
                <w:rFonts w:ascii="Times New Roman" w:hAnsi="Times New Roman" w:cs="Times New Roman"/>
                <w:sz w:val="24"/>
                <w:szCs w:val="24"/>
                <w:lang w:val="kk-KZ"/>
              </w:rPr>
              <w:lastRenderedPageBreak/>
              <w:t xml:space="preserve">төтенше жағдайды жою басшысының </w:t>
            </w:r>
            <w:r>
              <w:rPr>
                <w:rFonts w:ascii="Times New Roman" w:hAnsi="Times New Roman" w:cs="Times New Roman"/>
                <w:sz w:val="24"/>
                <w:szCs w:val="24"/>
                <w:lang w:val="kk-KZ"/>
              </w:rPr>
              <w:t>қарамағына</w:t>
            </w:r>
            <w:r w:rsidRPr="00477FA9">
              <w:rPr>
                <w:rFonts w:ascii="Times New Roman" w:hAnsi="Times New Roman" w:cs="Times New Roman"/>
                <w:sz w:val="24"/>
                <w:szCs w:val="24"/>
                <w:lang w:val="kk-KZ"/>
              </w:rPr>
              <w:t xml:space="preserve"> көшеді.</w:t>
            </w:r>
          </w:p>
          <w:p w:rsidR="00A76BF0" w:rsidRPr="00865812" w:rsidRDefault="00A76BF0" w:rsidP="00913666">
            <w:pPr>
              <w:jc w:val="both"/>
              <w:rPr>
                <w:rFonts w:ascii="Times New Roman" w:hAnsi="Times New Roman" w:cs="Times New Roman"/>
                <w:b/>
                <w:iCs/>
                <w:sz w:val="24"/>
                <w:lang w:val="kk-KZ"/>
              </w:rPr>
            </w:pPr>
          </w:p>
        </w:tc>
        <w:tc>
          <w:tcPr>
            <w:tcW w:w="5161" w:type="dxa"/>
            <w:shd w:val="clear" w:color="auto" w:fill="auto"/>
          </w:tcPr>
          <w:p w:rsidR="00A76BF0" w:rsidRDefault="00A76BF0" w:rsidP="00913666">
            <w:pPr>
              <w:pStyle w:val="a4"/>
              <w:spacing w:before="0" w:beforeAutospacing="0" w:after="0" w:afterAutospacing="0"/>
              <w:jc w:val="both"/>
              <w:rPr>
                <w:lang w:val="kk-KZ"/>
              </w:rPr>
            </w:pPr>
            <w:r>
              <w:rPr>
                <w:lang w:val="kk-KZ"/>
              </w:rPr>
              <w:lastRenderedPageBreak/>
              <w:t xml:space="preserve"> «</w:t>
            </w:r>
            <w:r w:rsidRPr="00CB7F48">
              <w:rPr>
                <w:lang w:val="kk-KZ"/>
              </w:rPr>
              <w:t>Мемлекеттік е</w:t>
            </w:r>
            <w:r>
              <w:rPr>
                <w:lang w:val="kk-KZ"/>
              </w:rPr>
              <w:t xml:space="preserve">мес өртке қарсы қызмет» атауын «кәсіби өртке қарсы қызмет» </w:t>
            </w:r>
            <w:r w:rsidRPr="00CB7F48">
              <w:rPr>
                <w:lang w:val="kk-KZ"/>
              </w:rPr>
              <w:t>деп өзгертуге байланысты.</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3</w:t>
            </w:r>
            <w:r w:rsidRPr="0002628F">
              <w:rPr>
                <w:rFonts w:ascii="Times New Roman" w:hAnsi="Times New Roman" w:cs="Times New Roman"/>
                <w:sz w:val="24"/>
                <w:szCs w:val="24"/>
                <w:lang w:val="kk-KZ"/>
              </w:rPr>
              <w:t>) тармақшасы (2022 жылғы «7» қыркүйек)</w:t>
            </w:r>
          </w:p>
          <w:p w:rsidR="00A76BF0" w:rsidRPr="00865812" w:rsidRDefault="00A76BF0" w:rsidP="00913666">
            <w:pPr>
              <w:pStyle w:val="a4"/>
              <w:spacing w:before="0" w:beforeAutospacing="0" w:after="0" w:afterAutospacing="0"/>
              <w:jc w:val="both"/>
              <w:rPr>
                <w:color w:val="000000" w:themeColor="text1"/>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865812" w:rsidRDefault="00A76BF0" w:rsidP="00913666">
            <w:pPr>
              <w:jc w:val="both"/>
              <w:rPr>
                <w:rFonts w:ascii="Times New Roman" w:hAnsi="Times New Roman" w:cs="Times New Roman"/>
                <w:sz w:val="24"/>
                <w:szCs w:val="24"/>
                <w:lang w:val="kk-KZ"/>
              </w:rPr>
            </w:pPr>
            <w:r w:rsidRPr="00E858EA">
              <w:rPr>
                <w:rFonts w:ascii="Times New Roman" w:hAnsi="Times New Roman" w:cs="Times New Roman"/>
                <w:b/>
                <w:sz w:val="24"/>
                <w:szCs w:val="24"/>
                <w:lang w:val="kk-KZ"/>
              </w:rPr>
              <w:t>63-баптың</w:t>
            </w:r>
            <w:r w:rsidRPr="00E858EA">
              <w:rPr>
                <w:rFonts w:ascii="Times New Roman" w:hAnsi="Times New Roman" w:cs="Times New Roman"/>
                <w:sz w:val="24"/>
                <w:szCs w:val="24"/>
                <w:lang w:val="kk-KZ"/>
              </w:rPr>
              <w:t xml:space="preserve"> 7-тармағының 1)</w:t>
            </w:r>
          </w:p>
        </w:tc>
        <w:tc>
          <w:tcPr>
            <w:tcW w:w="3966" w:type="dxa"/>
            <w:shd w:val="clear" w:color="auto" w:fill="auto"/>
          </w:tcPr>
          <w:p w:rsidR="00A76BF0" w:rsidRPr="000B504E" w:rsidRDefault="00A76BF0" w:rsidP="00913666">
            <w:pPr>
              <w:pStyle w:val="a4"/>
              <w:spacing w:before="0" w:beforeAutospacing="0" w:after="0" w:afterAutospacing="0"/>
              <w:rPr>
                <w:lang w:val="kk-KZ"/>
              </w:rPr>
            </w:pPr>
            <w:bookmarkStart w:id="2" w:name="z340"/>
            <w:r w:rsidRPr="000B504E">
              <w:rPr>
                <w:b/>
                <w:bCs/>
                <w:lang w:val="kk-KZ"/>
              </w:rPr>
              <w:t>63-бап. Өрттерді сөндіру</w:t>
            </w:r>
          </w:p>
          <w:p w:rsidR="00A76BF0" w:rsidRPr="00F420C9" w:rsidRDefault="00A76BF0" w:rsidP="00913666">
            <w:pPr>
              <w:pStyle w:val="-Arial0"/>
              <w:shd w:val="clear" w:color="auto" w:fill="auto"/>
              <w:spacing w:line="240" w:lineRule="auto"/>
              <w:rPr>
                <w:rFonts w:ascii="Times New Roman" w:hAnsi="Times New Roman" w:cs="Times New Roman"/>
                <w:b/>
                <w:bCs/>
                <w:szCs w:val="24"/>
                <w:lang w:val="kk-KZ"/>
              </w:rPr>
            </w:pPr>
            <w:r w:rsidRPr="00F420C9">
              <w:rPr>
                <w:rFonts w:ascii="Times New Roman" w:hAnsi="Times New Roman" w:cs="Times New Roman"/>
                <w:b/>
                <w:bCs/>
                <w:szCs w:val="24"/>
                <w:lang w:val="kk-KZ"/>
              </w:rPr>
              <w:t>…</w:t>
            </w:r>
          </w:p>
          <w:p w:rsidR="00A76BF0" w:rsidRPr="00F420C9" w:rsidRDefault="00A76BF0" w:rsidP="00913666">
            <w:pPr>
              <w:jc w:val="both"/>
              <w:outlineLvl w:val="2"/>
              <w:rPr>
                <w:rFonts w:ascii="Times New Roman" w:hAnsi="Times New Roman" w:cs="Times New Roman"/>
                <w:sz w:val="24"/>
                <w:szCs w:val="24"/>
                <w:lang w:val="kk-KZ"/>
              </w:rPr>
            </w:pPr>
            <w:r w:rsidRPr="00F420C9">
              <w:rPr>
                <w:rFonts w:ascii="Times New Roman" w:eastAsia="Times New Roman" w:hAnsi="Times New Roman" w:cs="Times New Roman"/>
                <w:bCs/>
                <w:sz w:val="24"/>
                <w:szCs w:val="24"/>
                <w:lang w:val="kk-KZ"/>
              </w:rPr>
              <w:t>     </w:t>
            </w:r>
            <w:r w:rsidRPr="00F420C9">
              <w:rPr>
                <w:rFonts w:ascii="Times New Roman" w:hAnsi="Times New Roman" w:cs="Times New Roman"/>
                <w:sz w:val="24"/>
                <w:szCs w:val="24"/>
                <w:lang w:val="kk-KZ"/>
              </w:rPr>
              <w:t>7. Өрт сөндіру басшысының:</w:t>
            </w:r>
            <w:bookmarkEnd w:id="2"/>
          </w:p>
          <w:p w:rsidR="00A76BF0" w:rsidRPr="00F420C9" w:rsidRDefault="00A76BF0" w:rsidP="00913666">
            <w:pPr>
              <w:ind w:firstLine="284"/>
              <w:jc w:val="both"/>
              <w:outlineLvl w:val="2"/>
              <w:rPr>
                <w:rFonts w:ascii="Times New Roman" w:eastAsia="Times New Roman" w:hAnsi="Times New Roman" w:cs="Times New Roman"/>
                <w:bCs/>
                <w:sz w:val="24"/>
                <w:szCs w:val="24"/>
                <w:lang w:val="kk-KZ"/>
              </w:rPr>
            </w:pPr>
            <w:r w:rsidRPr="00F420C9">
              <w:rPr>
                <w:rFonts w:ascii="Times New Roman" w:hAnsi="Times New Roman" w:cs="Times New Roman"/>
                <w:sz w:val="24"/>
                <w:szCs w:val="24"/>
                <w:lang w:val="kk-KZ"/>
              </w:rPr>
              <w:t xml:space="preserve">1) өрт сөндіру үшін, көлік құралдары мен басқа да материалдық-техникалық құралдарды қоса алғанда, </w:t>
            </w:r>
            <w:r w:rsidRPr="00F420C9">
              <w:rPr>
                <w:rFonts w:ascii="Times New Roman" w:hAnsi="Times New Roman" w:cs="Times New Roman"/>
                <w:b/>
                <w:sz w:val="24"/>
                <w:szCs w:val="24"/>
                <w:lang w:val="kk-KZ"/>
              </w:rPr>
              <w:t>мемлекеттік емес</w:t>
            </w:r>
            <w:r w:rsidRPr="00F420C9">
              <w:rPr>
                <w:rFonts w:ascii="Times New Roman" w:hAnsi="Times New Roman" w:cs="Times New Roman"/>
                <w:sz w:val="24"/>
                <w:szCs w:val="24"/>
                <w:lang w:val="kk-KZ"/>
              </w:rPr>
              <w:t xml:space="preserve"> өртке қарсы қызметтердің және өртке қарсы ерікті құралымдардың күштері мен құралдарын тартуға;</w:t>
            </w:r>
          </w:p>
          <w:p w:rsidR="00A76BF0" w:rsidRPr="00865812" w:rsidRDefault="00A76BF0" w:rsidP="00913666">
            <w:pPr>
              <w:jc w:val="both"/>
              <w:rPr>
                <w:rFonts w:ascii="Times New Roman" w:hAnsi="Times New Roman" w:cs="Times New Roman"/>
                <w:b/>
                <w:color w:val="000000" w:themeColor="text1"/>
                <w:sz w:val="24"/>
                <w:szCs w:val="24"/>
                <w:lang w:val="kk-KZ"/>
              </w:rPr>
            </w:pPr>
            <w:r w:rsidRPr="00C54BB2">
              <w:rPr>
                <w:bCs/>
              </w:rPr>
              <w:t>…</w:t>
            </w:r>
          </w:p>
        </w:tc>
        <w:tc>
          <w:tcPr>
            <w:tcW w:w="3970" w:type="dxa"/>
            <w:gridSpan w:val="2"/>
            <w:shd w:val="clear" w:color="auto" w:fill="auto"/>
          </w:tcPr>
          <w:p w:rsidR="00A76BF0" w:rsidRPr="000B504E" w:rsidRDefault="00A76BF0" w:rsidP="00913666">
            <w:pPr>
              <w:pStyle w:val="a4"/>
              <w:spacing w:before="0" w:beforeAutospacing="0" w:after="0" w:afterAutospacing="0"/>
              <w:rPr>
                <w:lang w:val="kk-KZ"/>
              </w:rPr>
            </w:pPr>
            <w:r w:rsidRPr="000B504E">
              <w:rPr>
                <w:b/>
                <w:bCs/>
                <w:lang w:val="kk-KZ"/>
              </w:rPr>
              <w:t>63-бап. Өрттерді сөндіру</w:t>
            </w:r>
          </w:p>
          <w:p w:rsidR="00A76BF0" w:rsidRPr="00C802CB" w:rsidRDefault="00A76BF0" w:rsidP="00913666">
            <w:pPr>
              <w:pStyle w:val="-Arial0"/>
              <w:shd w:val="clear" w:color="auto" w:fill="auto"/>
              <w:spacing w:line="240" w:lineRule="auto"/>
              <w:rPr>
                <w:rFonts w:ascii="Times New Roman" w:hAnsi="Times New Roman" w:cs="Times New Roman"/>
                <w:b/>
                <w:bCs/>
                <w:szCs w:val="24"/>
                <w:lang w:val="kk-KZ"/>
              </w:rPr>
            </w:pPr>
            <w:r w:rsidRPr="00C802CB">
              <w:rPr>
                <w:rFonts w:ascii="Times New Roman" w:hAnsi="Times New Roman" w:cs="Times New Roman"/>
                <w:b/>
                <w:bCs/>
                <w:szCs w:val="24"/>
                <w:lang w:val="kk-KZ"/>
              </w:rPr>
              <w:t>…</w:t>
            </w:r>
          </w:p>
          <w:p w:rsidR="00A76BF0" w:rsidRPr="00C802CB" w:rsidRDefault="00A76BF0" w:rsidP="00913666">
            <w:pPr>
              <w:ind w:firstLine="284"/>
              <w:jc w:val="both"/>
              <w:outlineLvl w:val="2"/>
              <w:rPr>
                <w:rFonts w:ascii="Times New Roman" w:hAnsi="Times New Roman" w:cs="Times New Roman"/>
                <w:sz w:val="24"/>
                <w:szCs w:val="24"/>
                <w:lang w:val="kk-KZ"/>
              </w:rPr>
            </w:pPr>
            <w:r w:rsidRPr="00C802CB">
              <w:rPr>
                <w:rFonts w:ascii="Times New Roman" w:eastAsia="Times New Roman" w:hAnsi="Times New Roman" w:cs="Times New Roman"/>
                <w:bCs/>
                <w:sz w:val="24"/>
                <w:szCs w:val="24"/>
                <w:lang w:val="kk-KZ"/>
              </w:rPr>
              <w:t> </w:t>
            </w:r>
            <w:r w:rsidRPr="00C802CB">
              <w:rPr>
                <w:rFonts w:ascii="Times New Roman" w:hAnsi="Times New Roman" w:cs="Times New Roman"/>
                <w:sz w:val="24"/>
                <w:szCs w:val="24"/>
                <w:lang w:val="kk-KZ"/>
              </w:rPr>
              <w:t>7. Өрт сөндіру басшысының:</w:t>
            </w:r>
          </w:p>
          <w:p w:rsidR="00A76BF0" w:rsidRPr="00C802CB" w:rsidRDefault="00A76BF0" w:rsidP="00913666">
            <w:pPr>
              <w:ind w:firstLine="284"/>
              <w:jc w:val="both"/>
              <w:outlineLvl w:val="2"/>
              <w:rPr>
                <w:rFonts w:ascii="Times New Roman" w:eastAsia="Times New Roman" w:hAnsi="Times New Roman" w:cs="Times New Roman"/>
                <w:bCs/>
                <w:sz w:val="24"/>
                <w:szCs w:val="24"/>
                <w:lang w:val="kk-KZ"/>
              </w:rPr>
            </w:pPr>
            <w:r w:rsidRPr="00C802CB">
              <w:rPr>
                <w:rFonts w:ascii="Times New Roman" w:eastAsia="Times New Roman" w:hAnsi="Times New Roman" w:cs="Times New Roman"/>
                <w:bCs/>
                <w:sz w:val="24"/>
                <w:szCs w:val="24"/>
                <w:lang w:val="kk-KZ"/>
              </w:rPr>
              <w:t> </w:t>
            </w:r>
            <w:r w:rsidRPr="00C802CB">
              <w:rPr>
                <w:rFonts w:ascii="Times New Roman" w:hAnsi="Times New Roman" w:cs="Times New Roman"/>
                <w:sz w:val="24"/>
                <w:szCs w:val="24"/>
                <w:lang w:val="kk-KZ"/>
              </w:rPr>
              <w:t>1) өрт сөндіру үшін, көлік құралдары мен басқа да материалдық-техникалық</w:t>
            </w:r>
            <w:r>
              <w:rPr>
                <w:rFonts w:ascii="Times New Roman" w:hAnsi="Times New Roman" w:cs="Times New Roman"/>
                <w:sz w:val="24"/>
                <w:szCs w:val="24"/>
                <w:lang w:val="kk-KZ"/>
              </w:rPr>
              <w:t xml:space="preserve"> </w:t>
            </w:r>
            <w:r w:rsidRPr="00C802CB">
              <w:rPr>
                <w:rFonts w:ascii="Times New Roman" w:hAnsi="Times New Roman" w:cs="Times New Roman"/>
                <w:sz w:val="24"/>
                <w:szCs w:val="24"/>
                <w:lang w:val="kk-KZ"/>
              </w:rPr>
              <w:t xml:space="preserve">құралдарды қоса алғанда, </w:t>
            </w:r>
            <w:r>
              <w:rPr>
                <w:rFonts w:ascii="Times New Roman" w:hAnsi="Times New Roman" w:cs="Times New Roman"/>
                <w:b/>
                <w:sz w:val="24"/>
                <w:szCs w:val="24"/>
                <w:lang w:val="kk-KZ"/>
              </w:rPr>
              <w:t>кәсіби</w:t>
            </w:r>
            <w:r w:rsidRPr="00C802CB">
              <w:rPr>
                <w:rFonts w:ascii="Times New Roman" w:hAnsi="Times New Roman" w:cs="Times New Roman"/>
                <w:sz w:val="24"/>
                <w:szCs w:val="24"/>
                <w:lang w:val="kk-KZ"/>
              </w:rPr>
              <w:t xml:space="preserve"> өртке қарсы қызметтердің және өртке қарсы ерікті құралымдардың күштері мен құралдарын тартуға;</w:t>
            </w:r>
          </w:p>
          <w:p w:rsidR="00A76BF0" w:rsidRPr="00865812" w:rsidRDefault="00A76BF0" w:rsidP="00913666">
            <w:pPr>
              <w:jc w:val="both"/>
              <w:rPr>
                <w:rFonts w:ascii="Times New Roman" w:hAnsi="Times New Roman" w:cs="Times New Roman"/>
                <w:b/>
                <w:iCs/>
                <w:sz w:val="24"/>
                <w:lang w:val="kk-KZ"/>
              </w:rPr>
            </w:pPr>
            <w:r w:rsidRPr="00C54BB2">
              <w:rPr>
                <w:bCs/>
              </w:rPr>
              <w:t>…</w:t>
            </w:r>
          </w:p>
        </w:tc>
        <w:tc>
          <w:tcPr>
            <w:tcW w:w="5161" w:type="dxa"/>
            <w:shd w:val="clear" w:color="auto" w:fill="auto"/>
          </w:tcPr>
          <w:p w:rsidR="00A76BF0" w:rsidRDefault="00A76BF0" w:rsidP="00913666">
            <w:pPr>
              <w:pStyle w:val="a4"/>
              <w:spacing w:before="0" w:beforeAutospacing="0" w:after="0" w:afterAutospacing="0"/>
              <w:jc w:val="both"/>
              <w:rPr>
                <w:lang w:val="kk-KZ"/>
              </w:rPr>
            </w:pPr>
            <w:r>
              <w:rPr>
                <w:lang w:val="kk-KZ"/>
              </w:rPr>
              <w:t xml:space="preserve"> «</w:t>
            </w:r>
            <w:r w:rsidRPr="00CB7F48">
              <w:rPr>
                <w:lang w:val="kk-KZ"/>
              </w:rPr>
              <w:t>Мемлекеттік е</w:t>
            </w:r>
            <w:r>
              <w:rPr>
                <w:lang w:val="kk-KZ"/>
              </w:rPr>
              <w:t xml:space="preserve">мес өртке қарсы қызмет» атауын «кәсіби өртке қарсы қызмет» </w:t>
            </w:r>
            <w:r w:rsidRPr="00CB7F48">
              <w:rPr>
                <w:lang w:val="kk-KZ"/>
              </w:rPr>
              <w:t>деп өзгертуге байланысты.</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3</w:t>
            </w:r>
            <w:r w:rsidRPr="0002628F">
              <w:rPr>
                <w:rFonts w:ascii="Times New Roman" w:hAnsi="Times New Roman" w:cs="Times New Roman"/>
                <w:sz w:val="24"/>
                <w:szCs w:val="24"/>
                <w:lang w:val="kk-KZ"/>
              </w:rPr>
              <w:t>) тармақшасы (2022 жылғы «7» қыркүйек)</w:t>
            </w:r>
          </w:p>
          <w:p w:rsidR="00A76BF0" w:rsidRPr="00865812" w:rsidRDefault="00A76BF0" w:rsidP="00913666">
            <w:pPr>
              <w:pStyle w:val="a4"/>
              <w:spacing w:before="0" w:beforeAutospacing="0" w:after="0" w:afterAutospacing="0"/>
              <w:jc w:val="both"/>
              <w:rPr>
                <w:color w:val="000000" w:themeColor="text1"/>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103BAB" w:rsidRDefault="00A76BF0" w:rsidP="00913666">
            <w:pPr>
              <w:jc w:val="both"/>
              <w:rPr>
                <w:rFonts w:ascii="Times New Roman" w:hAnsi="Times New Roman" w:cs="Times New Roman"/>
                <w:b/>
                <w:sz w:val="24"/>
                <w:szCs w:val="24"/>
                <w:lang w:val="kk-KZ"/>
              </w:rPr>
            </w:pPr>
            <w:r w:rsidRPr="009751FF">
              <w:rPr>
                <w:rFonts w:ascii="Times New Roman" w:hAnsi="Times New Roman" w:cs="Times New Roman"/>
                <w:bCs/>
                <w:sz w:val="24"/>
                <w:szCs w:val="24"/>
                <w:lang w:val="kk-KZ"/>
              </w:rPr>
              <w:t>66-1</w:t>
            </w:r>
            <w:r>
              <w:rPr>
                <w:rFonts w:ascii="Times New Roman" w:hAnsi="Times New Roman" w:cs="Times New Roman"/>
                <w:sz w:val="24"/>
                <w:szCs w:val="24"/>
                <w:lang w:val="kk-KZ"/>
              </w:rPr>
              <w:t xml:space="preserve"> ж</w:t>
            </w:r>
            <w:r w:rsidRPr="00756560">
              <w:rPr>
                <w:rFonts w:ascii="Times New Roman" w:hAnsi="Times New Roman" w:cs="Times New Roman"/>
                <w:sz w:val="24"/>
                <w:szCs w:val="24"/>
                <w:lang w:val="kk-KZ"/>
              </w:rPr>
              <w:t>аңа бап</w:t>
            </w:r>
          </w:p>
        </w:tc>
        <w:tc>
          <w:tcPr>
            <w:tcW w:w="3966" w:type="dxa"/>
            <w:shd w:val="clear" w:color="auto" w:fill="auto"/>
          </w:tcPr>
          <w:p w:rsidR="00A76BF0" w:rsidRPr="00103BAB" w:rsidRDefault="00A76BF0" w:rsidP="00913666">
            <w:pPr>
              <w:pStyle w:val="a4"/>
              <w:spacing w:before="0" w:beforeAutospacing="0" w:after="0" w:afterAutospacing="0"/>
              <w:jc w:val="both"/>
              <w:rPr>
                <w:b/>
                <w:bCs/>
                <w:lang w:val="kk-KZ"/>
              </w:rPr>
            </w:pPr>
            <w:r>
              <w:rPr>
                <w:b/>
                <w:color w:val="000000" w:themeColor="text1"/>
                <w:lang w:val="kk-KZ"/>
              </w:rPr>
              <w:t>Жоқ</w:t>
            </w:r>
          </w:p>
        </w:tc>
        <w:tc>
          <w:tcPr>
            <w:tcW w:w="3970" w:type="dxa"/>
            <w:gridSpan w:val="2"/>
            <w:shd w:val="clear" w:color="auto" w:fill="auto"/>
          </w:tcPr>
          <w:p w:rsidR="00A76BF0" w:rsidRPr="00756560" w:rsidRDefault="00A76BF0" w:rsidP="00913666">
            <w:pPr>
              <w:ind w:firstLine="461"/>
              <w:jc w:val="both"/>
              <w:rPr>
                <w:rFonts w:ascii="Times New Roman" w:hAnsi="Times New Roman" w:cs="Times New Roman"/>
                <w:b/>
                <w:sz w:val="24"/>
                <w:szCs w:val="24"/>
                <w:lang w:val="kk-KZ"/>
              </w:rPr>
            </w:pPr>
            <w:r w:rsidRPr="00756560">
              <w:rPr>
                <w:rFonts w:ascii="Times New Roman" w:hAnsi="Times New Roman" w:cs="Times New Roman"/>
                <w:b/>
                <w:sz w:val="24"/>
                <w:szCs w:val="24"/>
                <w:lang w:val="kk-KZ"/>
              </w:rPr>
              <w:t xml:space="preserve">66-1-бап. Белгіленген нормалар мен </w:t>
            </w:r>
            <w:r>
              <w:rPr>
                <w:rFonts w:ascii="Times New Roman" w:hAnsi="Times New Roman" w:cs="Times New Roman"/>
                <w:b/>
                <w:sz w:val="24"/>
                <w:szCs w:val="24"/>
                <w:lang w:val="kk-KZ"/>
              </w:rPr>
              <w:t>қағидалар</w:t>
            </w:r>
            <w:r w:rsidRPr="00756560">
              <w:rPr>
                <w:rFonts w:ascii="Times New Roman" w:hAnsi="Times New Roman" w:cs="Times New Roman"/>
                <w:b/>
                <w:sz w:val="24"/>
                <w:szCs w:val="24"/>
                <w:lang w:val="kk-KZ"/>
              </w:rPr>
              <w:t xml:space="preserve"> жоқ объектілерді өртке қарсы қорғаудың ерекшелігін көрсететін арнайы техникалық шарттарды келісу</w:t>
            </w:r>
          </w:p>
          <w:p w:rsidR="00A76BF0" w:rsidRPr="00756560" w:rsidRDefault="00A76BF0" w:rsidP="00913666">
            <w:pPr>
              <w:ind w:firstLine="461"/>
              <w:jc w:val="both"/>
              <w:rPr>
                <w:rFonts w:ascii="Times New Roman" w:hAnsi="Times New Roman" w:cs="Times New Roman"/>
                <w:b/>
                <w:sz w:val="24"/>
                <w:szCs w:val="24"/>
                <w:lang w:val="kk-KZ"/>
              </w:rPr>
            </w:pPr>
            <w:r w:rsidRPr="00756560">
              <w:rPr>
                <w:rFonts w:ascii="Times New Roman" w:hAnsi="Times New Roman" w:cs="Times New Roman"/>
                <w:b/>
                <w:sz w:val="24"/>
                <w:szCs w:val="24"/>
                <w:lang w:val="kk-KZ"/>
              </w:rPr>
              <w:t xml:space="preserve">1. Белгіленген нормалар мен </w:t>
            </w:r>
            <w:r>
              <w:rPr>
                <w:rFonts w:ascii="Times New Roman" w:hAnsi="Times New Roman" w:cs="Times New Roman"/>
                <w:b/>
                <w:sz w:val="24"/>
                <w:szCs w:val="24"/>
                <w:lang w:val="kk-KZ"/>
              </w:rPr>
              <w:t>қағидалар</w:t>
            </w:r>
            <w:r w:rsidRPr="00756560">
              <w:rPr>
                <w:rFonts w:ascii="Times New Roman" w:hAnsi="Times New Roman" w:cs="Times New Roman"/>
                <w:b/>
                <w:sz w:val="24"/>
                <w:szCs w:val="24"/>
                <w:lang w:val="kk-KZ"/>
              </w:rPr>
              <w:t xml:space="preserve"> жоқ объектілерді өрттен қорғау ерекшелігін көрсететін арнайы техникалық шарттар уәкілетті органмен келісіледі.</w:t>
            </w:r>
          </w:p>
          <w:p w:rsidR="00A76BF0" w:rsidRPr="00103BAB" w:rsidRDefault="00A76BF0" w:rsidP="00913666">
            <w:pPr>
              <w:pStyle w:val="a4"/>
              <w:spacing w:before="0" w:beforeAutospacing="0" w:after="0" w:afterAutospacing="0"/>
              <w:jc w:val="both"/>
              <w:rPr>
                <w:b/>
                <w:bCs/>
                <w:lang w:val="kk-KZ"/>
              </w:rPr>
            </w:pPr>
            <w:r w:rsidRPr="00865812">
              <w:rPr>
                <w:b/>
                <w:lang w:val="kk-KZ"/>
              </w:rPr>
              <w:t xml:space="preserve">2. Белгіленген нормалар мен ережелер жоқ объектілерді өртке қарсы қорғаудың ерекшелігін көрсететін арнайы техникалық шарттарды қарау және келісу </w:t>
            </w:r>
            <w:r w:rsidRPr="00865812">
              <w:rPr>
                <w:b/>
                <w:lang w:val="kk-KZ"/>
              </w:rPr>
              <w:lastRenderedPageBreak/>
              <w:t>тәртібі сәулет, қала құрылысы және құрылыс саласындағы нормативтік құжаттармен реттеледі.</w:t>
            </w:r>
          </w:p>
        </w:tc>
        <w:tc>
          <w:tcPr>
            <w:tcW w:w="5161" w:type="dxa"/>
            <w:shd w:val="clear" w:color="auto" w:fill="auto"/>
          </w:tcPr>
          <w:p w:rsidR="00A76BF0" w:rsidRPr="00756560" w:rsidRDefault="00A76BF0" w:rsidP="00913666">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756560">
              <w:rPr>
                <w:rFonts w:ascii="Times New Roman" w:hAnsi="Times New Roman" w:cs="Times New Roman"/>
                <w:sz w:val="24"/>
                <w:szCs w:val="24"/>
                <w:lang w:val="kk-KZ"/>
              </w:rPr>
              <w:t>Қазақстан Республикасындағы сәулет, қала құрылысы және құрылыс қызметі туралы</w:t>
            </w:r>
            <w:r>
              <w:rPr>
                <w:rFonts w:ascii="Times New Roman" w:hAnsi="Times New Roman" w:cs="Times New Roman"/>
                <w:sz w:val="24"/>
                <w:szCs w:val="24"/>
                <w:lang w:val="kk-KZ"/>
              </w:rPr>
              <w:t>»</w:t>
            </w:r>
            <w:r w:rsidRPr="00756560">
              <w:rPr>
                <w:rFonts w:ascii="Times New Roman" w:hAnsi="Times New Roman" w:cs="Times New Roman"/>
                <w:sz w:val="24"/>
                <w:szCs w:val="24"/>
                <w:lang w:val="kk-KZ"/>
              </w:rPr>
              <w:t xml:space="preserve"> Қазақстан Республикасының Заңына сәйкес ерекше, бұрын қолданылмаған сәулет, көлемдік-жоспарлау, конструктивтік, инженерлік немесе технологиялық шешімдермен сипатталатын, талаптар белгіленбеген ғимараттар, құрылыстар және олардың кешендері бірегей құрылыс объектілері болып табылады.</w:t>
            </w:r>
          </w:p>
          <w:p w:rsidR="00A76BF0" w:rsidRPr="00756560" w:rsidRDefault="00A76BF0" w:rsidP="00913666">
            <w:pPr>
              <w:jc w:val="both"/>
              <w:rPr>
                <w:rFonts w:ascii="Times New Roman" w:hAnsi="Times New Roman" w:cs="Times New Roman"/>
                <w:sz w:val="24"/>
                <w:szCs w:val="24"/>
                <w:lang w:val="kk-KZ"/>
              </w:rPr>
            </w:pPr>
            <w:r w:rsidRPr="00756560">
              <w:rPr>
                <w:rFonts w:ascii="Times New Roman" w:hAnsi="Times New Roman" w:cs="Times New Roman"/>
                <w:sz w:val="24"/>
                <w:szCs w:val="24"/>
                <w:lang w:val="kk-KZ"/>
              </w:rPr>
              <w:t>Бірегей объектілерді жобалау арнайы техникалық шарттарды (</w:t>
            </w:r>
            <w:r w:rsidRPr="007D0C5D">
              <w:rPr>
                <w:rFonts w:ascii="Times New Roman" w:hAnsi="Times New Roman" w:cs="Times New Roman"/>
                <w:i/>
                <w:szCs w:val="24"/>
                <w:lang w:val="kk-KZ"/>
              </w:rPr>
              <w:t>бұдан әрі - ТҚҚ</w:t>
            </w:r>
            <w:r w:rsidRPr="00756560">
              <w:rPr>
                <w:rFonts w:ascii="Times New Roman" w:hAnsi="Times New Roman" w:cs="Times New Roman"/>
                <w:sz w:val="24"/>
                <w:szCs w:val="24"/>
                <w:lang w:val="kk-KZ"/>
              </w:rPr>
              <w:t>) әзірлеу жолымен жүзеге асырылады.</w:t>
            </w:r>
          </w:p>
          <w:p w:rsidR="00A76BF0" w:rsidRPr="00756560" w:rsidRDefault="00A76BF0" w:rsidP="00913666">
            <w:pPr>
              <w:jc w:val="both"/>
              <w:rPr>
                <w:rFonts w:ascii="Times New Roman" w:hAnsi="Times New Roman" w:cs="Times New Roman"/>
                <w:sz w:val="24"/>
                <w:szCs w:val="24"/>
                <w:lang w:val="kk-KZ"/>
              </w:rPr>
            </w:pPr>
            <w:r w:rsidRPr="00756560">
              <w:rPr>
                <w:rFonts w:ascii="Times New Roman" w:hAnsi="Times New Roman" w:cs="Times New Roman"/>
                <w:sz w:val="24"/>
                <w:szCs w:val="24"/>
                <w:lang w:val="kk-KZ"/>
              </w:rPr>
              <w:t>Сонымен қатар, Сәулет, қала құрылысы және құрылыс саласындағы мемлекеттік нормативтердің талаптарымен (</w:t>
            </w:r>
            <w:r w:rsidRPr="007D0C5D">
              <w:rPr>
                <w:rFonts w:ascii="Times New Roman" w:hAnsi="Times New Roman" w:cs="Times New Roman"/>
                <w:i/>
                <w:szCs w:val="24"/>
                <w:lang w:val="kk-KZ"/>
              </w:rPr>
              <w:t>ҚР ҚН 1.02-03-2022 «Құрылысқа жобалық құжаттаманы әзірлеу, келісу, бекіту тәртібі және құрамы»)</w:t>
            </w:r>
            <w:r w:rsidRPr="007D0C5D">
              <w:rPr>
                <w:rFonts w:ascii="Times New Roman" w:hAnsi="Times New Roman" w:cs="Times New Roman"/>
                <w:szCs w:val="24"/>
                <w:lang w:val="kk-KZ"/>
              </w:rPr>
              <w:t xml:space="preserve"> </w:t>
            </w:r>
            <w:r w:rsidRPr="00756560">
              <w:rPr>
                <w:rFonts w:ascii="Times New Roman" w:hAnsi="Times New Roman" w:cs="Times New Roman"/>
                <w:sz w:val="24"/>
                <w:szCs w:val="24"/>
                <w:lang w:val="kk-KZ"/>
              </w:rPr>
              <w:t xml:space="preserve">СТУ </w:t>
            </w:r>
            <w:r w:rsidRPr="00756560">
              <w:rPr>
                <w:rFonts w:ascii="Times New Roman" w:hAnsi="Times New Roman" w:cs="Times New Roman"/>
                <w:sz w:val="24"/>
                <w:szCs w:val="24"/>
                <w:lang w:val="kk-KZ"/>
              </w:rPr>
              <w:lastRenderedPageBreak/>
              <w:t>габариттері, есептік қуаты, технологиялық процестері, функционалдық мақсаты, сондай-ақ өзгелері бойынша ерекше параметрлері бар объектілерді жобалау кезінде әзірленеді мемлекеттік құрылыс нормалары жоқ және осы объект үшін жоқ нормативтерді алмастыратын ерекше шарттар.</w:t>
            </w:r>
          </w:p>
          <w:p w:rsidR="00A76BF0" w:rsidRPr="00756560" w:rsidRDefault="00A76BF0" w:rsidP="00913666">
            <w:pPr>
              <w:jc w:val="both"/>
              <w:rPr>
                <w:rFonts w:ascii="Times New Roman" w:hAnsi="Times New Roman" w:cs="Times New Roman"/>
                <w:sz w:val="24"/>
                <w:szCs w:val="24"/>
                <w:lang w:val="kk-KZ"/>
              </w:rPr>
            </w:pPr>
            <w:r w:rsidRPr="00756560">
              <w:rPr>
                <w:rFonts w:ascii="Times New Roman" w:hAnsi="Times New Roman" w:cs="Times New Roman"/>
                <w:sz w:val="24"/>
                <w:szCs w:val="24"/>
                <w:lang w:val="kk-KZ"/>
              </w:rPr>
              <w:t>Мемлекет басшысының тапсырмасын орындау үшін (</w:t>
            </w:r>
            <w:r w:rsidRPr="007D0C5D">
              <w:rPr>
                <w:rFonts w:ascii="Times New Roman" w:hAnsi="Times New Roman" w:cs="Times New Roman"/>
                <w:i/>
                <w:szCs w:val="24"/>
                <w:lang w:val="kk-KZ"/>
              </w:rPr>
              <w:t>11.06.2021 ж. №21-27-7. 45</w:t>
            </w:r>
            <w:r w:rsidRPr="00756560">
              <w:rPr>
                <w:rFonts w:ascii="Times New Roman" w:hAnsi="Times New Roman" w:cs="Times New Roman"/>
                <w:sz w:val="24"/>
                <w:szCs w:val="24"/>
                <w:lang w:val="kk-KZ"/>
              </w:rPr>
              <w:t>) күрделілігі жоғары объектілерді жобалау кезінде өрт қауіпсіздігі талаптарын күшейту қажеттілігіне қатысты азаматтық қорғау саласындағы уәкілетті органға ТҚҚ қарау және келісу жөніндегі құзыретті беру көзделеді.</w:t>
            </w:r>
          </w:p>
          <w:p w:rsidR="00A76BF0" w:rsidRPr="007D0C5D" w:rsidRDefault="00A76BF0" w:rsidP="00913666">
            <w:pPr>
              <w:jc w:val="both"/>
              <w:rPr>
                <w:rFonts w:ascii="Times New Roman" w:hAnsi="Times New Roman" w:cs="Times New Roman"/>
                <w:i/>
                <w:szCs w:val="24"/>
                <w:lang w:val="kk-KZ"/>
              </w:rPr>
            </w:pPr>
            <w:r w:rsidRPr="00756560">
              <w:rPr>
                <w:rFonts w:ascii="Times New Roman" w:hAnsi="Times New Roman" w:cs="Times New Roman"/>
                <w:sz w:val="24"/>
                <w:szCs w:val="24"/>
                <w:lang w:val="kk-KZ"/>
              </w:rPr>
              <w:t xml:space="preserve">Бұл мәселе Қазақстан Республикасының аумағында өрт қауіпсіздігін қамтамасыз ету жөніндегі 2022-2024 жылдарға арналған Жол картасында да көзделген </w:t>
            </w:r>
            <w:r w:rsidRPr="007D0C5D">
              <w:rPr>
                <w:rFonts w:ascii="Times New Roman" w:hAnsi="Times New Roman" w:cs="Times New Roman"/>
                <w:i/>
                <w:szCs w:val="24"/>
                <w:lang w:val="kk-KZ"/>
              </w:rPr>
              <w:t>(Премьер-Министрдің 24.11.2021 ж. №187-ө өкімімен бекітілген).</w:t>
            </w:r>
          </w:p>
          <w:p w:rsidR="00A76BF0" w:rsidRDefault="00A76BF0" w:rsidP="00913666">
            <w:pPr>
              <w:pStyle w:val="a4"/>
              <w:spacing w:before="0" w:beforeAutospacing="0" w:after="0" w:afterAutospacing="0"/>
              <w:jc w:val="both"/>
              <w:rPr>
                <w:lang w:val="kk-KZ"/>
              </w:rPr>
            </w:pPr>
            <w:r w:rsidRPr="00756560">
              <w:rPr>
                <w:lang w:val="kk-KZ"/>
              </w:rPr>
              <w:t>Бұл норма өрт қауіпсіздігін қамтамасыз етуге және белгіленген талаптарды орындаудан негізсіз шегінуге жол бермеуге мүмкіндік береді.</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3</w:t>
            </w:r>
            <w:r w:rsidRPr="0002628F">
              <w:rPr>
                <w:rFonts w:ascii="Times New Roman" w:hAnsi="Times New Roman" w:cs="Times New Roman"/>
                <w:sz w:val="24"/>
                <w:szCs w:val="24"/>
                <w:lang w:val="kk-KZ"/>
              </w:rPr>
              <w:t>) тармақшасы (2022 жылғы «7» қыркүйек)</w:t>
            </w:r>
          </w:p>
          <w:p w:rsidR="00A76BF0" w:rsidRPr="00103BAB" w:rsidRDefault="00A76BF0" w:rsidP="00913666">
            <w:pPr>
              <w:pStyle w:val="a4"/>
              <w:spacing w:before="0" w:beforeAutospacing="0" w:after="0" w:afterAutospacing="0"/>
              <w:jc w:val="both"/>
              <w:rPr>
                <w:color w:val="000000" w:themeColor="text1"/>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103BAB" w:rsidRDefault="00A76BF0" w:rsidP="00913666">
            <w:pPr>
              <w:jc w:val="both"/>
              <w:rPr>
                <w:rFonts w:ascii="Times New Roman" w:hAnsi="Times New Roman" w:cs="Times New Roman"/>
                <w:b/>
                <w:sz w:val="24"/>
                <w:szCs w:val="24"/>
                <w:lang w:val="kk-KZ"/>
              </w:rPr>
            </w:pPr>
            <w:r w:rsidRPr="00865812">
              <w:rPr>
                <w:rFonts w:ascii="Times New Roman" w:hAnsi="Times New Roman" w:cs="Times New Roman"/>
                <w:bCs/>
                <w:sz w:val="24"/>
                <w:szCs w:val="24"/>
                <w:lang w:val="kk-KZ"/>
              </w:rPr>
              <w:t>66-2</w:t>
            </w:r>
            <w:r w:rsidRPr="00865812">
              <w:rPr>
                <w:rFonts w:ascii="Times New Roman" w:hAnsi="Times New Roman" w:cs="Times New Roman"/>
                <w:sz w:val="24"/>
                <w:szCs w:val="24"/>
                <w:lang w:val="kk-KZ"/>
              </w:rPr>
              <w:t xml:space="preserve"> жаңа бап</w:t>
            </w:r>
          </w:p>
        </w:tc>
        <w:tc>
          <w:tcPr>
            <w:tcW w:w="3966" w:type="dxa"/>
            <w:shd w:val="clear" w:color="auto" w:fill="auto"/>
          </w:tcPr>
          <w:p w:rsidR="00A76BF0" w:rsidRPr="00103BAB" w:rsidRDefault="00A76BF0" w:rsidP="00913666">
            <w:pPr>
              <w:pStyle w:val="a4"/>
              <w:spacing w:before="0" w:beforeAutospacing="0" w:after="0" w:afterAutospacing="0"/>
              <w:jc w:val="both"/>
              <w:rPr>
                <w:b/>
                <w:bCs/>
                <w:lang w:val="kk-KZ"/>
              </w:rPr>
            </w:pPr>
            <w:r w:rsidRPr="00865812">
              <w:rPr>
                <w:b/>
                <w:color w:val="000000" w:themeColor="text1"/>
                <w:lang w:val="kk-KZ"/>
              </w:rPr>
              <w:t>Жоқ</w:t>
            </w:r>
          </w:p>
        </w:tc>
        <w:tc>
          <w:tcPr>
            <w:tcW w:w="3970" w:type="dxa"/>
            <w:gridSpan w:val="2"/>
            <w:shd w:val="clear" w:color="auto" w:fill="auto"/>
          </w:tcPr>
          <w:p w:rsidR="00A76BF0" w:rsidRPr="00945DB5" w:rsidRDefault="00A76BF0" w:rsidP="00913666">
            <w:pPr>
              <w:ind w:firstLine="461"/>
              <w:jc w:val="both"/>
              <w:rPr>
                <w:rFonts w:ascii="Times New Roman" w:hAnsi="Times New Roman" w:cs="Times New Roman"/>
                <w:b/>
                <w:sz w:val="24"/>
                <w:szCs w:val="24"/>
                <w:lang w:val="kk-KZ"/>
              </w:rPr>
            </w:pPr>
            <w:r w:rsidRPr="00945DB5">
              <w:rPr>
                <w:rFonts w:ascii="Times New Roman" w:hAnsi="Times New Roman" w:cs="Times New Roman"/>
                <w:b/>
                <w:sz w:val="24"/>
                <w:szCs w:val="24"/>
                <w:lang w:val="kk-KZ"/>
              </w:rPr>
              <w:t xml:space="preserve">66-2-бап. Объектіні пайдалануға қабылдағанға дейін оның өрт қауіпсіздігі талаптарына сәйкестігі немесе </w:t>
            </w:r>
            <w:r w:rsidRPr="00945DB5">
              <w:rPr>
                <w:rFonts w:ascii="Times New Roman" w:hAnsi="Times New Roman" w:cs="Times New Roman"/>
                <w:b/>
                <w:sz w:val="24"/>
                <w:szCs w:val="24"/>
                <w:lang w:val="kk-KZ"/>
              </w:rPr>
              <w:lastRenderedPageBreak/>
              <w:t>сәйкес еместігі туралы қорытынды беру</w:t>
            </w:r>
          </w:p>
          <w:p w:rsidR="00A76BF0" w:rsidRPr="00945DB5" w:rsidRDefault="00395787" w:rsidP="00913666">
            <w:pPr>
              <w:ind w:firstLine="461"/>
              <w:jc w:val="both"/>
              <w:rPr>
                <w:rFonts w:ascii="Times New Roman" w:hAnsi="Times New Roman" w:cs="Times New Roman"/>
                <w:b/>
                <w:sz w:val="24"/>
                <w:szCs w:val="24"/>
                <w:lang w:val="kk-KZ"/>
              </w:rPr>
            </w:pPr>
            <w:r>
              <w:rPr>
                <w:rFonts w:ascii="Times New Roman" w:hAnsi="Times New Roman" w:cs="Times New Roman"/>
                <w:b/>
                <w:sz w:val="24"/>
                <w:szCs w:val="24"/>
                <w:lang w:val="kk-KZ"/>
              </w:rPr>
              <w:t>1. Адамдар көп</w:t>
            </w:r>
            <w:r w:rsidR="00A76BF0" w:rsidRPr="00945DB5">
              <w:rPr>
                <w:rFonts w:ascii="Times New Roman" w:hAnsi="Times New Roman" w:cs="Times New Roman"/>
                <w:b/>
                <w:sz w:val="24"/>
                <w:szCs w:val="24"/>
                <w:lang w:val="kk-KZ"/>
              </w:rPr>
              <w:t xml:space="preserve"> болатын салынған объектіні және биіктігі 28 метрден асатын мен ғимараттарды пайдалануға қабылдау және беру алдында жеке немесе заңды тұлға (тапсырыс беруші) объектіні «Рұқсаттар және хабарламалар туралы» Қазақстан Республикасының Заңында белгіленген тәртіппен пайдалануға қабылдағанға дейін өрт қауіпсіздігі талаптарына сәйкестігі немесе сәйкес еместігі туралы қорытынды алуға міндетті.</w:t>
            </w:r>
          </w:p>
          <w:p w:rsidR="00A76BF0" w:rsidRPr="00945DB5" w:rsidRDefault="00A76BF0" w:rsidP="00913666">
            <w:pPr>
              <w:ind w:firstLine="461"/>
              <w:jc w:val="both"/>
              <w:rPr>
                <w:rFonts w:ascii="Times New Roman" w:hAnsi="Times New Roman" w:cs="Times New Roman"/>
                <w:b/>
                <w:sz w:val="24"/>
                <w:szCs w:val="24"/>
                <w:lang w:val="kk-KZ"/>
              </w:rPr>
            </w:pPr>
            <w:r w:rsidRPr="00945DB5">
              <w:rPr>
                <w:rFonts w:ascii="Times New Roman" w:hAnsi="Times New Roman" w:cs="Times New Roman"/>
                <w:b/>
                <w:sz w:val="24"/>
                <w:szCs w:val="24"/>
                <w:lang w:val="kk-KZ"/>
              </w:rPr>
              <w:t>2. Объектіні пайдалануға қабылдау алдында оның өрт қауіпсіздігі талаптарына сәйкестігі немесе сәйкес еместігі туралы қорытындыны беруді уәкілетті орган жүзеге асырады.</w:t>
            </w:r>
          </w:p>
          <w:p w:rsidR="00A76BF0" w:rsidRPr="00945DB5" w:rsidRDefault="00A76BF0" w:rsidP="00913666">
            <w:pPr>
              <w:ind w:firstLine="461"/>
              <w:jc w:val="both"/>
              <w:rPr>
                <w:rFonts w:ascii="Times New Roman" w:hAnsi="Times New Roman" w:cs="Times New Roman"/>
                <w:b/>
                <w:sz w:val="24"/>
                <w:szCs w:val="24"/>
                <w:lang w:val="kk-KZ"/>
              </w:rPr>
            </w:pPr>
            <w:r w:rsidRPr="00945DB5">
              <w:rPr>
                <w:rFonts w:ascii="Times New Roman" w:hAnsi="Times New Roman" w:cs="Times New Roman"/>
                <w:b/>
                <w:sz w:val="24"/>
                <w:szCs w:val="24"/>
                <w:lang w:val="kk-KZ"/>
              </w:rPr>
              <w:t>3. Уәкілетті орган ұсынылған өтінішті алғаннан кейін биіктігі 28 ме</w:t>
            </w:r>
            <w:r w:rsidR="00395787">
              <w:rPr>
                <w:rFonts w:ascii="Times New Roman" w:hAnsi="Times New Roman" w:cs="Times New Roman"/>
                <w:b/>
                <w:sz w:val="24"/>
                <w:szCs w:val="24"/>
                <w:lang w:val="kk-KZ"/>
              </w:rPr>
              <w:t>тр адамдар мен ғимараттар көп</w:t>
            </w:r>
            <w:r w:rsidRPr="00945DB5">
              <w:rPr>
                <w:rFonts w:ascii="Times New Roman" w:hAnsi="Times New Roman" w:cs="Times New Roman"/>
                <w:b/>
                <w:sz w:val="24"/>
                <w:szCs w:val="24"/>
                <w:lang w:val="kk-KZ"/>
              </w:rPr>
              <w:t xml:space="preserve"> болатын салынған объектіге Қазақстан Республикасының заңдарында белгіленген мерзімдерде өрт-техникалық тексеруді жүзеге асырады.</w:t>
            </w:r>
          </w:p>
          <w:p w:rsidR="00A76BF0" w:rsidRPr="00945DB5" w:rsidRDefault="00A76BF0" w:rsidP="00913666">
            <w:pPr>
              <w:ind w:firstLine="461"/>
              <w:jc w:val="both"/>
              <w:rPr>
                <w:rFonts w:ascii="Times New Roman" w:hAnsi="Times New Roman" w:cs="Times New Roman"/>
                <w:b/>
                <w:sz w:val="24"/>
                <w:szCs w:val="24"/>
                <w:lang w:val="kk-KZ"/>
              </w:rPr>
            </w:pPr>
            <w:r w:rsidRPr="00945DB5">
              <w:rPr>
                <w:rFonts w:ascii="Times New Roman" w:hAnsi="Times New Roman" w:cs="Times New Roman"/>
                <w:b/>
                <w:sz w:val="24"/>
                <w:szCs w:val="24"/>
                <w:lang w:val="kk-KZ"/>
              </w:rPr>
              <w:lastRenderedPageBreak/>
              <w:t>4. Уәкілетті орган ада</w:t>
            </w:r>
            <w:r w:rsidR="00395787">
              <w:rPr>
                <w:rFonts w:ascii="Times New Roman" w:hAnsi="Times New Roman" w:cs="Times New Roman"/>
                <w:b/>
                <w:sz w:val="24"/>
                <w:szCs w:val="24"/>
                <w:lang w:val="kk-KZ"/>
              </w:rPr>
              <w:t>мдар көп</w:t>
            </w:r>
            <w:r w:rsidRPr="00945DB5">
              <w:rPr>
                <w:rFonts w:ascii="Times New Roman" w:hAnsi="Times New Roman" w:cs="Times New Roman"/>
                <w:b/>
                <w:sz w:val="24"/>
                <w:szCs w:val="24"/>
                <w:lang w:val="kk-KZ"/>
              </w:rPr>
              <w:t xml:space="preserve"> болатын салынған объектіге және биіктігі 28 метрден асатын ғимараттарға өрт-техникалық тексеруді жүзеге асыра отырып, уәкілетті орган объектіні пайдалануға қабылдағанға дейін оның өрт қауіпсіздігі талаптарына сәйкестігі немесе сәйкес еместігі туралы қорытындыны уәкілетті орган бекіткен нысан бойынша береді.</w:t>
            </w:r>
          </w:p>
          <w:p w:rsidR="00A76BF0" w:rsidRPr="00945DB5" w:rsidRDefault="00A76BF0" w:rsidP="00913666">
            <w:pPr>
              <w:pStyle w:val="a4"/>
              <w:spacing w:before="0" w:beforeAutospacing="0" w:after="0" w:afterAutospacing="0"/>
              <w:jc w:val="both"/>
              <w:rPr>
                <w:b/>
                <w:lang w:val="kk-KZ"/>
              </w:rPr>
            </w:pPr>
            <w:r w:rsidRPr="00945DB5">
              <w:rPr>
                <w:b/>
                <w:lang w:val="kk-KZ"/>
              </w:rPr>
              <w:t>Объектіні пайдалануға қабылдау алдында оның өрт қауіпсіздігі талаптарына сәйкестігі немесе сәйкес еместігі туралы қорытындының көшірмесі мемлекеттік сәулет-құрылыс бақылауына және әділет органдарына жолданады.</w:t>
            </w:r>
          </w:p>
          <w:p w:rsidR="00A76BF0" w:rsidRPr="00945DB5" w:rsidRDefault="00A76BF0" w:rsidP="00913666">
            <w:pPr>
              <w:ind w:firstLine="461"/>
              <w:jc w:val="both"/>
              <w:rPr>
                <w:rFonts w:ascii="Times New Roman" w:hAnsi="Times New Roman" w:cs="Times New Roman"/>
                <w:b/>
                <w:sz w:val="24"/>
                <w:szCs w:val="24"/>
                <w:lang w:val="kk-KZ"/>
              </w:rPr>
            </w:pPr>
            <w:r w:rsidRPr="00945DB5">
              <w:rPr>
                <w:rFonts w:ascii="Times New Roman" w:hAnsi="Times New Roman" w:cs="Times New Roman"/>
                <w:b/>
                <w:sz w:val="24"/>
                <w:szCs w:val="24"/>
                <w:lang w:val="kk-KZ"/>
              </w:rPr>
              <w:t>Пайдалануға қабылдау алдында өрт қауіпсіздігі талаптарына сәйкес еместігі туралы қорытынды алған объектілер әділет органдарында тіркеуге жатпайды.</w:t>
            </w:r>
          </w:p>
          <w:p w:rsidR="00A76BF0" w:rsidRPr="00945DB5" w:rsidRDefault="00A76BF0" w:rsidP="00913666">
            <w:pPr>
              <w:ind w:firstLine="461"/>
              <w:jc w:val="both"/>
              <w:rPr>
                <w:rFonts w:ascii="Times New Roman" w:hAnsi="Times New Roman" w:cs="Times New Roman"/>
                <w:b/>
                <w:sz w:val="24"/>
                <w:szCs w:val="24"/>
                <w:lang w:val="kk-KZ"/>
              </w:rPr>
            </w:pPr>
            <w:r w:rsidRPr="00945DB5">
              <w:rPr>
                <w:rFonts w:ascii="Times New Roman" w:hAnsi="Times New Roman" w:cs="Times New Roman"/>
                <w:b/>
                <w:sz w:val="24"/>
                <w:szCs w:val="24"/>
                <w:lang w:val="kk-KZ"/>
              </w:rPr>
              <w:t xml:space="preserve">5. Уәкілетті органның объектіні пайдалануға қабылдау алдында оның өрт қауіпсіздігі талаптарына сәйкестігі немесе сәйкес еместігі туралы қорытындысымен келіспеген </w:t>
            </w:r>
            <w:r w:rsidRPr="00945DB5">
              <w:rPr>
                <w:rFonts w:ascii="Times New Roman" w:hAnsi="Times New Roman" w:cs="Times New Roman"/>
                <w:b/>
                <w:sz w:val="24"/>
                <w:szCs w:val="24"/>
                <w:lang w:val="kk-KZ"/>
              </w:rPr>
              <w:lastRenderedPageBreak/>
              <w:t>жағдайда, жеке немесе заңды тұлға (тапсырыс беруші) оған Қазақстан Республикасының заңдарында белгіленген тәртіп пен мерзімдерде шағымдануға құқылы.</w:t>
            </w:r>
          </w:p>
          <w:p w:rsidR="00A76BF0" w:rsidRPr="00945DB5" w:rsidRDefault="00A76BF0" w:rsidP="00913666">
            <w:pPr>
              <w:pStyle w:val="a4"/>
              <w:spacing w:before="0" w:beforeAutospacing="0" w:after="0" w:afterAutospacing="0"/>
              <w:jc w:val="both"/>
              <w:rPr>
                <w:b/>
                <w:bCs/>
                <w:lang w:val="kk-KZ"/>
              </w:rPr>
            </w:pPr>
          </w:p>
        </w:tc>
        <w:tc>
          <w:tcPr>
            <w:tcW w:w="5161" w:type="dxa"/>
            <w:shd w:val="clear" w:color="auto" w:fill="auto"/>
          </w:tcPr>
          <w:p w:rsidR="00A76BF0" w:rsidRPr="00FF093F" w:rsidRDefault="00A76BF0" w:rsidP="00913666">
            <w:pPr>
              <w:pBdr>
                <w:bottom w:val="single" w:sz="4" w:space="31" w:color="FFFFFF"/>
              </w:pBdr>
              <w:tabs>
                <w:tab w:val="left" w:pos="1080"/>
              </w:tabs>
              <w:jc w:val="both"/>
              <w:rPr>
                <w:rFonts w:ascii="Times New Roman" w:eastAsia="Calibri" w:hAnsi="Times New Roman" w:cs="Times New Roman"/>
                <w:b/>
                <w:sz w:val="24"/>
                <w:szCs w:val="24"/>
                <w:lang w:val="kk-KZ"/>
              </w:rPr>
            </w:pPr>
            <w:r w:rsidRPr="00865812">
              <w:rPr>
                <w:rFonts w:ascii="Times New Roman" w:eastAsia="Times New Roman" w:hAnsi="Times New Roman" w:cs="Times New Roman"/>
                <w:color w:val="000000" w:themeColor="text1"/>
                <w:sz w:val="24"/>
                <w:szCs w:val="24"/>
                <w:lang w:val="kk-KZ" w:eastAsia="ru-RU"/>
              </w:rPr>
              <w:lastRenderedPageBreak/>
              <w:t xml:space="preserve">Мемлекет басшысының </w:t>
            </w:r>
            <w:r w:rsidRPr="007D0C5D">
              <w:rPr>
                <w:rFonts w:ascii="Times New Roman" w:eastAsia="Times New Roman" w:hAnsi="Times New Roman" w:cs="Times New Roman"/>
                <w:i/>
                <w:color w:val="000000" w:themeColor="text1"/>
                <w:szCs w:val="24"/>
                <w:lang w:val="kk-KZ" w:eastAsia="ru-RU"/>
              </w:rPr>
              <w:t>(11.06.2021 ж. №21-27-7. 45)</w:t>
            </w:r>
            <w:r w:rsidRPr="00865812">
              <w:rPr>
                <w:rFonts w:ascii="Times New Roman" w:eastAsia="Times New Roman" w:hAnsi="Times New Roman" w:cs="Times New Roman"/>
                <w:color w:val="000000" w:themeColor="text1"/>
                <w:sz w:val="24"/>
                <w:szCs w:val="24"/>
                <w:lang w:val="kk-KZ" w:eastAsia="ru-RU"/>
              </w:rPr>
              <w:t xml:space="preserve"> тұрғын үйлерді, көп қабатты ғимараттарды және адамдар көп жиналатын объектілерді пайдалануға қабылдау кезінде өрт бақылауын </w:t>
            </w:r>
            <w:r w:rsidRPr="00865812">
              <w:rPr>
                <w:rFonts w:ascii="Times New Roman" w:eastAsia="Times New Roman" w:hAnsi="Times New Roman" w:cs="Times New Roman"/>
                <w:color w:val="000000" w:themeColor="text1"/>
                <w:sz w:val="24"/>
                <w:szCs w:val="24"/>
                <w:lang w:val="kk-KZ" w:eastAsia="ru-RU"/>
              </w:rPr>
              <w:lastRenderedPageBreak/>
              <w:t xml:space="preserve">қайтару қажеттілігіне қатысты тапсырмасын орындау үшін азаматтық қорғау саласындағы уәкілетті органға  адамдар </w:t>
            </w:r>
            <w:r w:rsidR="00395787">
              <w:rPr>
                <w:rFonts w:ascii="Times New Roman" w:eastAsia="Times New Roman" w:hAnsi="Times New Roman" w:cs="Times New Roman"/>
                <w:color w:val="000000" w:themeColor="text1"/>
                <w:sz w:val="24"/>
                <w:szCs w:val="24"/>
                <w:lang w:val="kk-KZ" w:eastAsia="ru-RU"/>
              </w:rPr>
              <w:t xml:space="preserve">көп </w:t>
            </w:r>
            <w:r>
              <w:rPr>
                <w:rFonts w:ascii="Times New Roman" w:eastAsia="Times New Roman" w:hAnsi="Times New Roman" w:cs="Times New Roman"/>
                <w:color w:val="000000" w:themeColor="text1"/>
                <w:sz w:val="24"/>
                <w:szCs w:val="24"/>
                <w:lang w:val="kk-KZ" w:eastAsia="ru-RU"/>
              </w:rPr>
              <w:t>объектілер мен биіктігі 28 метрден жоғары ғимараттардың</w:t>
            </w:r>
            <w:r w:rsidRPr="00865812">
              <w:rPr>
                <w:rFonts w:ascii="Times New Roman" w:eastAsia="Times New Roman" w:hAnsi="Times New Roman" w:cs="Times New Roman"/>
                <w:color w:val="000000" w:themeColor="text1"/>
                <w:sz w:val="24"/>
                <w:szCs w:val="24"/>
                <w:lang w:val="kk-KZ" w:eastAsia="ru-RU"/>
              </w:rPr>
              <w:t xml:space="preserve"> сәйкестігі мен сәйкес остігі туралы қорытынды беру жөніндегі құзыретті беру көзделеді оларды пайдалануға берер алдында.</w:t>
            </w:r>
          </w:p>
          <w:p w:rsidR="00A76BF0" w:rsidRDefault="00A76BF0" w:rsidP="00913666">
            <w:pPr>
              <w:pBdr>
                <w:bottom w:val="single" w:sz="4" w:space="31" w:color="FFFFFF"/>
              </w:pBdr>
              <w:tabs>
                <w:tab w:val="left" w:pos="1080"/>
              </w:tabs>
              <w:jc w:val="both"/>
              <w:rPr>
                <w:rFonts w:ascii="Times New Roman" w:eastAsia="Times New Roman" w:hAnsi="Times New Roman" w:cs="Times New Roman"/>
                <w:color w:val="000000" w:themeColor="text1"/>
                <w:sz w:val="24"/>
                <w:szCs w:val="24"/>
                <w:lang w:val="kk-KZ" w:eastAsia="ru-RU"/>
              </w:rPr>
            </w:pPr>
            <w:r w:rsidRPr="00865812">
              <w:rPr>
                <w:rFonts w:ascii="Times New Roman" w:eastAsia="Times New Roman" w:hAnsi="Times New Roman" w:cs="Times New Roman"/>
                <w:color w:val="000000" w:themeColor="text1"/>
                <w:sz w:val="24"/>
                <w:szCs w:val="24"/>
                <w:lang w:val="kk-KZ" w:eastAsia="ru-RU"/>
              </w:rPr>
              <w:t>Бұл мәселе Қазақстан Республикасының аумағында өрт қауіпсіздігін қамтамасыз ету жөніндегі 2022-2024 жылдарға арналған Жол картасында да көзделген (Премьер-Министрдің 24.11.2021 ж. №187-ө өкімімен бекітілген).</w:t>
            </w:r>
          </w:p>
          <w:p w:rsidR="00A76BF0" w:rsidRPr="00865812" w:rsidRDefault="00A76BF0" w:rsidP="00913666">
            <w:pPr>
              <w:pBdr>
                <w:bottom w:val="single" w:sz="4" w:space="31" w:color="FFFFFF"/>
              </w:pBdr>
              <w:tabs>
                <w:tab w:val="left" w:pos="1080"/>
              </w:tabs>
              <w:jc w:val="both"/>
              <w:rPr>
                <w:rFonts w:ascii="Times New Roman" w:eastAsia="Times New Roman" w:hAnsi="Times New Roman" w:cs="Times New Roman"/>
                <w:color w:val="000000" w:themeColor="text1"/>
                <w:sz w:val="24"/>
                <w:szCs w:val="24"/>
                <w:lang w:val="kk-KZ" w:eastAsia="ru-RU"/>
              </w:rPr>
            </w:pPr>
            <w:r w:rsidRPr="00865812">
              <w:rPr>
                <w:rFonts w:ascii="Times New Roman" w:eastAsia="Times New Roman" w:hAnsi="Times New Roman" w:cs="Times New Roman"/>
                <w:color w:val="000000" w:themeColor="text1"/>
                <w:sz w:val="24"/>
                <w:szCs w:val="24"/>
                <w:lang w:val="kk-KZ" w:eastAsia="ru-RU"/>
              </w:rPr>
              <w:t>Өртке қарсы жағдайды тексеру өрт қауіпсіздігі талаптарын өрескел бұза отырып пайдаланылатын бірқатар объектілердің бар екенін көрсетеді.</w:t>
            </w:r>
          </w:p>
          <w:p w:rsidR="00A76BF0" w:rsidRPr="00865812" w:rsidRDefault="00A76BF0" w:rsidP="00913666">
            <w:pPr>
              <w:pBdr>
                <w:bottom w:val="single" w:sz="4" w:space="31" w:color="FFFFFF"/>
              </w:pBdr>
              <w:tabs>
                <w:tab w:val="left" w:pos="1080"/>
              </w:tabs>
              <w:jc w:val="both"/>
              <w:rPr>
                <w:rFonts w:ascii="Times New Roman" w:eastAsia="Times New Roman" w:hAnsi="Times New Roman" w:cs="Times New Roman"/>
                <w:color w:val="000000" w:themeColor="text1"/>
                <w:sz w:val="24"/>
                <w:szCs w:val="24"/>
                <w:lang w:val="kk-KZ" w:eastAsia="ru-RU"/>
              </w:rPr>
            </w:pPr>
            <w:r w:rsidRPr="00865812">
              <w:rPr>
                <w:rFonts w:ascii="Times New Roman" w:eastAsia="Times New Roman" w:hAnsi="Times New Roman" w:cs="Times New Roman"/>
                <w:color w:val="000000" w:themeColor="text1"/>
                <w:sz w:val="24"/>
                <w:szCs w:val="24"/>
                <w:lang w:val="kk-KZ" w:eastAsia="ru-RU"/>
              </w:rPr>
              <w:t>Бұл бұзушылықтарға жобалау кезеңінде де, құрылыс ұйымдары құрылыс кезеңінде де жол беріледі.</w:t>
            </w:r>
          </w:p>
          <w:p w:rsidR="00A76BF0" w:rsidRPr="00865812" w:rsidRDefault="00A76BF0" w:rsidP="00913666">
            <w:pPr>
              <w:pBdr>
                <w:bottom w:val="single" w:sz="4" w:space="31" w:color="FFFFFF"/>
              </w:pBdr>
              <w:tabs>
                <w:tab w:val="left" w:pos="1080"/>
              </w:tabs>
              <w:jc w:val="both"/>
              <w:rPr>
                <w:rFonts w:ascii="Times New Roman" w:eastAsia="Times New Roman" w:hAnsi="Times New Roman" w:cs="Times New Roman"/>
                <w:color w:val="000000" w:themeColor="text1"/>
                <w:sz w:val="24"/>
                <w:szCs w:val="24"/>
                <w:lang w:val="kk-KZ" w:eastAsia="ru-RU"/>
              </w:rPr>
            </w:pPr>
            <w:r w:rsidRPr="00865812">
              <w:rPr>
                <w:rFonts w:ascii="Times New Roman" w:eastAsia="Times New Roman" w:hAnsi="Times New Roman" w:cs="Times New Roman"/>
                <w:color w:val="000000" w:themeColor="text1"/>
                <w:sz w:val="24"/>
                <w:szCs w:val="24"/>
                <w:lang w:val="kk-KZ" w:eastAsia="ru-RU"/>
              </w:rPr>
              <w:t>Осыған байланысты, азаматтық қорғау ор</w:t>
            </w:r>
            <w:r w:rsidR="00395787">
              <w:rPr>
                <w:rFonts w:ascii="Times New Roman" w:eastAsia="Times New Roman" w:hAnsi="Times New Roman" w:cs="Times New Roman"/>
                <w:color w:val="000000" w:themeColor="text1"/>
                <w:sz w:val="24"/>
                <w:szCs w:val="24"/>
                <w:lang w:val="kk-KZ" w:eastAsia="ru-RU"/>
              </w:rPr>
              <w:t>гандарына адамдар көп</w:t>
            </w:r>
            <w:r w:rsidRPr="00865812">
              <w:rPr>
                <w:rFonts w:ascii="Times New Roman" w:eastAsia="Times New Roman" w:hAnsi="Times New Roman" w:cs="Times New Roman"/>
                <w:color w:val="000000" w:themeColor="text1"/>
                <w:sz w:val="24"/>
                <w:szCs w:val="24"/>
                <w:lang w:val="kk-KZ" w:eastAsia="ru-RU"/>
              </w:rPr>
              <w:t xml:space="preserve"> бол</w:t>
            </w:r>
            <w:r>
              <w:rPr>
                <w:rFonts w:ascii="Times New Roman" w:eastAsia="Times New Roman" w:hAnsi="Times New Roman" w:cs="Times New Roman"/>
                <w:color w:val="000000" w:themeColor="text1"/>
                <w:sz w:val="24"/>
                <w:szCs w:val="24"/>
                <w:lang w:val="kk-KZ" w:eastAsia="ru-RU"/>
              </w:rPr>
              <w:t xml:space="preserve">атын объектілер ен биіктігі 28 метрден жоғарғы ғимараттарды </w:t>
            </w:r>
            <w:r w:rsidRPr="00865812">
              <w:rPr>
                <w:rFonts w:ascii="Times New Roman" w:eastAsia="Times New Roman" w:hAnsi="Times New Roman" w:cs="Times New Roman"/>
                <w:color w:val="000000" w:themeColor="text1"/>
                <w:sz w:val="24"/>
                <w:szCs w:val="24"/>
                <w:lang w:val="kk-KZ" w:eastAsia="ru-RU"/>
              </w:rPr>
              <w:t>пайдалануға беру сатысында өрт қауіпсіздігі талаптарына сәйкестігі немесе сәйкес .стігі туралы қорытынды беру құзыретін беру қажет.</w:t>
            </w:r>
          </w:p>
          <w:p w:rsidR="00A76BF0" w:rsidRPr="00865812" w:rsidRDefault="00A76BF0" w:rsidP="00913666">
            <w:pPr>
              <w:pBdr>
                <w:bottom w:val="single" w:sz="4" w:space="31" w:color="FFFFFF"/>
              </w:pBdr>
              <w:tabs>
                <w:tab w:val="left" w:pos="1080"/>
              </w:tabs>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       </w:t>
            </w:r>
            <w:r w:rsidRPr="00865812">
              <w:rPr>
                <w:rFonts w:ascii="Times New Roman" w:eastAsia="Times New Roman" w:hAnsi="Times New Roman" w:cs="Times New Roman"/>
                <w:color w:val="000000" w:themeColor="text1"/>
                <w:sz w:val="24"/>
                <w:szCs w:val="24"/>
                <w:lang w:val="kk-KZ" w:eastAsia="ru-RU"/>
              </w:rPr>
              <w:t xml:space="preserve">Нысандарды пайдалануға қабылдаудың халықаралық тәжірибесі (Нидерланды, Латвия, Франция, Германия, Португалия, Греция, Беларусь, Ресей, Украина, Тәжікстан) құрылыс нысандарын пайдалануға қабылдау жөніндегі комиссияның жұмысына мемлекеттік өрт </w:t>
            </w:r>
            <w:r w:rsidRPr="00865812">
              <w:rPr>
                <w:rFonts w:ascii="Times New Roman" w:eastAsia="Times New Roman" w:hAnsi="Times New Roman" w:cs="Times New Roman"/>
                <w:color w:val="000000" w:themeColor="text1"/>
                <w:sz w:val="24"/>
                <w:szCs w:val="24"/>
                <w:lang w:val="kk-KZ" w:eastAsia="ru-RU"/>
              </w:rPr>
              <w:lastRenderedPageBreak/>
              <w:t>қадағалау өкілдерінің міндетті түрде қатысуын көрсетеді.</w:t>
            </w:r>
          </w:p>
          <w:p w:rsidR="00A76BF0" w:rsidRDefault="00A76BF0" w:rsidP="00913666">
            <w:pPr>
              <w:pStyle w:val="a4"/>
              <w:spacing w:before="0" w:beforeAutospacing="0" w:after="0" w:afterAutospacing="0"/>
              <w:jc w:val="both"/>
              <w:rPr>
                <w:color w:val="000000" w:themeColor="text1"/>
                <w:lang w:val="kk-KZ"/>
              </w:rPr>
            </w:pPr>
            <w:r w:rsidRPr="00865812">
              <w:rPr>
                <w:color w:val="000000" w:themeColor="text1"/>
                <w:lang w:val="kk-KZ"/>
              </w:rPr>
              <w:t>Қазақстанда салынған объектілердің сәйкестік қорытындысын беру жөніндегі норманы енгізу адамдардың өмірі мен денсаулығына нақты қауіп төндіретін және өрт болған жағдайда ірі материалдық залалға әкеп соғуы мүмкін өрт қауіпсіздігі талаптары бұзылған ғимараттарды пайдалануға жол бермейді.</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3</w:t>
            </w:r>
            <w:r w:rsidRPr="0002628F">
              <w:rPr>
                <w:rFonts w:ascii="Times New Roman" w:hAnsi="Times New Roman" w:cs="Times New Roman"/>
                <w:sz w:val="24"/>
                <w:szCs w:val="24"/>
                <w:lang w:val="kk-KZ"/>
              </w:rPr>
              <w:t>) тармақшасы (2022 жылғы «7» қыркүйек)</w:t>
            </w:r>
          </w:p>
          <w:p w:rsidR="00A76BF0" w:rsidRPr="00103BAB" w:rsidRDefault="00A76BF0" w:rsidP="00913666">
            <w:pPr>
              <w:pStyle w:val="a4"/>
              <w:spacing w:before="0" w:beforeAutospacing="0" w:after="0" w:afterAutospacing="0"/>
              <w:jc w:val="both"/>
              <w:rPr>
                <w:color w:val="000000" w:themeColor="text1"/>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103BAB" w:rsidRDefault="00A76BF0" w:rsidP="00913666">
            <w:pPr>
              <w:jc w:val="both"/>
              <w:rPr>
                <w:rFonts w:ascii="Times New Roman" w:hAnsi="Times New Roman" w:cs="Times New Roman"/>
                <w:b/>
                <w:sz w:val="24"/>
                <w:szCs w:val="24"/>
                <w:lang w:val="kk-KZ"/>
              </w:rPr>
            </w:pPr>
            <w:r w:rsidRPr="009751FF">
              <w:rPr>
                <w:rFonts w:ascii="Times New Roman" w:hAnsi="Times New Roman" w:cs="Times New Roman"/>
                <w:bCs/>
                <w:sz w:val="24"/>
                <w:szCs w:val="24"/>
                <w:lang w:val="kk-KZ"/>
              </w:rPr>
              <w:t>66-3</w:t>
            </w:r>
            <w:r>
              <w:rPr>
                <w:rFonts w:ascii="Times New Roman" w:hAnsi="Times New Roman" w:cs="Times New Roman"/>
                <w:sz w:val="24"/>
                <w:szCs w:val="24"/>
                <w:lang w:val="kk-KZ"/>
              </w:rPr>
              <w:t xml:space="preserve"> ж</w:t>
            </w:r>
            <w:r w:rsidRPr="00756560">
              <w:rPr>
                <w:rFonts w:ascii="Times New Roman" w:hAnsi="Times New Roman" w:cs="Times New Roman"/>
                <w:sz w:val="24"/>
                <w:szCs w:val="24"/>
                <w:lang w:val="kk-KZ"/>
              </w:rPr>
              <w:t>аңа бап</w:t>
            </w:r>
          </w:p>
        </w:tc>
        <w:tc>
          <w:tcPr>
            <w:tcW w:w="3966" w:type="dxa"/>
            <w:shd w:val="clear" w:color="auto" w:fill="auto"/>
          </w:tcPr>
          <w:p w:rsidR="00A76BF0" w:rsidRPr="00103BAB" w:rsidRDefault="00A76BF0" w:rsidP="00913666">
            <w:pPr>
              <w:pStyle w:val="a4"/>
              <w:spacing w:before="0" w:beforeAutospacing="0" w:after="0" w:afterAutospacing="0"/>
              <w:jc w:val="both"/>
              <w:rPr>
                <w:b/>
                <w:bCs/>
                <w:lang w:val="kk-KZ"/>
              </w:rPr>
            </w:pPr>
            <w:r>
              <w:rPr>
                <w:b/>
                <w:color w:val="000000" w:themeColor="text1"/>
                <w:lang w:val="kk-KZ"/>
              </w:rPr>
              <w:t>Жоқ</w:t>
            </w:r>
          </w:p>
        </w:tc>
        <w:tc>
          <w:tcPr>
            <w:tcW w:w="3970" w:type="dxa"/>
            <w:gridSpan w:val="2"/>
            <w:shd w:val="clear" w:color="auto" w:fill="auto"/>
          </w:tcPr>
          <w:p w:rsidR="00A76BF0" w:rsidRPr="00945DB5" w:rsidRDefault="00A76BF0" w:rsidP="00913666">
            <w:pPr>
              <w:ind w:firstLine="461"/>
              <w:jc w:val="both"/>
              <w:rPr>
                <w:rFonts w:ascii="Times New Roman" w:hAnsi="Times New Roman" w:cs="Times New Roman"/>
                <w:b/>
                <w:sz w:val="24"/>
                <w:szCs w:val="24"/>
                <w:lang w:val="kk-KZ"/>
              </w:rPr>
            </w:pPr>
            <w:r w:rsidRPr="00945DB5">
              <w:rPr>
                <w:rFonts w:ascii="Times New Roman" w:hAnsi="Times New Roman" w:cs="Times New Roman"/>
                <w:b/>
                <w:sz w:val="24"/>
                <w:szCs w:val="24"/>
                <w:lang w:val="kk-KZ"/>
              </w:rPr>
              <w:t>66-3-бап. Өрт автоматикасы жүйелерін монтаждау, баптау және техникалық қызмет көрсету жөніндегі қызметті жүзеге асыруға рұқсат</w:t>
            </w:r>
          </w:p>
          <w:p w:rsidR="00A76BF0" w:rsidRPr="00945DB5" w:rsidRDefault="00A76BF0" w:rsidP="00913666">
            <w:pPr>
              <w:ind w:firstLine="461"/>
              <w:jc w:val="both"/>
              <w:rPr>
                <w:rFonts w:ascii="Times New Roman" w:hAnsi="Times New Roman" w:cs="Times New Roman"/>
                <w:b/>
                <w:sz w:val="24"/>
                <w:szCs w:val="24"/>
                <w:lang w:val="kk-KZ"/>
              </w:rPr>
            </w:pPr>
            <w:r w:rsidRPr="00945DB5">
              <w:rPr>
                <w:rFonts w:ascii="Times New Roman" w:hAnsi="Times New Roman" w:cs="Times New Roman"/>
                <w:b/>
                <w:sz w:val="24"/>
                <w:szCs w:val="24"/>
                <w:lang w:val="kk-KZ"/>
              </w:rPr>
              <w:t>1. Дара кәсіпкер немесе заңды тұлға өрт автоматикасы жүйелерін монтаждау, баптау және оларға техникалық қызмет көрсету жөніндегі қызметті жүзеге асыруды бастамас бұрын «Рұқсаттар және хабарламалар туралы» Қазақстан Республикасының Заңында</w:t>
            </w:r>
            <w:r w:rsidRPr="00945DB5">
              <w:rPr>
                <w:b/>
                <w:lang w:val="kk-KZ"/>
              </w:rPr>
              <w:t xml:space="preserve"> </w:t>
            </w:r>
            <w:r w:rsidRPr="00945DB5">
              <w:rPr>
                <w:rFonts w:ascii="Times New Roman" w:hAnsi="Times New Roman" w:cs="Times New Roman"/>
                <w:b/>
                <w:sz w:val="24"/>
                <w:szCs w:val="24"/>
                <w:lang w:val="kk-KZ"/>
              </w:rPr>
              <w:t xml:space="preserve"> белгіленген тәртіппен өрт автоматикасы жүйелерін монтаждау, баптау және оларға техникалық қызмет көрсету жөніндегі қызметті жүзеге асыруға рұқсат алуға міндетті.</w:t>
            </w:r>
          </w:p>
          <w:p w:rsidR="00A76BF0" w:rsidRPr="00945DB5" w:rsidRDefault="00A76BF0" w:rsidP="00913666">
            <w:pPr>
              <w:ind w:firstLine="461"/>
              <w:jc w:val="both"/>
              <w:rPr>
                <w:rFonts w:ascii="Times New Roman" w:hAnsi="Times New Roman" w:cs="Times New Roman"/>
                <w:b/>
                <w:sz w:val="24"/>
                <w:szCs w:val="24"/>
                <w:lang w:val="kk-KZ"/>
              </w:rPr>
            </w:pPr>
            <w:r w:rsidRPr="00945DB5">
              <w:rPr>
                <w:rFonts w:ascii="Times New Roman" w:hAnsi="Times New Roman" w:cs="Times New Roman"/>
                <w:b/>
                <w:sz w:val="24"/>
                <w:szCs w:val="24"/>
                <w:lang w:val="kk-KZ"/>
              </w:rPr>
              <w:t xml:space="preserve">2. Өрт автоматикасы жүйелерін монтаждау, баптау және оларға техникалық қызмет көрсету жөніндегі қызметті жүзеге асыруға рұқсат алу үшін </w:t>
            </w:r>
            <w:r w:rsidRPr="00945DB5">
              <w:rPr>
                <w:rFonts w:ascii="Times New Roman" w:hAnsi="Times New Roman" w:cs="Times New Roman"/>
                <w:b/>
                <w:sz w:val="24"/>
                <w:szCs w:val="24"/>
                <w:lang w:val="kk-KZ"/>
              </w:rPr>
              <w:lastRenderedPageBreak/>
              <w:t>құжаттарды қарауды уәкілетті орган жүзеге асырады.</w:t>
            </w:r>
          </w:p>
          <w:p w:rsidR="00A76BF0" w:rsidRPr="00945DB5" w:rsidRDefault="00A76BF0" w:rsidP="00913666">
            <w:pPr>
              <w:ind w:firstLine="461"/>
              <w:jc w:val="both"/>
              <w:rPr>
                <w:rFonts w:ascii="Times New Roman" w:hAnsi="Times New Roman" w:cs="Times New Roman"/>
                <w:b/>
                <w:sz w:val="24"/>
                <w:szCs w:val="24"/>
                <w:lang w:val="kk-KZ"/>
              </w:rPr>
            </w:pPr>
            <w:r w:rsidRPr="00945DB5">
              <w:rPr>
                <w:rFonts w:ascii="Times New Roman" w:hAnsi="Times New Roman" w:cs="Times New Roman"/>
                <w:b/>
                <w:sz w:val="24"/>
                <w:szCs w:val="24"/>
                <w:lang w:val="kk-KZ"/>
              </w:rPr>
              <w:t>3. Уәкілетті орган ұсынылған құжаттарды қарап, өрт автоматикасы жүйелерін монтаждау, баптау және оларға техникалық қызмет көрсету жөніндегі қызметті жүзеге асыруға рұқсат беру туралы шешім қабылдайды не дәлелді бас тартуды ұсынады.</w:t>
            </w:r>
          </w:p>
          <w:p w:rsidR="00A76BF0" w:rsidRPr="00945DB5" w:rsidRDefault="00A76BF0" w:rsidP="00913666">
            <w:pPr>
              <w:ind w:firstLine="461"/>
              <w:jc w:val="both"/>
              <w:rPr>
                <w:rFonts w:ascii="Times New Roman" w:hAnsi="Times New Roman" w:cs="Times New Roman"/>
                <w:b/>
                <w:sz w:val="24"/>
                <w:szCs w:val="24"/>
                <w:lang w:val="kk-KZ"/>
              </w:rPr>
            </w:pPr>
            <w:r w:rsidRPr="00945DB5">
              <w:rPr>
                <w:rFonts w:ascii="Times New Roman" w:hAnsi="Times New Roman" w:cs="Times New Roman"/>
                <w:b/>
                <w:sz w:val="24"/>
                <w:szCs w:val="24"/>
                <w:lang w:val="kk-KZ"/>
              </w:rPr>
              <w:t>4. Өтініш беруші дара кәсіпкерлер мен заңды тұлғаларға қойылатын рұқсат талаптарына сәйкес келмеген жағдайда өрт автоматикасы жүйелерін монтаждау, баптау және техникалық қызмет көрсету жөніндегі қызметті жүзеге асыруға рұқсат беруден бас тартылады.</w:t>
            </w:r>
          </w:p>
          <w:p w:rsidR="00A76BF0" w:rsidRPr="00945DB5" w:rsidRDefault="00C71A4A" w:rsidP="00913666">
            <w:pPr>
              <w:ind w:firstLine="461"/>
              <w:jc w:val="both"/>
              <w:rPr>
                <w:rFonts w:ascii="Times New Roman" w:hAnsi="Times New Roman" w:cs="Times New Roman"/>
                <w:b/>
                <w:sz w:val="24"/>
                <w:szCs w:val="24"/>
                <w:lang w:val="kk-KZ"/>
              </w:rPr>
            </w:pPr>
            <w:r>
              <w:rPr>
                <w:rFonts w:ascii="Times New Roman" w:hAnsi="Times New Roman" w:cs="Times New Roman"/>
                <w:b/>
                <w:sz w:val="24"/>
                <w:szCs w:val="24"/>
                <w:lang w:val="kk-KZ"/>
              </w:rPr>
              <w:t>5</w:t>
            </w:r>
            <w:r w:rsidR="00A76BF0" w:rsidRPr="00945DB5">
              <w:rPr>
                <w:rFonts w:ascii="Times New Roman" w:hAnsi="Times New Roman" w:cs="Times New Roman"/>
                <w:b/>
                <w:sz w:val="24"/>
                <w:szCs w:val="24"/>
                <w:lang w:val="kk-KZ"/>
              </w:rPr>
              <w:t xml:space="preserve">. Өрт қауіпсіздігі саласындағы мемлекеттік бақылау және қадағалау жөніндегі мемлекеттік инспектор бақылау және қадағалау субъектісіне (объектісіне) тексеру жүргізу барысында өрт автоматикасы жүйелерінің жобалық құжаттамаға сәйкес еместігі, оның жұмыс істемейтіндігі немесе болмауы анықталған кезде өрт </w:t>
            </w:r>
            <w:r w:rsidR="00A76BF0" w:rsidRPr="00945DB5">
              <w:rPr>
                <w:rFonts w:ascii="Times New Roman" w:hAnsi="Times New Roman" w:cs="Times New Roman"/>
                <w:b/>
                <w:sz w:val="24"/>
                <w:szCs w:val="24"/>
                <w:lang w:val="kk-KZ"/>
              </w:rPr>
              <w:lastRenderedPageBreak/>
              <w:t>автоматикасы жүйелерін монтаждау, баптау және оларға техникалық қызмет көрсету жөніндегі қызметті жүзеге асыруға рұқсаты бар ұйымды   анықталған өрт қауіпсіздігі саласындағы заңнаманың бұзушылықтары туралы хабардар етеді.</w:t>
            </w:r>
          </w:p>
          <w:p w:rsidR="00A76BF0" w:rsidRPr="00945DB5" w:rsidRDefault="00C71A4A" w:rsidP="00913666">
            <w:pPr>
              <w:ind w:firstLine="461"/>
              <w:jc w:val="both"/>
              <w:rPr>
                <w:rFonts w:ascii="Times New Roman" w:hAnsi="Times New Roman" w:cs="Times New Roman"/>
                <w:b/>
                <w:sz w:val="24"/>
                <w:szCs w:val="24"/>
                <w:lang w:val="kk-KZ"/>
              </w:rPr>
            </w:pPr>
            <w:r>
              <w:rPr>
                <w:rFonts w:ascii="Times New Roman" w:hAnsi="Times New Roman" w:cs="Times New Roman"/>
                <w:b/>
                <w:sz w:val="24"/>
                <w:szCs w:val="24"/>
                <w:lang w:val="kk-KZ"/>
              </w:rPr>
              <w:t>6</w:t>
            </w:r>
            <w:r w:rsidR="00A76BF0" w:rsidRPr="00945DB5">
              <w:rPr>
                <w:rFonts w:ascii="Times New Roman" w:hAnsi="Times New Roman" w:cs="Times New Roman"/>
                <w:b/>
                <w:sz w:val="24"/>
                <w:szCs w:val="24"/>
                <w:lang w:val="kk-KZ"/>
              </w:rPr>
              <w:t>. Өрт автоматикасы жүйелерін монтаждау, баптау және техникалық қызмет көрсету жөніндегі қызметті жүзеге асыратын ұйым өрт қауіпсіздігі саласындағы заңнаманың анықталған бұзушылықтары туралы ақпараттық хатты алған күннен бастап он жұмыс күнінен кешіктірмей растайтын құжаттардың көшірмелерін қоса бере отырып, анықталған бұзушылықтарды жою туралы ақпаратты уәкілетті органның аумақтық органына ұсынады.</w:t>
            </w:r>
          </w:p>
          <w:p w:rsidR="00A76BF0" w:rsidRPr="00945DB5" w:rsidRDefault="00C71A4A" w:rsidP="00913666">
            <w:pPr>
              <w:ind w:firstLine="461"/>
              <w:jc w:val="both"/>
              <w:rPr>
                <w:rFonts w:ascii="Times New Roman" w:hAnsi="Times New Roman" w:cs="Times New Roman"/>
                <w:b/>
                <w:sz w:val="24"/>
                <w:szCs w:val="24"/>
                <w:lang w:val="kk-KZ"/>
              </w:rPr>
            </w:pPr>
            <w:r>
              <w:rPr>
                <w:rFonts w:ascii="Times New Roman" w:hAnsi="Times New Roman" w:cs="Times New Roman"/>
                <w:b/>
                <w:sz w:val="24"/>
                <w:szCs w:val="24"/>
                <w:lang w:val="kk-KZ"/>
              </w:rPr>
              <w:t>7</w:t>
            </w:r>
            <w:r w:rsidR="00A76BF0" w:rsidRPr="00945DB5">
              <w:rPr>
                <w:rFonts w:ascii="Times New Roman" w:hAnsi="Times New Roman" w:cs="Times New Roman"/>
                <w:b/>
                <w:sz w:val="24"/>
                <w:szCs w:val="24"/>
                <w:lang w:val="kk-KZ"/>
              </w:rPr>
              <w:t xml:space="preserve">. Уәкілетті органның аумақтық органы өрт автоматикасы жүйелерін монтаждау, баптау және техникалық қызмет көрсету жөніндегі қызметті жүзеге асыратын ұйым бұзушылықтарды жою туралы </w:t>
            </w:r>
            <w:r w:rsidR="00A76BF0" w:rsidRPr="00945DB5">
              <w:rPr>
                <w:rFonts w:ascii="Times New Roman" w:hAnsi="Times New Roman" w:cs="Times New Roman"/>
                <w:b/>
                <w:sz w:val="24"/>
                <w:szCs w:val="24"/>
                <w:lang w:val="kk-KZ"/>
              </w:rPr>
              <w:lastRenderedPageBreak/>
              <w:t>өтініш берген күннен бастап он жұмыс күні ішінде ұсынылған ақпаратты қарайды және оның толықтығын, дұрыстығын тексереді.</w:t>
            </w:r>
          </w:p>
          <w:p w:rsidR="00A76BF0" w:rsidRPr="00945DB5" w:rsidRDefault="00A76BF0" w:rsidP="00913666">
            <w:pPr>
              <w:ind w:firstLine="461"/>
              <w:jc w:val="both"/>
              <w:rPr>
                <w:rFonts w:ascii="Times New Roman" w:hAnsi="Times New Roman" w:cs="Times New Roman"/>
                <w:b/>
                <w:sz w:val="24"/>
                <w:szCs w:val="24"/>
                <w:lang w:val="kk-KZ"/>
              </w:rPr>
            </w:pPr>
            <w:r w:rsidRPr="00945DB5">
              <w:rPr>
                <w:rFonts w:ascii="Times New Roman" w:hAnsi="Times New Roman" w:cs="Times New Roman"/>
                <w:b/>
                <w:sz w:val="24"/>
                <w:szCs w:val="24"/>
                <w:lang w:val="kk-KZ"/>
              </w:rPr>
              <w:t>Бұл ретте өрт автоматикасы жүйелерін монтаждау, баптау және оларға техникалық қызмет көрсету жөніндегі қызметті жүзеге асыратын ұйым қаралған өтініш бойынша қайта өтініш беруге құқылы.</w:t>
            </w:r>
          </w:p>
          <w:p w:rsidR="00A76BF0" w:rsidRPr="00945DB5" w:rsidRDefault="00C71A4A" w:rsidP="00913666">
            <w:pPr>
              <w:ind w:firstLine="461"/>
              <w:jc w:val="both"/>
              <w:rPr>
                <w:rFonts w:ascii="Times New Roman" w:hAnsi="Times New Roman" w:cs="Times New Roman"/>
                <w:b/>
                <w:sz w:val="24"/>
                <w:szCs w:val="24"/>
                <w:lang w:val="kk-KZ"/>
              </w:rPr>
            </w:pPr>
            <w:r>
              <w:rPr>
                <w:rFonts w:ascii="Times New Roman" w:hAnsi="Times New Roman" w:cs="Times New Roman"/>
                <w:b/>
                <w:sz w:val="24"/>
                <w:szCs w:val="24"/>
                <w:lang w:val="kk-KZ"/>
              </w:rPr>
              <w:t>8</w:t>
            </w:r>
            <w:r w:rsidR="00A76BF0" w:rsidRPr="00945DB5">
              <w:rPr>
                <w:rFonts w:ascii="Times New Roman" w:hAnsi="Times New Roman" w:cs="Times New Roman"/>
                <w:b/>
                <w:sz w:val="24"/>
                <w:szCs w:val="24"/>
                <w:lang w:val="kk-KZ"/>
              </w:rPr>
              <w:t>. Анықталған бұзушылықтар жойылмаған немесе анықталған бұзушылықтарды жою туралы ақпарат берілмеген немесе оны толық көлемде бермеген жағдайда, уәкілетті органның аумақтық органы оны Қазақстан Республикасының өрт қауіпсіздігі саласындағы заңнама талаптарын бұзудың бір фактісі ретінде ескереді.</w:t>
            </w:r>
          </w:p>
          <w:p w:rsidR="00A76BF0" w:rsidRPr="00E60C95" w:rsidRDefault="00C71A4A" w:rsidP="00913666">
            <w:pPr>
              <w:ind w:firstLine="461"/>
              <w:jc w:val="both"/>
              <w:rPr>
                <w:rFonts w:ascii="Times New Roman" w:hAnsi="Times New Roman" w:cs="Times New Roman"/>
                <w:b/>
                <w:sz w:val="24"/>
                <w:szCs w:val="24"/>
                <w:lang w:val="kk-KZ"/>
              </w:rPr>
            </w:pPr>
            <w:r w:rsidRPr="00E60C95">
              <w:rPr>
                <w:rFonts w:ascii="Times New Roman" w:hAnsi="Times New Roman" w:cs="Times New Roman"/>
                <w:b/>
                <w:sz w:val="24"/>
                <w:szCs w:val="24"/>
                <w:lang w:val="kk-KZ"/>
              </w:rPr>
              <w:t>9</w:t>
            </w:r>
            <w:r w:rsidR="00A76BF0" w:rsidRPr="00E60C95">
              <w:rPr>
                <w:rFonts w:ascii="Times New Roman" w:hAnsi="Times New Roman" w:cs="Times New Roman"/>
                <w:b/>
                <w:sz w:val="24"/>
                <w:szCs w:val="24"/>
                <w:lang w:val="kk-KZ"/>
              </w:rPr>
              <w:t xml:space="preserve">. </w:t>
            </w:r>
            <w:r w:rsidR="00E60C95" w:rsidRPr="00E60C95">
              <w:rPr>
                <w:rFonts w:ascii="Times New Roman" w:hAnsi="Times New Roman" w:cs="Times New Roman"/>
                <w:b/>
                <w:sz w:val="24"/>
                <w:szCs w:val="24"/>
                <w:lang w:val="kk-KZ"/>
              </w:rPr>
              <w:t xml:space="preserve"> Өрт автоматикасы жүйелерін монтаждау, баптау және оларға техникалық қызмет көрсету жөніндегі қызметті жүзеге асыруға рұқсаты бар ұйымның күнтізбелік бір жыл ішінде өрт қауіпсіздігі саласындағы заңнама талаптарын бұзуының үш және </w:t>
            </w:r>
            <w:r w:rsidR="00E60C95" w:rsidRPr="00E60C95">
              <w:rPr>
                <w:rFonts w:ascii="Times New Roman" w:hAnsi="Times New Roman" w:cs="Times New Roman"/>
                <w:b/>
                <w:sz w:val="24"/>
                <w:szCs w:val="24"/>
                <w:lang w:val="kk-KZ"/>
              </w:rPr>
              <w:lastRenderedPageBreak/>
              <w:t>одан да көп фактілері анықталған кезде уәкілетті органның аумақтық органы өрт автоматикасы жүйелерін монтаждау, баптау және оларға техникалық қызмет көрсету жөніндегі қызметті жүзеге асыруға рұқсаттың қолданылуын тоқтата тұру қажеттігі туралы уәкілетті органға хабарлайды.</w:t>
            </w:r>
          </w:p>
          <w:p w:rsidR="00A76BF0" w:rsidRPr="00945DB5" w:rsidRDefault="00C71A4A" w:rsidP="00913666">
            <w:pPr>
              <w:ind w:firstLine="461"/>
              <w:jc w:val="both"/>
              <w:rPr>
                <w:rFonts w:ascii="Times New Roman" w:hAnsi="Times New Roman" w:cs="Times New Roman"/>
                <w:b/>
                <w:sz w:val="24"/>
                <w:szCs w:val="24"/>
                <w:lang w:val="kk-KZ"/>
              </w:rPr>
            </w:pPr>
            <w:r>
              <w:rPr>
                <w:rFonts w:ascii="Times New Roman" w:hAnsi="Times New Roman" w:cs="Times New Roman"/>
                <w:b/>
                <w:sz w:val="24"/>
                <w:szCs w:val="24"/>
                <w:lang w:val="kk-KZ"/>
              </w:rPr>
              <w:t>10</w:t>
            </w:r>
            <w:r w:rsidR="00A76BF0" w:rsidRPr="00945DB5">
              <w:rPr>
                <w:rFonts w:ascii="Times New Roman" w:hAnsi="Times New Roman" w:cs="Times New Roman"/>
                <w:b/>
                <w:sz w:val="24"/>
                <w:szCs w:val="24"/>
                <w:lang w:val="kk-KZ"/>
              </w:rPr>
              <w:t>. Өрт автоматикасы жүйелерін монтаждау, баптау және оларға техникалық қызмет көрсету жөніндегі қызметті жүзеге асыруға рұқсаттың қолданылуын тоқтата тұру үш айға дейінгі мерзімге белгіленеді.</w:t>
            </w:r>
          </w:p>
          <w:p w:rsidR="00A76BF0" w:rsidRPr="00945DB5" w:rsidRDefault="00A76BF0" w:rsidP="00913666">
            <w:pPr>
              <w:ind w:firstLine="461"/>
              <w:jc w:val="both"/>
              <w:rPr>
                <w:rFonts w:ascii="Times New Roman" w:hAnsi="Times New Roman" w:cs="Times New Roman"/>
                <w:b/>
                <w:sz w:val="24"/>
                <w:szCs w:val="24"/>
                <w:lang w:val="kk-KZ"/>
              </w:rPr>
            </w:pPr>
            <w:r w:rsidRPr="00945DB5">
              <w:rPr>
                <w:rFonts w:ascii="Times New Roman" w:hAnsi="Times New Roman" w:cs="Times New Roman"/>
                <w:b/>
                <w:sz w:val="24"/>
                <w:szCs w:val="24"/>
                <w:lang w:val="kk-KZ"/>
              </w:rPr>
              <w:t>1</w:t>
            </w:r>
            <w:r w:rsidR="00C71A4A">
              <w:rPr>
                <w:rFonts w:ascii="Times New Roman" w:hAnsi="Times New Roman" w:cs="Times New Roman"/>
                <w:b/>
                <w:sz w:val="24"/>
                <w:szCs w:val="24"/>
                <w:lang w:val="kk-KZ"/>
              </w:rPr>
              <w:t>1</w:t>
            </w:r>
            <w:r w:rsidRPr="00945DB5">
              <w:rPr>
                <w:rFonts w:ascii="Times New Roman" w:hAnsi="Times New Roman" w:cs="Times New Roman"/>
                <w:b/>
                <w:sz w:val="24"/>
                <w:szCs w:val="24"/>
                <w:lang w:val="kk-KZ"/>
              </w:rPr>
              <w:t>. Өрт автоматикасы жүйелерін монтаждау, баптау және оларға техникалық қызмет көрсету жөніндегі қызметті жүзеге асыруға рұқсаттың қолданылуын тоқтата тұру кезінде пайдаланылатын мерзімдер тәуліктермен не айлармен есептеледі, оған жұмыс істемейтін уақыт та қосылады.</w:t>
            </w:r>
          </w:p>
          <w:p w:rsidR="00A76BF0" w:rsidRPr="00945DB5" w:rsidRDefault="00A76BF0" w:rsidP="00913666">
            <w:pPr>
              <w:ind w:firstLine="461"/>
              <w:jc w:val="both"/>
              <w:rPr>
                <w:rFonts w:ascii="Times New Roman" w:hAnsi="Times New Roman" w:cs="Times New Roman"/>
                <w:b/>
                <w:sz w:val="24"/>
                <w:szCs w:val="24"/>
                <w:lang w:val="kk-KZ"/>
              </w:rPr>
            </w:pPr>
            <w:r w:rsidRPr="00945DB5">
              <w:rPr>
                <w:rFonts w:ascii="Times New Roman" w:hAnsi="Times New Roman" w:cs="Times New Roman"/>
                <w:b/>
                <w:sz w:val="24"/>
                <w:szCs w:val="24"/>
                <w:lang w:val="kk-KZ"/>
              </w:rPr>
              <w:t>1</w:t>
            </w:r>
            <w:r w:rsidR="00C71A4A">
              <w:rPr>
                <w:rFonts w:ascii="Times New Roman" w:hAnsi="Times New Roman" w:cs="Times New Roman"/>
                <w:b/>
                <w:sz w:val="24"/>
                <w:szCs w:val="24"/>
                <w:lang w:val="kk-KZ"/>
              </w:rPr>
              <w:t>2</w:t>
            </w:r>
            <w:r w:rsidRPr="00945DB5">
              <w:rPr>
                <w:rFonts w:ascii="Times New Roman" w:hAnsi="Times New Roman" w:cs="Times New Roman"/>
                <w:b/>
                <w:sz w:val="24"/>
                <w:szCs w:val="24"/>
                <w:lang w:val="kk-KZ"/>
              </w:rPr>
              <w:t xml:space="preserve">. Мерзім айлармен есептелген кезде мерзім уәкілетті орган өрт автоматикасы жүйелерін монтаждау, баптау және оларға техникалық қызмет </w:t>
            </w:r>
            <w:r w:rsidRPr="00945DB5">
              <w:rPr>
                <w:rFonts w:ascii="Times New Roman" w:hAnsi="Times New Roman" w:cs="Times New Roman"/>
                <w:b/>
                <w:sz w:val="24"/>
                <w:szCs w:val="24"/>
                <w:lang w:val="kk-KZ"/>
              </w:rPr>
              <w:lastRenderedPageBreak/>
              <w:t>көрсету жөніндегі қызметті жүзеге асыруға рұқсаттың қолданылуын тоқтата тұру туралы шешім қабылдаған сәттен бастап есептеледі және соңғы айдың тиісті күнінде аяқталады, ал егер бұл айда тиісті күн болмаса, мерзім осы айдың соңғы күнінде аяқталады.</w:t>
            </w:r>
          </w:p>
          <w:p w:rsidR="00A76BF0" w:rsidRPr="00945DB5" w:rsidRDefault="00A76BF0" w:rsidP="00913666">
            <w:pPr>
              <w:ind w:firstLine="461"/>
              <w:jc w:val="both"/>
              <w:rPr>
                <w:rFonts w:ascii="Times New Roman" w:hAnsi="Times New Roman" w:cs="Times New Roman"/>
                <w:b/>
                <w:sz w:val="24"/>
                <w:szCs w:val="24"/>
                <w:lang w:val="kk-KZ"/>
              </w:rPr>
            </w:pPr>
            <w:r w:rsidRPr="00945DB5">
              <w:rPr>
                <w:rFonts w:ascii="Times New Roman" w:hAnsi="Times New Roman" w:cs="Times New Roman"/>
                <w:b/>
                <w:sz w:val="24"/>
                <w:szCs w:val="24"/>
                <w:lang w:val="kk-KZ"/>
              </w:rPr>
              <w:t>1</w:t>
            </w:r>
            <w:r w:rsidR="00C71A4A">
              <w:rPr>
                <w:rFonts w:ascii="Times New Roman" w:hAnsi="Times New Roman" w:cs="Times New Roman"/>
                <w:b/>
                <w:sz w:val="24"/>
                <w:szCs w:val="24"/>
                <w:lang w:val="kk-KZ"/>
              </w:rPr>
              <w:t>3</w:t>
            </w:r>
            <w:r w:rsidRPr="00945DB5">
              <w:rPr>
                <w:rFonts w:ascii="Times New Roman" w:hAnsi="Times New Roman" w:cs="Times New Roman"/>
                <w:b/>
                <w:sz w:val="24"/>
                <w:szCs w:val="24"/>
                <w:lang w:val="kk-KZ"/>
              </w:rPr>
              <w:t>. Өрт автоматикасы жүйелерін монтаждау, баптау және оларға техникалық қызмет көрсету жөніндегі қызметті жүзеге асыруға рұқсаттың қолданылуын тоқтата тұру мерзімі өткеннен кейін оның қолданылуы қайта басталады.</w:t>
            </w:r>
          </w:p>
          <w:p w:rsidR="00A76BF0" w:rsidRPr="00E60C95" w:rsidRDefault="00A76BF0" w:rsidP="00913666">
            <w:pPr>
              <w:ind w:firstLine="461"/>
              <w:jc w:val="both"/>
              <w:rPr>
                <w:rFonts w:ascii="Times New Roman" w:hAnsi="Times New Roman" w:cs="Times New Roman"/>
                <w:b/>
                <w:sz w:val="24"/>
                <w:szCs w:val="24"/>
                <w:lang w:val="kk-KZ"/>
              </w:rPr>
            </w:pPr>
            <w:r w:rsidRPr="00E60C95">
              <w:rPr>
                <w:rFonts w:ascii="Times New Roman" w:hAnsi="Times New Roman" w:cs="Times New Roman"/>
                <w:b/>
                <w:sz w:val="24"/>
                <w:szCs w:val="24"/>
                <w:lang w:val="kk-KZ"/>
              </w:rPr>
              <w:t>1</w:t>
            </w:r>
            <w:r w:rsidR="00C71A4A" w:rsidRPr="00E60C95">
              <w:rPr>
                <w:rFonts w:ascii="Times New Roman" w:hAnsi="Times New Roman" w:cs="Times New Roman"/>
                <w:b/>
                <w:sz w:val="24"/>
                <w:szCs w:val="24"/>
                <w:lang w:val="kk-KZ"/>
              </w:rPr>
              <w:t>4</w:t>
            </w:r>
            <w:r w:rsidRPr="00E60C95">
              <w:rPr>
                <w:rFonts w:ascii="Times New Roman" w:hAnsi="Times New Roman" w:cs="Times New Roman"/>
                <w:b/>
                <w:sz w:val="24"/>
                <w:szCs w:val="24"/>
                <w:lang w:val="kk-KZ"/>
              </w:rPr>
              <w:t xml:space="preserve">. </w:t>
            </w:r>
            <w:r w:rsidR="00E60C95" w:rsidRPr="00E60C95">
              <w:rPr>
                <w:rFonts w:ascii="Times New Roman" w:hAnsi="Times New Roman" w:cs="Times New Roman"/>
                <w:b/>
                <w:sz w:val="24"/>
                <w:szCs w:val="24"/>
                <w:lang w:val="kk-KZ"/>
              </w:rPr>
              <w:t xml:space="preserve"> Өрт автоматикасы жүйелерін монтаждау, баптау және оларға техникалық қызмет көрсету жөніндегі қызметті жүзеге асыруға рұқсаттың қолданылуы екі және одан да көп рет тоқтатыла тұрған кезде немесе күнтізбелік бір жыл ішінде өрт автоматикасы жүйелерін монтаждау, баптау және оларға техникалық қызмет көрсету жөніндегі қызметті жүзеге асыруға рұқсаты бар ұйым өрт қауіпсіздігі саласындағы заңнама талаптарын бұзуының бес және </w:t>
            </w:r>
            <w:r w:rsidR="00E60C95" w:rsidRPr="00E60C95">
              <w:rPr>
                <w:rFonts w:ascii="Times New Roman" w:hAnsi="Times New Roman" w:cs="Times New Roman"/>
                <w:b/>
                <w:sz w:val="24"/>
                <w:szCs w:val="24"/>
                <w:lang w:val="kk-KZ"/>
              </w:rPr>
              <w:lastRenderedPageBreak/>
              <w:t>одан да көп фактісін анықтаған кезде уәкілетті орган күнтізбелік он күн ішінде өрт автоматикасы жүйелерін монтаждау, баптау және техникалық қызмет көрсету  жөніндегі қызметті жүзеге асыруға рұқсаттан айыру және тізілімнен шығару туралы  шешім қабылдайды.</w:t>
            </w:r>
          </w:p>
          <w:p w:rsidR="00A76BF0" w:rsidRPr="00945DB5" w:rsidRDefault="00A76BF0" w:rsidP="00913666">
            <w:pPr>
              <w:ind w:firstLine="461"/>
              <w:jc w:val="both"/>
              <w:rPr>
                <w:rFonts w:ascii="Times New Roman" w:hAnsi="Times New Roman" w:cs="Times New Roman"/>
                <w:b/>
                <w:sz w:val="24"/>
                <w:szCs w:val="24"/>
                <w:lang w:val="kk-KZ"/>
              </w:rPr>
            </w:pPr>
            <w:r w:rsidRPr="00945DB5">
              <w:rPr>
                <w:rFonts w:ascii="Times New Roman" w:hAnsi="Times New Roman" w:cs="Times New Roman"/>
                <w:b/>
                <w:sz w:val="24"/>
                <w:szCs w:val="24"/>
                <w:lang w:val="kk-KZ"/>
              </w:rPr>
              <w:t>1</w:t>
            </w:r>
            <w:r w:rsidR="00C71A4A">
              <w:rPr>
                <w:rFonts w:ascii="Times New Roman" w:hAnsi="Times New Roman" w:cs="Times New Roman"/>
                <w:b/>
                <w:sz w:val="24"/>
                <w:szCs w:val="24"/>
                <w:lang w:val="kk-KZ"/>
              </w:rPr>
              <w:t>5</w:t>
            </w:r>
            <w:r w:rsidRPr="00945DB5">
              <w:rPr>
                <w:rFonts w:ascii="Times New Roman" w:hAnsi="Times New Roman" w:cs="Times New Roman"/>
                <w:b/>
                <w:sz w:val="24"/>
                <w:szCs w:val="24"/>
                <w:lang w:val="kk-KZ"/>
              </w:rPr>
              <w:t>. Өрт автоматикасы жүйелерін монтаждау, баптау және оларға техникалық қызмет көрсету жөніндегі қызметті жүзеге асыруға рұқсаттың қолданылуын тоқтату үшін мыналар:</w:t>
            </w:r>
          </w:p>
          <w:p w:rsidR="00A76BF0" w:rsidRPr="00945DB5" w:rsidRDefault="00A76BF0" w:rsidP="00913666">
            <w:pPr>
              <w:ind w:firstLine="461"/>
              <w:jc w:val="both"/>
              <w:rPr>
                <w:rFonts w:ascii="Times New Roman" w:hAnsi="Times New Roman" w:cs="Times New Roman"/>
                <w:b/>
                <w:sz w:val="24"/>
                <w:szCs w:val="24"/>
                <w:lang w:val="kk-KZ"/>
              </w:rPr>
            </w:pPr>
            <w:r w:rsidRPr="00945DB5">
              <w:rPr>
                <w:rFonts w:ascii="Times New Roman" w:hAnsi="Times New Roman" w:cs="Times New Roman"/>
                <w:b/>
                <w:sz w:val="24"/>
                <w:szCs w:val="24"/>
                <w:lang w:val="kk-KZ"/>
              </w:rPr>
              <w:t>1) өтініш берушінің өрт автоматикасы жүйелерін монтаждау, баптау және оларға техникалық қызмет көрсету жөніндегі қызметті жүзеге асыруға рұқсаттың қолданылуын тоқтату туралы ерікті өтініші;</w:t>
            </w:r>
          </w:p>
          <w:p w:rsidR="00A76BF0" w:rsidRPr="00945DB5" w:rsidRDefault="00A76BF0" w:rsidP="00913666">
            <w:pPr>
              <w:ind w:firstLine="461"/>
              <w:jc w:val="both"/>
              <w:rPr>
                <w:rFonts w:ascii="Times New Roman" w:hAnsi="Times New Roman" w:cs="Times New Roman"/>
                <w:b/>
                <w:sz w:val="24"/>
                <w:szCs w:val="24"/>
                <w:lang w:val="kk-KZ"/>
              </w:rPr>
            </w:pPr>
            <w:r w:rsidRPr="00945DB5">
              <w:rPr>
                <w:rFonts w:ascii="Times New Roman" w:hAnsi="Times New Roman" w:cs="Times New Roman"/>
                <w:b/>
                <w:sz w:val="24"/>
                <w:szCs w:val="24"/>
                <w:lang w:val="kk-KZ"/>
              </w:rPr>
              <w:t>2) дара кәсіпкер мен заңды тұлғаның қызметін тоқтату (тарату);</w:t>
            </w:r>
          </w:p>
          <w:p w:rsidR="00A76BF0" w:rsidRPr="00945DB5" w:rsidRDefault="00A76BF0" w:rsidP="00913666">
            <w:pPr>
              <w:ind w:firstLine="461"/>
              <w:jc w:val="both"/>
              <w:rPr>
                <w:rFonts w:ascii="Times New Roman" w:hAnsi="Times New Roman" w:cs="Times New Roman"/>
                <w:b/>
                <w:sz w:val="24"/>
                <w:szCs w:val="24"/>
                <w:lang w:val="kk-KZ"/>
              </w:rPr>
            </w:pPr>
            <w:r w:rsidRPr="00945DB5">
              <w:rPr>
                <w:rFonts w:ascii="Times New Roman" w:hAnsi="Times New Roman" w:cs="Times New Roman"/>
                <w:b/>
                <w:sz w:val="24"/>
                <w:szCs w:val="24"/>
                <w:lang w:val="kk-KZ"/>
              </w:rPr>
              <w:t>3) өрт автоматикасы жүйелерін монтаждау, баптау және оларға техникалық қызмет көрсету жөніндегі қызметті жүзеге асыруға рұқсаттан айыру;</w:t>
            </w:r>
          </w:p>
          <w:p w:rsidR="00A76BF0" w:rsidRPr="00945DB5" w:rsidRDefault="00A76BF0" w:rsidP="00913666">
            <w:pPr>
              <w:ind w:firstLine="461"/>
              <w:jc w:val="both"/>
              <w:rPr>
                <w:rFonts w:ascii="Times New Roman" w:hAnsi="Times New Roman" w:cs="Times New Roman"/>
                <w:b/>
                <w:sz w:val="24"/>
                <w:szCs w:val="24"/>
                <w:lang w:val="kk-KZ"/>
              </w:rPr>
            </w:pPr>
            <w:r w:rsidRPr="00945DB5">
              <w:rPr>
                <w:rFonts w:ascii="Times New Roman" w:hAnsi="Times New Roman" w:cs="Times New Roman"/>
                <w:b/>
                <w:sz w:val="24"/>
                <w:szCs w:val="24"/>
                <w:lang w:val="kk-KZ"/>
              </w:rPr>
              <w:t xml:space="preserve">4) Қазақстан Республикасының заңдарында </w:t>
            </w:r>
            <w:r w:rsidRPr="00945DB5">
              <w:rPr>
                <w:rFonts w:ascii="Times New Roman" w:hAnsi="Times New Roman" w:cs="Times New Roman"/>
                <w:b/>
                <w:sz w:val="24"/>
                <w:szCs w:val="24"/>
                <w:lang w:val="kk-KZ"/>
              </w:rPr>
              <w:lastRenderedPageBreak/>
              <w:t>көзделген өзге де жағдайлар негіз болып табылады.</w:t>
            </w:r>
          </w:p>
          <w:p w:rsidR="00A76BF0" w:rsidRPr="00945DB5" w:rsidRDefault="00A76BF0" w:rsidP="00913666">
            <w:pPr>
              <w:pStyle w:val="a4"/>
              <w:spacing w:before="0" w:beforeAutospacing="0" w:after="0" w:afterAutospacing="0"/>
              <w:jc w:val="both"/>
              <w:rPr>
                <w:b/>
                <w:bCs/>
                <w:lang w:val="kk-KZ"/>
              </w:rPr>
            </w:pPr>
            <w:r w:rsidRPr="00945DB5">
              <w:rPr>
                <w:b/>
                <w:lang w:val="kk-KZ"/>
              </w:rPr>
              <w:t>1</w:t>
            </w:r>
            <w:r w:rsidR="00C71A4A">
              <w:rPr>
                <w:b/>
                <w:lang w:val="kk-KZ"/>
              </w:rPr>
              <w:t>6</w:t>
            </w:r>
            <w:r w:rsidRPr="00945DB5">
              <w:rPr>
                <w:b/>
                <w:lang w:val="kk-KZ"/>
              </w:rPr>
              <w:t>. Уәкілетті орган өрт автоматикасы жүйелерін монтаждау, баптау және оларға техникалық қызмет көрсету жөніндегі қызметті жүзеге асыруға берілген және қолданысын тоқтатқан рұқсаттардың тізілімін жүргізеді.</w:t>
            </w:r>
          </w:p>
        </w:tc>
        <w:tc>
          <w:tcPr>
            <w:tcW w:w="5161" w:type="dxa"/>
            <w:shd w:val="clear" w:color="auto" w:fill="auto"/>
          </w:tcPr>
          <w:p w:rsidR="00A76BF0" w:rsidRPr="00756560" w:rsidRDefault="00A76BF0" w:rsidP="00913666">
            <w:pPr>
              <w:jc w:val="both"/>
              <w:rPr>
                <w:rFonts w:ascii="Times New Roman" w:hAnsi="Times New Roman" w:cs="Times New Roman"/>
                <w:color w:val="000000" w:themeColor="text1"/>
                <w:sz w:val="24"/>
                <w:szCs w:val="24"/>
                <w:lang w:val="kk-KZ"/>
              </w:rPr>
            </w:pPr>
            <w:r w:rsidRPr="00756560">
              <w:rPr>
                <w:rFonts w:ascii="Times New Roman" w:hAnsi="Times New Roman" w:cs="Times New Roman"/>
                <w:color w:val="000000" w:themeColor="text1"/>
                <w:sz w:val="24"/>
                <w:szCs w:val="24"/>
                <w:lang w:val="kk-KZ"/>
              </w:rPr>
              <w:lastRenderedPageBreak/>
              <w:t>Мемлекет басшысының (11.06.2021 ж. №21-27-7.45) өрттердің туындау тәуекелдерін болдырмау және жағымсыз салдарын азайту үшін шаралар кешенін қабылдау қажеттілігіне қатысты тапсырмасын орындау үшін азаматтық қорғау саласындағы уәкілетті органға өрт автоматикасы жүйелерін монтаждауға, баптауға және оларға техникалық қызмет көрсетуге рұқсат беру жөніндегі құзыретті беру көзделеді.</w:t>
            </w:r>
          </w:p>
          <w:p w:rsidR="00A76BF0" w:rsidRPr="00756560" w:rsidRDefault="00A76BF0" w:rsidP="00913666">
            <w:pPr>
              <w:jc w:val="both"/>
              <w:rPr>
                <w:rFonts w:ascii="Times New Roman" w:hAnsi="Times New Roman" w:cs="Times New Roman"/>
                <w:color w:val="000000" w:themeColor="text1"/>
                <w:sz w:val="24"/>
                <w:szCs w:val="24"/>
                <w:lang w:val="kk-KZ"/>
              </w:rPr>
            </w:pPr>
            <w:r w:rsidRPr="00756560">
              <w:rPr>
                <w:rFonts w:ascii="Times New Roman" w:hAnsi="Times New Roman" w:cs="Times New Roman"/>
                <w:color w:val="000000" w:themeColor="text1"/>
                <w:sz w:val="24"/>
                <w:szCs w:val="24"/>
                <w:lang w:val="kk-KZ"/>
              </w:rPr>
              <w:t>Қазіргі уақытта көп жағдайда пайдаланылатын объектілерде бар өрт автоматикасы жүйелерін біліктілігі жоқ мамандар орнатады, және, әдетте, әдейі ақаулы жағдайда өрт автоматикасы жүйелері орнатылады.</w:t>
            </w:r>
          </w:p>
          <w:p w:rsidR="00A76BF0" w:rsidRPr="00756560" w:rsidRDefault="00A76BF0" w:rsidP="00913666">
            <w:pPr>
              <w:jc w:val="both"/>
              <w:rPr>
                <w:rFonts w:ascii="Times New Roman" w:hAnsi="Times New Roman" w:cs="Times New Roman"/>
                <w:color w:val="000000" w:themeColor="text1"/>
                <w:sz w:val="24"/>
                <w:szCs w:val="24"/>
                <w:lang w:val="kk-KZ"/>
              </w:rPr>
            </w:pPr>
            <w:r w:rsidRPr="00756560">
              <w:rPr>
                <w:rFonts w:ascii="Times New Roman" w:hAnsi="Times New Roman" w:cs="Times New Roman"/>
                <w:color w:val="000000" w:themeColor="text1"/>
                <w:sz w:val="24"/>
                <w:szCs w:val="24"/>
                <w:lang w:val="kk-KZ"/>
              </w:rPr>
              <w:t>Осыған байланысты объектілердің өрт қауіпсіздігін қамтамасыз ету мақсатында рұқсат беру тәртібін енгізу көзделеді.</w:t>
            </w:r>
          </w:p>
          <w:p w:rsidR="00A76BF0" w:rsidRPr="00756560" w:rsidRDefault="00A76BF0" w:rsidP="00913666">
            <w:pPr>
              <w:jc w:val="both"/>
              <w:rPr>
                <w:rFonts w:ascii="Times New Roman" w:hAnsi="Times New Roman" w:cs="Times New Roman"/>
                <w:color w:val="000000" w:themeColor="text1"/>
                <w:sz w:val="24"/>
                <w:szCs w:val="24"/>
                <w:lang w:val="kk-KZ"/>
              </w:rPr>
            </w:pPr>
            <w:r w:rsidRPr="00756560">
              <w:rPr>
                <w:rFonts w:ascii="Times New Roman" w:hAnsi="Times New Roman" w:cs="Times New Roman"/>
                <w:color w:val="000000" w:themeColor="text1"/>
                <w:sz w:val="24"/>
                <w:szCs w:val="24"/>
                <w:lang w:val="kk-KZ"/>
              </w:rPr>
              <w:t xml:space="preserve">Айта кету керек, бұған дейін 2014 жылға дейін өрт автоматикасы жүйелері мен қондырғылары объектілерді пайдалануға берер алдында жеке комиссиялық қабылдауға жататын, оның барысында өрт автоматикасы қондырғыларымен жабдықталмаған тәуекел дәрежесінің барлық топтарындағы объектілерде өрт автоматикасы жүйелерін енгізу қажеттілігі </w:t>
            </w:r>
            <w:r w:rsidRPr="00756560">
              <w:rPr>
                <w:rFonts w:ascii="Times New Roman" w:hAnsi="Times New Roman" w:cs="Times New Roman"/>
                <w:color w:val="000000" w:themeColor="text1"/>
                <w:sz w:val="24"/>
                <w:szCs w:val="24"/>
                <w:lang w:val="kk-KZ"/>
              </w:rPr>
              <w:lastRenderedPageBreak/>
              <w:t>талап етілетін және олардың жұмыс істеу жағдайы тексерілген.</w:t>
            </w:r>
          </w:p>
          <w:p w:rsidR="00A76BF0" w:rsidRPr="00756560" w:rsidRDefault="00A76BF0" w:rsidP="00913666">
            <w:pPr>
              <w:jc w:val="both"/>
              <w:rPr>
                <w:rFonts w:ascii="Times New Roman" w:hAnsi="Times New Roman" w:cs="Times New Roman"/>
                <w:color w:val="000000" w:themeColor="text1"/>
                <w:sz w:val="24"/>
                <w:szCs w:val="24"/>
                <w:lang w:val="kk-KZ"/>
              </w:rPr>
            </w:pPr>
            <w:r w:rsidRPr="00756560">
              <w:rPr>
                <w:rFonts w:ascii="Times New Roman" w:hAnsi="Times New Roman" w:cs="Times New Roman"/>
                <w:color w:val="000000" w:themeColor="text1"/>
                <w:sz w:val="24"/>
                <w:szCs w:val="24"/>
                <w:lang w:val="kk-KZ"/>
              </w:rPr>
              <w:t>Автоматты өрт сөндіру қондырғыларын пайдалануға қабылдау технологиялық процестің сипатына, өрт қауіптілігіне және сақталатын және қолданылатын материалдардың физикалық-химиялық қасиеттеріне сүйене отырып, қорғалатын ғимараттардың, үй-жайлардың құрылыс ерекшеліктерін ескере отырып, өз функцияларын орындамайтын өрт сөндіру қондырғыларын пайдалануға қабылдауға жол бермей жүзеге асырылды.</w:t>
            </w:r>
          </w:p>
          <w:p w:rsidR="00A76BF0" w:rsidRPr="00756560" w:rsidRDefault="00A76BF0" w:rsidP="00913666">
            <w:pPr>
              <w:jc w:val="both"/>
              <w:rPr>
                <w:rFonts w:ascii="Times New Roman" w:hAnsi="Times New Roman" w:cs="Times New Roman"/>
                <w:color w:val="000000" w:themeColor="text1"/>
                <w:sz w:val="24"/>
                <w:szCs w:val="24"/>
                <w:lang w:val="kk-KZ"/>
              </w:rPr>
            </w:pPr>
            <w:r w:rsidRPr="00756560">
              <w:rPr>
                <w:rFonts w:ascii="Times New Roman" w:hAnsi="Times New Roman" w:cs="Times New Roman"/>
                <w:color w:val="000000" w:themeColor="text1"/>
                <w:sz w:val="24"/>
                <w:szCs w:val="24"/>
                <w:lang w:val="kk-KZ"/>
              </w:rPr>
              <w:t xml:space="preserve">Бұл бағытта өрттерге талдау жүргізілді, халықаралық тәжірибе зерттелді </w:t>
            </w:r>
            <w:r w:rsidRPr="00865812">
              <w:rPr>
                <w:rFonts w:ascii="Times New Roman" w:hAnsi="Times New Roman" w:cs="Times New Roman"/>
                <w:i/>
                <w:color w:val="000000" w:themeColor="text1"/>
                <w:szCs w:val="24"/>
                <w:lang w:val="kk-KZ"/>
              </w:rPr>
              <w:t>(РБ, РФ, АҚШ, Украина, Молдова, Өзбекстан, Әзірбайжан, Тәжікстан),</w:t>
            </w:r>
            <w:r w:rsidRPr="00865812">
              <w:rPr>
                <w:rFonts w:ascii="Times New Roman" w:hAnsi="Times New Roman" w:cs="Times New Roman"/>
                <w:color w:val="000000" w:themeColor="text1"/>
                <w:szCs w:val="24"/>
                <w:lang w:val="kk-KZ"/>
              </w:rPr>
              <w:t xml:space="preserve"> </w:t>
            </w:r>
            <w:r w:rsidRPr="00756560">
              <w:rPr>
                <w:rFonts w:ascii="Times New Roman" w:hAnsi="Times New Roman" w:cs="Times New Roman"/>
                <w:color w:val="000000" w:themeColor="text1"/>
                <w:sz w:val="24"/>
                <w:szCs w:val="24"/>
                <w:lang w:val="kk-KZ"/>
              </w:rPr>
              <w:t>шет елдерде бұл қызмет лицензиялауға жатады.</w:t>
            </w:r>
          </w:p>
          <w:p w:rsidR="00A76BF0" w:rsidRDefault="00A76BF0" w:rsidP="00913666">
            <w:pPr>
              <w:pStyle w:val="a4"/>
              <w:spacing w:before="0" w:beforeAutospacing="0" w:after="0" w:afterAutospacing="0"/>
              <w:jc w:val="both"/>
              <w:rPr>
                <w:color w:val="000000" w:themeColor="text1"/>
                <w:lang w:val="kk-KZ"/>
              </w:rPr>
            </w:pPr>
            <w:r w:rsidRPr="00865812">
              <w:rPr>
                <w:color w:val="000000" w:themeColor="text1"/>
                <w:lang w:val="kk-KZ"/>
              </w:rPr>
              <w:t>Бұл норма өрттердің бастапқы сатысында жедел ден қою, залал мөлшерін азайту (</w:t>
            </w:r>
            <w:r w:rsidRPr="00865812">
              <w:rPr>
                <w:i/>
                <w:color w:val="000000" w:themeColor="text1"/>
                <w:lang w:val="kk-KZ"/>
              </w:rPr>
              <w:t>оның ішінде материалдық</w:t>
            </w:r>
            <w:r w:rsidRPr="00865812">
              <w:rPr>
                <w:color w:val="000000" w:themeColor="text1"/>
                <w:lang w:val="kk-KZ"/>
              </w:rPr>
              <w:t>), өрттердің үлкен аумақтарға таралуына жол бермеу мақсатында көзделеді.</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3</w:t>
            </w:r>
            <w:r w:rsidRPr="0002628F">
              <w:rPr>
                <w:rFonts w:ascii="Times New Roman" w:hAnsi="Times New Roman" w:cs="Times New Roman"/>
                <w:sz w:val="24"/>
                <w:szCs w:val="24"/>
                <w:lang w:val="kk-KZ"/>
              </w:rPr>
              <w:t>) тармақшасы (2022 жылғы «7» қыркүйек)</w:t>
            </w:r>
          </w:p>
          <w:p w:rsidR="00A76BF0" w:rsidRPr="00103BAB" w:rsidRDefault="00A76BF0" w:rsidP="00913666">
            <w:pPr>
              <w:pStyle w:val="a4"/>
              <w:spacing w:before="0" w:beforeAutospacing="0" w:after="0" w:afterAutospacing="0"/>
              <w:jc w:val="both"/>
              <w:rPr>
                <w:color w:val="000000" w:themeColor="text1"/>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103BAB" w:rsidRDefault="00A76BF0" w:rsidP="00913666">
            <w:pPr>
              <w:jc w:val="both"/>
              <w:rPr>
                <w:rFonts w:ascii="Times New Roman" w:hAnsi="Times New Roman" w:cs="Times New Roman"/>
                <w:b/>
                <w:sz w:val="24"/>
                <w:szCs w:val="24"/>
                <w:lang w:val="kk-KZ"/>
              </w:rPr>
            </w:pPr>
            <w:r w:rsidRPr="00973564">
              <w:rPr>
                <w:rFonts w:ascii="Times New Roman" w:hAnsi="Times New Roman" w:cs="Times New Roman"/>
                <w:bCs/>
                <w:sz w:val="24"/>
                <w:szCs w:val="24"/>
                <w:lang w:val="kk-KZ"/>
              </w:rPr>
              <w:t xml:space="preserve">67 </w:t>
            </w:r>
            <w:r w:rsidRPr="00973564">
              <w:rPr>
                <w:rFonts w:ascii="Times New Roman" w:hAnsi="Times New Roman" w:cs="Times New Roman"/>
                <w:sz w:val="24"/>
                <w:szCs w:val="24"/>
                <w:lang w:val="kk-KZ"/>
              </w:rPr>
              <w:t>бап</w:t>
            </w:r>
          </w:p>
        </w:tc>
        <w:tc>
          <w:tcPr>
            <w:tcW w:w="3966" w:type="dxa"/>
            <w:shd w:val="clear" w:color="auto" w:fill="auto"/>
          </w:tcPr>
          <w:p w:rsidR="00A76BF0" w:rsidRPr="00973564" w:rsidRDefault="00A76BF0" w:rsidP="00913666">
            <w:pPr>
              <w:jc w:val="both"/>
              <w:rPr>
                <w:rFonts w:ascii="Times New Roman" w:hAnsi="Times New Roman" w:cs="Times New Roman"/>
                <w:sz w:val="24"/>
                <w:szCs w:val="24"/>
                <w:lang w:val="kk-KZ"/>
              </w:rPr>
            </w:pPr>
            <w:r w:rsidRPr="00973564">
              <w:rPr>
                <w:rFonts w:ascii="Times New Roman" w:hAnsi="Times New Roman" w:cs="Times New Roman"/>
                <w:sz w:val="24"/>
                <w:szCs w:val="24"/>
                <w:lang w:val="kk-KZ"/>
              </w:rPr>
              <w:t xml:space="preserve">67-бап. </w:t>
            </w:r>
            <w:r w:rsidRPr="00973564">
              <w:rPr>
                <w:rFonts w:ascii="Times New Roman" w:hAnsi="Times New Roman" w:cs="Times New Roman"/>
                <w:b/>
                <w:sz w:val="24"/>
                <w:szCs w:val="24"/>
                <w:lang w:val="kk-KZ"/>
              </w:rPr>
              <w:t xml:space="preserve">Мемлекеттік емес </w:t>
            </w:r>
            <w:r w:rsidRPr="00973564">
              <w:rPr>
                <w:rFonts w:ascii="Times New Roman" w:hAnsi="Times New Roman" w:cs="Times New Roman"/>
                <w:sz w:val="24"/>
                <w:szCs w:val="24"/>
                <w:lang w:val="kk-KZ"/>
              </w:rPr>
              <w:t>өртке қарсы қызмет</w:t>
            </w:r>
          </w:p>
          <w:p w:rsidR="00A76BF0" w:rsidRPr="00973564" w:rsidRDefault="00A76BF0" w:rsidP="00913666">
            <w:pPr>
              <w:ind w:firstLine="459"/>
              <w:jc w:val="both"/>
              <w:rPr>
                <w:rFonts w:ascii="Times New Roman" w:hAnsi="Times New Roman" w:cs="Times New Roman"/>
                <w:sz w:val="24"/>
                <w:szCs w:val="24"/>
                <w:lang w:val="kk-KZ"/>
              </w:rPr>
            </w:pPr>
            <w:r w:rsidRPr="00973564">
              <w:rPr>
                <w:rFonts w:ascii="Times New Roman" w:hAnsi="Times New Roman" w:cs="Times New Roman"/>
                <w:color w:val="000000"/>
                <w:sz w:val="24"/>
                <w:szCs w:val="24"/>
                <w:lang w:val="kk-KZ"/>
              </w:rPr>
              <w:t>1. Мемлекеттік емес өртке қарсы қызметтің негізгі міндеттері:</w:t>
            </w:r>
          </w:p>
          <w:p w:rsidR="00A76BF0" w:rsidRPr="00973564" w:rsidRDefault="00A76BF0" w:rsidP="00913666">
            <w:pPr>
              <w:jc w:val="both"/>
              <w:rPr>
                <w:rFonts w:ascii="Times New Roman" w:hAnsi="Times New Roman" w:cs="Times New Roman"/>
                <w:sz w:val="24"/>
                <w:szCs w:val="24"/>
                <w:lang w:val="kk-KZ"/>
              </w:rPr>
            </w:pPr>
            <w:r w:rsidRPr="00973564">
              <w:rPr>
                <w:rFonts w:ascii="Times New Roman" w:hAnsi="Times New Roman" w:cs="Times New Roman"/>
                <w:color w:val="000000"/>
                <w:sz w:val="24"/>
                <w:szCs w:val="24"/>
                <w:lang w:val="kk-KZ"/>
              </w:rPr>
              <w:t>1) ұйымдардағы, елді мекендердегі және объектілердегі өрттердің алдын алу және сөндіру;</w:t>
            </w:r>
          </w:p>
          <w:p w:rsidR="00A76BF0" w:rsidRPr="00973564" w:rsidRDefault="00A76BF0" w:rsidP="00913666">
            <w:pPr>
              <w:jc w:val="both"/>
              <w:rPr>
                <w:rFonts w:ascii="Times New Roman" w:hAnsi="Times New Roman" w:cs="Times New Roman"/>
                <w:b/>
                <w:sz w:val="24"/>
                <w:szCs w:val="24"/>
                <w:lang w:val="kk-KZ"/>
              </w:rPr>
            </w:pPr>
            <w:r w:rsidRPr="00973564">
              <w:rPr>
                <w:rFonts w:ascii="Times New Roman" w:hAnsi="Times New Roman" w:cs="Times New Roman"/>
                <w:b/>
                <w:color w:val="000000"/>
                <w:sz w:val="24"/>
                <w:szCs w:val="24"/>
                <w:lang w:val="kk-KZ"/>
              </w:rPr>
              <w:t>2) ұйымдардағы, елді мекендердегі және объектілердегі авариялық-құтқару жұмыстарын жүргізу болып табылады.</w:t>
            </w:r>
          </w:p>
          <w:p w:rsidR="00A76BF0" w:rsidRPr="00973564" w:rsidRDefault="00A76BF0" w:rsidP="00913666">
            <w:pPr>
              <w:ind w:firstLine="459"/>
              <w:jc w:val="both"/>
              <w:rPr>
                <w:rFonts w:ascii="Times New Roman" w:hAnsi="Times New Roman" w:cs="Times New Roman"/>
                <w:sz w:val="24"/>
                <w:szCs w:val="24"/>
                <w:lang w:val="kk-KZ"/>
              </w:rPr>
            </w:pPr>
            <w:bookmarkStart w:id="3" w:name="z347"/>
            <w:r w:rsidRPr="00973564">
              <w:rPr>
                <w:rFonts w:ascii="Times New Roman" w:hAnsi="Times New Roman" w:cs="Times New Roman"/>
                <w:color w:val="000000"/>
                <w:sz w:val="24"/>
                <w:szCs w:val="24"/>
                <w:lang w:val="kk-KZ"/>
              </w:rPr>
              <w:t xml:space="preserve">2. Қазақстан Республикасы Үкіметінің нормативтік құқықтық актілерімен </w:t>
            </w:r>
            <w:r w:rsidRPr="00973564">
              <w:rPr>
                <w:rFonts w:ascii="Times New Roman" w:hAnsi="Times New Roman" w:cs="Times New Roman"/>
                <w:b/>
                <w:color w:val="000000"/>
                <w:sz w:val="24"/>
                <w:szCs w:val="24"/>
                <w:lang w:val="kk-KZ"/>
              </w:rPr>
              <w:t>мемлекеттік емес</w:t>
            </w:r>
            <w:r w:rsidRPr="00973564">
              <w:rPr>
                <w:rFonts w:ascii="Times New Roman" w:hAnsi="Times New Roman" w:cs="Times New Roman"/>
                <w:color w:val="000000"/>
                <w:sz w:val="24"/>
                <w:szCs w:val="24"/>
                <w:lang w:val="kk-KZ"/>
              </w:rPr>
              <w:t xml:space="preserve"> өртке қарсы қызметті міндетті түрде құру көзделген ұйымдар мен объектілердің, сондай-ақ елді мекендердегі өрт қауіпсіздігі </w:t>
            </w:r>
            <w:r w:rsidRPr="00973564">
              <w:rPr>
                <w:rFonts w:ascii="Times New Roman" w:hAnsi="Times New Roman" w:cs="Times New Roman"/>
                <w:b/>
                <w:color w:val="000000"/>
                <w:sz w:val="24"/>
                <w:szCs w:val="24"/>
                <w:lang w:val="kk-KZ"/>
              </w:rPr>
              <w:t>мемлекеттік емес</w:t>
            </w:r>
            <w:r w:rsidRPr="00973564">
              <w:rPr>
                <w:rFonts w:ascii="Times New Roman" w:hAnsi="Times New Roman" w:cs="Times New Roman"/>
                <w:color w:val="000000"/>
                <w:sz w:val="24"/>
                <w:szCs w:val="24"/>
                <w:lang w:val="kk-KZ"/>
              </w:rPr>
              <w:t xml:space="preserve"> өртке қарсы қызмет құру немесе жұмыс істеп тұрған </w:t>
            </w:r>
            <w:r w:rsidRPr="00973564">
              <w:rPr>
                <w:rFonts w:ascii="Times New Roman" w:hAnsi="Times New Roman" w:cs="Times New Roman"/>
                <w:b/>
                <w:color w:val="000000"/>
                <w:sz w:val="24"/>
                <w:szCs w:val="24"/>
                <w:lang w:val="kk-KZ"/>
              </w:rPr>
              <w:t>мемлекеттік емес</w:t>
            </w:r>
            <w:r w:rsidRPr="00973564">
              <w:rPr>
                <w:rFonts w:ascii="Times New Roman" w:hAnsi="Times New Roman" w:cs="Times New Roman"/>
                <w:color w:val="000000"/>
                <w:sz w:val="24"/>
                <w:szCs w:val="24"/>
                <w:lang w:val="kk-KZ"/>
              </w:rPr>
              <w:t xml:space="preserve"> өртке қарсы қызметтермен қызмет </w:t>
            </w:r>
            <w:r w:rsidRPr="00973564">
              <w:rPr>
                <w:rFonts w:ascii="Times New Roman" w:hAnsi="Times New Roman" w:cs="Times New Roman"/>
                <w:color w:val="000000"/>
                <w:sz w:val="24"/>
                <w:szCs w:val="24"/>
                <w:lang w:val="kk-KZ"/>
              </w:rPr>
              <w:lastRenderedPageBreak/>
              <w:t>көрсетуге шарттар жасасу арқылы қамтамасыз етілуі мүмкін.</w:t>
            </w:r>
          </w:p>
          <w:p w:rsidR="00A76BF0" w:rsidRPr="00973564" w:rsidRDefault="00A76BF0" w:rsidP="00913666">
            <w:pPr>
              <w:ind w:firstLine="459"/>
              <w:jc w:val="both"/>
              <w:rPr>
                <w:rFonts w:ascii="Times New Roman" w:hAnsi="Times New Roman" w:cs="Times New Roman"/>
                <w:sz w:val="24"/>
                <w:szCs w:val="24"/>
                <w:lang w:val="kk-KZ"/>
              </w:rPr>
            </w:pPr>
            <w:bookmarkStart w:id="4" w:name="z348"/>
            <w:bookmarkEnd w:id="3"/>
            <w:r w:rsidRPr="00973564">
              <w:rPr>
                <w:rFonts w:ascii="Times New Roman" w:hAnsi="Times New Roman" w:cs="Times New Roman"/>
                <w:color w:val="000000"/>
                <w:sz w:val="24"/>
                <w:szCs w:val="24"/>
                <w:lang w:val="kk-KZ"/>
              </w:rPr>
              <w:t xml:space="preserve">3. </w:t>
            </w:r>
            <w:r w:rsidRPr="00973564">
              <w:rPr>
                <w:rFonts w:ascii="Times New Roman" w:hAnsi="Times New Roman" w:cs="Times New Roman"/>
                <w:b/>
                <w:color w:val="000000"/>
                <w:sz w:val="24"/>
                <w:szCs w:val="24"/>
                <w:lang w:val="kk-KZ"/>
              </w:rPr>
              <w:t>Мемлекеттік емес</w:t>
            </w:r>
            <w:r w:rsidRPr="00973564">
              <w:rPr>
                <w:rFonts w:ascii="Times New Roman" w:hAnsi="Times New Roman" w:cs="Times New Roman"/>
                <w:color w:val="000000"/>
                <w:sz w:val="24"/>
                <w:szCs w:val="24"/>
                <w:lang w:val="kk-KZ"/>
              </w:rPr>
              <w:t xml:space="preserve"> өртке қарсы қызмет өз жұмысын осы Заңға және өртке қарсы қызмет жұмысын реттейтін Қазақстан Республикасының өзге де нормативтік құқықтық актілеріне сәйкес жүзеге асырады.</w:t>
            </w:r>
          </w:p>
          <w:bookmarkEnd w:id="4"/>
          <w:p w:rsidR="00A76BF0" w:rsidRPr="00973564" w:rsidRDefault="00A76BF0" w:rsidP="00913666">
            <w:pPr>
              <w:ind w:firstLine="459"/>
              <w:jc w:val="both"/>
              <w:rPr>
                <w:rFonts w:ascii="Times New Roman" w:hAnsi="Times New Roman" w:cs="Times New Roman"/>
                <w:sz w:val="24"/>
                <w:szCs w:val="24"/>
                <w:lang w:val="kk-KZ"/>
              </w:rPr>
            </w:pPr>
            <w:r w:rsidRPr="00973564">
              <w:rPr>
                <w:rFonts w:ascii="Times New Roman" w:hAnsi="Times New Roman" w:cs="Times New Roman"/>
                <w:b/>
                <w:color w:val="000000"/>
                <w:sz w:val="24"/>
                <w:szCs w:val="24"/>
                <w:lang w:val="kk-KZ"/>
              </w:rPr>
              <w:t>Мемлекеттік емес</w:t>
            </w:r>
            <w:r w:rsidRPr="00973564">
              <w:rPr>
                <w:rFonts w:ascii="Times New Roman" w:hAnsi="Times New Roman" w:cs="Times New Roman"/>
                <w:color w:val="000000"/>
                <w:sz w:val="24"/>
                <w:szCs w:val="24"/>
                <w:lang w:val="kk-KZ"/>
              </w:rPr>
              <w:t xml:space="preserve"> өртке қарсы қызмет субъектілері өрт қауіпсіздігі саласындағы міндеттерді орындауда мемлекеттік өртке қарсы қызмет органдарына жәрдем көрсетуге міндетті.</w:t>
            </w:r>
          </w:p>
          <w:p w:rsidR="00A76BF0" w:rsidRPr="00973564" w:rsidRDefault="00A76BF0" w:rsidP="00913666">
            <w:pPr>
              <w:jc w:val="both"/>
              <w:rPr>
                <w:rFonts w:ascii="Times New Roman" w:hAnsi="Times New Roman" w:cs="Times New Roman"/>
                <w:sz w:val="24"/>
                <w:szCs w:val="24"/>
                <w:lang w:val="kk-KZ"/>
              </w:rPr>
            </w:pPr>
            <w:r w:rsidRPr="00973564">
              <w:rPr>
                <w:rFonts w:ascii="Times New Roman" w:hAnsi="Times New Roman" w:cs="Times New Roman"/>
                <w:color w:val="000000"/>
                <w:sz w:val="24"/>
                <w:szCs w:val="24"/>
                <w:lang w:val="kk-KZ"/>
              </w:rPr>
              <w:t xml:space="preserve">4. </w:t>
            </w:r>
            <w:r w:rsidRPr="00973564">
              <w:rPr>
                <w:rFonts w:ascii="Times New Roman" w:hAnsi="Times New Roman" w:cs="Times New Roman"/>
                <w:b/>
                <w:color w:val="000000"/>
                <w:sz w:val="24"/>
                <w:szCs w:val="24"/>
                <w:lang w:val="kk-KZ"/>
              </w:rPr>
              <w:t>Мемлекеттік емес</w:t>
            </w:r>
            <w:r w:rsidRPr="00973564">
              <w:rPr>
                <w:rFonts w:ascii="Times New Roman" w:hAnsi="Times New Roman" w:cs="Times New Roman"/>
                <w:color w:val="000000"/>
                <w:sz w:val="24"/>
                <w:szCs w:val="24"/>
                <w:lang w:val="kk-KZ"/>
              </w:rPr>
              <w:t xml:space="preserve"> өртке қарсы қызметке жұмысқа он сегіз жасқа толған және арнайы даярлық пен оқу курсынан өткен Қазақстан Республикасының азаматтары қабылдана алады.</w:t>
            </w:r>
          </w:p>
          <w:p w:rsidR="00A76BF0" w:rsidRPr="00973564" w:rsidRDefault="00A76BF0" w:rsidP="00913666">
            <w:pPr>
              <w:ind w:firstLine="459"/>
              <w:jc w:val="both"/>
              <w:rPr>
                <w:rFonts w:ascii="Times New Roman" w:hAnsi="Times New Roman" w:cs="Times New Roman"/>
                <w:sz w:val="24"/>
                <w:szCs w:val="24"/>
                <w:lang w:val="kk-KZ"/>
              </w:rPr>
            </w:pPr>
            <w:r w:rsidRPr="00973564">
              <w:rPr>
                <w:rFonts w:ascii="Times New Roman" w:hAnsi="Times New Roman" w:cs="Times New Roman"/>
                <w:color w:val="000000"/>
                <w:sz w:val="24"/>
                <w:szCs w:val="24"/>
                <w:lang w:val="kk-KZ"/>
              </w:rPr>
              <w:t xml:space="preserve">Психикаға белсенді әсер ететін заттарды тұтынуға байланысты психикалық, мінез-құлықтық бұзылушылықтары (аурулары) бар,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w:t>
            </w:r>
            <w:r w:rsidRPr="00973564">
              <w:rPr>
                <w:rFonts w:ascii="Times New Roman" w:hAnsi="Times New Roman" w:cs="Times New Roman"/>
                <w:color w:val="000000"/>
                <w:sz w:val="24"/>
                <w:szCs w:val="24"/>
                <w:lang w:val="kk-KZ"/>
              </w:rPr>
              <w:lastRenderedPageBreak/>
              <w:t xml:space="preserve">ұйымдарда есепте тұрған, психикасының бұзылуы салдарынан жарамсыз деп танылған адамдар, Қазақстан Республикасының заңдарында белгіленген тәртіппен, </w:t>
            </w:r>
            <w:r w:rsidRPr="00973564">
              <w:rPr>
                <w:rFonts w:ascii="Times New Roman" w:hAnsi="Times New Roman" w:cs="Times New Roman"/>
                <w:b/>
                <w:color w:val="000000"/>
                <w:sz w:val="24"/>
                <w:szCs w:val="24"/>
                <w:lang w:val="kk-KZ"/>
              </w:rPr>
              <w:t>мемлекеттік емес</w:t>
            </w:r>
            <w:r w:rsidRPr="00973564">
              <w:rPr>
                <w:rFonts w:ascii="Times New Roman" w:hAnsi="Times New Roman" w:cs="Times New Roman"/>
                <w:color w:val="000000"/>
                <w:sz w:val="24"/>
                <w:szCs w:val="24"/>
                <w:lang w:val="kk-KZ"/>
              </w:rPr>
              <w:t xml:space="preserve"> өртке қарсы қызметке жұмысқа қабылдана алмайды.</w:t>
            </w:r>
          </w:p>
          <w:p w:rsidR="00A76BF0" w:rsidRPr="00973564" w:rsidRDefault="00A76BF0" w:rsidP="00913666">
            <w:pPr>
              <w:ind w:firstLine="459"/>
              <w:jc w:val="both"/>
              <w:rPr>
                <w:rFonts w:ascii="Times New Roman" w:hAnsi="Times New Roman" w:cs="Times New Roman"/>
                <w:sz w:val="24"/>
                <w:szCs w:val="24"/>
                <w:lang w:val="kk-KZ"/>
              </w:rPr>
            </w:pPr>
            <w:r w:rsidRPr="00973564">
              <w:rPr>
                <w:rFonts w:ascii="Times New Roman" w:hAnsi="Times New Roman" w:cs="Times New Roman"/>
                <w:b/>
                <w:color w:val="000000"/>
                <w:sz w:val="24"/>
                <w:szCs w:val="24"/>
                <w:lang w:val="kk-KZ"/>
              </w:rPr>
              <w:t>Мемлекеттік емес</w:t>
            </w:r>
            <w:r w:rsidRPr="00973564">
              <w:rPr>
                <w:rFonts w:ascii="Times New Roman" w:hAnsi="Times New Roman" w:cs="Times New Roman"/>
                <w:color w:val="000000"/>
                <w:sz w:val="24"/>
                <w:szCs w:val="24"/>
                <w:lang w:val="kk-KZ"/>
              </w:rPr>
              <w:t xml:space="preserve"> өртке қарсы қызмет өз жұмыскерлерін мемлекеттік өртке қарсы қызмет органдары үшін белгіленген нормалар бойынша арнайы киім-кешекпен және өртке қарсы жарақтармен қамтамасыз етуге міндетті.</w:t>
            </w:r>
          </w:p>
          <w:p w:rsidR="00A76BF0" w:rsidRPr="00103BAB" w:rsidRDefault="00A76BF0" w:rsidP="00913666">
            <w:pPr>
              <w:pStyle w:val="a4"/>
              <w:spacing w:before="0" w:beforeAutospacing="0" w:after="0" w:afterAutospacing="0"/>
              <w:jc w:val="both"/>
              <w:rPr>
                <w:b/>
                <w:bCs/>
                <w:lang w:val="kk-KZ"/>
              </w:rPr>
            </w:pPr>
            <w:bookmarkStart w:id="5" w:name="z350"/>
            <w:r w:rsidRPr="00973564">
              <w:rPr>
                <w:color w:val="000000"/>
                <w:lang w:val="kk-KZ"/>
              </w:rPr>
              <w:t xml:space="preserve">5. </w:t>
            </w:r>
            <w:r w:rsidRPr="00973564">
              <w:rPr>
                <w:b/>
                <w:color w:val="000000"/>
                <w:lang w:val="kk-KZ"/>
              </w:rPr>
              <w:t>Мемлекеттік емес</w:t>
            </w:r>
            <w:r w:rsidRPr="00973564">
              <w:rPr>
                <w:color w:val="000000"/>
                <w:lang w:val="kk-KZ"/>
              </w:rPr>
              <w:t xml:space="preserve"> өртке қарсы қызмет өрт сөндіру техникасы, өрт сөндіру-техникалық құрал-сайманы мен жабдығы бойынша мемлекеттік өртке қарсы қызмет органдары үшін белгіленген тиесілік нормаларына сай болуға тиіс.</w:t>
            </w:r>
            <w:bookmarkEnd w:id="5"/>
          </w:p>
        </w:tc>
        <w:tc>
          <w:tcPr>
            <w:tcW w:w="3970" w:type="dxa"/>
            <w:gridSpan w:val="2"/>
            <w:shd w:val="clear" w:color="auto" w:fill="auto"/>
          </w:tcPr>
          <w:p w:rsidR="00A76BF0" w:rsidRPr="00973564" w:rsidRDefault="00A76BF0" w:rsidP="00913666">
            <w:pPr>
              <w:ind w:firstLine="462"/>
              <w:jc w:val="both"/>
              <w:rPr>
                <w:rFonts w:ascii="Times New Roman" w:hAnsi="Times New Roman" w:cs="Times New Roman"/>
                <w:sz w:val="24"/>
                <w:szCs w:val="24"/>
                <w:lang w:val="kk-KZ"/>
              </w:rPr>
            </w:pPr>
            <w:r w:rsidRPr="00973564">
              <w:rPr>
                <w:rFonts w:ascii="Times New Roman" w:hAnsi="Times New Roman" w:cs="Times New Roman"/>
                <w:sz w:val="24"/>
                <w:szCs w:val="24"/>
                <w:lang w:val="kk-KZ"/>
              </w:rPr>
              <w:lastRenderedPageBreak/>
              <w:t xml:space="preserve">67-бап. </w:t>
            </w:r>
            <w:r w:rsidRPr="00973564">
              <w:rPr>
                <w:rFonts w:ascii="Times New Roman" w:hAnsi="Times New Roman" w:cs="Times New Roman"/>
                <w:b/>
                <w:sz w:val="24"/>
                <w:szCs w:val="24"/>
                <w:lang w:val="kk-KZ"/>
              </w:rPr>
              <w:t>Кәсіби</w:t>
            </w:r>
            <w:r w:rsidRPr="00973564">
              <w:rPr>
                <w:rFonts w:ascii="Times New Roman" w:hAnsi="Times New Roman" w:cs="Times New Roman"/>
                <w:sz w:val="24"/>
                <w:szCs w:val="24"/>
                <w:lang w:val="kk-KZ"/>
              </w:rPr>
              <w:t xml:space="preserve"> өртке қарсы қызмет</w:t>
            </w:r>
          </w:p>
          <w:p w:rsidR="00A76BF0" w:rsidRPr="00973564" w:rsidRDefault="00A76BF0" w:rsidP="00913666">
            <w:pPr>
              <w:ind w:firstLine="462"/>
              <w:jc w:val="both"/>
              <w:rPr>
                <w:rFonts w:ascii="Times New Roman" w:hAnsi="Times New Roman" w:cs="Times New Roman"/>
                <w:sz w:val="24"/>
                <w:szCs w:val="24"/>
                <w:lang w:val="kk-KZ"/>
              </w:rPr>
            </w:pPr>
            <w:r w:rsidRPr="00973564">
              <w:rPr>
                <w:rFonts w:ascii="Times New Roman" w:hAnsi="Times New Roman" w:cs="Times New Roman"/>
                <w:sz w:val="24"/>
                <w:szCs w:val="24"/>
                <w:lang w:val="kk-KZ"/>
              </w:rPr>
              <w:t xml:space="preserve">1. </w:t>
            </w:r>
            <w:r w:rsidRPr="00973564">
              <w:rPr>
                <w:rFonts w:ascii="Times New Roman" w:hAnsi="Times New Roman" w:cs="Times New Roman"/>
                <w:b/>
                <w:sz w:val="24"/>
                <w:szCs w:val="24"/>
                <w:lang w:val="kk-KZ"/>
              </w:rPr>
              <w:t>Кәсіби</w:t>
            </w:r>
            <w:r w:rsidRPr="00973564">
              <w:rPr>
                <w:rFonts w:ascii="Times New Roman" w:hAnsi="Times New Roman" w:cs="Times New Roman"/>
                <w:sz w:val="24"/>
                <w:szCs w:val="24"/>
                <w:lang w:val="kk-KZ"/>
              </w:rPr>
              <w:t xml:space="preserve"> өртке қарсы қызметтің негізгі міндеттері ұйымдарда, елді мекендерде және объектілерде өрттердің алдын алу және оларды сөндіру болып табылады;</w:t>
            </w:r>
          </w:p>
          <w:p w:rsidR="00A76BF0" w:rsidRPr="00973564" w:rsidRDefault="00A76BF0" w:rsidP="00913666">
            <w:pPr>
              <w:ind w:firstLine="462"/>
              <w:jc w:val="both"/>
              <w:rPr>
                <w:rFonts w:ascii="Times New Roman" w:hAnsi="Times New Roman" w:cs="Times New Roman"/>
                <w:sz w:val="24"/>
                <w:szCs w:val="24"/>
                <w:lang w:val="kk-KZ"/>
              </w:rPr>
            </w:pPr>
            <w:r w:rsidRPr="00973564">
              <w:rPr>
                <w:rFonts w:ascii="Times New Roman" w:hAnsi="Times New Roman" w:cs="Times New Roman"/>
                <w:sz w:val="24"/>
                <w:szCs w:val="24"/>
                <w:lang w:val="kk-KZ"/>
              </w:rPr>
              <w:t xml:space="preserve">2. Қазақстан Республикасы Үкіметінің нормативтік құқықтық актілерінде </w:t>
            </w:r>
            <w:r w:rsidRPr="00973564">
              <w:rPr>
                <w:rFonts w:ascii="Times New Roman" w:hAnsi="Times New Roman" w:cs="Times New Roman"/>
                <w:b/>
                <w:sz w:val="24"/>
                <w:szCs w:val="24"/>
                <w:lang w:val="kk-KZ"/>
              </w:rPr>
              <w:t>кәсіби</w:t>
            </w:r>
            <w:r w:rsidRPr="00973564">
              <w:rPr>
                <w:rFonts w:ascii="Times New Roman" w:hAnsi="Times New Roman" w:cs="Times New Roman"/>
                <w:sz w:val="24"/>
                <w:szCs w:val="24"/>
                <w:lang w:val="kk-KZ"/>
              </w:rPr>
              <w:t xml:space="preserve"> өртке қарсы қызметті  міндетті түрде құру көзделген ұйымдар мен объектілердің, сондай-ақ елді мекендерде </w:t>
            </w:r>
            <w:r w:rsidRPr="00973564">
              <w:rPr>
                <w:rFonts w:ascii="Times New Roman" w:hAnsi="Times New Roman" w:cs="Times New Roman"/>
                <w:b/>
                <w:sz w:val="24"/>
                <w:szCs w:val="24"/>
                <w:lang w:val="kk-KZ"/>
              </w:rPr>
              <w:t>кәсіби</w:t>
            </w:r>
            <w:r w:rsidRPr="00973564">
              <w:rPr>
                <w:rFonts w:ascii="Times New Roman" w:hAnsi="Times New Roman" w:cs="Times New Roman"/>
                <w:sz w:val="24"/>
                <w:szCs w:val="24"/>
                <w:lang w:val="kk-KZ"/>
              </w:rPr>
              <w:t xml:space="preserve"> өртке қарсы қызметті құру немесе қолданыстағы </w:t>
            </w:r>
            <w:r w:rsidRPr="00973564">
              <w:rPr>
                <w:rFonts w:ascii="Times New Roman" w:hAnsi="Times New Roman" w:cs="Times New Roman"/>
                <w:b/>
                <w:sz w:val="24"/>
                <w:szCs w:val="24"/>
                <w:lang w:val="kk-KZ"/>
              </w:rPr>
              <w:t>кәсіби</w:t>
            </w:r>
            <w:r w:rsidRPr="00973564">
              <w:rPr>
                <w:rFonts w:ascii="Times New Roman" w:hAnsi="Times New Roman" w:cs="Times New Roman"/>
                <w:sz w:val="24"/>
                <w:szCs w:val="24"/>
                <w:lang w:val="kk-KZ"/>
              </w:rPr>
              <w:t xml:space="preserve"> өртке қарсы қызметтермен қызмет көрсетуге шарттар жасасу жолымен қамтамасыз етілуі мүмкін.</w:t>
            </w:r>
          </w:p>
          <w:p w:rsidR="00A76BF0" w:rsidRPr="00973564" w:rsidRDefault="00A76BF0" w:rsidP="00913666">
            <w:pPr>
              <w:ind w:firstLine="462"/>
              <w:jc w:val="both"/>
              <w:rPr>
                <w:rFonts w:ascii="Times New Roman" w:hAnsi="Times New Roman" w:cs="Times New Roman"/>
                <w:b/>
                <w:sz w:val="24"/>
                <w:szCs w:val="24"/>
                <w:lang w:val="kk-KZ"/>
              </w:rPr>
            </w:pPr>
            <w:r w:rsidRPr="00973564">
              <w:rPr>
                <w:rFonts w:ascii="Times New Roman" w:hAnsi="Times New Roman" w:cs="Times New Roman"/>
                <w:b/>
                <w:sz w:val="24"/>
                <w:szCs w:val="24"/>
                <w:lang w:val="kk-KZ"/>
              </w:rPr>
              <w:t xml:space="preserve">Қызмет көрсетілетін ұйымдар мен объектілерде өртті сөндіруге арналған кәсіби өртке қарсы қызметтің шығындарын өтеу </w:t>
            </w:r>
            <w:r w:rsidRPr="00973564">
              <w:rPr>
                <w:rFonts w:ascii="Times New Roman" w:hAnsi="Times New Roman" w:cs="Times New Roman"/>
                <w:b/>
                <w:sz w:val="24"/>
                <w:szCs w:val="24"/>
                <w:lang w:val="kk-KZ"/>
              </w:rPr>
              <w:lastRenderedPageBreak/>
              <w:t>жеке шарт немесе қосымша келісім бойынша не орындалған жұмыстар актісіне сәйкес жүзеге асырылады.</w:t>
            </w:r>
          </w:p>
          <w:p w:rsidR="00A76BF0" w:rsidRPr="00973564" w:rsidRDefault="00A76BF0" w:rsidP="00913666">
            <w:pPr>
              <w:ind w:firstLine="459"/>
              <w:jc w:val="both"/>
              <w:rPr>
                <w:rFonts w:ascii="Times New Roman" w:hAnsi="Times New Roman" w:cs="Times New Roman"/>
                <w:sz w:val="24"/>
                <w:szCs w:val="24"/>
                <w:lang w:val="kk-KZ"/>
              </w:rPr>
            </w:pPr>
            <w:r w:rsidRPr="00973564">
              <w:rPr>
                <w:rFonts w:ascii="Times New Roman" w:hAnsi="Times New Roman" w:cs="Times New Roman"/>
                <w:color w:val="000000"/>
                <w:sz w:val="24"/>
                <w:szCs w:val="24"/>
                <w:lang w:val="kk-KZ"/>
              </w:rPr>
              <w:t xml:space="preserve">3. </w:t>
            </w:r>
            <w:r>
              <w:rPr>
                <w:rFonts w:ascii="Times New Roman" w:hAnsi="Times New Roman" w:cs="Times New Roman"/>
                <w:b/>
                <w:color w:val="000000"/>
                <w:sz w:val="24"/>
                <w:szCs w:val="24"/>
                <w:lang w:val="kk-KZ"/>
              </w:rPr>
              <w:t>Кәсіби</w:t>
            </w:r>
            <w:r w:rsidRPr="00973564">
              <w:rPr>
                <w:rFonts w:ascii="Times New Roman" w:hAnsi="Times New Roman" w:cs="Times New Roman"/>
                <w:color w:val="000000"/>
                <w:sz w:val="24"/>
                <w:szCs w:val="24"/>
                <w:lang w:val="kk-KZ"/>
              </w:rPr>
              <w:t xml:space="preserve"> өртке қарсы қызмет өз жұмысын осы Заңға және өртке қарсы қызмет жұмысын реттейтін Қазақстан Республикасының өзге де нормативтік құқықтық актілеріне сәйкес жүзеге асырады.</w:t>
            </w:r>
          </w:p>
          <w:p w:rsidR="00A76BF0" w:rsidRPr="00973564" w:rsidRDefault="00A76BF0" w:rsidP="00913666">
            <w:pPr>
              <w:ind w:firstLine="459"/>
              <w:jc w:val="both"/>
              <w:rPr>
                <w:rFonts w:ascii="Times New Roman" w:hAnsi="Times New Roman" w:cs="Times New Roman"/>
                <w:sz w:val="24"/>
                <w:szCs w:val="24"/>
                <w:lang w:val="kk-KZ"/>
              </w:rPr>
            </w:pPr>
            <w:r>
              <w:rPr>
                <w:rFonts w:ascii="Times New Roman" w:hAnsi="Times New Roman" w:cs="Times New Roman"/>
                <w:b/>
                <w:color w:val="000000"/>
                <w:sz w:val="24"/>
                <w:szCs w:val="24"/>
                <w:lang w:val="kk-KZ"/>
              </w:rPr>
              <w:t>Кәсіби</w:t>
            </w:r>
            <w:r w:rsidRPr="00973564">
              <w:rPr>
                <w:rFonts w:ascii="Times New Roman" w:hAnsi="Times New Roman" w:cs="Times New Roman"/>
                <w:color w:val="000000"/>
                <w:sz w:val="24"/>
                <w:szCs w:val="24"/>
                <w:lang w:val="kk-KZ"/>
              </w:rPr>
              <w:t xml:space="preserve"> өртке қарсы қызмет субъектілері өрт қауіпсіздігі саласындағы міндеттерді орындауда мемлекеттік өртке қарсы қызмет органдарына жәрдем көрсетуге міндетті.</w:t>
            </w:r>
          </w:p>
          <w:p w:rsidR="00A76BF0" w:rsidRPr="00973564" w:rsidRDefault="00A76BF0" w:rsidP="00913666">
            <w:pPr>
              <w:ind w:firstLine="462"/>
              <w:jc w:val="both"/>
              <w:rPr>
                <w:rFonts w:ascii="Times New Roman" w:hAnsi="Times New Roman" w:cs="Times New Roman"/>
                <w:sz w:val="24"/>
                <w:szCs w:val="24"/>
                <w:lang w:val="kk-KZ"/>
              </w:rPr>
            </w:pPr>
            <w:r w:rsidRPr="00973564">
              <w:rPr>
                <w:rFonts w:ascii="Times New Roman" w:hAnsi="Times New Roman" w:cs="Times New Roman"/>
                <w:sz w:val="24"/>
                <w:szCs w:val="24"/>
                <w:lang w:val="kk-KZ"/>
              </w:rPr>
              <w:t xml:space="preserve">4. </w:t>
            </w:r>
            <w:r w:rsidRPr="00973564">
              <w:rPr>
                <w:rFonts w:ascii="Times New Roman" w:hAnsi="Times New Roman" w:cs="Times New Roman"/>
                <w:b/>
                <w:sz w:val="24"/>
                <w:szCs w:val="24"/>
                <w:lang w:val="kk-KZ"/>
              </w:rPr>
              <w:t>Кәсіби</w:t>
            </w:r>
            <w:r w:rsidRPr="00973564">
              <w:rPr>
                <w:rFonts w:ascii="Times New Roman" w:hAnsi="Times New Roman" w:cs="Times New Roman"/>
                <w:sz w:val="24"/>
                <w:szCs w:val="24"/>
                <w:lang w:val="kk-KZ"/>
              </w:rPr>
              <w:t xml:space="preserve"> өртке қарсы қызмет өз </w:t>
            </w:r>
            <w:r>
              <w:rPr>
                <w:rFonts w:ascii="Times New Roman" w:hAnsi="Times New Roman" w:cs="Times New Roman"/>
                <w:sz w:val="24"/>
                <w:szCs w:val="24"/>
                <w:lang w:val="kk-KZ"/>
              </w:rPr>
              <w:t>жұмысы</w:t>
            </w:r>
            <w:r w:rsidRPr="00973564">
              <w:rPr>
                <w:rFonts w:ascii="Times New Roman" w:hAnsi="Times New Roman" w:cs="Times New Roman"/>
                <w:sz w:val="24"/>
                <w:szCs w:val="24"/>
                <w:lang w:val="kk-KZ"/>
              </w:rPr>
              <w:t>н осы Заңға және</w:t>
            </w:r>
            <w:r>
              <w:rPr>
                <w:rFonts w:ascii="Times New Roman" w:hAnsi="Times New Roman" w:cs="Times New Roman"/>
                <w:sz w:val="24"/>
                <w:szCs w:val="24"/>
                <w:lang w:val="kk-KZ"/>
              </w:rPr>
              <w:t xml:space="preserve"> өртке қарсы қызметтің жұмысы</w:t>
            </w:r>
            <w:r w:rsidRPr="00973564">
              <w:rPr>
                <w:rFonts w:ascii="Times New Roman" w:hAnsi="Times New Roman" w:cs="Times New Roman"/>
                <w:sz w:val="24"/>
                <w:szCs w:val="24"/>
                <w:lang w:val="kk-KZ"/>
              </w:rPr>
              <w:t>н реттейтін Қазақстан Республикасының өзге де нормативтік құқықтық актілеріне сәйкес жүзеге асырады.</w:t>
            </w:r>
          </w:p>
          <w:p w:rsidR="00A76BF0" w:rsidRPr="00973564" w:rsidRDefault="00A76BF0" w:rsidP="00913666">
            <w:pPr>
              <w:ind w:firstLine="462"/>
              <w:jc w:val="both"/>
              <w:rPr>
                <w:rFonts w:ascii="Times New Roman" w:hAnsi="Times New Roman" w:cs="Times New Roman"/>
                <w:sz w:val="24"/>
                <w:szCs w:val="24"/>
                <w:lang w:val="kk-KZ"/>
              </w:rPr>
            </w:pPr>
            <w:r w:rsidRPr="00973564">
              <w:rPr>
                <w:rFonts w:ascii="Times New Roman" w:hAnsi="Times New Roman" w:cs="Times New Roman"/>
                <w:b/>
                <w:sz w:val="24"/>
                <w:szCs w:val="24"/>
                <w:lang w:val="kk-KZ"/>
              </w:rPr>
              <w:t>Кәсіби</w:t>
            </w:r>
            <w:r w:rsidRPr="00973564">
              <w:rPr>
                <w:rFonts w:ascii="Times New Roman" w:hAnsi="Times New Roman" w:cs="Times New Roman"/>
                <w:sz w:val="24"/>
                <w:szCs w:val="24"/>
                <w:lang w:val="kk-KZ"/>
              </w:rPr>
              <w:t xml:space="preserve"> өртке қарсы қызмет субъектілері мемлекеттік өртке қарсы қызмет органдарына өрт қауіпсіздігі саласындағы міндеттерді орындауға жәрдемдесуге міндетті.</w:t>
            </w:r>
          </w:p>
          <w:p w:rsidR="00A76BF0" w:rsidRPr="00973564" w:rsidRDefault="00A76BF0" w:rsidP="00913666">
            <w:pPr>
              <w:ind w:firstLine="462"/>
              <w:jc w:val="both"/>
              <w:rPr>
                <w:rFonts w:ascii="Times New Roman" w:hAnsi="Times New Roman" w:cs="Times New Roman"/>
                <w:b/>
                <w:sz w:val="24"/>
                <w:szCs w:val="24"/>
                <w:lang w:val="kk-KZ"/>
              </w:rPr>
            </w:pPr>
            <w:r w:rsidRPr="00973564">
              <w:rPr>
                <w:rFonts w:ascii="Times New Roman" w:hAnsi="Times New Roman" w:cs="Times New Roman"/>
                <w:b/>
                <w:sz w:val="24"/>
                <w:szCs w:val="24"/>
                <w:lang w:val="kk-KZ"/>
              </w:rPr>
              <w:t xml:space="preserve">5. Өртті сөндіруге кәсіби өртке қарсы қызметтерді тарту </w:t>
            </w:r>
            <w:r>
              <w:rPr>
                <w:rFonts w:ascii="Times New Roman" w:hAnsi="Times New Roman" w:cs="Times New Roman"/>
                <w:b/>
                <w:sz w:val="24"/>
                <w:szCs w:val="24"/>
                <w:lang w:val="kk-KZ"/>
              </w:rPr>
              <w:t>қ</w:t>
            </w:r>
            <w:r w:rsidRPr="00973564">
              <w:rPr>
                <w:rFonts w:ascii="Times New Roman" w:hAnsi="Times New Roman" w:cs="Times New Roman"/>
                <w:b/>
                <w:sz w:val="24"/>
                <w:szCs w:val="24"/>
                <w:lang w:val="kk-KZ"/>
              </w:rPr>
              <w:t xml:space="preserve">ызмет көрсетілетін объектілердің өртке қарсы </w:t>
            </w:r>
            <w:r w:rsidRPr="00973564">
              <w:rPr>
                <w:rFonts w:ascii="Times New Roman" w:hAnsi="Times New Roman" w:cs="Times New Roman"/>
                <w:b/>
                <w:sz w:val="24"/>
                <w:szCs w:val="24"/>
                <w:lang w:val="kk-KZ"/>
              </w:rPr>
              <w:lastRenderedPageBreak/>
              <w:t>қорғалуының қажетті деңгейін қамтамасыз ететін күштер мен құралдардың жеткілікті саны міндетті түрде сақталған жағдайда жүзеге асырылады.</w:t>
            </w:r>
          </w:p>
          <w:p w:rsidR="00A76BF0" w:rsidRDefault="00A76BF0" w:rsidP="00913666">
            <w:pPr>
              <w:ind w:firstLine="462"/>
              <w:jc w:val="both"/>
              <w:rPr>
                <w:rFonts w:ascii="Times New Roman" w:hAnsi="Times New Roman" w:cs="Times New Roman"/>
                <w:sz w:val="24"/>
                <w:szCs w:val="24"/>
                <w:lang w:val="kk-KZ"/>
              </w:rPr>
            </w:pPr>
            <w:r w:rsidRPr="00973564">
              <w:rPr>
                <w:rFonts w:ascii="Times New Roman" w:hAnsi="Times New Roman" w:cs="Times New Roman"/>
                <w:sz w:val="24"/>
                <w:szCs w:val="24"/>
                <w:lang w:val="kk-KZ"/>
              </w:rPr>
              <w:t xml:space="preserve">6. </w:t>
            </w:r>
            <w:r w:rsidRPr="00973564">
              <w:rPr>
                <w:rFonts w:ascii="Times New Roman" w:hAnsi="Times New Roman" w:cs="Times New Roman"/>
                <w:b/>
                <w:sz w:val="24"/>
                <w:szCs w:val="24"/>
                <w:lang w:val="kk-KZ"/>
              </w:rPr>
              <w:t>Кәсіби</w:t>
            </w:r>
            <w:r w:rsidRPr="00973564">
              <w:rPr>
                <w:rFonts w:ascii="Times New Roman" w:hAnsi="Times New Roman" w:cs="Times New Roman"/>
                <w:sz w:val="24"/>
                <w:szCs w:val="24"/>
                <w:lang w:val="kk-KZ"/>
              </w:rPr>
              <w:t xml:space="preserve"> өртке қарсы қызметке он сегіз жасқа толған және арнайы даярлық пен оқыту курстарынан өткен Қазақстан Республикасының азаматтары қабылдануы мүмкін.</w:t>
            </w:r>
          </w:p>
          <w:p w:rsidR="00E60C95" w:rsidRPr="00E60C95" w:rsidRDefault="00E60C95" w:rsidP="00913666">
            <w:pPr>
              <w:ind w:firstLine="709"/>
              <w:jc w:val="both"/>
              <w:rPr>
                <w:rFonts w:ascii="Times New Roman" w:hAnsi="Times New Roman" w:cs="Times New Roman"/>
                <w:sz w:val="24"/>
                <w:szCs w:val="24"/>
                <w:lang w:val="kk-KZ"/>
              </w:rPr>
            </w:pPr>
            <w:r w:rsidRPr="00E60C95">
              <w:rPr>
                <w:rFonts w:ascii="Times New Roman" w:hAnsi="Times New Roman" w:cs="Times New Roman"/>
                <w:sz w:val="24"/>
                <w:szCs w:val="24"/>
                <w:lang w:val="kk-KZ"/>
              </w:rPr>
              <w:t xml:space="preserve">Психикалық денсаулық саласында медициналық көмек көрсететін ұйымдарда есепте тұрған, психикалық, мінез-құлық бұзылыстары (аурулары), оның ішінде психикалық белсенді заттарды қолдануға байланысты психикалық, мінез-құлық бұзылыстары (аурулары) бойынша есепте тұрған, Қазақстан Республикасының заңдарында белгіленген тәртіппен психикалық бұзылулар салдарынан жарамсыз болып танылған психикалық белсенді заттарды қолдануға байланысты психикалық, мінез-құлық бұзылыстары (аурулары) бар адамдар </w:t>
            </w:r>
            <w:r w:rsidRPr="00E60C95">
              <w:rPr>
                <w:rFonts w:ascii="Times New Roman" w:hAnsi="Times New Roman" w:cs="Times New Roman"/>
                <w:b/>
                <w:sz w:val="24"/>
                <w:szCs w:val="24"/>
                <w:lang w:val="kk-KZ"/>
              </w:rPr>
              <w:t>кәсіби</w:t>
            </w:r>
            <w:r w:rsidRPr="00E60C95">
              <w:rPr>
                <w:rFonts w:ascii="Times New Roman" w:hAnsi="Times New Roman" w:cs="Times New Roman"/>
                <w:sz w:val="24"/>
                <w:szCs w:val="24"/>
                <w:lang w:val="kk-KZ"/>
              </w:rPr>
              <w:t xml:space="preserve"> өртке қарсы қызметке жұмысқа қабылданбайды.</w:t>
            </w:r>
          </w:p>
          <w:p w:rsidR="00A76BF0" w:rsidRPr="00973564" w:rsidRDefault="00A76BF0" w:rsidP="00913666">
            <w:pPr>
              <w:ind w:firstLine="462"/>
              <w:jc w:val="both"/>
              <w:rPr>
                <w:rFonts w:ascii="Times New Roman" w:hAnsi="Times New Roman" w:cs="Times New Roman"/>
                <w:sz w:val="24"/>
                <w:szCs w:val="24"/>
                <w:lang w:val="kk-KZ"/>
              </w:rPr>
            </w:pPr>
            <w:r>
              <w:rPr>
                <w:rFonts w:ascii="Times New Roman" w:hAnsi="Times New Roman" w:cs="Times New Roman"/>
                <w:b/>
                <w:sz w:val="24"/>
                <w:szCs w:val="24"/>
                <w:lang w:val="kk-KZ"/>
              </w:rPr>
              <w:t>К</w:t>
            </w:r>
            <w:r w:rsidRPr="00973564">
              <w:rPr>
                <w:rFonts w:ascii="Times New Roman" w:hAnsi="Times New Roman" w:cs="Times New Roman"/>
                <w:b/>
                <w:sz w:val="24"/>
                <w:szCs w:val="24"/>
                <w:lang w:val="kk-KZ"/>
              </w:rPr>
              <w:t>әсіби</w:t>
            </w:r>
            <w:r w:rsidRPr="00973564">
              <w:rPr>
                <w:rFonts w:ascii="Times New Roman" w:hAnsi="Times New Roman" w:cs="Times New Roman"/>
                <w:sz w:val="24"/>
                <w:szCs w:val="24"/>
                <w:lang w:val="kk-KZ"/>
              </w:rPr>
              <w:t xml:space="preserve"> өртке қарсы қызметке  психикалық, мінез-құлық бұзылыстары (аурулары) бойынша</w:t>
            </w:r>
            <w:r>
              <w:rPr>
                <w:rFonts w:ascii="Times New Roman" w:hAnsi="Times New Roman" w:cs="Times New Roman"/>
                <w:sz w:val="24"/>
                <w:szCs w:val="24"/>
                <w:lang w:val="kk-KZ"/>
              </w:rPr>
              <w:t xml:space="preserve">, </w:t>
            </w:r>
            <w:r w:rsidRPr="00973564">
              <w:rPr>
                <w:rFonts w:ascii="Times New Roman" w:hAnsi="Times New Roman" w:cs="Times New Roman"/>
                <w:sz w:val="24"/>
                <w:szCs w:val="24"/>
                <w:lang w:val="kk-KZ"/>
              </w:rPr>
              <w:t xml:space="preserve">  </w:t>
            </w:r>
            <w:r w:rsidRPr="00973564">
              <w:rPr>
                <w:rFonts w:ascii="Times New Roman" w:hAnsi="Times New Roman" w:cs="Times New Roman"/>
                <w:sz w:val="24"/>
                <w:szCs w:val="24"/>
                <w:lang w:val="kk-KZ"/>
              </w:rPr>
              <w:lastRenderedPageBreak/>
              <w:t>оның ішінде  Қазақстан Республикасының заңдарында белгіленген тәртіппен психикалық бұзылулар салдарынан жарамсыз болып та</w:t>
            </w:r>
            <w:r>
              <w:rPr>
                <w:rFonts w:ascii="Times New Roman" w:hAnsi="Times New Roman" w:cs="Times New Roman"/>
                <w:sz w:val="24"/>
                <w:szCs w:val="24"/>
                <w:lang w:val="kk-KZ"/>
              </w:rPr>
              <w:t>н</w:t>
            </w:r>
            <w:r w:rsidRPr="00973564">
              <w:rPr>
                <w:rFonts w:ascii="Times New Roman" w:hAnsi="Times New Roman" w:cs="Times New Roman"/>
                <w:sz w:val="24"/>
                <w:szCs w:val="24"/>
                <w:lang w:val="kk-KZ"/>
              </w:rPr>
              <w:t>ыл</w:t>
            </w:r>
            <w:r>
              <w:rPr>
                <w:rFonts w:ascii="Times New Roman" w:hAnsi="Times New Roman" w:cs="Times New Roman"/>
                <w:sz w:val="24"/>
                <w:szCs w:val="24"/>
                <w:lang w:val="kk-KZ"/>
              </w:rPr>
              <w:t>ғ</w:t>
            </w:r>
            <w:r w:rsidRPr="00973564">
              <w:rPr>
                <w:rFonts w:ascii="Times New Roman" w:hAnsi="Times New Roman" w:cs="Times New Roman"/>
                <w:sz w:val="24"/>
                <w:szCs w:val="24"/>
                <w:lang w:val="kk-KZ"/>
              </w:rPr>
              <w:t>а</w:t>
            </w:r>
            <w:r>
              <w:rPr>
                <w:rFonts w:ascii="Times New Roman" w:hAnsi="Times New Roman" w:cs="Times New Roman"/>
                <w:sz w:val="24"/>
                <w:szCs w:val="24"/>
                <w:lang w:val="kk-KZ"/>
              </w:rPr>
              <w:t>н</w:t>
            </w:r>
            <w:r w:rsidRPr="00973564">
              <w:rPr>
                <w:rFonts w:ascii="Times New Roman" w:hAnsi="Times New Roman" w:cs="Times New Roman"/>
                <w:sz w:val="24"/>
                <w:szCs w:val="24"/>
                <w:lang w:val="kk-KZ"/>
              </w:rPr>
              <w:t xml:space="preserve"> психоактивті заттарды қолдануға байланысты  психикалық денсаулық саласында медициналық көмек көрсететін ұйымдарда есепте тұрған, психоактивті заттарды қолдануға байланысты психикалық, мінез-құлық бұзылыстары (аурулары) бар адамдар жұмысқа қабылдан</w:t>
            </w:r>
            <w:r>
              <w:rPr>
                <w:rFonts w:ascii="Times New Roman" w:hAnsi="Times New Roman" w:cs="Times New Roman"/>
                <w:sz w:val="24"/>
                <w:szCs w:val="24"/>
                <w:lang w:val="kk-KZ"/>
              </w:rPr>
              <w:t>б</w:t>
            </w:r>
            <w:r w:rsidRPr="00973564">
              <w:rPr>
                <w:rFonts w:ascii="Times New Roman" w:hAnsi="Times New Roman" w:cs="Times New Roman"/>
                <w:sz w:val="24"/>
                <w:szCs w:val="24"/>
                <w:lang w:val="kk-KZ"/>
              </w:rPr>
              <w:t>айды.</w:t>
            </w:r>
          </w:p>
          <w:p w:rsidR="00A76BF0" w:rsidRPr="00973564" w:rsidRDefault="00A76BF0" w:rsidP="00913666">
            <w:pPr>
              <w:ind w:firstLine="462"/>
              <w:jc w:val="both"/>
              <w:rPr>
                <w:rFonts w:ascii="Times New Roman" w:hAnsi="Times New Roman" w:cs="Times New Roman"/>
                <w:sz w:val="24"/>
                <w:szCs w:val="24"/>
                <w:lang w:val="kk-KZ"/>
              </w:rPr>
            </w:pPr>
            <w:r w:rsidRPr="00973564">
              <w:rPr>
                <w:rFonts w:ascii="Times New Roman" w:hAnsi="Times New Roman" w:cs="Times New Roman"/>
                <w:b/>
                <w:sz w:val="24"/>
                <w:szCs w:val="24"/>
                <w:lang w:val="kk-KZ"/>
              </w:rPr>
              <w:t>Кәсіби</w:t>
            </w:r>
            <w:r w:rsidRPr="00973564">
              <w:rPr>
                <w:rFonts w:ascii="Times New Roman" w:hAnsi="Times New Roman" w:cs="Times New Roman"/>
                <w:sz w:val="24"/>
                <w:szCs w:val="24"/>
                <w:lang w:val="kk-KZ"/>
              </w:rPr>
              <w:t xml:space="preserve"> өртке қарсы қызмет өз қызметкерлерін мемлекеттік өртке қарсы қызмет органдары үшін белгіленген нормалар бойынша арнайы киім-кешекпен және өртке қарсы құрал-жабдықтармен қамтамасыз етуге міндетті.</w:t>
            </w:r>
          </w:p>
          <w:p w:rsidR="00A76BF0" w:rsidRPr="00973564" w:rsidRDefault="00A76BF0" w:rsidP="00913666">
            <w:pPr>
              <w:ind w:firstLine="462"/>
              <w:jc w:val="both"/>
              <w:rPr>
                <w:rFonts w:ascii="Times New Roman" w:hAnsi="Times New Roman" w:cs="Times New Roman"/>
                <w:sz w:val="24"/>
                <w:szCs w:val="24"/>
                <w:lang w:val="kk-KZ"/>
              </w:rPr>
            </w:pPr>
            <w:r w:rsidRPr="00973564">
              <w:rPr>
                <w:rFonts w:ascii="Times New Roman" w:hAnsi="Times New Roman" w:cs="Times New Roman"/>
                <w:sz w:val="24"/>
                <w:szCs w:val="24"/>
                <w:lang w:val="kk-KZ"/>
              </w:rPr>
              <w:t xml:space="preserve">7. </w:t>
            </w:r>
            <w:r w:rsidRPr="00973564">
              <w:rPr>
                <w:rFonts w:ascii="Times New Roman" w:hAnsi="Times New Roman" w:cs="Times New Roman"/>
                <w:b/>
                <w:sz w:val="24"/>
                <w:szCs w:val="24"/>
                <w:lang w:val="kk-KZ"/>
              </w:rPr>
              <w:t>Кәсіби</w:t>
            </w:r>
            <w:r w:rsidRPr="00973564">
              <w:rPr>
                <w:rFonts w:ascii="Times New Roman" w:hAnsi="Times New Roman" w:cs="Times New Roman"/>
                <w:sz w:val="24"/>
                <w:szCs w:val="24"/>
                <w:lang w:val="kk-KZ"/>
              </w:rPr>
              <w:t xml:space="preserve"> өртке қарсы қызмет </w:t>
            </w:r>
            <w:r>
              <w:rPr>
                <w:rFonts w:ascii="Times New Roman" w:hAnsi="Times New Roman" w:cs="Times New Roman"/>
                <w:sz w:val="24"/>
                <w:szCs w:val="24"/>
                <w:lang w:val="kk-KZ"/>
              </w:rPr>
              <w:t>м</w:t>
            </w:r>
            <w:r w:rsidRPr="00973564">
              <w:rPr>
                <w:rFonts w:ascii="Times New Roman" w:hAnsi="Times New Roman" w:cs="Times New Roman"/>
                <w:sz w:val="24"/>
                <w:szCs w:val="24"/>
                <w:lang w:val="kk-KZ"/>
              </w:rPr>
              <w:t>емлекеттік өртке қарсы қызмет органдары үшін белгіленген өрт техникасы, өрт-техникалық қару-</w:t>
            </w:r>
            <w:r>
              <w:rPr>
                <w:rFonts w:ascii="Times New Roman" w:hAnsi="Times New Roman" w:cs="Times New Roman"/>
                <w:sz w:val="24"/>
                <w:szCs w:val="24"/>
                <w:lang w:val="kk-KZ"/>
              </w:rPr>
              <w:t>жарақ және жабдықтар бойынша тие</w:t>
            </w:r>
            <w:r w:rsidRPr="00973564">
              <w:rPr>
                <w:rFonts w:ascii="Times New Roman" w:hAnsi="Times New Roman" w:cs="Times New Roman"/>
                <w:sz w:val="24"/>
                <w:szCs w:val="24"/>
                <w:lang w:val="kk-KZ"/>
              </w:rPr>
              <w:t>сі</w:t>
            </w:r>
            <w:r>
              <w:rPr>
                <w:rFonts w:ascii="Times New Roman" w:hAnsi="Times New Roman" w:cs="Times New Roman"/>
                <w:sz w:val="24"/>
                <w:szCs w:val="24"/>
                <w:lang w:val="kk-KZ"/>
              </w:rPr>
              <w:t>лі</w:t>
            </w:r>
            <w:r w:rsidRPr="00973564">
              <w:rPr>
                <w:rFonts w:ascii="Times New Roman" w:hAnsi="Times New Roman" w:cs="Times New Roman"/>
                <w:sz w:val="24"/>
                <w:szCs w:val="24"/>
                <w:lang w:val="kk-KZ"/>
              </w:rPr>
              <w:t>лік нормаларына сәйкес келуге тиіс.</w:t>
            </w:r>
          </w:p>
          <w:p w:rsidR="00A76BF0" w:rsidRPr="00231810" w:rsidRDefault="00A76BF0" w:rsidP="00913666">
            <w:pPr>
              <w:ind w:firstLine="462"/>
              <w:jc w:val="both"/>
              <w:rPr>
                <w:rFonts w:ascii="Times New Roman" w:hAnsi="Times New Roman" w:cs="Times New Roman"/>
                <w:b/>
                <w:sz w:val="24"/>
                <w:szCs w:val="24"/>
                <w:lang w:val="kk-KZ"/>
              </w:rPr>
            </w:pPr>
            <w:r w:rsidRPr="00231810">
              <w:rPr>
                <w:rFonts w:ascii="Times New Roman" w:hAnsi="Times New Roman" w:cs="Times New Roman"/>
                <w:b/>
                <w:sz w:val="24"/>
                <w:szCs w:val="24"/>
                <w:lang w:val="kk-KZ"/>
              </w:rPr>
              <w:t xml:space="preserve">8. Ұйымдарда, елді мекендерде және объектілерде өрттердің алдын алу және сөндіру, өрт қауіпсіздігін қамтамасыз ету және авариялық-құтқару </w:t>
            </w:r>
            <w:r w:rsidRPr="00231810">
              <w:rPr>
                <w:rFonts w:ascii="Times New Roman" w:hAnsi="Times New Roman" w:cs="Times New Roman"/>
                <w:b/>
                <w:sz w:val="24"/>
                <w:szCs w:val="24"/>
                <w:lang w:val="kk-KZ"/>
              </w:rPr>
              <w:lastRenderedPageBreak/>
              <w:t>жұмыстарын жүргізу жөніндегі жұмыстарды жүргізу құқығына кәсіптік өртке қарсы қызмет аттестатының қолданылуын тоқтата тұруды уәкілетті орган өз құзыреті шегінде өрт қауіпсіздігі саласындағы мемлекеттік бақылау және қадағалау лауазымды адамдары берген нұсқамалар орындалмаған немесе тиісінше орындалмаған жағдайда жүзеге асырады.</w:t>
            </w:r>
          </w:p>
          <w:p w:rsidR="00A76BF0" w:rsidRPr="00231810" w:rsidRDefault="00A76BF0" w:rsidP="00913666">
            <w:pPr>
              <w:ind w:firstLine="462"/>
              <w:jc w:val="both"/>
              <w:rPr>
                <w:rFonts w:ascii="Times New Roman" w:hAnsi="Times New Roman" w:cs="Times New Roman"/>
                <w:b/>
                <w:sz w:val="24"/>
                <w:szCs w:val="24"/>
                <w:lang w:val="kk-KZ"/>
              </w:rPr>
            </w:pPr>
            <w:r w:rsidRPr="00231810">
              <w:rPr>
                <w:rFonts w:ascii="Times New Roman" w:hAnsi="Times New Roman" w:cs="Times New Roman"/>
                <w:b/>
                <w:sz w:val="24"/>
                <w:szCs w:val="24"/>
                <w:lang w:val="kk-KZ"/>
              </w:rPr>
              <w:t xml:space="preserve">9. </w:t>
            </w:r>
            <w:r w:rsidR="00BD2340" w:rsidRPr="00BD2340">
              <w:rPr>
                <w:rFonts w:ascii="Times New Roman" w:hAnsi="Times New Roman" w:cs="Times New Roman"/>
                <w:sz w:val="28"/>
                <w:szCs w:val="28"/>
                <w:lang w:val="kk-KZ"/>
              </w:rPr>
              <w:t xml:space="preserve"> </w:t>
            </w:r>
            <w:r w:rsidR="00BD2340" w:rsidRPr="00BD2340">
              <w:rPr>
                <w:rFonts w:ascii="Times New Roman" w:hAnsi="Times New Roman" w:cs="Times New Roman"/>
                <w:b/>
                <w:sz w:val="24"/>
                <w:szCs w:val="24"/>
                <w:lang w:val="kk-KZ"/>
              </w:rPr>
              <w:t xml:space="preserve">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аттестаттың </w:t>
            </w:r>
            <w:r w:rsidRPr="00231810">
              <w:rPr>
                <w:rFonts w:ascii="Times New Roman" w:hAnsi="Times New Roman" w:cs="Times New Roman"/>
                <w:b/>
                <w:sz w:val="24"/>
                <w:szCs w:val="24"/>
                <w:lang w:val="kk-KZ"/>
              </w:rPr>
              <w:t>қолданылуын тоқтата тұру осы баптың 6-тармағында көрсетілген негіздер анықталған сәттен бастап бес жұмыс күні ішінде жүзеге асырылады және бұзушылықтар жойылғанға дейін үш айға дейінгі мерзімге қолданылады.</w:t>
            </w:r>
          </w:p>
          <w:p w:rsidR="00A76BF0" w:rsidRPr="00231810" w:rsidRDefault="00A76BF0" w:rsidP="00913666">
            <w:pPr>
              <w:ind w:firstLine="462"/>
              <w:jc w:val="both"/>
              <w:rPr>
                <w:rFonts w:ascii="Times New Roman" w:hAnsi="Times New Roman" w:cs="Times New Roman"/>
                <w:b/>
                <w:sz w:val="24"/>
                <w:szCs w:val="24"/>
                <w:lang w:val="kk-KZ"/>
              </w:rPr>
            </w:pPr>
            <w:r w:rsidRPr="00231810">
              <w:rPr>
                <w:rFonts w:ascii="Times New Roman" w:hAnsi="Times New Roman" w:cs="Times New Roman"/>
                <w:b/>
                <w:sz w:val="24"/>
                <w:szCs w:val="24"/>
                <w:lang w:val="kk-KZ"/>
              </w:rPr>
              <w:t xml:space="preserve">Өрттердің алдын алу және сөндіру, өрт қауіпсіздігін қамтамасыз ету және ұйымдарда, елді мекендерде және объектілерде авариялық-құтқару жұмыстарын жүргізу жөніндегі жұмыстарды жүргізу құқығына рұқсаттың </w:t>
            </w:r>
            <w:r w:rsidRPr="00231810">
              <w:rPr>
                <w:rFonts w:ascii="Times New Roman" w:hAnsi="Times New Roman" w:cs="Times New Roman"/>
                <w:b/>
                <w:sz w:val="24"/>
                <w:szCs w:val="24"/>
                <w:lang w:val="kk-KZ"/>
              </w:rPr>
              <w:lastRenderedPageBreak/>
              <w:t>қолданылуын тоқтата тұру мерзімі өткеннен кейін оның қолданылуы қайта басталады.</w:t>
            </w:r>
          </w:p>
          <w:p w:rsidR="00A76BF0" w:rsidRPr="00231810" w:rsidRDefault="00A76BF0" w:rsidP="00913666">
            <w:pPr>
              <w:ind w:firstLine="462"/>
              <w:jc w:val="both"/>
              <w:rPr>
                <w:rFonts w:ascii="Times New Roman" w:hAnsi="Times New Roman" w:cs="Times New Roman"/>
                <w:b/>
                <w:sz w:val="24"/>
                <w:szCs w:val="24"/>
                <w:lang w:val="kk-KZ"/>
              </w:rPr>
            </w:pPr>
            <w:r w:rsidRPr="00231810">
              <w:rPr>
                <w:rFonts w:ascii="Times New Roman" w:hAnsi="Times New Roman" w:cs="Times New Roman"/>
                <w:b/>
                <w:sz w:val="24"/>
                <w:szCs w:val="24"/>
                <w:lang w:val="kk-KZ"/>
              </w:rPr>
              <w:t>10. Ұйымдарда, елді мекендерде және объектілерде өрттердің алдын алу және сөндіру, өрт қауіпсіздігін қамтамасыз ету және авариялық-құтқару жұмыстарын жүргізу жөніндегі жұмыстарды жүргізу құқығына арналған кәсіби өртке қарсы қызмет аттестатының қолданылуын тоқтата тұру «Рұқсаттар және хабарламалар туралы» Қазақстан Республикасының Заңында белгіленген тәртіппен ерікті болуы мүмкін.</w:t>
            </w:r>
          </w:p>
          <w:p w:rsidR="00A76BF0" w:rsidRPr="00231810" w:rsidRDefault="00A76BF0" w:rsidP="00913666">
            <w:pPr>
              <w:ind w:firstLine="462"/>
              <w:jc w:val="both"/>
              <w:rPr>
                <w:rFonts w:ascii="Times New Roman" w:hAnsi="Times New Roman" w:cs="Times New Roman"/>
                <w:b/>
                <w:sz w:val="24"/>
                <w:szCs w:val="24"/>
                <w:lang w:val="kk-KZ"/>
              </w:rPr>
            </w:pPr>
            <w:r w:rsidRPr="00231810">
              <w:rPr>
                <w:rFonts w:ascii="Times New Roman" w:hAnsi="Times New Roman" w:cs="Times New Roman"/>
                <w:b/>
                <w:sz w:val="24"/>
                <w:szCs w:val="24"/>
                <w:lang w:val="kk-KZ"/>
              </w:rPr>
              <w:t xml:space="preserve">11. </w:t>
            </w:r>
            <w:r w:rsidRPr="00231810">
              <w:rPr>
                <w:lang w:val="kk-KZ"/>
              </w:rPr>
              <w:t xml:space="preserve"> </w:t>
            </w:r>
            <w:r w:rsidRPr="00231810">
              <w:rPr>
                <w:rFonts w:ascii="Times New Roman" w:hAnsi="Times New Roman" w:cs="Times New Roman"/>
                <w:b/>
                <w:sz w:val="24"/>
                <w:szCs w:val="24"/>
                <w:lang w:val="kk-KZ"/>
              </w:rPr>
              <w:t>Ұйымдарда, елді мекендерде және объектілерде өрттердің алдын алу және сөндіру, өрт қауіпсіздігін қамтамасыз ету және авариялық-құтқару жұмыстарын жүргізу жөніндегі жұмыстарды жүргізу құқығына кәсіптік өртке қарсы қызмет аттестатының қолданылуын тоқтата тұру кезінде пайдаланылатын мерзімдер тәуліктермен не айлармен есептеледі, оған жұмыс істемейтін уақыт та қосылады.</w:t>
            </w:r>
          </w:p>
          <w:p w:rsidR="00A76BF0" w:rsidRPr="00231810" w:rsidRDefault="00A76BF0" w:rsidP="00913666">
            <w:pPr>
              <w:ind w:firstLine="462"/>
              <w:jc w:val="both"/>
              <w:rPr>
                <w:rFonts w:ascii="Times New Roman" w:hAnsi="Times New Roman" w:cs="Times New Roman"/>
                <w:b/>
                <w:sz w:val="24"/>
                <w:szCs w:val="24"/>
                <w:lang w:val="kk-KZ"/>
              </w:rPr>
            </w:pPr>
            <w:r w:rsidRPr="00231810">
              <w:rPr>
                <w:rFonts w:ascii="Times New Roman" w:hAnsi="Times New Roman" w:cs="Times New Roman"/>
                <w:b/>
                <w:sz w:val="24"/>
                <w:szCs w:val="24"/>
                <w:lang w:val="kk-KZ"/>
              </w:rPr>
              <w:lastRenderedPageBreak/>
              <w:t xml:space="preserve">12. </w:t>
            </w:r>
            <w:r w:rsidRPr="00231810">
              <w:rPr>
                <w:lang w:val="kk-KZ"/>
              </w:rPr>
              <w:t xml:space="preserve"> </w:t>
            </w:r>
            <w:r w:rsidRPr="00231810">
              <w:rPr>
                <w:rFonts w:ascii="Times New Roman" w:hAnsi="Times New Roman" w:cs="Times New Roman"/>
                <w:b/>
                <w:sz w:val="24"/>
                <w:szCs w:val="24"/>
                <w:lang w:val="kk-KZ"/>
              </w:rPr>
              <w:t>Мерзім айлармен есептелген кезде уәкілетті орган өрттердің алдын алу және сөндіру, өрт қауіпсіздігін қамтамасыз ету және ұйымдарда, елді мекендерде және объектілерде авариялық-құтқару жұмыстарын жүргізу жөніндегі жұмыстарды жүргізу құқығына рұқсаттың қолданылуын тоқтата тұру туралы шешім қабылдаған сәттен бастап мерзім есептеледі және соңғы айдың тиісті күнінде, ал егер бұл айда тиісті күн болмаса, мерзім осы айдың соңғы күнінде аяқталады.</w:t>
            </w:r>
          </w:p>
          <w:p w:rsidR="00A76BF0" w:rsidRPr="00231810" w:rsidRDefault="00A76BF0" w:rsidP="00913666">
            <w:pPr>
              <w:ind w:firstLine="462"/>
              <w:jc w:val="both"/>
              <w:rPr>
                <w:rFonts w:ascii="Times New Roman" w:hAnsi="Times New Roman" w:cs="Times New Roman"/>
                <w:b/>
                <w:sz w:val="24"/>
                <w:szCs w:val="24"/>
                <w:lang w:val="kk-KZ"/>
              </w:rPr>
            </w:pPr>
            <w:r w:rsidRPr="00231810">
              <w:rPr>
                <w:rFonts w:ascii="Times New Roman" w:hAnsi="Times New Roman" w:cs="Times New Roman"/>
                <w:b/>
                <w:sz w:val="24"/>
                <w:szCs w:val="24"/>
                <w:lang w:val="kk-KZ"/>
              </w:rPr>
              <w:t>Екінші санаттағы рұқсаттың иесі рұқсаттың қолданылуын тоқтата тұру мерзімі өткенге дейін уәкілетті органға «Рұқсаттар және хабарламалар туралы» Қазақстан Республикасының Заңында белгіленген тәртіппен растайтын құжаттардың көшірмелерін қоса бере отырып, бұзушылықтарды жою туралы өтініш беруге құқылы.</w:t>
            </w:r>
          </w:p>
          <w:p w:rsidR="00A76BF0" w:rsidRPr="00231810" w:rsidRDefault="00A76BF0" w:rsidP="00913666">
            <w:pPr>
              <w:ind w:firstLine="462"/>
              <w:jc w:val="both"/>
              <w:rPr>
                <w:rFonts w:ascii="Times New Roman" w:hAnsi="Times New Roman" w:cs="Times New Roman"/>
                <w:b/>
                <w:sz w:val="24"/>
                <w:szCs w:val="24"/>
                <w:lang w:val="kk-KZ"/>
              </w:rPr>
            </w:pPr>
            <w:r w:rsidRPr="00231810">
              <w:rPr>
                <w:rFonts w:ascii="Times New Roman" w:hAnsi="Times New Roman" w:cs="Times New Roman"/>
                <w:b/>
                <w:sz w:val="24"/>
                <w:szCs w:val="24"/>
                <w:lang w:val="kk-KZ"/>
              </w:rPr>
              <w:t xml:space="preserve">13. Ұйымдарда, елді мекендерде және объектілерде өрттердің алдын алу және сөндіру, өрт қауіпсіздігін қамтамасыз ету және авариялық-құтқару </w:t>
            </w:r>
            <w:r w:rsidRPr="00231810">
              <w:rPr>
                <w:rFonts w:ascii="Times New Roman" w:hAnsi="Times New Roman" w:cs="Times New Roman"/>
                <w:b/>
                <w:sz w:val="24"/>
                <w:szCs w:val="24"/>
                <w:lang w:val="kk-KZ"/>
              </w:rPr>
              <w:lastRenderedPageBreak/>
              <w:t>жұмыстарын жүргізу жөніндегі жұмыстарды жүргізу құқығына кәсіптік өртке қарсы қызмет аттестатынан айыру уәкілетті органның шешімімен мынадай жағдайларда жүзеге асырылады:</w:t>
            </w:r>
          </w:p>
          <w:p w:rsidR="00A76BF0" w:rsidRPr="00231810" w:rsidRDefault="00A76BF0" w:rsidP="00913666">
            <w:pPr>
              <w:ind w:firstLine="462"/>
              <w:jc w:val="both"/>
              <w:rPr>
                <w:rFonts w:ascii="Times New Roman" w:hAnsi="Times New Roman" w:cs="Times New Roman"/>
                <w:b/>
                <w:sz w:val="24"/>
                <w:szCs w:val="24"/>
                <w:lang w:val="kk-KZ"/>
              </w:rPr>
            </w:pPr>
            <w:r w:rsidRPr="00231810">
              <w:rPr>
                <w:rFonts w:ascii="Times New Roman" w:hAnsi="Times New Roman" w:cs="Times New Roman"/>
                <w:b/>
                <w:sz w:val="24"/>
                <w:szCs w:val="24"/>
                <w:lang w:val="kk-KZ"/>
              </w:rPr>
              <w:t>1) ұйымдарда, елді мекендерде және объектілерде өрттердің алдын алу және сөндіру, өрт қауіпсіздігін қамтамасыз ету және авариялық-құтқару жұмыстарын жүргізу жөніндегі жұмыстарды жүргізу құқығына кәсіптік өртке қарсы қызмет аттестатының қолданылуын күнтізбелік жылда бір реттен артық тоқтата тұру;</w:t>
            </w:r>
          </w:p>
          <w:p w:rsidR="00A76BF0" w:rsidRPr="00231810" w:rsidRDefault="00A76BF0" w:rsidP="00913666">
            <w:pPr>
              <w:ind w:firstLine="462"/>
              <w:jc w:val="both"/>
              <w:rPr>
                <w:rFonts w:ascii="Times New Roman" w:hAnsi="Times New Roman" w:cs="Times New Roman"/>
                <w:b/>
                <w:sz w:val="24"/>
                <w:szCs w:val="24"/>
                <w:lang w:val="kk-KZ"/>
              </w:rPr>
            </w:pPr>
            <w:r w:rsidRPr="00231810">
              <w:rPr>
                <w:rFonts w:ascii="Times New Roman" w:hAnsi="Times New Roman" w:cs="Times New Roman"/>
                <w:b/>
                <w:sz w:val="24"/>
                <w:szCs w:val="24"/>
                <w:lang w:val="kk-KZ"/>
              </w:rPr>
              <w:t>2) ұйымдарда, елді мекендерде және объектілерде өрт қауіпсіздігінің жай-күйі туралы көрінеу жалған ақпарат беру;</w:t>
            </w:r>
          </w:p>
          <w:p w:rsidR="00A76BF0" w:rsidRPr="00231810" w:rsidRDefault="00A76BF0" w:rsidP="00913666">
            <w:pPr>
              <w:ind w:firstLine="462"/>
              <w:jc w:val="both"/>
              <w:rPr>
                <w:rFonts w:ascii="Times New Roman" w:hAnsi="Times New Roman" w:cs="Times New Roman"/>
                <w:b/>
                <w:sz w:val="24"/>
                <w:szCs w:val="24"/>
                <w:lang w:val="kk-KZ"/>
              </w:rPr>
            </w:pPr>
            <w:r w:rsidRPr="00231810">
              <w:rPr>
                <w:rFonts w:ascii="Times New Roman" w:hAnsi="Times New Roman" w:cs="Times New Roman"/>
                <w:b/>
                <w:sz w:val="24"/>
                <w:szCs w:val="24"/>
                <w:lang w:val="kk-KZ"/>
              </w:rPr>
              <w:t>3) аттестат беруге негіз болған құжаттарда дәйексіз немесе қасақана бұрмаланған ақпарат беру;</w:t>
            </w:r>
          </w:p>
          <w:p w:rsidR="00A76BF0" w:rsidRPr="00231810" w:rsidRDefault="00A76BF0" w:rsidP="00913666">
            <w:pPr>
              <w:ind w:firstLine="462"/>
              <w:jc w:val="both"/>
              <w:rPr>
                <w:rFonts w:ascii="Times New Roman" w:hAnsi="Times New Roman" w:cs="Times New Roman"/>
                <w:b/>
                <w:sz w:val="24"/>
                <w:szCs w:val="24"/>
                <w:lang w:val="kk-KZ"/>
              </w:rPr>
            </w:pPr>
            <w:r w:rsidRPr="00231810">
              <w:rPr>
                <w:rFonts w:ascii="Times New Roman" w:hAnsi="Times New Roman" w:cs="Times New Roman"/>
                <w:b/>
                <w:sz w:val="24"/>
                <w:szCs w:val="24"/>
                <w:lang w:val="kk-KZ"/>
              </w:rPr>
              <w:t>4) Қазақстан Республикасының заңдарында көзделген өзге де жағдайлар.</w:t>
            </w:r>
          </w:p>
          <w:p w:rsidR="00A76BF0" w:rsidRPr="00231810" w:rsidRDefault="00A76BF0" w:rsidP="00913666">
            <w:pPr>
              <w:ind w:firstLine="462"/>
              <w:jc w:val="both"/>
              <w:rPr>
                <w:rFonts w:ascii="Times New Roman" w:hAnsi="Times New Roman" w:cs="Times New Roman"/>
                <w:b/>
                <w:sz w:val="24"/>
                <w:szCs w:val="24"/>
                <w:lang w:val="kk-KZ"/>
              </w:rPr>
            </w:pPr>
            <w:r w:rsidRPr="00231810">
              <w:rPr>
                <w:rFonts w:ascii="Times New Roman" w:hAnsi="Times New Roman" w:cs="Times New Roman"/>
                <w:b/>
                <w:sz w:val="24"/>
                <w:szCs w:val="24"/>
                <w:lang w:val="kk-KZ"/>
              </w:rPr>
              <w:t xml:space="preserve">14. Уәкілетті органның </w:t>
            </w:r>
            <w:r w:rsidR="00BD2340" w:rsidRPr="00BD2340">
              <w:rPr>
                <w:rFonts w:ascii="Times New Roman" w:hAnsi="Times New Roman" w:cs="Times New Roman"/>
                <w:b/>
                <w:sz w:val="24"/>
                <w:szCs w:val="24"/>
                <w:lang w:val="kk-KZ"/>
              </w:rPr>
              <w:t xml:space="preserve"> </w:t>
            </w:r>
            <w:r w:rsidR="00BD2340" w:rsidRPr="00BD2340">
              <w:rPr>
                <w:rFonts w:ascii="Times New Roman" w:hAnsi="Times New Roman" w:cs="Times New Roman"/>
                <w:sz w:val="28"/>
                <w:szCs w:val="28"/>
                <w:lang w:val="kk-KZ"/>
              </w:rPr>
              <w:t xml:space="preserve"> </w:t>
            </w:r>
            <w:r w:rsidR="00BD2340" w:rsidRPr="00BD2340">
              <w:rPr>
                <w:rFonts w:ascii="Times New Roman" w:hAnsi="Times New Roman" w:cs="Times New Roman"/>
                <w:b/>
                <w:sz w:val="24"/>
                <w:szCs w:val="24"/>
                <w:lang w:val="kk-KZ"/>
              </w:rPr>
              <w:t xml:space="preserve">өрттердің алдын алу және сөндіру, өрт қауіпсіздігін қамтамасыз ету және авариялық-құтқару </w:t>
            </w:r>
            <w:r w:rsidR="00BD2340" w:rsidRPr="00BD2340">
              <w:rPr>
                <w:rFonts w:ascii="Times New Roman" w:hAnsi="Times New Roman" w:cs="Times New Roman"/>
                <w:b/>
                <w:sz w:val="24"/>
                <w:szCs w:val="24"/>
                <w:lang w:val="kk-KZ"/>
              </w:rPr>
              <w:lastRenderedPageBreak/>
              <w:t xml:space="preserve">жұмыстарын жүргізу жөніндегі жұмыстарды жүргізу құқығына аттестатынан айыру </w:t>
            </w:r>
            <w:r w:rsidRPr="00231810">
              <w:rPr>
                <w:rFonts w:ascii="Times New Roman" w:hAnsi="Times New Roman" w:cs="Times New Roman"/>
                <w:b/>
                <w:sz w:val="24"/>
                <w:szCs w:val="24"/>
                <w:lang w:val="kk-KZ"/>
              </w:rPr>
              <w:t xml:space="preserve"> туралы шешіміне Қазақстан Республикасының заңдарында белгіленген тәртіппен шағым жасалуы мүмкін.</w:t>
            </w:r>
          </w:p>
          <w:p w:rsidR="00A76BF0" w:rsidRPr="00231810" w:rsidRDefault="00A76BF0" w:rsidP="00913666">
            <w:pPr>
              <w:ind w:firstLine="462"/>
              <w:jc w:val="both"/>
              <w:rPr>
                <w:rFonts w:ascii="Times New Roman" w:hAnsi="Times New Roman" w:cs="Times New Roman"/>
                <w:b/>
                <w:sz w:val="24"/>
                <w:szCs w:val="24"/>
                <w:lang w:val="kk-KZ"/>
              </w:rPr>
            </w:pPr>
            <w:r w:rsidRPr="00231810">
              <w:rPr>
                <w:rFonts w:ascii="Times New Roman" w:hAnsi="Times New Roman" w:cs="Times New Roman"/>
                <w:b/>
                <w:sz w:val="24"/>
                <w:szCs w:val="24"/>
                <w:lang w:val="kk-KZ"/>
              </w:rPr>
              <w:t>Уәкілетті органның аттестаттан айыру туралы шешімі уәкілетті органның интернет-ресурсында орналастырылған тізілімнен кәсіби өртке қарсы қызметті алып тастау үшін негіз болып табылады.</w:t>
            </w:r>
          </w:p>
          <w:p w:rsidR="00A76BF0" w:rsidRPr="00231810" w:rsidRDefault="00A76BF0" w:rsidP="00913666">
            <w:pPr>
              <w:ind w:firstLine="462"/>
              <w:jc w:val="both"/>
              <w:rPr>
                <w:rFonts w:ascii="Times New Roman" w:hAnsi="Times New Roman" w:cs="Times New Roman"/>
                <w:b/>
                <w:sz w:val="24"/>
                <w:szCs w:val="24"/>
                <w:lang w:val="kk-KZ"/>
              </w:rPr>
            </w:pPr>
            <w:r w:rsidRPr="00231810">
              <w:rPr>
                <w:rFonts w:ascii="Times New Roman" w:hAnsi="Times New Roman" w:cs="Times New Roman"/>
                <w:b/>
                <w:sz w:val="24"/>
                <w:szCs w:val="24"/>
                <w:lang w:val="kk-KZ"/>
              </w:rPr>
              <w:t xml:space="preserve">15. </w:t>
            </w:r>
            <w:r w:rsidR="00BD2340">
              <w:rPr>
                <w:rFonts w:ascii="Times New Roman" w:hAnsi="Times New Roman" w:cs="Times New Roman"/>
                <w:b/>
                <w:sz w:val="24"/>
                <w:szCs w:val="24"/>
                <w:lang w:val="kk-KZ"/>
              </w:rPr>
              <w:t>Ө</w:t>
            </w:r>
            <w:r w:rsidR="00BD2340" w:rsidRPr="00BD2340">
              <w:rPr>
                <w:rFonts w:ascii="Times New Roman" w:hAnsi="Times New Roman" w:cs="Times New Roman"/>
                <w:b/>
                <w:sz w:val="24"/>
                <w:szCs w:val="24"/>
                <w:lang w:val="kk-KZ"/>
              </w:rPr>
              <w:t xml:space="preserve">рттердің алдын алу және сөндіру, өрт қауіпсіздігін қамтамасыз ету және авариялық-құтқару жұмыстарын жүргізу жөніндегі жұмыстарды жүргізу құқығына </w:t>
            </w:r>
            <w:r w:rsidR="00BD2340">
              <w:rPr>
                <w:rFonts w:ascii="Times New Roman" w:hAnsi="Times New Roman" w:cs="Times New Roman"/>
                <w:b/>
                <w:sz w:val="24"/>
                <w:szCs w:val="24"/>
                <w:lang w:val="kk-KZ"/>
              </w:rPr>
              <w:t>а</w:t>
            </w:r>
            <w:r w:rsidRPr="00231810">
              <w:rPr>
                <w:rFonts w:ascii="Times New Roman" w:hAnsi="Times New Roman" w:cs="Times New Roman"/>
                <w:b/>
                <w:sz w:val="24"/>
                <w:szCs w:val="24"/>
                <w:lang w:val="kk-KZ"/>
              </w:rPr>
              <w:t>ттестат мынадай жағдайларда қолданысын тоқтатады:</w:t>
            </w:r>
          </w:p>
          <w:p w:rsidR="00A76BF0" w:rsidRPr="00231810" w:rsidRDefault="00A76BF0" w:rsidP="00913666">
            <w:pPr>
              <w:ind w:firstLine="462"/>
              <w:jc w:val="both"/>
              <w:rPr>
                <w:rFonts w:ascii="Times New Roman" w:hAnsi="Times New Roman" w:cs="Times New Roman"/>
                <w:b/>
                <w:sz w:val="24"/>
                <w:szCs w:val="24"/>
                <w:lang w:val="kk-KZ"/>
              </w:rPr>
            </w:pPr>
            <w:r w:rsidRPr="00231810">
              <w:rPr>
                <w:rFonts w:ascii="Times New Roman" w:hAnsi="Times New Roman" w:cs="Times New Roman"/>
                <w:b/>
                <w:sz w:val="24"/>
                <w:szCs w:val="24"/>
                <w:lang w:val="kk-KZ"/>
              </w:rPr>
              <w:t>1) аттестатталған ұйым аттестаттың қолданылуын тоқтату туралы өтініш берген кезде;</w:t>
            </w:r>
          </w:p>
          <w:p w:rsidR="00A76BF0" w:rsidRPr="00231810" w:rsidRDefault="00A76BF0" w:rsidP="00913666">
            <w:pPr>
              <w:ind w:firstLine="462"/>
              <w:jc w:val="both"/>
              <w:rPr>
                <w:rFonts w:ascii="Times New Roman" w:hAnsi="Times New Roman" w:cs="Times New Roman"/>
                <w:b/>
                <w:sz w:val="24"/>
                <w:szCs w:val="24"/>
                <w:lang w:val="kk-KZ"/>
              </w:rPr>
            </w:pPr>
            <w:r w:rsidRPr="00231810">
              <w:rPr>
                <w:rFonts w:ascii="Times New Roman" w:hAnsi="Times New Roman" w:cs="Times New Roman"/>
                <w:b/>
                <w:sz w:val="24"/>
                <w:szCs w:val="24"/>
                <w:lang w:val="kk-KZ"/>
              </w:rPr>
              <w:t>2) заңды тұлға таратылған;</w:t>
            </w:r>
          </w:p>
          <w:p w:rsidR="00A76BF0" w:rsidRPr="00231810" w:rsidRDefault="00A76BF0" w:rsidP="00913666">
            <w:pPr>
              <w:ind w:firstLine="462"/>
              <w:jc w:val="both"/>
              <w:rPr>
                <w:rFonts w:ascii="Times New Roman" w:hAnsi="Times New Roman" w:cs="Times New Roman"/>
                <w:b/>
                <w:sz w:val="24"/>
                <w:szCs w:val="24"/>
                <w:lang w:val="kk-KZ"/>
              </w:rPr>
            </w:pPr>
            <w:r w:rsidRPr="00231810">
              <w:rPr>
                <w:rFonts w:ascii="Times New Roman" w:hAnsi="Times New Roman" w:cs="Times New Roman"/>
                <w:b/>
                <w:sz w:val="24"/>
                <w:szCs w:val="24"/>
                <w:lang w:val="kk-KZ"/>
              </w:rPr>
              <w:t>3) аттестаттан айыру.</w:t>
            </w:r>
          </w:p>
          <w:p w:rsidR="00A76BF0" w:rsidRDefault="00A76BF0" w:rsidP="00913666">
            <w:pPr>
              <w:ind w:firstLine="462"/>
              <w:jc w:val="both"/>
              <w:rPr>
                <w:rFonts w:ascii="Times New Roman" w:hAnsi="Times New Roman" w:cs="Times New Roman"/>
                <w:b/>
                <w:sz w:val="24"/>
                <w:szCs w:val="24"/>
                <w:lang w:val="kk-KZ"/>
              </w:rPr>
            </w:pPr>
            <w:r w:rsidRPr="00231810">
              <w:rPr>
                <w:rFonts w:ascii="Times New Roman" w:hAnsi="Times New Roman" w:cs="Times New Roman"/>
                <w:b/>
                <w:sz w:val="24"/>
                <w:szCs w:val="24"/>
                <w:lang w:val="kk-KZ"/>
              </w:rPr>
              <w:t xml:space="preserve">16. Уәкілетті орган ұйымдарда, елді мекендерде және объектілерде өрттердің алдын алу </w:t>
            </w:r>
            <w:r w:rsidRPr="00231810">
              <w:rPr>
                <w:rFonts w:ascii="Times New Roman" w:hAnsi="Times New Roman" w:cs="Times New Roman"/>
                <w:b/>
                <w:sz w:val="24"/>
                <w:szCs w:val="24"/>
                <w:lang w:val="kk-KZ"/>
              </w:rPr>
              <w:lastRenderedPageBreak/>
              <w:t>және сөндіру, өрт қауіпсіздігін қамтамасыз ету және авариялық-құтқару жұмыстарын жүргізу жөніндегі жұмыстарды жүргізу құқығына берілген және қолданысын тоқтатқан рұқсаттардың тізілімін жүргізеді.</w:t>
            </w:r>
          </w:p>
          <w:p w:rsidR="00A76BF0" w:rsidRPr="00103BAB" w:rsidRDefault="00A76BF0" w:rsidP="00913666">
            <w:pPr>
              <w:pStyle w:val="a4"/>
              <w:spacing w:before="0" w:beforeAutospacing="0" w:after="0" w:afterAutospacing="0"/>
              <w:jc w:val="both"/>
              <w:rPr>
                <w:b/>
                <w:bCs/>
                <w:lang w:val="kk-KZ"/>
              </w:rPr>
            </w:pPr>
          </w:p>
        </w:tc>
        <w:tc>
          <w:tcPr>
            <w:tcW w:w="5161" w:type="dxa"/>
            <w:shd w:val="clear" w:color="auto" w:fill="auto"/>
          </w:tcPr>
          <w:p w:rsidR="00A76BF0" w:rsidRPr="00865812" w:rsidRDefault="00A76BF0" w:rsidP="00913666">
            <w:pPr>
              <w:contextualSpacing/>
              <w:jc w:val="both"/>
              <w:rPr>
                <w:rFonts w:ascii="Times New Roman" w:eastAsia="Times New Roman" w:hAnsi="Times New Roman" w:cs="Times New Roman"/>
                <w:sz w:val="24"/>
                <w:szCs w:val="24"/>
                <w:lang w:val="kk-KZ"/>
              </w:rPr>
            </w:pPr>
            <w:r w:rsidRPr="00865812">
              <w:rPr>
                <w:rFonts w:ascii="Times New Roman" w:eastAsia="Times New Roman" w:hAnsi="Times New Roman" w:cs="Times New Roman"/>
                <w:sz w:val="24"/>
                <w:szCs w:val="24"/>
                <w:lang w:val="kk-KZ"/>
              </w:rPr>
              <w:lastRenderedPageBreak/>
              <w:t xml:space="preserve">Мемлекет басшысының </w:t>
            </w:r>
            <w:r w:rsidRPr="00865812">
              <w:rPr>
                <w:rFonts w:ascii="Times New Roman" w:eastAsia="Times New Roman" w:hAnsi="Times New Roman" w:cs="Times New Roman"/>
                <w:i/>
                <w:szCs w:val="24"/>
                <w:lang w:val="kk-KZ"/>
              </w:rPr>
              <w:t xml:space="preserve">(11.06.2021 ж. № 21-27-7.45) </w:t>
            </w:r>
            <w:r w:rsidRPr="00865812">
              <w:rPr>
                <w:rFonts w:ascii="Times New Roman" w:eastAsia="Times New Roman" w:hAnsi="Times New Roman" w:cs="Times New Roman"/>
                <w:sz w:val="24"/>
                <w:szCs w:val="24"/>
                <w:lang w:val="kk-KZ"/>
              </w:rPr>
              <w:t>ірі өнеркәсіптік объектілерді күзетуді жүзеге асыратын, оның ішінде көмірсутек шикізатын өндіру және қайта өңдеу жөніндегі Объектілік өртке қарсы қызметтерді жарақтандыруға және әзірлікке қойылатын талаптарды күшейту туралы тапсырмасын орындау үшін.</w:t>
            </w:r>
          </w:p>
          <w:p w:rsidR="00A76BF0" w:rsidRPr="00865812" w:rsidRDefault="00A76BF0" w:rsidP="00913666">
            <w:pPr>
              <w:contextualSpacing/>
              <w:jc w:val="both"/>
              <w:rPr>
                <w:rFonts w:ascii="Times New Roman" w:eastAsia="Times New Roman" w:hAnsi="Times New Roman" w:cs="Times New Roman"/>
                <w:sz w:val="24"/>
                <w:szCs w:val="24"/>
                <w:lang w:val="kk-KZ"/>
              </w:rPr>
            </w:pPr>
            <w:r w:rsidRPr="00865812">
              <w:rPr>
                <w:rFonts w:ascii="Times New Roman" w:eastAsia="Times New Roman" w:hAnsi="Times New Roman" w:cs="Times New Roman"/>
                <w:sz w:val="24"/>
                <w:szCs w:val="24"/>
                <w:lang w:val="kk-KZ"/>
              </w:rPr>
              <w:t>Заңнамада мемлекеттік емес (кәсіби) өртке қарсы қызметтерге қойылатын талаптар ірі өрт қауіпті өнеркәсіптік кәсіпорындарда өрттен қорғаудың қажетті деңгейін қамтамасыз етуге мүмкіндік бермейді, тіпті өрттің пайда болуының бастапқы кезеңінде де және заң жобасында қызметтерді санаттау көзделеді</w:t>
            </w:r>
            <w:r>
              <w:rPr>
                <w:rFonts w:ascii="Times New Roman" w:eastAsia="Times New Roman" w:hAnsi="Times New Roman" w:cs="Times New Roman"/>
                <w:sz w:val="24"/>
                <w:szCs w:val="24"/>
                <w:lang w:val="kk-KZ"/>
              </w:rPr>
              <w:t xml:space="preserve"> </w:t>
            </w:r>
            <w:r w:rsidRPr="00865812">
              <w:rPr>
                <w:rFonts w:ascii="Times New Roman" w:eastAsia="Times New Roman" w:hAnsi="Times New Roman" w:cs="Times New Roman"/>
                <w:sz w:val="24"/>
                <w:szCs w:val="24"/>
                <w:lang w:val="kk-KZ"/>
              </w:rPr>
              <w:t>олардың ықтимал тәуекеліне байланысты.</w:t>
            </w:r>
          </w:p>
          <w:p w:rsidR="00A76BF0" w:rsidRPr="00865812" w:rsidRDefault="00A76BF0" w:rsidP="00913666">
            <w:pPr>
              <w:contextualSpacing/>
              <w:jc w:val="both"/>
              <w:rPr>
                <w:rFonts w:ascii="Times New Roman" w:eastAsia="Times New Roman" w:hAnsi="Times New Roman" w:cs="Times New Roman"/>
                <w:sz w:val="24"/>
                <w:szCs w:val="24"/>
                <w:lang w:val="kk-KZ"/>
              </w:rPr>
            </w:pPr>
            <w:r w:rsidRPr="00865812">
              <w:rPr>
                <w:rFonts w:ascii="Times New Roman" w:eastAsia="Times New Roman" w:hAnsi="Times New Roman" w:cs="Times New Roman"/>
                <w:sz w:val="24"/>
                <w:szCs w:val="24"/>
                <w:lang w:val="kk-KZ"/>
              </w:rPr>
              <w:t>Қазір өртке қарсы қорғауды тізбеге кіретін 961 кәсіпорын көшпелі техникамен 658 және профилактикалық топтармен 303 қызметті жүзеге асырады.</w:t>
            </w:r>
          </w:p>
          <w:p w:rsidR="00A76BF0" w:rsidRPr="00865812" w:rsidRDefault="00A76BF0" w:rsidP="00913666">
            <w:pPr>
              <w:contextualSpacing/>
              <w:jc w:val="both"/>
              <w:rPr>
                <w:rFonts w:ascii="Times New Roman" w:eastAsia="Times New Roman" w:hAnsi="Times New Roman" w:cs="Times New Roman"/>
                <w:sz w:val="24"/>
                <w:szCs w:val="24"/>
                <w:lang w:val="kk-KZ"/>
              </w:rPr>
            </w:pPr>
            <w:r w:rsidRPr="00865812">
              <w:rPr>
                <w:rFonts w:ascii="Times New Roman" w:eastAsia="Times New Roman" w:hAnsi="Times New Roman" w:cs="Times New Roman"/>
                <w:sz w:val="24"/>
                <w:szCs w:val="24"/>
                <w:lang w:val="kk-KZ"/>
              </w:rPr>
              <w:lastRenderedPageBreak/>
              <w:t>Қазіргі уақытта қызметтерді 248 компания көрсетеді, олардың 115-і нысандардың өздері құрған.</w:t>
            </w:r>
          </w:p>
          <w:p w:rsidR="00A76BF0" w:rsidRPr="00865812" w:rsidRDefault="00A76BF0" w:rsidP="00913666">
            <w:pPr>
              <w:contextualSpacing/>
              <w:jc w:val="both"/>
              <w:rPr>
                <w:rFonts w:ascii="Times New Roman" w:eastAsia="Times New Roman" w:hAnsi="Times New Roman" w:cs="Times New Roman"/>
                <w:sz w:val="24"/>
                <w:szCs w:val="24"/>
                <w:lang w:val="kk-KZ"/>
              </w:rPr>
            </w:pPr>
            <w:r w:rsidRPr="00865812">
              <w:rPr>
                <w:rFonts w:ascii="Times New Roman" w:eastAsia="Times New Roman" w:hAnsi="Times New Roman" w:cs="Times New Roman"/>
                <w:sz w:val="24"/>
                <w:szCs w:val="24"/>
                <w:lang w:val="kk-KZ"/>
              </w:rPr>
              <w:t>Шығу техникасы бар 658 қызметтің 355 немесе 53% - одну бір автоцистерна, яғни 5-7 минуттық жұмыс үшін су қоры бар, су көзіне қою үшін екінші автокөліктің болмауына байланысты одан әрі үздіксіз су беруді қамтамасыз ету мүмкіндігі жоқ.</w:t>
            </w:r>
          </w:p>
          <w:p w:rsidR="00A76BF0" w:rsidRDefault="00A76BF0" w:rsidP="00913666">
            <w:pPr>
              <w:pStyle w:val="a4"/>
              <w:spacing w:before="0" w:beforeAutospacing="0" w:after="0" w:afterAutospacing="0"/>
              <w:jc w:val="both"/>
              <w:rPr>
                <w:lang w:val="kk-KZ"/>
              </w:rPr>
            </w:pPr>
            <w:r w:rsidRPr="00865812">
              <w:rPr>
                <w:lang w:val="kk-KZ"/>
              </w:rPr>
              <w:t>Бұдан басқа, кәсіби өртке қарсы қызметтің функцияларынан қызмет көрсетілетін объектілерде авариялық-құтқару жұмыстарын жүргізу алынып тасталады, өйткені бұл жұмыс түрлерін кәсіби авариялық-құтқару қызметтері жүзеге асырады, сондай-ақ кәсіби өртке қарсы қызметтің қызметкерлерінде құтқарушыларды даярлау жоқ және арнайы авариялық-құтқару техникасы мен жабдықтары жоқ.</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3</w:t>
            </w:r>
            <w:r w:rsidRPr="0002628F">
              <w:rPr>
                <w:rFonts w:ascii="Times New Roman" w:hAnsi="Times New Roman" w:cs="Times New Roman"/>
                <w:sz w:val="24"/>
                <w:szCs w:val="24"/>
                <w:lang w:val="kk-KZ"/>
              </w:rPr>
              <w:t>) тармақшасы (2022 жылғы «7» қыркүйек)</w:t>
            </w:r>
          </w:p>
          <w:p w:rsidR="00A76BF0" w:rsidRPr="00103BAB" w:rsidRDefault="00A76BF0" w:rsidP="00913666">
            <w:pPr>
              <w:pStyle w:val="a4"/>
              <w:spacing w:before="0" w:beforeAutospacing="0" w:after="0" w:afterAutospacing="0"/>
              <w:jc w:val="both"/>
              <w:rPr>
                <w:color w:val="000000" w:themeColor="text1"/>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103BAB" w:rsidRDefault="00A76BF0" w:rsidP="00913666">
            <w:pPr>
              <w:jc w:val="both"/>
              <w:rPr>
                <w:rFonts w:ascii="Times New Roman" w:hAnsi="Times New Roman" w:cs="Times New Roman"/>
                <w:b/>
                <w:sz w:val="24"/>
                <w:szCs w:val="24"/>
                <w:lang w:val="kk-KZ"/>
              </w:rPr>
            </w:pPr>
            <w:r w:rsidRPr="00CE5B4E">
              <w:rPr>
                <w:rFonts w:ascii="Times New Roman" w:hAnsi="Times New Roman" w:cs="Times New Roman"/>
                <w:bCs/>
                <w:sz w:val="24"/>
                <w:szCs w:val="24"/>
                <w:lang w:val="kk-KZ"/>
              </w:rPr>
              <w:t>68-бап</w:t>
            </w:r>
          </w:p>
        </w:tc>
        <w:tc>
          <w:tcPr>
            <w:tcW w:w="3966" w:type="dxa"/>
            <w:shd w:val="clear" w:color="auto" w:fill="auto"/>
          </w:tcPr>
          <w:p w:rsidR="00A76BF0" w:rsidRPr="004C3C72" w:rsidRDefault="00A76BF0" w:rsidP="00913666">
            <w:pPr>
              <w:ind w:firstLine="351"/>
              <w:jc w:val="both"/>
              <w:rPr>
                <w:rFonts w:ascii="Times New Roman" w:hAnsi="Times New Roman" w:cs="Times New Roman"/>
                <w:bCs/>
                <w:sz w:val="24"/>
                <w:szCs w:val="24"/>
                <w:lang w:val="kk-KZ"/>
              </w:rPr>
            </w:pPr>
            <w:r w:rsidRPr="00C50B90">
              <w:rPr>
                <w:rFonts w:ascii="Times New Roman" w:hAnsi="Times New Roman" w:cs="Times New Roman"/>
                <w:bCs/>
                <w:sz w:val="24"/>
                <w:szCs w:val="24"/>
                <w:lang w:val="kk-KZ"/>
              </w:rPr>
              <w:t xml:space="preserve">68-бап. </w:t>
            </w:r>
            <w:r w:rsidRPr="004C3C72">
              <w:rPr>
                <w:rFonts w:ascii="Times New Roman" w:hAnsi="Times New Roman" w:cs="Times New Roman"/>
                <w:bCs/>
                <w:sz w:val="24"/>
                <w:szCs w:val="24"/>
                <w:lang w:val="kk-KZ"/>
              </w:rPr>
              <w:t xml:space="preserve">Өртке қарсы ерікті құралымдар </w:t>
            </w:r>
          </w:p>
          <w:p w:rsidR="00A76BF0" w:rsidRPr="004C3C72" w:rsidRDefault="00A76BF0" w:rsidP="00913666">
            <w:pPr>
              <w:ind w:firstLine="351"/>
              <w:jc w:val="both"/>
              <w:rPr>
                <w:rFonts w:ascii="Times New Roman" w:hAnsi="Times New Roman" w:cs="Times New Roman"/>
                <w:bCs/>
                <w:sz w:val="24"/>
                <w:szCs w:val="24"/>
                <w:lang w:val="kk-KZ"/>
              </w:rPr>
            </w:pPr>
            <w:r w:rsidRPr="004C3C72">
              <w:rPr>
                <w:rFonts w:ascii="Times New Roman" w:hAnsi="Times New Roman" w:cs="Times New Roman"/>
                <w:bCs/>
                <w:sz w:val="24"/>
                <w:szCs w:val="24"/>
                <w:lang w:val="kk-KZ"/>
              </w:rPr>
              <w:t>1. Дала өрттерінің, сондай-ақ ұйымдар мен елді мекендердегі өрттердің алдын алу және оларды сөндіру жөніндегі іс-шараларды жүзеге асыру мақсатында өртке қарсы ерікті құралымдар құрылуы мүмкін.</w:t>
            </w:r>
          </w:p>
          <w:p w:rsidR="00A76BF0" w:rsidRPr="004C3C72" w:rsidRDefault="00A76BF0" w:rsidP="00913666">
            <w:pPr>
              <w:pStyle w:val="a4"/>
              <w:spacing w:before="0" w:beforeAutospacing="0" w:after="0" w:afterAutospacing="0"/>
              <w:jc w:val="both"/>
              <w:rPr>
                <w:bCs/>
                <w:lang w:val="kk-KZ"/>
              </w:rPr>
            </w:pPr>
            <w:r w:rsidRPr="004C3C72">
              <w:rPr>
                <w:bCs/>
                <w:lang w:val="kk-KZ"/>
              </w:rPr>
              <w:t>  2. Өртке қарсы ерікті құралымдардың негізгі міндеттеріне:</w:t>
            </w:r>
          </w:p>
          <w:p w:rsidR="00A76BF0" w:rsidRPr="00C50B90" w:rsidRDefault="00A76BF0" w:rsidP="00913666">
            <w:pPr>
              <w:pStyle w:val="a4"/>
              <w:spacing w:before="0" w:beforeAutospacing="0" w:after="0" w:afterAutospacing="0"/>
              <w:jc w:val="both"/>
              <w:rPr>
                <w:lang w:val="kk-KZ"/>
              </w:rPr>
            </w:pPr>
            <w:r w:rsidRPr="00C50B90">
              <w:rPr>
                <w:lang w:val="kk-KZ"/>
              </w:rPr>
              <w:t xml:space="preserve">      1) дала өрттерінің, сондай-ақ </w:t>
            </w:r>
            <w:r w:rsidRPr="00C50B90">
              <w:rPr>
                <w:b/>
                <w:lang w:val="kk-KZ"/>
              </w:rPr>
              <w:t>ұйымдар</w:t>
            </w:r>
            <w:r w:rsidRPr="00C50B90">
              <w:rPr>
                <w:lang w:val="kk-KZ"/>
              </w:rPr>
              <w:t xml:space="preserve"> мен елді мекендердегі өрттердің алдын алу және оларды сөндіру;</w:t>
            </w:r>
          </w:p>
          <w:p w:rsidR="00A76BF0" w:rsidRPr="00C50B90" w:rsidRDefault="00A76BF0" w:rsidP="00913666">
            <w:pPr>
              <w:pStyle w:val="a4"/>
              <w:spacing w:before="0" w:beforeAutospacing="0" w:after="0" w:afterAutospacing="0"/>
              <w:jc w:val="both"/>
              <w:rPr>
                <w:lang w:val="kk-KZ"/>
              </w:rPr>
            </w:pPr>
            <w:r w:rsidRPr="00C50B90">
              <w:rPr>
                <w:lang w:val="kk-KZ"/>
              </w:rPr>
              <w:t xml:space="preserve">      2) дала өрттерін, сондай-ақ </w:t>
            </w:r>
            <w:r w:rsidRPr="00C50B90">
              <w:rPr>
                <w:b/>
                <w:lang w:val="kk-KZ"/>
              </w:rPr>
              <w:t>ұйымдар мен</w:t>
            </w:r>
            <w:r w:rsidRPr="00C50B90">
              <w:rPr>
                <w:lang w:val="kk-KZ"/>
              </w:rPr>
              <w:t xml:space="preserve"> елді мекендердегі өрттерді сөндіруге байланысты авариялық-құтқару жұмыстарын жүргізу;</w:t>
            </w:r>
          </w:p>
          <w:p w:rsidR="00A76BF0" w:rsidRPr="00C50B90" w:rsidRDefault="00A76BF0" w:rsidP="00913666">
            <w:pPr>
              <w:pStyle w:val="a4"/>
              <w:spacing w:before="0" w:beforeAutospacing="0" w:after="0" w:afterAutospacing="0"/>
              <w:jc w:val="both"/>
              <w:rPr>
                <w:lang w:val="kk-KZ"/>
              </w:rPr>
            </w:pPr>
            <w:r w:rsidRPr="00C50B90">
              <w:rPr>
                <w:lang w:val="kk-KZ"/>
              </w:rPr>
              <w:t>      3) өрт қауіпсіздігі саласындағы жұмыстарды орындау және қызметтер көрсету;</w:t>
            </w:r>
          </w:p>
          <w:p w:rsidR="00A76BF0" w:rsidRPr="00C50B90" w:rsidRDefault="00A76BF0" w:rsidP="00913666">
            <w:pPr>
              <w:pStyle w:val="a4"/>
              <w:spacing w:before="0" w:beforeAutospacing="0" w:after="0" w:afterAutospacing="0"/>
              <w:jc w:val="both"/>
              <w:rPr>
                <w:lang w:val="kk-KZ"/>
              </w:rPr>
            </w:pPr>
            <w:r w:rsidRPr="00C50B90">
              <w:rPr>
                <w:lang w:val="kk-KZ"/>
              </w:rPr>
              <w:lastRenderedPageBreak/>
              <w:t>      4) халықты өрт қауіпсіздігі шараларына және өрт шыққан кездегі іс-қимылдарға оқыту жатады.</w:t>
            </w:r>
          </w:p>
          <w:p w:rsidR="00A76BF0" w:rsidRPr="00C50B90" w:rsidRDefault="00A76BF0" w:rsidP="00913666">
            <w:pPr>
              <w:pStyle w:val="a4"/>
              <w:spacing w:before="0" w:beforeAutospacing="0" w:after="0" w:afterAutospacing="0"/>
              <w:jc w:val="both"/>
              <w:rPr>
                <w:lang w:val="kk-KZ"/>
              </w:rPr>
            </w:pPr>
            <w:r w:rsidRPr="00C50B90">
              <w:rPr>
                <w:lang w:val="kk-KZ"/>
              </w:rPr>
              <w:t xml:space="preserve">    3. Өртке қарсы ерікті </w:t>
            </w:r>
            <w:r w:rsidRPr="004C3C72">
              <w:rPr>
                <w:bCs/>
                <w:lang w:val="kk-KZ"/>
              </w:rPr>
              <w:t>құралымдар</w:t>
            </w:r>
            <w:r w:rsidRPr="00C50B90">
              <w:rPr>
                <w:lang w:val="kk-KZ"/>
              </w:rPr>
              <w:t xml:space="preserve"> ерікті өрт сөндірушілерден жасақталады.</w:t>
            </w:r>
          </w:p>
          <w:p w:rsidR="00A76BF0" w:rsidRPr="00C50B90" w:rsidRDefault="00A76BF0" w:rsidP="00913666">
            <w:pPr>
              <w:pStyle w:val="a4"/>
              <w:spacing w:before="0" w:beforeAutospacing="0" w:after="0" w:afterAutospacing="0"/>
              <w:jc w:val="both"/>
              <w:rPr>
                <w:lang w:val="kk-KZ"/>
              </w:rPr>
            </w:pPr>
            <w:r w:rsidRPr="00C50B90">
              <w:rPr>
                <w:lang w:val="kk-KZ"/>
              </w:rPr>
              <w:t>     Ерікті өрт сөндірушілерге өздерінің іскерлік және моральдық қасиеттері бойынша, сондай-ақ денсаулық жағдайына қарай өрттердің алдын алуға және (немесе) сөндіруге байланысты міндеттерді атқаруға қабілетті азаматтар ерікті негізде жеке тәртіппен қабылданады.</w:t>
            </w:r>
          </w:p>
          <w:p w:rsidR="00A76BF0" w:rsidRPr="00C50B90" w:rsidRDefault="00A76BF0" w:rsidP="00913666">
            <w:pPr>
              <w:pStyle w:val="a4"/>
              <w:spacing w:before="0" w:beforeAutospacing="0" w:after="0" w:afterAutospacing="0"/>
              <w:jc w:val="both"/>
              <w:rPr>
                <w:lang w:val="kk-KZ"/>
              </w:rPr>
            </w:pPr>
            <w:r w:rsidRPr="00C50B90">
              <w:rPr>
                <w:lang w:val="kk-KZ"/>
              </w:rPr>
              <w:t>     Ерікті өрт сөндірушілерге қабылданған азаматтар жүргізілуін өртке қарсы ерікті құралымдар жүзеге асыратын ерікті өрт сөндірушілер тізіліміне тіркеледі және мамандандырылған оқу орталықтарында бастапқы даярлықтан өтеді.</w:t>
            </w:r>
          </w:p>
          <w:p w:rsidR="00A76BF0" w:rsidRPr="00C50B90" w:rsidRDefault="00A76BF0" w:rsidP="00913666">
            <w:pPr>
              <w:pStyle w:val="a4"/>
              <w:spacing w:before="0" w:beforeAutospacing="0" w:after="0" w:afterAutospacing="0"/>
              <w:jc w:val="both"/>
              <w:rPr>
                <w:lang w:val="kk-KZ"/>
              </w:rPr>
            </w:pPr>
            <w:r w:rsidRPr="00C50B90">
              <w:rPr>
                <w:lang w:val="kk-KZ"/>
              </w:rPr>
              <w:t>     Ерікті өрт сөндірушілерді бастапқы даярлаудың оқу бағдарламасын уәкілетті орган бекітеді.</w:t>
            </w:r>
          </w:p>
          <w:p w:rsidR="00A76BF0" w:rsidRPr="00C50B90" w:rsidRDefault="00A76BF0" w:rsidP="00913666">
            <w:pPr>
              <w:pStyle w:val="a4"/>
              <w:spacing w:before="0" w:beforeAutospacing="0" w:after="0" w:afterAutospacing="0"/>
              <w:jc w:val="both"/>
              <w:rPr>
                <w:lang w:val="kk-KZ"/>
              </w:rPr>
            </w:pPr>
            <w:r w:rsidRPr="00C50B90">
              <w:rPr>
                <w:lang w:val="kk-KZ"/>
              </w:rPr>
              <w:t>     Ерікті өрт сөндірушілердің кейінгі даярлығы өртке қарсы ерікті құралымда жүзеге асырылады.</w:t>
            </w:r>
          </w:p>
          <w:p w:rsidR="00A76BF0" w:rsidRPr="00C50B90" w:rsidRDefault="00A76BF0" w:rsidP="00913666">
            <w:pPr>
              <w:pStyle w:val="a4"/>
              <w:spacing w:before="0" w:beforeAutospacing="0" w:after="0" w:afterAutospacing="0"/>
              <w:jc w:val="both"/>
              <w:rPr>
                <w:lang w:val="kk-KZ"/>
              </w:rPr>
            </w:pPr>
            <w:r w:rsidRPr="00C50B90">
              <w:rPr>
                <w:lang w:val="kk-KZ"/>
              </w:rPr>
              <w:lastRenderedPageBreak/>
              <w:t>      Ерікті өрт сөндірушілердің кейінгі даярлық бағдарламасын өртке қарсы ерікті құралымның басшысы әзірлейді және оны уәкілетті орган ведомствосының аумақтық бөлімшесінің басшысы бекітеді.</w:t>
            </w:r>
          </w:p>
          <w:p w:rsidR="00A76BF0" w:rsidRPr="00C50B90" w:rsidRDefault="00A76BF0" w:rsidP="00913666">
            <w:pPr>
              <w:ind w:firstLine="351"/>
              <w:jc w:val="both"/>
              <w:rPr>
                <w:rFonts w:ascii="Times New Roman" w:hAnsi="Times New Roman" w:cs="Times New Roman"/>
                <w:sz w:val="24"/>
                <w:szCs w:val="24"/>
                <w:lang w:val="kk-KZ"/>
              </w:rPr>
            </w:pPr>
            <w:r w:rsidRPr="00C50B90">
              <w:rPr>
                <w:rFonts w:ascii="Times New Roman" w:hAnsi="Times New Roman" w:cs="Times New Roman"/>
                <w:bCs/>
                <w:sz w:val="24"/>
                <w:szCs w:val="24"/>
                <w:lang w:val="kk-KZ"/>
              </w:rPr>
              <w:t xml:space="preserve">4. </w:t>
            </w:r>
            <w:r w:rsidRPr="00C50B90">
              <w:rPr>
                <w:rFonts w:ascii="Times New Roman" w:hAnsi="Times New Roman" w:cs="Times New Roman"/>
                <w:sz w:val="24"/>
                <w:szCs w:val="24"/>
                <w:lang w:val="kk-KZ"/>
              </w:rPr>
              <w:t xml:space="preserve"> Өртке уақтылы ден қою үшін уәкілетті орган </w:t>
            </w:r>
            <w:r w:rsidRPr="00C50B90">
              <w:rPr>
                <w:rFonts w:ascii="Times New Roman" w:hAnsi="Times New Roman" w:cs="Times New Roman"/>
                <w:b/>
                <w:sz w:val="24"/>
                <w:szCs w:val="24"/>
                <w:lang w:val="kk-KZ"/>
              </w:rPr>
              <w:t>ведомствосының аумақтық бөлімшесімен</w:t>
            </w:r>
            <w:r w:rsidRPr="00C50B90">
              <w:rPr>
                <w:rFonts w:ascii="Times New Roman" w:hAnsi="Times New Roman" w:cs="Times New Roman"/>
                <w:sz w:val="24"/>
                <w:szCs w:val="24"/>
                <w:lang w:val="kk-KZ"/>
              </w:rPr>
              <w:t xml:space="preserve"> келісу бойынша </w:t>
            </w:r>
            <w:r w:rsidRPr="004C3C72">
              <w:rPr>
                <w:rFonts w:ascii="Times New Roman" w:hAnsi="Times New Roman" w:cs="Times New Roman"/>
                <w:bCs/>
                <w:sz w:val="24"/>
                <w:szCs w:val="24"/>
                <w:lang w:val="kk-KZ"/>
              </w:rPr>
              <w:t>өртке қарсы ерікті құралымның</w:t>
            </w:r>
            <w:r w:rsidRPr="00C50B90">
              <w:rPr>
                <w:rFonts w:ascii="Times New Roman" w:hAnsi="Times New Roman" w:cs="Times New Roman"/>
                <w:sz w:val="24"/>
                <w:szCs w:val="24"/>
                <w:lang w:val="kk-KZ"/>
              </w:rPr>
              <w:t xml:space="preserve"> басшысы ерікті өрт сөндірушілерді жинау тәртібі мен оларды өрт шыққан жерге жеткізу тәсілін айқындайды.</w:t>
            </w:r>
          </w:p>
          <w:p w:rsidR="00A76BF0" w:rsidRPr="00C50B90" w:rsidRDefault="00A76BF0" w:rsidP="00913666">
            <w:pPr>
              <w:ind w:firstLine="351"/>
              <w:jc w:val="both"/>
              <w:rPr>
                <w:rFonts w:ascii="Times New Roman" w:hAnsi="Times New Roman" w:cs="Times New Roman"/>
                <w:bCs/>
                <w:sz w:val="24"/>
                <w:szCs w:val="24"/>
                <w:lang w:val="kk-KZ"/>
              </w:rPr>
            </w:pPr>
            <w:r w:rsidRPr="00C50B90">
              <w:rPr>
                <w:rFonts w:ascii="Times New Roman" w:hAnsi="Times New Roman" w:cs="Times New Roman"/>
                <w:bCs/>
                <w:sz w:val="24"/>
                <w:szCs w:val="24"/>
                <w:lang w:val="kk-KZ"/>
              </w:rPr>
              <w:t>………………….</w:t>
            </w:r>
          </w:p>
          <w:p w:rsidR="00A76BF0" w:rsidRPr="00C50B90" w:rsidRDefault="00A76BF0" w:rsidP="00913666">
            <w:pPr>
              <w:ind w:firstLine="351"/>
              <w:jc w:val="both"/>
              <w:rPr>
                <w:rFonts w:ascii="Times New Roman" w:hAnsi="Times New Roman"/>
                <w:sz w:val="24"/>
                <w:szCs w:val="24"/>
                <w:lang w:val="kk-KZ"/>
              </w:rPr>
            </w:pPr>
          </w:p>
          <w:p w:rsidR="00A76BF0" w:rsidRPr="00C50B90" w:rsidRDefault="00A76BF0" w:rsidP="00913666">
            <w:pPr>
              <w:ind w:firstLine="351"/>
              <w:jc w:val="both"/>
              <w:rPr>
                <w:rFonts w:ascii="Times New Roman" w:hAnsi="Times New Roman"/>
                <w:sz w:val="24"/>
                <w:szCs w:val="24"/>
                <w:lang w:val="kk-KZ"/>
              </w:rPr>
            </w:pPr>
          </w:p>
          <w:p w:rsidR="00A76BF0" w:rsidRPr="00C50B90" w:rsidRDefault="00A76BF0" w:rsidP="00913666">
            <w:pPr>
              <w:ind w:firstLine="351"/>
              <w:jc w:val="both"/>
              <w:rPr>
                <w:rFonts w:ascii="Times New Roman" w:hAnsi="Times New Roman"/>
                <w:sz w:val="24"/>
                <w:szCs w:val="24"/>
                <w:lang w:val="kk-KZ"/>
              </w:rPr>
            </w:pPr>
          </w:p>
          <w:p w:rsidR="00A76BF0" w:rsidRPr="00C50B90" w:rsidRDefault="00A76BF0" w:rsidP="00913666">
            <w:pPr>
              <w:ind w:firstLine="351"/>
              <w:jc w:val="both"/>
              <w:rPr>
                <w:rFonts w:ascii="Times New Roman" w:hAnsi="Times New Roman"/>
                <w:sz w:val="24"/>
                <w:szCs w:val="24"/>
                <w:lang w:val="kk-KZ"/>
              </w:rPr>
            </w:pPr>
          </w:p>
          <w:p w:rsidR="00A76BF0" w:rsidRDefault="00A76BF0" w:rsidP="00913666">
            <w:pPr>
              <w:ind w:firstLine="351"/>
              <w:jc w:val="both"/>
              <w:rPr>
                <w:rFonts w:ascii="Times New Roman" w:hAnsi="Times New Roman"/>
                <w:sz w:val="24"/>
                <w:szCs w:val="24"/>
                <w:lang w:val="kk-KZ"/>
              </w:rPr>
            </w:pPr>
          </w:p>
          <w:p w:rsidR="00A76BF0" w:rsidRPr="00C50B90" w:rsidRDefault="00A76BF0" w:rsidP="00913666">
            <w:pPr>
              <w:ind w:firstLine="351"/>
              <w:jc w:val="both"/>
              <w:rPr>
                <w:rFonts w:ascii="Times New Roman" w:hAnsi="Times New Roman"/>
                <w:sz w:val="24"/>
                <w:szCs w:val="24"/>
                <w:lang w:val="kk-KZ"/>
              </w:rPr>
            </w:pPr>
            <w:r>
              <w:rPr>
                <w:rFonts w:ascii="Times New Roman" w:hAnsi="Times New Roman"/>
                <w:sz w:val="24"/>
                <w:szCs w:val="24"/>
                <w:lang w:val="kk-KZ"/>
              </w:rPr>
              <w:t>...</w:t>
            </w:r>
          </w:p>
          <w:p w:rsidR="00A76BF0" w:rsidRPr="00103BAB" w:rsidRDefault="00A76BF0" w:rsidP="00913666">
            <w:pPr>
              <w:pStyle w:val="a4"/>
              <w:spacing w:before="0" w:beforeAutospacing="0" w:after="0" w:afterAutospacing="0"/>
              <w:jc w:val="both"/>
              <w:rPr>
                <w:b/>
                <w:bCs/>
                <w:lang w:val="kk-KZ"/>
              </w:rPr>
            </w:pPr>
            <w:r w:rsidRPr="00C50B90">
              <w:rPr>
                <w:lang w:val="kk-KZ"/>
              </w:rPr>
              <w:t xml:space="preserve">9.  Уәкілетті орган ведомствосының </w:t>
            </w:r>
            <w:r w:rsidRPr="00C50B90">
              <w:rPr>
                <w:b/>
                <w:lang w:val="kk-KZ"/>
              </w:rPr>
              <w:t>аумақтық бөлімшесі</w:t>
            </w:r>
            <w:r w:rsidRPr="00C50B90">
              <w:rPr>
                <w:lang w:val="kk-KZ"/>
              </w:rPr>
              <w:t xml:space="preserve"> өртке қарсы ерікті </w:t>
            </w:r>
            <w:r w:rsidRPr="004C3C72">
              <w:rPr>
                <w:bCs/>
                <w:lang w:val="kk-KZ"/>
              </w:rPr>
              <w:t xml:space="preserve">құралымдардың </w:t>
            </w:r>
            <w:r w:rsidRPr="00C50B90">
              <w:rPr>
                <w:lang w:val="kk-KZ"/>
              </w:rPr>
              <w:t>тізілімін жүргізеді.</w:t>
            </w:r>
          </w:p>
        </w:tc>
        <w:tc>
          <w:tcPr>
            <w:tcW w:w="3970" w:type="dxa"/>
            <w:gridSpan w:val="2"/>
            <w:shd w:val="clear" w:color="auto" w:fill="auto"/>
          </w:tcPr>
          <w:p w:rsidR="00A76BF0" w:rsidRPr="004C3C72" w:rsidRDefault="00A76BF0" w:rsidP="00913666">
            <w:pPr>
              <w:ind w:firstLine="351"/>
              <w:jc w:val="both"/>
              <w:rPr>
                <w:rFonts w:ascii="Times New Roman" w:hAnsi="Times New Roman" w:cs="Times New Roman"/>
                <w:bCs/>
                <w:sz w:val="24"/>
                <w:szCs w:val="24"/>
                <w:lang w:val="kk-KZ"/>
              </w:rPr>
            </w:pPr>
            <w:r w:rsidRPr="00C50B90">
              <w:rPr>
                <w:rFonts w:ascii="Times New Roman" w:hAnsi="Times New Roman" w:cs="Times New Roman"/>
                <w:bCs/>
                <w:sz w:val="24"/>
                <w:szCs w:val="24"/>
                <w:lang w:val="kk-KZ"/>
              </w:rPr>
              <w:lastRenderedPageBreak/>
              <w:t xml:space="preserve">68-бап. </w:t>
            </w:r>
            <w:r w:rsidRPr="004C3C72">
              <w:rPr>
                <w:rFonts w:ascii="Times New Roman" w:hAnsi="Times New Roman" w:cs="Times New Roman"/>
                <w:bCs/>
                <w:sz w:val="24"/>
                <w:szCs w:val="24"/>
                <w:lang w:val="kk-KZ"/>
              </w:rPr>
              <w:t xml:space="preserve"> Өртке қарсы ерікті құралымдар </w:t>
            </w:r>
          </w:p>
          <w:p w:rsidR="00A76BF0" w:rsidRPr="004C3C72" w:rsidRDefault="00A76BF0" w:rsidP="00913666">
            <w:pPr>
              <w:ind w:firstLine="351"/>
              <w:jc w:val="both"/>
              <w:rPr>
                <w:rFonts w:ascii="Times New Roman" w:hAnsi="Times New Roman" w:cs="Times New Roman"/>
                <w:bCs/>
                <w:sz w:val="24"/>
                <w:szCs w:val="24"/>
                <w:lang w:val="kk-KZ"/>
              </w:rPr>
            </w:pPr>
            <w:r w:rsidRPr="004C3C72">
              <w:rPr>
                <w:rFonts w:ascii="Times New Roman" w:hAnsi="Times New Roman" w:cs="Times New Roman"/>
                <w:bCs/>
                <w:sz w:val="24"/>
                <w:szCs w:val="24"/>
                <w:lang w:val="kk-KZ"/>
              </w:rPr>
              <w:t>1. Дала өрттерінің, сондай-ақ ұйымдар мен елді мекендердегі өрттердің алдын алу және оларды сөндіру жөніндегі іс-шараларды жүзеге асыру мақсатында өртке қарсы ерікті құралымдар құрылуы мүмкін.</w:t>
            </w:r>
          </w:p>
          <w:p w:rsidR="00A76BF0" w:rsidRPr="00BC70B2" w:rsidRDefault="00A76BF0" w:rsidP="00913666">
            <w:pPr>
              <w:pStyle w:val="a4"/>
              <w:spacing w:before="0" w:beforeAutospacing="0" w:after="0" w:afterAutospacing="0"/>
              <w:jc w:val="both"/>
              <w:rPr>
                <w:bCs/>
                <w:lang w:val="kk-KZ"/>
              </w:rPr>
            </w:pPr>
            <w:r w:rsidRPr="004C3C72">
              <w:rPr>
                <w:bCs/>
                <w:lang w:val="kk-KZ"/>
              </w:rPr>
              <w:t xml:space="preserve">  </w:t>
            </w:r>
            <w:r w:rsidRPr="00BC70B2">
              <w:rPr>
                <w:bCs/>
                <w:lang w:val="kk-KZ"/>
              </w:rPr>
              <w:t>2. Өртке қарсы ерікті құралымдардың негізгі міндеттеріне:</w:t>
            </w:r>
          </w:p>
          <w:p w:rsidR="00A76BF0" w:rsidRPr="00BC70B2" w:rsidRDefault="00A76BF0" w:rsidP="00913666">
            <w:pPr>
              <w:pStyle w:val="a4"/>
              <w:spacing w:before="0" w:beforeAutospacing="0" w:after="0" w:afterAutospacing="0"/>
              <w:jc w:val="both"/>
              <w:rPr>
                <w:lang w:val="kk-KZ"/>
              </w:rPr>
            </w:pPr>
            <w:r w:rsidRPr="00BC70B2">
              <w:rPr>
                <w:lang w:val="kk-KZ"/>
              </w:rPr>
              <w:t>      1) дала өрттерінің, сондай-ақ елді мекендердегі өрттердің алдын алу және оларды сөндіру;</w:t>
            </w:r>
          </w:p>
          <w:p w:rsidR="00A76BF0" w:rsidRPr="00BC70B2" w:rsidRDefault="00A76BF0" w:rsidP="00913666">
            <w:pPr>
              <w:pStyle w:val="a4"/>
              <w:spacing w:before="0" w:beforeAutospacing="0" w:after="0" w:afterAutospacing="0"/>
              <w:jc w:val="both"/>
              <w:rPr>
                <w:lang w:val="kk-KZ"/>
              </w:rPr>
            </w:pPr>
            <w:r w:rsidRPr="00BC70B2">
              <w:rPr>
                <w:lang w:val="kk-KZ"/>
              </w:rPr>
              <w:t>      2) дала өрттерін, сондай-ақ елді мекендердегі өрттерді сөндіруге байланысты авариялық-құтқару жұмыстарын жүргізу;</w:t>
            </w:r>
          </w:p>
          <w:p w:rsidR="00A76BF0" w:rsidRPr="00BC70B2" w:rsidRDefault="00A76BF0" w:rsidP="00913666">
            <w:pPr>
              <w:pStyle w:val="a4"/>
              <w:spacing w:before="0" w:beforeAutospacing="0" w:after="0" w:afterAutospacing="0"/>
              <w:jc w:val="both"/>
              <w:rPr>
                <w:lang w:val="kk-KZ"/>
              </w:rPr>
            </w:pPr>
            <w:r w:rsidRPr="00BC70B2">
              <w:rPr>
                <w:lang w:val="kk-KZ"/>
              </w:rPr>
              <w:t>      3) өрт қауіпсіздігі саласындағы жұмыстарды орындау және қызметтер көрсету;</w:t>
            </w:r>
          </w:p>
          <w:p w:rsidR="00A76BF0" w:rsidRPr="00BC70B2" w:rsidRDefault="00A76BF0" w:rsidP="00913666">
            <w:pPr>
              <w:pStyle w:val="a4"/>
              <w:spacing w:before="0" w:beforeAutospacing="0" w:after="0" w:afterAutospacing="0"/>
              <w:jc w:val="both"/>
              <w:rPr>
                <w:lang w:val="kk-KZ"/>
              </w:rPr>
            </w:pPr>
            <w:r w:rsidRPr="00BC70B2">
              <w:rPr>
                <w:lang w:val="kk-KZ"/>
              </w:rPr>
              <w:t xml:space="preserve">     4) халықты өрт қауіпсіздігі шараларына және өрт шыққан </w:t>
            </w:r>
            <w:r w:rsidRPr="00BC70B2">
              <w:rPr>
                <w:lang w:val="kk-KZ"/>
              </w:rPr>
              <w:lastRenderedPageBreak/>
              <w:t>кездегі іс-қимылдарға оқыту жатады.</w:t>
            </w:r>
          </w:p>
          <w:p w:rsidR="00A76BF0" w:rsidRPr="00BC70B2" w:rsidRDefault="00A76BF0" w:rsidP="00913666">
            <w:pPr>
              <w:ind w:firstLine="351"/>
              <w:jc w:val="both"/>
              <w:rPr>
                <w:rFonts w:ascii="Times New Roman" w:hAnsi="Times New Roman" w:cs="Times New Roman"/>
                <w:bCs/>
                <w:sz w:val="24"/>
                <w:szCs w:val="24"/>
                <w:lang w:val="kk-KZ"/>
              </w:rPr>
            </w:pPr>
          </w:p>
          <w:p w:rsidR="00E5192B" w:rsidRPr="00E5192B" w:rsidRDefault="00F46CDA" w:rsidP="00913666">
            <w:pPr>
              <w:jc w:val="both"/>
              <w:rPr>
                <w:rFonts w:ascii="Times New Roman" w:hAnsi="Times New Roman" w:cs="Times New Roman"/>
                <w:bCs/>
                <w:sz w:val="24"/>
                <w:szCs w:val="24"/>
                <w:lang w:val="kk-KZ"/>
              </w:rPr>
            </w:pPr>
            <w:r w:rsidRPr="00E5192B">
              <w:rPr>
                <w:rFonts w:ascii="Times New Roman" w:hAnsi="Times New Roman" w:cs="Times New Roman"/>
                <w:lang w:val="kk-KZ"/>
              </w:rPr>
              <w:t xml:space="preserve">3. </w:t>
            </w:r>
            <w:r w:rsidR="00E5192B" w:rsidRPr="00E5192B">
              <w:rPr>
                <w:rFonts w:ascii="Times New Roman" w:hAnsi="Times New Roman" w:cs="Times New Roman"/>
                <w:bCs/>
                <w:sz w:val="28"/>
                <w:szCs w:val="28"/>
                <w:lang w:val="kk-KZ"/>
              </w:rPr>
              <w:t xml:space="preserve"> </w:t>
            </w:r>
            <w:r w:rsidR="00E5192B" w:rsidRPr="00E5192B">
              <w:rPr>
                <w:rFonts w:ascii="Times New Roman" w:hAnsi="Times New Roman" w:cs="Times New Roman"/>
                <w:bCs/>
                <w:sz w:val="24"/>
                <w:szCs w:val="24"/>
                <w:lang w:val="kk-KZ"/>
              </w:rPr>
              <w:t>Өртке қарсы ерікті құралымдар ерікті өрт сөндірушілерден жасақталады.</w:t>
            </w:r>
          </w:p>
          <w:p w:rsidR="00E5192B" w:rsidRPr="00E5192B" w:rsidRDefault="00E5192B" w:rsidP="00913666">
            <w:pPr>
              <w:ind w:firstLine="709"/>
              <w:jc w:val="both"/>
              <w:rPr>
                <w:rFonts w:ascii="Times New Roman" w:hAnsi="Times New Roman" w:cs="Times New Roman"/>
                <w:bCs/>
                <w:sz w:val="24"/>
                <w:szCs w:val="24"/>
                <w:lang w:val="kk-KZ"/>
              </w:rPr>
            </w:pPr>
            <w:r w:rsidRPr="00E5192B">
              <w:rPr>
                <w:rFonts w:ascii="Times New Roman" w:hAnsi="Times New Roman" w:cs="Times New Roman"/>
                <w:bCs/>
                <w:sz w:val="24"/>
                <w:szCs w:val="24"/>
                <w:lang w:val="kk-KZ"/>
              </w:rPr>
              <w:t>Ерікті өрт сөндірушілерге өздерінің іскерлік және моральдық қасиеттері бойынша, сондай-ақ денсаулық жағдайына қарай өрттердің алдын алуға және (немесе) сөндіруге байланысты міндеттерді атқаруға қабілетті азаматтар ерікті негізде жеке тәртіппен қабылданады.</w:t>
            </w:r>
          </w:p>
          <w:p w:rsidR="00E5192B" w:rsidRPr="00E5192B" w:rsidRDefault="00E5192B" w:rsidP="00913666">
            <w:pPr>
              <w:ind w:firstLine="709"/>
              <w:jc w:val="both"/>
              <w:rPr>
                <w:rFonts w:ascii="Times New Roman" w:hAnsi="Times New Roman" w:cs="Times New Roman"/>
                <w:b/>
                <w:bCs/>
                <w:sz w:val="24"/>
                <w:szCs w:val="24"/>
                <w:lang w:val="kk-KZ"/>
              </w:rPr>
            </w:pPr>
            <w:r w:rsidRPr="00E5192B">
              <w:rPr>
                <w:rFonts w:ascii="Times New Roman" w:hAnsi="Times New Roman" w:cs="Times New Roman"/>
                <w:b/>
                <w:bCs/>
                <w:sz w:val="24"/>
                <w:szCs w:val="24"/>
                <w:lang w:val="kk-KZ"/>
              </w:rPr>
              <w:t>Ерікті өрт сөндірушілерге қабылданған азаматтар ерікті өрт сөндірушілер тізілімінде тіркеледі, оларды жүргізуді ерікті өртке қарсы қызмет жүзеге асырады және уәкілетті орган бекітетін ерікті өрт сөндірушілерді бастапқы даярлаудың оқу бағдарламасына сәйкес бастапқы даярлықтан өтеді.</w:t>
            </w:r>
          </w:p>
          <w:p w:rsidR="00E5192B" w:rsidRPr="00E5192B" w:rsidRDefault="00E5192B" w:rsidP="00913666">
            <w:pPr>
              <w:ind w:firstLine="709"/>
              <w:jc w:val="both"/>
              <w:rPr>
                <w:rFonts w:ascii="Times New Roman" w:hAnsi="Times New Roman" w:cs="Times New Roman"/>
                <w:b/>
                <w:bCs/>
                <w:sz w:val="24"/>
                <w:szCs w:val="24"/>
                <w:lang w:val="kk-KZ"/>
              </w:rPr>
            </w:pPr>
            <w:r w:rsidRPr="00E5192B">
              <w:rPr>
                <w:rFonts w:ascii="Times New Roman" w:hAnsi="Times New Roman" w:cs="Times New Roman"/>
                <w:b/>
                <w:bCs/>
                <w:sz w:val="24"/>
                <w:szCs w:val="24"/>
                <w:lang w:val="kk-KZ"/>
              </w:rPr>
              <w:t>Мемлекеттік өртке қарсы қызмет бөлімшелері ерікті өрт сөндірушілерді бастапқы даярлауды жүргізуде ерікті өртке қарсы қызметтерге жәрдем көрсетуге міндетті</w:t>
            </w:r>
          </w:p>
          <w:p w:rsidR="00A76BF0" w:rsidRPr="00E5192B" w:rsidRDefault="00E5192B" w:rsidP="00913666">
            <w:pPr>
              <w:pStyle w:val="a4"/>
              <w:spacing w:before="0" w:beforeAutospacing="0" w:after="0" w:afterAutospacing="0"/>
              <w:jc w:val="both"/>
              <w:rPr>
                <w:b/>
                <w:bCs/>
                <w:lang w:val="kk-KZ"/>
              </w:rPr>
            </w:pPr>
            <w:r>
              <w:rPr>
                <w:rFonts w:eastAsiaTheme="minorHAnsi"/>
                <w:b/>
                <w:bCs/>
                <w:lang w:val="kk-KZ" w:eastAsia="en-US"/>
              </w:rPr>
              <w:lastRenderedPageBreak/>
              <w:t xml:space="preserve">           </w:t>
            </w:r>
            <w:r w:rsidRPr="00E5192B">
              <w:rPr>
                <w:rFonts w:eastAsiaTheme="minorHAnsi"/>
                <w:b/>
                <w:bCs/>
                <w:lang w:val="kk-KZ" w:eastAsia="en-US"/>
              </w:rPr>
              <w:t>Ерікті өрт сөндірушілерді кейіннен даярлау бағдарламасын ерікті өртке қарсы құралымның басшысы әзірлейді.</w:t>
            </w:r>
          </w:p>
          <w:p w:rsidR="00A76BF0" w:rsidRPr="00BC70B2" w:rsidRDefault="00A76BF0" w:rsidP="00913666">
            <w:pPr>
              <w:jc w:val="both"/>
              <w:rPr>
                <w:rFonts w:ascii="Times New Roman" w:hAnsi="Times New Roman" w:cs="Times New Roman"/>
                <w:b/>
                <w:bCs/>
                <w:sz w:val="24"/>
                <w:szCs w:val="24"/>
                <w:lang w:val="kk-KZ"/>
              </w:rPr>
            </w:pPr>
          </w:p>
          <w:p w:rsidR="00A76BF0" w:rsidRPr="00BC70B2" w:rsidRDefault="00A76BF0" w:rsidP="00913666">
            <w:pPr>
              <w:jc w:val="both"/>
              <w:rPr>
                <w:rFonts w:ascii="Times New Roman" w:hAnsi="Times New Roman" w:cs="Times New Roman"/>
                <w:bCs/>
                <w:sz w:val="24"/>
                <w:szCs w:val="24"/>
                <w:lang w:val="kk-KZ"/>
              </w:rPr>
            </w:pPr>
          </w:p>
          <w:p w:rsidR="00A76BF0" w:rsidRPr="00C50B90" w:rsidRDefault="00A76BF0" w:rsidP="00913666">
            <w:pPr>
              <w:jc w:val="both"/>
              <w:rPr>
                <w:rFonts w:ascii="Times New Roman" w:hAnsi="Times New Roman" w:cs="Times New Roman"/>
                <w:sz w:val="24"/>
                <w:szCs w:val="24"/>
                <w:lang w:val="kk-KZ"/>
              </w:rPr>
            </w:pPr>
            <w:r w:rsidRPr="00BC70B2">
              <w:rPr>
                <w:rFonts w:ascii="Times New Roman" w:hAnsi="Times New Roman" w:cs="Times New Roman"/>
                <w:bCs/>
                <w:sz w:val="24"/>
                <w:szCs w:val="24"/>
                <w:lang w:val="kk-KZ"/>
              </w:rPr>
              <w:t xml:space="preserve">4. </w:t>
            </w:r>
            <w:r w:rsidRPr="00BC70B2">
              <w:rPr>
                <w:lang w:val="kk-KZ"/>
              </w:rPr>
              <w:t xml:space="preserve"> </w:t>
            </w:r>
            <w:r w:rsidRPr="00BC70B2">
              <w:rPr>
                <w:rFonts w:ascii="Times New Roman" w:hAnsi="Times New Roman" w:cs="Times New Roman"/>
                <w:sz w:val="24"/>
                <w:szCs w:val="24"/>
                <w:lang w:val="kk-KZ"/>
              </w:rPr>
              <w:t xml:space="preserve"> Өртке уақтылы ден қою үшін уәкілетті органның </w:t>
            </w:r>
            <w:r w:rsidRPr="00BC70B2">
              <w:rPr>
                <w:rFonts w:ascii="Times New Roman" w:hAnsi="Times New Roman" w:cs="Times New Roman"/>
                <w:b/>
                <w:sz w:val="24"/>
                <w:szCs w:val="24"/>
                <w:lang w:val="kk-KZ"/>
              </w:rPr>
              <w:t>аумақтық органымен</w:t>
            </w:r>
            <w:r w:rsidRPr="00BC70B2">
              <w:rPr>
                <w:rFonts w:ascii="Times New Roman" w:hAnsi="Times New Roman" w:cs="Times New Roman"/>
                <w:sz w:val="24"/>
                <w:szCs w:val="24"/>
                <w:lang w:val="kk-KZ"/>
              </w:rPr>
              <w:t xml:space="preserve"> келісу бойынша </w:t>
            </w:r>
            <w:r w:rsidRPr="00BC70B2">
              <w:rPr>
                <w:rFonts w:ascii="Times New Roman" w:hAnsi="Times New Roman" w:cs="Times New Roman"/>
                <w:bCs/>
                <w:sz w:val="24"/>
                <w:szCs w:val="24"/>
                <w:lang w:val="kk-KZ"/>
              </w:rPr>
              <w:t>өртке қарсы ерікті құралымның</w:t>
            </w:r>
            <w:r w:rsidRPr="00BC70B2">
              <w:rPr>
                <w:rFonts w:ascii="Times New Roman" w:hAnsi="Times New Roman" w:cs="Times New Roman"/>
                <w:b/>
                <w:sz w:val="24"/>
                <w:szCs w:val="24"/>
                <w:lang w:val="kk-KZ"/>
              </w:rPr>
              <w:t xml:space="preserve"> </w:t>
            </w:r>
            <w:r w:rsidRPr="00BC70B2">
              <w:rPr>
                <w:rFonts w:ascii="Times New Roman" w:hAnsi="Times New Roman" w:cs="Times New Roman"/>
                <w:sz w:val="24"/>
                <w:szCs w:val="24"/>
                <w:lang w:val="kk-KZ"/>
              </w:rPr>
              <w:t>басшысы ерікті өрт сөндірушілерді жинау тәртібі мен оларды өрт шыққан жерге жеткізу тәсілін айқындайды.</w:t>
            </w:r>
          </w:p>
          <w:p w:rsidR="00A76BF0" w:rsidRDefault="00A76BF0" w:rsidP="00913666">
            <w:pPr>
              <w:ind w:firstLine="352"/>
              <w:jc w:val="both"/>
              <w:rPr>
                <w:rFonts w:ascii="Times New Roman" w:hAnsi="Times New Roman" w:cs="Times New Roman"/>
                <w:b/>
                <w:bCs/>
                <w:sz w:val="24"/>
                <w:szCs w:val="24"/>
                <w:lang w:val="kk-KZ"/>
              </w:rPr>
            </w:pPr>
            <w:r w:rsidRPr="00C50B90">
              <w:rPr>
                <w:rFonts w:ascii="Times New Roman" w:hAnsi="Times New Roman" w:cs="Times New Roman"/>
                <w:b/>
                <w:bCs/>
                <w:sz w:val="24"/>
                <w:szCs w:val="24"/>
                <w:lang w:val="kk-KZ"/>
              </w:rPr>
              <w:t>4-1. Ерікті өрт сөндіруші жалақысын сақтай отырып,</w:t>
            </w:r>
            <w:r>
              <w:rPr>
                <w:rFonts w:ascii="Times New Roman" w:hAnsi="Times New Roman" w:cs="Times New Roman"/>
                <w:b/>
                <w:bCs/>
                <w:sz w:val="24"/>
                <w:szCs w:val="24"/>
                <w:lang w:val="kk-KZ"/>
              </w:rPr>
              <w:t xml:space="preserve"> оны</w:t>
            </w:r>
            <w:r w:rsidRPr="00C50B90">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жұмыс уақытында</w:t>
            </w:r>
            <w:r w:rsidRPr="00C50B90">
              <w:rPr>
                <w:rFonts w:ascii="Times New Roman" w:hAnsi="Times New Roman" w:cs="Times New Roman"/>
                <w:b/>
                <w:bCs/>
                <w:sz w:val="24"/>
                <w:szCs w:val="24"/>
                <w:lang w:val="kk-KZ"/>
              </w:rPr>
              <w:t xml:space="preserve"> өрттің алдын алу және сөндіру және жану жөніндегі іс-шар</w:t>
            </w:r>
            <w:r>
              <w:rPr>
                <w:rFonts w:ascii="Times New Roman" w:hAnsi="Times New Roman" w:cs="Times New Roman"/>
                <w:b/>
                <w:bCs/>
                <w:sz w:val="24"/>
                <w:szCs w:val="24"/>
                <w:lang w:val="kk-KZ"/>
              </w:rPr>
              <w:t>аларға тарту уақытында негізгі е</w:t>
            </w:r>
            <w:r w:rsidRPr="00C50B90">
              <w:rPr>
                <w:rFonts w:ascii="Times New Roman" w:hAnsi="Times New Roman" w:cs="Times New Roman"/>
                <w:b/>
                <w:bCs/>
                <w:sz w:val="24"/>
                <w:szCs w:val="24"/>
                <w:lang w:val="kk-KZ"/>
              </w:rPr>
              <w:t>ңбек міндеттерін орындаудан босатылады.</w:t>
            </w:r>
          </w:p>
          <w:p w:rsidR="00A76BF0" w:rsidRPr="00C50B90" w:rsidRDefault="00A76BF0" w:rsidP="00913666">
            <w:pPr>
              <w:ind w:firstLine="352"/>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w:t>
            </w:r>
          </w:p>
          <w:p w:rsidR="00A76BF0" w:rsidRPr="00C50B90" w:rsidRDefault="00A76BF0" w:rsidP="00913666">
            <w:pPr>
              <w:jc w:val="both"/>
              <w:rPr>
                <w:rFonts w:ascii="Times New Roman" w:hAnsi="Times New Roman"/>
                <w:sz w:val="24"/>
                <w:szCs w:val="24"/>
                <w:lang w:val="kk-KZ"/>
              </w:rPr>
            </w:pPr>
            <w:r w:rsidRPr="00BC70B2">
              <w:rPr>
                <w:rFonts w:ascii="Times New Roman" w:hAnsi="Times New Roman"/>
                <w:sz w:val="24"/>
                <w:szCs w:val="24"/>
                <w:lang w:val="kk-KZ"/>
              </w:rPr>
              <w:t xml:space="preserve">9. </w:t>
            </w:r>
            <w:r w:rsidRPr="00BC70B2">
              <w:rPr>
                <w:lang w:val="kk-KZ"/>
              </w:rPr>
              <w:t xml:space="preserve"> </w:t>
            </w:r>
            <w:r w:rsidRPr="00BC70B2">
              <w:rPr>
                <w:rFonts w:ascii="Times New Roman" w:hAnsi="Times New Roman"/>
                <w:sz w:val="24"/>
                <w:szCs w:val="24"/>
                <w:lang w:val="kk-KZ"/>
              </w:rPr>
              <w:t>Уәкілетті органның аумақтық органы ерікті өртке қарсы құралымдардың тізілімін жүргізеді</w:t>
            </w:r>
            <w:r w:rsidRPr="00C50B90">
              <w:rPr>
                <w:rFonts w:ascii="Times New Roman" w:hAnsi="Times New Roman"/>
                <w:sz w:val="24"/>
                <w:szCs w:val="24"/>
                <w:lang w:val="kk-KZ"/>
              </w:rPr>
              <w:t>.</w:t>
            </w:r>
          </w:p>
          <w:p w:rsidR="00A76BF0" w:rsidRPr="00103BAB" w:rsidRDefault="00A76BF0" w:rsidP="00913666">
            <w:pPr>
              <w:pStyle w:val="a4"/>
              <w:spacing w:before="0" w:beforeAutospacing="0" w:after="0" w:afterAutospacing="0"/>
              <w:jc w:val="both"/>
              <w:rPr>
                <w:b/>
                <w:bCs/>
                <w:lang w:val="kk-KZ"/>
              </w:rPr>
            </w:pPr>
          </w:p>
        </w:tc>
        <w:tc>
          <w:tcPr>
            <w:tcW w:w="5161" w:type="dxa"/>
            <w:shd w:val="clear" w:color="auto" w:fill="auto"/>
          </w:tcPr>
          <w:p w:rsidR="00A76BF0" w:rsidRPr="00CE5B4E" w:rsidRDefault="00A76BF0" w:rsidP="00913666">
            <w:pPr>
              <w:jc w:val="both"/>
              <w:rPr>
                <w:rFonts w:ascii="Times New Roman" w:hAnsi="Times New Roman"/>
                <w:sz w:val="24"/>
                <w:szCs w:val="24"/>
                <w:lang w:val="kk-KZ"/>
              </w:rPr>
            </w:pPr>
            <w:r w:rsidRPr="00CE5B4E">
              <w:rPr>
                <w:rFonts w:ascii="Times New Roman" w:hAnsi="Times New Roman"/>
                <w:sz w:val="24"/>
                <w:szCs w:val="24"/>
                <w:lang w:val="kk-KZ"/>
              </w:rPr>
              <w:lastRenderedPageBreak/>
              <w:t xml:space="preserve"> «Мемлекеттік емес өртке қарсы қызмет» атауын «кәсіби өртке қарсы қызмет» деп өзгертуге байланысты.</w:t>
            </w:r>
          </w:p>
          <w:p w:rsidR="00A76BF0" w:rsidRPr="00CE5B4E" w:rsidRDefault="00A76BF0" w:rsidP="00913666">
            <w:pPr>
              <w:jc w:val="both"/>
              <w:rPr>
                <w:rFonts w:ascii="Times New Roman" w:hAnsi="Times New Roman"/>
                <w:sz w:val="24"/>
                <w:szCs w:val="24"/>
                <w:lang w:val="kk-KZ"/>
              </w:rPr>
            </w:pPr>
            <w:r w:rsidRPr="00CE5B4E">
              <w:rPr>
                <w:rFonts w:ascii="Times New Roman" w:hAnsi="Times New Roman"/>
                <w:sz w:val="24"/>
                <w:szCs w:val="24"/>
                <w:lang w:val="kk-KZ"/>
              </w:rPr>
              <w:t xml:space="preserve">Әр түрлі елдердегі ерікті өртке қарсы қызметтер институты (ЕӨҚҚ) ғасырлар бойы жұмыс істейді. </w:t>
            </w:r>
            <w:r w:rsidRPr="00CE5B4E">
              <w:rPr>
                <w:lang w:val="kk-KZ"/>
              </w:rPr>
              <w:t xml:space="preserve"> </w:t>
            </w:r>
            <w:r w:rsidRPr="00CE5B4E">
              <w:rPr>
                <w:rFonts w:ascii="Times New Roman" w:hAnsi="Times New Roman"/>
                <w:sz w:val="24"/>
                <w:szCs w:val="24"/>
                <w:lang w:val="kk-KZ"/>
              </w:rPr>
              <w:t>Бірқатар елдерде преференциялардың әртүрлі түрлері қолданылады-еріктілерді сақтандырудан бастап қаржыландыруға және оларды салық, әлеуметтік және басқа да жеңілдіктер түрінде мемлекеттік қолдауға дейін.</w:t>
            </w:r>
          </w:p>
          <w:p w:rsidR="00A76BF0" w:rsidRPr="00CE5B4E" w:rsidRDefault="00A76BF0" w:rsidP="00913666">
            <w:pPr>
              <w:jc w:val="both"/>
              <w:rPr>
                <w:rFonts w:ascii="Times New Roman" w:hAnsi="Times New Roman"/>
                <w:sz w:val="24"/>
                <w:szCs w:val="24"/>
                <w:lang w:val="kk-KZ"/>
              </w:rPr>
            </w:pPr>
            <w:r w:rsidRPr="00CE5B4E">
              <w:rPr>
                <w:rFonts w:ascii="Times New Roman" w:hAnsi="Times New Roman"/>
                <w:sz w:val="24"/>
                <w:szCs w:val="24"/>
                <w:lang w:val="kk-KZ"/>
              </w:rPr>
              <w:t>АҚШ-та және Еуропаның көптеген елдерінде еріктілер елдің өрт сөндіру күштерінің негізі болып табылады.</w:t>
            </w:r>
          </w:p>
          <w:p w:rsidR="00A76BF0" w:rsidRPr="00CE5B4E" w:rsidRDefault="00A76BF0" w:rsidP="00913666">
            <w:pPr>
              <w:jc w:val="both"/>
              <w:rPr>
                <w:rFonts w:ascii="Times New Roman" w:hAnsi="Times New Roman"/>
                <w:sz w:val="24"/>
                <w:szCs w:val="24"/>
                <w:lang w:val="kk-KZ"/>
              </w:rPr>
            </w:pPr>
            <w:r w:rsidRPr="00CE5B4E">
              <w:rPr>
                <w:rFonts w:ascii="Times New Roman" w:hAnsi="Times New Roman"/>
                <w:sz w:val="24"/>
                <w:szCs w:val="24"/>
                <w:lang w:val="kk-KZ"/>
              </w:rPr>
              <w:t xml:space="preserve">Германияның кішігірім қалаларында қазіргі уақытта кәсіби өрт сөндірушілердің саны қызметкерлердің жалпы санының шамамен 2% құрайды. 2010 жылғы статистикаға сәйкес, дәл осындай үрдіс басқа жетекші елдерде де байқалады. </w:t>
            </w:r>
            <w:r w:rsidRPr="00CE5B4E">
              <w:rPr>
                <w:lang w:val="kk-KZ"/>
              </w:rPr>
              <w:t xml:space="preserve"> </w:t>
            </w:r>
            <w:r w:rsidRPr="00CE5B4E">
              <w:rPr>
                <w:rFonts w:ascii="Times New Roman" w:hAnsi="Times New Roman"/>
                <w:sz w:val="24"/>
                <w:szCs w:val="24"/>
                <w:lang w:val="kk-KZ"/>
              </w:rPr>
              <w:t xml:space="preserve">Мысалы, Австрияда еріктілер 99% құрайды, ал АҚШ — та өрт сөндіру қызметкерлерінің 72% кәсіби өрт сөндірушілердің жалпы санына тең. Сондай-ақ, бұл көрсеткіш Германияда 95%, Францияда – </w:t>
            </w:r>
            <w:r w:rsidRPr="00CE5B4E">
              <w:rPr>
                <w:rFonts w:ascii="Times New Roman" w:hAnsi="Times New Roman"/>
                <w:sz w:val="24"/>
                <w:szCs w:val="24"/>
                <w:lang w:val="kk-KZ"/>
              </w:rPr>
              <w:lastRenderedPageBreak/>
              <w:t>80%, Чехияда – 97%, ал Қазақстанда шамамен 30% құрайды.</w:t>
            </w:r>
          </w:p>
          <w:p w:rsidR="00A76BF0" w:rsidRPr="00CE5B4E" w:rsidRDefault="00A76BF0" w:rsidP="00913666">
            <w:pPr>
              <w:jc w:val="both"/>
              <w:rPr>
                <w:rFonts w:ascii="Times New Roman" w:hAnsi="Times New Roman"/>
                <w:sz w:val="24"/>
                <w:szCs w:val="24"/>
                <w:lang w:val="kk-KZ"/>
              </w:rPr>
            </w:pPr>
            <w:r w:rsidRPr="00CE5B4E">
              <w:rPr>
                <w:rFonts w:ascii="Times New Roman" w:hAnsi="Times New Roman"/>
                <w:sz w:val="24"/>
                <w:szCs w:val="24"/>
                <w:lang w:val="kk-KZ"/>
              </w:rPr>
              <w:t>Сонымен қатар, Германия мен Францияда еріктілерге арналған жеңілдіктердің көпшілігі федералды емес, муниципалдық деңгейде беріледі. Қазақстанда күн сайын 1000-нан астам өрт орын алады.</w:t>
            </w:r>
          </w:p>
          <w:p w:rsidR="00A76BF0" w:rsidRPr="00CE5B4E" w:rsidRDefault="00A76BF0" w:rsidP="00913666">
            <w:pPr>
              <w:jc w:val="both"/>
              <w:rPr>
                <w:rFonts w:ascii="Times New Roman" w:hAnsi="Times New Roman"/>
                <w:sz w:val="24"/>
                <w:szCs w:val="24"/>
                <w:lang w:val="kk-KZ"/>
              </w:rPr>
            </w:pPr>
            <w:r w:rsidRPr="00CE5B4E">
              <w:rPr>
                <w:rFonts w:ascii="Times New Roman" w:hAnsi="Times New Roman"/>
                <w:sz w:val="24"/>
                <w:szCs w:val="24"/>
                <w:lang w:val="kk-KZ"/>
              </w:rPr>
              <w:t xml:space="preserve">Жылына орта есеппен 12000 - нан астам өрт орын алады, олардан болған шығындар астрономиялық көрсеткішке - 9 млрд.теңгеден асады, қаза тапқандар саны 413 адамға дейін өсті (оның ішінде-32 бала). </w:t>
            </w:r>
            <w:r w:rsidRPr="00CE5B4E">
              <w:rPr>
                <w:lang w:val="kk-KZ"/>
              </w:rPr>
              <w:t xml:space="preserve"> </w:t>
            </w:r>
            <w:r w:rsidRPr="00CE5B4E">
              <w:rPr>
                <w:rFonts w:ascii="Times New Roman" w:hAnsi="Times New Roman"/>
                <w:sz w:val="24"/>
                <w:szCs w:val="24"/>
                <w:lang w:val="kk-KZ"/>
              </w:rPr>
              <w:t xml:space="preserve">53% көлеміндегі өрттердің негізгі үлесі қалалық жерлерге тиесілі, сонымен бірге ауылдық жерлерге – 46% - құрайды. </w:t>
            </w:r>
            <w:r w:rsidRPr="00CE5B4E">
              <w:rPr>
                <w:lang w:val="kk-KZ"/>
              </w:rPr>
              <w:t xml:space="preserve"> </w:t>
            </w:r>
            <w:r w:rsidRPr="00CE5B4E">
              <w:rPr>
                <w:rFonts w:ascii="Times New Roman" w:hAnsi="Times New Roman"/>
                <w:sz w:val="24"/>
                <w:szCs w:val="24"/>
                <w:lang w:val="kk-KZ"/>
              </w:rPr>
              <w:t>Өрттер бойынша жүргізілген талдау Қазақстанда  ЕӨҚҚ бір жыл ішінде өрттердің жалпы санының 25% - сөндіруді қамтамасыз ететінін көрсетеді.</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3</w:t>
            </w:r>
            <w:r w:rsidRPr="0002628F">
              <w:rPr>
                <w:rFonts w:ascii="Times New Roman" w:hAnsi="Times New Roman" w:cs="Times New Roman"/>
                <w:sz w:val="24"/>
                <w:szCs w:val="24"/>
                <w:lang w:val="kk-KZ"/>
              </w:rPr>
              <w:t>) тармақшасы (2022 жылғы «7» қыркүйек)</w:t>
            </w:r>
          </w:p>
          <w:p w:rsidR="00A76BF0" w:rsidRPr="00103BAB" w:rsidRDefault="00A76BF0" w:rsidP="00913666">
            <w:pPr>
              <w:pStyle w:val="a4"/>
              <w:spacing w:before="0" w:beforeAutospacing="0" w:after="0" w:afterAutospacing="0"/>
              <w:jc w:val="both"/>
              <w:rPr>
                <w:color w:val="000000" w:themeColor="text1"/>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BC70B2" w:rsidRDefault="00A76BF0" w:rsidP="00913666">
            <w:pPr>
              <w:rPr>
                <w:rFonts w:ascii="Times New Roman" w:hAnsi="Times New Roman" w:cs="Times New Roman"/>
                <w:sz w:val="24"/>
                <w:szCs w:val="24"/>
                <w:lang w:eastAsia="ru-RU"/>
              </w:rPr>
            </w:pPr>
            <w:r w:rsidRPr="00BC70B2">
              <w:rPr>
                <w:rFonts w:ascii="Times New Roman" w:hAnsi="Times New Roman" w:cs="Times New Roman"/>
                <w:sz w:val="24"/>
                <w:szCs w:val="24"/>
                <w:lang w:eastAsia="ru-RU"/>
              </w:rPr>
              <w:t>70-бап</w:t>
            </w:r>
          </w:p>
          <w:p w:rsidR="00A76BF0" w:rsidRPr="00103BAB" w:rsidRDefault="00A76BF0" w:rsidP="00913666">
            <w:pPr>
              <w:jc w:val="both"/>
              <w:rPr>
                <w:rFonts w:ascii="Times New Roman" w:hAnsi="Times New Roman" w:cs="Times New Roman"/>
                <w:b/>
                <w:sz w:val="24"/>
                <w:szCs w:val="24"/>
                <w:lang w:val="kk-KZ"/>
              </w:rPr>
            </w:pPr>
            <w:r w:rsidRPr="00BC70B2">
              <w:rPr>
                <w:rFonts w:ascii="Times New Roman" w:hAnsi="Times New Roman" w:cs="Times New Roman"/>
                <w:sz w:val="24"/>
                <w:szCs w:val="24"/>
                <w:lang w:eastAsia="ru-RU"/>
              </w:rPr>
              <w:t>3-тармақ</w:t>
            </w:r>
          </w:p>
        </w:tc>
        <w:tc>
          <w:tcPr>
            <w:tcW w:w="3966" w:type="dxa"/>
            <w:shd w:val="clear" w:color="auto" w:fill="auto"/>
          </w:tcPr>
          <w:p w:rsidR="00A76BF0" w:rsidRPr="00B056E1" w:rsidRDefault="00A76BF0" w:rsidP="00913666">
            <w:pPr>
              <w:jc w:val="both"/>
              <w:rPr>
                <w:rFonts w:ascii="Times New Roman" w:hAnsi="Times New Roman" w:cs="Times New Roman"/>
                <w:b/>
                <w:sz w:val="24"/>
                <w:szCs w:val="24"/>
                <w:lang w:val="kk-KZ"/>
              </w:rPr>
            </w:pPr>
            <w:r w:rsidRPr="00B056E1">
              <w:rPr>
                <w:rFonts w:ascii="Times New Roman" w:hAnsi="Times New Roman" w:cs="Times New Roman"/>
                <w:b/>
                <w:sz w:val="24"/>
                <w:szCs w:val="24"/>
                <w:lang w:val="kk-KZ"/>
              </w:rPr>
              <w:t>70-бап. Қауіпті өндірістік объектілердің белгілері</w:t>
            </w:r>
          </w:p>
          <w:p w:rsidR="00A76BF0" w:rsidRPr="00B056E1" w:rsidRDefault="00A76BF0" w:rsidP="00913666">
            <w:pPr>
              <w:jc w:val="both"/>
              <w:rPr>
                <w:rFonts w:ascii="Times New Roman" w:hAnsi="Times New Roman" w:cs="Times New Roman"/>
                <w:b/>
                <w:sz w:val="24"/>
                <w:szCs w:val="24"/>
                <w:lang w:val="kk-KZ"/>
              </w:rPr>
            </w:pPr>
            <w:r w:rsidRPr="00B056E1">
              <w:rPr>
                <w:rFonts w:ascii="Times New Roman" w:hAnsi="Times New Roman" w:cs="Times New Roman"/>
                <w:sz w:val="24"/>
                <w:szCs w:val="24"/>
                <w:lang w:val="kk-KZ"/>
              </w:rPr>
              <w:t>Қауіпті өндірістік объектілердің белгілері:</w:t>
            </w:r>
          </w:p>
          <w:p w:rsidR="00A76BF0" w:rsidRPr="00B056E1" w:rsidRDefault="00A76BF0" w:rsidP="00913666">
            <w:pPr>
              <w:jc w:val="both"/>
              <w:rPr>
                <w:rFonts w:ascii="Times New Roman" w:hAnsi="Times New Roman" w:cs="Times New Roman"/>
                <w:bCs/>
                <w:sz w:val="24"/>
                <w:szCs w:val="28"/>
                <w:lang w:val="kk-KZ"/>
              </w:rPr>
            </w:pPr>
            <w:r w:rsidRPr="00B056E1">
              <w:rPr>
                <w:rFonts w:ascii="Times New Roman" w:hAnsi="Times New Roman" w:cs="Times New Roman"/>
                <w:bCs/>
                <w:sz w:val="24"/>
                <w:szCs w:val="28"/>
                <w:lang w:val="kk-KZ"/>
              </w:rPr>
              <w:t>…</w:t>
            </w:r>
          </w:p>
          <w:p w:rsidR="00A76BF0" w:rsidRPr="00103BAB" w:rsidRDefault="00A76BF0" w:rsidP="00913666">
            <w:pPr>
              <w:pStyle w:val="a4"/>
              <w:spacing w:before="0" w:beforeAutospacing="0" w:after="0" w:afterAutospacing="0"/>
              <w:jc w:val="both"/>
              <w:rPr>
                <w:b/>
                <w:bCs/>
                <w:lang w:val="kk-KZ"/>
              </w:rPr>
            </w:pPr>
            <w:r w:rsidRPr="00B056E1">
              <w:rPr>
                <w:lang w:val="kk-KZ"/>
              </w:rPr>
              <w:lastRenderedPageBreak/>
              <w:t xml:space="preserve">3) </w:t>
            </w:r>
            <w:r w:rsidRPr="00B056E1">
              <w:rPr>
                <w:b/>
                <w:lang w:val="kk-KZ"/>
              </w:rPr>
              <w:t>кең таралған пайдалы қазбаларды геологиялық барлауды және оларды бұрғылау-жару жұмыстарын жүргізбей өндіру жөніндегі</w:t>
            </w:r>
            <w:r w:rsidRPr="00B056E1">
              <w:rPr>
                <w:lang w:val="kk-KZ"/>
              </w:rPr>
              <w:t xml:space="preserve"> тау-кен жұмыстарын қоспағанда, тау-кен, геологиялық барлау, бұрғылау, жарылыс жұмыстарын, пайдалы қазбаларды өндіру және минералды шикізатты қайта өңдеу жөніндегі жұмыстарды, жерасты жағдайларында жұмыстарды жүргізу болып табылады.</w:t>
            </w:r>
          </w:p>
        </w:tc>
        <w:tc>
          <w:tcPr>
            <w:tcW w:w="3970" w:type="dxa"/>
            <w:gridSpan w:val="2"/>
            <w:shd w:val="clear" w:color="auto" w:fill="auto"/>
          </w:tcPr>
          <w:p w:rsidR="00A76BF0" w:rsidRPr="00B056E1" w:rsidRDefault="00A76BF0" w:rsidP="00913666">
            <w:pPr>
              <w:jc w:val="both"/>
              <w:rPr>
                <w:rFonts w:ascii="Times New Roman" w:hAnsi="Times New Roman" w:cs="Times New Roman"/>
                <w:b/>
                <w:sz w:val="24"/>
                <w:szCs w:val="24"/>
                <w:lang w:val="kk-KZ"/>
              </w:rPr>
            </w:pPr>
            <w:r w:rsidRPr="00B056E1">
              <w:rPr>
                <w:rFonts w:ascii="Times New Roman" w:hAnsi="Times New Roman" w:cs="Times New Roman"/>
                <w:b/>
                <w:sz w:val="24"/>
                <w:szCs w:val="24"/>
                <w:lang w:val="kk-KZ"/>
              </w:rPr>
              <w:lastRenderedPageBreak/>
              <w:t>70-бап. Қауіпті өндірістік объектілердің белгілері</w:t>
            </w:r>
          </w:p>
          <w:p w:rsidR="00A76BF0" w:rsidRPr="00B056E1" w:rsidRDefault="00A76BF0" w:rsidP="00913666">
            <w:pPr>
              <w:jc w:val="both"/>
              <w:rPr>
                <w:rFonts w:ascii="Times New Roman" w:hAnsi="Times New Roman" w:cs="Times New Roman"/>
                <w:b/>
                <w:sz w:val="24"/>
                <w:szCs w:val="24"/>
                <w:lang w:val="kk-KZ"/>
              </w:rPr>
            </w:pPr>
            <w:r w:rsidRPr="00B056E1">
              <w:rPr>
                <w:rFonts w:ascii="Times New Roman" w:hAnsi="Times New Roman" w:cs="Times New Roman"/>
                <w:sz w:val="24"/>
                <w:szCs w:val="24"/>
                <w:lang w:val="kk-KZ"/>
              </w:rPr>
              <w:t>Қауіпті өндірістік объектілердің белгілері:</w:t>
            </w:r>
          </w:p>
          <w:p w:rsidR="00A76BF0" w:rsidRPr="00B056E1" w:rsidRDefault="00A76BF0" w:rsidP="00913666">
            <w:pPr>
              <w:jc w:val="both"/>
              <w:rPr>
                <w:rFonts w:ascii="Times New Roman" w:hAnsi="Times New Roman" w:cs="Times New Roman"/>
                <w:b/>
                <w:sz w:val="24"/>
                <w:szCs w:val="24"/>
                <w:lang w:val="kk-KZ"/>
              </w:rPr>
            </w:pPr>
          </w:p>
          <w:p w:rsidR="00A76BF0" w:rsidRPr="00B056E1" w:rsidRDefault="00A76BF0" w:rsidP="00913666">
            <w:pPr>
              <w:jc w:val="both"/>
              <w:rPr>
                <w:rFonts w:ascii="Times New Roman" w:hAnsi="Times New Roman" w:cs="Times New Roman"/>
                <w:bCs/>
                <w:sz w:val="24"/>
                <w:szCs w:val="28"/>
                <w:lang w:val="kk-KZ"/>
              </w:rPr>
            </w:pPr>
            <w:r w:rsidRPr="00B056E1">
              <w:rPr>
                <w:rFonts w:ascii="Times New Roman" w:hAnsi="Times New Roman" w:cs="Times New Roman"/>
                <w:bCs/>
                <w:sz w:val="24"/>
                <w:szCs w:val="28"/>
                <w:lang w:val="kk-KZ"/>
              </w:rPr>
              <w:t>…</w:t>
            </w:r>
          </w:p>
          <w:p w:rsidR="00A76BF0" w:rsidRPr="00103BAB" w:rsidRDefault="00A76BF0" w:rsidP="00913666">
            <w:pPr>
              <w:pStyle w:val="a4"/>
              <w:spacing w:before="0" w:beforeAutospacing="0" w:after="0" w:afterAutospacing="0"/>
              <w:jc w:val="both"/>
              <w:rPr>
                <w:b/>
                <w:bCs/>
                <w:lang w:val="kk-KZ"/>
              </w:rPr>
            </w:pPr>
            <w:r w:rsidRPr="00B056E1">
              <w:rPr>
                <w:lang w:val="kk-KZ"/>
              </w:rPr>
              <w:lastRenderedPageBreak/>
              <w:t>3</w:t>
            </w:r>
            <w:r w:rsidRPr="00945DB5">
              <w:rPr>
                <w:lang w:val="kk-KZ"/>
              </w:rPr>
              <w:t>) т</w:t>
            </w:r>
            <w:r w:rsidRPr="00945DB5">
              <w:rPr>
                <w:b/>
                <w:szCs w:val="20"/>
                <w:lang w:val="kk-KZ"/>
              </w:rPr>
              <w:t>ехнологиялық жабдықтар пайдаланылмайтын геологиялық барлау объектілерін қоспағанда</w:t>
            </w:r>
            <w:r w:rsidRPr="00945DB5">
              <w:rPr>
                <w:szCs w:val="20"/>
                <w:lang w:val="kk-KZ"/>
              </w:rPr>
              <w:t xml:space="preserve">, </w:t>
            </w:r>
            <w:r w:rsidRPr="00945DB5">
              <w:rPr>
                <w:lang w:val="kk-KZ"/>
              </w:rPr>
              <w:t>тау-кен жұмыстарын қоспағанда</w:t>
            </w:r>
            <w:r w:rsidRPr="00B056E1">
              <w:rPr>
                <w:lang w:val="kk-KZ"/>
              </w:rPr>
              <w:t>, тау-кен, геологиялық барлау, бұрғылау, жарылыс жұмыстарын, пайдалы қазбаларды өндіру және минералды шикізатты қайта өңдеу жөніндегі жұмыстарды, жерасты жағдайларында жұмыстарды жүргізу болып табылады.</w:t>
            </w:r>
          </w:p>
        </w:tc>
        <w:tc>
          <w:tcPr>
            <w:tcW w:w="5161" w:type="dxa"/>
            <w:shd w:val="clear" w:color="auto" w:fill="auto"/>
          </w:tcPr>
          <w:p w:rsidR="00A76BF0" w:rsidRPr="00B056E1" w:rsidRDefault="00A76BF0" w:rsidP="00913666">
            <w:pPr>
              <w:jc w:val="both"/>
              <w:rPr>
                <w:rFonts w:ascii="Times New Roman" w:hAnsi="Times New Roman" w:cs="Times New Roman"/>
                <w:sz w:val="24"/>
                <w:szCs w:val="24"/>
                <w:lang w:val="kk-KZ"/>
              </w:rPr>
            </w:pPr>
            <w:r w:rsidRPr="00B056E1">
              <w:rPr>
                <w:rFonts w:ascii="Times New Roman" w:hAnsi="Times New Roman" w:cs="Times New Roman"/>
                <w:sz w:val="24"/>
                <w:szCs w:val="24"/>
                <w:lang w:val="kk-KZ"/>
              </w:rPr>
              <w:lastRenderedPageBreak/>
              <w:t>Заңдағы соқтығысуды жоюды жүзеге асыру.</w:t>
            </w:r>
          </w:p>
          <w:p w:rsidR="00A76BF0" w:rsidRPr="00B056E1" w:rsidRDefault="00A76BF0" w:rsidP="00913666">
            <w:pPr>
              <w:jc w:val="both"/>
              <w:rPr>
                <w:rFonts w:ascii="Times New Roman" w:hAnsi="Times New Roman" w:cs="Times New Roman"/>
                <w:sz w:val="24"/>
                <w:szCs w:val="24"/>
                <w:lang w:val="kk-KZ"/>
              </w:rPr>
            </w:pPr>
            <w:r w:rsidRPr="00B056E1">
              <w:rPr>
                <w:rFonts w:ascii="Times New Roman" w:hAnsi="Times New Roman" w:cs="Times New Roman"/>
                <w:sz w:val="24"/>
                <w:szCs w:val="24"/>
                <w:lang w:val="kk-KZ"/>
              </w:rPr>
              <w:t xml:space="preserve">Заңның 39-бабына сәйкес өнеркәсіптік қауіпсіздік саласындағы мемлекеттік қадағалау қауіпті өндірістік объектілердегі авариялар, инциденттер кезінде туындайтын қауіпті </w:t>
            </w:r>
            <w:r w:rsidRPr="00B056E1">
              <w:rPr>
                <w:rFonts w:ascii="Times New Roman" w:hAnsi="Times New Roman" w:cs="Times New Roman"/>
                <w:sz w:val="24"/>
                <w:szCs w:val="24"/>
                <w:lang w:val="kk-KZ"/>
              </w:rPr>
              <w:lastRenderedPageBreak/>
              <w:t>өндірістік факторлардың зиянды әсерінің алдын алуға бағытталған.</w:t>
            </w:r>
          </w:p>
          <w:p w:rsidR="00A76BF0" w:rsidRPr="00B056E1" w:rsidRDefault="00A76BF0" w:rsidP="00913666">
            <w:pPr>
              <w:jc w:val="both"/>
              <w:rPr>
                <w:rFonts w:ascii="Times New Roman" w:hAnsi="Times New Roman" w:cs="Times New Roman"/>
                <w:sz w:val="24"/>
                <w:szCs w:val="24"/>
                <w:lang w:val="kk-KZ"/>
              </w:rPr>
            </w:pPr>
            <w:r w:rsidRPr="00B056E1">
              <w:rPr>
                <w:rFonts w:ascii="Times New Roman" w:hAnsi="Times New Roman" w:cs="Times New Roman"/>
                <w:sz w:val="24"/>
                <w:szCs w:val="24"/>
                <w:lang w:val="kk-KZ"/>
              </w:rPr>
              <w:t>Заңның 70-бабына сәйкес бұрғылау-жару жұмыстарын жүргізбей тау-кен жұмыстарын жүргізу қауіпті өндірістік объектілерге жатқызудың белгісі болып табылмайды.</w:t>
            </w:r>
          </w:p>
          <w:p w:rsidR="00A76BF0" w:rsidRPr="00B056E1" w:rsidRDefault="00A76BF0" w:rsidP="00913666">
            <w:pPr>
              <w:jc w:val="both"/>
              <w:rPr>
                <w:rFonts w:ascii="Times New Roman" w:hAnsi="Times New Roman" w:cs="Times New Roman"/>
                <w:sz w:val="24"/>
                <w:szCs w:val="24"/>
                <w:lang w:val="kk-KZ"/>
              </w:rPr>
            </w:pPr>
            <w:r w:rsidRPr="00B056E1">
              <w:rPr>
                <w:rFonts w:ascii="Times New Roman" w:hAnsi="Times New Roman" w:cs="Times New Roman"/>
                <w:sz w:val="24"/>
                <w:szCs w:val="24"/>
                <w:lang w:val="kk-KZ"/>
              </w:rPr>
              <w:t>Осыған байланысты өнеркәсіптік қауіпсіздік талаптары осы объектілерге қолданылмайды.</w:t>
            </w:r>
          </w:p>
          <w:p w:rsidR="00A76BF0" w:rsidRPr="00B056E1" w:rsidRDefault="00A76BF0" w:rsidP="00913666">
            <w:pPr>
              <w:jc w:val="both"/>
              <w:rPr>
                <w:rFonts w:ascii="Times New Roman" w:hAnsi="Times New Roman" w:cs="Times New Roman"/>
                <w:sz w:val="24"/>
                <w:szCs w:val="24"/>
                <w:lang w:val="kk-KZ"/>
              </w:rPr>
            </w:pPr>
            <w:r w:rsidRPr="00B056E1">
              <w:rPr>
                <w:rFonts w:ascii="Times New Roman" w:hAnsi="Times New Roman" w:cs="Times New Roman"/>
                <w:sz w:val="24"/>
                <w:szCs w:val="24"/>
                <w:lang w:val="kk-KZ"/>
              </w:rPr>
              <w:t>«Жер қойнауы және жер қойнауын пайдалану туралы» ҚР Кодексінің (бұдан әрі – Кодекс) 12-бабының 4-тармағына сәйкес пайдалы қатты қазбалар кенді және кенсіз болып бөлінеді. Бұл ретте кенді емес қатты пайдалы қазбалар кең таралған деп танылады.</w:t>
            </w:r>
          </w:p>
          <w:p w:rsidR="00A76BF0" w:rsidRPr="00B056E1" w:rsidRDefault="00A76BF0" w:rsidP="00913666">
            <w:pPr>
              <w:jc w:val="both"/>
              <w:rPr>
                <w:rFonts w:ascii="Times New Roman" w:hAnsi="Times New Roman" w:cs="Times New Roman"/>
                <w:sz w:val="24"/>
                <w:szCs w:val="24"/>
                <w:lang w:val="kk-KZ"/>
              </w:rPr>
            </w:pPr>
            <w:r w:rsidRPr="00B056E1">
              <w:rPr>
                <w:rFonts w:ascii="Times New Roman" w:hAnsi="Times New Roman" w:cs="Times New Roman"/>
                <w:sz w:val="24"/>
                <w:szCs w:val="24"/>
                <w:lang w:val="kk-KZ"/>
              </w:rPr>
              <w:t>Осылайша, бүгінгі күні Кодекс пен заң нормалары арасында қайшылық бар, атап айтқанда өнеркәсіптік қауіпсіздік саласындағы уәкілетті орган кен және кен емес қатты пайдалы қазбаларға арналған Тау-кен жұмыстарының жоспарын келіседі, ал бұрғылау-жару жұмыстарын жүргізбестен кең таралған пайдалы қазбаларды өндіруге байланысты мәселелерде Заңның 70-бабында белгіленген белгілер болмайды.</w:t>
            </w:r>
          </w:p>
          <w:p w:rsidR="00A76BF0" w:rsidRDefault="00A76BF0" w:rsidP="00913666">
            <w:pPr>
              <w:pStyle w:val="a4"/>
              <w:spacing w:before="0" w:beforeAutospacing="0" w:after="0" w:afterAutospacing="0"/>
              <w:jc w:val="both"/>
              <w:rPr>
                <w:lang w:val="kk-KZ"/>
              </w:rPr>
            </w:pPr>
            <w:r w:rsidRPr="00B056E1">
              <w:rPr>
                <w:lang w:val="kk-KZ"/>
              </w:rPr>
              <w:t xml:space="preserve">Қазақстан Республикасы нормативтік құқықтық актілерінің иерархиясын сақтау, тиісті бақылау мен назарды жүзеге асыру, бизнесті дамыту және қолдау мақсатында ҚР ТЖМ Қазақстан Республикасының қолданыстағы заңнамасына өзгерістер мен толықтырулар енгізілгенге дейін кең таралған пайдалы қазбаларды бұрғылау-жару жұмыстарын жүргізбей өндіру жөніндегі </w:t>
            </w:r>
            <w:r w:rsidRPr="00B056E1">
              <w:rPr>
                <w:lang w:val="kk-KZ"/>
              </w:rPr>
              <w:lastRenderedPageBreak/>
              <w:t>тау-кен жұмыстарының жоспарын келісу рәсімін жүргізу қажеттігі туралы шешім қабылдады.</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5</w:t>
            </w:r>
            <w:r w:rsidRPr="0002628F">
              <w:rPr>
                <w:rFonts w:ascii="Times New Roman" w:hAnsi="Times New Roman" w:cs="Times New Roman"/>
                <w:sz w:val="24"/>
                <w:szCs w:val="24"/>
                <w:lang w:val="kk-KZ"/>
              </w:rPr>
              <w:t>) тармақшасы (2022 жылғы «7» қыркүйек)</w:t>
            </w:r>
          </w:p>
          <w:p w:rsidR="00A76BF0" w:rsidRPr="00103BAB" w:rsidRDefault="00A76BF0" w:rsidP="00913666">
            <w:pPr>
              <w:pStyle w:val="a4"/>
              <w:spacing w:before="0" w:beforeAutospacing="0" w:after="0" w:afterAutospacing="0"/>
              <w:jc w:val="both"/>
              <w:rPr>
                <w:color w:val="000000" w:themeColor="text1"/>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A76BF0" w:rsidRPr="00BC70B2" w:rsidRDefault="00A76BF0" w:rsidP="00913666">
            <w:pPr>
              <w:rPr>
                <w:rFonts w:ascii="Times New Roman" w:hAnsi="Times New Roman" w:cs="Times New Roman"/>
                <w:sz w:val="24"/>
                <w:szCs w:val="24"/>
                <w:lang w:eastAsia="ru-RU"/>
              </w:rPr>
            </w:pPr>
            <w:r w:rsidRPr="00C50B90">
              <w:rPr>
                <w:rFonts w:ascii="Times New Roman" w:eastAsia="Times New Roman" w:hAnsi="Times New Roman" w:cs="Times New Roman"/>
                <w:sz w:val="24"/>
                <w:szCs w:val="24"/>
                <w:lang w:val="kk-KZ"/>
              </w:rPr>
              <w:t>71-баптың 2-тармағының 1) тармақшасы</w:t>
            </w:r>
          </w:p>
        </w:tc>
        <w:tc>
          <w:tcPr>
            <w:tcW w:w="3966" w:type="dxa"/>
            <w:shd w:val="clear" w:color="auto" w:fill="auto"/>
          </w:tcPr>
          <w:p w:rsidR="00A76BF0" w:rsidRPr="00C50B90" w:rsidRDefault="00A76BF0" w:rsidP="00913666">
            <w:pPr>
              <w:tabs>
                <w:tab w:val="left" w:pos="2410"/>
                <w:tab w:val="left" w:pos="2835"/>
              </w:tabs>
              <w:contextualSpacing/>
              <w:jc w:val="both"/>
              <w:rPr>
                <w:rFonts w:ascii="Times New Roman" w:eastAsia="Times New Roman" w:hAnsi="Times New Roman" w:cs="Times New Roman"/>
                <w:sz w:val="24"/>
                <w:szCs w:val="24"/>
                <w:lang w:val="kk-KZ"/>
              </w:rPr>
            </w:pPr>
            <w:r w:rsidRPr="00C50B90">
              <w:rPr>
                <w:rFonts w:ascii="Times New Roman" w:eastAsia="Times New Roman" w:hAnsi="Times New Roman" w:cs="Times New Roman"/>
                <w:sz w:val="24"/>
                <w:szCs w:val="24"/>
                <w:lang w:val="kk-KZ"/>
              </w:rPr>
              <w:t>71-бап. Қауіпті өндірістік объектілер</w:t>
            </w:r>
          </w:p>
          <w:p w:rsidR="00A76BF0" w:rsidRPr="00C802CB" w:rsidRDefault="00A76BF0" w:rsidP="00913666">
            <w:pPr>
              <w:tabs>
                <w:tab w:val="left" w:pos="2410"/>
                <w:tab w:val="left" w:pos="2835"/>
              </w:tabs>
              <w:ind w:firstLine="257"/>
              <w:contextualSpacing/>
              <w:jc w:val="both"/>
              <w:rPr>
                <w:rFonts w:ascii="Times New Roman" w:eastAsia="Times New Roman" w:hAnsi="Times New Roman" w:cs="Times New Roman"/>
                <w:sz w:val="24"/>
                <w:szCs w:val="24"/>
                <w:lang w:val="kk-KZ"/>
              </w:rPr>
            </w:pPr>
            <w:r w:rsidRPr="00C802CB">
              <w:rPr>
                <w:rFonts w:ascii="Times New Roman" w:eastAsia="Times New Roman" w:hAnsi="Times New Roman" w:cs="Times New Roman"/>
                <w:sz w:val="24"/>
                <w:szCs w:val="24"/>
                <w:lang w:val="kk-KZ"/>
              </w:rPr>
              <w:t>…</w:t>
            </w:r>
          </w:p>
          <w:p w:rsidR="00A76BF0" w:rsidRPr="00C802CB" w:rsidRDefault="00A76BF0" w:rsidP="00913666">
            <w:pPr>
              <w:tabs>
                <w:tab w:val="left" w:pos="2410"/>
                <w:tab w:val="left" w:pos="2835"/>
              </w:tabs>
              <w:ind w:firstLine="257"/>
              <w:contextualSpacing/>
              <w:jc w:val="both"/>
              <w:rPr>
                <w:rFonts w:ascii="Times New Roman" w:eastAsia="Times New Roman" w:hAnsi="Times New Roman" w:cs="Times New Roman"/>
                <w:sz w:val="24"/>
                <w:szCs w:val="24"/>
                <w:lang w:val="kk-KZ"/>
              </w:rPr>
            </w:pPr>
            <w:r w:rsidRPr="00C802CB">
              <w:rPr>
                <w:rFonts w:ascii="Times New Roman" w:eastAsia="Times New Roman" w:hAnsi="Times New Roman" w:cs="Times New Roman"/>
                <w:sz w:val="24"/>
                <w:szCs w:val="24"/>
                <w:lang w:val="kk-KZ"/>
              </w:rPr>
              <w:t xml:space="preserve">2. </w:t>
            </w:r>
            <w:r w:rsidRPr="00C50B90">
              <w:rPr>
                <w:rFonts w:ascii="Times New Roman" w:eastAsia="Times New Roman" w:hAnsi="Times New Roman" w:cs="Times New Roman"/>
                <w:sz w:val="24"/>
                <w:szCs w:val="24"/>
                <w:lang w:val="kk-KZ"/>
              </w:rPr>
              <w:t xml:space="preserve"> Қауіпті өндірістік объектілерге қауіпті техникалық құрылғылар да жатады</w:t>
            </w:r>
            <w:r w:rsidRPr="00C802CB">
              <w:rPr>
                <w:rFonts w:ascii="Times New Roman" w:eastAsia="Times New Roman" w:hAnsi="Times New Roman" w:cs="Times New Roman"/>
                <w:sz w:val="24"/>
                <w:szCs w:val="24"/>
                <w:lang w:val="kk-KZ"/>
              </w:rPr>
              <w:t xml:space="preserve"> :</w:t>
            </w:r>
          </w:p>
          <w:p w:rsidR="00A76BF0" w:rsidRPr="00C802CB" w:rsidRDefault="00A76BF0" w:rsidP="00913666">
            <w:pPr>
              <w:tabs>
                <w:tab w:val="left" w:pos="2410"/>
                <w:tab w:val="left" w:pos="2835"/>
              </w:tabs>
              <w:ind w:firstLine="257"/>
              <w:contextualSpacing/>
              <w:jc w:val="both"/>
              <w:rPr>
                <w:rFonts w:ascii="Times New Roman" w:eastAsia="Times New Roman" w:hAnsi="Times New Roman" w:cs="Times New Roman"/>
                <w:sz w:val="24"/>
                <w:szCs w:val="24"/>
                <w:lang w:val="kk-KZ"/>
              </w:rPr>
            </w:pPr>
            <w:r w:rsidRPr="00C802CB">
              <w:rPr>
                <w:rFonts w:ascii="Times New Roman" w:eastAsia="Times New Roman" w:hAnsi="Times New Roman" w:cs="Times New Roman"/>
                <w:sz w:val="24"/>
                <w:szCs w:val="24"/>
                <w:lang w:val="kk-KZ"/>
              </w:rPr>
              <w:t xml:space="preserve">1) </w:t>
            </w:r>
            <w:r w:rsidRPr="00C50B90">
              <w:rPr>
                <w:rFonts w:ascii="Times New Roman" w:eastAsia="Times New Roman" w:hAnsi="Times New Roman" w:cs="Times New Roman"/>
                <w:sz w:val="24"/>
                <w:szCs w:val="24"/>
                <w:lang w:val="kk-KZ"/>
              </w:rPr>
              <w:t xml:space="preserve"> жылу желілерін қоспағанда, 0,07 мегапаскальдан астам қысыммен немесе судың қыздыру температурасы 115 градустан жоғары жұмыс істейтін </w:t>
            </w:r>
            <w:r w:rsidRPr="00C50B90">
              <w:rPr>
                <w:rFonts w:ascii="Times New Roman" w:eastAsia="Times New Roman" w:hAnsi="Times New Roman" w:cs="Times New Roman"/>
                <w:b/>
                <w:sz w:val="24"/>
                <w:szCs w:val="24"/>
                <w:lang w:val="kk-KZ"/>
              </w:rPr>
              <w:t>техникалық құрылғылар</w:t>
            </w:r>
            <w:r w:rsidRPr="00C802CB">
              <w:rPr>
                <w:rFonts w:ascii="Times New Roman" w:eastAsia="Times New Roman" w:hAnsi="Times New Roman" w:cs="Times New Roman"/>
                <w:sz w:val="24"/>
                <w:szCs w:val="24"/>
                <w:lang w:val="kk-KZ"/>
              </w:rPr>
              <w:t>;</w:t>
            </w:r>
          </w:p>
          <w:p w:rsidR="00A76BF0" w:rsidRPr="00BC70B2" w:rsidRDefault="00A76BF0" w:rsidP="00913666">
            <w:pPr>
              <w:jc w:val="both"/>
              <w:rPr>
                <w:rFonts w:ascii="Times New Roman" w:hAnsi="Times New Roman" w:cs="Times New Roman"/>
                <w:b/>
                <w:sz w:val="24"/>
                <w:szCs w:val="24"/>
              </w:rPr>
            </w:pPr>
            <w:r w:rsidRPr="00C50B90">
              <w:t>…</w:t>
            </w:r>
          </w:p>
        </w:tc>
        <w:tc>
          <w:tcPr>
            <w:tcW w:w="3970" w:type="dxa"/>
            <w:gridSpan w:val="2"/>
            <w:shd w:val="clear" w:color="auto" w:fill="auto"/>
          </w:tcPr>
          <w:p w:rsidR="00A76BF0" w:rsidRPr="00C50B90" w:rsidRDefault="00A76BF0" w:rsidP="00913666">
            <w:pPr>
              <w:tabs>
                <w:tab w:val="left" w:pos="2410"/>
                <w:tab w:val="left" w:pos="2835"/>
              </w:tabs>
              <w:ind w:firstLine="257"/>
              <w:contextualSpacing/>
              <w:jc w:val="both"/>
              <w:rPr>
                <w:rFonts w:ascii="Times New Roman" w:eastAsia="Times New Roman" w:hAnsi="Times New Roman" w:cs="Times New Roman"/>
                <w:sz w:val="24"/>
                <w:szCs w:val="24"/>
                <w:lang w:val="kk-KZ"/>
              </w:rPr>
            </w:pPr>
            <w:r w:rsidRPr="00C50B90">
              <w:rPr>
                <w:rFonts w:ascii="Times New Roman" w:eastAsia="Times New Roman" w:hAnsi="Times New Roman" w:cs="Times New Roman"/>
                <w:sz w:val="24"/>
                <w:szCs w:val="24"/>
                <w:lang w:val="kk-KZ"/>
              </w:rPr>
              <w:t>71-бап. Қауіпті өндірістік объектілер</w:t>
            </w:r>
          </w:p>
          <w:p w:rsidR="00A76BF0" w:rsidRPr="00C802CB" w:rsidRDefault="00A76BF0" w:rsidP="00913666">
            <w:pPr>
              <w:tabs>
                <w:tab w:val="left" w:pos="2410"/>
                <w:tab w:val="left" w:pos="2835"/>
              </w:tabs>
              <w:ind w:firstLine="257"/>
              <w:contextualSpacing/>
              <w:jc w:val="both"/>
              <w:rPr>
                <w:rFonts w:ascii="Times New Roman" w:eastAsia="Times New Roman" w:hAnsi="Times New Roman" w:cs="Times New Roman"/>
                <w:sz w:val="24"/>
                <w:szCs w:val="24"/>
                <w:lang w:val="kk-KZ"/>
              </w:rPr>
            </w:pPr>
            <w:r w:rsidRPr="00C802CB">
              <w:rPr>
                <w:rFonts w:ascii="Times New Roman" w:eastAsia="Times New Roman" w:hAnsi="Times New Roman" w:cs="Times New Roman"/>
                <w:sz w:val="24"/>
                <w:szCs w:val="24"/>
                <w:lang w:val="kk-KZ"/>
              </w:rPr>
              <w:t>…</w:t>
            </w:r>
          </w:p>
          <w:p w:rsidR="00A76BF0" w:rsidRPr="00C802CB" w:rsidRDefault="00A76BF0" w:rsidP="00913666">
            <w:pPr>
              <w:tabs>
                <w:tab w:val="left" w:pos="2410"/>
                <w:tab w:val="left" w:pos="2835"/>
              </w:tabs>
              <w:ind w:firstLine="257"/>
              <w:contextualSpacing/>
              <w:jc w:val="both"/>
              <w:rPr>
                <w:rFonts w:ascii="Times New Roman" w:eastAsia="Times New Roman" w:hAnsi="Times New Roman" w:cs="Times New Roman"/>
                <w:sz w:val="24"/>
                <w:szCs w:val="24"/>
                <w:lang w:val="kk-KZ"/>
              </w:rPr>
            </w:pPr>
            <w:r w:rsidRPr="00C802CB">
              <w:rPr>
                <w:rFonts w:ascii="Times New Roman" w:eastAsia="Times New Roman" w:hAnsi="Times New Roman" w:cs="Times New Roman"/>
                <w:sz w:val="24"/>
                <w:szCs w:val="24"/>
                <w:lang w:val="kk-KZ"/>
              </w:rPr>
              <w:t xml:space="preserve">2. </w:t>
            </w:r>
            <w:r w:rsidRPr="00C50B90">
              <w:rPr>
                <w:rFonts w:ascii="Times New Roman" w:eastAsia="Times New Roman" w:hAnsi="Times New Roman" w:cs="Times New Roman"/>
                <w:sz w:val="24"/>
                <w:szCs w:val="24"/>
                <w:lang w:val="kk-KZ"/>
              </w:rPr>
              <w:t xml:space="preserve"> Қауіпті өндірістік объектілерге қауіпті техникалық құрылғылар да жатады</w:t>
            </w:r>
            <w:r w:rsidRPr="00C802CB">
              <w:rPr>
                <w:rFonts w:ascii="Times New Roman" w:eastAsia="Times New Roman" w:hAnsi="Times New Roman" w:cs="Times New Roman"/>
                <w:sz w:val="24"/>
                <w:szCs w:val="24"/>
                <w:lang w:val="kk-KZ"/>
              </w:rPr>
              <w:t xml:space="preserve"> :</w:t>
            </w:r>
          </w:p>
          <w:p w:rsidR="00A76BF0" w:rsidRPr="00C802CB" w:rsidRDefault="00A76BF0" w:rsidP="00913666">
            <w:pPr>
              <w:tabs>
                <w:tab w:val="left" w:pos="2410"/>
                <w:tab w:val="left" w:pos="2835"/>
              </w:tabs>
              <w:ind w:firstLine="257"/>
              <w:contextualSpacing/>
              <w:jc w:val="both"/>
              <w:rPr>
                <w:rFonts w:ascii="Times New Roman" w:eastAsia="Times New Roman" w:hAnsi="Times New Roman" w:cs="Times New Roman"/>
                <w:sz w:val="24"/>
                <w:szCs w:val="24"/>
                <w:lang w:val="kk-KZ"/>
              </w:rPr>
            </w:pPr>
            <w:r w:rsidRPr="00945DB5">
              <w:rPr>
                <w:rFonts w:ascii="Times New Roman" w:eastAsia="Times New Roman" w:hAnsi="Times New Roman" w:cs="Times New Roman"/>
                <w:sz w:val="24"/>
                <w:szCs w:val="24"/>
                <w:lang w:val="kk-KZ"/>
              </w:rPr>
              <w:t xml:space="preserve">1) жылу желілерін қоспағанда, 0,07 мегаПаскальдан астам қысыммен немесе 115 Цельсий градустан аса судың қайнау температурасы кезінде жұмыс істейтін </w:t>
            </w:r>
            <w:r w:rsidRPr="00945DB5">
              <w:rPr>
                <w:rFonts w:ascii="Times New Roman" w:eastAsia="Times New Roman" w:hAnsi="Times New Roman" w:cs="Times New Roman"/>
                <w:b/>
                <w:sz w:val="24"/>
                <w:szCs w:val="24"/>
                <w:lang w:val="kk-KZ"/>
              </w:rPr>
              <w:t>бу және су жылыту қазандықтары</w:t>
            </w:r>
            <w:r w:rsidRPr="00945DB5">
              <w:rPr>
                <w:rFonts w:ascii="Times New Roman" w:eastAsia="Times New Roman" w:hAnsi="Times New Roman" w:cs="Times New Roman"/>
                <w:sz w:val="24"/>
                <w:szCs w:val="24"/>
                <w:lang w:val="kk-KZ"/>
              </w:rPr>
              <w:t xml:space="preserve">, </w:t>
            </w:r>
            <w:r w:rsidRPr="00945DB5">
              <w:rPr>
                <w:rFonts w:ascii="Times New Roman" w:eastAsia="Times New Roman" w:hAnsi="Times New Roman" w:cs="Times New Roman"/>
                <w:b/>
                <w:sz w:val="24"/>
                <w:szCs w:val="24"/>
                <w:lang w:val="kk-KZ"/>
              </w:rPr>
              <w:t>0,07 мегаПаскальдан асатын қысыммен жұмыс істейтін ыдыстары</w:t>
            </w:r>
            <w:r w:rsidRPr="00945DB5">
              <w:rPr>
                <w:rFonts w:ascii="Times New Roman" w:eastAsia="Times New Roman" w:hAnsi="Times New Roman" w:cs="Times New Roman"/>
                <w:sz w:val="24"/>
                <w:szCs w:val="24"/>
                <w:lang w:val="kk-KZ"/>
              </w:rPr>
              <w:t>;</w:t>
            </w:r>
          </w:p>
          <w:p w:rsidR="00A76BF0" w:rsidRPr="00BC70B2" w:rsidRDefault="00A76BF0" w:rsidP="00913666">
            <w:pPr>
              <w:jc w:val="both"/>
              <w:rPr>
                <w:rFonts w:ascii="Times New Roman" w:hAnsi="Times New Roman" w:cs="Times New Roman"/>
                <w:b/>
                <w:sz w:val="24"/>
                <w:szCs w:val="24"/>
              </w:rPr>
            </w:pPr>
            <w:r w:rsidRPr="00C50B90">
              <w:rPr>
                <w:rFonts w:ascii="Times New Roman" w:eastAsia="Times New Roman" w:hAnsi="Times New Roman" w:cs="Times New Roman"/>
                <w:sz w:val="24"/>
                <w:szCs w:val="24"/>
              </w:rPr>
              <w:t>…</w:t>
            </w:r>
          </w:p>
        </w:tc>
        <w:tc>
          <w:tcPr>
            <w:tcW w:w="5161" w:type="dxa"/>
            <w:shd w:val="clear" w:color="auto" w:fill="auto"/>
          </w:tcPr>
          <w:p w:rsidR="00A76BF0" w:rsidRDefault="00A76BF0" w:rsidP="00913666">
            <w:pPr>
              <w:jc w:val="both"/>
              <w:rPr>
                <w:rFonts w:ascii="Times New Roman" w:eastAsia="Times New Roman" w:hAnsi="Times New Roman" w:cs="Times New Roman"/>
                <w:sz w:val="24"/>
                <w:szCs w:val="24"/>
                <w:lang w:val="kk-KZ"/>
              </w:rPr>
            </w:pPr>
            <w:r w:rsidRPr="00C50B90">
              <w:rPr>
                <w:rFonts w:ascii="Times New Roman" w:eastAsia="Times New Roman" w:hAnsi="Times New Roman" w:cs="Times New Roman"/>
                <w:sz w:val="24"/>
                <w:szCs w:val="24"/>
                <w:lang w:val="kk-KZ"/>
              </w:rPr>
              <w:t xml:space="preserve"> «Азаматтық қорғау туралы» ҚР Заңының 1-бабына ұсынылған өзгерістерге байланысты сәйкестендіру</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5</w:t>
            </w:r>
            <w:r w:rsidRPr="0002628F">
              <w:rPr>
                <w:rFonts w:ascii="Times New Roman" w:hAnsi="Times New Roman" w:cs="Times New Roman"/>
                <w:sz w:val="24"/>
                <w:szCs w:val="24"/>
                <w:lang w:val="kk-KZ"/>
              </w:rPr>
              <w:t>) тармақшасы (2022 жылғы «7» қыркүйек)</w:t>
            </w:r>
          </w:p>
          <w:p w:rsidR="00A76BF0" w:rsidRPr="00C71A4A" w:rsidRDefault="00A76BF0" w:rsidP="00913666">
            <w:pPr>
              <w:jc w:val="both"/>
              <w:rPr>
                <w:rFonts w:ascii="Times New Roman" w:hAnsi="Times New Roman" w:cs="Times New Roman"/>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A76BF0" w:rsidRPr="00BC70B2" w:rsidRDefault="00A76BF0" w:rsidP="00913666">
            <w:pPr>
              <w:rPr>
                <w:rFonts w:ascii="Times New Roman" w:hAnsi="Times New Roman" w:cs="Times New Roman"/>
                <w:sz w:val="24"/>
                <w:szCs w:val="24"/>
                <w:lang w:eastAsia="ru-RU"/>
              </w:rPr>
            </w:pPr>
            <w:r w:rsidRPr="00C50B90">
              <w:rPr>
                <w:rFonts w:ascii="Times New Roman" w:eastAsia="Times New Roman" w:hAnsi="Times New Roman" w:cs="Times New Roman"/>
                <w:sz w:val="24"/>
                <w:szCs w:val="24"/>
                <w:lang w:val="kk-KZ"/>
              </w:rPr>
              <w:t xml:space="preserve">71-баптың 2-тармағының 2) </w:t>
            </w:r>
            <w:r w:rsidRPr="00C50B90">
              <w:rPr>
                <w:rFonts w:ascii="Times New Roman" w:eastAsia="Times New Roman" w:hAnsi="Times New Roman" w:cs="Times New Roman"/>
                <w:sz w:val="24"/>
                <w:szCs w:val="24"/>
                <w:lang w:val="kk-KZ"/>
              </w:rPr>
              <w:lastRenderedPageBreak/>
              <w:t>тармақшасы</w:t>
            </w:r>
          </w:p>
        </w:tc>
        <w:tc>
          <w:tcPr>
            <w:tcW w:w="3966" w:type="dxa"/>
            <w:shd w:val="clear" w:color="auto" w:fill="auto"/>
          </w:tcPr>
          <w:p w:rsidR="00A76BF0" w:rsidRPr="00C50B90" w:rsidRDefault="00A76BF0" w:rsidP="00913666">
            <w:pPr>
              <w:tabs>
                <w:tab w:val="left" w:pos="2410"/>
                <w:tab w:val="left" w:pos="2835"/>
              </w:tabs>
              <w:contextualSpacing/>
              <w:jc w:val="both"/>
              <w:rPr>
                <w:rFonts w:ascii="Times New Roman" w:eastAsia="Times New Roman" w:hAnsi="Times New Roman" w:cs="Times New Roman"/>
                <w:sz w:val="24"/>
                <w:szCs w:val="24"/>
                <w:lang w:val="kk-KZ"/>
              </w:rPr>
            </w:pPr>
            <w:r w:rsidRPr="00C50B90">
              <w:rPr>
                <w:rFonts w:ascii="Times New Roman" w:eastAsia="Times New Roman" w:hAnsi="Times New Roman" w:cs="Times New Roman"/>
                <w:sz w:val="24"/>
                <w:szCs w:val="24"/>
                <w:lang w:val="kk-KZ"/>
              </w:rPr>
              <w:lastRenderedPageBreak/>
              <w:t>71-бап. Қауіпті өндірістік объектілер</w:t>
            </w:r>
          </w:p>
          <w:p w:rsidR="00A76BF0" w:rsidRPr="00C802CB" w:rsidRDefault="00A76BF0" w:rsidP="00913666">
            <w:pPr>
              <w:tabs>
                <w:tab w:val="left" w:pos="2410"/>
                <w:tab w:val="left" w:pos="2835"/>
              </w:tabs>
              <w:ind w:firstLine="257"/>
              <w:contextualSpacing/>
              <w:jc w:val="both"/>
              <w:rPr>
                <w:rFonts w:ascii="Times New Roman" w:eastAsia="Times New Roman" w:hAnsi="Times New Roman" w:cs="Times New Roman"/>
                <w:sz w:val="24"/>
                <w:szCs w:val="24"/>
                <w:lang w:val="kk-KZ"/>
              </w:rPr>
            </w:pPr>
            <w:r w:rsidRPr="00C802CB">
              <w:rPr>
                <w:rFonts w:ascii="Times New Roman" w:eastAsia="Times New Roman" w:hAnsi="Times New Roman" w:cs="Times New Roman"/>
                <w:sz w:val="24"/>
                <w:szCs w:val="24"/>
                <w:lang w:val="kk-KZ"/>
              </w:rPr>
              <w:t>…</w:t>
            </w:r>
          </w:p>
          <w:p w:rsidR="00A76BF0" w:rsidRPr="00C802CB" w:rsidRDefault="00A76BF0" w:rsidP="00913666">
            <w:pPr>
              <w:tabs>
                <w:tab w:val="left" w:pos="2410"/>
                <w:tab w:val="left" w:pos="2835"/>
              </w:tabs>
              <w:ind w:firstLine="257"/>
              <w:contextualSpacing/>
              <w:jc w:val="both"/>
              <w:rPr>
                <w:rFonts w:ascii="Times New Roman" w:eastAsia="Times New Roman" w:hAnsi="Times New Roman" w:cs="Times New Roman"/>
                <w:sz w:val="24"/>
                <w:szCs w:val="24"/>
                <w:lang w:val="kk-KZ"/>
              </w:rPr>
            </w:pPr>
            <w:r w:rsidRPr="00C802CB">
              <w:rPr>
                <w:rFonts w:ascii="Times New Roman" w:eastAsia="Times New Roman" w:hAnsi="Times New Roman" w:cs="Times New Roman"/>
                <w:sz w:val="24"/>
                <w:szCs w:val="24"/>
                <w:lang w:val="kk-KZ"/>
              </w:rPr>
              <w:t xml:space="preserve">2. </w:t>
            </w:r>
            <w:r w:rsidRPr="00C50B90">
              <w:rPr>
                <w:rFonts w:ascii="Times New Roman" w:eastAsia="Times New Roman" w:hAnsi="Times New Roman" w:cs="Times New Roman"/>
                <w:sz w:val="24"/>
                <w:szCs w:val="24"/>
                <w:lang w:val="kk-KZ"/>
              </w:rPr>
              <w:t xml:space="preserve"> Қауіпті өндірістік объектілерге қауіпті техникалық құрылғылар да жатады</w:t>
            </w:r>
            <w:r w:rsidRPr="00C802CB">
              <w:rPr>
                <w:rFonts w:ascii="Times New Roman" w:eastAsia="Times New Roman" w:hAnsi="Times New Roman" w:cs="Times New Roman"/>
                <w:sz w:val="24"/>
                <w:szCs w:val="24"/>
                <w:lang w:val="kk-KZ"/>
              </w:rPr>
              <w:t xml:space="preserve"> :</w:t>
            </w:r>
          </w:p>
          <w:p w:rsidR="00A76BF0" w:rsidRPr="00C802CB" w:rsidRDefault="00A76BF0" w:rsidP="00913666">
            <w:pPr>
              <w:tabs>
                <w:tab w:val="left" w:pos="2410"/>
                <w:tab w:val="left" w:pos="2835"/>
              </w:tabs>
              <w:ind w:firstLine="257"/>
              <w:contextualSpacing/>
              <w:jc w:val="both"/>
              <w:rPr>
                <w:rFonts w:ascii="Times New Roman" w:eastAsia="Times New Roman" w:hAnsi="Times New Roman" w:cs="Times New Roman"/>
                <w:sz w:val="24"/>
                <w:szCs w:val="24"/>
                <w:lang w:val="kk-KZ"/>
              </w:rPr>
            </w:pPr>
            <w:r w:rsidRPr="00C802CB">
              <w:rPr>
                <w:rFonts w:ascii="Times New Roman" w:eastAsia="Times New Roman" w:hAnsi="Times New Roman" w:cs="Times New Roman"/>
                <w:sz w:val="24"/>
                <w:szCs w:val="24"/>
                <w:lang w:val="kk-KZ"/>
              </w:rPr>
              <w:lastRenderedPageBreak/>
              <w:t>…</w:t>
            </w:r>
          </w:p>
          <w:p w:rsidR="00A76BF0" w:rsidRPr="00C802CB" w:rsidRDefault="00A76BF0" w:rsidP="00913666">
            <w:pPr>
              <w:tabs>
                <w:tab w:val="left" w:pos="2410"/>
                <w:tab w:val="left" w:pos="2835"/>
              </w:tabs>
              <w:ind w:firstLine="257"/>
              <w:contextualSpacing/>
              <w:jc w:val="both"/>
              <w:rPr>
                <w:rFonts w:ascii="Times New Roman" w:eastAsia="Times New Roman" w:hAnsi="Times New Roman" w:cs="Times New Roman"/>
                <w:sz w:val="24"/>
                <w:szCs w:val="24"/>
                <w:lang w:val="kk-KZ"/>
              </w:rPr>
            </w:pPr>
            <w:r w:rsidRPr="00C802CB">
              <w:rPr>
                <w:rFonts w:ascii="Times New Roman" w:eastAsia="Times New Roman" w:hAnsi="Times New Roman" w:cs="Times New Roman"/>
                <w:sz w:val="24"/>
                <w:szCs w:val="24"/>
                <w:lang w:val="kk-KZ"/>
              </w:rPr>
              <w:t xml:space="preserve">2) </w:t>
            </w:r>
            <w:r w:rsidRPr="00C50B90">
              <w:rPr>
                <w:rFonts w:ascii="Times New Roman" w:eastAsia="Times New Roman" w:hAnsi="Times New Roman" w:cs="Times New Roman"/>
                <w:b/>
                <w:sz w:val="24"/>
                <w:szCs w:val="24"/>
                <w:lang w:val="kk-KZ"/>
              </w:rPr>
              <w:t xml:space="preserve"> жүк көтергіш механизмдер</w:t>
            </w:r>
            <w:r w:rsidRPr="00C50B90">
              <w:rPr>
                <w:rFonts w:ascii="Times New Roman" w:eastAsia="Times New Roman" w:hAnsi="Times New Roman" w:cs="Times New Roman"/>
                <w:sz w:val="24"/>
                <w:szCs w:val="24"/>
                <w:lang w:val="kk-KZ"/>
              </w:rPr>
              <w:t>, эскалаторлар, аспалы жолдар, фуникулерлер, лифттер, траволаторлар, сондай-ақ мүмкіндігі шектеулі адамдарға (мүгедектерге) арналған көтергіштер</w:t>
            </w:r>
            <w:r w:rsidRPr="00C802CB">
              <w:rPr>
                <w:rFonts w:ascii="Times New Roman" w:eastAsia="Times New Roman" w:hAnsi="Times New Roman" w:cs="Times New Roman"/>
                <w:sz w:val="24"/>
                <w:szCs w:val="24"/>
                <w:lang w:val="kk-KZ"/>
              </w:rPr>
              <w:t>;</w:t>
            </w:r>
          </w:p>
          <w:p w:rsidR="00A76BF0" w:rsidRPr="00BC70B2" w:rsidRDefault="00A76BF0" w:rsidP="00913666">
            <w:pPr>
              <w:jc w:val="both"/>
              <w:rPr>
                <w:rFonts w:ascii="Times New Roman" w:hAnsi="Times New Roman" w:cs="Times New Roman"/>
                <w:b/>
                <w:sz w:val="24"/>
                <w:szCs w:val="24"/>
              </w:rPr>
            </w:pPr>
            <w:r w:rsidRPr="00C50B90">
              <w:t>…</w:t>
            </w:r>
          </w:p>
        </w:tc>
        <w:tc>
          <w:tcPr>
            <w:tcW w:w="3970" w:type="dxa"/>
            <w:gridSpan w:val="2"/>
            <w:shd w:val="clear" w:color="auto" w:fill="auto"/>
          </w:tcPr>
          <w:p w:rsidR="00A76BF0" w:rsidRPr="00C50B90" w:rsidRDefault="00A76BF0" w:rsidP="00913666">
            <w:pPr>
              <w:tabs>
                <w:tab w:val="left" w:pos="2410"/>
                <w:tab w:val="left" w:pos="2835"/>
              </w:tabs>
              <w:contextualSpacing/>
              <w:jc w:val="both"/>
              <w:rPr>
                <w:rFonts w:ascii="Times New Roman" w:eastAsia="Times New Roman" w:hAnsi="Times New Roman" w:cs="Times New Roman"/>
                <w:sz w:val="24"/>
                <w:szCs w:val="24"/>
                <w:lang w:val="kk-KZ"/>
              </w:rPr>
            </w:pPr>
            <w:r w:rsidRPr="00C50B90">
              <w:rPr>
                <w:rFonts w:ascii="Times New Roman" w:eastAsia="Times New Roman" w:hAnsi="Times New Roman" w:cs="Times New Roman"/>
                <w:sz w:val="24"/>
                <w:szCs w:val="24"/>
                <w:lang w:val="kk-KZ"/>
              </w:rPr>
              <w:lastRenderedPageBreak/>
              <w:t>71-бап. Қауіпті өндірістік объектілер</w:t>
            </w:r>
          </w:p>
          <w:p w:rsidR="00A76BF0" w:rsidRPr="00C802CB" w:rsidRDefault="00A76BF0" w:rsidP="00913666">
            <w:pPr>
              <w:tabs>
                <w:tab w:val="left" w:pos="2410"/>
                <w:tab w:val="left" w:pos="2835"/>
              </w:tabs>
              <w:ind w:firstLine="257"/>
              <w:contextualSpacing/>
              <w:jc w:val="both"/>
              <w:rPr>
                <w:rFonts w:ascii="Times New Roman" w:eastAsia="Times New Roman" w:hAnsi="Times New Roman" w:cs="Times New Roman"/>
                <w:sz w:val="24"/>
                <w:szCs w:val="24"/>
                <w:lang w:val="kk-KZ"/>
              </w:rPr>
            </w:pPr>
            <w:r w:rsidRPr="00C802CB">
              <w:rPr>
                <w:rFonts w:ascii="Times New Roman" w:eastAsia="Times New Roman" w:hAnsi="Times New Roman" w:cs="Times New Roman"/>
                <w:sz w:val="24"/>
                <w:szCs w:val="24"/>
                <w:lang w:val="kk-KZ"/>
              </w:rPr>
              <w:t>…</w:t>
            </w:r>
          </w:p>
          <w:p w:rsidR="00A76BF0" w:rsidRPr="00C802CB" w:rsidRDefault="00A76BF0" w:rsidP="00913666">
            <w:pPr>
              <w:tabs>
                <w:tab w:val="left" w:pos="2410"/>
                <w:tab w:val="left" w:pos="2835"/>
              </w:tabs>
              <w:ind w:firstLine="257"/>
              <w:contextualSpacing/>
              <w:jc w:val="both"/>
              <w:rPr>
                <w:rFonts w:ascii="Times New Roman" w:eastAsia="Times New Roman" w:hAnsi="Times New Roman" w:cs="Times New Roman"/>
                <w:sz w:val="24"/>
                <w:szCs w:val="24"/>
                <w:lang w:val="kk-KZ"/>
              </w:rPr>
            </w:pPr>
            <w:r w:rsidRPr="00C802CB">
              <w:rPr>
                <w:rFonts w:ascii="Times New Roman" w:eastAsia="Times New Roman" w:hAnsi="Times New Roman" w:cs="Times New Roman"/>
                <w:sz w:val="24"/>
                <w:szCs w:val="24"/>
                <w:lang w:val="kk-KZ"/>
              </w:rPr>
              <w:t xml:space="preserve">2. </w:t>
            </w:r>
            <w:r w:rsidRPr="00C50B90">
              <w:rPr>
                <w:rFonts w:ascii="Times New Roman" w:eastAsia="Times New Roman" w:hAnsi="Times New Roman" w:cs="Times New Roman"/>
                <w:sz w:val="24"/>
                <w:szCs w:val="24"/>
                <w:lang w:val="kk-KZ"/>
              </w:rPr>
              <w:t xml:space="preserve"> Қауіпті өндірістік объектілерге қауіпті техникалық құрылғылар да жатады</w:t>
            </w:r>
            <w:r w:rsidRPr="00C802CB">
              <w:rPr>
                <w:rFonts w:ascii="Times New Roman" w:eastAsia="Times New Roman" w:hAnsi="Times New Roman" w:cs="Times New Roman"/>
                <w:sz w:val="24"/>
                <w:szCs w:val="24"/>
                <w:lang w:val="kk-KZ"/>
              </w:rPr>
              <w:t xml:space="preserve"> :</w:t>
            </w:r>
          </w:p>
          <w:p w:rsidR="00A76BF0" w:rsidRPr="00C802CB" w:rsidRDefault="00A76BF0" w:rsidP="00913666">
            <w:pPr>
              <w:tabs>
                <w:tab w:val="left" w:pos="2410"/>
                <w:tab w:val="left" w:pos="2835"/>
              </w:tabs>
              <w:ind w:firstLine="257"/>
              <w:contextualSpacing/>
              <w:jc w:val="both"/>
              <w:rPr>
                <w:rFonts w:ascii="Times New Roman" w:eastAsia="Times New Roman" w:hAnsi="Times New Roman" w:cs="Times New Roman"/>
                <w:sz w:val="24"/>
                <w:szCs w:val="24"/>
                <w:lang w:val="kk-KZ"/>
              </w:rPr>
            </w:pPr>
            <w:r w:rsidRPr="00C802CB">
              <w:rPr>
                <w:rFonts w:ascii="Times New Roman" w:eastAsia="Times New Roman" w:hAnsi="Times New Roman" w:cs="Times New Roman"/>
                <w:sz w:val="24"/>
                <w:szCs w:val="24"/>
                <w:lang w:val="kk-KZ"/>
              </w:rPr>
              <w:t>…</w:t>
            </w:r>
          </w:p>
          <w:p w:rsidR="00385148" w:rsidRPr="00385148" w:rsidRDefault="00A76BF0" w:rsidP="00913666">
            <w:pPr>
              <w:ind w:firstLine="709"/>
              <w:jc w:val="both"/>
              <w:rPr>
                <w:rFonts w:ascii="Times New Roman" w:hAnsi="Times New Roman" w:cs="Times New Roman"/>
                <w:sz w:val="24"/>
                <w:szCs w:val="24"/>
                <w:lang w:val="kk-KZ"/>
              </w:rPr>
            </w:pPr>
            <w:r w:rsidRPr="00385148">
              <w:rPr>
                <w:rFonts w:ascii="Times New Roman" w:eastAsia="Times New Roman" w:hAnsi="Times New Roman" w:cs="Times New Roman"/>
                <w:sz w:val="24"/>
                <w:szCs w:val="24"/>
                <w:lang w:val="kk-KZ"/>
              </w:rPr>
              <w:lastRenderedPageBreak/>
              <w:t xml:space="preserve">2) </w:t>
            </w:r>
            <w:r w:rsidR="00385148" w:rsidRPr="00385148">
              <w:rPr>
                <w:rFonts w:ascii="Times New Roman" w:hAnsi="Times New Roman" w:cs="Times New Roman"/>
                <w:sz w:val="24"/>
                <w:szCs w:val="24"/>
                <w:lang w:val="kk-KZ"/>
              </w:rPr>
              <w:t xml:space="preserve"> </w:t>
            </w:r>
            <w:r w:rsidR="00385148" w:rsidRPr="00385148">
              <w:rPr>
                <w:rFonts w:ascii="Times New Roman" w:hAnsi="Times New Roman" w:cs="Times New Roman"/>
                <w:b/>
                <w:sz w:val="24"/>
                <w:szCs w:val="24"/>
                <w:lang w:val="kk-KZ"/>
              </w:rPr>
              <w:t>жүк көтергіш крандар, лифттер, аспаптары мен материалдары бар адамдарды биіктікке көтеруге арналған көтергіштер (мұнаралар),</w:t>
            </w:r>
            <w:r w:rsidR="00385148" w:rsidRPr="00385148">
              <w:rPr>
                <w:rFonts w:ascii="Times New Roman" w:hAnsi="Times New Roman" w:cs="Times New Roman"/>
                <w:sz w:val="24"/>
                <w:szCs w:val="24"/>
                <w:lang w:val="kk-KZ"/>
              </w:rPr>
              <w:t xml:space="preserve"> эскалаторлар, траволаторлар, фуникулерлер, аспалы жолдар, мүмкіндігі шектеулі адамдарға (мүгедектігі бар адамдарға) арналған көтергіштер;</w:t>
            </w:r>
          </w:p>
          <w:p w:rsidR="00A76BF0" w:rsidRPr="00C802CB" w:rsidRDefault="00A76BF0" w:rsidP="00913666">
            <w:pPr>
              <w:tabs>
                <w:tab w:val="left" w:pos="2410"/>
                <w:tab w:val="left" w:pos="2835"/>
              </w:tabs>
              <w:ind w:firstLine="257"/>
              <w:contextualSpacing/>
              <w:jc w:val="both"/>
              <w:rPr>
                <w:rFonts w:ascii="Times New Roman" w:eastAsia="Times New Roman" w:hAnsi="Times New Roman" w:cs="Times New Roman"/>
                <w:sz w:val="24"/>
                <w:szCs w:val="24"/>
                <w:lang w:val="kk-KZ"/>
              </w:rPr>
            </w:pPr>
          </w:p>
          <w:p w:rsidR="00A76BF0" w:rsidRPr="00BC70B2" w:rsidRDefault="00A76BF0" w:rsidP="00913666">
            <w:pPr>
              <w:jc w:val="both"/>
              <w:rPr>
                <w:rFonts w:ascii="Times New Roman" w:hAnsi="Times New Roman" w:cs="Times New Roman"/>
                <w:b/>
                <w:sz w:val="24"/>
                <w:szCs w:val="24"/>
              </w:rPr>
            </w:pPr>
            <w:r w:rsidRPr="00C50B90">
              <w:rPr>
                <w:rFonts w:ascii="Times New Roman" w:eastAsia="Times New Roman" w:hAnsi="Times New Roman" w:cs="Times New Roman"/>
                <w:sz w:val="24"/>
                <w:szCs w:val="24"/>
              </w:rPr>
              <w:t>…</w:t>
            </w:r>
          </w:p>
        </w:tc>
        <w:tc>
          <w:tcPr>
            <w:tcW w:w="5161" w:type="dxa"/>
            <w:shd w:val="clear" w:color="auto" w:fill="auto"/>
          </w:tcPr>
          <w:p w:rsidR="00A76BF0" w:rsidRDefault="00A76BF0" w:rsidP="00913666">
            <w:pPr>
              <w:jc w:val="both"/>
              <w:rPr>
                <w:rFonts w:ascii="Times New Roman" w:eastAsia="Times New Roman" w:hAnsi="Times New Roman" w:cs="Times New Roman"/>
                <w:sz w:val="24"/>
                <w:szCs w:val="24"/>
                <w:lang w:val="kk-KZ"/>
              </w:rPr>
            </w:pPr>
            <w:r w:rsidRPr="00C50B90">
              <w:rPr>
                <w:rFonts w:ascii="Times New Roman" w:eastAsia="Times New Roman" w:hAnsi="Times New Roman" w:cs="Times New Roman"/>
                <w:sz w:val="24"/>
                <w:szCs w:val="24"/>
                <w:lang w:val="kk-KZ"/>
              </w:rPr>
              <w:lastRenderedPageBreak/>
              <w:t xml:space="preserve"> «Азаматтық қорғау туралы» ҚР Заңының 1-бабына ұсынылған өзгерістерге байланысты сәйкестендіру</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w:t>
            </w:r>
            <w:r w:rsidRPr="0002628F">
              <w:rPr>
                <w:rFonts w:ascii="Times New Roman" w:hAnsi="Times New Roman" w:cs="Times New Roman"/>
                <w:sz w:val="24"/>
                <w:szCs w:val="24"/>
                <w:lang w:val="kk-KZ"/>
              </w:rPr>
              <w:lastRenderedPageBreak/>
              <w:t xml:space="preserve">Тұжырымдаманың </w:t>
            </w:r>
            <w:r>
              <w:rPr>
                <w:rFonts w:ascii="Times New Roman" w:hAnsi="Times New Roman" w:cs="Times New Roman"/>
                <w:sz w:val="24"/>
                <w:szCs w:val="24"/>
                <w:lang w:val="kk-KZ"/>
              </w:rPr>
              <w:t>5</w:t>
            </w:r>
            <w:r w:rsidRPr="0002628F">
              <w:rPr>
                <w:rFonts w:ascii="Times New Roman" w:hAnsi="Times New Roman" w:cs="Times New Roman"/>
                <w:sz w:val="24"/>
                <w:szCs w:val="24"/>
                <w:lang w:val="kk-KZ"/>
              </w:rPr>
              <w:t>) тармақшасы (2022 жылғы «7» қыркүйек)</w:t>
            </w:r>
          </w:p>
          <w:p w:rsidR="00A76BF0" w:rsidRPr="00C71A4A" w:rsidRDefault="00A76BF0" w:rsidP="00913666">
            <w:pPr>
              <w:jc w:val="both"/>
              <w:rPr>
                <w:rFonts w:ascii="Times New Roman" w:hAnsi="Times New Roman" w:cs="Times New Roman"/>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vAlign w:val="center"/>
          </w:tcPr>
          <w:p w:rsidR="00A76BF0" w:rsidRPr="00BC70B2" w:rsidRDefault="00A76BF0" w:rsidP="00913666">
            <w:pPr>
              <w:rPr>
                <w:rFonts w:ascii="Times New Roman" w:hAnsi="Times New Roman" w:cs="Times New Roman"/>
                <w:sz w:val="24"/>
                <w:szCs w:val="24"/>
                <w:lang w:eastAsia="ru-RU"/>
              </w:rPr>
            </w:pPr>
            <w:r w:rsidRPr="00C50B90">
              <w:rPr>
                <w:rFonts w:ascii="Times New Roman" w:eastAsia="Times New Roman" w:hAnsi="Times New Roman" w:cs="Times New Roman"/>
                <w:sz w:val="24"/>
                <w:szCs w:val="24"/>
                <w:lang w:val="kk-KZ"/>
              </w:rPr>
              <w:t>71-баптың 2-тармағының 3) тармақшасы</w:t>
            </w:r>
          </w:p>
        </w:tc>
        <w:tc>
          <w:tcPr>
            <w:tcW w:w="3966" w:type="dxa"/>
            <w:shd w:val="clear" w:color="auto" w:fill="auto"/>
          </w:tcPr>
          <w:p w:rsidR="00A76BF0" w:rsidRPr="00C50B90" w:rsidRDefault="00A76BF0" w:rsidP="00913666">
            <w:pPr>
              <w:tabs>
                <w:tab w:val="left" w:pos="2410"/>
                <w:tab w:val="left" w:pos="2835"/>
              </w:tabs>
              <w:contextualSpacing/>
              <w:jc w:val="both"/>
              <w:rPr>
                <w:rFonts w:ascii="Times New Roman" w:eastAsia="Times New Roman" w:hAnsi="Times New Roman" w:cs="Times New Roman"/>
                <w:sz w:val="24"/>
                <w:szCs w:val="24"/>
                <w:lang w:val="kk-KZ"/>
              </w:rPr>
            </w:pPr>
            <w:r w:rsidRPr="00C50B90">
              <w:rPr>
                <w:rFonts w:ascii="Times New Roman" w:eastAsia="Times New Roman" w:hAnsi="Times New Roman" w:cs="Times New Roman"/>
                <w:sz w:val="24"/>
                <w:szCs w:val="24"/>
                <w:lang w:val="kk-KZ"/>
              </w:rPr>
              <w:t>71-бап. Қауіпті өндірістік объектілер</w:t>
            </w:r>
          </w:p>
          <w:p w:rsidR="00A76BF0" w:rsidRPr="00C802CB" w:rsidRDefault="00A76BF0" w:rsidP="00913666">
            <w:pPr>
              <w:tabs>
                <w:tab w:val="left" w:pos="2410"/>
                <w:tab w:val="left" w:pos="2835"/>
              </w:tabs>
              <w:ind w:firstLine="257"/>
              <w:contextualSpacing/>
              <w:jc w:val="both"/>
              <w:rPr>
                <w:rFonts w:ascii="Times New Roman" w:eastAsia="Times New Roman" w:hAnsi="Times New Roman" w:cs="Times New Roman"/>
                <w:sz w:val="24"/>
                <w:szCs w:val="24"/>
                <w:lang w:val="kk-KZ"/>
              </w:rPr>
            </w:pPr>
            <w:r w:rsidRPr="00C802CB">
              <w:rPr>
                <w:rFonts w:ascii="Times New Roman" w:eastAsia="Times New Roman" w:hAnsi="Times New Roman" w:cs="Times New Roman"/>
                <w:sz w:val="24"/>
                <w:szCs w:val="24"/>
                <w:lang w:val="kk-KZ"/>
              </w:rPr>
              <w:t>…</w:t>
            </w:r>
          </w:p>
          <w:p w:rsidR="00A76BF0" w:rsidRPr="00C50B90" w:rsidRDefault="00A76BF0" w:rsidP="00913666">
            <w:pPr>
              <w:tabs>
                <w:tab w:val="left" w:pos="2410"/>
                <w:tab w:val="left" w:pos="2835"/>
              </w:tabs>
              <w:ind w:firstLine="257"/>
              <w:contextualSpacing/>
              <w:jc w:val="both"/>
              <w:rPr>
                <w:rFonts w:ascii="Times New Roman" w:eastAsia="Times New Roman" w:hAnsi="Times New Roman" w:cs="Times New Roman"/>
                <w:sz w:val="24"/>
                <w:szCs w:val="24"/>
                <w:lang w:val="kk-KZ"/>
              </w:rPr>
            </w:pPr>
            <w:r w:rsidRPr="00C802CB">
              <w:rPr>
                <w:rFonts w:ascii="Times New Roman" w:eastAsia="Times New Roman" w:hAnsi="Times New Roman" w:cs="Times New Roman"/>
                <w:sz w:val="24"/>
                <w:szCs w:val="24"/>
                <w:lang w:val="kk-KZ"/>
              </w:rPr>
              <w:t xml:space="preserve">2. </w:t>
            </w:r>
            <w:r w:rsidRPr="00C50B90">
              <w:rPr>
                <w:rFonts w:ascii="Times New Roman" w:eastAsia="Times New Roman" w:hAnsi="Times New Roman" w:cs="Times New Roman"/>
                <w:sz w:val="24"/>
                <w:szCs w:val="24"/>
                <w:lang w:val="kk-KZ"/>
              </w:rPr>
              <w:t xml:space="preserve"> Қауіпті өндірістік объектілерге қауіпті техникалық құрылғылар да жатады:</w:t>
            </w:r>
          </w:p>
          <w:p w:rsidR="00A76BF0" w:rsidRPr="00C50B90" w:rsidRDefault="00A76BF0" w:rsidP="00913666">
            <w:pPr>
              <w:tabs>
                <w:tab w:val="left" w:pos="2410"/>
                <w:tab w:val="left" w:pos="2835"/>
              </w:tabs>
              <w:ind w:firstLine="257"/>
              <w:contextualSpacing/>
              <w:jc w:val="both"/>
              <w:rPr>
                <w:rFonts w:ascii="Times New Roman" w:eastAsia="Times New Roman" w:hAnsi="Times New Roman" w:cs="Times New Roman"/>
                <w:sz w:val="24"/>
                <w:szCs w:val="24"/>
                <w:lang w:val="kk-KZ"/>
              </w:rPr>
            </w:pPr>
            <w:r w:rsidRPr="00C50B90">
              <w:rPr>
                <w:rFonts w:ascii="Times New Roman" w:eastAsia="Times New Roman" w:hAnsi="Times New Roman" w:cs="Times New Roman"/>
                <w:sz w:val="24"/>
                <w:szCs w:val="24"/>
                <w:lang w:val="kk-KZ"/>
              </w:rPr>
              <w:t>…</w:t>
            </w:r>
          </w:p>
          <w:p w:rsidR="00A76BF0" w:rsidRPr="00C50B90" w:rsidRDefault="00A76BF0" w:rsidP="00913666">
            <w:pPr>
              <w:tabs>
                <w:tab w:val="left" w:pos="2410"/>
                <w:tab w:val="left" w:pos="2835"/>
              </w:tabs>
              <w:ind w:firstLine="257"/>
              <w:contextualSpacing/>
              <w:jc w:val="both"/>
              <w:rPr>
                <w:rFonts w:ascii="Times New Roman" w:eastAsia="Times New Roman" w:hAnsi="Times New Roman" w:cs="Times New Roman"/>
                <w:sz w:val="24"/>
                <w:szCs w:val="24"/>
                <w:lang w:val="kk-KZ"/>
              </w:rPr>
            </w:pPr>
            <w:r w:rsidRPr="00C50B90">
              <w:rPr>
                <w:rFonts w:ascii="Times New Roman" w:eastAsia="Times New Roman" w:hAnsi="Times New Roman" w:cs="Times New Roman"/>
                <w:sz w:val="24"/>
                <w:szCs w:val="24"/>
                <w:lang w:val="kk-KZ"/>
              </w:rPr>
              <w:t xml:space="preserve">3) 0,07 мегапаскальдан астам қысыммен және (немесе) 115 градус Цельсийден асатын судың қыздыру температурасында жұмыс істейтін </w:t>
            </w:r>
            <w:r w:rsidRPr="00C50B90">
              <w:rPr>
                <w:rFonts w:ascii="Times New Roman" w:eastAsia="Times New Roman" w:hAnsi="Times New Roman" w:cs="Times New Roman"/>
                <w:b/>
                <w:sz w:val="24"/>
                <w:szCs w:val="24"/>
                <w:lang w:val="kk-KZ"/>
              </w:rPr>
              <w:t>бу және су жылыту</w:t>
            </w:r>
            <w:r w:rsidRPr="00C50B90">
              <w:rPr>
                <w:rFonts w:ascii="Times New Roman" w:eastAsia="Times New Roman" w:hAnsi="Times New Roman" w:cs="Times New Roman"/>
                <w:sz w:val="24"/>
                <w:szCs w:val="24"/>
                <w:lang w:val="kk-KZ"/>
              </w:rPr>
              <w:t xml:space="preserve"> қазандықтары (</w:t>
            </w:r>
            <w:r w:rsidRPr="00C50B90">
              <w:rPr>
                <w:rFonts w:ascii="Times New Roman" w:eastAsia="Times New Roman" w:hAnsi="Times New Roman" w:cs="Times New Roman"/>
                <w:b/>
                <w:sz w:val="24"/>
                <w:szCs w:val="24"/>
                <w:lang w:val="kk-KZ"/>
              </w:rPr>
              <w:t>жылумен жабдықтау ұйымдары</w:t>
            </w:r>
            <w:r w:rsidRPr="00C50B90">
              <w:rPr>
                <w:rFonts w:ascii="Times New Roman" w:eastAsia="Times New Roman" w:hAnsi="Times New Roman" w:cs="Times New Roman"/>
                <w:sz w:val="24"/>
                <w:szCs w:val="24"/>
                <w:lang w:val="kk-KZ"/>
              </w:rPr>
              <w:t xml:space="preserve">), 0,07 мегапаскальдан асатын қысыммен жұмыс істейтін ыдыстар, </w:t>
            </w:r>
            <w:r w:rsidRPr="00C50B90">
              <w:rPr>
                <w:rFonts w:ascii="Times New Roman" w:eastAsia="Times New Roman" w:hAnsi="Times New Roman" w:cs="Times New Roman"/>
                <w:b/>
                <w:sz w:val="24"/>
                <w:szCs w:val="24"/>
                <w:lang w:val="kk-KZ"/>
              </w:rPr>
              <w:t>жүк көтергіш механизмдер</w:t>
            </w:r>
            <w:r w:rsidRPr="00C50B90">
              <w:rPr>
                <w:rFonts w:ascii="Times New Roman" w:eastAsia="Times New Roman" w:hAnsi="Times New Roman" w:cs="Times New Roman"/>
                <w:sz w:val="24"/>
                <w:szCs w:val="24"/>
                <w:lang w:val="kk-KZ"/>
              </w:rPr>
              <w:t xml:space="preserve">, эскалаторлар, аспалы жолдар, фуникулерлер, лифттер, траволаторлар, сондай-ақ шектеулі адамдарға арналған көтергіштер </w:t>
            </w:r>
            <w:r w:rsidRPr="00C50B90">
              <w:rPr>
                <w:rFonts w:ascii="Times New Roman" w:eastAsia="Times New Roman" w:hAnsi="Times New Roman" w:cs="Times New Roman"/>
                <w:sz w:val="24"/>
                <w:szCs w:val="24"/>
                <w:lang w:val="kk-KZ"/>
              </w:rPr>
              <w:lastRenderedPageBreak/>
              <w:t>әлеуметтік инфрақұрылым объектілеріндегі мүмкіндіктермен (мүгедектермен);</w:t>
            </w:r>
          </w:p>
          <w:p w:rsidR="00A76BF0" w:rsidRPr="00BC70B2" w:rsidRDefault="00A76BF0" w:rsidP="00913666">
            <w:pPr>
              <w:jc w:val="both"/>
              <w:rPr>
                <w:rFonts w:ascii="Times New Roman" w:hAnsi="Times New Roman" w:cs="Times New Roman"/>
                <w:b/>
                <w:sz w:val="24"/>
                <w:szCs w:val="24"/>
              </w:rPr>
            </w:pPr>
            <w:r w:rsidRPr="00C50B90">
              <w:t>…</w:t>
            </w:r>
          </w:p>
        </w:tc>
        <w:tc>
          <w:tcPr>
            <w:tcW w:w="3970" w:type="dxa"/>
            <w:gridSpan w:val="2"/>
            <w:shd w:val="clear" w:color="auto" w:fill="auto"/>
          </w:tcPr>
          <w:p w:rsidR="00A76BF0" w:rsidRPr="00C50B90" w:rsidRDefault="00A76BF0" w:rsidP="00913666">
            <w:pPr>
              <w:tabs>
                <w:tab w:val="left" w:pos="2410"/>
                <w:tab w:val="left" w:pos="2835"/>
              </w:tabs>
              <w:contextualSpacing/>
              <w:jc w:val="both"/>
              <w:rPr>
                <w:rFonts w:ascii="Times New Roman" w:eastAsia="Times New Roman" w:hAnsi="Times New Roman" w:cs="Times New Roman"/>
                <w:sz w:val="24"/>
                <w:szCs w:val="24"/>
                <w:lang w:val="kk-KZ"/>
              </w:rPr>
            </w:pPr>
            <w:r w:rsidRPr="00C50B90">
              <w:rPr>
                <w:rFonts w:ascii="Times New Roman" w:eastAsia="Times New Roman" w:hAnsi="Times New Roman" w:cs="Times New Roman"/>
                <w:sz w:val="24"/>
                <w:szCs w:val="24"/>
                <w:lang w:val="kk-KZ"/>
              </w:rPr>
              <w:lastRenderedPageBreak/>
              <w:t>71-бап. Қауіпті өндірістік объектілер</w:t>
            </w:r>
          </w:p>
          <w:p w:rsidR="00A76BF0" w:rsidRPr="00C802CB" w:rsidRDefault="00A76BF0" w:rsidP="00913666">
            <w:pPr>
              <w:tabs>
                <w:tab w:val="left" w:pos="2410"/>
                <w:tab w:val="left" w:pos="2835"/>
              </w:tabs>
              <w:ind w:firstLine="257"/>
              <w:contextualSpacing/>
              <w:jc w:val="both"/>
              <w:rPr>
                <w:rFonts w:ascii="Times New Roman" w:eastAsia="Times New Roman" w:hAnsi="Times New Roman" w:cs="Times New Roman"/>
                <w:sz w:val="24"/>
                <w:szCs w:val="24"/>
                <w:lang w:val="kk-KZ"/>
              </w:rPr>
            </w:pPr>
            <w:r w:rsidRPr="00C802CB">
              <w:rPr>
                <w:rFonts w:ascii="Times New Roman" w:eastAsia="Times New Roman" w:hAnsi="Times New Roman" w:cs="Times New Roman"/>
                <w:sz w:val="24"/>
                <w:szCs w:val="24"/>
                <w:lang w:val="kk-KZ"/>
              </w:rPr>
              <w:t>…</w:t>
            </w:r>
          </w:p>
          <w:p w:rsidR="00A76BF0" w:rsidRPr="00C50B90" w:rsidRDefault="00A76BF0" w:rsidP="00913666">
            <w:pPr>
              <w:tabs>
                <w:tab w:val="left" w:pos="2410"/>
                <w:tab w:val="left" w:pos="2835"/>
              </w:tabs>
              <w:ind w:firstLine="257"/>
              <w:contextualSpacing/>
              <w:jc w:val="both"/>
              <w:rPr>
                <w:rFonts w:ascii="Times New Roman" w:eastAsia="Times New Roman" w:hAnsi="Times New Roman" w:cs="Times New Roman"/>
                <w:sz w:val="24"/>
                <w:szCs w:val="24"/>
                <w:lang w:val="kk-KZ"/>
              </w:rPr>
            </w:pPr>
            <w:r w:rsidRPr="00C802CB">
              <w:rPr>
                <w:rFonts w:ascii="Times New Roman" w:eastAsia="Times New Roman" w:hAnsi="Times New Roman" w:cs="Times New Roman"/>
                <w:sz w:val="24"/>
                <w:szCs w:val="24"/>
                <w:lang w:val="kk-KZ"/>
              </w:rPr>
              <w:t xml:space="preserve">2. </w:t>
            </w:r>
            <w:r w:rsidRPr="00C50B90">
              <w:rPr>
                <w:rFonts w:ascii="Times New Roman" w:eastAsia="Times New Roman" w:hAnsi="Times New Roman" w:cs="Times New Roman"/>
                <w:sz w:val="24"/>
                <w:szCs w:val="24"/>
                <w:lang w:val="kk-KZ"/>
              </w:rPr>
              <w:t xml:space="preserve"> Қауіпті өндірістік объектілерге қауіпті техникалық құрылғылар да жатады:</w:t>
            </w:r>
          </w:p>
          <w:p w:rsidR="00A76BF0" w:rsidRPr="00C50B90" w:rsidRDefault="00A76BF0" w:rsidP="00913666">
            <w:pPr>
              <w:tabs>
                <w:tab w:val="left" w:pos="2410"/>
                <w:tab w:val="left" w:pos="2835"/>
              </w:tabs>
              <w:ind w:firstLine="257"/>
              <w:contextualSpacing/>
              <w:jc w:val="both"/>
              <w:rPr>
                <w:rFonts w:ascii="Times New Roman" w:eastAsia="Times New Roman" w:hAnsi="Times New Roman" w:cs="Times New Roman"/>
                <w:sz w:val="24"/>
                <w:szCs w:val="24"/>
                <w:lang w:val="kk-KZ"/>
              </w:rPr>
            </w:pPr>
            <w:r w:rsidRPr="00C50B90">
              <w:rPr>
                <w:rFonts w:ascii="Times New Roman" w:eastAsia="Times New Roman" w:hAnsi="Times New Roman" w:cs="Times New Roman"/>
                <w:sz w:val="24"/>
                <w:szCs w:val="24"/>
                <w:lang w:val="kk-KZ"/>
              </w:rPr>
              <w:t>…</w:t>
            </w:r>
          </w:p>
          <w:p w:rsidR="00A76BF0" w:rsidRPr="00385148" w:rsidRDefault="00A76BF0" w:rsidP="00913666">
            <w:pPr>
              <w:tabs>
                <w:tab w:val="left" w:pos="2410"/>
                <w:tab w:val="left" w:pos="2835"/>
              </w:tabs>
              <w:ind w:firstLine="257"/>
              <w:contextualSpacing/>
              <w:jc w:val="both"/>
              <w:rPr>
                <w:rFonts w:ascii="Times New Roman" w:eastAsia="Times New Roman" w:hAnsi="Times New Roman" w:cs="Times New Roman"/>
                <w:sz w:val="24"/>
                <w:szCs w:val="24"/>
                <w:lang w:val="kk-KZ"/>
              </w:rPr>
            </w:pPr>
            <w:r w:rsidRPr="00385148">
              <w:rPr>
                <w:rFonts w:ascii="Times New Roman" w:eastAsia="Times New Roman" w:hAnsi="Times New Roman" w:cs="Times New Roman"/>
                <w:sz w:val="24"/>
                <w:szCs w:val="24"/>
                <w:lang w:val="kk-KZ"/>
              </w:rPr>
              <w:t xml:space="preserve">3) </w:t>
            </w:r>
            <w:r w:rsidR="00385148" w:rsidRPr="00385148">
              <w:rPr>
                <w:rFonts w:ascii="Times New Roman" w:hAnsi="Times New Roman" w:cs="Times New Roman"/>
                <w:sz w:val="24"/>
                <w:szCs w:val="24"/>
                <w:lang w:val="kk-KZ"/>
              </w:rPr>
              <w:t xml:space="preserve">0,07 мегаПаскальдан астам қысыммен және (немесе) судың </w:t>
            </w:r>
            <w:r w:rsidR="00385148" w:rsidRPr="00385148">
              <w:rPr>
                <w:rFonts w:ascii="Times New Roman" w:hAnsi="Times New Roman" w:cs="Times New Roman"/>
                <w:sz w:val="24"/>
                <w:szCs w:val="24"/>
                <w:lang w:val="kk-KZ"/>
              </w:rPr>
              <w:br/>
              <w:t xml:space="preserve">115 градустан жоғары қыздыру температурасында жұмыс істейтін бу және су жылыту қазандықтары, 0,07 мегаПаскальдан астам қысыммен жұмыс істейтін ыдыстар, </w:t>
            </w:r>
            <w:r w:rsidR="00385148" w:rsidRPr="00385148">
              <w:rPr>
                <w:rFonts w:ascii="Times New Roman" w:hAnsi="Times New Roman" w:cs="Times New Roman"/>
                <w:b/>
                <w:sz w:val="24"/>
                <w:szCs w:val="24"/>
                <w:lang w:val="kk-KZ"/>
              </w:rPr>
              <w:t>жүк көтергіш крандар, лифттер, аспаптары мен материалдары бар адамдарды биіктікке көтеруге арналған көтергіштер (мұнаралар), эскалаторлар, траволаторлар, фуникулерлер, аспалы жолдар</w:t>
            </w:r>
            <w:r w:rsidR="00385148" w:rsidRPr="00385148">
              <w:rPr>
                <w:rFonts w:ascii="Times New Roman" w:hAnsi="Times New Roman" w:cs="Times New Roman"/>
                <w:sz w:val="24"/>
                <w:szCs w:val="24"/>
                <w:lang w:val="kk-KZ"/>
              </w:rPr>
              <w:t xml:space="preserve">, әлеуметтік </w:t>
            </w:r>
            <w:r w:rsidR="00385148" w:rsidRPr="00385148">
              <w:rPr>
                <w:rFonts w:ascii="Times New Roman" w:hAnsi="Times New Roman" w:cs="Times New Roman"/>
                <w:sz w:val="24"/>
                <w:szCs w:val="24"/>
                <w:lang w:val="kk-KZ"/>
              </w:rPr>
              <w:lastRenderedPageBreak/>
              <w:t>инфрақұрылым объектілеріндегі мүмкіндіктері шектеулі адамдарға (мүгедектігі бар адамдарға) арналған көтергіштер;</w:t>
            </w:r>
          </w:p>
          <w:p w:rsidR="00A76BF0" w:rsidRPr="00BC70B2" w:rsidRDefault="00A76BF0" w:rsidP="00913666">
            <w:pPr>
              <w:jc w:val="both"/>
              <w:rPr>
                <w:rFonts w:ascii="Times New Roman" w:hAnsi="Times New Roman" w:cs="Times New Roman"/>
                <w:b/>
                <w:sz w:val="24"/>
                <w:szCs w:val="24"/>
              </w:rPr>
            </w:pPr>
            <w:r w:rsidRPr="00C50B90">
              <w:rPr>
                <w:rFonts w:ascii="Times New Roman" w:eastAsia="Times New Roman" w:hAnsi="Times New Roman" w:cs="Times New Roman"/>
                <w:sz w:val="24"/>
                <w:szCs w:val="24"/>
              </w:rPr>
              <w:t>…</w:t>
            </w:r>
          </w:p>
        </w:tc>
        <w:tc>
          <w:tcPr>
            <w:tcW w:w="5161" w:type="dxa"/>
            <w:shd w:val="clear" w:color="auto" w:fill="auto"/>
          </w:tcPr>
          <w:p w:rsidR="00A76BF0" w:rsidRDefault="00A76BF0" w:rsidP="00913666">
            <w:pPr>
              <w:jc w:val="both"/>
              <w:rPr>
                <w:rFonts w:ascii="Times New Roman" w:eastAsia="Times New Roman" w:hAnsi="Times New Roman" w:cs="Times New Roman"/>
                <w:sz w:val="24"/>
                <w:szCs w:val="24"/>
                <w:lang w:val="kk-KZ"/>
              </w:rPr>
            </w:pPr>
            <w:r w:rsidRPr="00C50B90">
              <w:rPr>
                <w:rFonts w:ascii="Times New Roman" w:eastAsia="Times New Roman" w:hAnsi="Times New Roman" w:cs="Times New Roman"/>
                <w:sz w:val="24"/>
                <w:szCs w:val="24"/>
                <w:lang w:val="kk-KZ"/>
              </w:rPr>
              <w:lastRenderedPageBreak/>
              <w:t xml:space="preserve"> «Азаматтық қорғау туралы» ҚР Заңының 1-бабына ұсынылған өзгерістерге байланысты сәйкестендіру</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5</w:t>
            </w:r>
            <w:r w:rsidRPr="0002628F">
              <w:rPr>
                <w:rFonts w:ascii="Times New Roman" w:hAnsi="Times New Roman" w:cs="Times New Roman"/>
                <w:sz w:val="24"/>
                <w:szCs w:val="24"/>
                <w:lang w:val="kk-KZ"/>
              </w:rPr>
              <w:t>) тармақшасы (2022 жылғы «7» қыркүйек)</w:t>
            </w:r>
          </w:p>
          <w:p w:rsidR="00A76BF0" w:rsidRPr="00C71A4A" w:rsidRDefault="00A76BF0" w:rsidP="00913666">
            <w:pPr>
              <w:jc w:val="both"/>
              <w:rPr>
                <w:rFonts w:ascii="Times New Roman" w:hAnsi="Times New Roman" w:cs="Times New Roman"/>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BC70B2" w:rsidRDefault="00A76BF0" w:rsidP="00913666">
            <w:pPr>
              <w:rPr>
                <w:rFonts w:ascii="Times New Roman" w:hAnsi="Times New Roman" w:cs="Times New Roman"/>
                <w:sz w:val="24"/>
                <w:szCs w:val="24"/>
                <w:lang w:eastAsia="ru-RU"/>
              </w:rPr>
            </w:pPr>
            <w:r w:rsidRPr="00C50B90">
              <w:rPr>
                <w:rFonts w:ascii="Times New Roman" w:hAnsi="Times New Roman" w:cs="Times New Roman"/>
                <w:sz w:val="24"/>
                <w:szCs w:val="24"/>
                <w:lang w:val="kk-KZ"/>
              </w:rPr>
              <w:t>79-баптың 4- тармағы</w:t>
            </w:r>
          </w:p>
        </w:tc>
        <w:tc>
          <w:tcPr>
            <w:tcW w:w="3966" w:type="dxa"/>
            <w:shd w:val="clear" w:color="auto" w:fill="auto"/>
          </w:tcPr>
          <w:p w:rsidR="00A76BF0" w:rsidRPr="00C50B90" w:rsidRDefault="00A76BF0" w:rsidP="00913666">
            <w:pPr>
              <w:jc w:val="both"/>
              <w:rPr>
                <w:rFonts w:ascii="Times New Roman" w:hAnsi="Times New Roman" w:cs="Times New Roman"/>
                <w:b/>
                <w:bCs/>
                <w:color w:val="000000" w:themeColor="text1"/>
                <w:sz w:val="24"/>
                <w:szCs w:val="24"/>
                <w:lang w:val="kk-KZ"/>
              </w:rPr>
            </w:pPr>
            <w:r w:rsidRPr="00C50B90">
              <w:rPr>
                <w:rFonts w:ascii="Times New Roman" w:hAnsi="Times New Roman" w:cs="Times New Roman"/>
                <w:b/>
                <w:bCs/>
                <w:color w:val="000000" w:themeColor="text1"/>
                <w:sz w:val="24"/>
                <w:szCs w:val="24"/>
                <w:lang w:val="kk-KZ"/>
              </w:rPr>
              <w:t xml:space="preserve">79-бап. Қауiптi өндiрiстiк объектiлердің және өнеркәсіптік қауіпсіздік мәселелері жөніндегі өзге де ұйымдардың мамандарын, жұмыскерлерін даярлау, қайта даярлау </w:t>
            </w:r>
          </w:p>
          <w:p w:rsidR="00A76BF0" w:rsidRPr="00C50B90" w:rsidRDefault="00A76BF0" w:rsidP="00913666">
            <w:pPr>
              <w:jc w:val="both"/>
              <w:rPr>
                <w:rFonts w:ascii="Times New Roman" w:hAnsi="Times New Roman" w:cs="Times New Roman"/>
                <w:bCs/>
                <w:color w:val="000000" w:themeColor="text1"/>
                <w:sz w:val="24"/>
                <w:szCs w:val="24"/>
                <w:lang w:val="kk-KZ"/>
              </w:rPr>
            </w:pPr>
            <w:r w:rsidRPr="00C50B90">
              <w:rPr>
                <w:rFonts w:ascii="Times New Roman" w:hAnsi="Times New Roman" w:cs="Times New Roman"/>
                <w:bCs/>
                <w:color w:val="000000" w:themeColor="text1"/>
                <w:sz w:val="24"/>
                <w:szCs w:val="24"/>
                <w:lang w:val="kk-KZ"/>
              </w:rPr>
              <w:t>…</w:t>
            </w:r>
          </w:p>
          <w:p w:rsidR="00A76BF0" w:rsidRPr="00C50B90" w:rsidRDefault="00A76BF0" w:rsidP="00913666">
            <w:pPr>
              <w:jc w:val="both"/>
              <w:rPr>
                <w:rFonts w:ascii="Times New Roman" w:hAnsi="Times New Roman" w:cs="Times New Roman"/>
                <w:bCs/>
                <w:color w:val="000000" w:themeColor="text1"/>
                <w:sz w:val="24"/>
                <w:szCs w:val="24"/>
                <w:lang w:val="kk-KZ"/>
              </w:rPr>
            </w:pPr>
            <w:r w:rsidRPr="00C50B90">
              <w:rPr>
                <w:rFonts w:ascii="Times New Roman" w:hAnsi="Times New Roman" w:cs="Times New Roman"/>
                <w:bCs/>
                <w:color w:val="000000" w:themeColor="text1"/>
                <w:sz w:val="24"/>
                <w:szCs w:val="24"/>
                <w:lang w:val="kk-KZ"/>
              </w:rPr>
              <w:t xml:space="preserve">4. Қауіпті өндірістік объектінің технологиялық процесіне қатысатын, қауiптi өндiрiстiк объектiлерді пайдаланатын, техникалық қызмет көрсетуді, техникалық куәландыруды, монтаждауды және жөндеуді орындайтын, қауіпті өндірістік объектілерге жұмысқа кіретін, сондай-ақ қауіпті өндірістік объектілердегі жұмысқа тартылатын аттестатталған ұйымдардағы, жобалау ұйымдары мен өзге де ұйымдардағы </w:t>
            </w:r>
            <w:r w:rsidRPr="00C50B90">
              <w:rPr>
                <w:rFonts w:ascii="Times New Roman" w:hAnsi="Times New Roman" w:cs="Times New Roman"/>
                <w:b/>
                <w:bCs/>
                <w:color w:val="000000" w:themeColor="text1"/>
                <w:sz w:val="24"/>
                <w:szCs w:val="24"/>
                <w:lang w:val="kk-KZ"/>
              </w:rPr>
              <w:t>техникалық</w:t>
            </w:r>
            <w:r w:rsidRPr="00C50B90">
              <w:rPr>
                <w:rFonts w:ascii="Times New Roman" w:hAnsi="Times New Roman" w:cs="Times New Roman"/>
                <w:bCs/>
                <w:color w:val="000000" w:themeColor="text1"/>
                <w:sz w:val="24"/>
                <w:szCs w:val="24"/>
                <w:lang w:val="kk-KZ"/>
              </w:rPr>
              <w:t xml:space="preserve"> басшылар, мамандар және жұмыскерлер:</w:t>
            </w:r>
          </w:p>
          <w:p w:rsidR="00A76BF0" w:rsidRPr="00C50B90" w:rsidRDefault="00A76BF0" w:rsidP="00913666">
            <w:pPr>
              <w:jc w:val="both"/>
              <w:rPr>
                <w:rFonts w:ascii="Times New Roman" w:hAnsi="Times New Roman" w:cs="Times New Roman"/>
                <w:bCs/>
                <w:color w:val="000000" w:themeColor="text1"/>
                <w:sz w:val="24"/>
                <w:szCs w:val="24"/>
                <w:lang w:val="kk-KZ"/>
              </w:rPr>
            </w:pPr>
            <w:r w:rsidRPr="00C50B90">
              <w:rPr>
                <w:rFonts w:ascii="Times New Roman" w:hAnsi="Times New Roman" w:cs="Times New Roman"/>
                <w:bCs/>
                <w:color w:val="000000" w:themeColor="text1"/>
                <w:sz w:val="24"/>
                <w:szCs w:val="24"/>
                <w:lang w:val="kk-KZ"/>
              </w:rPr>
              <w:t xml:space="preserve">      1) қауіпті өндірістік объектілердегі жұмыстарды орындайтын жұмыскерлер – ұзақтығы кемінде он сағаттық </w:t>
            </w:r>
            <w:r w:rsidRPr="00C50B90">
              <w:rPr>
                <w:rFonts w:ascii="Times New Roman" w:hAnsi="Times New Roman" w:cs="Times New Roman"/>
                <w:bCs/>
                <w:color w:val="000000" w:themeColor="text1"/>
                <w:sz w:val="24"/>
                <w:szCs w:val="24"/>
                <w:lang w:val="kk-KZ"/>
              </w:rPr>
              <w:lastRenderedPageBreak/>
              <w:t>бағдарлама бойынша алдын ала оқытыла отырып, жыл сайын;</w:t>
            </w:r>
          </w:p>
          <w:p w:rsidR="00A76BF0" w:rsidRPr="00C50B90" w:rsidRDefault="00A76BF0" w:rsidP="00913666">
            <w:pPr>
              <w:jc w:val="both"/>
              <w:rPr>
                <w:rFonts w:ascii="Times New Roman" w:hAnsi="Times New Roman" w:cs="Times New Roman"/>
                <w:bCs/>
                <w:color w:val="000000" w:themeColor="text1"/>
                <w:sz w:val="24"/>
                <w:szCs w:val="24"/>
                <w:lang w:val="kk-KZ"/>
              </w:rPr>
            </w:pPr>
            <w:r w:rsidRPr="00C50B90">
              <w:rPr>
                <w:rFonts w:ascii="Times New Roman" w:hAnsi="Times New Roman" w:cs="Times New Roman"/>
                <w:bCs/>
                <w:color w:val="000000" w:themeColor="text1"/>
                <w:sz w:val="24"/>
                <w:szCs w:val="24"/>
                <w:lang w:val="kk-KZ"/>
              </w:rPr>
              <w:t xml:space="preserve">      2) </w:t>
            </w:r>
            <w:r w:rsidRPr="00C50B90">
              <w:rPr>
                <w:rFonts w:ascii="Times New Roman" w:hAnsi="Times New Roman" w:cs="Times New Roman"/>
                <w:b/>
                <w:bCs/>
                <w:color w:val="000000" w:themeColor="text1"/>
                <w:sz w:val="24"/>
                <w:szCs w:val="24"/>
                <w:lang w:val="kk-KZ"/>
              </w:rPr>
              <w:t>техникалық</w:t>
            </w:r>
            <w:r w:rsidRPr="00C50B90">
              <w:rPr>
                <w:rFonts w:ascii="Times New Roman" w:hAnsi="Times New Roman" w:cs="Times New Roman"/>
                <w:bCs/>
                <w:color w:val="000000" w:themeColor="text1"/>
                <w:sz w:val="24"/>
                <w:szCs w:val="24"/>
                <w:lang w:val="kk-KZ"/>
              </w:rPr>
              <w:t xml:space="preserve"> басшылар, мамандар мен инженерлік-техникалық жұмыскерлер – ұзақтығы кемінде қырық сағаттық бағдарлама бойынша алдын ала оқытыла отырып, үш жылда бір рет даярлауға жатады.</w:t>
            </w:r>
          </w:p>
          <w:p w:rsidR="00A76BF0" w:rsidRPr="009C4C9D" w:rsidRDefault="00A76BF0" w:rsidP="00913666">
            <w:pPr>
              <w:jc w:val="both"/>
              <w:rPr>
                <w:rFonts w:ascii="Times New Roman" w:hAnsi="Times New Roman" w:cs="Times New Roman"/>
                <w:b/>
                <w:sz w:val="24"/>
                <w:szCs w:val="24"/>
                <w:lang w:val="kk-KZ"/>
              </w:rPr>
            </w:pPr>
            <w:r w:rsidRPr="009C4C9D">
              <w:rPr>
                <w:rFonts w:ascii="Times New Roman" w:hAnsi="Times New Roman" w:cs="Times New Roman"/>
                <w:bCs/>
                <w:color w:val="000000" w:themeColor="text1"/>
                <w:sz w:val="24"/>
                <w:szCs w:val="24"/>
                <w:lang w:val="kk-KZ"/>
              </w:rPr>
              <w:t xml:space="preserve">      Осы тармақтың бірінші бөлігінің 2) тармақшасында аталған адамдар өнеркәсіптік қауіпсіздік саласындағы уәкілетті орган бекітетін үлгілік бағдарлама бойынша оқытуды дербес жүзеге асыра алады.</w:t>
            </w:r>
          </w:p>
        </w:tc>
        <w:tc>
          <w:tcPr>
            <w:tcW w:w="3970" w:type="dxa"/>
            <w:gridSpan w:val="2"/>
            <w:shd w:val="clear" w:color="auto" w:fill="auto"/>
          </w:tcPr>
          <w:p w:rsidR="00A76BF0" w:rsidRPr="00C50B90" w:rsidRDefault="00A76BF0" w:rsidP="00913666">
            <w:pPr>
              <w:jc w:val="both"/>
              <w:rPr>
                <w:rFonts w:ascii="Times New Roman" w:hAnsi="Times New Roman" w:cs="Times New Roman"/>
                <w:b/>
                <w:bCs/>
                <w:color w:val="000000" w:themeColor="text1"/>
                <w:sz w:val="24"/>
                <w:szCs w:val="24"/>
                <w:lang w:val="kk-KZ"/>
              </w:rPr>
            </w:pPr>
            <w:r w:rsidRPr="00C50B90">
              <w:rPr>
                <w:rFonts w:ascii="Times New Roman" w:hAnsi="Times New Roman" w:cs="Times New Roman"/>
                <w:b/>
                <w:bCs/>
                <w:color w:val="000000" w:themeColor="text1"/>
                <w:sz w:val="24"/>
                <w:szCs w:val="24"/>
                <w:lang w:val="kk-KZ"/>
              </w:rPr>
              <w:lastRenderedPageBreak/>
              <w:t xml:space="preserve">79-бап. Қауiптi өндiрiстiк объектiлердің және өнеркәсіптік қауіпсіздік мәселелері жөніндегі өзге де ұйымдардың мамандарын, жұмыскерлерін даярлау, қайта даярлау </w:t>
            </w:r>
          </w:p>
          <w:p w:rsidR="00A76BF0" w:rsidRPr="00C50B90" w:rsidRDefault="00A76BF0" w:rsidP="00913666">
            <w:pPr>
              <w:jc w:val="both"/>
              <w:rPr>
                <w:rFonts w:ascii="Times New Roman" w:hAnsi="Times New Roman" w:cs="Times New Roman"/>
                <w:bCs/>
                <w:color w:val="000000" w:themeColor="text1"/>
                <w:sz w:val="24"/>
                <w:szCs w:val="24"/>
                <w:lang w:val="kk-KZ"/>
              </w:rPr>
            </w:pPr>
            <w:r w:rsidRPr="00C50B90">
              <w:rPr>
                <w:rFonts w:ascii="Times New Roman" w:hAnsi="Times New Roman" w:cs="Times New Roman"/>
                <w:bCs/>
                <w:color w:val="000000" w:themeColor="text1"/>
                <w:sz w:val="24"/>
                <w:szCs w:val="24"/>
                <w:lang w:val="kk-KZ"/>
              </w:rPr>
              <w:t>…</w:t>
            </w:r>
          </w:p>
          <w:p w:rsidR="00A76BF0" w:rsidRPr="00C50B90" w:rsidRDefault="00A76BF0" w:rsidP="00913666">
            <w:pPr>
              <w:jc w:val="both"/>
              <w:rPr>
                <w:rFonts w:ascii="Times New Roman" w:hAnsi="Times New Roman" w:cs="Times New Roman"/>
                <w:bCs/>
                <w:color w:val="000000" w:themeColor="text1"/>
                <w:sz w:val="24"/>
                <w:szCs w:val="24"/>
                <w:lang w:val="kk-KZ"/>
              </w:rPr>
            </w:pPr>
            <w:r w:rsidRPr="00C50B90">
              <w:rPr>
                <w:rFonts w:ascii="Times New Roman" w:hAnsi="Times New Roman" w:cs="Times New Roman"/>
                <w:bCs/>
                <w:color w:val="000000" w:themeColor="text1"/>
                <w:sz w:val="24"/>
                <w:szCs w:val="24"/>
                <w:lang w:val="kk-KZ"/>
              </w:rPr>
              <w:t>4. Қауіпті өндірістік объектінің технологиялық процесіне қатысатын, қауiптi өндiрiстiк объектiлерді пайдаланатын, техникалық қызмет көрсетуді, техникалық куәландыруды, монтаждауды және жөндеуді орындайтын, қауіпті өндірістік объектілерге жұмысқа кіретін, сондай-ақ қауіпті өндірістік объектілердегі жұмысқа тартылатын аттестатталған ұйымдардағы, жобалау ұйымдары мен өзге де ұйымдардағы басшылар, мамандар және жұмыскерлер:</w:t>
            </w:r>
          </w:p>
          <w:p w:rsidR="00A76BF0" w:rsidRPr="00C50B90" w:rsidRDefault="00A76BF0" w:rsidP="00913666">
            <w:pPr>
              <w:jc w:val="both"/>
              <w:rPr>
                <w:rFonts w:ascii="Times New Roman" w:hAnsi="Times New Roman" w:cs="Times New Roman"/>
                <w:bCs/>
                <w:color w:val="000000" w:themeColor="text1"/>
                <w:sz w:val="24"/>
                <w:szCs w:val="24"/>
                <w:lang w:val="kk-KZ"/>
              </w:rPr>
            </w:pPr>
            <w:r w:rsidRPr="00C50B90">
              <w:rPr>
                <w:rFonts w:ascii="Times New Roman" w:hAnsi="Times New Roman" w:cs="Times New Roman"/>
                <w:bCs/>
                <w:color w:val="000000" w:themeColor="text1"/>
                <w:sz w:val="24"/>
                <w:szCs w:val="24"/>
                <w:lang w:val="kk-KZ"/>
              </w:rPr>
              <w:t xml:space="preserve">      1) қауіпті өндірістік объектілердегі жұмыстарды орындайтын жұмыскерлер – ұзақтығы кемінде он сағаттық </w:t>
            </w:r>
            <w:r w:rsidRPr="00C50B90">
              <w:rPr>
                <w:rFonts w:ascii="Times New Roman" w:hAnsi="Times New Roman" w:cs="Times New Roman"/>
                <w:bCs/>
                <w:color w:val="000000" w:themeColor="text1"/>
                <w:sz w:val="24"/>
                <w:szCs w:val="24"/>
                <w:lang w:val="kk-KZ"/>
              </w:rPr>
              <w:lastRenderedPageBreak/>
              <w:t>бағдарлама бойынша алдын ала оқытыла отырып, жыл сайын;</w:t>
            </w:r>
          </w:p>
          <w:p w:rsidR="00A76BF0" w:rsidRPr="00C50B90" w:rsidRDefault="00A76BF0" w:rsidP="00913666">
            <w:pPr>
              <w:jc w:val="both"/>
              <w:rPr>
                <w:rFonts w:ascii="Times New Roman" w:hAnsi="Times New Roman" w:cs="Times New Roman"/>
                <w:bCs/>
                <w:color w:val="000000" w:themeColor="text1"/>
                <w:sz w:val="24"/>
                <w:szCs w:val="24"/>
                <w:lang w:val="kk-KZ"/>
              </w:rPr>
            </w:pPr>
            <w:r w:rsidRPr="00C50B90">
              <w:rPr>
                <w:rFonts w:ascii="Times New Roman" w:hAnsi="Times New Roman" w:cs="Times New Roman"/>
                <w:bCs/>
                <w:color w:val="000000" w:themeColor="text1"/>
                <w:sz w:val="24"/>
                <w:szCs w:val="24"/>
                <w:lang w:val="kk-KZ"/>
              </w:rPr>
              <w:t xml:space="preserve">      2) басшылар, мамандар мен инженерлік-техникалық жұмыскерлер – ұзақтығы кемінде қырық сағаттық бағдарлама бойынша алдын ала оқытыла отырып, үш жылда бір рет даярлауға жатады.</w:t>
            </w:r>
          </w:p>
          <w:p w:rsidR="00A76BF0" w:rsidRPr="00B056E1" w:rsidRDefault="00A76BF0" w:rsidP="00913666">
            <w:pPr>
              <w:jc w:val="both"/>
              <w:rPr>
                <w:rFonts w:ascii="Times New Roman" w:hAnsi="Times New Roman" w:cs="Times New Roman"/>
                <w:b/>
                <w:sz w:val="24"/>
                <w:szCs w:val="24"/>
                <w:lang w:val="kk-KZ"/>
              </w:rPr>
            </w:pPr>
            <w:r w:rsidRPr="00C50B90">
              <w:rPr>
                <w:rFonts w:ascii="Times New Roman" w:hAnsi="Times New Roman" w:cs="Times New Roman"/>
                <w:bCs/>
                <w:color w:val="000000" w:themeColor="text1"/>
                <w:sz w:val="24"/>
                <w:szCs w:val="24"/>
                <w:lang w:val="kk-KZ"/>
              </w:rPr>
              <w:t xml:space="preserve">      Осы тармақтың бірінші бөлігінің 2) тармақшасында аталған адамдар өнеркәсіптік қауіпсіздік саласындағы уәкілетті орган бекітетін үлгілік бағдарлама бойынша оқытуды дербес жүзеге асыра алады.</w:t>
            </w:r>
          </w:p>
        </w:tc>
        <w:tc>
          <w:tcPr>
            <w:tcW w:w="5161" w:type="dxa"/>
            <w:shd w:val="clear" w:color="auto" w:fill="auto"/>
          </w:tcPr>
          <w:p w:rsidR="00A76BF0" w:rsidRPr="00C50B90" w:rsidRDefault="00A76BF0" w:rsidP="00913666">
            <w:pPr>
              <w:ind w:firstLine="183"/>
              <w:jc w:val="both"/>
              <w:rPr>
                <w:rFonts w:ascii="Times New Roman" w:hAnsi="Times New Roman" w:cs="Times New Roman"/>
                <w:sz w:val="24"/>
                <w:szCs w:val="24"/>
                <w:lang w:val="kk-KZ"/>
              </w:rPr>
            </w:pPr>
            <w:r w:rsidRPr="00C50B90">
              <w:rPr>
                <w:rFonts w:ascii="Times New Roman" w:hAnsi="Times New Roman" w:cs="Times New Roman"/>
                <w:sz w:val="24"/>
                <w:szCs w:val="24"/>
                <w:lang w:val="kk-KZ"/>
              </w:rPr>
              <w:lastRenderedPageBreak/>
              <w:t xml:space="preserve">Кәсіпорын басшысы  ҚР заңнамасына сәйкес өндірістік-шаруашылық қызметіне басшылықты (ұйымдастырады және шешеді) жүзеге асырады және ұйымның қызметіне, оның ішінде технологиялық процеске және қауіпсіздікті қамтамасыз етуге жауапты </w:t>
            </w:r>
            <w:r w:rsidRPr="00C50B90">
              <w:rPr>
                <w:rFonts w:ascii="Times New Roman" w:hAnsi="Times New Roman" w:cs="Times New Roman"/>
                <w:i/>
                <w:szCs w:val="24"/>
                <w:lang w:val="kk-KZ"/>
              </w:rPr>
              <w:t>(аварияларды жою жоспарын, қауіпті өндірістік объектінің өнеркәсіптік қауіпсіздік декларациясын және т.б. бекітеді)</w:t>
            </w:r>
            <w:r w:rsidRPr="00C50B90">
              <w:rPr>
                <w:rFonts w:ascii="Times New Roman" w:hAnsi="Times New Roman" w:cs="Times New Roman"/>
                <w:sz w:val="24"/>
                <w:szCs w:val="24"/>
                <w:lang w:val="kk-KZ"/>
              </w:rPr>
              <w:t>.</w:t>
            </w:r>
          </w:p>
          <w:p w:rsidR="00A76BF0" w:rsidRPr="00C50B90" w:rsidRDefault="00A76BF0" w:rsidP="00913666">
            <w:pPr>
              <w:ind w:firstLine="183"/>
              <w:jc w:val="both"/>
              <w:rPr>
                <w:rFonts w:ascii="Times New Roman" w:hAnsi="Times New Roman" w:cs="Times New Roman"/>
                <w:sz w:val="24"/>
                <w:szCs w:val="24"/>
                <w:lang w:val="kk-KZ"/>
              </w:rPr>
            </w:pPr>
            <w:r w:rsidRPr="00C50B90">
              <w:rPr>
                <w:rFonts w:ascii="Times New Roman" w:hAnsi="Times New Roman" w:cs="Times New Roman"/>
                <w:sz w:val="24"/>
                <w:szCs w:val="24"/>
                <w:lang w:val="kk-KZ"/>
              </w:rPr>
              <w:t xml:space="preserve">Басшылар, мамандар және өзге де қызметшілер лауазымдарының біліктілік анықтамалығы сәйкес </w:t>
            </w:r>
            <w:r w:rsidRPr="00C50B90">
              <w:rPr>
                <w:rFonts w:ascii="Times New Roman" w:hAnsi="Times New Roman" w:cs="Times New Roman"/>
                <w:i/>
                <w:szCs w:val="24"/>
                <w:lang w:val="kk-KZ"/>
              </w:rPr>
              <w:t>(Қазақстан Республикасы Еңбек және халықты әлеуметтік қорғау министрінің 2020 жылғы 30 желтоқсандағы № 553 бұйрығы)</w:t>
            </w:r>
            <w:r w:rsidRPr="00C50B90">
              <w:rPr>
                <w:rFonts w:ascii="Times New Roman" w:hAnsi="Times New Roman" w:cs="Times New Roman"/>
                <w:sz w:val="24"/>
                <w:szCs w:val="24"/>
                <w:lang w:val="kk-KZ"/>
              </w:rPr>
              <w:t xml:space="preserve">, басшы </w:t>
            </w:r>
            <w:r w:rsidRPr="00C50B90">
              <w:rPr>
                <w:rFonts w:ascii="Times New Roman" w:hAnsi="Times New Roman" w:cs="Times New Roman"/>
                <w:i/>
                <w:szCs w:val="24"/>
                <w:lang w:val="kk-KZ"/>
              </w:rPr>
              <w:t>(Директор, Бас директор, атқарушы директор, Президент, басқарма төрағасы, ұйым басқарушысы)</w:t>
            </w:r>
            <w:r w:rsidRPr="00C50B90">
              <w:rPr>
                <w:rFonts w:ascii="Times New Roman" w:hAnsi="Times New Roman" w:cs="Times New Roman"/>
                <w:szCs w:val="24"/>
                <w:lang w:val="kk-KZ"/>
              </w:rPr>
              <w:t xml:space="preserve"> </w:t>
            </w:r>
            <w:r w:rsidRPr="00C50B90">
              <w:rPr>
                <w:rFonts w:ascii="Times New Roman" w:hAnsi="Times New Roman" w:cs="Times New Roman"/>
                <w:sz w:val="24"/>
                <w:szCs w:val="24"/>
                <w:lang w:val="kk-KZ"/>
              </w:rPr>
              <w:t>өндірістік-шаруашылық қызметті регламенттейтін заңнамалық, өзге де нормативтік құқықтық актілерді және мемлекеттік органдардың актілерін білуге тиіс.</w:t>
            </w:r>
          </w:p>
          <w:p w:rsidR="00A76BF0" w:rsidRPr="00C50B90" w:rsidRDefault="00A76BF0" w:rsidP="00913666">
            <w:pPr>
              <w:ind w:firstLine="183"/>
              <w:jc w:val="both"/>
              <w:rPr>
                <w:rFonts w:ascii="Times New Roman" w:hAnsi="Times New Roman" w:cs="Times New Roman"/>
                <w:sz w:val="24"/>
                <w:szCs w:val="24"/>
                <w:lang w:val="kk-KZ"/>
              </w:rPr>
            </w:pPr>
            <w:r w:rsidRPr="00C50B90">
              <w:rPr>
                <w:rFonts w:ascii="Times New Roman" w:hAnsi="Times New Roman" w:cs="Times New Roman"/>
                <w:sz w:val="24"/>
                <w:szCs w:val="24"/>
                <w:lang w:val="kk-KZ"/>
              </w:rPr>
              <w:t xml:space="preserve">Сондай-ақ, ТМД елдерінің (Ресей Федерациясы, Беларусь Республикасы, Өзбекстан Республикасы) заңнамаларында өндірістік-шаруашылық қызметті жүзеге асыратын ұйымдардың басшыларының өнеркәсіптік қауіпсіздік саласындағы білімдерін тексеру көзделгенін атап өтеміз. </w:t>
            </w:r>
          </w:p>
          <w:p w:rsidR="00A76BF0" w:rsidRPr="00C50B90" w:rsidRDefault="00A76BF0" w:rsidP="00913666">
            <w:pPr>
              <w:ind w:firstLine="183"/>
              <w:jc w:val="both"/>
              <w:rPr>
                <w:rFonts w:ascii="Times New Roman" w:hAnsi="Times New Roman" w:cs="Times New Roman"/>
                <w:sz w:val="24"/>
                <w:szCs w:val="24"/>
                <w:lang w:val="kk-KZ"/>
              </w:rPr>
            </w:pPr>
            <w:r w:rsidRPr="00C50B90">
              <w:rPr>
                <w:rFonts w:ascii="Times New Roman" w:hAnsi="Times New Roman" w:cs="Times New Roman"/>
                <w:sz w:val="24"/>
                <w:szCs w:val="24"/>
                <w:lang w:val="kk-KZ"/>
              </w:rPr>
              <w:lastRenderedPageBreak/>
              <w:t>Алайда, қазіргі тәжірибе көрсеткендей, ұйымның көптеген басшылары, атап айтқанда ұйымның өндірістік-шаруашылық қызметіне жауапты бірінші басшылар мен олардың орынбасарлары өнеркәсіптік қауіпсіздік мәселелері бойынша оқыту нормаларына үстірт қарайды.</w:t>
            </w:r>
          </w:p>
          <w:p w:rsidR="00A76BF0" w:rsidRPr="00C50B90" w:rsidRDefault="00A76BF0" w:rsidP="00913666">
            <w:pPr>
              <w:ind w:firstLine="183"/>
              <w:jc w:val="both"/>
              <w:rPr>
                <w:rFonts w:ascii="Times New Roman" w:eastAsia="Times New Roman" w:hAnsi="Times New Roman" w:cs="Times New Roman"/>
                <w:sz w:val="24"/>
                <w:szCs w:val="24"/>
                <w:lang w:val="kk-KZ" w:eastAsia="ru-RU"/>
              </w:rPr>
            </w:pPr>
            <w:r w:rsidRPr="00C50B90">
              <w:rPr>
                <w:rFonts w:ascii="Times New Roman" w:eastAsia="Times New Roman" w:hAnsi="Times New Roman" w:cs="Times New Roman"/>
                <w:sz w:val="24"/>
                <w:szCs w:val="24"/>
                <w:lang w:val="kk-KZ" w:eastAsia="ru-RU"/>
              </w:rPr>
              <w:t xml:space="preserve">Өз кезегінде, қауіпті өндірістік объектінің қаржы-экономикалық қызметінің жоспарларын әзірлеу барысында,  өнеркәсіптік қауіпсіздік заңнамасының талаптары бойынша қажетті білімі жоқ басшылар мен олардың орынбасарлары, өнеркәсіптік қауіпсіздікті қамтамасыз етуге арналған шығындарға шешімдер қабылдау кезінде ерекше назар аудармайды </w:t>
            </w:r>
            <w:r w:rsidRPr="00C50B90">
              <w:rPr>
                <w:rFonts w:ascii="Times New Roman" w:eastAsia="Times New Roman" w:hAnsi="Times New Roman" w:cs="Times New Roman"/>
                <w:i/>
                <w:szCs w:val="24"/>
                <w:lang w:val="kk-KZ" w:eastAsia="ru-RU"/>
              </w:rPr>
              <w:t xml:space="preserve">(қызмет ету мерзімін өтеген жабдықтарды ауыстыру, қажетті жабдықтар мен аспаптармен жинақтау, іргелі техникалық құжаттарды әзірлеу және т. б.). </w:t>
            </w:r>
          </w:p>
          <w:p w:rsidR="00A76BF0" w:rsidRPr="00C50B90" w:rsidRDefault="00A76BF0" w:rsidP="00913666">
            <w:pPr>
              <w:ind w:firstLine="183"/>
              <w:jc w:val="both"/>
              <w:rPr>
                <w:rFonts w:ascii="Times New Roman" w:eastAsia="Times New Roman" w:hAnsi="Times New Roman" w:cs="Times New Roman"/>
                <w:sz w:val="24"/>
                <w:szCs w:val="24"/>
                <w:lang w:val="kk-KZ" w:eastAsia="ru-RU"/>
              </w:rPr>
            </w:pPr>
            <w:r w:rsidRPr="00C50B90">
              <w:rPr>
                <w:rFonts w:ascii="Times New Roman" w:eastAsia="Times New Roman" w:hAnsi="Times New Roman" w:cs="Times New Roman"/>
                <w:sz w:val="24"/>
                <w:szCs w:val="24"/>
                <w:lang w:val="kk-KZ" w:eastAsia="ru-RU"/>
              </w:rPr>
              <w:t>Елеусіз қарау өндірісте проблемалық мәселелердің пайда болуына әкеледі. Проблемалық мәселелерді шешуге және қауіпсіздікті қамтамасыз етуге қаражаттың уақтылы бөлінбеуі авариялық жағдайлар мен инциденттерге, сондай-ақ өндірістегі жарақаттанудың ұлғаюына әкелуі мүмкін.</w:t>
            </w:r>
          </w:p>
          <w:p w:rsidR="00A76BF0" w:rsidRPr="00C50B90" w:rsidRDefault="00A76BF0" w:rsidP="00913666">
            <w:pPr>
              <w:ind w:firstLine="183"/>
              <w:jc w:val="both"/>
              <w:rPr>
                <w:rFonts w:ascii="Times New Roman" w:eastAsia="Times New Roman" w:hAnsi="Times New Roman" w:cs="Times New Roman"/>
                <w:sz w:val="24"/>
                <w:szCs w:val="24"/>
                <w:lang w:val="kk-KZ" w:eastAsia="ru-RU"/>
              </w:rPr>
            </w:pPr>
            <w:r w:rsidRPr="00C50B90">
              <w:rPr>
                <w:rFonts w:ascii="Times New Roman" w:eastAsia="Times New Roman" w:hAnsi="Times New Roman" w:cs="Times New Roman"/>
                <w:sz w:val="24"/>
                <w:szCs w:val="24"/>
                <w:lang w:val="kk-KZ" w:eastAsia="ru-RU"/>
              </w:rPr>
              <w:t>Жарқын мысал, «Арселормителл Теміртау» АҚ  болған апаттар (соңғы жылдары)  нәтижесінде адамдар қаза тапты, мемлекетке, сондай-ақ азаматтарға залал келтірді.</w:t>
            </w:r>
          </w:p>
          <w:p w:rsidR="00A76BF0" w:rsidRDefault="00A76BF0" w:rsidP="00913666">
            <w:pPr>
              <w:jc w:val="both"/>
              <w:rPr>
                <w:rFonts w:ascii="Times New Roman" w:hAnsi="Times New Roman" w:cs="Times New Roman"/>
                <w:sz w:val="24"/>
                <w:szCs w:val="24"/>
                <w:lang w:val="kk-KZ"/>
              </w:rPr>
            </w:pPr>
            <w:r w:rsidRPr="00C50B90">
              <w:rPr>
                <w:rFonts w:ascii="Times New Roman" w:hAnsi="Times New Roman" w:cs="Times New Roman"/>
                <w:sz w:val="24"/>
                <w:szCs w:val="24"/>
                <w:lang w:val="kk-KZ"/>
              </w:rPr>
              <w:t xml:space="preserve">Осыған байланысты, ТМД елдерінің заңнамасын қолдану практикасын ескере отырып, сондай-ақ ұйым басшыларының </w:t>
            </w:r>
            <w:r w:rsidRPr="00C50B90">
              <w:rPr>
                <w:rFonts w:ascii="Times New Roman" w:hAnsi="Times New Roman" w:cs="Times New Roman"/>
                <w:sz w:val="24"/>
                <w:szCs w:val="24"/>
                <w:lang w:val="kk-KZ"/>
              </w:rPr>
              <w:lastRenderedPageBreak/>
              <w:t>өнеркәсіптік қауіпсіздік талаптарын білуін қолдау мақсатында тиісті түзетулер енгізу ұсынылады.</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5</w:t>
            </w:r>
            <w:r w:rsidRPr="0002628F">
              <w:rPr>
                <w:rFonts w:ascii="Times New Roman" w:hAnsi="Times New Roman" w:cs="Times New Roman"/>
                <w:sz w:val="24"/>
                <w:szCs w:val="24"/>
                <w:lang w:val="kk-KZ"/>
              </w:rPr>
              <w:t>) тармақшасы (2022 жылғы «7» қыркүйек)</w:t>
            </w:r>
          </w:p>
          <w:p w:rsidR="00A76BF0" w:rsidRPr="00B056E1" w:rsidRDefault="00A76BF0" w:rsidP="00913666">
            <w:pPr>
              <w:jc w:val="both"/>
              <w:rPr>
                <w:rFonts w:ascii="Times New Roman" w:hAnsi="Times New Roman" w:cs="Times New Roman"/>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BC70B2" w:rsidRDefault="00A76BF0" w:rsidP="00913666">
            <w:pPr>
              <w:rPr>
                <w:rFonts w:ascii="Times New Roman" w:hAnsi="Times New Roman" w:cs="Times New Roman"/>
                <w:sz w:val="24"/>
                <w:szCs w:val="24"/>
                <w:lang w:eastAsia="ru-RU"/>
              </w:rPr>
            </w:pPr>
            <w:r w:rsidRPr="00C50B90">
              <w:rPr>
                <w:rFonts w:ascii="Times New Roman" w:hAnsi="Times New Roman" w:cs="Times New Roman"/>
                <w:sz w:val="24"/>
                <w:szCs w:val="24"/>
                <w:lang w:val="kk-KZ"/>
              </w:rPr>
              <w:t>79-баптың 5- тармағы</w:t>
            </w:r>
          </w:p>
        </w:tc>
        <w:tc>
          <w:tcPr>
            <w:tcW w:w="3966" w:type="dxa"/>
            <w:shd w:val="clear" w:color="auto" w:fill="auto"/>
          </w:tcPr>
          <w:p w:rsidR="00A76BF0" w:rsidRPr="00C50B90" w:rsidRDefault="00A76BF0" w:rsidP="00913666">
            <w:pPr>
              <w:jc w:val="both"/>
              <w:rPr>
                <w:rFonts w:ascii="Times New Roman" w:hAnsi="Times New Roman" w:cs="Times New Roman"/>
                <w:b/>
                <w:bCs/>
                <w:color w:val="000000" w:themeColor="text1"/>
                <w:sz w:val="24"/>
                <w:szCs w:val="24"/>
                <w:lang w:val="kk-KZ"/>
              </w:rPr>
            </w:pPr>
            <w:r w:rsidRPr="00C50B90">
              <w:rPr>
                <w:rFonts w:ascii="Times New Roman" w:hAnsi="Times New Roman" w:cs="Times New Roman"/>
                <w:b/>
                <w:bCs/>
                <w:color w:val="000000" w:themeColor="text1"/>
                <w:sz w:val="24"/>
                <w:szCs w:val="24"/>
                <w:lang w:val="kk-KZ"/>
              </w:rPr>
              <w:t>79-бап. Қауiптi өндiрiстiк объектiлердің және өнеркәсіптік қауіпсіздік мәселелері жөніндегі өзге де ұйымдардың мамандарын, жұмыскерлерін даярлау, қайта даярлау</w:t>
            </w:r>
          </w:p>
          <w:p w:rsidR="00A76BF0" w:rsidRPr="00C50B90" w:rsidRDefault="00A76BF0" w:rsidP="00913666">
            <w:pPr>
              <w:jc w:val="both"/>
              <w:rPr>
                <w:rFonts w:ascii="Times New Roman" w:hAnsi="Times New Roman" w:cs="Times New Roman"/>
                <w:bCs/>
                <w:color w:val="000000" w:themeColor="text1"/>
                <w:sz w:val="24"/>
                <w:szCs w:val="24"/>
                <w:lang w:val="kk-KZ"/>
              </w:rPr>
            </w:pPr>
            <w:r w:rsidRPr="00C50B90">
              <w:rPr>
                <w:rFonts w:ascii="Times New Roman" w:hAnsi="Times New Roman" w:cs="Times New Roman"/>
                <w:bCs/>
                <w:color w:val="000000" w:themeColor="text1"/>
                <w:sz w:val="24"/>
                <w:szCs w:val="24"/>
                <w:lang w:val="kk-KZ"/>
              </w:rPr>
              <w:t>…</w:t>
            </w:r>
          </w:p>
          <w:p w:rsidR="00A76BF0" w:rsidRPr="00C50B90" w:rsidRDefault="00A76BF0" w:rsidP="00913666">
            <w:pPr>
              <w:jc w:val="both"/>
              <w:rPr>
                <w:rFonts w:ascii="Times New Roman" w:hAnsi="Times New Roman" w:cs="Times New Roman"/>
                <w:bCs/>
                <w:color w:val="000000" w:themeColor="text1"/>
                <w:sz w:val="24"/>
                <w:szCs w:val="24"/>
                <w:lang w:val="kk-KZ"/>
              </w:rPr>
            </w:pPr>
            <w:r w:rsidRPr="00C50B90">
              <w:rPr>
                <w:rFonts w:ascii="Times New Roman" w:hAnsi="Times New Roman" w:cs="Times New Roman"/>
                <w:bCs/>
                <w:color w:val="000000" w:themeColor="text1"/>
                <w:sz w:val="24"/>
                <w:szCs w:val="24"/>
                <w:lang w:val="kk-KZ"/>
              </w:rPr>
              <w:t xml:space="preserve">5. Қауіпті өндірістік объектінің технологиялық процесіне қатысатын, қауiптi өндiрiстiк объектiлерді пайдаланатын, техникалық қызмет көрсетуді, техникалық куәландыруды, монтаждауды және жөндеуді орындайтын, сондай-ақ қауіпті өндірістік объектілердегі жұмысқа тартылатын аттестатталған ұйымдардағы, жобалау ұйымдары мен өзге де ұйымдардағы </w:t>
            </w:r>
            <w:r w:rsidRPr="00C50B90">
              <w:rPr>
                <w:rFonts w:ascii="Times New Roman" w:hAnsi="Times New Roman" w:cs="Times New Roman"/>
                <w:b/>
                <w:bCs/>
                <w:color w:val="000000" w:themeColor="text1"/>
                <w:sz w:val="24"/>
                <w:szCs w:val="24"/>
                <w:lang w:val="kk-KZ"/>
              </w:rPr>
              <w:t>техникалық</w:t>
            </w:r>
            <w:r w:rsidRPr="00C50B90">
              <w:rPr>
                <w:rFonts w:ascii="Times New Roman" w:hAnsi="Times New Roman" w:cs="Times New Roman"/>
                <w:bCs/>
                <w:color w:val="000000" w:themeColor="text1"/>
                <w:sz w:val="24"/>
                <w:szCs w:val="24"/>
                <w:lang w:val="kk-KZ"/>
              </w:rPr>
              <w:t xml:space="preserve"> басшылар, мамандар және жұмыскерлер он сағаттық бағдарлама бойынша алдын ала оқытылып, мынадай жағдайларда:</w:t>
            </w:r>
          </w:p>
          <w:p w:rsidR="00A76BF0" w:rsidRPr="00C50B90" w:rsidRDefault="00A76BF0" w:rsidP="00913666">
            <w:pPr>
              <w:jc w:val="both"/>
              <w:rPr>
                <w:rFonts w:ascii="Times New Roman" w:hAnsi="Times New Roman" w:cs="Times New Roman"/>
                <w:bCs/>
                <w:color w:val="000000" w:themeColor="text1"/>
                <w:sz w:val="24"/>
                <w:szCs w:val="24"/>
                <w:lang w:val="kk-KZ"/>
              </w:rPr>
            </w:pPr>
            <w:r w:rsidRPr="00C50B90">
              <w:rPr>
                <w:rFonts w:ascii="Times New Roman" w:hAnsi="Times New Roman" w:cs="Times New Roman"/>
                <w:bCs/>
                <w:color w:val="000000" w:themeColor="text1"/>
                <w:sz w:val="24"/>
                <w:szCs w:val="24"/>
                <w:lang w:val="kk-KZ"/>
              </w:rPr>
              <w:lastRenderedPageBreak/>
              <w:t xml:space="preserve">      1) өнеркәсіптік қауіпсіздік талаптарын белгілейтін Қазақстан Республикасының азаматтық қорғау саласындағы нормативтік құқықтық актілері қолданысқа енгізілген кезде немесе өнеркәсіптік қауіпсіздік талаптарын белгілейтін Қазақстан Республикасының азаматтық қорғау саласындағы нормативтік құқықтық актілеріне өзгерістер және (немесе) толықтырулар енгізілген кезде;</w:t>
            </w:r>
          </w:p>
          <w:p w:rsidR="00A76BF0" w:rsidRPr="00C50B90" w:rsidRDefault="00A76BF0" w:rsidP="00913666">
            <w:pPr>
              <w:jc w:val="both"/>
              <w:rPr>
                <w:rFonts w:ascii="Times New Roman" w:hAnsi="Times New Roman" w:cs="Times New Roman"/>
                <w:bCs/>
                <w:color w:val="000000" w:themeColor="text1"/>
                <w:sz w:val="24"/>
                <w:szCs w:val="24"/>
                <w:lang w:val="kk-KZ"/>
              </w:rPr>
            </w:pPr>
            <w:r w:rsidRPr="00C50B90">
              <w:rPr>
                <w:rFonts w:ascii="Times New Roman" w:hAnsi="Times New Roman" w:cs="Times New Roman"/>
                <w:bCs/>
                <w:color w:val="000000" w:themeColor="text1"/>
                <w:sz w:val="24"/>
                <w:szCs w:val="24"/>
                <w:lang w:val="kk-KZ"/>
              </w:rPr>
              <w:t xml:space="preserve">      2) егер жаңа міндеттер </w:t>
            </w:r>
            <w:r w:rsidRPr="00385148">
              <w:rPr>
                <w:rFonts w:ascii="Times New Roman" w:hAnsi="Times New Roman" w:cs="Times New Roman"/>
                <w:b/>
                <w:bCs/>
                <w:color w:val="000000" w:themeColor="text1"/>
                <w:sz w:val="24"/>
                <w:szCs w:val="24"/>
                <w:lang w:val="kk-KZ"/>
              </w:rPr>
              <w:t>басшыдан немесе маманнан</w:t>
            </w:r>
            <w:r w:rsidRPr="00C50B90">
              <w:rPr>
                <w:rFonts w:ascii="Times New Roman" w:hAnsi="Times New Roman" w:cs="Times New Roman"/>
                <w:bCs/>
                <w:color w:val="000000" w:themeColor="text1"/>
                <w:sz w:val="24"/>
                <w:szCs w:val="24"/>
                <w:lang w:val="kk-KZ"/>
              </w:rPr>
              <w:t xml:space="preserve"> қауіпсіздік бойынша қосымша білімді талап ететін болса, лауазымға тағайындалған кезде немесе басқа жұмысқа ауысқан кезде;</w:t>
            </w:r>
          </w:p>
          <w:p w:rsidR="00A76BF0" w:rsidRPr="00C50B90" w:rsidRDefault="00A76BF0" w:rsidP="00913666">
            <w:pPr>
              <w:jc w:val="both"/>
              <w:rPr>
                <w:rFonts w:ascii="Times New Roman" w:hAnsi="Times New Roman" w:cs="Times New Roman"/>
                <w:bCs/>
                <w:color w:val="000000" w:themeColor="text1"/>
                <w:sz w:val="24"/>
                <w:szCs w:val="24"/>
                <w:lang w:val="kk-KZ"/>
              </w:rPr>
            </w:pPr>
            <w:r w:rsidRPr="00C50B90">
              <w:rPr>
                <w:rFonts w:ascii="Times New Roman" w:hAnsi="Times New Roman" w:cs="Times New Roman"/>
                <w:bCs/>
                <w:color w:val="000000" w:themeColor="text1"/>
                <w:sz w:val="24"/>
                <w:szCs w:val="24"/>
                <w:lang w:val="kk-KZ"/>
              </w:rPr>
              <w:t xml:space="preserve">      3) өнеркәсіптік қауіпсіздік талаптары бұзылған кезде;</w:t>
            </w:r>
          </w:p>
          <w:p w:rsidR="00A76BF0" w:rsidRPr="00C50B90" w:rsidRDefault="00A76BF0" w:rsidP="00913666">
            <w:pPr>
              <w:jc w:val="both"/>
              <w:rPr>
                <w:rFonts w:ascii="Times New Roman" w:hAnsi="Times New Roman" w:cs="Times New Roman"/>
                <w:bCs/>
                <w:color w:val="000000" w:themeColor="text1"/>
                <w:sz w:val="24"/>
                <w:szCs w:val="24"/>
              </w:rPr>
            </w:pPr>
            <w:r w:rsidRPr="00C50B90">
              <w:rPr>
                <w:rFonts w:ascii="Times New Roman" w:hAnsi="Times New Roman" w:cs="Times New Roman"/>
                <w:bCs/>
                <w:color w:val="000000" w:themeColor="text1"/>
                <w:sz w:val="24"/>
                <w:szCs w:val="24"/>
                <w:lang w:val="kk-KZ"/>
              </w:rPr>
              <w:t xml:space="preserve">      </w:t>
            </w:r>
            <w:r w:rsidRPr="00C50B90">
              <w:rPr>
                <w:rFonts w:ascii="Times New Roman" w:hAnsi="Times New Roman" w:cs="Times New Roman"/>
                <w:bCs/>
                <w:color w:val="000000" w:themeColor="text1"/>
                <w:sz w:val="24"/>
                <w:szCs w:val="24"/>
              </w:rPr>
              <w:t>4) жаңа жабдықты пайдалануға берген немесе жаңа технологиялық процестерді енгізген кезде;</w:t>
            </w:r>
          </w:p>
          <w:p w:rsidR="00A76BF0" w:rsidRPr="003272E7" w:rsidRDefault="00A76BF0" w:rsidP="00913666">
            <w:pPr>
              <w:jc w:val="both"/>
              <w:rPr>
                <w:rFonts w:ascii="Times New Roman" w:hAnsi="Times New Roman" w:cs="Times New Roman"/>
                <w:b/>
                <w:sz w:val="24"/>
                <w:szCs w:val="24"/>
              </w:rPr>
            </w:pPr>
            <w:r w:rsidRPr="003272E7">
              <w:rPr>
                <w:rFonts w:ascii="Times New Roman" w:hAnsi="Times New Roman" w:cs="Times New Roman"/>
                <w:bCs/>
                <w:color w:val="000000" w:themeColor="text1"/>
              </w:rPr>
              <w:t xml:space="preserve">      5) өнеркәсіптік қауіпсіздік саласындағы уәкілетті орган немесе оның аумақтық бөлімшелері өнеркәсіптік қауіпсіздік талаптарын жеткілікті түрде білмейтінін анықтаған кезде олардың талабы бойынша қайта даярлануға жатады.</w:t>
            </w:r>
          </w:p>
        </w:tc>
        <w:tc>
          <w:tcPr>
            <w:tcW w:w="3970" w:type="dxa"/>
            <w:gridSpan w:val="2"/>
            <w:shd w:val="clear" w:color="auto" w:fill="auto"/>
          </w:tcPr>
          <w:p w:rsidR="00A76BF0" w:rsidRPr="00C50B90" w:rsidRDefault="00A76BF0" w:rsidP="00913666">
            <w:pPr>
              <w:jc w:val="both"/>
              <w:rPr>
                <w:rFonts w:ascii="Times New Roman" w:hAnsi="Times New Roman" w:cs="Times New Roman"/>
                <w:b/>
                <w:bCs/>
                <w:color w:val="000000" w:themeColor="text1"/>
                <w:sz w:val="24"/>
                <w:szCs w:val="24"/>
                <w:lang w:val="kk-KZ"/>
              </w:rPr>
            </w:pPr>
            <w:r w:rsidRPr="00C50B90">
              <w:rPr>
                <w:rFonts w:ascii="Times New Roman" w:hAnsi="Times New Roman" w:cs="Times New Roman"/>
                <w:b/>
                <w:bCs/>
                <w:color w:val="000000" w:themeColor="text1"/>
                <w:sz w:val="24"/>
                <w:szCs w:val="24"/>
                <w:lang w:val="kk-KZ"/>
              </w:rPr>
              <w:lastRenderedPageBreak/>
              <w:t>79-бап. Қауiптi өндiрiстiк объектiлердің және өнеркәсіптік қауіпсіздік мәселелері жөніндегі өзге де ұйымдардың мамандарын, жұмыскерлерін даярлау, қайта даярлау</w:t>
            </w:r>
          </w:p>
          <w:p w:rsidR="00A76BF0" w:rsidRPr="00C50B90" w:rsidRDefault="00A76BF0" w:rsidP="00913666">
            <w:pPr>
              <w:jc w:val="both"/>
              <w:rPr>
                <w:rFonts w:ascii="Times New Roman" w:hAnsi="Times New Roman" w:cs="Times New Roman"/>
                <w:bCs/>
                <w:color w:val="000000" w:themeColor="text1"/>
                <w:sz w:val="24"/>
                <w:szCs w:val="24"/>
                <w:lang w:val="kk-KZ"/>
              </w:rPr>
            </w:pPr>
            <w:r w:rsidRPr="00C50B90">
              <w:rPr>
                <w:rFonts w:ascii="Times New Roman" w:hAnsi="Times New Roman" w:cs="Times New Roman"/>
                <w:bCs/>
                <w:color w:val="000000" w:themeColor="text1"/>
                <w:sz w:val="24"/>
                <w:szCs w:val="24"/>
                <w:lang w:val="kk-KZ"/>
              </w:rPr>
              <w:t xml:space="preserve">… </w:t>
            </w:r>
          </w:p>
          <w:p w:rsidR="00A76BF0" w:rsidRPr="00C50B90" w:rsidRDefault="00A76BF0" w:rsidP="00913666">
            <w:pPr>
              <w:jc w:val="both"/>
              <w:rPr>
                <w:rFonts w:ascii="Times New Roman" w:hAnsi="Times New Roman" w:cs="Times New Roman"/>
                <w:bCs/>
                <w:color w:val="000000" w:themeColor="text1"/>
                <w:sz w:val="24"/>
                <w:szCs w:val="24"/>
                <w:lang w:val="kk-KZ"/>
              </w:rPr>
            </w:pPr>
            <w:r w:rsidRPr="00C50B90">
              <w:rPr>
                <w:rFonts w:ascii="Times New Roman" w:hAnsi="Times New Roman" w:cs="Times New Roman"/>
                <w:bCs/>
                <w:color w:val="000000" w:themeColor="text1"/>
                <w:sz w:val="24"/>
                <w:szCs w:val="24"/>
                <w:lang w:val="kk-KZ"/>
              </w:rPr>
              <w:t>5. Қауіпті өндірістік объектінің технологиялық процесіне қатысатын, қауiптi өндiрiстiк объектiлерді пайдаланатын, техникалық қызмет көрсетуді, техникалық куәландыруды, монтаждауды және жөндеуді орындайтын, сондай-ақ қауіпті өндірістік объектілердегі жұмысқа тартылатын аттестатталған ұйымдардағы, жобалау ұйымдары мен өзге де ұйымдардағы басшылар, мамандар және жұмыскерлер он сағаттық бағдарлама бойынша алдын ала оқытылып, мынадай жағдайларда:</w:t>
            </w:r>
          </w:p>
          <w:p w:rsidR="00A76BF0" w:rsidRPr="00C50B90" w:rsidRDefault="00A76BF0" w:rsidP="00913666">
            <w:pPr>
              <w:jc w:val="both"/>
              <w:rPr>
                <w:rFonts w:ascii="Times New Roman" w:hAnsi="Times New Roman" w:cs="Times New Roman"/>
                <w:bCs/>
                <w:color w:val="000000" w:themeColor="text1"/>
                <w:sz w:val="24"/>
                <w:szCs w:val="24"/>
                <w:lang w:val="kk-KZ"/>
              </w:rPr>
            </w:pPr>
            <w:r w:rsidRPr="00C50B90">
              <w:rPr>
                <w:rFonts w:ascii="Times New Roman" w:hAnsi="Times New Roman" w:cs="Times New Roman"/>
                <w:bCs/>
                <w:color w:val="000000" w:themeColor="text1"/>
                <w:sz w:val="24"/>
                <w:szCs w:val="24"/>
                <w:lang w:val="kk-KZ"/>
              </w:rPr>
              <w:lastRenderedPageBreak/>
              <w:t xml:space="preserve">      1) өнеркәсіптік қауіпсіздік талаптарын белгілейтін Қазақстан Республикасының азаматтық қорғау саласындағы нормативтік құқықтық актілері қолданысқа енгізілген кезде немесе өнеркәсіптік қауіпсіздік талаптарын белгілейтін Қазақстан Республикасының азаматтық қорғау саласындағы нормативтік құқықтық актілеріне өзгерістер және (немесе) толықтырулар енгізілген кезде;</w:t>
            </w:r>
          </w:p>
          <w:p w:rsidR="00A76BF0" w:rsidRPr="00C50B90" w:rsidRDefault="00A76BF0" w:rsidP="00913666">
            <w:pPr>
              <w:jc w:val="both"/>
              <w:rPr>
                <w:rFonts w:ascii="Times New Roman" w:hAnsi="Times New Roman" w:cs="Times New Roman"/>
                <w:bCs/>
                <w:color w:val="000000" w:themeColor="text1"/>
                <w:sz w:val="24"/>
                <w:szCs w:val="24"/>
                <w:lang w:val="kk-KZ"/>
              </w:rPr>
            </w:pPr>
            <w:r w:rsidRPr="00C50B90">
              <w:rPr>
                <w:rFonts w:ascii="Times New Roman" w:hAnsi="Times New Roman" w:cs="Times New Roman"/>
                <w:bCs/>
                <w:color w:val="000000" w:themeColor="text1"/>
                <w:sz w:val="24"/>
                <w:szCs w:val="24"/>
                <w:lang w:val="kk-KZ"/>
              </w:rPr>
              <w:t xml:space="preserve">      2</w:t>
            </w:r>
            <w:r w:rsidRPr="00385148">
              <w:rPr>
                <w:rFonts w:ascii="Times New Roman" w:hAnsi="Times New Roman" w:cs="Times New Roman"/>
                <w:bCs/>
                <w:color w:val="000000" w:themeColor="text1"/>
                <w:sz w:val="24"/>
                <w:szCs w:val="24"/>
                <w:lang w:val="kk-KZ"/>
              </w:rPr>
              <w:t xml:space="preserve">) егер жаңа міндеттер </w:t>
            </w:r>
            <w:r w:rsidR="00385148" w:rsidRPr="00385148">
              <w:rPr>
                <w:rFonts w:ascii="Times New Roman" w:hAnsi="Times New Roman" w:cs="Times New Roman"/>
                <w:bCs/>
                <w:sz w:val="24"/>
                <w:szCs w:val="24"/>
                <w:lang w:val="kk-KZ"/>
              </w:rPr>
              <w:t xml:space="preserve"> </w:t>
            </w:r>
            <w:r w:rsidR="00385148" w:rsidRPr="00385148">
              <w:rPr>
                <w:rFonts w:ascii="Times New Roman" w:hAnsi="Times New Roman" w:cs="Times New Roman"/>
                <w:b/>
                <w:bCs/>
                <w:sz w:val="24"/>
                <w:szCs w:val="24"/>
                <w:lang w:val="kk-KZ"/>
              </w:rPr>
              <w:t>басшыдан, маманнан және жұмыскерден</w:t>
            </w:r>
            <w:r w:rsidR="00385148" w:rsidRPr="00C50B90">
              <w:rPr>
                <w:rFonts w:ascii="Times New Roman" w:hAnsi="Times New Roman" w:cs="Times New Roman"/>
                <w:bCs/>
                <w:color w:val="000000" w:themeColor="text1"/>
                <w:sz w:val="24"/>
                <w:szCs w:val="24"/>
                <w:lang w:val="kk-KZ"/>
              </w:rPr>
              <w:t xml:space="preserve"> </w:t>
            </w:r>
            <w:r w:rsidRPr="00C50B90">
              <w:rPr>
                <w:rFonts w:ascii="Times New Roman" w:hAnsi="Times New Roman" w:cs="Times New Roman"/>
                <w:bCs/>
                <w:color w:val="000000" w:themeColor="text1"/>
                <w:sz w:val="24"/>
                <w:szCs w:val="24"/>
                <w:lang w:val="kk-KZ"/>
              </w:rPr>
              <w:t>қауіпсіздік бойынша қосымша білімді талап ететін  лауазымға тағайындалған кезде немесе басқа жұмысқа ауысқан кезде;</w:t>
            </w:r>
          </w:p>
          <w:p w:rsidR="00A76BF0" w:rsidRPr="00C50B90" w:rsidRDefault="00A76BF0" w:rsidP="00913666">
            <w:pPr>
              <w:jc w:val="both"/>
              <w:rPr>
                <w:rFonts w:ascii="Times New Roman" w:hAnsi="Times New Roman" w:cs="Times New Roman"/>
                <w:bCs/>
                <w:color w:val="000000" w:themeColor="text1"/>
                <w:sz w:val="24"/>
                <w:szCs w:val="24"/>
                <w:lang w:val="kk-KZ"/>
              </w:rPr>
            </w:pPr>
            <w:r w:rsidRPr="00C50B90">
              <w:rPr>
                <w:rFonts w:ascii="Times New Roman" w:hAnsi="Times New Roman" w:cs="Times New Roman"/>
                <w:bCs/>
                <w:color w:val="000000" w:themeColor="text1"/>
                <w:sz w:val="24"/>
                <w:szCs w:val="24"/>
                <w:lang w:val="kk-KZ"/>
              </w:rPr>
              <w:t xml:space="preserve">      3) өнеркәсіптік қауіпсіздік талаптары бұзылған кезде;</w:t>
            </w:r>
          </w:p>
          <w:p w:rsidR="00A76BF0" w:rsidRPr="00C50B90" w:rsidRDefault="00A76BF0" w:rsidP="00913666">
            <w:pPr>
              <w:jc w:val="both"/>
              <w:rPr>
                <w:rFonts w:ascii="Times New Roman" w:hAnsi="Times New Roman" w:cs="Times New Roman"/>
                <w:bCs/>
                <w:color w:val="000000" w:themeColor="text1"/>
                <w:sz w:val="24"/>
                <w:szCs w:val="24"/>
              </w:rPr>
            </w:pPr>
            <w:r w:rsidRPr="00C50B90">
              <w:rPr>
                <w:rFonts w:ascii="Times New Roman" w:hAnsi="Times New Roman" w:cs="Times New Roman"/>
                <w:bCs/>
                <w:color w:val="000000" w:themeColor="text1"/>
                <w:sz w:val="24"/>
                <w:szCs w:val="24"/>
                <w:lang w:val="kk-KZ"/>
              </w:rPr>
              <w:t xml:space="preserve">      </w:t>
            </w:r>
            <w:r w:rsidRPr="00C50B90">
              <w:rPr>
                <w:rFonts w:ascii="Times New Roman" w:hAnsi="Times New Roman" w:cs="Times New Roman"/>
                <w:bCs/>
                <w:color w:val="000000" w:themeColor="text1"/>
                <w:sz w:val="24"/>
                <w:szCs w:val="24"/>
              </w:rPr>
              <w:t>4) жаңа жабдықты пайдалануға берген немесе жаңа технологиялық процестерді енгізген кезде;</w:t>
            </w:r>
          </w:p>
          <w:p w:rsidR="00A76BF0" w:rsidRPr="00BC70B2" w:rsidRDefault="00A76BF0" w:rsidP="00913666">
            <w:pPr>
              <w:jc w:val="both"/>
              <w:rPr>
                <w:rFonts w:ascii="Times New Roman" w:hAnsi="Times New Roman" w:cs="Times New Roman"/>
                <w:b/>
                <w:sz w:val="24"/>
                <w:szCs w:val="24"/>
              </w:rPr>
            </w:pPr>
            <w:r w:rsidRPr="00C50B90">
              <w:rPr>
                <w:rFonts w:ascii="Times New Roman" w:hAnsi="Times New Roman" w:cs="Times New Roman"/>
                <w:bCs/>
                <w:color w:val="000000" w:themeColor="text1"/>
                <w:sz w:val="24"/>
                <w:szCs w:val="24"/>
              </w:rPr>
              <w:t xml:space="preserve">      5) өнеркәсіптік қауіпсіздік саласындағы уәкілетті орган немесе оның аумақтық бөлімшелері өнеркәсіптік қауіпсіздік талаптарын жеткілікті түрде білмейтінін анықтаған кезде олар</w:t>
            </w:r>
            <w:r>
              <w:rPr>
                <w:rFonts w:ascii="Times New Roman" w:hAnsi="Times New Roman" w:cs="Times New Roman"/>
                <w:bCs/>
                <w:color w:val="000000" w:themeColor="text1"/>
                <w:sz w:val="24"/>
                <w:szCs w:val="24"/>
              </w:rPr>
              <w:t>дың талабы бойынша қайта даярла</w:t>
            </w:r>
            <w:r w:rsidRPr="00C50B90">
              <w:rPr>
                <w:rFonts w:ascii="Times New Roman" w:hAnsi="Times New Roman" w:cs="Times New Roman"/>
                <w:bCs/>
                <w:color w:val="000000" w:themeColor="text1"/>
                <w:sz w:val="24"/>
                <w:szCs w:val="24"/>
              </w:rPr>
              <w:t>уға жатады.</w:t>
            </w:r>
          </w:p>
        </w:tc>
        <w:tc>
          <w:tcPr>
            <w:tcW w:w="5161" w:type="dxa"/>
            <w:shd w:val="clear" w:color="auto" w:fill="auto"/>
          </w:tcPr>
          <w:p w:rsidR="00A76BF0" w:rsidRPr="00C50B90" w:rsidRDefault="00A76BF0" w:rsidP="00913666">
            <w:pPr>
              <w:ind w:firstLine="567"/>
              <w:jc w:val="both"/>
              <w:rPr>
                <w:rFonts w:ascii="Times New Roman" w:hAnsi="Times New Roman" w:cs="Times New Roman"/>
                <w:sz w:val="24"/>
                <w:szCs w:val="24"/>
                <w:lang w:val="kk-KZ"/>
              </w:rPr>
            </w:pPr>
            <w:r w:rsidRPr="00C50B90">
              <w:rPr>
                <w:rFonts w:ascii="Times New Roman" w:hAnsi="Times New Roman" w:cs="Times New Roman"/>
                <w:sz w:val="24"/>
                <w:szCs w:val="24"/>
                <w:lang w:val="kk-KZ"/>
              </w:rPr>
              <w:lastRenderedPageBreak/>
              <w:t>Кәсіпорын басшысы  ҚР заңнамасына сәйкес өндірістік-шаруашылық қызметіне басшылықты (ұйымдастырады және шешеді) жүзеге асырады және ұйымның қызметіне, оның ішінде технологиялық процеске және қауіпсіздікті қамтамасыз етуге жауапты (аварияларды жою жоспарын, қауіпті өндірістік объектінің өнеркәсіптік қауіпсіздік декларациясын және т.б. бекітеді).</w:t>
            </w:r>
          </w:p>
          <w:p w:rsidR="00A76BF0" w:rsidRPr="00C50B90" w:rsidRDefault="00A76BF0" w:rsidP="00913666">
            <w:pPr>
              <w:ind w:firstLine="567"/>
              <w:jc w:val="both"/>
              <w:rPr>
                <w:rFonts w:ascii="Times New Roman" w:hAnsi="Times New Roman" w:cs="Times New Roman"/>
                <w:sz w:val="24"/>
                <w:szCs w:val="24"/>
                <w:lang w:val="kk-KZ"/>
              </w:rPr>
            </w:pPr>
            <w:r w:rsidRPr="00C50B90">
              <w:rPr>
                <w:rFonts w:ascii="Times New Roman" w:hAnsi="Times New Roman" w:cs="Times New Roman"/>
                <w:sz w:val="24"/>
                <w:szCs w:val="24"/>
                <w:lang w:val="kk-KZ"/>
              </w:rPr>
              <w:t>Басшылар, мамандар және өзге де қызметшілер лауазымдарының біліктілік анықтамалығы сәйкес (Қазақстан Республикасы Еңбек және халықты әлеуметтік қорғау министрінің 2020 жылғы 30 желтоқсандағы № 553 бұйрығы), басшы (Директор, Бас директор, атқарушы директор, Президент, басқарма төрағасы, ұйым басқарушысы) өндірістік-шаруашылық қызметті регламенттейтін заңнамалық, өзге де нормативтік құқықтық актілерді және мемлекеттік органдардың актілерін білуге тиіс.</w:t>
            </w:r>
          </w:p>
          <w:p w:rsidR="00A76BF0" w:rsidRPr="00C50B90" w:rsidRDefault="00A76BF0" w:rsidP="00913666">
            <w:pPr>
              <w:ind w:firstLine="567"/>
              <w:jc w:val="both"/>
              <w:rPr>
                <w:rFonts w:ascii="Times New Roman" w:hAnsi="Times New Roman" w:cs="Times New Roman"/>
                <w:sz w:val="24"/>
                <w:szCs w:val="24"/>
                <w:lang w:val="kk-KZ"/>
              </w:rPr>
            </w:pPr>
            <w:r w:rsidRPr="00C50B90">
              <w:rPr>
                <w:rFonts w:ascii="Times New Roman" w:hAnsi="Times New Roman" w:cs="Times New Roman"/>
                <w:sz w:val="24"/>
                <w:szCs w:val="24"/>
                <w:lang w:val="kk-KZ"/>
              </w:rPr>
              <w:t xml:space="preserve">Сондай-ақ, ТМД елдерінің (Ресей Федерациясы, Беларусь Республикасы, </w:t>
            </w:r>
            <w:r w:rsidRPr="00C50B90">
              <w:rPr>
                <w:rFonts w:ascii="Times New Roman" w:hAnsi="Times New Roman" w:cs="Times New Roman"/>
                <w:sz w:val="24"/>
                <w:szCs w:val="24"/>
                <w:lang w:val="kk-KZ"/>
              </w:rPr>
              <w:lastRenderedPageBreak/>
              <w:t xml:space="preserve">Өзбекстан Республикасы) заңнамаларында өндірістік-шаруашылық қызметті жүзеге асыратын ұйымдардың басшыларының өнеркәсіптік қауіпсіздік саласындағы білімдерін тексеру көзделгенін атап өтеміз. </w:t>
            </w:r>
          </w:p>
          <w:p w:rsidR="00A76BF0" w:rsidRPr="00C50B90" w:rsidRDefault="00A76BF0" w:rsidP="00913666">
            <w:pPr>
              <w:ind w:firstLine="567"/>
              <w:jc w:val="both"/>
              <w:rPr>
                <w:rFonts w:ascii="Times New Roman" w:hAnsi="Times New Roman" w:cs="Times New Roman"/>
                <w:sz w:val="24"/>
                <w:szCs w:val="24"/>
                <w:lang w:val="kk-KZ"/>
              </w:rPr>
            </w:pPr>
            <w:r w:rsidRPr="00C50B90">
              <w:rPr>
                <w:rFonts w:ascii="Times New Roman" w:hAnsi="Times New Roman" w:cs="Times New Roman"/>
                <w:sz w:val="24"/>
                <w:szCs w:val="24"/>
                <w:lang w:val="kk-KZ"/>
              </w:rPr>
              <w:t>Алайда, қазіргі тәжірибе көрсеткендей, ұйымның көптеген басшылары, атап айтқанда ұйымның өндірістік-шаруашылық қызметіне жауапты бірінші басшылар мен олардың орынбасарлары өнеркәсіптік қауіпсіздік мәселелері бойынша оқыту нормаларына үстірт қарайды.</w:t>
            </w:r>
          </w:p>
          <w:p w:rsidR="00A76BF0" w:rsidRPr="00C50B90" w:rsidRDefault="00A76BF0" w:rsidP="00913666">
            <w:pPr>
              <w:ind w:firstLine="567"/>
              <w:jc w:val="both"/>
              <w:rPr>
                <w:rFonts w:ascii="Times New Roman" w:hAnsi="Times New Roman" w:cs="Times New Roman"/>
                <w:sz w:val="24"/>
                <w:szCs w:val="24"/>
                <w:lang w:val="kk-KZ"/>
              </w:rPr>
            </w:pPr>
            <w:r w:rsidRPr="00C50B90">
              <w:rPr>
                <w:rFonts w:ascii="Times New Roman" w:hAnsi="Times New Roman" w:cs="Times New Roman"/>
                <w:sz w:val="24"/>
                <w:szCs w:val="24"/>
                <w:lang w:val="kk-KZ"/>
              </w:rPr>
              <w:t xml:space="preserve">Өз кезегінде, қауіпті өндірістік объектінің қаржы-экономикалық қызметінің жоспарларын әзірлеу барысында,  өнеркәсіптік қауіпсіздік заңнамасының талаптары бойынша қажетті білімі жоқ басшылар мен олардың орынбасарлары, өнеркәсіптік қауіпсіздікті қамтамасыз етуге арналған шығындарға шешімдер қабылдау кезінде ерекше назар аудармайды (қызмет ету мерзімін өтеген жабдықтарды ауыстыру, қажетті жабдықтар мен аспаптармен жинақтау, іргелі техникалық құжаттарды әзірлеу және т. б.). </w:t>
            </w:r>
          </w:p>
          <w:p w:rsidR="00A76BF0" w:rsidRPr="00C50B90" w:rsidRDefault="00A76BF0" w:rsidP="00913666">
            <w:pPr>
              <w:ind w:firstLine="567"/>
              <w:jc w:val="both"/>
              <w:rPr>
                <w:rFonts w:ascii="Times New Roman" w:hAnsi="Times New Roman" w:cs="Times New Roman"/>
                <w:sz w:val="24"/>
                <w:szCs w:val="24"/>
                <w:lang w:val="kk-KZ"/>
              </w:rPr>
            </w:pPr>
            <w:r w:rsidRPr="00C50B90">
              <w:rPr>
                <w:rFonts w:ascii="Times New Roman" w:hAnsi="Times New Roman" w:cs="Times New Roman"/>
                <w:sz w:val="24"/>
                <w:szCs w:val="24"/>
                <w:lang w:val="kk-KZ"/>
              </w:rPr>
              <w:t>Елеусіз қарау өндірісте проблемалық мәселелердің пайда болуына әкеледі. Проблемалық мәселелерді шешуге және қауіпсіздікті қамтамасыз етуге қаражаттың уақтылы бөлінбеуі авариялық жағдайлар мен инциденттерге, сондай-ақ өндірістегі жарақаттанудың ұлғаюына әкелуі мүмкін.</w:t>
            </w:r>
          </w:p>
          <w:p w:rsidR="00A76BF0" w:rsidRPr="00C50B90" w:rsidRDefault="00A76BF0" w:rsidP="00913666">
            <w:pPr>
              <w:ind w:firstLine="567"/>
              <w:jc w:val="both"/>
              <w:rPr>
                <w:rFonts w:ascii="Times New Roman" w:hAnsi="Times New Roman" w:cs="Times New Roman"/>
                <w:sz w:val="24"/>
                <w:szCs w:val="24"/>
                <w:lang w:val="kk-KZ"/>
              </w:rPr>
            </w:pPr>
            <w:r w:rsidRPr="00C50B90">
              <w:rPr>
                <w:rFonts w:ascii="Times New Roman" w:hAnsi="Times New Roman" w:cs="Times New Roman"/>
                <w:sz w:val="24"/>
                <w:szCs w:val="24"/>
                <w:lang w:val="kk-KZ"/>
              </w:rPr>
              <w:lastRenderedPageBreak/>
              <w:t>Жарқын мысал, «Арселормителл Теміртау» АҚ  болған апаттар (соңғы жылдары)  нәтижесінде адамдар қаза тапты, мемлекетке, сондай-ақ азаматтарға залал келтірді.</w:t>
            </w:r>
          </w:p>
          <w:p w:rsidR="00A76BF0" w:rsidRPr="00C50B90" w:rsidRDefault="00A76BF0" w:rsidP="00913666">
            <w:pPr>
              <w:ind w:firstLine="567"/>
              <w:jc w:val="both"/>
              <w:rPr>
                <w:rFonts w:ascii="Times New Roman" w:hAnsi="Times New Roman" w:cs="Times New Roman"/>
                <w:sz w:val="24"/>
                <w:szCs w:val="24"/>
                <w:lang w:val="kk-KZ"/>
              </w:rPr>
            </w:pPr>
            <w:r w:rsidRPr="00C50B90">
              <w:rPr>
                <w:rFonts w:ascii="Times New Roman" w:hAnsi="Times New Roman" w:cs="Times New Roman"/>
                <w:sz w:val="24"/>
                <w:szCs w:val="24"/>
                <w:lang w:val="kk-KZ"/>
              </w:rPr>
              <w:t>Осыған байланысты, ТМД елдерінің заңнамасын қолдану практикасын ескере отырып, сондай-ақ ұйым басшыларының өнеркәсіптік қауіпсіздік талаптарын білуін қолдау мақсатында тиісті түзетулер енгізу ұсынылады.</w:t>
            </w:r>
          </w:p>
          <w:p w:rsidR="00A76BF0" w:rsidRDefault="00A76BF0" w:rsidP="00913666">
            <w:pPr>
              <w:jc w:val="both"/>
              <w:rPr>
                <w:rFonts w:ascii="Times New Roman" w:hAnsi="Times New Roman" w:cs="Times New Roman"/>
                <w:sz w:val="24"/>
                <w:szCs w:val="24"/>
                <w:lang w:val="kk-KZ"/>
              </w:rPr>
            </w:pPr>
            <w:r w:rsidRPr="00C50B90">
              <w:rPr>
                <w:rFonts w:ascii="Times New Roman" w:hAnsi="Times New Roman" w:cs="Times New Roman"/>
                <w:sz w:val="24"/>
                <w:szCs w:val="24"/>
                <w:lang w:val="kk-KZ"/>
              </w:rPr>
              <w:t>Сонымен бірге, 2) тармақша, 5-тармақтың редакцияларына сәйкес келтіру мақсатында редакциялық түзетулерді көздейді.</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5</w:t>
            </w:r>
            <w:r w:rsidRPr="0002628F">
              <w:rPr>
                <w:rFonts w:ascii="Times New Roman" w:hAnsi="Times New Roman" w:cs="Times New Roman"/>
                <w:sz w:val="24"/>
                <w:szCs w:val="24"/>
                <w:lang w:val="kk-KZ"/>
              </w:rPr>
              <w:t>) тармақшасы (2022 жылғы «7» қыркүйек)</w:t>
            </w:r>
          </w:p>
          <w:p w:rsidR="00A76BF0" w:rsidRPr="00B056E1" w:rsidRDefault="00A76BF0" w:rsidP="00913666">
            <w:pPr>
              <w:jc w:val="both"/>
              <w:rPr>
                <w:rFonts w:ascii="Times New Roman" w:hAnsi="Times New Roman" w:cs="Times New Roman"/>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BC70B2" w:rsidRDefault="00A76BF0" w:rsidP="00913666">
            <w:pPr>
              <w:rPr>
                <w:rFonts w:ascii="Times New Roman" w:hAnsi="Times New Roman" w:cs="Times New Roman"/>
                <w:sz w:val="24"/>
                <w:szCs w:val="24"/>
                <w:lang w:eastAsia="ru-RU"/>
              </w:rPr>
            </w:pPr>
            <w:r w:rsidRPr="00C50B90">
              <w:rPr>
                <w:rFonts w:ascii="Times New Roman" w:hAnsi="Times New Roman" w:cs="Times New Roman"/>
                <w:sz w:val="24"/>
                <w:szCs w:val="24"/>
                <w:lang w:val="kk-KZ"/>
              </w:rPr>
              <w:t>79-баптың 7- тармағы</w:t>
            </w:r>
          </w:p>
        </w:tc>
        <w:tc>
          <w:tcPr>
            <w:tcW w:w="3966" w:type="dxa"/>
            <w:shd w:val="clear" w:color="auto" w:fill="auto"/>
          </w:tcPr>
          <w:p w:rsidR="00A76BF0" w:rsidRPr="00C50B90" w:rsidRDefault="00A76BF0" w:rsidP="00913666">
            <w:pPr>
              <w:jc w:val="both"/>
              <w:rPr>
                <w:rFonts w:ascii="Times New Roman" w:hAnsi="Times New Roman" w:cs="Times New Roman"/>
                <w:b/>
                <w:bCs/>
                <w:color w:val="000000" w:themeColor="text1"/>
                <w:sz w:val="24"/>
                <w:szCs w:val="24"/>
                <w:lang w:val="kk-KZ"/>
              </w:rPr>
            </w:pPr>
            <w:r w:rsidRPr="00C50B90">
              <w:rPr>
                <w:rFonts w:ascii="Times New Roman" w:hAnsi="Times New Roman" w:cs="Times New Roman"/>
                <w:b/>
                <w:bCs/>
                <w:color w:val="000000" w:themeColor="text1"/>
                <w:sz w:val="24"/>
                <w:szCs w:val="24"/>
                <w:lang w:val="kk-KZ"/>
              </w:rPr>
              <w:t xml:space="preserve">79-бап. Қауiптi өндiрiстiк объектiлердің және өнеркәсіптік қауіпсіздік мәселелері жөніндегі өзге де ұйымдардың мамандарын, жұмыскерлерін даярлау, қайта даярлау </w:t>
            </w:r>
          </w:p>
          <w:p w:rsidR="00A76BF0" w:rsidRPr="00C50B90" w:rsidRDefault="00A76BF0" w:rsidP="00913666">
            <w:pPr>
              <w:jc w:val="both"/>
              <w:rPr>
                <w:rFonts w:ascii="Times New Roman" w:hAnsi="Times New Roman" w:cs="Times New Roman"/>
                <w:bCs/>
                <w:color w:val="000000" w:themeColor="text1"/>
                <w:sz w:val="24"/>
                <w:szCs w:val="24"/>
                <w:lang w:val="kk-KZ"/>
              </w:rPr>
            </w:pPr>
            <w:r w:rsidRPr="00C50B90">
              <w:rPr>
                <w:rFonts w:ascii="Times New Roman" w:hAnsi="Times New Roman" w:cs="Times New Roman"/>
                <w:bCs/>
                <w:color w:val="000000" w:themeColor="text1"/>
                <w:sz w:val="24"/>
                <w:szCs w:val="24"/>
                <w:lang w:val="kk-KZ"/>
              </w:rPr>
              <w:t>…</w:t>
            </w:r>
          </w:p>
          <w:p w:rsidR="00A76BF0" w:rsidRPr="002A7CD0" w:rsidRDefault="00A76BF0" w:rsidP="00913666">
            <w:pPr>
              <w:jc w:val="both"/>
              <w:rPr>
                <w:rFonts w:ascii="Times New Roman" w:hAnsi="Times New Roman" w:cs="Times New Roman"/>
                <w:b/>
                <w:sz w:val="24"/>
                <w:szCs w:val="24"/>
                <w:lang w:val="kk-KZ"/>
              </w:rPr>
            </w:pPr>
            <w:r w:rsidRPr="002A7CD0">
              <w:rPr>
                <w:rFonts w:ascii="Times New Roman" w:hAnsi="Times New Roman" w:cs="Times New Roman"/>
                <w:bCs/>
                <w:color w:val="000000" w:themeColor="text1"/>
                <w:sz w:val="24"/>
                <w:szCs w:val="24"/>
                <w:lang w:val="kk-KZ"/>
              </w:rPr>
              <w:t xml:space="preserve">7. Қауiптi өндiрiстiк объектiлердi пайдаланатын ұйымдардың, сондай-ақ қауіпті өндірістік объектілердегі жұмысқа тартылатын аттестатталған ұйымдардың, жобалау ұйымдары мен өзге де ұйымдардың </w:t>
            </w:r>
            <w:r w:rsidRPr="002A7CD0">
              <w:rPr>
                <w:rFonts w:ascii="Times New Roman" w:hAnsi="Times New Roman" w:cs="Times New Roman"/>
                <w:bCs/>
                <w:color w:val="000000" w:themeColor="text1"/>
                <w:sz w:val="24"/>
                <w:szCs w:val="24"/>
                <w:lang w:val="kk-KZ"/>
              </w:rPr>
              <w:lastRenderedPageBreak/>
              <w:t>мамандарының, жұмыскерлерінің білімін тексеруді жүргізу үшін қауіпті өндірістік объектілерді пайдаланатын ұйым немесе оқу ұйымы басшысының бұйрығымен (өкімімен) тұрақты жұмыс істейтін емтихан комиссиялары құрылады, оларды қауіпті өндірістік объектілерді пайдаланатын ұйымның оқу орталығының немесе оқу ұйымының басшысы немесе басшының орынбасары басқарады.</w:t>
            </w:r>
          </w:p>
        </w:tc>
        <w:tc>
          <w:tcPr>
            <w:tcW w:w="3970" w:type="dxa"/>
            <w:gridSpan w:val="2"/>
            <w:shd w:val="clear" w:color="auto" w:fill="auto"/>
          </w:tcPr>
          <w:p w:rsidR="00A76BF0" w:rsidRPr="00C50B90" w:rsidRDefault="00A76BF0" w:rsidP="00913666">
            <w:pPr>
              <w:jc w:val="both"/>
              <w:rPr>
                <w:rFonts w:ascii="Times New Roman" w:hAnsi="Times New Roman" w:cs="Times New Roman"/>
                <w:b/>
                <w:bCs/>
                <w:color w:val="000000" w:themeColor="text1"/>
                <w:sz w:val="24"/>
                <w:szCs w:val="24"/>
                <w:lang w:val="kk-KZ"/>
              </w:rPr>
            </w:pPr>
            <w:r w:rsidRPr="00C50B90">
              <w:rPr>
                <w:rFonts w:ascii="Times New Roman" w:hAnsi="Times New Roman" w:cs="Times New Roman"/>
                <w:b/>
                <w:bCs/>
                <w:color w:val="000000" w:themeColor="text1"/>
                <w:sz w:val="24"/>
                <w:szCs w:val="24"/>
                <w:lang w:val="kk-KZ"/>
              </w:rPr>
              <w:lastRenderedPageBreak/>
              <w:t>79-бап. Қауiптi өндiрiстiк объектiлердің және өнеркәсіптік қауіпсіздік мәселелері жөніндегі өзге де ұйымдардың мамандарын, жұмыскерлерін даярлау, қайта даярлау</w:t>
            </w:r>
          </w:p>
          <w:p w:rsidR="00A76BF0" w:rsidRPr="00C50B90" w:rsidRDefault="00A76BF0" w:rsidP="00913666">
            <w:pPr>
              <w:jc w:val="both"/>
              <w:rPr>
                <w:rFonts w:ascii="Times New Roman" w:hAnsi="Times New Roman" w:cs="Times New Roman"/>
                <w:bCs/>
                <w:color w:val="000000" w:themeColor="text1"/>
                <w:sz w:val="24"/>
                <w:szCs w:val="24"/>
                <w:lang w:val="kk-KZ"/>
              </w:rPr>
            </w:pPr>
            <w:r w:rsidRPr="00C50B90">
              <w:rPr>
                <w:rFonts w:ascii="Times New Roman" w:hAnsi="Times New Roman" w:cs="Times New Roman"/>
                <w:bCs/>
                <w:color w:val="000000" w:themeColor="text1"/>
                <w:sz w:val="24"/>
                <w:szCs w:val="24"/>
                <w:lang w:val="kk-KZ"/>
              </w:rPr>
              <w:t xml:space="preserve">… </w:t>
            </w:r>
          </w:p>
          <w:p w:rsidR="00A76BF0" w:rsidRPr="00B056E1" w:rsidRDefault="00A76BF0" w:rsidP="00913666">
            <w:pPr>
              <w:jc w:val="both"/>
              <w:rPr>
                <w:rFonts w:ascii="Times New Roman" w:hAnsi="Times New Roman" w:cs="Times New Roman"/>
                <w:b/>
                <w:sz w:val="24"/>
                <w:szCs w:val="24"/>
                <w:lang w:val="kk-KZ"/>
              </w:rPr>
            </w:pPr>
            <w:r w:rsidRPr="00C50B90">
              <w:rPr>
                <w:rFonts w:ascii="Times New Roman" w:hAnsi="Times New Roman" w:cs="Times New Roman"/>
                <w:bCs/>
                <w:color w:val="000000" w:themeColor="text1"/>
                <w:sz w:val="24"/>
                <w:szCs w:val="24"/>
                <w:lang w:val="kk-KZ"/>
              </w:rPr>
              <w:t xml:space="preserve">7. Қауiптi өндiрiстiк объектiлердi пайдаланатын ұйымдардың, сондай-ақ қауіпті өндірістік объектілердегі жұмысқа тартылатын аттестатталған ұйымдардың, жобалау ұйымдары мен өзге де ұйымдардың </w:t>
            </w:r>
            <w:r w:rsidRPr="00C50B90">
              <w:rPr>
                <w:rFonts w:ascii="Times New Roman" w:hAnsi="Times New Roman" w:cs="Times New Roman"/>
                <w:b/>
                <w:bCs/>
                <w:color w:val="000000" w:themeColor="text1"/>
                <w:sz w:val="24"/>
                <w:szCs w:val="24"/>
                <w:lang w:val="kk-KZ"/>
              </w:rPr>
              <w:lastRenderedPageBreak/>
              <w:t>басшыларының</w:t>
            </w:r>
            <w:r w:rsidRPr="00C50B90">
              <w:rPr>
                <w:rFonts w:ascii="Times New Roman" w:hAnsi="Times New Roman" w:cs="Times New Roman"/>
                <w:bCs/>
                <w:color w:val="000000" w:themeColor="text1"/>
                <w:sz w:val="24"/>
                <w:szCs w:val="24"/>
                <w:lang w:val="kk-KZ"/>
              </w:rPr>
              <w:t>, мамандарының, жұмыскерлерінің білімін тексеруді жүргізу үшін қауіпті өндірістік объектілерді пайдаланатын ұйым немесе оқу ұйымы басшысының бұйрығымен (өкімімен) тұрақты жұмыс істейтін емтихан комиссиялары құрылады, оларды қауіпті өндірістік объектілерді пайдаланатын ұйымның оқу орталығының немесе оқу ұйымының басшысы немесе басшының орынбасары басқарады.</w:t>
            </w:r>
          </w:p>
        </w:tc>
        <w:tc>
          <w:tcPr>
            <w:tcW w:w="5161" w:type="dxa"/>
            <w:shd w:val="clear" w:color="auto" w:fill="auto"/>
          </w:tcPr>
          <w:p w:rsidR="00A76BF0" w:rsidRDefault="00A76BF0" w:rsidP="00913666">
            <w:pPr>
              <w:jc w:val="both"/>
              <w:rPr>
                <w:rFonts w:ascii="Times New Roman" w:hAnsi="Times New Roman" w:cs="Times New Roman"/>
                <w:sz w:val="24"/>
                <w:szCs w:val="24"/>
                <w:lang w:val="kk-KZ"/>
              </w:rPr>
            </w:pPr>
            <w:r w:rsidRPr="00C50B90">
              <w:rPr>
                <w:rFonts w:ascii="Times New Roman" w:hAnsi="Times New Roman" w:cs="Times New Roman"/>
                <w:sz w:val="24"/>
                <w:szCs w:val="24"/>
                <w:lang w:val="kk-KZ"/>
              </w:rPr>
              <w:lastRenderedPageBreak/>
              <w:t>Заңның 79-бабының 4 және 5-тармақтарына сәйкес келтіру.</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5</w:t>
            </w:r>
            <w:r w:rsidRPr="0002628F">
              <w:rPr>
                <w:rFonts w:ascii="Times New Roman" w:hAnsi="Times New Roman" w:cs="Times New Roman"/>
                <w:sz w:val="24"/>
                <w:szCs w:val="24"/>
                <w:lang w:val="kk-KZ"/>
              </w:rPr>
              <w:t>) тармақшасы (2022 жылғы «7» қыркүйек)</w:t>
            </w:r>
          </w:p>
          <w:p w:rsidR="00A76BF0" w:rsidRPr="00B056E1" w:rsidRDefault="00A76BF0" w:rsidP="00913666">
            <w:pPr>
              <w:jc w:val="both"/>
              <w:rPr>
                <w:rFonts w:ascii="Times New Roman" w:hAnsi="Times New Roman" w:cs="Times New Roman"/>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C50B90" w:rsidRDefault="00A76BF0" w:rsidP="00913666">
            <w:pPr>
              <w:rPr>
                <w:rFonts w:ascii="Times New Roman" w:hAnsi="Times New Roman" w:cs="Times New Roman"/>
                <w:sz w:val="24"/>
                <w:szCs w:val="24"/>
                <w:lang w:val="kk-KZ"/>
              </w:rPr>
            </w:pPr>
            <w:r w:rsidRPr="002B3C7F">
              <w:rPr>
                <w:rFonts w:ascii="Times New Roman" w:hAnsi="Times New Roman" w:cs="Times New Roman"/>
                <w:sz w:val="24"/>
                <w:szCs w:val="24"/>
              </w:rPr>
              <w:t>82-бап</w:t>
            </w:r>
          </w:p>
        </w:tc>
        <w:tc>
          <w:tcPr>
            <w:tcW w:w="3966" w:type="dxa"/>
            <w:shd w:val="clear" w:color="auto" w:fill="auto"/>
          </w:tcPr>
          <w:p w:rsidR="00A76BF0" w:rsidRPr="00C802CB" w:rsidRDefault="00A76BF0" w:rsidP="00913666">
            <w:pPr>
              <w:jc w:val="both"/>
              <w:rPr>
                <w:rFonts w:ascii="Times New Roman" w:hAnsi="Times New Roman" w:cs="Times New Roman"/>
                <w:bCs/>
                <w:sz w:val="24"/>
                <w:szCs w:val="24"/>
                <w:lang w:val="kk-KZ"/>
              </w:rPr>
            </w:pPr>
            <w:r w:rsidRPr="00C802CB">
              <w:rPr>
                <w:rFonts w:ascii="Times New Roman" w:hAnsi="Times New Roman" w:cs="Times New Roman"/>
                <w:b/>
                <w:bCs/>
                <w:color w:val="000000"/>
                <w:spacing w:val="2"/>
                <w:sz w:val="24"/>
                <w:szCs w:val="24"/>
                <w:bdr w:val="none" w:sz="0" w:space="0" w:color="auto" w:frame="1"/>
                <w:shd w:val="clear" w:color="auto" w:fill="FFFFFF"/>
                <w:lang w:val="kk-KZ"/>
              </w:rPr>
              <w:t>82-бап. Қауіпті өндірістік объектіні пайдалануды жүзеге асыратын ұйымның оқыс оқиға, авария кезіндегі іс-қимылы</w:t>
            </w:r>
          </w:p>
          <w:p w:rsidR="00A76BF0" w:rsidRPr="00C802CB" w:rsidRDefault="00A76BF0" w:rsidP="00913666">
            <w:pPr>
              <w:jc w:val="both"/>
              <w:rPr>
                <w:rFonts w:ascii="Times New Roman" w:hAnsi="Times New Roman" w:cs="Times New Roman"/>
                <w:bCs/>
                <w:sz w:val="24"/>
                <w:szCs w:val="24"/>
                <w:lang w:val="kk-KZ"/>
              </w:rPr>
            </w:pPr>
            <w:r w:rsidRPr="00C802CB">
              <w:rPr>
                <w:rFonts w:ascii="Times New Roman" w:hAnsi="Times New Roman" w:cs="Times New Roman"/>
                <w:bCs/>
                <w:sz w:val="24"/>
                <w:szCs w:val="24"/>
                <w:lang w:val="kk-KZ"/>
              </w:rPr>
              <w:t>…</w:t>
            </w:r>
          </w:p>
          <w:p w:rsidR="00A76BF0" w:rsidRPr="00C802CB" w:rsidRDefault="00A76BF0" w:rsidP="00913666">
            <w:pPr>
              <w:jc w:val="both"/>
              <w:rPr>
                <w:rFonts w:ascii="Times New Roman" w:hAnsi="Times New Roman" w:cs="Times New Roman"/>
                <w:bCs/>
                <w:sz w:val="24"/>
                <w:szCs w:val="24"/>
                <w:lang w:val="kk-KZ"/>
              </w:rPr>
            </w:pPr>
            <w:r w:rsidRPr="00C802CB">
              <w:rPr>
                <w:rFonts w:ascii="Times New Roman" w:hAnsi="Times New Roman" w:cs="Times New Roman"/>
                <w:bCs/>
                <w:sz w:val="24"/>
                <w:szCs w:val="24"/>
                <w:lang w:val="kk-KZ"/>
              </w:rPr>
              <w:t xml:space="preserve">      2. </w:t>
            </w:r>
            <w:r w:rsidRPr="00C802CB">
              <w:rPr>
                <w:rFonts w:ascii="Times New Roman" w:hAnsi="Times New Roman" w:cs="Times New Roman"/>
                <w:color w:val="000000"/>
                <w:spacing w:val="2"/>
                <w:sz w:val="24"/>
                <w:szCs w:val="24"/>
                <w:shd w:val="clear" w:color="auto" w:fill="FFFFFF"/>
                <w:lang w:val="kk-KZ"/>
              </w:rPr>
              <w:t xml:space="preserve">  Қауіпті өндірістік объектіні пайдалануды жүзеге асыратын ұйым авария кезінде:</w:t>
            </w:r>
          </w:p>
          <w:p w:rsidR="00A76BF0" w:rsidRPr="00C802CB" w:rsidRDefault="00A76BF0" w:rsidP="00913666">
            <w:pPr>
              <w:jc w:val="both"/>
              <w:rPr>
                <w:rFonts w:ascii="Times New Roman" w:hAnsi="Times New Roman" w:cs="Times New Roman"/>
                <w:bCs/>
                <w:sz w:val="24"/>
                <w:szCs w:val="24"/>
                <w:lang w:val="kk-KZ"/>
              </w:rPr>
            </w:pPr>
            <w:r w:rsidRPr="00C802CB">
              <w:rPr>
                <w:rFonts w:ascii="Times New Roman" w:hAnsi="Times New Roman" w:cs="Times New Roman"/>
                <w:bCs/>
                <w:sz w:val="24"/>
                <w:szCs w:val="24"/>
                <w:lang w:val="kk-KZ"/>
              </w:rPr>
              <w:t xml:space="preserve">      1)   </w:t>
            </w:r>
            <w:r w:rsidRPr="00C802CB">
              <w:rPr>
                <w:rFonts w:ascii="Times New Roman" w:hAnsi="Times New Roman" w:cs="Times New Roman"/>
                <w:color w:val="000000"/>
                <w:spacing w:val="2"/>
                <w:sz w:val="24"/>
                <w:szCs w:val="24"/>
                <w:shd w:val="clear" w:color="auto" w:fill="FFFFFF"/>
                <w:lang w:val="kk-KZ"/>
              </w:rPr>
              <w:t xml:space="preserve"> орын алған авария туралы жұмыскерлерге, өнеркәсіптік қауіпсіздік саласындағы кәсіби авариялық-құтқару қызметіне, уәкілетті орган </w:t>
            </w:r>
            <w:r w:rsidRPr="00C802CB">
              <w:rPr>
                <w:rFonts w:ascii="Times New Roman" w:hAnsi="Times New Roman" w:cs="Times New Roman"/>
                <w:b/>
                <w:bCs/>
                <w:color w:val="000000"/>
                <w:spacing w:val="2"/>
                <w:sz w:val="24"/>
                <w:szCs w:val="24"/>
                <w:shd w:val="clear" w:color="auto" w:fill="FFFFFF"/>
                <w:lang w:val="kk-KZ"/>
              </w:rPr>
              <w:t>ведомствосының аумақтық бөлімшесіне</w:t>
            </w:r>
            <w:r w:rsidRPr="00C802CB">
              <w:rPr>
                <w:rFonts w:ascii="Times New Roman" w:hAnsi="Times New Roman" w:cs="Times New Roman"/>
                <w:color w:val="000000"/>
                <w:spacing w:val="2"/>
                <w:sz w:val="24"/>
                <w:szCs w:val="24"/>
                <w:shd w:val="clear" w:color="auto" w:fill="FFFFFF"/>
                <w:lang w:val="kk-KZ"/>
              </w:rPr>
              <w:t xml:space="preserve"> және өнеркәсіптік қауіпсіздік саласындағы уәкілетті органның аумақтық бөлімшесіне, жергілікті атқарушы органдарға, ал қауіпті өндірістік факторлар туындаған </w:t>
            </w:r>
            <w:r w:rsidRPr="00C802CB">
              <w:rPr>
                <w:rFonts w:ascii="Times New Roman" w:hAnsi="Times New Roman" w:cs="Times New Roman"/>
                <w:color w:val="000000"/>
                <w:spacing w:val="2"/>
                <w:sz w:val="24"/>
                <w:szCs w:val="24"/>
                <w:shd w:val="clear" w:color="auto" w:fill="FFFFFF"/>
                <w:lang w:val="kk-KZ"/>
              </w:rPr>
              <w:lastRenderedPageBreak/>
              <w:t>кезде төтенше жағдайдың есепті аймағына жататын халыққа дереу хабарлайды;</w:t>
            </w:r>
          </w:p>
          <w:p w:rsidR="00A76BF0" w:rsidRPr="00C50B90" w:rsidRDefault="00A76BF0" w:rsidP="00913666">
            <w:pPr>
              <w:jc w:val="both"/>
              <w:rPr>
                <w:rFonts w:ascii="Times New Roman" w:hAnsi="Times New Roman" w:cs="Times New Roman"/>
                <w:b/>
                <w:bCs/>
                <w:color w:val="000000" w:themeColor="text1"/>
                <w:sz w:val="24"/>
                <w:szCs w:val="24"/>
                <w:lang w:val="kk-KZ"/>
              </w:rPr>
            </w:pPr>
            <w:r w:rsidRPr="002B3C7F">
              <w:rPr>
                <w:rFonts w:ascii="Times New Roman" w:hAnsi="Times New Roman" w:cs="Times New Roman"/>
                <w:bCs/>
                <w:sz w:val="24"/>
                <w:szCs w:val="24"/>
              </w:rPr>
              <w:t>…</w:t>
            </w:r>
          </w:p>
        </w:tc>
        <w:tc>
          <w:tcPr>
            <w:tcW w:w="3970" w:type="dxa"/>
            <w:gridSpan w:val="2"/>
            <w:shd w:val="clear" w:color="auto" w:fill="auto"/>
          </w:tcPr>
          <w:p w:rsidR="00A76BF0" w:rsidRPr="00C802CB" w:rsidRDefault="00A76BF0" w:rsidP="00913666">
            <w:pPr>
              <w:jc w:val="both"/>
              <w:rPr>
                <w:rFonts w:ascii="Times New Roman" w:hAnsi="Times New Roman" w:cs="Times New Roman"/>
                <w:bCs/>
                <w:sz w:val="24"/>
                <w:szCs w:val="24"/>
                <w:lang w:val="kk-KZ"/>
              </w:rPr>
            </w:pPr>
            <w:r w:rsidRPr="00C802CB">
              <w:rPr>
                <w:rFonts w:ascii="Times New Roman" w:hAnsi="Times New Roman" w:cs="Times New Roman"/>
                <w:b/>
                <w:bCs/>
                <w:color w:val="000000"/>
                <w:spacing w:val="2"/>
                <w:sz w:val="24"/>
                <w:szCs w:val="24"/>
                <w:bdr w:val="none" w:sz="0" w:space="0" w:color="auto" w:frame="1"/>
                <w:shd w:val="clear" w:color="auto" w:fill="FFFFFF"/>
                <w:lang w:val="kk-KZ"/>
              </w:rPr>
              <w:lastRenderedPageBreak/>
              <w:t>82-бап. Қауіпті өндірістік объектіні пайдалануды жүзеге асыратын ұйымның оқыс оқиға, авария кезіндегі іс-қимылы</w:t>
            </w:r>
          </w:p>
          <w:p w:rsidR="00A76BF0" w:rsidRPr="00C802CB" w:rsidRDefault="00A76BF0" w:rsidP="00913666">
            <w:pPr>
              <w:jc w:val="both"/>
              <w:rPr>
                <w:rFonts w:ascii="Times New Roman" w:hAnsi="Times New Roman" w:cs="Times New Roman"/>
                <w:bCs/>
                <w:sz w:val="24"/>
                <w:szCs w:val="24"/>
                <w:lang w:val="kk-KZ"/>
              </w:rPr>
            </w:pPr>
            <w:r w:rsidRPr="00C802CB">
              <w:rPr>
                <w:rFonts w:ascii="Times New Roman" w:hAnsi="Times New Roman" w:cs="Times New Roman"/>
                <w:bCs/>
                <w:sz w:val="24"/>
                <w:szCs w:val="24"/>
                <w:lang w:val="kk-KZ"/>
              </w:rPr>
              <w:t>…</w:t>
            </w:r>
          </w:p>
          <w:p w:rsidR="00A76BF0" w:rsidRPr="00C802CB" w:rsidRDefault="00A76BF0" w:rsidP="00913666">
            <w:pPr>
              <w:jc w:val="both"/>
              <w:rPr>
                <w:rFonts w:ascii="Times New Roman" w:hAnsi="Times New Roman" w:cs="Times New Roman"/>
                <w:bCs/>
                <w:sz w:val="24"/>
                <w:szCs w:val="24"/>
                <w:lang w:val="kk-KZ"/>
              </w:rPr>
            </w:pPr>
            <w:r w:rsidRPr="00C802CB">
              <w:rPr>
                <w:rFonts w:ascii="Times New Roman" w:hAnsi="Times New Roman" w:cs="Times New Roman"/>
                <w:bCs/>
                <w:sz w:val="24"/>
                <w:szCs w:val="24"/>
                <w:lang w:val="kk-KZ"/>
              </w:rPr>
              <w:t xml:space="preserve">      2. </w:t>
            </w:r>
            <w:r w:rsidRPr="00C802CB">
              <w:rPr>
                <w:rFonts w:ascii="Times New Roman" w:hAnsi="Times New Roman" w:cs="Times New Roman"/>
                <w:color w:val="000000"/>
                <w:spacing w:val="2"/>
                <w:sz w:val="24"/>
                <w:szCs w:val="24"/>
                <w:shd w:val="clear" w:color="auto" w:fill="FFFFFF"/>
                <w:lang w:val="kk-KZ"/>
              </w:rPr>
              <w:t xml:space="preserve">  Қауіпті өндірістік объектіні пайдалануды жүзеге асыратын ұйым авария кезінде:</w:t>
            </w:r>
          </w:p>
          <w:p w:rsidR="00A76BF0" w:rsidRPr="00C802CB" w:rsidRDefault="00A76BF0" w:rsidP="00913666">
            <w:pPr>
              <w:jc w:val="both"/>
              <w:rPr>
                <w:rFonts w:ascii="Times New Roman" w:hAnsi="Times New Roman" w:cs="Times New Roman"/>
                <w:bCs/>
                <w:sz w:val="24"/>
                <w:szCs w:val="24"/>
                <w:lang w:val="kk-KZ"/>
              </w:rPr>
            </w:pPr>
            <w:r w:rsidRPr="00C802CB">
              <w:rPr>
                <w:rFonts w:ascii="Times New Roman" w:hAnsi="Times New Roman" w:cs="Times New Roman"/>
                <w:bCs/>
                <w:sz w:val="24"/>
                <w:szCs w:val="24"/>
                <w:lang w:val="kk-KZ"/>
              </w:rPr>
              <w:t xml:space="preserve">      1) </w:t>
            </w:r>
            <w:r w:rsidRPr="00C802CB">
              <w:rPr>
                <w:rFonts w:ascii="Times New Roman" w:hAnsi="Times New Roman" w:cs="Times New Roman"/>
                <w:color w:val="000000"/>
                <w:spacing w:val="2"/>
                <w:sz w:val="24"/>
                <w:szCs w:val="24"/>
                <w:shd w:val="clear" w:color="auto" w:fill="FFFFFF"/>
                <w:lang w:val="kk-KZ"/>
              </w:rPr>
              <w:t xml:space="preserve">орын алған авария туралы жұмыскерлерге, өнеркәсіптік қауіпсіздік саласындағы кәсіби авариялық-құтқару қызметіне, уәкілетті </w:t>
            </w:r>
            <w:r w:rsidRPr="00385148">
              <w:rPr>
                <w:rFonts w:ascii="Times New Roman" w:hAnsi="Times New Roman" w:cs="Times New Roman"/>
                <w:b/>
                <w:color w:val="000000"/>
                <w:spacing w:val="2"/>
                <w:sz w:val="24"/>
                <w:szCs w:val="24"/>
                <w:shd w:val="clear" w:color="auto" w:fill="FFFFFF"/>
                <w:lang w:val="kk-KZ"/>
              </w:rPr>
              <w:t xml:space="preserve">органның </w:t>
            </w:r>
            <w:r w:rsidRPr="00385148">
              <w:rPr>
                <w:rFonts w:ascii="Times New Roman" w:hAnsi="Times New Roman" w:cs="Times New Roman"/>
                <w:b/>
                <w:bCs/>
                <w:color w:val="000000"/>
                <w:spacing w:val="2"/>
                <w:sz w:val="24"/>
                <w:szCs w:val="24"/>
                <w:shd w:val="clear" w:color="auto" w:fill="FFFFFF"/>
                <w:lang w:val="kk-KZ"/>
              </w:rPr>
              <w:t>а</w:t>
            </w:r>
            <w:r w:rsidRPr="002B3C7F">
              <w:rPr>
                <w:rFonts w:ascii="Times New Roman" w:hAnsi="Times New Roman" w:cs="Times New Roman"/>
                <w:b/>
                <w:bCs/>
                <w:color w:val="000000"/>
                <w:spacing w:val="2"/>
                <w:sz w:val="24"/>
                <w:szCs w:val="24"/>
                <w:shd w:val="clear" w:color="auto" w:fill="FFFFFF"/>
                <w:lang w:val="kk-KZ"/>
              </w:rPr>
              <w:t>умақтық орган</w:t>
            </w:r>
            <w:r>
              <w:rPr>
                <w:rFonts w:ascii="Times New Roman" w:hAnsi="Times New Roman" w:cs="Times New Roman"/>
                <w:b/>
                <w:bCs/>
                <w:color w:val="000000"/>
                <w:spacing w:val="2"/>
                <w:sz w:val="24"/>
                <w:szCs w:val="24"/>
                <w:shd w:val="clear" w:color="auto" w:fill="FFFFFF"/>
                <w:lang w:val="kk-KZ"/>
              </w:rPr>
              <w:t>ына</w:t>
            </w:r>
            <w:r w:rsidRPr="002B3C7F">
              <w:rPr>
                <w:rFonts w:ascii="Times New Roman" w:hAnsi="Times New Roman" w:cs="Times New Roman"/>
                <w:color w:val="000000"/>
                <w:spacing w:val="2"/>
                <w:sz w:val="24"/>
                <w:szCs w:val="24"/>
                <w:shd w:val="clear" w:color="auto" w:fill="FFFFFF"/>
                <w:lang w:val="kk-KZ"/>
              </w:rPr>
              <w:t xml:space="preserve"> </w:t>
            </w:r>
            <w:r w:rsidRPr="00C802CB">
              <w:rPr>
                <w:rFonts w:ascii="Times New Roman" w:hAnsi="Times New Roman" w:cs="Times New Roman"/>
                <w:color w:val="000000"/>
                <w:spacing w:val="2"/>
                <w:sz w:val="24"/>
                <w:szCs w:val="24"/>
                <w:shd w:val="clear" w:color="auto" w:fill="FFFFFF"/>
                <w:lang w:val="kk-KZ"/>
              </w:rPr>
              <w:t xml:space="preserve">және өнеркәсіптік қауіпсіздік саласындағы уәкілетті органның аумақтық бөлімшесіне, жергілікті атқарушы органдарға, ал қауіпті өндірістік факторлар туындаған кезде төтенше </w:t>
            </w:r>
            <w:r w:rsidRPr="00C802CB">
              <w:rPr>
                <w:rFonts w:ascii="Times New Roman" w:hAnsi="Times New Roman" w:cs="Times New Roman"/>
                <w:color w:val="000000"/>
                <w:spacing w:val="2"/>
                <w:sz w:val="24"/>
                <w:szCs w:val="24"/>
                <w:shd w:val="clear" w:color="auto" w:fill="FFFFFF"/>
                <w:lang w:val="kk-KZ"/>
              </w:rPr>
              <w:lastRenderedPageBreak/>
              <w:t>жағдайдың есепті аймағына жататын халыққа дереу хабар</w:t>
            </w:r>
            <w:r>
              <w:rPr>
                <w:rFonts w:ascii="Times New Roman" w:hAnsi="Times New Roman" w:cs="Times New Roman"/>
                <w:color w:val="000000"/>
                <w:spacing w:val="2"/>
                <w:sz w:val="24"/>
                <w:szCs w:val="24"/>
                <w:shd w:val="clear" w:color="auto" w:fill="FFFFFF"/>
                <w:lang w:val="kk-KZ"/>
              </w:rPr>
              <w:t xml:space="preserve"> береді</w:t>
            </w:r>
            <w:r w:rsidRPr="00C802CB">
              <w:rPr>
                <w:rFonts w:ascii="Times New Roman" w:hAnsi="Times New Roman" w:cs="Times New Roman"/>
                <w:color w:val="000000"/>
                <w:spacing w:val="2"/>
                <w:sz w:val="24"/>
                <w:szCs w:val="24"/>
                <w:shd w:val="clear" w:color="auto" w:fill="FFFFFF"/>
                <w:lang w:val="kk-KZ"/>
              </w:rPr>
              <w:t>;</w:t>
            </w:r>
          </w:p>
          <w:p w:rsidR="00A76BF0" w:rsidRPr="00C50B90" w:rsidRDefault="00A76BF0" w:rsidP="00913666">
            <w:pPr>
              <w:jc w:val="both"/>
              <w:rPr>
                <w:rFonts w:ascii="Times New Roman" w:hAnsi="Times New Roman" w:cs="Times New Roman"/>
                <w:b/>
                <w:bCs/>
                <w:color w:val="000000" w:themeColor="text1"/>
                <w:sz w:val="24"/>
                <w:szCs w:val="24"/>
                <w:lang w:val="kk-KZ"/>
              </w:rPr>
            </w:pPr>
            <w:r w:rsidRPr="002B3C7F">
              <w:rPr>
                <w:rFonts w:ascii="Times New Roman" w:hAnsi="Times New Roman" w:cs="Times New Roman"/>
                <w:bCs/>
                <w:sz w:val="24"/>
                <w:szCs w:val="24"/>
              </w:rPr>
              <w:t>…</w:t>
            </w:r>
          </w:p>
        </w:tc>
        <w:tc>
          <w:tcPr>
            <w:tcW w:w="5161" w:type="dxa"/>
            <w:shd w:val="clear" w:color="auto" w:fill="auto"/>
          </w:tcPr>
          <w:p w:rsidR="00A76BF0" w:rsidRDefault="00A76BF0" w:rsidP="00913666">
            <w:pPr>
              <w:jc w:val="both"/>
              <w:rPr>
                <w:rFonts w:ascii="Times New Roman" w:hAnsi="Times New Roman" w:cs="Times New Roman"/>
                <w:sz w:val="24"/>
                <w:szCs w:val="24"/>
                <w:lang w:val="kk-KZ"/>
              </w:rPr>
            </w:pPr>
            <w:r w:rsidRPr="00BC70B2">
              <w:rPr>
                <w:rFonts w:ascii="Times New Roman" w:hAnsi="Times New Roman" w:cs="Times New Roman"/>
                <w:sz w:val="24"/>
                <w:szCs w:val="24"/>
                <w:lang w:val="kk-KZ"/>
              </w:rPr>
              <w:lastRenderedPageBreak/>
              <w:t>«Қазақстан Республикасы Төтенше жағдайлар министрлігін құру туралы» Қазақстан Республикасы Президентінің 2020 жылғы 9 қыркүйектегі № 408 Жарлығын іске асыру мақсатында</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13</w:t>
            </w:r>
            <w:r w:rsidRPr="0002628F">
              <w:rPr>
                <w:rFonts w:ascii="Times New Roman" w:hAnsi="Times New Roman" w:cs="Times New Roman"/>
                <w:sz w:val="24"/>
                <w:szCs w:val="24"/>
                <w:lang w:val="kk-KZ"/>
              </w:rPr>
              <w:t>) тармақшасы (2022 жылғы «7» қыркүйек)</w:t>
            </w:r>
          </w:p>
          <w:p w:rsidR="00A76BF0" w:rsidRPr="00C50B90" w:rsidRDefault="00A76BF0" w:rsidP="00913666">
            <w:pPr>
              <w:jc w:val="both"/>
              <w:rPr>
                <w:rFonts w:ascii="Times New Roman" w:hAnsi="Times New Roman" w:cs="Times New Roman"/>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C50B90" w:rsidRDefault="00A76BF0" w:rsidP="00913666">
            <w:pPr>
              <w:rPr>
                <w:rFonts w:ascii="Times New Roman" w:hAnsi="Times New Roman" w:cs="Times New Roman"/>
                <w:sz w:val="24"/>
                <w:szCs w:val="24"/>
                <w:lang w:val="kk-KZ"/>
              </w:rPr>
            </w:pPr>
            <w:r w:rsidRPr="002B3C7F">
              <w:rPr>
                <w:rFonts w:ascii="Times New Roman" w:hAnsi="Times New Roman" w:cs="Times New Roman"/>
                <w:sz w:val="24"/>
                <w:szCs w:val="24"/>
                <w:lang w:val="kk-KZ"/>
              </w:rPr>
              <w:t>Заңның 91-1-Бабы</w:t>
            </w:r>
          </w:p>
        </w:tc>
        <w:tc>
          <w:tcPr>
            <w:tcW w:w="3966" w:type="dxa"/>
            <w:shd w:val="clear" w:color="auto" w:fill="auto"/>
          </w:tcPr>
          <w:p w:rsidR="00A76BF0" w:rsidRPr="00C50B90" w:rsidRDefault="00A76BF0" w:rsidP="00913666">
            <w:pPr>
              <w:jc w:val="both"/>
              <w:rPr>
                <w:rFonts w:ascii="Times New Roman" w:hAnsi="Times New Roman" w:cs="Times New Roman"/>
                <w:b/>
                <w:bCs/>
                <w:color w:val="000000" w:themeColor="text1"/>
                <w:sz w:val="24"/>
                <w:szCs w:val="24"/>
                <w:lang w:val="kk-KZ"/>
              </w:rPr>
            </w:pPr>
            <w:r w:rsidRPr="002B3C7F">
              <w:rPr>
                <w:rFonts w:ascii="Times New Roman" w:hAnsi="Times New Roman" w:cs="Times New Roman"/>
                <w:b/>
                <w:color w:val="000000"/>
                <w:sz w:val="24"/>
                <w:szCs w:val="24"/>
              </w:rPr>
              <w:t>9</w:t>
            </w:r>
            <w:r w:rsidRPr="002B3C7F">
              <w:rPr>
                <w:rFonts w:ascii="Times New Roman" w:hAnsi="Times New Roman" w:cs="Times New Roman"/>
                <w:b/>
                <w:color w:val="000000"/>
                <w:sz w:val="24"/>
                <w:szCs w:val="24"/>
                <w:lang w:val="kk-KZ"/>
              </w:rPr>
              <w:t>1-1-</w:t>
            </w:r>
            <w:r>
              <w:rPr>
                <w:rFonts w:ascii="Times New Roman" w:hAnsi="Times New Roman" w:cs="Times New Roman"/>
                <w:b/>
                <w:color w:val="000000"/>
                <w:sz w:val="24"/>
                <w:szCs w:val="24"/>
                <w:lang w:val="kk-KZ"/>
              </w:rPr>
              <w:t>б</w:t>
            </w:r>
            <w:r w:rsidRPr="002B3C7F">
              <w:rPr>
                <w:rFonts w:ascii="Times New Roman" w:hAnsi="Times New Roman" w:cs="Times New Roman"/>
                <w:b/>
                <w:color w:val="000000"/>
                <w:sz w:val="24"/>
                <w:szCs w:val="24"/>
                <w:lang w:val="kk-KZ"/>
              </w:rPr>
              <w:t>абы</w:t>
            </w:r>
            <w:r w:rsidRPr="002B3C7F">
              <w:rPr>
                <w:rFonts w:ascii="Times New Roman" w:hAnsi="Times New Roman" w:cs="Times New Roman"/>
                <w:b/>
                <w:color w:val="000000"/>
                <w:sz w:val="24"/>
                <w:szCs w:val="24"/>
              </w:rPr>
              <w:t>.</w:t>
            </w:r>
            <w:r w:rsidRPr="002B3C7F">
              <w:rPr>
                <w:rFonts w:ascii="Times New Roman" w:hAnsi="Times New Roman" w:cs="Times New Roman"/>
                <w:b/>
                <w:color w:val="000000"/>
                <w:sz w:val="24"/>
                <w:szCs w:val="24"/>
                <w:lang w:val="kk-KZ"/>
              </w:rPr>
              <w:t xml:space="preserve"> Жоқ.</w:t>
            </w:r>
          </w:p>
        </w:tc>
        <w:tc>
          <w:tcPr>
            <w:tcW w:w="3970" w:type="dxa"/>
            <w:gridSpan w:val="2"/>
            <w:shd w:val="clear" w:color="auto" w:fill="auto"/>
          </w:tcPr>
          <w:p w:rsidR="00A76BF0" w:rsidRPr="005721E4" w:rsidRDefault="00A76BF0" w:rsidP="00913666">
            <w:pPr>
              <w:ind w:left="37"/>
              <w:jc w:val="both"/>
              <w:rPr>
                <w:rFonts w:ascii="Times New Roman" w:hAnsi="Times New Roman" w:cs="Times New Roman"/>
                <w:b/>
                <w:color w:val="000000"/>
                <w:sz w:val="24"/>
                <w:szCs w:val="24"/>
                <w:lang w:val="kk-KZ"/>
              </w:rPr>
            </w:pPr>
            <w:r w:rsidRPr="005721E4">
              <w:rPr>
                <w:rFonts w:ascii="Times New Roman" w:hAnsi="Times New Roman" w:cs="Times New Roman"/>
                <w:b/>
                <w:color w:val="000000"/>
                <w:sz w:val="24"/>
                <w:szCs w:val="24"/>
                <w:lang w:val="kk-KZ"/>
              </w:rPr>
              <w:t>91-1-бап. Мемлекеттік резервтің материалдық құндылықтар номенклатурасы мен сақтау көлемі</w:t>
            </w:r>
          </w:p>
          <w:p w:rsidR="00A76BF0" w:rsidRPr="005721E4" w:rsidRDefault="00A76BF0" w:rsidP="00913666">
            <w:pPr>
              <w:pStyle w:val="aa"/>
              <w:ind w:left="37" w:firstLine="567"/>
              <w:jc w:val="both"/>
              <w:rPr>
                <w:rFonts w:ascii="Times New Roman" w:hAnsi="Times New Roman" w:cs="Times New Roman"/>
                <w:b/>
                <w:color w:val="000000"/>
                <w:sz w:val="24"/>
                <w:szCs w:val="24"/>
                <w:lang w:val="kk-KZ"/>
              </w:rPr>
            </w:pPr>
            <w:r w:rsidRPr="005721E4">
              <w:rPr>
                <w:rFonts w:ascii="Times New Roman" w:hAnsi="Times New Roman" w:cs="Times New Roman"/>
                <w:b/>
                <w:color w:val="000000"/>
                <w:sz w:val="24"/>
                <w:szCs w:val="24"/>
                <w:lang w:val="kk-KZ"/>
              </w:rPr>
              <w:t>Мемлекеттік резервтің материалдық құндылықтарын сақтау номенклатурасы мен көлемі:</w:t>
            </w:r>
          </w:p>
          <w:p w:rsidR="00A76BF0" w:rsidRPr="005721E4" w:rsidRDefault="00A76BF0" w:rsidP="00913666">
            <w:pPr>
              <w:pStyle w:val="aa"/>
              <w:ind w:left="37" w:firstLine="567"/>
              <w:jc w:val="both"/>
              <w:rPr>
                <w:rFonts w:ascii="Times New Roman" w:hAnsi="Times New Roman" w:cs="Times New Roman"/>
                <w:b/>
                <w:color w:val="000000"/>
                <w:sz w:val="24"/>
                <w:szCs w:val="24"/>
                <w:lang w:val="kk-KZ"/>
              </w:rPr>
            </w:pPr>
            <w:r w:rsidRPr="005721E4">
              <w:rPr>
                <w:rFonts w:ascii="Times New Roman" w:hAnsi="Times New Roman" w:cs="Times New Roman"/>
                <w:b/>
                <w:color w:val="000000"/>
                <w:sz w:val="24"/>
                <w:szCs w:val="24"/>
                <w:lang w:val="kk-KZ"/>
              </w:rPr>
              <w:t>1) Қазақстан Республикасының жұмылдыру жоспарына сәйкес жұмылдыру тапсырмасын орындайтын Қазақстан Республикасының Президентіне тікелей бағынатын және есеп беретін орталық атқарушы органдардың, мемлекеттік органдардың;</w:t>
            </w:r>
          </w:p>
          <w:p w:rsidR="00A76BF0" w:rsidRPr="005721E4" w:rsidRDefault="00A76BF0" w:rsidP="00913666">
            <w:pPr>
              <w:pStyle w:val="aa"/>
              <w:ind w:left="37" w:firstLine="567"/>
              <w:jc w:val="both"/>
              <w:rPr>
                <w:rFonts w:ascii="Times New Roman" w:hAnsi="Times New Roman" w:cs="Times New Roman"/>
                <w:b/>
                <w:color w:val="000000"/>
                <w:sz w:val="24"/>
                <w:szCs w:val="24"/>
                <w:lang w:val="kk-KZ"/>
              </w:rPr>
            </w:pPr>
            <w:r w:rsidRPr="005721E4">
              <w:rPr>
                <w:rFonts w:ascii="Times New Roman" w:hAnsi="Times New Roman" w:cs="Times New Roman"/>
                <w:b/>
                <w:color w:val="000000"/>
                <w:sz w:val="24"/>
                <w:szCs w:val="24"/>
                <w:lang w:val="kk-KZ"/>
              </w:rPr>
              <w:t>2) төтенше жағдайлар мен олардың салдарларының алдын алу және жою жөнінде шаралар қабылдау үшін уәкілетті органның;</w:t>
            </w:r>
          </w:p>
          <w:p w:rsidR="00A76BF0" w:rsidRPr="005721E4" w:rsidRDefault="00A76BF0" w:rsidP="00913666">
            <w:pPr>
              <w:pStyle w:val="aa"/>
              <w:ind w:left="37" w:firstLine="567"/>
              <w:jc w:val="both"/>
              <w:rPr>
                <w:rFonts w:ascii="Times New Roman" w:hAnsi="Times New Roman" w:cs="Times New Roman"/>
                <w:b/>
                <w:color w:val="000000"/>
                <w:sz w:val="24"/>
                <w:szCs w:val="24"/>
                <w:lang w:val="kk-KZ"/>
              </w:rPr>
            </w:pPr>
            <w:r w:rsidRPr="005721E4">
              <w:rPr>
                <w:rFonts w:ascii="Times New Roman" w:hAnsi="Times New Roman" w:cs="Times New Roman"/>
                <w:b/>
                <w:color w:val="000000"/>
                <w:sz w:val="24"/>
                <w:szCs w:val="24"/>
                <w:lang w:val="kk-KZ"/>
              </w:rPr>
              <w:t>3) нарыққа реттеушілік ықпал ету, гуманитарлық көмек және босқындарға көмек көрсету үшін мүдделі мемлекеттік органдардың ұсыныстары негізінде қалыптастырылады.</w:t>
            </w:r>
          </w:p>
          <w:p w:rsidR="00A76BF0" w:rsidRPr="002A7CD0" w:rsidRDefault="00A76BF0" w:rsidP="00913666">
            <w:pPr>
              <w:jc w:val="both"/>
              <w:rPr>
                <w:rFonts w:ascii="Times New Roman" w:hAnsi="Times New Roman" w:cs="Times New Roman"/>
                <w:b/>
                <w:bCs/>
                <w:strike/>
                <w:color w:val="000000" w:themeColor="text1"/>
                <w:sz w:val="24"/>
                <w:szCs w:val="24"/>
                <w:lang w:val="kk-KZ"/>
              </w:rPr>
            </w:pPr>
          </w:p>
        </w:tc>
        <w:tc>
          <w:tcPr>
            <w:tcW w:w="5161" w:type="dxa"/>
            <w:shd w:val="clear" w:color="auto" w:fill="auto"/>
          </w:tcPr>
          <w:p w:rsidR="00A76BF0" w:rsidRPr="002B3C7F" w:rsidRDefault="00A76BF0" w:rsidP="00913666">
            <w:pPr>
              <w:jc w:val="both"/>
              <w:rPr>
                <w:rFonts w:ascii="Times New Roman" w:hAnsi="Times New Roman" w:cs="Times New Roman"/>
                <w:bCs/>
                <w:noProof/>
                <w:sz w:val="24"/>
                <w:szCs w:val="24"/>
                <w:lang w:val="kk-KZ"/>
              </w:rPr>
            </w:pPr>
            <w:r w:rsidRPr="002B3C7F">
              <w:rPr>
                <w:rFonts w:ascii="Times New Roman" w:hAnsi="Times New Roman" w:cs="Times New Roman"/>
                <w:bCs/>
                <w:noProof/>
                <w:sz w:val="24"/>
                <w:szCs w:val="24"/>
                <w:lang w:val="kk-KZ"/>
              </w:rPr>
              <w:lastRenderedPageBreak/>
              <w:t>Мемлекеттік материалдық резервтің материалдық құндылықтарын  номенклатурасы мен сақтау көлемі мемлекеттік материалдық резерв саласындағы уәкілетті органның алдына қойылған міндеттерді орындау үшін қажетті мемлекеттік материалдық резервтің материалдық құндылықтарының тізбесі мен көлемдерінен тұрады.</w:t>
            </w:r>
          </w:p>
          <w:p w:rsidR="00A76BF0" w:rsidRPr="002B3C7F" w:rsidRDefault="00A76BF0" w:rsidP="00913666">
            <w:pPr>
              <w:jc w:val="both"/>
              <w:rPr>
                <w:rFonts w:ascii="Times New Roman" w:hAnsi="Times New Roman" w:cs="Times New Roman"/>
                <w:bCs/>
                <w:noProof/>
                <w:sz w:val="24"/>
                <w:szCs w:val="24"/>
                <w:lang w:val="kk-KZ"/>
              </w:rPr>
            </w:pPr>
            <w:r w:rsidRPr="002B3C7F">
              <w:rPr>
                <w:rFonts w:ascii="Times New Roman" w:hAnsi="Times New Roman" w:cs="Times New Roman"/>
                <w:bCs/>
                <w:noProof/>
                <w:sz w:val="24"/>
                <w:szCs w:val="24"/>
                <w:lang w:val="kk-KZ"/>
              </w:rPr>
              <w:t>Осыған байланысты, сондай-ақ халықаралық тәжірибені ескере отырып (Ресей Федерациясы, Беларусь Республикасы), олардың заңдарында номенклатураны әзірлеу тәртібін реттейтін баптар қарастырылған, осы толықтыру ұсынылады.</w:t>
            </w:r>
          </w:p>
          <w:p w:rsidR="00A76BF0" w:rsidRDefault="00A76BF0" w:rsidP="00913666">
            <w:pPr>
              <w:jc w:val="both"/>
              <w:rPr>
                <w:rFonts w:ascii="Times New Roman" w:hAnsi="Times New Roman" w:cs="Times New Roman"/>
                <w:bCs/>
                <w:noProof/>
                <w:sz w:val="24"/>
                <w:szCs w:val="24"/>
                <w:lang w:val="kk-KZ"/>
              </w:rPr>
            </w:pPr>
            <w:r w:rsidRPr="002B3C7F">
              <w:rPr>
                <w:rFonts w:ascii="Times New Roman" w:hAnsi="Times New Roman" w:cs="Times New Roman"/>
                <w:bCs/>
                <w:noProof/>
                <w:sz w:val="24"/>
                <w:szCs w:val="24"/>
                <w:lang w:val="kk-KZ"/>
              </w:rPr>
              <w:t>Бұл бап мемлекеттік органдарға өз қажеттіліктерін сапалы және дұрыс қалыптастыруға және номенклатураға ұсыныстар енгізуге мүмкіндік береді.</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4</w:t>
            </w:r>
            <w:r w:rsidRPr="0002628F">
              <w:rPr>
                <w:rFonts w:ascii="Times New Roman" w:hAnsi="Times New Roman" w:cs="Times New Roman"/>
                <w:sz w:val="24"/>
                <w:szCs w:val="24"/>
                <w:lang w:val="kk-KZ"/>
              </w:rPr>
              <w:t>) тармақшасы (2022 жылғы «7» қыркүйек)</w:t>
            </w:r>
          </w:p>
          <w:p w:rsidR="00A76BF0" w:rsidRPr="00C50B90" w:rsidRDefault="00A76BF0" w:rsidP="00913666">
            <w:pPr>
              <w:jc w:val="both"/>
              <w:rPr>
                <w:rFonts w:ascii="Times New Roman" w:hAnsi="Times New Roman" w:cs="Times New Roman"/>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C50B90" w:rsidRDefault="00A76BF0" w:rsidP="00913666">
            <w:pPr>
              <w:rPr>
                <w:rFonts w:ascii="Times New Roman" w:hAnsi="Times New Roman" w:cs="Times New Roman"/>
                <w:sz w:val="24"/>
                <w:szCs w:val="24"/>
                <w:lang w:val="kk-KZ"/>
              </w:rPr>
            </w:pPr>
            <w:r w:rsidRPr="002B3C7F">
              <w:rPr>
                <w:rFonts w:ascii="Times New Roman" w:hAnsi="Times New Roman" w:cs="Times New Roman"/>
                <w:b/>
                <w:bCs/>
                <w:sz w:val="24"/>
                <w:szCs w:val="24"/>
              </w:rPr>
              <w:t>92-баптың 3-1-тармағы</w:t>
            </w:r>
          </w:p>
        </w:tc>
        <w:tc>
          <w:tcPr>
            <w:tcW w:w="3966" w:type="dxa"/>
            <w:shd w:val="clear" w:color="auto" w:fill="auto"/>
          </w:tcPr>
          <w:p w:rsidR="00A76BF0" w:rsidRDefault="00A76BF0" w:rsidP="00913666">
            <w:pPr>
              <w:jc w:val="both"/>
              <w:rPr>
                <w:rFonts w:ascii="Times New Roman" w:hAnsi="Times New Roman" w:cs="Times New Roman"/>
                <w:b/>
                <w:bCs/>
                <w:color w:val="000000"/>
                <w:sz w:val="24"/>
                <w:szCs w:val="24"/>
                <w:lang w:val="kk-KZ"/>
              </w:rPr>
            </w:pPr>
            <w:r w:rsidRPr="00B056E1">
              <w:rPr>
                <w:rFonts w:ascii="Times New Roman" w:hAnsi="Times New Roman" w:cs="Times New Roman"/>
                <w:b/>
                <w:bCs/>
                <w:color w:val="000000"/>
                <w:sz w:val="24"/>
                <w:szCs w:val="24"/>
                <w:lang w:val="kk-KZ"/>
              </w:rPr>
              <w:t>9</w:t>
            </w:r>
            <w:r>
              <w:rPr>
                <w:rFonts w:ascii="Times New Roman" w:hAnsi="Times New Roman" w:cs="Times New Roman"/>
                <w:b/>
                <w:bCs/>
                <w:color w:val="000000"/>
                <w:sz w:val="24"/>
                <w:szCs w:val="24"/>
                <w:lang w:val="kk-KZ"/>
              </w:rPr>
              <w:t>2</w:t>
            </w:r>
            <w:r w:rsidRPr="00B056E1">
              <w:rPr>
                <w:rFonts w:ascii="Times New Roman" w:hAnsi="Times New Roman" w:cs="Times New Roman"/>
                <w:b/>
                <w:bCs/>
                <w:color w:val="000000"/>
                <w:sz w:val="24"/>
                <w:szCs w:val="24"/>
                <w:lang w:val="kk-KZ"/>
              </w:rPr>
              <w:t xml:space="preserve">-бап. </w:t>
            </w:r>
            <w:r w:rsidRPr="00B056E1">
              <w:rPr>
                <w:rFonts w:ascii="Courier New" w:hAnsi="Courier New" w:cs="Courier New"/>
                <w:b/>
                <w:bCs/>
                <w:color w:val="000000"/>
                <w:spacing w:val="2"/>
                <w:sz w:val="20"/>
                <w:szCs w:val="20"/>
                <w:bdr w:val="none" w:sz="0" w:space="0" w:color="auto" w:frame="1"/>
                <w:shd w:val="clear" w:color="auto" w:fill="FFFFFF"/>
                <w:lang w:val="kk-KZ"/>
              </w:rPr>
              <w:t xml:space="preserve"> </w:t>
            </w:r>
            <w:r w:rsidRPr="00B056E1">
              <w:rPr>
                <w:rFonts w:ascii="Times New Roman" w:hAnsi="Times New Roman" w:cs="Times New Roman"/>
                <w:b/>
                <w:bCs/>
                <w:color w:val="000000"/>
                <w:sz w:val="24"/>
                <w:szCs w:val="24"/>
                <w:lang w:val="kk-KZ"/>
              </w:rPr>
              <w:t>Мемлекеттiк резервке материалдық құндылықтарды қоюға тапсырыстарды орналастыру</w:t>
            </w:r>
          </w:p>
          <w:p w:rsidR="00A76BF0" w:rsidRPr="00B056E1" w:rsidRDefault="00A76BF0" w:rsidP="00913666">
            <w:pPr>
              <w:jc w:val="both"/>
              <w:rPr>
                <w:rFonts w:ascii="Times New Roman" w:hAnsi="Times New Roman" w:cs="Times New Roman"/>
                <w:color w:val="000000"/>
                <w:sz w:val="24"/>
                <w:szCs w:val="24"/>
                <w:lang w:val="kk-KZ"/>
              </w:rPr>
            </w:pPr>
            <w:r w:rsidRPr="00B056E1">
              <w:rPr>
                <w:rFonts w:ascii="Times New Roman" w:hAnsi="Times New Roman" w:cs="Times New Roman"/>
                <w:color w:val="000000"/>
                <w:sz w:val="24"/>
                <w:szCs w:val="24"/>
                <w:lang w:val="kk-KZ"/>
              </w:rPr>
              <w:t>…</w:t>
            </w:r>
          </w:p>
          <w:p w:rsidR="00A76BF0" w:rsidRPr="00B056E1" w:rsidRDefault="00A76BF0" w:rsidP="00913666">
            <w:pPr>
              <w:jc w:val="both"/>
              <w:rPr>
                <w:rFonts w:ascii="Times New Roman" w:hAnsi="Times New Roman" w:cs="Times New Roman"/>
                <w:color w:val="000000"/>
                <w:sz w:val="24"/>
                <w:szCs w:val="24"/>
                <w:lang w:val="kk-KZ"/>
              </w:rPr>
            </w:pPr>
            <w:r w:rsidRPr="00B056E1">
              <w:rPr>
                <w:rFonts w:ascii="Times New Roman" w:hAnsi="Times New Roman" w:cs="Times New Roman"/>
                <w:color w:val="000000"/>
                <w:sz w:val="24"/>
                <w:szCs w:val="24"/>
                <w:lang w:val="kk-KZ"/>
              </w:rPr>
              <w:t> 3-1. Мемлекеттік материалдық резерв саласындағы уәкілетті орган мемлекеттік резервке берілетін және онда сақтауда тұрған материалдық құндылықтарға Қазақстан Республикасы заңнамасының талаптарына сәйкестігіне зерттеулер (сынақтар) жүргізуді ұйымдастырады.</w:t>
            </w:r>
          </w:p>
          <w:p w:rsidR="00A76BF0" w:rsidRPr="00B056E1" w:rsidRDefault="00A76BF0" w:rsidP="00913666">
            <w:pPr>
              <w:jc w:val="both"/>
              <w:rPr>
                <w:rFonts w:ascii="Times New Roman" w:hAnsi="Times New Roman" w:cs="Times New Roman"/>
                <w:color w:val="000000"/>
                <w:sz w:val="24"/>
                <w:szCs w:val="24"/>
                <w:lang w:val="kk-KZ"/>
              </w:rPr>
            </w:pPr>
            <w:r w:rsidRPr="00B056E1">
              <w:rPr>
                <w:rFonts w:ascii="Times New Roman" w:hAnsi="Times New Roman" w:cs="Times New Roman"/>
                <w:color w:val="000000"/>
                <w:sz w:val="24"/>
                <w:szCs w:val="24"/>
                <w:lang w:val="kk-KZ"/>
              </w:rPr>
              <w:t>      Тамақ өнімдеріне зерттеулер (сынақтар) жүргізуді халықтың санитариялық-эпидемиологиялық саламаттылығы саласындағы қызметті жүзеге асыратын мемлекеттік ұйымдар жүзеге асырады.</w:t>
            </w:r>
          </w:p>
          <w:p w:rsidR="00A76BF0" w:rsidRPr="00B056E1" w:rsidRDefault="00A76BF0" w:rsidP="00913666">
            <w:pPr>
              <w:jc w:val="both"/>
              <w:rPr>
                <w:rFonts w:ascii="Times New Roman" w:hAnsi="Times New Roman" w:cs="Times New Roman"/>
                <w:color w:val="000000"/>
                <w:sz w:val="24"/>
                <w:szCs w:val="24"/>
                <w:lang w:val="kk-KZ"/>
              </w:rPr>
            </w:pPr>
            <w:r w:rsidRPr="00B056E1">
              <w:rPr>
                <w:rFonts w:ascii="Times New Roman" w:hAnsi="Times New Roman" w:cs="Times New Roman"/>
                <w:color w:val="000000"/>
                <w:sz w:val="24"/>
                <w:szCs w:val="24"/>
                <w:lang w:val="kk-KZ"/>
              </w:rPr>
              <w:t>      Мемлекеттік резервтің өзге материалдық құндылықтарына зерттеулер (сынақтар) жүргізуді аккредиттелген сынақ зертханалары жүзеге асырады.</w:t>
            </w:r>
          </w:p>
          <w:p w:rsidR="00A76BF0" w:rsidRPr="00B056E1" w:rsidRDefault="00A76BF0" w:rsidP="00913666">
            <w:pPr>
              <w:jc w:val="both"/>
              <w:rPr>
                <w:rFonts w:ascii="Times New Roman" w:hAnsi="Times New Roman" w:cs="Times New Roman"/>
                <w:color w:val="000000"/>
                <w:sz w:val="24"/>
                <w:szCs w:val="24"/>
                <w:lang w:val="kk-KZ"/>
              </w:rPr>
            </w:pPr>
            <w:r w:rsidRPr="00B056E1">
              <w:rPr>
                <w:rFonts w:ascii="Times New Roman" w:hAnsi="Times New Roman" w:cs="Times New Roman"/>
                <w:color w:val="000000"/>
                <w:sz w:val="24"/>
                <w:szCs w:val="24"/>
                <w:lang w:val="kk-KZ"/>
              </w:rPr>
              <w:t>      Материалдық құндылықтарды зерттеулерді (сынақтарды) қаржыландыру бюджет қаражаты есебінен жүзеге асырылады.</w:t>
            </w:r>
          </w:p>
          <w:p w:rsidR="00A76BF0" w:rsidRPr="00C50B90" w:rsidRDefault="00A76BF0" w:rsidP="00913666">
            <w:pPr>
              <w:jc w:val="both"/>
              <w:rPr>
                <w:rFonts w:ascii="Times New Roman" w:hAnsi="Times New Roman" w:cs="Times New Roman"/>
                <w:b/>
                <w:bCs/>
                <w:color w:val="000000" w:themeColor="text1"/>
                <w:sz w:val="24"/>
                <w:szCs w:val="24"/>
                <w:lang w:val="kk-KZ"/>
              </w:rPr>
            </w:pPr>
          </w:p>
        </w:tc>
        <w:tc>
          <w:tcPr>
            <w:tcW w:w="3970" w:type="dxa"/>
            <w:gridSpan w:val="2"/>
            <w:shd w:val="clear" w:color="auto" w:fill="auto"/>
          </w:tcPr>
          <w:p w:rsidR="00A76BF0" w:rsidRDefault="00A76BF0" w:rsidP="00913666">
            <w:pPr>
              <w:jc w:val="both"/>
              <w:rPr>
                <w:rFonts w:ascii="Times New Roman" w:hAnsi="Times New Roman" w:cs="Times New Roman"/>
                <w:b/>
                <w:bCs/>
                <w:color w:val="000000"/>
                <w:sz w:val="24"/>
                <w:szCs w:val="24"/>
                <w:lang w:val="kk-KZ"/>
              </w:rPr>
            </w:pPr>
            <w:r w:rsidRPr="000037E6">
              <w:rPr>
                <w:rFonts w:ascii="Times New Roman" w:hAnsi="Times New Roman" w:cs="Times New Roman"/>
                <w:b/>
                <w:color w:val="000000"/>
                <w:sz w:val="24"/>
                <w:szCs w:val="24"/>
                <w:lang w:val="kk-KZ"/>
              </w:rPr>
              <w:t xml:space="preserve">92-бап. </w:t>
            </w:r>
            <w:r w:rsidRPr="000037E6">
              <w:rPr>
                <w:rFonts w:ascii="Times New Roman" w:hAnsi="Times New Roman" w:cs="Times New Roman"/>
                <w:b/>
                <w:bCs/>
                <w:color w:val="000000"/>
                <w:sz w:val="24"/>
                <w:szCs w:val="24"/>
                <w:lang w:val="kk-KZ"/>
              </w:rPr>
              <w:t>Мемлекеттiк резервке материалдық құндылықтарды қоюға тапсырыстарды орналастыру</w:t>
            </w:r>
          </w:p>
          <w:p w:rsidR="00A76BF0" w:rsidRPr="000037E6" w:rsidRDefault="00A76BF0" w:rsidP="00913666">
            <w:pPr>
              <w:jc w:val="both"/>
              <w:rPr>
                <w:rFonts w:ascii="Times New Roman" w:hAnsi="Times New Roman" w:cs="Times New Roman"/>
                <w:color w:val="000000"/>
                <w:sz w:val="24"/>
                <w:szCs w:val="24"/>
                <w:lang w:val="kk-KZ"/>
              </w:rPr>
            </w:pPr>
            <w:r w:rsidRPr="000037E6">
              <w:rPr>
                <w:rFonts w:ascii="Times New Roman" w:hAnsi="Times New Roman" w:cs="Times New Roman"/>
                <w:color w:val="000000"/>
                <w:sz w:val="24"/>
                <w:szCs w:val="24"/>
                <w:lang w:val="kk-KZ"/>
              </w:rPr>
              <w:t>…</w:t>
            </w:r>
          </w:p>
          <w:p w:rsidR="00A76BF0" w:rsidRPr="000037E6" w:rsidRDefault="00A76BF0" w:rsidP="00913666">
            <w:pPr>
              <w:jc w:val="both"/>
              <w:rPr>
                <w:rFonts w:ascii="Times New Roman" w:hAnsi="Times New Roman" w:cs="Times New Roman"/>
                <w:b/>
                <w:color w:val="000000"/>
                <w:sz w:val="24"/>
                <w:szCs w:val="24"/>
                <w:lang w:val="kk-KZ"/>
              </w:rPr>
            </w:pPr>
            <w:r w:rsidRPr="000037E6">
              <w:rPr>
                <w:rFonts w:ascii="Times New Roman" w:hAnsi="Times New Roman" w:cs="Times New Roman"/>
                <w:color w:val="000000"/>
                <w:sz w:val="24"/>
                <w:szCs w:val="24"/>
                <w:lang w:val="kk-KZ"/>
              </w:rPr>
              <w:t>3-1. Мемлекеттік материалдық резерв саласындағы уәкілетті орган</w:t>
            </w:r>
            <w:r w:rsidRPr="000037E6">
              <w:rPr>
                <w:lang w:val="kk-KZ"/>
              </w:rPr>
              <w:t xml:space="preserve"> </w:t>
            </w:r>
            <w:r w:rsidRPr="000037E6">
              <w:rPr>
                <w:rFonts w:ascii="Times New Roman" w:hAnsi="Times New Roman" w:cs="Times New Roman"/>
                <w:color w:val="000000"/>
                <w:sz w:val="24"/>
                <w:szCs w:val="24"/>
                <w:lang w:val="kk-KZ"/>
              </w:rPr>
              <w:t>мемлекеттік резервке жеткізілетін және онда сақтауда тұрған материалдық құндылықтарға Қазақстан Республикасы заңнамасының талаптарына сәйкестігіне зерттеулер (сынаулар) жүргізуді ұйымдастырады.</w:t>
            </w:r>
          </w:p>
          <w:p w:rsidR="00A76BF0" w:rsidRPr="000037E6" w:rsidRDefault="00A76BF0" w:rsidP="00913666">
            <w:pPr>
              <w:ind w:firstLine="462"/>
              <w:jc w:val="both"/>
              <w:rPr>
                <w:rFonts w:ascii="Times New Roman" w:hAnsi="Times New Roman" w:cs="Times New Roman"/>
                <w:b/>
                <w:color w:val="000000"/>
                <w:sz w:val="24"/>
                <w:szCs w:val="24"/>
                <w:lang w:val="kk-KZ"/>
              </w:rPr>
            </w:pPr>
            <w:r w:rsidRPr="000037E6">
              <w:rPr>
                <w:rFonts w:ascii="Times New Roman" w:hAnsi="Times New Roman" w:cs="Times New Roman"/>
                <w:b/>
                <w:color w:val="000000"/>
                <w:sz w:val="24"/>
                <w:szCs w:val="24"/>
                <w:lang w:val="kk-KZ"/>
              </w:rPr>
              <w:t>Жұмылдыру тапсырмасын орындайтын орталық атқарушы органдар, Қазақстан Республикасының Президентіне тікелей бағынатын және есеп беретін мемлекеттік органдар жұмылдыру резервіне жеткізілетін және сақтаудағы материалдық құндылықтардың Қазақстан Республикасы заңнамасының талаптарына сәйкестігіне зерттеулер (сынаулар) жүргізуді ұйымдастырады.</w:t>
            </w:r>
          </w:p>
          <w:p w:rsidR="00A76BF0" w:rsidRPr="000037E6" w:rsidRDefault="00A76BF0" w:rsidP="00913666">
            <w:pPr>
              <w:ind w:firstLine="462"/>
              <w:jc w:val="both"/>
              <w:rPr>
                <w:rFonts w:ascii="Times New Roman" w:hAnsi="Times New Roman" w:cs="Times New Roman"/>
                <w:color w:val="000000"/>
                <w:sz w:val="24"/>
                <w:szCs w:val="24"/>
                <w:lang w:val="kk-KZ"/>
              </w:rPr>
            </w:pPr>
            <w:r w:rsidRPr="000037E6">
              <w:rPr>
                <w:rFonts w:ascii="Times New Roman" w:hAnsi="Times New Roman" w:cs="Times New Roman"/>
                <w:color w:val="000000"/>
                <w:sz w:val="24"/>
                <w:szCs w:val="24"/>
                <w:lang w:val="kk-KZ"/>
              </w:rPr>
              <w:t>Тамақ өнімдеріне зерттеулер (сынаулар) жүргізуді халықтың</w:t>
            </w:r>
            <w:r w:rsidRPr="000037E6">
              <w:rPr>
                <w:lang w:val="kk-KZ"/>
              </w:rPr>
              <w:t xml:space="preserve"> </w:t>
            </w:r>
            <w:r w:rsidRPr="000037E6">
              <w:rPr>
                <w:rFonts w:ascii="Times New Roman" w:hAnsi="Times New Roman" w:cs="Times New Roman"/>
                <w:b/>
                <w:color w:val="000000"/>
                <w:sz w:val="24"/>
                <w:szCs w:val="24"/>
                <w:lang w:val="kk-KZ"/>
              </w:rPr>
              <w:t>және (немесе) ветеринария</w:t>
            </w:r>
            <w:r w:rsidRPr="000037E6">
              <w:rPr>
                <w:rFonts w:ascii="Times New Roman" w:hAnsi="Times New Roman" w:cs="Times New Roman"/>
                <w:color w:val="000000"/>
                <w:sz w:val="24"/>
                <w:szCs w:val="24"/>
                <w:lang w:val="kk-KZ"/>
              </w:rPr>
              <w:t xml:space="preserve">  </w:t>
            </w:r>
            <w:r w:rsidRPr="000037E6">
              <w:rPr>
                <w:rFonts w:ascii="Times New Roman" w:hAnsi="Times New Roman" w:cs="Times New Roman"/>
                <w:color w:val="000000"/>
                <w:sz w:val="24"/>
                <w:szCs w:val="24"/>
                <w:lang w:val="kk-KZ"/>
              </w:rPr>
              <w:lastRenderedPageBreak/>
              <w:t>санитариялық-эпидемиологиялық саламаттылығы саласындағы қызметті жүзеге асыратын мемлекеттік ұйымдар жүзеге асырады.</w:t>
            </w:r>
          </w:p>
          <w:p w:rsidR="00A76BF0" w:rsidRPr="000037E6" w:rsidRDefault="00A76BF0" w:rsidP="00913666">
            <w:pPr>
              <w:jc w:val="both"/>
              <w:rPr>
                <w:rFonts w:ascii="Times New Roman" w:hAnsi="Times New Roman" w:cs="Times New Roman"/>
                <w:color w:val="000000"/>
                <w:sz w:val="24"/>
                <w:szCs w:val="24"/>
                <w:lang w:val="kk-KZ"/>
              </w:rPr>
            </w:pPr>
            <w:r w:rsidRPr="000037E6">
              <w:rPr>
                <w:rFonts w:ascii="Times New Roman" w:hAnsi="Times New Roman" w:cs="Times New Roman"/>
                <w:color w:val="000000"/>
                <w:sz w:val="24"/>
                <w:szCs w:val="24"/>
                <w:lang w:val="kk-KZ"/>
              </w:rPr>
              <w:t>      Мемлекеттік резервтің өзге материалдық құндылықтарына зерттеулер (сынаулар) жүргізуді аккредиттелген сынау зертханалары жүзеге асырады.</w:t>
            </w:r>
          </w:p>
          <w:p w:rsidR="00A76BF0" w:rsidRPr="000037E6" w:rsidRDefault="00A76BF0" w:rsidP="00913666">
            <w:pPr>
              <w:jc w:val="both"/>
              <w:rPr>
                <w:rFonts w:ascii="Times New Roman" w:hAnsi="Times New Roman" w:cs="Times New Roman"/>
                <w:b/>
                <w:bCs/>
                <w:color w:val="000000" w:themeColor="text1"/>
                <w:sz w:val="24"/>
                <w:szCs w:val="24"/>
                <w:lang w:val="kk-KZ"/>
              </w:rPr>
            </w:pPr>
            <w:r w:rsidRPr="000037E6">
              <w:rPr>
                <w:rFonts w:ascii="Times New Roman" w:hAnsi="Times New Roman" w:cs="Times New Roman"/>
                <w:color w:val="000000"/>
                <w:sz w:val="24"/>
                <w:szCs w:val="24"/>
                <w:lang w:val="kk-KZ"/>
              </w:rPr>
              <w:t>      Материалдық құндылықтарды зерттеулерді (сынауларды) қаржыландыру бюджет қаражаты есебінен жүзеге асырылады.</w:t>
            </w:r>
          </w:p>
        </w:tc>
        <w:tc>
          <w:tcPr>
            <w:tcW w:w="5161" w:type="dxa"/>
            <w:shd w:val="clear" w:color="auto" w:fill="auto"/>
          </w:tcPr>
          <w:p w:rsidR="00A76BF0" w:rsidRPr="000037E6" w:rsidRDefault="00A76BF0" w:rsidP="00913666">
            <w:pPr>
              <w:jc w:val="both"/>
              <w:rPr>
                <w:rFonts w:ascii="Times New Roman" w:hAnsi="Times New Roman" w:cs="Times New Roman"/>
                <w:sz w:val="24"/>
                <w:szCs w:val="24"/>
                <w:lang w:val="kk-KZ"/>
              </w:rPr>
            </w:pPr>
            <w:r w:rsidRPr="000037E6">
              <w:rPr>
                <w:rFonts w:ascii="Times New Roman" w:hAnsi="Times New Roman" w:cs="Times New Roman"/>
                <w:color w:val="000000" w:themeColor="text1"/>
                <w:sz w:val="24"/>
                <w:szCs w:val="24"/>
                <w:lang w:val="kk-KZ"/>
              </w:rPr>
              <w:lastRenderedPageBreak/>
              <w:t xml:space="preserve">1.  </w:t>
            </w:r>
            <w:r w:rsidRPr="000037E6">
              <w:rPr>
                <w:rFonts w:ascii="Times New Roman" w:hAnsi="Times New Roman" w:cs="Times New Roman"/>
                <w:sz w:val="24"/>
                <w:szCs w:val="24"/>
                <w:lang w:val="kk-KZ"/>
              </w:rPr>
              <w:t xml:space="preserve"> Заңның ұсынылып отырған редакциясына жұмылдыру резервінің материалдық құндылықтарын  жеткізу, сақтау және  жаңарту, қарыз алу мен номенклатура өзгерген кезде, кәдеге жаратылған, жойылған жағдайларда  броньнан шығару тәртібімен </w:t>
            </w:r>
            <w:r w:rsidRPr="000037E6">
              <w:rPr>
                <w:lang w:val="kk-KZ"/>
              </w:rPr>
              <w:t xml:space="preserve"> </w:t>
            </w:r>
            <w:r w:rsidRPr="000037E6">
              <w:rPr>
                <w:rFonts w:ascii="Times New Roman" w:hAnsi="Times New Roman" w:cs="Times New Roman"/>
                <w:sz w:val="24"/>
                <w:szCs w:val="24"/>
                <w:lang w:val="kk-KZ"/>
              </w:rPr>
              <w:t>оларды шығару бойынша көрсетілетін қызметтерді сатып алуға тапсырыс беруші ретінде мемлекеттік органдарды оларға жүктелген жұмылдыру тапсырмаларын негізге ала отырып айқындау жөніндегі ұсынылыс енгізілді.</w:t>
            </w:r>
          </w:p>
          <w:p w:rsidR="00A76BF0" w:rsidRPr="000037E6" w:rsidRDefault="00A76BF0" w:rsidP="00913666">
            <w:pPr>
              <w:jc w:val="both"/>
              <w:rPr>
                <w:rFonts w:ascii="Times New Roman" w:eastAsia="Calibri" w:hAnsi="Times New Roman" w:cs="Times New Roman"/>
                <w:color w:val="000000"/>
                <w:sz w:val="24"/>
                <w:szCs w:val="24"/>
                <w:lang w:val="kk-KZ"/>
              </w:rPr>
            </w:pPr>
            <w:r w:rsidRPr="000037E6">
              <w:rPr>
                <w:rFonts w:ascii="Times New Roman" w:eastAsia="Calibri" w:hAnsi="Times New Roman" w:cs="Times New Roman"/>
                <w:color w:val="000000"/>
                <w:sz w:val="24"/>
                <w:szCs w:val="24"/>
                <w:lang w:val="kk-KZ"/>
              </w:rPr>
              <w:t>Осылайша, жоғарыда көрсетілген жұмылдыру резервінің функцияларын тиісті салалық органдарға беруге байланысты тиісті түзетулер енгізіледі.</w:t>
            </w:r>
          </w:p>
          <w:p w:rsidR="00A76BF0" w:rsidRPr="000037E6" w:rsidRDefault="00A76BF0" w:rsidP="00913666">
            <w:pPr>
              <w:jc w:val="both"/>
              <w:rPr>
                <w:rFonts w:ascii="Times New Roman" w:hAnsi="Times New Roman" w:cs="Times New Roman"/>
                <w:color w:val="000000" w:themeColor="text1"/>
                <w:sz w:val="24"/>
                <w:szCs w:val="24"/>
                <w:lang w:val="kk-KZ"/>
              </w:rPr>
            </w:pPr>
            <w:r w:rsidRPr="000037E6">
              <w:rPr>
                <w:rFonts w:ascii="Times New Roman" w:hAnsi="Times New Roman" w:cs="Times New Roman"/>
                <w:color w:val="000000" w:themeColor="text1"/>
                <w:sz w:val="24"/>
                <w:szCs w:val="24"/>
                <w:lang w:val="kk-KZ"/>
              </w:rPr>
              <w:t>2. Қазақстан Республикасы Үкіметінің 2008 жылғы 15 ақпандағы қаулысымен бекітілген адамның өмірі мен денсаулығына және жануарларға, қоршаған ортаға қауіп төндіретін тамақ өнімдерін кәдеге жарату және жою ережесін бекіту туралы 4-тармағына сәйкес тамақ өнімдерінің қауіптілігі санитариялық-эпидемиологиялық немесе ветеринариялық-санитариялық сараптама жүргізу арқылы мынадай жолдармен белгіленеді:</w:t>
            </w:r>
          </w:p>
          <w:p w:rsidR="00A76BF0" w:rsidRPr="000037E6" w:rsidRDefault="00A76BF0" w:rsidP="00913666">
            <w:pPr>
              <w:jc w:val="both"/>
              <w:rPr>
                <w:rFonts w:ascii="Times New Roman" w:hAnsi="Times New Roman" w:cs="Times New Roman"/>
                <w:color w:val="000000" w:themeColor="text1"/>
                <w:sz w:val="24"/>
                <w:szCs w:val="24"/>
                <w:lang w:val="kk-KZ"/>
              </w:rPr>
            </w:pPr>
            <w:r w:rsidRPr="000037E6">
              <w:rPr>
                <w:rFonts w:ascii="Times New Roman" w:hAnsi="Times New Roman" w:cs="Times New Roman"/>
                <w:color w:val="000000" w:themeColor="text1"/>
                <w:sz w:val="24"/>
                <w:szCs w:val="24"/>
                <w:lang w:val="kk-KZ"/>
              </w:rPr>
              <w:t>1) Тамақ өнімдеріне ілеспе құжаттаманың нормативтік және техникалық құжаттама талаптарына сәйкестігін бағалау;</w:t>
            </w:r>
          </w:p>
          <w:p w:rsidR="00A76BF0" w:rsidRPr="000037E6" w:rsidRDefault="00A76BF0" w:rsidP="00913666">
            <w:pPr>
              <w:jc w:val="both"/>
              <w:rPr>
                <w:rFonts w:ascii="Times New Roman" w:hAnsi="Times New Roman" w:cs="Times New Roman"/>
                <w:color w:val="000000" w:themeColor="text1"/>
                <w:sz w:val="24"/>
                <w:szCs w:val="24"/>
                <w:lang w:val="kk-KZ"/>
              </w:rPr>
            </w:pPr>
            <w:r w:rsidRPr="000037E6">
              <w:rPr>
                <w:rFonts w:ascii="Times New Roman" w:hAnsi="Times New Roman" w:cs="Times New Roman"/>
                <w:color w:val="000000" w:themeColor="text1"/>
                <w:sz w:val="24"/>
                <w:szCs w:val="24"/>
                <w:lang w:val="kk-KZ"/>
              </w:rPr>
              <w:t>2) тамақ өнімдерін сыртқы көзбен шолып қарау, орау және өнімді таңбалау жай-күйі.</w:t>
            </w:r>
          </w:p>
          <w:p w:rsidR="00A76BF0" w:rsidRPr="000037E6" w:rsidRDefault="00A76BF0" w:rsidP="00913666">
            <w:pPr>
              <w:jc w:val="both"/>
              <w:rPr>
                <w:rFonts w:ascii="Times New Roman" w:hAnsi="Times New Roman" w:cs="Times New Roman"/>
                <w:color w:val="000000" w:themeColor="text1"/>
                <w:sz w:val="24"/>
                <w:szCs w:val="24"/>
                <w:lang w:val="kk-KZ"/>
              </w:rPr>
            </w:pPr>
            <w:r w:rsidRPr="000037E6">
              <w:rPr>
                <w:rFonts w:ascii="Times New Roman" w:hAnsi="Times New Roman" w:cs="Times New Roman"/>
                <w:color w:val="000000" w:themeColor="text1"/>
                <w:sz w:val="24"/>
                <w:szCs w:val="24"/>
                <w:lang w:val="kk-KZ"/>
              </w:rPr>
              <w:t>Осыған байланысты тиісті түзетулер енгізіледі.</w:t>
            </w:r>
          </w:p>
          <w:p w:rsidR="00A76BF0" w:rsidRPr="000037E6" w:rsidRDefault="00A76BF0" w:rsidP="00913666">
            <w:pPr>
              <w:jc w:val="both"/>
              <w:rPr>
                <w:rFonts w:ascii="Times New Roman" w:hAnsi="Times New Roman" w:cs="Times New Roman"/>
                <w:sz w:val="24"/>
                <w:szCs w:val="24"/>
                <w:lang w:val="kk-KZ"/>
              </w:rPr>
            </w:pPr>
            <w:r w:rsidRPr="000037E6">
              <w:rPr>
                <w:rFonts w:ascii="Times New Roman" w:hAnsi="Times New Roman" w:cs="Times New Roman"/>
                <w:sz w:val="24"/>
                <w:szCs w:val="24"/>
                <w:lang w:val="kk-KZ"/>
              </w:rPr>
              <w:lastRenderedPageBreak/>
              <w:t>Заң жобалау қызметі мәселелері жөніндегі ведомствоаралық комиссияның 595–ші отырысының хаттамасымен мақұлданған Тұжырымдаманың 4) тармақшасы (2022 жылғы «7» қыркүйек)</w:t>
            </w:r>
          </w:p>
          <w:p w:rsidR="00A76BF0" w:rsidRPr="000037E6" w:rsidRDefault="00A76BF0" w:rsidP="00913666">
            <w:pPr>
              <w:jc w:val="both"/>
              <w:rPr>
                <w:rFonts w:ascii="Times New Roman" w:hAnsi="Times New Roman" w:cs="Times New Roman"/>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0037E6" w:rsidRDefault="00A76BF0" w:rsidP="00913666">
            <w:pPr>
              <w:rPr>
                <w:rFonts w:ascii="Times New Roman" w:hAnsi="Times New Roman" w:cs="Times New Roman"/>
                <w:b/>
                <w:bCs/>
                <w:sz w:val="24"/>
                <w:szCs w:val="24"/>
              </w:rPr>
            </w:pPr>
            <w:r w:rsidRPr="000037E6">
              <w:rPr>
                <w:rFonts w:ascii="Times New Roman" w:hAnsi="Times New Roman" w:cs="Times New Roman"/>
                <w:bCs/>
                <w:sz w:val="24"/>
                <w:szCs w:val="24"/>
              </w:rPr>
              <w:t>92-баптың 4-тармағы</w:t>
            </w:r>
          </w:p>
        </w:tc>
        <w:tc>
          <w:tcPr>
            <w:tcW w:w="3966" w:type="dxa"/>
            <w:shd w:val="clear" w:color="auto" w:fill="auto"/>
          </w:tcPr>
          <w:p w:rsidR="00A76BF0" w:rsidRPr="000037E6" w:rsidRDefault="00A76BF0" w:rsidP="00913666">
            <w:pPr>
              <w:jc w:val="both"/>
              <w:rPr>
                <w:rFonts w:ascii="Times New Roman" w:hAnsi="Times New Roman" w:cs="Times New Roman"/>
                <w:b/>
                <w:color w:val="000000"/>
                <w:sz w:val="24"/>
                <w:szCs w:val="24"/>
                <w:lang w:val="kk-KZ"/>
              </w:rPr>
            </w:pPr>
            <w:r w:rsidRPr="000037E6">
              <w:rPr>
                <w:rFonts w:ascii="Times New Roman" w:hAnsi="Times New Roman" w:cs="Times New Roman"/>
                <w:b/>
                <w:bCs/>
                <w:color w:val="000000"/>
                <w:sz w:val="24"/>
                <w:szCs w:val="24"/>
                <w:lang w:val="kk-KZ"/>
              </w:rPr>
              <w:t>92-бап. Мемлекеттiк резервке материалдық құндылықтарды қоюға тапсырыстарды орналастыру</w:t>
            </w:r>
          </w:p>
          <w:p w:rsidR="00A76BF0" w:rsidRPr="000037E6" w:rsidRDefault="00A76BF0" w:rsidP="00913666">
            <w:pPr>
              <w:jc w:val="both"/>
              <w:rPr>
                <w:rFonts w:ascii="Times New Roman" w:hAnsi="Times New Roman" w:cs="Times New Roman"/>
                <w:color w:val="000000"/>
                <w:sz w:val="24"/>
                <w:szCs w:val="24"/>
                <w:lang w:val="kk-KZ"/>
              </w:rPr>
            </w:pPr>
            <w:r w:rsidRPr="000037E6">
              <w:rPr>
                <w:rFonts w:ascii="Times New Roman" w:hAnsi="Times New Roman" w:cs="Times New Roman"/>
                <w:color w:val="000000"/>
                <w:sz w:val="24"/>
                <w:szCs w:val="24"/>
                <w:lang w:val="kk-KZ"/>
              </w:rPr>
              <w:t>…</w:t>
            </w:r>
          </w:p>
          <w:p w:rsidR="00A76BF0" w:rsidRPr="000037E6" w:rsidRDefault="00A76BF0" w:rsidP="00913666">
            <w:pPr>
              <w:jc w:val="both"/>
              <w:outlineLvl w:val="2"/>
              <w:rPr>
                <w:rFonts w:ascii="Times New Roman" w:hAnsi="Times New Roman" w:cs="Times New Roman"/>
                <w:color w:val="000000"/>
                <w:sz w:val="24"/>
                <w:szCs w:val="24"/>
                <w:lang w:val="kk-KZ"/>
              </w:rPr>
            </w:pPr>
            <w:r w:rsidRPr="000037E6">
              <w:rPr>
                <w:rFonts w:ascii="Times New Roman" w:hAnsi="Times New Roman" w:cs="Times New Roman"/>
                <w:color w:val="000000"/>
                <w:sz w:val="24"/>
                <w:szCs w:val="24"/>
                <w:lang w:val="kk-KZ"/>
              </w:rPr>
              <w:t>4. Жұмылдыру резервінің дәрілік заттары мен медициналық бұйымдарын қоспағанда, мемлекеттік резервтің материалдық құндылықтарын сақтау нормативтерін мемлекеттік резерв жүйесінің ведомстволық бағынысты ұйымы әзірлейді.</w:t>
            </w:r>
          </w:p>
          <w:p w:rsidR="00A76BF0" w:rsidRPr="000037E6" w:rsidRDefault="00A76BF0" w:rsidP="00913666">
            <w:pPr>
              <w:jc w:val="both"/>
              <w:rPr>
                <w:rFonts w:ascii="Times New Roman" w:hAnsi="Times New Roman" w:cs="Times New Roman"/>
                <w:b/>
                <w:bCs/>
                <w:color w:val="000000"/>
                <w:sz w:val="24"/>
                <w:szCs w:val="24"/>
                <w:lang w:val="kk-KZ"/>
              </w:rPr>
            </w:pPr>
          </w:p>
        </w:tc>
        <w:tc>
          <w:tcPr>
            <w:tcW w:w="3970" w:type="dxa"/>
            <w:gridSpan w:val="2"/>
            <w:shd w:val="clear" w:color="auto" w:fill="auto"/>
          </w:tcPr>
          <w:p w:rsidR="00A76BF0" w:rsidRPr="000037E6" w:rsidRDefault="00A76BF0" w:rsidP="00913666">
            <w:pPr>
              <w:jc w:val="both"/>
              <w:rPr>
                <w:rFonts w:ascii="Times New Roman" w:hAnsi="Times New Roman" w:cs="Times New Roman"/>
                <w:b/>
                <w:color w:val="000000"/>
                <w:sz w:val="24"/>
                <w:szCs w:val="24"/>
                <w:lang w:val="kk-KZ"/>
              </w:rPr>
            </w:pPr>
            <w:r w:rsidRPr="000037E6">
              <w:rPr>
                <w:rFonts w:ascii="Times New Roman" w:hAnsi="Times New Roman" w:cs="Times New Roman"/>
                <w:b/>
                <w:bCs/>
                <w:color w:val="000000"/>
                <w:sz w:val="24"/>
                <w:szCs w:val="24"/>
                <w:lang w:val="kk-KZ"/>
              </w:rPr>
              <w:t>92-бап. Мемлекеттiк резервке материалдық құндылықтарды қоюға тапсырыстарды орналастыру</w:t>
            </w:r>
          </w:p>
          <w:p w:rsidR="00A76BF0" w:rsidRPr="000037E6" w:rsidRDefault="00A76BF0" w:rsidP="00913666">
            <w:pPr>
              <w:jc w:val="both"/>
              <w:rPr>
                <w:rFonts w:ascii="Times New Roman" w:hAnsi="Times New Roman" w:cs="Times New Roman"/>
                <w:color w:val="000000"/>
                <w:sz w:val="24"/>
                <w:szCs w:val="24"/>
                <w:lang w:val="kk-KZ"/>
              </w:rPr>
            </w:pPr>
            <w:r w:rsidRPr="000037E6">
              <w:rPr>
                <w:rFonts w:ascii="Times New Roman" w:hAnsi="Times New Roman" w:cs="Times New Roman"/>
                <w:color w:val="000000"/>
                <w:sz w:val="24"/>
                <w:szCs w:val="24"/>
                <w:lang w:val="kk-KZ"/>
              </w:rPr>
              <w:t>…</w:t>
            </w:r>
          </w:p>
          <w:p w:rsidR="00A76BF0" w:rsidRPr="000037E6" w:rsidRDefault="00A76BF0" w:rsidP="00913666">
            <w:pPr>
              <w:jc w:val="both"/>
              <w:rPr>
                <w:rFonts w:ascii="Times New Roman" w:hAnsi="Times New Roman" w:cs="Times New Roman"/>
                <w:color w:val="000000"/>
                <w:sz w:val="24"/>
                <w:szCs w:val="24"/>
                <w:lang w:val="kk-KZ"/>
              </w:rPr>
            </w:pPr>
            <w:r w:rsidRPr="000037E6">
              <w:rPr>
                <w:rFonts w:ascii="Times New Roman" w:hAnsi="Times New Roman" w:cs="Times New Roman"/>
                <w:color w:val="000000"/>
                <w:sz w:val="24"/>
                <w:szCs w:val="24"/>
                <w:lang w:val="kk-KZ"/>
              </w:rPr>
              <w:t>4.</w:t>
            </w:r>
            <w:r>
              <w:rPr>
                <w:lang w:val="kk-KZ"/>
              </w:rPr>
              <w:t xml:space="preserve"> </w:t>
            </w:r>
            <w:r w:rsidRPr="00022F8E">
              <w:rPr>
                <w:rFonts w:ascii="Times New Roman" w:hAnsi="Times New Roman" w:cs="Times New Roman"/>
                <w:sz w:val="24"/>
                <w:szCs w:val="24"/>
                <w:lang w:val="kk-KZ"/>
              </w:rPr>
              <w:t>М</w:t>
            </w:r>
            <w:r w:rsidRPr="000037E6">
              <w:rPr>
                <w:rFonts w:ascii="Times New Roman" w:hAnsi="Times New Roman" w:cs="Times New Roman"/>
                <w:color w:val="000000"/>
                <w:sz w:val="24"/>
                <w:szCs w:val="24"/>
                <w:lang w:val="kk-KZ"/>
              </w:rPr>
              <w:t>емлекеттік резервтің материалдық құндылықтарын сақтау нормативтерін мемлекеттік резерв жүйесінің ведомстволық бағынысты ұйымы әзірлейді.</w:t>
            </w:r>
          </w:p>
          <w:p w:rsidR="00A76BF0" w:rsidRPr="000037E6" w:rsidRDefault="00A76BF0" w:rsidP="00913666">
            <w:pPr>
              <w:jc w:val="both"/>
              <w:rPr>
                <w:rFonts w:ascii="Times New Roman" w:hAnsi="Times New Roman" w:cs="Times New Roman"/>
                <w:b/>
                <w:color w:val="000000"/>
                <w:sz w:val="24"/>
                <w:szCs w:val="24"/>
                <w:lang w:val="kk-KZ"/>
              </w:rPr>
            </w:pPr>
            <w:r w:rsidRPr="000037E6">
              <w:rPr>
                <w:rFonts w:ascii="Times New Roman" w:hAnsi="Times New Roman" w:cs="Times New Roman"/>
                <w:b/>
                <w:color w:val="000000"/>
                <w:sz w:val="24"/>
                <w:szCs w:val="24"/>
                <w:lang w:val="kk-KZ"/>
              </w:rPr>
              <w:t xml:space="preserve">Жұмылдыру резервінің материалдық құндылықтарын сақтау нормативтерін </w:t>
            </w:r>
            <w:r w:rsidRPr="00022F8E">
              <w:rPr>
                <w:rFonts w:ascii="Times New Roman" w:hAnsi="Times New Roman" w:cs="Times New Roman"/>
                <w:b/>
                <w:color w:val="000000"/>
                <w:sz w:val="24"/>
                <w:szCs w:val="24"/>
                <w:lang w:val="kk-KZ"/>
              </w:rPr>
              <w:t>жұмылдыру тапсырыстары бекітілген ұйымдар әзірлейді және жұмылдыру тапсырмасын орындайтын орталық</w:t>
            </w:r>
            <w:r w:rsidRPr="000037E6">
              <w:rPr>
                <w:rFonts w:ascii="Times New Roman" w:hAnsi="Times New Roman" w:cs="Times New Roman"/>
                <w:b/>
                <w:color w:val="000000"/>
                <w:sz w:val="24"/>
                <w:szCs w:val="24"/>
                <w:lang w:val="kk-KZ"/>
              </w:rPr>
              <w:t xml:space="preserve"> атқарушы органдар, Қазақстан </w:t>
            </w:r>
            <w:r w:rsidRPr="000037E6">
              <w:rPr>
                <w:rFonts w:ascii="Times New Roman" w:hAnsi="Times New Roman" w:cs="Times New Roman"/>
                <w:b/>
                <w:color w:val="000000"/>
                <w:sz w:val="24"/>
                <w:szCs w:val="24"/>
                <w:lang w:val="kk-KZ"/>
              </w:rPr>
              <w:lastRenderedPageBreak/>
              <w:t>Республикасының Президентіне тікелей бағынатын және есеп беретін мемлекеттік органдар бекітеді.</w:t>
            </w:r>
          </w:p>
        </w:tc>
        <w:tc>
          <w:tcPr>
            <w:tcW w:w="5161" w:type="dxa"/>
            <w:shd w:val="clear" w:color="auto" w:fill="auto"/>
          </w:tcPr>
          <w:p w:rsidR="00A76BF0" w:rsidRPr="000037E6" w:rsidRDefault="00A76BF0" w:rsidP="00913666">
            <w:pPr>
              <w:jc w:val="both"/>
              <w:rPr>
                <w:rFonts w:ascii="Times New Roman" w:hAnsi="Times New Roman" w:cs="Times New Roman"/>
                <w:color w:val="000000" w:themeColor="text1"/>
                <w:sz w:val="24"/>
                <w:szCs w:val="24"/>
                <w:lang w:val="kk-KZ"/>
              </w:rPr>
            </w:pPr>
            <w:r w:rsidRPr="000037E6">
              <w:rPr>
                <w:rFonts w:ascii="Times New Roman" w:hAnsi="Times New Roman" w:cs="Times New Roman"/>
                <w:color w:val="000000" w:themeColor="text1"/>
                <w:sz w:val="24"/>
                <w:szCs w:val="24"/>
                <w:lang w:val="kk-KZ"/>
              </w:rPr>
              <w:lastRenderedPageBreak/>
              <w:t>Жұмылдыру резервінің материалдық құндылықтарын сақтау нормативтері жұмылдыру резервінің материалдық құндылықтарын сақтаудың мазмұны мен шарттары бойынша техникалық талаптарды реттеу үшін әзірленеді.</w:t>
            </w:r>
          </w:p>
          <w:p w:rsidR="00A76BF0" w:rsidRPr="000037E6" w:rsidRDefault="00A76BF0" w:rsidP="00913666">
            <w:pPr>
              <w:jc w:val="both"/>
              <w:rPr>
                <w:rFonts w:ascii="Times New Roman" w:hAnsi="Times New Roman" w:cs="Times New Roman"/>
                <w:color w:val="000000" w:themeColor="text1"/>
                <w:sz w:val="24"/>
                <w:szCs w:val="24"/>
                <w:lang w:val="kk-KZ"/>
              </w:rPr>
            </w:pPr>
            <w:r w:rsidRPr="000037E6">
              <w:rPr>
                <w:rFonts w:ascii="Times New Roman" w:hAnsi="Times New Roman" w:cs="Times New Roman"/>
                <w:color w:val="000000" w:themeColor="text1"/>
                <w:sz w:val="24"/>
                <w:szCs w:val="24"/>
                <w:lang w:val="kk-KZ"/>
              </w:rPr>
              <w:t>Жұмылдыру резервін сақтауды жүзеге асыратын ұйымдарға сақтау нормативтерін әзірлеу жөніндегі функцияларды бекіту барынша дұрыс және толық техникалық талаптарды әзірлеуге мүмкіндік береді, бұл өз кезегінде материалдық құндылықтардың сапалық жай-күйіне әсер етеді.</w:t>
            </w:r>
          </w:p>
          <w:p w:rsidR="00A76BF0" w:rsidRPr="000037E6" w:rsidRDefault="00A76BF0" w:rsidP="00913666">
            <w:pPr>
              <w:jc w:val="both"/>
              <w:rPr>
                <w:rFonts w:ascii="Times New Roman" w:hAnsi="Times New Roman" w:cs="Times New Roman"/>
                <w:color w:val="000000" w:themeColor="text1"/>
                <w:sz w:val="24"/>
                <w:szCs w:val="24"/>
                <w:lang w:val="kk-KZ"/>
              </w:rPr>
            </w:pPr>
            <w:r w:rsidRPr="000037E6">
              <w:rPr>
                <w:rFonts w:ascii="Times New Roman" w:hAnsi="Times New Roman" w:cs="Times New Roman"/>
                <w:color w:val="000000" w:themeColor="text1"/>
                <w:sz w:val="24"/>
                <w:szCs w:val="24"/>
                <w:lang w:val="kk-KZ"/>
              </w:rPr>
              <w:t xml:space="preserve">Бұл ретте, мемлекеттік органдардың бақылау және реттеу функцияларын орындау үшін жұмылдыру резервінің материалдық құндылықтарын сақтау нормативтерін бекітуді жұмылдыру тапсырмасын орындайтын </w:t>
            </w:r>
            <w:r w:rsidRPr="000037E6">
              <w:rPr>
                <w:rFonts w:ascii="Times New Roman" w:hAnsi="Times New Roman" w:cs="Times New Roman"/>
                <w:color w:val="000000" w:themeColor="text1"/>
                <w:sz w:val="24"/>
                <w:szCs w:val="24"/>
                <w:lang w:val="kk-KZ"/>
              </w:rPr>
              <w:lastRenderedPageBreak/>
              <w:t>Қазақстан Республикасының Президентіне тікелей бағынатын және есеп беретін мемлекеттік органдар орталық атқарушы органдарға бекітуі қажет.</w:t>
            </w:r>
          </w:p>
          <w:p w:rsidR="00A76BF0" w:rsidRPr="000037E6" w:rsidRDefault="00A76BF0" w:rsidP="00913666">
            <w:pPr>
              <w:jc w:val="both"/>
              <w:rPr>
                <w:rFonts w:ascii="Times New Roman" w:hAnsi="Times New Roman" w:cs="Times New Roman"/>
                <w:sz w:val="24"/>
                <w:szCs w:val="24"/>
                <w:lang w:val="kk-KZ"/>
              </w:rPr>
            </w:pPr>
            <w:r w:rsidRPr="000037E6">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4) тармақшасы (2022 жылғы «7» қыркүйек)</w:t>
            </w:r>
          </w:p>
          <w:p w:rsidR="00A76BF0" w:rsidRPr="000037E6" w:rsidRDefault="00A76BF0" w:rsidP="00913666">
            <w:pPr>
              <w:jc w:val="both"/>
              <w:rPr>
                <w:rFonts w:ascii="Times New Roman" w:hAnsi="Times New Roman" w:cs="Times New Roman"/>
                <w:color w:val="000000" w:themeColor="text1"/>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C50B90" w:rsidRDefault="00A76BF0" w:rsidP="00913666">
            <w:pPr>
              <w:rPr>
                <w:rFonts w:ascii="Times New Roman" w:hAnsi="Times New Roman" w:cs="Times New Roman"/>
                <w:sz w:val="24"/>
                <w:szCs w:val="24"/>
                <w:lang w:val="kk-KZ"/>
              </w:rPr>
            </w:pPr>
            <w:r w:rsidRPr="0073346E">
              <w:rPr>
                <w:rFonts w:ascii="Times New Roman" w:hAnsi="Times New Roman" w:cs="Times New Roman"/>
                <w:bCs/>
                <w:sz w:val="24"/>
                <w:szCs w:val="24"/>
                <w:lang w:val="kk-KZ"/>
              </w:rPr>
              <w:t>93-баптың 1-тармағы</w:t>
            </w:r>
          </w:p>
        </w:tc>
        <w:tc>
          <w:tcPr>
            <w:tcW w:w="3966" w:type="dxa"/>
            <w:shd w:val="clear" w:color="auto" w:fill="auto"/>
          </w:tcPr>
          <w:p w:rsidR="00A76BF0" w:rsidRPr="0073346E" w:rsidRDefault="00A76BF0" w:rsidP="00913666">
            <w:pPr>
              <w:jc w:val="both"/>
              <w:rPr>
                <w:rFonts w:ascii="Times New Roman" w:hAnsi="Times New Roman" w:cs="Times New Roman"/>
                <w:b/>
                <w:color w:val="000000"/>
                <w:sz w:val="24"/>
                <w:szCs w:val="24"/>
                <w:lang w:val="kk-KZ"/>
              </w:rPr>
            </w:pPr>
            <w:r w:rsidRPr="0073346E">
              <w:rPr>
                <w:rFonts w:ascii="Times New Roman" w:hAnsi="Times New Roman" w:cs="Times New Roman"/>
                <w:b/>
                <w:bCs/>
                <w:color w:val="000000"/>
                <w:sz w:val="24"/>
                <w:szCs w:val="24"/>
                <w:lang w:val="kk-KZ"/>
              </w:rPr>
              <w:t>93-бап. Мемлекеттiк резервтiң материалдық құндылықтарын орналастыру</w:t>
            </w:r>
          </w:p>
          <w:p w:rsidR="00A76BF0" w:rsidRPr="0073346E" w:rsidRDefault="00A76BF0" w:rsidP="00913666">
            <w:pPr>
              <w:jc w:val="both"/>
              <w:rPr>
                <w:rFonts w:ascii="Times New Roman" w:hAnsi="Times New Roman" w:cs="Times New Roman"/>
                <w:color w:val="000000"/>
                <w:sz w:val="24"/>
                <w:szCs w:val="24"/>
                <w:lang w:val="kk-KZ"/>
              </w:rPr>
            </w:pPr>
            <w:r w:rsidRPr="0073346E">
              <w:rPr>
                <w:rFonts w:ascii="Times New Roman" w:hAnsi="Times New Roman" w:cs="Times New Roman"/>
                <w:b/>
                <w:color w:val="000000"/>
                <w:sz w:val="24"/>
                <w:szCs w:val="24"/>
                <w:lang w:val="kk-KZ"/>
              </w:rPr>
              <w:t xml:space="preserve">      </w:t>
            </w:r>
            <w:r w:rsidRPr="0073346E">
              <w:rPr>
                <w:rFonts w:ascii="Times New Roman" w:hAnsi="Times New Roman" w:cs="Times New Roman"/>
                <w:color w:val="000000"/>
                <w:sz w:val="24"/>
                <w:szCs w:val="24"/>
                <w:lang w:val="kk-KZ"/>
              </w:rPr>
              <w:t>1. Мемлекеттiк резервтiң материалдық құндылықтары мемлекеттік резерв жүйесінің ведомстволық бағынысты ұйымдарында және мемлекеттiк резервтiң материалдық құндылықтарын сақтау пункттерiнде сақталады.</w:t>
            </w:r>
          </w:p>
          <w:p w:rsidR="00A76BF0" w:rsidRPr="00C50B90" w:rsidRDefault="00A76BF0" w:rsidP="00913666">
            <w:pPr>
              <w:jc w:val="both"/>
              <w:rPr>
                <w:rFonts w:ascii="Times New Roman" w:hAnsi="Times New Roman" w:cs="Times New Roman"/>
                <w:b/>
                <w:bCs/>
                <w:color w:val="000000" w:themeColor="text1"/>
                <w:sz w:val="24"/>
                <w:szCs w:val="24"/>
                <w:lang w:val="kk-KZ"/>
              </w:rPr>
            </w:pPr>
          </w:p>
        </w:tc>
        <w:tc>
          <w:tcPr>
            <w:tcW w:w="3970" w:type="dxa"/>
            <w:gridSpan w:val="2"/>
            <w:shd w:val="clear" w:color="auto" w:fill="auto"/>
          </w:tcPr>
          <w:p w:rsidR="00A76BF0" w:rsidRPr="0073346E" w:rsidRDefault="00A76BF0" w:rsidP="00913666">
            <w:pPr>
              <w:jc w:val="both"/>
              <w:rPr>
                <w:rFonts w:ascii="Times New Roman" w:hAnsi="Times New Roman" w:cs="Times New Roman"/>
                <w:b/>
                <w:color w:val="000000"/>
                <w:sz w:val="24"/>
                <w:szCs w:val="24"/>
                <w:lang w:val="kk-KZ"/>
              </w:rPr>
            </w:pPr>
            <w:r w:rsidRPr="0073346E">
              <w:rPr>
                <w:rFonts w:ascii="Times New Roman" w:hAnsi="Times New Roman" w:cs="Times New Roman"/>
                <w:b/>
                <w:bCs/>
                <w:color w:val="000000"/>
                <w:sz w:val="24"/>
                <w:szCs w:val="24"/>
                <w:lang w:val="kk-KZ"/>
              </w:rPr>
              <w:t>93-бап. Мемлекеттiк резервтiң материалдық құндылықтарын орналастыру</w:t>
            </w:r>
          </w:p>
          <w:p w:rsidR="00A76BF0" w:rsidRPr="0073346E" w:rsidRDefault="00A76BF0" w:rsidP="00913666">
            <w:pPr>
              <w:jc w:val="both"/>
              <w:rPr>
                <w:rFonts w:ascii="Times New Roman" w:hAnsi="Times New Roman" w:cs="Times New Roman"/>
                <w:color w:val="000000"/>
                <w:sz w:val="24"/>
                <w:szCs w:val="24"/>
                <w:lang w:val="kk-KZ"/>
              </w:rPr>
            </w:pPr>
            <w:r w:rsidRPr="0073346E">
              <w:rPr>
                <w:rFonts w:ascii="Times New Roman" w:hAnsi="Times New Roman" w:cs="Times New Roman"/>
                <w:color w:val="000000"/>
                <w:sz w:val="24"/>
                <w:szCs w:val="24"/>
                <w:lang w:val="kk-KZ"/>
              </w:rPr>
              <w:t xml:space="preserve">      1. Мемлекеттiк резервтiң материалдық құндылықтары мемлекеттік резерв жүйесінің ведомстволық бағынысты ұйымдарында, мемлекеттiк резервтiң материалдық құндылықтарын сақтау </w:t>
            </w:r>
            <w:r w:rsidRPr="00022F8E">
              <w:rPr>
                <w:rFonts w:ascii="Times New Roman" w:hAnsi="Times New Roman" w:cs="Times New Roman"/>
                <w:color w:val="000000"/>
                <w:sz w:val="24"/>
                <w:szCs w:val="24"/>
                <w:lang w:val="kk-KZ"/>
              </w:rPr>
              <w:t xml:space="preserve">пункттерiнде </w:t>
            </w:r>
            <w:r w:rsidRPr="00022F8E">
              <w:rPr>
                <w:rFonts w:ascii="Times New Roman" w:hAnsi="Times New Roman" w:cs="Times New Roman"/>
                <w:b/>
                <w:color w:val="000000"/>
                <w:sz w:val="24"/>
                <w:szCs w:val="24"/>
                <w:lang w:val="kk-KZ"/>
              </w:rPr>
              <w:t>және шарт негізінде жұмылдыру тапсырыстары бекітілген ұйымдарда сақталады</w:t>
            </w:r>
            <w:r w:rsidRPr="0073346E">
              <w:rPr>
                <w:rFonts w:ascii="Times New Roman" w:hAnsi="Times New Roman" w:cs="Times New Roman"/>
                <w:color w:val="000000"/>
                <w:sz w:val="24"/>
                <w:szCs w:val="24"/>
                <w:lang w:val="kk-KZ"/>
              </w:rPr>
              <w:t>.</w:t>
            </w:r>
          </w:p>
          <w:p w:rsidR="00A76BF0" w:rsidRPr="00C50B90" w:rsidRDefault="00A76BF0" w:rsidP="00913666">
            <w:pPr>
              <w:jc w:val="both"/>
              <w:rPr>
                <w:rFonts w:ascii="Times New Roman" w:hAnsi="Times New Roman" w:cs="Times New Roman"/>
                <w:b/>
                <w:bCs/>
                <w:color w:val="000000" w:themeColor="text1"/>
                <w:sz w:val="24"/>
                <w:szCs w:val="24"/>
                <w:lang w:val="kk-KZ"/>
              </w:rPr>
            </w:pPr>
          </w:p>
        </w:tc>
        <w:tc>
          <w:tcPr>
            <w:tcW w:w="5161" w:type="dxa"/>
            <w:shd w:val="clear" w:color="auto" w:fill="auto"/>
          </w:tcPr>
          <w:p w:rsidR="00A76BF0" w:rsidRPr="0073346E" w:rsidRDefault="00A76BF0" w:rsidP="00913666">
            <w:pPr>
              <w:jc w:val="both"/>
              <w:rPr>
                <w:rFonts w:ascii="Times New Roman" w:hAnsi="Times New Roman" w:cs="Times New Roman"/>
                <w:color w:val="000000" w:themeColor="text1"/>
                <w:sz w:val="24"/>
                <w:szCs w:val="24"/>
                <w:lang w:val="kk-KZ"/>
              </w:rPr>
            </w:pPr>
            <w:r w:rsidRPr="0073346E">
              <w:rPr>
                <w:rFonts w:ascii="Times New Roman" w:hAnsi="Times New Roman" w:cs="Times New Roman"/>
                <w:color w:val="000000" w:themeColor="text1"/>
                <w:sz w:val="24"/>
                <w:szCs w:val="24"/>
                <w:lang w:val="kk-KZ"/>
              </w:rPr>
              <w:t xml:space="preserve">Азаматтық қорғау туралы Заңның 93-бабының 2-тармағына сәйкес </w:t>
            </w:r>
            <w:r w:rsidRPr="0073346E">
              <w:rPr>
                <w:rFonts w:ascii="Courier New" w:hAnsi="Courier New" w:cs="Courier New"/>
                <w:color w:val="000000"/>
                <w:spacing w:val="2"/>
                <w:sz w:val="20"/>
                <w:szCs w:val="20"/>
                <w:shd w:val="clear" w:color="auto" w:fill="FFFFFF"/>
                <w:lang w:val="kk-KZ"/>
              </w:rPr>
              <w:t xml:space="preserve"> </w:t>
            </w:r>
            <w:r w:rsidRPr="0073346E">
              <w:rPr>
                <w:rFonts w:ascii="Times New Roman" w:hAnsi="Times New Roman" w:cs="Times New Roman"/>
                <w:color w:val="000000" w:themeColor="text1"/>
                <w:sz w:val="24"/>
                <w:szCs w:val="24"/>
                <w:lang w:val="kk-KZ"/>
              </w:rPr>
              <w:t>Мемлекеттік резерв жүйесінің ведомстволық бағынысты ұйымдары, мемлекеттiк резервтiң материалдық құндылықтарын сақтау пункттерi және жұмылдыру тапсырыстары белгіленген ұйымдар мемлекеттiк резервтiң сақтауға берiлген материалдық құндылықтарының сапасы мен саны жағынан сақталуына жауапты болады.</w:t>
            </w:r>
          </w:p>
          <w:p w:rsidR="00A76BF0" w:rsidRDefault="00A76BF0" w:rsidP="00913666">
            <w:pPr>
              <w:jc w:val="both"/>
              <w:rPr>
                <w:rFonts w:ascii="Times New Roman" w:hAnsi="Times New Roman" w:cs="Times New Roman"/>
                <w:color w:val="000000" w:themeColor="text1"/>
                <w:sz w:val="24"/>
                <w:szCs w:val="24"/>
                <w:lang w:val="kk-KZ"/>
              </w:rPr>
            </w:pPr>
            <w:r w:rsidRPr="0073346E">
              <w:rPr>
                <w:rFonts w:ascii="Times New Roman" w:hAnsi="Times New Roman" w:cs="Times New Roman"/>
                <w:color w:val="000000" w:themeColor="text1"/>
                <w:sz w:val="24"/>
                <w:szCs w:val="24"/>
                <w:lang w:val="kk-KZ"/>
              </w:rPr>
              <w:t>Осыған байланысты, материалдық құндылықтар сақтау пункттерінде, мемлекеттік резерв жүйесінің ведомстволық бағынысты ұйымында және жұмылдыру тапсырыстары белгіленген ұйымдарда сақталатындықтан, тиісті толықтырулар енгізіледі.</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4</w:t>
            </w:r>
            <w:r w:rsidRPr="0002628F">
              <w:rPr>
                <w:rFonts w:ascii="Times New Roman" w:hAnsi="Times New Roman" w:cs="Times New Roman"/>
                <w:sz w:val="24"/>
                <w:szCs w:val="24"/>
                <w:lang w:val="kk-KZ"/>
              </w:rPr>
              <w:t>) тармақшасы (2022 жылғы «7» қыркүйек)</w:t>
            </w:r>
          </w:p>
          <w:p w:rsidR="00A76BF0" w:rsidRPr="00C50B90" w:rsidRDefault="00A76BF0" w:rsidP="00913666">
            <w:pPr>
              <w:jc w:val="both"/>
              <w:rPr>
                <w:rFonts w:ascii="Times New Roman" w:hAnsi="Times New Roman" w:cs="Times New Roman"/>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445042" w:rsidRDefault="00A76BF0" w:rsidP="00913666">
            <w:pPr>
              <w:rPr>
                <w:rFonts w:ascii="Times New Roman" w:hAnsi="Times New Roman" w:cs="Times New Roman"/>
                <w:bCs/>
                <w:sz w:val="24"/>
                <w:szCs w:val="24"/>
              </w:rPr>
            </w:pPr>
            <w:r w:rsidRPr="007E7279">
              <w:rPr>
                <w:rFonts w:ascii="Times New Roman" w:hAnsi="Times New Roman" w:cs="Times New Roman"/>
                <w:bCs/>
                <w:sz w:val="24"/>
                <w:szCs w:val="24"/>
              </w:rPr>
              <w:t>93-баптың 4-тармағы</w:t>
            </w:r>
          </w:p>
        </w:tc>
        <w:tc>
          <w:tcPr>
            <w:tcW w:w="3966" w:type="dxa"/>
            <w:shd w:val="clear" w:color="auto" w:fill="auto"/>
          </w:tcPr>
          <w:p w:rsidR="00A76BF0" w:rsidRPr="007E7279" w:rsidRDefault="00A76BF0" w:rsidP="00913666">
            <w:pPr>
              <w:jc w:val="both"/>
              <w:rPr>
                <w:rFonts w:ascii="Times New Roman" w:hAnsi="Times New Roman" w:cs="Times New Roman"/>
                <w:b/>
                <w:bCs/>
                <w:color w:val="000000"/>
                <w:sz w:val="24"/>
                <w:szCs w:val="24"/>
                <w:lang w:val="kk-KZ"/>
              </w:rPr>
            </w:pPr>
            <w:r w:rsidRPr="007E7279">
              <w:rPr>
                <w:rFonts w:ascii="Times New Roman" w:hAnsi="Times New Roman" w:cs="Times New Roman"/>
                <w:b/>
                <w:bCs/>
                <w:color w:val="000000"/>
                <w:sz w:val="24"/>
                <w:szCs w:val="24"/>
                <w:lang w:val="kk-KZ"/>
              </w:rPr>
              <w:t>93-бап. Мемлекеттiк резервтiң материалдық құндылықтарын орналастыру</w:t>
            </w:r>
          </w:p>
          <w:p w:rsidR="00A76BF0" w:rsidRPr="007E7279" w:rsidRDefault="00A76BF0" w:rsidP="00913666">
            <w:pPr>
              <w:jc w:val="both"/>
              <w:rPr>
                <w:rFonts w:ascii="Times New Roman" w:hAnsi="Times New Roman" w:cs="Times New Roman"/>
                <w:b/>
                <w:bCs/>
                <w:color w:val="000000"/>
                <w:sz w:val="24"/>
                <w:szCs w:val="24"/>
                <w:lang w:val="kk-KZ"/>
              </w:rPr>
            </w:pPr>
            <w:r w:rsidRPr="007E7279">
              <w:rPr>
                <w:rFonts w:ascii="Times New Roman" w:hAnsi="Times New Roman" w:cs="Times New Roman"/>
                <w:b/>
                <w:bCs/>
                <w:color w:val="000000"/>
                <w:sz w:val="24"/>
                <w:szCs w:val="24"/>
                <w:lang w:val="kk-KZ"/>
              </w:rPr>
              <w:t>…</w:t>
            </w:r>
          </w:p>
          <w:p w:rsidR="00A76BF0" w:rsidRPr="007E7279" w:rsidRDefault="00A76BF0" w:rsidP="00913666">
            <w:pPr>
              <w:jc w:val="both"/>
              <w:rPr>
                <w:rFonts w:ascii="Times New Roman" w:hAnsi="Times New Roman" w:cs="Times New Roman"/>
                <w:color w:val="000000"/>
                <w:sz w:val="24"/>
                <w:szCs w:val="24"/>
                <w:lang w:val="kk-KZ"/>
              </w:rPr>
            </w:pPr>
            <w:r w:rsidRPr="007E7279">
              <w:rPr>
                <w:rFonts w:ascii="Times New Roman" w:hAnsi="Times New Roman" w:cs="Times New Roman"/>
                <w:color w:val="000000"/>
                <w:sz w:val="24"/>
                <w:szCs w:val="24"/>
                <w:lang w:val="kk-KZ"/>
              </w:rPr>
              <w:t> 4. Жұмылдыру тапсырыстары белгіленген ұйымдар мемлекеттік резервтің материалдық құндылықтарын жұмылдыру тапсырыстарына сәйкес сақтауды, олардың орнын ауыстыруды, уақтылы жаңартылуын, сондай-ақ оларды өткізу кезінде босатуды қамтамасыз етуге міндетті.</w:t>
            </w:r>
          </w:p>
          <w:p w:rsidR="00A76BF0" w:rsidRPr="007E7279" w:rsidRDefault="00A76BF0" w:rsidP="00913666">
            <w:pPr>
              <w:jc w:val="both"/>
              <w:rPr>
                <w:rFonts w:ascii="Times New Roman" w:hAnsi="Times New Roman" w:cs="Times New Roman"/>
                <w:color w:val="000000"/>
                <w:sz w:val="24"/>
                <w:szCs w:val="24"/>
                <w:lang w:val="kk-KZ"/>
              </w:rPr>
            </w:pPr>
            <w:r w:rsidRPr="007E7279">
              <w:rPr>
                <w:rFonts w:ascii="Times New Roman" w:hAnsi="Times New Roman" w:cs="Times New Roman"/>
                <w:color w:val="000000"/>
                <w:sz w:val="24"/>
                <w:szCs w:val="24"/>
                <w:lang w:val="kk-KZ"/>
              </w:rPr>
              <w:t>      Кейіннен өздерінен жұмылдыру тапсырыстары алынған және жұмылдыру резервінің материалдық құндылықтары броньнан шығарылған жағдайда, оларды сақтау мемелекеттік резервтен толық шығарылғанға дейін жүзеге асырылады.</w:t>
            </w:r>
          </w:p>
          <w:p w:rsidR="00A76BF0" w:rsidRPr="0073346E" w:rsidRDefault="00A76BF0" w:rsidP="00913666">
            <w:pPr>
              <w:jc w:val="both"/>
              <w:rPr>
                <w:rFonts w:ascii="Times New Roman" w:hAnsi="Times New Roman" w:cs="Times New Roman"/>
                <w:color w:val="000000"/>
                <w:sz w:val="24"/>
                <w:szCs w:val="24"/>
              </w:rPr>
            </w:pPr>
            <w:r w:rsidRPr="007E7279">
              <w:rPr>
                <w:rFonts w:ascii="Times New Roman" w:hAnsi="Times New Roman" w:cs="Times New Roman"/>
                <w:color w:val="000000"/>
                <w:sz w:val="24"/>
                <w:szCs w:val="24"/>
              </w:rPr>
              <w:t>…</w:t>
            </w:r>
          </w:p>
        </w:tc>
        <w:tc>
          <w:tcPr>
            <w:tcW w:w="3970" w:type="dxa"/>
            <w:gridSpan w:val="2"/>
            <w:shd w:val="clear" w:color="auto" w:fill="auto"/>
          </w:tcPr>
          <w:p w:rsidR="00A76BF0" w:rsidRPr="000037E6" w:rsidRDefault="00A76BF0" w:rsidP="00913666">
            <w:pPr>
              <w:jc w:val="both"/>
              <w:rPr>
                <w:rFonts w:ascii="Times New Roman" w:hAnsi="Times New Roman" w:cs="Times New Roman"/>
                <w:b/>
                <w:bCs/>
                <w:color w:val="000000"/>
                <w:sz w:val="24"/>
                <w:szCs w:val="24"/>
                <w:lang w:val="kk-KZ"/>
              </w:rPr>
            </w:pPr>
            <w:r w:rsidRPr="000037E6">
              <w:rPr>
                <w:rFonts w:ascii="Times New Roman" w:hAnsi="Times New Roman" w:cs="Times New Roman"/>
                <w:b/>
                <w:bCs/>
                <w:color w:val="000000"/>
                <w:sz w:val="24"/>
                <w:szCs w:val="24"/>
                <w:lang w:val="kk-KZ"/>
              </w:rPr>
              <w:t>93-бап. Мемлекеттiк резервтiң материалдық құндылықтарын орналастыру</w:t>
            </w:r>
          </w:p>
          <w:p w:rsidR="00A76BF0" w:rsidRPr="000037E6" w:rsidRDefault="00A76BF0" w:rsidP="00913666">
            <w:pPr>
              <w:jc w:val="both"/>
              <w:rPr>
                <w:rFonts w:ascii="Times New Roman" w:hAnsi="Times New Roman" w:cs="Times New Roman"/>
                <w:color w:val="000000"/>
                <w:sz w:val="24"/>
                <w:szCs w:val="24"/>
                <w:lang w:val="kk-KZ"/>
              </w:rPr>
            </w:pPr>
            <w:r w:rsidRPr="000037E6">
              <w:rPr>
                <w:rFonts w:ascii="Times New Roman" w:hAnsi="Times New Roman" w:cs="Times New Roman"/>
                <w:color w:val="000000"/>
                <w:sz w:val="24"/>
                <w:szCs w:val="24"/>
                <w:lang w:val="kk-KZ"/>
              </w:rPr>
              <w:t>…</w:t>
            </w:r>
          </w:p>
          <w:p w:rsidR="00A76BF0" w:rsidRPr="000037E6" w:rsidRDefault="00A76BF0" w:rsidP="00913666">
            <w:pPr>
              <w:jc w:val="both"/>
              <w:rPr>
                <w:rFonts w:ascii="Times New Roman" w:hAnsi="Times New Roman" w:cs="Times New Roman"/>
                <w:color w:val="000000"/>
                <w:sz w:val="24"/>
                <w:szCs w:val="24"/>
                <w:lang w:val="kk-KZ"/>
              </w:rPr>
            </w:pPr>
            <w:r w:rsidRPr="000037E6">
              <w:rPr>
                <w:rFonts w:ascii="Times New Roman" w:hAnsi="Times New Roman" w:cs="Times New Roman"/>
                <w:color w:val="000000"/>
                <w:sz w:val="24"/>
                <w:szCs w:val="24"/>
                <w:lang w:val="kk-KZ"/>
              </w:rPr>
              <w:t xml:space="preserve">4. </w:t>
            </w:r>
            <w:r w:rsidRPr="000037E6">
              <w:rPr>
                <w:lang w:val="kk-KZ"/>
              </w:rPr>
              <w:t xml:space="preserve"> </w:t>
            </w:r>
            <w:r w:rsidRPr="000037E6">
              <w:rPr>
                <w:rFonts w:ascii="Times New Roman" w:hAnsi="Times New Roman" w:cs="Times New Roman"/>
                <w:b/>
                <w:color w:val="000000"/>
                <w:sz w:val="24"/>
                <w:szCs w:val="24"/>
                <w:lang w:val="kk-KZ"/>
              </w:rPr>
              <w:t>Жұмылдыру резервін сақтауды жүзеге асыратын ұйымдар</w:t>
            </w:r>
            <w:r w:rsidRPr="000037E6">
              <w:rPr>
                <w:rFonts w:ascii="Times New Roman" w:hAnsi="Times New Roman" w:cs="Times New Roman"/>
                <w:color w:val="000000"/>
                <w:sz w:val="24"/>
                <w:szCs w:val="24"/>
                <w:lang w:val="kk-KZ"/>
              </w:rPr>
              <w:t xml:space="preserve">  </w:t>
            </w:r>
            <w:r w:rsidRPr="000037E6">
              <w:rPr>
                <w:rFonts w:ascii="Times New Roman" w:hAnsi="Times New Roman" w:cs="Times New Roman"/>
                <w:b/>
                <w:color w:val="000000"/>
                <w:sz w:val="24"/>
                <w:szCs w:val="24"/>
                <w:lang w:val="kk-KZ"/>
              </w:rPr>
              <w:t>жұмылдыру</w:t>
            </w:r>
            <w:r w:rsidRPr="000037E6">
              <w:rPr>
                <w:rFonts w:ascii="Times New Roman" w:hAnsi="Times New Roman" w:cs="Times New Roman"/>
                <w:color w:val="000000"/>
                <w:sz w:val="24"/>
                <w:szCs w:val="24"/>
                <w:lang w:val="kk-KZ"/>
              </w:rPr>
              <w:t xml:space="preserve"> резервінің материалдық құндылықтарын жұмылдыру тапсырыстарына сәйкес сақтауды, орнын ауыстыруды, уақтылы жаңартуды, сондай-ақ оларды өткізу кезінде босатуды қамтамасыз етуге міндетті.</w:t>
            </w:r>
          </w:p>
          <w:p w:rsidR="00A76BF0" w:rsidRPr="000037E6" w:rsidRDefault="00A76BF0" w:rsidP="00913666">
            <w:pPr>
              <w:ind w:firstLine="454"/>
              <w:jc w:val="both"/>
              <w:rPr>
                <w:rFonts w:ascii="Times New Roman" w:hAnsi="Times New Roman" w:cs="Times New Roman"/>
                <w:b/>
                <w:bCs/>
                <w:color w:val="000000"/>
                <w:sz w:val="24"/>
                <w:szCs w:val="24"/>
                <w:lang w:val="kk-KZ"/>
              </w:rPr>
            </w:pPr>
            <w:r w:rsidRPr="000037E6">
              <w:rPr>
                <w:rFonts w:ascii="Times New Roman" w:hAnsi="Times New Roman" w:cs="Times New Roman"/>
                <w:b/>
                <w:bCs/>
                <w:color w:val="000000"/>
                <w:sz w:val="24"/>
                <w:szCs w:val="24"/>
                <w:lang w:val="kk-KZ"/>
              </w:rPr>
              <w:t>Жұмылдыру резервін сақтауды жүзеге асыратын ұйымдар жұмылдыру резервінің материалдық құндылықтарының номенклатурасына және сақтау көлемдеріне сәйкес материалдық құндылықтарды жұмылдыру резервіне кейіннен сала отырып, шарттық негізде жаңартуды жүзеге асырады.</w:t>
            </w:r>
          </w:p>
          <w:p w:rsidR="00A76BF0" w:rsidRPr="000037E6" w:rsidRDefault="00A76BF0" w:rsidP="00913666">
            <w:pPr>
              <w:ind w:firstLine="462"/>
              <w:jc w:val="both"/>
              <w:rPr>
                <w:rFonts w:ascii="Times New Roman" w:hAnsi="Times New Roman" w:cs="Times New Roman"/>
                <w:color w:val="000000"/>
                <w:sz w:val="24"/>
                <w:szCs w:val="24"/>
                <w:lang w:val="kk-KZ"/>
              </w:rPr>
            </w:pPr>
            <w:r w:rsidRPr="000037E6">
              <w:rPr>
                <w:rFonts w:ascii="Times New Roman" w:hAnsi="Times New Roman" w:cs="Times New Roman"/>
                <w:color w:val="000000"/>
                <w:sz w:val="24"/>
                <w:szCs w:val="24"/>
                <w:lang w:val="kk-KZ"/>
              </w:rPr>
              <w:t>Кейіннен өздерінен жұмылдыру тапсырыстары алынған және жұмылдыру резервінің материалдық құндылықтары броньнан шығарылған жағдайда, оларды сақтау мемелекеттік резервтен толық шығарылғанға дейін жүзеге асырылады.</w:t>
            </w:r>
          </w:p>
          <w:p w:rsidR="00A76BF0" w:rsidRPr="000037E6" w:rsidRDefault="00A76BF0" w:rsidP="00913666">
            <w:pPr>
              <w:jc w:val="both"/>
              <w:rPr>
                <w:rFonts w:ascii="Times New Roman" w:hAnsi="Times New Roman" w:cs="Times New Roman"/>
                <w:color w:val="000000"/>
                <w:sz w:val="24"/>
                <w:szCs w:val="24"/>
                <w:lang w:val="kk-KZ"/>
              </w:rPr>
            </w:pPr>
            <w:r w:rsidRPr="000037E6">
              <w:rPr>
                <w:rFonts w:ascii="Times New Roman" w:hAnsi="Times New Roman" w:cs="Times New Roman"/>
                <w:color w:val="000000"/>
                <w:sz w:val="24"/>
                <w:szCs w:val="24"/>
              </w:rPr>
              <w:t>…</w:t>
            </w:r>
          </w:p>
        </w:tc>
        <w:tc>
          <w:tcPr>
            <w:tcW w:w="5161" w:type="dxa"/>
            <w:shd w:val="clear" w:color="auto" w:fill="auto"/>
          </w:tcPr>
          <w:p w:rsidR="00A76BF0" w:rsidRPr="000037E6" w:rsidRDefault="00A76BF0" w:rsidP="00913666">
            <w:pPr>
              <w:jc w:val="both"/>
              <w:rPr>
                <w:rFonts w:ascii="Times New Roman" w:hAnsi="Times New Roman" w:cs="Times New Roman"/>
                <w:color w:val="000000" w:themeColor="text1"/>
                <w:sz w:val="24"/>
                <w:szCs w:val="24"/>
                <w:lang w:val="kk-KZ"/>
              </w:rPr>
            </w:pPr>
            <w:r w:rsidRPr="000037E6">
              <w:rPr>
                <w:rFonts w:ascii="Times New Roman" w:hAnsi="Times New Roman" w:cs="Times New Roman"/>
                <w:color w:val="000000" w:themeColor="text1"/>
                <w:sz w:val="24"/>
                <w:szCs w:val="24"/>
                <w:lang w:val="kk-KZ"/>
              </w:rPr>
              <w:t>Азаматтық қорғау туралы Заңның 93-бабының 2-тармағына сәйкес  Мемлекеттік резерв жүйесінің ведомстволық бағынысты ұйымдары, мемлекеттiк резервтiң материалдық құндылықтарын сақтау пункттерi және жұмылдыру тапсырыстары белгіленген ұйымдар мемлекеттiк резервтiң сақтауға берiлген материалдық құндылықтарының сапасы мен саны жағынан сақталуына жауапты болады.</w:t>
            </w:r>
          </w:p>
          <w:p w:rsidR="00A76BF0" w:rsidRPr="000037E6" w:rsidRDefault="00A76BF0" w:rsidP="00913666">
            <w:pPr>
              <w:jc w:val="both"/>
              <w:rPr>
                <w:rFonts w:ascii="Times New Roman" w:hAnsi="Times New Roman" w:cs="Times New Roman"/>
                <w:color w:val="000000" w:themeColor="text1"/>
                <w:sz w:val="24"/>
                <w:szCs w:val="24"/>
                <w:lang w:val="kk-KZ"/>
              </w:rPr>
            </w:pPr>
            <w:r w:rsidRPr="000037E6">
              <w:rPr>
                <w:rFonts w:ascii="Times New Roman" w:hAnsi="Times New Roman" w:cs="Times New Roman"/>
                <w:color w:val="000000" w:themeColor="text1"/>
                <w:sz w:val="24"/>
                <w:szCs w:val="24"/>
                <w:lang w:val="kk-KZ"/>
              </w:rPr>
              <w:t>Осыған байланысты, материалдық құндылықтар сақтау пункттерінде, мемлекеттік резерв жүйесінің ведомстволық бағынысты ұйымында және жұмылдыру тапсырыстары белгіленген ұйымдарда сақталатындықтан, тиісті толықтырулар енгізіледі.</w:t>
            </w:r>
          </w:p>
          <w:p w:rsidR="00A76BF0" w:rsidRPr="000037E6" w:rsidRDefault="00A76BF0" w:rsidP="00913666">
            <w:pPr>
              <w:jc w:val="both"/>
              <w:rPr>
                <w:rFonts w:ascii="Times New Roman" w:hAnsi="Times New Roman" w:cs="Times New Roman"/>
                <w:sz w:val="24"/>
                <w:szCs w:val="24"/>
                <w:lang w:val="kk-KZ"/>
              </w:rPr>
            </w:pPr>
            <w:r w:rsidRPr="000037E6">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4) тармақшасы (2022 жылғы «7» қыркүйек)</w:t>
            </w:r>
          </w:p>
          <w:p w:rsidR="00A76BF0" w:rsidRPr="000037E6" w:rsidRDefault="00A76BF0" w:rsidP="00913666">
            <w:pPr>
              <w:jc w:val="both"/>
              <w:rPr>
                <w:rFonts w:ascii="Times New Roman" w:hAnsi="Times New Roman" w:cs="Times New Roman"/>
                <w:color w:val="000000" w:themeColor="text1"/>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445042" w:rsidRDefault="00A76BF0" w:rsidP="00913666">
            <w:pPr>
              <w:rPr>
                <w:rFonts w:ascii="Times New Roman" w:hAnsi="Times New Roman" w:cs="Times New Roman"/>
                <w:bCs/>
                <w:sz w:val="24"/>
                <w:szCs w:val="24"/>
              </w:rPr>
            </w:pPr>
            <w:r w:rsidRPr="007E7279">
              <w:rPr>
                <w:rFonts w:ascii="Times New Roman" w:hAnsi="Times New Roman" w:cs="Times New Roman"/>
                <w:sz w:val="24"/>
                <w:szCs w:val="24"/>
              </w:rPr>
              <w:t>Заңның 93 бабының 5 тармағы</w:t>
            </w:r>
          </w:p>
        </w:tc>
        <w:tc>
          <w:tcPr>
            <w:tcW w:w="3966" w:type="dxa"/>
            <w:shd w:val="clear" w:color="auto" w:fill="auto"/>
          </w:tcPr>
          <w:p w:rsidR="00A76BF0" w:rsidRPr="007E7279" w:rsidRDefault="00A76BF0" w:rsidP="00913666">
            <w:pPr>
              <w:jc w:val="both"/>
              <w:rPr>
                <w:rFonts w:ascii="Times New Roman" w:hAnsi="Times New Roman" w:cs="Times New Roman"/>
                <w:b/>
                <w:bCs/>
                <w:color w:val="000000"/>
                <w:sz w:val="24"/>
                <w:szCs w:val="24"/>
                <w:lang w:val="kk-KZ"/>
              </w:rPr>
            </w:pPr>
            <w:r w:rsidRPr="007E7279">
              <w:rPr>
                <w:rFonts w:ascii="Times New Roman" w:hAnsi="Times New Roman" w:cs="Times New Roman"/>
                <w:b/>
                <w:bCs/>
                <w:color w:val="000000"/>
                <w:sz w:val="24"/>
                <w:szCs w:val="24"/>
                <w:lang w:val="kk-KZ"/>
              </w:rPr>
              <w:t>93-бап. Мемлекеттiк резервтiң материалдық құндылықтарын орналастыру</w:t>
            </w:r>
          </w:p>
          <w:p w:rsidR="00A76BF0" w:rsidRPr="007E7279" w:rsidRDefault="00A76BF0" w:rsidP="00913666">
            <w:pPr>
              <w:jc w:val="both"/>
              <w:rPr>
                <w:rFonts w:ascii="Times New Roman" w:hAnsi="Times New Roman" w:cs="Times New Roman"/>
                <w:b/>
                <w:bCs/>
                <w:color w:val="000000"/>
                <w:sz w:val="24"/>
                <w:szCs w:val="24"/>
                <w:lang w:val="kk-KZ"/>
              </w:rPr>
            </w:pPr>
            <w:r w:rsidRPr="007E7279">
              <w:rPr>
                <w:rFonts w:ascii="Times New Roman" w:hAnsi="Times New Roman" w:cs="Times New Roman"/>
                <w:b/>
                <w:bCs/>
                <w:color w:val="000000"/>
                <w:sz w:val="24"/>
                <w:szCs w:val="24"/>
                <w:lang w:val="kk-KZ"/>
              </w:rPr>
              <w:t>…</w:t>
            </w:r>
          </w:p>
          <w:p w:rsidR="00A76BF0" w:rsidRPr="007E7279" w:rsidRDefault="00A76BF0" w:rsidP="00913666">
            <w:pPr>
              <w:jc w:val="both"/>
              <w:rPr>
                <w:rFonts w:ascii="Times New Roman" w:hAnsi="Times New Roman" w:cs="Times New Roman"/>
                <w:color w:val="000000"/>
                <w:sz w:val="24"/>
                <w:szCs w:val="24"/>
                <w:lang w:val="kk-KZ"/>
              </w:rPr>
            </w:pPr>
            <w:r w:rsidRPr="007E7279">
              <w:rPr>
                <w:rFonts w:ascii="Times New Roman" w:hAnsi="Times New Roman" w:cs="Times New Roman"/>
                <w:color w:val="000000"/>
                <w:sz w:val="24"/>
                <w:szCs w:val="24"/>
                <w:lang w:val="kk-KZ"/>
              </w:rPr>
              <w:t xml:space="preserve">5. </w:t>
            </w:r>
            <w:r w:rsidRPr="007E7279">
              <w:rPr>
                <w:rFonts w:ascii="Courier New" w:hAnsi="Courier New" w:cs="Courier New"/>
                <w:color w:val="000000"/>
                <w:spacing w:val="2"/>
                <w:sz w:val="20"/>
                <w:szCs w:val="20"/>
                <w:shd w:val="clear" w:color="auto" w:fill="FFFFFF"/>
                <w:lang w:val="kk-KZ"/>
              </w:rPr>
              <w:t xml:space="preserve"> </w:t>
            </w:r>
            <w:r w:rsidRPr="007E7279">
              <w:rPr>
                <w:rFonts w:ascii="Times New Roman" w:hAnsi="Times New Roman" w:cs="Times New Roman"/>
                <w:color w:val="000000"/>
                <w:sz w:val="24"/>
                <w:szCs w:val="24"/>
                <w:lang w:val="kk-KZ"/>
              </w:rPr>
              <w:t xml:space="preserve">Мемлекеттік резервтің материалдық құндылықтарын сақтау пункттері және </w:t>
            </w:r>
            <w:r w:rsidRPr="007E7279">
              <w:rPr>
                <w:rFonts w:ascii="Times New Roman" w:hAnsi="Times New Roman" w:cs="Times New Roman"/>
                <w:b/>
                <w:color w:val="000000"/>
                <w:sz w:val="24"/>
                <w:szCs w:val="24"/>
                <w:lang w:val="kk-KZ"/>
              </w:rPr>
              <w:t>жұмылдыру тапсырыстары белгіленген ұйымдар</w:t>
            </w:r>
            <w:r w:rsidRPr="007E7279">
              <w:rPr>
                <w:rFonts w:ascii="Times New Roman" w:hAnsi="Times New Roman" w:cs="Times New Roman"/>
                <w:color w:val="000000"/>
                <w:sz w:val="24"/>
                <w:szCs w:val="24"/>
                <w:lang w:val="kk-KZ"/>
              </w:rPr>
              <w:t>, мемлекеттік резерв жүйесінің ведомстволық бағынысты ұйымдары мемлекеттің резервтің материалдық құндылықтарының бар-жоғы және олардың қозғалысы туралы есептер береді.</w:t>
            </w:r>
          </w:p>
          <w:p w:rsidR="00A76BF0" w:rsidRPr="0073346E" w:rsidRDefault="00A76BF0" w:rsidP="00913666">
            <w:pPr>
              <w:jc w:val="both"/>
              <w:rPr>
                <w:rFonts w:ascii="Times New Roman" w:hAnsi="Times New Roman" w:cs="Times New Roman"/>
                <w:color w:val="000000"/>
                <w:sz w:val="24"/>
                <w:szCs w:val="24"/>
              </w:rPr>
            </w:pPr>
            <w:r w:rsidRPr="007E7279">
              <w:rPr>
                <w:rFonts w:ascii="Times New Roman" w:hAnsi="Times New Roman" w:cs="Times New Roman"/>
                <w:color w:val="000000"/>
                <w:sz w:val="24"/>
                <w:szCs w:val="24"/>
              </w:rPr>
              <w:t>…</w:t>
            </w:r>
          </w:p>
        </w:tc>
        <w:tc>
          <w:tcPr>
            <w:tcW w:w="3970" w:type="dxa"/>
            <w:gridSpan w:val="2"/>
            <w:shd w:val="clear" w:color="auto" w:fill="auto"/>
          </w:tcPr>
          <w:p w:rsidR="00A76BF0" w:rsidRPr="000037E6" w:rsidRDefault="00A76BF0" w:rsidP="00913666">
            <w:pPr>
              <w:jc w:val="both"/>
              <w:rPr>
                <w:rFonts w:ascii="Times New Roman" w:hAnsi="Times New Roman" w:cs="Times New Roman"/>
                <w:b/>
                <w:bCs/>
                <w:color w:val="000000"/>
                <w:sz w:val="24"/>
                <w:szCs w:val="24"/>
                <w:lang w:val="kk-KZ"/>
              </w:rPr>
            </w:pPr>
            <w:r w:rsidRPr="000037E6">
              <w:rPr>
                <w:rFonts w:ascii="Times New Roman" w:hAnsi="Times New Roman" w:cs="Times New Roman"/>
                <w:b/>
                <w:bCs/>
                <w:color w:val="000000"/>
                <w:sz w:val="24"/>
                <w:szCs w:val="24"/>
                <w:lang w:val="kk-KZ"/>
              </w:rPr>
              <w:t>93-бап. Мемлекеттiк резервтiң материалдық құндылықтарын орналастыру</w:t>
            </w:r>
          </w:p>
          <w:p w:rsidR="00A76BF0" w:rsidRPr="000037E6" w:rsidRDefault="00A76BF0" w:rsidP="00913666">
            <w:pPr>
              <w:jc w:val="both"/>
              <w:rPr>
                <w:rFonts w:ascii="Times New Roman" w:hAnsi="Times New Roman" w:cs="Times New Roman"/>
                <w:b/>
                <w:bCs/>
                <w:color w:val="000000"/>
                <w:sz w:val="24"/>
                <w:szCs w:val="24"/>
                <w:lang w:val="kk-KZ"/>
              </w:rPr>
            </w:pPr>
            <w:r w:rsidRPr="000037E6">
              <w:rPr>
                <w:rFonts w:ascii="Times New Roman" w:hAnsi="Times New Roman" w:cs="Times New Roman"/>
                <w:b/>
                <w:bCs/>
                <w:color w:val="000000"/>
                <w:sz w:val="24"/>
                <w:szCs w:val="24"/>
                <w:lang w:val="kk-KZ"/>
              </w:rPr>
              <w:t>…</w:t>
            </w:r>
          </w:p>
          <w:p w:rsidR="00A76BF0" w:rsidRPr="000037E6" w:rsidRDefault="00A76BF0" w:rsidP="00913666">
            <w:pPr>
              <w:jc w:val="both"/>
              <w:rPr>
                <w:rFonts w:ascii="Times New Roman" w:hAnsi="Times New Roman" w:cs="Times New Roman"/>
                <w:color w:val="000000"/>
                <w:sz w:val="24"/>
                <w:szCs w:val="24"/>
                <w:lang w:val="kk-KZ"/>
              </w:rPr>
            </w:pPr>
            <w:r w:rsidRPr="000037E6">
              <w:rPr>
                <w:rFonts w:ascii="Times New Roman" w:hAnsi="Times New Roman" w:cs="Times New Roman"/>
                <w:color w:val="000000"/>
                <w:sz w:val="24"/>
                <w:szCs w:val="24"/>
                <w:lang w:val="kk-KZ"/>
              </w:rPr>
              <w:t>5. Мемлекеттік резервтің материалдық құндылықтарын сақтау пункттері мемлекеттік резерв жүйесінің ведомстволық бағынысты ұйымдары</w:t>
            </w:r>
            <w:r w:rsidRPr="00C71A4A">
              <w:rPr>
                <w:sz w:val="24"/>
                <w:szCs w:val="24"/>
                <w:lang w:val="kk-KZ"/>
              </w:rPr>
              <w:t xml:space="preserve"> </w:t>
            </w:r>
            <w:r w:rsidRPr="000037E6">
              <w:rPr>
                <w:rFonts w:ascii="Times New Roman" w:hAnsi="Times New Roman" w:cs="Times New Roman"/>
                <w:b/>
                <w:sz w:val="24"/>
                <w:szCs w:val="24"/>
                <w:lang w:val="kk-KZ"/>
              </w:rPr>
              <w:t>және</w:t>
            </w:r>
            <w:r w:rsidRPr="000037E6">
              <w:rPr>
                <w:sz w:val="24"/>
                <w:szCs w:val="24"/>
                <w:lang w:val="kk-KZ"/>
              </w:rPr>
              <w:t xml:space="preserve"> </w:t>
            </w:r>
            <w:r w:rsidRPr="000037E6">
              <w:rPr>
                <w:rFonts w:ascii="Times New Roman" w:hAnsi="Times New Roman" w:cs="Times New Roman"/>
                <w:b/>
                <w:color w:val="000000"/>
                <w:sz w:val="24"/>
                <w:szCs w:val="24"/>
                <w:lang w:val="kk-KZ"/>
              </w:rPr>
              <w:t xml:space="preserve">жұмылдыру резервін сақтауды жүзеге асыратын ұйымдар жұмылдыру </w:t>
            </w:r>
            <w:r w:rsidRPr="000037E6">
              <w:rPr>
                <w:rFonts w:ascii="Times New Roman" w:hAnsi="Times New Roman" w:cs="Times New Roman"/>
                <w:color w:val="000000"/>
                <w:sz w:val="24"/>
                <w:szCs w:val="24"/>
                <w:lang w:val="kk-KZ"/>
              </w:rPr>
              <w:t xml:space="preserve"> мемлекеттің резервтің материалдық құндылықтарының бар-жоғы және олардың қозғалысы туралы есептер береді.</w:t>
            </w:r>
          </w:p>
          <w:p w:rsidR="00A76BF0" w:rsidRPr="000037E6" w:rsidRDefault="00A76BF0" w:rsidP="00913666">
            <w:pPr>
              <w:jc w:val="both"/>
              <w:rPr>
                <w:rFonts w:ascii="Times New Roman" w:hAnsi="Times New Roman" w:cs="Times New Roman"/>
                <w:color w:val="000000"/>
                <w:sz w:val="24"/>
                <w:szCs w:val="24"/>
                <w:lang w:val="kk-KZ"/>
              </w:rPr>
            </w:pPr>
            <w:r w:rsidRPr="000035E7">
              <w:rPr>
                <w:rFonts w:ascii="Times New Roman" w:hAnsi="Times New Roman" w:cs="Times New Roman"/>
                <w:b/>
                <w:bCs/>
                <w:color w:val="000000"/>
                <w:sz w:val="24"/>
                <w:szCs w:val="24"/>
                <w:lang w:val="kk-KZ"/>
              </w:rPr>
              <w:t>Жұмылдыру тапсырмасын орындайтын орталық атқарушы органдар, Қазақстан Республикасының Президентіне тікелей бағынатын және есеп беретін мемлекеттік органдар мемлекеттік материалдық резерв саласындағы уәкілетті органға тиісті саланың жұмылдыру резервінің материалдық құндылықтарының болуы мен қозғалысы туралы есептерді ұсынады.</w:t>
            </w:r>
          </w:p>
        </w:tc>
        <w:tc>
          <w:tcPr>
            <w:tcW w:w="5161" w:type="dxa"/>
            <w:shd w:val="clear" w:color="auto" w:fill="auto"/>
          </w:tcPr>
          <w:p w:rsidR="00A76BF0" w:rsidRPr="00C71A4A" w:rsidRDefault="00A76BF0" w:rsidP="00913666">
            <w:pPr>
              <w:jc w:val="both"/>
              <w:rPr>
                <w:rFonts w:ascii="Times New Roman" w:eastAsia="Calibri" w:hAnsi="Times New Roman" w:cs="Times New Roman"/>
                <w:color w:val="000000"/>
                <w:sz w:val="24"/>
                <w:szCs w:val="24"/>
                <w:lang w:val="kk-KZ" w:eastAsia="ru-RU"/>
              </w:rPr>
            </w:pPr>
            <w:r w:rsidRPr="00C71A4A">
              <w:rPr>
                <w:rFonts w:ascii="Times New Roman" w:eastAsia="Calibri" w:hAnsi="Times New Roman" w:cs="Times New Roman"/>
                <w:color w:val="000000"/>
                <w:sz w:val="24"/>
                <w:szCs w:val="24"/>
                <w:lang w:val="kk-KZ" w:eastAsia="ru-RU"/>
              </w:rPr>
              <w:t>Заңның ұсынылып отырған редакциясына жұмылдыру резервінің материалдық құндылықтарын  жеткізу, сақтау және  жаңарту, қарыз алу мен номенклатура өзгерген кезде, кәдеге жаратылған, жойылған жағдайларда  броньнан шығару тәртібімен  оларды шығару бойынша көрсетілетін қызметтерді сатып алуға тапсырыс беруші ретінде мемлекеттік органдарды оларға жүктелген жұмылдыру тапсырмаларын негізге ала отырып айқындау жөніндегі ұсынылыс енгізілді.</w:t>
            </w:r>
          </w:p>
          <w:p w:rsidR="00A76BF0" w:rsidRPr="00C71A4A" w:rsidRDefault="00A76BF0" w:rsidP="00913666">
            <w:pPr>
              <w:jc w:val="both"/>
              <w:rPr>
                <w:rFonts w:ascii="Times New Roman" w:eastAsia="Calibri" w:hAnsi="Times New Roman" w:cs="Times New Roman"/>
                <w:color w:val="000000"/>
                <w:sz w:val="24"/>
                <w:szCs w:val="24"/>
                <w:lang w:val="kk-KZ" w:eastAsia="ru-RU"/>
              </w:rPr>
            </w:pPr>
            <w:r w:rsidRPr="00C71A4A">
              <w:rPr>
                <w:rFonts w:ascii="Times New Roman" w:eastAsia="Calibri" w:hAnsi="Times New Roman" w:cs="Times New Roman"/>
                <w:color w:val="000000"/>
                <w:sz w:val="24"/>
                <w:szCs w:val="24"/>
                <w:lang w:val="kk-KZ" w:eastAsia="ru-RU"/>
              </w:rPr>
              <w:t>Осылайша, жоғарыда көрсетілген жұмылдыру резервінің функцияларын тиісті салалық органдарға беруге байланысты жұмылдыру резервінің материалдық құндылықтарының болуы мен қозғалысы туралы есептерді ұсынуды жұмылдыру тапсырмасын орындайтын орталық атқарушы органдарға, Қазақстан Республикасының Президентіне тікелей бағынатын және есеп беретін мемлекеттік органдарға бекіту ұсынылады.</w:t>
            </w:r>
          </w:p>
          <w:p w:rsidR="00A76BF0" w:rsidRPr="00C71A4A" w:rsidRDefault="00A76BF0" w:rsidP="00913666">
            <w:pPr>
              <w:jc w:val="both"/>
              <w:rPr>
                <w:rFonts w:ascii="Times New Roman" w:eastAsia="Calibri" w:hAnsi="Times New Roman" w:cs="Times New Roman"/>
                <w:color w:val="000000"/>
                <w:sz w:val="24"/>
                <w:szCs w:val="24"/>
                <w:lang w:val="kk-KZ" w:eastAsia="ru-RU"/>
              </w:rPr>
            </w:pPr>
            <w:r w:rsidRPr="00C71A4A">
              <w:rPr>
                <w:rFonts w:ascii="Times New Roman" w:eastAsia="Calibri" w:hAnsi="Times New Roman" w:cs="Times New Roman"/>
                <w:color w:val="000000"/>
                <w:sz w:val="24"/>
                <w:szCs w:val="24"/>
                <w:lang w:val="kk-KZ" w:eastAsia="ru-RU"/>
              </w:rPr>
              <w:t xml:space="preserve"> «Азаматтық қорғау туралы</w:t>
            </w:r>
            <w:r w:rsidRPr="000037E6">
              <w:rPr>
                <w:rFonts w:ascii="Times New Roman" w:eastAsia="Calibri" w:hAnsi="Times New Roman" w:cs="Times New Roman"/>
                <w:color w:val="000000"/>
                <w:sz w:val="24"/>
                <w:szCs w:val="24"/>
                <w:lang w:val="kk-KZ" w:eastAsia="ru-RU"/>
              </w:rPr>
              <w:t xml:space="preserve">» </w:t>
            </w:r>
            <w:r w:rsidRPr="00C71A4A">
              <w:rPr>
                <w:rFonts w:ascii="Times New Roman" w:eastAsia="Calibri" w:hAnsi="Times New Roman" w:cs="Times New Roman"/>
                <w:color w:val="000000"/>
                <w:sz w:val="24"/>
                <w:szCs w:val="24"/>
                <w:lang w:val="kk-KZ" w:eastAsia="ru-RU"/>
              </w:rPr>
              <w:t>Заңның ұсыныл</w:t>
            </w:r>
            <w:r w:rsidRPr="000037E6">
              <w:rPr>
                <w:rFonts w:ascii="Times New Roman" w:eastAsia="Calibri" w:hAnsi="Times New Roman" w:cs="Times New Roman"/>
                <w:color w:val="000000"/>
                <w:sz w:val="24"/>
                <w:szCs w:val="24"/>
                <w:lang w:val="kk-KZ" w:eastAsia="ru-RU"/>
              </w:rPr>
              <w:t>ып отырған</w:t>
            </w:r>
            <w:r w:rsidRPr="00C71A4A">
              <w:rPr>
                <w:rFonts w:ascii="Times New Roman" w:eastAsia="Calibri" w:hAnsi="Times New Roman" w:cs="Times New Roman"/>
                <w:color w:val="000000"/>
                <w:sz w:val="24"/>
                <w:szCs w:val="24"/>
                <w:lang w:val="kk-KZ" w:eastAsia="ru-RU"/>
              </w:rPr>
              <w:t>ған редакциясын</w:t>
            </w:r>
            <w:r w:rsidRPr="000037E6">
              <w:rPr>
                <w:rFonts w:ascii="Times New Roman" w:eastAsia="Calibri" w:hAnsi="Times New Roman" w:cs="Times New Roman"/>
                <w:color w:val="000000"/>
                <w:sz w:val="24"/>
                <w:szCs w:val="24"/>
                <w:lang w:val="kk-KZ" w:eastAsia="ru-RU"/>
              </w:rPr>
              <w:t>ың</w:t>
            </w:r>
            <w:r w:rsidRPr="00C71A4A">
              <w:rPr>
                <w:rFonts w:ascii="Times New Roman" w:eastAsia="Calibri" w:hAnsi="Times New Roman" w:cs="Times New Roman"/>
                <w:color w:val="000000"/>
                <w:sz w:val="24"/>
                <w:szCs w:val="24"/>
                <w:lang w:val="kk-KZ" w:eastAsia="ru-RU"/>
              </w:rPr>
              <w:t xml:space="preserve"> 9</w:t>
            </w:r>
            <w:r w:rsidRPr="000037E6">
              <w:rPr>
                <w:rFonts w:ascii="Times New Roman" w:eastAsia="Calibri" w:hAnsi="Times New Roman" w:cs="Times New Roman"/>
                <w:color w:val="000000"/>
                <w:sz w:val="24"/>
                <w:szCs w:val="24"/>
                <w:lang w:val="kk-KZ" w:eastAsia="ru-RU"/>
              </w:rPr>
              <w:t>3</w:t>
            </w:r>
            <w:r w:rsidRPr="00C71A4A">
              <w:rPr>
                <w:rFonts w:ascii="Times New Roman" w:eastAsia="Calibri" w:hAnsi="Times New Roman" w:cs="Times New Roman"/>
                <w:color w:val="000000"/>
                <w:sz w:val="24"/>
                <w:szCs w:val="24"/>
                <w:lang w:val="kk-KZ" w:eastAsia="ru-RU"/>
              </w:rPr>
              <w:t>-ба</w:t>
            </w:r>
            <w:r w:rsidRPr="000037E6">
              <w:rPr>
                <w:rFonts w:ascii="Times New Roman" w:eastAsia="Calibri" w:hAnsi="Times New Roman" w:cs="Times New Roman"/>
                <w:color w:val="000000"/>
                <w:sz w:val="24"/>
                <w:szCs w:val="24"/>
                <w:lang w:val="kk-KZ" w:eastAsia="ru-RU"/>
              </w:rPr>
              <w:t>бын</w:t>
            </w:r>
            <w:r w:rsidRPr="00C71A4A">
              <w:rPr>
                <w:rFonts w:ascii="Times New Roman" w:eastAsia="Calibri" w:hAnsi="Times New Roman" w:cs="Times New Roman"/>
                <w:color w:val="000000"/>
                <w:sz w:val="24"/>
                <w:szCs w:val="24"/>
                <w:lang w:val="kk-KZ" w:eastAsia="ru-RU"/>
              </w:rPr>
              <w:t xml:space="preserve">ың </w:t>
            </w:r>
            <w:r w:rsidRPr="000037E6">
              <w:rPr>
                <w:rFonts w:ascii="Times New Roman" w:eastAsia="Calibri" w:hAnsi="Times New Roman" w:cs="Times New Roman"/>
                <w:color w:val="000000"/>
                <w:sz w:val="24"/>
                <w:szCs w:val="24"/>
                <w:lang w:val="kk-KZ" w:eastAsia="ru-RU"/>
              </w:rPr>
              <w:t>1</w:t>
            </w:r>
            <w:r w:rsidRPr="00C71A4A">
              <w:rPr>
                <w:rFonts w:ascii="Times New Roman" w:eastAsia="Calibri" w:hAnsi="Times New Roman" w:cs="Times New Roman"/>
                <w:color w:val="000000"/>
                <w:sz w:val="24"/>
                <w:szCs w:val="24"/>
                <w:lang w:val="kk-KZ" w:eastAsia="ru-RU"/>
              </w:rPr>
              <w:t>-тармағына сәйкес келтіру мақсатында.</w:t>
            </w:r>
          </w:p>
          <w:p w:rsidR="00A76BF0" w:rsidRPr="00C71A4A" w:rsidRDefault="00A76BF0" w:rsidP="00913666">
            <w:pPr>
              <w:jc w:val="both"/>
              <w:rPr>
                <w:rFonts w:ascii="Times New Roman" w:eastAsia="Calibri" w:hAnsi="Times New Roman" w:cs="Times New Roman"/>
                <w:color w:val="000000"/>
                <w:sz w:val="24"/>
                <w:szCs w:val="24"/>
                <w:lang w:val="kk-KZ" w:eastAsia="ru-RU"/>
              </w:rPr>
            </w:pPr>
            <w:r w:rsidRPr="00C71A4A">
              <w:rPr>
                <w:rFonts w:ascii="Times New Roman" w:eastAsia="Calibri" w:hAnsi="Times New Roman" w:cs="Times New Roman"/>
                <w:color w:val="000000"/>
                <w:sz w:val="24"/>
                <w:szCs w:val="24"/>
                <w:lang w:val="kk-KZ" w:eastAsia="ru-RU"/>
              </w:rPr>
              <w:t xml:space="preserve"> «Азаматтық қорғау туралы» Заңның 93-бабының 2-тармағына сәйкес, мемлекеттік резерв жүйесінің ведомстволық бағынысты ұйымдары, мемлекеттiк резервтiң материалдық құндылықтарын сақтау пункттерi және жұмылдыру тапсырыстары белгіленген ұйымдар мемлекеттiк резервтiң сақтауға берiлген материалдық құндылықтарының </w:t>
            </w:r>
            <w:r w:rsidRPr="00C71A4A">
              <w:rPr>
                <w:rFonts w:ascii="Times New Roman" w:eastAsia="Calibri" w:hAnsi="Times New Roman" w:cs="Times New Roman"/>
                <w:color w:val="000000"/>
                <w:sz w:val="24"/>
                <w:szCs w:val="24"/>
                <w:lang w:val="kk-KZ" w:eastAsia="ru-RU"/>
              </w:rPr>
              <w:lastRenderedPageBreak/>
              <w:t>сапасы мен саны жағынан сақталуына жауапты болады.</w:t>
            </w:r>
          </w:p>
          <w:p w:rsidR="00A76BF0" w:rsidRPr="00C71A4A" w:rsidRDefault="00A76BF0" w:rsidP="00913666">
            <w:pPr>
              <w:jc w:val="both"/>
              <w:rPr>
                <w:rFonts w:ascii="Times New Roman" w:eastAsia="Calibri" w:hAnsi="Times New Roman" w:cs="Times New Roman"/>
                <w:color w:val="000000"/>
                <w:sz w:val="24"/>
                <w:szCs w:val="24"/>
                <w:lang w:val="kk-KZ" w:eastAsia="ru-RU"/>
              </w:rPr>
            </w:pPr>
            <w:r w:rsidRPr="00C71A4A">
              <w:rPr>
                <w:rFonts w:ascii="Times New Roman" w:eastAsia="Calibri" w:hAnsi="Times New Roman" w:cs="Times New Roman"/>
                <w:color w:val="000000"/>
                <w:sz w:val="24"/>
                <w:szCs w:val="24"/>
                <w:lang w:val="kk-KZ" w:eastAsia="ru-RU"/>
              </w:rPr>
              <w:t>Осыған байланысты материалдық құндылықтар сақтау пункттерінде, мемлекеттік резерв жүйесінің ведомстволық бағынысты ұйымында және жұмылдыру тапсырыстары белгіленген ұйымдарда сақталатындықтан, тиісті толықтырулар енгізіледі.</w:t>
            </w:r>
          </w:p>
          <w:p w:rsidR="00A76BF0" w:rsidRPr="000037E6" w:rsidRDefault="00A76BF0" w:rsidP="00913666">
            <w:pPr>
              <w:jc w:val="both"/>
              <w:rPr>
                <w:rFonts w:ascii="Times New Roman" w:hAnsi="Times New Roman" w:cs="Times New Roman"/>
                <w:sz w:val="24"/>
                <w:szCs w:val="24"/>
                <w:lang w:val="kk-KZ"/>
              </w:rPr>
            </w:pPr>
            <w:r w:rsidRPr="000037E6">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4) тармақшасы (2022 жылғы «7» қыркүйек)</w:t>
            </w:r>
          </w:p>
          <w:p w:rsidR="00A76BF0" w:rsidRPr="000037E6" w:rsidRDefault="00A76BF0" w:rsidP="00913666">
            <w:pPr>
              <w:jc w:val="both"/>
              <w:rPr>
                <w:rFonts w:ascii="Times New Roman" w:hAnsi="Times New Roman" w:cs="Times New Roman"/>
                <w:color w:val="000000" w:themeColor="text1"/>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Default="00A76BF0" w:rsidP="00913666">
            <w:pPr>
              <w:jc w:val="both"/>
              <w:rPr>
                <w:rFonts w:ascii="Times New Roman" w:hAnsi="Times New Roman" w:cs="Times New Roman"/>
                <w:b/>
                <w:sz w:val="24"/>
                <w:szCs w:val="24"/>
                <w:lang w:val="kk-KZ"/>
              </w:rPr>
            </w:pPr>
            <w:r w:rsidRPr="007E7279">
              <w:rPr>
                <w:rFonts w:ascii="Times New Roman" w:hAnsi="Times New Roman" w:cs="Times New Roman"/>
                <w:b/>
                <w:sz w:val="24"/>
                <w:szCs w:val="24"/>
              </w:rPr>
              <w:t>Заңның 94-бабының 1, 2, 3-тарма</w:t>
            </w:r>
            <w:r>
              <w:rPr>
                <w:rFonts w:ascii="Times New Roman" w:hAnsi="Times New Roman" w:cs="Times New Roman"/>
                <w:b/>
                <w:sz w:val="24"/>
                <w:szCs w:val="24"/>
                <w:lang w:val="kk-KZ"/>
              </w:rPr>
              <w:t>ғ</w:t>
            </w:r>
          </w:p>
          <w:p w:rsidR="00A76BF0" w:rsidRDefault="00A76BF0" w:rsidP="00913666">
            <w:pPr>
              <w:jc w:val="both"/>
              <w:rPr>
                <w:rFonts w:ascii="Times New Roman" w:hAnsi="Times New Roman" w:cs="Times New Roman"/>
                <w:b/>
                <w:sz w:val="24"/>
                <w:szCs w:val="24"/>
                <w:lang w:val="kk-KZ"/>
              </w:rPr>
            </w:pPr>
          </w:p>
          <w:p w:rsidR="00A76BF0" w:rsidRDefault="00A76BF0" w:rsidP="00913666">
            <w:pPr>
              <w:jc w:val="both"/>
              <w:rPr>
                <w:rFonts w:ascii="Times New Roman" w:hAnsi="Times New Roman" w:cs="Times New Roman"/>
                <w:b/>
                <w:sz w:val="24"/>
                <w:szCs w:val="24"/>
                <w:lang w:val="kk-KZ"/>
              </w:rPr>
            </w:pPr>
          </w:p>
          <w:p w:rsidR="00A76BF0" w:rsidRPr="00445042" w:rsidRDefault="00A76BF0" w:rsidP="00913666">
            <w:pPr>
              <w:rPr>
                <w:rFonts w:ascii="Times New Roman" w:hAnsi="Times New Roman" w:cs="Times New Roman"/>
                <w:bCs/>
                <w:sz w:val="24"/>
                <w:szCs w:val="24"/>
              </w:rPr>
            </w:pPr>
            <w:r w:rsidRPr="007E7279">
              <w:rPr>
                <w:rFonts w:ascii="Times New Roman" w:hAnsi="Times New Roman" w:cs="Times New Roman"/>
                <w:b/>
                <w:sz w:val="24"/>
                <w:szCs w:val="24"/>
              </w:rPr>
              <w:t>ы</w:t>
            </w:r>
          </w:p>
        </w:tc>
        <w:tc>
          <w:tcPr>
            <w:tcW w:w="3966" w:type="dxa"/>
            <w:shd w:val="clear" w:color="auto" w:fill="auto"/>
          </w:tcPr>
          <w:p w:rsidR="00A76BF0" w:rsidRPr="000037E6" w:rsidRDefault="00A76BF0" w:rsidP="00913666">
            <w:pPr>
              <w:jc w:val="both"/>
              <w:rPr>
                <w:rFonts w:ascii="Times New Roman" w:hAnsi="Times New Roman" w:cs="Times New Roman"/>
                <w:b/>
                <w:color w:val="000000"/>
                <w:sz w:val="24"/>
                <w:szCs w:val="24"/>
                <w:lang w:val="kk-KZ"/>
              </w:rPr>
            </w:pPr>
            <w:r w:rsidRPr="000037E6">
              <w:rPr>
                <w:rFonts w:ascii="Times New Roman" w:hAnsi="Times New Roman" w:cs="Times New Roman"/>
                <w:b/>
                <w:bCs/>
                <w:color w:val="000000"/>
                <w:sz w:val="24"/>
                <w:szCs w:val="24"/>
                <w:lang w:val="kk-KZ"/>
              </w:rPr>
              <w:t>94-бап. Мемлекеттiк резервтен материалдық құндылықтарды пайдалану негiздерi және шығару тәртiбi</w:t>
            </w:r>
          </w:p>
          <w:p w:rsidR="00A76BF0" w:rsidRPr="000037E6" w:rsidRDefault="00A76BF0" w:rsidP="00913666">
            <w:pPr>
              <w:jc w:val="both"/>
              <w:rPr>
                <w:rFonts w:ascii="Times New Roman" w:hAnsi="Times New Roman" w:cs="Times New Roman"/>
                <w:color w:val="000000"/>
                <w:sz w:val="24"/>
                <w:szCs w:val="24"/>
                <w:lang w:val="kk-KZ"/>
              </w:rPr>
            </w:pPr>
            <w:r w:rsidRPr="000037E6">
              <w:rPr>
                <w:rFonts w:ascii="Times New Roman" w:hAnsi="Times New Roman" w:cs="Times New Roman"/>
                <w:b/>
                <w:color w:val="000000"/>
                <w:sz w:val="24"/>
                <w:szCs w:val="24"/>
                <w:lang w:val="kk-KZ"/>
              </w:rPr>
              <w:t xml:space="preserve">      </w:t>
            </w:r>
            <w:r w:rsidRPr="000037E6">
              <w:rPr>
                <w:rFonts w:ascii="Times New Roman" w:hAnsi="Times New Roman" w:cs="Times New Roman"/>
                <w:color w:val="000000"/>
                <w:sz w:val="24"/>
                <w:szCs w:val="24"/>
                <w:lang w:val="kk-KZ"/>
              </w:rPr>
              <w:t>1. Мемлекеттiк резервтi жұмылдыру мұқтаждары үшiн пайдалану Қазақстан Республикасының жұмылдыру дайындығы мен жұмылдырудың тиісті жоспарлары негiзiнде жүзеге асырылады.</w:t>
            </w:r>
          </w:p>
          <w:p w:rsidR="00A76BF0" w:rsidRPr="000037E6" w:rsidRDefault="00A76BF0" w:rsidP="00913666">
            <w:pPr>
              <w:jc w:val="both"/>
              <w:rPr>
                <w:rFonts w:ascii="Times New Roman" w:hAnsi="Times New Roman" w:cs="Times New Roman"/>
                <w:color w:val="000000"/>
                <w:sz w:val="24"/>
                <w:szCs w:val="24"/>
                <w:lang w:val="kk-KZ"/>
              </w:rPr>
            </w:pPr>
            <w:r w:rsidRPr="000037E6">
              <w:rPr>
                <w:rFonts w:ascii="Times New Roman" w:hAnsi="Times New Roman" w:cs="Times New Roman"/>
                <w:color w:val="000000"/>
                <w:sz w:val="24"/>
                <w:szCs w:val="24"/>
                <w:lang w:val="kk-KZ"/>
              </w:rPr>
              <w:t>      2. Мемлекеттік резервті нарыққа реттеушілік ықпал ету, босқындарға көмек көрсету және гуманитарлық көмек көрсету үшін пайдалану Қазақстан Республикасы Үкіметінің шешімі бойынша жүзеге асырылады.</w:t>
            </w:r>
          </w:p>
          <w:p w:rsidR="00A76BF0" w:rsidRPr="000037E6" w:rsidRDefault="00A76BF0" w:rsidP="00913666">
            <w:pPr>
              <w:jc w:val="both"/>
              <w:rPr>
                <w:rFonts w:ascii="Times New Roman" w:hAnsi="Times New Roman" w:cs="Times New Roman"/>
                <w:color w:val="000000"/>
                <w:sz w:val="24"/>
                <w:szCs w:val="24"/>
                <w:lang w:val="kk-KZ"/>
              </w:rPr>
            </w:pPr>
            <w:r w:rsidRPr="000037E6">
              <w:rPr>
                <w:rFonts w:ascii="Times New Roman" w:hAnsi="Times New Roman" w:cs="Times New Roman"/>
                <w:color w:val="000000"/>
                <w:sz w:val="24"/>
                <w:szCs w:val="24"/>
                <w:lang w:val="kk-KZ"/>
              </w:rPr>
              <w:lastRenderedPageBreak/>
              <w:t>      3. Мемлекеттік резервтің материалдық құндылықтарын табиғи және техногендік сипаттағы төтенше жағдайлар мен олардың салдарларының алдын алу және оларды жою жөніндегі шаралар қабылдау үшін пайдалану мемлекеттік материалдық резерв саласындағы уәкілетті органмен келісу бойынша уәкілетті органның шешімімен жүзеге асырылады.</w:t>
            </w:r>
          </w:p>
        </w:tc>
        <w:tc>
          <w:tcPr>
            <w:tcW w:w="3970" w:type="dxa"/>
            <w:gridSpan w:val="2"/>
            <w:shd w:val="clear" w:color="auto" w:fill="auto"/>
          </w:tcPr>
          <w:p w:rsidR="00A76BF0" w:rsidRPr="000037E6" w:rsidRDefault="00A76BF0" w:rsidP="00913666">
            <w:pPr>
              <w:jc w:val="both"/>
              <w:rPr>
                <w:rFonts w:ascii="Times New Roman" w:hAnsi="Times New Roman" w:cs="Times New Roman"/>
                <w:b/>
                <w:color w:val="000000"/>
                <w:sz w:val="24"/>
                <w:szCs w:val="24"/>
                <w:lang w:val="kk-KZ"/>
              </w:rPr>
            </w:pPr>
            <w:r w:rsidRPr="000037E6">
              <w:rPr>
                <w:rFonts w:ascii="Times New Roman" w:hAnsi="Times New Roman" w:cs="Times New Roman"/>
                <w:b/>
                <w:bCs/>
                <w:color w:val="000000"/>
                <w:sz w:val="24"/>
                <w:szCs w:val="24"/>
                <w:lang w:val="kk-KZ"/>
              </w:rPr>
              <w:lastRenderedPageBreak/>
              <w:t xml:space="preserve">94-бап. Мемлекеттiк резервтен материалдық құндылықтарды пайдалану негiздерi </w:t>
            </w:r>
          </w:p>
          <w:p w:rsidR="00A76BF0" w:rsidRPr="00385148" w:rsidRDefault="00A76BF0" w:rsidP="00913666">
            <w:pPr>
              <w:jc w:val="both"/>
              <w:rPr>
                <w:rFonts w:ascii="Times New Roman" w:hAnsi="Times New Roman" w:cs="Times New Roman"/>
                <w:color w:val="000000"/>
                <w:sz w:val="24"/>
                <w:szCs w:val="24"/>
                <w:lang w:val="kk-KZ"/>
              </w:rPr>
            </w:pPr>
            <w:r w:rsidRPr="000037E6">
              <w:rPr>
                <w:rFonts w:ascii="Times New Roman" w:hAnsi="Times New Roman" w:cs="Times New Roman"/>
                <w:color w:val="000000"/>
                <w:sz w:val="24"/>
                <w:szCs w:val="24"/>
                <w:lang w:val="kk-KZ"/>
              </w:rPr>
              <w:t xml:space="preserve">1. Жұмылдыру резервін пайдалану ұйымдардың Қазақстан Республикасының жұмылдыру жоспарында орналыстырылған жұмылдыру тапсырыстарын орындауын қамтамасыз ету </w:t>
            </w:r>
            <w:r w:rsidRPr="00385148">
              <w:rPr>
                <w:rFonts w:ascii="Times New Roman" w:hAnsi="Times New Roman" w:cs="Times New Roman"/>
                <w:color w:val="000000"/>
                <w:sz w:val="24"/>
                <w:szCs w:val="24"/>
                <w:lang w:val="kk-KZ"/>
              </w:rPr>
              <w:t>мақсатында жүзеге асырылады.</w:t>
            </w:r>
          </w:p>
          <w:p w:rsidR="00A76BF0" w:rsidRPr="00385148" w:rsidRDefault="00A76BF0" w:rsidP="00913666">
            <w:pPr>
              <w:jc w:val="both"/>
              <w:rPr>
                <w:rFonts w:ascii="Times New Roman" w:hAnsi="Times New Roman" w:cs="Times New Roman"/>
                <w:color w:val="000000"/>
                <w:sz w:val="24"/>
                <w:szCs w:val="24"/>
                <w:lang w:val="kk-KZ"/>
              </w:rPr>
            </w:pPr>
            <w:r w:rsidRPr="00385148">
              <w:rPr>
                <w:rFonts w:ascii="Times New Roman" w:hAnsi="Times New Roman" w:cs="Times New Roman"/>
                <w:color w:val="000000"/>
                <w:sz w:val="24"/>
                <w:szCs w:val="24"/>
                <w:lang w:val="kk-KZ"/>
              </w:rPr>
              <w:t xml:space="preserve">      2. </w:t>
            </w:r>
            <w:r w:rsidR="00385148" w:rsidRPr="00385148">
              <w:rPr>
                <w:rFonts w:ascii="Times New Roman" w:hAnsi="Times New Roman" w:cs="Times New Roman"/>
                <w:sz w:val="24"/>
                <w:szCs w:val="24"/>
                <w:lang w:val="kk-KZ"/>
              </w:rPr>
              <w:t xml:space="preserve"> Нарыққа реттеушілік ықпал ету, босқандындырға көмек көрсету және гуманитарлық көмек көрсету үшін мемлекеттік резервті пайдалану Қазақстан Республикасы Үкіметінің шешімі бойынша жүзеге асырылады.</w:t>
            </w:r>
          </w:p>
          <w:p w:rsidR="00A76BF0" w:rsidRPr="000037E6" w:rsidRDefault="00A76BF0" w:rsidP="00913666">
            <w:pPr>
              <w:jc w:val="both"/>
              <w:rPr>
                <w:rFonts w:ascii="Times New Roman" w:hAnsi="Times New Roman" w:cs="Times New Roman"/>
                <w:color w:val="000000"/>
                <w:sz w:val="24"/>
                <w:szCs w:val="24"/>
                <w:lang w:val="kk-KZ"/>
              </w:rPr>
            </w:pPr>
            <w:r w:rsidRPr="000037E6">
              <w:rPr>
                <w:rFonts w:ascii="Times New Roman" w:hAnsi="Times New Roman" w:cs="Times New Roman"/>
                <w:color w:val="000000"/>
                <w:sz w:val="24"/>
                <w:szCs w:val="24"/>
                <w:lang w:val="kk-KZ"/>
              </w:rPr>
              <w:lastRenderedPageBreak/>
              <w:t xml:space="preserve">      3. Мемлекеттік резервтің материалдық құндылықтарын табиғи және техногендік сипаттағы төтенше жағдайлар мен олардың салдарларының алдын алу және оларды жою жөніндегі шаралар қабылдау үшін пайдалану уәкілетті органның шешімімен жүзеге асырылады, </w:t>
            </w:r>
            <w:r w:rsidRPr="000037E6">
              <w:rPr>
                <w:rFonts w:ascii="Times New Roman" w:hAnsi="Times New Roman" w:cs="Times New Roman"/>
                <w:b/>
                <w:color w:val="000000"/>
                <w:sz w:val="24"/>
                <w:szCs w:val="24"/>
                <w:lang w:val="kk-KZ"/>
              </w:rPr>
              <w:t>ал жұмылдыру резервінің материалдық құндылықтары пайдаланылған жағдайда жұмылдыру тапсырмасын орындайтын орталық атқарушы органдармен, Қазақстан Республикасының Президентіне тікелей бағынатын және есеп беретін мемлекеттік органдармен келісім бойынша жүзеге асырылады</w:t>
            </w:r>
            <w:r w:rsidRPr="000037E6">
              <w:rPr>
                <w:rFonts w:ascii="Times New Roman" w:hAnsi="Times New Roman" w:cs="Times New Roman"/>
                <w:bCs/>
                <w:color w:val="000000"/>
                <w:sz w:val="24"/>
                <w:szCs w:val="24"/>
                <w:lang w:val="kk-KZ"/>
              </w:rPr>
              <w:t>.</w:t>
            </w:r>
          </w:p>
          <w:p w:rsidR="00A76BF0" w:rsidRPr="000037E6" w:rsidRDefault="00A76BF0" w:rsidP="00913666">
            <w:pPr>
              <w:jc w:val="both"/>
              <w:rPr>
                <w:rFonts w:ascii="Times New Roman" w:hAnsi="Times New Roman" w:cs="Times New Roman"/>
                <w:color w:val="000000"/>
                <w:sz w:val="24"/>
                <w:szCs w:val="24"/>
                <w:lang w:val="kk-KZ"/>
              </w:rPr>
            </w:pPr>
          </w:p>
        </w:tc>
        <w:tc>
          <w:tcPr>
            <w:tcW w:w="5161" w:type="dxa"/>
            <w:shd w:val="clear" w:color="auto" w:fill="auto"/>
          </w:tcPr>
          <w:p w:rsidR="00A76BF0" w:rsidRPr="000037E6" w:rsidRDefault="00A76BF0" w:rsidP="00913666">
            <w:pPr>
              <w:jc w:val="both"/>
              <w:rPr>
                <w:rFonts w:ascii="Times New Roman" w:hAnsi="Times New Roman" w:cs="Times New Roman"/>
                <w:color w:val="000000" w:themeColor="text1"/>
                <w:sz w:val="24"/>
                <w:szCs w:val="24"/>
                <w:lang w:val="kk-KZ"/>
              </w:rPr>
            </w:pPr>
            <w:r w:rsidRPr="000037E6">
              <w:rPr>
                <w:rFonts w:ascii="Times New Roman" w:hAnsi="Times New Roman" w:cs="Times New Roman"/>
                <w:color w:val="000000" w:themeColor="text1"/>
                <w:sz w:val="24"/>
                <w:szCs w:val="24"/>
                <w:lang w:val="kk-KZ"/>
              </w:rPr>
              <w:lastRenderedPageBreak/>
              <w:t>1.</w:t>
            </w:r>
            <w:r w:rsidRPr="000037E6">
              <w:rPr>
                <w:sz w:val="24"/>
                <w:szCs w:val="24"/>
                <w:lang w:val="kk-KZ"/>
              </w:rPr>
              <w:t xml:space="preserve"> </w:t>
            </w:r>
            <w:r w:rsidRPr="000037E6">
              <w:rPr>
                <w:lang w:val="kk-KZ"/>
              </w:rPr>
              <w:t xml:space="preserve"> </w:t>
            </w:r>
            <w:r w:rsidRPr="000037E6">
              <w:rPr>
                <w:rFonts w:ascii="Times New Roman" w:hAnsi="Times New Roman" w:cs="Times New Roman"/>
                <w:color w:val="000000" w:themeColor="text1"/>
                <w:sz w:val="24"/>
                <w:szCs w:val="24"/>
                <w:lang w:val="kk-KZ"/>
              </w:rPr>
              <w:t>Жүйелеу, сондай-ақ ретке келтіру және ыңғайлы іздеу және бағдарлау үшін бірыңғай жүйеге келтіру мақсатында 94-бапта Мемлекеттік резервті пайдалану негіздерін, ал 94-1-бапта материалдық құндылықтарды шығару тәртібін көздеу ұсынылады.</w:t>
            </w:r>
          </w:p>
          <w:p w:rsidR="00A76BF0" w:rsidRPr="000037E6" w:rsidRDefault="00A76BF0" w:rsidP="00913666">
            <w:pPr>
              <w:tabs>
                <w:tab w:val="left" w:pos="851"/>
              </w:tabs>
              <w:jc w:val="both"/>
              <w:rPr>
                <w:rFonts w:ascii="Times New Roman" w:hAnsi="Times New Roman" w:cs="Times New Roman"/>
                <w:color w:val="000000" w:themeColor="text1"/>
                <w:sz w:val="24"/>
                <w:szCs w:val="24"/>
                <w:lang w:val="kk-KZ"/>
              </w:rPr>
            </w:pPr>
            <w:r w:rsidRPr="000037E6">
              <w:rPr>
                <w:rFonts w:ascii="Times New Roman" w:hAnsi="Times New Roman" w:cs="Times New Roman"/>
                <w:color w:val="000000" w:themeColor="text1"/>
                <w:sz w:val="24"/>
                <w:szCs w:val="24"/>
                <w:lang w:val="kk-KZ"/>
              </w:rPr>
              <w:t>2. Заңның ұсынылып отырған редакциясына жұмылдыру резервінің материалдық құндылықтарын  жеткізу, сақтау және  жаңарту, қарыз алу мен номенклатура өзгерген кезде, кәдеге жаратылған, жойылған жағдайларда  броньнан шығару тәртібімен  оларды шығару бойынша көрсетілетін қызметтерді сатып алуға тапсырыс беруші ретінде мемлекеттік органдарды оларға жүктелген жұмылдыру тапсырмаларын негізге ала отырып айқындау жөніндегі ұсынылыс енгізілді.</w:t>
            </w:r>
          </w:p>
          <w:p w:rsidR="00A76BF0" w:rsidRPr="000037E6" w:rsidRDefault="00A76BF0" w:rsidP="00913666">
            <w:pPr>
              <w:tabs>
                <w:tab w:val="left" w:pos="851"/>
              </w:tabs>
              <w:jc w:val="both"/>
              <w:rPr>
                <w:rFonts w:ascii="Times New Roman" w:hAnsi="Times New Roman" w:cs="Times New Roman"/>
                <w:color w:val="000000" w:themeColor="text1"/>
                <w:sz w:val="24"/>
                <w:szCs w:val="24"/>
                <w:lang w:val="kk-KZ"/>
              </w:rPr>
            </w:pPr>
          </w:p>
          <w:p w:rsidR="00A76BF0" w:rsidRPr="000037E6" w:rsidRDefault="00A76BF0" w:rsidP="00913666">
            <w:pPr>
              <w:tabs>
                <w:tab w:val="left" w:pos="851"/>
              </w:tabs>
              <w:jc w:val="both"/>
              <w:rPr>
                <w:rFonts w:ascii="Times New Roman" w:hAnsi="Times New Roman" w:cs="Times New Roman"/>
                <w:color w:val="000000" w:themeColor="text1"/>
                <w:sz w:val="24"/>
                <w:szCs w:val="24"/>
                <w:lang w:val="kk-KZ"/>
              </w:rPr>
            </w:pPr>
            <w:r w:rsidRPr="000037E6">
              <w:rPr>
                <w:rFonts w:ascii="Times New Roman" w:hAnsi="Times New Roman" w:cs="Times New Roman"/>
                <w:color w:val="000000" w:themeColor="text1"/>
                <w:sz w:val="24"/>
                <w:szCs w:val="24"/>
                <w:lang w:val="kk-KZ"/>
              </w:rPr>
              <w:lastRenderedPageBreak/>
              <w:t>Осылайша, жоғарыда көрсетілген жұмылдыру резервінің функцияларын тиісті салалық органдарға беруге байланысты тиісті түзетулер енгізіледі.</w:t>
            </w:r>
          </w:p>
          <w:p w:rsidR="00A76BF0" w:rsidRPr="000037E6" w:rsidRDefault="00A76BF0" w:rsidP="00913666">
            <w:pPr>
              <w:jc w:val="both"/>
              <w:rPr>
                <w:rFonts w:ascii="Times New Roman" w:hAnsi="Times New Roman" w:cs="Times New Roman"/>
                <w:sz w:val="24"/>
                <w:szCs w:val="24"/>
                <w:lang w:val="kk-KZ"/>
              </w:rPr>
            </w:pPr>
            <w:r w:rsidRPr="000037E6">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4) тармақшасы (2022 жылғы «7» қыркүйек)</w:t>
            </w:r>
          </w:p>
          <w:p w:rsidR="00A76BF0" w:rsidRPr="000037E6" w:rsidRDefault="00A76BF0" w:rsidP="00913666">
            <w:pPr>
              <w:tabs>
                <w:tab w:val="left" w:pos="851"/>
              </w:tabs>
              <w:jc w:val="both"/>
              <w:rPr>
                <w:rFonts w:ascii="Times New Roman" w:hAnsi="Times New Roman" w:cs="Times New Roman"/>
                <w:color w:val="000000" w:themeColor="text1"/>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445042" w:rsidRDefault="00A76BF0" w:rsidP="00913666">
            <w:pPr>
              <w:rPr>
                <w:rFonts w:ascii="Times New Roman" w:hAnsi="Times New Roman" w:cs="Times New Roman"/>
                <w:bCs/>
                <w:sz w:val="24"/>
                <w:szCs w:val="24"/>
              </w:rPr>
            </w:pPr>
            <w:r w:rsidRPr="004E2CA3">
              <w:rPr>
                <w:rFonts w:ascii="Times New Roman" w:hAnsi="Times New Roman" w:cs="Times New Roman"/>
                <w:sz w:val="24"/>
                <w:szCs w:val="24"/>
              </w:rPr>
              <w:t>Заңның 94</w:t>
            </w:r>
            <w:r w:rsidRPr="004E2CA3">
              <w:rPr>
                <w:rFonts w:ascii="Times New Roman" w:hAnsi="Times New Roman" w:cs="Times New Roman"/>
                <w:sz w:val="24"/>
                <w:szCs w:val="24"/>
                <w:lang w:val="kk-KZ"/>
              </w:rPr>
              <w:t>-бабтың</w:t>
            </w:r>
            <w:r w:rsidRPr="004E2CA3">
              <w:rPr>
                <w:rFonts w:ascii="Times New Roman" w:hAnsi="Times New Roman" w:cs="Times New Roman"/>
                <w:sz w:val="24"/>
                <w:szCs w:val="24"/>
              </w:rPr>
              <w:t xml:space="preserve"> 4, 5, 6, 7, 8, 9, 10, 10-1, 10-2, 11, 12, 13 </w:t>
            </w:r>
            <w:r w:rsidRPr="004E2CA3">
              <w:rPr>
                <w:rFonts w:ascii="Times New Roman" w:hAnsi="Times New Roman" w:cs="Times New Roman"/>
                <w:b/>
                <w:sz w:val="24"/>
                <w:szCs w:val="24"/>
              </w:rPr>
              <w:t xml:space="preserve"> тармақтары</w:t>
            </w:r>
          </w:p>
        </w:tc>
        <w:tc>
          <w:tcPr>
            <w:tcW w:w="3966" w:type="dxa"/>
            <w:shd w:val="clear" w:color="auto" w:fill="auto"/>
          </w:tcPr>
          <w:p w:rsidR="00A76BF0" w:rsidRPr="004A2C99" w:rsidRDefault="00A76BF0" w:rsidP="00913666">
            <w:pPr>
              <w:jc w:val="both"/>
              <w:rPr>
                <w:rFonts w:ascii="Times New Roman" w:hAnsi="Times New Roman" w:cs="Times New Roman"/>
                <w:color w:val="000000"/>
                <w:sz w:val="24"/>
                <w:szCs w:val="24"/>
                <w:lang w:val="kk-KZ"/>
              </w:rPr>
            </w:pPr>
            <w:r w:rsidRPr="004A2C99">
              <w:rPr>
                <w:rFonts w:ascii="Times New Roman" w:hAnsi="Times New Roman" w:cs="Times New Roman"/>
                <w:bCs/>
                <w:color w:val="000000"/>
                <w:sz w:val="24"/>
                <w:szCs w:val="24"/>
              </w:rPr>
              <w:t xml:space="preserve">94-бап. Мемлекеттiк резервтен материалдық құндылықтарды </w:t>
            </w:r>
            <w:r w:rsidRPr="004A2C99">
              <w:rPr>
                <w:rFonts w:ascii="Times New Roman" w:hAnsi="Times New Roman" w:cs="Times New Roman"/>
                <w:b/>
                <w:bCs/>
                <w:color w:val="000000"/>
                <w:sz w:val="24"/>
                <w:szCs w:val="24"/>
              </w:rPr>
              <w:t xml:space="preserve">пайдалану негiздерi </w:t>
            </w:r>
            <w:r w:rsidRPr="004A2C99">
              <w:rPr>
                <w:rFonts w:ascii="Times New Roman" w:hAnsi="Times New Roman" w:cs="Times New Roman"/>
                <w:bCs/>
                <w:color w:val="000000"/>
                <w:sz w:val="24"/>
                <w:szCs w:val="24"/>
              </w:rPr>
              <w:t>және шығару тәртiб</w:t>
            </w:r>
            <w:r w:rsidRPr="004A2C99">
              <w:rPr>
                <w:rFonts w:ascii="Times New Roman" w:hAnsi="Times New Roman" w:cs="Times New Roman"/>
                <w:bCs/>
                <w:color w:val="000000"/>
                <w:sz w:val="24"/>
                <w:szCs w:val="24"/>
                <w:lang w:val="kk-KZ"/>
              </w:rPr>
              <w:t>і</w:t>
            </w:r>
          </w:p>
          <w:p w:rsidR="00A76BF0" w:rsidRPr="004A2C99" w:rsidRDefault="00A76BF0" w:rsidP="00913666">
            <w:pPr>
              <w:jc w:val="both"/>
              <w:rPr>
                <w:rFonts w:ascii="Times New Roman" w:hAnsi="Times New Roman" w:cs="Times New Roman"/>
                <w:color w:val="000000"/>
                <w:sz w:val="24"/>
                <w:szCs w:val="24"/>
              </w:rPr>
            </w:pPr>
            <w:r w:rsidRPr="004A2C99">
              <w:rPr>
                <w:rFonts w:ascii="Times New Roman" w:hAnsi="Times New Roman" w:cs="Times New Roman"/>
                <w:color w:val="000000"/>
                <w:sz w:val="24"/>
                <w:szCs w:val="24"/>
              </w:rPr>
              <w:t xml:space="preserve"> …</w:t>
            </w:r>
          </w:p>
          <w:p w:rsidR="00A76BF0" w:rsidRPr="004A2C99" w:rsidRDefault="0040272B" w:rsidP="00913666">
            <w:pPr>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A76BF0" w:rsidRPr="004A2C99">
              <w:rPr>
                <w:rFonts w:ascii="Times New Roman" w:hAnsi="Times New Roman" w:cs="Times New Roman"/>
                <w:color w:val="000000"/>
                <w:sz w:val="24"/>
                <w:szCs w:val="24"/>
              </w:rPr>
              <w:t>. Мемлекеттiк резервтен материалдық құндылықтарды шығару:</w:t>
            </w:r>
          </w:p>
          <w:p w:rsidR="00A76BF0" w:rsidRPr="004A2C99" w:rsidRDefault="00A76BF0" w:rsidP="00913666">
            <w:pPr>
              <w:jc w:val="both"/>
              <w:rPr>
                <w:rFonts w:ascii="Times New Roman" w:hAnsi="Times New Roman" w:cs="Times New Roman"/>
                <w:color w:val="000000"/>
                <w:sz w:val="24"/>
                <w:szCs w:val="24"/>
              </w:rPr>
            </w:pPr>
            <w:r w:rsidRPr="004A2C99">
              <w:rPr>
                <w:rFonts w:ascii="Times New Roman" w:hAnsi="Times New Roman" w:cs="Times New Roman"/>
                <w:color w:val="000000"/>
                <w:sz w:val="24"/>
                <w:szCs w:val="24"/>
              </w:rPr>
              <w:t>     1) оларды жаңартуға байланысты;</w:t>
            </w:r>
          </w:p>
          <w:p w:rsidR="00A76BF0" w:rsidRPr="004A2C99" w:rsidRDefault="00A76BF0" w:rsidP="00913666">
            <w:pPr>
              <w:jc w:val="both"/>
              <w:rPr>
                <w:rFonts w:ascii="Times New Roman" w:hAnsi="Times New Roman" w:cs="Times New Roman"/>
                <w:color w:val="000000"/>
                <w:sz w:val="24"/>
                <w:szCs w:val="24"/>
              </w:rPr>
            </w:pPr>
            <w:r w:rsidRPr="004A2C99">
              <w:rPr>
                <w:rFonts w:ascii="Times New Roman" w:hAnsi="Times New Roman" w:cs="Times New Roman"/>
                <w:color w:val="000000"/>
                <w:sz w:val="24"/>
                <w:szCs w:val="24"/>
              </w:rPr>
              <w:t>    2) қарызға беру тәртiбiмен;</w:t>
            </w:r>
          </w:p>
          <w:p w:rsidR="00A76BF0" w:rsidRPr="004A2C99" w:rsidRDefault="00A76BF0" w:rsidP="00913666">
            <w:pPr>
              <w:jc w:val="both"/>
              <w:rPr>
                <w:rFonts w:ascii="Times New Roman" w:hAnsi="Times New Roman" w:cs="Times New Roman"/>
                <w:color w:val="000000"/>
                <w:sz w:val="24"/>
                <w:szCs w:val="24"/>
              </w:rPr>
            </w:pPr>
            <w:r w:rsidRPr="004A2C99">
              <w:rPr>
                <w:rFonts w:ascii="Times New Roman" w:hAnsi="Times New Roman" w:cs="Times New Roman"/>
                <w:color w:val="000000"/>
                <w:sz w:val="24"/>
                <w:szCs w:val="24"/>
              </w:rPr>
              <w:lastRenderedPageBreak/>
              <w:t>    3) броньнан шығару тәртiбiмен жүзеге асырылады.</w:t>
            </w:r>
          </w:p>
          <w:p w:rsidR="00A76BF0" w:rsidRPr="004A2C99" w:rsidRDefault="00A76BF0" w:rsidP="00913666">
            <w:pPr>
              <w:jc w:val="both"/>
              <w:rPr>
                <w:rFonts w:ascii="Times New Roman" w:hAnsi="Times New Roman" w:cs="Times New Roman"/>
                <w:color w:val="000000"/>
                <w:sz w:val="24"/>
                <w:szCs w:val="24"/>
              </w:rPr>
            </w:pPr>
            <w:r w:rsidRPr="004A2C99">
              <w:rPr>
                <w:rFonts w:ascii="Times New Roman" w:hAnsi="Times New Roman" w:cs="Times New Roman"/>
                <w:color w:val="000000"/>
                <w:sz w:val="24"/>
                <w:szCs w:val="24"/>
              </w:rPr>
              <w:t>5. Мемлекеттік резервтен материалдық құндылықтарды қарызға беру тәртiбiмен шығарған кезде қаржы нарығы мен қаржы ұйымдарын бақылау және қадағалау жөнiндегi уәкiлеттi орган айқындайтын тәртiппен екiншi деңгейдегi банктердiң кепiлдiк беруi міндетті шарт болып табылады.</w:t>
            </w:r>
          </w:p>
          <w:p w:rsidR="00A76BF0" w:rsidRPr="004A2C99" w:rsidRDefault="00A76BF0" w:rsidP="00913666">
            <w:pPr>
              <w:jc w:val="both"/>
              <w:rPr>
                <w:rFonts w:ascii="Times New Roman" w:hAnsi="Times New Roman" w:cs="Times New Roman"/>
                <w:color w:val="000000"/>
                <w:sz w:val="24"/>
                <w:szCs w:val="24"/>
              </w:rPr>
            </w:pPr>
            <w:r w:rsidRPr="004A2C99">
              <w:rPr>
                <w:rFonts w:ascii="Times New Roman" w:hAnsi="Times New Roman" w:cs="Times New Roman"/>
                <w:color w:val="000000"/>
                <w:sz w:val="24"/>
                <w:szCs w:val="24"/>
              </w:rPr>
              <w:t>      6. Егер материалдық құндылықтарды алушының:</w:t>
            </w:r>
          </w:p>
          <w:p w:rsidR="00A76BF0" w:rsidRPr="004A2C99" w:rsidRDefault="00A76BF0" w:rsidP="00913666">
            <w:pPr>
              <w:jc w:val="both"/>
              <w:rPr>
                <w:rFonts w:ascii="Times New Roman" w:hAnsi="Times New Roman" w:cs="Times New Roman"/>
                <w:color w:val="000000"/>
                <w:sz w:val="24"/>
                <w:szCs w:val="24"/>
              </w:rPr>
            </w:pPr>
            <w:r w:rsidRPr="004A2C99">
              <w:rPr>
                <w:rFonts w:ascii="Times New Roman" w:hAnsi="Times New Roman" w:cs="Times New Roman"/>
                <w:color w:val="000000"/>
                <w:sz w:val="24"/>
                <w:szCs w:val="24"/>
              </w:rPr>
              <w:t>      1) бюджет алдында берешегі болған;</w:t>
            </w:r>
          </w:p>
          <w:p w:rsidR="00A76BF0" w:rsidRPr="004A2C99" w:rsidRDefault="00A76BF0" w:rsidP="00913666">
            <w:pPr>
              <w:jc w:val="both"/>
              <w:rPr>
                <w:rFonts w:ascii="Times New Roman" w:hAnsi="Times New Roman" w:cs="Times New Roman"/>
                <w:color w:val="000000"/>
                <w:sz w:val="24"/>
                <w:szCs w:val="24"/>
              </w:rPr>
            </w:pPr>
            <w:r w:rsidRPr="004A2C99">
              <w:rPr>
                <w:rFonts w:ascii="Times New Roman" w:hAnsi="Times New Roman" w:cs="Times New Roman"/>
                <w:color w:val="000000"/>
                <w:sz w:val="24"/>
                <w:szCs w:val="24"/>
              </w:rPr>
              <w:t>      2) өзі бұрын алған мемлекеттiк резервтiң материалдық құндылықтарын қайтармаған;</w:t>
            </w:r>
          </w:p>
          <w:p w:rsidR="00A76BF0" w:rsidRPr="004A2C99" w:rsidRDefault="00A76BF0" w:rsidP="00913666">
            <w:pPr>
              <w:jc w:val="both"/>
              <w:rPr>
                <w:rFonts w:ascii="Times New Roman" w:hAnsi="Times New Roman" w:cs="Times New Roman"/>
                <w:color w:val="000000"/>
                <w:sz w:val="24"/>
                <w:szCs w:val="24"/>
              </w:rPr>
            </w:pPr>
            <w:r w:rsidRPr="004A2C99">
              <w:rPr>
                <w:rFonts w:ascii="Times New Roman" w:hAnsi="Times New Roman" w:cs="Times New Roman"/>
                <w:color w:val="000000"/>
                <w:sz w:val="24"/>
                <w:szCs w:val="24"/>
              </w:rPr>
              <w:t>      3) банкроттық сатысында тұрған жағдайларда, мемлекеттiк резервтiң материалдық құндылықтары қарызға беру тәртiбiмен шығарыла алмайды.</w:t>
            </w:r>
          </w:p>
          <w:p w:rsidR="00A76BF0" w:rsidRPr="004A2C99" w:rsidRDefault="00A76BF0" w:rsidP="00913666">
            <w:pPr>
              <w:jc w:val="both"/>
              <w:rPr>
                <w:rFonts w:ascii="Times New Roman" w:hAnsi="Times New Roman" w:cs="Times New Roman"/>
                <w:color w:val="000000"/>
                <w:sz w:val="24"/>
                <w:szCs w:val="24"/>
              </w:rPr>
            </w:pPr>
            <w:r w:rsidRPr="004A2C99">
              <w:rPr>
                <w:rFonts w:ascii="Times New Roman" w:hAnsi="Times New Roman" w:cs="Times New Roman"/>
                <w:color w:val="000000"/>
                <w:sz w:val="24"/>
                <w:szCs w:val="24"/>
              </w:rPr>
              <w:t>      7. Мемлекеттік резервтен материалдық құндылықтарды қарызға беру тәртiбiмен шығарған кезде мемлекеттік материалдық резерв саласындағы уәкілетті орган алушымен шарт (келiсiмшарт) жасасады.</w:t>
            </w:r>
          </w:p>
          <w:p w:rsidR="00A76BF0" w:rsidRPr="004A2C99" w:rsidRDefault="00A76BF0" w:rsidP="00913666">
            <w:pPr>
              <w:jc w:val="both"/>
              <w:rPr>
                <w:rFonts w:ascii="Times New Roman" w:hAnsi="Times New Roman" w:cs="Times New Roman"/>
                <w:color w:val="000000"/>
                <w:sz w:val="24"/>
                <w:szCs w:val="24"/>
              </w:rPr>
            </w:pPr>
            <w:r w:rsidRPr="004A2C99">
              <w:rPr>
                <w:rFonts w:ascii="Times New Roman" w:hAnsi="Times New Roman" w:cs="Times New Roman"/>
                <w:color w:val="000000"/>
                <w:sz w:val="24"/>
                <w:szCs w:val="24"/>
              </w:rPr>
              <w:t xml:space="preserve">      8. Мемлекеттік резервтен материалдық құндылықтарды </w:t>
            </w:r>
            <w:r w:rsidRPr="004A2C99">
              <w:rPr>
                <w:rFonts w:ascii="Times New Roman" w:hAnsi="Times New Roman" w:cs="Times New Roman"/>
                <w:color w:val="000000"/>
                <w:sz w:val="24"/>
                <w:szCs w:val="24"/>
              </w:rPr>
              <w:lastRenderedPageBreak/>
              <w:t>қарызға беру тәртібімен шығарған кезде алушы қарызға беру шартының орындалуын қамтамасыз ету мақсатында кепіл салым бағасы жалпы сомасының үш пайызының ақысын төлейді.</w:t>
            </w:r>
          </w:p>
          <w:p w:rsidR="00A76BF0" w:rsidRPr="004A2C99" w:rsidRDefault="00A76BF0" w:rsidP="00913666">
            <w:pPr>
              <w:jc w:val="both"/>
              <w:rPr>
                <w:rFonts w:ascii="Times New Roman" w:hAnsi="Times New Roman" w:cs="Times New Roman"/>
                <w:color w:val="000000"/>
                <w:sz w:val="24"/>
                <w:szCs w:val="24"/>
              </w:rPr>
            </w:pPr>
            <w:r w:rsidRPr="004A2C99">
              <w:rPr>
                <w:rFonts w:ascii="Times New Roman" w:hAnsi="Times New Roman" w:cs="Times New Roman"/>
                <w:color w:val="000000"/>
                <w:sz w:val="24"/>
                <w:szCs w:val="24"/>
              </w:rPr>
              <w:t>      9. Мемлекеттік резервтен материалдық құндылықтарды жаңарту және броньнан шығару тәртiбiмен шығару, оларды төтенше жағдайлар мен олардың салдарының алдын алу және оларды жою жөнінде шаралар қабылдау, нарыққа реттеушілік ықпал ету, босқындарға көмек көрсету, гуманитарлық көмек көрсету, басқа мемлекеттік органдардың балансына беру үшін шығару жағдайларын қоспағанда, Қазақстан Республикасының Үкіметі айқындаған тәртіппен жүзеге асырылады.</w:t>
            </w:r>
          </w:p>
          <w:p w:rsidR="00A76BF0" w:rsidRPr="004A2C99" w:rsidRDefault="00A76BF0" w:rsidP="00913666">
            <w:pPr>
              <w:jc w:val="both"/>
              <w:rPr>
                <w:rFonts w:ascii="Times New Roman" w:hAnsi="Times New Roman" w:cs="Times New Roman"/>
                <w:color w:val="000000"/>
                <w:sz w:val="24"/>
                <w:szCs w:val="24"/>
              </w:rPr>
            </w:pPr>
            <w:r w:rsidRPr="004A2C99">
              <w:rPr>
                <w:rFonts w:ascii="Times New Roman" w:hAnsi="Times New Roman" w:cs="Times New Roman"/>
                <w:color w:val="000000"/>
                <w:sz w:val="24"/>
                <w:szCs w:val="24"/>
              </w:rPr>
              <w:t>      10. Қазақстан Республикасының мемлекеттiк сатып алу туралы заңнамасына сәйкес сатып алуды жүзеге асыратын жеке және заңды тұлғалардың мемлекеттiк резерв тауарларын сатып алуы мемлекеттік материалдық резерв саласындағы уәкілетті органда немесе мемлекеттік резерв саласындағы оның құрылымдық бөлімшесінде жүргiзiледi.</w:t>
            </w:r>
          </w:p>
          <w:p w:rsidR="00A76BF0" w:rsidRPr="004A2C99" w:rsidRDefault="00A76BF0" w:rsidP="00913666">
            <w:pPr>
              <w:jc w:val="both"/>
              <w:rPr>
                <w:rFonts w:ascii="Times New Roman" w:hAnsi="Times New Roman" w:cs="Times New Roman"/>
                <w:color w:val="000000"/>
                <w:sz w:val="24"/>
                <w:szCs w:val="24"/>
              </w:rPr>
            </w:pPr>
            <w:r w:rsidRPr="004A2C99">
              <w:rPr>
                <w:rFonts w:ascii="Times New Roman" w:hAnsi="Times New Roman" w:cs="Times New Roman"/>
                <w:color w:val="000000"/>
                <w:sz w:val="24"/>
                <w:szCs w:val="24"/>
              </w:rPr>
              <w:lastRenderedPageBreak/>
              <w:t>      10-1. Мемлекеттік резервтің материалдық құндылықтарын сақтау пункттері мемлекеттік резервтің материалдық құндылықтарының номенклатурасына және сақтау көлемдеріне сәйкес материалдық құндылықтарды мемлекеттік резервке кейіннен сала отырып, шарттық негiзде мемлекеттiк резервтiң материалдық құндылықтарын жаңартуды жүзеге асырады.</w:t>
            </w:r>
          </w:p>
          <w:p w:rsidR="00A76BF0" w:rsidRPr="004A2C99" w:rsidRDefault="00A76BF0" w:rsidP="00913666">
            <w:pPr>
              <w:jc w:val="both"/>
              <w:rPr>
                <w:rFonts w:ascii="Times New Roman" w:hAnsi="Times New Roman" w:cs="Times New Roman"/>
                <w:color w:val="000000"/>
                <w:sz w:val="24"/>
                <w:szCs w:val="24"/>
              </w:rPr>
            </w:pPr>
            <w:r w:rsidRPr="004A2C99">
              <w:rPr>
                <w:rFonts w:ascii="Times New Roman" w:hAnsi="Times New Roman" w:cs="Times New Roman"/>
                <w:color w:val="000000"/>
                <w:sz w:val="24"/>
                <w:szCs w:val="24"/>
              </w:rPr>
              <w:t>      10-2. Мемлекеттік резервтің жаңартуға жататын материалдық құндылықтарын және номенклатура өзгерген кезде броньнан шығарылған материалдық құндылықтарды басқа мемлекеттік органдардың балансына беру алушы мемлекеттік органдармен және мемлекеттік материалдық резерв саласындағы уәкілетті органмен келісу бойынша мемлекеттік мүлікті басқару жөніндегі уәкілетті органның шешімімен өтеусіз негізде жүзеге асырылады.</w:t>
            </w:r>
          </w:p>
          <w:p w:rsidR="00A76BF0" w:rsidRPr="004A2C99" w:rsidRDefault="00A76BF0" w:rsidP="00913666">
            <w:pPr>
              <w:jc w:val="both"/>
              <w:rPr>
                <w:rFonts w:ascii="Times New Roman" w:hAnsi="Times New Roman" w:cs="Times New Roman"/>
                <w:color w:val="000000"/>
                <w:sz w:val="24"/>
                <w:szCs w:val="24"/>
              </w:rPr>
            </w:pPr>
            <w:r w:rsidRPr="004A2C99">
              <w:rPr>
                <w:rFonts w:ascii="Times New Roman" w:hAnsi="Times New Roman" w:cs="Times New Roman"/>
                <w:color w:val="000000"/>
                <w:sz w:val="24"/>
                <w:szCs w:val="24"/>
              </w:rPr>
              <w:t xml:space="preserve">      Мемлекеттік резервтің жаңартуға жататын материалдық құндылықтарын және номенклатура өзгерген кезде броньнан шығарылған материалдық </w:t>
            </w:r>
            <w:r w:rsidRPr="004A2C99">
              <w:rPr>
                <w:rFonts w:ascii="Times New Roman" w:hAnsi="Times New Roman" w:cs="Times New Roman"/>
                <w:color w:val="000000"/>
                <w:sz w:val="24"/>
                <w:szCs w:val="24"/>
              </w:rPr>
              <w:lastRenderedPageBreak/>
              <w:t>құндылықтарды басқа мемлекеттік органдардың балансына беру тәртібі мемлекеттік резервтің материалдық құндылықтарымен операциялар жүргізу қағидаларында айқындалады.</w:t>
            </w:r>
          </w:p>
          <w:p w:rsidR="00A76BF0" w:rsidRPr="004A2C99" w:rsidRDefault="00A76BF0" w:rsidP="00913666">
            <w:pPr>
              <w:jc w:val="both"/>
              <w:rPr>
                <w:rFonts w:ascii="Times New Roman" w:hAnsi="Times New Roman" w:cs="Times New Roman"/>
                <w:color w:val="000000"/>
                <w:sz w:val="24"/>
                <w:szCs w:val="24"/>
              </w:rPr>
            </w:pPr>
            <w:r w:rsidRPr="004A2C99">
              <w:rPr>
                <w:rFonts w:ascii="Times New Roman" w:hAnsi="Times New Roman" w:cs="Times New Roman"/>
                <w:color w:val="000000"/>
                <w:sz w:val="24"/>
                <w:szCs w:val="24"/>
              </w:rPr>
              <w:t>      11. Материалдық құндылықтарды броньнан шығару тәртiбiмен шығару – номенклатурасы өзгерген және кәдеге жаратылған немесе жойылған жағдайларда кейіннен салынбай, табиғи және техногендік сипаттағы төтенше жағдайлар мен олардың салдарының алдын алу және оларды жою жөнiнде шаралар қабылдау, нарыққа реттеушілік ықпал ету, босқындарға көмек көрсету және гуманитарлық көмек көрсету үшін - кейіннен салына отырып жүзеге асырылады.</w:t>
            </w:r>
          </w:p>
          <w:p w:rsidR="00A76BF0" w:rsidRPr="004A2C99" w:rsidRDefault="00A76BF0" w:rsidP="00913666">
            <w:pPr>
              <w:jc w:val="both"/>
              <w:rPr>
                <w:rFonts w:ascii="Times New Roman" w:hAnsi="Times New Roman" w:cs="Times New Roman"/>
                <w:color w:val="000000"/>
                <w:sz w:val="24"/>
                <w:szCs w:val="24"/>
              </w:rPr>
            </w:pPr>
            <w:r w:rsidRPr="004A2C99">
              <w:rPr>
                <w:rFonts w:ascii="Times New Roman" w:hAnsi="Times New Roman" w:cs="Times New Roman"/>
                <w:color w:val="000000"/>
                <w:sz w:val="24"/>
                <w:szCs w:val="24"/>
              </w:rPr>
              <w:t>     12. Материалдық құндылықтарды мемлекеттiк резервтен шығарған кезде оларды өткізуден алынған қаражат мемлекеттік материалдық резерв саласындағы уәкілетті орган шарттың толық орындалғаны туралы растауды алғаннан кейін үш жұмыс күні ішінде бюджет  есебіне жатқызылуға жатады.</w:t>
            </w:r>
          </w:p>
          <w:p w:rsidR="00A76BF0" w:rsidRPr="004A2C99" w:rsidRDefault="00A76BF0" w:rsidP="00913666">
            <w:pPr>
              <w:jc w:val="both"/>
              <w:rPr>
                <w:rFonts w:ascii="Times New Roman" w:hAnsi="Times New Roman" w:cs="Times New Roman"/>
                <w:color w:val="000000"/>
                <w:sz w:val="24"/>
                <w:szCs w:val="24"/>
              </w:rPr>
            </w:pPr>
            <w:r w:rsidRPr="004A2C99">
              <w:rPr>
                <w:rFonts w:ascii="Times New Roman" w:hAnsi="Times New Roman" w:cs="Times New Roman"/>
                <w:color w:val="000000"/>
                <w:sz w:val="24"/>
                <w:szCs w:val="24"/>
              </w:rPr>
              <w:lastRenderedPageBreak/>
              <w:t>      13. Төтенше жағдайлар мен олардың салдарының алдын алу және оларды жою жөнінде шараларды қабылдау, нарыққа реттеушілік ықпал ету, босқындарға көмек көрсету және гуманитарлық көмек көрсету кезiнде пайдаланылған мемлекеттiк резервтiң материалдық құндылықтары бюджет қаражаты есебінен өтелуге жатады.</w:t>
            </w:r>
          </w:p>
          <w:p w:rsidR="00A76BF0" w:rsidRPr="0073346E" w:rsidRDefault="00A76BF0" w:rsidP="00913666">
            <w:pPr>
              <w:jc w:val="both"/>
              <w:rPr>
                <w:rFonts w:ascii="Times New Roman" w:hAnsi="Times New Roman" w:cs="Times New Roman"/>
                <w:color w:val="000000"/>
                <w:sz w:val="24"/>
                <w:szCs w:val="24"/>
              </w:rPr>
            </w:pPr>
            <w:r w:rsidRPr="004A2C99">
              <w:rPr>
                <w:rFonts w:ascii="Times New Roman" w:hAnsi="Times New Roman" w:cs="Times New Roman"/>
                <w:color w:val="000000"/>
                <w:sz w:val="24"/>
                <w:szCs w:val="24"/>
              </w:rPr>
              <w:t>      Гуманитарлық көмекті жеткізу және оны беру бойынша шығындарды өтеу Қазақстан Республикасы Үкіметінің шешімі негізінде Қазақстан Республикасы Үкіметінің резервінен жүзеге асырылады.</w:t>
            </w:r>
          </w:p>
        </w:tc>
        <w:tc>
          <w:tcPr>
            <w:tcW w:w="3970" w:type="dxa"/>
            <w:gridSpan w:val="2"/>
            <w:shd w:val="clear" w:color="auto" w:fill="auto"/>
          </w:tcPr>
          <w:p w:rsidR="00A76BF0" w:rsidRPr="00385148" w:rsidRDefault="00A76BF0" w:rsidP="00913666">
            <w:pPr>
              <w:jc w:val="both"/>
              <w:rPr>
                <w:rFonts w:ascii="Times New Roman" w:hAnsi="Times New Roman" w:cs="Times New Roman"/>
                <w:color w:val="000000"/>
                <w:sz w:val="24"/>
                <w:szCs w:val="24"/>
                <w:lang w:val="kk-KZ"/>
              </w:rPr>
            </w:pPr>
            <w:r w:rsidRPr="000037E6">
              <w:rPr>
                <w:rFonts w:ascii="Times New Roman" w:hAnsi="Times New Roman" w:cs="Times New Roman"/>
                <w:bCs/>
                <w:color w:val="000000"/>
                <w:sz w:val="24"/>
                <w:szCs w:val="24"/>
                <w:lang w:val="kk-KZ"/>
              </w:rPr>
              <w:lastRenderedPageBreak/>
              <w:t xml:space="preserve">94-1-бап. Мемлекеттiк резервтен материалдық құндылықтарды </w:t>
            </w:r>
            <w:r w:rsidRPr="00385148">
              <w:rPr>
                <w:rFonts w:ascii="Times New Roman" w:hAnsi="Times New Roman" w:cs="Times New Roman"/>
                <w:bCs/>
                <w:color w:val="000000"/>
                <w:sz w:val="24"/>
                <w:szCs w:val="24"/>
                <w:lang w:val="kk-KZ"/>
              </w:rPr>
              <w:t>шығару тәртiбі</w:t>
            </w:r>
          </w:p>
          <w:p w:rsidR="00385148" w:rsidRPr="00385148" w:rsidRDefault="00385148" w:rsidP="00913666">
            <w:pPr>
              <w:jc w:val="both"/>
              <w:rPr>
                <w:rFonts w:ascii="Times New Roman" w:hAnsi="Times New Roman" w:cs="Times New Roman"/>
                <w:sz w:val="24"/>
                <w:szCs w:val="24"/>
                <w:lang w:val="kk-KZ"/>
              </w:rPr>
            </w:pPr>
            <w:r w:rsidRPr="00385148">
              <w:rPr>
                <w:rFonts w:ascii="Times New Roman" w:hAnsi="Times New Roman" w:cs="Times New Roman"/>
                <w:sz w:val="24"/>
                <w:szCs w:val="24"/>
                <w:lang w:val="kk-KZ"/>
              </w:rPr>
              <w:t xml:space="preserve">       1. Мемлекеттiк резервтен материалдық құндылықтарды шығару:</w:t>
            </w:r>
          </w:p>
          <w:p w:rsidR="00385148" w:rsidRPr="00385148" w:rsidRDefault="00385148" w:rsidP="00913666">
            <w:pPr>
              <w:ind w:firstLine="709"/>
              <w:jc w:val="both"/>
              <w:rPr>
                <w:rFonts w:ascii="Times New Roman" w:hAnsi="Times New Roman" w:cs="Times New Roman"/>
                <w:sz w:val="24"/>
                <w:szCs w:val="24"/>
                <w:lang w:val="kk-KZ"/>
              </w:rPr>
            </w:pPr>
            <w:r w:rsidRPr="00385148">
              <w:rPr>
                <w:rFonts w:ascii="Times New Roman" w:hAnsi="Times New Roman" w:cs="Times New Roman"/>
                <w:sz w:val="24"/>
                <w:szCs w:val="24"/>
                <w:lang w:val="kk-KZ"/>
              </w:rPr>
              <w:t>1) жаңарту;</w:t>
            </w:r>
          </w:p>
          <w:p w:rsidR="00385148" w:rsidRPr="00385148" w:rsidRDefault="00385148" w:rsidP="00913666">
            <w:pPr>
              <w:ind w:firstLine="709"/>
              <w:jc w:val="both"/>
              <w:rPr>
                <w:rFonts w:ascii="Times New Roman" w:hAnsi="Times New Roman" w:cs="Times New Roman"/>
                <w:sz w:val="24"/>
                <w:szCs w:val="24"/>
                <w:lang w:val="kk-KZ"/>
              </w:rPr>
            </w:pPr>
            <w:r w:rsidRPr="00385148">
              <w:rPr>
                <w:rFonts w:ascii="Times New Roman" w:hAnsi="Times New Roman" w:cs="Times New Roman"/>
                <w:sz w:val="24"/>
                <w:szCs w:val="24"/>
                <w:lang w:val="kk-KZ"/>
              </w:rPr>
              <w:t>2) қарызға беру;</w:t>
            </w:r>
          </w:p>
          <w:p w:rsidR="00385148" w:rsidRPr="00385148" w:rsidRDefault="00385148" w:rsidP="00913666">
            <w:pPr>
              <w:ind w:firstLine="709"/>
              <w:jc w:val="both"/>
              <w:rPr>
                <w:rFonts w:ascii="Times New Roman" w:hAnsi="Times New Roman" w:cs="Times New Roman"/>
                <w:sz w:val="24"/>
                <w:szCs w:val="24"/>
                <w:lang w:val="kk-KZ"/>
              </w:rPr>
            </w:pPr>
            <w:r w:rsidRPr="00385148">
              <w:rPr>
                <w:rFonts w:ascii="Times New Roman" w:hAnsi="Times New Roman" w:cs="Times New Roman"/>
                <w:sz w:val="24"/>
                <w:szCs w:val="24"/>
                <w:lang w:val="kk-KZ"/>
              </w:rPr>
              <w:t>3) броньнан шығару тәртiбiмен жүзеге асырылады.</w:t>
            </w:r>
          </w:p>
          <w:p w:rsidR="00A76BF0" w:rsidRPr="000037E6" w:rsidRDefault="00A76BF0" w:rsidP="00913666">
            <w:pPr>
              <w:jc w:val="both"/>
              <w:rPr>
                <w:rFonts w:ascii="Times New Roman" w:hAnsi="Times New Roman" w:cs="Times New Roman"/>
                <w:b/>
                <w:color w:val="000000"/>
                <w:sz w:val="24"/>
                <w:szCs w:val="24"/>
                <w:lang w:val="kk-KZ"/>
              </w:rPr>
            </w:pPr>
          </w:p>
          <w:p w:rsidR="00A76BF0" w:rsidRPr="000037E6" w:rsidRDefault="00A76BF0" w:rsidP="00913666">
            <w:pPr>
              <w:jc w:val="both"/>
              <w:rPr>
                <w:rFonts w:ascii="Times New Roman" w:hAnsi="Times New Roman" w:cs="Times New Roman"/>
                <w:color w:val="000000"/>
                <w:sz w:val="24"/>
                <w:szCs w:val="24"/>
                <w:lang w:val="kk-KZ"/>
              </w:rPr>
            </w:pPr>
            <w:r w:rsidRPr="000037E6">
              <w:rPr>
                <w:rFonts w:ascii="Times New Roman" w:hAnsi="Times New Roman" w:cs="Times New Roman"/>
                <w:color w:val="000000"/>
                <w:sz w:val="24"/>
                <w:szCs w:val="24"/>
                <w:lang w:val="kk-KZ"/>
              </w:rPr>
              <w:lastRenderedPageBreak/>
              <w:t>2.</w:t>
            </w:r>
            <w:bookmarkStart w:id="6" w:name="_Hlk129697911"/>
            <w:r w:rsidRPr="000037E6">
              <w:rPr>
                <w:rFonts w:ascii="Times New Roman" w:hAnsi="Times New Roman" w:cs="Times New Roman"/>
                <w:b/>
                <w:bCs/>
                <w:color w:val="000000"/>
                <w:sz w:val="24"/>
                <w:szCs w:val="24"/>
                <w:lang w:val="kk-KZ"/>
              </w:rPr>
              <w:t xml:space="preserve"> Мемлекеттік резервтен материалдық құндылықтарды қою, сақтау және шығару тәртібі  жаңарту және номенклатура өзгерген кезде броньнан шығару тәртібімен шығаруды қоспағанда, мемлекеттік резервтің материалдық құндылықтарымен операциялар жүргізу қағидаларында айқындалады, олар  жаңарту және номенклатура өзгерген кезде броньнан шығару тәртібімен мемлекеттік резервтен материалдық құндылықтарды шығару қағидаларымен реттеледі.</w:t>
            </w:r>
            <w:bookmarkEnd w:id="6"/>
          </w:p>
          <w:p w:rsidR="00A76BF0" w:rsidRPr="000037E6" w:rsidRDefault="00A76BF0" w:rsidP="00913666">
            <w:pPr>
              <w:ind w:firstLine="319"/>
              <w:jc w:val="both"/>
              <w:rPr>
                <w:rFonts w:ascii="Times New Roman" w:hAnsi="Times New Roman" w:cs="Times New Roman"/>
                <w:color w:val="000000"/>
                <w:sz w:val="24"/>
                <w:szCs w:val="24"/>
                <w:lang w:val="kk-KZ"/>
              </w:rPr>
            </w:pPr>
            <w:r w:rsidRPr="000037E6">
              <w:rPr>
                <w:rFonts w:ascii="Times New Roman" w:hAnsi="Times New Roman" w:cs="Times New Roman"/>
                <w:sz w:val="24"/>
                <w:szCs w:val="24"/>
                <w:lang w:val="kk-KZ"/>
              </w:rPr>
              <w:t xml:space="preserve">3. </w:t>
            </w:r>
            <w:r w:rsidRPr="000037E6">
              <w:rPr>
                <w:rFonts w:ascii="Times New Roman" w:hAnsi="Times New Roman" w:cs="Times New Roman"/>
                <w:color w:val="000000"/>
                <w:sz w:val="24"/>
                <w:szCs w:val="24"/>
                <w:lang w:val="kk-KZ"/>
              </w:rPr>
              <w:t>Мемлекеттік резервтің материалдық құндылықтарын сақтау пункттері мемлекеттік резервтің материалдық құндылықтарының номенклатурасына және сақтау көлемдеріне сәйкес материалдық құндылықтарды мемлекеттік резервке кейіннен сала отырып, шарттық негiзде мемлекеттiк резервтiң материалдық құндылықтарын жаңартуды жүзеге асырады.</w:t>
            </w:r>
          </w:p>
          <w:p w:rsidR="00A76BF0" w:rsidRPr="000037E6" w:rsidRDefault="00A76BF0" w:rsidP="00913666">
            <w:pPr>
              <w:jc w:val="both"/>
              <w:rPr>
                <w:rFonts w:ascii="Times New Roman" w:hAnsi="Times New Roman" w:cs="Times New Roman"/>
                <w:color w:val="000000"/>
                <w:sz w:val="24"/>
                <w:szCs w:val="24"/>
                <w:lang w:val="kk-KZ"/>
              </w:rPr>
            </w:pPr>
            <w:r w:rsidRPr="000037E6">
              <w:rPr>
                <w:rFonts w:ascii="Times New Roman" w:hAnsi="Times New Roman" w:cs="Times New Roman"/>
                <w:color w:val="000000"/>
                <w:sz w:val="24"/>
                <w:szCs w:val="24"/>
                <w:lang w:val="kk-KZ"/>
              </w:rPr>
              <w:t xml:space="preserve">4. Мемлекеттік резервтен материалдық құндылықтарды қарызға беру тәртiбiмен шығарған </w:t>
            </w:r>
            <w:r w:rsidRPr="000037E6">
              <w:rPr>
                <w:rFonts w:ascii="Times New Roman" w:hAnsi="Times New Roman" w:cs="Times New Roman"/>
                <w:color w:val="000000"/>
                <w:sz w:val="24"/>
                <w:szCs w:val="24"/>
                <w:lang w:val="kk-KZ"/>
              </w:rPr>
              <w:lastRenderedPageBreak/>
              <w:t>кезде</w:t>
            </w:r>
            <w:r w:rsidRPr="000037E6">
              <w:rPr>
                <w:lang w:val="kk-KZ"/>
              </w:rPr>
              <w:t xml:space="preserve"> </w:t>
            </w:r>
            <w:r w:rsidRPr="000037E6">
              <w:rPr>
                <w:rFonts w:ascii="Times New Roman" w:hAnsi="Times New Roman" w:cs="Times New Roman"/>
                <w:b/>
                <w:color w:val="000000"/>
                <w:sz w:val="24"/>
                <w:szCs w:val="24"/>
                <w:lang w:val="kk-KZ"/>
              </w:rPr>
              <w:t>алушы</w:t>
            </w:r>
            <w:r w:rsidRPr="000037E6">
              <w:rPr>
                <w:rFonts w:ascii="Times New Roman" w:hAnsi="Times New Roman" w:cs="Times New Roman"/>
                <w:color w:val="000000"/>
                <w:sz w:val="24"/>
                <w:szCs w:val="24"/>
                <w:lang w:val="kk-KZ"/>
              </w:rPr>
              <w:t xml:space="preserve"> қаржы нарығы мен қаржы ұйымдарын бақылау және қадағалау жөнiндегi уәкiлеттi орган айқындайтын тәртiппен екiншi деңгейдегi банктердiң кепiлдiгін </w:t>
            </w:r>
            <w:r w:rsidRPr="000037E6">
              <w:rPr>
                <w:rFonts w:ascii="Times New Roman" w:hAnsi="Times New Roman" w:cs="Times New Roman"/>
                <w:b/>
                <w:color w:val="000000"/>
                <w:sz w:val="24"/>
                <w:szCs w:val="24"/>
                <w:lang w:val="kk-KZ"/>
              </w:rPr>
              <w:t>береді.</w:t>
            </w:r>
          </w:p>
          <w:p w:rsidR="00A76BF0" w:rsidRPr="000037E6" w:rsidRDefault="00A76BF0" w:rsidP="00913666">
            <w:pPr>
              <w:jc w:val="both"/>
              <w:rPr>
                <w:rFonts w:ascii="Times New Roman" w:hAnsi="Times New Roman" w:cs="Times New Roman"/>
                <w:color w:val="000000"/>
                <w:sz w:val="24"/>
                <w:szCs w:val="24"/>
                <w:lang w:val="kk-KZ"/>
              </w:rPr>
            </w:pPr>
            <w:r w:rsidRPr="000037E6">
              <w:rPr>
                <w:rFonts w:ascii="Times New Roman" w:hAnsi="Times New Roman" w:cs="Times New Roman"/>
                <w:color w:val="000000"/>
                <w:sz w:val="24"/>
                <w:szCs w:val="24"/>
                <w:lang w:val="kk-KZ"/>
              </w:rPr>
              <w:t>5.</w:t>
            </w:r>
            <w:r w:rsidRPr="000037E6">
              <w:rPr>
                <w:rFonts w:ascii="Times New Roman" w:hAnsi="Times New Roman" w:cs="Times New Roman"/>
                <w:sz w:val="24"/>
                <w:szCs w:val="24"/>
                <w:lang w:val="kk-KZ"/>
              </w:rPr>
              <w:t xml:space="preserve"> </w:t>
            </w:r>
            <w:r w:rsidRPr="000037E6">
              <w:rPr>
                <w:rFonts w:ascii="Times New Roman" w:hAnsi="Times New Roman" w:cs="Times New Roman"/>
                <w:color w:val="000000"/>
                <w:sz w:val="24"/>
                <w:szCs w:val="24"/>
                <w:lang w:val="kk-KZ"/>
              </w:rPr>
              <w:t>Мемлекеттiк резервтен материалдық құндылықтарды броньнан шығару тәртібімен  шығару төтенше жағдайлар мен олардың салдарларының алдын алу және жою, нарыққа реттеуші ықпал ету, гуманитарлық көмек, босқындарға көмек көрсету, номенклатура өзгерген кезде, жою, кәдеге жарату үшін шаралар қабылдау үшін жүзеге асырылады.</w:t>
            </w:r>
          </w:p>
          <w:p w:rsidR="00A76BF0" w:rsidRPr="000037E6" w:rsidRDefault="00A76BF0" w:rsidP="00913666">
            <w:pPr>
              <w:jc w:val="both"/>
              <w:rPr>
                <w:rFonts w:ascii="Times New Roman" w:hAnsi="Times New Roman" w:cs="Times New Roman"/>
                <w:b/>
                <w:color w:val="000000"/>
                <w:sz w:val="24"/>
                <w:szCs w:val="24"/>
                <w:lang w:val="kk-KZ"/>
              </w:rPr>
            </w:pPr>
            <w:r w:rsidRPr="000037E6">
              <w:rPr>
                <w:rFonts w:ascii="Times New Roman" w:hAnsi="Times New Roman" w:cs="Times New Roman"/>
                <w:b/>
                <w:bCs/>
                <w:color w:val="000000"/>
                <w:sz w:val="24"/>
                <w:szCs w:val="24"/>
                <w:lang w:val="kk-KZ"/>
              </w:rPr>
              <w:t>6.</w:t>
            </w:r>
            <w:r w:rsidRPr="000037E6">
              <w:rPr>
                <w:lang w:val="kk-KZ"/>
              </w:rPr>
              <w:t xml:space="preserve"> </w:t>
            </w:r>
            <w:r w:rsidRPr="00022F8E">
              <w:rPr>
                <w:rFonts w:ascii="Times New Roman" w:hAnsi="Times New Roman" w:cs="Times New Roman"/>
                <w:b/>
                <w:sz w:val="24"/>
                <w:szCs w:val="24"/>
                <w:lang w:val="kk-KZ"/>
              </w:rPr>
              <w:t>М</w:t>
            </w:r>
            <w:r w:rsidRPr="000037E6">
              <w:rPr>
                <w:rFonts w:ascii="Times New Roman" w:hAnsi="Times New Roman" w:cs="Times New Roman"/>
                <w:b/>
                <w:color w:val="000000"/>
                <w:sz w:val="24"/>
                <w:szCs w:val="24"/>
                <w:lang w:val="kk-KZ"/>
              </w:rPr>
              <w:t>емлекеттік материалдық резерв номенклатурасы өзгерген кезде мемлекеттік материалдық резервтен материалдық құндылықтарды броньнан шығару тәртібімен шығаруды Қазақстан Республикасы Үкіметінің материалдық құндылықтарды броньнан шығару туралы шешімдерінің негізінде уәкілетті орган жүзеге асырады.</w:t>
            </w:r>
          </w:p>
          <w:p w:rsidR="00A76BF0" w:rsidRPr="000037E6" w:rsidRDefault="00A76BF0" w:rsidP="00913666">
            <w:pPr>
              <w:jc w:val="both"/>
              <w:rPr>
                <w:rFonts w:ascii="Times New Roman" w:hAnsi="Times New Roman" w:cs="Times New Roman"/>
                <w:color w:val="000000"/>
                <w:sz w:val="24"/>
                <w:szCs w:val="24"/>
                <w:lang w:val="kk-KZ"/>
              </w:rPr>
            </w:pPr>
            <w:r w:rsidRPr="000037E6">
              <w:rPr>
                <w:rFonts w:ascii="Times New Roman" w:hAnsi="Times New Roman" w:cs="Times New Roman"/>
                <w:b/>
                <w:color w:val="000000"/>
                <w:sz w:val="24"/>
                <w:szCs w:val="24"/>
                <w:lang w:val="kk-KZ"/>
              </w:rPr>
              <w:t xml:space="preserve">Жұмылдыру резервінің номенклатурасы өзгерген кезде мемлекеттік материалдық </w:t>
            </w:r>
            <w:r w:rsidRPr="000037E6">
              <w:rPr>
                <w:rFonts w:ascii="Times New Roman" w:hAnsi="Times New Roman" w:cs="Times New Roman"/>
                <w:b/>
                <w:color w:val="000000"/>
                <w:sz w:val="24"/>
                <w:szCs w:val="24"/>
                <w:lang w:val="kk-KZ"/>
              </w:rPr>
              <w:lastRenderedPageBreak/>
              <w:t>резервтен материалдық құндылықтарды броньнан шығару тәртібімен шығаруды Қазақстан Республикасы Үкіметінің материалдық құндылықтарды броньнан шығару туралы шешімдерінің негізінде жұмылдыру тапсырмасын орындайтын орталық атқарушы органдар, Қазақстан Республикасының Президентіне тікелей бағынатын және есеп беретін мемлекеттік органдар жүзеге асырады.</w:t>
            </w:r>
          </w:p>
          <w:p w:rsidR="00A76BF0" w:rsidRPr="000037E6" w:rsidRDefault="00A76BF0" w:rsidP="00913666">
            <w:pPr>
              <w:jc w:val="both"/>
              <w:rPr>
                <w:rFonts w:ascii="Times New Roman" w:hAnsi="Times New Roman" w:cs="Times New Roman"/>
                <w:color w:val="000000"/>
                <w:sz w:val="24"/>
                <w:szCs w:val="24"/>
                <w:lang w:val="kk-KZ"/>
              </w:rPr>
            </w:pPr>
            <w:r w:rsidRPr="000037E6">
              <w:rPr>
                <w:rFonts w:ascii="Times New Roman" w:hAnsi="Times New Roman" w:cs="Times New Roman"/>
                <w:color w:val="000000"/>
                <w:sz w:val="24"/>
                <w:szCs w:val="24"/>
                <w:lang w:val="kk-KZ"/>
              </w:rPr>
              <w:t>7. Мемлекеттік резервтің материалдық құндылықтарын броньсыздандыру тәртібімен шығару номенклатура өзгерген кезде броньсыздандыруды қоспағанда, кейіннен салумен жүзеге асырылады.</w:t>
            </w:r>
          </w:p>
          <w:p w:rsidR="00A76BF0" w:rsidRPr="000037E6" w:rsidRDefault="00A76BF0" w:rsidP="00913666">
            <w:pPr>
              <w:jc w:val="both"/>
              <w:rPr>
                <w:rFonts w:ascii="Times New Roman" w:hAnsi="Times New Roman" w:cs="Times New Roman"/>
                <w:bCs/>
                <w:sz w:val="24"/>
                <w:szCs w:val="24"/>
                <w:lang w:val="kk-KZ"/>
              </w:rPr>
            </w:pPr>
            <w:r w:rsidRPr="000037E6">
              <w:rPr>
                <w:rFonts w:ascii="Times New Roman" w:hAnsi="Times New Roman" w:cs="Times New Roman"/>
                <w:b/>
                <w:bCs/>
                <w:sz w:val="24"/>
                <w:szCs w:val="24"/>
                <w:lang w:val="kk-KZ"/>
              </w:rPr>
              <w:t xml:space="preserve">Жаңарту тәртібімен басқа мемлекеттік органдардың балансына өтеусіз негізде берілген материалдық құндылықтар, сондай-ақ броньнан шығару тәртібімен номенклатура өзгерген кезде шығарылғандарды қоспағанда, броньнан шығарылған </w:t>
            </w:r>
            <w:r w:rsidRPr="000037E6">
              <w:rPr>
                <w:rFonts w:ascii="Times New Roman" w:hAnsi="Times New Roman" w:cs="Times New Roman"/>
                <w:bCs/>
                <w:sz w:val="24"/>
                <w:szCs w:val="24"/>
                <w:lang w:val="kk-KZ"/>
              </w:rPr>
              <w:t>материалдық құндылықтар бюджет қаражаты есебінен өтелуге жатады.</w:t>
            </w:r>
          </w:p>
          <w:p w:rsidR="00A76BF0" w:rsidRPr="000037E6" w:rsidRDefault="00A76BF0" w:rsidP="00913666">
            <w:pPr>
              <w:jc w:val="both"/>
              <w:rPr>
                <w:rFonts w:ascii="Times New Roman" w:hAnsi="Times New Roman" w:cs="Times New Roman"/>
                <w:b/>
                <w:bCs/>
                <w:color w:val="000000"/>
                <w:sz w:val="24"/>
                <w:szCs w:val="24"/>
                <w:lang w:val="kk-KZ"/>
              </w:rPr>
            </w:pPr>
            <w:r w:rsidRPr="000037E6">
              <w:rPr>
                <w:rFonts w:ascii="Times New Roman" w:hAnsi="Times New Roman" w:cs="Times New Roman"/>
                <w:b/>
                <w:bCs/>
                <w:color w:val="000000"/>
                <w:sz w:val="24"/>
                <w:szCs w:val="24"/>
                <w:lang w:val="kk-KZ"/>
              </w:rPr>
              <w:lastRenderedPageBreak/>
              <w:t>8. Арнайы құралымдардың     материалдық-техникалық</w:t>
            </w:r>
          </w:p>
          <w:p w:rsidR="00A76BF0" w:rsidRPr="000037E6" w:rsidRDefault="00A76BF0" w:rsidP="00913666">
            <w:pPr>
              <w:jc w:val="both"/>
              <w:rPr>
                <w:rFonts w:ascii="Times New Roman" w:hAnsi="Times New Roman" w:cs="Times New Roman"/>
                <w:b/>
                <w:bCs/>
                <w:color w:val="000000"/>
                <w:sz w:val="24"/>
                <w:szCs w:val="24"/>
                <w:lang w:val="kk-KZ"/>
              </w:rPr>
            </w:pPr>
            <w:r w:rsidRPr="000037E6">
              <w:rPr>
                <w:rFonts w:ascii="Times New Roman" w:hAnsi="Times New Roman" w:cs="Times New Roman"/>
                <w:b/>
                <w:bCs/>
                <w:color w:val="000000"/>
                <w:sz w:val="24"/>
                <w:szCs w:val="24"/>
                <w:lang w:val="kk-KZ"/>
              </w:rPr>
              <w:t>құралдарына жатқызылатын   жұмылдыру резервінің   материалдық</w:t>
            </w:r>
          </w:p>
          <w:p w:rsidR="00A76BF0" w:rsidRPr="000037E6" w:rsidRDefault="00A76BF0" w:rsidP="00913666">
            <w:pPr>
              <w:jc w:val="both"/>
              <w:rPr>
                <w:rFonts w:ascii="Times New Roman" w:hAnsi="Times New Roman" w:cs="Times New Roman"/>
                <w:b/>
                <w:bCs/>
                <w:color w:val="000000"/>
                <w:sz w:val="24"/>
                <w:szCs w:val="24"/>
                <w:lang w:val="kk-KZ"/>
              </w:rPr>
            </w:pPr>
            <w:r w:rsidRPr="000037E6">
              <w:rPr>
                <w:rFonts w:ascii="Times New Roman" w:hAnsi="Times New Roman" w:cs="Times New Roman"/>
                <w:b/>
                <w:bCs/>
                <w:color w:val="000000"/>
                <w:sz w:val="24"/>
                <w:szCs w:val="24"/>
                <w:lang w:val="kk-KZ"/>
              </w:rPr>
              <w:t>құндылықтары төтенше жағдайлар мен олардың салдарларының алдын</w:t>
            </w:r>
          </w:p>
          <w:p w:rsidR="00A76BF0" w:rsidRPr="000037E6" w:rsidRDefault="00A76BF0" w:rsidP="00913666">
            <w:pPr>
              <w:jc w:val="both"/>
              <w:rPr>
                <w:rFonts w:ascii="Times New Roman" w:hAnsi="Times New Roman" w:cs="Times New Roman"/>
                <w:b/>
                <w:bCs/>
                <w:color w:val="000000"/>
                <w:sz w:val="24"/>
                <w:szCs w:val="24"/>
                <w:lang w:val="kk-KZ"/>
              </w:rPr>
            </w:pPr>
            <w:r w:rsidRPr="000037E6">
              <w:rPr>
                <w:rFonts w:ascii="Times New Roman" w:hAnsi="Times New Roman" w:cs="Times New Roman"/>
                <w:b/>
                <w:bCs/>
                <w:color w:val="000000"/>
                <w:sz w:val="24"/>
                <w:szCs w:val="24"/>
                <w:lang w:val="kk-KZ"/>
              </w:rPr>
              <w:t>алу және жою жөнінде шаралар қабылдау үшін пайдаланылғаннан кейін</w:t>
            </w:r>
            <w:r w:rsidR="00BD2340">
              <w:rPr>
                <w:rFonts w:ascii="Times New Roman" w:hAnsi="Times New Roman" w:cs="Times New Roman"/>
                <w:b/>
                <w:bCs/>
                <w:color w:val="000000"/>
                <w:sz w:val="24"/>
                <w:szCs w:val="24"/>
                <w:lang w:val="kk-KZ"/>
              </w:rPr>
              <w:t xml:space="preserve"> </w:t>
            </w:r>
            <w:r w:rsidRPr="000037E6">
              <w:rPr>
                <w:rFonts w:ascii="Times New Roman" w:hAnsi="Times New Roman" w:cs="Times New Roman"/>
                <w:b/>
                <w:bCs/>
                <w:color w:val="000000"/>
                <w:sz w:val="24"/>
                <w:szCs w:val="24"/>
                <w:lang w:val="kk-KZ"/>
              </w:rPr>
              <w:t>жұмылдыру резервіне қайтарылуға жатады.</w:t>
            </w:r>
          </w:p>
          <w:p w:rsidR="00A76BF0" w:rsidRPr="000037E6" w:rsidRDefault="00A76BF0" w:rsidP="00913666">
            <w:pPr>
              <w:jc w:val="both"/>
              <w:rPr>
                <w:rFonts w:ascii="Times New Roman" w:hAnsi="Times New Roman" w:cs="Times New Roman"/>
                <w:color w:val="000000"/>
                <w:sz w:val="24"/>
                <w:szCs w:val="24"/>
                <w:lang w:val="kk-KZ"/>
              </w:rPr>
            </w:pPr>
            <w:r w:rsidRPr="000037E6">
              <w:rPr>
                <w:rFonts w:ascii="Times New Roman" w:hAnsi="Times New Roman" w:cs="Times New Roman"/>
                <w:b/>
                <w:bCs/>
                <w:color w:val="000000"/>
                <w:sz w:val="24"/>
                <w:szCs w:val="24"/>
                <w:lang w:val="kk-KZ"/>
              </w:rPr>
              <w:t xml:space="preserve">9. </w:t>
            </w:r>
            <w:r w:rsidRPr="00022F8E">
              <w:rPr>
                <w:rFonts w:ascii="Times New Roman" w:hAnsi="Times New Roman" w:cs="Times New Roman"/>
                <w:bCs/>
                <w:color w:val="000000"/>
                <w:sz w:val="24"/>
                <w:szCs w:val="24"/>
                <w:lang w:val="kk-KZ"/>
              </w:rPr>
              <w:t>М</w:t>
            </w:r>
            <w:r w:rsidRPr="000037E6">
              <w:rPr>
                <w:rFonts w:ascii="Times New Roman" w:hAnsi="Times New Roman" w:cs="Times New Roman"/>
                <w:color w:val="000000"/>
                <w:sz w:val="24"/>
                <w:szCs w:val="24"/>
                <w:lang w:val="kk-KZ"/>
              </w:rPr>
              <w:t>емлекеттік резервтің жаңартуға жататын материалдық құндылықтарын және номенклатура өзгерген кезде броньнан шығарылған материалдық құндылықтарды басқа мемлекеттік органдардың балансына беру алушы мемлекеттік органдармен және мемлекеттік материалдық резерв саласындағы уәкілетті органмен келісу бойынша мемлекеттік мүлікті басқару жөніндегі уәкілетті органның шешімімен өтеусіз негізде жүзеге асырылады.</w:t>
            </w:r>
          </w:p>
          <w:p w:rsidR="00A76BF0" w:rsidRPr="00514D45" w:rsidRDefault="00A76BF0" w:rsidP="00913666">
            <w:pPr>
              <w:jc w:val="both"/>
              <w:rPr>
                <w:rFonts w:ascii="Times New Roman" w:hAnsi="Times New Roman" w:cs="Times New Roman"/>
                <w:color w:val="000000"/>
                <w:sz w:val="24"/>
                <w:szCs w:val="24"/>
                <w:lang w:val="kk-KZ"/>
              </w:rPr>
            </w:pPr>
            <w:r w:rsidRPr="00514D45">
              <w:rPr>
                <w:rFonts w:ascii="Times New Roman" w:hAnsi="Times New Roman" w:cs="Times New Roman"/>
                <w:color w:val="000000"/>
                <w:sz w:val="24"/>
                <w:szCs w:val="24"/>
                <w:lang w:val="kk-KZ"/>
              </w:rPr>
              <w:t xml:space="preserve">10. </w:t>
            </w:r>
            <w:r w:rsidRPr="00514D45">
              <w:rPr>
                <w:rFonts w:ascii="Courier New" w:eastAsia="Times New Roman" w:hAnsi="Courier New" w:cs="Courier New"/>
                <w:color w:val="000000"/>
                <w:spacing w:val="2"/>
                <w:sz w:val="24"/>
                <w:szCs w:val="24"/>
                <w:lang w:val="kk-KZ" w:eastAsia="ru-RU"/>
              </w:rPr>
              <w:t xml:space="preserve"> </w:t>
            </w:r>
            <w:r w:rsidR="00514D45" w:rsidRPr="00514D45">
              <w:rPr>
                <w:rFonts w:ascii="Times New Roman" w:hAnsi="Times New Roman" w:cs="Times New Roman"/>
                <w:sz w:val="24"/>
                <w:szCs w:val="24"/>
                <w:lang w:val="kk-KZ"/>
              </w:rPr>
              <w:t xml:space="preserve"> Мемлекеттiк резервтен материалдық құндылықтарды шығарған кезде оларды өткізуден алынған қаражат мемлекеттік материалдық резерв саласындағы </w:t>
            </w:r>
            <w:r w:rsidR="00514D45" w:rsidRPr="00514D45">
              <w:rPr>
                <w:rFonts w:ascii="Times New Roman" w:hAnsi="Times New Roman" w:cs="Times New Roman"/>
                <w:sz w:val="24"/>
                <w:szCs w:val="24"/>
                <w:lang w:val="kk-KZ"/>
              </w:rPr>
              <w:lastRenderedPageBreak/>
              <w:t xml:space="preserve">уәкілетті орган </w:t>
            </w:r>
            <w:r w:rsidR="00514D45" w:rsidRPr="00514D45">
              <w:rPr>
                <w:rFonts w:ascii="Times New Roman" w:hAnsi="Times New Roman" w:cs="Times New Roman"/>
                <w:b/>
                <w:sz w:val="24"/>
                <w:szCs w:val="24"/>
                <w:lang w:val="kk-KZ"/>
              </w:rPr>
              <w:t>немесе жұмылдыру тапсырмасын орындайтын  орталық атқарушы органдар, Қазақстан Республикасының Президентіне тікелей бағынатын және есеп беретін мемлекеттік органдар</w:t>
            </w:r>
            <w:r w:rsidR="00514D45" w:rsidRPr="00514D45">
              <w:rPr>
                <w:rFonts w:ascii="Times New Roman" w:hAnsi="Times New Roman" w:cs="Times New Roman"/>
                <w:sz w:val="24"/>
                <w:szCs w:val="24"/>
                <w:lang w:val="kk-KZ"/>
              </w:rPr>
              <w:t xml:space="preserve"> шарттың толық орындалғаны туралы растауды алғаннан кейін үш жұмыс күні ішінде бюджет есебіне есептеуге жатады.</w:t>
            </w:r>
          </w:p>
        </w:tc>
        <w:tc>
          <w:tcPr>
            <w:tcW w:w="5161" w:type="dxa"/>
            <w:shd w:val="clear" w:color="auto" w:fill="auto"/>
          </w:tcPr>
          <w:p w:rsidR="00A76BF0" w:rsidRPr="000037E6" w:rsidRDefault="00A76BF0" w:rsidP="00913666">
            <w:pPr>
              <w:ind w:firstLine="319"/>
              <w:jc w:val="both"/>
              <w:rPr>
                <w:rFonts w:ascii="Times New Roman" w:hAnsi="Times New Roman" w:cs="Times New Roman"/>
                <w:color w:val="000000" w:themeColor="text1"/>
                <w:sz w:val="24"/>
                <w:szCs w:val="24"/>
                <w:lang w:val="kk-KZ"/>
              </w:rPr>
            </w:pPr>
            <w:r w:rsidRPr="000037E6">
              <w:rPr>
                <w:rFonts w:ascii="Times New Roman" w:hAnsi="Times New Roman" w:cs="Times New Roman"/>
                <w:color w:val="000000" w:themeColor="text1"/>
                <w:sz w:val="24"/>
                <w:szCs w:val="24"/>
                <w:lang w:val="kk-KZ"/>
              </w:rPr>
              <w:lastRenderedPageBreak/>
              <w:t xml:space="preserve">1. </w:t>
            </w:r>
            <w:r w:rsidRPr="000037E6">
              <w:rPr>
                <w:rFonts w:ascii="Times New Roman" w:hAnsi="Times New Roman" w:cs="Times New Roman"/>
                <w:sz w:val="24"/>
                <w:szCs w:val="24"/>
                <w:lang w:val="kk-KZ"/>
              </w:rPr>
              <w:t xml:space="preserve"> </w:t>
            </w:r>
            <w:r w:rsidRPr="000037E6">
              <w:rPr>
                <w:lang w:val="kk-KZ"/>
              </w:rPr>
              <w:t xml:space="preserve"> </w:t>
            </w:r>
            <w:r w:rsidRPr="000037E6">
              <w:rPr>
                <w:rFonts w:ascii="Times New Roman" w:hAnsi="Times New Roman" w:cs="Times New Roman"/>
                <w:color w:val="000000" w:themeColor="text1"/>
                <w:sz w:val="24"/>
                <w:szCs w:val="24"/>
                <w:lang w:val="kk-KZ"/>
              </w:rPr>
              <w:t>94-бапта мемлекеттік резервті пайдалану негіздерін, ал 94-1-бапта материалдық құндылықтарды шығару тәртібін жүйелеу, сондай-ақ ретке келтіру және ыңғайлы іздеу және бағдарлау үшін бірыңғай жүйеге келтіру мақсатында  көздеу ұсынылады.</w:t>
            </w:r>
          </w:p>
          <w:p w:rsidR="00A76BF0" w:rsidRPr="000037E6" w:rsidRDefault="00A76BF0" w:rsidP="00913666">
            <w:pPr>
              <w:ind w:firstLine="319"/>
              <w:jc w:val="both"/>
              <w:rPr>
                <w:rFonts w:ascii="Times New Roman" w:hAnsi="Times New Roman" w:cs="Times New Roman"/>
                <w:color w:val="000000" w:themeColor="text1"/>
                <w:sz w:val="24"/>
                <w:szCs w:val="24"/>
                <w:lang w:val="kk-KZ"/>
              </w:rPr>
            </w:pPr>
            <w:r w:rsidRPr="000037E6">
              <w:rPr>
                <w:rFonts w:ascii="Times New Roman" w:hAnsi="Times New Roman" w:cs="Times New Roman"/>
                <w:color w:val="000000" w:themeColor="text1"/>
                <w:sz w:val="24"/>
                <w:szCs w:val="24"/>
                <w:lang w:val="kk-KZ"/>
              </w:rPr>
              <w:t xml:space="preserve">2. </w:t>
            </w:r>
            <w:r w:rsidRPr="000037E6">
              <w:rPr>
                <w:lang w:val="kk-KZ"/>
              </w:rPr>
              <w:t xml:space="preserve"> </w:t>
            </w:r>
            <w:r w:rsidRPr="000037E6">
              <w:rPr>
                <w:rFonts w:ascii="Times New Roman" w:hAnsi="Times New Roman" w:cs="Times New Roman"/>
                <w:color w:val="000000" w:themeColor="text1"/>
                <w:sz w:val="24"/>
                <w:szCs w:val="24"/>
                <w:lang w:val="kk-KZ"/>
              </w:rPr>
              <w:t>Заңның қолданыстағы редакциясының 4-тармағын редакциялық түзетулермен бірге Заңның ұсынылған редакциясының 1-тармағына тасымалдау ұсынылады.</w:t>
            </w:r>
          </w:p>
          <w:p w:rsidR="00A76BF0" w:rsidRPr="000037E6" w:rsidRDefault="00A76BF0" w:rsidP="00913666">
            <w:pPr>
              <w:ind w:firstLine="319"/>
              <w:jc w:val="both"/>
              <w:rPr>
                <w:rFonts w:ascii="Times New Roman" w:hAnsi="Times New Roman" w:cs="Times New Roman"/>
                <w:sz w:val="24"/>
                <w:szCs w:val="24"/>
                <w:lang w:val="kk-KZ"/>
              </w:rPr>
            </w:pPr>
            <w:r w:rsidRPr="000037E6">
              <w:rPr>
                <w:rFonts w:ascii="Times New Roman" w:hAnsi="Times New Roman" w:cs="Times New Roman"/>
                <w:color w:val="000000" w:themeColor="text1"/>
                <w:sz w:val="24"/>
                <w:szCs w:val="24"/>
                <w:lang w:val="kk-KZ"/>
              </w:rPr>
              <w:t>3.</w:t>
            </w:r>
            <w:r w:rsidRPr="000037E6">
              <w:rPr>
                <w:rFonts w:ascii="Times New Roman" w:hAnsi="Times New Roman" w:cs="Times New Roman"/>
                <w:sz w:val="24"/>
                <w:szCs w:val="24"/>
                <w:lang w:val="kk-KZ"/>
              </w:rPr>
              <w:t xml:space="preserve"> </w:t>
            </w:r>
            <w:r w:rsidRPr="000037E6">
              <w:rPr>
                <w:lang w:val="kk-KZ"/>
              </w:rPr>
              <w:t xml:space="preserve"> </w:t>
            </w:r>
            <w:r w:rsidRPr="000037E6">
              <w:rPr>
                <w:rFonts w:ascii="Times New Roman" w:hAnsi="Times New Roman" w:cs="Times New Roman"/>
                <w:sz w:val="24"/>
                <w:szCs w:val="24"/>
                <w:lang w:val="kk-KZ"/>
              </w:rPr>
              <w:t xml:space="preserve">Заңның ұсынылған редакциясының 9-тармағында мемлекеттік материалдық резервтің </w:t>
            </w:r>
            <w:r w:rsidRPr="000037E6">
              <w:rPr>
                <w:rFonts w:ascii="Times New Roman" w:hAnsi="Times New Roman" w:cs="Times New Roman"/>
                <w:sz w:val="24"/>
                <w:szCs w:val="24"/>
                <w:lang w:val="kk-KZ"/>
              </w:rPr>
              <w:lastRenderedPageBreak/>
              <w:t>материалдық құндылықтарын шығару қағидаларына сілтеме келтірілген.</w:t>
            </w:r>
          </w:p>
          <w:p w:rsidR="00A76BF0" w:rsidRPr="000037E6" w:rsidRDefault="00A76BF0" w:rsidP="00913666">
            <w:pPr>
              <w:ind w:firstLine="319"/>
              <w:jc w:val="both"/>
              <w:rPr>
                <w:rFonts w:ascii="Times New Roman" w:hAnsi="Times New Roman" w:cs="Times New Roman"/>
                <w:sz w:val="24"/>
                <w:szCs w:val="24"/>
                <w:lang w:val="kk-KZ"/>
              </w:rPr>
            </w:pPr>
            <w:r w:rsidRPr="000037E6">
              <w:rPr>
                <w:rFonts w:ascii="Times New Roman" w:hAnsi="Times New Roman" w:cs="Times New Roman"/>
                <w:sz w:val="24"/>
                <w:szCs w:val="24"/>
                <w:lang w:val="kk-KZ"/>
              </w:rPr>
              <w:t>Заңның ұсынылған редакциясының 10-2-тармағында мемлекеттік материалдық резервтің материалдық құндылықтарымен операциялар жүргізу қағидаларына сілтеме келтірілген.</w:t>
            </w:r>
          </w:p>
          <w:p w:rsidR="00A76BF0" w:rsidRPr="000037E6" w:rsidRDefault="00A76BF0" w:rsidP="00913666">
            <w:pPr>
              <w:ind w:firstLine="319"/>
              <w:jc w:val="both"/>
              <w:rPr>
                <w:rFonts w:ascii="Times New Roman" w:hAnsi="Times New Roman" w:cs="Times New Roman"/>
                <w:sz w:val="24"/>
                <w:szCs w:val="24"/>
                <w:lang w:val="kk-KZ"/>
              </w:rPr>
            </w:pPr>
            <w:r w:rsidRPr="000037E6">
              <w:rPr>
                <w:rFonts w:ascii="Times New Roman" w:hAnsi="Times New Roman" w:cs="Times New Roman"/>
                <w:sz w:val="24"/>
                <w:szCs w:val="24"/>
                <w:lang w:val="kk-KZ"/>
              </w:rPr>
              <w:t>Заңның 2-тармағының ұсынылған редакциясы жоғарыда аталған тармақтарға сілтемелерді көздейді.</w:t>
            </w:r>
          </w:p>
          <w:p w:rsidR="00A76BF0" w:rsidRPr="000037E6" w:rsidRDefault="00A76BF0" w:rsidP="00913666">
            <w:pPr>
              <w:ind w:firstLine="319"/>
              <w:jc w:val="both"/>
              <w:rPr>
                <w:rFonts w:ascii="Times New Roman" w:hAnsi="Times New Roman" w:cs="Times New Roman"/>
                <w:color w:val="000000" w:themeColor="text1"/>
                <w:sz w:val="24"/>
                <w:szCs w:val="24"/>
                <w:lang w:val="kk-KZ"/>
              </w:rPr>
            </w:pPr>
            <w:r w:rsidRPr="000037E6">
              <w:rPr>
                <w:rFonts w:ascii="Times New Roman" w:hAnsi="Times New Roman" w:cs="Times New Roman"/>
                <w:color w:val="000000" w:themeColor="text1"/>
                <w:sz w:val="24"/>
                <w:szCs w:val="24"/>
                <w:lang w:val="kk-KZ"/>
              </w:rPr>
              <w:t xml:space="preserve">4. </w:t>
            </w:r>
            <w:r w:rsidRPr="000037E6">
              <w:rPr>
                <w:lang w:val="kk-KZ"/>
              </w:rPr>
              <w:t xml:space="preserve"> </w:t>
            </w:r>
            <w:r w:rsidRPr="000037E6">
              <w:rPr>
                <w:rFonts w:ascii="Times New Roman" w:hAnsi="Times New Roman" w:cs="Times New Roman"/>
                <w:color w:val="000000" w:themeColor="text1"/>
                <w:sz w:val="24"/>
                <w:szCs w:val="24"/>
                <w:lang w:val="kk-KZ"/>
              </w:rPr>
              <w:t>Заңның қолданыстағы редакциясының 10-1-тармағын Заңның ұсынылған редакциясының 3-тармағында көздеу ұсынылады.</w:t>
            </w:r>
          </w:p>
          <w:p w:rsidR="00A76BF0" w:rsidRPr="000037E6" w:rsidRDefault="00A76BF0" w:rsidP="00913666">
            <w:pPr>
              <w:ind w:firstLine="319"/>
              <w:jc w:val="both"/>
              <w:rPr>
                <w:rFonts w:ascii="Times New Roman" w:hAnsi="Times New Roman" w:cs="Times New Roman"/>
                <w:color w:val="000000" w:themeColor="text1"/>
                <w:sz w:val="24"/>
                <w:szCs w:val="24"/>
                <w:lang w:val="kk-KZ"/>
              </w:rPr>
            </w:pPr>
            <w:r w:rsidRPr="000037E6">
              <w:rPr>
                <w:rFonts w:ascii="Times New Roman" w:hAnsi="Times New Roman" w:cs="Times New Roman"/>
                <w:color w:val="000000" w:themeColor="text1"/>
                <w:sz w:val="24"/>
                <w:szCs w:val="24"/>
                <w:lang w:val="kk-KZ"/>
              </w:rPr>
              <w:t>Бүгінгі күні ведомстволық бағынысты ұйымдарда сақталатын мемлекеттік материалдық резервтің материалдық құндылықтарын жаңарту мемлекеттік материалдық резерв жүйесінің жарамдылық/сақтау мерзімдері өткенге дейін оларды өткізу және кейіннен республикалық бюджеттен бөлінген қаражат арқылы сатып алу жолымен жүзеге асырылады.</w:t>
            </w:r>
          </w:p>
          <w:p w:rsidR="00A76BF0" w:rsidRPr="000037E6" w:rsidRDefault="00A76BF0" w:rsidP="00913666">
            <w:pPr>
              <w:ind w:firstLine="319"/>
              <w:jc w:val="both"/>
              <w:rPr>
                <w:rFonts w:ascii="Times New Roman" w:hAnsi="Times New Roman" w:cs="Times New Roman"/>
                <w:color w:val="000000" w:themeColor="text1"/>
                <w:sz w:val="24"/>
                <w:szCs w:val="24"/>
                <w:lang w:val="kk-KZ"/>
              </w:rPr>
            </w:pPr>
            <w:r w:rsidRPr="000037E6">
              <w:rPr>
                <w:rFonts w:ascii="Times New Roman" w:hAnsi="Times New Roman" w:cs="Times New Roman"/>
                <w:color w:val="000000" w:themeColor="text1"/>
                <w:sz w:val="24"/>
                <w:szCs w:val="24"/>
                <w:lang w:val="kk-KZ"/>
              </w:rPr>
              <w:t>Мемлекеттік материалдық резервтен материалдық құндылықтарды жаңарту тәртібімен шығару операция жоспарына сәйкес аукцион нысанында сауда саттық өткізу жолымен жүзеге асырылады веб-портале реестра государственного имущества.</w:t>
            </w:r>
          </w:p>
          <w:p w:rsidR="00A76BF0" w:rsidRPr="000037E6" w:rsidRDefault="00A76BF0" w:rsidP="00913666">
            <w:pPr>
              <w:ind w:firstLine="319"/>
              <w:jc w:val="both"/>
              <w:rPr>
                <w:rFonts w:ascii="Times New Roman" w:hAnsi="Times New Roman" w:cs="Times New Roman"/>
                <w:color w:val="000000" w:themeColor="text1"/>
                <w:sz w:val="24"/>
                <w:szCs w:val="24"/>
                <w:lang w:val="kk-KZ"/>
              </w:rPr>
            </w:pPr>
            <w:r w:rsidRPr="000037E6">
              <w:rPr>
                <w:rFonts w:ascii="Times New Roman" w:hAnsi="Times New Roman" w:cs="Times New Roman"/>
                <w:color w:val="000000" w:themeColor="text1"/>
                <w:sz w:val="24"/>
                <w:szCs w:val="24"/>
                <w:lang w:val="kk-KZ"/>
              </w:rPr>
              <w:t xml:space="preserve">Аукционға шығарылатын материалдық құндылықтар мемлекеттік резервте сақтау мерзімдеріне байланысты бәсекеге қабілетсіз болып табылады. Бұл бәсекеге қабілетсіздік нарықта жаңа тауарлардың болуына </w:t>
            </w:r>
            <w:r w:rsidRPr="000037E6">
              <w:rPr>
                <w:rFonts w:ascii="Times New Roman" w:hAnsi="Times New Roman" w:cs="Times New Roman"/>
                <w:color w:val="000000" w:themeColor="text1"/>
                <w:sz w:val="24"/>
                <w:szCs w:val="24"/>
                <w:lang w:val="kk-KZ"/>
              </w:rPr>
              <w:lastRenderedPageBreak/>
              <w:t>байланысты аукционда баланстан төмен құны бойынша сатуға әкеледі.</w:t>
            </w:r>
          </w:p>
          <w:p w:rsidR="00A76BF0" w:rsidRPr="000037E6" w:rsidRDefault="00A76BF0" w:rsidP="00913666">
            <w:pPr>
              <w:ind w:firstLine="319"/>
              <w:jc w:val="both"/>
              <w:rPr>
                <w:rFonts w:ascii="Times New Roman" w:hAnsi="Times New Roman" w:cs="Times New Roman"/>
                <w:color w:val="000000" w:themeColor="text1"/>
                <w:sz w:val="24"/>
                <w:szCs w:val="24"/>
                <w:lang w:val="kk-KZ"/>
              </w:rPr>
            </w:pPr>
            <w:r w:rsidRPr="000037E6">
              <w:rPr>
                <w:rFonts w:ascii="Times New Roman" w:hAnsi="Times New Roman" w:cs="Times New Roman"/>
                <w:color w:val="000000" w:themeColor="text1"/>
                <w:sz w:val="24"/>
                <w:szCs w:val="24"/>
                <w:lang w:val="kk-KZ"/>
              </w:rPr>
              <w:t>Бұл ретте, аукцион өткізу жолымен материалдық құндылықтарды шығару кезінде осы тауарды кейіннен салу бюджет заңнамасына сәйкес алдағы қаржы жылына арналған бюджеттік өтінімді қалыптастыруға байланысты уақыт алшақтығымен жүзеге асырылатынын атап өткен жөн.</w:t>
            </w:r>
          </w:p>
          <w:p w:rsidR="00A76BF0" w:rsidRPr="000037E6" w:rsidRDefault="00A76BF0" w:rsidP="00913666">
            <w:pPr>
              <w:ind w:firstLine="319"/>
              <w:jc w:val="both"/>
              <w:rPr>
                <w:rFonts w:ascii="Times New Roman" w:hAnsi="Times New Roman" w:cs="Times New Roman"/>
                <w:color w:val="000000" w:themeColor="text1"/>
                <w:sz w:val="24"/>
                <w:szCs w:val="24"/>
                <w:lang w:val="kk-KZ"/>
              </w:rPr>
            </w:pPr>
            <w:r w:rsidRPr="000037E6">
              <w:rPr>
                <w:rFonts w:ascii="Times New Roman" w:hAnsi="Times New Roman" w:cs="Times New Roman"/>
                <w:color w:val="000000" w:themeColor="text1"/>
                <w:sz w:val="24"/>
                <w:szCs w:val="24"/>
                <w:lang w:val="kk-KZ"/>
              </w:rPr>
              <w:t>Яғни, шығарылған тауарлар бір жылы сергіту тәртібімен сол жылы толтырыла алмайды (сатып алынбайды), демек, ең жақсы жағдайда тек бір жылдан кейін.</w:t>
            </w:r>
          </w:p>
          <w:p w:rsidR="00A76BF0" w:rsidRPr="000037E6" w:rsidRDefault="00A76BF0" w:rsidP="00913666">
            <w:pPr>
              <w:ind w:firstLine="319"/>
              <w:jc w:val="both"/>
              <w:rPr>
                <w:rFonts w:ascii="Times New Roman" w:hAnsi="Times New Roman" w:cs="Times New Roman"/>
                <w:color w:val="000000" w:themeColor="text1"/>
                <w:sz w:val="24"/>
                <w:szCs w:val="24"/>
                <w:lang w:val="kk-KZ"/>
              </w:rPr>
            </w:pPr>
            <w:r w:rsidRPr="000037E6">
              <w:rPr>
                <w:rFonts w:ascii="Times New Roman" w:hAnsi="Times New Roman" w:cs="Times New Roman"/>
                <w:color w:val="000000" w:themeColor="text1"/>
                <w:sz w:val="24"/>
                <w:szCs w:val="24"/>
                <w:lang w:val="kk-KZ"/>
              </w:rPr>
              <w:t>Тиісінше, осы уақыт аралығында мемлекеттік материалдық резервтің күштік құрылымдар мен халықтың қажеттіліктерін оның мақсаты бойынша қамтамасыз ету мүмкіндігі жоқ.</w:t>
            </w:r>
          </w:p>
          <w:p w:rsidR="00A76BF0" w:rsidRPr="000037E6" w:rsidRDefault="00A76BF0" w:rsidP="00913666">
            <w:pPr>
              <w:ind w:firstLine="319"/>
              <w:jc w:val="both"/>
              <w:rPr>
                <w:rFonts w:ascii="Times New Roman" w:hAnsi="Times New Roman" w:cs="Times New Roman"/>
                <w:color w:val="000000" w:themeColor="text1"/>
                <w:sz w:val="24"/>
                <w:szCs w:val="24"/>
                <w:lang w:val="kk-KZ"/>
              </w:rPr>
            </w:pPr>
            <w:r w:rsidRPr="000037E6">
              <w:rPr>
                <w:rFonts w:ascii="Times New Roman" w:hAnsi="Times New Roman" w:cs="Times New Roman"/>
                <w:color w:val="000000" w:themeColor="text1"/>
                <w:sz w:val="24"/>
                <w:szCs w:val="24"/>
                <w:lang w:val="kk-KZ"/>
              </w:rPr>
              <w:t>Бұдан басқа, мемлекеттік сатып алу рәсімі бекітілген бюджетке сәйкес жүзеге асырылады, ол көбінесе нарық конъюнктурасын ескере отырып түзетуге жатады.</w:t>
            </w:r>
          </w:p>
          <w:p w:rsidR="00A76BF0" w:rsidRPr="000037E6" w:rsidRDefault="00A76BF0" w:rsidP="00913666">
            <w:pPr>
              <w:ind w:firstLine="319"/>
              <w:jc w:val="both"/>
              <w:rPr>
                <w:rFonts w:ascii="Times New Roman" w:hAnsi="Times New Roman" w:cs="Times New Roman"/>
                <w:color w:val="000000" w:themeColor="text1"/>
                <w:sz w:val="24"/>
                <w:szCs w:val="24"/>
                <w:lang w:val="kk-KZ"/>
              </w:rPr>
            </w:pPr>
            <w:r w:rsidRPr="000037E6">
              <w:rPr>
                <w:rFonts w:ascii="Times New Roman" w:hAnsi="Times New Roman" w:cs="Times New Roman"/>
                <w:color w:val="000000" w:themeColor="text1"/>
                <w:sz w:val="24"/>
                <w:szCs w:val="24"/>
                <w:lang w:val="kk-KZ"/>
              </w:rPr>
              <w:t xml:space="preserve">Отандық тауар өндірушілердің материалдық құндылықтарды жаңарту институтын енгізуі аукцион арқылы мемлекеттік материалдық резервтен материалдық құндылықтарды шығаруды қысқартады, республикалық бюджеттен жүктемені азайтады, өйткені жаңарту қызметті сатып алу жолымен жүзеге асырылатын болады және Мемлекеттік материалдық резервтің материалдық құндылықтарын қамтамасыз етудің талап </w:t>
            </w:r>
            <w:r w:rsidRPr="000037E6">
              <w:rPr>
                <w:rFonts w:ascii="Times New Roman" w:hAnsi="Times New Roman" w:cs="Times New Roman"/>
                <w:color w:val="000000" w:themeColor="text1"/>
                <w:sz w:val="24"/>
                <w:szCs w:val="24"/>
                <w:lang w:val="kk-KZ"/>
              </w:rPr>
              <w:lastRenderedPageBreak/>
              <w:t>етілетін деңгейіне қол жеткізуге мүмкіндік береді.</w:t>
            </w:r>
          </w:p>
          <w:p w:rsidR="00A76BF0" w:rsidRPr="000037E6" w:rsidRDefault="00A76BF0" w:rsidP="00913666">
            <w:pPr>
              <w:ind w:firstLine="319"/>
              <w:jc w:val="both"/>
              <w:rPr>
                <w:rFonts w:ascii="Times New Roman" w:hAnsi="Times New Roman" w:cs="Times New Roman"/>
                <w:color w:val="000000" w:themeColor="text1"/>
                <w:sz w:val="24"/>
                <w:szCs w:val="24"/>
                <w:lang w:val="kk-KZ"/>
              </w:rPr>
            </w:pPr>
            <w:r w:rsidRPr="000037E6">
              <w:rPr>
                <w:rFonts w:ascii="Times New Roman" w:hAnsi="Times New Roman" w:cs="Times New Roman"/>
                <w:color w:val="000000" w:themeColor="text1"/>
                <w:sz w:val="24"/>
                <w:szCs w:val="24"/>
                <w:lang w:val="kk-KZ"/>
              </w:rPr>
              <w:t>5.</w:t>
            </w:r>
            <w:r w:rsidRPr="000037E6">
              <w:rPr>
                <w:lang w:val="kk-KZ"/>
              </w:rPr>
              <w:t xml:space="preserve"> </w:t>
            </w:r>
            <w:r w:rsidRPr="000037E6">
              <w:rPr>
                <w:rFonts w:ascii="Times New Roman" w:hAnsi="Times New Roman" w:cs="Times New Roman"/>
                <w:color w:val="000000" w:themeColor="text1"/>
                <w:sz w:val="24"/>
                <w:szCs w:val="24"/>
                <w:lang w:val="kk-KZ"/>
              </w:rPr>
              <w:t>Заңның қолданыстағы редакциясының 5-тармағын редакциялық түзетулермен бірге Заңның ұсынылған редакциясының 4-тармағына көшіру ұсынылады.</w:t>
            </w:r>
          </w:p>
          <w:p w:rsidR="00A76BF0" w:rsidRPr="000037E6" w:rsidRDefault="00A76BF0" w:rsidP="00913666">
            <w:pPr>
              <w:ind w:firstLine="319"/>
              <w:jc w:val="both"/>
              <w:rPr>
                <w:rFonts w:ascii="Times New Roman" w:hAnsi="Times New Roman" w:cs="Times New Roman"/>
                <w:color w:val="000000" w:themeColor="text1"/>
                <w:sz w:val="24"/>
                <w:szCs w:val="24"/>
                <w:lang w:val="kk-KZ"/>
              </w:rPr>
            </w:pPr>
            <w:r w:rsidRPr="000037E6">
              <w:rPr>
                <w:rFonts w:ascii="Times New Roman" w:hAnsi="Times New Roman" w:cs="Times New Roman"/>
                <w:color w:val="000000" w:themeColor="text1"/>
                <w:sz w:val="24"/>
                <w:szCs w:val="24"/>
                <w:lang w:val="kk-KZ"/>
              </w:rPr>
              <w:t>Заңның қолданыстағы редакциясының 6,7,8-тармақтарын артық регламенттеуді болдырмау мақсатында Қазақстан Республикасы Үкіметінің 2014 жылғы 31 шілдедегі № 860 қаулысымен бекітілген мемлекеттік материалдық резервтің материалдық құндылықтарымен операциялар жүргізу қағидаларында көздеу ұсынылады.</w:t>
            </w:r>
          </w:p>
          <w:p w:rsidR="00A76BF0" w:rsidRPr="000037E6" w:rsidRDefault="00A76BF0" w:rsidP="00913666">
            <w:pPr>
              <w:ind w:firstLine="319"/>
              <w:jc w:val="both"/>
              <w:rPr>
                <w:rFonts w:ascii="Times New Roman" w:hAnsi="Times New Roman" w:cs="Times New Roman"/>
                <w:sz w:val="24"/>
                <w:szCs w:val="24"/>
                <w:lang w:val="kk-KZ"/>
              </w:rPr>
            </w:pPr>
            <w:r w:rsidRPr="000037E6">
              <w:rPr>
                <w:rFonts w:ascii="Times New Roman" w:hAnsi="Times New Roman" w:cs="Times New Roman"/>
                <w:sz w:val="24"/>
                <w:szCs w:val="24"/>
                <w:lang w:val="kk-KZ"/>
              </w:rPr>
              <w:t xml:space="preserve">7. </w:t>
            </w:r>
            <w:r w:rsidRPr="000037E6">
              <w:rPr>
                <w:lang w:val="kk-KZ"/>
              </w:rPr>
              <w:t xml:space="preserve"> </w:t>
            </w:r>
            <w:r w:rsidRPr="000037E6">
              <w:rPr>
                <w:rFonts w:ascii="Times New Roman" w:hAnsi="Times New Roman" w:cs="Times New Roman"/>
                <w:sz w:val="24"/>
                <w:szCs w:val="24"/>
                <w:lang w:val="kk-KZ"/>
              </w:rPr>
              <w:t>13-баптың 5-тармағын алып тастауға байланысты «Мемлекеттік сатып алу туралы» Заңға сәйкес келтіру мақсатында Заңның 94-бабының 10-тармағын алып тастау ұсынылады.</w:t>
            </w:r>
          </w:p>
          <w:p w:rsidR="00A76BF0" w:rsidRPr="000037E6" w:rsidRDefault="00A76BF0" w:rsidP="00913666">
            <w:pPr>
              <w:ind w:firstLine="319"/>
              <w:jc w:val="both"/>
              <w:rPr>
                <w:rFonts w:ascii="Times New Roman" w:hAnsi="Times New Roman" w:cs="Times New Roman"/>
                <w:sz w:val="24"/>
                <w:szCs w:val="24"/>
                <w:lang w:val="kk-KZ"/>
              </w:rPr>
            </w:pPr>
            <w:r w:rsidRPr="000037E6">
              <w:rPr>
                <w:rFonts w:ascii="Times New Roman" w:hAnsi="Times New Roman" w:cs="Times New Roman"/>
                <w:sz w:val="24"/>
                <w:szCs w:val="24"/>
                <w:lang w:val="kk-KZ"/>
              </w:rPr>
              <w:t xml:space="preserve">8. </w:t>
            </w:r>
            <w:r w:rsidRPr="000037E6">
              <w:rPr>
                <w:lang w:val="kk-KZ"/>
              </w:rPr>
              <w:t xml:space="preserve"> </w:t>
            </w:r>
            <w:r w:rsidRPr="000037E6">
              <w:rPr>
                <w:rFonts w:ascii="Times New Roman" w:hAnsi="Times New Roman" w:cs="Times New Roman"/>
                <w:sz w:val="24"/>
                <w:szCs w:val="24"/>
                <w:lang w:val="kk-KZ"/>
              </w:rPr>
              <w:t>94-1-бапты  броньнан шығару тәртібімен мемлекеттік материалдық резервтен материалдық құндылықтарды шығаруды жүзеге асыру үшін негіздер көзделетін 5-тармақпен толықтыру ұсынылады.</w:t>
            </w:r>
          </w:p>
          <w:p w:rsidR="00A76BF0" w:rsidRPr="000037E6" w:rsidRDefault="00A76BF0" w:rsidP="00913666">
            <w:pPr>
              <w:ind w:firstLine="319"/>
              <w:jc w:val="both"/>
              <w:rPr>
                <w:rFonts w:ascii="Times New Roman" w:hAnsi="Times New Roman" w:cs="Times New Roman"/>
                <w:sz w:val="24"/>
                <w:szCs w:val="24"/>
                <w:lang w:val="kk-KZ"/>
              </w:rPr>
            </w:pPr>
            <w:r w:rsidRPr="000037E6">
              <w:rPr>
                <w:rFonts w:ascii="Times New Roman" w:hAnsi="Times New Roman" w:cs="Times New Roman"/>
                <w:sz w:val="24"/>
                <w:szCs w:val="24"/>
                <w:lang w:val="kk-KZ"/>
              </w:rPr>
              <w:t>Бұл ұсыныс  броньнан шығару тәртібі  мемлекеттік материалдық резерв саласындағы уәкілетті орган қызметінің негізгі бағыттарының бірі болып табылатындығына байланысты.</w:t>
            </w:r>
          </w:p>
          <w:p w:rsidR="00A76BF0" w:rsidRPr="000037E6" w:rsidRDefault="00A76BF0" w:rsidP="00913666">
            <w:pPr>
              <w:ind w:firstLine="319"/>
              <w:jc w:val="both"/>
              <w:rPr>
                <w:rFonts w:ascii="Times New Roman" w:hAnsi="Times New Roman" w:cs="Times New Roman"/>
                <w:sz w:val="24"/>
                <w:szCs w:val="24"/>
                <w:lang w:val="kk-KZ"/>
              </w:rPr>
            </w:pPr>
            <w:r w:rsidRPr="000037E6">
              <w:rPr>
                <w:rFonts w:ascii="Times New Roman" w:hAnsi="Times New Roman" w:cs="Times New Roman"/>
                <w:sz w:val="24"/>
                <w:szCs w:val="24"/>
                <w:lang w:val="kk-KZ"/>
              </w:rPr>
              <w:t xml:space="preserve">Өз кезегінде, заңның ұсынылып отырған редакциясының 2-тармағына сәйкес әрбір жеке жағдайда броньнан  шығару тәртібімен Қазақстан Республикасы Үкіметінің 2014 жылғы 31 шілдедегі № 860 қаулысымен </w:t>
            </w:r>
            <w:r w:rsidRPr="000037E6">
              <w:rPr>
                <w:rFonts w:ascii="Times New Roman" w:hAnsi="Times New Roman" w:cs="Times New Roman"/>
                <w:sz w:val="24"/>
                <w:szCs w:val="24"/>
                <w:lang w:val="kk-KZ"/>
              </w:rPr>
              <w:lastRenderedPageBreak/>
              <w:t>бекітілген Мемлекеттік материалдық резервтің материалдық құндылықтарымен операциялар жүргізу туралы Қағидаларында көзделетін болады.</w:t>
            </w:r>
          </w:p>
          <w:p w:rsidR="00A76BF0" w:rsidRPr="000037E6" w:rsidRDefault="00A76BF0" w:rsidP="00913666">
            <w:pPr>
              <w:ind w:firstLine="319"/>
              <w:jc w:val="both"/>
              <w:rPr>
                <w:rFonts w:ascii="Times New Roman" w:hAnsi="Times New Roman" w:cs="Times New Roman"/>
                <w:sz w:val="24"/>
                <w:szCs w:val="24"/>
                <w:lang w:val="kk-KZ"/>
              </w:rPr>
            </w:pPr>
            <w:r w:rsidRPr="000037E6">
              <w:rPr>
                <w:rFonts w:ascii="Times New Roman" w:hAnsi="Times New Roman" w:cs="Times New Roman"/>
                <w:sz w:val="24"/>
                <w:szCs w:val="24"/>
                <w:lang w:val="kk-KZ"/>
              </w:rPr>
              <w:t xml:space="preserve">9. </w:t>
            </w:r>
            <w:r w:rsidRPr="000037E6">
              <w:rPr>
                <w:lang w:val="kk-KZ"/>
              </w:rPr>
              <w:t xml:space="preserve"> </w:t>
            </w:r>
            <w:r w:rsidRPr="000037E6">
              <w:rPr>
                <w:rFonts w:ascii="Times New Roman" w:hAnsi="Times New Roman" w:cs="Times New Roman"/>
                <w:sz w:val="24"/>
                <w:szCs w:val="24"/>
                <w:lang w:val="kk-KZ"/>
              </w:rPr>
              <w:t>Заңның қолданыстағы редакциясының 11 және 13-тармақтары түзетулермен бірге Заңның ұсынылған редакциясының 10-тармағына көшірілді.</w:t>
            </w:r>
          </w:p>
          <w:p w:rsidR="00A76BF0" w:rsidRPr="000037E6" w:rsidRDefault="00A76BF0" w:rsidP="00913666">
            <w:pPr>
              <w:ind w:firstLine="319"/>
              <w:jc w:val="both"/>
              <w:rPr>
                <w:rFonts w:ascii="Times New Roman" w:hAnsi="Times New Roman" w:cs="Times New Roman"/>
                <w:sz w:val="24"/>
                <w:szCs w:val="24"/>
                <w:lang w:val="kk-KZ"/>
              </w:rPr>
            </w:pPr>
            <w:r w:rsidRPr="000037E6">
              <w:rPr>
                <w:rFonts w:ascii="Times New Roman" w:hAnsi="Times New Roman" w:cs="Times New Roman"/>
                <w:sz w:val="24"/>
                <w:szCs w:val="24"/>
                <w:lang w:val="kk-KZ"/>
              </w:rPr>
              <w:t>2020 жылы «Азаматтық қорғау туралы» Заңға енгізілген өзгерістер мен толықтыруларға байланысты тармақтың екінші абзацын материалдық құндылықтарды мемлекеттік материалдық резервтен басқа мемлекеттік органдардың балансына беру тәртібімен өтеусіз негізде шығаруды көздей отырып, ұсынылған редакцияда баяндау ұсынылады.</w:t>
            </w:r>
          </w:p>
          <w:p w:rsidR="00A76BF0" w:rsidRPr="000037E6" w:rsidRDefault="00A76BF0" w:rsidP="00913666">
            <w:pPr>
              <w:ind w:firstLine="319"/>
              <w:jc w:val="both"/>
              <w:rPr>
                <w:rFonts w:ascii="Times New Roman" w:hAnsi="Times New Roman" w:cs="Times New Roman"/>
                <w:sz w:val="24"/>
                <w:szCs w:val="24"/>
                <w:lang w:val="kk-KZ"/>
              </w:rPr>
            </w:pPr>
            <w:r w:rsidRPr="000037E6">
              <w:rPr>
                <w:rFonts w:ascii="Times New Roman" w:hAnsi="Times New Roman" w:cs="Times New Roman"/>
                <w:sz w:val="24"/>
                <w:szCs w:val="24"/>
                <w:lang w:val="kk-KZ"/>
              </w:rPr>
              <w:t>Қазақстан Республикасының 2008 жылғы 4 желтоқсандағы Бюджет кодексінің 4 – бабының 12-тармақшасына сәйкес Қазақстан Республикасының бюджет жүйесі мынадай принциптерге негізделеді тиімділік қағидаты – бюджет қаражатының бекітілген көлемін пайдалана отырып, ең үздік тікелей және түпкілікті нәтижеге қол жеткізу немесе бюджет қаражатының аз көлемін пайдаланып, тікелей және түпкілікті нәтижеге қол жеткізу қажеттігін негізге ала отырып, бюджетті әзірлеу және атқару</w:t>
            </w:r>
          </w:p>
          <w:p w:rsidR="00A76BF0" w:rsidRPr="000037E6" w:rsidRDefault="00A76BF0" w:rsidP="00913666">
            <w:pPr>
              <w:ind w:firstLine="319"/>
              <w:jc w:val="both"/>
              <w:rPr>
                <w:rFonts w:ascii="Times New Roman" w:hAnsi="Times New Roman" w:cs="Times New Roman"/>
                <w:sz w:val="24"/>
                <w:szCs w:val="24"/>
                <w:lang w:val="kk-KZ"/>
              </w:rPr>
            </w:pPr>
            <w:r w:rsidRPr="000037E6">
              <w:rPr>
                <w:rFonts w:ascii="Times New Roman" w:hAnsi="Times New Roman" w:cs="Times New Roman"/>
                <w:sz w:val="24"/>
                <w:szCs w:val="24"/>
                <w:lang w:val="kk-KZ"/>
              </w:rPr>
              <w:t xml:space="preserve">Осыған байланысты, республикалық бюджет қаражатын тиімді жұмсау және аса үлкен шығындарға жол бермеу мақсатында арнайы құралымдардың материалдық-техникалық </w:t>
            </w:r>
            <w:r w:rsidRPr="000037E6">
              <w:rPr>
                <w:rFonts w:ascii="Times New Roman" w:hAnsi="Times New Roman" w:cs="Times New Roman"/>
                <w:sz w:val="24"/>
                <w:szCs w:val="24"/>
                <w:lang w:val="kk-KZ"/>
              </w:rPr>
              <w:lastRenderedPageBreak/>
              <w:t>құралдарына жатқызылатын жұмылдыру резервінің материалдық құндылықтарын төтенше жағдайлар мен олардың салдарларының алдын алу және жою жөніндегі шараларды қабылдау үшін пайдаланғаннан кейін мемлекеттік материалдық резервке тиісінше жай-күйде қайтару ұсынылады.</w:t>
            </w:r>
          </w:p>
          <w:p w:rsidR="00A76BF0" w:rsidRPr="000037E6" w:rsidRDefault="00A76BF0" w:rsidP="00913666">
            <w:pPr>
              <w:ind w:firstLine="319"/>
              <w:jc w:val="both"/>
              <w:rPr>
                <w:rFonts w:ascii="Times New Roman" w:hAnsi="Times New Roman" w:cs="Times New Roman"/>
                <w:sz w:val="24"/>
                <w:szCs w:val="24"/>
                <w:lang w:val="kk-KZ"/>
              </w:rPr>
            </w:pPr>
            <w:r w:rsidRPr="000037E6">
              <w:rPr>
                <w:rFonts w:ascii="Times New Roman" w:hAnsi="Times New Roman" w:cs="Times New Roman"/>
                <w:sz w:val="24"/>
                <w:szCs w:val="24"/>
                <w:lang w:val="kk-KZ"/>
              </w:rPr>
              <w:t>Осыған байланысты Заңның ұсынылған редакциясына 7-тармақ енгізіледі.</w:t>
            </w:r>
          </w:p>
          <w:p w:rsidR="00A76BF0" w:rsidRPr="000037E6" w:rsidRDefault="00A76BF0" w:rsidP="00913666">
            <w:pPr>
              <w:ind w:firstLine="319"/>
              <w:jc w:val="both"/>
              <w:rPr>
                <w:rFonts w:ascii="Times New Roman" w:hAnsi="Times New Roman" w:cs="Times New Roman"/>
                <w:color w:val="000000" w:themeColor="text1"/>
                <w:sz w:val="24"/>
                <w:szCs w:val="24"/>
                <w:lang w:val="kk-KZ"/>
              </w:rPr>
            </w:pPr>
            <w:r w:rsidRPr="000037E6">
              <w:rPr>
                <w:rFonts w:ascii="Times New Roman" w:hAnsi="Times New Roman" w:cs="Times New Roman"/>
                <w:color w:val="000000" w:themeColor="text1"/>
                <w:sz w:val="24"/>
                <w:szCs w:val="24"/>
                <w:lang w:val="kk-KZ"/>
              </w:rPr>
              <w:t>11. Заңның қолданыстағы редакциясының 10-2-тармағы Заңның ұсынылған редакциясының 8-тармағына көшірілді.</w:t>
            </w:r>
          </w:p>
          <w:p w:rsidR="00A76BF0" w:rsidRPr="000037E6" w:rsidRDefault="00A76BF0" w:rsidP="00913666">
            <w:pPr>
              <w:ind w:firstLine="319"/>
              <w:jc w:val="both"/>
              <w:rPr>
                <w:rFonts w:ascii="Times New Roman" w:hAnsi="Times New Roman" w:cs="Times New Roman"/>
                <w:color w:val="000000" w:themeColor="text1"/>
                <w:sz w:val="24"/>
                <w:szCs w:val="24"/>
                <w:lang w:val="kk-KZ"/>
              </w:rPr>
            </w:pPr>
            <w:r w:rsidRPr="000037E6">
              <w:rPr>
                <w:rFonts w:ascii="Times New Roman" w:hAnsi="Times New Roman" w:cs="Times New Roman"/>
                <w:color w:val="000000" w:themeColor="text1"/>
                <w:sz w:val="24"/>
                <w:szCs w:val="24"/>
                <w:lang w:val="kk-KZ"/>
              </w:rPr>
              <w:t>12. Заңның қолданыстағы редакциясының 12-тармағы Заңның ұсынылған редакциясының 9-тармағына көшірілді.</w:t>
            </w:r>
          </w:p>
          <w:p w:rsidR="00A76BF0" w:rsidRPr="000037E6" w:rsidRDefault="00A76BF0" w:rsidP="00913666">
            <w:pPr>
              <w:jc w:val="both"/>
              <w:rPr>
                <w:rFonts w:ascii="Times New Roman" w:hAnsi="Times New Roman" w:cs="Times New Roman"/>
                <w:sz w:val="24"/>
                <w:szCs w:val="24"/>
                <w:lang w:val="kk-KZ"/>
              </w:rPr>
            </w:pPr>
            <w:r w:rsidRPr="000037E6">
              <w:rPr>
                <w:rFonts w:ascii="Times New Roman" w:hAnsi="Times New Roman" w:cs="Times New Roman"/>
                <w:sz w:val="24"/>
                <w:szCs w:val="24"/>
                <w:lang w:val="kk-KZ"/>
              </w:rPr>
              <w:t xml:space="preserve">Заңның ұсынылып отырған редакциясына жұмылдыру резервінің материалдық құндылықтарын  жеткізу, сақтау және  жаңарту, қарыз алу мен номенклатура өзгерген кезде, кәдеге жаратылған, жойылған жағдайларда  броньнан шығару тәртібімен </w:t>
            </w:r>
            <w:r w:rsidRPr="000037E6">
              <w:rPr>
                <w:lang w:val="kk-KZ"/>
              </w:rPr>
              <w:t xml:space="preserve"> </w:t>
            </w:r>
            <w:r w:rsidRPr="000037E6">
              <w:rPr>
                <w:rFonts w:ascii="Times New Roman" w:hAnsi="Times New Roman" w:cs="Times New Roman"/>
                <w:sz w:val="24"/>
                <w:szCs w:val="24"/>
                <w:lang w:val="kk-KZ"/>
              </w:rPr>
              <w:t>оларды шығару бойынша көрсетілетін қызметтерді сатып алуға тапсырыс беруші ретінде мемлекеттік органдарды оларға жүктелген жұмылдыру тапсырмаларын негізге ала отырып айқындау жөніндегі ұсынылыс енгізілді.</w:t>
            </w:r>
          </w:p>
          <w:p w:rsidR="00A76BF0" w:rsidRPr="000037E6" w:rsidRDefault="00A76BF0" w:rsidP="00913666">
            <w:pPr>
              <w:ind w:firstLine="319"/>
              <w:jc w:val="both"/>
              <w:rPr>
                <w:rFonts w:ascii="Times New Roman" w:hAnsi="Times New Roman" w:cs="Times New Roman"/>
                <w:color w:val="000000" w:themeColor="text1"/>
                <w:sz w:val="24"/>
                <w:szCs w:val="24"/>
                <w:lang w:val="kk-KZ"/>
              </w:rPr>
            </w:pPr>
            <w:r w:rsidRPr="000037E6">
              <w:rPr>
                <w:rFonts w:ascii="Times New Roman" w:hAnsi="Times New Roman" w:cs="Times New Roman"/>
                <w:color w:val="000000" w:themeColor="text1"/>
                <w:sz w:val="24"/>
                <w:szCs w:val="24"/>
                <w:lang w:val="kk-KZ"/>
              </w:rPr>
              <w:t>Осылайша, жоғарыда көрсетілген жұмылдыру резервінің функцияларын тиісті салалық органдарға беруге байланысты тиісті түзетулер енгізіледі.</w:t>
            </w:r>
          </w:p>
          <w:p w:rsidR="00A76BF0" w:rsidRPr="000037E6" w:rsidRDefault="00A76BF0" w:rsidP="00913666">
            <w:pPr>
              <w:jc w:val="both"/>
              <w:rPr>
                <w:rFonts w:ascii="Times New Roman" w:hAnsi="Times New Roman" w:cs="Times New Roman"/>
                <w:sz w:val="24"/>
                <w:szCs w:val="24"/>
                <w:lang w:val="kk-KZ"/>
              </w:rPr>
            </w:pPr>
            <w:r w:rsidRPr="000037E6">
              <w:rPr>
                <w:rFonts w:ascii="Times New Roman" w:hAnsi="Times New Roman" w:cs="Times New Roman"/>
                <w:sz w:val="24"/>
                <w:szCs w:val="24"/>
                <w:lang w:val="kk-KZ"/>
              </w:rPr>
              <w:t xml:space="preserve">Заң жобалау қызметі мәселелері жөніндегі ведомствоаралық комиссияның 595–ші </w:t>
            </w:r>
            <w:r w:rsidRPr="000037E6">
              <w:rPr>
                <w:rFonts w:ascii="Times New Roman" w:hAnsi="Times New Roman" w:cs="Times New Roman"/>
                <w:sz w:val="24"/>
                <w:szCs w:val="24"/>
                <w:lang w:val="kk-KZ"/>
              </w:rPr>
              <w:lastRenderedPageBreak/>
              <w:t>отырысының хаттамасымен мақұлданған Тұжырымдаманың 4) тармақшасы (2022 жылғы «7» қыркүйек)</w:t>
            </w:r>
          </w:p>
          <w:p w:rsidR="00A76BF0" w:rsidRPr="000037E6" w:rsidRDefault="00A76BF0" w:rsidP="00913666">
            <w:pPr>
              <w:jc w:val="both"/>
              <w:rPr>
                <w:rFonts w:ascii="Times New Roman" w:hAnsi="Times New Roman" w:cs="Times New Roman"/>
                <w:color w:val="000000" w:themeColor="text1"/>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4E2CA3" w:rsidRDefault="00A76BF0" w:rsidP="00913666">
            <w:pPr>
              <w:rPr>
                <w:rFonts w:ascii="Times New Roman" w:hAnsi="Times New Roman" w:cs="Times New Roman"/>
                <w:sz w:val="24"/>
                <w:szCs w:val="24"/>
              </w:rPr>
            </w:pPr>
            <w:r w:rsidRPr="004A2C99">
              <w:rPr>
                <w:rFonts w:ascii="Times New Roman" w:hAnsi="Times New Roman" w:cs="Times New Roman"/>
                <w:sz w:val="24"/>
                <w:szCs w:val="24"/>
              </w:rPr>
              <w:t>Заңның 94-1-Бабы</w:t>
            </w:r>
          </w:p>
        </w:tc>
        <w:tc>
          <w:tcPr>
            <w:tcW w:w="3966" w:type="dxa"/>
            <w:shd w:val="clear" w:color="auto" w:fill="auto"/>
          </w:tcPr>
          <w:p w:rsidR="00A76BF0" w:rsidRPr="004A2C99" w:rsidRDefault="00A76BF0" w:rsidP="00913666">
            <w:pPr>
              <w:jc w:val="both"/>
              <w:rPr>
                <w:rFonts w:ascii="Times New Roman" w:hAnsi="Times New Roman" w:cs="Times New Roman"/>
                <w:color w:val="000000"/>
                <w:sz w:val="24"/>
                <w:szCs w:val="24"/>
                <w:lang w:val="kk-KZ"/>
              </w:rPr>
            </w:pPr>
            <w:r w:rsidRPr="004A2C99">
              <w:rPr>
                <w:rFonts w:ascii="Times New Roman" w:hAnsi="Times New Roman" w:cs="Times New Roman"/>
                <w:b/>
                <w:bCs/>
                <w:color w:val="000000"/>
                <w:sz w:val="24"/>
                <w:szCs w:val="24"/>
                <w:lang w:val="kk-KZ"/>
              </w:rPr>
              <w:t>94-1-бап. Мемлекеттік резервтің материалдық құндылықтарын кәдеге жарату</w:t>
            </w:r>
          </w:p>
          <w:p w:rsidR="00A76BF0" w:rsidRPr="004A2C99" w:rsidRDefault="00A76BF0" w:rsidP="00913666">
            <w:pPr>
              <w:jc w:val="both"/>
              <w:rPr>
                <w:rFonts w:ascii="Times New Roman" w:hAnsi="Times New Roman" w:cs="Times New Roman"/>
                <w:color w:val="000000"/>
                <w:sz w:val="24"/>
                <w:szCs w:val="24"/>
                <w:lang w:val="kk-KZ"/>
              </w:rPr>
            </w:pPr>
            <w:r w:rsidRPr="004A2C99">
              <w:rPr>
                <w:rFonts w:ascii="Times New Roman" w:hAnsi="Times New Roman" w:cs="Times New Roman"/>
                <w:color w:val="000000"/>
                <w:sz w:val="24"/>
                <w:szCs w:val="24"/>
                <w:lang w:val="kk-KZ"/>
              </w:rPr>
              <w:t>      1. Мемлекеттік резервтің материалдық құндылықтарын кәдеге жарату туралы шешімді мемлекеттік мүлікті басқару жөніндегі уәкілетті органмен келісу бойынша мемлекеттік материалдық резерв саласындағы уәкілетті орган қабылдайды.</w:t>
            </w:r>
          </w:p>
          <w:p w:rsidR="00A76BF0" w:rsidRPr="004A2C99" w:rsidRDefault="00A76BF0" w:rsidP="00913666">
            <w:pPr>
              <w:jc w:val="both"/>
              <w:rPr>
                <w:rFonts w:ascii="Times New Roman" w:hAnsi="Times New Roman" w:cs="Times New Roman"/>
                <w:color w:val="000000"/>
                <w:sz w:val="24"/>
                <w:szCs w:val="24"/>
                <w:lang w:val="kk-KZ"/>
              </w:rPr>
            </w:pPr>
            <w:r w:rsidRPr="004A2C99">
              <w:rPr>
                <w:rFonts w:ascii="Times New Roman" w:hAnsi="Times New Roman" w:cs="Times New Roman"/>
                <w:color w:val="000000"/>
                <w:sz w:val="24"/>
                <w:szCs w:val="24"/>
                <w:lang w:val="kk-KZ"/>
              </w:rPr>
              <w:t>      2. Мемлекеттік резервтің материалдық құндылықтарын кәдеге жарату Қазақстан Республикасының заңнамасында белгіленген тәртіппен бюджет қаражаты есебінен жүзеге асырылады.</w:t>
            </w:r>
          </w:p>
          <w:p w:rsidR="00A76BF0" w:rsidRPr="004A2C99" w:rsidRDefault="00A76BF0" w:rsidP="00913666">
            <w:pPr>
              <w:jc w:val="both"/>
              <w:rPr>
                <w:rFonts w:ascii="Times New Roman" w:hAnsi="Times New Roman" w:cs="Times New Roman"/>
                <w:color w:val="000000"/>
                <w:sz w:val="24"/>
                <w:szCs w:val="24"/>
                <w:lang w:val="kk-KZ"/>
              </w:rPr>
            </w:pPr>
            <w:r w:rsidRPr="004A2C99">
              <w:rPr>
                <w:rFonts w:ascii="Times New Roman" w:hAnsi="Times New Roman" w:cs="Times New Roman"/>
                <w:color w:val="000000"/>
                <w:sz w:val="24"/>
                <w:szCs w:val="24"/>
                <w:lang w:val="kk-KZ"/>
              </w:rPr>
              <w:t xml:space="preserve">      3. Кәдеге жаратылған тауарларды мемлекеттік материалдық резерв саласындағы уәкілетті орган мемлекеттік резервтің материалдық құндылықтарын </w:t>
            </w:r>
            <w:r w:rsidRPr="004A2C99">
              <w:rPr>
                <w:rFonts w:ascii="Times New Roman" w:hAnsi="Times New Roman" w:cs="Times New Roman"/>
                <w:b/>
                <w:color w:val="000000"/>
                <w:sz w:val="24"/>
                <w:szCs w:val="24"/>
                <w:lang w:val="kk-KZ"/>
              </w:rPr>
              <w:t>есептен шығару</w:t>
            </w:r>
            <w:r w:rsidRPr="004A2C99">
              <w:rPr>
                <w:rFonts w:ascii="Times New Roman" w:hAnsi="Times New Roman" w:cs="Times New Roman"/>
                <w:color w:val="000000"/>
                <w:sz w:val="24"/>
                <w:szCs w:val="24"/>
                <w:lang w:val="kk-KZ"/>
              </w:rPr>
              <w:t>, жою, кәдеге жарату және кәдеге жаратылған тауарларды өткізу қағидаларына сәйкес өткізуге тиіс.</w:t>
            </w:r>
          </w:p>
          <w:p w:rsidR="00A76BF0" w:rsidRPr="00B056E1" w:rsidRDefault="00A76BF0" w:rsidP="00913666">
            <w:pPr>
              <w:jc w:val="both"/>
              <w:rPr>
                <w:rFonts w:ascii="Times New Roman" w:hAnsi="Times New Roman" w:cs="Times New Roman"/>
                <w:bCs/>
                <w:color w:val="000000"/>
                <w:sz w:val="24"/>
                <w:szCs w:val="24"/>
                <w:lang w:val="kk-KZ"/>
              </w:rPr>
            </w:pPr>
          </w:p>
        </w:tc>
        <w:tc>
          <w:tcPr>
            <w:tcW w:w="3970" w:type="dxa"/>
            <w:gridSpan w:val="2"/>
            <w:shd w:val="clear" w:color="auto" w:fill="auto"/>
          </w:tcPr>
          <w:p w:rsidR="00A76BF0" w:rsidRPr="000037E6" w:rsidRDefault="00A76BF0" w:rsidP="00913666">
            <w:pPr>
              <w:jc w:val="both"/>
              <w:rPr>
                <w:rFonts w:ascii="Times New Roman" w:hAnsi="Times New Roman" w:cs="Times New Roman"/>
                <w:color w:val="000000"/>
                <w:sz w:val="24"/>
                <w:szCs w:val="24"/>
                <w:lang w:val="kk-KZ"/>
              </w:rPr>
            </w:pPr>
            <w:r w:rsidRPr="000037E6">
              <w:rPr>
                <w:rFonts w:ascii="Times New Roman" w:hAnsi="Times New Roman" w:cs="Times New Roman"/>
                <w:color w:val="000000"/>
                <w:sz w:val="24"/>
                <w:szCs w:val="24"/>
                <w:lang w:val="kk-KZ"/>
              </w:rPr>
              <w:t xml:space="preserve">94-2-бап. Мемлекеттік резервтің материалдық </w:t>
            </w:r>
          </w:p>
          <w:p w:rsidR="00A76BF0" w:rsidRPr="000037E6" w:rsidRDefault="00A76BF0" w:rsidP="00913666">
            <w:pPr>
              <w:jc w:val="both"/>
              <w:rPr>
                <w:rFonts w:ascii="Times New Roman" w:hAnsi="Times New Roman" w:cs="Times New Roman"/>
                <w:color w:val="000000"/>
                <w:sz w:val="24"/>
                <w:szCs w:val="24"/>
                <w:lang w:val="kk-KZ"/>
              </w:rPr>
            </w:pPr>
            <w:r w:rsidRPr="000037E6">
              <w:rPr>
                <w:rFonts w:ascii="Times New Roman" w:hAnsi="Times New Roman" w:cs="Times New Roman"/>
                <w:color w:val="000000"/>
                <w:sz w:val="24"/>
                <w:szCs w:val="24"/>
                <w:lang w:val="kk-KZ"/>
              </w:rPr>
              <w:t xml:space="preserve">құндылықтарын кәдеге жарату   </w:t>
            </w:r>
          </w:p>
          <w:p w:rsidR="00A76BF0" w:rsidRPr="00514D45" w:rsidRDefault="00A76BF0" w:rsidP="00913666">
            <w:pPr>
              <w:jc w:val="both"/>
              <w:rPr>
                <w:rFonts w:ascii="Times New Roman" w:hAnsi="Times New Roman" w:cs="Times New Roman"/>
                <w:color w:val="000000"/>
                <w:sz w:val="24"/>
                <w:szCs w:val="24"/>
                <w:lang w:val="kk-KZ"/>
              </w:rPr>
            </w:pPr>
            <w:r w:rsidRPr="00514D45">
              <w:rPr>
                <w:rFonts w:ascii="Times New Roman" w:hAnsi="Times New Roman" w:cs="Times New Roman"/>
                <w:color w:val="000000"/>
                <w:sz w:val="24"/>
                <w:szCs w:val="24"/>
                <w:lang w:val="kk-KZ"/>
              </w:rPr>
              <w:t xml:space="preserve">      1.</w:t>
            </w:r>
            <w:r w:rsidRPr="00514D45">
              <w:rPr>
                <w:rFonts w:ascii="Times New Roman" w:hAnsi="Times New Roman" w:cs="Times New Roman"/>
                <w:b/>
                <w:color w:val="000000"/>
                <w:sz w:val="24"/>
                <w:szCs w:val="24"/>
                <w:lang w:val="kk-KZ"/>
              </w:rPr>
              <w:t xml:space="preserve"> </w:t>
            </w:r>
            <w:r w:rsidR="00514D45" w:rsidRPr="00514D45">
              <w:rPr>
                <w:rFonts w:ascii="Times New Roman" w:hAnsi="Times New Roman" w:cs="Times New Roman"/>
                <w:sz w:val="24"/>
                <w:szCs w:val="24"/>
                <w:lang w:val="kk-KZ"/>
              </w:rPr>
              <w:t xml:space="preserve"> Мемлекеттік резервтің материалдық құндылықтарын кәдеге </w:t>
            </w:r>
            <w:r w:rsidR="00514D45" w:rsidRPr="00514D45">
              <w:rPr>
                <w:rFonts w:ascii="Times New Roman" w:hAnsi="Times New Roman" w:cs="Times New Roman"/>
                <w:b/>
                <w:sz w:val="24"/>
                <w:szCs w:val="24"/>
                <w:lang w:val="kk-KZ"/>
              </w:rPr>
              <w:t>жарату немесе жою</w:t>
            </w:r>
            <w:r w:rsidR="00514D45" w:rsidRPr="00514D45">
              <w:rPr>
                <w:rFonts w:ascii="Times New Roman" w:hAnsi="Times New Roman" w:cs="Times New Roman"/>
                <w:sz w:val="24"/>
                <w:szCs w:val="24"/>
                <w:lang w:val="kk-KZ"/>
              </w:rPr>
              <w:t xml:space="preserve"> туралы шешімді мемлекеттік мүлікті басқару жөніндегі уәкілетті органмен келісім бойынша мемлекеттік материалдық резерв саласындағы уәкілетті орган қабылдайды.</w:t>
            </w:r>
          </w:p>
          <w:p w:rsidR="00A76BF0" w:rsidRPr="000037E6" w:rsidRDefault="00A76BF0" w:rsidP="00913666">
            <w:pPr>
              <w:jc w:val="both"/>
              <w:rPr>
                <w:rFonts w:ascii="Times New Roman" w:hAnsi="Times New Roman" w:cs="Times New Roman"/>
                <w:b/>
                <w:bCs/>
                <w:color w:val="000000"/>
                <w:sz w:val="24"/>
                <w:szCs w:val="24"/>
                <w:lang w:val="kk-KZ"/>
              </w:rPr>
            </w:pPr>
            <w:r w:rsidRPr="000037E6">
              <w:rPr>
                <w:rFonts w:ascii="Times New Roman" w:hAnsi="Times New Roman" w:cs="Times New Roman"/>
                <w:b/>
                <w:bCs/>
                <w:color w:val="000000"/>
                <w:sz w:val="24"/>
                <w:szCs w:val="24"/>
                <w:lang w:val="kk-KZ"/>
              </w:rPr>
              <w:t>Жұмылдыру резервінің материалдық құндылықтарын кәдеге жарату немесе жою туралы шешімді жұмылдыру тапсырмасын орындайтын орталық атқарушы органдар,  Қазақстан Республикасының Президентіне тікелей бағынатын және есеп беретін мемлекеттік органдар мемлекеттік материалдық резерв саласындағы уәкілетті органмен және мемлекеттік мүлікті басқару жөніндегі уәкілетті органмен келісу бойынша қабылдайды.</w:t>
            </w:r>
          </w:p>
          <w:p w:rsidR="00A76BF0" w:rsidRPr="000037E6" w:rsidRDefault="00A76BF0" w:rsidP="00913666">
            <w:pPr>
              <w:jc w:val="both"/>
              <w:rPr>
                <w:rFonts w:ascii="Times New Roman" w:hAnsi="Times New Roman" w:cs="Times New Roman"/>
                <w:color w:val="000000"/>
                <w:sz w:val="24"/>
                <w:szCs w:val="24"/>
                <w:lang w:val="kk-KZ"/>
              </w:rPr>
            </w:pPr>
            <w:r w:rsidRPr="000037E6">
              <w:rPr>
                <w:rFonts w:ascii="Times New Roman" w:hAnsi="Times New Roman" w:cs="Times New Roman"/>
                <w:color w:val="000000"/>
                <w:sz w:val="24"/>
                <w:szCs w:val="24"/>
                <w:lang w:val="kk-KZ"/>
              </w:rPr>
              <w:lastRenderedPageBreak/>
              <w:t xml:space="preserve">      2.  Мемлекеттік резервтің материалдық құндылықтарын кәдеге жарату Қазақстан Республикасының заңнамасында белгіленген тәртіппен бюджет қаражаты есебінен жүзеге асырылады.</w:t>
            </w:r>
          </w:p>
          <w:p w:rsidR="00A76BF0" w:rsidRPr="000037E6" w:rsidRDefault="00A76BF0" w:rsidP="00913666">
            <w:pPr>
              <w:jc w:val="both"/>
              <w:rPr>
                <w:rFonts w:ascii="Times New Roman" w:hAnsi="Times New Roman" w:cs="Times New Roman"/>
                <w:color w:val="000000"/>
                <w:sz w:val="24"/>
                <w:szCs w:val="24"/>
                <w:lang w:val="kk-KZ"/>
              </w:rPr>
            </w:pPr>
            <w:r w:rsidRPr="000037E6">
              <w:rPr>
                <w:rFonts w:ascii="Times New Roman" w:hAnsi="Times New Roman" w:cs="Times New Roman"/>
                <w:color w:val="000000"/>
                <w:sz w:val="24"/>
                <w:szCs w:val="24"/>
                <w:lang w:val="kk-KZ"/>
              </w:rPr>
              <w:t xml:space="preserve">      3. </w:t>
            </w:r>
            <w:r w:rsidRPr="00022F8E">
              <w:rPr>
                <w:rFonts w:ascii="Times New Roman" w:hAnsi="Times New Roman" w:cs="Times New Roman"/>
                <w:color w:val="000000"/>
                <w:sz w:val="24"/>
                <w:szCs w:val="24"/>
                <w:lang w:val="kk-KZ"/>
              </w:rPr>
              <w:t>К</w:t>
            </w:r>
            <w:r w:rsidRPr="000037E6">
              <w:rPr>
                <w:rFonts w:ascii="Times New Roman" w:hAnsi="Times New Roman" w:cs="Times New Roman"/>
                <w:color w:val="000000"/>
                <w:sz w:val="24"/>
                <w:szCs w:val="24"/>
                <w:lang w:val="kk-KZ"/>
              </w:rPr>
              <w:t>әдеге жаратылған тауарларды мемлекеттік материалдық резерв саласындағы уәкілетті орган мемлекеттік резервтің материалдық құндылықтарын жою, кәдеге жарату және кәдеге жаратылған тауарларды өткізу қағидаларына сәйкес өткізуге тиіс.</w:t>
            </w:r>
          </w:p>
          <w:p w:rsidR="00A76BF0" w:rsidRPr="000037E6" w:rsidRDefault="00A76BF0" w:rsidP="00913666">
            <w:pPr>
              <w:jc w:val="both"/>
              <w:rPr>
                <w:rFonts w:ascii="Times New Roman" w:hAnsi="Times New Roman" w:cs="Times New Roman"/>
                <w:b/>
                <w:bCs/>
                <w:color w:val="000000"/>
                <w:sz w:val="24"/>
                <w:szCs w:val="24"/>
                <w:lang w:val="kk-KZ"/>
              </w:rPr>
            </w:pPr>
            <w:r w:rsidRPr="000037E6">
              <w:rPr>
                <w:rFonts w:ascii="Times New Roman" w:hAnsi="Times New Roman" w:cs="Times New Roman"/>
                <w:b/>
                <w:bCs/>
                <w:color w:val="000000"/>
                <w:sz w:val="24"/>
                <w:szCs w:val="24"/>
                <w:lang w:val="kk-KZ"/>
              </w:rPr>
              <w:t>Жұмылдыру резервінің кәдеге жаратылған тауарларын жұмылдыру резервінің материалдық құндылықтарын беру, сақтау және шығару қағидаларына сәйкес жұмылдыру тапсырмасын орындайтын  орталық атқарушы органдар, Қазақстан Республикасының Президентіне тікелей бағынатын және есеп беретін мемлекеттік органдар өткізуге тиіс.</w:t>
            </w:r>
          </w:p>
          <w:p w:rsidR="00A76BF0" w:rsidRPr="000037E6" w:rsidRDefault="00A76BF0" w:rsidP="00913666">
            <w:pPr>
              <w:jc w:val="both"/>
              <w:rPr>
                <w:rFonts w:ascii="Times New Roman" w:hAnsi="Times New Roman" w:cs="Times New Roman"/>
                <w:bCs/>
                <w:color w:val="000000"/>
                <w:sz w:val="24"/>
                <w:szCs w:val="24"/>
                <w:lang w:val="kk-KZ"/>
              </w:rPr>
            </w:pPr>
          </w:p>
        </w:tc>
        <w:tc>
          <w:tcPr>
            <w:tcW w:w="5161" w:type="dxa"/>
            <w:shd w:val="clear" w:color="auto" w:fill="auto"/>
          </w:tcPr>
          <w:p w:rsidR="00A76BF0" w:rsidRPr="000037E6" w:rsidRDefault="00A76BF0" w:rsidP="00913666">
            <w:pPr>
              <w:jc w:val="both"/>
              <w:rPr>
                <w:rFonts w:ascii="Times New Roman" w:hAnsi="Times New Roman" w:cs="Times New Roman"/>
                <w:color w:val="000000" w:themeColor="text1"/>
                <w:sz w:val="24"/>
                <w:szCs w:val="24"/>
                <w:lang w:val="kk-KZ"/>
              </w:rPr>
            </w:pPr>
            <w:r w:rsidRPr="000037E6">
              <w:rPr>
                <w:rFonts w:ascii="Times New Roman" w:hAnsi="Times New Roman" w:cs="Times New Roman"/>
                <w:color w:val="000000" w:themeColor="text1"/>
                <w:sz w:val="24"/>
                <w:szCs w:val="24"/>
                <w:lang w:val="kk-KZ"/>
              </w:rPr>
              <w:lastRenderedPageBreak/>
              <w:t xml:space="preserve">1. </w:t>
            </w:r>
            <w:r w:rsidRPr="000037E6">
              <w:rPr>
                <w:lang w:val="kk-KZ"/>
              </w:rPr>
              <w:t xml:space="preserve"> </w:t>
            </w:r>
            <w:r w:rsidRPr="000037E6">
              <w:rPr>
                <w:rFonts w:ascii="Times New Roman" w:hAnsi="Times New Roman" w:cs="Times New Roman"/>
                <w:color w:val="000000" w:themeColor="text1"/>
                <w:sz w:val="24"/>
                <w:szCs w:val="24"/>
                <w:lang w:val="kk-KZ"/>
              </w:rPr>
              <w:t>94-баптың 2-бапқа бөлінуіне байланысты 94-1-баптың нөмірленуі 94-2-ге ауыстырылуы ұсынылады.</w:t>
            </w:r>
          </w:p>
          <w:p w:rsidR="00A76BF0" w:rsidRPr="000037E6" w:rsidRDefault="00A76BF0" w:rsidP="00913666">
            <w:pPr>
              <w:jc w:val="both"/>
              <w:rPr>
                <w:rFonts w:ascii="Times New Roman" w:hAnsi="Times New Roman" w:cs="Times New Roman"/>
                <w:sz w:val="24"/>
                <w:szCs w:val="24"/>
                <w:lang w:val="kk-KZ"/>
              </w:rPr>
            </w:pPr>
            <w:r w:rsidRPr="000037E6">
              <w:rPr>
                <w:rFonts w:ascii="Times New Roman" w:hAnsi="Times New Roman" w:cs="Times New Roman"/>
                <w:color w:val="000000" w:themeColor="text1"/>
                <w:sz w:val="24"/>
                <w:szCs w:val="24"/>
                <w:lang w:val="kk-KZ"/>
              </w:rPr>
              <w:t xml:space="preserve">2. </w:t>
            </w:r>
            <w:r w:rsidRPr="000037E6">
              <w:rPr>
                <w:rFonts w:ascii="Times New Roman" w:hAnsi="Times New Roman" w:cs="Times New Roman"/>
                <w:sz w:val="24"/>
                <w:szCs w:val="24"/>
                <w:lang w:val="kk-KZ"/>
              </w:rPr>
              <w:t xml:space="preserve"> Заңның ұсынылып отырған редакциясына жұмылдыру резервінің материалдық құндылықтарын  жеткізу, сақтау және  жаңарту, қарыз алу мен номенклатура өзгерген кезде, кәдеге жаратылған, жойылған жағдайларда  броньнан шығару тәртібімен </w:t>
            </w:r>
            <w:r w:rsidRPr="000037E6">
              <w:rPr>
                <w:lang w:val="kk-KZ"/>
              </w:rPr>
              <w:t xml:space="preserve"> </w:t>
            </w:r>
            <w:r w:rsidRPr="000037E6">
              <w:rPr>
                <w:rFonts w:ascii="Times New Roman" w:hAnsi="Times New Roman" w:cs="Times New Roman"/>
                <w:sz w:val="24"/>
                <w:szCs w:val="24"/>
                <w:lang w:val="kk-KZ"/>
              </w:rPr>
              <w:t>оларды шығару бойынша көрсетілетін қызметтерді сатып алуға тапсырыс беруші ретінде мемлекеттік органдарды оларға жүктелген жұмылдыру тапсырмаларын негізге ала отырып айқындау жөніндегі ұсынылыс енгізілді.</w:t>
            </w:r>
          </w:p>
          <w:p w:rsidR="00A76BF0" w:rsidRPr="000037E6" w:rsidRDefault="00A76BF0" w:rsidP="00913666">
            <w:pPr>
              <w:jc w:val="both"/>
              <w:rPr>
                <w:rFonts w:ascii="Times New Roman" w:hAnsi="Times New Roman" w:cs="Times New Roman"/>
                <w:color w:val="000000" w:themeColor="text1"/>
                <w:sz w:val="24"/>
                <w:szCs w:val="24"/>
                <w:lang w:val="kk-KZ"/>
              </w:rPr>
            </w:pPr>
            <w:r w:rsidRPr="000037E6">
              <w:rPr>
                <w:rFonts w:ascii="Times New Roman" w:hAnsi="Times New Roman" w:cs="Times New Roman"/>
                <w:color w:val="000000" w:themeColor="text1"/>
                <w:sz w:val="24"/>
                <w:szCs w:val="24"/>
                <w:lang w:val="kk-KZ"/>
              </w:rPr>
              <w:t>Осылайша, жоғарыда көрсетілген жұмылдыру резервінің функцияларын тиісті салалық органдарға беруге байланысты тиісті түзетулер енгізіледі.</w:t>
            </w:r>
          </w:p>
          <w:p w:rsidR="00A76BF0" w:rsidRPr="000037E6" w:rsidRDefault="00A76BF0" w:rsidP="00913666">
            <w:pPr>
              <w:jc w:val="both"/>
              <w:rPr>
                <w:rFonts w:ascii="Times New Roman" w:hAnsi="Times New Roman" w:cs="Times New Roman"/>
                <w:sz w:val="24"/>
                <w:szCs w:val="24"/>
                <w:lang w:val="kk-KZ"/>
              </w:rPr>
            </w:pPr>
            <w:r w:rsidRPr="000037E6">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4) тармақшасы (2022 жылғы «7» қыркүйек)</w:t>
            </w:r>
          </w:p>
          <w:p w:rsidR="00A76BF0" w:rsidRPr="000037E6" w:rsidRDefault="00A76BF0" w:rsidP="00913666">
            <w:pPr>
              <w:jc w:val="both"/>
              <w:rPr>
                <w:rFonts w:ascii="Times New Roman" w:hAnsi="Times New Roman" w:cs="Times New Roman"/>
                <w:color w:val="000000" w:themeColor="text1"/>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0037E6" w:rsidRDefault="00A76BF0" w:rsidP="00913666">
            <w:pPr>
              <w:rPr>
                <w:rFonts w:ascii="Times New Roman" w:hAnsi="Times New Roman" w:cs="Times New Roman"/>
                <w:sz w:val="24"/>
                <w:szCs w:val="24"/>
              </w:rPr>
            </w:pPr>
            <w:r w:rsidRPr="000037E6">
              <w:rPr>
                <w:rFonts w:ascii="Times New Roman" w:hAnsi="Times New Roman" w:cs="Times New Roman"/>
                <w:sz w:val="24"/>
                <w:szCs w:val="24"/>
              </w:rPr>
              <w:t>96-1-бап</w:t>
            </w:r>
          </w:p>
        </w:tc>
        <w:tc>
          <w:tcPr>
            <w:tcW w:w="3966" w:type="dxa"/>
            <w:shd w:val="clear" w:color="auto" w:fill="auto"/>
          </w:tcPr>
          <w:p w:rsidR="00A76BF0" w:rsidRPr="000037E6" w:rsidRDefault="00A76BF0" w:rsidP="00913666">
            <w:pPr>
              <w:jc w:val="both"/>
              <w:rPr>
                <w:rFonts w:ascii="Times New Roman" w:hAnsi="Times New Roman" w:cs="Times New Roman"/>
                <w:color w:val="000000"/>
                <w:sz w:val="24"/>
                <w:szCs w:val="24"/>
                <w:lang w:val="kk-KZ"/>
              </w:rPr>
            </w:pPr>
            <w:r w:rsidRPr="000037E6">
              <w:rPr>
                <w:rFonts w:ascii="Times New Roman" w:hAnsi="Times New Roman" w:cs="Times New Roman"/>
                <w:b/>
                <w:bCs/>
                <w:color w:val="000000"/>
                <w:sz w:val="24"/>
                <w:szCs w:val="24"/>
                <w:lang w:val="kk-KZ"/>
              </w:rPr>
              <w:t xml:space="preserve">96-1-бап. Жұмылдыру резервінің дәрілік заттары мен медициналық </w:t>
            </w:r>
            <w:r w:rsidRPr="000037E6">
              <w:rPr>
                <w:rFonts w:ascii="Times New Roman" w:hAnsi="Times New Roman" w:cs="Times New Roman"/>
                <w:b/>
                <w:bCs/>
                <w:color w:val="000000"/>
                <w:sz w:val="24"/>
                <w:szCs w:val="24"/>
                <w:lang w:val="kk-KZ"/>
              </w:rPr>
              <w:lastRenderedPageBreak/>
              <w:t>бұйымдарын беру, сақтау және шығару ерекшеліктері</w:t>
            </w:r>
          </w:p>
          <w:p w:rsidR="00A76BF0" w:rsidRPr="000037E6" w:rsidRDefault="00A76BF0" w:rsidP="00913666">
            <w:pPr>
              <w:jc w:val="both"/>
              <w:rPr>
                <w:rFonts w:ascii="Times New Roman" w:hAnsi="Times New Roman" w:cs="Times New Roman"/>
                <w:color w:val="000000"/>
                <w:sz w:val="24"/>
                <w:szCs w:val="24"/>
                <w:lang w:val="kk-KZ"/>
              </w:rPr>
            </w:pPr>
            <w:r w:rsidRPr="000037E6">
              <w:rPr>
                <w:rFonts w:ascii="Times New Roman" w:hAnsi="Times New Roman" w:cs="Times New Roman"/>
                <w:color w:val="000000"/>
                <w:sz w:val="24"/>
                <w:szCs w:val="24"/>
                <w:lang w:val="kk-KZ"/>
              </w:rPr>
              <w:t>      1. Жұмылдыру резервінің дәрілік заттары мен медициналық бұйымдарын беруге, сақтауға және шығаруға осы бапта белгіленген ерекшеліктермен бірге осы Заңның ережелері қолданылады.</w:t>
            </w:r>
          </w:p>
          <w:p w:rsidR="00A76BF0" w:rsidRPr="000037E6" w:rsidRDefault="00A76BF0" w:rsidP="00913666">
            <w:pPr>
              <w:jc w:val="both"/>
              <w:rPr>
                <w:rFonts w:ascii="Times New Roman" w:hAnsi="Times New Roman" w:cs="Times New Roman"/>
                <w:color w:val="000000"/>
                <w:sz w:val="24"/>
                <w:szCs w:val="24"/>
                <w:lang w:val="kk-KZ"/>
              </w:rPr>
            </w:pPr>
            <w:r w:rsidRPr="000037E6">
              <w:rPr>
                <w:rFonts w:ascii="Times New Roman" w:hAnsi="Times New Roman" w:cs="Times New Roman"/>
                <w:color w:val="000000"/>
                <w:sz w:val="24"/>
                <w:szCs w:val="24"/>
                <w:lang w:val="kk-KZ"/>
              </w:rPr>
              <w:t>      2. Денсаулық сақтау саласындағы уәкілетті орган жұмылдыру резервінің дәрілік заттары мен медициналық бұйымдарын беру, сақтау және жаңарту мен номенклатура өзгерген жағдайларда броньнан шығару тәртiбiмен оларды шығару бойынша көрсетілетін қызметтерді сатып алуға тапсырыс беруші ретінде әрекет етеді.</w:t>
            </w:r>
          </w:p>
          <w:p w:rsidR="00A76BF0" w:rsidRPr="000037E6" w:rsidRDefault="00A76BF0" w:rsidP="00913666">
            <w:pPr>
              <w:jc w:val="both"/>
              <w:rPr>
                <w:rFonts w:ascii="Times New Roman" w:hAnsi="Times New Roman" w:cs="Times New Roman"/>
                <w:color w:val="000000"/>
                <w:sz w:val="24"/>
                <w:szCs w:val="24"/>
                <w:lang w:val="kk-KZ"/>
              </w:rPr>
            </w:pPr>
            <w:r w:rsidRPr="000037E6">
              <w:rPr>
                <w:rFonts w:ascii="Times New Roman" w:hAnsi="Times New Roman" w:cs="Times New Roman"/>
                <w:color w:val="000000"/>
                <w:sz w:val="24"/>
                <w:szCs w:val="24"/>
                <w:lang w:val="kk-KZ"/>
              </w:rPr>
              <w:t>      3. Жұмылдыру резервінің дәрілік заттары мен медициналық бұйымдарын беруді, сақтауды және жаңарту мен номенклатура өзгерген жағдайларда броньнан шығару тәртiбiмен оларды шығаруды Қазақстан Республикасының Үкіметі айқындайтын бірыңғай дистрибьютор жүзеге асырады.</w:t>
            </w:r>
          </w:p>
          <w:p w:rsidR="00A76BF0" w:rsidRPr="000037E6" w:rsidRDefault="00A76BF0" w:rsidP="00913666">
            <w:pPr>
              <w:jc w:val="both"/>
              <w:rPr>
                <w:rFonts w:ascii="Times New Roman" w:hAnsi="Times New Roman" w:cs="Times New Roman"/>
                <w:b/>
                <w:bCs/>
                <w:color w:val="000000"/>
                <w:sz w:val="24"/>
                <w:szCs w:val="24"/>
                <w:lang w:val="kk-KZ"/>
              </w:rPr>
            </w:pPr>
            <w:r w:rsidRPr="000037E6">
              <w:rPr>
                <w:rFonts w:ascii="Times New Roman" w:hAnsi="Times New Roman" w:cs="Times New Roman"/>
                <w:color w:val="000000"/>
                <w:sz w:val="24"/>
                <w:szCs w:val="24"/>
                <w:lang w:val="kk-KZ"/>
              </w:rPr>
              <w:t xml:space="preserve">4. Жұмылдыру резервінің дәрілік заттары мен медициналық бұйымдарын беру, сақтау және шығару тәртібі мемлекеттік </w:t>
            </w:r>
            <w:r w:rsidRPr="000037E6">
              <w:rPr>
                <w:rFonts w:ascii="Times New Roman" w:hAnsi="Times New Roman" w:cs="Times New Roman"/>
                <w:color w:val="000000"/>
                <w:sz w:val="24"/>
                <w:szCs w:val="24"/>
                <w:lang w:val="kk-KZ"/>
              </w:rPr>
              <w:lastRenderedPageBreak/>
              <w:t>резервтің материалдық құндылықтарымен операциялар жүргізу қағидаларында айқындалады.</w:t>
            </w:r>
          </w:p>
        </w:tc>
        <w:tc>
          <w:tcPr>
            <w:tcW w:w="3970" w:type="dxa"/>
            <w:gridSpan w:val="2"/>
            <w:shd w:val="clear" w:color="auto" w:fill="auto"/>
          </w:tcPr>
          <w:p w:rsidR="00A76BF0" w:rsidRPr="000037E6" w:rsidRDefault="00A76BF0" w:rsidP="00913666">
            <w:pPr>
              <w:jc w:val="both"/>
              <w:rPr>
                <w:rFonts w:ascii="Times New Roman" w:hAnsi="Times New Roman" w:cs="Times New Roman"/>
                <w:color w:val="000000"/>
                <w:sz w:val="24"/>
                <w:szCs w:val="24"/>
                <w:lang w:val="kk-KZ"/>
              </w:rPr>
            </w:pPr>
            <w:bookmarkStart w:id="7" w:name="_Hlk129698268"/>
            <w:r w:rsidRPr="000037E6">
              <w:rPr>
                <w:rFonts w:ascii="Times New Roman" w:hAnsi="Times New Roman" w:cs="Times New Roman"/>
                <w:b/>
                <w:bCs/>
                <w:color w:val="000000"/>
                <w:sz w:val="24"/>
                <w:szCs w:val="24"/>
                <w:lang w:val="kk-KZ"/>
              </w:rPr>
              <w:lastRenderedPageBreak/>
              <w:t xml:space="preserve">96-1-бап. Жұмылдыру резервінің материалдық құндылықтарын </w:t>
            </w:r>
            <w:r w:rsidRPr="000037E6">
              <w:rPr>
                <w:rFonts w:ascii="Times New Roman" w:hAnsi="Times New Roman" w:cs="Times New Roman"/>
                <w:b/>
                <w:bCs/>
                <w:color w:val="000000"/>
                <w:sz w:val="24"/>
                <w:szCs w:val="24"/>
                <w:lang w:val="kk-KZ"/>
              </w:rPr>
              <w:lastRenderedPageBreak/>
              <w:t>қою, сақтау және шығару ерекшеліктері</w:t>
            </w:r>
          </w:p>
          <w:p w:rsidR="00A76BF0" w:rsidRPr="000037E6" w:rsidRDefault="00A76BF0" w:rsidP="00913666">
            <w:pPr>
              <w:jc w:val="both"/>
              <w:rPr>
                <w:rFonts w:ascii="Times New Roman" w:hAnsi="Times New Roman" w:cs="Times New Roman"/>
                <w:color w:val="000000"/>
                <w:sz w:val="24"/>
                <w:szCs w:val="24"/>
                <w:lang w:val="kk-KZ"/>
              </w:rPr>
            </w:pPr>
            <w:r w:rsidRPr="000037E6">
              <w:rPr>
                <w:rFonts w:ascii="Times New Roman" w:hAnsi="Times New Roman" w:cs="Times New Roman"/>
                <w:color w:val="000000"/>
                <w:sz w:val="24"/>
                <w:szCs w:val="24"/>
                <w:lang w:val="kk-KZ"/>
              </w:rPr>
              <w:t xml:space="preserve">      1. Жұмылдыру резервінің </w:t>
            </w:r>
            <w:r w:rsidRPr="000037E6">
              <w:rPr>
                <w:rFonts w:ascii="Times New Roman" w:hAnsi="Times New Roman" w:cs="Times New Roman"/>
                <w:b/>
                <w:color w:val="000000"/>
                <w:sz w:val="24"/>
                <w:szCs w:val="24"/>
                <w:lang w:val="kk-KZ"/>
              </w:rPr>
              <w:t xml:space="preserve">материалдық құндылықтары </w:t>
            </w:r>
            <w:r w:rsidRPr="000037E6">
              <w:rPr>
                <w:rFonts w:ascii="Times New Roman" w:hAnsi="Times New Roman" w:cs="Times New Roman"/>
                <w:color w:val="000000"/>
                <w:sz w:val="24"/>
                <w:szCs w:val="24"/>
                <w:lang w:val="kk-KZ"/>
              </w:rPr>
              <w:t>қоюға, сақтауға және шығаруға осы бапта белгіленген ерекшеліктермен бірге осы Заңның ережелері қолданылады.</w:t>
            </w:r>
          </w:p>
          <w:p w:rsidR="00A76BF0" w:rsidRPr="000037E6" w:rsidRDefault="00A76BF0" w:rsidP="00913666">
            <w:pPr>
              <w:jc w:val="both"/>
              <w:rPr>
                <w:rFonts w:ascii="Times New Roman" w:hAnsi="Times New Roman" w:cs="Times New Roman"/>
                <w:color w:val="000000"/>
                <w:sz w:val="24"/>
                <w:szCs w:val="24"/>
                <w:lang w:val="kk-KZ"/>
              </w:rPr>
            </w:pPr>
            <w:r w:rsidRPr="000037E6">
              <w:rPr>
                <w:rFonts w:ascii="Times New Roman" w:hAnsi="Times New Roman" w:cs="Times New Roman"/>
                <w:color w:val="000000"/>
                <w:sz w:val="24"/>
                <w:szCs w:val="24"/>
                <w:lang w:val="kk-KZ"/>
              </w:rPr>
              <w:t>     2.</w:t>
            </w:r>
            <w:r>
              <w:rPr>
                <w:rFonts w:ascii="Times New Roman" w:hAnsi="Times New Roman" w:cs="Times New Roman"/>
                <w:color w:val="000000"/>
                <w:sz w:val="24"/>
                <w:szCs w:val="24"/>
                <w:lang w:val="kk-KZ"/>
              </w:rPr>
              <w:t xml:space="preserve"> </w:t>
            </w:r>
            <w:r w:rsidRPr="000037E6">
              <w:rPr>
                <w:rFonts w:ascii="Times New Roman" w:hAnsi="Times New Roman" w:cs="Times New Roman"/>
                <w:color w:val="000000"/>
                <w:sz w:val="24"/>
                <w:szCs w:val="24"/>
                <w:lang w:val="kk-KZ"/>
              </w:rPr>
              <w:t xml:space="preserve">Жұмылдыру резервінің </w:t>
            </w:r>
            <w:r w:rsidRPr="000037E6">
              <w:rPr>
                <w:rFonts w:ascii="Times New Roman" w:hAnsi="Times New Roman" w:cs="Times New Roman"/>
                <w:b/>
                <w:color w:val="000000"/>
                <w:sz w:val="24"/>
                <w:szCs w:val="24"/>
                <w:lang w:val="kk-KZ"/>
              </w:rPr>
              <w:t>материалдық құндылықтарын</w:t>
            </w:r>
            <w:r w:rsidRPr="000037E6">
              <w:rPr>
                <w:rFonts w:ascii="Times New Roman" w:hAnsi="Times New Roman" w:cs="Times New Roman"/>
                <w:color w:val="000000"/>
                <w:sz w:val="24"/>
                <w:szCs w:val="24"/>
                <w:lang w:val="kk-KZ"/>
              </w:rPr>
              <w:t xml:space="preserve"> беру, сақтау және жаңарту, </w:t>
            </w:r>
            <w:r w:rsidRPr="000037E6">
              <w:rPr>
                <w:rFonts w:ascii="Times New Roman" w:hAnsi="Times New Roman" w:cs="Times New Roman"/>
                <w:b/>
                <w:color w:val="000000"/>
                <w:sz w:val="24"/>
                <w:szCs w:val="24"/>
                <w:lang w:val="kk-KZ"/>
              </w:rPr>
              <w:t>қарызға беру</w:t>
            </w:r>
            <w:r w:rsidRPr="000037E6">
              <w:rPr>
                <w:rFonts w:ascii="Times New Roman" w:hAnsi="Times New Roman" w:cs="Times New Roman"/>
                <w:color w:val="000000"/>
                <w:sz w:val="24"/>
                <w:szCs w:val="24"/>
                <w:lang w:val="kk-KZ"/>
              </w:rPr>
              <w:t xml:space="preserve"> </w:t>
            </w:r>
            <w:r w:rsidRPr="000037E6">
              <w:rPr>
                <w:rFonts w:ascii="Times New Roman" w:hAnsi="Times New Roman" w:cs="Times New Roman"/>
                <w:b/>
                <w:color w:val="000000"/>
                <w:sz w:val="24"/>
                <w:szCs w:val="24"/>
                <w:lang w:val="kk-KZ"/>
              </w:rPr>
              <w:t>және</w:t>
            </w:r>
            <w:r w:rsidRPr="000037E6">
              <w:rPr>
                <w:rFonts w:ascii="Times New Roman" w:hAnsi="Times New Roman" w:cs="Times New Roman"/>
                <w:color w:val="000000"/>
                <w:sz w:val="24"/>
                <w:szCs w:val="24"/>
                <w:lang w:val="kk-KZ"/>
              </w:rPr>
              <w:t xml:space="preserve"> номенклатура өзгерген кезде, </w:t>
            </w:r>
            <w:r w:rsidRPr="000037E6">
              <w:rPr>
                <w:rFonts w:ascii="Times New Roman" w:hAnsi="Times New Roman" w:cs="Times New Roman"/>
                <w:b/>
                <w:color w:val="000000"/>
                <w:sz w:val="24"/>
                <w:szCs w:val="24"/>
                <w:lang w:val="kk-KZ"/>
              </w:rPr>
              <w:t xml:space="preserve">кәдеге жаратылған, жойылған </w:t>
            </w:r>
            <w:r w:rsidRPr="000037E6">
              <w:rPr>
                <w:rFonts w:ascii="Times New Roman" w:hAnsi="Times New Roman" w:cs="Times New Roman"/>
                <w:color w:val="000000"/>
                <w:sz w:val="24"/>
                <w:szCs w:val="24"/>
                <w:lang w:val="kk-KZ"/>
              </w:rPr>
              <w:t>жағдайларда броньнан шығару тәртібімен шығару жөніндегі қызметтерді сатып алуға тапсырыс беруші жұмылдыру тапсырмасын орындайтын орталық атқарушы органдар, Қазақстан Республикасының Президентіне тікелей бағынатын және есеп беретін мемлекеттік органдар болады.</w:t>
            </w:r>
          </w:p>
          <w:p w:rsidR="00A76BF0" w:rsidRPr="000037E6" w:rsidRDefault="00A76BF0" w:rsidP="00913666">
            <w:pPr>
              <w:jc w:val="both"/>
              <w:rPr>
                <w:rFonts w:ascii="Times New Roman" w:hAnsi="Times New Roman" w:cs="Times New Roman"/>
                <w:color w:val="000000"/>
                <w:sz w:val="24"/>
                <w:szCs w:val="24"/>
                <w:lang w:val="kk-KZ"/>
              </w:rPr>
            </w:pPr>
            <w:r w:rsidRPr="000037E6">
              <w:rPr>
                <w:rFonts w:ascii="Times New Roman" w:hAnsi="Times New Roman" w:cs="Times New Roman"/>
                <w:color w:val="000000"/>
                <w:sz w:val="24"/>
                <w:szCs w:val="24"/>
                <w:lang w:val="kk-KZ"/>
              </w:rPr>
              <w:t>      3. Жұмылдыру резервінің дәрілік заттары мен медициналық бұйымдарын жеткізуді, сақтауды және жаңарту мен номенклатура өзгерген</w:t>
            </w:r>
            <w:r w:rsidRPr="000037E6">
              <w:rPr>
                <w:lang w:val="kk-KZ"/>
              </w:rPr>
              <w:t xml:space="preserve"> </w:t>
            </w:r>
            <w:r w:rsidRPr="000037E6">
              <w:rPr>
                <w:rFonts w:ascii="Times New Roman" w:hAnsi="Times New Roman" w:cs="Times New Roman"/>
                <w:b/>
                <w:color w:val="000000"/>
                <w:sz w:val="24"/>
                <w:szCs w:val="24"/>
                <w:lang w:val="kk-KZ"/>
              </w:rPr>
              <w:t>кәдеге жаратылған, жойылған</w:t>
            </w:r>
            <w:r w:rsidRPr="000037E6">
              <w:rPr>
                <w:rFonts w:ascii="Times New Roman" w:hAnsi="Times New Roman" w:cs="Times New Roman"/>
                <w:color w:val="000000"/>
                <w:sz w:val="24"/>
                <w:szCs w:val="24"/>
                <w:lang w:val="kk-KZ"/>
              </w:rPr>
              <w:t xml:space="preserve"> жағдайларда броньнан шығару тәртiбiмен оларды шығаруды Қазақстан Республикасының Үкіметі </w:t>
            </w:r>
            <w:r w:rsidRPr="000037E6">
              <w:rPr>
                <w:rFonts w:ascii="Times New Roman" w:hAnsi="Times New Roman" w:cs="Times New Roman"/>
                <w:color w:val="000000"/>
                <w:sz w:val="24"/>
                <w:szCs w:val="24"/>
                <w:lang w:val="kk-KZ"/>
              </w:rPr>
              <w:lastRenderedPageBreak/>
              <w:t>айқындайтын бірыңғай дистрибьютор жүзеге асырады. </w:t>
            </w:r>
          </w:p>
          <w:bookmarkEnd w:id="7"/>
          <w:p w:rsidR="00A76BF0" w:rsidRPr="000037E6" w:rsidRDefault="00A76BF0" w:rsidP="00913666">
            <w:pPr>
              <w:jc w:val="both"/>
              <w:rPr>
                <w:rFonts w:ascii="Times New Roman" w:hAnsi="Times New Roman" w:cs="Times New Roman"/>
                <w:color w:val="000000"/>
                <w:sz w:val="24"/>
                <w:szCs w:val="24"/>
                <w:lang w:val="kk-KZ"/>
              </w:rPr>
            </w:pPr>
          </w:p>
        </w:tc>
        <w:tc>
          <w:tcPr>
            <w:tcW w:w="5161" w:type="dxa"/>
            <w:shd w:val="clear" w:color="auto" w:fill="auto"/>
          </w:tcPr>
          <w:p w:rsidR="00A76BF0" w:rsidRPr="000037E6" w:rsidRDefault="00A76BF0" w:rsidP="00913666">
            <w:pPr>
              <w:jc w:val="both"/>
              <w:rPr>
                <w:rFonts w:ascii="Times New Roman" w:hAnsi="Times New Roman" w:cs="Times New Roman"/>
                <w:sz w:val="24"/>
                <w:szCs w:val="24"/>
                <w:lang w:val="kk-KZ"/>
              </w:rPr>
            </w:pPr>
            <w:r w:rsidRPr="000037E6">
              <w:rPr>
                <w:rFonts w:ascii="Times New Roman" w:hAnsi="Times New Roman" w:cs="Times New Roman"/>
                <w:sz w:val="24"/>
                <w:szCs w:val="24"/>
                <w:lang w:val="kk-KZ"/>
              </w:rPr>
              <w:lastRenderedPageBreak/>
              <w:t xml:space="preserve">Жұмылдыру резервімен жұмыс істеу және оның номенклатурасын қалыптастыру салалық мемлекеттік органдардың міндетті қатысуымен </w:t>
            </w:r>
            <w:r w:rsidRPr="000037E6">
              <w:rPr>
                <w:rFonts w:ascii="Times New Roman" w:hAnsi="Times New Roman" w:cs="Times New Roman"/>
                <w:sz w:val="24"/>
                <w:szCs w:val="24"/>
                <w:lang w:val="kk-KZ"/>
              </w:rPr>
              <w:lastRenderedPageBreak/>
              <w:t>өтеді, себебі оның негізгі мақсаты жұмылдыру кезеңінде, соғыс жағдайында және соғыс уақытында дайындықты қамтамасыз ету үшін мемлекеттік органдардың жұмылдыру тапсырмаларын және ұйымдардың жұмылдыру тапсырыстарын орындау қажеттілігінен туындайды.</w:t>
            </w:r>
          </w:p>
          <w:p w:rsidR="00A76BF0" w:rsidRPr="000037E6" w:rsidRDefault="00A76BF0" w:rsidP="00913666">
            <w:pPr>
              <w:jc w:val="both"/>
              <w:rPr>
                <w:rFonts w:ascii="Times New Roman" w:hAnsi="Times New Roman" w:cs="Times New Roman"/>
                <w:sz w:val="24"/>
                <w:szCs w:val="24"/>
                <w:lang w:val="kk-KZ"/>
              </w:rPr>
            </w:pPr>
            <w:r w:rsidRPr="000037E6">
              <w:rPr>
                <w:rFonts w:ascii="Times New Roman" w:hAnsi="Times New Roman" w:cs="Times New Roman"/>
                <w:sz w:val="24"/>
                <w:szCs w:val="24"/>
                <w:lang w:val="kk-KZ"/>
              </w:rPr>
              <w:t xml:space="preserve">Осыған байланысты мемлекеттік органдар арасында жұмылдыру резервінің материалдық құндылықтарын қалыптастыру және сақтау жөніндегі функцияларды бөлу ұсынылады. Ол үшін  жұмылдыру резервінің материалдық құндылықтарын  жеткізу, сақтау және  жаңарту, қарыз алу мен номенклатура өзгерген кезде, кәдеге жаратылған, жойылған жағдайларда  броньнан шығару тәртібімен </w:t>
            </w:r>
            <w:r w:rsidRPr="000037E6">
              <w:rPr>
                <w:lang w:val="kk-KZ"/>
              </w:rPr>
              <w:t xml:space="preserve"> </w:t>
            </w:r>
            <w:r w:rsidRPr="000037E6">
              <w:rPr>
                <w:rFonts w:ascii="Times New Roman" w:hAnsi="Times New Roman" w:cs="Times New Roman"/>
                <w:sz w:val="24"/>
                <w:szCs w:val="24"/>
                <w:lang w:val="kk-KZ"/>
              </w:rPr>
              <w:t xml:space="preserve">оларды шығару бойынша көрсетілетін қызметтерді сатып алуға тапсырыс беруші ретінде мемлекеттік органдарды оларға жүктелген жұмылдыру тапсырмаларын негізге ала отырып айқындауды қажет деп санаймыз. </w:t>
            </w:r>
          </w:p>
          <w:p w:rsidR="00A76BF0" w:rsidRPr="000037E6" w:rsidRDefault="00A76BF0" w:rsidP="00913666">
            <w:pPr>
              <w:jc w:val="both"/>
              <w:rPr>
                <w:rFonts w:ascii="Times New Roman" w:hAnsi="Times New Roman" w:cs="Times New Roman"/>
                <w:sz w:val="24"/>
                <w:szCs w:val="24"/>
                <w:lang w:val="kk-KZ"/>
              </w:rPr>
            </w:pPr>
            <w:r w:rsidRPr="000037E6">
              <w:rPr>
                <w:rFonts w:ascii="Times New Roman" w:hAnsi="Times New Roman" w:cs="Times New Roman"/>
                <w:sz w:val="24"/>
                <w:szCs w:val="24"/>
                <w:lang w:val="kk-KZ"/>
              </w:rPr>
              <w:t>Ұсынылып отырған жұмылдыруды жоспарлау және жұмылдыруға дайындық процесі:</w:t>
            </w:r>
          </w:p>
          <w:p w:rsidR="00A76BF0" w:rsidRPr="000037E6" w:rsidRDefault="00A76BF0" w:rsidP="00913666">
            <w:pPr>
              <w:jc w:val="both"/>
              <w:rPr>
                <w:rFonts w:ascii="Times New Roman" w:hAnsi="Times New Roman" w:cs="Times New Roman"/>
                <w:sz w:val="24"/>
                <w:szCs w:val="24"/>
                <w:lang w:val="kk-KZ"/>
              </w:rPr>
            </w:pPr>
            <w:r w:rsidRPr="000037E6">
              <w:rPr>
                <w:rFonts w:ascii="Times New Roman" w:hAnsi="Times New Roman" w:cs="Times New Roman"/>
                <w:sz w:val="24"/>
                <w:szCs w:val="24"/>
                <w:lang w:val="kk-KZ"/>
              </w:rPr>
              <w:t>Мемлекеттік материалдық резерв жүйесін орталықсыздандыру қаржыландыру көздерін республикалық бюджеттің бюджеттік бағдарламаларының әкімшілері арасында кеңейтуге және бөлуге мүмкіндік береді, бұл жұмылдыру резервінің жинақталу деңгейін арттырады.</w:t>
            </w:r>
          </w:p>
          <w:p w:rsidR="00A76BF0" w:rsidRPr="000037E6" w:rsidRDefault="00A76BF0" w:rsidP="00913666">
            <w:pPr>
              <w:jc w:val="both"/>
              <w:rPr>
                <w:rFonts w:ascii="Times New Roman" w:hAnsi="Times New Roman" w:cs="Times New Roman"/>
                <w:sz w:val="24"/>
                <w:szCs w:val="24"/>
                <w:lang w:val="kk-KZ"/>
              </w:rPr>
            </w:pPr>
            <w:r w:rsidRPr="000037E6">
              <w:rPr>
                <w:rFonts w:ascii="Times New Roman" w:hAnsi="Times New Roman" w:cs="Times New Roman"/>
                <w:sz w:val="24"/>
                <w:szCs w:val="24"/>
                <w:lang w:val="kk-KZ"/>
              </w:rPr>
              <w:t xml:space="preserve">Өкілеттіктердің аражігін ажырату номенклатураның көлемділігі мәселесін шешуге </w:t>
            </w:r>
            <w:r w:rsidRPr="000037E6">
              <w:rPr>
                <w:rFonts w:ascii="Times New Roman" w:hAnsi="Times New Roman" w:cs="Times New Roman"/>
                <w:sz w:val="24"/>
                <w:szCs w:val="24"/>
                <w:lang w:val="kk-KZ"/>
              </w:rPr>
              <w:lastRenderedPageBreak/>
              <w:t xml:space="preserve">мүмкіндік береді. Мемлекеттік органдар әлеуетті қатерлердің сипатын, технологиялардың даму деңгейін, мемлекеттің жалпы әскери-саяси және экономикалық стратегиясын ескере отырып, мемлекеттік материалдық резервтің атаулары мен көлемдерін оңтайландыруға тікелей мүдделі болады. </w:t>
            </w:r>
          </w:p>
          <w:p w:rsidR="00A76BF0" w:rsidRPr="000037E6" w:rsidRDefault="00A76BF0" w:rsidP="00913666">
            <w:pPr>
              <w:jc w:val="both"/>
              <w:rPr>
                <w:rFonts w:ascii="Times New Roman" w:hAnsi="Times New Roman" w:cs="Times New Roman"/>
                <w:sz w:val="24"/>
                <w:szCs w:val="24"/>
                <w:lang w:val="kk-KZ"/>
              </w:rPr>
            </w:pPr>
            <w:r w:rsidRPr="000037E6">
              <w:rPr>
                <w:rFonts w:ascii="Times New Roman" w:hAnsi="Times New Roman" w:cs="Times New Roman"/>
                <w:sz w:val="24"/>
                <w:szCs w:val="24"/>
                <w:lang w:val="kk-KZ"/>
              </w:rPr>
              <w:t>Ұсынылған түзетулер мемлекеттік органдардың жұмылдыру тапсырмалары мен тапсырыстарын жоспарлау және орындау жауапкершілігін күшейтеді.</w:t>
            </w:r>
          </w:p>
          <w:p w:rsidR="00A76BF0" w:rsidRPr="000037E6" w:rsidRDefault="00A76BF0" w:rsidP="00913666">
            <w:pPr>
              <w:jc w:val="both"/>
              <w:rPr>
                <w:rFonts w:ascii="Times New Roman" w:hAnsi="Times New Roman" w:cs="Times New Roman"/>
                <w:sz w:val="24"/>
                <w:szCs w:val="24"/>
                <w:lang w:val="kk-KZ"/>
              </w:rPr>
            </w:pPr>
            <w:r w:rsidRPr="000037E6">
              <w:rPr>
                <w:rFonts w:ascii="Times New Roman" w:hAnsi="Times New Roman" w:cs="Times New Roman"/>
                <w:sz w:val="24"/>
                <w:szCs w:val="24"/>
                <w:lang w:val="kk-KZ"/>
              </w:rPr>
              <w:t>Осылайша, белгіленген жұмылдыру тапсырмасын орындау мақсатында әрбір мемлекеттік органға бір циклды құрайтын іс-шаралар кешені, яғни қажеттіліктерді айқындау, техникалық ерекшеліктерді дайындау, тауарларды сатып алу және сақтау бекітілетін болады.</w:t>
            </w:r>
          </w:p>
          <w:p w:rsidR="00A76BF0" w:rsidRPr="000037E6" w:rsidRDefault="00A76BF0" w:rsidP="00913666">
            <w:pPr>
              <w:jc w:val="both"/>
              <w:rPr>
                <w:rFonts w:ascii="Times New Roman" w:hAnsi="Times New Roman" w:cs="Times New Roman"/>
                <w:sz w:val="24"/>
                <w:szCs w:val="24"/>
                <w:lang w:val="kk-KZ"/>
              </w:rPr>
            </w:pPr>
            <w:r w:rsidRPr="000037E6">
              <w:rPr>
                <w:rFonts w:ascii="Times New Roman" w:hAnsi="Times New Roman" w:cs="Times New Roman"/>
                <w:sz w:val="24"/>
                <w:szCs w:val="24"/>
                <w:lang w:val="kk-KZ"/>
              </w:rPr>
              <w:t>Функцияны беру жұмылдыру резервін сапалы, қауіпсіз, уақтылы және толық қалыптастыруды, сақтауды және жаңартуды қамтамасыз етудің тиімді тәсілдерін енгізуге мүмкіндік береді, бұл елдің қорғаныс қабілеті мен ұлттық қауіпсіздігіне оң әсер етеді.</w:t>
            </w:r>
          </w:p>
          <w:p w:rsidR="00A76BF0" w:rsidRPr="000037E6" w:rsidRDefault="00A76BF0" w:rsidP="00913666">
            <w:pPr>
              <w:jc w:val="both"/>
              <w:rPr>
                <w:rFonts w:ascii="Times New Roman" w:hAnsi="Times New Roman" w:cs="Times New Roman"/>
                <w:sz w:val="24"/>
                <w:szCs w:val="24"/>
                <w:lang w:val="kk-KZ"/>
              </w:rPr>
            </w:pPr>
            <w:r w:rsidRPr="000037E6">
              <w:rPr>
                <w:rFonts w:ascii="Times New Roman" w:hAnsi="Times New Roman" w:cs="Times New Roman"/>
                <w:sz w:val="24"/>
                <w:szCs w:val="24"/>
                <w:lang w:val="kk-KZ"/>
              </w:rPr>
              <w:t>Осыған байланысты тиісті түзетулер енгізіледі.</w:t>
            </w:r>
          </w:p>
          <w:p w:rsidR="00A76BF0" w:rsidRPr="000037E6" w:rsidRDefault="00A76BF0" w:rsidP="00913666">
            <w:pPr>
              <w:jc w:val="both"/>
              <w:rPr>
                <w:rFonts w:ascii="Times New Roman" w:hAnsi="Times New Roman" w:cs="Times New Roman"/>
                <w:sz w:val="24"/>
                <w:szCs w:val="24"/>
                <w:lang w:val="kk-KZ"/>
              </w:rPr>
            </w:pPr>
            <w:r w:rsidRPr="000037E6">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4) тармақшасы (2022 жылғы «7» қыркүйек)</w:t>
            </w:r>
          </w:p>
          <w:p w:rsidR="00A76BF0" w:rsidRPr="000037E6" w:rsidRDefault="00A76BF0" w:rsidP="00913666">
            <w:pPr>
              <w:jc w:val="both"/>
              <w:rPr>
                <w:rFonts w:ascii="Times New Roman" w:hAnsi="Times New Roman" w:cs="Times New Roman"/>
                <w:color w:val="000000" w:themeColor="text1"/>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4E2CA3" w:rsidRDefault="00A76BF0" w:rsidP="00913666">
            <w:pPr>
              <w:rPr>
                <w:rFonts w:ascii="Times New Roman" w:hAnsi="Times New Roman" w:cs="Times New Roman"/>
                <w:sz w:val="24"/>
                <w:szCs w:val="24"/>
              </w:rPr>
            </w:pPr>
            <w:r w:rsidRPr="004A2C99">
              <w:rPr>
                <w:rFonts w:ascii="Times New Roman" w:hAnsi="Times New Roman" w:cs="Times New Roman"/>
                <w:sz w:val="24"/>
                <w:szCs w:val="24"/>
              </w:rPr>
              <w:t>98-бап</w:t>
            </w:r>
          </w:p>
        </w:tc>
        <w:tc>
          <w:tcPr>
            <w:tcW w:w="3966" w:type="dxa"/>
            <w:shd w:val="clear" w:color="auto" w:fill="auto"/>
          </w:tcPr>
          <w:p w:rsidR="00A76BF0" w:rsidRPr="001310CF" w:rsidRDefault="00A76BF0" w:rsidP="00913666">
            <w:pPr>
              <w:jc w:val="both"/>
              <w:rPr>
                <w:rFonts w:ascii="Times New Roman" w:hAnsi="Times New Roman" w:cs="Times New Roman"/>
                <w:b/>
                <w:color w:val="000000"/>
                <w:sz w:val="24"/>
                <w:szCs w:val="24"/>
                <w:lang w:val="kk-KZ"/>
              </w:rPr>
            </w:pPr>
            <w:r w:rsidRPr="001310CF">
              <w:rPr>
                <w:rFonts w:ascii="Times New Roman" w:hAnsi="Times New Roman" w:cs="Times New Roman"/>
                <w:b/>
                <w:bCs/>
                <w:color w:val="000000"/>
                <w:sz w:val="24"/>
                <w:szCs w:val="24"/>
                <w:lang w:val="kk-KZ"/>
              </w:rPr>
              <w:t>98-бап. Мемлекеттiк резервтiң материалдық құндылықтарының бар-жоғы және қозғалысы туралы есептілік</w:t>
            </w:r>
          </w:p>
          <w:p w:rsidR="00A76BF0" w:rsidRPr="001310CF" w:rsidRDefault="00A76BF0" w:rsidP="00913666">
            <w:pPr>
              <w:jc w:val="both"/>
              <w:rPr>
                <w:rFonts w:ascii="Times New Roman" w:hAnsi="Times New Roman" w:cs="Times New Roman"/>
                <w:bCs/>
                <w:color w:val="000000"/>
                <w:sz w:val="24"/>
                <w:szCs w:val="24"/>
                <w:lang w:val="kk-KZ"/>
              </w:rPr>
            </w:pPr>
            <w:r w:rsidRPr="001310CF">
              <w:rPr>
                <w:rFonts w:ascii="Times New Roman" w:hAnsi="Times New Roman" w:cs="Times New Roman"/>
                <w:color w:val="000000"/>
                <w:sz w:val="24"/>
                <w:szCs w:val="24"/>
                <w:lang w:val="kk-KZ"/>
              </w:rPr>
              <w:t>Мемлекеттiк резервтiң материалдық құндылықтарының бар-жоғы және қозғалысы туралы есептілік Қазақстан Республикасының заңнамасында белгiленген тәртiппен жүзеге асырылады. Бұл ретте, мемлекеттiк резерв жүйесiнiң ведомстволық бағынысты ұйымдарында және мемлекеттік резервтің материалдық құндылықтарын сақтау пункттерiнде мемлекеттiк резервтiң материалдық құндылықтарының қозғалысы және оларды сақтау бойынша есепке алу мен есептілік олар жүзеге асыратын өзге қызмет бойынша есепке алу мен есептіліктен бөлек жүзеге асырылады.</w:t>
            </w:r>
          </w:p>
        </w:tc>
        <w:tc>
          <w:tcPr>
            <w:tcW w:w="3970" w:type="dxa"/>
            <w:gridSpan w:val="2"/>
            <w:shd w:val="clear" w:color="auto" w:fill="auto"/>
          </w:tcPr>
          <w:p w:rsidR="00A76BF0" w:rsidRPr="001310CF" w:rsidRDefault="00A76BF0" w:rsidP="00913666">
            <w:pPr>
              <w:jc w:val="both"/>
              <w:rPr>
                <w:rFonts w:ascii="Times New Roman" w:hAnsi="Times New Roman" w:cs="Times New Roman"/>
                <w:b/>
                <w:bCs/>
                <w:color w:val="000000"/>
                <w:sz w:val="24"/>
                <w:szCs w:val="24"/>
                <w:lang w:val="kk-KZ"/>
              </w:rPr>
            </w:pPr>
            <w:r w:rsidRPr="001310CF">
              <w:rPr>
                <w:rFonts w:ascii="Times New Roman" w:hAnsi="Times New Roman" w:cs="Times New Roman"/>
                <w:b/>
                <w:color w:val="000000"/>
                <w:sz w:val="24"/>
                <w:szCs w:val="24"/>
                <w:lang w:val="kk-KZ"/>
              </w:rPr>
              <w:t xml:space="preserve">98-бап. </w:t>
            </w:r>
            <w:r w:rsidRPr="001310CF">
              <w:rPr>
                <w:rFonts w:ascii="Times New Roman" w:hAnsi="Times New Roman" w:cs="Times New Roman"/>
                <w:b/>
                <w:bCs/>
                <w:color w:val="000000"/>
                <w:sz w:val="24"/>
                <w:szCs w:val="24"/>
                <w:lang w:val="kk-KZ"/>
              </w:rPr>
              <w:t xml:space="preserve">Мемлекеттiк резервтiң материалдық құндылықтарының бар-жоғы </w:t>
            </w:r>
          </w:p>
          <w:p w:rsidR="00A76BF0" w:rsidRPr="001310CF" w:rsidRDefault="00A76BF0" w:rsidP="00913666">
            <w:pPr>
              <w:jc w:val="both"/>
              <w:rPr>
                <w:rFonts w:ascii="Times New Roman" w:hAnsi="Times New Roman" w:cs="Times New Roman"/>
                <w:bCs/>
                <w:color w:val="000000"/>
                <w:sz w:val="24"/>
                <w:szCs w:val="24"/>
                <w:lang w:val="kk-KZ"/>
              </w:rPr>
            </w:pPr>
            <w:r w:rsidRPr="001310CF">
              <w:rPr>
                <w:rFonts w:ascii="Times New Roman" w:hAnsi="Times New Roman" w:cs="Times New Roman"/>
                <w:color w:val="000000"/>
                <w:sz w:val="24"/>
                <w:szCs w:val="24"/>
                <w:lang w:val="kk-KZ"/>
              </w:rPr>
              <w:t xml:space="preserve">Мемлекеттiк резервтiң материалдық құндылықтарының бар-жоғы және қозғалысы туралы есептілік Қазақстан Республикасының заңнамасында белгiленген тәртiппен жүзеге асырылады. </w:t>
            </w:r>
            <w:r w:rsidRPr="00514D45">
              <w:rPr>
                <w:rFonts w:ascii="Times New Roman" w:hAnsi="Times New Roman" w:cs="Times New Roman"/>
                <w:color w:val="000000"/>
                <w:sz w:val="24"/>
                <w:szCs w:val="24"/>
                <w:lang w:val="kk-KZ"/>
              </w:rPr>
              <w:t xml:space="preserve">Бұл ретте, </w:t>
            </w:r>
            <w:r w:rsidR="00514D45" w:rsidRPr="00514D45">
              <w:rPr>
                <w:rFonts w:ascii="Times New Roman" w:hAnsi="Times New Roman" w:cs="Times New Roman"/>
                <w:sz w:val="24"/>
                <w:szCs w:val="24"/>
                <w:lang w:val="kk-KZ"/>
              </w:rPr>
              <w:t xml:space="preserve"> </w:t>
            </w:r>
            <w:r w:rsidR="00514D45" w:rsidRPr="00514D45">
              <w:rPr>
                <w:rFonts w:ascii="Times New Roman" w:hAnsi="Times New Roman" w:cs="Times New Roman"/>
                <w:b/>
                <w:sz w:val="24"/>
                <w:szCs w:val="24"/>
                <w:lang w:val="kk-KZ"/>
              </w:rPr>
              <w:t>жұмылдыру тапсырысы бекітілген ұйымдарда,</w:t>
            </w:r>
            <w:r w:rsidR="00514D45" w:rsidRPr="00514D45">
              <w:rPr>
                <w:rFonts w:ascii="Times New Roman" w:hAnsi="Times New Roman" w:cs="Times New Roman"/>
                <w:sz w:val="24"/>
                <w:szCs w:val="24"/>
                <w:lang w:val="kk-KZ"/>
              </w:rPr>
              <w:t xml:space="preserve"> </w:t>
            </w:r>
            <w:r w:rsidRPr="00514D45">
              <w:rPr>
                <w:rFonts w:ascii="Times New Roman" w:hAnsi="Times New Roman" w:cs="Times New Roman"/>
                <w:color w:val="000000"/>
                <w:sz w:val="24"/>
                <w:szCs w:val="24"/>
                <w:lang w:val="kk-KZ"/>
              </w:rPr>
              <w:t>мемлекеттiк резерв жүйесiнiң ведомстволық бағынысты</w:t>
            </w:r>
            <w:r w:rsidRPr="001310CF">
              <w:rPr>
                <w:rFonts w:ascii="Times New Roman" w:hAnsi="Times New Roman" w:cs="Times New Roman"/>
                <w:color w:val="000000"/>
                <w:sz w:val="24"/>
                <w:szCs w:val="24"/>
                <w:lang w:val="kk-KZ"/>
              </w:rPr>
              <w:t xml:space="preserve"> ұйымдарында және мемлекеттік резервтің материалдық құндылықтарын сақтау пункттерiнде мемлекеттiк резервтiң материалдық құндылықтарының қозғалысы және оларды сақтау бойынша есепке алу мен есептілік олар жүзеге асыратын өзге қызмет бойынша есепке алу мен есептіліктен бөлек жүзеге асырылады.</w:t>
            </w:r>
          </w:p>
        </w:tc>
        <w:tc>
          <w:tcPr>
            <w:tcW w:w="5161" w:type="dxa"/>
            <w:shd w:val="clear" w:color="auto" w:fill="auto"/>
          </w:tcPr>
          <w:p w:rsidR="00A76BF0" w:rsidRPr="001310CF" w:rsidRDefault="00A76BF0" w:rsidP="00913666">
            <w:pPr>
              <w:jc w:val="both"/>
              <w:rPr>
                <w:rFonts w:ascii="Times New Roman" w:hAnsi="Times New Roman" w:cs="Times New Roman"/>
                <w:sz w:val="24"/>
                <w:szCs w:val="24"/>
                <w:lang w:val="kk-KZ"/>
              </w:rPr>
            </w:pPr>
            <w:r w:rsidRPr="001310CF">
              <w:rPr>
                <w:rFonts w:ascii="Times New Roman" w:hAnsi="Times New Roman" w:cs="Times New Roman"/>
                <w:sz w:val="24"/>
                <w:szCs w:val="24"/>
                <w:lang w:val="kk-KZ"/>
              </w:rPr>
              <w:t xml:space="preserve">Заңның ұсынылып отырған редакциясына жұмылдыру резервінің материалдық құндылықтарын  жеткізу, сақтау және  жаңарту, қарыз алу мен номенклатура өзгерген кезде, кәдеге жаратылған, жойылған жағдайларда  броньнан шығару тәртібімен </w:t>
            </w:r>
            <w:r w:rsidRPr="001310CF">
              <w:rPr>
                <w:lang w:val="kk-KZ"/>
              </w:rPr>
              <w:t xml:space="preserve"> </w:t>
            </w:r>
            <w:r w:rsidRPr="001310CF">
              <w:rPr>
                <w:rFonts w:ascii="Times New Roman" w:hAnsi="Times New Roman" w:cs="Times New Roman"/>
                <w:sz w:val="24"/>
                <w:szCs w:val="24"/>
                <w:lang w:val="kk-KZ"/>
              </w:rPr>
              <w:t>оларды шығару бойынша көрсетілетін қызметтерді сатып алуға тапсырыс беруші ретінде мемлекеттік органдарды оларға жүктелген жұмылдыру тапсырмаларын негізге ала отырып айқындау жөніндегі ұсынылыс енгізілді.</w:t>
            </w:r>
          </w:p>
          <w:p w:rsidR="00A76BF0" w:rsidRDefault="00A76BF0" w:rsidP="00913666">
            <w:pPr>
              <w:ind w:firstLine="319"/>
              <w:jc w:val="both"/>
              <w:rPr>
                <w:rFonts w:ascii="Times New Roman" w:hAnsi="Times New Roman" w:cs="Times New Roman"/>
                <w:color w:val="000000" w:themeColor="text1"/>
                <w:sz w:val="24"/>
                <w:szCs w:val="24"/>
                <w:lang w:val="kk-KZ"/>
              </w:rPr>
            </w:pPr>
            <w:r w:rsidRPr="001310CF">
              <w:rPr>
                <w:rFonts w:ascii="Times New Roman" w:hAnsi="Times New Roman" w:cs="Times New Roman"/>
                <w:color w:val="000000" w:themeColor="text1"/>
                <w:sz w:val="24"/>
                <w:szCs w:val="24"/>
                <w:lang w:val="kk-KZ"/>
              </w:rPr>
              <w:t>Осылайша, жоғарыда көрсетілген жұмылдыру резервінің функцияларын тиісті салалық органдарға беруге байланысты тиісті түзетулер енгізіледі.</w:t>
            </w:r>
          </w:p>
          <w:p w:rsidR="00A76BF0" w:rsidRPr="00FD7A1E" w:rsidRDefault="00A76BF0"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4</w:t>
            </w:r>
            <w:r w:rsidRPr="0002628F">
              <w:rPr>
                <w:rFonts w:ascii="Times New Roman" w:hAnsi="Times New Roman" w:cs="Times New Roman"/>
                <w:sz w:val="24"/>
                <w:szCs w:val="24"/>
                <w:lang w:val="kk-KZ"/>
              </w:rPr>
              <w:t>) тармақшасы (2022 жылғы «7» қыркүйек)</w:t>
            </w:r>
          </w:p>
          <w:p w:rsidR="00A76BF0" w:rsidRPr="001310CF" w:rsidRDefault="00A76BF0" w:rsidP="00913666">
            <w:pPr>
              <w:ind w:firstLine="319"/>
              <w:jc w:val="both"/>
              <w:rPr>
                <w:rFonts w:ascii="Times New Roman" w:hAnsi="Times New Roman" w:cs="Times New Roman"/>
                <w:color w:val="000000" w:themeColor="text1"/>
                <w:sz w:val="24"/>
                <w:szCs w:val="24"/>
                <w:lang w:val="kk-KZ"/>
              </w:rPr>
            </w:pPr>
          </w:p>
        </w:tc>
      </w:tr>
      <w:tr w:rsidR="00A76BF0" w:rsidRPr="00462591" w:rsidTr="005767E0">
        <w:tc>
          <w:tcPr>
            <w:tcW w:w="816" w:type="dxa"/>
            <w:shd w:val="clear" w:color="auto" w:fill="auto"/>
          </w:tcPr>
          <w:p w:rsidR="00A76BF0" w:rsidRPr="00F0721E" w:rsidRDefault="00A76BF0"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A76BF0" w:rsidRPr="000037E6" w:rsidRDefault="00A76BF0" w:rsidP="00913666">
            <w:pPr>
              <w:rPr>
                <w:rFonts w:ascii="Times New Roman" w:hAnsi="Times New Roman" w:cs="Times New Roman"/>
                <w:sz w:val="24"/>
                <w:szCs w:val="24"/>
              </w:rPr>
            </w:pPr>
            <w:r w:rsidRPr="000037E6">
              <w:rPr>
                <w:rFonts w:ascii="Times New Roman" w:hAnsi="Times New Roman" w:cs="Times New Roman"/>
                <w:sz w:val="24"/>
                <w:szCs w:val="24"/>
              </w:rPr>
              <w:t>99-бап</w:t>
            </w:r>
          </w:p>
        </w:tc>
        <w:tc>
          <w:tcPr>
            <w:tcW w:w="3966" w:type="dxa"/>
            <w:shd w:val="clear" w:color="auto" w:fill="auto"/>
          </w:tcPr>
          <w:p w:rsidR="00A76BF0" w:rsidRPr="000037E6" w:rsidRDefault="00A76BF0" w:rsidP="00913666">
            <w:pPr>
              <w:jc w:val="both"/>
              <w:rPr>
                <w:rFonts w:ascii="Times New Roman" w:hAnsi="Times New Roman" w:cs="Times New Roman"/>
                <w:b/>
                <w:color w:val="000000"/>
                <w:sz w:val="24"/>
                <w:szCs w:val="24"/>
                <w:lang w:val="kk-KZ"/>
              </w:rPr>
            </w:pPr>
            <w:r w:rsidRPr="000037E6">
              <w:rPr>
                <w:rFonts w:ascii="Times New Roman" w:hAnsi="Times New Roman" w:cs="Times New Roman"/>
                <w:b/>
                <w:bCs/>
                <w:color w:val="000000"/>
                <w:sz w:val="24"/>
                <w:szCs w:val="24"/>
                <w:lang w:val="kk-KZ"/>
              </w:rPr>
              <w:t>99-бап. Мемлекеттік резервтің материалдық құндылықтарын есепке алу</w:t>
            </w:r>
          </w:p>
          <w:p w:rsidR="00A76BF0" w:rsidRPr="000037E6" w:rsidRDefault="00A76BF0" w:rsidP="00913666">
            <w:pPr>
              <w:jc w:val="both"/>
              <w:rPr>
                <w:rFonts w:ascii="Times New Roman" w:hAnsi="Times New Roman" w:cs="Times New Roman"/>
                <w:color w:val="000000"/>
                <w:sz w:val="24"/>
                <w:szCs w:val="24"/>
                <w:lang w:val="kk-KZ"/>
              </w:rPr>
            </w:pPr>
            <w:r w:rsidRPr="000037E6">
              <w:rPr>
                <w:rFonts w:ascii="Times New Roman" w:hAnsi="Times New Roman" w:cs="Times New Roman"/>
                <w:b/>
                <w:color w:val="000000"/>
                <w:sz w:val="24"/>
                <w:szCs w:val="24"/>
                <w:lang w:val="kk-KZ"/>
              </w:rPr>
              <w:t xml:space="preserve">      </w:t>
            </w:r>
            <w:r w:rsidRPr="000037E6">
              <w:rPr>
                <w:rFonts w:ascii="Times New Roman" w:hAnsi="Times New Roman" w:cs="Times New Roman"/>
                <w:color w:val="000000"/>
                <w:sz w:val="24"/>
                <w:szCs w:val="24"/>
                <w:lang w:val="kk-KZ"/>
              </w:rPr>
              <w:t xml:space="preserve">1. Мемлекеттік резервтің материалдық құндылықтарын есепке алуды мемлекеттік материалдық резерв саласындағы уәкілетті орган Қазақстан Республикасының Үкіметі </w:t>
            </w:r>
            <w:r w:rsidRPr="000037E6">
              <w:rPr>
                <w:rFonts w:ascii="Times New Roman" w:hAnsi="Times New Roman" w:cs="Times New Roman"/>
                <w:color w:val="000000"/>
                <w:sz w:val="24"/>
                <w:szCs w:val="24"/>
                <w:lang w:val="kk-KZ"/>
              </w:rPr>
              <w:lastRenderedPageBreak/>
              <w:t>айқындайтын тәртіппен жүзеге асырады.</w:t>
            </w:r>
          </w:p>
          <w:p w:rsidR="00A76BF0" w:rsidRPr="000037E6" w:rsidRDefault="00A76BF0" w:rsidP="00913666">
            <w:pPr>
              <w:jc w:val="both"/>
              <w:rPr>
                <w:rFonts w:ascii="Times New Roman" w:hAnsi="Times New Roman" w:cs="Times New Roman"/>
                <w:b/>
                <w:bCs/>
                <w:color w:val="000000"/>
                <w:sz w:val="24"/>
                <w:szCs w:val="24"/>
                <w:lang w:val="kk-KZ"/>
              </w:rPr>
            </w:pPr>
            <w:r w:rsidRPr="000037E6">
              <w:rPr>
                <w:rFonts w:ascii="Times New Roman" w:hAnsi="Times New Roman" w:cs="Times New Roman"/>
                <w:color w:val="000000"/>
                <w:sz w:val="24"/>
                <w:szCs w:val="24"/>
                <w:lang w:val="kk-KZ"/>
              </w:rPr>
              <w:t xml:space="preserve">      </w:t>
            </w:r>
            <w:r w:rsidRPr="000037E6">
              <w:rPr>
                <w:rFonts w:ascii="Times New Roman" w:hAnsi="Times New Roman" w:cs="Times New Roman"/>
                <w:b/>
                <w:color w:val="000000"/>
                <w:sz w:val="24"/>
                <w:szCs w:val="24"/>
                <w:lang w:val="kk-KZ"/>
              </w:rPr>
              <w:t>2. Мемлекеттік резервтің материалдық құндылықтары зерттеулер (сынақтар) жүргізілген кезде және табиғи кему нормалары шегінде жетіспеген кезде есептен шығарылады.</w:t>
            </w:r>
          </w:p>
        </w:tc>
        <w:tc>
          <w:tcPr>
            <w:tcW w:w="3970" w:type="dxa"/>
            <w:gridSpan w:val="2"/>
            <w:shd w:val="clear" w:color="auto" w:fill="auto"/>
          </w:tcPr>
          <w:p w:rsidR="00A76BF0" w:rsidRPr="000037E6" w:rsidRDefault="00A76BF0" w:rsidP="00913666">
            <w:pPr>
              <w:jc w:val="both"/>
              <w:rPr>
                <w:rFonts w:ascii="Times New Roman" w:hAnsi="Times New Roman" w:cs="Times New Roman"/>
                <w:b/>
                <w:color w:val="000000"/>
                <w:sz w:val="24"/>
                <w:szCs w:val="24"/>
                <w:lang w:val="kk-KZ"/>
              </w:rPr>
            </w:pPr>
            <w:r w:rsidRPr="000037E6">
              <w:rPr>
                <w:rFonts w:ascii="Times New Roman" w:hAnsi="Times New Roman" w:cs="Times New Roman"/>
                <w:b/>
                <w:bCs/>
                <w:color w:val="000000"/>
                <w:sz w:val="24"/>
                <w:szCs w:val="24"/>
                <w:lang w:val="kk-KZ"/>
              </w:rPr>
              <w:lastRenderedPageBreak/>
              <w:t>99-бап. Мемлекеттік резервтің материалдық құндылықтарын есепке алу</w:t>
            </w:r>
          </w:p>
          <w:p w:rsidR="00A76BF0" w:rsidRPr="000037E6" w:rsidRDefault="00A76BF0" w:rsidP="00913666">
            <w:pPr>
              <w:jc w:val="both"/>
              <w:rPr>
                <w:rFonts w:ascii="Times New Roman" w:hAnsi="Times New Roman" w:cs="Times New Roman"/>
                <w:color w:val="000000"/>
                <w:sz w:val="24"/>
                <w:szCs w:val="24"/>
                <w:lang w:val="kk-KZ"/>
              </w:rPr>
            </w:pPr>
            <w:r w:rsidRPr="000037E6">
              <w:rPr>
                <w:rFonts w:ascii="Times New Roman" w:hAnsi="Times New Roman" w:cs="Times New Roman"/>
                <w:color w:val="000000"/>
                <w:sz w:val="24"/>
                <w:szCs w:val="24"/>
                <w:lang w:val="kk-KZ"/>
              </w:rPr>
              <w:t xml:space="preserve">      1. Мемлекеттік резервтің материалдық құндылықтарын есепке алуды мемлекеттік материалдық резерв саласындағы уәкілетті орган Қазақстан Республикасының Үкіметі </w:t>
            </w:r>
            <w:r w:rsidRPr="000037E6">
              <w:rPr>
                <w:rFonts w:ascii="Times New Roman" w:hAnsi="Times New Roman" w:cs="Times New Roman"/>
                <w:color w:val="000000"/>
                <w:sz w:val="24"/>
                <w:szCs w:val="24"/>
                <w:lang w:val="kk-KZ"/>
              </w:rPr>
              <w:lastRenderedPageBreak/>
              <w:t>айқындайтын тәртіппен жүзеге асырады.</w:t>
            </w:r>
          </w:p>
          <w:p w:rsidR="00A76BF0" w:rsidRPr="000037E6" w:rsidRDefault="00A76BF0" w:rsidP="00913666">
            <w:pPr>
              <w:jc w:val="both"/>
              <w:rPr>
                <w:rFonts w:ascii="Times New Roman" w:hAnsi="Times New Roman" w:cs="Times New Roman"/>
                <w:b/>
                <w:color w:val="000000"/>
                <w:sz w:val="24"/>
                <w:szCs w:val="24"/>
              </w:rPr>
            </w:pPr>
            <w:r w:rsidRPr="000037E6">
              <w:rPr>
                <w:rFonts w:ascii="Times New Roman" w:hAnsi="Times New Roman" w:cs="Times New Roman"/>
                <w:b/>
                <w:color w:val="000000"/>
                <w:sz w:val="24"/>
                <w:szCs w:val="24"/>
                <w:lang w:val="kk-KZ"/>
              </w:rPr>
              <w:t>      2. Алып тасталсын</w:t>
            </w:r>
            <w:r w:rsidRPr="000037E6">
              <w:rPr>
                <w:rFonts w:ascii="Times New Roman" w:hAnsi="Times New Roman" w:cs="Times New Roman"/>
                <w:b/>
                <w:color w:val="000000"/>
                <w:sz w:val="24"/>
                <w:szCs w:val="24"/>
              </w:rPr>
              <w:t>.</w:t>
            </w:r>
          </w:p>
          <w:p w:rsidR="00A76BF0" w:rsidRPr="000037E6" w:rsidRDefault="00A76BF0" w:rsidP="00913666">
            <w:pPr>
              <w:jc w:val="both"/>
              <w:rPr>
                <w:rFonts w:ascii="Times New Roman" w:hAnsi="Times New Roman" w:cs="Times New Roman"/>
                <w:b/>
                <w:color w:val="000000"/>
                <w:sz w:val="24"/>
                <w:szCs w:val="24"/>
                <w:lang w:val="kk-KZ"/>
              </w:rPr>
            </w:pPr>
          </w:p>
        </w:tc>
        <w:tc>
          <w:tcPr>
            <w:tcW w:w="5161" w:type="dxa"/>
            <w:shd w:val="clear" w:color="auto" w:fill="auto"/>
          </w:tcPr>
          <w:p w:rsidR="00A76BF0" w:rsidRPr="000037E6" w:rsidRDefault="00A76BF0" w:rsidP="00913666">
            <w:pPr>
              <w:jc w:val="both"/>
              <w:rPr>
                <w:rFonts w:ascii="Times New Roman" w:hAnsi="Times New Roman" w:cs="Times New Roman"/>
                <w:color w:val="000000" w:themeColor="text1"/>
                <w:sz w:val="24"/>
                <w:szCs w:val="24"/>
                <w:lang w:val="kk-KZ"/>
              </w:rPr>
            </w:pPr>
            <w:r w:rsidRPr="000037E6">
              <w:rPr>
                <w:rFonts w:ascii="Times New Roman" w:hAnsi="Times New Roman" w:cs="Times New Roman"/>
                <w:color w:val="000000" w:themeColor="text1"/>
                <w:sz w:val="24"/>
                <w:szCs w:val="24"/>
                <w:lang w:val="kk-KZ"/>
              </w:rPr>
              <w:lastRenderedPageBreak/>
              <w:t>Заңның 99-бабының 2-тармағын алып тастау ұсынылады, өйткені Заңның 99-бабының 1-тармағында материалдық құндылықтарды есепке алу Қазақстан Республикасы Үкіметінің 2015 жылғы 4 наурыздағы № 108 қаулысымен бекітілген мемлекеттік материалдық резервтің материалдық құндылықтарын есепке алу қағидаларына сәйкес жүзеге асырылады деп көзделген.</w:t>
            </w:r>
          </w:p>
          <w:p w:rsidR="00A76BF0" w:rsidRPr="000037E6" w:rsidRDefault="00A76BF0" w:rsidP="00913666">
            <w:pPr>
              <w:jc w:val="both"/>
              <w:rPr>
                <w:rFonts w:ascii="Times New Roman" w:hAnsi="Times New Roman" w:cs="Times New Roman"/>
                <w:color w:val="000000" w:themeColor="text1"/>
                <w:sz w:val="24"/>
                <w:szCs w:val="24"/>
                <w:lang w:val="kk-KZ"/>
              </w:rPr>
            </w:pPr>
            <w:r w:rsidRPr="000037E6">
              <w:rPr>
                <w:rFonts w:ascii="Times New Roman" w:hAnsi="Times New Roman" w:cs="Times New Roman"/>
                <w:color w:val="000000" w:themeColor="text1"/>
                <w:sz w:val="24"/>
                <w:szCs w:val="24"/>
                <w:lang w:val="kk-KZ"/>
              </w:rPr>
              <w:lastRenderedPageBreak/>
              <w:t>Осыған байланысты, артық регламенттеуді болдырмау мақсатында Заңның 99-бабының 2-тармағын жоғарыда көрсетілген есепке алу қағидаларына тасымалдау ұсынылады.</w:t>
            </w:r>
          </w:p>
          <w:p w:rsidR="00A76BF0" w:rsidRPr="000037E6" w:rsidRDefault="00A76BF0" w:rsidP="00913666">
            <w:pPr>
              <w:jc w:val="both"/>
              <w:rPr>
                <w:rFonts w:ascii="Times New Roman" w:hAnsi="Times New Roman" w:cs="Times New Roman"/>
                <w:sz w:val="24"/>
                <w:szCs w:val="24"/>
                <w:lang w:val="kk-KZ"/>
              </w:rPr>
            </w:pPr>
            <w:r w:rsidRPr="000037E6">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 4) тармақшасы (2022 жылғы «7» қыркүйек)</w:t>
            </w:r>
          </w:p>
          <w:p w:rsidR="00A76BF0" w:rsidRPr="000037E6" w:rsidRDefault="00A76BF0" w:rsidP="00913666">
            <w:pPr>
              <w:jc w:val="both"/>
              <w:rPr>
                <w:rFonts w:ascii="Times New Roman" w:hAnsi="Times New Roman" w:cs="Times New Roman"/>
                <w:sz w:val="24"/>
                <w:szCs w:val="24"/>
                <w:lang w:val="kk-KZ"/>
              </w:rPr>
            </w:pPr>
          </w:p>
        </w:tc>
      </w:tr>
      <w:tr w:rsidR="009F1C66" w:rsidRPr="00462591" w:rsidTr="005767E0">
        <w:tc>
          <w:tcPr>
            <w:tcW w:w="816" w:type="dxa"/>
            <w:shd w:val="clear" w:color="auto" w:fill="auto"/>
          </w:tcPr>
          <w:p w:rsidR="009F1C66" w:rsidRPr="00F0721E" w:rsidRDefault="009F1C66"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9F1C66" w:rsidRPr="00F804A0" w:rsidRDefault="009F1C66" w:rsidP="00913666">
            <w:pPr>
              <w:rPr>
                <w:rFonts w:ascii="Times New Roman" w:hAnsi="Times New Roman" w:cs="Times New Roman"/>
                <w:sz w:val="24"/>
                <w:szCs w:val="24"/>
              </w:rPr>
            </w:pPr>
            <w:r w:rsidRPr="00F804A0">
              <w:rPr>
                <w:rFonts w:ascii="Times New Roman" w:hAnsi="Times New Roman" w:cs="Times New Roman"/>
                <w:sz w:val="24"/>
                <w:szCs w:val="24"/>
              </w:rPr>
              <w:t>8-бөлімнің және 18-тараудың тақырыбы</w:t>
            </w:r>
          </w:p>
        </w:tc>
        <w:tc>
          <w:tcPr>
            <w:tcW w:w="3966" w:type="dxa"/>
            <w:shd w:val="clear" w:color="auto" w:fill="auto"/>
          </w:tcPr>
          <w:p w:rsidR="009F1C66" w:rsidRPr="00F804A0" w:rsidRDefault="009F1C66" w:rsidP="00913666">
            <w:pPr>
              <w:jc w:val="both"/>
              <w:rPr>
                <w:rFonts w:ascii="Times New Roman" w:hAnsi="Times New Roman" w:cs="Times New Roman"/>
                <w:bCs/>
                <w:color w:val="000000"/>
                <w:sz w:val="24"/>
                <w:szCs w:val="24"/>
                <w:lang w:val="kk-KZ"/>
              </w:rPr>
            </w:pPr>
            <w:r w:rsidRPr="00F804A0">
              <w:rPr>
                <w:rFonts w:ascii="Times New Roman" w:hAnsi="Times New Roman" w:cs="Times New Roman"/>
                <w:bCs/>
                <w:color w:val="000000"/>
                <w:sz w:val="24"/>
                <w:szCs w:val="24"/>
                <w:lang w:val="kk-KZ"/>
              </w:rPr>
              <w:t>8-БӨЛІМ. АЗАМАТТЫҚ ҚОРҒАУ ОРГАНДАРЫ ҚЫЗМЕТКЕРЛЕРІ МЕН ӨЗГЕ ДЕ ЖҰМЫСКЕРЛЕРІНІҢ МӘРТЕБЕСІ, ОЛАРДЫ ЖӘНЕ ОЛАРДЫҢ ОТБАСЫ МҮШЕЛЕРІН ӘЛЕУМЕТТІК ҚОРҒАУ</w:t>
            </w:r>
          </w:p>
          <w:p w:rsidR="009F1C66" w:rsidRPr="00F804A0" w:rsidRDefault="009F1C66" w:rsidP="00913666">
            <w:pPr>
              <w:jc w:val="both"/>
              <w:rPr>
                <w:rFonts w:ascii="Times New Roman" w:hAnsi="Times New Roman" w:cs="Times New Roman"/>
                <w:bCs/>
                <w:color w:val="000000"/>
                <w:sz w:val="24"/>
                <w:szCs w:val="24"/>
                <w:lang w:val="kk-KZ"/>
              </w:rPr>
            </w:pPr>
            <w:r w:rsidRPr="00F804A0">
              <w:rPr>
                <w:rFonts w:ascii="Times New Roman" w:hAnsi="Times New Roman" w:cs="Times New Roman"/>
                <w:bCs/>
                <w:color w:val="000000"/>
                <w:sz w:val="24"/>
                <w:szCs w:val="24"/>
                <w:lang w:val="kk-KZ"/>
              </w:rPr>
              <w:t>18-тарау. АЗАМАТТЫҚ ҚОРҒАУ ОРГАНДАРЫ ҚЫЗМЕТКЕРЛЕРІ МЕН ӨЗГЕ ДЕ ЖҰМЫСКЕРЛЕРІНІҢ МӘРТЕБЕСІ, ОЛАРДЫ ЖӘНЕ ОЛАРДЫҢ ОТБАСЫ МҮШЕЛЕРІН ӘЛЕУМЕТТІК ҚОРҒАУ</w:t>
            </w:r>
          </w:p>
        </w:tc>
        <w:tc>
          <w:tcPr>
            <w:tcW w:w="3970" w:type="dxa"/>
            <w:gridSpan w:val="2"/>
            <w:shd w:val="clear" w:color="auto" w:fill="auto"/>
          </w:tcPr>
          <w:p w:rsidR="009F1C66" w:rsidRPr="00F804A0" w:rsidRDefault="009F1C66" w:rsidP="00913666">
            <w:pPr>
              <w:jc w:val="both"/>
              <w:rPr>
                <w:rFonts w:ascii="Times New Roman" w:hAnsi="Times New Roman" w:cs="Times New Roman"/>
                <w:bCs/>
                <w:color w:val="000000"/>
                <w:sz w:val="24"/>
                <w:szCs w:val="24"/>
                <w:lang w:val="kk-KZ"/>
              </w:rPr>
            </w:pPr>
            <w:r w:rsidRPr="00F804A0">
              <w:rPr>
                <w:rFonts w:ascii="Times New Roman" w:hAnsi="Times New Roman" w:cs="Times New Roman"/>
                <w:bCs/>
                <w:color w:val="000000"/>
                <w:sz w:val="24"/>
                <w:szCs w:val="24"/>
                <w:lang w:val="kk-KZ"/>
              </w:rPr>
              <w:t xml:space="preserve">8-БӨЛІМ. АЗАМАТТЫҚ ҚОРҒАУ ОРГАНДАРЫ ҚЫЗМЕТКЕРЛЕРІ, </w:t>
            </w:r>
            <w:r w:rsidRPr="00877665">
              <w:rPr>
                <w:lang w:val="kk-KZ"/>
              </w:rPr>
              <w:t xml:space="preserve"> </w:t>
            </w:r>
            <w:r w:rsidRPr="00F804A0">
              <w:rPr>
                <w:rFonts w:ascii="Times New Roman" w:hAnsi="Times New Roman" w:cs="Times New Roman"/>
                <w:b/>
                <w:bCs/>
                <w:color w:val="000000"/>
                <w:sz w:val="24"/>
                <w:szCs w:val="24"/>
                <w:lang w:val="kk-KZ"/>
              </w:rPr>
              <w:t>ӘСКЕРИ ҚЫЗМЕТШІЛЕРІ</w:t>
            </w:r>
            <w:r w:rsidRPr="00F804A0">
              <w:rPr>
                <w:rFonts w:ascii="Times New Roman" w:hAnsi="Times New Roman" w:cs="Times New Roman"/>
                <w:bCs/>
                <w:color w:val="000000"/>
                <w:sz w:val="24"/>
                <w:szCs w:val="24"/>
                <w:lang w:val="kk-KZ"/>
              </w:rPr>
              <w:t xml:space="preserve"> МЕН ЖҰМЫСКЕРЛЕРІНІҢ МӘРТЕБЕСІ, ОЛАРДЫ ЖӘНЕ ОЛАРДЫҢ ОТБАСЫ МҮШЕЛЕРІН ӘЛЕУМЕТТІК ҚОРҒАУ</w:t>
            </w:r>
          </w:p>
          <w:p w:rsidR="009F1C66" w:rsidRPr="00F804A0" w:rsidRDefault="009F1C66" w:rsidP="00913666">
            <w:pPr>
              <w:jc w:val="both"/>
              <w:rPr>
                <w:rFonts w:ascii="Times New Roman" w:hAnsi="Times New Roman" w:cs="Times New Roman"/>
                <w:b/>
                <w:bCs/>
                <w:color w:val="000000"/>
                <w:sz w:val="24"/>
                <w:szCs w:val="24"/>
                <w:lang w:val="kk-KZ"/>
              </w:rPr>
            </w:pPr>
            <w:r w:rsidRPr="00F804A0">
              <w:rPr>
                <w:rFonts w:ascii="Times New Roman" w:hAnsi="Times New Roman" w:cs="Times New Roman"/>
                <w:bCs/>
                <w:color w:val="000000"/>
                <w:sz w:val="24"/>
                <w:szCs w:val="24"/>
                <w:lang w:val="kk-KZ"/>
              </w:rPr>
              <w:t>18-тарау. АЗАМАТТЫҚ ҚОРҒАУ ОРГАНДАРЫ ҚЫЗМЕТКЕРЛЕРІ,</w:t>
            </w:r>
            <w:r w:rsidRPr="00F804A0">
              <w:rPr>
                <w:rFonts w:ascii="Times New Roman" w:hAnsi="Times New Roman" w:cs="Times New Roman"/>
                <w:b/>
                <w:bCs/>
                <w:color w:val="000000"/>
                <w:sz w:val="24"/>
                <w:szCs w:val="24"/>
                <w:lang w:val="kk-KZ"/>
              </w:rPr>
              <w:t xml:space="preserve"> ӘСКЕРИ ҚЫЗМЕТШІЛЕРІ</w:t>
            </w:r>
            <w:r w:rsidRPr="00F804A0">
              <w:rPr>
                <w:rFonts w:ascii="Times New Roman" w:hAnsi="Times New Roman" w:cs="Times New Roman"/>
                <w:bCs/>
                <w:color w:val="000000"/>
                <w:sz w:val="24"/>
                <w:szCs w:val="24"/>
                <w:lang w:val="kk-KZ"/>
              </w:rPr>
              <w:t xml:space="preserve"> МЕН ЖҰМЫСКЕРЛЕРІНІҢ МӘРТЕБЕСІ, ОЛАРДЫ ЖӘНЕ ОЛАРДЫҢ ОТБАСЫ МҮШЕЛЕРІН ӘЛЕУМЕТТІК ҚОРҒАУ</w:t>
            </w:r>
          </w:p>
        </w:tc>
        <w:tc>
          <w:tcPr>
            <w:tcW w:w="5161" w:type="dxa"/>
            <w:shd w:val="clear" w:color="auto" w:fill="auto"/>
          </w:tcPr>
          <w:p w:rsidR="009F1C66" w:rsidRPr="00F804A0" w:rsidRDefault="009F1C66" w:rsidP="00913666">
            <w:pPr>
              <w:jc w:val="both"/>
              <w:rPr>
                <w:rFonts w:ascii="Times New Roman" w:hAnsi="Times New Roman" w:cs="Times New Roman"/>
                <w:color w:val="000000" w:themeColor="text1"/>
                <w:sz w:val="24"/>
                <w:szCs w:val="24"/>
                <w:lang w:val="kk-KZ"/>
              </w:rPr>
            </w:pPr>
            <w:r w:rsidRPr="00F804A0">
              <w:rPr>
                <w:rFonts w:ascii="Times New Roman" w:hAnsi="Times New Roman" w:cs="Times New Roman"/>
                <w:color w:val="000000" w:themeColor="text1"/>
                <w:sz w:val="24"/>
                <w:szCs w:val="24"/>
                <w:lang w:val="kk-KZ"/>
              </w:rPr>
              <w:t>АҚО кадрларының құрамын нақтылау мақсатында.</w:t>
            </w:r>
          </w:p>
        </w:tc>
      </w:tr>
      <w:tr w:rsidR="009F1C66" w:rsidRPr="00462591" w:rsidTr="005767E0">
        <w:tc>
          <w:tcPr>
            <w:tcW w:w="816" w:type="dxa"/>
            <w:shd w:val="clear" w:color="auto" w:fill="auto"/>
          </w:tcPr>
          <w:p w:rsidR="009F1C66" w:rsidRPr="00F0721E" w:rsidRDefault="009F1C66"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9F1C66" w:rsidRPr="00F804A0" w:rsidRDefault="009F1C66" w:rsidP="00913666">
            <w:pPr>
              <w:rPr>
                <w:rFonts w:ascii="Times New Roman" w:hAnsi="Times New Roman" w:cs="Times New Roman"/>
                <w:sz w:val="24"/>
                <w:szCs w:val="24"/>
              </w:rPr>
            </w:pPr>
            <w:r w:rsidRPr="00F804A0">
              <w:rPr>
                <w:rFonts w:ascii="Times New Roman" w:hAnsi="Times New Roman" w:cs="Times New Roman"/>
                <w:sz w:val="24"/>
                <w:szCs w:val="24"/>
              </w:rPr>
              <w:t>100-баптың тақырыбы</w:t>
            </w:r>
          </w:p>
        </w:tc>
        <w:tc>
          <w:tcPr>
            <w:tcW w:w="3966" w:type="dxa"/>
            <w:shd w:val="clear" w:color="auto" w:fill="auto"/>
          </w:tcPr>
          <w:p w:rsidR="009F1C66" w:rsidRPr="00F804A0" w:rsidRDefault="009F1C66" w:rsidP="00913666">
            <w:pPr>
              <w:jc w:val="both"/>
              <w:rPr>
                <w:rFonts w:ascii="Times New Roman" w:hAnsi="Times New Roman" w:cs="Times New Roman"/>
                <w:bCs/>
                <w:color w:val="000000"/>
                <w:sz w:val="24"/>
                <w:szCs w:val="24"/>
                <w:lang w:val="kk-KZ"/>
              </w:rPr>
            </w:pPr>
            <w:r w:rsidRPr="00F804A0">
              <w:rPr>
                <w:rFonts w:ascii="Times New Roman" w:hAnsi="Times New Roman" w:cs="Times New Roman"/>
                <w:bCs/>
                <w:color w:val="000000"/>
                <w:sz w:val="24"/>
                <w:szCs w:val="24"/>
                <w:lang w:val="kk-KZ"/>
              </w:rPr>
              <w:t>100-бап. Азаматтық қорғау органдары қызметкерлері мен өзге де жұмыскерлерінің мәртебесі</w:t>
            </w:r>
          </w:p>
        </w:tc>
        <w:tc>
          <w:tcPr>
            <w:tcW w:w="3970" w:type="dxa"/>
            <w:gridSpan w:val="2"/>
            <w:shd w:val="clear" w:color="auto" w:fill="auto"/>
          </w:tcPr>
          <w:p w:rsidR="009F1C66" w:rsidRPr="00F804A0" w:rsidRDefault="009F1C66" w:rsidP="00913666">
            <w:pPr>
              <w:jc w:val="both"/>
              <w:rPr>
                <w:rFonts w:ascii="Times New Roman" w:hAnsi="Times New Roman" w:cs="Times New Roman"/>
                <w:bCs/>
                <w:color w:val="000000"/>
                <w:sz w:val="24"/>
                <w:szCs w:val="24"/>
                <w:lang w:val="kk-KZ"/>
              </w:rPr>
            </w:pPr>
            <w:r w:rsidRPr="00F804A0">
              <w:rPr>
                <w:rFonts w:ascii="Times New Roman" w:hAnsi="Times New Roman" w:cs="Times New Roman"/>
                <w:bCs/>
                <w:color w:val="000000"/>
                <w:sz w:val="24"/>
                <w:szCs w:val="24"/>
                <w:lang w:val="kk-KZ"/>
              </w:rPr>
              <w:t>100-бап. Азаматтық қорғау органдары қызметкерлері</w:t>
            </w:r>
            <w:r w:rsidRPr="00F804A0">
              <w:rPr>
                <w:rFonts w:ascii="Times New Roman" w:hAnsi="Times New Roman" w:cs="Times New Roman"/>
                <w:b/>
                <w:bCs/>
                <w:color w:val="000000"/>
                <w:sz w:val="24"/>
                <w:szCs w:val="24"/>
                <w:lang w:val="kk-KZ"/>
              </w:rPr>
              <w:t>, әскери қызметшілері</w:t>
            </w:r>
            <w:r w:rsidRPr="00F804A0">
              <w:rPr>
                <w:rFonts w:ascii="Times New Roman" w:hAnsi="Times New Roman" w:cs="Times New Roman"/>
                <w:bCs/>
                <w:color w:val="000000"/>
                <w:sz w:val="24"/>
                <w:szCs w:val="24"/>
                <w:lang w:val="kk-KZ"/>
              </w:rPr>
              <w:t xml:space="preserve"> мен жұмыскерлерінің мәртебесі</w:t>
            </w:r>
          </w:p>
        </w:tc>
        <w:tc>
          <w:tcPr>
            <w:tcW w:w="5161" w:type="dxa"/>
            <w:shd w:val="clear" w:color="auto" w:fill="auto"/>
          </w:tcPr>
          <w:p w:rsidR="009F1C66" w:rsidRPr="00F804A0" w:rsidRDefault="009F1C66" w:rsidP="00913666">
            <w:pPr>
              <w:jc w:val="both"/>
              <w:rPr>
                <w:rFonts w:ascii="Times New Roman" w:hAnsi="Times New Roman" w:cs="Times New Roman"/>
                <w:color w:val="000000" w:themeColor="text1"/>
                <w:sz w:val="24"/>
                <w:szCs w:val="24"/>
                <w:lang w:val="kk-KZ"/>
              </w:rPr>
            </w:pPr>
            <w:r w:rsidRPr="00F804A0">
              <w:rPr>
                <w:rFonts w:ascii="Times New Roman" w:hAnsi="Times New Roman" w:cs="Times New Roman"/>
                <w:color w:val="000000" w:themeColor="text1"/>
                <w:sz w:val="24"/>
                <w:szCs w:val="24"/>
                <w:lang w:val="kk-KZ"/>
              </w:rPr>
              <w:t>АҚО кадрларының құрамын нақтылау мақсатында.</w:t>
            </w:r>
          </w:p>
        </w:tc>
      </w:tr>
      <w:tr w:rsidR="009F1C66" w:rsidRPr="00462591" w:rsidTr="005767E0">
        <w:tc>
          <w:tcPr>
            <w:tcW w:w="816" w:type="dxa"/>
            <w:shd w:val="clear" w:color="auto" w:fill="auto"/>
          </w:tcPr>
          <w:p w:rsidR="009F1C66" w:rsidRPr="005721E4" w:rsidRDefault="009F1C66"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9F1C66" w:rsidRPr="005721E4" w:rsidRDefault="009F1C66" w:rsidP="00913666">
            <w:pPr>
              <w:rPr>
                <w:rFonts w:ascii="Times New Roman" w:hAnsi="Times New Roman" w:cs="Times New Roman"/>
                <w:sz w:val="24"/>
                <w:szCs w:val="24"/>
              </w:rPr>
            </w:pPr>
            <w:r w:rsidRPr="005721E4">
              <w:rPr>
                <w:rFonts w:ascii="Times New Roman" w:hAnsi="Times New Roman" w:cs="Times New Roman"/>
                <w:sz w:val="24"/>
                <w:szCs w:val="24"/>
              </w:rPr>
              <w:t xml:space="preserve">100-баптың </w:t>
            </w:r>
            <w:r w:rsidRPr="005721E4">
              <w:rPr>
                <w:rFonts w:ascii="Times New Roman" w:hAnsi="Times New Roman" w:cs="Times New Roman"/>
                <w:sz w:val="24"/>
                <w:szCs w:val="24"/>
              </w:rPr>
              <w:lastRenderedPageBreak/>
              <w:t>1-тармағы</w:t>
            </w:r>
          </w:p>
        </w:tc>
        <w:tc>
          <w:tcPr>
            <w:tcW w:w="3966" w:type="dxa"/>
            <w:shd w:val="clear" w:color="auto" w:fill="auto"/>
          </w:tcPr>
          <w:p w:rsidR="009F1C66" w:rsidRPr="005721E4" w:rsidRDefault="009F1C66" w:rsidP="00913666">
            <w:pPr>
              <w:tabs>
                <w:tab w:val="left" w:pos="1395"/>
              </w:tabs>
              <w:jc w:val="both"/>
              <w:rPr>
                <w:rFonts w:ascii="Times New Roman" w:hAnsi="Times New Roman" w:cs="Times New Roman"/>
                <w:b/>
                <w:color w:val="000000"/>
                <w:spacing w:val="2"/>
                <w:sz w:val="24"/>
                <w:szCs w:val="24"/>
                <w:shd w:val="clear" w:color="auto" w:fill="FFFFFF"/>
                <w:lang w:val="kk-KZ"/>
              </w:rPr>
            </w:pPr>
            <w:r w:rsidRPr="005721E4">
              <w:rPr>
                <w:rFonts w:ascii="Times New Roman" w:hAnsi="Times New Roman" w:cs="Times New Roman"/>
                <w:b/>
                <w:color w:val="000000"/>
                <w:spacing w:val="2"/>
                <w:sz w:val="24"/>
                <w:szCs w:val="24"/>
                <w:shd w:val="clear" w:color="auto" w:fill="FFFFFF"/>
                <w:lang w:val="kk-KZ"/>
              </w:rPr>
              <w:lastRenderedPageBreak/>
              <w:t xml:space="preserve">100-бап. Азаматтық қорғау органдары қызметкерлері мен </w:t>
            </w:r>
            <w:r w:rsidRPr="005721E4">
              <w:rPr>
                <w:rFonts w:ascii="Times New Roman" w:hAnsi="Times New Roman" w:cs="Times New Roman"/>
                <w:b/>
                <w:color w:val="000000"/>
                <w:spacing w:val="2"/>
                <w:sz w:val="24"/>
                <w:szCs w:val="24"/>
                <w:shd w:val="clear" w:color="auto" w:fill="FFFFFF"/>
                <w:lang w:val="kk-KZ"/>
              </w:rPr>
              <w:lastRenderedPageBreak/>
              <w:t>өзге де жұмыскерлерінің мәртебесі</w:t>
            </w:r>
          </w:p>
          <w:p w:rsidR="009F1C66" w:rsidRPr="005721E4" w:rsidRDefault="009F1C66" w:rsidP="00913666">
            <w:pPr>
              <w:tabs>
                <w:tab w:val="left" w:pos="1395"/>
              </w:tabs>
              <w:ind w:firstLine="142"/>
              <w:jc w:val="both"/>
              <w:rPr>
                <w:rFonts w:ascii="Times New Roman" w:hAnsi="Times New Roman" w:cs="Times New Roman"/>
                <w:color w:val="000000"/>
                <w:spacing w:val="2"/>
                <w:sz w:val="24"/>
                <w:szCs w:val="24"/>
                <w:shd w:val="clear" w:color="auto" w:fill="FFFFFF"/>
                <w:lang w:val="kk-KZ"/>
              </w:rPr>
            </w:pPr>
          </w:p>
          <w:p w:rsidR="009F1C66" w:rsidRPr="005721E4" w:rsidRDefault="009F1C66" w:rsidP="00913666">
            <w:pPr>
              <w:jc w:val="both"/>
              <w:rPr>
                <w:rFonts w:ascii="Times New Roman" w:hAnsi="Times New Roman" w:cs="Times New Roman"/>
                <w:bCs/>
                <w:color w:val="000000"/>
                <w:sz w:val="24"/>
                <w:szCs w:val="24"/>
                <w:lang w:val="kk-KZ"/>
              </w:rPr>
            </w:pPr>
            <w:r w:rsidRPr="005721E4">
              <w:rPr>
                <w:rFonts w:ascii="Times New Roman" w:hAnsi="Times New Roman" w:cs="Times New Roman"/>
                <w:color w:val="000000"/>
                <w:spacing w:val="2"/>
                <w:sz w:val="24"/>
                <w:szCs w:val="24"/>
                <w:shd w:val="clear" w:color="auto" w:fill="FFFFFF"/>
                <w:lang w:val="kk-KZ"/>
              </w:rPr>
              <w:t xml:space="preserve">1. Азаматтық қорғау органдары </w:t>
            </w:r>
            <w:r w:rsidRPr="005721E4">
              <w:rPr>
                <w:rFonts w:ascii="Times New Roman" w:hAnsi="Times New Roman" w:cs="Times New Roman"/>
                <w:b/>
                <w:color w:val="000000"/>
                <w:spacing w:val="2"/>
                <w:sz w:val="24"/>
                <w:szCs w:val="24"/>
                <w:shd w:val="clear" w:color="auto" w:fill="FFFFFF"/>
                <w:lang w:val="kk-KZ"/>
              </w:rPr>
              <w:t>уәкілетті органда, оның ведомствосының аумақтық бөлімшелерінде және азаматтық қорғаныстың әскери бөлімдерінде қызмет өткеріп жүрген әскери қызметшілер, 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 мемлекеттік өртке қарсы қызмет органдарының қызметкерлері, құтқарушылар, сондай-ақ өзге де жұмыскерлер қатарынан</w:t>
            </w:r>
            <w:r w:rsidRPr="005721E4">
              <w:rPr>
                <w:rFonts w:ascii="Times New Roman" w:hAnsi="Times New Roman" w:cs="Times New Roman"/>
                <w:color w:val="000000"/>
                <w:spacing w:val="2"/>
                <w:sz w:val="24"/>
                <w:szCs w:val="24"/>
                <w:shd w:val="clear" w:color="auto" w:fill="FFFFFF"/>
                <w:lang w:val="kk-KZ"/>
              </w:rPr>
              <w:t xml:space="preserve"> алынған қызметкерлерден жасақталады.</w:t>
            </w:r>
          </w:p>
        </w:tc>
        <w:tc>
          <w:tcPr>
            <w:tcW w:w="3970" w:type="dxa"/>
            <w:gridSpan w:val="2"/>
            <w:shd w:val="clear" w:color="auto" w:fill="auto"/>
          </w:tcPr>
          <w:p w:rsidR="009F1C66" w:rsidRPr="00F804A0" w:rsidRDefault="009F1C66" w:rsidP="00913666">
            <w:pPr>
              <w:tabs>
                <w:tab w:val="left" w:pos="1395"/>
              </w:tabs>
              <w:ind w:firstLine="142"/>
              <w:jc w:val="both"/>
              <w:rPr>
                <w:rFonts w:ascii="Times New Roman" w:hAnsi="Times New Roman" w:cs="Times New Roman"/>
                <w:color w:val="000000"/>
                <w:spacing w:val="2"/>
                <w:sz w:val="24"/>
                <w:szCs w:val="24"/>
                <w:shd w:val="clear" w:color="auto" w:fill="FFFFFF"/>
                <w:lang w:val="kk-KZ"/>
              </w:rPr>
            </w:pPr>
            <w:r w:rsidRPr="00F804A0">
              <w:rPr>
                <w:rFonts w:ascii="Times New Roman" w:hAnsi="Times New Roman" w:cs="Times New Roman"/>
                <w:bCs/>
                <w:color w:val="000000"/>
                <w:sz w:val="24"/>
                <w:szCs w:val="24"/>
                <w:lang w:val="kk-KZ"/>
              </w:rPr>
              <w:lastRenderedPageBreak/>
              <w:t>100-бап. Азаматтық қорғау органдары қызметкерлері</w:t>
            </w:r>
            <w:r w:rsidRPr="00F804A0">
              <w:rPr>
                <w:rFonts w:ascii="Times New Roman" w:hAnsi="Times New Roman" w:cs="Times New Roman"/>
                <w:b/>
                <w:bCs/>
                <w:color w:val="000000"/>
                <w:sz w:val="24"/>
                <w:szCs w:val="24"/>
                <w:lang w:val="kk-KZ"/>
              </w:rPr>
              <w:t xml:space="preserve">, әскери </w:t>
            </w:r>
            <w:r w:rsidRPr="00F804A0">
              <w:rPr>
                <w:rFonts w:ascii="Times New Roman" w:hAnsi="Times New Roman" w:cs="Times New Roman"/>
                <w:b/>
                <w:bCs/>
                <w:color w:val="000000"/>
                <w:sz w:val="24"/>
                <w:szCs w:val="24"/>
                <w:lang w:val="kk-KZ"/>
              </w:rPr>
              <w:lastRenderedPageBreak/>
              <w:t>қызметшілері</w:t>
            </w:r>
            <w:r w:rsidRPr="00F804A0">
              <w:rPr>
                <w:rFonts w:ascii="Times New Roman" w:hAnsi="Times New Roman" w:cs="Times New Roman"/>
                <w:bCs/>
                <w:color w:val="000000"/>
                <w:sz w:val="24"/>
                <w:szCs w:val="24"/>
                <w:lang w:val="kk-KZ"/>
              </w:rPr>
              <w:t xml:space="preserve"> мен  жұмыскерлерінің мәртебесі</w:t>
            </w:r>
            <w:r w:rsidRPr="00F804A0">
              <w:rPr>
                <w:rFonts w:ascii="Times New Roman" w:hAnsi="Times New Roman" w:cs="Times New Roman"/>
                <w:color w:val="000000"/>
                <w:spacing w:val="2"/>
                <w:sz w:val="24"/>
                <w:szCs w:val="24"/>
                <w:shd w:val="clear" w:color="auto" w:fill="FFFFFF"/>
                <w:lang w:val="kk-KZ"/>
              </w:rPr>
              <w:t xml:space="preserve"> </w:t>
            </w:r>
          </w:p>
          <w:p w:rsidR="009F1C66" w:rsidRPr="005721E4" w:rsidRDefault="009F1C66" w:rsidP="00913666">
            <w:pPr>
              <w:jc w:val="both"/>
              <w:rPr>
                <w:rFonts w:ascii="Times New Roman" w:hAnsi="Times New Roman" w:cs="Times New Roman"/>
                <w:bCs/>
                <w:color w:val="000000"/>
                <w:sz w:val="24"/>
                <w:szCs w:val="24"/>
                <w:lang w:val="kk-KZ"/>
              </w:rPr>
            </w:pPr>
            <w:r w:rsidRPr="00F804A0">
              <w:rPr>
                <w:rFonts w:ascii="Times New Roman" w:hAnsi="Times New Roman" w:cs="Times New Roman"/>
                <w:color w:val="000000"/>
                <w:spacing w:val="2"/>
                <w:sz w:val="24"/>
                <w:szCs w:val="24"/>
                <w:shd w:val="clear" w:color="auto" w:fill="FFFFFF"/>
                <w:lang w:val="kk-KZ"/>
              </w:rPr>
              <w:t xml:space="preserve">1. Азаматтық қорғау органдары қызметкерлермен, әскери қызметшілермен, </w:t>
            </w:r>
            <w:r w:rsidR="00E90924" w:rsidRPr="00F804A0">
              <w:rPr>
                <w:rFonts w:ascii="Times New Roman" w:hAnsi="Times New Roman" w:cs="Times New Roman"/>
                <w:color w:val="000000"/>
                <w:spacing w:val="2"/>
                <w:sz w:val="24"/>
                <w:szCs w:val="24"/>
                <w:shd w:val="clear" w:color="auto" w:fill="FFFFFF"/>
                <w:lang w:val="kk-KZ"/>
              </w:rPr>
              <w:t>және</w:t>
            </w:r>
            <w:r w:rsidR="00E90924">
              <w:rPr>
                <w:rFonts w:ascii="Times New Roman" w:hAnsi="Times New Roman" w:cs="Times New Roman"/>
                <w:color w:val="000000"/>
                <w:spacing w:val="2"/>
                <w:sz w:val="24"/>
                <w:szCs w:val="24"/>
                <w:shd w:val="clear" w:color="auto" w:fill="FFFFFF"/>
                <w:lang w:val="kk-KZ"/>
              </w:rPr>
              <w:t xml:space="preserve"> </w:t>
            </w:r>
            <w:r w:rsidR="00F804A0">
              <w:rPr>
                <w:rFonts w:ascii="Times New Roman" w:hAnsi="Times New Roman" w:cs="Times New Roman"/>
                <w:color w:val="000000"/>
                <w:spacing w:val="2"/>
                <w:sz w:val="24"/>
                <w:szCs w:val="24"/>
                <w:shd w:val="clear" w:color="auto" w:fill="FFFFFF"/>
                <w:lang w:val="kk-KZ"/>
              </w:rPr>
              <w:t>жұмыс</w:t>
            </w:r>
            <w:r w:rsidRPr="005721E4">
              <w:rPr>
                <w:rFonts w:ascii="Times New Roman" w:hAnsi="Times New Roman" w:cs="Times New Roman"/>
                <w:color w:val="000000"/>
                <w:spacing w:val="2"/>
                <w:sz w:val="24"/>
                <w:szCs w:val="24"/>
                <w:shd w:val="clear" w:color="auto" w:fill="FFFFFF"/>
                <w:lang w:val="kk-KZ"/>
              </w:rPr>
              <w:t>керлермен жасақталады.</w:t>
            </w:r>
          </w:p>
        </w:tc>
        <w:tc>
          <w:tcPr>
            <w:tcW w:w="5161" w:type="dxa"/>
            <w:shd w:val="clear" w:color="auto" w:fill="auto"/>
          </w:tcPr>
          <w:p w:rsidR="009F1C66" w:rsidRPr="005721E4" w:rsidRDefault="009F1C66" w:rsidP="00913666">
            <w:pPr>
              <w:jc w:val="both"/>
              <w:rPr>
                <w:rFonts w:ascii="Times New Roman" w:eastAsia="Times New Roman" w:hAnsi="Times New Roman" w:cs="Times New Roman"/>
                <w:color w:val="000000"/>
                <w:sz w:val="24"/>
                <w:szCs w:val="24"/>
                <w:lang w:val="kk-KZ" w:eastAsia="ru-RU"/>
              </w:rPr>
            </w:pPr>
            <w:r w:rsidRPr="005721E4">
              <w:rPr>
                <w:rFonts w:ascii="Times New Roman" w:eastAsia="Times New Roman" w:hAnsi="Times New Roman" w:cs="Times New Roman"/>
                <w:color w:val="000000"/>
                <w:sz w:val="24"/>
                <w:szCs w:val="24"/>
                <w:lang w:val="kk-KZ" w:eastAsia="ru-RU"/>
              </w:rPr>
              <w:lastRenderedPageBreak/>
              <w:t xml:space="preserve">Азаматтық қорғау туралы» Заңның 100-бабының 1-тармағына сәйкес азаматтық қорғау </w:t>
            </w:r>
            <w:r w:rsidRPr="005721E4">
              <w:rPr>
                <w:rFonts w:ascii="Times New Roman" w:eastAsia="Times New Roman" w:hAnsi="Times New Roman" w:cs="Times New Roman"/>
                <w:color w:val="000000"/>
                <w:sz w:val="24"/>
                <w:szCs w:val="24"/>
                <w:lang w:val="kk-KZ" w:eastAsia="ru-RU"/>
              </w:rPr>
              <w:lastRenderedPageBreak/>
              <w:t>органдары уәкілетті органда, оның ведомствосының аумақтық бөлімшелерінде және азаматтық қорғаныстың әскери бөлімдерінде қызмет өткеретін әскери қызметшілер, табиғи және техногендік сипаттағы төтенше жағдайлардың алдын алу және оларды жою, шұғыл медициналық және психологиялық көмек көрсету жөніндегі функцияларды жүзеге асыратын қызметкерлер қатарынан қызметкерлермен жасақталады халыққа, мемлекеттік өртке қарсы қызмет органдарының қызметкерлеріне, құтқарушыларға, сондай-ақ өзге де қызметкерлерге.</w:t>
            </w:r>
          </w:p>
          <w:p w:rsidR="009F1C66" w:rsidRPr="005721E4" w:rsidRDefault="009F1C66" w:rsidP="00913666">
            <w:pPr>
              <w:jc w:val="both"/>
              <w:rPr>
                <w:rFonts w:ascii="Times New Roman" w:eastAsia="Times New Roman" w:hAnsi="Times New Roman" w:cs="Times New Roman"/>
                <w:color w:val="000000"/>
                <w:sz w:val="24"/>
                <w:szCs w:val="24"/>
                <w:lang w:val="kk-KZ" w:eastAsia="ru-RU"/>
              </w:rPr>
            </w:pPr>
            <w:r w:rsidRPr="005721E4">
              <w:rPr>
                <w:rFonts w:ascii="Times New Roman" w:eastAsia="Times New Roman" w:hAnsi="Times New Roman" w:cs="Times New Roman"/>
                <w:color w:val="000000"/>
                <w:sz w:val="24"/>
                <w:szCs w:val="24"/>
                <w:lang w:val="kk-KZ" w:eastAsia="ru-RU"/>
              </w:rPr>
              <w:t>Заңның көрсетілген нормасын тұжырымдау әскери қызметшілерді, қызметкерлерді (арнаулы атақтар берілген), құтқарушыларды, сондай-ақ азаматтық қорғау органдарының өзге де қызметкерлерін «қызметкерлер» анықтамасына жатқызады.</w:t>
            </w:r>
          </w:p>
          <w:p w:rsidR="009F1C66" w:rsidRPr="005721E4" w:rsidRDefault="009F1C66" w:rsidP="00913666">
            <w:pPr>
              <w:jc w:val="both"/>
              <w:rPr>
                <w:rFonts w:ascii="Times New Roman" w:eastAsia="Times New Roman" w:hAnsi="Times New Roman" w:cs="Times New Roman"/>
                <w:color w:val="000000"/>
                <w:sz w:val="24"/>
                <w:szCs w:val="24"/>
                <w:lang w:val="kk-KZ" w:eastAsia="ru-RU"/>
              </w:rPr>
            </w:pPr>
            <w:r w:rsidRPr="005721E4">
              <w:rPr>
                <w:rFonts w:ascii="Times New Roman" w:eastAsia="Times New Roman" w:hAnsi="Times New Roman" w:cs="Times New Roman"/>
                <w:color w:val="000000"/>
                <w:sz w:val="24"/>
                <w:szCs w:val="24"/>
                <w:lang w:val="kk-KZ" w:eastAsia="ru-RU"/>
              </w:rPr>
              <w:t>Бұл ретте аталған қызметкерлердің мәртебесі әртүрлі және тиісті заңнамалық актілермен айқындалады.</w:t>
            </w:r>
          </w:p>
          <w:p w:rsidR="009F1C66" w:rsidRPr="005721E4" w:rsidRDefault="009F1C66" w:rsidP="00913666">
            <w:pPr>
              <w:jc w:val="both"/>
              <w:rPr>
                <w:rFonts w:ascii="Times New Roman" w:eastAsia="Times New Roman" w:hAnsi="Times New Roman" w:cs="Times New Roman"/>
                <w:color w:val="000000"/>
                <w:sz w:val="24"/>
                <w:szCs w:val="24"/>
                <w:lang w:val="kk-KZ" w:eastAsia="ru-RU"/>
              </w:rPr>
            </w:pPr>
            <w:r w:rsidRPr="005721E4">
              <w:rPr>
                <w:rFonts w:ascii="Times New Roman" w:eastAsia="Times New Roman" w:hAnsi="Times New Roman" w:cs="Times New Roman"/>
                <w:color w:val="000000"/>
                <w:sz w:val="24"/>
                <w:szCs w:val="24"/>
                <w:lang w:val="kk-KZ" w:eastAsia="ru-RU"/>
              </w:rPr>
              <w:t>Құқық қолдану практикасында азаматтық қорғау органдары кадрларының белгілі бір құрамына заңнама нормаларын қолдану мәселелерін қарау кезінде проблемалар туындайды.</w:t>
            </w:r>
          </w:p>
          <w:p w:rsidR="009F1C66" w:rsidRPr="005721E4" w:rsidRDefault="009F1C66" w:rsidP="00913666">
            <w:pPr>
              <w:jc w:val="both"/>
              <w:rPr>
                <w:rFonts w:ascii="Times New Roman" w:eastAsia="Times New Roman" w:hAnsi="Times New Roman" w:cs="Times New Roman"/>
                <w:color w:val="000000"/>
                <w:sz w:val="24"/>
                <w:szCs w:val="24"/>
                <w:lang w:val="kk-KZ" w:eastAsia="ru-RU"/>
              </w:rPr>
            </w:pPr>
            <w:r w:rsidRPr="005721E4">
              <w:rPr>
                <w:rFonts w:ascii="Times New Roman" w:eastAsia="Times New Roman" w:hAnsi="Times New Roman" w:cs="Times New Roman"/>
                <w:color w:val="000000"/>
                <w:sz w:val="24"/>
                <w:szCs w:val="24"/>
                <w:lang w:val="kk-KZ" w:eastAsia="ru-RU"/>
              </w:rPr>
              <w:t xml:space="preserve">Заңның 4 және 5-тармақтарына сәйкес арнаулы атақтар берілген азаматтық қорғау органдарының қызметкерлері құқық қорғау органдарының қызметкерлері үшін Қазақстан </w:t>
            </w:r>
            <w:r w:rsidRPr="005721E4">
              <w:rPr>
                <w:rFonts w:ascii="Times New Roman" w:eastAsia="Times New Roman" w:hAnsi="Times New Roman" w:cs="Times New Roman"/>
                <w:color w:val="000000"/>
                <w:sz w:val="24"/>
                <w:szCs w:val="24"/>
                <w:lang w:val="kk-KZ" w:eastAsia="ru-RU"/>
              </w:rPr>
              <w:lastRenderedPageBreak/>
              <w:t>Республикасының заңнамасында белгіленген мәртебеге ие болады және құқықтар мен жеңілдіктерді пайдаланады және олардың еңбек қатынастары «Құқық қорғау қызметі туралы» Қазақстан Республикасының Заңында көзделген ерекшеліктермен Қазақстан Республикасының Еңбек кодексінде белгіленген тәртіппен реттеледі.</w:t>
            </w:r>
          </w:p>
          <w:p w:rsidR="009F1C66" w:rsidRPr="005721E4" w:rsidRDefault="009F1C66" w:rsidP="00913666">
            <w:pPr>
              <w:jc w:val="both"/>
              <w:rPr>
                <w:rFonts w:ascii="Times New Roman" w:eastAsia="Times New Roman" w:hAnsi="Times New Roman" w:cs="Times New Roman"/>
                <w:color w:val="000000"/>
                <w:sz w:val="24"/>
                <w:szCs w:val="24"/>
                <w:lang w:val="kk-KZ" w:eastAsia="ru-RU"/>
              </w:rPr>
            </w:pPr>
            <w:r w:rsidRPr="005721E4">
              <w:rPr>
                <w:rFonts w:ascii="Times New Roman" w:eastAsia="Times New Roman" w:hAnsi="Times New Roman" w:cs="Times New Roman"/>
                <w:color w:val="000000"/>
                <w:sz w:val="24"/>
                <w:szCs w:val="24"/>
                <w:lang w:val="kk-KZ" w:eastAsia="ru-RU"/>
              </w:rPr>
              <w:t>Сонымен қатар, Заңның 100 - бабы 1-тармағының диспозициясы азаматтық қорғау органдары қызметкерлерінің «Құқық қорғау органының қызметкері» мәртебесін беру критерийі болып табылатын функцияларын тізімдейді.</w:t>
            </w:r>
          </w:p>
          <w:p w:rsidR="009F1C66" w:rsidRPr="005721E4" w:rsidRDefault="009F1C66" w:rsidP="00913666">
            <w:pPr>
              <w:jc w:val="both"/>
              <w:rPr>
                <w:rFonts w:ascii="Times New Roman" w:eastAsia="Times New Roman" w:hAnsi="Times New Roman" w:cs="Times New Roman"/>
                <w:color w:val="000000"/>
                <w:sz w:val="24"/>
                <w:szCs w:val="24"/>
                <w:lang w:val="kk-KZ" w:eastAsia="ru-RU"/>
              </w:rPr>
            </w:pPr>
            <w:r w:rsidRPr="005721E4">
              <w:rPr>
                <w:rFonts w:ascii="Times New Roman" w:eastAsia="Times New Roman" w:hAnsi="Times New Roman" w:cs="Times New Roman"/>
                <w:color w:val="000000"/>
                <w:sz w:val="24"/>
                <w:szCs w:val="24"/>
                <w:lang w:val="kk-KZ" w:eastAsia="ru-RU"/>
              </w:rPr>
              <w:t>Өз кезегінде, ешқандай күштік органдарда (арнаулы мемлекеттік және құқық қорғау органдарында) арнаулы атақтар берілген қызметкерлер атқаратын функциялары бойынша бөлінбейді және жиынтығында «қызметкерлер» анықтамасымен белгіленеді.</w:t>
            </w:r>
          </w:p>
          <w:p w:rsidR="009F1C66" w:rsidRPr="005721E4" w:rsidRDefault="009F1C66" w:rsidP="00913666">
            <w:pPr>
              <w:jc w:val="both"/>
              <w:rPr>
                <w:rFonts w:ascii="Times New Roman" w:eastAsia="Times New Roman" w:hAnsi="Times New Roman" w:cs="Times New Roman"/>
                <w:color w:val="000000"/>
                <w:sz w:val="24"/>
                <w:szCs w:val="24"/>
                <w:lang w:val="kk-KZ" w:eastAsia="ru-RU"/>
              </w:rPr>
            </w:pPr>
            <w:r w:rsidRPr="005721E4">
              <w:rPr>
                <w:rFonts w:ascii="Times New Roman" w:eastAsia="Times New Roman" w:hAnsi="Times New Roman" w:cs="Times New Roman"/>
                <w:color w:val="000000"/>
                <w:sz w:val="24"/>
                <w:szCs w:val="24"/>
                <w:lang w:val="kk-KZ" w:eastAsia="ru-RU"/>
              </w:rPr>
              <w:t>Осыған байланысты, азаматтық қорғау органдары кадрларының құрамын нақтылау, жекелеген нормалардың конструкцияларын жеңілдету және заң ережесін шамадан тыс регламенттеуді болдырмау мақсатында «азаматтық қорғау органдарының қызметкерлері" ұғымын көздеу ұсынылады.</w:t>
            </w:r>
          </w:p>
          <w:p w:rsidR="009F1C66" w:rsidRPr="00FD7A1E" w:rsidRDefault="009F1C66"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2</w:t>
            </w:r>
            <w:r w:rsidRPr="0002628F">
              <w:rPr>
                <w:rFonts w:ascii="Times New Roman" w:hAnsi="Times New Roman" w:cs="Times New Roman"/>
                <w:sz w:val="24"/>
                <w:szCs w:val="24"/>
                <w:lang w:val="kk-KZ"/>
              </w:rPr>
              <w:t>) тармақшасы (2022 жылғы «7» қыркүйек)</w:t>
            </w:r>
          </w:p>
          <w:p w:rsidR="009F1C66" w:rsidRPr="005721E4" w:rsidRDefault="009F1C66" w:rsidP="00913666">
            <w:pPr>
              <w:ind w:firstLine="319"/>
              <w:jc w:val="both"/>
              <w:rPr>
                <w:rFonts w:ascii="Times New Roman" w:hAnsi="Times New Roman" w:cs="Times New Roman"/>
                <w:color w:val="000000" w:themeColor="text1"/>
                <w:sz w:val="24"/>
                <w:szCs w:val="24"/>
                <w:lang w:val="kk-KZ"/>
              </w:rPr>
            </w:pPr>
          </w:p>
        </w:tc>
      </w:tr>
      <w:tr w:rsidR="009F1C66" w:rsidRPr="00462591" w:rsidTr="005767E0">
        <w:tc>
          <w:tcPr>
            <w:tcW w:w="816" w:type="dxa"/>
            <w:shd w:val="clear" w:color="auto" w:fill="auto"/>
          </w:tcPr>
          <w:p w:rsidR="009F1C66" w:rsidRPr="005721E4" w:rsidRDefault="009F1C66"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9F1C66" w:rsidRPr="005721E4" w:rsidRDefault="009F1C66" w:rsidP="00913666">
            <w:pPr>
              <w:rPr>
                <w:rFonts w:ascii="Times New Roman" w:hAnsi="Times New Roman" w:cs="Times New Roman"/>
                <w:sz w:val="24"/>
                <w:szCs w:val="24"/>
              </w:rPr>
            </w:pPr>
            <w:r w:rsidRPr="005721E4">
              <w:rPr>
                <w:rFonts w:ascii="Times New Roman" w:hAnsi="Times New Roman" w:cs="Times New Roman"/>
                <w:sz w:val="24"/>
                <w:szCs w:val="24"/>
              </w:rPr>
              <w:t>100-баптың 3-тармағы</w:t>
            </w:r>
          </w:p>
        </w:tc>
        <w:tc>
          <w:tcPr>
            <w:tcW w:w="3966" w:type="dxa"/>
            <w:shd w:val="clear" w:color="auto" w:fill="auto"/>
          </w:tcPr>
          <w:p w:rsidR="009F1C66" w:rsidRPr="005721E4" w:rsidRDefault="009F1C66" w:rsidP="00913666">
            <w:pPr>
              <w:tabs>
                <w:tab w:val="left" w:pos="1395"/>
              </w:tabs>
              <w:jc w:val="both"/>
              <w:rPr>
                <w:rFonts w:ascii="Times New Roman" w:hAnsi="Times New Roman" w:cs="Times New Roman"/>
                <w:bCs/>
                <w:sz w:val="24"/>
                <w:szCs w:val="24"/>
              </w:rPr>
            </w:pPr>
            <w:r w:rsidRPr="005721E4">
              <w:rPr>
                <w:rFonts w:ascii="Times New Roman" w:hAnsi="Times New Roman" w:cs="Times New Roman"/>
                <w:bCs/>
                <w:sz w:val="24"/>
                <w:szCs w:val="24"/>
              </w:rPr>
              <w:t>100-бап. Азаматтық қорғау органдары қызметкерлері мен өзге де жұмыскерлерінің мәртебесі</w:t>
            </w:r>
          </w:p>
          <w:p w:rsidR="009F1C66" w:rsidRPr="005721E4" w:rsidRDefault="009F1C66" w:rsidP="00913666">
            <w:pPr>
              <w:tabs>
                <w:tab w:val="left" w:pos="1395"/>
              </w:tabs>
              <w:ind w:firstLine="142"/>
              <w:jc w:val="both"/>
              <w:rPr>
                <w:rFonts w:ascii="Times New Roman" w:hAnsi="Times New Roman" w:cs="Times New Roman"/>
                <w:color w:val="000000"/>
                <w:spacing w:val="2"/>
                <w:sz w:val="24"/>
                <w:szCs w:val="24"/>
                <w:shd w:val="clear" w:color="auto" w:fill="FFFFFF"/>
                <w:lang w:val="kk-KZ"/>
              </w:rPr>
            </w:pPr>
          </w:p>
          <w:p w:rsidR="009F1C66" w:rsidRPr="005721E4" w:rsidRDefault="009F1C66" w:rsidP="00913666">
            <w:pPr>
              <w:tabs>
                <w:tab w:val="left" w:pos="1395"/>
              </w:tabs>
              <w:jc w:val="both"/>
              <w:rPr>
                <w:rFonts w:ascii="Times New Roman" w:hAnsi="Times New Roman" w:cs="Times New Roman"/>
                <w:b/>
                <w:color w:val="000000"/>
                <w:spacing w:val="2"/>
                <w:sz w:val="24"/>
                <w:szCs w:val="24"/>
                <w:shd w:val="clear" w:color="auto" w:fill="FFFFFF"/>
                <w:lang w:val="kk-KZ"/>
              </w:rPr>
            </w:pPr>
            <w:r w:rsidRPr="005721E4">
              <w:rPr>
                <w:rFonts w:ascii="Times New Roman" w:hAnsi="Times New Roman" w:cs="Times New Roman"/>
                <w:sz w:val="24"/>
                <w:szCs w:val="24"/>
                <w:lang w:val="kk-KZ"/>
              </w:rPr>
              <w:t xml:space="preserve">3. </w:t>
            </w:r>
            <w:r w:rsidRPr="005721E4">
              <w:rPr>
                <w:rFonts w:ascii="Times New Roman" w:hAnsi="Times New Roman" w:cs="Times New Roman"/>
                <w:b/>
                <w:sz w:val="24"/>
                <w:szCs w:val="24"/>
                <w:lang w:val="kk-KZ"/>
              </w:rPr>
              <w:t>Уәкілетті органда, оның ведомствосының аумақтық бөлімшелерінде және</w:t>
            </w:r>
            <w:r w:rsidRPr="005721E4">
              <w:rPr>
                <w:rFonts w:ascii="Times New Roman" w:hAnsi="Times New Roman" w:cs="Times New Roman"/>
                <w:sz w:val="24"/>
                <w:szCs w:val="24"/>
                <w:lang w:val="kk-KZ"/>
              </w:rPr>
              <w:t xml:space="preserve"> азаматтық қорғаныстың әскери бөлімдерінде әскери қызмет өткеріп жүрген адамдар Қазақстан Республикасы Қарулы Күштерінің әскери қызметшілері үшін Қазақстан Республикасының заңнамасында белгіленген мәртебеге ие болады және құқықтар мен жеңілдіктерді пайдаланады.</w:t>
            </w:r>
          </w:p>
        </w:tc>
        <w:tc>
          <w:tcPr>
            <w:tcW w:w="3970" w:type="dxa"/>
            <w:gridSpan w:val="2"/>
            <w:shd w:val="clear" w:color="auto" w:fill="auto"/>
          </w:tcPr>
          <w:p w:rsidR="009F1C66" w:rsidRPr="00F804A0" w:rsidRDefault="009F1C66" w:rsidP="00913666">
            <w:pPr>
              <w:tabs>
                <w:tab w:val="left" w:pos="1395"/>
              </w:tabs>
              <w:ind w:firstLine="142"/>
              <w:jc w:val="both"/>
              <w:rPr>
                <w:rFonts w:ascii="Times New Roman" w:hAnsi="Times New Roman" w:cs="Times New Roman"/>
                <w:color w:val="000000"/>
                <w:spacing w:val="2"/>
                <w:sz w:val="24"/>
                <w:szCs w:val="24"/>
                <w:shd w:val="clear" w:color="auto" w:fill="FFFFFF"/>
                <w:lang w:val="kk-KZ"/>
              </w:rPr>
            </w:pPr>
            <w:r w:rsidRPr="00F804A0">
              <w:rPr>
                <w:rFonts w:ascii="Times New Roman" w:hAnsi="Times New Roman" w:cs="Times New Roman"/>
                <w:bCs/>
                <w:color w:val="000000"/>
                <w:sz w:val="24"/>
                <w:szCs w:val="24"/>
                <w:lang w:val="kk-KZ"/>
              </w:rPr>
              <w:t>100-бап. Азаматтық қорғау органдары қызметкерлері</w:t>
            </w:r>
            <w:r w:rsidRPr="00F804A0">
              <w:rPr>
                <w:rFonts w:ascii="Times New Roman" w:hAnsi="Times New Roman" w:cs="Times New Roman"/>
                <w:b/>
                <w:bCs/>
                <w:color w:val="000000"/>
                <w:sz w:val="24"/>
                <w:szCs w:val="24"/>
                <w:lang w:val="kk-KZ"/>
              </w:rPr>
              <w:t>, әскери қызметшілері</w:t>
            </w:r>
            <w:r w:rsidRPr="00F804A0">
              <w:rPr>
                <w:rFonts w:ascii="Times New Roman" w:hAnsi="Times New Roman" w:cs="Times New Roman"/>
                <w:bCs/>
                <w:color w:val="000000"/>
                <w:sz w:val="24"/>
                <w:szCs w:val="24"/>
                <w:lang w:val="kk-KZ"/>
              </w:rPr>
              <w:t xml:space="preserve"> мен  жұмыскерлерінің мәртебесі</w:t>
            </w:r>
            <w:r w:rsidRPr="00F804A0">
              <w:rPr>
                <w:rFonts w:ascii="Times New Roman" w:hAnsi="Times New Roman" w:cs="Times New Roman"/>
                <w:color w:val="000000"/>
                <w:spacing w:val="2"/>
                <w:sz w:val="24"/>
                <w:szCs w:val="24"/>
                <w:shd w:val="clear" w:color="auto" w:fill="FFFFFF"/>
                <w:lang w:val="kk-KZ"/>
              </w:rPr>
              <w:t xml:space="preserve"> </w:t>
            </w:r>
          </w:p>
          <w:p w:rsidR="009F1C66" w:rsidRPr="00F804A0" w:rsidRDefault="009F1C66" w:rsidP="00913666">
            <w:pPr>
              <w:tabs>
                <w:tab w:val="left" w:pos="1395"/>
              </w:tabs>
              <w:jc w:val="both"/>
              <w:rPr>
                <w:rFonts w:ascii="Times New Roman" w:hAnsi="Times New Roman" w:cs="Times New Roman"/>
                <w:b/>
                <w:color w:val="000000"/>
                <w:spacing w:val="2"/>
                <w:sz w:val="24"/>
                <w:szCs w:val="24"/>
                <w:shd w:val="clear" w:color="auto" w:fill="FFFFFF"/>
                <w:lang w:val="kk-KZ"/>
              </w:rPr>
            </w:pPr>
            <w:r w:rsidRPr="00F804A0">
              <w:rPr>
                <w:rFonts w:ascii="Times New Roman" w:hAnsi="Times New Roman" w:cs="Times New Roman"/>
                <w:sz w:val="24"/>
                <w:szCs w:val="24"/>
                <w:lang w:val="kk-KZ"/>
              </w:rPr>
              <w:t xml:space="preserve">3. </w:t>
            </w:r>
            <w:r w:rsidRPr="00F804A0">
              <w:rPr>
                <w:rFonts w:ascii="Times New Roman" w:hAnsi="Times New Roman" w:cs="Times New Roman"/>
                <w:b/>
                <w:sz w:val="24"/>
                <w:szCs w:val="24"/>
                <w:lang w:val="kk-KZ"/>
              </w:rPr>
              <w:t xml:space="preserve">Азаматтық қорғау органдарында және </w:t>
            </w:r>
            <w:r w:rsidRPr="00F804A0">
              <w:rPr>
                <w:rFonts w:ascii="Times New Roman" w:hAnsi="Times New Roman" w:cs="Times New Roman"/>
                <w:sz w:val="24"/>
                <w:szCs w:val="24"/>
                <w:lang w:val="kk-KZ"/>
              </w:rPr>
              <w:t>азаматтық қорғаныстың әскери бөлімдерінде әскери қызмет өткеріп жүрген әскери қызметшілер Қазақстан Республикасы Қарулы Күштерінің әскери қызметшілері үшін Қазақстан Республикасының заңнамасында белгіленген мәртебеге ие болады және құқықтар мен жеңілдіктерді пайдаланады.</w:t>
            </w:r>
          </w:p>
        </w:tc>
        <w:tc>
          <w:tcPr>
            <w:tcW w:w="5161" w:type="dxa"/>
            <w:shd w:val="clear" w:color="auto" w:fill="auto"/>
          </w:tcPr>
          <w:p w:rsidR="009F1C66" w:rsidRDefault="009F1C66" w:rsidP="00913666">
            <w:pPr>
              <w:jc w:val="both"/>
              <w:rPr>
                <w:rFonts w:ascii="Times New Roman" w:hAnsi="Times New Roman" w:cs="Times New Roman"/>
                <w:sz w:val="24"/>
                <w:szCs w:val="24"/>
                <w:lang w:val="kk-KZ"/>
              </w:rPr>
            </w:pPr>
            <w:r w:rsidRPr="005721E4">
              <w:rPr>
                <w:rFonts w:ascii="Times New Roman" w:hAnsi="Times New Roman" w:cs="Times New Roman"/>
                <w:sz w:val="24"/>
                <w:szCs w:val="24"/>
                <w:lang w:val="kk-KZ"/>
              </w:rPr>
              <w:t>Редакциялық түзету, өйткені «азаматтық қорғау органдары» ұғымы «уәкілетті орган», «оның ведомствосының аумақтық бөлімшелері» және «азаматтық қорғаныстың әскери бөлімдері» ұғымдарын қамтиды.</w:t>
            </w:r>
          </w:p>
          <w:p w:rsidR="009F1C66" w:rsidRPr="00FD7A1E" w:rsidRDefault="009F1C66"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2</w:t>
            </w:r>
            <w:r w:rsidRPr="0002628F">
              <w:rPr>
                <w:rFonts w:ascii="Times New Roman" w:hAnsi="Times New Roman" w:cs="Times New Roman"/>
                <w:sz w:val="24"/>
                <w:szCs w:val="24"/>
                <w:lang w:val="kk-KZ"/>
              </w:rPr>
              <w:t>) тармақшасы (2022 жылғы «7» қыркүйек)</w:t>
            </w:r>
          </w:p>
          <w:p w:rsidR="009F1C66" w:rsidRPr="005721E4" w:rsidRDefault="009F1C66" w:rsidP="00913666">
            <w:pPr>
              <w:jc w:val="both"/>
              <w:rPr>
                <w:rFonts w:ascii="Times New Roman" w:eastAsia="Times New Roman" w:hAnsi="Times New Roman" w:cs="Times New Roman"/>
                <w:color w:val="000000"/>
                <w:sz w:val="24"/>
                <w:szCs w:val="24"/>
                <w:lang w:val="kk-KZ" w:eastAsia="ru-RU"/>
              </w:rPr>
            </w:pPr>
          </w:p>
        </w:tc>
      </w:tr>
      <w:tr w:rsidR="009F1C66" w:rsidRPr="00462591" w:rsidTr="005767E0">
        <w:tc>
          <w:tcPr>
            <w:tcW w:w="816" w:type="dxa"/>
            <w:shd w:val="clear" w:color="auto" w:fill="auto"/>
          </w:tcPr>
          <w:p w:rsidR="009F1C66" w:rsidRPr="005721E4" w:rsidRDefault="009F1C66"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9F1C66" w:rsidRPr="005721E4" w:rsidRDefault="009F1C66" w:rsidP="00913666">
            <w:pPr>
              <w:rPr>
                <w:rFonts w:ascii="Times New Roman" w:hAnsi="Times New Roman" w:cs="Times New Roman"/>
                <w:sz w:val="24"/>
                <w:szCs w:val="24"/>
              </w:rPr>
            </w:pPr>
            <w:r w:rsidRPr="005721E4">
              <w:rPr>
                <w:rFonts w:ascii="Times New Roman" w:hAnsi="Times New Roman" w:cs="Times New Roman"/>
                <w:sz w:val="24"/>
                <w:szCs w:val="24"/>
              </w:rPr>
              <w:t>100-баптың 4-тармағы</w:t>
            </w:r>
          </w:p>
        </w:tc>
        <w:tc>
          <w:tcPr>
            <w:tcW w:w="3966" w:type="dxa"/>
            <w:shd w:val="clear" w:color="auto" w:fill="auto"/>
          </w:tcPr>
          <w:p w:rsidR="009F1C66" w:rsidRPr="005721E4" w:rsidRDefault="009F1C66" w:rsidP="00913666">
            <w:pPr>
              <w:tabs>
                <w:tab w:val="left" w:pos="1395"/>
              </w:tabs>
              <w:jc w:val="both"/>
              <w:rPr>
                <w:rFonts w:ascii="Times New Roman" w:hAnsi="Times New Roman" w:cs="Times New Roman"/>
                <w:color w:val="000000"/>
                <w:spacing w:val="2"/>
                <w:sz w:val="24"/>
                <w:szCs w:val="24"/>
                <w:shd w:val="clear" w:color="auto" w:fill="FFFFFF"/>
                <w:lang w:val="kk-KZ"/>
              </w:rPr>
            </w:pPr>
            <w:r w:rsidRPr="005721E4">
              <w:rPr>
                <w:rFonts w:ascii="Times New Roman" w:hAnsi="Times New Roman" w:cs="Times New Roman"/>
                <w:bCs/>
                <w:sz w:val="24"/>
                <w:szCs w:val="24"/>
              </w:rPr>
              <w:t>100-бап. Азаматтық қорғау органдары қызметкерлері мен өзге де жұмыскерлерінің мәртебесі</w:t>
            </w:r>
          </w:p>
          <w:p w:rsidR="009F1C66" w:rsidRPr="005721E4" w:rsidRDefault="009F1C66" w:rsidP="00913666">
            <w:pPr>
              <w:tabs>
                <w:tab w:val="left" w:pos="1395"/>
              </w:tabs>
              <w:jc w:val="both"/>
              <w:rPr>
                <w:rFonts w:ascii="Times New Roman" w:hAnsi="Times New Roman" w:cs="Times New Roman"/>
                <w:color w:val="000000"/>
                <w:spacing w:val="2"/>
                <w:sz w:val="24"/>
                <w:szCs w:val="24"/>
                <w:shd w:val="clear" w:color="auto" w:fill="FFFFFF"/>
                <w:lang w:val="kk-KZ"/>
              </w:rPr>
            </w:pPr>
            <w:r w:rsidRPr="005721E4">
              <w:rPr>
                <w:rFonts w:ascii="Times New Roman" w:hAnsi="Times New Roman" w:cs="Times New Roman"/>
                <w:color w:val="000000"/>
                <w:spacing w:val="2"/>
                <w:sz w:val="24"/>
                <w:szCs w:val="24"/>
                <w:shd w:val="clear" w:color="auto" w:fill="FFFFFF"/>
                <w:lang w:val="kk-KZ"/>
              </w:rPr>
              <w:t>...</w:t>
            </w:r>
          </w:p>
          <w:p w:rsidR="009F1C66" w:rsidRPr="005721E4" w:rsidRDefault="009F1C66" w:rsidP="00913666">
            <w:pPr>
              <w:tabs>
                <w:tab w:val="left" w:pos="1395"/>
              </w:tabs>
              <w:jc w:val="both"/>
              <w:rPr>
                <w:rFonts w:ascii="Times New Roman" w:hAnsi="Times New Roman" w:cs="Times New Roman"/>
                <w:color w:val="000000"/>
                <w:spacing w:val="2"/>
                <w:sz w:val="24"/>
                <w:szCs w:val="24"/>
                <w:shd w:val="clear" w:color="auto" w:fill="FFFFFF"/>
                <w:lang w:val="kk-KZ"/>
              </w:rPr>
            </w:pPr>
            <w:r w:rsidRPr="005721E4">
              <w:rPr>
                <w:rFonts w:ascii="Times New Roman" w:hAnsi="Times New Roman" w:cs="Times New Roman"/>
                <w:sz w:val="24"/>
                <w:szCs w:val="24"/>
                <w:lang w:val="kk-KZ"/>
              </w:rPr>
              <w:t xml:space="preserve">4. </w:t>
            </w:r>
            <w:r w:rsidRPr="005721E4">
              <w:rPr>
                <w:rFonts w:ascii="Times New Roman" w:hAnsi="Times New Roman" w:cs="Times New Roman"/>
                <w:b/>
                <w:sz w:val="24"/>
                <w:szCs w:val="24"/>
                <w:lang w:val="kk-KZ"/>
              </w:rPr>
              <w:t>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адамдар, сондай-ақ мемлекеттік өртке қарсы қызмет органдарында қызмет өткеріп жүрген, арнаулы атақтар берілген</w:t>
            </w:r>
            <w:r w:rsidRPr="005721E4">
              <w:rPr>
                <w:rFonts w:ascii="Times New Roman" w:hAnsi="Times New Roman" w:cs="Times New Roman"/>
                <w:sz w:val="24"/>
                <w:szCs w:val="24"/>
                <w:lang w:val="kk-KZ"/>
              </w:rPr>
              <w:t xml:space="preserve"> </w:t>
            </w:r>
            <w:r w:rsidRPr="005721E4">
              <w:rPr>
                <w:rFonts w:ascii="Times New Roman" w:hAnsi="Times New Roman" w:cs="Times New Roman"/>
                <w:sz w:val="24"/>
                <w:szCs w:val="24"/>
                <w:lang w:val="kk-KZ"/>
              </w:rPr>
              <w:lastRenderedPageBreak/>
              <w:t>адамдар құқық қорғау органдарының қызметкерлері үшін Қазақстан Республикасының заңнамасында белгіленген мәртебеге ие болады және құқықтар мен жеңілдіктерді пайдаланады.</w:t>
            </w:r>
          </w:p>
          <w:p w:rsidR="009F1C66" w:rsidRPr="005721E4" w:rsidRDefault="009F1C66" w:rsidP="00913666">
            <w:pPr>
              <w:tabs>
                <w:tab w:val="left" w:pos="1395"/>
              </w:tabs>
              <w:ind w:firstLine="142"/>
              <w:jc w:val="both"/>
              <w:rPr>
                <w:rFonts w:ascii="Times New Roman" w:hAnsi="Times New Roman" w:cs="Times New Roman"/>
                <w:color w:val="000000"/>
                <w:spacing w:val="2"/>
                <w:sz w:val="24"/>
                <w:szCs w:val="24"/>
                <w:shd w:val="clear" w:color="auto" w:fill="FFFFFF"/>
                <w:lang w:val="kk-KZ"/>
              </w:rPr>
            </w:pPr>
          </w:p>
          <w:p w:rsidR="009F1C66" w:rsidRPr="005721E4" w:rsidRDefault="009F1C66" w:rsidP="00913666">
            <w:pPr>
              <w:tabs>
                <w:tab w:val="left" w:pos="1395"/>
              </w:tabs>
              <w:jc w:val="both"/>
              <w:rPr>
                <w:rFonts w:ascii="Times New Roman" w:hAnsi="Times New Roman" w:cs="Times New Roman"/>
                <w:b/>
                <w:color w:val="000000"/>
                <w:spacing w:val="2"/>
                <w:sz w:val="24"/>
                <w:szCs w:val="24"/>
                <w:shd w:val="clear" w:color="auto" w:fill="FFFFFF"/>
                <w:lang w:val="kk-KZ"/>
              </w:rPr>
            </w:pPr>
            <w:r w:rsidRPr="005721E4">
              <w:rPr>
                <w:rFonts w:ascii="Times New Roman" w:hAnsi="Times New Roman" w:cs="Times New Roman"/>
                <w:color w:val="000000"/>
                <w:spacing w:val="2"/>
                <w:sz w:val="24"/>
                <w:szCs w:val="24"/>
                <w:shd w:val="clear" w:color="auto" w:fill="FFFFFF"/>
                <w:lang w:val="kk-KZ"/>
              </w:rPr>
              <w:t xml:space="preserve"> Лауазымға орналасуы азаматтық қорғау органдарының тікелей негізгі міндеттері мен функцияларын орындайтын лауазымды адамдарға арнаулы </w:t>
            </w:r>
            <w:r w:rsidRPr="005721E4">
              <w:rPr>
                <w:rFonts w:ascii="Times New Roman" w:hAnsi="Times New Roman" w:cs="Times New Roman"/>
                <w:b/>
                <w:color w:val="000000"/>
                <w:spacing w:val="2"/>
                <w:sz w:val="24"/>
                <w:szCs w:val="24"/>
                <w:shd w:val="clear" w:color="auto" w:fill="FFFFFF"/>
                <w:lang w:val="kk-KZ"/>
              </w:rPr>
              <w:t>атақтар мен сыныптық шендер</w:t>
            </w:r>
            <w:r w:rsidRPr="005721E4">
              <w:rPr>
                <w:rFonts w:ascii="Times New Roman" w:hAnsi="Times New Roman" w:cs="Times New Roman"/>
                <w:color w:val="000000"/>
                <w:spacing w:val="2"/>
                <w:sz w:val="24"/>
                <w:szCs w:val="24"/>
                <w:shd w:val="clear" w:color="auto" w:fill="FFFFFF"/>
                <w:lang w:val="kk-KZ"/>
              </w:rPr>
              <w:t xml:space="preserve"> беру құқығын беретін азаматтық қорғау органдары лауазымдарының тізбесін Қазақстан Республикасының Үкіметі бекітеді..</w:t>
            </w:r>
          </w:p>
        </w:tc>
        <w:tc>
          <w:tcPr>
            <w:tcW w:w="3970" w:type="dxa"/>
            <w:gridSpan w:val="2"/>
            <w:shd w:val="clear" w:color="auto" w:fill="auto"/>
          </w:tcPr>
          <w:p w:rsidR="009F1C66" w:rsidRPr="00F804A0" w:rsidRDefault="009F1C66" w:rsidP="00913666">
            <w:pPr>
              <w:tabs>
                <w:tab w:val="left" w:pos="1395"/>
              </w:tabs>
              <w:jc w:val="both"/>
              <w:rPr>
                <w:rFonts w:ascii="Times New Roman" w:hAnsi="Times New Roman" w:cs="Times New Roman"/>
                <w:color w:val="000000"/>
                <w:spacing w:val="2"/>
                <w:sz w:val="24"/>
                <w:szCs w:val="24"/>
                <w:shd w:val="clear" w:color="auto" w:fill="FFFFFF"/>
                <w:lang w:val="kk-KZ"/>
              </w:rPr>
            </w:pPr>
            <w:r w:rsidRPr="00F804A0">
              <w:rPr>
                <w:rFonts w:ascii="Times New Roman" w:hAnsi="Times New Roman" w:cs="Times New Roman"/>
                <w:bCs/>
                <w:color w:val="000000"/>
                <w:sz w:val="24"/>
                <w:szCs w:val="24"/>
                <w:lang w:val="kk-KZ"/>
              </w:rPr>
              <w:lastRenderedPageBreak/>
              <w:t>100-бап. Азаматтық қорғау органдары қызметкерлері</w:t>
            </w:r>
            <w:r w:rsidRPr="00F804A0">
              <w:rPr>
                <w:rFonts w:ascii="Times New Roman" w:hAnsi="Times New Roman" w:cs="Times New Roman"/>
                <w:b/>
                <w:bCs/>
                <w:color w:val="000000"/>
                <w:sz w:val="24"/>
                <w:szCs w:val="24"/>
                <w:lang w:val="kk-KZ"/>
              </w:rPr>
              <w:t>, әскери қызметшілері</w:t>
            </w:r>
            <w:r w:rsidRPr="00F804A0">
              <w:rPr>
                <w:rFonts w:ascii="Times New Roman" w:hAnsi="Times New Roman" w:cs="Times New Roman"/>
                <w:bCs/>
                <w:color w:val="000000"/>
                <w:sz w:val="24"/>
                <w:szCs w:val="24"/>
                <w:lang w:val="kk-KZ"/>
              </w:rPr>
              <w:t xml:space="preserve"> мен  жұмыскерлерінің мәртебесі</w:t>
            </w:r>
            <w:r w:rsidRPr="00F804A0">
              <w:rPr>
                <w:rFonts w:ascii="Times New Roman" w:hAnsi="Times New Roman" w:cs="Times New Roman"/>
                <w:color w:val="000000"/>
                <w:spacing w:val="2"/>
                <w:sz w:val="24"/>
                <w:szCs w:val="24"/>
                <w:shd w:val="clear" w:color="auto" w:fill="FFFFFF"/>
                <w:lang w:val="kk-KZ"/>
              </w:rPr>
              <w:t xml:space="preserve"> </w:t>
            </w:r>
          </w:p>
          <w:p w:rsidR="009F1C66" w:rsidRPr="00F804A0" w:rsidRDefault="009F1C66" w:rsidP="00913666">
            <w:pPr>
              <w:tabs>
                <w:tab w:val="left" w:pos="1395"/>
              </w:tabs>
              <w:jc w:val="both"/>
              <w:rPr>
                <w:rFonts w:ascii="Times New Roman" w:hAnsi="Times New Roman" w:cs="Times New Roman"/>
                <w:color w:val="000000"/>
                <w:spacing w:val="2"/>
                <w:sz w:val="24"/>
                <w:szCs w:val="24"/>
                <w:shd w:val="clear" w:color="auto" w:fill="FFFFFF"/>
                <w:lang w:val="kk-KZ"/>
              </w:rPr>
            </w:pPr>
            <w:r w:rsidRPr="00F804A0">
              <w:rPr>
                <w:rFonts w:ascii="Times New Roman" w:hAnsi="Times New Roman" w:cs="Times New Roman"/>
                <w:color w:val="000000"/>
                <w:spacing w:val="2"/>
                <w:sz w:val="24"/>
                <w:szCs w:val="24"/>
                <w:shd w:val="clear" w:color="auto" w:fill="FFFFFF"/>
                <w:lang w:val="kk-KZ"/>
              </w:rPr>
              <w:t>...</w:t>
            </w:r>
          </w:p>
          <w:p w:rsidR="009F1C66" w:rsidRPr="00F804A0" w:rsidRDefault="009F1C66" w:rsidP="00913666">
            <w:pPr>
              <w:tabs>
                <w:tab w:val="left" w:pos="1395"/>
              </w:tabs>
              <w:jc w:val="both"/>
              <w:rPr>
                <w:rFonts w:ascii="Times New Roman" w:hAnsi="Times New Roman" w:cs="Times New Roman"/>
                <w:color w:val="000000"/>
                <w:spacing w:val="2"/>
                <w:sz w:val="24"/>
                <w:szCs w:val="24"/>
                <w:shd w:val="clear" w:color="auto" w:fill="FFFFFF"/>
                <w:lang w:val="kk-KZ"/>
              </w:rPr>
            </w:pPr>
            <w:r w:rsidRPr="00F804A0">
              <w:rPr>
                <w:rFonts w:ascii="Times New Roman" w:hAnsi="Times New Roman" w:cs="Times New Roman"/>
                <w:sz w:val="24"/>
                <w:szCs w:val="24"/>
                <w:lang w:val="kk-KZ"/>
              </w:rPr>
              <w:t xml:space="preserve">4. </w:t>
            </w:r>
            <w:r w:rsidRPr="00F804A0">
              <w:rPr>
                <w:rFonts w:ascii="Times New Roman" w:hAnsi="Times New Roman" w:cs="Times New Roman"/>
                <w:b/>
                <w:sz w:val="24"/>
                <w:szCs w:val="24"/>
                <w:lang w:val="kk-KZ"/>
              </w:rPr>
              <w:t xml:space="preserve">Азаматтық қорғау органдарының қызметкерлері </w:t>
            </w:r>
            <w:r w:rsidRPr="00F804A0">
              <w:rPr>
                <w:rFonts w:ascii="Times New Roman" w:hAnsi="Times New Roman" w:cs="Times New Roman"/>
                <w:sz w:val="24"/>
                <w:szCs w:val="24"/>
                <w:lang w:val="kk-KZ"/>
              </w:rPr>
              <w:t>құқық қорғау органдарының қызметкерлері үшін Қазақстан Республикасының заңнамасында белгіленген мәртебеге ие болады және құқықтар мен жеңілдіктерді пайдаланады.</w:t>
            </w:r>
          </w:p>
          <w:p w:rsidR="009F1C66" w:rsidRPr="00F804A0" w:rsidRDefault="009F1C66" w:rsidP="00913666">
            <w:pPr>
              <w:tabs>
                <w:tab w:val="left" w:pos="1395"/>
              </w:tabs>
              <w:ind w:firstLine="142"/>
              <w:jc w:val="both"/>
              <w:rPr>
                <w:rFonts w:ascii="Times New Roman" w:hAnsi="Times New Roman" w:cs="Times New Roman"/>
                <w:color w:val="000000"/>
                <w:spacing w:val="2"/>
                <w:sz w:val="24"/>
                <w:szCs w:val="24"/>
                <w:shd w:val="clear" w:color="auto" w:fill="FFFFFF"/>
                <w:lang w:val="kk-KZ"/>
              </w:rPr>
            </w:pPr>
          </w:p>
          <w:p w:rsidR="009F1C66" w:rsidRPr="00F804A0" w:rsidRDefault="009F1C66" w:rsidP="00913666">
            <w:pPr>
              <w:tabs>
                <w:tab w:val="left" w:pos="1395"/>
              </w:tabs>
              <w:ind w:firstLine="142"/>
              <w:jc w:val="both"/>
              <w:rPr>
                <w:rFonts w:ascii="Times New Roman" w:hAnsi="Times New Roman" w:cs="Times New Roman"/>
                <w:color w:val="000000"/>
                <w:spacing w:val="2"/>
                <w:sz w:val="24"/>
                <w:szCs w:val="24"/>
                <w:shd w:val="clear" w:color="auto" w:fill="FFFFFF"/>
                <w:lang w:val="kk-KZ"/>
              </w:rPr>
            </w:pPr>
          </w:p>
          <w:p w:rsidR="009F1C66" w:rsidRPr="00F804A0" w:rsidRDefault="009F1C66" w:rsidP="00913666">
            <w:pPr>
              <w:tabs>
                <w:tab w:val="left" w:pos="1395"/>
              </w:tabs>
              <w:ind w:firstLine="142"/>
              <w:jc w:val="both"/>
              <w:rPr>
                <w:rFonts w:ascii="Times New Roman" w:hAnsi="Times New Roman" w:cs="Times New Roman"/>
                <w:color w:val="000000"/>
                <w:spacing w:val="2"/>
                <w:sz w:val="24"/>
                <w:szCs w:val="24"/>
                <w:shd w:val="clear" w:color="auto" w:fill="FFFFFF"/>
                <w:lang w:val="kk-KZ"/>
              </w:rPr>
            </w:pPr>
          </w:p>
          <w:p w:rsidR="009F1C66" w:rsidRPr="00F804A0" w:rsidRDefault="009F1C66" w:rsidP="00913666">
            <w:pPr>
              <w:tabs>
                <w:tab w:val="left" w:pos="1395"/>
              </w:tabs>
              <w:ind w:firstLine="142"/>
              <w:jc w:val="both"/>
              <w:rPr>
                <w:rFonts w:ascii="Times New Roman" w:hAnsi="Times New Roman" w:cs="Times New Roman"/>
                <w:color w:val="000000"/>
                <w:spacing w:val="2"/>
                <w:sz w:val="24"/>
                <w:szCs w:val="24"/>
                <w:shd w:val="clear" w:color="auto" w:fill="FFFFFF"/>
                <w:lang w:val="kk-KZ"/>
              </w:rPr>
            </w:pPr>
          </w:p>
          <w:p w:rsidR="009F1C66" w:rsidRPr="00F804A0" w:rsidRDefault="009F1C66" w:rsidP="00913666">
            <w:pPr>
              <w:tabs>
                <w:tab w:val="left" w:pos="1395"/>
              </w:tabs>
              <w:ind w:firstLine="142"/>
              <w:jc w:val="both"/>
              <w:rPr>
                <w:rFonts w:ascii="Times New Roman" w:hAnsi="Times New Roman" w:cs="Times New Roman"/>
                <w:color w:val="000000"/>
                <w:spacing w:val="2"/>
                <w:sz w:val="24"/>
                <w:szCs w:val="24"/>
                <w:shd w:val="clear" w:color="auto" w:fill="FFFFFF"/>
                <w:lang w:val="kk-KZ"/>
              </w:rPr>
            </w:pPr>
          </w:p>
          <w:p w:rsidR="009F1C66" w:rsidRPr="00F804A0" w:rsidRDefault="009F1C66" w:rsidP="00913666">
            <w:pPr>
              <w:tabs>
                <w:tab w:val="left" w:pos="1395"/>
              </w:tabs>
              <w:ind w:firstLine="142"/>
              <w:jc w:val="both"/>
              <w:rPr>
                <w:rFonts w:ascii="Times New Roman" w:hAnsi="Times New Roman" w:cs="Times New Roman"/>
                <w:color w:val="000000"/>
                <w:spacing w:val="2"/>
                <w:sz w:val="24"/>
                <w:szCs w:val="24"/>
                <w:shd w:val="clear" w:color="auto" w:fill="FFFFFF"/>
                <w:lang w:val="kk-KZ"/>
              </w:rPr>
            </w:pPr>
          </w:p>
          <w:p w:rsidR="009F1C66" w:rsidRPr="00F804A0" w:rsidRDefault="009F1C66" w:rsidP="00913666">
            <w:pPr>
              <w:tabs>
                <w:tab w:val="left" w:pos="1395"/>
              </w:tabs>
              <w:ind w:firstLine="142"/>
              <w:jc w:val="both"/>
              <w:rPr>
                <w:rFonts w:ascii="Times New Roman" w:hAnsi="Times New Roman" w:cs="Times New Roman"/>
                <w:color w:val="000000"/>
                <w:spacing w:val="2"/>
                <w:sz w:val="24"/>
                <w:szCs w:val="24"/>
                <w:shd w:val="clear" w:color="auto" w:fill="FFFFFF"/>
                <w:lang w:val="kk-KZ"/>
              </w:rPr>
            </w:pPr>
          </w:p>
          <w:p w:rsidR="009F1C66" w:rsidRPr="00F804A0" w:rsidRDefault="009F1C66" w:rsidP="00913666">
            <w:pPr>
              <w:tabs>
                <w:tab w:val="left" w:pos="1395"/>
              </w:tabs>
              <w:ind w:firstLine="142"/>
              <w:jc w:val="both"/>
              <w:rPr>
                <w:rFonts w:ascii="Times New Roman" w:hAnsi="Times New Roman" w:cs="Times New Roman"/>
                <w:color w:val="000000"/>
                <w:spacing w:val="2"/>
                <w:sz w:val="24"/>
                <w:szCs w:val="24"/>
                <w:shd w:val="clear" w:color="auto" w:fill="FFFFFF"/>
                <w:lang w:val="kk-KZ"/>
              </w:rPr>
            </w:pPr>
          </w:p>
          <w:p w:rsidR="009F1C66" w:rsidRPr="00F804A0" w:rsidRDefault="009F1C66" w:rsidP="00913666">
            <w:pPr>
              <w:tabs>
                <w:tab w:val="left" w:pos="1395"/>
              </w:tabs>
              <w:ind w:firstLine="142"/>
              <w:jc w:val="both"/>
              <w:rPr>
                <w:rFonts w:ascii="Times New Roman" w:hAnsi="Times New Roman" w:cs="Times New Roman"/>
                <w:color w:val="000000"/>
                <w:spacing w:val="2"/>
                <w:sz w:val="24"/>
                <w:szCs w:val="24"/>
                <w:shd w:val="clear" w:color="auto" w:fill="FFFFFF"/>
                <w:lang w:val="kk-KZ"/>
              </w:rPr>
            </w:pPr>
          </w:p>
          <w:p w:rsidR="009F1C66" w:rsidRPr="00F804A0" w:rsidRDefault="009F1C66" w:rsidP="00913666">
            <w:pPr>
              <w:tabs>
                <w:tab w:val="left" w:pos="1395"/>
              </w:tabs>
              <w:jc w:val="both"/>
              <w:rPr>
                <w:rFonts w:ascii="Times New Roman" w:hAnsi="Times New Roman" w:cs="Times New Roman"/>
                <w:b/>
                <w:color w:val="000000"/>
                <w:spacing w:val="2"/>
                <w:sz w:val="24"/>
                <w:szCs w:val="24"/>
                <w:shd w:val="clear" w:color="auto" w:fill="FFFFFF"/>
                <w:lang w:val="kk-KZ"/>
              </w:rPr>
            </w:pPr>
            <w:r w:rsidRPr="00F804A0">
              <w:rPr>
                <w:rFonts w:ascii="Times New Roman" w:hAnsi="Times New Roman" w:cs="Times New Roman"/>
                <w:color w:val="000000"/>
                <w:spacing w:val="2"/>
                <w:sz w:val="24"/>
                <w:szCs w:val="24"/>
                <w:shd w:val="clear" w:color="auto" w:fill="FFFFFF"/>
                <w:lang w:val="kk-KZ"/>
              </w:rPr>
              <w:t> Лауазымға орналасуы азаматтық қорғау органдарының тікелей негізгі міндеттері мен функцияларын орындайтын лауазымды адамдарға арнаулы атақтар беру құқығын беретін азаматтық қорғау органдары лауазымдарының тізбесін Қазақстан Республикасының Үкіметі бекітеді.</w:t>
            </w:r>
          </w:p>
        </w:tc>
        <w:tc>
          <w:tcPr>
            <w:tcW w:w="5161" w:type="dxa"/>
            <w:shd w:val="clear" w:color="auto" w:fill="auto"/>
          </w:tcPr>
          <w:p w:rsidR="009F1C66" w:rsidRPr="005721E4" w:rsidRDefault="009F1C66" w:rsidP="00913666">
            <w:pPr>
              <w:jc w:val="both"/>
              <w:rPr>
                <w:rFonts w:ascii="Times New Roman" w:eastAsia="Times New Roman" w:hAnsi="Times New Roman" w:cs="Times New Roman"/>
                <w:color w:val="000000"/>
                <w:sz w:val="24"/>
                <w:szCs w:val="24"/>
                <w:lang w:val="kk-KZ" w:eastAsia="ru-RU"/>
              </w:rPr>
            </w:pPr>
            <w:r w:rsidRPr="005721E4">
              <w:rPr>
                <w:rFonts w:ascii="Times New Roman" w:eastAsia="Times New Roman" w:hAnsi="Times New Roman" w:cs="Times New Roman"/>
                <w:color w:val="000000"/>
                <w:sz w:val="24"/>
                <w:szCs w:val="24"/>
                <w:lang w:val="kk-KZ" w:eastAsia="ru-RU"/>
              </w:rPr>
              <w:lastRenderedPageBreak/>
              <w:t xml:space="preserve">«Азаматтық қорғау органдары қызметкерлері» ұғымын енгізуге байланысты </w:t>
            </w:r>
            <w:r w:rsidRPr="005721E4">
              <w:rPr>
                <w:rFonts w:ascii="Times New Roman" w:eastAsia="Times New Roman" w:hAnsi="Times New Roman" w:cs="Times New Roman"/>
                <w:i/>
                <w:color w:val="000000"/>
                <w:szCs w:val="24"/>
                <w:lang w:val="kk-KZ" w:eastAsia="ru-RU"/>
              </w:rPr>
              <w:t>(«Азаматтық қорғау туралы» Заңның 1-бабы 17-1) тармақшасының ұсынылған редакциясы)</w:t>
            </w:r>
            <w:r w:rsidRPr="005721E4">
              <w:rPr>
                <w:rFonts w:ascii="Times New Roman" w:eastAsia="Times New Roman" w:hAnsi="Times New Roman" w:cs="Times New Roman"/>
                <w:color w:val="000000"/>
                <w:sz w:val="24"/>
                <w:szCs w:val="24"/>
                <w:lang w:val="kk-KZ" w:eastAsia="ru-RU"/>
              </w:rPr>
              <w:t>.</w:t>
            </w:r>
          </w:p>
          <w:p w:rsidR="009F1C66" w:rsidRPr="005721E4" w:rsidRDefault="009F1C66" w:rsidP="00913666">
            <w:pPr>
              <w:jc w:val="both"/>
              <w:rPr>
                <w:rFonts w:ascii="Times New Roman" w:eastAsia="Times New Roman" w:hAnsi="Times New Roman" w:cs="Times New Roman"/>
                <w:color w:val="000000"/>
                <w:sz w:val="24"/>
                <w:szCs w:val="24"/>
                <w:lang w:val="kk-KZ" w:eastAsia="ru-RU"/>
              </w:rPr>
            </w:pPr>
          </w:p>
          <w:p w:rsidR="009F1C66" w:rsidRPr="005721E4" w:rsidRDefault="009F1C66" w:rsidP="00913666">
            <w:pPr>
              <w:jc w:val="both"/>
              <w:rPr>
                <w:rFonts w:ascii="Times New Roman" w:eastAsia="Times New Roman" w:hAnsi="Times New Roman" w:cs="Times New Roman"/>
                <w:color w:val="000000"/>
                <w:sz w:val="24"/>
                <w:szCs w:val="24"/>
                <w:lang w:val="kk-KZ" w:eastAsia="ru-RU"/>
              </w:rPr>
            </w:pPr>
          </w:p>
          <w:p w:rsidR="009F1C66" w:rsidRPr="005721E4" w:rsidRDefault="009F1C66" w:rsidP="00913666">
            <w:pPr>
              <w:jc w:val="both"/>
              <w:rPr>
                <w:rFonts w:ascii="Times New Roman" w:eastAsia="Times New Roman" w:hAnsi="Times New Roman" w:cs="Times New Roman"/>
                <w:color w:val="000000"/>
                <w:sz w:val="24"/>
                <w:szCs w:val="24"/>
                <w:lang w:val="kk-KZ" w:eastAsia="ru-RU"/>
              </w:rPr>
            </w:pPr>
            <w:r w:rsidRPr="005721E4">
              <w:rPr>
                <w:rFonts w:ascii="Times New Roman" w:eastAsia="Times New Roman" w:hAnsi="Times New Roman" w:cs="Times New Roman"/>
                <w:color w:val="000000"/>
                <w:sz w:val="24"/>
                <w:szCs w:val="24"/>
                <w:lang w:val="kk-KZ" w:eastAsia="ru-RU"/>
              </w:rPr>
              <w:t>Азаматтық қорғау органдары қызметкерлеріне сыныптық шендер беру көзделмеген.</w:t>
            </w:r>
          </w:p>
          <w:p w:rsidR="009F1C66" w:rsidRPr="005721E4" w:rsidRDefault="009F1C66" w:rsidP="00913666">
            <w:pPr>
              <w:jc w:val="both"/>
              <w:rPr>
                <w:rFonts w:ascii="Times New Roman" w:eastAsia="Times New Roman" w:hAnsi="Times New Roman" w:cs="Times New Roman"/>
                <w:color w:val="000000"/>
                <w:sz w:val="24"/>
                <w:szCs w:val="24"/>
                <w:lang w:val="kk-KZ" w:eastAsia="ru-RU"/>
              </w:rPr>
            </w:pPr>
          </w:p>
          <w:p w:rsidR="009F1C66" w:rsidRDefault="009F1C66" w:rsidP="00913666">
            <w:pPr>
              <w:jc w:val="both"/>
              <w:rPr>
                <w:rFonts w:ascii="Times New Roman" w:eastAsia="Times New Roman" w:hAnsi="Times New Roman" w:cs="Times New Roman"/>
                <w:color w:val="000000"/>
                <w:sz w:val="24"/>
                <w:szCs w:val="24"/>
                <w:lang w:val="kk-KZ" w:eastAsia="ru-RU"/>
              </w:rPr>
            </w:pPr>
            <w:r w:rsidRPr="005721E4">
              <w:rPr>
                <w:rFonts w:ascii="Times New Roman" w:eastAsia="Times New Roman" w:hAnsi="Times New Roman" w:cs="Times New Roman"/>
                <w:color w:val="000000"/>
                <w:sz w:val="24"/>
                <w:szCs w:val="24"/>
                <w:lang w:val="kk-KZ" w:eastAsia="ru-RU"/>
              </w:rPr>
              <w:t>«Құқық қорғау қызметі туралы» заңның 22-бабы 3-тармағы 8) тармақшасына сәйкес, азаматтық қорғау органдары қызметкерлеріне «азаматтық қорғау» арнаулы атақтары беріледі.</w:t>
            </w:r>
          </w:p>
          <w:p w:rsidR="009F1C66" w:rsidRPr="00FD7A1E" w:rsidRDefault="009F1C66"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w:t>
            </w:r>
            <w:r w:rsidRPr="0002628F">
              <w:rPr>
                <w:rFonts w:ascii="Times New Roman" w:hAnsi="Times New Roman" w:cs="Times New Roman"/>
                <w:sz w:val="24"/>
                <w:szCs w:val="24"/>
                <w:lang w:val="kk-KZ"/>
              </w:rPr>
              <w:lastRenderedPageBreak/>
              <w:t xml:space="preserve">отырысының хаттамасымен мақұлданған Тұжырымдаманың </w:t>
            </w:r>
            <w:r>
              <w:rPr>
                <w:rFonts w:ascii="Times New Roman" w:hAnsi="Times New Roman" w:cs="Times New Roman"/>
                <w:sz w:val="24"/>
                <w:szCs w:val="24"/>
                <w:lang w:val="kk-KZ"/>
              </w:rPr>
              <w:t>2</w:t>
            </w:r>
            <w:r w:rsidRPr="0002628F">
              <w:rPr>
                <w:rFonts w:ascii="Times New Roman" w:hAnsi="Times New Roman" w:cs="Times New Roman"/>
                <w:sz w:val="24"/>
                <w:szCs w:val="24"/>
                <w:lang w:val="kk-KZ"/>
              </w:rPr>
              <w:t>) тармақшасы (2022 жылғы «7» қыркүйек)</w:t>
            </w:r>
          </w:p>
          <w:p w:rsidR="009F1C66" w:rsidRPr="005721E4" w:rsidRDefault="009F1C66" w:rsidP="00913666">
            <w:pPr>
              <w:jc w:val="both"/>
              <w:rPr>
                <w:rFonts w:ascii="Times New Roman" w:eastAsia="Times New Roman" w:hAnsi="Times New Roman" w:cs="Times New Roman"/>
                <w:color w:val="000000"/>
                <w:sz w:val="24"/>
                <w:szCs w:val="24"/>
                <w:lang w:val="kk-KZ" w:eastAsia="ru-RU"/>
              </w:rPr>
            </w:pPr>
          </w:p>
        </w:tc>
      </w:tr>
      <w:tr w:rsidR="009F1C66" w:rsidRPr="00462591" w:rsidTr="005767E0">
        <w:tc>
          <w:tcPr>
            <w:tcW w:w="816" w:type="dxa"/>
            <w:shd w:val="clear" w:color="auto" w:fill="auto"/>
          </w:tcPr>
          <w:p w:rsidR="009F1C66" w:rsidRPr="005721E4" w:rsidRDefault="009F1C66"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9F1C66" w:rsidRPr="005721E4" w:rsidRDefault="009F1C66" w:rsidP="00913666">
            <w:pPr>
              <w:rPr>
                <w:rFonts w:ascii="Times New Roman" w:hAnsi="Times New Roman" w:cs="Times New Roman"/>
                <w:sz w:val="24"/>
                <w:szCs w:val="24"/>
              </w:rPr>
            </w:pPr>
            <w:r w:rsidRPr="005721E4">
              <w:rPr>
                <w:rFonts w:ascii="Times New Roman" w:hAnsi="Times New Roman" w:cs="Times New Roman"/>
                <w:sz w:val="24"/>
                <w:szCs w:val="24"/>
              </w:rPr>
              <w:t>100-баптың 5-тармағы</w:t>
            </w:r>
          </w:p>
        </w:tc>
        <w:tc>
          <w:tcPr>
            <w:tcW w:w="3966" w:type="dxa"/>
            <w:shd w:val="clear" w:color="auto" w:fill="auto"/>
          </w:tcPr>
          <w:p w:rsidR="009F1C66" w:rsidRPr="005721E4" w:rsidRDefault="009F1C66" w:rsidP="00913666">
            <w:pPr>
              <w:tabs>
                <w:tab w:val="left" w:pos="1395"/>
              </w:tabs>
              <w:jc w:val="both"/>
              <w:rPr>
                <w:rFonts w:ascii="Times New Roman" w:hAnsi="Times New Roman" w:cs="Times New Roman"/>
                <w:color w:val="000000"/>
                <w:spacing w:val="2"/>
                <w:sz w:val="24"/>
                <w:szCs w:val="24"/>
                <w:shd w:val="clear" w:color="auto" w:fill="FFFFFF"/>
                <w:lang w:val="kk-KZ"/>
              </w:rPr>
            </w:pPr>
            <w:r w:rsidRPr="005721E4">
              <w:rPr>
                <w:rFonts w:ascii="Times New Roman" w:hAnsi="Times New Roman" w:cs="Times New Roman"/>
                <w:bCs/>
                <w:sz w:val="24"/>
                <w:szCs w:val="24"/>
              </w:rPr>
              <w:t>100-бап. Азаматтық қорғау органдары қызметкерлері мен өзге де жұмыскерлерінің мәртебесі</w:t>
            </w:r>
          </w:p>
          <w:p w:rsidR="009F1C66" w:rsidRPr="005721E4" w:rsidRDefault="009F1C66" w:rsidP="00913666">
            <w:pPr>
              <w:tabs>
                <w:tab w:val="left" w:pos="1395"/>
              </w:tabs>
              <w:jc w:val="both"/>
              <w:rPr>
                <w:rFonts w:ascii="Times New Roman" w:hAnsi="Times New Roman" w:cs="Times New Roman"/>
                <w:color w:val="000000"/>
                <w:spacing w:val="2"/>
                <w:sz w:val="24"/>
                <w:szCs w:val="24"/>
                <w:shd w:val="clear" w:color="auto" w:fill="FFFFFF"/>
                <w:lang w:val="kk-KZ"/>
              </w:rPr>
            </w:pPr>
            <w:r w:rsidRPr="005721E4">
              <w:rPr>
                <w:rFonts w:ascii="Times New Roman" w:hAnsi="Times New Roman" w:cs="Times New Roman"/>
                <w:color w:val="000000"/>
                <w:spacing w:val="2"/>
                <w:sz w:val="24"/>
                <w:szCs w:val="24"/>
                <w:shd w:val="clear" w:color="auto" w:fill="FFFFFF"/>
                <w:lang w:val="kk-KZ"/>
              </w:rPr>
              <w:t>...</w:t>
            </w:r>
          </w:p>
          <w:p w:rsidR="009F1C66" w:rsidRPr="005721E4" w:rsidRDefault="009F1C66" w:rsidP="00913666">
            <w:pPr>
              <w:tabs>
                <w:tab w:val="left" w:pos="1395"/>
              </w:tabs>
              <w:jc w:val="both"/>
              <w:rPr>
                <w:rFonts w:ascii="Times New Roman" w:hAnsi="Times New Roman" w:cs="Times New Roman"/>
                <w:color w:val="000000"/>
                <w:spacing w:val="2"/>
                <w:sz w:val="24"/>
                <w:szCs w:val="24"/>
                <w:shd w:val="clear" w:color="auto" w:fill="FFFFFF"/>
                <w:lang w:val="kk-KZ"/>
              </w:rPr>
            </w:pPr>
            <w:r w:rsidRPr="005721E4">
              <w:rPr>
                <w:rFonts w:ascii="Times New Roman" w:hAnsi="Times New Roman" w:cs="Times New Roman"/>
                <w:color w:val="000000"/>
                <w:spacing w:val="2"/>
                <w:sz w:val="24"/>
                <w:szCs w:val="24"/>
                <w:shd w:val="clear" w:color="auto" w:fill="FFFFFF"/>
                <w:lang w:val="kk-KZ"/>
              </w:rPr>
              <w:t xml:space="preserve">5.  </w:t>
            </w:r>
            <w:r w:rsidRPr="005721E4">
              <w:rPr>
                <w:rFonts w:ascii="Times New Roman" w:hAnsi="Times New Roman" w:cs="Times New Roman"/>
                <w:b/>
                <w:color w:val="000000"/>
                <w:spacing w:val="2"/>
                <w:sz w:val="24"/>
                <w:szCs w:val="24"/>
                <w:shd w:val="clear" w:color="auto" w:fill="FFFFFF"/>
                <w:lang w:val="kk-KZ"/>
              </w:rPr>
              <w:t>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қызметкерлердің, мемлекеттік өртке қарсы қызмет органдары қызметкерлерінің</w:t>
            </w:r>
            <w:r w:rsidRPr="005721E4">
              <w:rPr>
                <w:rFonts w:ascii="Times New Roman" w:hAnsi="Times New Roman" w:cs="Times New Roman"/>
                <w:color w:val="000000"/>
                <w:spacing w:val="2"/>
                <w:sz w:val="24"/>
                <w:szCs w:val="24"/>
                <w:shd w:val="clear" w:color="auto" w:fill="FFFFFF"/>
                <w:lang w:val="kk-KZ"/>
              </w:rPr>
              <w:t xml:space="preserve"> </w:t>
            </w:r>
            <w:r w:rsidRPr="005721E4">
              <w:rPr>
                <w:rFonts w:ascii="Times New Roman" w:hAnsi="Times New Roman" w:cs="Times New Roman"/>
                <w:color w:val="000000"/>
                <w:spacing w:val="2"/>
                <w:sz w:val="24"/>
                <w:szCs w:val="24"/>
                <w:shd w:val="clear" w:color="auto" w:fill="FFFFFF"/>
                <w:lang w:val="kk-KZ"/>
              </w:rPr>
              <w:lastRenderedPageBreak/>
              <w:t>еңбек қатынастары «Құқық қорғау қызметі туралы» Қазақстан Республикасының Заңында көзделген ерекшеліктермен Қазақстан Республикасының Еңбек кодексінде белгіленген тәртіппен реттеледі.</w:t>
            </w:r>
          </w:p>
          <w:p w:rsidR="009F1C66" w:rsidRPr="005721E4" w:rsidRDefault="009F1C66" w:rsidP="00913666">
            <w:pPr>
              <w:tabs>
                <w:tab w:val="left" w:pos="1395"/>
              </w:tabs>
              <w:jc w:val="both"/>
              <w:rPr>
                <w:rFonts w:ascii="Times New Roman" w:hAnsi="Times New Roman" w:cs="Times New Roman"/>
                <w:b/>
                <w:color w:val="000000"/>
                <w:spacing w:val="2"/>
                <w:sz w:val="24"/>
                <w:szCs w:val="24"/>
                <w:shd w:val="clear" w:color="auto" w:fill="FFFFFF"/>
                <w:lang w:val="kk-KZ"/>
              </w:rPr>
            </w:pPr>
          </w:p>
        </w:tc>
        <w:tc>
          <w:tcPr>
            <w:tcW w:w="3970" w:type="dxa"/>
            <w:gridSpan w:val="2"/>
            <w:shd w:val="clear" w:color="auto" w:fill="auto"/>
          </w:tcPr>
          <w:p w:rsidR="009F1C66" w:rsidRPr="00F804A0" w:rsidRDefault="009F1C66" w:rsidP="00913666">
            <w:pPr>
              <w:tabs>
                <w:tab w:val="left" w:pos="1395"/>
              </w:tabs>
              <w:jc w:val="both"/>
              <w:rPr>
                <w:rFonts w:ascii="Times New Roman" w:hAnsi="Times New Roman" w:cs="Times New Roman"/>
                <w:color w:val="000000"/>
                <w:spacing w:val="2"/>
                <w:sz w:val="24"/>
                <w:szCs w:val="24"/>
                <w:shd w:val="clear" w:color="auto" w:fill="FFFFFF"/>
                <w:lang w:val="kk-KZ"/>
              </w:rPr>
            </w:pPr>
            <w:r w:rsidRPr="00F804A0">
              <w:rPr>
                <w:rFonts w:ascii="Times New Roman" w:hAnsi="Times New Roman" w:cs="Times New Roman"/>
                <w:bCs/>
                <w:color w:val="000000"/>
                <w:sz w:val="24"/>
                <w:szCs w:val="24"/>
                <w:lang w:val="kk-KZ"/>
              </w:rPr>
              <w:lastRenderedPageBreak/>
              <w:t>100-бап. Азаматтық қорғау органдары қызметкерлері</w:t>
            </w:r>
            <w:r w:rsidRPr="00F804A0">
              <w:rPr>
                <w:rFonts w:ascii="Times New Roman" w:hAnsi="Times New Roman" w:cs="Times New Roman"/>
                <w:b/>
                <w:bCs/>
                <w:color w:val="000000"/>
                <w:sz w:val="24"/>
                <w:szCs w:val="24"/>
                <w:lang w:val="kk-KZ"/>
              </w:rPr>
              <w:t>, әскери қызметшілері</w:t>
            </w:r>
            <w:r w:rsidRPr="00F804A0">
              <w:rPr>
                <w:rFonts w:ascii="Times New Roman" w:hAnsi="Times New Roman" w:cs="Times New Roman"/>
                <w:bCs/>
                <w:color w:val="000000"/>
                <w:sz w:val="24"/>
                <w:szCs w:val="24"/>
                <w:lang w:val="kk-KZ"/>
              </w:rPr>
              <w:t xml:space="preserve"> мен жұмыскерлерінің мәртебесі</w:t>
            </w:r>
            <w:r w:rsidRPr="00F804A0">
              <w:rPr>
                <w:rFonts w:ascii="Times New Roman" w:hAnsi="Times New Roman" w:cs="Times New Roman"/>
                <w:color w:val="000000"/>
                <w:spacing w:val="2"/>
                <w:sz w:val="24"/>
                <w:szCs w:val="24"/>
                <w:shd w:val="clear" w:color="auto" w:fill="FFFFFF"/>
                <w:lang w:val="kk-KZ"/>
              </w:rPr>
              <w:t xml:space="preserve"> </w:t>
            </w:r>
          </w:p>
          <w:p w:rsidR="009F1C66" w:rsidRPr="00F804A0" w:rsidRDefault="009F1C66" w:rsidP="00913666">
            <w:pPr>
              <w:tabs>
                <w:tab w:val="left" w:pos="1395"/>
              </w:tabs>
              <w:jc w:val="both"/>
              <w:rPr>
                <w:rFonts w:ascii="Times New Roman" w:hAnsi="Times New Roman" w:cs="Times New Roman"/>
                <w:color w:val="000000"/>
                <w:spacing w:val="2"/>
                <w:sz w:val="24"/>
                <w:szCs w:val="24"/>
                <w:shd w:val="clear" w:color="auto" w:fill="FFFFFF"/>
                <w:lang w:val="kk-KZ"/>
              </w:rPr>
            </w:pPr>
            <w:r w:rsidRPr="00F804A0">
              <w:rPr>
                <w:rFonts w:ascii="Times New Roman" w:hAnsi="Times New Roman" w:cs="Times New Roman"/>
                <w:color w:val="000000"/>
                <w:spacing w:val="2"/>
                <w:sz w:val="24"/>
                <w:szCs w:val="24"/>
                <w:shd w:val="clear" w:color="auto" w:fill="FFFFFF"/>
                <w:lang w:val="kk-KZ"/>
              </w:rPr>
              <w:t>...</w:t>
            </w:r>
          </w:p>
          <w:p w:rsidR="009F1C66" w:rsidRPr="00F804A0" w:rsidRDefault="009F1C66" w:rsidP="00913666">
            <w:pPr>
              <w:tabs>
                <w:tab w:val="left" w:pos="1395"/>
              </w:tabs>
              <w:jc w:val="both"/>
              <w:rPr>
                <w:rFonts w:ascii="Times New Roman" w:hAnsi="Times New Roman" w:cs="Times New Roman"/>
                <w:color w:val="000000"/>
                <w:spacing w:val="2"/>
                <w:sz w:val="24"/>
                <w:szCs w:val="24"/>
                <w:shd w:val="clear" w:color="auto" w:fill="FFFFFF"/>
                <w:lang w:val="kk-KZ"/>
              </w:rPr>
            </w:pPr>
            <w:r w:rsidRPr="00F804A0">
              <w:rPr>
                <w:rFonts w:ascii="Times New Roman" w:hAnsi="Times New Roman" w:cs="Times New Roman"/>
                <w:color w:val="000000"/>
                <w:spacing w:val="2"/>
                <w:sz w:val="24"/>
                <w:szCs w:val="24"/>
                <w:shd w:val="clear" w:color="auto" w:fill="FFFFFF"/>
                <w:lang w:val="kk-KZ"/>
              </w:rPr>
              <w:t>5.</w:t>
            </w:r>
            <w:r w:rsidRPr="00F804A0">
              <w:rPr>
                <w:lang w:val="kk-KZ"/>
              </w:rPr>
              <w:t xml:space="preserve"> </w:t>
            </w:r>
            <w:r w:rsidRPr="00F804A0">
              <w:rPr>
                <w:rFonts w:ascii="Times New Roman" w:hAnsi="Times New Roman" w:cs="Times New Roman"/>
                <w:b/>
                <w:color w:val="000000"/>
                <w:spacing w:val="2"/>
                <w:sz w:val="24"/>
                <w:szCs w:val="24"/>
                <w:shd w:val="clear" w:color="auto" w:fill="FFFFFF"/>
                <w:lang w:val="kk-KZ"/>
              </w:rPr>
              <w:t xml:space="preserve">Азаматтық қорғау органдары қызметкерлерінің </w:t>
            </w:r>
            <w:r w:rsidRPr="00F804A0">
              <w:rPr>
                <w:rFonts w:ascii="Times New Roman" w:hAnsi="Times New Roman" w:cs="Times New Roman"/>
                <w:color w:val="000000"/>
                <w:spacing w:val="2"/>
                <w:sz w:val="24"/>
                <w:szCs w:val="24"/>
                <w:shd w:val="clear" w:color="auto" w:fill="FFFFFF"/>
                <w:lang w:val="kk-KZ"/>
              </w:rPr>
              <w:t xml:space="preserve"> еңбек қатынастары «Құқық қорғау қызметі туралы» Қазақстан Республикасының Заңында көзделген ерекшеліктермен Қазақстан Республикасының Еңбек кодексінде белгіленген тәртіппен реттеледі.</w:t>
            </w:r>
          </w:p>
          <w:p w:rsidR="009F1C66" w:rsidRPr="00F804A0" w:rsidRDefault="009F1C66" w:rsidP="00913666">
            <w:pPr>
              <w:tabs>
                <w:tab w:val="left" w:pos="1395"/>
              </w:tabs>
              <w:jc w:val="both"/>
              <w:rPr>
                <w:rFonts w:ascii="Times New Roman" w:hAnsi="Times New Roman" w:cs="Times New Roman"/>
                <w:b/>
                <w:color w:val="000000"/>
                <w:spacing w:val="2"/>
                <w:sz w:val="24"/>
                <w:szCs w:val="24"/>
                <w:shd w:val="clear" w:color="auto" w:fill="FFFFFF"/>
                <w:lang w:val="kk-KZ"/>
              </w:rPr>
            </w:pPr>
          </w:p>
        </w:tc>
        <w:tc>
          <w:tcPr>
            <w:tcW w:w="5161" w:type="dxa"/>
            <w:shd w:val="clear" w:color="auto" w:fill="auto"/>
          </w:tcPr>
          <w:p w:rsidR="009F1C66" w:rsidRPr="005721E4" w:rsidRDefault="009F1C66" w:rsidP="00913666">
            <w:pPr>
              <w:jc w:val="both"/>
              <w:rPr>
                <w:rFonts w:ascii="Times New Roman" w:eastAsia="Times New Roman" w:hAnsi="Times New Roman" w:cs="Times New Roman"/>
                <w:color w:val="000000"/>
                <w:sz w:val="24"/>
                <w:szCs w:val="24"/>
                <w:lang w:val="kk-KZ" w:eastAsia="ru-RU"/>
              </w:rPr>
            </w:pPr>
            <w:r w:rsidRPr="005721E4">
              <w:rPr>
                <w:rFonts w:ascii="Times New Roman" w:eastAsia="Times New Roman" w:hAnsi="Times New Roman" w:cs="Times New Roman"/>
                <w:color w:val="000000"/>
                <w:sz w:val="24"/>
                <w:szCs w:val="24"/>
                <w:lang w:val="kk-KZ" w:eastAsia="ru-RU"/>
              </w:rPr>
              <w:lastRenderedPageBreak/>
              <w:t xml:space="preserve">«Азаматтық қорғау органдары қызметкерлері» ұғымын енгізуге байланысты </w:t>
            </w:r>
            <w:r w:rsidRPr="005721E4">
              <w:rPr>
                <w:rFonts w:ascii="Times New Roman" w:eastAsia="Times New Roman" w:hAnsi="Times New Roman" w:cs="Times New Roman"/>
                <w:i/>
                <w:color w:val="000000"/>
                <w:szCs w:val="24"/>
                <w:lang w:val="kk-KZ" w:eastAsia="ru-RU"/>
              </w:rPr>
              <w:t>(«Азаматтық қорғау туралы» Заңның 1-бабы 17-1) тармақшасының ұсынылған редакциясы)</w:t>
            </w:r>
            <w:r w:rsidRPr="005721E4">
              <w:rPr>
                <w:rFonts w:ascii="Times New Roman" w:eastAsia="Times New Roman" w:hAnsi="Times New Roman" w:cs="Times New Roman"/>
                <w:color w:val="000000"/>
                <w:sz w:val="24"/>
                <w:szCs w:val="24"/>
                <w:lang w:val="kk-KZ" w:eastAsia="ru-RU"/>
              </w:rPr>
              <w:t>.</w:t>
            </w:r>
          </w:p>
          <w:p w:rsidR="009F1C66" w:rsidRPr="005721E4" w:rsidRDefault="009F1C66" w:rsidP="00913666">
            <w:pPr>
              <w:jc w:val="both"/>
              <w:rPr>
                <w:rFonts w:ascii="Times New Roman" w:eastAsia="Times New Roman" w:hAnsi="Times New Roman" w:cs="Times New Roman"/>
                <w:color w:val="000000"/>
                <w:sz w:val="24"/>
                <w:szCs w:val="24"/>
                <w:lang w:val="kk-KZ" w:eastAsia="ru-RU"/>
              </w:rPr>
            </w:pPr>
          </w:p>
        </w:tc>
      </w:tr>
      <w:tr w:rsidR="009F1C66" w:rsidRPr="00462591" w:rsidTr="005767E0">
        <w:tc>
          <w:tcPr>
            <w:tcW w:w="816" w:type="dxa"/>
            <w:shd w:val="clear" w:color="auto" w:fill="auto"/>
          </w:tcPr>
          <w:p w:rsidR="009F1C66" w:rsidRPr="005721E4" w:rsidRDefault="009F1C66"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9F1C66" w:rsidRPr="00F804A0" w:rsidRDefault="009F1C66" w:rsidP="00913666">
            <w:pPr>
              <w:rPr>
                <w:rFonts w:ascii="Times New Roman" w:hAnsi="Times New Roman" w:cs="Times New Roman"/>
                <w:sz w:val="24"/>
                <w:szCs w:val="24"/>
              </w:rPr>
            </w:pPr>
            <w:r w:rsidRPr="00F804A0">
              <w:rPr>
                <w:rFonts w:ascii="Times New Roman" w:hAnsi="Times New Roman" w:cs="Times New Roman"/>
                <w:sz w:val="24"/>
                <w:szCs w:val="24"/>
              </w:rPr>
              <w:t>100-баптың 5-1-тармағы</w:t>
            </w:r>
          </w:p>
        </w:tc>
        <w:tc>
          <w:tcPr>
            <w:tcW w:w="3966" w:type="dxa"/>
            <w:shd w:val="clear" w:color="auto" w:fill="auto"/>
          </w:tcPr>
          <w:p w:rsidR="009F1C66" w:rsidRPr="00F804A0" w:rsidRDefault="009F1C66" w:rsidP="00913666">
            <w:pPr>
              <w:tabs>
                <w:tab w:val="left" w:pos="1395"/>
              </w:tabs>
              <w:jc w:val="both"/>
              <w:rPr>
                <w:rFonts w:ascii="Times New Roman" w:hAnsi="Times New Roman" w:cs="Times New Roman"/>
                <w:color w:val="000000"/>
                <w:spacing w:val="2"/>
                <w:sz w:val="24"/>
                <w:szCs w:val="24"/>
                <w:shd w:val="clear" w:color="auto" w:fill="FFFFFF"/>
                <w:lang w:val="kk-KZ"/>
              </w:rPr>
            </w:pPr>
            <w:r w:rsidRPr="00F804A0">
              <w:rPr>
                <w:rFonts w:ascii="Times New Roman" w:hAnsi="Times New Roman" w:cs="Times New Roman"/>
                <w:bCs/>
                <w:sz w:val="24"/>
                <w:szCs w:val="24"/>
              </w:rPr>
              <w:t>100-бап. Азаматтық қорғау органдары қызметкерлері мен өзге де жұмыскерлерінің мәртебесі</w:t>
            </w:r>
          </w:p>
          <w:p w:rsidR="009F1C66" w:rsidRPr="00F804A0" w:rsidRDefault="009F1C66" w:rsidP="00913666">
            <w:pPr>
              <w:tabs>
                <w:tab w:val="left" w:pos="1395"/>
              </w:tabs>
              <w:jc w:val="both"/>
              <w:rPr>
                <w:rFonts w:ascii="Times New Roman" w:hAnsi="Times New Roman" w:cs="Times New Roman"/>
                <w:color w:val="000000"/>
                <w:spacing w:val="2"/>
                <w:sz w:val="24"/>
                <w:szCs w:val="24"/>
                <w:shd w:val="clear" w:color="auto" w:fill="FFFFFF"/>
                <w:lang w:val="kk-KZ"/>
              </w:rPr>
            </w:pPr>
            <w:r w:rsidRPr="00F804A0">
              <w:rPr>
                <w:rFonts w:ascii="Times New Roman" w:hAnsi="Times New Roman" w:cs="Times New Roman"/>
                <w:color w:val="000000"/>
                <w:spacing w:val="2"/>
                <w:sz w:val="24"/>
                <w:szCs w:val="24"/>
                <w:shd w:val="clear" w:color="auto" w:fill="FFFFFF"/>
                <w:lang w:val="kk-KZ"/>
              </w:rPr>
              <w:t>...</w:t>
            </w:r>
          </w:p>
          <w:p w:rsidR="009F1C66" w:rsidRPr="00F804A0" w:rsidRDefault="009F1C66" w:rsidP="00913666">
            <w:pPr>
              <w:tabs>
                <w:tab w:val="left" w:pos="1395"/>
              </w:tabs>
              <w:jc w:val="both"/>
              <w:rPr>
                <w:rFonts w:ascii="Times New Roman" w:hAnsi="Times New Roman" w:cs="Times New Roman"/>
                <w:bCs/>
                <w:sz w:val="24"/>
                <w:szCs w:val="24"/>
              </w:rPr>
            </w:pPr>
            <w:r w:rsidRPr="00F804A0">
              <w:rPr>
                <w:rFonts w:ascii="Times New Roman" w:hAnsi="Times New Roman" w:cs="Times New Roman"/>
                <w:sz w:val="24"/>
                <w:szCs w:val="24"/>
              </w:rPr>
              <w:t>Жоқ</w:t>
            </w:r>
          </w:p>
        </w:tc>
        <w:tc>
          <w:tcPr>
            <w:tcW w:w="3970" w:type="dxa"/>
            <w:gridSpan w:val="2"/>
            <w:shd w:val="clear" w:color="auto" w:fill="auto"/>
          </w:tcPr>
          <w:p w:rsidR="009F1C66" w:rsidRPr="00F804A0" w:rsidRDefault="009F1C66" w:rsidP="00913666">
            <w:pPr>
              <w:tabs>
                <w:tab w:val="left" w:pos="1395"/>
              </w:tabs>
              <w:jc w:val="both"/>
              <w:rPr>
                <w:rFonts w:ascii="Times New Roman" w:hAnsi="Times New Roman" w:cs="Times New Roman"/>
                <w:color w:val="000000"/>
                <w:spacing w:val="2"/>
                <w:sz w:val="24"/>
                <w:szCs w:val="24"/>
                <w:shd w:val="clear" w:color="auto" w:fill="FFFFFF"/>
                <w:lang w:val="kk-KZ"/>
              </w:rPr>
            </w:pPr>
            <w:r w:rsidRPr="00F804A0">
              <w:rPr>
                <w:rFonts w:ascii="Times New Roman" w:hAnsi="Times New Roman" w:cs="Times New Roman"/>
                <w:bCs/>
                <w:color w:val="000000"/>
                <w:sz w:val="24"/>
                <w:szCs w:val="24"/>
                <w:lang w:val="kk-KZ"/>
              </w:rPr>
              <w:t>100-бап. Азаматтық қорғау органдары қызметкерлері</w:t>
            </w:r>
            <w:r w:rsidRPr="00F804A0">
              <w:rPr>
                <w:rFonts w:ascii="Times New Roman" w:hAnsi="Times New Roman" w:cs="Times New Roman"/>
                <w:b/>
                <w:bCs/>
                <w:color w:val="000000"/>
                <w:sz w:val="24"/>
                <w:szCs w:val="24"/>
                <w:lang w:val="kk-KZ"/>
              </w:rPr>
              <w:t>, әскери қызметшілері</w:t>
            </w:r>
            <w:r w:rsidRPr="00F804A0">
              <w:rPr>
                <w:rFonts w:ascii="Times New Roman" w:hAnsi="Times New Roman" w:cs="Times New Roman"/>
                <w:bCs/>
                <w:color w:val="000000"/>
                <w:sz w:val="24"/>
                <w:szCs w:val="24"/>
                <w:lang w:val="kk-KZ"/>
              </w:rPr>
              <w:t xml:space="preserve"> мен жұмыскерлерінің мәртебесі</w:t>
            </w:r>
            <w:r w:rsidRPr="00F804A0">
              <w:rPr>
                <w:rFonts w:ascii="Times New Roman" w:hAnsi="Times New Roman" w:cs="Times New Roman"/>
                <w:color w:val="000000"/>
                <w:spacing w:val="2"/>
                <w:sz w:val="24"/>
                <w:szCs w:val="24"/>
                <w:shd w:val="clear" w:color="auto" w:fill="FFFFFF"/>
                <w:lang w:val="kk-KZ"/>
              </w:rPr>
              <w:t xml:space="preserve"> </w:t>
            </w:r>
          </w:p>
          <w:p w:rsidR="009F1C66" w:rsidRPr="00F804A0" w:rsidRDefault="009F1C66" w:rsidP="00913666">
            <w:pPr>
              <w:tabs>
                <w:tab w:val="left" w:pos="1395"/>
              </w:tabs>
              <w:jc w:val="both"/>
              <w:rPr>
                <w:rFonts w:ascii="Times New Roman" w:hAnsi="Times New Roman" w:cs="Times New Roman"/>
                <w:color w:val="000000"/>
                <w:spacing w:val="2"/>
                <w:sz w:val="24"/>
                <w:szCs w:val="24"/>
                <w:shd w:val="clear" w:color="auto" w:fill="FFFFFF"/>
                <w:lang w:val="kk-KZ"/>
              </w:rPr>
            </w:pPr>
            <w:r w:rsidRPr="00F804A0">
              <w:rPr>
                <w:rFonts w:ascii="Times New Roman" w:hAnsi="Times New Roman" w:cs="Times New Roman"/>
                <w:color w:val="000000"/>
                <w:spacing w:val="2"/>
                <w:sz w:val="24"/>
                <w:szCs w:val="24"/>
                <w:shd w:val="clear" w:color="auto" w:fill="FFFFFF"/>
                <w:lang w:val="kk-KZ"/>
              </w:rPr>
              <w:t>...</w:t>
            </w:r>
          </w:p>
          <w:p w:rsidR="009F1C66" w:rsidRPr="00F804A0" w:rsidRDefault="009F1C66" w:rsidP="00913666">
            <w:pPr>
              <w:tabs>
                <w:tab w:val="left" w:pos="1395"/>
              </w:tabs>
              <w:jc w:val="both"/>
              <w:rPr>
                <w:rFonts w:ascii="Times New Roman" w:hAnsi="Times New Roman" w:cs="Times New Roman"/>
                <w:bCs/>
                <w:color w:val="000000"/>
                <w:sz w:val="24"/>
                <w:szCs w:val="24"/>
                <w:lang w:val="kk-KZ"/>
              </w:rPr>
            </w:pPr>
            <w:r w:rsidRPr="00877665">
              <w:rPr>
                <w:rFonts w:ascii="Times New Roman" w:hAnsi="Times New Roman" w:cs="Times New Roman"/>
                <w:b/>
                <w:sz w:val="24"/>
                <w:szCs w:val="24"/>
                <w:lang w:val="kk-KZ"/>
              </w:rPr>
              <w:t xml:space="preserve">5-1. Азаматтық қорғау органдарының </w:t>
            </w:r>
            <w:r w:rsidR="0021260A" w:rsidRPr="00877665">
              <w:rPr>
                <w:rFonts w:ascii="Times New Roman" w:hAnsi="Times New Roman" w:cs="Times New Roman"/>
                <w:b/>
                <w:sz w:val="24"/>
                <w:szCs w:val="24"/>
                <w:lang w:val="kk-KZ"/>
              </w:rPr>
              <w:t xml:space="preserve">жұмыскерлеріне </w:t>
            </w:r>
            <w:r w:rsidRPr="00877665">
              <w:rPr>
                <w:rFonts w:ascii="Times New Roman" w:hAnsi="Times New Roman" w:cs="Times New Roman"/>
                <w:b/>
                <w:sz w:val="24"/>
                <w:szCs w:val="24"/>
                <w:lang w:val="kk-KZ"/>
              </w:rPr>
              <w:t>ме</w:t>
            </w:r>
            <w:r w:rsidR="00633D89">
              <w:rPr>
                <w:rFonts w:ascii="Times New Roman" w:hAnsi="Times New Roman" w:cs="Times New Roman"/>
                <w:b/>
                <w:sz w:val="24"/>
                <w:szCs w:val="24"/>
                <w:lang w:val="kk-KZ"/>
              </w:rPr>
              <w:t xml:space="preserve">млекеттік әкімшілік қызметшілер </w:t>
            </w:r>
            <w:r w:rsidR="00633D89" w:rsidRPr="000D360B">
              <w:rPr>
                <w:rFonts w:ascii="Times New Roman" w:hAnsi="Times New Roman" w:cs="Times New Roman"/>
                <w:b/>
                <w:sz w:val="24"/>
                <w:szCs w:val="24"/>
                <w:lang w:val="kk-KZ"/>
              </w:rPr>
              <w:t>және</w:t>
            </w:r>
            <w:r w:rsidRPr="000D360B">
              <w:rPr>
                <w:rFonts w:ascii="Times New Roman" w:hAnsi="Times New Roman" w:cs="Times New Roman"/>
                <w:b/>
                <w:sz w:val="24"/>
                <w:szCs w:val="24"/>
                <w:lang w:val="kk-KZ"/>
              </w:rPr>
              <w:t xml:space="preserve"> азаматтық</w:t>
            </w:r>
            <w:r w:rsidRPr="00877665">
              <w:rPr>
                <w:rFonts w:ascii="Times New Roman" w:hAnsi="Times New Roman" w:cs="Times New Roman"/>
                <w:b/>
                <w:sz w:val="24"/>
                <w:szCs w:val="24"/>
                <w:lang w:val="kk-KZ"/>
              </w:rPr>
              <w:t xml:space="preserve"> қызметшілер жатады.</w:t>
            </w:r>
          </w:p>
        </w:tc>
        <w:tc>
          <w:tcPr>
            <w:tcW w:w="5161" w:type="dxa"/>
            <w:shd w:val="clear" w:color="auto" w:fill="auto"/>
          </w:tcPr>
          <w:p w:rsidR="009F1C66" w:rsidRPr="00F804A0" w:rsidRDefault="009F1C66" w:rsidP="00913666">
            <w:pPr>
              <w:jc w:val="both"/>
              <w:rPr>
                <w:rFonts w:ascii="Times New Roman" w:eastAsia="Times New Roman" w:hAnsi="Times New Roman" w:cs="Times New Roman"/>
                <w:color w:val="000000"/>
                <w:sz w:val="24"/>
                <w:szCs w:val="24"/>
                <w:lang w:val="kk-KZ" w:eastAsia="ru-RU"/>
              </w:rPr>
            </w:pPr>
            <w:r w:rsidRPr="00F804A0">
              <w:rPr>
                <w:rFonts w:ascii="Times New Roman" w:hAnsi="Times New Roman" w:cs="Times New Roman"/>
                <w:sz w:val="24"/>
                <w:szCs w:val="24"/>
                <w:lang w:val="kk-KZ"/>
              </w:rPr>
              <w:t>АҚО кадрларының құрамын нақтылау мақсатында</w:t>
            </w:r>
          </w:p>
        </w:tc>
      </w:tr>
      <w:tr w:rsidR="009F1C66" w:rsidRPr="00462591" w:rsidTr="005767E0">
        <w:tc>
          <w:tcPr>
            <w:tcW w:w="816" w:type="dxa"/>
            <w:shd w:val="clear" w:color="auto" w:fill="auto"/>
          </w:tcPr>
          <w:p w:rsidR="009F1C66" w:rsidRPr="005721E4" w:rsidRDefault="009F1C66"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9F1C66" w:rsidRPr="005721E4" w:rsidRDefault="009F1C66" w:rsidP="00913666">
            <w:pPr>
              <w:rPr>
                <w:rFonts w:ascii="Times New Roman" w:hAnsi="Times New Roman" w:cs="Times New Roman"/>
                <w:sz w:val="24"/>
                <w:szCs w:val="24"/>
              </w:rPr>
            </w:pPr>
            <w:r w:rsidRPr="005721E4">
              <w:rPr>
                <w:rFonts w:ascii="Times New Roman" w:hAnsi="Times New Roman" w:cs="Times New Roman"/>
                <w:sz w:val="24"/>
                <w:szCs w:val="24"/>
              </w:rPr>
              <w:t>100-баптың 7-тармағы</w:t>
            </w:r>
          </w:p>
        </w:tc>
        <w:tc>
          <w:tcPr>
            <w:tcW w:w="3966" w:type="dxa"/>
            <w:shd w:val="clear" w:color="auto" w:fill="auto"/>
          </w:tcPr>
          <w:p w:rsidR="009F1C66" w:rsidRPr="005721E4" w:rsidRDefault="009F1C66" w:rsidP="00913666">
            <w:pPr>
              <w:tabs>
                <w:tab w:val="left" w:pos="1395"/>
              </w:tabs>
              <w:jc w:val="both"/>
              <w:rPr>
                <w:rFonts w:ascii="Times New Roman" w:hAnsi="Times New Roman" w:cs="Times New Roman"/>
                <w:color w:val="000000"/>
                <w:spacing w:val="2"/>
                <w:sz w:val="24"/>
                <w:szCs w:val="24"/>
                <w:shd w:val="clear" w:color="auto" w:fill="FFFFFF"/>
                <w:lang w:val="kk-KZ"/>
              </w:rPr>
            </w:pPr>
            <w:r w:rsidRPr="005721E4">
              <w:rPr>
                <w:rFonts w:ascii="Times New Roman" w:hAnsi="Times New Roman" w:cs="Times New Roman"/>
                <w:bCs/>
                <w:sz w:val="24"/>
                <w:szCs w:val="24"/>
              </w:rPr>
              <w:t>100-бап. Азаматтық қорғау органдары қызметкерлері мен өзге де жұмыскерлерінің мәртебесі</w:t>
            </w:r>
          </w:p>
          <w:p w:rsidR="009F1C66" w:rsidRPr="005721E4" w:rsidRDefault="009F1C66" w:rsidP="00913666">
            <w:pPr>
              <w:tabs>
                <w:tab w:val="left" w:pos="1395"/>
              </w:tabs>
              <w:ind w:firstLine="142"/>
              <w:jc w:val="both"/>
              <w:rPr>
                <w:rFonts w:ascii="Times New Roman" w:hAnsi="Times New Roman" w:cs="Times New Roman"/>
                <w:color w:val="000000"/>
                <w:spacing w:val="2"/>
                <w:sz w:val="24"/>
                <w:szCs w:val="24"/>
                <w:shd w:val="clear" w:color="auto" w:fill="FFFFFF"/>
                <w:lang w:val="kk-KZ"/>
              </w:rPr>
            </w:pPr>
            <w:r w:rsidRPr="005721E4">
              <w:rPr>
                <w:rFonts w:ascii="Times New Roman" w:hAnsi="Times New Roman" w:cs="Times New Roman"/>
                <w:color w:val="000000"/>
                <w:spacing w:val="2"/>
                <w:sz w:val="24"/>
                <w:szCs w:val="24"/>
                <w:shd w:val="clear" w:color="auto" w:fill="FFFFFF"/>
                <w:lang w:val="kk-KZ"/>
              </w:rPr>
              <w:t>...</w:t>
            </w:r>
          </w:p>
          <w:p w:rsidR="009F1C66" w:rsidRPr="005721E4" w:rsidRDefault="009F1C66" w:rsidP="00913666">
            <w:pPr>
              <w:jc w:val="both"/>
              <w:rPr>
                <w:rFonts w:ascii="Times New Roman" w:hAnsi="Times New Roman" w:cs="Times New Roman"/>
                <w:color w:val="000000"/>
                <w:spacing w:val="2"/>
                <w:sz w:val="24"/>
                <w:szCs w:val="24"/>
                <w:shd w:val="clear" w:color="auto" w:fill="FFFFFF"/>
                <w:lang w:val="kk-KZ"/>
              </w:rPr>
            </w:pPr>
            <w:r w:rsidRPr="005721E4">
              <w:rPr>
                <w:rFonts w:ascii="Times New Roman" w:hAnsi="Times New Roman" w:cs="Times New Roman"/>
                <w:color w:val="000000"/>
                <w:spacing w:val="2"/>
                <w:sz w:val="24"/>
                <w:szCs w:val="24"/>
                <w:shd w:val="clear" w:color="auto" w:fill="FFFFFF"/>
                <w:lang w:val="kk-KZ"/>
              </w:rPr>
              <w:t>7.</w:t>
            </w:r>
            <w:r w:rsidRPr="005721E4">
              <w:rPr>
                <w:rFonts w:ascii="Times New Roman" w:hAnsi="Times New Roman" w:cs="Times New Roman"/>
                <w:b/>
                <w:sz w:val="24"/>
                <w:szCs w:val="24"/>
                <w:lang w:val="kk-KZ"/>
              </w:rPr>
              <w:t xml:space="preserve">Уәкілетті органда, оның ведомствосының аумақтық бөлімшелерінде және азаматтық қорғаныстың әскери бөлімдерінде қызмет өткеріп жүрген әскери қызметшілер, табиғи және техногендік сипаттағы төтенше жағдайлардың алдын алу және жою, халыққа шұғыл медициналық және </w:t>
            </w:r>
            <w:r w:rsidRPr="005721E4">
              <w:rPr>
                <w:rFonts w:ascii="Times New Roman" w:hAnsi="Times New Roman" w:cs="Times New Roman"/>
                <w:b/>
                <w:sz w:val="24"/>
                <w:szCs w:val="24"/>
                <w:lang w:val="kk-KZ"/>
              </w:rPr>
              <w:lastRenderedPageBreak/>
              <w:t xml:space="preserve">психологиялық көмек көрсету жөніндегі функцияларды жүзеге асыратын қызметкерлер, мемлекеттік өртке қарсы қызмет органдарының қызметкерлері </w:t>
            </w:r>
            <w:r w:rsidRPr="005721E4">
              <w:rPr>
                <w:rFonts w:ascii="Times New Roman" w:hAnsi="Times New Roman" w:cs="Times New Roman"/>
                <w:sz w:val="24"/>
                <w:szCs w:val="24"/>
                <w:lang w:val="kk-KZ"/>
              </w:rPr>
              <w:t>әскери және арнаулы атақтарға сәйкес айырым белгілері бар белгіленген үлгідегі нысанды киім мен арнайы киім-кешек киеді.</w:t>
            </w:r>
          </w:p>
          <w:p w:rsidR="009F1C66" w:rsidRPr="005721E4" w:rsidRDefault="009F1C66" w:rsidP="00913666">
            <w:pPr>
              <w:tabs>
                <w:tab w:val="left" w:pos="1395"/>
              </w:tabs>
              <w:jc w:val="both"/>
              <w:rPr>
                <w:rFonts w:ascii="Times New Roman" w:hAnsi="Times New Roman" w:cs="Times New Roman"/>
                <w:sz w:val="24"/>
                <w:szCs w:val="24"/>
                <w:lang w:val="kk-KZ"/>
              </w:rPr>
            </w:pPr>
          </w:p>
        </w:tc>
        <w:tc>
          <w:tcPr>
            <w:tcW w:w="3970" w:type="dxa"/>
            <w:gridSpan w:val="2"/>
            <w:shd w:val="clear" w:color="auto" w:fill="auto"/>
          </w:tcPr>
          <w:p w:rsidR="009F1C66" w:rsidRPr="00F804A0" w:rsidRDefault="009F1C66" w:rsidP="00913666">
            <w:pPr>
              <w:tabs>
                <w:tab w:val="left" w:pos="1395"/>
              </w:tabs>
              <w:jc w:val="both"/>
              <w:rPr>
                <w:rFonts w:ascii="Times New Roman" w:hAnsi="Times New Roman" w:cs="Times New Roman"/>
                <w:color w:val="000000"/>
                <w:spacing w:val="2"/>
                <w:sz w:val="24"/>
                <w:szCs w:val="24"/>
                <w:shd w:val="clear" w:color="auto" w:fill="FFFFFF"/>
                <w:lang w:val="kk-KZ"/>
              </w:rPr>
            </w:pPr>
            <w:r w:rsidRPr="00F804A0">
              <w:rPr>
                <w:rFonts w:ascii="Times New Roman" w:hAnsi="Times New Roman" w:cs="Times New Roman"/>
                <w:bCs/>
                <w:color w:val="000000"/>
                <w:sz w:val="24"/>
                <w:szCs w:val="24"/>
                <w:lang w:val="kk-KZ"/>
              </w:rPr>
              <w:lastRenderedPageBreak/>
              <w:t>100-бап. Азаматтық қорғау органдары қызметкерлері</w:t>
            </w:r>
            <w:r w:rsidRPr="00F804A0">
              <w:rPr>
                <w:rFonts w:ascii="Times New Roman" w:hAnsi="Times New Roman" w:cs="Times New Roman"/>
                <w:b/>
                <w:bCs/>
                <w:color w:val="000000"/>
                <w:sz w:val="24"/>
                <w:szCs w:val="24"/>
                <w:lang w:val="kk-KZ"/>
              </w:rPr>
              <w:t>, әскери қызметшілері</w:t>
            </w:r>
            <w:r w:rsidRPr="00F804A0">
              <w:rPr>
                <w:rFonts w:ascii="Times New Roman" w:hAnsi="Times New Roman" w:cs="Times New Roman"/>
                <w:bCs/>
                <w:color w:val="000000"/>
                <w:sz w:val="24"/>
                <w:szCs w:val="24"/>
                <w:lang w:val="kk-KZ"/>
              </w:rPr>
              <w:t xml:space="preserve"> мен  жұмыскерлерінің мәртебесі</w:t>
            </w:r>
            <w:r w:rsidRPr="00F804A0">
              <w:rPr>
                <w:rFonts w:ascii="Times New Roman" w:hAnsi="Times New Roman" w:cs="Times New Roman"/>
                <w:color w:val="000000"/>
                <w:spacing w:val="2"/>
                <w:sz w:val="24"/>
                <w:szCs w:val="24"/>
                <w:shd w:val="clear" w:color="auto" w:fill="FFFFFF"/>
                <w:lang w:val="kk-KZ"/>
              </w:rPr>
              <w:t xml:space="preserve"> </w:t>
            </w:r>
          </w:p>
          <w:p w:rsidR="009F1C66" w:rsidRPr="00F804A0" w:rsidRDefault="009F1C66" w:rsidP="00913666">
            <w:pPr>
              <w:tabs>
                <w:tab w:val="left" w:pos="1395"/>
              </w:tabs>
              <w:jc w:val="both"/>
              <w:rPr>
                <w:rFonts w:ascii="Times New Roman" w:hAnsi="Times New Roman" w:cs="Times New Roman"/>
                <w:color w:val="000000"/>
                <w:spacing w:val="2"/>
                <w:sz w:val="24"/>
                <w:szCs w:val="24"/>
                <w:shd w:val="clear" w:color="auto" w:fill="FFFFFF"/>
                <w:lang w:val="kk-KZ"/>
              </w:rPr>
            </w:pPr>
            <w:r w:rsidRPr="00F804A0">
              <w:rPr>
                <w:rFonts w:ascii="Times New Roman" w:hAnsi="Times New Roman" w:cs="Times New Roman"/>
                <w:color w:val="000000"/>
                <w:spacing w:val="2"/>
                <w:sz w:val="24"/>
                <w:szCs w:val="24"/>
                <w:shd w:val="clear" w:color="auto" w:fill="FFFFFF"/>
                <w:lang w:val="kk-KZ"/>
              </w:rPr>
              <w:t>...</w:t>
            </w:r>
          </w:p>
          <w:p w:rsidR="009F1C66" w:rsidRPr="00F804A0" w:rsidRDefault="009F1C66" w:rsidP="00913666">
            <w:pPr>
              <w:jc w:val="both"/>
              <w:rPr>
                <w:rFonts w:ascii="Times New Roman" w:hAnsi="Times New Roman" w:cs="Times New Roman"/>
                <w:color w:val="000000"/>
                <w:spacing w:val="2"/>
                <w:sz w:val="24"/>
                <w:szCs w:val="24"/>
                <w:shd w:val="clear" w:color="auto" w:fill="FFFFFF"/>
                <w:lang w:val="kk-KZ"/>
              </w:rPr>
            </w:pPr>
            <w:r w:rsidRPr="00F804A0">
              <w:rPr>
                <w:rFonts w:ascii="Times New Roman" w:hAnsi="Times New Roman" w:cs="Times New Roman"/>
                <w:color w:val="000000"/>
                <w:spacing w:val="2"/>
                <w:sz w:val="24"/>
                <w:szCs w:val="24"/>
                <w:shd w:val="clear" w:color="auto" w:fill="FFFFFF"/>
                <w:lang w:val="kk-KZ"/>
              </w:rPr>
              <w:t>7.</w:t>
            </w:r>
            <w:r w:rsidRPr="00F804A0">
              <w:rPr>
                <w:rFonts w:ascii="Times New Roman" w:hAnsi="Times New Roman" w:cs="Times New Roman"/>
                <w:b/>
                <w:sz w:val="24"/>
                <w:szCs w:val="24"/>
                <w:lang w:val="kk-KZ"/>
              </w:rPr>
              <w:t>Азаматтық қорғау органдарының қызметкерлері мен әскери қызметшілері</w:t>
            </w:r>
            <w:r w:rsidRPr="00F804A0">
              <w:rPr>
                <w:rFonts w:ascii="Times New Roman" w:hAnsi="Times New Roman" w:cs="Times New Roman"/>
                <w:sz w:val="24"/>
                <w:szCs w:val="24"/>
                <w:lang w:val="kk-KZ"/>
              </w:rPr>
              <w:t xml:space="preserve"> әскери және арнаулы атақтарға сәйкес айырым белгілері бар белгіленген үлгідегі нысанды киім мен арнайы киім-кешек киеді.</w:t>
            </w:r>
          </w:p>
          <w:p w:rsidR="009F1C66" w:rsidRPr="00F804A0" w:rsidRDefault="009F1C66" w:rsidP="00913666">
            <w:pPr>
              <w:tabs>
                <w:tab w:val="left" w:pos="1395"/>
              </w:tabs>
              <w:jc w:val="both"/>
              <w:rPr>
                <w:rFonts w:ascii="Times New Roman" w:hAnsi="Times New Roman" w:cs="Times New Roman"/>
                <w:b/>
                <w:sz w:val="24"/>
                <w:szCs w:val="24"/>
                <w:lang w:val="kk-KZ"/>
              </w:rPr>
            </w:pPr>
          </w:p>
        </w:tc>
        <w:tc>
          <w:tcPr>
            <w:tcW w:w="5161" w:type="dxa"/>
            <w:shd w:val="clear" w:color="auto" w:fill="auto"/>
          </w:tcPr>
          <w:p w:rsidR="009F1C66" w:rsidRPr="005721E4" w:rsidRDefault="009F1C66" w:rsidP="00913666">
            <w:pPr>
              <w:jc w:val="both"/>
              <w:rPr>
                <w:rFonts w:ascii="Times New Roman" w:eastAsia="Times New Roman" w:hAnsi="Times New Roman" w:cs="Times New Roman"/>
                <w:color w:val="000000"/>
                <w:sz w:val="24"/>
                <w:szCs w:val="24"/>
                <w:lang w:val="kk-KZ" w:eastAsia="ru-RU"/>
              </w:rPr>
            </w:pPr>
            <w:r w:rsidRPr="005721E4">
              <w:rPr>
                <w:rFonts w:ascii="Times New Roman" w:eastAsia="Times New Roman" w:hAnsi="Times New Roman" w:cs="Times New Roman"/>
                <w:color w:val="000000"/>
                <w:sz w:val="24"/>
                <w:szCs w:val="24"/>
                <w:lang w:val="kk-KZ" w:eastAsia="ru-RU"/>
              </w:rPr>
              <w:t xml:space="preserve"> «Азаматтық қорғау органдары қызметкерлері» ұғымын енгізуге байланысты </w:t>
            </w:r>
            <w:r w:rsidRPr="005721E4">
              <w:rPr>
                <w:rFonts w:ascii="Times New Roman" w:eastAsia="Times New Roman" w:hAnsi="Times New Roman" w:cs="Times New Roman"/>
                <w:i/>
                <w:color w:val="000000"/>
                <w:szCs w:val="24"/>
                <w:lang w:val="kk-KZ" w:eastAsia="ru-RU"/>
              </w:rPr>
              <w:t>(«Азаматтық қорғау туралы» Заңның 1-бабы 17-1) тармақшасының ұсынылған редакциясы)</w:t>
            </w:r>
            <w:r w:rsidRPr="005721E4">
              <w:rPr>
                <w:rFonts w:ascii="Times New Roman" w:eastAsia="Times New Roman" w:hAnsi="Times New Roman" w:cs="Times New Roman"/>
                <w:color w:val="000000"/>
                <w:sz w:val="24"/>
                <w:szCs w:val="24"/>
                <w:lang w:val="kk-KZ" w:eastAsia="ru-RU"/>
              </w:rPr>
              <w:t>.</w:t>
            </w:r>
          </w:p>
          <w:p w:rsidR="009F1C66" w:rsidRPr="00FD7A1E" w:rsidRDefault="009F1C66"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hAnsi="Times New Roman" w:cs="Times New Roman"/>
                <w:sz w:val="24"/>
                <w:szCs w:val="24"/>
                <w:lang w:val="kk-KZ"/>
              </w:rPr>
              <w:t>2</w:t>
            </w:r>
            <w:r w:rsidRPr="0002628F">
              <w:rPr>
                <w:rFonts w:ascii="Times New Roman" w:hAnsi="Times New Roman" w:cs="Times New Roman"/>
                <w:sz w:val="24"/>
                <w:szCs w:val="24"/>
                <w:lang w:val="kk-KZ"/>
              </w:rPr>
              <w:t>) тармақшасы (2022 жылғы «7» қыркүйек)</w:t>
            </w:r>
          </w:p>
          <w:p w:rsidR="009F1C66" w:rsidRPr="005721E4" w:rsidRDefault="009F1C66" w:rsidP="00913666">
            <w:pPr>
              <w:jc w:val="both"/>
              <w:rPr>
                <w:rFonts w:ascii="Times New Roman" w:hAnsi="Times New Roman" w:cs="Times New Roman"/>
                <w:sz w:val="24"/>
                <w:szCs w:val="24"/>
                <w:lang w:val="kk-KZ"/>
              </w:rPr>
            </w:pPr>
          </w:p>
        </w:tc>
      </w:tr>
      <w:tr w:rsidR="009F1C66" w:rsidRPr="00462591" w:rsidTr="005767E0">
        <w:tc>
          <w:tcPr>
            <w:tcW w:w="816" w:type="dxa"/>
            <w:shd w:val="clear" w:color="auto" w:fill="auto"/>
          </w:tcPr>
          <w:p w:rsidR="009F1C66" w:rsidRPr="005721E4" w:rsidRDefault="009F1C66"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9F1C66" w:rsidRPr="005721E4" w:rsidRDefault="009F1C66" w:rsidP="00913666">
            <w:pPr>
              <w:rPr>
                <w:rFonts w:ascii="Times New Roman" w:hAnsi="Times New Roman" w:cs="Times New Roman"/>
                <w:sz w:val="24"/>
                <w:szCs w:val="24"/>
              </w:rPr>
            </w:pPr>
            <w:r w:rsidRPr="005721E4">
              <w:rPr>
                <w:rFonts w:ascii="Times New Roman" w:hAnsi="Times New Roman" w:cs="Times New Roman"/>
                <w:sz w:val="24"/>
                <w:szCs w:val="24"/>
              </w:rPr>
              <w:t>100-баптың 8-тармағының екінші бөлігі</w:t>
            </w:r>
          </w:p>
        </w:tc>
        <w:tc>
          <w:tcPr>
            <w:tcW w:w="3966" w:type="dxa"/>
            <w:shd w:val="clear" w:color="auto" w:fill="auto"/>
          </w:tcPr>
          <w:p w:rsidR="009F1C66" w:rsidRPr="005721E4" w:rsidRDefault="009F1C66" w:rsidP="00913666">
            <w:pPr>
              <w:tabs>
                <w:tab w:val="left" w:pos="1395"/>
              </w:tabs>
              <w:jc w:val="both"/>
              <w:rPr>
                <w:rFonts w:ascii="Times New Roman" w:hAnsi="Times New Roman" w:cs="Times New Roman"/>
                <w:color w:val="000000"/>
                <w:spacing w:val="2"/>
                <w:sz w:val="24"/>
                <w:szCs w:val="24"/>
                <w:shd w:val="clear" w:color="auto" w:fill="FFFFFF"/>
                <w:lang w:val="kk-KZ"/>
              </w:rPr>
            </w:pPr>
            <w:r w:rsidRPr="005721E4">
              <w:rPr>
                <w:rFonts w:ascii="Times New Roman" w:hAnsi="Times New Roman" w:cs="Times New Roman"/>
                <w:bCs/>
                <w:sz w:val="24"/>
                <w:szCs w:val="24"/>
              </w:rPr>
              <w:t>100-бап. Азаматтық қорғау органдары қызметкерлері мен өзге де жұмыскерлерінің мәртебесі</w:t>
            </w:r>
          </w:p>
          <w:p w:rsidR="009F1C66" w:rsidRPr="005721E4" w:rsidRDefault="009F1C66" w:rsidP="00913666">
            <w:pPr>
              <w:tabs>
                <w:tab w:val="left" w:pos="1395"/>
              </w:tabs>
              <w:ind w:firstLine="142"/>
              <w:jc w:val="both"/>
              <w:rPr>
                <w:rFonts w:ascii="Times New Roman" w:hAnsi="Times New Roman" w:cs="Times New Roman"/>
                <w:color w:val="000000"/>
                <w:spacing w:val="2"/>
                <w:sz w:val="24"/>
                <w:szCs w:val="24"/>
                <w:shd w:val="clear" w:color="auto" w:fill="FFFFFF"/>
                <w:lang w:val="kk-KZ"/>
              </w:rPr>
            </w:pPr>
            <w:r w:rsidRPr="005721E4">
              <w:rPr>
                <w:rFonts w:ascii="Times New Roman" w:hAnsi="Times New Roman" w:cs="Times New Roman"/>
                <w:color w:val="000000"/>
                <w:spacing w:val="2"/>
                <w:sz w:val="24"/>
                <w:szCs w:val="24"/>
                <w:shd w:val="clear" w:color="auto" w:fill="FFFFFF"/>
                <w:lang w:val="kk-KZ"/>
              </w:rPr>
              <w:t>...</w:t>
            </w:r>
          </w:p>
          <w:p w:rsidR="009F1C66" w:rsidRPr="005721E4" w:rsidRDefault="009F1C66" w:rsidP="00913666">
            <w:pPr>
              <w:tabs>
                <w:tab w:val="left" w:pos="1395"/>
              </w:tabs>
              <w:jc w:val="both"/>
              <w:rPr>
                <w:rFonts w:ascii="Times New Roman" w:hAnsi="Times New Roman" w:cs="Times New Roman"/>
                <w:sz w:val="24"/>
                <w:szCs w:val="24"/>
                <w:lang w:val="kk-KZ"/>
              </w:rPr>
            </w:pPr>
            <w:r w:rsidRPr="005721E4">
              <w:rPr>
                <w:rFonts w:ascii="Times New Roman" w:hAnsi="Times New Roman" w:cs="Times New Roman"/>
                <w:b/>
                <w:color w:val="000000"/>
                <w:spacing w:val="2"/>
                <w:sz w:val="24"/>
                <w:szCs w:val="24"/>
                <w:shd w:val="clear" w:color="auto" w:fill="FFFFFF"/>
                <w:lang w:val="kk-KZ"/>
              </w:rPr>
              <w:t xml:space="preserve">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қызметкерлерге, мемлекеттік өрте қарсы қызмет органдарының қызметкерлеріне төтенше немесе соғыс жағдайы қолданылатын кезеңде атыс қаруы мен арнайы құралдарды алып жүру, сақтау және қолдану құқығы беріледі. Атыс қаруы мен арнайы құралдарды қолдану тәртібі «Құқық қорғау қызметі туралы» Қазақстан </w:t>
            </w:r>
            <w:r w:rsidRPr="005721E4">
              <w:rPr>
                <w:rFonts w:ascii="Times New Roman" w:hAnsi="Times New Roman" w:cs="Times New Roman"/>
                <w:b/>
                <w:color w:val="000000"/>
                <w:spacing w:val="2"/>
                <w:sz w:val="24"/>
                <w:szCs w:val="24"/>
                <w:shd w:val="clear" w:color="auto" w:fill="FFFFFF"/>
                <w:lang w:val="kk-KZ"/>
              </w:rPr>
              <w:lastRenderedPageBreak/>
              <w:t>Респу</w:t>
            </w:r>
            <w:r w:rsidRPr="005721E4">
              <w:rPr>
                <w:rFonts w:ascii="Times New Roman" w:hAnsi="Times New Roman" w:cs="Times New Roman"/>
                <w:color w:val="000000"/>
                <w:spacing w:val="2"/>
                <w:sz w:val="24"/>
                <w:szCs w:val="24"/>
                <w:shd w:val="clear" w:color="auto" w:fill="FFFFFF"/>
                <w:lang w:val="kk-KZ"/>
              </w:rPr>
              <w:t>бликасының Заңында айқындалады.</w:t>
            </w:r>
          </w:p>
        </w:tc>
        <w:tc>
          <w:tcPr>
            <w:tcW w:w="3970" w:type="dxa"/>
            <w:gridSpan w:val="2"/>
            <w:shd w:val="clear" w:color="auto" w:fill="auto"/>
          </w:tcPr>
          <w:p w:rsidR="009F1C66" w:rsidRPr="00F804A0" w:rsidRDefault="009F1C66" w:rsidP="00913666">
            <w:pPr>
              <w:tabs>
                <w:tab w:val="left" w:pos="1395"/>
              </w:tabs>
              <w:jc w:val="both"/>
              <w:rPr>
                <w:rFonts w:ascii="Times New Roman" w:hAnsi="Times New Roman" w:cs="Times New Roman"/>
                <w:color w:val="000000"/>
                <w:spacing w:val="2"/>
                <w:sz w:val="24"/>
                <w:szCs w:val="24"/>
                <w:shd w:val="clear" w:color="auto" w:fill="FFFFFF"/>
                <w:lang w:val="kk-KZ"/>
              </w:rPr>
            </w:pPr>
            <w:r w:rsidRPr="00F804A0">
              <w:rPr>
                <w:rFonts w:ascii="Times New Roman" w:hAnsi="Times New Roman" w:cs="Times New Roman"/>
                <w:bCs/>
                <w:color w:val="000000"/>
                <w:sz w:val="24"/>
                <w:szCs w:val="24"/>
                <w:lang w:val="kk-KZ"/>
              </w:rPr>
              <w:lastRenderedPageBreak/>
              <w:t>100-бап. Азаматтық қорғау органдары қызметкерлері</w:t>
            </w:r>
            <w:r w:rsidRPr="00F804A0">
              <w:rPr>
                <w:rFonts w:ascii="Times New Roman" w:hAnsi="Times New Roman" w:cs="Times New Roman"/>
                <w:b/>
                <w:bCs/>
                <w:color w:val="000000"/>
                <w:sz w:val="24"/>
                <w:szCs w:val="24"/>
                <w:lang w:val="kk-KZ"/>
              </w:rPr>
              <w:t>, әскери қызметшілері</w:t>
            </w:r>
            <w:r w:rsidRPr="00F804A0">
              <w:rPr>
                <w:rFonts w:ascii="Times New Roman" w:hAnsi="Times New Roman" w:cs="Times New Roman"/>
                <w:bCs/>
                <w:color w:val="000000"/>
                <w:sz w:val="24"/>
                <w:szCs w:val="24"/>
                <w:lang w:val="kk-KZ"/>
              </w:rPr>
              <w:t xml:space="preserve"> мен  жұмыскерлерінің мәртебесі</w:t>
            </w:r>
            <w:r w:rsidRPr="00F804A0">
              <w:rPr>
                <w:rFonts w:ascii="Times New Roman" w:hAnsi="Times New Roman" w:cs="Times New Roman"/>
                <w:color w:val="000000"/>
                <w:spacing w:val="2"/>
                <w:sz w:val="24"/>
                <w:szCs w:val="24"/>
                <w:shd w:val="clear" w:color="auto" w:fill="FFFFFF"/>
                <w:lang w:val="kk-KZ"/>
              </w:rPr>
              <w:t xml:space="preserve"> </w:t>
            </w:r>
          </w:p>
          <w:p w:rsidR="009F1C66" w:rsidRPr="00F804A0" w:rsidRDefault="009F1C66" w:rsidP="00913666">
            <w:pPr>
              <w:tabs>
                <w:tab w:val="left" w:pos="1395"/>
              </w:tabs>
              <w:jc w:val="both"/>
              <w:rPr>
                <w:rFonts w:ascii="Times New Roman" w:hAnsi="Times New Roman" w:cs="Times New Roman"/>
                <w:color w:val="000000"/>
                <w:spacing w:val="2"/>
                <w:sz w:val="24"/>
                <w:szCs w:val="24"/>
                <w:shd w:val="clear" w:color="auto" w:fill="FFFFFF"/>
                <w:lang w:val="kk-KZ"/>
              </w:rPr>
            </w:pPr>
            <w:r w:rsidRPr="00F804A0">
              <w:rPr>
                <w:rFonts w:ascii="Times New Roman" w:hAnsi="Times New Roman" w:cs="Times New Roman"/>
                <w:color w:val="000000"/>
                <w:spacing w:val="2"/>
                <w:sz w:val="24"/>
                <w:szCs w:val="24"/>
                <w:shd w:val="clear" w:color="auto" w:fill="FFFFFF"/>
                <w:lang w:val="kk-KZ"/>
              </w:rPr>
              <w:t>...</w:t>
            </w:r>
          </w:p>
          <w:p w:rsidR="009F1C66" w:rsidRPr="00F804A0" w:rsidRDefault="009F1C66" w:rsidP="00913666">
            <w:pPr>
              <w:tabs>
                <w:tab w:val="left" w:pos="1395"/>
              </w:tabs>
              <w:ind w:firstLine="142"/>
              <w:jc w:val="both"/>
              <w:rPr>
                <w:rFonts w:ascii="Times New Roman" w:hAnsi="Times New Roman" w:cs="Times New Roman"/>
                <w:color w:val="000000"/>
                <w:spacing w:val="2"/>
                <w:sz w:val="24"/>
                <w:szCs w:val="24"/>
                <w:shd w:val="clear" w:color="auto" w:fill="FFFFFF"/>
                <w:lang w:val="kk-KZ"/>
              </w:rPr>
            </w:pPr>
          </w:p>
          <w:p w:rsidR="009F1C66" w:rsidRPr="00F804A0" w:rsidRDefault="009F1C66" w:rsidP="00913666">
            <w:pPr>
              <w:tabs>
                <w:tab w:val="left" w:pos="1395"/>
              </w:tabs>
              <w:ind w:firstLine="142"/>
              <w:jc w:val="both"/>
              <w:rPr>
                <w:rFonts w:ascii="Times New Roman" w:hAnsi="Times New Roman" w:cs="Times New Roman"/>
                <w:color w:val="000000"/>
                <w:spacing w:val="2"/>
                <w:sz w:val="24"/>
                <w:szCs w:val="24"/>
                <w:shd w:val="clear" w:color="auto" w:fill="FFFFFF"/>
                <w:lang w:val="kk-KZ"/>
              </w:rPr>
            </w:pPr>
            <w:r w:rsidRPr="00F804A0">
              <w:rPr>
                <w:rFonts w:ascii="Times New Roman" w:hAnsi="Times New Roman" w:cs="Times New Roman"/>
                <w:b/>
                <w:color w:val="000000"/>
                <w:spacing w:val="2"/>
                <w:sz w:val="24"/>
                <w:szCs w:val="24"/>
                <w:shd w:val="clear" w:color="auto" w:fill="FFFFFF"/>
                <w:lang w:val="kk-KZ"/>
              </w:rPr>
              <w:t>Алып тасталсын</w:t>
            </w:r>
          </w:p>
          <w:p w:rsidR="009F1C66" w:rsidRPr="00F804A0" w:rsidRDefault="009F1C66" w:rsidP="00913666">
            <w:pPr>
              <w:tabs>
                <w:tab w:val="left" w:pos="1395"/>
              </w:tabs>
              <w:jc w:val="both"/>
              <w:rPr>
                <w:rFonts w:ascii="Times New Roman" w:hAnsi="Times New Roman" w:cs="Times New Roman"/>
                <w:b/>
                <w:sz w:val="24"/>
                <w:szCs w:val="24"/>
              </w:rPr>
            </w:pPr>
          </w:p>
        </w:tc>
        <w:tc>
          <w:tcPr>
            <w:tcW w:w="5161" w:type="dxa"/>
            <w:shd w:val="clear" w:color="auto" w:fill="auto"/>
          </w:tcPr>
          <w:p w:rsidR="009F1C66" w:rsidRDefault="009F1C66" w:rsidP="00913666">
            <w:pPr>
              <w:jc w:val="both"/>
              <w:rPr>
                <w:rFonts w:ascii="Times New Roman" w:hAnsi="Times New Roman" w:cs="Times New Roman"/>
                <w:sz w:val="24"/>
                <w:szCs w:val="24"/>
                <w:lang w:val="kk-KZ"/>
              </w:rPr>
            </w:pPr>
            <w:r w:rsidRPr="005721E4">
              <w:rPr>
                <w:rFonts w:ascii="Times New Roman" w:hAnsi="Times New Roman" w:cs="Times New Roman"/>
                <w:sz w:val="24"/>
                <w:szCs w:val="24"/>
                <w:lang w:val="kk-KZ"/>
              </w:rPr>
              <w:t xml:space="preserve"> «Құқық қорғау қызметі туралы» Заңның 20 және 84-баптарына сәйкес келтіру мақсатында, онда азаматтық қорғау органдары қызметкерлерінің атыс қаруы мен арнайы құралдарды қолдануына және алып жүруіне тыйым салу көзделген.</w:t>
            </w:r>
          </w:p>
          <w:p w:rsidR="009F1C66" w:rsidRPr="00FD7A1E" w:rsidRDefault="009F1C66" w:rsidP="00913666">
            <w:pPr>
              <w:jc w:val="both"/>
              <w:rPr>
                <w:rFonts w:ascii="Times New Roman" w:hAnsi="Times New Roman" w:cs="Times New Roman"/>
                <w:sz w:val="24"/>
                <w:szCs w:val="24"/>
                <w:lang w:val="kk-KZ"/>
              </w:rPr>
            </w:pPr>
            <w:r w:rsidRPr="0002628F">
              <w:rPr>
                <w:rFonts w:ascii="Times New Roman" w:hAnsi="Times New Roman" w:cs="Times New Roman"/>
                <w:sz w:val="24"/>
                <w:szCs w:val="24"/>
                <w:lang w:val="kk-KZ"/>
              </w:rPr>
              <w:t>Заң жобалау қызметі мәселелері жөніндегі ведомствоаралық комиссияның 595–ші отырысының хаттамасымен мақұлданған Тұжырымдаманың</w:t>
            </w:r>
            <w:r>
              <w:rPr>
                <w:rFonts w:ascii="Times New Roman" w:hAnsi="Times New Roman" w:cs="Times New Roman"/>
                <w:sz w:val="24"/>
                <w:szCs w:val="24"/>
                <w:lang w:val="kk-KZ"/>
              </w:rPr>
              <w:t xml:space="preserve"> 13</w:t>
            </w:r>
            <w:r w:rsidRPr="0002628F">
              <w:rPr>
                <w:rFonts w:ascii="Times New Roman" w:hAnsi="Times New Roman" w:cs="Times New Roman"/>
                <w:sz w:val="24"/>
                <w:szCs w:val="24"/>
                <w:lang w:val="kk-KZ"/>
              </w:rPr>
              <w:t>) тармақшасы (2022 жылғы «7» қыркүйек)</w:t>
            </w:r>
          </w:p>
          <w:p w:rsidR="009F1C66" w:rsidRPr="005721E4" w:rsidRDefault="009F1C66" w:rsidP="00913666">
            <w:pPr>
              <w:jc w:val="both"/>
              <w:rPr>
                <w:rFonts w:ascii="Times New Roman" w:hAnsi="Times New Roman" w:cs="Times New Roman"/>
                <w:sz w:val="24"/>
                <w:szCs w:val="24"/>
                <w:lang w:val="kk-KZ"/>
              </w:rPr>
            </w:pPr>
          </w:p>
        </w:tc>
      </w:tr>
      <w:tr w:rsidR="009F1C66" w:rsidRPr="00462591" w:rsidTr="005767E0">
        <w:tc>
          <w:tcPr>
            <w:tcW w:w="816" w:type="dxa"/>
            <w:shd w:val="clear" w:color="auto" w:fill="auto"/>
          </w:tcPr>
          <w:p w:rsidR="009F1C66" w:rsidRPr="005721E4" w:rsidRDefault="009F1C66"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9F1C66" w:rsidRPr="005721E4" w:rsidRDefault="009F1C66" w:rsidP="00913666">
            <w:pPr>
              <w:rPr>
                <w:rFonts w:ascii="Times New Roman" w:hAnsi="Times New Roman" w:cs="Times New Roman"/>
                <w:sz w:val="24"/>
                <w:szCs w:val="24"/>
              </w:rPr>
            </w:pPr>
            <w:r w:rsidRPr="009F1C66">
              <w:rPr>
                <w:rFonts w:ascii="Times New Roman" w:hAnsi="Times New Roman" w:cs="Times New Roman"/>
                <w:sz w:val="24"/>
                <w:szCs w:val="24"/>
              </w:rPr>
              <w:t>101-баптың тақырыбы</w:t>
            </w:r>
          </w:p>
        </w:tc>
        <w:tc>
          <w:tcPr>
            <w:tcW w:w="3966" w:type="dxa"/>
            <w:shd w:val="clear" w:color="auto" w:fill="auto"/>
          </w:tcPr>
          <w:p w:rsidR="009F1C66" w:rsidRPr="00E71140" w:rsidRDefault="009F1C66" w:rsidP="00913666">
            <w:pPr>
              <w:tabs>
                <w:tab w:val="left" w:pos="1560"/>
              </w:tabs>
              <w:ind w:firstLine="142"/>
              <w:jc w:val="both"/>
              <w:rPr>
                <w:rFonts w:ascii="Times New Roman" w:hAnsi="Times New Roman" w:cs="Times New Roman"/>
                <w:color w:val="000000"/>
                <w:spacing w:val="2"/>
                <w:sz w:val="24"/>
                <w:szCs w:val="24"/>
                <w:shd w:val="clear" w:color="auto" w:fill="FFFFFF"/>
                <w:lang w:val="kk-KZ"/>
              </w:rPr>
            </w:pPr>
            <w:r w:rsidRPr="00E71140">
              <w:rPr>
                <w:rFonts w:ascii="Times New Roman" w:hAnsi="Times New Roman" w:cs="Times New Roman"/>
                <w:color w:val="000000"/>
                <w:spacing w:val="2"/>
                <w:sz w:val="24"/>
                <w:szCs w:val="24"/>
                <w:shd w:val="clear" w:color="auto" w:fill="FFFFFF"/>
                <w:lang w:val="kk-KZ"/>
              </w:rPr>
              <w:t>101-бап. Азаматтық қорғау органдары қызметкерлерi мен өзге де жұмыскерлерінің еңбегіне ақы төлеу, оларды зейнетақымен және өзге де қамсыздандыру</w:t>
            </w:r>
          </w:p>
          <w:p w:rsidR="009F1C66" w:rsidRPr="00A517A4" w:rsidRDefault="00A517A4" w:rsidP="00913666">
            <w:pPr>
              <w:tabs>
                <w:tab w:val="left" w:pos="1560"/>
              </w:tabs>
              <w:ind w:firstLine="142"/>
              <w:jc w:val="both"/>
              <w:rPr>
                <w:rFonts w:ascii="Times New Roman" w:hAnsi="Times New Roman" w:cs="Times New Roman"/>
                <w:color w:val="000000"/>
                <w:spacing w:val="2"/>
                <w:sz w:val="24"/>
                <w:szCs w:val="24"/>
                <w:shd w:val="clear" w:color="auto" w:fill="FFFFFF"/>
                <w:lang w:val="kk-KZ"/>
              </w:rPr>
            </w:pPr>
            <w:r>
              <w:rPr>
                <w:rFonts w:ascii="Times New Roman" w:hAnsi="Times New Roman" w:cs="Times New Roman"/>
                <w:color w:val="000000"/>
                <w:spacing w:val="2"/>
                <w:sz w:val="24"/>
                <w:szCs w:val="24"/>
                <w:shd w:val="clear" w:color="auto" w:fill="FFFFFF"/>
                <w:lang w:val="kk-KZ"/>
              </w:rPr>
              <w:t>...</w:t>
            </w:r>
          </w:p>
        </w:tc>
        <w:tc>
          <w:tcPr>
            <w:tcW w:w="3970" w:type="dxa"/>
            <w:gridSpan w:val="2"/>
            <w:shd w:val="clear" w:color="auto" w:fill="auto"/>
          </w:tcPr>
          <w:p w:rsidR="009F1C66" w:rsidRPr="00A517A4" w:rsidRDefault="00E30B14" w:rsidP="00913666">
            <w:pPr>
              <w:tabs>
                <w:tab w:val="left" w:pos="1560"/>
              </w:tabs>
              <w:ind w:firstLine="142"/>
              <w:jc w:val="both"/>
              <w:rPr>
                <w:rFonts w:ascii="Times New Roman" w:hAnsi="Times New Roman" w:cs="Times New Roman"/>
                <w:color w:val="000000"/>
                <w:spacing w:val="2"/>
                <w:sz w:val="24"/>
                <w:szCs w:val="24"/>
                <w:shd w:val="clear" w:color="auto" w:fill="FFFFFF"/>
                <w:lang w:val="kk-KZ"/>
              </w:rPr>
            </w:pPr>
            <w:r w:rsidRPr="00E71140">
              <w:rPr>
                <w:rFonts w:ascii="Times New Roman" w:hAnsi="Times New Roman" w:cs="Times New Roman"/>
                <w:color w:val="000000"/>
                <w:spacing w:val="2"/>
                <w:sz w:val="24"/>
                <w:szCs w:val="24"/>
                <w:shd w:val="clear" w:color="auto" w:fill="FFFFFF"/>
                <w:lang w:val="kk-KZ"/>
              </w:rPr>
              <w:t>101-бап. Азаматтық қорғау органдары қызметкерлерi</w:t>
            </w:r>
            <w:r w:rsidR="00514D45">
              <w:rPr>
                <w:rFonts w:ascii="Times New Roman" w:hAnsi="Times New Roman" w:cs="Times New Roman"/>
                <w:color w:val="000000"/>
                <w:spacing w:val="2"/>
                <w:sz w:val="24"/>
                <w:szCs w:val="24"/>
                <w:shd w:val="clear" w:color="auto" w:fill="FFFFFF"/>
                <w:lang w:val="kk-KZ"/>
              </w:rPr>
              <w:t>нің</w:t>
            </w:r>
            <w:r w:rsidRPr="00E71140">
              <w:rPr>
                <w:rFonts w:ascii="Times New Roman" w:hAnsi="Times New Roman" w:cs="Times New Roman"/>
                <w:b/>
                <w:color w:val="000000"/>
                <w:spacing w:val="2"/>
                <w:sz w:val="24"/>
                <w:szCs w:val="24"/>
                <w:shd w:val="clear" w:color="auto" w:fill="FFFFFF"/>
                <w:lang w:val="kk-KZ"/>
              </w:rPr>
              <w:t xml:space="preserve">, әскери қызметшілері </w:t>
            </w:r>
            <w:r w:rsidRPr="00E71140">
              <w:rPr>
                <w:rFonts w:ascii="Times New Roman" w:hAnsi="Times New Roman" w:cs="Times New Roman"/>
                <w:color w:val="000000"/>
                <w:spacing w:val="2"/>
                <w:sz w:val="24"/>
                <w:szCs w:val="24"/>
                <w:shd w:val="clear" w:color="auto" w:fill="FFFFFF"/>
                <w:lang w:val="kk-KZ"/>
              </w:rPr>
              <w:t>мен  жұмыскерлерінің еңбегіне ақы төлеу, оларды зейнетақ</w:t>
            </w:r>
            <w:r w:rsidR="00A517A4">
              <w:rPr>
                <w:rFonts w:ascii="Times New Roman" w:hAnsi="Times New Roman" w:cs="Times New Roman"/>
                <w:color w:val="000000"/>
                <w:spacing w:val="2"/>
                <w:sz w:val="24"/>
                <w:szCs w:val="24"/>
                <w:shd w:val="clear" w:color="auto" w:fill="FFFFFF"/>
                <w:lang w:val="kk-KZ"/>
              </w:rPr>
              <w:t>ымен және өзге де қамсыздандыру</w:t>
            </w:r>
          </w:p>
        </w:tc>
        <w:tc>
          <w:tcPr>
            <w:tcW w:w="5161" w:type="dxa"/>
            <w:shd w:val="clear" w:color="auto" w:fill="auto"/>
          </w:tcPr>
          <w:p w:rsidR="009F1C66" w:rsidRPr="00E71140" w:rsidRDefault="00E30B14" w:rsidP="00913666">
            <w:pPr>
              <w:jc w:val="both"/>
              <w:rPr>
                <w:rFonts w:ascii="Times New Roman" w:hAnsi="Times New Roman" w:cs="Times New Roman"/>
                <w:sz w:val="24"/>
                <w:szCs w:val="24"/>
                <w:lang w:val="kk-KZ"/>
              </w:rPr>
            </w:pPr>
            <w:r w:rsidRPr="00E71140">
              <w:rPr>
                <w:rFonts w:ascii="Times New Roman" w:hAnsi="Times New Roman" w:cs="Times New Roman"/>
                <w:sz w:val="24"/>
                <w:szCs w:val="24"/>
                <w:lang w:val="kk-KZ"/>
              </w:rPr>
              <w:t>АҚО кадрларының құрамын нақтылау мақсатында</w:t>
            </w:r>
          </w:p>
        </w:tc>
      </w:tr>
      <w:tr w:rsidR="009F1C66" w:rsidRPr="00462591" w:rsidTr="005767E0">
        <w:tc>
          <w:tcPr>
            <w:tcW w:w="816" w:type="dxa"/>
            <w:shd w:val="clear" w:color="auto" w:fill="auto"/>
          </w:tcPr>
          <w:p w:rsidR="009F1C66" w:rsidRPr="005721E4" w:rsidRDefault="009F1C66"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9F1C66" w:rsidRPr="005721E4" w:rsidRDefault="009F1C66" w:rsidP="00913666">
            <w:pPr>
              <w:ind w:firstLine="142"/>
              <w:jc w:val="center"/>
              <w:rPr>
                <w:rFonts w:ascii="Times New Roman" w:hAnsi="Times New Roman" w:cs="Times New Roman"/>
                <w:sz w:val="24"/>
                <w:szCs w:val="24"/>
              </w:rPr>
            </w:pPr>
            <w:r w:rsidRPr="005721E4">
              <w:rPr>
                <w:rFonts w:ascii="Times New Roman" w:hAnsi="Times New Roman" w:cs="Times New Roman"/>
                <w:sz w:val="24"/>
                <w:szCs w:val="24"/>
              </w:rPr>
              <w:t>101-баптың 3-тармағы</w:t>
            </w:r>
          </w:p>
          <w:p w:rsidR="009F1C66" w:rsidRPr="005721E4" w:rsidRDefault="009F1C66" w:rsidP="00913666">
            <w:pPr>
              <w:rPr>
                <w:rFonts w:ascii="Times New Roman" w:hAnsi="Times New Roman" w:cs="Times New Roman"/>
                <w:sz w:val="24"/>
                <w:szCs w:val="24"/>
              </w:rPr>
            </w:pPr>
          </w:p>
        </w:tc>
        <w:tc>
          <w:tcPr>
            <w:tcW w:w="3966" w:type="dxa"/>
            <w:shd w:val="clear" w:color="auto" w:fill="auto"/>
          </w:tcPr>
          <w:p w:rsidR="009F1C66" w:rsidRPr="00E71140" w:rsidRDefault="009F1C66" w:rsidP="00913666">
            <w:pPr>
              <w:tabs>
                <w:tab w:val="left" w:pos="1560"/>
              </w:tabs>
              <w:ind w:firstLine="142"/>
              <w:jc w:val="both"/>
              <w:rPr>
                <w:rFonts w:ascii="Times New Roman" w:hAnsi="Times New Roman" w:cs="Times New Roman"/>
                <w:b/>
                <w:color w:val="000000"/>
                <w:spacing w:val="2"/>
                <w:sz w:val="24"/>
                <w:szCs w:val="24"/>
                <w:shd w:val="clear" w:color="auto" w:fill="FFFFFF"/>
                <w:lang w:val="kk-KZ"/>
              </w:rPr>
            </w:pPr>
            <w:r w:rsidRPr="00E71140">
              <w:rPr>
                <w:rFonts w:ascii="Times New Roman" w:hAnsi="Times New Roman" w:cs="Times New Roman"/>
                <w:b/>
                <w:color w:val="000000"/>
                <w:spacing w:val="2"/>
                <w:sz w:val="24"/>
                <w:szCs w:val="24"/>
                <w:shd w:val="clear" w:color="auto" w:fill="FFFFFF"/>
                <w:lang w:val="kk-KZ"/>
              </w:rPr>
              <w:t>101-бап. Азаматтық қорғау органдары қызметкерлерi мен өзге де жұмыскерлерінің еңбегіне ақы төлеу, оларды зейнетақымен және өзге де қамсыздандыру</w:t>
            </w:r>
          </w:p>
          <w:p w:rsidR="009F1C66" w:rsidRPr="00E71140" w:rsidRDefault="009F1C66" w:rsidP="00913666">
            <w:pPr>
              <w:tabs>
                <w:tab w:val="left" w:pos="1560"/>
              </w:tabs>
              <w:ind w:firstLine="142"/>
              <w:jc w:val="both"/>
              <w:rPr>
                <w:rFonts w:ascii="Times New Roman" w:hAnsi="Times New Roman" w:cs="Times New Roman"/>
                <w:color w:val="000000"/>
                <w:spacing w:val="2"/>
                <w:sz w:val="24"/>
                <w:szCs w:val="24"/>
                <w:shd w:val="clear" w:color="auto" w:fill="FFFFFF"/>
                <w:lang w:val="kk-KZ"/>
              </w:rPr>
            </w:pPr>
            <w:r w:rsidRPr="00E71140">
              <w:rPr>
                <w:rFonts w:ascii="Times New Roman" w:hAnsi="Times New Roman" w:cs="Times New Roman"/>
                <w:color w:val="000000"/>
                <w:spacing w:val="2"/>
                <w:sz w:val="24"/>
                <w:szCs w:val="24"/>
                <w:shd w:val="clear" w:color="auto" w:fill="FFFFFF"/>
                <w:lang w:val="kk-KZ"/>
              </w:rPr>
              <w:t>...</w:t>
            </w:r>
          </w:p>
          <w:p w:rsidR="009F1C66" w:rsidRPr="00E71140" w:rsidRDefault="009F1C66" w:rsidP="00913666">
            <w:pPr>
              <w:tabs>
                <w:tab w:val="left" w:pos="1395"/>
              </w:tabs>
              <w:jc w:val="both"/>
              <w:rPr>
                <w:rFonts w:ascii="Times New Roman" w:hAnsi="Times New Roman" w:cs="Times New Roman"/>
                <w:bCs/>
                <w:sz w:val="24"/>
                <w:szCs w:val="24"/>
                <w:lang w:val="kk-KZ"/>
              </w:rPr>
            </w:pPr>
            <w:r w:rsidRPr="00E71140">
              <w:rPr>
                <w:rFonts w:ascii="Times New Roman" w:hAnsi="Times New Roman" w:cs="Times New Roman"/>
                <w:color w:val="000000"/>
                <w:spacing w:val="2"/>
                <w:sz w:val="24"/>
                <w:szCs w:val="24"/>
                <w:shd w:val="clear" w:color="auto" w:fill="FFFFFF"/>
                <w:lang w:val="kk-KZ"/>
              </w:rPr>
              <w:t xml:space="preserve">3. </w:t>
            </w:r>
            <w:r w:rsidRPr="00E71140">
              <w:rPr>
                <w:rFonts w:ascii="Times New Roman" w:hAnsi="Times New Roman" w:cs="Times New Roman"/>
                <w:b/>
                <w:color w:val="000000"/>
                <w:spacing w:val="2"/>
                <w:sz w:val="24"/>
                <w:szCs w:val="24"/>
                <w:shd w:val="clear" w:color="auto" w:fill="FFFFFF"/>
                <w:lang w:val="kk-KZ"/>
              </w:rPr>
              <w:t xml:space="preserve">Уәкілетті органда, оның ведомствосында, сондай-ақ ведомствосына ведомстволық бағынысты аумақтық бөлімшелерінде және азаматтық қорғаныстың әскери бөлімдерінде қызмет өткеріп жүрген әскери қызметшілер, 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 мемлекеттік өртке қарсы қызмет органдарының қызметкерлері, </w:t>
            </w:r>
            <w:r w:rsidRPr="00E71140">
              <w:rPr>
                <w:rFonts w:ascii="Times New Roman" w:hAnsi="Times New Roman" w:cs="Times New Roman"/>
                <w:b/>
                <w:color w:val="000000"/>
                <w:spacing w:val="2"/>
                <w:sz w:val="24"/>
                <w:szCs w:val="24"/>
                <w:shd w:val="clear" w:color="auto" w:fill="FFFFFF"/>
                <w:lang w:val="kk-KZ"/>
              </w:rPr>
              <w:lastRenderedPageBreak/>
              <w:t xml:space="preserve">азаматтық қорғау органдарының және ведомствосына ведомстволық бағынысты кәсіпорындардың өзге де қызметкерлері </w:t>
            </w:r>
            <w:r w:rsidRPr="00E71140">
              <w:rPr>
                <w:rFonts w:ascii="Times New Roman" w:hAnsi="Times New Roman" w:cs="Times New Roman"/>
                <w:color w:val="000000"/>
                <w:spacing w:val="2"/>
                <w:sz w:val="24"/>
                <w:szCs w:val="24"/>
                <w:shd w:val="clear" w:color="auto" w:fill="FFFFFF"/>
                <w:lang w:val="kk-KZ"/>
              </w:rPr>
              <w:t>нысанды киіммен және арнайы киім-кешекпен тегін қамтамасыз етіледі</w:t>
            </w:r>
            <w:r w:rsidRPr="00E71140">
              <w:rPr>
                <w:rFonts w:ascii="Times New Roman" w:hAnsi="Times New Roman" w:cs="Times New Roman"/>
                <w:b/>
                <w:color w:val="000000"/>
                <w:spacing w:val="2"/>
                <w:sz w:val="24"/>
                <w:szCs w:val="24"/>
                <w:shd w:val="clear" w:color="auto" w:fill="FFFFFF"/>
                <w:lang w:val="kk-KZ"/>
              </w:rPr>
              <w:t>.</w:t>
            </w:r>
          </w:p>
        </w:tc>
        <w:tc>
          <w:tcPr>
            <w:tcW w:w="3970" w:type="dxa"/>
            <w:gridSpan w:val="2"/>
            <w:shd w:val="clear" w:color="auto" w:fill="auto"/>
          </w:tcPr>
          <w:p w:rsidR="00E30B14" w:rsidRPr="00E71140" w:rsidRDefault="00E30B14" w:rsidP="00913666">
            <w:pPr>
              <w:tabs>
                <w:tab w:val="left" w:pos="1560"/>
              </w:tabs>
              <w:ind w:firstLine="142"/>
              <w:jc w:val="both"/>
              <w:rPr>
                <w:rFonts w:ascii="Times New Roman" w:hAnsi="Times New Roman" w:cs="Times New Roman"/>
                <w:color w:val="000000"/>
                <w:spacing w:val="2"/>
                <w:sz w:val="24"/>
                <w:szCs w:val="24"/>
                <w:shd w:val="clear" w:color="auto" w:fill="FFFFFF"/>
                <w:lang w:val="kk-KZ"/>
              </w:rPr>
            </w:pPr>
            <w:r w:rsidRPr="00E71140">
              <w:rPr>
                <w:rFonts w:ascii="Times New Roman" w:hAnsi="Times New Roman" w:cs="Times New Roman"/>
                <w:color w:val="000000"/>
                <w:spacing w:val="2"/>
                <w:sz w:val="24"/>
                <w:szCs w:val="24"/>
                <w:shd w:val="clear" w:color="auto" w:fill="FFFFFF"/>
                <w:lang w:val="kk-KZ"/>
              </w:rPr>
              <w:lastRenderedPageBreak/>
              <w:t>101-бап. Азаматтық қорғау органдары қызметкерлерi</w:t>
            </w:r>
            <w:r w:rsidRPr="00E71140">
              <w:rPr>
                <w:rFonts w:ascii="Times New Roman" w:hAnsi="Times New Roman" w:cs="Times New Roman"/>
                <w:b/>
                <w:color w:val="000000"/>
                <w:spacing w:val="2"/>
                <w:sz w:val="24"/>
                <w:szCs w:val="24"/>
                <w:shd w:val="clear" w:color="auto" w:fill="FFFFFF"/>
                <w:lang w:val="kk-KZ"/>
              </w:rPr>
              <w:t xml:space="preserve">, әскери қызметшілері </w:t>
            </w:r>
            <w:r w:rsidRPr="00E71140">
              <w:rPr>
                <w:rFonts w:ascii="Times New Roman" w:hAnsi="Times New Roman" w:cs="Times New Roman"/>
                <w:color w:val="000000"/>
                <w:spacing w:val="2"/>
                <w:sz w:val="24"/>
                <w:szCs w:val="24"/>
                <w:shd w:val="clear" w:color="auto" w:fill="FFFFFF"/>
                <w:lang w:val="kk-KZ"/>
              </w:rPr>
              <w:t>мен жұмыскерлерінің еңбегіне ақы төлеу, оларды зейнетақымен және өзге де қамсыздандыру</w:t>
            </w:r>
          </w:p>
          <w:p w:rsidR="009F1C66" w:rsidRPr="00E71140" w:rsidRDefault="009F1C66" w:rsidP="00913666">
            <w:pPr>
              <w:ind w:firstLine="142"/>
              <w:jc w:val="both"/>
              <w:rPr>
                <w:rFonts w:ascii="Times New Roman" w:hAnsi="Times New Roman" w:cs="Times New Roman"/>
                <w:color w:val="000000"/>
                <w:spacing w:val="2"/>
                <w:sz w:val="24"/>
                <w:szCs w:val="24"/>
                <w:shd w:val="clear" w:color="auto" w:fill="FFFFFF"/>
                <w:lang w:val="kk-KZ"/>
              </w:rPr>
            </w:pPr>
            <w:r w:rsidRPr="00E71140">
              <w:rPr>
                <w:rFonts w:ascii="Times New Roman" w:hAnsi="Times New Roman" w:cs="Times New Roman"/>
                <w:color w:val="000000"/>
                <w:spacing w:val="2"/>
                <w:sz w:val="24"/>
                <w:szCs w:val="24"/>
                <w:shd w:val="clear" w:color="auto" w:fill="FFFFFF"/>
                <w:lang w:val="kk-KZ"/>
              </w:rPr>
              <w:t>...</w:t>
            </w:r>
          </w:p>
          <w:p w:rsidR="009F1C66" w:rsidRPr="00E71140" w:rsidRDefault="009F1C66" w:rsidP="00913666">
            <w:pPr>
              <w:ind w:firstLine="142"/>
              <w:jc w:val="both"/>
              <w:rPr>
                <w:rFonts w:ascii="Times New Roman" w:hAnsi="Times New Roman" w:cs="Times New Roman"/>
                <w:color w:val="000000"/>
                <w:spacing w:val="2"/>
                <w:sz w:val="24"/>
                <w:szCs w:val="24"/>
                <w:shd w:val="clear" w:color="auto" w:fill="FFFFFF"/>
                <w:lang w:val="kk-KZ"/>
              </w:rPr>
            </w:pPr>
            <w:r w:rsidRPr="00E71140">
              <w:rPr>
                <w:rFonts w:ascii="Times New Roman" w:hAnsi="Times New Roman" w:cs="Times New Roman"/>
                <w:color w:val="000000"/>
                <w:spacing w:val="2"/>
                <w:sz w:val="24"/>
                <w:szCs w:val="24"/>
                <w:shd w:val="clear" w:color="auto" w:fill="FFFFFF"/>
                <w:lang w:val="kk-KZ"/>
              </w:rPr>
              <w:t xml:space="preserve">3. </w:t>
            </w:r>
            <w:r w:rsidRPr="00E71140">
              <w:rPr>
                <w:rFonts w:ascii="Times New Roman" w:hAnsi="Times New Roman" w:cs="Times New Roman"/>
                <w:b/>
                <w:color w:val="000000"/>
                <w:spacing w:val="2"/>
                <w:sz w:val="24"/>
                <w:szCs w:val="24"/>
                <w:shd w:val="clear" w:color="auto" w:fill="FFFFFF"/>
                <w:lang w:val="kk-KZ"/>
              </w:rPr>
              <w:t>Азаматтық қорғау органдарының қызметкерлері</w:t>
            </w:r>
            <w:r w:rsidR="00F804A0" w:rsidRPr="00E71140">
              <w:rPr>
                <w:rFonts w:ascii="Times New Roman" w:hAnsi="Times New Roman" w:cs="Times New Roman"/>
                <w:b/>
                <w:color w:val="000000"/>
                <w:spacing w:val="2"/>
                <w:sz w:val="24"/>
                <w:szCs w:val="24"/>
                <w:shd w:val="clear" w:color="auto" w:fill="FFFFFF"/>
                <w:lang w:val="kk-KZ"/>
              </w:rPr>
              <w:t xml:space="preserve">, </w:t>
            </w:r>
            <w:r w:rsidRPr="00E71140">
              <w:rPr>
                <w:rFonts w:ascii="Times New Roman" w:hAnsi="Times New Roman" w:cs="Times New Roman"/>
                <w:b/>
                <w:color w:val="000000"/>
                <w:spacing w:val="2"/>
                <w:sz w:val="24"/>
                <w:szCs w:val="24"/>
                <w:shd w:val="clear" w:color="auto" w:fill="FFFFFF"/>
                <w:lang w:val="kk-KZ"/>
              </w:rPr>
              <w:t>әскери қызметшілері</w:t>
            </w:r>
            <w:r w:rsidR="00F804A0" w:rsidRPr="00E71140">
              <w:rPr>
                <w:rFonts w:ascii="Times New Roman" w:hAnsi="Times New Roman" w:cs="Times New Roman"/>
                <w:b/>
                <w:color w:val="000000"/>
                <w:spacing w:val="2"/>
                <w:sz w:val="24"/>
                <w:szCs w:val="24"/>
                <w:shd w:val="clear" w:color="auto" w:fill="FFFFFF"/>
                <w:lang w:val="kk-KZ"/>
              </w:rPr>
              <w:t xml:space="preserve"> мен</w:t>
            </w:r>
            <w:r w:rsidRPr="00E71140">
              <w:rPr>
                <w:rFonts w:ascii="Times New Roman" w:hAnsi="Times New Roman" w:cs="Times New Roman"/>
                <w:b/>
                <w:color w:val="000000"/>
                <w:spacing w:val="2"/>
                <w:sz w:val="24"/>
                <w:szCs w:val="24"/>
                <w:shd w:val="clear" w:color="auto" w:fill="FFFFFF"/>
                <w:lang w:val="kk-KZ"/>
              </w:rPr>
              <w:t xml:space="preserve"> </w:t>
            </w:r>
            <w:r w:rsidR="0021260A" w:rsidRPr="00E71140">
              <w:rPr>
                <w:rFonts w:ascii="Times New Roman" w:hAnsi="Times New Roman" w:cs="Times New Roman"/>
                <w:b/>
                <w:color w:val="000000"/>
                <w:spacing w:val="2"/>
                <w:sz w:val="24"/>
                <w:szCs w:val="24"/>
                <w:shd w:val="clear" w:color="auto" w:fill="FFFFFF"/>
                <w:lang w:val="kk-KZ"/>
              </w:rPr>
              <w:t>жұмыс</w:t>
            </w:r>
            <w:r w:rsidRPr="00E71140">
              <w:rPr>
                <w:rFonts w:ascii="Times New Roman" w:hAnsi="Times New Roman" w:cs="Times New Roman"/>
                <w:b/>
                <w:color w:val="000000"/>
                <w:spacing w:val="2"/>
                <w:sz w:val="24"/>
                <w:szCs w:val="24"/>
                <w:shd w:val="clear" w:color="auto" w:fill="FFFFFF"/>
                <w:lang w:val="kk-KZ"/>
              </w:rPr>
              <w:t>керлері</w:t>
            </w:r>
            <w:r w:rsidRPr="00E71140">
              <w:rPr>
                <w:rFonts w:ascii="Times New Roman" w:hAnsi="Times New Roman" w:cs="Times New Roman"/>
                <w:color w:val="000000"/>
                <w:spacing w:val="2"/>
                <w:sz w:val="24"/>
                <w:szCs w:val="24"/>
                <w:shd w:val="clear" w:color="auto" w:fill="FFFFFF"/>
                <w:lang w:val="kk-KZ"/>
              </w:rPr>
              <w:t xml:space="preserve"> нысанды киіммен және арнайы киім-кешекпен тегін қамтамасыз етіледі</w:t>
            </w:r>
            <w:r w:rsidRPr="00E71140">
              <w:rPr>
                <w:rFonts w:ascii="Times New Roman" w:hAnsi="Times New Roman" w:cs="Times New Roman"/>
                <w:b/>
                <w:color w:val="000000"/>
                <w:spacing w:val="2"/>
                <w:sz w:val="24"/>
                <w:szCs w:val="24"/>
                <w:shd w:val="clear" w:color="auto" w:fill="FFFFFF"/>
                <w:lang w:val="kk-KZ"/>
              </w:rPr>
              <w:t>.</w:t>
            </w:r>
          </w:p>
          <w:p w:rsidR="009F1C66" w:rsidRPr="00E71140" w:rsidRDefault="009F1C66" w:rsidP="00913666">
            <w:pPr>
              <w:ind w:firstLine="142"/>
              <w:jc w:val="both"/>
              <w:rPr>
                <w:rFonts w:ascii="Times New Roman" w:hAnsi="Times New Roman" w:cs="Times New Roman"/>
                <w:color w:val="000000"/>
                <w:spacing w:val="2"/>
                <w:sz w:val="24"/>
                <w:szCs w:val="24"/>
                <w:shd w:val="clear" w:color="auto" w:fill="FFFFFF"/>
                <w:lang w:val="kk-KZ"/>
              </w:rPr>
            </w:pPr>
          </w:p>
          <w:p w:rsidR="009F1C66" w:rsidRPr="00E71140" w:rsidRDefault="009F1C66" w:rsidP="00913666">
            <w:pPr>
              <w:tabs>
                <w:tab w:val="left" w:pos="1395"/>
              </w:tabs>
              <w:jc w:val="both"/>
              <w:rPr>
                <w:rFonts w:ascii="Times New Roman" w:hAnsi="Times New Roman" w:cs="Times New Roman"/>
                <w:bCs/>
                <w:sz w:val="24"/>
                <w:szCs w:val="24"/>
                <w:lang w:val="kk-KZ"/>
              </w:rPr>
            </w:pPr>
          </w:p>
        </w:tc>
        <w:tc>
          <w:tcPr>
            <w:tcW w:w="5161" w:type="dxa"/>
            <w:shd w:val="clear" w:color="auto" w:fill="auto"/>
          </w:tcPr>
          <w:p w:rsidR="009F1C66" w:rsidRPr="00E71140" w:rsidRDefault="009F1C66" w:rsidP="00913666">
            <w:pPr>
              <w:jc w:val="both"/>
              <w:rPr>
                <w:rFonts w:ascii="Times New Roman" w:eastAsia="Times New Roman" w:hAnsi="Times New Roman" w:cs="Times New Roman"/>
                <w:color w:val="000000"/>
                <w:sz w:val="24"/>
                <w:szCs w:val="24"/>
                <w:lang w:val="kk-KZ" w:eastAsia="ru-RU"/>
              </w:rPr>
            </w:pPr>
            <w:r w:rsidRPr="00E71140">
              <w:rPr>
                <w:rFonts w:ascii="Times New Roman" w:eastAsia="Times New Roman" w:hAnsi="Times New Roman" w:cs="Times New Roman"/>
                <w:color w:val="000000"/>
                <w:sz w:val="24"/>
                <w:szCs w:val="24"/>
                <w:lang w:val="kk-KZ" w:eastAsia="ru-RU"/>
              </w:rPr>
              <w:t>"Азаматтық қорғау туралы" Заңның 100-бабының 1-тармағына сәйкес азаматтық қорғау органдары уәкілетті органда, оның ведомствосының аумақтық бөлімшелерінде және азаматтық қорғаныстың әскери бөлімдерінде қызмет өткеретін әскери қызметшілер, табиғи және техногендік сипаттағы төтенше жағдайлардың алдын алу және оларды жою, шұғыл медициналық және психологиялық көмек көрсету жөніндегі функцияларды жүзеге асыратын қызметкерлер қатарынан қызметкерлермен жасақталады халыққа, мемлекеттік өртке қарсы қызмет органдарының қызметкерлеріне, құтқарушыларға, сондай-ақ өзге де қызметкерлерге.</w:t>
            </w:r>
          </w:p>
          <w:p w:rsidR="009F1C66" w:rsidRPr="00E71140" w:rsidRDefault="009F1C66" w:rsidP="00913666">
            <w:pPr>
              <w:jc w:val="both"/>
              <w:rPr>
                <w:rFonts w:ascii="Times New Roman" w:eastAsia="Times New Roman" w:hAnsi="Times New Roman" w:cs="Times New Roman"/>
                <w:color w:val="000000"/>
                <w:sz w:val="24"/>
                <w:szCs w:val="24"/>
                <w:lang w:val="kk-KZ" w:eastAsia="ru-RU"/>
              </w:rPr>
            </w:pPr>
            <w:r w:rsidRPr="00E71140">
              <w:rPr>
                <w:rFonts w:ascii="Times New Roman" w:eastAsia="Times New Roman" w:hAnsi="Times New Roman" w:cs="Times New Roman"/>
                <w:color w:val="000000"/>
                <w:sz w:val="24"/>
                <w:szCs w:val="24"/>
                <w:lang w:val="kk-KZ" w:eastAsia="ru-RU"/>
              </w:rPr>
              <w:t>Заңның көрсетілген нормасын тұжырымдау әскери қызметшілерді, қызметкерлерді (арнаулы атақтар берілген), құтқарушыларды, сондай-ақ азаматтық қорғау органдарының өзге де қызметкерлерін "қызметкерлер"анықтамасына жатқызады.</w:t>
            </w:r>
          </w:p>
          <w:p w:rsidR="009F1C66" w:rsidRPr="00E71140" w:rsidRDefault="009F1C66" w:rsidP="00913666">
            <w:pPr>
              <w:jc w:val="both"/>
              <w:rPr>
                <w:rFonts w:ascii="Times New Roman" w:eastAsia="Times New Roman" w:hAnsi="Times New Roman" w:cs="Times New Roman"/>
                <w:color w:val="000000"/>
                <w:sz w:val="24"/>
                <w:szCs w:val="24"/>
                <w:lang w:val="kk-KZ" w:eastAsia="ru-RU"/>
              </w:rPr>
            </w:pPr>
            <w:r w:rsidRPr="00E71140">
              <w:rPr>
                <w:rFonts w:ascii="Times New Roman" w:eastAsia="Times New Roman" w:hAnsi="Times New Roman" w:cs="Times New Roman"/>
                <w:color w:val="000000"/>
                <w:sz w:val="24"/>
                <w:szCs w:val="24"/>
                <w:lang w:val="kk-KZ" w:eastAsia="ru-RU"/>
              </w:rPr>
              <w:lastRenderedPageBreak/>
              <w:t>Бұл ретте аталған қызметкерлердің мәртебесі әртүрлі және тиісті заңнамалық актілермен айқындалады.</w:t>
            </w:r>
          </w:p>
          <w:p w:rsidR="009F1C66" w:rsidRPr="00E71140" w:rsidRDefault="009F1C66" w:rsidP="00913666">
            <w:pPr>
              <w:jc w:val="both"/>
              <w:rPr>
                <w:rFonts w:ascii="Times New Roman" w:eastAsia="Times New Roman" w:hAnsi="Times New Roman" w:cs="Times New Roman"/>
                <w:color w:val="000000"/>
                <w:sz w:val="24"/>
                <w:szCs w:val="24"/>
                <w:lang w:val="kk-KZ" w:eastAsia="ru-RU"/>
              </w:rPr>
            </w:pPr>
            <w:r w:rsidRPr="00E71140">
              <w:rPr>
                <w:rFonts w:ascii="Times New Roman" w:eastAsia="Times New Roman" w:hAnsi="Times New Roman" w:cs="Times New Roman"/>
                <w:color w:val="000000"/>
                <w:sz w:val="24"/>
                <w:szCs w:val="24"/>
                <w:lang w:val="kk-KZ" w:eastAsia="ru-RU"/>
              </w:rPr>
              <w:t>Құқық қолдану практикасында азаматтық қорғау органдары кадрларының белгілі бір құрамына заңнама нормаларын қолдану мәселелерін қарау кезінде проблемалар туындайды.</w:t>
            </w:r>
          </w:p>
          <w:p w:rsidR="009F1C66" w:rsidRPr="00E71140" w:rsidRDefault="009F1C66" w:rsidP="00913666">
            <w:pPr>
              <w:jc w:val="both"/>
              <w:rPr>
                <w:rFonts w:ascii="Times New Roman" w:eastAsia="Times New Roman" w:hAnsi="Times New Roman" w:cs="Times New Roman"/>
                <w:color w:val="000000"/>
                <w:sz w:val="24"/>
                <w:szCs w:val="24"/>
                <w:lang w:val="kk-KZ" w:eastAsia="ru-RU"/>
              </w:rPr>
            </w:pPr>
            <w:r w:rsidRPr="00E71140">
              <w:rPr>
                <w:rFonts w:ascii="Times New Roman" w:eastAsia="Times New Roman" w:hAnsi="Times New Roman" w:cs="Times New Roman"/>
                <w:color w:val="000000"/>
                <w:sz w:val="24"/>
                <w:szCs w:val="24"/>
                <w:lang w:val="kk-KZ" w:eastAsia="ru-RU"/>
              </w:rPr>
              <w:t>Заңның 4 және 5-тармақтарына сәйкес арнаулы атақтар берілген азаматтық қорғау органдарының қызметкерлері құқық қорғау органдарының қызметкерлері үшін мәртебеге ие болады және Қазақстан Республикасының заңнамасында белгіленген құқықтар мен жеңілдіктерді пайдаланады және олардың еңбек қатынастары "құқық қорғау қызметі туралы"Қазақстан Республикасының Заңында көзделген ерекшеліктермен Қазақстан Республикасының Еңбек кодексінде белгіленген тәртіппен реттеледі.</w:t>
            </w:r>
          </w:p>
          <w:p w:rsidR="009F1C66" w:rsidRPr="00E71140" w:rsidRDefault="009F1C66" w:rsidP="00913666">
            <w:pPr>
              <w:jc w:val="both"/>
              <w:rPr>
                <w:rFonts w:ascii="Times New Roman" w:eastAsia="Times New Roman" w:hAnsi="Times New Roman" w:cs="Times New Roman"/>
                <w:color w:val="000000"/>
                <w:sz w:val="24"/>
                <w:szCs w:val="24"/>
                <w:lang w:val="kk-KZ" w:eastAsia="ru-RU"/>
              </w:rPr>
            </w:pPr>
            <w:r w:rsidRPr="00E71140">
              <w:rPr>
                <w:rFonts w:ascii="Times New Roman" w:eastAsia="Times New Roman" w:hAnsi="Times New Roman" w:cs="Times New Roman"/>
                <w:color w:val="000000"/>
                <w:sz w:val="24"/>
                <w:szCs w:val="24"/>
                <w:lang w:val="kk-KZ" w:eastAsia="ru-RU"/>
              </w:rPr>
              <w:t>Сонымен қатар, Заңның 100-бабы 1-тармағының диспозициясы азаматтық қорғау органдары қызметкерлерінің "құқық қорғау органының қызметкері"мәртебесін беру критерийі болып табылатын функцияларын тізімдейді.</w:t>
            </w:r>
          </w:p>
          <w:p w:rsidR="009F1C66" w:rsidRPr="00E71140" w:rsidRDefault="009F1C66" w:rsidP="00913666">
            <w:pPr>
              <w:jc w:val="both"/>
              <w:rPr>
                <w:rFonts w:ascii="Times New Roman" w:eastAsia="Times New Roman" w:hAnsi="Times New Roman" w:cs="Times New Roman"/>
                <w:color w:val="000000"/>
                <w:sz w:val="24"/>
                <w:szCs w:val="24"/>
                <w:lang w:val="kk-KZ" w:eastAsia="ru-RU"/>
              </w:rPr>
            </w:pPr>
            <w:r w:rsidRPr="00E71140">
              <w:rPr>
                <w:rFonts w:ascii="Times New Roman" w:eastAsia="Times New Roman" w:hAnsi="Times New Roman" w:cs="Times New Roman"/>
                <w:color w:val="000000"/>
                <w:sz w:val="24"/>
                <w:szCs w:val="24"/>
                <w:lang w:val="kk-KZ" w:eastAsia="ru-RU"/>
              </w:rPr>
              <w:t>Өз кезегінде, ешқандай күштік органдарда (арнаулы мемлекеттік және құқық қорғау органдарында) арнаулы атақтар берілген қызметкерлер атқаратын функциялары бойынша бөлінбейді және жиынтығында "қызметкерлер"анықтамасымен белгіленеді.</w:t>
            </w:r>
          </w:p>
          <w:p w:rsidR="009F1C66" w:rsidRPr="00E71140" w:rsidRDefault="009F1C66" w:rsidP="00913666">
            <w:pPr>
              <w:jc w:val="both"/>
              <w:rPr>
                <w:rFonts w:ascii="Times New Roman" w:eastAsia="Times New Roman" w:hAnsi="Times New Roman" w:cs="Times New Roman"/>
                <w:color w:val="000000"/>
                <w:sz w:val="24"/>
                <w:szCs w:val="24"/>
                <w:lang w:val="kk-KZ" w:eastAsia="ru-RU"/>
              </w:rPr>
            </w:pPr>
            <w:r w:rsidRPr="00E71140">
              <w:rPr>
                <w:rFonts w:ascii="Times New Roman" w:eastAsia="Times New Roman" w:hAnsi="Times New Roman" w:cs="Times New Roman"/>
                <w:color w:val="000000"/>
                <w:sz w:val="24"/>
                <w:szCs w:val="24"/>
                <w:lang w:val="kk-KZ" w:eastAsia="ru-RU"/>
              </w:rPr>
              <w:lastRenderedPageBreak/>
              <w:t>Осыған байланысты, азаматтық қорғау органдары кадрларының құрамын нақтылау, жекелеген нормалардың конструкцияларын жеңілдету және заң ережесін шамадан тыс регламенттеуді болдырмау мақсатында "азаматтық қорғау органдарының қызметкерлері"ұғымын көздеу ұсынылады.</w:t>
            </w:r>
          </w:p>
          <w:p w:rsidR="009F1C66" w:rsidRPr="00E71140" w:rsidRDefault="009F1C66" w:rsidP="00913666">
            <w:pPr>
              <w:jc w:val="both"/>
              <w:rPr>
                <w:rFonts w:ascii="Times New Roman" w:hAnsi="Times New Roman" w:cs="Times New Roman"/>
                <w:sz w:val="24"/>
                <w:szCs w:val="24"/>
                <w:lang w:val="kk-KZ"/>
              </w:rPr>
            </w:pPr>
            <w:r w:rsidRPr="00E71140">
              <w:rPr>
                <w:rFonts w:ascii="Times New Roman" w:eastAsia="Times New Roman" w:hAnsi="Times New Roman" w:cs="Times New Roman"/>
                <w:color w:val="000000"/>
                <w:sz w:val="24"/>
                <w:szCs w:val="24"/>
                <w:lang w:val="kk-KZ" w:eastAsia="ru-RU"/>
              </w:rPr>
              <w:t>Заң жобалау қызметі мәселелері жөніндегі ведомствоаралық комиссияның 595–ші отырысының хаттамасымен мақұлданған Тұжырымдаманың 2) тармақшасы (2022 жылғы"7" қыркүйек)</w:t>
            </w:r>
          </w:p>
        </w:tc>
      </w:tr>
      <w:tr w:rsidR="009F1C66" w:rsidRPr="00462591" w:rsidTr="005767E0">
        <w:tc>
          <w:tcPr>
            <w:tcW w:w="816" w:type="dxa"/>
            <w:shd w:val="clear" w:color="auto" w:fill="auto"/>
          </w:tcPr>
          <w:p w:rsidR="009F1C66" w:rsidRPr="005721E4" w:rsidRDefault="009F1C66"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9F1C66" w:rsidRPr="005721E4" w:rsidRDefault="009F1C66" w:rsidP="00913666">
            <w:pPr>
              <w:ind w:firstLine="142"/>
              <w:jc w:val="center"/>
              <w:rPr>
                <w:rFonts w:ascii="Times New Roman" w:hAnsi="Times New Roman" w:cs="Times New Roman"/>
                <w:sz w:val="24"/>
                <w:szCs w:val="24"/>
              </w:rPr>
            </w:pPr>
            <w:r w:rsidRPr="005721E4">
              <w:rPr>
                <w:rFonts w:ascii="Times New Roman" w:hAnsi="Times New Roman" w:cs="Times New Roman"/>
                <w:sz w:val="24"/>
                <w:szCs w:val="24"/>
              </w:rPr>
              <w:t>101-баптың 4-тармағы</w:t>
            </w:r>
          </w:p>
          <w:p w:rsidR="009F1C66" w:rsidRPr="005721E4" w:rsidRDefault="009F1C66" w:rsidP="00913666">
            <w:pPr>
              <w:rPr>
                <w:rFonts w:ascii="Times New Roman" w:hAnsi="Times New Roman" w:cs="Times New Roman"/>
                <w:sz w:val="24"/>
                <w:szCs w:val="24"/>
              </w:rPr>
            </w:pPr>
            <w:r w:rsidRPr="005721E4">
              <w:rPr>
                <w:rFonts w:ascii="Times New Roman" w:hAnsi="Times New Roman" w:cs="Times New Roman"/>
                <w:sz w:val="24"/>
                <w:szCs w:val="24"/>
              </w:rPr>
              <w:t>жоқ</w:t>
            </w:r>
          </w:p>
        </w:tc>
        <w:tc>
          <w:tcPr>
            <w:tcW w:w="3966" w:type="dxa"/>
            <w:shd w:val="clear" w:color="auto" w:fill="auto"/>
          </w:tcPr>
          <w:p w:rsidR="009F1C66" w:rsidRPr="005721E4" w:rsidRDefault="009F1C66" w:rsidP="00913666">
            <w:pPr>
              <w:jc w:val="both"/>
              <w:rPr>
                <w:rFonts w:ascii="Times New Roman" w:hAnsi="Times New Roman" w:cs="Times New Roman"/>
                <w:sz w:val="24"/>
                <w:szCs w:val="24"/>
                <w:lang w:val="kk-KZ"/>
              </w:rPr>
            </w:pPr>
            <w:r w:rsidRPr="005721E4">
              <w:rPr>
                <w:rFonts w:ascii="Times New Roman" w:hAnsi="Times New Roman" w:cs="Times New Roman"/>
                <w:sz w:val="24"/>
                <w:szCs w:val="24"/>
                <w:lang w:val="kk-KZ"/>
              </w:rPr>
              <w:t>101 бап. Азаматтық қорғау органдары қызметкерлерi мен өзге де жұмыскерлерінің еңбегіне ақы төлеу, оларды зейнетақымен және өзге де қамсыздандыру</w:t>
            </w:r>
          </w:p>
          <w:p w:rsidR="009F1C66" w:rsidRPr="005721E4" w:rsidRDefault="009F1C66" w:rsidP="00913666">
            <w:pPr>
              <w:jc w:val="both"/>
              <w:rPr>
                <w:rFonts w:ascii="Times New Roman" w:hAnsi="Times New Roman" w:cs="Times New Roman"/>
                <w:sz w:val="24"/>
                <w:szCs w:val="24"/>
                <w:lang w:val="kk-KZ"/>
              </w:rPr>
            </w:pPr>
            <w:r w:rsidRPr="005721E4">
              <w:rPr>
                <w:rFonts w:ascii="Times New Roman" w:hAnsi="Times New Roman" w:cs="Times New Roman"/>
                <w:sz w:val="24"/>
                <w:szCs w:val="24"/>
                <w:lang w:val="kk-KZ"/>
              </w:rPr>
              <w:t>…</w:t>
            </w:r>
          </w:p>
          <w:p w:rsidR="009F1C66" w:rsidRPr="005721E4" w:rsidRDefault="009F1C66" w:rsidP="00913666">
            <w:pPr>
              <w:jc w:val="both"/>
              <w:rPr>
                <w:rFonts w:ascii="Times New Roman" w:hAnsi="Times New Roman" w:cs="Times New Roman"/>
                <w:sz w:val="24"/>
                <w:szCs w:val="24"/>
                <w:lang w:val="kk-KZ"/>
              </w:rPr>
            </w:pPr>
          </w:p>
          <w:p w:rsidR="009F1C66" w:rsidRPr="005721E4" w:rsidRDefault="009F1C66" w:rsidP="00913666">
            <w:pPr>
              <w:jc w:val="both"/>
              <w:rPr>
                <w:rFonts w:ascii="Times New Roman" w:hAnsi="Times New Roman" w:cs="Times New Roman"/>
                <w:sz w:val="24"/>
                <w:szCs w:val="24"/>
                <w:lang w:val="kk-KZ"/>
              </w:rPr>
            </w:pPr>
            <w:r w:rsidRPr="005721E4">
              <w:rPr>
                <w:rFonts w:ascii="Times New Roman" w:hAnsi="Times New Roman" w:cs="Times New Roman"/>
                <w:sz w:val="24"/>
                <w:szCs w:val="24"/>
                <w:lang w:val="kk-KZ"/>
              </w:rPr>
              <w:t>4. жоқ</w:t>
            </w:r>
          </w:p>
          <w:p w:rsidR="009F1C66" w:rsidRPr="005721E4" w:rsidRDefault="009F1C66" w:rsidP="00913666">
            <w:pPr>
              <w:tabs>
                <w:tab w:val="left" w:pos="1560"/>
              </w:tabs>
              <w:ind w:firstLine="142"/>
              <w:jc w:val="both"/>
              <w:rPr>
                <w:rFonts w:ascii="Times New Roman" w:hAnsi="Times New Roman" w:cs="Times New Roman"/>
                <w:b/>
                <w:color w:val="000000"/>
                <w:spacing w:val="2"/>
                <w:sz w:val="24"/>
                <w:szCs w:val="24"/>
                <w:shd w:val="clear" w:color="auto" w:fill="FFFFFF"/>
                <w:lang w:val="kk-KZ"/>
              </w:rPr>
            </w:pPr>
          </w:p>
          <w:p w:rsidR="009F1C66" w:rsidRPr="005721E4" w:rsidRDefault="009F1C66" w:rsidP="00913666">
            <w:pPr>
              <w:tabs>
                <w:tab w:val="left" w:pos="1395"/>
              </w:tabs>
              <w:jc w:val="both"/>
              <w:rPr>
                <w:rFonts w:ascii="Times New Roman" w:hAnsi="Times New Roman" w:cs="Times New Roman"/>
                <w:bCs/>
                <w:sz w:val="24"/>
                <w:szCs w:val="24"/>
              </w:rPr>
            </w:pPr>
          </w:p>
        </w:tc>
        <w:tc>
          <w:tcPr>
            <w:tcW w:w="3970" w:type="dxa"/>
            <w:gridSpan w:val="2"/>
            <w:shd w:val="clear" w:color="auto" w:fill="auto"/>
          </w:tcPr>
          <w:p w:rsidR="00E30B14" w:rsidRPr="00F804A0" w:rsidRDefault="00E30B14" w:rsidP="00913666">
            <w:pPr>
              <w:tabs>
                <w:tab w:val="left" w:pos="1560"/>
              </w:tabs>
              <w:ind w:firstLine="142"/>
              <w:jc w:val="both"/>
              <w:rPr>
                <w:rFonts w:ascii="Times New Roman" w:hAnsi="Times New Roman" w:cs="Times New Roman"/>
                <w:color w:val="000000"/>
                <w:spacing w:val="2"/>
                <w:sz w:val="24"/>
                <w:szCs w:val="24"/>
                <w:shd w:val="clear" w:color="auto" w:fill="FFFFFF"/>
                <w:lang w:val="kk-KZ"/>
              </w:rPr>
            </w:pPr>
            <w:r w:rsidRPr="00F804A0">
              <w:rPr>
                <w:rFonts w:ascii="Times New Roman" w:hAnsi="Times New Roman" w:cs="Times New Roman"/>
                <w:color w:val="000000"/>
                <w:spacing w:val="2"/>
                <w:sz w:val="24"/>
                <w:szCs w:val="24"/>
                <w:shd w:val="clear" w:color="auto" w:fill="FFFFFF"/>
                <w:lang w:val="kk-KZ"/>
              </w:rPr>
              <w:t>101-бап. Азаматтық қорғау органдары қызметкерлерi</w:t>
            </w:r>
            <w:r w:rsidRPr="00F804A0">
              <w:rPr>
                <w:rFonts w:ascii="Times New Roman" w:hAnsi="Times New Roman" w:cs="Times New Roman"/>
                <w:b/>
                <w:color w:val="000000"/>
                <w:spacing w:val="2"/>
                <w:sz w:val="24"/>
                <w:szCs w:val="24"/>
                <w:shd w:val="clear" w:color="auto" w:fill="FFFFFF"/>
                <w:lang w:val="kk-KZ"/>
              </w:rPr>
              <w:t xml:space="preserve">, әскери қызметшілері </w:t>
            </w:r>
            <w:r w:rsidRPr="00F804A0">
              <w:rPr>
                <w:rFonts w:ascii="Times New Roman" w:hAnsi="Times New Roman" w:cs="Times New Roman"/>
                <w:color w:val="000000"/>
                <w:spacing w:val="2"/>
                <w:sz w:val="24"/>
                <w:szCs w:val="24"/>
                <w:shd w:val="clear" w:color="auto" w:fill="FFFFFF"/>
                <w:lang w:val="kk-KZ"/>
              </w:rPr>
              <w:t>мен жұмыскерлерінің еңбегіне ақы төлеу, оларды зейнетақымен және өзге де қамсыздандыру</w:t>
            </w:r>
          </w:p>
          <w:p w:rsidR="009F1C66" w:rsidRPr="00F804A0" w:rsidRDefault="009F1C66" w:rsidP="00913666">
            <w:pPr>
              <w:rPr>
                <w:rFonts w:ascii="Times New Roman" w:hAnsi="Times New Roman" w:cs="Times New Roman"/>
                <w:b/>
                <w:sz w:val="24"/>
                <w:szCs w:val="24"/>
                <w:lang w:val="kk-KZ"/>
              </w:rPr>
            </w:pPr>
            <w:r w:rsidRPr="00F804A0">
              <w:rPr>
                <w:rFonts w:ascii="Times New Roman" w:hAnsi="Times New Roman" w:cs="Times New Roman"/>
                <w:b/>
                <w:sz w:val="24"/>
                <w:szCs w:val="24"/>
                <w:lang w:val="kk-KZ"/>
              </w:rPr>
              <w:t>…</w:t>
            </w:r>
          </w:p>
          <w:p w:rsidR="009F1C66" w:rsidRPr="00F804A0" w:rsidRDefault="009F1C66" w:rsidP="00913666">
            <w:pPr>
              <w:rPr>
                <w:rFonts w:ascii="Times New Roman" w:hAnsi="Times New Roman" w:cs="Times New Roman"/>
                <w:b/>
                <w:sz w:val="24"/>
                <w:szCs w:val="24"/>
                <w:lang w:val="kk-KZ"/>
              </w:rPr>
            </w:pPr>
          </w:p>
          <w:p w:rsidR="009F1C66" w:rsidRPr="00F804A0" w:rsidRDefault="009F1C66" w:rsidP="00913666">
            <w:pPr>
              <w:jc w:val="both"/>
              <w:rPr>
                <w:rFonts w:ascii="Times New Roman" w:hAnsi="Times New Roman" w:cs="Times New Roman"/>
                <w:b/>
                <w:sz w:val="24"/>
                <w:szCs w:val="24"/>
                <w:lang w:val="kk-KZ"/>
              </w:rPr>
            </w:pPr>
            <w:r w:rsidRPr="00F804A0">
              <w:rPr>
                <w:rFonts w:ascii="Times New Roman" w:hAnsi="Times New Roman" w:cs="Times New Roman"/>
                <w:b/>
                <w:sz w:val="24"/>
                <w:szCs w:val="24"/>
                <w:lang w:val="kk-KZ"/>
              </w:rPr>
              <w:t xml:space="preserve">      4. Азаматтық қорғау органдарының қызметкері мен әскери қызметшілерінің әскери немесе төтенше жағдайдың қолданылуы, терроризмге қарсы операция жүргізу кезеңінде, қарулы қақтығыс жағдайларында, сондай-ақ табиғи және техногендік сипаттағы төтенше жағдай жарияланған жерде төтенше жағдайлар мен олардың салдарларын жою </w:t>
            </w:r>
            <w:r w:rsidRPr="00F804A0">
              <w:rPr>
                <w:rFonts w:ascii="Times New Roman" w:hAnsi="Times New Roman" w:cs="Times New Roman"/>
                <w:b/>
                <w:sz w:val="24"/>
                <w:szCs w:val="24"/>
                <w:lang w:val="kk-KZ"/>
              </w:rPr>
              <w:lastRenderedPageBreak/>
              <w:t>жөніндегі міндеттерді орындауы, өрттерді сөндіру, авариялық-құтқару жұмыстарын жүргізу кезінде қызмет мерзімінің бір күні үш күн болып есептеледі және үш есе мөлшерде ақшалай қамтылым төленедi.</w:t>
            </w:r>
          </w:p>
          <w:p w:rsidR="009F1C66" w:rsidRPr="00F804A0" w:rsidRDefault="009F1C66" w:rsidP="00913666">
            <w:pPr>
              <w:jc w:val="both"/>
              <w:rPr>
                <w:rFonts w:ascii="Times New Roman" w:hAnsi="Times New Roman" w:cs="Times New Roman"/>
                <w:b/>
                <w:sz w:val="24"/>
                <w:szCs w:val="24"/>
                <w:lang w:val="kk-KZ"/>
              </w:rPr>
            </w:pPr>
          </w:p>
          <w:p w:rsidR="009F1C66" w:rsidRPr="00F804A0" w:rsidRDefault="009F1C66" w:rsidP="00913666">
            <w:pPr>
              <w:ind w:firstLine="142"/>
              <w:jc w:val="both"/>
              <w:rPr>
                <w:rFonts w:ascii="Times New Roman" w:hAnsi="Times New Roman" w:cs="Times New Roman"/>
                <w:b/>
                <w:color w:val="000000"/>
                <w:spacing w:val="2"/>
                <w:sz w:val="24"/>
                <w:szCs w:val="24"/>
                <w:shd w:val="clear" w:color="auto" w:fill="FFFFFF"/>
                <w:lang w:val="kk-KZ"/>
              </w:rPr>
            </w:pPr>
          </w:p>
          <w:p w:rsidR="009F1C66" w:rsidRPr="00F804A0" w:rsidRDefault="009F1C66" w:rsidP="00913666">
            <w:pPr>
              <w:tabs>
                <w:tab w:val="left" w:pos="1395"/>
              </w:tabs>
              <w:jc w:val="both"/>
              <w:rPr>
                <w:rFonts w:ascii="Times New Roman" w:hAnsi="Times New Roman" w:cs="Times New Roman"/>
                <w:bCs/>
                <w:sz w:val="24"/>
                <w:szCs w:val="24"/>
                <w:lang w:val="kk-KZ"/>
              </w:rPr>
            </w:pPr>
          </w:p>
        </w:tc>
        <w:tc>
          <w:tcPr>
            <w:tcW w:w="5161" w:type="dxa"/>
            <w:shd w:val="clear" w:color="auto" w:fill="auto"/>
          </w:tcPr>
          <w:p w:rsidR="009F1C66" w:rsidRPr="005721E4" w:rsidRDefault="009F1C66" w:rsidP="00913666">
            <w:pPr>
              <w:jc w:val="both"/>
              <w:rPr>
                <w:rFonts w:ascii="Times New Roman" w:hAnsi="Times New Roman" w:cs="Times New Roman"/>
                <w:sz w:val="24"/>
                <w:szCs w:val="24"/>
                <w:lang w:val="kk-KZ"/>
              </w:rPr>
            </w:pPr>
            <w:r w:rsidRPr="005721E4">
              <w:rPr>
                <w:rFonts w:ascii="Times New Roman" w:hAnsi="Times New Roman" w:cs="Times New Roman"/>
                <w:sz w:val="24"/>
                <w:szCs w:val="24"/>
                <w:lang w:val="kk-KZ"/>
              </w:rPr>
              <w:lastRenderedPageBreak/>
              <w:t>Жекелеген әлеуметтік топтардың наразылық белсенділігінің артуымен, коронавирустық инфекциямен, табиғи катаклизмдермен және т.б. төтенше жағдаймен байланысты оқиғаларды талдау азаматтық қорғау органдарының қызметкері,әскери қызметшілері мен құтқарушыларының дағдарыстық жағдайларда, сондай ақ мереке және демалыс күндері жедел әрекет ету үшін күшейтілген нұсқада тұрақты негізде қызмет атқаратынын көрсетеді.</w:t>
            </w:r>
          </w:p>
          <w:p w:rsidR="009F1C66" w:rsidRPr="005721E4" w:rsidRDefault="009F1C66" w:rsidP="00913666">
            <w:pPr>
              <w:jc w:val="both"/>
              <w:rPr>
                <w:rFonts w:ascii="Times New Roman" w:hAnsi="Times New Roman" w:cs="Times New Roman"/>
                <w:sz w:val="24"/>
                <w:szCs w:val="24"/>
                <w:lang w:val="kk-KZ"/>
              </w:rPr>
            </w:pPr>
            <w:r w:rsidRPr="005721E4">
              <w:rPr>
                <w:rFonts w:ascii="Times New Roman" w:hAnsi="Times New Roman" w:cs="Times New Roman"/>
                <w:sz w:val="24"/>
                <w:szCs w:val="24"/>
                <w:lang w:val="kk-KZ"/>
              </w:rPr>
              <w:t xml:space="preserve">     Бұдан басқа, азаматтық қорғау органдарының қызметкерлері мен әскери қызметшілері табиғи және техногендік сипаттағы төтенше жағдайларға ден қоюға тұрақты жедел әзірлікте бола отырып, қызмет атқарады. Бұл ретте, қызмет өткеру жағдайлары олардың өмірі мен денсаулығы үшін қатермен байланысты.</w:t>
            </w:r>
          </w:p>
          <w:p w:rsidR="009F1C66" w:rsidRPr="005721E4" w:rsidRDefault="009F1C66" w:rsidP="00913666">
            <w:pPr>
              <w:jc w:val="both"/>
              <w:rPr>
                <w:rFonts w:ascii="Times New Roman" w:hAnsi="Times New Roman" w:cs="Times New Roman"/>
                <w:sz w:val="24"/>
                <w:szCs w:val="24"/>
                <w:lang w:val="kk-KZ"/>
              </w:rPr>
            </w:pPr>
            <w:r w:rsidRPr="005721E4">
              <w:rPr>
                <w:rFonts w:ascii="Times New Roman" w:hAnsi="Times New Roman" w:cs="Times New Roman"/>
                <w:sz w:val="24"/>
                <w:szCs w:val="24"/>
                <w:lang w:val="kk-KZ"/>
              </w:rPr>
              <w:t xml:space="preserve">     Ағымдағы жылдың қыркүйегінде Қостанай облысында болған табиғи өрттер, 2019 </w:t>
            </w:r>
            <w:r w:rsidRPr="005721E4">
              <w:rPr>
                <w:rFonts w:ascii="Times New Roman" w:hAnsi="Times New Roman" w:cs="Times New Roman"/>
                <w:sz w:val="24"/>
                <w:szCs w:val="24"/>
                <w:lang w:val="kk-KZ"/>
              </w:rPr>
              <w:lastRenderedPageBreak/>
              <w:t>(Түркістан облысы Арыс қаласы) және 2021 (Жамбыл облысы) жылдары Қорғаныс министрлігінің оқ-дәрі қоймаларындағы жарылыстар (қаза тапқандар мен зардап шеккендердің, оның ішінде АҚО қызметкерлері арасында) көрнекі көрсетті.</w:t>
            </w:r>
          </w:p>
          <w:p w:rsidR="009F1C66" w:rsidRPr="005721E4" w:rsidRDefault="009F1C66" w:rsidP="00913666">
            <w:pPr>
              <w:jc w:val="both"/>
              <w:rPr>
                <w:rFonts w:ascii="Times New Roman" w:hAnsi="Times New Roman" w:cs="Times New Roman"/>
                <w:sz w:val="24"/>
                <w:szCs w:val="24"/>
                <w:lang w:val="kk-KZ"/>
              </w:rPr>
            </w:pPr>
            <w:r w:rsidRPr="005721E4">
              <w:rPr>
                <w:rFonts w:ascii="Times New Roman" w:hAnsi="Times New Roman" w:cs="Times New Roman"/>
                <w:sz w:val="24"/>
                <w:szCs w:val="24"/>
                <w:lang w:val="kk-KZ"/>
              </w:rPr>
              <w:t xml:space="preserve">     Айта кету керек, АҚО қызметкерлерін басқа құқық қорғау органдарымен салыстырғанда әлеуметтік қамсыздандыруы ең төменгі деңгейде , бұл өз кезегінде олар орындайтын міндеттердің сапасына, сондай-ақ АҚО кадрлық әлеуетіне әсер етеді.</w:t>
            </w:r>
          </w:p>
          <w:p w:rsidR="009F1C66" w:rsidRPr="005721E4" w:rsidRDefault="009F1C66" w:rsidP="00913666">
            <w:pPr>
              <w:jc w:val="both"/>
              <w:rPr>
                <w:rFonts w:ascii="Times New Roman" w:hAnsi="Times New Roman" w:cs="Times New Roman"/>
                <w:sz w:val="24"/>
                <w:szCs w:val="24"/>
                <w:lang w:val="kk-KZ"/>
              </w:rPr>
            </w:pPr>
            <w:r w:rsidRPr="005721E4">
              <w:rPr>
                <w:rFonts w:ascii="Times New Roman" w:hAnsi="Times New Roman" w:cs="Times New Roman"/>
                <w:sz w:val="24"/>
                <w:szCs w:val="24"/>
                <w:lang w:val="kk-KZ"/>
              </w:rPr>
              <w:t xml:space="preserve">     2022 жылғы 5 қыркүйекте Қостанай облысында табиғи өртті жою жөніндегі жедел штаб отырысында хаттамасының 3.5-тармағына сәйкес Қазақстан Республикасының Президенті тұрғын үй төлемдерін, көтерме жәрдемақыларды жүзеге асыру, еңбекке ақы төлеу мөлшерін арттыру, сондай-ақ әскери немесе төтенше жағдай кезеңінде жұмысы үшін материалдық ынталандыру жолымен құтқарушылардың мәртебесін көтеруді тапсырды.</w:t>
            </w:r>
          </w:p>
          <w:p w:rsidR="009F1C66" w:rsidRPr="005721E4" w:rsidRDefault="009F1C66" w:rsidP="00913666">
            <w:pPr>
              <w:jc w:val="both"/>
              <w:rPr>
                <w:rFonts w:ascii="Times New Roman" w:hAnsi="Times New Roman" w:cs="Times New Roman"/>
                <w:sz w:val="24"/>
                <w:szCs w:val="24"/>
                <w:lang w:val="kk-KZ"/>
              </w:rPr>
            </w:pPr>
            <w:r w:rsidRPr="005721E4">
              <w:rPr>
                <w:rFonts w:ascii="Times New Roman" w:hAnsi="Times New Roman" w:cs="Times New Roman"/>
                <w:sz w:val="24"/>
                <w:szCs w:val="24"/>
                <w:lang w:val="kk-KZ"/>
              </w:rPr>
              <w:t xml:space="preserve">Жылына орта есеппен жауынгерлік іс-қимылдарға жақындатылған жағдайларда жұмысқа азаматтық қорғау органдарынан орта есеппен 1024 қызметкер тартылады, төлемдерді жүзеге асыру үшін РБ-тен </w:t>
            </w:r>
            <w:r w:rsidRPr="005721E4">
              <w:rPr>
                <w:rFonts w:ascii="Times New Roman" w:hAnsi="Times New Roman" w:cs="Times New Roman"/>
                <w:b/>
                <w:sz w:val="24"/>
                <w:szCs w:val="24"/>
                <w:lang w:val="kk-KZ"/>
              </w:rPr>
              <w:t xml:space="preserve">2 млрд. 279 млн. 415 мың теңге </w:t>
            </w:r>
            <w:r w:rsidRPr="005721E4">
              <w:rPr>
                <w:rFonts w:ascii="Times New Roman" w:hAnsi="Times New Roman" w:cs="Times New Roman"/>
                <w:sz w:val="24"/>
                <w:szCs w:val="24"/>
                <w:lang w:val="kk-KZ"/>
              </w:rPr>
              <w:t>(2023ж.- 756 млн. 152 мың. тенге, 2024ж. – 756 млн. 152 мың.тенге, 2025ж. – 767 млн. 111 мың.тенге)</w:t>
            </w:r>
            <w:r w:rsidRPr="005721E4">
              <w:rPr>
                <w:rFonts w:ascii="Times New Roman" w:hAnsi="Times New Roman" w:cs="Times New Roman"/>
                <w:color w:val="000000" w:themeColor="text1"/>
                <w:sz w:val="24"/>
                <w:szCs w:val="24"/>
                <w:lang w:val="kk-KZ"/>
              </w:rPr>
              <w:t xml:space="preserve"> </w:t>
            </w:r>
            <w:r w:rsidRPr="005721E4">
              <w:rPr>
                <w:rFonts w:ascii="Times New Roman" w:hAnsi="Times New Roman" w:cs="Times New Roman"/>
                <w:sz w:val="24"/>
                <w:szCs w:val="24"/>
                <w:lang w:val="kk-KZ"/>
              </w:rPr>
              <w:t xml:space="preserve"> мөлшерінде ақша қаражатын бөлу қажет.</w:t>
            </w:r>
          </w:p>
          <w:p w:rsidR="009F1C66" w:rsidRDefault="009F1C66" w:rsidP="00913666">
            <w:pPr>
              <w:jc w:val="both"/>
              <w:rPr>
                <w:rFonts w:ascii="Times New Roman" w:hAnsi="Times New Roman" w:cs="Times New Roman"/>
                <w:sz w:val="24"/>
                <w:szCs w:val="24"/>
                <w:lang w:val="kk-KZ"/>
              </w:rPr>
            </w:pPr>
            <w:r w:rsidRPr="005721E4">
              <w:rPr>
                <w:rFonts w:ascii="Times New Roman" w:hAnsi="Times New Roman" w:cs="Times New Roman"/>
                <w:sz w:val="24"/>
                <w:szCs w:val="24"/>
                <w:lang w:val="kk-KZ"/>
              </w:rPr>
              <w:lastRenderedPageBreak/>
              <w:t>Ұсынылып отырған түзету Республикалық бюджет комиссиясының 2023 жылғы 9 ақпандағы №3 қорытындысымен қолдау тапты.</w:t>
            </w:r>
          </w:p>
          <w:p w:rsidR="009F1C66" w:rsidRPr="005721E4" w:rsidRDefault="009F1C66" w:rsidP="00913666">
            <w:pPr>
              <w:jc w:val="both"/>
              <w:rPr>
                <w:rFonts w:ascii="Times New Roman" w:hAnsi="Times New Roman" w:cs="Times New Roman"/>
                <w:sz w:val="24"/>
                <w:szCs w:val="24"/>
                <w:lang w:val="kk-KZ"/>
              </w:rPr>
            </w:pPr>
            <w:r w:rsidRPr="008C1AB6">
              <w:rPr>
                <w:rFonts w:ascii="Times New Roman" w:eastAsia="Times New Roman" w:hAnsi="Times New Roman" w:cs="Times New Roman"/>
                <w:color w:val="000000"/>
                <w:sz w:val="24"/>
                <w:szCs w:val="24"/>
                <w:lang w:val="kk-KZ" w:eastAsia="ru-RU"/>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eastAsia="Times New Roman" w:hAnsi="Times New Roman" w:cs="Times New Roman"/>
                <w:color w:val="000000"/>
                <w:sz w:val="24"/>
                <w:szCs w:val="24"/>
                <w:lang w:val="kk-KZ" w:eastAsia="ru-RU"/>
              </w:rPr>
              <w:t>1</w:t>
            </w:r>
            <w:r w:rsidRPr="008C1AB6">
              <w:rPr>
                <w:rFonts w:ascii="Times New Roman" w:eastAsia="Times New Roman" w:hAnsi="Times New Roman" w:cs="Times New Roman"/>
                <w:color w:val="000000"/>
                <w:sz w:val="24"/>
                <w:szCs w:val="24"/>
                <w:lang w:val="kk-KZ" w:eastAsia="ru-RU"/>
              </w:rPr>
              <w:t>) тармақшасы (2022 жылғы"7" қыркүйек)</w:t>
            </w:r>
          </w:p>
        </w:tc>
      </w:tr>
      <w:tr w:rsidR="00E30B14" w:rsidRPr="00462591" w:rsidTr="005767E0">
        <w:tc>
          <w:tcPr>
            <w:tcW w:w="816" w:type="dxa"/>
            <w:shd w:val="clear" w:color="auto" w:fill="auto"/>
          </w:tcPr>
          <w:p w:rsidR="00E30B14" w:rsidRPr="005721E4" w:rsidRDefault="00E30B14"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E30B14" w:rsidRPr="00F804A0" w:rsidRDefault="00E30B14" w:rsidP="00913666">
            <w:pPr>
              <w:ind w:firstLine="142"/>
              <w:jc w:val="center"/>
              <w:rPr>
                <w:rFonts w:ascii="Times New Roman" w:hAnsi="Times New Roman" w:cs="Times New Roman"/>
                <w:sz w:val="24"/>
                <w:szCs w:val="24"/>
              </w:rPr>
            </w:pPr>
            <w:r w:rsidRPr="00F804A0">
              <w:rPr>
                <w:rFonts w:ascii="Times New Roman" w:hAnsi="Times New Roman" w:cs="Times New Roman"/>
                <w:sz w:val="24"/>
                <w:szCs w:val="24"/>
              </w:rPr>
              <w:t>102-баптың тақырыбы</w:t>
            </w:r>
          </w:p>
        </w:tc>
        <w:tc>
          <w:tcPr>
            <w:tcW w:w="3966" w:type="dxa"/>
            <w:shd w:val="clear" w:color="auto" w:fill="auto"/>
          </w:tcPr>
          <w:p w:rsidR="00E30B14" w:rsidRPr="00F804A0" w:rsidRDefault="00E30B14" w:rsidP="00913666">
            <w:pPr>
              <w:widowControl w:val="0"/>
              <w:adjustRightInd w:val="0"/>
              <w:contextualSpacing/>
              <w:jc w:val="both"/>
              <w:textAlignment w:val="baseline"/>
              <w:rPr>
                <w:rFonts w:ascii="Times New Roman" w:eastAsia="Times New Roman" w:hAnsi="Times New Roman" w:cs="Times New Roman"/>
                <w:bCs/>
                <w:sz w:val="24"/>
                <w:szCs w:val="24"/>
                <w:lang w:val="kk-KZ"/>
              </w:rPr>
            </w:pPr>
            <w:r w:rsidRPr="00F804A0">
              <w:rPr>
                <w:rFonts w:ascii="Times New Roman" w:eastAsia="Times New Roman" w:hAnsi="Times New Roman" w:cs="Times New Roman"/>
                <w:bCs/>
                <w:sz w:val="24"/>
                <w:szCs w:val="24"/>
                <w:lang w:val="kk-KZ"/>
              </w:rPr>
              <w:t>102-бап. Азаматтық қорғау органдарының қызметкерлері мен өзге де жұмыскерлерінің, сондай-ақ олардың отбасы мүшелерінің өмірі мен денсаулығын қорғау, оларды медициналық қамтамасыз ету</w:t>
            </w:r>
          </w:p>
          <w:p w:rsidR="00E30B14" w:rsidRPr="00F804A0" w:rsidRDefault="00E30B14" w:rsidP="00913666">
            <w:pPr>
              <w:jc w:val="both"/>
              <w:rPr>
                <w:rFonts w:ascii="Times New Roman" w:hAnsi="Times New Roman" w:cs="Times New Roman"/>
                <w:sz w:val="24"/>
                <w:szCs w:val="24"/>
                <w:lang w:val="kk-KZ"/>
              </w:rPr>
            </w:pPr>
          </w:p>
        </w:tc>
        <w:tc>
          <w:tcPr>
            <w:tcW w:w="3970" w:type="dxa"/>
            <w:gridSpan w:val="2"/>
            <w:shd w:val="clear" w:color="auto" w:fill="auto"/>
          </w:tcPr>
          <w:p w:rsidR="00E30B14" w:rsidRPr="00F804A0" w:rsidRDefault="00E30B14" w:rsidP="00913666">
            <w:pPr>
              <w:widowControl w:val="0"/>
              <w:adjustRightInd w:val="0"/>
              <w:contextualSpacing/>
              <w:jc w:val="both"/>
              <w:textAlignment w:val="baseline"/>
              <w:rPr>
                <w:rFonts w:ascii="Times New Roman" w:eastAsia="Times New Roman" w:hAnsi="Times New Roman" w:cs="Times New Roman"/>
                <w:bCs/>
                <w:sz w:val="24"/>
                <w:szCs w:val="24"/>
                <w:lang w:val="kk-KZ"/>
              </w:rPr>
            </w:pPr>
            <w:r w:rsidRPr="00F804A0">
              <w:rPr>
                <w:rFonts w:ascii="Times New Roman" w:eastAsia="Times New Roman" w:hAnsi="Times New Roman" w:cs="Times New Roman"/>
                <w:bCs/>
                <w:sz w:val="24"/>
                <w:szCs w:val="24"/>
                <w:lang w:val="kk-KZ"/>
              </w:rPr>
              <w:t>102-бап. Азаматтық қорғау органдарының қызметкерлері</w:t>
            </w:r>
            <w:r w:rsidRPr="00F804A0">
              <w:rPr>
                <w:rFonts w:ascii="Times New Roman" w:eastAsia="Times New Roman" w:hAnsi="Times New Roman" w:cs="Times New Roman"/>
                <w:b/>
                <w:bCs/>
                <w:sz w:val="24"/>
                <w:szCs w:val="24"/>
                <w:lang w:val="kk-KZ"/>
              </w:rPr>
              <w:t xml:space="preserve">, әскери қызметшілері </w:t>
            </w:r>
            <w:r w:rsidRPr="00F804A0">
              <w:rPr>
                <w:rFonts w:ascii="Times New Roman" w:eastAsia="Times New Roman" w:hAnsi="Times New Roman" w:cs="Times New Roman"/>
                <w:bCs/>
                <w:sz w:val="24"/>
                <w:szCs w:val="24"/>
                <w:lang w:val="kk-KZ"/>
              </w:rPr>
              <w:t>мен жұмыскерлерінің, сондай-ақ олардың отбасы мүшелерінің өмірі мен денсаулығын қорғау, оларды медициналық қамтамасыз ету</w:t>
            </w:r>
          </w:p>
          <w:p w:rsidR="00E30B14" w:rsidRPr="00F804A0" w:rsidRDefault="00E30B14" w:rsidP="00913666">
            <w:pPr>
              <w:tabs>
                <w:tab w:val="left" w:pos="1560"/>
              </w:tabs>
              <w:ind w:firstLine="142"/>
              <w:jc w:val="both"/>
              <w:rPr>
                <w:rFonts w:ascii="Times New Roman" w:hAnsi="Times New Roman" w:cs="Times New Roman"/>
                <w:color w:val="000000"/>
                <w:spacing w:val="2"/>
                <w:sz w:val="24"/>
                <w:szCs w:val="24"/>
                <w:shd w:val="clear" w:color="auto" w:fill="FFFFFF"/>
                <w:lang w:val="kk-KZ"/>
              </w:rPr>
            </w:pPr>
          </w:p>
        </w:tc>
        <w:tc>
          <w:tcPr>
            <w:tcW w:w="5161" w:type="dxa"/>
            <w:shd w:val="clear" w:color="auto" w:fill="auto"/>
          </w:tcPr>
          <w:p w:rsidR="00E30B14" w:rsidRPr="00F804A0" w:rsidRDefault="00E30B14" w:rsidP="00913666">
            <w:pPr>
              <w:jc w:val="both"/>
              <w:rPr>
                <w:rFonts w:ascii="Times New Roman" w:hAnsi="Times New Roman" w:cs="Times New Roman"/>
                <w:sz w:val="24"/>
                <w:szCs w:val="24"/>
                <w:lang w:val="kk-KZ"/>
              </w:rPr>
            </w:pPr>
            <w:r w:rsidRPr="00F804A0">
              <w:rPr>
                <w:rFonts w:ascii="Times New Roman" w:hAnsi="Times New Roman" w:cs="Times New Roman"/>
                <w:sz w:val="24"/>
                <w:szCs w:val="24"/>
                <w:lang w:val="kk-KZ"/>
              </w:rPr>
              <w:t>АҚО кадрларының құрамын нақтылау мақсатында</w:t>
            </w:r>
          </w:p>
        </w:tc>
      </w:tr>
      <w:tr w:rsidR="009F1C66" w:rsidRPr="00462591" w:rsidTr="005767E0">
        <w:tc>
          <w:tcPr>
            <w:tcW w:w="816" w:type="dxa"/>
            <w:shd w:val="clear" w:color="auto" w:fill="auto"/>
          </w:tcPr>
          <w:p w:rsidR="009F1C66" w:rsidRPr="00F0721E" w:rsidRDefault="009F1C66"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9F1C66" w:rsidRPr="003F42B2" w:rsidRDefault="009F1C66" w:rsidP="00913666">
            <w:pPr>
              <w:jc w:val="both"/>
              <w:rPr>
                <w:rFonts w:ascii="Times New Roman" w:hAnsi="Times New Roman" w:cs="Times New Roman"/>
                <w:sz w:val="24"/>
                <w:szCs w:val="24"/>
                <w:lang w:val="kk-KZ"/>
              </w:rPr>
            </w:pPr>
            <w:r w:rsidRPr="003F42B2">
              <w:rPr>
                <w:rFonts w:ascii="Times New Roman" w:hAnsi="Times New Roman" w:cs="Times New Roman"/>
                <w:sz w:val="24"/>
                <w:szCs w:val="24"/>
              </w:rPr>
              <w:t>102 - баптың 1-тармағының 6-бөлігі</w:t>
            </w:r>
          </w:p>
        </w:tc>
        <w:tc>
          <w:tcPr>
            <w:tcW w:w="3966" w:type="dxa"/>
            <w:shd w:val="clear" w:color="auto" w:fill="auto"/>
          </w:tcPr>
          <w:p w:rsidR="009F1C66" w:rsidRPr="00CA06F9" w:rsidRDefault="009F1C66" w:rsidP="00913666">
            <w:pPr>
              <w:widowControl w:val="0"/>
              <w:adjustRightInd w:val="0"/>
              <w:contextualSpacing/>
              <w:jc w:val="both"/>
              <w:textAlignment w:val="baseline"/>
              <w:rPr>
                <w:rFonts w:ascii="Times New Roman" w:eastAsia="Times New Roman" w:hAnsi="Times New Roman" w:cs="Times New Roman"/>
                <w:b/>
                <w:bCs/>
                <w:sz w:val="24"/>
                <w:szCs w:val="24"/>
                <w:lang w:val="kk-KZ"/>
              </w:rPr>
            </w:pPr>
            <w:r w:rsidRPr="00CA06F9">
              <w:rPr>
                <w:rFonts w:ascii="Times New Roman" w:eastAsia="Times New Roman" w:hAnsi="Times New Roman" w:cs="Times New Roman"/>
                <w:b/>
                <w:bCs/>
                <w:sz w:val="24"/>
                <w:szCs w:val="24"/>
                <w:lang w:val="kk-KZ"/>
              </w:rPr>
              <w:t>102-бап. Азаматтық қорғау органдарының қызметкерлері мен өзге де жұмыскерлерінің, сондай-ақ олардың отбасы мүшелерінің өмірі мен денсаулығын қорғау, оларды медициналық қамтамасыз ету</w:t>
            </w:r>
          </w:p>
          <w:p w:rsidR="009F1C66" w:rsidRPr="00CA06F9" w:rsidRDefault="009F1C66" w:rsidP="00913666">
            <w:pPr>
              <w:widowControl w:val="0"/>
              <w:adjustRightInd w:val="0"/>
              <w:contextualSpacing/>
              <w:jc w:val="both"/>
              <w:textAlignment w:val="baseline"/>
              <w:rPr>
                <w:rFonts w:ascii="Times New Roman" w:eastAsia="Times New Roman" w:hAnsi="Times New Roman" w:cs="Times New Roman"/>
                <w:sz w:val="24"/>
                <w:szCs w:val="24"/>
                <w:lang w:val="kk-KZ"/>
              </w:rPr>
            </w:pPr>
            <w:r w:rsidRPr="00CA06F9">
              <w:rPr>
                <w:rFonts w:ascii="Times New Roman" w:eastAsia="Times New Roman" w:hAnsi="Times New Roman" w:cs="Times New Roman"/>
                <w:sz w:val="24"/>
                <w:szCs w:val="24"/>
                <w:lang w:val="kk-KZ"/>
              </w:rPr>
              <w:t xml:space="preserve">1. </w:t>
            </w:r>
            <w:r w:rsidRPr="00CA06F9">
              <w:rPr>
                <w:rFonts w:ascii="Times New Roman" w:eastAsia="Times New Roman" w:hAnsi="Times New Roman" w:cs="Times New Roman"/>
                <w:sz w:val="20"/>
                <w:szCs w:val="20"/>
                <w:lang w:val="kk-KZ"/>
              </w:rPr>
              <w:t xml:space="preserve"> </w:t>
            </w:r>
            <w:r w:rsidRPr="00CA06F9">
              <w:rPr>
                <w:rFonts w:ascii="Times New Roman" w:eastAsia="Times New Roman" w:hAnsi="Times New Roman" w:cs="Times New Roman"/>
                <w:sz w:val="24"/>
                <w:szCs w:val="24"/>
                <w:lang w:val="kk-KZ"/>
              </w:rPr>
              <w:t xml:space="preserve">Азаматтық қорғау органдарының қызметкерлері мен өзге де жұмыскерлерінің Қазақстан Республикасының заңнамасына сәйкес медициналық қамтамасыз етілуге құқығы бар. Азаматтық қорғау органдары қызметкерлерінің қызмет (жұмыс) орны немесе тұрғылықты жері бойынша тиісті </w:t>
            </w:r>
            <w:r w:rsidRPr="00CA06F9">
              <w:rPr>
                <w:rFonts w:ascii="Times New Roman" w:eastAsia="Times New Roman" w:hAnsi="Times New Roman" w:cs="Times New Roman"/>
                <w:sz w:val="24"/>
                <w:szCs w:val="24"/>
                <w:lang w:val="kk-KZ"/>
              </w:rPr>
              <w:lastRenderedPageBreak/>
              <w:t>бөлімшелері бар медициналық ұйымдар, мамандар не арнайы жабдық болмаған кезде медициналық көрсетілімдер бойынша медициналық көмекті денсаулық сақтау субъектілері:</w:t>
            </w:r>
          </w:p>
          <w:p w:rsidR="009F1C66" w:rsidRPr="00CA06F9" w:rsidRDefault="009F1C66" w:rsidP="00913666">
            <w:pPr>
              <w:widowControl w:val="0"/>
              <w:adjustRightInd w:val="0"/>
              <w:contextualSpacing/>
              <w:jc w:val="both"/>
              <w:textAlignment w:val="baseline"/>
              <w:rPr>
                <w:rFonts w:ascii="Times New Roman" w:eastAsia="Times New Roman" w:hAnsi="Times New Roman" w:cs="Times New Roman"/>
                <w:b/>
                <w:sz w:val="24"/>
                <w:szCs w:val="24"/>
                <w:lang w:val="kk-KZ"/>
              </w:rPr>
            </w:pPr>
            <w:r w:rsidRPr="00CA06F9">
              <w:rPr>
                <w:rFonts w:ascii="Times New Roman" w:eastAsia="Times New Roman" w:hAnsi="Times New Roman" w:cs="Times New Roman"/>
                <w:b/>
                <w:sz w:val="24"/>
                <w:szCs w:val="24"/>
                <w:lang w:val="kk-KZ"/>
              </w:rPr>
              <w:t>……</w:t>
            </w:r>
          </w:p>
          <w:p w:rsidR="009F1C66" w:rsidRPr="003F42B2" w:rsidRDefault="009F1C66" w:rsidP="00913666">
            <w:pPr>
              <w:jc w:val="both"/>
              <w:rPr>
                <w:rFonts w:ascii="Times New Roman" w:hAnsi="Times New Roman" w:cs="Times New Roman"/>
                <w:b/>
                <w:bCs/>
                <w:sz w:val="24"/>
                <w:szCs w:val="24"/>
                <w:lang w:val="kk-KZ"/>
              </w:rPr>
            </w:pPr>
            <w:r w:rsidRPr="00CA06F9">
              <w:rPr>
                <w:rFonts w:ascii="Times New Roman" w:eastAsia="Times New Roman" w:hAnsi="Times New Roman" w:cs="Times New Roman"/>
                <w:sz w:val="24"/>
                <w:szCs w:val="24"/>
                <w:lang w:val="kk-KZ"/>
              </w:rPr>
              <w:t>Қызметтік міндеттерін атқару кезінде мертіккен (жараланған, жарақаттанған, контузия алған) азаматтық қорғау органдарының қызметкерлері мен өзге де жұмыскерлері бюджет қаражаты есебінен санаторий-курорттық емделуге жіберіледі.</w:t>
            </w:r>
          </w:p>
        </w:tc>
        <w:tc>
          <w:tcPr>
            <w:tcW w:w="3970" w:type="dxa"/>
            <w:gridSpan w:val="2"/>
            <w:shd w:val="clear" w:color="auto" w:fill="auto"/>
          </w:tcPr>
          <w:p w:rsidR="00591702" w:rsidRPr="00F804A0" w:rsidRDefault="00591702" w:rsidP="00913666">
            <w:pPr>
              <w:widowControl w:val="0"/>
              <w:adjustRightInd w:val="0"/>
              <w:contextualSpacing/>
              <w:jc w:val="both"/>
              <w:textAlignment w:val="baseline"/>
              <w:rPr>
                <w:rFonts w:ascii="Times New Roman" w:eastAsia="Times New Roman" w:hAnsi="Times New Roman" w:cs="Times New Roman"/>
                <w:bCs/>
                <w:sz w:val="24"/>
                <w:szCs w:val="24"/>
                <w:lang w:val="kk-KZ"/>
              </w:rPr>
            </w:pPr>
            <w:r w:rsidRPr="00F804A0">
              <w:rPr>
                <w:rFonts w:ascii="Times New Roman" w:eastAsia="Times New Roman" w:hAnsi="Times New Roman" w:cs="Times New Roman"/>
                <w:bCs/>
                <w:sz w:val="24"/>
                <w:szCs w:val="24"/>
                <w:lang w:val="kk-KZ"/>
              </w:rPr>
              <w:lastRenderedPageBreak/>
              <w:t>102-бап. Азаматтық қорғау органдарының қызметкерлері</w:t>
            </w:r>
            <w:r w:rsidRPr="00F804A0">
              <w:rPr>
                <w:rFonts w:ascii="Times New Roman" w:eastAsia="Times New Roman" w:hAnsi="Times New Roman" w:cs="Times New Roman"/>
                <w:b/>
                <w:bCs/>
                <w:sz w:val="24"/>
                <w:szCs w:val="24"/>
                <w:lang w:val="kk-KZ"/>
              </w:rPr>
              <w:t xml:space="preserve">, әскери қызметшілері </w:t>
            </w:r>
            <w:r w:rsidRPr="00F804A0">
              <w:rPr>
                <w:rFonts w:ascii="Times New Roman" w:eastAsia="Times New Roman" w:hAnsi="Times New Roman" w:cs="Times New Roman"/>
                <w:bCs/>
                <w:sz w:val="24"/>
                <w:szCs w:val="24"/>
                <w:lang w:val="kk-KZ"/>
              </w:rPr>
              <w:t>мен жұмыскерлерінің, сондай-ақ олардың отбасы мүшелерінің өмірі мен денсаулығын қорғау, оларды медициналық қамтамасыз ету</w:t>
            </w:r>
          </w:p>
          <w:p w:rsidR="009F1C66" w:rsidRPr="00F804A0" w:rsidRDefault="009F1C66" w:rsidP="00913666">
            <w:pPr>
              <w:widowControl w:val="0"/>
              <w:adjustRightInd w:val="0"/>
              <w:contextualSpacing/>
              <w:jc w:val="both"/>
              <w:textAlignment w:val="baseline"/>
              <w:rPr>
                <w:rFonts w:ascii="Times New Roman" w:eastAsia="Times New Roman" w:hAnsi="Times New Roman" w:cs="Times New Roman"/>
                <w:sz w:val="24"/>
                <w:szCs w:val="24"/>
                <w:lang w:val="kk-KZ"/>
              </w:rPr>
            </w:pPr>
            <w:r w:rsidRPr="00F804A0">
              <w:rPr>
                <w:rFonts w:ascii="Times New Roman" w:eastAsia="Times New Roman" w:hAnsi="Times New Roman" w:cs="Times New Roman"/>
                <w:sz w:val="24"/>
                <w:szCs w:val="24"/>
                <w:lang w:val="kk-KZ"/>
              </w:rPr>
              <w:t xml:space="preserve">1. </w:t>
            </w:r>
            <w:r w:rsidRPr="00F804A0">
              <w:rPr>
                <w:rFonts w:ascii="Times New Roman" w:eastAsia="Times New Roman" w:hAnsi="Times New Roman" w:cs="Times New Roman"/>
                <w:sz w:val="20"/>
                <w:szCs w:val="20"/>
                <w:lang w:val="kk-KZ"/>
              </w:rPr>
              <w:t xml:space="preserve"> </w:t>
            </w:r>
            <w:r w:rsidRPr="00F804A0">
              <w:rPr>
                <w:rFonts w:ascii="Times New Roman" w:eastAsia="Times New Roman" w:hAnsi="Times New Roman" w:cs="Times New Roman"/>
                <w:sz w:val="24"/>
                <w:szCs w:val="24"/>
                <w:lang w:val="kk-KZ"/>
              </w:rPr>
              <w:t xml:space="preserve">Азаматтық қорғау органдарының қызметкерлері мен жұмыскерлерінің Қазақстан Республикасының заңнамасына сәйкес медициналық қамтамасыз етілуге құқығы бар. Азаматтық қорғау органдары қызметкерлерінің қызмет (жұмыс) орны немесе тұрғылықты жері бойынша тиісті бөлімшелері бар </w:t>
            </w:r>
            <w:r w:rsidRPr="00F804A0">
              <w:rPr>
                <w:rFonts w:ascii="Times New Roman" w:eastAsia="Times New Roman" w:hAnsi="Times New Roman" w:cs="Times New Roman"/>
                <w:sz w:val="24"/>
                <w:szCs w:val="24"/>
                <w:lang w:val="kk-KZ"/>
              </w:rPr>
              <w:lastRenderedPageBreak/>
              <w:t>медициналық ұйымдар, мамандар не арнайы жабдық болмаған кезде медициналық көрсетілімдер бойынша медициналық көмекті денсаулық сақтау субъектілері:</w:t>
            </w:r>
          </w:p>
          <w:p w:rsidR="009F1C66" w:rsidRPr="00F804A0" w:rsidRDefault="009F1C66" w:rsidP="00913666">
            <w:pPr>
              <w:pStyle w:val="aa"/>
              <w:ind w:left="0" w:firstLine="284"/>
              <w:jc w:val="both"/>
              <w:rPr>
                <w:rFonts w:ascii="Times New Roman" w:hAnsi="Times New Roman" w:cs="Times New Roman"/>
                <w:sz w:val="24"/>
                <w:szCs w:val="24"/>
                <w:lang w:val="kk-KZ"/>
              </w:rPr>
            </w:pPr>
          </w:p>
          <w:p w:rsidR="009F1C66" w:rsidRPr="00F804A0" w:rsidRDefault="009F1C66" w:rsidP="00913666">
            <w:pPr>
              <w:pStyle w:val="aa"/>
              <w:ind w:left="0" w:firstLine="284"/>
              <w:jc w:val="both"/>
              <w:rPr>
                <w:rFonts w:ascii="Times New Roman" w:hAnsi="Times New Roman" w:cs="Times New Roman"/>
                <w:b/>
                <w:sz w:val="24"/>
                <w:szCs w:val="24"/>
                <w:lang w:val="kk-KZ"/>
              </w:rPr>
            </w:pPr>
            <w:r w:rsidRPr="00F804A0">
              <w:rPr>
                <w:rFonts w:ascii="Times New Roman" w:hAnsi="Times New Roman" w:cs="Times New Roman"/>
                <w:b/>
                <w:sz w:val="24"/>
                <w:szCs w:val="24"/>
                <w:lang w:val="kk-KZ"/>
              </w:rPr>
              <w:t>……</w:t>
            </w:r>
          </w:p>
          <w:p w:rsidR="009F1C66" w:rsidRPr="00F804A0" w:rsidRDefault="009F1C66" w:rsidP="00913666">
            <w:pPr>
              <w:widowControl w:val="0"/>
              <w:adjustRightInd w:val="0"/>
              <w:ind w:firstLine="284"/>
              <w:jc w:val="both"/>
              <w:textAlignment w:val="baseline"/>
              <w:outlineLvl w:val="0"/>
              <w:rPr>
                <w:rFonts w:ascii="Times New Roman" w:hAnsi="Times New Roman" w:cs="Times New Roman"/>
                <w:sz w:val="24"/>
                <w:szCs w:val="24"/>
                <w:lang w:val="kk-KZ"/>
              </w:rPr>
            </w:pPr>
            <w:r w:rsidRPr="00F804A0">
              <w:rPr>
                <w:rFonts w:ascii="Times New Roman" w:hAnsi="Times New Roman" w:cs="Times New Roman"/>
                <w:sz w:val="24"/>
                <w:szCs w:val="24"/>
                <w:lang w:val="kk-KZ"/>
              </w:rPr>
              <w:t xml:space="preserve">Қызметтік міндеттерін атқару кезінде мертіккен (жараланған, жарақат алған, контузия алған) азаматтық қорғау органдарының қызметкерлері мен қызметкерлері </w:t>
            </w:r>
            <w:r w:rsidRPr="00F804A0">
              <w:rPr>
                <w:rFonts w:ascii="Times New Roman" w:hAnsi="Times New Roman" w:cs="Times New Roman"/>
                <w:b/>
                <w:sz w:val="24"/>
                <w:szCs w:val="24"/>
                <w:lang w:val="kk-KZ"/>
              </w:rPr>
              <w:t>медициналық айғақтар болған кезде</w:t>
            </w:r>
            <w:r w:rsidRPr="00F804A0">
              <w:rPr>
                <w:rFonts w:ascii="Times New Roman" w:hAnsi="Times New Roman" w:cs="Times New Roman"/>
                <w:sz w:val="24"/>
                <w:szCs w:val="24"/>
                <w:lang w:val="kk-KZ"/>
              </w:rPr>
              <w:t xml:space="preserve"> бюджет қаражаты есебінен санаторий-курорттық емделуге жіберіледі.</w:t>
            </w:r>
          </w:p>
          <w:p w:rsidR="009F1C66" w:rsidRPr="00514D45" w:rsidRDefault="00514D45" w:rsidP="00913666">
            <w:pPr>
              <w:jc w:val="both"/>
              <w:rPr>
                <w:rFonts w:ascii="Times New Roman" w:hAnsi="Times New Roman" w:cs="Times New Roman"/>
                <w:b/>
                <w:bCs/>
                <w:sz w:val="24"/>
                <w:szCs w:val="24"/>
                <w:lang w:val="kk-KZ"/>
              </w:rPr>
            </w:pPr>
            <w:r w:rsidRPr="00514D45">
              <w:rPr>
                <w:rFonts w:ascii="Times New Roman" w:hAnsi="Times New Roman" w:cs="Times New Roman"/>
                <w:sz w:val="24"/>
                <w:szCs w:val="24"/>
                <w:lang w:val="kk-KZ"/>
              </w:rPr>
              <w:t xml:space="preserve">Азаматтық қорғау органдарының қызметкерлері мен жұмыскерлері Қазақстан Республикасының </w:t>
            </w:r>
            <w:r w:rsidRPr="00514D45">
              <w:rPr>
                <w:rFonts w:ascii="Times New Roman" w:hAnsi="Times New Roman" w:cs="Times New Roman"/>
                <w:b/>
                <w:sz w:val="24"/>
                <w:szCs w:val="24"/>
                <w:lang w:val="kk-KZ"/>
              </w:rPr>
              <w:t>мемлекеттік сатып алу туралы заңнамасына сәйкес санаторийлік-курорттық емдеумен қамтамасыз етіледі.</w:t>
            </w:r>
          </w:p>
        </w:tc>
        <w:tc>
          <w:tcPr>
            <w:tcW w:w="5161" w:type="dxa"/>
            <w:shd w:val="clear" w:color="auto" w:fill="auto"/>
          </w:tcPr>
          <w:p w:rsidR="009F1C66" w:rsidRPr="00F33AFC" w:rsidRDefault="009F1C66" w:rsidP="00913666">
            <w:pPr>
              <w:jc w:val="both"/>
              <w:rPr>
                <w:rFonts w:ascii="Times New Roman" w:eastAsia="Times New Roman" w:hAnsi="Times New Roman" w:cs="Times New Roman"/>
                <w:color w:val="000000"/>
                <w:sz w:val="24"/>
                <w:szCs w:val="24"/>
                <w:lang w:val="kk-KZ" w:eastAsia="ru-RU"/>
              </w:rPr>
            </w:pPr>
            <w:r w:rsidRPr="00F33AFC">
              <w:rPr>
                <w:rFonts w:ascii="Times New Roman" w:eastAsia="Times New Roman" w:hAnsi="Times New Roman" w:cs="Times New Roman"/>
                <w:color w:val="000000"/>
                <w:sz w:val="24"/>
                <w:szCs w:val="24"/>
                <w:lang w:val="kk-KZ" w:eastAsia="ru-RU"/>
              </w:rPr>
              <w:lastRenderedPageBreak/>
              <w:t>Түзету азаматтық қорғау органдарының қызметкерлері мен өзге де қызметкерлері үшін медициналық айғақтар болған кезде ғана санаторий-курорттық ем алуды көздейді («Медициналық оңалту көрсету қағидаларын бекіту туралы» Қазақстан Республикасы Денсаулық сақтау министрінің 2020 жылғы 7 қазандағы № ҚР ДСМ-116/2020 бұйрығына сәйкес).</w:t>
            </w:r>
          </w:p>
          <w:p w:rsidR="009F1C66" w:rsidRDefault="009F1C66" w:rsidP="00913666">
            <w:pPr>
              <w:jc w:val="both"/>
              <w:rPr>
                <w:rFonts w:ascii="Times New Roman" w:eastAsia="Times New Roman" w:hAnsi="Times New Roman" w:cs="Times New Roman"/>
                <w:color w:val="000000"/>
                <w:sz w:val="24"/>
                <w:szCs w:val="24"/>
                <w:lang w:val="kk-KZ" w:eastAsia="ru-RU"/>
              </w:rPr>
            </w:pPr>
            <w:r w:rsidRPr="00F33AFC">
              <w:rPr>
                <w:rFonts w:ascii="Times New Roman" w:eastAsia="Times New Roman" w:hAnsi="Times New Roman" w:cs="Times New Roman"/>
                <w:color w:val="000000"/>
                <w:sz w:val="24"/>
                <w:szCs w:val="24"/>
                <w:lang w:val="kk-KZ" w:eastAsia="ru-RU"/>
              </w:rPr>
              <w:t>Сондай-ақ Төтенше жағдайлар министрлігінің бюджет қаражаты есебінен бәсекелестік ортадан санаторий-курорттық емдеу қызметтерін сатып алу тетігін көздейді, өйткені азаматтық қорғау органдарында санаторий-курорттық ұйымдар жоқ.</w:t>
            </w:r>
          </w:p>
          <w:p w:rsidR="009F1C66" w:rsidRPr="003F42B2" w:rsidRDefault="009F1C66" w:rsidP="00913666">
            <w:pPr>
              <w:jc w:val="both"/>
              <w:rPr>
                <w:rFonts w:ascii="Times New Roman" w:eastAsia="Calibri" w:hAnsi="Times New Roman" w:cs="Times New Roman"/>
                <w:sz w:val="24"/>
                <w:szCs w:val="24"/>
                <w:lang w:val="kk-KZ"/>
              </w:rPr>
            </w:pPr>
            <w:r w:rsidRPr="008C1AB6">
              <w:rPr>
                <w:rFonts w:ascii="Times New Roman" w:eastAsia="Times New Roman" w:hAnsi="Times New Roman" w:cs="Times New Roman"/>
                <w:color w:val="000000"/>
                <w:sz w:val="24"/>
                <w:szCs w:val="24"/>
                <w:lang w:val="kk-KZ" w:eastAsia="ru-RU"/>
              </w:rPr>
              <w:lastRenderedPageBreak/>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eastAsia="Times New Roman" w:hAnsi="Times New Roman" w:cs="Times New Roman"/>
                <w:color w:val="000000"/>
                <w:sz w:val="24"/>
                <w:szCs w:val="24"/>
                <w:lang w:val="kk-KZ" w:eastAsia="ru-RU"/>
              </w:rPr>
              <w:t>1</w:t>
            </w:r>
            <w:r w:rsidRPr="008C1AB6">
              <w:rPr>
                <w:rFonts w:ascii="Times New Roman" w:eastAsia="Times New Roman" w:hAnsi="Times New Roman" w:cs="Times New Roman"/>
                <w:color w:val="000000"/>
                <w:sz w:val="24"/>
                <w:szCs w:val="24"/>
                <w:lang w:val="kk-KZ" w:eastAsia="ru-RU"/>
              </w:rPr>
              <w:t>) тармақшасы (2022 жылғы"7" қыркүйек)</w:t>
            </w:r>
          </w:p>
        </w:tc>
      </w:tr>
      <w:tr w:rsidR="009F1C66" w:rsidRPr="00462591" w:rsidTr="005767E0">
        <w:tc>
          <w:tcPr>
            <w:tcW w:w="816" w:type="dxa"/>
            <w:shd w:val="clear" w:color="auto" w:fill="auto"/>
          </w:tcPr>
          <w:p w:rsidR="009F1C66" w:rsidRPr="005721E4" w:rsidRDefault="009F1C66"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9F1C66" w:rsidRPr="005721E4" w:rsidRDefault="009F1C66" w:rsidP="00913666">
            <w:pPr>
              <w:rPr>
                <w:rFonts w:ascii="Times New Roman" w:hAnsi="Times New Roman" w:cs="Times New Roman"/>
                <w:sz w:val="24"/>
                <w:szCs w:val="24"/>
                <w:lang w:val="kk-KZ"/>
              </w:rPr>
            </w:pPr>
            <w:r w:rsidRPr="005721E4">
              <w:rPr>
                <w:rFonts w:ascii="Times New Roman" w:hAnsi="Times New Roman" w:cs="Times New Roman"/>
                <w:sz w:val="24"/>
                <w:szCs w:val="24"/>
                <w:lang w:val="kk-KZ"/>
              </w:rPr>
              <w:t>103-1 бап</w:t>
            </w:r>
          </w:p>
        </w:tc>
        <w:tc>
          <w:tcPr>
            <w:tcW w:w="3966" w:type="dxa"/>
            <w:shd w:val="clear" w:color="auto" w:fill="auto"/>
          </w:tcPr>
          <w:p w:rsidR="009F1C66" w:rsidRPr="005721E4" w:rsidRDefault="009F1C66" w:rsidP="00913666">
            <w:pPr>
              <w:jc w:val="center"/>
              <w:rPr>
                <w:rFonts w:ascii="Times New Roman" w:hAnsi="Times New Roman" w:cs="Times New Roman"/>
                <w:b/>
                <w:sz w:val="24"/>
                <w:szCs w:val="24"/>
                <w:lang w:val="kk-KZ"/>
              </w:rPr>
            </w:pPr>
            <w:r w:rsidRPr="005721E4">
              <w:rPr>
                <w:rFonts w:ascii="Times New Roman" w:hAnsi="Times New Roman" w:cs="Times New Roman"/>
                <w:b/>
                <w:sz w:val="24"/>
                <w:szCs w:val="24"/>
                <w:lang w:val="kk-KZ"/>
              </w:rPr>
              <w:t>Жоқ</w:t>
            </w:r>
          </w:p>
          <w:p w:rsidR="009F1C66" w:rsidRPr="005721E4" w:rsidRDefault="009F1C66" w:rsidP="00913666">
            <w:pPr>
              <w:jc w:val="both"/>
              <w:rPr>
                <w:rFonts w:ascii="Times New Roman" w:hAnsi="Times New Roman" w:cs="Times New Roman"/>
                <w:b/>
                <w:bCs/>
                <w:sz w:val="24"/>
                <w:szCs w:val="24"/>
                <w:lang w:val="kk-KZ"/>
              </w:rPr>
            </w:pPr>
          </w:p>
        </w:tc>
        <w:tc>
          <w:tcPr>
            <w:tcW w:w="3970" w:type="dxa"/>
            <w:gridSpan w:val="2"/>
            <w:shd w:val="clear" w:color="auto" w:fill="auto"/>
          </w:tcPr>
          <w:p w:rsidR="009F1C66" w:rsidRPr="005721E4" w:rsidRDefault="009F1C66" w:rsidP="00913666">
            <w:pPr>
              <w:ind w:firstLine="142"/>
              <w:jc w:val="both"/>
              <w:rPr>
                <w:rFonts w:ascii="Times New Roman" w:hAnsi="Times New Roman" w:cs="Times New Roman"/>
                <w:b/>
                <w:color w:val="000000"/>
                <w:spacing w:val="2"/>
                <w:sz w:val="24"/>
                <w:szCs w:val="24"/>
                <w:shd w:val="clear" w:color="auto" w:fill="FFFFFF"/>
                <w:lang w:val="kk-KZ"/>
              </w:rPr>
            </w:pPr>
            <w:r w:rsidRPr="005721E4">
              <w:rPr>
                <w:rFonts w:ascii="Times New Roman" w:hAnsi="Times New Roman" w:cs="Times New Roman"/>
                <w:b/>
                <w:sz w:val="24"/>
                <w:szCs w:val="24"/>
                <w:lang w:val="kk-KZ"/>
              </w:rPr>
              <w:t>103-1. Азаматтық қорғау органдары қызметкерлерінің, олардың отбасы мүшелерінің әлеуметтік кепілдіктері</w:t>
            </w:r>
            <w:r w:rsidRPr="005721E4">
              <w:rPr>
                <w:rFonts w:ascii="Times New Roman" w:hAnsi="Times New Roman" w:cs="Times New Roman"/>
                <w:b/>
                <w:color w:val="000000"/>
                <w:spacing w:val="2"/>
                <w:sz w:val="24"/>
                <w:szCs w:val="24"/>
                <w:shd w:val="clear" w:color="auto" w:fill="FFFFFF"/>
                <w:lang w:val="kk-KZ"/>
              </w:rPr>
              <w:t xml:space="preserve"> </w:t>
            </w:r>
          </w:p>
          <w:p w:rsidR="009F1C66" w:rsidRPr="005721E4" w:rsidRDefault="009F1C66" w:rsidP="00913666">
            <w:pPr>
              <w:ind w:firstLine="142"/>
              <w:jc w:val="both"/>
              <w:rPr>
                <w:rFonts w:ascii="Times New Roman" w:hAnsi="Times New Roman" w:cs="Times New Roman"/>
                <w:b/>
                <w:color w:val="000000"/>
                <w:spacing w:val="2"/>
                <w:sz w:val="24"/>
                <w:szCs w:val="24"/>
                <w:shd w:val="clear" w:color="auto" w:fill="FFFFFF"/>
                <w:lang w:val="kk-KZ"/>
              </w:rPr>
            </w:pPr>
          </w:p>
          <w:p w:rsidR="009F1C66" w:rsidRPr="005721E4" w:rsidRDefault="009F1C66" w:rsidP="00913666">
            <w:pPr>
              <w:ind w:firstLine="142"/>
              <w:jc w:val="both"/>
              <w:rPr>
                <w:rFonts w:ascii="Times New Roman" w:hAnsi="Times New Roman" w:cs="Times New Roman"/>
                <w:b/>
                <w:sz w:val="24"/>
                <w:szCs w:val="24"/>
                <w:lang w:val="kk-KZ"/>
              </w:rPr>
            </w:pPr>
            <w:r w:rsidRPr="005721E4">
              <w:rPr>
                <w:rFonts w:ascii="Times New Roman" w:hAnsi="Times New Roman" w:cs="Times New Roman"/>
                <w:b/>
                <w:sz w:val="24"/>
                <w:szCs w:val="24"/>
                <w:lang w:val="kk-KZ"/>
              </w:rPr>
              <w:t xml:space="preserve">1. Азаматтық қорғау органдары қызметкерінің бiр елді мекеннен елу километрден асатын қашықтықтағы екiншi елді </w:t>
            </w:r>
            <w:r w:rsidRPr="005721E4">
              <w:rPr>
                <w:rFonts w:ascii="Times New Roman" w:hAnsi="Times New Roman" w:cs="Times New Roman"/>
                <w:b/>
                <w:sz w:val="24"/>
                <w:szCs w:val="24"/>
                <w:lang w:val="kk-KZ"/>
              </w:rPr>
              <w:lastRenderedPageBreak/>
              <w:t>мекенге көшуiне байланысты қызметi ауысқан кезде оған қызметкердің өзiне екi айлық ақшалай қамтылым мөлшерінде және онымен бiрге көшкен әрбiр отбасы мүшесiне жарты айлық ақшалай қамтылым мөлшерінде көтерме жәрдемақы төленедi.</w:t>
            </w:r>
          </w:p>
          <w:p w:rsidR="009F1C66" w:rsidRPr="005721E4" w:rsidRDefault="009F1C66" w:rsidP="00913666">
            <w:pPr>
              <w:ind w:firstLine="142"/>
              <w:jc w:val="both"/>
              <w:rPr>
                <w:rFonts w:ascii="Times New Roman" w:hAnsi="Times New Roman" w:cs="Times New Roman"/>
                <w:b/>
                <w:color w:val="000000"/>
                <w:spacing w:val="2"/>
                <w:sz w:val="24"/>
                <w:szCs w:val="24"/>
                <w:shd w:val="clear" w:color="auto" w:fill="FFFFFF"/>
                <w:lang w:val="kk-KZ"/>
              </w:rPr>
            </w:pPr>
          </w:p>
          <w:p w:rsidR="009F1C66" w:rsidRPr="005721E4" w:rsidRDefault="009F1C66" w:rsidP="00913666">
            <w:pPr>
              <w:ind w:firstLine="142"/>
              <w:jc w:val="both"/>
              <w:rPr>
                <w:rFonts w:ascii="Times New Roman" w:hAnsi="Times New Roman" w:cs="Times New Roman"/>
                <w:b/>
                <w:color w:val="000000"/>
                <w:spacing w:val="2"/>
                <w:sz w:val="24"/>
                <w:szCs w:val="24"/>
                <w:shd w:val="clear" w:color="auto" w:fill="FFFFFF"/>
                <w:lang w:val="kk-KZ"/>
              </w:rPr>
            </w:pPr>
            <w:r w:rsidRPr="005721E4">
              <w:rPr>
                <w:rFonts w:ascii="Times New Roman" w:hAnsi="Times New Roman" w:cs="Times New Roman"/>
                <w:b/>
                <w:color w:val="000000"/>
                <w:spacing w:val="2"/>
                <w:sz w:val="24"/>
                <w:szCs w:val="24"/>
                <w:shd w:val="clear" w:color="auto" w:fill="FFFFFF"/>
                <w:lang w:val="kk-KZ"/>
              </w:rPr>
              <w:t xml:space="preserve">        </w:t>
            </w:r>
            <w:r w:rsidRPr="005721E4">
              <w:rPr>
                <w:rFonts w:ascii="Times New Roman" w:hAnsi="Times New Roman" w:cs="Times New Roman"/>
                <w:b/>
                <w:sz w:val="24"/>
                <w:szCs w:val="24"/>
                <w:lang w:val="kk-KZ"/>
              </w:rPr>
              <w:t xml:space="preserve"> Азаматтық қорғау органдары қызметкерінің қызметi ауысқан кезде оған он тоннаға дейінгі жеке мүлкінің тасымалы үшін, сондай-ақ онымен бiрге көшкен отбасы мүшелерiн қоса алғанда, теміржол, су, автомобиль көлігінің жолақысы үшін шығындары бюджет қаражаты есебінен өтеледі.</w:t>
            </w:r>
          </w:p>
          <w:p w:rsidR="009F1C66" w:rsidRPr="005721E4" w:rsidRDefault="009F1C66" w:rsidP="00913666">
            <w:pPr>
              <w:ind w:firstLine="142"/>
              <w:jc w:val="both"/>
              <w:rPr>
                <w:rFonts w:ascii="Times New Roman" w:hAnsi="Times New Roman" w:cs="Times New Roman"/>
                <w:b/>
                <w:color w:val="000000"/>
                <w:spacing w:val="2"/>
                <w:sz w:val="24"/>
                <w:szCs w:val="24"/>
                <w:shd w:val="clear" w:color="auto" w:fill="FFFFFF"/>
                <w:lang w:val="kk-KZ"/>
              </w:rPr>
            </w:pPr>
            <w:r w:rsidRPr="005721E4">
              <w:rPr>
                <w:rFonts w:ascii="Times New Roman" w:hAnsi="Times New Roman" w:cs="Times New Roman"/>
                <w:b/>
                <w:color w:val="000000"/>
                <w:spacing w:val="2"/>
                <w:sz w:val="24"/>
                <w:szCs w:val="24"/>
                <w:shd w:val="clear" w:color="auto" w:fill="FFFFFF"/>
                <w:lang w:val="kk-KZ"/>
              </w:rPr>
              <w:t xml:space="preserve">      </w:t>
            </w:r>
          </w:p>
          <w:p w:rsidR="009F1C66" w:rsidRPr="00010D69" w:rsidRDefault="009F1C66" w:rsidP="00913666">
            <w:pPr>
              <w:ind w:firstLine="142"/>
              <w:jc w:val="both"/>
              <w:rPr>
                <w:rFonts w:ascii="Times New Roman" w:hAnsi="Times New Roman" w:cs="Times New Roman"/>
                <w:b/>
                <w:color w:val="000000"/>
                <w:spacing w:val="2"/>
                <w:sz w:val="24"/>
                <w:szCs w:val="24"/>
                <w:shd w:val="clear" w:color="auto" w:fill="FFFFFF"/>
                <w:lang w:val="kk-KZ"/>
              </w:rPr>
            </w:pPr>
            <w:r w:rsidRPr="005721E4">
              <w:rPr>
                <w:rFonts w:ascii="Times New Roman" w:hAnsi="Times New Roman" w:cs="Times New Roman"/>
                <w:b/>
                <w:color w:val="000000"/>
                <w:spacing w:val="2"/>
                <w:sz w:val="24"/>
                <w:szCs w:val="24"/>
                <w:shd w:val="clear" w:color="auto" w:fill="FFFFFF"/>
                <w:lang w:val="kk-KZ"/>
              </w:rPr>
              <w:t xml:space="preserve">      Қызметiн ауыстырған және жоғарылаған кезде көтерме жәрдемақыға, көліктің жолақысы үшін және жеке мүлкін тасымалдағаны үшін шығындарды өтеуге құқығы бар азаматтық қорғау органдары қызметкерлерінің тізбесін </w:t>
            </w:r>
            <w:r w:rsidRPr="00010D69">
              <w:rPr>
                <w:rFonts w:ascii="Times New Roman" w:hAnsi="Times New Roman" w:cs="Times New Roman"/>
                <w:b/>
                <w:color w:val="000000"/>
                <w:spacing w:val="2"/>
                <w:sz w:val="24"/>
                <w:szCs w:val="24"/>
                <w:shd w:val="clear" w:color="auto" w:fill="FFFFFF"/>
                <w:lang w:val="kk-KZ"/>
              </w:rPr>
              <w:t>Қазақстан Республикасының Үкіметі айқындайды.</w:t>
            </w:r>
          </w:p>
          <w:p w:rsidR="009F1C66" w:rsidRPr="00010D69" w:rsidRDefault="009F1C66" w:rsidP="00913666">
            <w:pPr>
              <w:ind w:firstLine="142"/>
              <w:jc w:val="both"/>
              <w:rPr>
                <w:rFonts w:ascii="Times New Roman" w:hAnsi="Times New Roman" w:cs="Times New Roman"/>
                <w:b/>
                <w:color w:val="000000"/>
                <w:spacing w:val="2"/>
                <w:sz w:val="24"/>
                <w:szCs w:val="24"/>
                <w:shd w:val="clear" w:color="auto" w:fill="FFFFFF"/>
                <w:lang w:val="kk-KZ"/>
              </w:rPr>
            </w:pPr>
          </w:p>
          <w:p w:rsidR="009F1C66" w:rsidRPr="00010D69" w:rsidRDefault="009F1C66" w:rsidP="00913666">
            <w:pPr>
              <w:jc w:val="both"/>
              <w:rPr>
                <w:rFonts w:ascii="Times New Roman" w:hAnsi="Times New Roman" w:cs="Times New Roman"/>
                <w:b/>
                <w:sz w:val="24"/>
                <w:szCs w:val="24"/>
                <w:lang w:val="kk-KZ"/>
              </w:rPr>
            </w:pPr>
            <w:r w:rsidRPr="00010D69">
              <w:rPr>
                <w:rFonts w:ascii="Times New Roman" w:hAnsi="Times New Roman" w:cs="Times New Roman"/>
                <w:b/>
                <w:color w:val="000000"/>
                <w:spacing w:val="2"/>
                <w:sz w:val="24"/>
                <w:szCs w:val="24"/>
                <w:shd w:val="clear" w:color="auto" w:fill="FFFFFF"/>
                <w:lang w:val="kk-KZ"/>
              </w:rPr>
              <w:lastRenderedPageBreak/>
              <w:t xml:space="preserve">2. </w:t>
            </w:r>
            <w:r w:rsidR="00010D69" w:rsidRPr="00010D69">
              <w:rPr>
                <w:rFonts w:ascii="Times New Roman" w:hAnsi="Times New Roman" w:cs="Times New Roman"/>
                <w:b/>
                <w:sz w:val="24"/>
                <w:szCs w:val="24"/>
                <w:lang w:val="kk-KZ"/>
              </w:rPr>
              <w:t xml:space="preserve"> Азаматтық қорғау органдарынан еңбек сіңірген жылдары үшін зейнетақы төлемдерін алу құқығымен босатылған зейнеткерлердің, сондай-ақ қызметтік міндеттерін атқару кезінде мертіккен (жараланған, жарақат алған, контузия алған) және қызметке жарамсыз деп танылған қызметкерлердің салтанатты және салтанатты-шығу нысанындағы киім киюге құқығы бар.</w:t>
            </w:r>
          </w:p>
          <w:p w:rsidR="009F1C66" w:rsidRPr="005721E4" w:rsidRDefault="009F1C66" w:rsidP="00913666">
            <w:pPr>
              <w:jc w:val="both"/>
              <w:rPr>
                <w:rFonts w:ascii="Times New Roman" w:hAnsi="Times New Roman" w:cs="Times New Roman"/>
                <w:b/>
                <w:bCs/>
                <w:sz w:val="24"/>
                <w:szCs w:val="24"/>
                <w:lang w:val="kk-KZ"/>
              </w:rPr>
            </w:pPr>
          </w:p>
        </w:tc>
        <w:tc>
          <w:tcPr>
            <w:tcW w:w="5161" w:type="dxa"/>
            <w:shd w:val="clear" w:color="auto" w:fill="auto"/>
          </w:tcPr>
          <w:p w:rsidR="009F1C66" w:rsidRPr="005721E4" w:rsidRDefault="009F1C66" w:rsidP="00913666">
            <w:pPr>
              <w:jc w:val="both"/>
              <w:rPr>
                <w:rFonts w:ascii="Times New Roman" w:hAnsi="Times New Roman" w:cs="Times New Roman"/>
                <w:color w:val="000000" w:themeColor="text1"/>
                <w:sz w:val="24"/>
                <w:szCs w:val="24"/>
                <w:lang w:val="kk-KZ"/>
              </w:rPr>
            </w:pPr>
            <w:r w:rsidRPr="005721E4">
              <w:rPr>
                <w:rFonts w:ascii="Times New Roman" w:hAnsi="Times New Roman" w:cs="Times New Roman"/>
                <w:sz w:val="24"/>
                <w:szCs w:val="24"/>
                <w:lang w:val="kk-KZ"/>
              </w:rPr>
              <w:lastRenderedPageBreak/>
              <w:t xml:space="preserve">2022 жылғы 5 қыркүйектегі Жедел штаб отырысы хаттамасының 3.5-тармағына, сондай-ақ 2022 жылғы 5 қыркүйекте Қостанай облысында табиғи өртті жою бойынша Жедел штаб отырысында Қазақстан Республикасы Президентінің </w:t>
            </w:r>
            <w:r w:rsidRPr="005721E4">
              <w:rPr>
                <w:rFonts w:ascii="Times New Roman" w:hAnsi="Times New Roman" w:cs="Times New Roman"/>
                <w:color w:val="000000" w:themeColor="text1"/>
                <w:sz w:val="24"/>
                <w:szCs w:val="24"/>
                <w:lang w:val="kk-KZ"/>
              </w:rPr>
              <w:t>берген тапсырмаларын іске асыру бойынша бақылауды бекітуге сәйкес.</w:t>
            </w:r>
          </w:p>
          <w:p w:rsidR="009F1C66" w:rsidRPr="005721E4" w:rsidRDefault="009F1C66" w:rsidP="00913666">
            <w:pPr>
              <w:jc w:val="both"/>
              <w:rPr>
                <w:rFonts w:ascii="Times New Roman" w:hAnsi="Times New Roman" w:cs="Times New Roman"/>
                <w:color w:val="000000" w:themeColor="text1"/>
                <w:sz w:val="24"/>
                <w:szCs w:val="24"/>
                <w:lang w:val="kk-KZ"/>
              </w:rPr>
            </w:pPr>
          </w:p>
          <w:p w:rsidR="009F1C66" w:rsidRPr="005721E4" w:rsidRDefault="009F1C66" w:rsidP="00913666">
            <w:pPr>
              <w:jc w:val="both"/>
              <w:rPr>
                <w:rFonts w:ascii="Times New Roman" w:hAnsi="Times New Roman" w:cs="Times New Roman"/>
                <w:color w:val="000000" w:themeColor="text1"/>
                <w:sz w:val="24"/>
                <w:szCs w:val="24"/>
                <w:lang w:val="kk-KZ"/>
              </w:rPr>
            </w:pPr>
            <w:r w:rsidRPr="005721E4">
              <w:rPr>
                <w:rFonts w:ascii="Times New Roman" w:hAnsi="Times New Roman" w:cs="Times New Roman"/>
                <w:color w:val="000000" w:themeColor="text1"/>
                <w:sz w:val="24"/>
                <w:szCs w:val="24"/>
                <w:lang w:val="kk-KZ"/>
              </w:rPr>
              <w:lastRenderedPageBreak/>
              <w:t xml:space="preserve">      Ұсынылып отырған норманы іске асыру үшін РБ-тен орта есеппен </w:t>
            </w:r>
            <w:r w:rsidRPr="005721E4">
              <w:rPr>
                <w:rFonts w:ascii="Times New Roman" w:hAnsi="Times New Roman" w:cs="Times New Roman"/>
                <w:b/>
                <w:color w:val="000000" w:themeColor="text1"/>
                <w:sz w:val="24"/>
                <w:szCs w:val="24"/>
                <w:lang w:val="kk-KZ"/>
              </w:rPr>
              <w:t>352 млн. 767 мың. теңге</w:t>
            </w:r>
            <w:r w:rsidRPr="005721E4">
              <w:rPr>
                <w:rFonts w:ascii="Times New Roman" w:hAnsi="Times New Roman" w:cs="Times New Roman"/>
                <w:color w:val="000000" w:themeColor="text1"/>
                <w:sz w:val="24"/>
                <w:szCs w:val="24"/>
                <w:lang w:val="kk-KZ"/>
              </w:rPr>
              <w:t xml:space="preserve"> </w:t>
            </w:r>
            <w:r w:rsidRPr="005721E4">
              <w:rPr>
                <w:rFonts w:ascii="Times New Roman" w:hAnsi="Times New Roman" w:cs="Times New Roman"/>
                <w:sz w:val="24"/>
                <w:szCs w:val="24"/>
                <w:lang w:val="kk-KZ"/>
              </w:rPr>
              <w:t>(2023ж.- 117 млн. 132 мың. тенге, 2024ж. – 117 млн. 619 мың.тенге, 2025ж. – 118 млн. 016 мың.тенге)</w:t>
            </w:r>
            <w:r w:rsidRPr="005721E4">
              <w:rPr>
                <w:rFonts w:ascii="Times New Roman" w:hAnsi="Times New Roman" w:cs="Times New Roman"/>
                <w:color w:val="000000" w:themeColor="text1"/>
                <w:sz w:val="24"/>
                <w:szCs w:val="24"/>
                <w:lang w:val="kk-KZ"/>
              </w:rPr>
              <w:t xml:space="preserve"> ақшалай қаражат бөлу қажет, қызмет бойынша ауыстырылған АҚО қызметкерлерінің орташа саны 65 және олардың отбасы мүшелері 194-ті құрайды.</w:t>
            </w:r>
          </w:p>
          <w:p w:rsidR="009F1C66" w:rsidRPr="005721E4" w:rsidRDefault="009F1C66" w:rsidP="00913666">
            <w:pPr>
              <w:jc w:val="both"/>
              <w:rPr>
                <w:rFonts w:ascii="Times New Roman" w:hAnsi="Times New Roman" w:cs="Times New Roman"/>
                <w:sz w:val="24"/>
                <w:szCs w:val="24"/>
                <w:lang w:val="kk-KZ"/>
              </w:rPr>
            </w:pPr>
          </w:p>
          <w:p w:rsidR="009F1C66" w:rsidRPr="005721E4" w:rsidRDefault="009F1C66" w:rsidP="00913666">
            <w:pPr>
              <w:jc w:val="both"/>
              <w:rPr>
                <w:rFonts w:ascii="Times New Roman" w:hAnsi="Times New Roman" w:cs="Times New Roman"/>
                <w:sz w:val="24"/>
                <w:szCs w:val="24"/>
                <w:lang w:val="kk-KZ"/>
              </w:rPr>
            </w:pPr>
            <w:r w:rsidRPr="005721E4">
              <w:rPr>
                <w:rFonts w:ascii="Times New Roman" w:hAnsi="Times New Roman" w:cs="Times New Roman"/>
                <w:sz w:val="24"/>
                <w:szCs w:val="24"/>
                <w:lang w:val="kk-KZ"/>
              </w:rPr>
              <w:t>Түзету республикалық бюджет комиссиясының 2023 жылғы 9 фераль №3 қорытындысымен қолдау тапты.</w:t>
            </w:r>
          </w:p>
          <w:p w:rsidR="009F1C66" w:rsidRPr="005721E4" w:rsidRDefault="009F1C66" w:rsidP="00913666">
            <w:pPr>
              <w:jc w:val="both"/>
              <w:rPr>
                <w:rFonts w:ascii="Times New Roman" w:hAnsi="Times New Roman" w:cs="Times New Roman"/>
                <w:sz w:val="24"/>
                <w:szCs w:val="24"/>
                <w:lang w:val="kk-KZ"/>
              </w:rPr>
            </w:pPr>
          </w:p>
          <w:p w:rsidR="009F1C66" w:rsidRPr="005721E4" w:rsidRDefault="009F1C66" w:rsidP="00913666">
            <w:pPr>
              <w:jc w:val="both"/>
              <w:rPr>
                <w:rFonts w:ascii="Times New Roman" w:hAnsi="Times New Roman" w:cs="Times New Roman"/>
                <w:sz w:val="24"/>
                <w:szCs w:val="24"/>
                <w:lang w:val="kk-KZ"/>
              </w:rPr>
            </w:pPr>
            <w:r w:rsidRPr="008C1AB6">
              <w:rPr>
                <w:rFonts w:ascii="Times New Roman" w:eastAsia="Times New Roman" w:hAnsi="Times New Roman" w:cs="Times New Roman"/>
                <w:color w:val="000000"/>
                <w:sz w:val="24"/>
                <w:szCs w:val="24"/>
                <w:lang w:val="kk-KZ" w:eastAsia="ru-RU"/>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eastAsia="Times New Roman" w:hAnsi="Times New Roman" w:cs="Times New Roman"/>
                <w:color w:val="000000"/>
                <w:sz w:val="24"/>
                <w:szCs w:val="24"/>
                <w:lang w:val="kk-KZ" w:eastAsia="ru-RU"/>
              </w:rPr>
              <w:t>1</w:t>
            </w:r>
            <w:r w:rsidRPr="008C1AB6">
              <w:rPr>
                <w:rFonts w:ascii="Times New Roman" w:eastAsia="Times New Roman" w:hAnsi="Times New Roman" w:cs="Times New Roman"/>
                <w:color w:val="000000"/>
                <w:sz w:val="24"/>
                <w:szCs w:val="24"/>
                <w:lang w:val="kk-KZ" w:eastAsia="ru-RU"/>
              </w:rPr>
              <w:t>) тармақшасы (2022 жылғы"7" қыркүйек)</w:t>
            </w:r>
          </w:p>
          <w:p w:rsidR="009F1C66" w:rsidRPr="005721E4" w:rsidRDefault="009F1C66" w:rsidP="00913666">
            <w:pPr>
              <w:jc w:val="both"/>
              <w:rPr>
                <w:rFonts w:ascii="Times New Roman" w:hAnsi="Times New Roman" w:cs="Times New Roman"/>
                <w:sz w:val="24"/>
                <w:szCs w:val="24"/>
                <w:lang w:val="kk-KZ"/>
              </w:rPr>
            </w:pPr>
          </w:p>
          <w:p w:rsidR="009F1C66" w:rsidRPr="005721E4" w:rsidRDefault="009F1C66" w:rsidP="00913666">
            <w:pPr>
              <w:jc w:val="both"/>
              <w:rPr>
                <w:rFonts w:ascii="Times New Roman" w:hAnsi="Times New Roman" w:cs="Times New Roman"/>
                <w:sz w:val="24"/>
                <w:szCs w:val="24"/>
                <w:lang w:val="kk-KZ"/>
              </w:rPr>
            </w:pPr>
          </w:p>
          <w:p w:rsidR="009F1C66" w:rsidRPr="005721E4" w:rsidRDefault="009F1C66" w:rsidP="00913666">
            <w:pPr>
              <w:jc w:val="both"/>
              <w:rPr>
                <w:rFonts w:ascii="Times New Roman" w:hAnsi="Times New Roman" w:cs="Times New Roman"/>
                <w:sz w:val="24"/>
                <w:szCs w:val="24"/>
                <w:lang w:val="kk-KZ"/>
              </w:rPr>
            </w:pPr>
          </w:p>
          <w:p w:rsidR="009F1C66" w:rsidRPr="005721E4" w:rsidRDefault="009F1C66" w:rsidP="00913666">
            <w:pPr>
              <w:jc w:val="both"/>
              <w:rPr>
                <w:rFonts w:ascii="Times New Roman" w:hAnsi="Times New Roman" w:cs="Times New Roman"/>
                <w:sz w:val="24"/>
                <w:szCs w:val="24"/>
                <w:lang w:val="kk-KZ"/>
              </w:rPr>
            </w:pPr>
          </w:p>
          <w:p w:rsidR="009F1C66" w:rsidRPr="005721E4" w:rsidRDefault="009F1C66" w:rsidP="00913666">
            <w:pPr>
              <w:jc w:val="both"/>
              <w:rPr>
                <w:rFonts w:ascii="Times New Roman" w:hAnsi="Times New Roman" w:cs="Times New Roman"/>
                <w:sz w:val="24"/>
                <w:szCs w:val="24"/>
                <w:lang w:val="kk-KZ"/>
              </w:rPr>
            </w:pPr>
          </w:p>
          <w:p w:rsidR="009F1C66" w:rsidRPr="005721E4" w:rsidRDefault="009F1C66" w:rsidP="00913666">
            <w:pPr>
              <w:jc w:val="both"/>
              <w:rPr>
                <w:rFonts w:ascii="Times New Roman" w:hAnsi="Times New Roman" w:cs="Times New Roman"/>
                <w:sz w:val="24"/>
                <w:szCs w:val="24"/>
                <w:lang w:val="kk-KZ"/>
              </w:rPr>
            </w:pPr>
          </w:p>
          <w:p w:rsidR="009F1C66" w:rsidRPr="005721E4" w:rsidRDefault="009F1C66" w:rsidP="00913666">
            <w:pPr>
              <w:jc w:val="both"/>
              <w:rPr>
                <w:rFonts w:ascii="Times New Roman" w:hAnsi="Times New Roman" w:cs="Times New Roman"/>
                <w:sz w:val="24"/>
                <w:szCs w:val="24"/>
                <w:lang w:val="kk-KZ"/>
              </w:rPr>
            </w:pPr>
          </w:p>
          <w:p w:rsidR="009F1C66" w:rsidRPr="005721E4" w:rsidRDefault="009F1C66" w:rsidP="00913666">
            <w:pPr>
              <w:jc w:val="both"/>
              <w:rPr>
                <w:rFonts w:ascii="Times New Roman" w:hAnsi="Times New Roman" w:cs="Times New Roman"/>
                <w:sz w:val="24"/>
                <w:szCs w:val="24"/>
                <w:lang w:val="kk-KZ"/>
              </w:rPr>
            </w:pPr>
          </w:p>
          <w:p w:rsidR="009F1C66" w:rsidRPr="005721E4" w:rsidRDefault="009F1C66" w:rsidP="00913666">
            <w:pPr>
              <w:jc w:val="both"/>
              <w:rPr>
                <w:rFonts w:ascii="Times New Roman" w:hAnsi="Times New Roman" w:cs="Times New Roman"/>
                <w:sz w:val="24"/>
                <w:szCs w:val="24"/>
                <w:lang w:val="kk-KZ"/>
              </w:rPr>
            </w:pPr>
          </w:p>
          <w:p w:rsidR="009F1C66" w:rsidRPr="005721E4" w:rsidRDefault="009F1C66" w:rsidP="00913666">
            <w:pPr>
              <w:jc w:val="both"/>
              <w:rPr>
                <w:rFonts w:ascii="Times New Roman" w:hAnsi="Times New Roman" w:cs="Times New Roman"/>
                <w:sz w:val="24"/>
                <w:szCs w:val="24"/>
                <w:lang w:val="kk-KZ"/>
              </w:rPr>
            </w:pPr>
          </w:p>
          <w:p w:rsidR="009F1C66" w:rsidRPr="005721E4" w:rsidRDefault="009F1C66" w:rsidP="00913666">
            <w:pPr>
              <w:jc w:val="both"/>
              <w:rPr>
                <w:rFonts w:ascii="Times New Roman" w:hAnsi="Times New Roman" w:cs="Times New Roman"/>
                <w:sz w:val="24"/>
                <w:szCs w:val="24"/>
                <w:lang w:val="kk-KZ"/>
              </w:rPr>
            </w:pPr>
          </w:p>
          <w:p w:rsidR="009F1C66" w:rsidRPr="005721E4" w:rsidRDefault="009F1C66" w:rsidP="00913666">
            <w:pPr>
              <w:jc w:val="both"/>
              <w:rPr>
                <w:rFonts w:ascii="Times New Roman" w:hAnsi="Times New Roman" w:cs="Times New Roman"/>
                <w:sz w:val="24"/>
                <w:szCs w:val="24"/>
                <w:lang w:val="kk-KZ"/>
              </w:rPr>
            </w:pPr>
          </w:p>
          <w:p w:rsidR="009F1C66" w:rsidRPr="005721E4" w:rsidRDefault="009F1C66" w:rsidP="00913666">
            <w:pPr>
              <w:jc w:val="both"/>
              <w:rPr>
                <w:rFonts w:ascii="Times New Roman" w:hAnsi="Times New Roman" w:cs="Times New Roman"/>
                <w:sz w:val="24"/>
                <w:szCs w:val="24"/>
                <w:lang w:val="kk-KZ"/>
              </w:rPr>
            </w:pPr>
          </w:p>
          <w:p w:rsidR="009F1C66" w:rsidRPr="005721E4" w:rsidRDefault="009F1C66" w:rsidP="00913666">
            <w:pPr>
              <w:jc w:val="both"/>
              <w:rPr>
                <w:rFonts w:ascii="Times New Roman" w:hAnsi="Times New Roman" w:cs="Times New Roman"/>
                <w:sz w:val="24"/>
                <w:szCs w:val="24"/>
                <w:lang w:val="kk-KZ"/>
              </w:rPr>
            </w:pPr>
          </w:p>
          <w:p w:rsidR="009F1C66" w:rsidRPr="005721E4" w:rsidRDefault="009F1C66" w:rsidP="00913666">
            <w:pPr>
              <w:jc w:val="both"/>
              <w:rPr>
                <w:rFonts w:ascii="Times New Roman" w:hAnsi="Times New Roman" w:cs="Times New Roman"/>
                <w:sz w:val="24"/>
                <w:szCs w:val="24"/>
                <w:lang w:val="kk-KZ"/>
              </w:rPr>
            </w:pPr>
          </w:p>
          <w:p w:rsidR="009F1C66" w:rsidRPr="005721E4" w:rsidRDefault="009F1C66" w:rsidP="00913666">
            <w:pPr>
              <w:jc w:val="both"/>
              <w:rPr>
                <w:rFonts w:ascii="Times New Roman" w:hAnsi="Times New Roman" w:cs="Times New Roman"/>
                <w:sz w:val="24"/>
                <w:szCs w:val="24"/>
                <w:lang w:val="kk-KZ"/>
              </w:rPr>
            </w:pPr>
          </w:p>
          <w:p w:rsidR="009F1C66" w:rsidRPr="005721E4" w:rsidRDefault="009F1C66" w:rsidP="00913666">
            <w:pPr>
              <w:jc w:val="both"/>
              <w:rPr>
                <w:rFonts w:ascii="Times New Roman" w:hAnsi="Times New Roman" w:cs="Times New Roman"/>
                <w:sz w:val="24"/>
                <w:szCs w:val="24"/>
                <w:lang w:val="kk-KZ"/>
              </w:rPr>
            </w:pPr>
          </w:p>
          <w:p w:rsidR="009F1C66" w:rsidRPr="005721E4" w:rsidRDefault="009F1C66" w:rsidP="00913666">
            <w:pPr>
              <w:jc w:val="both"/>
              <w:rPr>
                <w:rFonts w:ascii="Times New Roman" w:hAnsi="Times New Roman" w:cs="Times New Roman"/>
                <w:sz w:val="24"/>
                <w:szCs w:val="24"/>
                <w:lang w:val="kk-KZ"/>
              </w:rPr>
            </w:pPr>
          </w:p>
          <w:p w:rsidR="009F1C66" w:rsidRPr="005721E4" w:rsidRDefault="009F1C66" w:rsidP="00913666">
            <w:pPr>
              <w:jc w:val="both"/>
              <w:rPr>
                <w:rFonts w:ascii="Times New Roman" w:hAnsi="Times New Roman" w:cs="Times New Roman"/>
                <w:sz w:val="24"/>
                <w:szCs w:val="24"/>
                <w:lang w:val="kk-KZ"/>
              </w:rPr>
            </w:pPr>
          </w:p>
          <w:p w:rsidR="009F1C66" w:rsidRPr="005721E4" w:rsidRDefault="009F1C66" w:rsidP="00913666">
            <w:pPr>
              <w:jc w:val="both"/>
              <w:rPr>
                <w:rFonts w:ascii="Times New Roman" w:hAnsi="Times New Roman" w:cs="Times New Roman"/>
                <w:sz w:val="24"/>
                <w:szCs w:val="24"/>
                <w:lang w:val="kk-KZ"/>
              </w:rPr>
            </w:pPr>
          </w:p>
          <w:p w:rsidR="009F1C66" w:rsidRPr="005721E4" w:rsidRDefault="009F1C66" w:rsidP="00913666">
            <w:pPr>
              <w:jc w:val="both"/>
              <w:rPr>
                <w:rFonts w:ascii="Times New Roman" w:hAnsi="Times New Roman" w:cs="Times New Roman"/>
                <w:sz w:val="24"/>
                <w:szCs w:val="24"/>
                <w:lang w:val="kk-KZ"/>
              </w:rPr>
            </w:pPr>
          </w:p>
          <w:p w:rsidR="009F1C66" w:rsidRPr="005721E4" w:rsidRDefault="009F1C66" w:rsidP="00913666">
            <w:pPr>
              <w:jc w:val="both"/>
              <w:rPr>
                <w:rFonts w:ascii="Times New Roman" w:hAnsi="Times New Roman" w:cs="Times New Roman"/>
                <w:sz w:val="24"/>
                <w:szCs w:val="24"/>
                <w:lang w:val="kk-KZ"/>
              </w:rPr>
            </w:pPr>
          </w:p>
          <w:p w:rsidR="009F1C66" w:rsidRPr="005721E4" w:rsidRDefault="009F1C66" w:rsidP="00913666">
            <w:pPr>
              <w:jc w:val="both"/>
              <w:rPr>
                <w:rFonts w:ascii="Times New Roman" w:hAnsi="Times New Roman" w:cs="Times New Roman"/>
                <w:sz w:val="24"/>
                <w:szCs w:val="24"/>
                <w:lang w:val="kk-KZ"/>
              </w:rPr>
            </w:pPr>
          </w:p>
          <w:p w:rsidR="009F1C66" w:rsidRPr="005721E4" w:rsidRDefault="009F1C66" w:rsidP="00913666">
            <w:pPr>
              <w:jc w:val="both"/>
              <w:rPr>
                <w:rFonts w:ascii="Times New Roman" w:hAnsi="Times New Roman" w:cs="Times New Roman"/>
                <w:sz w:val="24"/>
                <w:szCs w:val="24"/>
                <w:lang w:val="kk-KZ"/>
              </w:rPr>
            </w:pPr>
          </w:p>
          <w:p w:rsidR="009F1C66" w:rsidRPr="005721E4" w:rsidRDefault="009F1C66" w:rsidP="00913666">
            <w:pPr>
              <w:jc w:val="both"/>
              <w:rPr>
                <w:rFonts w:ascii="Times New Roman" w:eastAsia="Calibri" w:hAnsi="Times New Roman" w:cs="Times New Roman"/>
                <w:sz w:val="24"/>
                <w:szCs w:val="24"/>
                <w:lang w:val="kk-KZ"/>
              </w:rPr>
            </w:pPr>
            <w:r w:rsidRPr="005721E4">
              <w:rPr>
                <w:rFonts w:ascii="Times New Roman" w:hAnsi="Times New Roman" w:cs="Times New Roman"/>
                <w:sz w:val="24"/>
                <w:szCs w:val="24"/>
                <w:lang w:val="kk-KZ"/>
              </w:rPr>
              <w:t>Қызметкерлерді әлеуметтік қорғауды арттыру мақсатында оларға тұрғын үй төлемдерін төлеуге қатыстыру ұсынылады</w:t>
            </w:r>
          </w:p>
        </w:tc>
      </w:tr>
      <w:tr w:rsidR="009F1C66" w:rsidRPr="00462591" w:rsidTr="005767E0">
        <w:tc>
          <w:tcPr>
            <w:tcW w:w="816" w:type="dxa"/>
            <w:shd w:val="clear" w:color="auto" w:fill="auto"/>
          </w:tcPr>
          <w:p w:rsidR="009F1C66" w:rsidRPr="00F0721E" w:rsidRDefault="009F1C66"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9F1C66" w:rsidRPr="00B0474D" w:rsidRDefault="009F1C66" w:rsidP="00913666">
            <w:pPr>
              <w:rPr>
                <w:rFonts w:ascii="Times New Roman" w:hAnsi="Times New Roman" w:cs="Times New Roman"/>
                <w:sz w:val="24"/>
                <w:szCs w:val="24"/>
                <w:lang w:val="kk-KZ"/>
              </w:rPr>
            </w:pPr>
            <w:r w:rsidRPr="002501B3">
              <w:rPr>
                <w:rFonts w:ascii="Times New Roman" w:hAnsi="Times New Roman" w:cs="Times New Roman"/>
                <w:sz w:val="24"/>
                <w:szCs w:val="24"/>
                <w:lang w:val="kk-KZ"/>
              </w:rPr>
              <w:t>109-бап</w:t>
            </w:r>
          </w:p>
        </w:tc>
        <w:tc>
          <w:tcPr>
            <w:tcW w:w="3966" w:type="dxa"/>
            <w:shd w:val="clear" w:color="auto" w:fill="auto"/>
          </w:tcPr>
          <w:p w:rsidR="009F1C66" w:rsidRPr="002501B3" w:rsidRDefault="009F1C66" w:rsidP="00913666">
            <w:pPr>
              <w:jc w:val="both"/>
              <w:rPr>
                <w:rFonts w:ascii="Times New Roman" w:hAnsi="Times New Roman" w:cs="Times New Roman"/>
                <w:b/>
                <w:sz w:val="24"/>
                <w:szCs w:val="24"/>
                <w:lang w:val="kk-KZ"/>
              </w:rPr>
            </w:pPr>
            <w:r w:rsidRPr="002501B3">
              <w:rPr>
                <w:rFonts w:ascii="Times New Roman" w:hAnsi="Times New Roman" w:cs="Times New Roman"/>
                <w:b/>
                <w:sz w:val="24"/>
                <w:szCs w:val="24"/>
                <w:lang w:val="kk-KZ"/>
              </w:rPr>
              <w:t>20 тарау. ӨТПЕЛІ ЕРЕЖЕЛЕР</w:t>
            </w:r>
          </w:p>
          <w:p w:rsidR="009F1C66" w:rsidRPr="002501B3" w:rsidRDefault="009F1C66" w:rsidP="00913666">
            <w:pPr>
              <w:jc w:val="both"/>
              <w:rPr>
                <w:rFonts w:ascii="Times New Roman" w:hAnsi="Times New Roman" w:cs="Times New Roman"/>
                <w:b/>
                <w:sz w:val="24"/>
                <w:szCs w:val="24"/>
                <w:lang w:val="kk-KZ"/>
              </w:rPr>
            </w:pPr>
            <w:r w:rsidRPr="002501B3">
              <w:rPr>
                <w:rFonts w:ascii="Times New Roman" w:hAnsi="Times New Roman" w:cs="Times New Roman"/>
                <w:b/>
                <w:sz w:val="24"/>
                <w:szCs w:val="24"/>
                <w:lang w:val="kk-KZ"/>
              </w:rPr>
              <w:t>109-бап. Осы Заңды қолданысқа енгізу тәртібі</w:t>
            </w:r>
          </w:p>
          <w:p w:rsidR="009F1C66" w:rsidRPr="002501B3" w:rsidRDefault="009F1C66" w:rsidP="00913666">
            <w:pPr>
              <w:jc w:val="both"/>
              <w:rPr>
                <w:rFonts w:ascii="Times New Roman" w:hAnsi="Times New Roman" w:cs="Times New Roman"/>
                <w:b/>
                <w:sz w:val="24"/>
                <w:szCs w:val="24"/>
              </w:rPr>
            </w:pPr>
            <w:r w:rsidRPr="002501B3">
              <w:rPr>
                <w:rFonts w:ascii="Times New Roman" w:hAnsi="Times New Roman" w:cs="Times New Roman"/>
                <w:b/>
                <w:sz w:val="24"/>
                <w:szCs w:val="24"/>
              </w:rPr>
              <w:t>…</w:t>
            </w:r>
          </w:p>
          <w:p w:rsidR="009F1C66" w:rsidRPr="002501B3" w:rsidRDefault="009F1C66" w:rsidP="00913666">
            <w:pPr>
              <w:pStyle w:val="aa"/>
              <w:numPr>
                <w:ilvl w:val="1"/>
                <w:numId w:val="4"/>
              </w:numPr>
              <w:jc w:val="both"/>
              <w:rPr>
                <w:rFonts w:ascii="Times New Roman" w:hAnsi="Times New Roman" w:cs="Times New Roman"/>
                <w:b/>
                <w:sz w:val="24"/>
                <w:szCs w:val="24"/>
              </w:rPr>
            </w:pPr>
            <w:r w:rsidRPr="002501B3">
              <w:rPr>
                <w:rFonts w:ascii="Times New Roman" w:hAnsi="Times New Roman" w:cs="Times New Roman"/>
                <w:b/>
                <w:sz w:val="24"/>
                <w:szCs w:val="24"/>
              </w:rPr>
              <w:t>Жоқ</w:t>
            </w:r>
          </w:p>
          <w:p w:rsidR="009F1C66" w:rsidRPr="00B0474D" w:rsidRDefault="009F1C66" w:rsidP="00913666">
            <w:pPr>
              <w:jc w:val="both"/>
              <w:rPr>
                <w:rFonts w:ascii="Times New Roman" w:hAnsi="Times New Roman" w:cs="Times New Roman"/>
                <w:b/>
                <w:bCs/>
                <w:sz w:val="24"/>
                <w:szCs w:val="24"/>
                <w:lang w:val="kk-KZ"/>
              </w:rPr>
            </w:pPr>
            <w:r w:rsidRPr="002501B3">
              <w:rPr>
                <w:rFonts w:ascii="Times New Roman" w:hAnsi="Times New Roman" w:cs="Times New Roman"/>
                <w:b/>
                <w:sz w:val="24"/>
                <w:szCs w:val="24"/>
              </w:rPr>
              <w:t>...</w:t>
            </w:r>
          </w:p>
        </w:tc>
        <w:tc>
          <w:tcPr>
            <w:tcW w:w="3970" w:type="dxa"/>
            <w:gridSpan w:val="2"/>
            <w:shd w:val="clear" w:color="auto" w:fill="auto"/>
          </w:tcPr>
          <w:p w:rsidR="009F1C66" w:rsidRPr="002501B3" w:rsidRDefault="009F1C66" w:rsidP="00913666">
            <w:pPr>
              <w:jc w:val="both"/>
              <w:rPr>
                <w:rFonts w:ascii="Times New Roman" w:hAnsi="Times New Roman" w:cs="Times New Roman"/>
                <w:b/>
                <w:sz w:val="24"/>
                <w:szCs w:val="24"/>
              </w:rPr>
            </w:pPr>
            <w:r w:rsidRPr="002501B3">
              <w:rPr>
                <w:rFonts w:ascii="Times New Roman" w:hAnsi="Times New Roman" w:cs="Times New Roman"/>
                <w:b/>
                <w:sz w:val="24"/>
                <w:szCs w:val="24"/>
              </w:rPr>
              <w:t>20 тарау. ӨТПЕЛІ ЕРЕЖЕЛЕР</w:t>
            </w:r>
          </w:p>
          <w:p w:rsidR="009F1C66" w:rsidRPr="002501B3" w:rsidRDefault="009F1C66" w:rsidP="00913666">
            <w:pPr>
              <w:jc w:val="both"/>
              <w:rPr>
                <w:rFonts w:ascii="Times New Roman" w:hAnsi="Times New Roman" w:cs="Times New Roman"/>
                <w:b/>
                <w:sz w:val="24"/>
                <w:szCs w:val="24"/>
              </w:rPr>
            </w:pPr>
            <w:r w:rsidRPr="002501B3">
              <w:rPr>
                <w:rFonts w:ascii="Times New Roman" w:hAnsi="Times New Roman" w:cs="Times New Roman"/>
                <w:b/>
                <w:sz w:val="24"/>
                <w:szCs w:val="24"/>
              </w:rPr>
              <w:t>109-бап. Осы Заңды қолданысқа енгізу тәртібі</w:t>
            </w:r>
          </w:p>
          <w:p w:rsidR="009F1C66" w:rsidRPr="002501B3" w:rsidRDefault="009F1C66" w:rsidP="00913666">
            <w:pPr>
              <w:jc w:val="both"/>
              <w:rPr>
                <w:rFonts w:ascii="Times New Roman" w:hAnsi="Times New Roman" w:cs="Times New Roman"/>
                <w:b/>
                <w:sz w:val="24"/>
                <w:szCs w:val="24"/>
              </w:rPr>
            </w:pPr>
            <w:r w:rsidRPr="002501B3">
              <w:rPr>
                <w:rFonts w:ascii="Times New Roman" w:hAnsi="Times New Roman" w:cs="Times New Roman"/>
                <w:b/>
                <w:sz w:val="24"/>
                <w:szCs w:val="24"/>
              </w:rPr>
              <w:t>…</w:t>
            </w:r>
          </w:p>
          <w:p w:rsidR="009F1C66" w:rsidRPr="002501B3" w:rsidRDefault="009F1C66" w:rsidP="00913666">
            <w:pPr>
              <w:jc w:val="both"/>
              <w:rPr>
                <w:rFonts w:ascii="Times New Roman" w:hAnsi="Times New Roman" w:cs="Times New Roman"/>
                <w:b/>
                <w:sz w:val="24"/>
                <w:szCs w:val="24"/>
              </w:rPr>
            </w:pPr>
            <w:r w:rsidRPr="002501B3">
              <w:rPr>
                <w:rFonts w:ascii="Times New Roman" w:hAnsi="Times New Roman" w:cs="Times New Roman"/>
                <w:b/>
                <w:sz w:val="24"/>
                <w:szCs w:val="24"/>
              </w:rPr>
              <w:t xml:space="preserve">1-1. 2023 жылғы 1 қаңтарға дейін жұмысқа қабылданған, арнаулы атақтар берілмеген азаматтық қорғау органдарының құтқарушыларының </w:t>
            </w:r>
            <w:r>
              <w:rPr>
                <w:rFonts w:ascii="Times New Roman" w:hAnsi="Times New Roman" w:cs="Times New Roman"/>
                <w:b/>
                <w:sz w:val="24"/>
                <w:szCs w:val="24"/>
                <w:lang w:val="kk-KZ"/>
              </w:rPr>
              <w:t xml:space="preserve">мынадай </w:t>
            </w:r>
            <w:r w:rsidRPr="002501B3">
              <w:rPr>
                <w:rFonts w:ascii="Times New Roman" w:hAnsi="Times New Roman" w:cs="Times New Roman"/>
                <w:b/>
                <w:sz w:val="24"/>
                <w:szCs w:val="24"/>
              </w:rPr>
              <w:t>құқығы бар:</w:t>
            </w:r>
          </w:p>
          <w:p w:rsidR="009F1C66" w:rsidRPr="002501B3" w:rsidRDefault="009F1C66" w:rsidP="00913666">
            <w:pPr>
              <w:pStyle w:val="aa"/>
              <w:numPr>
                <w:ilvl w:val="0"/>
                <w:numId w:val="5"/>
              </w:numPr>
              <w:ind w:left="36" w:firstLine="324"/>
              <w:jc w:val="both"/>
              <w:rPr>
                <w:rFonts w:ascii="Times New Roman" w:hAnsi="Times New Roman" w:cs="Times New Roman"/>
                <w:b/>
                <w:sz w:val="24"/>
                <w:szCs w:val="24"/>
              </w:rPr>
            </w:pPr>
            <w:r w:rsidRPr="002501B3">
              <w:rPr>
                <w:rFonts w:ascii="Times New Roman" w:hAnsi="Times New Roman" w:cs="Times New Roman"/>
                <w:b/>
                <w:sz w:val="24"/>
                <w:szCs w:val="24"/>
              </w:rPr>
              <w:t>Қазақстан Республикасының Үкіметі айқындайтын тәртіппен әлеуметтік қамсыздандыруды, барлық жеңілдіктер мен артықшылықтарды сақтау;</w:t>
            </w:r>
          </w:p>
          <w:p w:rsidR="009F1C66" w:rsidRPr="002501B3" w:rsidRDefault="009F1C66" w:rsidP="00913666">
            <w:pPr>
              <w:pStyle w:val="aa"/>
              <w:numPr>
                <w:ilvl w:val="0"/>
                <w:numId w:val="5"/>
              </w:numPr>
              <w:ind w:left="36" w:firstLine="324"/>
              <w:jc w:val="both"/>
              <w:rPr>
                <w:rFonts w:ascii="Times New Roman" w:hAnsi="Times New Roman" w:cs="Times New Roman"/>
                <w:b/>
                <w:sz w:val="24"/>
                <w:szCs w:val="24"/>
              </w:rPr>
            </w:pPr>
            <w:r w:rsidRPr="002501B3">
              <w:rPr>
                <w:rFonts w:ascii="Times New Roman" w:hAnsi="Times New Roman" w:cs="Times New Roman"/>
                <w:b/>
                <w:sz w:val="24"/>
                <w:szCs w:val="24"/>
              </w:rPr>
              <w:lastRenderedPageBreak/>
              <w:t>лауазымдық жалақысы қолда бар жалақыдан төмен емес және бұрын белгіленген үстемеақыларды ескере отырып.</w:t>
            </w:r>
          </w:p>
          <w:p w:rsidR="009F1C66" w:rsidRPr="00B0474D" w:rsidRDefault="009F1C66" w:rsidP="00913666">
            <w:pPr>
              <w:jc w:val="both"/>
              <w:rPr>
                <w:rFonts w:ascii="Times New Roman" w:hAnsi="Times New Roman" w:cs="Times New Roman"/>
                <w:b/>
                <w:bCs/>
                <w:sz w:val="24"/>
                <w:szCs w:val="24"/>
                <w:lang w:val="kk-KZ"/>
              </w:rPr>
            </w:pPr>
            <w:r w:rsidRPr="002501B3">
              <w:rPr>
                <w:rFonts w:ascii="Times New Roman" w:hAnsi="Times New Roman" w:cs="Times New Roman"/>
                <w:b/>
                <w:sz w:val="24"/>
                <w:szCs w:val="24"/>
              </w:rPr>
              <w:t>...</w:t>
            </w:r>
          </w:p>
        </w:tc>
        <w:tc>
          <w:tcPr>
            <w:tcW w:w="5161" w:type="dxa"/>
            <w:shd w:val="clear" w:color="auto" w:fill="auto"/>
          </w:tcPr>
          <w:p w:rsidR="009F1C66" w:rsidRPr="002501B3" w:rsidRDefault="009F1C66" w:rsidP="00913666">
            <w:pPr>
              <w:ind w:firstLine="462"/>
              <w:jc w:val="both"/>
              <w:rPr>
                <w:rFonts w:ascii="Times New Roman" w:hAnsi="Times New Roman" w:cs="Times New Roman"/>
                <w:sz w:val="24"/>
                <w:szCs w:val="24"/>
                <w:lang w:val="kk-KZ"/>
              </w:rPr>
            </w:pPr>
            <w:r w:rsidRPr="002501B3">
              <w:rPr>
                <w:rFonts w:ascii="Times New Roman" w:hAnsi="Times New Roman" w:cs="Times New Roman"/>
                <w:sz w:val="24"/>
                <w:szCs w:val="24"/>
                <w:lang w:val="kk-KZ"/>
              </w:rPr>
              <w:lastRenderedPageBreak/>
              <w:t>Қазақстан Республикасы Президентінің 2022 жылғы 5 қыркүйектегі Қостанай облысындағы табиғи өртті жою жөніндегі жедел штаб отырысында берілген тапсырмасын орындау үшін «3.5-тармақ бойынша құтқарушылардың мәртебесін арттыру, оның ішінде тұрғын үй төлемдерін, көтерме жәрдемақыларды жүзеге асыру, еңбекке ақы төлеу мөлшерін арттыру, сондай-ақ қолданылу кезеңінде жұмысы үшін материалдық ынталандыру жөніндегі шараларды әзірлеу әскери немесе төтенше жағдай».</w:t>
            </w:r>
          </w:p>
          <w:p w:rsidR="009F1C66" w:rsidRPr="002501B3" w:rsidRDefault="009F1C66" w:rsidP="00913666">
            <w:pPr>
              <w:ind w:firstLine="462"/>
              <w:jc w:val="both"/>
              <w:rPr>
                <w:rFonts w:ascii="Times New Roman" w:hAnsi="Times New Roman" w:cs="Times New Roman"/>
                <w:sz w:val="24"/>
                <w:szCs w:val="24"/>
                <w:lang w:val="kk-KZ"/>
              </w:rPr>
            </w:pPr>
            <w:r w:rsidRPr="002501B3">
              <w:rPr>
                <w:rFonts w:ascii="Times New Roman" w:hAnsi="Times New Roman" w:cs="Times New Roman"/>
                <w:sz w:val="24"/>
                <w:szCs w:val="24"/>
                <w:lang w:val="kk-KZ"/>
              </w:rPr>
              <w:t xml:space="preserve">Осыған байланысты, Қазақстан Республикасының Премьер-Министрі А. Смайыловтың 2022 жылғы 30 желтоқсандағы № тапсырмасын іске асыру шеңберінде 23-01/04-552-6//22-01-13. 6 қбп т. 3.5 Төтенше жағдайлар </w:t>
            </w:r>
            <w:r w:rsidRPr="002501B3">
              <w:rPr>
                <w:rFonts w:ascii="Times New Roman" w:hAnsi="Times New Roman" w:cs="Times New Roman"/>
                <w:sz w:val="24"/>
                <w:szCs w:val="24"/>
                <w:lang w:val="kk-KZ"/>
              </w:rPr>
              <w:lastRenderedPageBreak/>
              <w:t>министрлігі қызметкерлерінің жалақысын көтеру мақұлданды.</w:t>
            </w:r>
          </w:p>
          <w:p w:rsidR="009F1C66" w:rsidRPr="002501B3" w:rsidRDefault="009F1C66" w:rsidP="00913666">
            <w:pPr>
              <w:ind w:firstLine="462"/>
              <w:jc w:val="both"/>
              <w:rPr>
                <w:rFonts w:ascii="Times New Roman" w:hAnsi="Times New Roman" w:cs="Times New Roman"/>
                <w:sz w:val="24"/>
                <w:szCs w:val="24"/>
                <w:lang w:val="kk-KZ"/>
              </w:rPr>
            </w:pPr>
            <w:r w:rsidRPr="002501B3">
              <w:rPr>
                <w:rFonts w:ascii="Times New Roman" w:hAnsi="Times New Roman" w:cs="Times New Roman"/>
                <w:sz w:val="24"/>
                <w:szCs w:val="24"/>
                <w:lang w:val="kk-KZ"/>
              </w:rPr>
              <w:t>Осылайша, азаматтық қорғау органдары құтқарушыларының функциясы ерекше күрделіліктегі және қауіптілігі жоғары авариялық-құтқару жұмыстарын, химиялық, радиациялық жұқтыру аймақтарында, биік таулы жерлерде және жету қиын аудандарда, өмірге қауіп төнген кезде арнайы жабдықтарды, тыныс алу аппараттарын қолдануға байланысты күрделі объектілерде жүргізу болып табылады.</w:t>
            </w:r>
          </w:p>
          <w:p w:rsidR="009F1C66" w:rsidRPr="002501B3" w:rsidRDefault="009F1C66" w:rsidP="00913666">
            <w:pPr>
              <w:ind w:firstLine="462"/>
              <w:jc w:val="both"/>
              <w:rPr>
                <w:rFonts w:ascii="Times New Roman" w:hAnsi="Times New Roman" w:cs="Times New Roman"/>
                <w:sz w:val="24"/>
                <w:szCs w:val="24"/>
                <w:lang w:val="kk-KZ"/>
              </w:rPr>
            </w:pPr>
            <w:r w:rsidRPr="002501B3">
              <w:rPr>
                <w:rFonts w:ascii="Times New Roman" w:hAnsi="Times New Roman" w:cs="Times New Roman"/>
                <w:sz w:val="24"/>
                <w:szCs w:val="24"/>
                <w:lang w:val="kk-KZ"/>
              </w:rPr>
              <w:t>Құтқарушылар жұмыс істейтін жағдайлар экстремалды, олардың күнделікті жұмысы зиянды өндірістік факторлармен және өмір мен денсаулыққа тұрақты қауіп-қатермен, ауыр физикалық және психоэмоционалды жүктемелермен байланысты.</w:t>
            </w:r>
          </w:p>
          <w:p w:rsidR="009F1C66" w:rsidRDefault="009F1C66" w:rsidP="0091366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501B3">
              <w:rPr>
                <w:rFonts w:ascii="Times New Roman" w:hAnsi="Times New Roman" w:cs="Times New Roman"/>
                <w:sz w:val="24"/>
                <w:szCs w:val="24"/>
                <w:lang w:val="kk-KZ"/>
              </w:rPr>
              <w:t>Мемлекет жүргізіп отырған азаматтық қызметшілердің жалақысын кезең-кезеңімен арттыру тұрғын үй сатып алуға, тауарларға, Коммуналдық қызметтерге және тұрғын үй үшін жалдау ақысына бағаның өсуіне ілесе алмайды, жалақы ауыр және қауіпті қызметтің тәуекелі мен жағдайларына сәйкес келмейді.</w:t>
            </w:r>
          </w:p>
          <w:p w:rsidR="009F1C66" w:rsidRPr="00267240" w:rsidRDefault="009F1C66" w:rsidP="00913666">
            <w:pPr>
              <w:jc w:val="both"/>
              <w:rPr>
                <w:rFonts w:ascii="Times New Roman" w:eastAsia="Calibri" w:hAnsi="Times New Roman" w:cs="Times New Roman"/>
                <w:sz w:val="24"/>
                <w:szCs w:val="24"/>
                <w:lang w:val="kk-KZ"/>
              </w:rPr>
            </w:pPr>
            <w:r w:rsidRPr="008C1AB6">
              <w:rPr>
                <w:rFonts w:ascii="Times New Roman" w:eastAsia="Times New Roman" w:hAnsi="Times New Roman" w:cs="Times New Roman"/>
                <w:color w:val="000000"/>
                <w:sz w:val="24"/>
                <w:szCs w:val="24"/>
                <w:lang w:val="kk-KZ" w:eastAsia="ru-RU"/>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eastAsia="Times New Roman" w:hAnsi="Times New Roman" w:cs="Times New Roman"/>
                <w:color w:val="000000"/>
                <w:sz w:val="24"/>
                <w:szCs w:val="24"/>
                <w:lang w:val="kk-KZ" w:eastAsia="ru-RU"/>
              </w:rPr>
              <w:t>1</w:t>
            </w:r>
            <w:r w:rsidRPr="008C1AB6">
              <w:rPr>
                <w:rFonts w:ascii="Times New Roman" w:eastAsia="Times New Roman" w:hAnsi="Times New Roman" w:cs="Times New Roman"/>
                <w:color w:val="000000"/>
                <w:sz w:val="24"/>
                <w:szCs w:val="24"/>
                <w:lang w:val="kk-KZ" w:eastAsia="ru-RU"/>
              </w:rPr>
              <w:t>) тармақшасы (2022 жылғы"7" қыркүйек)</w:t>
            </w:r>
          </w:p>
        </w:tc>
      </w:tr>
      <w:tr w:rsidR="009F1C66" w:rsidRPr="00462591" w:rsidTr="005767E0">
        <w:tc>
          <w:tcPr>
            <w:tcW w:w="15077" w:type="dxa"/>
            <w:gridSpan w:val="6"/>
            <w:shd w:val="clear" w:color="auto" w:fill="auto"/>
          </w:tcPr>
          <w:p w:rsidR="009F1C66" w:rsidRPr="002501B3" w:rsidRDefault="009F1C66" w:rsidP="00913666">
            <w:pPr>
              <w:ind w:firstLine="462"/>
              <w:jc w:val="center"/>
              <w:rPr>
                <w:rFonts w:ascii="Times New Roman" w:hAnsi="Times New Roman" w:cs="Times New Roman"/>
                <w:sz w:val="24"/>
                <w:szCs w:val="24"/>
                <w:lang w:val="kk-KZ"/>
              </w:rPr>
            </w:pPr>
            <w:r>
              <w:rPr>
                <w:rFonts w:ascii="Times New Roman" w:hAnsi="Times New Roman" w:cs="Times New Roman"/>
                <w:b/>
                <w:sz w:val="24"/>
                <w:szCs w:val="24"/>
                <w:lang w:val="kk-KZ"/>
              </w:rPr>
              <w:lastRenderedPageBreak/>
              <w:t>19</w:t>
            </w:r>
            <w:r w:rsidRPr="004B2BF9">
              <w:rPr>
                <w:rFonts w:ascii="Times New Roman" w:hAnsi="Times New Roman" w:cs="Times New Roman"/>
                <w:b/>
                <w:sz w:val="24"/>
                <w:szCs w:val="24"/>
                <w:lang w:val="kk-KZ"/>
              </w:rPr>
              <w:t xml:space="preserve">. </w:t>
            </w:r>
            <w:r>
              <w:rPr>
                <w:rFonts w:ascii="Times New Roman" w:hAnsi="Times New Roman" w:cs="Times New Roman"/>
                <w:b/>
                <w:sz w:val="24"/>
                <w:szCs w:val="24"/>
                <w:lang w:val="kk-KZ"/>
              </w:rPr>
              <w:t>«</w:t>
            </w:r>
            <w:r w:rsidRPr="004B2BF9">
              <w:rPr>
                <w:rFonts w:ascii="Times New Roman" w:hAnsi="Times New Roman" w:cs="Times New Roman"/>
                <w:b/>
                <w:sz w:val="24"/>
                <w:szCs w:val="24"/>
                <w:lang w:val="kk-KZ"/>
              </w:rPr>
              <w:t>Рұқсаттар мен хабарламалар туралы</w:t>
            </w:r>
            <w:r>
              <w:rPr>
                <w:rFonts w:ascii="Times New Roman" w:hAnsi="Times New Roman" w:cs="Times New Roman"/>
                <w:b/>
                <w:sz w:val="24"/>
                <w:szCs w:val="24"/>
                <w:lang w:val="kk-KZ"/>
              </w:rPr>
              <w:t>»</w:t>
            </w:r>
            <w:r w:rsidRPr="004B2BF9">
              <w:rPr>
                <w:rFonts w:ascii="Times New Roman" w:hAnsi="Times New Roman" w:cs="Times New Roman"/>
                <w:b/>
                <w:sz w:val="24"/>
                <w:szCs w:val="24"/>
                <w:lang w:val="kk-KZ"/>
              </w:rPr>
              <w:t xml:space="preserve"> 2014 жылғы 16 мамырдағы</w:t>
            </w:r>
            <w:r>
              <w:rPr>
                <w:rFonts w:ascii="Times New Roman" w:hAnsi="Times New Roman" w:cs="Times New Roman"/>
                <w:b/>
                <w:sz w:val="24"/>
                <w:szCs w:val="24"/>
                <w:lang w:val="kk-KZ"/>
              </w:rPr>
              <w:t xml:space="preserve">  Қазақстан Республикасының Заңы</w:t>
            </w:r>
          </w:p>
        </w:tc>
      </w:tr>
      <w:tr w:rsidR="009F1C66" w:rsidRPr="00C802CB" w:rsidTr="005767E0">
        <w:tc>
          <w:tcPr>
            <w:tcW w:w="15077" w:type="dxa"/>
            <w:gridSpan w:val="6"/>
            <w:shd w:val="clear" w:color="auto" w:fill="auto"/>
          </w:tcPr>
          <w:p w:rsidR="009F1C66" w:rsidRPr="002501B3" w:rsidRDefault="009F1C66" w:rsidP="00913666">
            <w:pPr>
              <w:ind w:firstLine="462"/>
              <w:jc w:val="center"/>
              <w:rPr>
                <w:rFonts w:ascii="Times New Roman" w:hAnsi="Times New Roman" w:cs="Times New Roman"/>
                <w:sz w:val="24"/>
                <w:szCs w:val="24"/>
                <w:lang w:val="kk-KZ"/>
              </w:rPr>
            </w:pPr>
            <w:r>
              <w:rPr>
                <w:rFonts w:ascii="Times New Roman" w:hAnsi="Times New Roman" w:cs="Times New Roman"/>
                <w:b/>
                <w:bCs/>
                <w:sz w:val="24"/>
                <w:szCs w:val="24"/>
                <w:lang w:val="kk-KZ"/>
              </w:rPr>
              <w:t>Екінші санаттағы рұқсаттар тізбесі</w:t>
            </w:r>
          </w:p>
        </w:tc>
      </w:tr>
      <w:tr w:rsidR="009F1C66" w:rsidRPr="00462591" w:rsidTr="005767E0">
        <w:tc>
          <w:tcPr>
            <w:tcW w:w="816" w:type="dxa"/>
            <w:shd w:val="clear" w:color="auto" w:fill="auto"/>
          </w:tcPr>
          <w:p w:rsidR="009F1C66" w:rsidRPr="00F0721E" w:rsidRDefault="009F1C66"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9F1C66" w:rsidRPr="002501B3" w:rsidRDefault="009F1C66" w:rsidP="00913666">
            <w:pPr>
              <w:rPr>
                <w:rFonts w:ascii="Times New Roman" w:hAnsi="Times New Roman" w:cs="Times New Roman"/>
                <w:sz w:val="24"/>
                <w:szCs w:val="24"/>
                <w:lang w:val="kk-KZ"/>
              </w:rPr>
            </w:pPr>
            <w:r w:rsidRPr="004B2BF9">
              <w:rPr>
                <w:rFonts w:ascii="Times New Roman" w:hAnsi="Times New Roman" w:cs="Times New Roman"/>
                <w:sz w:val="24"/>
                <w:szCs w:val="24"/>
              </w:rPr>
              <w:t>1-Сынып 87-14-Жол</w:t>
            </w:r>
          </w:p>
        </w:tc>
        <w:tc>
          <w:tcPr>
            <w:tcW w:w="3966" w:type="dxa"/>
            <w:shd w:val="clear" w:color="auto" w:fill="auto"/>
          </w:tcPr>
          <w:p w:rsidR="009F1C66" w:rsidRPr="002501B3" w:rsidRDefault="009F1C66" w:rsidP="00913666">
            <w:pPr>
              <w:jc w:val="both"/>
              <w:rPr>
                <w:rFonts w:ascii="Times New Roman" w:hAnsi="Times New Roman" w:cs="Times New Roman"/>
                <w:b/>
                <w:sz w:val="24"/>
                <w:szCs w:val="24"/>
                <w:lang w:val="kk-KZ"/>
              </w:rPr>
            </w:pPr>
            <w:r w:rsidRPr="00F8403F">
              <w:rPr>
                <w:rFonts w:ascii="Times New Roman" w:hAnsi="Times New Roman" w:cs="Times New Roman"/>
                <w:b/>
                <w:color w:val="000000" w:themeColor="text1"/>
                <w:sz w:val="24"/>
                <w:szCs w:val="24"/>
                <w:lang w:val="kk-KZ"/>
              </w:rPr>
              <w:t>Жоқ</w:t>
            </w:r>
          </w:p>
        </w:tc>
        <w:tc>
          <w:tcPr>
            <w:tcW w:w="3970" w:type="dxa"/>
            <w:gridSpan w:val="2"/>
            <w:shd w:val="clear" w:color="auto" w:fill="auto"/>
          </w:tcPr>
          <w:tbl>
            <w:tblPr>
              <w:tblpPr w:leftFromText="180" w:rightFromText="180" w:vertAnchor="text" w:horzAnchor="page" w:tblpX="3383" w:tblpY="-175"/>
              <w:tblOverlap w:val="never"/>
              <w:tblW w:w="3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
              <w:gridCol w:w="1760"/>
              <w:gridCol w:w="1237"/>
              <w:gridCol w:w="426"/>
            </w:tblGrid>
            <w:tr w:rsidR="009F1C66" w:rsidRPr="00462591" w:rsidTr="00452DF6">
              <w:trPr>
                <w:trHeight w:val="31"/>
              </w:trPr>
              <w:tc>
                <w:tcPr>
                  <w:tcW w:w="400" w:type="dxa"/>
                  <w:tcMar>
                    <w:top w:w="15" w:type="dxa"/>
                    <w:left w:w="15" w:type="dxa"/>
                    <w:bottom w:w="15" w:type="dxa"/>
                    <w:right w:w="15" w:type="dxa"/>
                  </w:tcMar>
                  <w:vAlign w:val="center"/>
                  <w:hideMark/>
                </w:tcPr>
                <w:p w:rsidR="009F1C66" w:rsidRPr="00010D69" w:rsidRDefault="009F1C66" w:rsidP="00913666">
                  <w:pPr>
                    <w:spacing w:after="20"/>
                    <w:ind w:left="20"/>
                    <w:jc w:val="both"/>
                    <w:rPr>
                      <w:rFonts w:ascii="Times New Roman" w:hAnsi="Times New Roman" w:cs="Times New Roman"/>
                      <w:b/>
                      <w:sz w:val="24"/>
                      <w:szCs w:val="24"/>
                    </w:rPr>
                  </w:pPr>
                  <w:r w:rsidRPr="00010D69">
                    <w:rPr>
                      <w:rFonts w:ascii="Times New Roman" w:hAnsi="Times New Roman" w:cs="Times New Roman"/>
                      <w:b/>
                      <w:color w:val="000000"/>
                      <w:sz w:val="24"/>
                      <w:szCs w:val="24"/>
                      <w:lang w:val="kk-KZ"/>
                    </w:rPr>
                    <w:t>87-14</w:t>
                  </w:r>
                  <w:r w:rsidRPr="00010D69">
                    <w:rPr>
                      <w:rFonts w:ascii="Times New Roman" w:hAnsi="Times New Roman" w:cs="Times New Roman"/>
                      <w:b/>
                      <w:sz w:val="24"/>
                      <w:szCs w:val="24"/>
                    </w:rPr>
                    <w:br/>
                  </w:r>
                  <w:r w:rsidRPr="00010D69">
                    <w:rPr>
                      <w:rFonts w:ascii="Times New Roman" w:hAnsi="Times New Roman" w:cs="Times New Roman"/>
                      <w:b/>
                      <w:color w:val="000000"/>
                      <w:sz w:val="24"/>
                      <w:szCs w:val="24"/>
                    </w:rPr>
                    <w:t> </w:t>
                  </w:r>
                </w:p>
              </w:tc>
              <w:tc>
                <w:tcPr>
                  <w:tcW w:w="1760" w:type="dxa"/>
                  <w:tcMar>
                    <w:top w:w="15" w:type="dxa"/>
                    <w:left w:w="15" w:type="dxa"/>
                    <w:bottom w:w="15" w:type="dxa"/>
                    <w:right w:w="15" w:type="dxa"/>
                  </w:tcMar>
                  <w:vAlign w:val="center"/>
                  <w:hideMark/>
                </w:tcPr>
                <w:p w:rsidR="009F1C66" w:rsidRPr="00010D69" w:rsidRDefault="00010D69" w:rsidP="00913666">
                  <w:pPr>
                    <w:spacing w:after="20"/>
                    <w:ind w:left="20"/>
                    <w:jc w:val="both"/>
                    <w:rPr>
                      <w:rFonts w:ascii="Times New Roman" w:hAnsi="Times New Roman" w:cs="Times New Roman"/>
                      <w:b/>
                      <w:sz w:val="18"/>
                      <w:szCs w:val="18"/>
                      <w:lang w:val="kk-KZ"/>
                    </w:rPr>
                  </w:pPr>
                  <w:r w:rsidRPr="00010D69">
                    <w:rPr>
                      <w:rFonts w:ascii="Times New Roman" w:hAnsi="Times New Roman" w:cs="Times New Roman"/>
                      <w:b/>
                      <w:sz w:val="18"/>
                      <w:szCs w:val="18"/>
                      <w:lang w:val="kk-KZ"/>
                    </w:rPr>
                    <w:t>Өрт автоматикасы жүйелерін монтаждауға, баптауға және техникалық қызмет көрсету жөніндегі қызметті жүзеге асыруға рұқсатты беру</w:t>
                  </w:r>
                </w:p>
              </w:tc>
              <w:tc>
                <w:tcPr>
                  <w:tcW w:w="1237" w:type="dxa"/>
                  <w:tcMar>
                    <w:top w:w="15" w:type="dxa"/>
                    <w:left w:w="15" w:type="dxa"/>
                    <w:bottom w:w="15" w:type="dxa"/>
                    <w:right w:w="15" w:type="dxa"/>
                  </w:tcMar>
                  <w:hideMark/>
                </w:tcPr>
                <w:p w:rsidR="009F1C66" w:rsidRPr="00010D69" w:rsidRDefault="00010D69" w:rsidP="00913666">
                  <w:pPr>
                    <w:spacing w:after="20"/>
                    <w:ind w:left="20"/>
                    <w:jc w:val="both"/>
                    <w:rPr>
                      <w:rFonts w:ascii="Times New Roman" w:hAnsi="Times New Roman" w:cs="Times New Roman"/>
                      <w:b/>
                      <w:sz w:val="18"/>
                      <w:szCs w:val="18"/>
                      <w:lang w:val="kk-KZ"/>
                    </w:rPr>
                  </w:pPr>
                  <w:r w:rsidRPr="00010D69">
                    <w:rPr>
                      <w:rFonts w:ascii="Times New Roman" w:hAnsi="Times New Roman" w:cs="Times New Roman"/>
                      <w:b/>
                      <w:sz w:val="18"/>
                      <w:szCs w:val="18"/>
                      <w:lang w:val="kk-KZ"/>
                    </w:rPr>
                    <w:t>Өрт автоматикасы жүйелерін монтаждауға, баптауға және техникалық қызмет көрсету жөніндегі қызметті жүзеге асыруға рұқсат</w:t>
                  </w:r>
                </w:p>
              </w:tc>
              <w:tc>
                <w:tcPr>
                  <w:tcW w:w="426" w:type="dxa"/>
                  <w:tcMar>
                    <w:top w:w="15" w:type="dxa"/>
                    <w:left w:w="15" w:type="dxa"/>
                    <w:bottom w:w="15" w:type="dxa"/>
                    <w:right w:w="15" w:type="dxa"/>
                  </w:tcMar>
                  <w:vAlign w:val="center"/>
                  <w:hideMark/>
                </w:tcPr>
                <w:p w:rsidR="009F1C66" w:rsidRPr="00010D69" w:rsidRDefault="009F1C66" w:rsidP="00913666">
                  <w:pPr>
                    <w:spacing w:after="20"/>
                    <w:ind w:left="20"/>
                    <w:jc w:val="both"/>
                    <w:rPr>
                      <w:rFonts w:ascii="Times New Roman" w:hAnsi="Times New Roman" w:cs="Times New Roman"/>
                      <w:sz w:val="24"/>
                      <w:szCs w:val="24"/>
                      <w:lang w:val="kk-KZ"/>
                    </w:rPr>
                  </w:pPr>
                  <w:r w:rsidRPr="00010D69">
                    <w:rPr>
                      <w:rFonts w:ascii="Times New Roman" w:hAnsi="Times New Roman" w:cs="Times New Roman"/>
                      <w:color w:val="000000"/>
                      <w:sz w:val="24"/>
                      <w:szCs w:val="24"/>
                      <w:lang w:val="kk-KZ"/>
                    </w:rPr>
                    <w:t> </w:t>
                  </w:r>
                  <w:r w:rsidRPr="00010D69">
                    <w:rPr>
                      <w:rFonts w:ascii="Times New Roman" w:hAnsi="Times New Roman" w:cs="Times New Roman"/>
                      <w:sz w:val="24"/>
                      <w:szCs w:val="24"/>
                      <w:lang w:val="kk-KZ"/>
                    </w:rPr>
                    <w:br/>
                  </w:r>
                  <w:r w:rsidRPr="00010D69">
                    <w:rPr>
                      <w:rFonts w:ascii="Times New Roman" w:hAnsi="Times New Roman" w:cs="Times New Roman"/>
                      <w:color w:val="000000"/>
                      <w:sz w:val="24"/>
                      <w:szCs w:val="24"/>
                      <w:lang w:val="kk-KZ"/>
                    </w:rPr>
                    <w:t> </w:t>
                  </w:r>
                  <w:r w:rsidRPr="00010D69">
                    <w:rPr>
                      <w:rFonts w:ascii="Times New Roman" w:hAnsi="Times New Roman" w:cs="Times New Roman"/>
                      <w:sz w:val="24"/>
                      <w:szCs w:val="24"/>
                      <w:lang w:val="kk-KZ"/>
                    </w:rPr>
                    <w:br/>
                  </w:r>
                  <w:r w:rsidRPr="00010D69">
                    <w:rPr>
                      <w:rFonts w:ascii="Times New Roman" w:hAnsi="Times New Roman" w:cs="Times New Roman"/>
                      <w:color w:val="000000"/>
                      <w:sz w:val="24"/>
                      <w:szCs w:val="24"/>
                      <w:lang w:val="kk-KZ"/>
                    </w:rPr>
                    <w:t> </w:t>
                  </w:r>
                  <w:r w:rsidRPr="00010D69">
                    <w:rPr>
                      <w:rFonts w:ascii="Times New Roman" w:hAnsi="Times New Roman" w:cs="Times New Roman"/>
                      <w:sz w:val="24"/>
                      <w:szCs w:val="24"/>
                      <w:lang w:val="kk-KZ"/>
                    </w:rPr>
                    <w:br/>
                  </w:r>
                  <w:r w:rsidRPr="00010D69">
                    <w:rPr>
                      <w:rFonts w:ascii="Times New Roman" w:hAnsi="Times New Roman" w:cs="Times New Roman"/>
                      <w:color w:val="000000"/>
                      <w:sz w:val="24"/>
                      <w:szCs w:val="24"/>
                      <w:lang w:val="kk-KZ"/>
                    </w:rPr>
                    <w:t> </w:t>
                  </w:r>
                  <w:r w:rsidRPr="00010D69">
                    <w:rPr>
                      <w:rFonts w:ascii="Times New Roman" w:hAnsi="Times New Roman" w:cs="Times New Roman"/>
                      <w:sz w:val="24"/>
                      <w:szCs w:val="24"/>
                      <w:lang w:val="kk-KZ"/>
                    </w:rPr>
                    <w:br/>
                  </w:r>
                  <w:r w:rsidRPr="00010D69">
                    <w:rPr>
                      <w:rFonts w:ascii="Times New Roman" w:hAnsi="Times New Roman" w:cs="Times New Roman"/>
                      <w:color w:val="000000"/>
                      <w:sz w:val="24"/>
                      <w:szCs w:val="24"/>
                      <w:lang w:val="kk-KZ"/>
                    </w:rPr>
                    <w:t> </w:t>
                  </w:r>
                  <w:r w:rsidRPr="00010D69">
                    <w:rPr>
                      <w:rFonts w:ascii="Times New Roman" w:hAnsi="Times New Roman" w:cs="Times New Roman"/>
                      <w:sz w:val="24"/>
                      <w:szCs w:val="24"/>
                      <w:lang w:val="kk-KZ"/>
                    </w:rPr>
                    <w:br/>
                  </w:r>
                  <w:r w:rsidRPr="00010D69">
                    <w:rPr>
                      <w:rFonts w:ascii="Times New Roman" w:hAnsi="Times New Roman" w:cs="Times New Roman"/>
                      <w:color w:val="000000"/>
                      <w:sz w:val="24"/>
                      <w:szCs w:val="24"/>
                      <w:lang w:val="kk-KZ"/>
                    </w:rPr>
                    <w:t> </w:t>
                  </w:r>
                  <w:r w:rsidRPr="00010D69">
                    <w:rPr>
                      <w:rFonts w:ascii="Times New Roman" w:hAnsi="Times New Roman" w:cs="Times New Roman"/>
                      <w:sz w:val="24"/>
                      <w:szCs w:val="24"/>
                      <w:lang w:val="kk-KZ"/>
                    </w:rPr>
                    <w:br/>
                  </w:r>
                  <w:r w:rsidRPr="00010D69">
                    <w:rPr>
                      <w:rFonts w:ascii="Times New Roman" w:hAnsi="Times New Roman" w:cs="Times New Roman"/>
                      <w:color w:val="000000"/>
                      <w:sz w:val="24"/>
                      <w:szCs w:val="24"/>
                      <w:lang w:val="kk-KZ"/>
                    </w:rPr>
                    <w:t> </w:t>
                  </w:r>
                </w:p>
              </w:tc>
            </w:tr>
          </w:tbl>
          <w:p w:rsidR="009F1C66" w:rsidRPr="00010D69" w:rsidRDefault="009F1C66" w:rsidP="00913666">
            <w:pPr>
              <w:jc w:val="both"/>
              <w:rPr>
                <w:rFonts w:ascii="Times New Roman" w:hAnsi="Times New Roman" w:cs="Times New Roman"/>
                <w:b/>
                <w:sz w:val="24"/>
                <w:szCs w:val="24"/>
                <w:lang w:val="kk-KZ"/>
              </w:rPr>
            </w:pPr>
          </w:p>
        </w:tc>
        <w:tc>
          <w:tcPr>
            <w:tcW w:w="5161" w:type="dxa"/>
            <w:shd w:val="clear" w:color="auto" w:fill="auto"/>
          </w:tcPr>
          <w:p w:rsidR="009F1C66" w:rsidRPr="00F8403F" w:rsidRDefault="009F1C66" w:rsidP="00913666">
            <w:pPr>
              <w:jc w:val="both"/>
              <w:rPr>
                <w:rFonts w:ascii="Times New Roman" w:hAnsi="Times New Roman" w:cs="Times New Roman"/>
                <w:color w:val="000000" w:themeColor="text1"/>
                <w:sz w:val="24"/>
                <w:szCs w:val="24"/>
                <w:lang w:val="kk-KZ"/>
              </w:rPr>
            </w:pPr>
            <w:r w:rsidRPr="00F8403F">
              <w:rPr>
                <w:rFonts w:ascii="Times New Roman" w:hAnsi="Times New Roman" w:cs="Times New Roman"/>
                <w:color w:val="000000" w:themeColor="text1"/>
                <w:sz w:val="24"/>
                <w:szCs w:val="24"/>
                <w:lang w:val="kk-KZ"/>
              </w:rPr>
              <w:t>Мемлекет басшысының (</w:t>
            </w:r>
            <w:r w:rsidRPr="00F8403F">
              <w:rPr>
                <w:rFonts w:ascii="Times New Roman" w:hAnsi="Times New Roman" w:cs="Times New Roman"/>
                <w:i/>
                <w:color w:val="000000" w:themeColor="text1"/>
                <w:szCs w:val="24"/>
                <w:lang w:val="kk-KZ"/>
              </w:rPr>
              <w:t xml:space="preserve">11.06.2021 ж. №21-27-7.45) </w:t>
            </w:r>
            <w:r w:rsidRPr="00F8403F">
              <w:rPr>
                <w:rFonts w:ascii="Times New Roman" w:hAnsi="Times New Roman" w:cs="Times New Roman"/>
                <w:color w:val="000000" w:themeColor="text1"/>
                <w:sz w:val="24"/>
                <w:szCs w:val="24"/>
                <w:lang w:val="kk-KZ"/>
              </w:rPr>
              <w:t>өрттердің туындау тәуекелдерін болдырмау және жағымсыз салдарын азайту үшін шаралар кешенін қабылдау қажеттілігіне қатысты тапсырмасын орындау үшін азаматтық қорғау саласындағы уәкілетті органға өрт автоматикасы жүйелерін монтаждауға, баптауға және оларға техникалық қызмет көрсетуге рұқсат беру жөніндегі құзыретті беру көзделеді.</w:t>
            </w:r>
          </w:p>
          <w:p w:rsidR="009F1C66" w:rsidRPr="00F8403F" w:rsidRDefault="009F1C66" w:rsidP="00913666">
            <w:pPr>
              <w:jc w:val="both"/>
              <w:rPr>
                <w:rFonts w:ascii="Times New Roman" w:hAnsi="Times New Roman" w:cs="Times New Roman"/>
                <w:color w:val="000000" w:themeColor="text1"/>
                <w:sz w:val="24"/>
                <w:szCs w:val="24"/>
                <w:lang w:val="kk-KZ"/>
              </w:rPr>
            </w:pPr>
            <w:r w:rsidRPr="00F8403F">
              <w:rPr>
                <w:rFonts w:ascii="Times New Roman" w:hAnsi="Times New Roman" w:cs="Times New Roman"/>
                <w:color w:val="000000" w:themeColor="text1"/>
                <w:sz w:val="24"/>
                <w:szCs w:val="24"/>
                <w:lang w:val="kk-KZ"/>
              </w:rPr>
              <w:t>Қазіргі уақытта көп жағдайда пайдаланылатын объектілерде бар өрт автоматикасы жүйелерін біліктілігі жоқ мамандар орнатады, және, әдетте, әдейі ақаулы жағдайда өрт автоматикасы жүйелері орнатылады.</w:t>
            </w:r>
          </w:p>
          <w:p w:rsidR="009F1C66" w:rsidRPr="00F8403F" w:rsidRDefault="009F1C66" w:rsidP="00913666">
            <w:pPr>
              <w:jc w:val="both"/>
              <w:rPr>
                <w:rFonts w:ascii="Times New Roman" w:hAnsi="Times New Roman" w:cs="Times New Roman"/>
                <w:color w:val="000000" w:themeColor="text1"/>
                <w:sz w:val="24"/>
                <w:szCs w:val="24"/>
                <w:lang w:val="kk-KZ"/>
              </w:rPr>
            </w:pPr>
            <w:r w:rsidRPr="00F8403F">
              <w:rPr>
                <w:rFonts w:ascii="Times New Roman" w:hAnsi="Times New Roman" w:cs="Times New Roman"/>
                <w:color w:val="000000" w:themeColor="text1"/>
                <w:sz w:val="24"/>
                <w:szCs w:val="24"/>
                <w:lang w:val="kk-KZ"/>
              </w:rPr>
              <w:t>Осыған байланысты объектілердің өрт қауіпсіздігін қамтамасыз ету мақсатында рұқсат беру тәртібін енгізу көзделеді.</w:t>
            </w:r>
          </w:p>
          <w:p w:rsidR="009F1C66" w:rsidRPr="00F8403F" w:rsidRDefault="009F1C66" w:rsidP="00913666">
            <w:pPr>
              <w:jc w:val="both"/>
              <w:rPr>
                <w:rFonts w:ascii="Times New Roman" w:hAnsi="Times New Roman" w:cs="Times New Roman"/>
                <w:color w:val="000000" w:themeColor="text1"/>
                <w:sz w:val="24"/>
                <w:szCs w:val="24"/>
                <w:lang w:val="kk-KZ"/>
              </w:rPr>
            </w:pPr>
            <w:r w:rsidRPr="00F8403F">
              <w:rPr>
                <w:rFonts w:ascii="Times New Roman" w:hAnsi="Times New Roman" w:cs="Times New Roman"/>
                <w:color w:val="000000" w:themeColor="text1"/>
                <w:sz w:val="24"/>
                <w:szCs w:val="24"/>
                <w:lang w:val="kk-KZ"/>
              </w:rPr>
              <w:t>Айта кету керек, бұған дейін 2014 жылға дейін өрт автоматикасы жүйелері мен қондырғылары объектілерді пайдалануға берер алдында жеке комиссиялық қабылдауға жататын, оның барысында өрт автоматикасы қондырғыларымен жабдықталмаған тәуекел дәрежесінің барлық топтарындағы объектілерде өрт автоматикасы жүйелерін енгізу қажеттілігі талап етілетін және олардың жұмыс істеу жағдайы тексерілген.</w:t>
            </w:r>
          </w:p>
          <w:p w:rsidR="009F1C66" w:rsidRPr="00F8403F" w:rsidRDefault="009F1C66" w:rsidP="00913666">
            <w:pPr>
              <w:jc w:val="both"/>
              <w:rPr>
                <w:rFonts w:ascii="Times New Roman" w:hAnsi="Times New Roman" w:cs="Times New Roman"/>
                <w:color w:val="000000" w:themeColor="text1"/>
                <w:sz w:val="24"/>
                <w:szCs w:val="24"/>
                <w:lang w:val="kk-KZ"/>
              </w:rPr>
            </w:pPr>
            <w:r w:rsidRPr="00F8403F">
              <w:rPr>
                <w:rFonts w:ascii="Times New Roman" w:hAnsi="Times New Roman" w:cs="Times New Roman"/>
                <w:color w:val="000000" w:themeColor="text1"/>
                <w:sz w:val="24"/>
                <w:szCs w:val="24"/>
                <w:lang w:val="kk-KZ"/>
              </w:rPr>
              <w:t xml:space="preserve">Автоматты өрт сөндіру қондырғыларын пайдалануға қабылдау технологиялық процестің сипатына, өрт қауіптілігіне және сақталатын және қолданылатын материалдардың физикалық-химиялық </w:t>
            </w:r>
            <w:r w:rsidRPr="00F8403F">
              <w:rPr>
                <w:rFonts w:ascii="Times New Roman" w:hAnsi="Times New Roman" w:cs="Times New Roman"/>
                <w:color w:val="000000" w:themeColor="text1"/>
                <w:sz w:val="24"/>
                <w:szCs w:val="24"/>
                <w:lang w:val="kk-KZ"/>
              </w:rPr>
              <w:lastRenderedPageBreak/>
              <w:t>қасиеттеріне сүйене отырып, қорғалатын ғимараттардың, үй-жайлардың құрылыс ерекшеліктерін ескере отырып, өз функцияларын орындамайтын өрт сөндіру</w:t>
            </w:r>
            <w:r>
              <w:rPr>
                <w:rFonts w:ascii="Times New Roman" w:hAnsi="Times New Roman" w:cs="Times New Roman"/>
                <w:color w:val="000000" w:themeColor="text1"/>
                <w:sz w:val="24"/>
                <w:szCs w:val="24"/>
                <w:lang w:val="kk-KZ"/>
              </w:rPr>
              <w:t xml:space="preserve"> </w:t>
            </w:r>
            <w:r w:rsidRPr="00F8403F">
              <w:rPr>
                <w:rFonts w:ascii="Times New Roman" w:hAnsi="Times New Roman" w:cs="Times New Roman"/>
                <w:color w:val="000000" w:themeColor="text1"/>
                <w:sz w:val="24"/>
                <w:szCs w:val="24"/>
                <w:lang w:val="kk-KZ"/>
              </w:rPr>
              <w:t xml:space="preserve"> қондырғыларын пайдалануға қабылдауға жол бермей жүзеге асырылды.</w:t>
            </w:r>
          </w:p>
          <w:p w:rsidR="009F1C66" w:rsidRPr="00F8403F" w:rsidRDefault="009F1C66" w:rsidP="00913666">
            <w:pPr>
              <w:jc w:val="both"/>
              <w:rPr>
                <w:rFonts w:ascii="Times New Roman" w:hAnsi="Times New Roman" w:cs="Times New Roman"/>
                <w:color w:val="000000" w:themeColor="text1"/>
                <w:sz w:val="24"/>
                <w:szCs w:val="24"/>
                <w:lang w:val="kk-KZ"/>
              </w:rPr>
            </w:pPr>
            <w:r w:rsidRPr="00F8403F">
              <w:rPr>
                <w:rFonts w:ascii="Times New Roman" w:hAnsi="Times New Roman" w:cs="Times New Roman"/>
                <w:color w:val="000000" w:themeColor="text1"/>
                <w:sz w:val="24"/>
                <w:szCs w:val="24"/>
                <w:lang w:val="kk-KZ"/>
              </w:rPr>
              <w:t xml:space="preserve">Бұл бағытта өрттерге талдау жүргізілді, халықаралық тәжірибе зерттелді </w:t>
            </w:r>
            <w:r w:rsidRPr="00F8403F">
              <w:rPr>
                <w:rFonts w:ascii="Times New Roman" w:hAnsi="Times New Roman" w:cs="Times New Roman"/>
                <w:i/>
                <w:color w:val="000000" w:themeColor="text1"/>
                <w:szCs w:val="24"/>
                <w:lang w:val="kk-KZ"/>
              </w:rPr>
              <w:t>(РБ, РФ, АҚШ, Украина, Молдова, Өзбекстан, Әзірбайжан, Тәжікстан),</w:t>
            </w:r>
            <w:r w:rsidRPr="00F8403F">
              <w:rPr>
                <w:rFonts w:ascii="Times New Roman" w:hAnsi="Times New Roman" w:cs="Times New Roman"/>
                <w:color w:val="000000" w:themeColor="text1"/>
                <w:sz w:val="24"/>
                <w:szCs w:val="24"/>
                <w:lang w:val="kk-KZ"/>
              </w:rPr>
              <w:t xml:space="preserve"> шет елдерде бұл қызмет лицензиялауға жатады.</w:t>
            </w:r>
          </w:p>
          <w:p w:rsidR="009F1C66" w:rsidRDefault="009F1C66" w:rsidP="00913666">
            <w:pPr>
              <w:ind w:firstLine="462"/>
              <w:jc w:val="both"/>
              <w:rPr>
                <w:rFonts w:ascii="Times New Roman" w:hAnsi="Times New Roman" w:cs="Times New Roman"/>
                <w:color w:val="000000" w:themeColor="text1"/>
                <w:sz w:val="24"/>
                <w:szCs w:val="24"/>
                <w:lang w:val="kk-KZ"/>
              </w:rPr>
            </w:pPr>
            <w:r w:rsidRPr="00F8403F">
              <w:rPr>
                <w:rFonts w:ascii="Times New Roman" w:hAnsi="Times New Roman" w:cs="Times New Roman"/>
                <w:color w:val="000000" w:themeColor="text1"/>
                <w:sz w:val="24"/>
                <w:szCs w:val="24"/>
                <w:lang w:val="kk-KZ"/>
              </w:rPr>
              <w:t>Бұл норма өрттердің бастапқы сатысында жедел ден қою, залал мөлшерін азайту (оның ішінде материалдық), өрттердің үлкен аумақтарға таралуына жол бермеу мақсатында көзделеді.</w:t>
            </w:r>
          </w:p>
          <w:p w:rsidR="009F1C66" w:rsidRPr="002501B3" w:rsidRDefault="009F1C66" w:rsidP="00913666">
            <w:pPr>
              <w:ind w:firstLine="462"/>
              <w:jc w:val="both"/>
              <w:rPr>
                <w:rFonts w:ascii="Times New Roman" w:hAnsi="Times New Roman" w:cs="Times New Roman"/>
                <w:sz w:val="24"/>
                <w:szCs w:val="24"/>
                <w:lang w:val="kk-KZ"/>
              </w:rPr>
            </w:pPr>
            <w:r w:rsidRPr="008C1AB6">
              <w:rPr>
                <w:rFonts w:ascii="Times New Roman" w:eastAsia="Times New Roman" w:hAnsi="Times New Roman" w:cs="Times New Roman"/>
                <w:color w:val="000000"/>
                <w:sz w:val="24"/>
                <w:szCs w:val="24"/>
                <w:lang w:val="kk-KZ" w:eastAsia="ru-RU"/>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eastAsia="Times New Roman" w:hAnsi="Times New Roman" w:cs="Times New Roman"/>
                <w:color w:val="000000"/>
                <w:sz w:val="24"/>
                <w:szCs w:val="24"/>
                <w:lang w:val="kk-KZ" w:eastAsia="ru-RU"/>
              </w:rPr>
              <w:t>3</w:t>
            </w:r>
            <w:r w:rsidRPr="008C1AB6">
              <w:rPr>
                <w:rFonts w:ascii="Times New Roman" w:eastAsia="Times New Roman" w:hAnsi="Times New Roman" w:cs="Times New Roman"/>
                <w:color w:val="000000"/>
                <w:sz w:val="24"/>
                <w:szCs w:val="24"/>
                <w:lang w:val="kk-KZ" w:eastAsia="ru-RU"/>
              </w:rPr>
              <w:t>) тармақшасы (2022 жылғы"7" қыркүйек)</w:t>
            </w:r>
          </w:p>
        </w:tc>
      </w:tr>
      <w:tr w:rsidR="009F1C66" w:rsidRPr="00462591" w:rsidTr="005767E0">
        <w:tc>
          <w:tcPr>
            <w:tcW w:w="816" w:type="dxa"/>
            <w:shd w:val="clear" w:color="auto" w:fill="auto"/>
          </w:tcPr>
          <w:p w:rsidR="009F1C66" w:rsidRPr="00F0721E" w:rsidRDefault="009F1C66"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9F1C66" w:rsidRPr="002501B3" w:rsidRDefault="009F1C66" w:rsidP="00913666">
            <w:pPr>
              <w:rPr>
                <w:rFonts w:ascii="Times New Roman" w:hAnsi="Times New Roman" w:cs="Times New Roman"/>
                <w:sz w:val="24"/>
                <w:szCs w:val="24"/>
                <w:lang w:val="kk-KZ"/>
              </w:rPr>
            </w:pPr>
            <w:r w:rsidRPr="00074037">
              <w:rPr>
                <w:rFonts w:ascii="Times New Roman" w:hAnsi="Times New Roman" w:cs="Times New Roman"/>
                <w:sz w:val="24"/>
                <w:szCs w:val="24"/>
              </w:rPr>
              <w:t>2-Сынып 147-2-Жол</w:t>
            </w:r>
          </w:p>
        </w:tc>
        <w:tc>
          <w:tcPr>
            <w:tcW w:w="3966" w:type="dxa"/>
            <w:shd w:val="clear" w:color="auto" w:fill="auto"/>
          </w:tcPr>
          <w:p w:rsidR="009F1C66" w:rsidRPr="002501B3" w:rsidRDefault="009F1C66" w:rsidP="00913666">
            <w:pPr>
              <w:jc w:val="both"/>
              <w:rPr>
                <w:rFonts w:ascii="Times New Roman" w:hAnsi="Times New Roman" w:cs="Times New Roman"/>
                <w:b/>
                <w:sz w:val="24"/>
                <w:szCs w:val="24"/>
                <w:lang w:val="kk-KZ"/>
              </w:rPr>
            </w:pPr>
            <w:r>
              <w:rPr>
                <w:rFonts w:ascii="Times New Roman" w:hAnsi="Times New Roman" w:cs="Times New Roman"/>
                <w:b/>
                <w:color w:val="000000"/>
                <w:sz w:val="24"/>
                <w:lang w:val="kk-KZ"/>
              </w:rPr>
              <w:t>Жоқ</w:t>
            </w:r>
          </w:p>
        </w:tc>
        <w:tc>
          <w:tcPr>
            <w:tcW w:w="3970" w:type="dxa"/>
            <w:gridSpan w:val="2"/>
            <w:shd w:val="clear" w:color="auto" w:fill="auto"/>
          </w:tcPr>
          <w:tbl>
            <w:tblPr>
              <w:tblpPr w:leftFromText="180" w:rightFromText="180" w:vertAnchor="text" w:horzAnchor="page" w:tblpX="537" w:tblpY="-107"/>
              <w:tblOverlap w:val="never"/>
              <w:tblW w:w="7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155"/>
              <w:gridCol w:w="1559"/>
              <w:gridCol w:w="709"/>
              <w:gridCol w:w="2126"/>
              <w:gridCol w:w="1418"/>
            </w:tblGrid>
            <w:tr w:rsidR="009F1C66" w:rsidRPr="001F4689" w:rsidTr="00452DF6">
              <w:trPr>
                <w:trHeight w:val="31"/>
              </w:trPr>
              <w:tc>
                <w:tcPr>
                  <w:tcW w:w="562" w:type="dxa"/>
                  <w:tcMar>
                    <w:top w:w="15" w:type="dxa"/>
                    <w:left w:w="15" w:type="dxa"/>
                    <w:bottom w:w="15" w:type="dxa"/>
                    <w:right w:w="15" w:type="dxa"/>
                  </w:tcMar>
                  <w:vAlign w:val="center"/>
                </w:tcPr>
                <w:p w:rsidR="009F1C66" w:rsidRPr="001F4689" w:rsidRDefault="009F1C66" w:rsidP="00913666">
                  <w:pPr>
                    <w:spacing w:after="20"/>
                    <w:ind w:left="20"/>
                    <w:jc w:val="both"/>
                    <w:rPr>
                      <w:rFonts w:ascii="Times New Roman" w:hAnsi="Times New Roman" w:cs="Times New Roman"/>
                      <w:b/>
                      <w:sz w:val="18"/>
                      <w:szCs w:val="20"/>
                    </w:rPr>
                  </w:pPr>
                  <w:r w:rsidRPr="001F4689">
                    <w:rPr>
                      <w:rFonts w:ascii="Times New Roman" w:hAnsi="Times New Roman" w:cs="Times New Roman"/>
                      <w:b/>
                      <w:sz w:val="18"/>
                      <w:szCs w:val="20"/>
                    </w:rPr>
                    <w:t>147-2</w:t>
                  </w:r>
                </w:p>
              </w:tc>
              <w:tc>
                <w:tcPr>
                  <w:tcW w:w="1155" w:type="dxa"/>
                  <w:vAlign w:val="center"/>
                </w:tcPr>
                <w:p w:rsidR="009F1C66" w:rsidRPr="001F4689" w:rsidRDefault="009F1C66" w:rsidP="00913666">
                  <w:pPr>
                    <w:jc w:val="both"/>
                    <w:rPr>
                      <w:rFonts w:ascii="Times New Roman" w:hAnsi="Times New Roman" w:cs="Times New Roman"/>
                      <w:b/>
                      <w:sz w:val="18"/>
                      <w:szCs w:val="20"/>
                    </w:rPr>
                  </w:pPr>
                  <w:r w:rsidRPr="00F8403F">
                    <w:rPr>
                      <w:rFonts w:ascii="Times New Roman" w:hAnsi="Times New Roman" w:cs="Times New Roman"/>
                      <w:b/>
                      <w:sz w:val="18"/>
                      <w:szCs w:val="20"/>
                      <w:lang w:val="kk-KZ"/>
                    </w:rPr>
                    <w:t xml:space="preserve">Объектіні пайдалануға қабылдағанға дейін оның өрт қауіпсіздігі талаптарына сәйкестігі немесе сәйкес еместігі туралы </w:t>
                  </w:r>
                  <w:r w:rsidRPr="00F8403F">
                    <w:rPr>
                      <w:rFonts w:ascii="Times New Roman" w:hAnsi="Times New Roman" w:cs="Times New Roman"/>
                      <w:b/>
                      <w:sz w:val="18"/>
                      <w:szCs w:val="20"/>
                      <w:lang w:val="kk-KZ"/>
                    </w:rPr>
                    <w:lastRenderedPageBreak/>
                    <w:t>қорытынды беру</w:t>
                  </w:r>
                </w:p>
              </w:tc>
              <w:tc>
                <w:tcPr>
                  <w:tcW w:w="1559" w:type="dxa"/>
                </w:tcPr>
                <w:p w:rsidR="009F1C66" w:rsidRPr="001F4689" w:rsidRDefault="009F1C66" w:rsidP="00913666">
                  <w:pPr>
                    <w:jc w:val="both"/>
                    <w:rPr>
                      <w:rFonts w:ascii="Times New Roman" w:hAnsi="Times New Roman" w:cs="Times New Roman"/>
                      <w:b/>
                      <w:sz w:val="18"/>
                      <w:szCs w:val="20"/>
                    </w:rPr>
                  </w:pPr>
                  <w:r w:rsidRPr="00F8403F">
                    <w:rPr>
                      <w:rFonts w:ascii="Times New Roman" w:hAnsi="Times New Roman" w:cs="Times New Roman"/>
                      <w:b/>
                      <w:sz w:val="18"/>
                      <w:szCs w:val="20"/>
                      <w:lang w:val="kk-KZ"/>
                    </w:rPr>
                    <w:lastRenderedPageBreak/>
                    <w:t>Объектіні пайдалануға қабылдағанға дейін оның өрт қауіпсіздігі талаптарына сәйкестігі немесе сәйкес еместігі туралы қорытынды</w:t>
                  </w:r>
                </w:p>
              </w:tc>
              <w:tc>
                <w:tcPr>
                  <w:tcW w:w="709" w:type="dxa"/>
                  <w:tcMar>
                    <w:top w:w="15" w:type="dxa"/>
                    <w:left w:w="15" w:type="dxa"/>
                    <w:bottom w:w="15" w:type="dxa"/>
                    <w:right w:w="15" w:type="dxa"/>
                  </w:tcMar>
                  <w:vAlign w:val="center"/>
                </w:tcPr>
                <w:p w:rsidR="009F1C66" w:rsidRPr="001F4689" w:rsidRDefault="009F1C66" w:rsidP="00913666">
                  <w:pPr>
                    <w:spacing w:after="20"/>
                    <w:ind w:left="20"/>
                    <w:jc w:val="both"/>
                    <w:rPr>
                      <w:rFonts w:ascii="Times New Roman" w:hAnsi="Times New Roman" w:cs="Times New Roman"/>
                      <w:b/>
                      <w:sz w:val="18"/>
                      <w:szCs w:val="20"/>
                      <w:lang w:val="kk-KZ"/>
                    </w:rPr>
                  </w:pPr>
                </w:p>
              </w:tc>
              <w:tc>
                <w:tcPr>
                  <w:tcW w:w="2126" w:type="dxa"/>
                  <w:tcMar>
                    <w:top w:w="15" w:type="dxa"/>
                    <w:left w:w="15" w:type="dxa"/>
                    <w:bottom w:w="15" w:type="dxa"/>
                    <w:right w:w="15" w:type="dxa"/>
                  </w:tcMar>
                </w:tcPr>
                <w:p w:rsidR="009F1C66" w:rsidRPr="001F4689" w:rsidRDefault="009F1C66" w:rsidP="00913666">
                  <w:pPr>
                    <w:spacing w:after="20"/>
                    <w:ind w:left="20"/>
                    <w:jc w:val="both"/>
                    <w:rPr>
                      <w:rFonts w:ascii="Times New Roman" w:hAnsi="Times New Roman" w:cs="Times New Roman"/>
                      <w:b/>
                      <w:sz w:val="18"/>
                      <w:szCs w:val="20"/>
                    </w:rPr>
                  </w:pPr>
                </w:p>
              </w:tc>
              <w:tc>
                <w:tcPr>
                  <w:tcW w:w="1418" w:type="dxa"/>
                  <w:tcMar>
                    <w:top w:w="15" w:type="dxa"/>
                    <w:left w:w="15" w:type="dxa"/>
                    <w:bottom w:w="15" w:type="dxa"/>
                    <w:right w:w="15" w:type="dxa"/>
                  </w:tcMar>
                  <w:vAlign w:val="center"/>
                  <w:hideMark/>
                </w:tcPr>
                <w:p w:rsidR="009F1C66" w:rsidRPr="001F4689" w:rsidRDefault="009F1C66" w:rsidP="00913666">
                  <w:pPr>
                    <w:spacing w:after="20"/>
                    <w:ind w:left="20"/>
                    <w:jc w:val="both"/>
                    <w:rPr>
                      <w:rFonts w:ascii="Times New Roman" w:hAnsi="Times New Roman" w:cs="Times New Roman"/>
                      <w:sz w:val="18"/>
                      <w:szCs w:val="20"/>
                    </w:rPr>
                  </w:pPr>
                  <w:r w:rsidRPr="001F4689">
                    <w:rPr>
                      <w:rFonts w:ascii="Times New Roman" w:hAnsi="Times New Roman" w:cs="Times New Roman"/>
                      <w:color w:val="000000"/>
                      <w:sz w:val="18"/>
                      <w:szCs w:val="20"/>
                    </w:rPr>
                    <w:t> </w:t>
                  </w:r>
                  <w:r w:rsidRPr="001F4689">
                    <w:rPr>
                      <w:rFonts w:ascii="Times New Roman" w:hAnsi="Times New Roman" w:cs="Times New Roman"/>
                      <w:sz w:val="18"/>
                      <w:szCs w:val="20"/>
                    </w:rPr>
                    <w:br/>
                  </w:r>
                  <w:r w:rsidRPr="001F4689">
                    <w:rPr>
                      <w:rFonts w:ascii="Times New Roman" w:hAnsi="Times New Roman" w:cs="Times New Roman"/>
                      <w:color w:val="000000"/>
                      <w:sz w:val="18"/>
                      <w:szCs w:val="20"/>
                    </w:rPr>
                    <w:t> </w:t>
                  </w:r>
                  <w:r w:rsidRPr="001F4689">
                    <w:rPr>
                      <w:rFonts w:ascii="Times New Roman" w:hAnsi="Times New Roman" w:cs="Times New Roman"/>
                      <w:sz w:val="18"/>
                      <w:szCs w:val="20"/>
                    </w:rPr>
                    <w:br/>
                  </w:r>
                  <w:r w:rsidRPr="001F4689">
                    <w:rPr>
                      <w:rFonts w:ascii="Times New Roman" w:hAnsi="Times New Roman" w:cs="Times New Roman"/>
                      <w:color w:val="000000"/>
                      <w:sz w:val="18"/>
                      <w:szCs w:val="20"/>
                    </w:rPr>
                    <w:t> </w:t>
                  </w:r>
                  <w:r w:rsidRPr="001F4689">
                    <w:rPr>
                      <w:rFonts w:ascii="Times New Roman" w:hAnsi="Times New Roman" w:cs="Times New Roman"/>
                      <w:sz w:val="18"/>
                      <w:szCs w:val="20"/>
                    </w:rPr>
                    <w:br/>
                  </w:r>
                  <w:r w:rsidRPr="001F4689">
                    <w:rPr>
                      <w:rFonts w:ascii="Times New Roman" w:hAnsi="Times New Roman" w:cs="Times New Roman"/>
                      <w:color w:val="000000"/>
                      <w:sz w:val="18"/>
                      <w:szCs w:val="20"/>
                    </w:rPr>
                    <w:t> </w:t>
                  </w:r>
                  <w:r w:rsidRPr="001F4689">
                    <w:rPr>
                      <w:rFonts w:ascii="Times New Roman" w:hAnsi="Times New Roman" w:cs="Times New Roman"/>
                      <w:sz w:val="18"/>
                      <w:szCs w:val="20"/>
                    </w:rPr>
                    <w:br/>
                  </w:r>
                  <w:r w:rsidRPr="001F4689">
                    <w:rPr>
                      <w:rFonts w:ascii="Times New Roman" w:hAnsi="Times New Roman" w:cs="Times New Roman"/>
                      <w:color w:val="000000"/>
                      <w:sz w:val="18"/>
                      <w:szCs w:val="20"/>
                    </w:rPr>
                    <w:t> </w:t>
                  </w:r>
                  <w:r w:rsidRPr="001F4689">
                    <w:rPr>
                      <w:rFonts w:ascii="Times New Roman" w:hAnsi="Times New Roman" w:cs="Times New Roman"/>
                      <w:sz w:val="18"/>
                      <w:szCs w:val="20"/>
                    </w:rPr>
                    <w:br/>
                  </w:r>
                  <w:r w:rsidRPr="001F4689">
                    <w:rPr>
                      <w:rFonts w:ascii="Times New Roman" w:hAnsi="Times New Roman" w:cs="Times New Roman"/>
                      <w:color w:val="000000"/>
                      <w:sz w:val="18"/>
                      <w:szCs w:val="20"/>
                    </w:rPr>
                    <w:t> </w:t>
                  </w:r>
                  <w:r w:rsidRPr="001F4689">
                    <w:rPr>
                      <w:rFonts w:ascii="Times New Roman" w:hAnsi="Times New Roman" w:cs="Times New Roman"/>
                      <w:sz w:val="18"/>
                      <w:szCs w:val="20"/>
                    </w:rPr>
                    <w:br/>
                  </w:r>
                  <w:r w:rsidRPr="001F4689">
                    <w:rPr>
                      <w:rFonts w:ascii="Times New Roman" w:hAnsi="Times New Roman" w:cs="Times New Roman"/>
                      <w:color w:val="000000"/>
                      <w:sz w:val="18"/>
                      <w:szCs w:val="20"/>
                    </w:rPr>
                    <w:t> </w:t>
                  </w:r>
                </w:p>
              </w:tc>
            </w:tr>
          </w:tbl>
          <w:p w:rsidR="009F1C66" w:rsidRPr="002501B3" w:rsidRDefault="009F1C66" w:rsidP="00913666">
            <w:pPr>
              <w:jc w:val="both"/>
              <w:rPr>
                <w:rFonts w:ascii="Times New Roman" w:hAnsi="Times New Roman" w:cs="Times New Roman"/>
                <w:b/>
                <w:sz w:val="24"/>
                <w:szCs w:val="24"/>
              </w:rPr>
            </w:pPr>
          </w:p>
        </w:tc>
        <w:tc>
          <w:tcPr>
            <w:tcW w:w="5161" w:type="dxa"/>
            <w:shd w:val="clear" w:color="auto" w:fill="auto"/>
          </w:tcPr>
          <w:p w:rsidR="009F1C66" w:rsidRPr="00F8403F" w:rsidRDefault="009F1C66" w:rsidP="00913666">
            <w:pPr>
              <w:jc w:val="both"/>
              <w:rPr>
                <w:rFonts w:ascii="Times New Roman" w:eastAsia="Times New Roman" w:hAnsi="Times New Roman" w:cs="Times New Roman"/>
                <w:color w:val="000000" w:themeColor="text1"/>
                <w:sz w:val="24"/>
                <w:szCs w:val="24"/>
                <w:lang w:val="kk-KZ" w:eastAsia="ru-RU"/>
              </w:rPr>
            </w:pPr>
            <w:r w:rsidRPr="00F8403F">
              <w:rPr>
                <w:rFonts w:ascii="Times New Roman" w:eastAsia="Times New Roman" w:hAnsi="Times New Roman" w:cs="Times New Roman"/>
                <w:color w:val="000000" w:themeColor="text1"/>
                <w:sz w:val="24"/>
                <w:szCs w:val="24"/>
                <w:lang w:val="kk-KZ" w:eastAsia="ru-RU"/>
              </w:rPr>
              <w:lastRenderedPageBreak/>
              <w:t>Мемлекет басшысының (</w:t>
            </w:r>
            <w:r w:rsidRPr="00F8403F">
              <w:rPr>
                <w:rFonts w:ascii="Times New Roman" w:eastAsia="Times New Roman" w:hAnsi="Times New Roman" w:cs="Times New Roman"/>
                <w:i/>
                <w:color w:val="000000" w:themeColor="text1"/>
                <w:szCs w:val="24"/>
                <w:lang w:val="kk-KZ" w:eastAsia="ru-RU"/>
              </w:rPr>
              <w:t xml:space="preserve">11.06.2021 ж. №21-27-7. 45) </w:t>
            </w:r>
            <w:r w:rsidRPr="00F8403F">
              <w:rPr>
                <w:rFonts w:ascii="Times New Roman" w:eastAsia="Times New Roman" w:hAnsi="Times New Roman" w:cs="Times New Roman"/>
                <w:color w:val="000000" w:themeColor="text1"/>
                <w:sz w:val="24"/>
                <w:szCs w:val="24"/>
                <w:lang w:val="kk-KZ" w:eastAsia="ru-RU"/>
              </w:rPr>
              <w:t xml:space="preserve">биіктігі 28 метрден асатын ғимараттарды және адамдар көп жиналатын объектілерді пайдалануға қабылдау кезінде өрт бақылауын қайтару қажеттілігіне қатысты тапсырмасын орындау үшін азаматтық қорғау саласындағы уәкілетті органға адамдар </w:t>
            </w:r>
            <w:r w:rsidR="00395787">
              <w:rPr>
                <w:rFonts w:ascii="Times New Roman" w:eastAsia="Times New Roman" w:hAnsi="Times New Roman" w:cs="Times New Roman"/>
                <w:color w:val="000000" w:themeColor="text1"/>
                <w:sz w:val="24"/>
                <w:szCs w:val="24"/>
                <w:lang w:val="kk-KZ" w:eastAsia="ru-RU"/>
              </w:rPr>
              <w:t xml:space="preserve">көп </w:t>
            </w:r>
            <w:r>
              <w:rPr>
                <w:rFonts w:ascii="Times New Roman" w:eastAsia="Times New Roman" w:hAnsi="Times New Roman" w:cs="Times New Roman"/>
                <w:color w:val="000000" w:themeColor="text1"/>
                <w:sz w:val="24"/>
                <w:szCs w:val="24"/>
                <w:lang w:val="kk-KZ" w:eastAsia="ru-RU"/>
              </w:rPr>
              <w:t xml:space="preserve">болатын </w:t>
            </w:r>
            <w:r w:rsidRPr="00F8403F">
              <w:rPr>
                <w:rFonts w:ascii="Times New Roman" w:eastAsia="Times New Roman" w:hAnsi="Times New Roman" w:cs="Times New Roman"/>
                <w:color w:val="000000" w:themeColor="text1"/>
                <w:sz w:val="24"/>
                <w:szCs w:val="24"/>
                <w:lang w:val="kk-KZ" w:eastAsia="ru-RU"/>
              </w:rPr>
              <w:t>объектілер</w:t>
            </w:r>
            <w:r>
              <w:rPr>
                <w:rFonts w:ascii="Times New Roman" w:eastAsia="Times New Roman" w:hAnsi="Times New Roman" w:cs="Times New Roman"/>
                <w:color w:val="000000" w:themeColor="text1"/>
                <w:sz w:val="24"/>
                <w:szCs w:val="24"/>
                <w:lang w:val="kk-KZ" w:eastAsia="ru-RU"/>
              </w:rPr>
              <w:t xml:space="preserve"> мен биіктігі 28 метрден жоғары ғимараттардың </w:t>
            </w:r>
            <w:r w:rsidRPr="00F8403F">
              <w:rPr>
                <w:rFonts w:ascii="Times New Roman" w:eastAsia="Times New Roman" w:hAnsi="Times New Roman" w:cs="Times New Roman"/>
                <w:color w:val="000000" w:themeColor="text1"/>
                <w:sz w:val="24"/>
                <w:szCs w:val="24"/>
                <w:lang w:val="kk-KZ" w:eastAsia="ru-RU"/>
              </w:rPr>
              <w:t>сәйкестігі мен сәйкессіздігі туралы қорытынды беру бойынша құзырет беру көзделеді. тұрғын және көпқабатты ғимараттар пайдалануға берілмес бұрын.</w:t>
            </w:r>
          </w:p>
          <w:p w:rsidR="009F1C66" w:rsidRPr="00F8403F" w:rsidRDefault="009F1C66" w:rsidP="00913666">
            <w:pPr>
              <w:jc w:val="both"/>
              <w:rPr>
                <w:rFonts w:ascii="Times New Roman" w:eastAsia="Times New Roman" w:hAnsi="Times New Roman" w:cs="Times New Roman"/>
                <w:i/>
                <w:color w:val="000000" w:themeColor="text1"/>
                <w:szCs w:val="24"/>
                <w:lang w:val="kk-KZ" w:eastAsia="ru-RU"/>
              </w:rPr>
            </w:pPr>
            <w:r w:rsidRPr="00F8403F">
              <w:rPr>
                <w:rFonts w:ascii="Times New Roman" w:eastAsia="Times New Roman" w:hAnsi="Times New Roman" w:cs="Times New Roman"/>
                <w:color w:val="000000" w:themeColor="text1"/>
                <w:sz w:val="24"/>
                <w:szCs w:val="24"/>
                <w:lang w:val="kk-KZ" w:eastAsia="ru-RU"/>
              </w:rPr>
              <w:lastRenderedPageBreak/>
              <w:t xml:space="preserve">Бұл мәселе Қазақстан Республикасының аумағында өрт қауіпсіздігін қамтамасыз ету жөніндегі 2022-2024 жылдарға арналған Жол картасында да көзделген </w:t>
            </w:r>
            <w:r w:rsidRPr="00F8403F">
              <w:rPr>
                <w:rFonts w:ascii="Times New Roman" w:eastAsia="Times New Roman" w:hAnsi="Times New Roman" w:cs="Times New Roman"/>
                <w:i/>
                <w:color w:val="000000" w:themeColor="text1"/>
                <w:szCs w:val="24"/>
                <w:lang w:val="kk-KZ" w:eastAsia="ru-RU"/>
              </w:rPr>
              <w:t>(Премьер-Министрдің 24.11.2021 ж. №187-ө өкімімен бекітілген).</w:t>
            </w:r>
          </w:p>
          <w:p w:rsidR="00ED0492" w:rsidRPr="00F8403F" w:rsidRDefault="009F1C66" w:rsidP="00913666">
            <w:pPr>
              <w:jc w:val="both"/>
              <w:rPr>
                <w:rFonts w:ascii="Times New Roman" w:eastAsia="Times New Roman" w:hAnsi="Times New Roman" w:cs="Times New Roman"/>
                <w:color w:val="000000" w:themeColor="text1"/>
                <w:sz w:val="24"/>
                <w:szCs w:val="24"/>
                <w:lang w:val="kk-KZ" w:eastAsia="ru-RU"/>
              </w:rPr>
            </w:pPr>
            <w:r w:rsidRPr="00F8403F">
              <w:rPr>
                <w:rFonts w:ascii="Times New Roman" w:eastAsia="Times New Roman" w:hAnsi="Times New Roman" w:cs="Times New Roman"/>
                <w:color w:val="000000" w:themeColor="text1"/>
                <w:sz w:val="24"/>
                <w:szCs w:val="24"/>
                <w:lang w:val="kk-KZ" w:eastAsia="ru-RU"/>
              </w:rPr>
              <w:t>Өртке қарсы жағдайды тексеру өрт қауіпсіздігі талаптарын өрескел бұза отырып пайдаланылатын бірқатар объектілердің бар екенін көрсетеді.</w:t>
            </w:r>
          </w:p>
          <w:p w:rsidR="009F1C66" w:rsidRPr="00F8403F" w:rsidRDefault="009F1C66" w:rsidP="00913666">
            <w:pPr>
              <w:jc w:val="both"/>
              <w:rPr>
                <w:rFonts w:ascii="Times New Roman" w:eastAsia="Times New Roman" w:hAnsi="Times New Roman" w:cs="Times New Roman"/>
                <w:color w:val="000000" w:themeColor="text1"/>
                <w:sz w:val="24"/>
                <w:szCs w:val="24"/>
                <w:lang w:val="kk-KZ" w:eastAsia="ru-RU"/>
              </w:rPr>
            </w:pPr>
            <w:r w:rsidRPr="00F8403F">
              <w:rPr>
                <w:rFonts w:ascii="Times New Roman" w:eastAsia="Times New Roman" w:hAnsi="Times New Roman" w:cs="Times New Roman"/>
                <w:color w:val="000000" w:themeColor="text1"/>
                <w:sz w:val="24"/>
                <w:szCs w:val="24"/>
                <w:lang w:val="kk-KZ" w:eastAsia="ru-RU"/>
              </w:rPr>
              <w:t>Бұл бұзушылықтарға жобалау кезеңінде де, құрылыс ұйымдары құрылыс кезеңінде де жол беріледі.</w:t>
            </w:r>
          </w:p>
          <w:p w:rsidR="009F1C66" w:rsidRPr="00F8403F" w:rsidRDefault="009F1C66" w:rsidP="00913666">
            <w:pPr>
              <w:jc w:val="both"/>
              <w:rPr>
                <w:rFonts w:ascii="Times New Roman" w:eastAsia="Times New Roman" w:hAnsi="Times New Roman" w:cs="Times New Roman"/>
                <w:color w:val="000000" w:themeColor="text1"/>
                <w:sz w:val="24"/>
                <w:szCs w:val="24"/>
                <w:lang w:val="kk-KZ" w:eastAsia="ru-RU"/>
              </w:rPr>
            </w:pPr>
            <w:r w:rsidRPr="00F8403F">
              <w:rPr>
                <w:rFonts w:ascii="Times New Roman" w:eastAsia="Times New Roman" w:hAnsi="Times New Roman" w:cs="Times New Roman"/>
                <w:color w:val="000000" w:themeColor="text1"/>
                <w:sz w:val="24"/>
                <w:szCs w:val="24"/>
                <w:lang w:val="kk-KZ" w:eastAsia="ru-RU"/>
              </w:rPr>
              <w:t xml:space="preserve">Осыған байланысты, азаматтық қорғау органдарына </w:t>
            </w:r>
            <w:r>
              <w:rPr>
                <w:rFonts w:ascii="Times New Roman" w:eastAsia="Times New Roman" w:hAnsi="Times New Roman" w:cs="Times New Roman"/>
                <w:color w:val="000000" w:themeColor="text1"/>
                <w:sz w:val="24"/>
                <w:szCs w:val="24"/>
                <w:lang w:val="kk-KZ" w:eastAsia="ru-RU"/>
              </w:rPr>
              <w:t>адамдар жаппай болатын объектілер мен биіктігі 28 метрден жоғары ғимараттарды</w:t>
            </w:r>
            <w:r w:rsidRPr="00F8403F">
              <w:rPr>
                <w:rFonts w:ascii="Times New Roman" w:eastAsia="Times New Roman" w:hAnsi="Times New Roman" w:cs="Times New Roman"/>
                <w:color w:val="000000" w:themeColor="text1"/>
                <w:sz w:val="24"/>
                <w:szCs w:val="24"/>
                <w:lang w:val="kk-KZ" w:eastAsia="ru-RU"/>
              </w:rPr>
              <w:t xml:space="preserve"> пайдалануға беру сатысында өрт қауіпсіздігі талаптарына сәйкестігі немесе сәйкес .стігі туралы қорытынды беру құзыретін беру қажет.</w:t>
            </w:r>
          </w:p>
          <w:p w:rsidR="009F1C66" w:rsidRPr="00F8403F" w:rsidRDefault="009F1C66" w:rsidP="00913666">
            <w:pPr>
              <w:jc w:val="both"/>
              <w:rPr>
                <w:rFonts w:ascii="Times New Roman" w:eastAsia="Times New Roman" w:hAnsi="Times New Roman" w:cs="Times New Roman"/>
                <w:color w:val="000000" w:themeColor="text1"/>
                <w:sz w:val="24"/>
                <w:szCs w:val="24"/>
                <w:lang w:val="kk-KZ" w:eastAsia="ru-RU"/>
              </w:rPr>
            </w:pPr>
            <w:r w:rsidRPr="00F8403F">
              <w:rPr>
                <w:rFonts w:ascii="Times New Roman" w:eastAsia="Times New Roman" w:hAnsi="Times New Roman" w:cs="Times New Roman"/>
                <w:color w:val="000000" w:themeColor="text1"/>
                <w:sz w:val="24"/>
                <w:szCs w:val="24"/>
                <w:lang w:val="kk-KZ" w:eastAsia="ru-RU"/>
              </w:rPr>
              <w:t xml:space="preserve">Нысандарды пайдалануға қабылдаудың халықаралық тәжірибесі </w:t>
            </w:r>
            <w:r w:rsidRPr="00F8403F">
              <w:rPr>
                <w:rFonts w:ascii="Times New Roman" w:eastAsia="Times New Roman" w:hAnsi="Times New Roman" w:cs="Times New Roman"/>
                <w:i/>
                <w:color w:val="000000" w:themeColor="text1"/>
                <w:szCs w:val="24"/>
                <w:lang w:val="kk-KZ" w:eastAsia="ru-RU"/>
              </w:rPr>
              <w:t>(Нидерланды, Латвия, Франция, Германия, Португалия, Греция, Беларусь, Ресей, Украина, Тәжікстан)</w:t>
            </w:r>
            <w:r w:rsidRPr="00F8403F">
              <w:rPr>
                <w:rFonts w:ascii="Times New Roman" w:eastAsia="Times New Roman" w:hAnsi="Times New Roman" w:cs="Times New Roman"/>
                <w:color w:val="000000" w:themeColor="text1"/>
                <w:szCs w:val="24"/>
                <w:lang w:val="kk-KZ" w:eastAsia="ru-RU"/>
              </w:rPr>
              <w:t xml:space="preserve"> </w:t>
            </w:r>
            <w:r w:rsidRPr="00F8403F">
              <w:rPr>
                <w:rFonts w:ascii="Times New Roman" w:eastAsia="Times New Roman" w:hAnsi="Times New Roman" w:cs="Times New Roman"/>
                <w:color w:val="000000" w:themeColor="text1"/>
                <w:sz w:val="24"/>
                <w:szCs w:val="24"/>
                <w:lang w:val="kk-KZ" w:eastAsia="ru-RU"/>
              </w:rPr>
              <w:t>құрылыс нысандарын пайдалануға қабылдау жөніндегі комиссияның жұмысына мемлекеттік өрт қадағалау өкілдерінің міндетті түрде қатысуын көрсетеді.</w:t>
            </w:r>
          </w:p>
          <w:p w:rsidR="009F1C66" w:rsidRDefault="009F1C66" w:rsidP="00913666">
            <w:pPr>
              <w:ind w:firstLine="462"/>
              <w:jc w:val="both"/>
              <w:rPr>
                <w:rFonts w:ascii="Times New Roman" w:eastAsia="Times New Roman" w:hAnsi="Times New Roman" w:cs="Times New Roman"/>
                <w:color w:val="000000" w:themeColor="text1"/>
                <w:sz w:val="24"/>
                <w:szCs w:val="24"/>
                <w:lang w:val="kk-KZ" w:eastAsia="ru-RU"/>
              </w:rPr>
            </w:pPr>
            <w:r w:rsidRPr="00F8403F">
              <w:rPr>
                <w:rFonts w:ascii="Times New Roman" w:eastAsia="Times New Roman" w:hAnsi="Times New Roman" w:cs="Times New Roman"/>
                <w:color w:val="000000" w:themeColor="text1"/>
                <w:sz w:val="24"/>
                <w:szCs w:val="24"/>
                <w:lang w:val="kk-KZ" w:eastAsia="ru-RU"/>
              </w:rPr>
              <w:t xml:space="preserve">Қазақстанда салынған объектілердің сәйкестік қорытындысын беру жөніндегі норманы енгізу адамдардың өмірі мен денсаулығына нақты қауіп төндіретін және өрт болған жағдайда ірі материалдық залалға әкеп соғуы мүмкін өрт қауіпсіздігі талаптары </w:t>
            </w:r>
            <w:r w:rsidRPr="00F8403F">
              <w:rPr>
                <w:rFonts w:ascii="Times New Roman" w:eastAsia="Times New Roman" w:hAnsi="Times New Roman" w:cs="Times New Roman"/>
                <w:color w:val="000000" w:themeColor="text1"/>
                <w:sz w:val="24"/>
                <w:szCs w:val="24"/>
                <w:lang w:val="kk-KZ" w:eastAsia="ru-RU"/>
              </w:rPr>
              <w:lastRenderedPageBreak/>
              <w:t>бұзылған ғимараттарды пайдалануға жол бермейді.</w:t>
            </w:r>
          </w:p>
          <w:p w:rsidR="00ED0492" w:rsidRPr="00A517A4" w:rsidRDefault="009F1C66" w:rsidP="00913666">
            <w:pPr>
              <w:ind w:firstLine="462"/>
              <w:jc w:val="both"/>
              <w:rPr>
                <w:rFonts w:ascii="Times New Roman" w:eastAsia="Times New Roman" w:hAnsi="Times New Roman" w:cs="Times New Roman"/>
                <w:color w:val="000000"/>
                <w:sz w:val="24"/>
                <w:szCs w:val="24"/>
                <w:lang w:val="kk-KZ" w:eastAsia="ru-RU"/>
              </w:rPr>
            </w:pPr>
            <w:r w:rsidRPr="008C1AB6">
              <w:rPr>
                <w:rFonts w:ascii="Times New Roman" w:eastAsia="Times New Roman" w:hAnsi="Times New Roman" w:cs="Times New Roman"/>
                <w:color w:val="000000"/>
                <w:sz w:val="24"/>
                <w:szCs w:val="24"/>
                <w:lang w:val="kk-KZ" w:eastAsia="ru-RU"/>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eastAsia="Times New Roman" w:hAnsi="Times New Roman" w:cs="Times New Roman"/>
                <w:color w:val="000000"/>
                <w:sz w:val="24"/>
                <w:szCs w:val="24"/>
                <w:lang w:val="kk-KZ" w:eastAsia="ru-RU"/>
              </w:rPr>
              <w:t>3</w:t>
            </w:r>
            <w:r w:rsidRPr="008C1AB6">
              <w:rPr>
                <w:rFonts w:ascii="Times New Roman" w:eastAsia="Times New Roman" w:hAnsi="Times New Roman" w:cs="Times New Roman"/>
                <w:color w:val="000000"/>
                <w:sz w:val="24"/>
                <w:szCs w:val="24"/>
                <w:lang w:val="kk-KZ" w:eastAsia="ru-RU"/>
              </w:rPr>
              <w:t>) тармақшасы (2022 жылғы"7" қыркүйек)</w:t>
            </w:r>
          </w:p>
        </w:tc>
      </w:tr>
      <w:tr w:rsidR="009F1C66" w:rsidRPr="00462591" w:rsidTr="005767E0">
        <w:tc>
          <w:tcPr>
            <w:tcW w:w="816" w:type="dxa"/>
            <w:shd w:val="clear" w:color="auto" w:fill="auto"/>
          </w:tcPr>
          <w:p w:rsidR="009F1C66" w:rsidRPr="00F0721E" w:rsidRDefault="009F1C66"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9F1C66" w:rsidRPr="00074037" w:rsidRDefault="009F1C66" w:rsidP="00913666">
            <w:pPr>
              <w:rPr>
                <w:rFonts w:ascii="Times New Roman" w:hAnsi="Times New Roman" w:cs="Times New Roman"/>
                <w:sz w:val="24"/>
                <w:szCs w:val="24"/>
              </w:rPr>
            </w:pPr>
            <w:r w:rsidRPr="00F8403F">
              <w:rPr>
                <w:rFonts w:ascii="Times New Roman" w:hAnsi="Times New Roman" w:cs="Times New Roman"/>
                <w:bCs/>
                <w:sz w:val="24"/>
                <w:lang w:val="kk-KZ"/>
              </w:rPr>
              <w:t>147-3-жол</w:t>
            </w:r>
          </w:p>
        </w:tc>
        <w:tc>
          <w:tcPr>
            <w:tcW w:w="3966" w:type="dxa"/>
            <w:shd w:val="clear" w:color="auto" w:fill="auto"/>
          </w:tcPr>
          <w:p w:rsidR="009F1C66" w:rsidRDefault="009F1C66" w:rsidP="00913666">
            <w:pPr>
              <w:jc w:val="both"/>
              <w:rPr>
                <w:rFonts w:ascii="Times New Roman" w:hAnsi="Times New Roman" w:cs="Times New Roman"/>
                <w:b/>
                <w:color w:val="000000"/>
                <w:sz w:val="24"/>
                <w:lang w:val="kk-KZ"/>
              </w:rPr>
            </w:pPr>
            <w:r w:rsidRPr="00F8403F">
              <w:rPr>
                <w:rFonts w:ascii="Times New Roman" w:hAnsi="Times New Roman" w:cs="Times New Roman"/>
                <w:b/>
                <w:color w:val="000000" w:themeColor="text1"/>
                <w:sz w:val="24"/>
                <w:szCs w:val="24"/>
                <w:lang w:val="kk-KZ"/>
              </w:rPr>
              <w:t>Жоқ</w:t>
            </w:r>
          </w:p>
        </w:tc>
        <w:tc>
          <w:tcPr>
            <w:tcW w:w="3970" w:type="dxa"/>
            <w:gridSpan w:val="2"/>
            <w:shd w:val="clear" w:color="auto" w:fill="auto"/>
          </w:tcPr>
          <w:tbl>
            <w:tblPr>
              <w:tblW w:w="901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
              <w:gridCol w:w="1760"/>
              <w:gridCol w:w="1552"/>
              <w:gridCol w:w="1760"/>
              <w:gridCol w:w="2126"/>
              <w:gridCol w:w="1418"/>
            </w:tblGrid>
            <w:tr w:rsidR="009F1C66" w:rsidRPr="001F4689" w:rsidTr="00452DF6">
              <w:trPr>
                <w:trHeight w:val="31"/>
              </w:trPr>
              <w:tc>
                <w:tcPr>
                  <w:tcW w:w="400" w:type="dxa"/>
                  <w:tcMar>
                    <w:top w:w="15" w:type="dxa"/>
                    <w:left w:w="15" w:type="dxa"/>
                    <w:bottom w:w="15" w:type="dxa"/>
                    <w:right w:w="15" w:type="dxa"/>
                  </w:tcMar>
                  <w:vAlign w:val="center"/>
                  <w:hideMark/>
                </w:tcPr>
                <w:p w:rsidR="009F1C66" w:rsidRPr="001F4689" w:rsidRDefault="009F1C66" w:rsidP="00462591">
                  <w:pPr>
                    <w:framePr w:hSpace="180" w:wrap="around" w:vAnchor="text" w:hAnchor="text" w:y="1"/>
                    <w:spacing w:after="20"/>
                    <w:ind w:left="20"/>
                    <w:suppressOverlap/>
                    <w:jc w:val="both"/>
                    <w:rPr>
                      <w:rFonts w:ascii="Times New Roman" w:hAnsi="Times New Roman" w:cs="Times New Roman"/>
                      <w:b/>
                      <w:sz w:val="20"/>
                    </w:rPr>
                  </w:pPr>
                  <w:r w:rsidRPr="001F4689">
                    <w:rPr>
                      <w:rFonts w:ascii="Times New Roman" w:hAnsi="Times New Roman" w:cs="Times New Roman"/>
                      <w:b/>
                      <w:color w:val="000000"/>
                      <w:sz w:val="20"/>
                    </w:rPr>
                    <w:t>147-3 </w:t>
                  </w:r>
                </w:p>
              </w:tc>
              <w:tc>
                <w:tcPr>
                  <w:tcW w:w="1760" w:type="dxa"/>
                  <w:vAlign w:val="center"/>
                </w:tcPr>
                <w:p w:rsidR="009F1C66" w:rsidRPr="001F4689" w:rsidRDefault="009F1C66" w:rsidP="00462591">
                  <w:pPr>
                    <w:framePr w:hSpace="180" w:wrap="around" w:vAnchor="text" w:hAnchor="text" w:y="1"/>
                    <w:suppressOverlap/>
                    <w:jc w:val="both"/>
                    <w:rPr>
                      <w:rFonts w:ascii="Times New Roman" w:hAnsi="Times New Roman" w:cs="Times New Roman"/>
                      <w:b/>
                      <w:sz w:val="20"/>
                      <w:szCs w:val="28"/>
                    </w:rPr>
                  </w:pPr>
                  <w:r w:rsidRPr="00F8403F">
                    <w:rPr>
                      <w:rFonts w:ascii="Times New Roman" w:hAnsi="Times New Roman" w:cs="Times New Roman"/>
                      <w:b/>
                      <w:sz w:val="20"/>
                      <w:szCs w:val="28"/>
                      <w:lang w:val="kk-KZ"/>
                    </w:rPr>
                    <w:t>Белгіленген нормалар мен ережелер жоқ объектілерді өртке қарсы қорғаудың ерекшелігін көрсететін арнайы техникалық шарттарды келісу</w:t>
                  </w:r>
                </w:p>
              </w:tc>
              <w:tc>
                <w:tcPr>
                  <w:tcW w:w="1552" w:type="dxa"/>
                </w:tcPr>
                <w:p w:rsidR="009F1C66" w:rsidRPr="001F4689" w:rsidRDefault="009F1C66" w:rsidP="00462591">
                  <w:pPr>
                    <w:framePr w:hSpace="180" w:wrap="around" w:vAnchor="text" w:hAnchor="text" w:y="1"/>
                    <w:suppressOverlap/>
                    <w:jc w:val="both"/>
                    <w:rPr>
                      <w:rFonts w:ascii="Times New Roman" w:hAnsi="Times New Roman" w:cs="Times New Roman"/>
                      <w:b/>
                      <w:sz w:val="20"/>
                      <w:szCs w:val="28"/>
                    </w:rPr>
                  </w:pPr>
                  <w:r w:rsidRPr="00F8403F">
                    <w:rPr>
                      <w:rFonts w:ascii="Times New Roman" w:hAnsi="Times New Roman" w:cs="Times New Roman"/>
                      <w:b/>
                      <w:sz w:val="20"/>
                      <w:lang w:val="kk-KZ"/>
                    </w:rPr>
                    <w:t>Жазбаша жауап жіберіледі, онда келісуден бас тартылған жағдайда өрт қауіпсіздігін қамтамасыз ету бөлігінде ұсыныстар мен ескертулер көрсетіледі</w:t>
                  </w:r>
                </w:p>
              </w:tc>
              <w:tc>
                <w:tcPr>
                  <w:tcW w:w="1760" w:type="dxa"/>
                  <w:tcMar>
                    <w:top w:w="15" w:type="dxa"/>
                    <w:left w:w="15" w:type="dxa"/>
                    <w:bottom w:w="15" w:type="dxa"/>
                    <w:right w:w="15" w:type="dxa"/>
                  </w:tcMar>
                  <w:vAlign w:val="center"/>
                </w:tcPr>
                <w:p w:rsidR="009F1C66" w:rsidRPr="001F4689" w:rsidRDefault="009F1C66" w:rsidP="00462591">
                  <w:pPr>
                    <w:framePr w:hSpace="180" w:wrap="around" w:vAnchor="text" w:hAnchor="text" w:y="1"/>
                    <w:spacing w:after="20"/>
                    <w:ind w:left="20"/>
                    <w:suppressOverlap/>
                    <w:jc w:val="both"/>
                    <w:rPr>
                      <w:rFonts w:ascii="Times New Roman" w:hAnsi="Times New Roman" w:cs="Times New Roman"/>
                      <w:b/>
                      <w:sz w:val="20"/>
                      <w:lang w:val="kk-KZ"/>
                    </w:rPr>
                  </w:pPr>
                </w:p>
              </w:tc>
              <w:tc>
                <w:tcPr>
                  <w:tcW w:w="2126" w:type="dxa"/>
                  <w:tcMar>
                    <w:top w:w="15" w:type="dxa"/>
                    <w:left w:w="15" w:type="dxa"/>
                    <w:bottom w:w="15" w:type="dxa"/>
                    <w:right w:w="15" w:type="dxa"/>
                  </w:tcMar>
                </w:tcPr>
                <w:p w:rsidR="009F1C66" w:rsidRPr="001F4689" w:rsidRDefault="009F1C66" w:rsidP="00462591">
                  <w:pPr>
                    <w:framePr w:hSpace="180" w:wrap="around" w:vAnchor="text" w:hAnchor="text" w:y="1"/>
                    <w:spacing w:after="20"/>
                    <w:ind w:left="20"/>
                    <w:suppressOverlap/>
                    <w:jc w:val="both"/>
                    <w:rPr>
                      <w:rFonts w:ascii="Times New Roman" w:hAnsi="Times New Roman" w:cs="Times New Roman"/>
                      <w:b/>
                      <w:sz w:val="20"/>
                    </w:rPr>
                  </w:pPr>
                </w:p>
              </w:tc>
              <w:tc>
                <w:tcPr>
                  <w:tcW w:w="1418" w:type="dxa"/>
                  <w:tcMar>
                    <w:top w:w="15" w:type="dxa"/>
                    <w:left w:w="15" w:type="dxa"/>
                    <w:bottom w:w="15" w:type="dxa"/>
                    <w:right w:w="15" w:type="dxa"/>
                  </w:tcMar>
                  <w:vAlign w:val="center"/>
                  <w:hideMark/>
                </w:tcPr>
                <w:p w:rsidR="009F1C66" w:rsidRPr="001F4689" w:rsidRDefault="009F1C66" w:rsidP="00462591">
                  <w:pPr>
                    <w:framePr w:hSpace="180" w:wrap="around" w:vAnchor="text" w:hAnchor="text" w:y="1"/>
                    <w:spacing w:after="20"/>
                    <w:ind w:left="20"/>
                    <w:suppressOverlap/>
                    <w:jc w:val="both"/>
                    <w:rPr>
                      <w:rFonts w:ascii="Times New Roman" w:hAnsi="Times New Roman" w:cs="Times New Roman"/>
                      <w:sz w:val="20"/>
                    </w:rPr>
                  </w:pPr>
                  <w:r w:rsidRPr="001F4689">
                    <w:rPr>
                      <w:rFonts w:ascii="Times New Roman" w:hAnsi="Times New Roman" w:cs="Times New Roman"/>
                      <w:color w:val="000000"/>
                      <w:sz w:val="20"/>
                    </w:rPr>
                    <w:t> </w:t>
                  </w:r>
                  <w:r w:rsidRPr="001F4689">
                    <w:rPr>
                      <w:rFonts w:ascii="Times New Roman" w:hAnsi="Times New Roman" w:cs="Times New Roman"/>
                      <w:sz w:val="20"/>
                    </w:rPr>
                    <w:br/>
                  </w:r>
                  <w:r w:rsidRPr="001F4689">
                    <w:rPr>
                      <w:rFonts w:ascii="Times New Roman" w:hAnsi="Times New Roman" w:cs="Times New Roman"/>
                      <w:color w:val="000000"/>
                      <w:sz w:val="20"/>
                    </w:rPr>
                    <w:t> </w:t>
                  </w:r>
                  <w:r w:rsidRPr="001F4689">
                    <w:rPr>
                      <w:rFonts w:ascii="Times New Roman" w:hAnsi="Times New Roman" w:cs="Times New Roman"/>
                      <w:sz w:val="20"/>
                    </w:rPr>
                    <w:br/>
                  </w:r>
                  <w:r w:rsidRPr="001F4689">
                    <w:rPr>
                      <w:rFonts w:ascii="Times New Roman" w:hAnsi="Times New Roman" w:cs="Times New Roman"/>
                      <w:color w:val="000000"/>
                      <w:sz w:val="20"/>
                    </w:rPr>
                    <w:t> </w:t>
                  </w:r>
                  <w:r w:rsidRPr="001F4689">
                    <w:rPr>
                      <w:rFonts w:ascii="Times New Roman" w:hAnsi="Times New Roman" w:cs="Times New Roman"/>
                      <w:sz w:val="20"/>
                    </w:rPr>
                    <w:br/>
                  </w:r>
                  <w:r w:rsidRPr="001F4689">
                    <w:rPr>
                      <w:rFonts w:ascii="Times New Roman" w:hAnsi="Times New Roman" w:cs="Times New Roman"/>
                      <w:color w:val="000000"/>
                      <w:sz w:val="20"/>
                    </w:rPr>
                    <w:t> </w:t>
                  </w:r>
                  <w:r w:rsidRPr="001F4689">
                    <w:rPr>
                      <w:rFonts w:ascii="Times New Roman" w:hAnsi="Times New Roman" w:cs="Times New Roman"/>
                      <w:sz w:val="20"/>
                    </w:rPr>
                    <w:br/>
                  </w:r>
                  <w:r w:rsidRPr="001F4689">
                    <w:rPr>
                      <w:rFonts w:ascii="Times New Roman" w:hAnsi="Times New Roman" w:cs="Times New Roman"/>
                      <w:color w:val="000000"/>
                      <w:sz w:val="20"/>
                    </w:rPr>
                    <w:t> </w:t>
                  </w:r>
                  <w:r w:rsidRPr="001F4689">
                    <w:rPr>
                      <w:rFonts w:ascii="Times New Roman" w:hAnsi="Times New Roman" w:cs="Times New Roman"/>
                      <w:sz w:val="20"/>
                    </w:rPr>
                    <w:br/>
                  </w:r>
                  <w:r w:rsidRPr="001F4689">
                    <w:rPr>
                      <w:rFonts w:ascii="Times New Roman" w:hAnsi="Times New Roman" w:cs="Times New Roman"/>
                      <w:color w:val="000000"/>
                      <w:sz w:val="20"/>
                    </w:rPr>
                    <w:t> </w:t>
                  </w:r>
                  <w:r w:rsidRPr="001F4689">
                    <w:rPr>
                      <w:rFonts w:ascii="Times New Roman" w:hAnsi="Times New Roman" w:cs="Times New Roman"/>
                      <w:sz w:val="20"/>
                    </w:rPr>
                    <w:br/>
                  </w:r>
                  <w:r w:rsidRPr="001F4689">
                    <w:rPr>
                      <w:rFonts w:ascii="Times New Roman" w:hAnsi="Times New Roman" w:cs="Times New Roman"/>
                      <w:color w:val="000000"/>
                      <w:sz w:val="20"/>
                    </w:rPr>
                    <w:t> </w:t>
                  </w:r>
                </w:p>
              </w:tc>
            </w:tr>
          </w:tbl>
          <w:p w:rsidR="009F1C66" w:rsidRPr="001F4689" w:rsidRDefault="009F1C66" w:rsidP="00913666">
            <w:pPr>
              <w:spacing w:after="20"/>
              <w:ind w:left="20"/>
              <w:jc w:val="both"/>
              <w:rPr>
                <w:rFonts w:ascii="Times New Roman" w:hAnsi="Times New Roman" w:cs="Times New Roman"/>
                <w:b/>
                <w:sz w:val="18"/>
                <w:szCs w:val="20"/>
              </w:rPr>
            </w:pPr>
          </w:p>
        </w:tc>
        <w:tc>
          <w:tcPr>
            <w:tcW w:w="5161" w:type="dxa"/>
            <w:shd w:val="clear" w:color="auto" w:fill="auto"/>
          </w:tcPr>
          <w:p w:rsidR="009F1C66" w:rsidRPr="00F8403F" w:rsidRDefault="009F1C66" w:rsidP="00913666">
            <w:pPr>
              <w:pStyle w:val="a4"/>
              <w:spacing w:before="0" w:beforeAutospacing="0" w:after="0" w:afterAutospacing="0"/>
              <w:jc w:val="both"/>
              <w:rPr>
                <w:color w:val="000000" w:themeColor="text1"/>
                <w:lang w:val="kk-KZ"/>
              </w:rPr>
            </w:pPr>
            <w:r>
              <w:rPr>
                <w:color w:val="000000" w:themeColor="text1"/>
                <w:lang w:val="kk-KZ"/>
              </w:rPr>
              <w:t xml:space="preserve"> «</w:t>
            </w:r>
            <w:r w:rsidRPr="00F8403F">
              <w:rPr>
                <w:color w:val="000000" w:themeColor="text1"/>
                <w:lang w:val="kk-KZ"/>
              </w:rPr>
              <w:t>Қазақстан Республикасындағы сәулет, қала құрылысы және құрылыс қызметі туралы</w:t>
            </w:r>
            <w:r>
              <w:rPr>
                <w:color w:val="000000" w:themeColor="text1"/>
                <w:lang w:val="kk-KZ"/>
              </w:rPr>
              <w:t>»</w:t>
            </w:r>
            <w:r w:rsidRPr="00F8403F">
              <w:rPr>
                <w:color w:val="000000" w:themeColor="text1"/>
                <w:lang w:val="kk-KZ"/>
              </w:rPr>
              <w:t xml:space="preserve"> Қазақстан Республикасының Заңына сәйкес ерекше, бұрын қолданылмаған сәулет, көлемдік-жоспарлау, конструктивтік, инженерлік немесе технологиялық шешімдермен сипатталатын, талаптар белгіленбеген ғимараттар, құрылыстар және олардың кешендері бірегей құрылыс объектілері болып табылады.</w:t>
            </w:r>
          </w:p>
          <w:p w:rsidR="009F1C66" w:rsidRPr="00F8403F" w:rsidRDefault="009F1C66" w:rsidP="00913666">
            <w:pPr>
              <w:pStyle w:val="a4"/>
              <w:spacing w:before="0" w:beforeAutospacing="0" w:after="0" w:afterAutospacing="0"/>
              <w:jc w:val="both"/>
              <w:rPr>
                <w:color w:val="000000" w:themeColor="text1"/>
                <w:lang w:val="kk-KZ"/>
              </w:rPr>
            </w:pPr>
            <w:r w:rsidRPr="00F8403F">
              <w:rPr>
                <w:color w:val="000000" w:themeColor="text1"/>
                <w:lang w:val="kk-KZ"/>
              </w:rPr>
              <w:t>Бірегей объектілерді жобалау арнайы техникалық шарттарды (</w:t>
            </w:r>
            <w:r w:rsidRPr="00F8403F">
              <w:rPr>
                <w:i/>
                <w:color w:val="000000" w:themeColor="text1"/>
                <w:sz w:val="22"/>
                <w:lang w:val="kk-KZ"/>
              </w:rPr>
              <w:t xml:space="preserve">бұдан әрі - </w:t>
            </w:r>
            <w:r>
              <w:rPr>
                <w:i/>
                <w:color w:val="000000" w:themeColor="text1"/>
                <w:sz w:val="22"/>
                <w:lang w:val="kk-KZ"/>
              </w:rPr>
              <w:t>АТШ</w:t>
            </w:r>
            <w:r w:rsidRPr="00F8403F">
              <w:rPr>
                <w:color w:val="000000" w:themeColor="text1"/>
                <w:lang w:val="kk-KZ"/>
              </w:rPr>
              <w:t>) әзірлеу жолымен жүзеге асырылады.</w:t>
            </w:r>
          </w:p>
          <w:p w:rsidR="009F1C66" w:rsidRPr="00F8403F" w:rsidRDefault="009F1C66" w:rsidP="00913666">
            <w:pPr>
              <w:pStyle w:val="a4"/>
              <w:spacing w:before="0" w:beforeAutospacing="0" w:after="0" w:afterAutospacing="0"/>
              <w:jc w:val="both"/>
              <w:rPr>
                <w:color w:val="000000" w:themeColor="text1"/>
                <w:lang w:val="kk-KZ"/>
              </w:rPr>
            </w:pPr>
            <w:r w:rsidRPr="00F8403F">
              <w:rPr>
                <w:color w:val="000000" w:themeColor="text1"/>
                <w:lang w:val="kk-KZ"/>
              </w:rPr>
              <w:t>Сонымен қатар, Сәулет, қала құрылысы және құрылыс саласындағы мемлекеттік нормативтердің талаптарымен (</w:t>
            </w:r>
            <w:r w:rsidRPr="00F8403F">
              <w:rPr>
                <w:i/>
                <w:color w:val="000000" w:themeColor="text1"/>
                <w:sz w:val="22"/>
                <w:lang w:val="kk-KZ"/>
              </w:rPr>
              <w:t xml:space="preserve">ҚР ҚН 1.02-03-2022 </w:t>
            </w:r>
            <w:r>
              <w:rPr>
                <w:i/>
                <w:color w:val="000000" w:themeColor="text1"/>
                <w:sz w:val="22"/>
                <w:lang w:val="kk-KZ"/>
              </w:rPr>
              <w:t>«Қ</w:t>
            </w:r>
            <w:r w:rsidRPr="00F8403F">
              <w:rPr>
                <w:i/>
                <w:color w:val="000000" w:themeColor="text1"/>
                <w:sz w:val="22"/>
                <w:lang w:val="kk-KZ"/>
              </w:rPr>
              <w:t>ұрылысқа жобалық құжаттаманы әзірлеу, келісу, бекіту тәртібі және құрамы</w:t>
            </w:r>
            <w:r>
              <w:rPr>
                <w:i/>
                <w:color w:val="000000" w:themeColor="text1"/>
                <w:sz w:val="22"/>
                <w:lang w:val="kk-KZ"/>
              </w:rPr>
              <w:t>»</w:t>
            </w:r>
            <w:r w:rsidRPr="00F8403F">
              <w:rPr>
                <w:i/>
                <w:color w:val="000000" w:themeColor="text1"/>
                <w:sz w:val="22"/>
                <w:lang w:val="kk-KZ"/>
              </w:rPr>
              <w:t>)</w:t>
            </w:r>
            <w:r w:rsidRPr="00F8403F">
              <w:rPr>
                <w:color w:val="000000" w:themeColor="text1"/>
                <w:sz w:val="22"/>
                <w:lang w:val="kk-KZ"/>
              </w:rPr>
              <w:t xml:space="preserve"> </w:t>
            </w:r>
            <w:r>
              <w:rPr>
                <w:color w:val="000000" w:themeColor="text1"/>
                <w:lang w:val="kk-KZ"/>
              </w:rPr>
              <w:t>АТШ</w:t>
            </w:r>
            <w:r w:rsidRPr="00F8403F">
              <w:rPr>
                <w:color w:val="000000" w:themeColor="text1"/>
                <w:lang w:val="kk-KZ"/>
              </w:rPr>
              <w:t xml:space="preserve"> габариттері, есептік қуаты, технологиялық процестері, функционалдық мақсаты, сондай-ақ өзгелері бойынша ерекше параметрлері бар объектілерді жобалау кезінде әзірленеді мемлекеттік құрылыс нормалары жоқ және осы объект үшін жоқ нормативтерді алмастыратын ерекше шарттар.</w:t>
            </w:r>
          </w:p>
          <w:p w:rsidR="009F1C66" w:rsidRPr="00F8403F" w:rsidRDefault="009F1C66" w:rsidP="00913666">
            <w:pPr>
              <w:pStyle w:val="a4"/>
              <w:spacing w:before="0" w:beforeAutospacing="0" w:after="0" w:afterAutospacing="0"/>
              <w:jc w:val="both"/>
              <w:rPr>
                <w:color w:val="000000" w:themeColor="text1"/>
                <w:lang w:val="kk-KZ"/>
              </w:rPr>
            </w:pPr>
            <w:r w:rsidRPr="00F8403F">
              <w:rPr>
                <w:color w:val="000000" w:themeColor="text1"/>
                <w:lang w:val="kk-KZ"/>
              </w:rPr>
              <w:t>Мемлекет басшысының тапсырмасын орындау үшін (</w:t>
            </w:r>
            <w:r w:rsidRPr="00F8403F">
              <w:rPr>
                <w:i/>
                <w:color w:val="000000" w:themeColor="text1"/>
                <w:sz w:val="22"/>
                <w:lang w:val="kk-KZ"/>
              </w:rPr>
              <w:t>11.06.2021 ж. №21-27-7. 45</w:t>
            </w:r>
            <w:r w:rsidRPr="00F8403F">
              <w:rPr>
                <w:color w:val="000000" w:themeColor="text1"/>
                <w:lang w:val="kk-KZ"/>
              </w:rPr>
              <w:t xml:space="preserve">) күрделілігі </w:t>
            </w:r>
            <w:r w:rsidRPr="00F8403F">
              <w:rPr>
                <w:color w:val="000000" w:themeColor="text1"/>
                <w:lang w:val="kk-KZ"/>
              </w:rPr>
              <w:lastRenderedPageBreak/>
              <w:t>жоғары объектілерді жобалау кезінде өрт қауіпсіздігі талаптарын күшейту қажеттілігіне қатысты азаматтық қорғау саласындағы уәкілетті органға ТҚҚ қарау және келісу жөніндегі құзыретті беру көзделеді.</w:t>
            </w:r>
          </w:p>
          <w:p w:rsidR="009F1C66" w:rsidRPr="00F8403F" w:rsidRDefault="009F1C66" w:rsidP="00913666">
            <w:pPr>
              <w:pStyle w:val="a4"/>
              <w:spacing w:before="0" w:beforeAutospacing="0" w:after="0" w:afterAutospacing="0"/>
              <w:jc w:val="both"/>
              <w:rPr>
                <w:color w:val="000000" w:themeColor="text1"/>
                <w:lang w:val="kk-KZ"/>
              </w:rPr>
            </w:pPr>
            <w:r w:rsidRPr="00F8403F">
              <w:rPr>
                <w:color w:val="000000" w:themeColor="text1"/>
                <w:lang w:val="kk-KZ"/>
              </w:rPr>
              <w:t>Бұл мәселе Қазақстан Республикасының аумағында өрт қауіпсіздігін қамтамасыз ету жөніндегі 2022-2024 жылдарға арналған Жол картасында да көзделген (</w:t>
            </w:r>
            <w:r w:rsidRPr="00F8403F">
              <w:rPr>
                <w:i/>
                <w:color w:val="000000" w:themeColor="text1"/>
                <w:sz w:val="22"/>
                <w:lang w:val="kk-KZ"/>
              </w:rPr>
              <w:t>Премьер-Министрдің 24.11.2021 ж. №187-ө өкімімен бекітілген)</w:t>
            </w:r>
            <w:r w:rsidRPr="00F8403F">
              <w:rPr>
                <w:color w:val="000000" w:themeColor="text1"/>
                <w:lang w:val="kk-KZ"/>
              </w:rPr>
              <w:t>.</w:t>
            </w:r>
          </w:p>
          <w:p w:rsidR="009F1C66" w:rsidRDefault="009F1C66" w:rsidP="00913666">
            <w:pPr>
              <w:jc w:val="both"/>
              <w:rPr>
                <w:rFonts w:ascii="Times New Roman" w:hAnsi="Times New Roman" w:cs="Times New Roman"/>
                <w:color w:val="000000" w:themeColor="text1"/>
                <w:lang w:val="kk-KZ"/>
              </w:rPr>
            </w:pPr>
            <w:r w:rsidRPr="00DA774B">
              <w:rPr>
                <w:rFonts w:ascii="Times New Roman" w:hAnsi="Times New Roman" w:cs="Times New Roman"/>
                <w:color w:val="000000" w:themeColor="text1"/>
                <w:lang w:val="kk-KZ"/>
              </w:rPr>
              <w:t>Бұл норма өрт қауіпсіздігін қамтамасыз етуге және белгіленген талаптарды орындаудан негізсіз шегінуге жол бермеуге мүмкіндік береді.</w:t>
            </w:r>
          </w:p>
          <w:p w:rsidR="00ED0492" w:rsidRPr="00A517A4" w:rsidRDefault="009F1C66" w:rsidP="00913666">
            <w:pPr>
              <w:jc w:val="both"/>
              <w:rPr>
                <w:rFonts w:ascii="Times New Roman" w:eastAsia="Times New Roman" w:hAnsi="Times New Roman" w:cs="Times New Roman"/>
                <w:color w:val="000000"/>
                <w:sz w:val="24"/>
                <w:szCs w:val="24"/>
                <w:lang w:val="kk-KZ" w:eastAsia="ru-RU"/>
              </w:rPr>
            </w:pPr>
            <w:r w:rsidRPr="008C1AB6">
              <w:rPr>
                <w:rFonts w:ascii="Times New Roman" w:eastAsia="Times New Roman" w:hAnsi="Times New Roman" w:cs="Times New Roman"/>
                <w:color w:val="000000"/>
                <w:sz w:val="24"/>
                <w:szCs w:val="24"/>
                <w:lang w:val="kk-KZ" w:eastAsia="ru-RU"/>
              </w:rPr>
              <w:t xml:space="preserve">Заң жобалау қызметі мәселелері жөніндегі ведомствоаралық комиссияның 595–ші отырысының хаттамасымен мақұлданған Тұжырымдаманың </w:t>
            </w:r>
            <w:r>
              <w:rPr>
                <w:rFonts w:ascii="Times New Roman" w:eastAsia="Times New Roman" w:hAnsi="Times New Roman" w:cs="Times New Roman"/>
                <w:color w:val="000000"/>
                <w:sz w:val="24"/>
                <w:szCs w:val="24"/>
                <w:lang w:val="kk-KZ" w:eastAsia="ru-RU"/>
              </w:rPr>
              <w:t>3</w:t>
            </w:r>
            <w:r w:rsidRPr="008C1AB6">
              <w:rPr>
                <w:rFonts w:ascii="Times New Roman" w:eastAsia="Times New Roman" w:hAnsi="Times New Roman" w:cs="Times New Roman"/>
                <w:color w:val="000000"/>
                <w:sz w:val="24"/>
                <w:szCs w:val="24"/>
                <w:lang w:val="kk-KZ" w:eastAsia="ru-RU"/>
              </w:rPr>
              <w:t>) тармақшасы (2022 жылғы"7" қыркүйек)</w:t>
            </w:r>
          </w:p>
        </w:tc>
      </w:tr>
      <w:tr w:rsidR="009F1C66" w:rsidRPr="00462591" w:rsidTr="005767E0">
        <w:tc>
          <w:tcPr>
            <w:tcW w:w="15077" w:type="dxa"/>
            <w:gridSpan w:val="6"/>
            <w:shd w:val="clear" w:color="auto" w:fill="auto"/>
          </w:tcPr>
          <w:p w:rsidR="009F1C66" w:rsidRPr="00E90924" w:rsidRDefault="009F1C66" w:rsidP="00913666">
            <w:pPr>
              <w:pStyle w:val="a4"/>
              <w:spacing w:before="0" w:beforeAutospacing="0" w:after="0" w:afterAutospacing="0"/>
              <w:jc w:val="center"/>
              <w:rPr>
                <w:b/>
                <w:bCs/>
                <w:color w:val="000000" w:themeColor="text1"/>
                <w:lang w:val="kk-KZ"/>
              </w:rPr>
            </w:pPr>
          </w:p>
          <w:p w:rsidR="009F1C66" w:rsidRPr="00E90924" w:rsidRDefault="009F1C66" w:rsidP="00913666">
            <w:pPr>
              <w:pStyle w:val="a4"/>
              <w:spacing w:before="0" w:beforeAutospacing="0" w:after="0" w:afterAutospacing="0"/>
              <w:jc w:val="center"/>
              <w:rPr>
                <w:b/>
                <w:bCs/>
                <w:color w:val="000000" w:themeColor="text1"/>
                <w:lang w:val="kk-KZ"/>
              </w:rPr>
            </w:pPr>
            <w:r w:rsidRPr="00E90924">
              <w:rPr>
                <w:b/>
                <w:bCs/>
                <w:color w:val="000000" w:themeColor="text1"/>
                <w:lang w:val="kk-KZ"/>
              </w:rPr>
              <w:t>20. «</w:t>
            </w:r>
            <w:r w:rsidRPr="00E90924">
              <w:rPr>
                <w:b/>
                <w:bCs/>
                <w:color w:val="000000" w:themeColor="text1"/>
              </w:rPr>
              <w:t>Қазақстан Республикасының Ұлттық ұланы туралы</w:t>
            </w:r>
            <w:r w:rsidRPr="00E90924">
              <w:rPr>
                <w:b/>
                <w:bCs/>
                <w:color w:val="000000" w:themeColor="text1"/>
                <w:lang w:val="kk-KZ"/>
              </w:rPr>
              <w:t>»</w:t>
            </w:r>
          </w:p>
          <w:p w:rsidR="009F1C66" w:rsidRPr="00E90924" w:rsidRDefault="009F1C66" w:rsidP="00913666">
            <w:pPr>
              <w:pStyle w:val="a4"/>
              <w:spacing w:before="0" w:beforeAutospacing="0" w:after="0" w:afterAutospacing="0"/>
              <w:jc w:val="center"/>
              <w:rPr>
                <w:b/>
                <w:color w:val="000000" w:themeColor="text1"/>
                <w:lang w:val="kk-KZ"/>
              </w:rPr>
            </w:pPr>
            <w:r w:rsidRPr="00E90924">
              <w:rPr>
                <w:b/>
                <w:color w:val="000000" w:themeColor="text1"/>
                <w:lang w:val="kk-KZ"/>
              </w:rPr>
              <w:t xml:space="preserve">2015 жылғы 10 қаңтардағы </w:t>
            </w:r>
            <w:r w:rsidR="00A517A4">
              <w:rPr>
                <w:b/>
                <w:color w:val="000000" w:themeColor="text1"/>
                <w:lang w:val="kk-KZ"/>
              </w:rPr>
              <w:t xml:space="preserve">Қазақстан Республикасының Заңы </w:t>
            </w:r>
          </w:p>
        </w:tc>
      </w:tr>
      <w:tr w:rsidR="009F1C66" w:rsidRPr="00462591" w:rsidTr="005767E0">
        <w:tc>
          <w:tcPr>
            <w:tcW w:w="816" w:type="dxa"/>
            <w:shd w:val="clear" w:color="auto" w:fill="auto"/>
          </w:tcPr>
          <w:p w:rsidR="009F1C66" w:rsidRPr="00E90924" w:rsidRDefault="009F1C66"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9F1C66" w:rsidRPr="00E90924" w:rsidRDefault="009F1C66" w:rsidP="00913666">
            <w:pPr>
              <w:rPr>
                <w:rFonts w:ascii="Times New Roman" w:hAnsi="Times New Roman" w:cs="Times New Roman"/>
                <w:bCs/>
                <w:sz w:val="24"/>
                <w:lang w:val="kk-KZ"/>
              </w:rPr>
            </w:pPr>
            <w:r w:rsidRPr="00E90924">
              <w:rPr>
                <w:rFonts w:ascii="Times New Roman" w:hAnsi="Times New Roman" w:cs="Times New Roman"/>
                <w:bCs/>
                <w:sz w:val="24"/>
                <w:lang w:val="kk-KZ"/>
              </w:rPr>
              <w:t xml:space="preserve">30-баптың </w:t>
            </w:r>
            <w:r w:rsidR="006E2308">
              <w:rPr>
                <w:rFonts w:ascii="Times New Roman" w:hAnsi="Times New Roman" w:cs="Times New Roman"/>
                <w:bCs/>
                <w:sz w:val="24"/>
                <w:lang w:val="kk-KZ"/>
              </w:rPr>
              <w:t>жаңа 6</w:t>
            </w:r>
            <w:r w:rsidRPr="00E90924">
              <w:rPr>
                <w:rFonts w:ascii="Times New Roman" w:hAnsi="Times New Roman" w:cs="Times New Roman"/>
                <w:bCs/>
                <w:sz w:val="24"/>
                <w:lang w:val="kk-KZ"/>
              </w:rPr>
              <w:t>-тармағы</w:t>
            </w:r>
          </w:p>
        </w:tc>
        <w:tc>
          <w:tcPr>
            <w:tcW w:w="3966" w:type="dxa"/>
            <w:shd w:val="clear" w:color="auto" w:fill="auto"/>
          </w:tcPr>
          <w:p w:rsidR="009F1C66" w:rsidRPr="00E90924" w:rsidRDefault="009F1C66" w:rsidP="00913666">
            <w:pPr>
              <w:jc w:val="both"/>
              <w:rPr>
                <w:rFonts w:ascii="Times New Roman" w:hAnsi="Times New Roman" w:cs="Times New Roman"/>
                <w:b/>
                <w:bCs/>
                <w:color w:val="000000" w:themeColor="text1"/>
                <w:sz w:val="24"/>
                <w:szCs w:val="24"/>
              </w:rPr>
            </w:pPr>
            <w:r w:rsidRPr="00E90924">
              <w:rPr>
                <w:rFonts w:ascii="Times New Roman" w:hAnsi="Times New Roman" w:cs="Times New Roman"/>
                <w:b/>
                <w:bCs/>
                <w:color w:val="000000" w:themeColor="text1"/>
                <w:sz w:val="24"/>
                <w:szCs w:val="24"/>
              </w:rPr>
              <w:t>30-бап. Ұлттық ұланды материалдық-техникалық қамтамасыз ету</w:t>
            </w:r>
          </w:p>
          <w:p w:rsidR="009F1C66" w:rsidRPr="00E90924" w:rsidRDefault="009F1C66" w:rsidP="00913666">
            <w:pPr>
              <w:jc w:val="both"/>
              <w:rPr>
                <w:rFonts w:ascii="Times New Roman" w:hAnsi="Times New Roman" w:cs="Times New Roman"/>
                <w:color w:val="000000" w:themeColor="text1"/>
                <w:sz w:val="24"/>
                <w:szCs w:val="24"/>
                <w:lang w:val="kk-KZ"/>
              </w:rPr>
            </w:pPr>
            <w:r w:rsidRPr="00E90924">
              <w:rPr>
                <w:rFonts w:ascii="Times New Roman" w:hAnsi="Times New Roman" w:cs="Times New Roman"/>
                <w:bCs/>
                <w:color w:val="000000" w:themeColor="text1"/>
                <w:sz w:val="24"/>
                <w:szCs w:val="24"/>
                <w:lang w:val="kk-KZ"/>
              </w:rPr>
              <w:t>...</w:t>
            </w:r>
          </w:p>
          <w:p w:rsidR="009F1C66" w:rsidRPr="006E2308" w:rsidRDefault="009F1C66" w:rsidP="00913666">
            <w:pPr>
              <w:jc w:val="both"/>
              <w:rPr>
                <w:rFonts w:ascii="Times New Roman" w:hAnsi="Times New Roman" w:cs="Times New Roman"/>
                <w:b/>
                <w:color w:val="000000" w:themeColor="text1"/>
                <w:sz w:val="24"/>
                <w:szCs w:val="24"/>
                <w:lang w:val="kk-KZ"/>
              </w:rPr>
            </w:pPr>
            <w:r w:rsidRPr="006E2308">
              <w:rPr>
                <w:rFonts w:ascii="Times New Roman" w:hAnsi="Times New Roman" w:cs="Times New Roman"/>
                <w:b/>
                <w:color w:val="000000" w:themeColor="text1"/>
                <w:sz w:val="24"/>
                <w:szCs w:val="24"/>
              </w:rPr>
              <w:t xml:space="preserve">      </w:t>
            </w:r>
            <w:r w:rsidR="006E2308" w:rsidRPr="006E2308">
              <w:rPr>
                <w:rFonts w:ascii="Times New Roman" w:hAnsi="Times New Roman" w:cs="Times New Roman"/>
                <w:b/>
                <w:color w:val="000000" w:themeColor="text1"/>
                <w:sz w:val="24"/>
                <w:szCs w:val="24"/>
                <w:lang w:val="kk-KZ"/>
              </w:rPr>
              <w:t>6</w:t>
            </w:r>
            <w:r w:rsidRPr="006E2308">
              <w:rPr>
                <w:rFonts w:ascii="Times New Roman" w:hAnsi="Times New Roman" w:cs="Times New Roman"/>
                <w:b/>
                <w:color w:val="000000" w:themeColor="text1"/>
                <w:sz w:val="24"/>
                <w:szCs w:val="24"/>
              </w:rPr>
              <w:t xml:space="preserve">. </w:t>
            </w:r>
            <w:r w:rsidR="006E2308" w:rsidRPr="006E2308">
              <w:rPr>
                <w:rFonts w:ascii="Times New Roman" w:hAnsi="Times New Roman" w:cs="Times New Roman"/>
                <w:b/>
                <w:color w:val="000000" w:themeColor="text1"/>
                <w:sz w:val="24"/>
                <w:szCs w:val="24"/>
                <w:lang w:val="kk-KZ"/>
              </w:rPr>
              <w:t>жоқ</w:t>
            </w:r>
          </w:p>
          <w:p w:rsidR="009F1C66" w:rsidRPr="00E90924" w:rsidRDefault="009F1C66" w:rsidP="00913666">
            <w:pPr>
              <w:jc w:val="both"/>
              <w:rPr>
                <w:rFonts w:ascii="Times New Roman" w:hAnsi="Times New Roman" w:cs="Times New Roman"/>
                <w:b/>
                <w:color w:val="000000" w:themeColor="text1"/>
                <w:sz w:val="24"/>
                <w:szCs w:val="24"/>
                <w:lang w:val="kk-KZ"/>
              </w:rPr>
            </w:pPr>
          </w:p>
        </w:tc>
        <w:tc>
          <w:tcPr>
            <w:tcW w:w="3970" w:type="dxa"/>
            <w:gridSpan w:val="2"/>
            <w:shd w:val="clear" w:color="auto" w:fill="auto"/>
          </w:tcPr>
          <w:p w:rsidR="009F1C66" w:rsidRPr="00E90924" w:rsidRDefault="009F1C66" w:rsidP="00913666">
            <w:pPr>
              <w:jc w:val="both"/>
              <w:rPr>
                <w:rFonts w:ascii="Times New Roman" w:hAnsi="Times New Roman" w:cs="Times New Roman"/>
                <w:b/>
                <w:bCs/>
                <w:color w:val="000000" w:themeColor="text1"/>
                <w:sz w:val="24"/>
                <w:szCs w:val="24"/>
              </w:rPr>
            </w:pPr>
            <w:r w:rsidRPr="00E90924">
              <w:rPr>
                <w:rFonts w:ascii="Times New Roman" w:hAnsi="Times New Roman" w:cs="Times New Roman"/>
                <w:b/>
                <w:bCs/>
                <w:color w:val="000000" w:themeColor="text1"/>
                <w:sz w:val="24"/>
                <w:szCs w:val="24"/>
              </w:rPr>
              <w:t>30-бап. Ұлттық ұланды материалдық-техникалық қамтамасыз ету</w:t>
            </w:r>
          </w:p>
          <w:p w:rsidR="009F1C66" w:rsidRPr="00E90924" w:rsidRDefault="009F1C66" w:rsidP="00913666">
            <w:pPr>
              <w:jc w:val="both"/>
              <w:rPr>
                <w:rFonts w:ascii="Times New Roman" w:hAnsi="Times New Roman" w:cs="Times New Roman"/>
                <w:color w:val="000000" w:themeColor="text1"/>
                <w:sz w:val="24"/>
                <w:szCs w:val="24"/>
                <w:lang w:val="kk-KZ"/>
              </w:rPr>
            </w:pPr>
            <w:r w:rsidRPr="00E90924">
              <w:rPr>
                <w:rFonts w:ascii="Times New Roman" w:hAnsi="Times New Roman" w:cs="Times New Roman"/>
                <w:bCs/>
                <w:color w:val="000000" w:themeColor="text1"/>
                <w:sz w:val="24"/>
                <w:szCs w:val="24"/>
                <w:lang w:val="kk-KZ"/>
              </w:rPr>
              <w:t>...</w:t>
            </w:r>
          </w:p>
          <w:p w:rsidR="009F1C66" w:rsidRPr="006E2308" w:rsidRDefault="009F1C66" w:rsidP="00913666">
            <w:pPr>
              <w:spacing w:after="20"/>
              <w:ind w:left="20"/>
              <w:jc w:val="both"/>
              <w:rPr>
                <w:rFonts w:ascii="Times New Roman" w:hAnsi="Times New Roman" w:cs="Times New Roman"/>
                <w:b/>
                <w:color w:val="000000"/>
                <w:sz w:val="20"/>
              </w:rPr>
            </w:pPr>
            <w:r w:rsidRPr="006E2308">
              <w:rPr>
                <w:rFonts w:ascii="Times New Roman" w:hAnsi="Times New Roman" w:cs="Times New Roman"/>
                <w:b/>
                <w:color w:val="000000" w:themeColor="text1"/>
                <w:sz w:val="24"/>
                <w:szCs w:val="24"/>
              </w:rPr>
              <w:t xml:space="preserve">      </w:t>
            </w:r>
            <w:r w:rsidR="006E2308" w:rsidRPr="00E71140">
              <w:rPr>
                <w:rFonts w:ascii="Times New Roman" w:hAnsi="Times New Roman" w:cs="Times New Roman"/>
                <w:b/>
                <w:color w:val="000000" w:themeColor="text1"/>
                <w:sz w:val="24"/>
                <w:szCs w:val="24"/>
              </w:rPr>
              <w:t xml:space="preserve">6. Ұлттық ұлан мұнай өнімдерін </w:t>
            </w:r>
            <w:r w:rsidR="006E2308" w:rsidRPr="00E71140">
              <w:rPr>
                <w:rFonts w:ascii="Times New Roman" w:hAnsi="Times New Roman" w:cs="Times New Roman"/>
                <w:b/>
                <w:color w:val="000000" w:themeColor="text1"/>
                <w:sz w:val="24"/>
                <w:szCs w:val="24"/>
                <w:lang w:val="kk-KZ"/>
              </w:rPr>
              <w:t>беру</w:t>
            </w:r>
            <w:r w:rsidR="006E2308" w:rsidRPr="00E71140">
              <w:rPr>
                <w:rFonts w:ascii="Times New Roman" w:hAnsi="Times New Roman" w:cs="Times New Roman"/>
                <w:b/>
                <w:color w:val="000000" w:themeColor="text1"/>
                <w:sz w:val="24"/>
                <w:szCs w:val="24"/>
              </w:rPr>
              <w:t xml:space="preserve"> жөніндегі бірыңғай оператордың карточкалық жүйе бойынша мұнай өнімдерін сатып алу</w:t>
            </w:r>
            <w:r w:rsidR="0001689D">
              <w:rPr>
                <w:rFonts w:ascii="Times New Roman" w:hAnsi="Times New Roman" w:cs="Times New Roman"/>
                <w:b/>
                <w:color w:val="000000" w:themeColor="text1"/>
                <w:sz w:val="24"/>
                <w:szCs w:val="24"/>
                <w:lang w:val="kk-KZ"/>
              </w:rPr>
              <w:t>дан</w:t>
            </w:r>
            <w:r w:rsidR="006E2308" w:rsidRPr="00E71140">
              <w:rPr>
                <w:rFonts w:ascii="Times New Roman" w:hAnsi="Times New Roman" w:cs="Times New Roman"/>
                <w:b/>
                <w:color w:val="000000" w:themeColor="text1"/>
                <w:sz w:val="24"/>
                <w:szCs w:val="24"/>
              </w:rPr>
              <w:t xml:space="preserve"> бас тартқан жағдайда тиісті жылға арналған бюджет қаражаты шеңберінде бәсекелес ортада мұнай өнімдерін сатып </w:t>
            </w:r>
            <w:r w:rsidR="006E2308" w:rsidRPr="00E71140">
              <w:rPr>
                <w:rFonts w:ascii="Times New Roman" w:hAnsi="Times New Roman" w:cs="Times New Roman"/>
                <w:b/>
                <w:color w:val="000000" w:themeColor="text1"/>
                <w:sz w:val="24"/>
                <w:szCs w:val="24"/>
              </w:rPr>
              <w:lastRenderedPageBreak/>
              <w:t>алуды дербес жүзеге асыруға құқылы.</w:t>
            </w:r>
          </w:p>
        </w:tc>
        <w:tc>
          <w:tcPr>
            <w:tcW w:w="5161" w:type="dxa"/>
            <w:shd w:val="clear" w:color="auto" w:fill="auto"/>
          </w:tcPr>
          <w:p w:rsidR="009F1C66" w:rsidRPr="00E90924" w:rsidRDefault="009F1C66" w:rsidP="00913666">
            <w:pPr>
              <w:pStyle w:val="a4"/>
              <w:spacing w:after="0"/>
              <w:jc w:val="both"/>
              <w:rPr>
                <w:color w:val="000000" w:themeColor="text1"/>
                <w:lang w:val="kk-KZ"/>
              </w:rPr>
            </w:pPr>
            <w:r w:rsidRPr="00E90924">
              <w:rPr>
                <w:color w:val="000000" w:themeColor="text1"/>
                <w:lang w:val="kk-KZ"/>
              </w:rPr>
              <w:lastRenderedPageBreak/>
              <w:t>Өзгерту мұнай өнімдерін жеткізу жөніндегі бірыңғай оператордың функцияларынан мұнай өнімдерін автожанармай құю станциясынан талон немесе карточкалық жүйе бойынша жеткізу тәсілін алып тастау қажеттілігіне байланысты ұсынылады.</w:t>
            </w:r>
          </w:p>
          <w:p w:rsidR="009F1C66" w:rsidRPr="00E90924" w:rsidRDefault="009F1C66" w:rsidP="00913666">
            <w:pPr>
              <w:pStyle w:val="a4"/>
              <w:spacing w:after="0"/>
              <w:jc w:val="both"/>
              <w:rPr>
                <w:color w:val="000000" w:themeColor="text1"/>
                <w:lang w:val="kk-KZ"/>
              </w:rPr>
            </w:pPr>
            <w:r w:rsidRPr="00E90924">
              <w:rPr>
                <w:color w:val="000000" w:themeColor="text1"/>
                <w:lang w:val="kk-KZ"/>
              </w:rPr>
              <w:t xml:space="preserve">Бірыңғай оператордың меншікті автожанармай құю станцияларының болмауына байланысты автожанармай құю станцияларынан жеткізу тәсілімен күштік органдарды бензинмен, дизель </w:t>
            </w:r>
            <w:r w:rsidRPr="00E90924">
              <w:rPr>
                <w:color w:val="000000" w:themeColor="text1"/>
                <w:lang w:val="kk-KZ"/>
              </w:rPr>
              <w:lastRenderedPageBreak/>
              <w:t>отынымен қамтамасыз етуді бәсекелестік ортаға беру ұсынылады.</w:t>
            </w:r>
          </w:p>
          <w:p w:rsidR="009F1C66" w:rsidRPr="00E90924" w:rsidRDefault="009F1C66" w:rsidP="00913666">
            <w:pPr>
              <w:pStyle w:val="a4"/>
              <w:spacing w:after="0"/>
              <w:jc w:val="both"/>
              <w:rPr>
                <w:color w:val="000000" w:themeColor="text1"/>
                <w:lang w:val="kk-KZ"/>
              </w:rPr>
            </w:pPr>
            <w:r w:rsidRPr="00E90924">
              <w:rPr>
                <w:color w:val="000000" w:themeColor="text1"/>
                <w:lang w:val="kk-KZ"/>
              </w:rPr>
              <w:t>Бұл ретте Бірыңғай операторда құю тәсілімен күш құрылымдарына бензин, дизель отыны, мазут және авиациялық отын беру сақталады.</w:t>
            </w:r>
          </w:p>
          <w:p w:rsidR="009F1C66" w:rsidRDefault="009F1C66" w:rsidP="00913666">
            <w:pPr>
              <w:pStyle w:val="a4"/>
              <w:spacing w:before="0" w:beforeAutospacing="0" w:after="0" w:afterAutospacing="0"/>
              <w:jc w:val="both"/>
              <w:rPr>
                <w:i/>
                <w:color w:val="000000" w:themeColor="text1"/>
                <w:lang w:val="kk-KZ"/>
              </w:rPr>
            </w:pPr>
            <w:r w:rsidRPr="00E90924">
              <w:rPr>
                <w:i/>
                <w:color w:val="000000" w:themeColor="text1"/>
                <w:lang w:val="kk-KZ"/>
              </w:rPr>
              <w:t>Мемлекет басшысының 28.03.2022 ж. № 22-1878 ҚБП тапсырмасы және 2022 жылғы 23 мамырда ҚР Премьер-Министрінің ұсынысын келісу.</w:t>
            </w:r>
          </w:p>
          <w:p w:rsidR="00ED0492" w:rsidRPr="00E90924" w:rsidRDefault="00ED0492" w:rsidP="00913666">
            <w:pPr>
              <w:pStyle w:val="a4"/>
              <w:spacing w:before="0" w:beforeAutospacing="0" w:after="0" w:afterAutospacing="0"/>
              <w:jc w:val="both"/>
              <w:rPr>
                <w:i/>
                <w:color w:val="000000" w:themeColor="text1"/>
                <w:lang w:val="kk-KZ"/>
              </w:rPr>
            </w:pPr>
          </w:p>
        </w:tc>
      </w:tr>
      <w:tr w:rsidR="009F1C66" w:rsidRPr="00462591" w:rsidTr="00120366">
        <w:tc>
          <w:tcPr>
            <w:tcW w:w="15077" w:type="dxa"/>
            <w:gridSpan w:val="6"/>
            <w:shd w:val="clear" w:color="auto" w:fill="auto"/>
          </w:tcPr>
          <w:p w:rsidR="009F1C66" w:rsidRPr="00877665" w:rsidRDefault="009F1C66" w:rsidP="00913666">
            <w:pPr>
              <w:pStyle w:val="a4"/>
              <w:spacing w:before="0" w:beforeAutospacing="0" w:after="0" w:afterAutospacing="0"/>
              <w:jc w:val="center"/>
              <w:rPr>
                <w:b/>
                <w:color w:val="000000" w:themeColor="text1"/>
                <w:lang w:val="kk-KZ"/>
              </w:rPr>
            </w:pPr>
          </w:p>
          <w:p w:rsidR="009F1C66" w:rsidRPr="00877665" w:rsidRDefault="009F1C66" w:rsidP="00913666">
            <w:pPr>
              <w:pStyle w:val="a4"/>
              <w:spacing w:before="0" w:beforeAutospacing="0" w:after="0" w:afterAutospacing="0"/>
              <w:jc w:val="center"/>
              <w:rPr>
                <w:b/>
                <w:color w:val="000000" w:themeColor="text1"/>
                <w:lang w:val="kk-KZ"/>
              </w:rPr>
            </w:pPr>
            <w:r w:rsidRPr="00877665">
              <w:rPr>
                <w:b/>
                <w:color w:val="000000" w:themeColor="text1"/>
                <w:lang w:val="kk-KZ"/>
              </w:rPr>
              <w:t>21. «Міндетті әлеуметтік медициналық сақтандыру туралы»</w:t>
            </w:r>
          </w:p>
          <w:p w:rsidR="00A517A4" w:rsidRPr="00A517A4" w:rsidRDefault="009F1C66" w:rsidP="00913666">
            <w:pPr>
              <w:pStyle w:val="a4"/>
              <w:spacing w:before="0" w:beforeAutospacing="0" w:after="0" w:afterAutospacing="0"/>
              <w:jc w:val="center"/>
              <w:rPr>
                <w:b/>
                <w:color w:val="000000" w:themeColor="text1"/>
                <w:lang w:val="kk-KZ"/>
              </w:rPr>
            </w:pPr>
            <w:r w:rsidRPr="00877665">
              <w:rPr>
                <w:b/>
                <w:color w:val="000000" w:themeColor="text1"/>
                <w:lang w:val="kk-KZ"/>
              </w:rPr>
              <w:t>Қазақстан Республикасының Заңы 2015 жылғы 16 қарашадағы За</w:t>
            </w:r>
            <w:r w:rsidRPr="00022F8E">
              <w:rPr>
                <w:b/>
                <w:color w:val="000000" w:themeColor="text1"/>
                <w:lang w:val="kk-KZ"/>
              </w:rPr>
              <w:t>ңы</w:t>
            </w:r>
          </w:p>
        </w:tc>
      </w:tr>
      <w:tr w:rsidR="009F1C66" w:rsidRPr="00462591" w:rsidTr="005767E0">
        <w:tc>
          <w:tcPr>
            <w:tcW w:w="816" w:type="dxa"/>
            <w:shd w:val="clear" w:color="auto" w:fill="auto"/>
          </w:tcPr>
          <w:p w:rsidR="009F1C66" w:rsidRPr="00F0721E" w:rsidRDefault="009F1C66"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9F1C66" w:rsidRPr="00022F8E" w:rsidRDefault="009F1C66" w:rsidP="00913666">
            <w:pPr>
              <w:rPr>
                <w:rFonts w:ascii="Times New Roman" w:hAnsi="Times New Roman" w:cs="Times New Roman"/>
                <w:bCs/>
                <w:sz w:val="24"/>
                <w:lang w:val="kk-KZ"/>
              </w:rPr>
            </w:pPr>
            <w:r w:rsidRPr="00022F8E">
              <w:rPr>
                <w:rFonts w:ascii="Times New Roman" w:hAnsi="Times New Roman" w:cs="Times New Roman"/>
                <w:color w:val="000000"/>
                <w:spacing w:val="2"/>
                <w:sz w:val="24"/>
                <w:szCs w:val="24"/>
                <w:shd w:val="clear" w:color="auto" w:fill="FFFFFF"/>
                <w:lang w:val="kk-KZ"/>
              </w:rPr>
              <w:t>14-бап 2-тармағының 2</w:t>
            </w:r>
            <w:r w:rsidRPr="00022F8E">
              <w:rPr>
                <w:rFonts w:ascii="Times New Roman" w:hAnsi="Times New Roman" w:cs="Times New Roman"/>
                <w:color w:val="000000"/>
                <w:spacing w:val="2"/>
                <w:sz w:val="24"/>
                <w:szCs w:val="24"/>
                <w:shd w:val="clear" w:color="auto" w:fill="FFFFFF"/>
              </w:rPr>
              <w:t xml:space="preserve">) </w:t>
            </w:r>
            <w:r w:rsidRPr="00022F8E">
              <w:rPr>
                <w:rFonts w:ascii="Times New Roman" w:hAnsi="Times New Roman" w:cs="Times New Roman"/>
                <w:color w:val="000000"/>
                <w:spacing w:val="2"/>
                <w:sz w:val="24"/>
                <w:szCs w:val="24"/>
                <w:shd w:val="clear" w:color="auto" w:fill="FFFFFF"/>
                <w:lang w:val="kk-KZ"/>
              </w:rPr>
              <w:t>тармақшасы</w:t>
            </w:r>
          </w:p>
        </w:tc>
        <w:tc>
          <w:tcPr>
            <w:tcW w:w="3966" w:type="dxa"/>
            <w:shd w:val="clear" w:color="auto" w:fill="auto"/>
          </w:tcPr>
          <w:p w:rsidR="009F1C66" w:rsidRPr="00022F8E" w:rsidRDefault="009F1C66" w:rsidP="00913666">
            <w:pPr>
              <w:jc w:val="both"/>
              <w:rPr>
                <w:rFonts w:ascii="Times New Roman" w:hAnsi="Times New Roman" w:cs="Times New Roman"/>
                <w:bCs/>
                <w:color w:val="000000" w:themeColor="text1"/>
                <w:sz w:val="24"/>
                <w:szCs w:val="24"/>
                <w:lang w:val="kk-KZ"/>
              </w:rPr>
            </w:pPr>
            <w:r w:rsidRPr="00022F8E">
              <w:rPr>
                <w:rFonts w:ascii="Times New Roman" w:hAnsi="Times New Roman" w:cs="Times New Roman"/>
                <w:bCs/>
                <w:color w:val="000000" w:themeColor="text1"/>
                <w:sz w:val="24"/>
                <w:szCs w:val="24"/>
                <w:lang w:val="kk-KZ"/>
              </w:rPr>
              <w:t>14-бап. Төлеушілер</w:t>
            </w:r>
          </w:p>
          <w:p w:rsidR="009F1C66" w:rsidRPr="00022F8E" w:rsidRDefault="009F1C66" w:rsidP="00913666">
            <w:pPr>
              <w:jc w:val="both"/>
              <w:rPr>
                <w:rFonts w:ascii="Times New Roman" w:hAnsi="Times New Roman" w:cs="Times New Roman"/>
                <w:bCs/>
                <w:color w:val="000000" w:themeColor="text1"/>
                <w:sz w:val="24"/>
                <w:szCs w:val="24"/>
                <w:lang w:val="kk-KZ"/>
              </w:rPr>
            </w:pPr>
          </w:p>
          <w:p w:rsidR="009F1C66" w:rsidRPr="00022F8E" w:rsidRDefault="009F1C66" w:rsidP="00913666">
            <w:pPr>
              <w:jc w:val="both"/>
              <w:rPr>
                <w:rFonts w:ascii="Times New Roman" w:hAnsi="Times New Roman" w:cs="Times New Roman"/>
                <w:bCs/>
                <w:color w:val="000000" w:themeColor="text1"/>
                <w:sz w:val="24"/>
                <w:szCs w:val="24"/>
                <w:lang w:val="kk-KZ"/>
              </w:rPr>
            </w:pPr>
            <w:r w:rsidRPr="00022F8E">
              <w:rPr>
                <w:rFonts w:ascii="Times New Roman" w:hAnsi="Times New Roman" w:cs="Times New Roman"/>
                <w:bCs/>
                <w:color w:val="000000" w:themeColor="text1"/>
                <w:sz w:val="24"/>
                <w:szCs w:val="24"/>
                <w:lang w:val="kk-KZ"/>
              </w:rPr>
              <w:t>2. Мыналар жарналарды төлеушілер болып табылады:</w:t>
            </w:r>
          </w:p>
          <w:p w:rsidR="009F1C66" w:rsidRPr="00022F8E" w:rsidRDefault="009F1C66" w:rsidP="00913666">
            <w:pPr>
              <w:jc w:val="both"/>
              <w:rPr>
                <w:rFonts w:ascii="Times New Roman" w:hAnsi="Times New Roman" w:cs="Times New Roman"/>
                <w:bCs/>
                <w:color w:val="000000" w:themeColor="text1"/>
                <w:sz w:val="24"/>
                <w:szCs w:val="24"/>
                <w:lang w:val="kk-KZ"/>
              </w:rPr>
            </w:pPr>
          </w:p>
          <w:p w:rsidR="009F1C66" w:rsidRPr="00877665" w:rsidRDefault="009F1C66" w:rsidP="00913666">
            <w:pPr>
              <w:jc w:val="both"/>
              <w:rPr>
                <w:rFonts w:ascii="Times New Roman" w:hAnsi="Times New Roman" w:cs="Times New Roman"/>
                <w:b/>
                <w:bCs/>
                <w:color w:val="000000" w:themeColor="text1"/>
                <w:sz w:val="24"/>
                <w:szCs w:val="24"/>
                <w:lang w:val="kk-KZ"/>
              </w:rPr>
            </w:pPr>
            <w:r w:rsidRPr="00022F8E">
              <w:rPr>
                <w:rFonts w:ascii="Times New Roman" w:hAnsi="Times New Roman" w:cs="Times New Roman"/>
                <w:bCs/>
                <w:color w:val="000000" w:themeColor="text1"/>
                <w:sz w:val="24"/>
                <w:szCs w:val="24"/>
                <w:lang w:val="kk-KZ"/>
              </w:rPr>
              <w:t>2) әскери қызметшілерді, құқық қорғау, арнаулы мемлекеттік органдардың қызметкерлерін қоспағанда, жұмыскерлер, оның ішінде мемлекеттік және азаматтық қызметшілер;</w:t>
            </w:r>
          </w:p>
        </w:tc>
        <w:tc>
          <w:tcPr>
            <w:tcW w:w="3970" w:type="dxa"/>
            <w:gridSpan w:val="2"/>
            <w:shd w:val="clear" w:color="auto" w:fill="auto"/>
          </w:tcPr>
          <w:p w:rsidR="009F1C66" w:rsidRPr="00022F8E" w:rsidRDefault="009F1C66" w:rsidP="00913666">
            <w:pPr>
              <w:jc w:val="both"/>
              <w:rPr>
                <w:rFonts w:ascii="Times New Roman" w:hAnsi="Times New Roman" w:cs="Times New Roman"/>
                <w:bCs/>
                <w:color w:val="000000" w:themeColor="text1"/>
                <w:sz w:val="24"/>
                <w:szCs w:val="24"/>
                <w:lang w:val="kk-KZ"/>
              </w:rPr>
            </w:pPr>
            <w:r w:rsidRPr="00022F8E">
              <w:rPr>
                <w:rFonts w:ascii="Times New Roman" w:hAnsi="Times New Roman" w:cs="Times New Roman"/>
                <w:bCs/>
                <w:color w:val="000000" w:themeColor="text1"/>
                <w:sz w:val="24"/>
                <w:szCs w:val="24"/>
                <w:lang w:val="kk-KZ"/>
              </w:rPr>
              <w:t>14-бап. Төлеушілер</w:t>
            </w:r>
          </w:p>
          <w:p w:rsidR="009F1C66" w:rsidRPr="00022F8E" w:rsidRDefault="009F1C66" w:rsidP="00913666">
            <w:pPr>
              <w:jc w:val="both"/>
              <w:rPr>
                <w:rFonts w:ascii="Times New Roman" w:hAnsi="Times New Roman" w:cs="Times New Roman"/>
                <w:bCs/>
                <w:color w:val="000000" w:themeColor="text1"/>
                <w:sz w:val="24"/>
                <w:szCs w:val="24"/>
                <w:lang w:val="kk-KZ"/>
              </w:rPr>
            </w:pPr>
          </w:p>
          <w:p w:rsidR="009F1C66" w:rsidRPr="00022F8E" w:rsidRDefault="009F1C66" w:rsidP="00913666">
            <w:pPr>
              <w:jc w:val="both"/>
              <w:rPr>
                <w:rFonts w:ascii="Times New Roman" w:hAnsi="Times New Roman" w:cs="Times New Roman"/>
                <w:bCs/>
                <w:color w:val="000000" w:themeColor="text1"/>
                <w:sz w:val="24"/>
                <w:szCs w:val="24"/>
                <w:lang w:val="kk-KZ"/>
              </w:rPr>
            </w:pPr>
            <w:r w:rsidRPr="00022F8E">
              <w:rPr>
                <w:rFonts w:ascii="Times New Roman" w:hAnsi="Times New Roman" w:cs="Times New Roman"/>
                <w:bCs/>
                <w:color w:val="000000" w:themeColor="text1"/>
                <w:sz w:val="24"/>
                <w:szCs w:val="24"/>
                <w:lang w:val="kk-KZ"/>
              </w:rPr>
              <w:t>2. Мыналар жарналарды төлеушілер болып табылады:</w:t>
            </w:r>
          </w:p>
          <w:p w:rsidR="009F1C66" w:rsidRPr="00022F8E" w:rsidRDefault="009F1C66" w:rsidP="00913666">
            <w:pPr>
              <w:jc w:val="both"/>
              <w:rPr>
                <w:rFonts w:ascii="Times New Roman" w:hAnsi="Times New Roman" w:cs="Times New Roman"/>
                <w:bCs/>
                <w:color w:val="000000" w:themeColor="text1"/>
                <w:sz w:val="24"/>
                <w:szCs w:val="24"/>
                <w:lang w:val="kk-KZ"/>
              </w:rPr>
            </w:pPr>
          </w:p>
          <w:p w:rsidR="009F1C66" w:rsidRPr="00877665" w:rsidRDefault="009F1C66" w:rsidP="00913666">
            <w:pPr>
              <w:jc w:val="both"/>
              <w:rPr>
                <w:rFonts w:ascii="Times New Roman" w:hAnsi="Times New Roman" w:cs="Times New Roman"/>
                <w:b/>
                <w:bCs/>
                <w:color w:val="000000" w:themeColor="text1"/>
                <w:sz w:val="24"/>
                <w:szCs w:val="24"/>
                <w:lang w:val="kk-KZ"/>
              </w:rPr>
            </w:pPr>
            <w:r w:rsidRPr="00022F8E">
              <w:rPr>
                <w:rFonts w:ascii="Times New Roman" w:hAnsi="Times New Roman" w:cs="Times New Roman"/>
                <w:bCs/>
                <w:color w:val="000000" w:themeColor="text1"/>
                <w:sz w:val="24"/>
                <w:szCs w:val="24"/>
                <w:lang w:val="kk-KZ"/>
              </w:rPr>
              <w:t>2) әскери қызметшілерді, құқық қорғау, арнаулы мемлекеттік органдардың</w:t>
            </w:r>
            <w:r w:rsidRPr="00022F8E">
              <w:rPr>
                <w:rFonts w:ascii="Times New Roman" w:hAnsi="Times New Roman" w:cs="Times New Roman"/>
                <w:b/>
                <w:bCs/>
                <w:color w:val="000000" w:themeColor="text1"/>
                <w:sz w:val="24"/>
                <w:szCs w:val="24"/>
                <w:lang w:val="kk-KZ"/>
              </w:rPr>
              <w:t>, азаматтық қорғау органдарының</w:t>
            </w:r>
            <w:r w:rsidRPr="00022F8E">
              <w:rPr>
                <w:rFonts w:ascii="Times New Roman" w:hAnsi="Times New Roman" w:cs="Times New Roman"/>
                <w:bCs/>
                <w:color w:val="000000" w:themeColor="text1"/>
                <w:sz w:val="24"/>
                <w:szCs w:val="24"/>
                <w:lang w:val="kk-KZ"/>
              </w:rPr>
              <w:t xml:space="preserve"> қызметкерлерін қоспағанда, жұмыскерлер, оның ішінде мемлекеттік және азаматтық қызметшілер;</w:t>
            </w:r>
          </w:p>
        </w:tc>
        <w:tc>
          <w:tcPr>
            <w:tcW w:w="5161" w:type="dxa"/>
            <w:shd w:val="clear" w:color="auto" w:fill="auto"/>
          </w:tcPr>
          <w:p w:rsidR="009F1C66" w:rsidRPr="00022F8E" w:rsidRDefault="009F1C66" w:rsidP="00913666">
            <w:pPr>
              <w:pStyle w:val="a4"/>
              <w:spacing w:before="0" w:beforeAutospacing="0" w:after="0" w:afterAutospacing="0"/>
              <w:ind w:firstLine="284"/>
              <w:jc w:val="both"/>
              <w:rPr>
                <w:color w:val="000000" w:themeColor="text1"/>
                <w:lang w:val="kk-KZ"/>
              </w:rPr>
            </w:pPr>
            <w:r w:rsidRPr="00022F8E">
              <w:rPr>
                <w:color w:val="000000" w:themeColor="text1"/>
                <w:lang w:val="kk-KZ"/>
              </w:rPr>
              <w:t>Заңнамадағы олқылықты жою мақсатында.</w:t>
            </w:r>
          </w:p>
          <w:p w:rsidR="00A517A4" w:rsidRDefault="009F1C66" w:rsidP="00913666">
            <w:pPr>
              <w:pStyle w:val="a4"/>
              <w:spacing w:after="0"/>
              <w:ind w:firstLine="284"/>
              <w:jc w:val="both"/>
              <w:rPr>
                <w:color w:val="000000" w:themeColor="text1"/>
                <w:lang w:val="kk-KZ"/>
              </w:rPr>
            </w:pPr>
            <w:r w:rsidRPr="00022F8E">
              <w:rPr>
                <w:color w:val="000000" w:themeColor="text1"/>
                <w:lang w:val="kk-KZ"/>
              </w:rPr>
              <w:t>2021 жылға дейін азаматтық қорғау органдары ішкі істер органдарының жүйесінде болды және олардың қызметкерлері ішкі істер органдарының қызметкерлері үшін көзделген барлық салық және зейнетақы жеңілдіктерін пайдаланды.</w:t>
            </w:r>
          </w:p>
          <w:p w:rsidR="00A517A4" w:rsidRDefault="009F1C66" w:rsidP="00913666">
            <w:pPr>
              <w:pStyle w:val="a4"/>
              <w:spacing w:after="0"/>
              <w:ind w:firstLine="284"/>
              <w:jc w:val="both"/>
              <w:rPr>
                <w:color w:val="000000" w:themeColor="text1"/>
                <w:lang w:val="kk-KZ"/>
              </w:rPr>
            </w:pPr>
            <w:r w:rsidRPr="00022F8E">
              <w:rPr>
                <w:color w:val="000000" w:themeColor="text1"/>
                <w:lang w:val="kk-KZ"/>
              </w:rPr>
              <w:t xml:space="preserve">Бұл ретте, «Қазақстан Республикасының кейбір заңнамалық актілеріне мемлекеттік фельдъегерлік байланыс және ішкі істер органдарының қызметі мәселелері бойынша өзгерістер мен толықтырулар енгізу туралы» 2021 жылғы 29 маусымдағы Заңға сәйкес құқық қорғау органдарына азаматтық қорғау </w:t>
            </w:r>
            <w:r w:rsidRPr="00022F8E">
              <w:rPr>
                <w:color w:val="000000" w:themeColor="text1"/>
                <w:lang w:val="kk-KZ"/>
              </w:rPr>
              <w:lastRenderedPageBreak/>
              <w:t>органдарының тек бір бөлігі – мемлекеттік өртке қарсы қызмет органдары ғана жатқызылды.</w:t>
            </w:r>
          </w:p>
          <w:p w:rsidR="009F1C66" w:rsidRPr="00022F8E" w:rsidRDefault="009F1C66" w:rsidP="00913666">
            <w:pPr>
              <w:pStyle w:val="a4"/>
              <w:spacing w:after="0"/>
              <w:ind w:firstLine="284"/>
              <w:jc w:val="both"/>
              <w:rPr>
                <w:color w:val="000000" w:themeColor="text1"/>
                <w:lang w:val="kk-KZ"/>
              </w:rPr>
            </w:pPr>
            <w:r w:rsidRPr="00022F8E">
              <w:rPr>
                <w:color w:val="000000" w:themeColor="text1"/>
                <w:lang w:val="kk-KZ"/>
              </w:rPr>
              <w:t>«Азаматтық қорғау туралы» Заңның 100-бабының 4-тармағына сәйкес арнаулы атақтар берілген азаматтық қорғау органдарының қызметкерлері құқық қорғау органдарының қызметкерлері үшін Қазақстан Республикасының заңнамасында белгіленген мәртебеге ие болады және құқықтар мен жеңілдіктерді пайдаланады.</w:t>
            </w:r>
          </w:p>
          <w:p w:rsidR="009F1C66" w:rsidRDefault="009F1C66" w:rsidP="00913666">
            <w:pPr>
              <w:pStyle w:val="a4"/>
              <w:spacing w:before="0" w:beforeAutospacing="0" w:after="0" w:afterAutospacing="0"/>
              <w:ind w:firstLine="284"/>
              <w:jc w:val="both"/>
              <w:rPr>
                <w:color w:val="000000" w:themeColor="text1"/>
                <w:lang w:val="kk-KZ"/>
              </w:rPr>
            </w:pPr>
            <w:r w:rsidRPr="00022F8E">
              <w:rPr>
                <w:color w:val="000000" w:themeColor="text1"/>
                <w:lang w:val="kk-KZ"/>
              </w:rPr>
              <w:t>Өз кезегінде азаматтық қорғау мәселелері бойынша осы Заң жобасымен «Азаматтық қорғау туралы» Заңның 1-бабы мынадай мазмұндағы 17-1) тармақшамен толықтырылуда:</w:t>
            </w:r>
          </w:p>
          <w:p w:rsidR="00ED0492" w:rsidRPr="00022F8E" w:rsidRDefault="00ED0492" w:rsidP="00913666">
            <w:pPr>
              <w:pStyle w:val="a4"/>
              <w:spacing w:before="0" w:beforeAutospacing="0" w:after="0" w:afterAutospacing="0"/>
              <w:ind w:firstLine="284"/>
              <w:jc w:val="both"/>
              <w:rPr>
                <w:color w:val="000000" w:themeColor="text1"/>
                <w:lang w:val="kk-KZ"/>
              </w:rPr>
            </w:pPr>
          </w:p>
          <w:p w:rsidR="00A517A4" w:rsidRDefault="009F1C66" w:rsidP="00913666">
            <w:pPr>
              <w:pStyle w:val="a4"/>
              <w:spacing w:before="0" w:beforeAutospacing="0" w:after="0" w:afterAutospacing="0"/>
              <w:ind w:firstLine="284"/>
              <w:jc w:val="both"/>
              <w:rPr>
                <w:color w:val="000000" w:themeColor="text1"/>
                <w:lang w:val="kk-KZ"/>
              </w:rPr>
            </w:pPr>
            <w:r w:rsidRPr="00022F8E">
              <w:rPr>
                <w:color w:val="000000" w:themeColor="text1"/>
                <w:lang w:val="kk-KZ"/>
              </w:rPr>
              <w:t xml:space="preserve">«17-1) </w:t>
            </w:r>
            <w:r w:rsidRPr="00022F8E">
              <w:rPr>
                <w:b/>
                <w:color w:val="000000" w:themeColor="text1"/>
                <w:lang w:val="kk-KZ"/>
              </w:rPr>
              <w:t>азаматтық қорғау органдарының қызметкерлері</w:t>
            </w:r>
            <w:r w:rsidRPr="00022F8E">
              <w:rPr>
                <w:color w:val="000000" w:themeColor="text1"/>
                <w:lang w:val="kk-KZ"/>
              </w:rPr>
              <w:t>-арнаулы атақтар берілген азаматтық қорғау және мемлекеттік өртке қарсы қызмет органдарының қызметкерлері қатарынан Қазақстан Республикасының азаматтары;».</w:t>
            </w:r>
          </w:p>
          <w:p w:rsidR="00ED0492" w:rsidRPr="00022F8E" w:rsidRDefault="009F1C66" w:rsidP="00913666">
            <w:pPr>
              <w:pStyle w:val="a4"/>
              <w:spacing w:before="0" w:beforeAutospacing="0" w:after="0" w:afterAutospacing="0"/>
              <w:ind w:firstLine="284"/>
              <w:jc w:val="both"/>
              <w:rPr>
                <w:color w:val="000000" w:themeColor="text1"/>
                <w:lang w:val="kk-KZ"/>
              </w:rPr>
            </w:pPr>
            <w:r w:rsidRPr="00022F8E">
              <w:rPr>
                <w:color w:val="000000" w:themeColor="text1"/>
                <w:lang w:val="kk-KZ"/>
              </w:rPr>
              <w:t>Осыған байланысты, ұсынылған түзетулер құқық қорғау органдары қызметкерлері мәртибесіне ие және арнаулы атақтары бар азаматтық қорғау органдарының қызметкерлеріне қолданылатын болады.</w:t>
            </w:r>
          </w:p>
        </w:tc>
      </w:tr>
      <w:tr w:rsidR="009F1C66" w:rsidRPr="00462591" w:rsidTr="005767E0">
        <w:tc>
          <w:tcPr>
            <w:tcW w:w="816" w:type="dxa"/>
            <w:shd w:val="clear" w:color="auto" w:fill="auto"/>
          </w:tcPr>
          <w:p w:rsidR="009F1C66" w:rsidRPr="00F0721E" w:rsidRDefault="009F1C66"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9F1C66" w:rsidRPr="00022F8E" w:rsidRDefault="009F1C66" w:rsidP="00913666">
            <w:pPr>
              <w:rPr>
                <w:rFonts w:ascii="Times New Roman" w:hAnsi="Times New Roman" w:cs="Times New Roman"/>
                <w:bCs/>
                <w:sz w:val="24"/>
                <w:lang w:val="kk-KZ"/>
              </w:rPr>
            </w:pPr>
            <w:r w:rsidRPr="00022F8E">
              <w:rPr>
                <w:rFonts w:ascii="Times New Roman" w:hAnsi="Times New Roman" w:cs="Times New Roman"/>
                <w:color w:val="000000"/>
                <w:spacing w:val="2"/>
                <w:sz w:val="24"/>
                <w:szCs w:val="24"/>
                <w:shd w:val="clear" w:color="auto" w:fill="FFFFFF"/>
                <w:lang w:val="kk-KZ"/>
              </w:rPr>
              <w:t>27-бап 3-тармағының 5</w:t>
            </w:r>
            <w:r w:rsidRPr="00022F8E">
              <w:rPr>
                <w:rFonts w:ascii="Times New Roman" w:hAnsi="Times New Roman" w:cs="Times New Roman"/>
                <w:color w:val="000000"/>
                <w:spacing w:val="2"/>
                <w:sz w:val="24"/>
                <w:szCs w:val="24"/>
                <w:shd w:val="clear" w:color="auto" w:fill="FFFFFF"/>
              </w:rPr>
              <w:t xml:space="preserve">) </w:t>
            </w:r>
            <w:r w:rsidRPr="00022F8E">
              <w:rPr>
                <w:rFonts w:ascii="Times New Roman" w:hAnsi="Times New Roman" w:cs="Times New Roman"/>
                <w:color w:val="000000"/>
                <w:spacing w:val="2"/>
                <w:sz w:val="24"/>
                <w:szCs w:val="24"/>
                <w:shd w:val="clear" w:color="auto" w:fill="FFFFFF"/>
                <w:lang w:val="kk-KZ"/>
              </w:rPr>
              <w:lastRenderedPageBreak/>
              <w:t>тармақшасы</w:t>
            </w:r>
          </w:p>
        </w:tc>
        <w:tc>
          <w:tcPr>
            <w:tcW w:w="3966" w:type="dxa"/>
            <w:shd w:val="clear" w:color="auto" w:fill="auto"/>
          </w:tcPr>
          <w:p w:rsidR="009F1C66" w:rsidRPr="00022F8E" w:rsidRDefault="009F1C66" w:rsidP="00913666">
            <w:pPr>
              <w:jc w:val="both"/>
              <w:rPr>
                <w:rFonts w:ascii="Times New Roman" w:hAnsi="Times New Roman" w:cs="Times New Roman"/>
                <w:bCs/>
                <w:color w:val="000000" w:themeColor="text1"/>
                <w:sz w:val="24"/>
                <w:szCs w:val="24"/>
                <w:lang w:val="kk-KZ"/>
              </w:rPr>
            </w:pPr>
            <w:r w:rsidRPr="00022F8E">
              <w:rPr>
                <w:rFonts w:ascii="Times New Roman" w:hAnsi="Times New Roman" w:cs="Times New Roman"/>
                <w:bCs/>
                <w:color w:val="000000" w:themeColor="text1"/>
                <w:sz w:val="24"/>
                <w:szCs w:val="24"/>
                <w:lang w:val="kk-KZ"/>
              </w:rPr>
              <w:lastRenderedPageBreak/>
              <w:t>27-бап. Міндетті әлеуметтік медициналық сақтандыруға аударымдар</w:t>
            </w:r>
          </w:p>
          <w:p w:rsidR="009F1C66" w:rsidRPr="00022F8E" w:rsidRDefault="009F1C66" w:rsidP="00913666">
            <w:pPr>
              <w:jc w:val="both"/>
              <w:rPr>
                <w:rFonts w:ascii="Times New Roman" w:hAnsi="Times New Roman" w:cs="Times New Roman"/>
                <w:bCs/>
                <w:color w:val="000000" w:themeColor="text1"/>
                <w:sz w:val="24"/>
                <w:szCs w:val="24"/>
                <w:lang w:val="kk-KZ"/>
              </w:rPr>
            </w:pPr>
          </w:p>
          <w:p w:rsidR="009F1C66" w:rsidRPr="00022F8E" w:rsidRDefault="009F1C66" w:rsidP="00913666">
            <w:pPr>
              <w:jc w:val="both"/>
              <w:rPr>
                <w:rFonts w:ascii="Times New Roman" w:hAnsi="Times New Roman" w:cs="Times New Roman"/>
                <w:bCs/>
                <w:color w:val="000000" w:themeColor="text1"/>
                <w:sz w:val="24"/>
                <w:szCs w:val="24"/>
                <w:lang w:val="kk-KZ"/>
              </w:rPr>
            </w:pPr>
            <w:r w:rsidRPr="00022F8E">
              <w:rPr>
                <w:rFonts w:ascii="Times New Roman" w:hAnsi="Times New Roman" w:cs="Times New Roman"/>
                <w:bCs/>
                <w:color w:val="000000" w:themeColor="text1"/>
                <w:sz w:val="24"/>
                <w:szCs w:val="24"/>
                <w:lang w:val="kk-KZ"/>
              </w:rPr>
              <w:lastRenderedPageBreak/>
              <w:t>3. Жұмыс берушілер:</w:t>
            </w:r>
          </w:p>
          <w:p w:rsidR="009F1C66" w:rsidRPr="00022F8E" w:rsidRDefault="009F1C66" w:rsidP="00913666">
            <w:pPr>
              <w:jc w:val="both"/>
              <w:rPr>
                <w:rFonts w:ascii="Times New Roman" w:hAnsi="Times New Roman" w:cs="Times New Roman"/>
                <w:bCs/>
                <w:color w:val="000000" w:themeColor="text1"/>
                <w:sz w:val="24"/>
                <w:szCs w:val="24"/>
                <w:lang w:val="kk-KZ"/>
              </w:rPr>
            </w:pPr>
          </w:p>
          <w:p w:rsidR="009F1C66" w:rsidRPr="00022F8E" w:rsidRDefault="009F1C66" w:rsidP="00913666">
            <w:pPr>
              <w:jc w:val="both"/>
              <w:rPr>
                <w:rFonts w:ascii="Times New Roman" w:hAnsi="Times New Roman" w:cs="Times New Roman"/>
                <w:b/>
                <w:bCs/>
                <w:color w:val="000000" w:themeColor="text1"/>
                <w:sz w:val="24"/>
                <w:szCs w:val="24"/>
              </w:rPr>
            </w:pPr>
            <w:r w:rsidRPr="00022F8E">
              <w:rPr>
                <w:rFonts w:ascii="Times New Roman" w:hAnsi="Times New Roman" w:cs="Times New Roman"/>
                <w:bCs/>
                <w:color w:val="000000" w:themeColor="text1"/>
                <w:sz w:val="24"/>
                <w:szCs w:val="24"/>
                <w:lang w:val="kk-KZ"/>
              </w:rPr>
              <w:t>5</w:t>
            </w:r>
            <w:r w:rsidRPr="00022F8E">
              <w:rPr>
                <w:rFonts w:ascii="Times New Roman" w:hAnsi="Times New Roman" w:cs="Times New Roman"/>
                <w:bCs/>
                <w:color w:val="000000" w:themeColor="text1"/>
                <w:sz w:val="24"/>
                <w:szCs w:val="24"/>
                <w:lang w:val="en-US"/>
              </w:rPr>
              <w:t xml:space="preserve">) </w:t>
            </w:r>
            <w:r w:rsidRPr="00022F8E">
              <w:rPr>
                <w:rFonts w:ascii="Times New Roman" w:hAnsi="Times New Roman" w:cs="Times New Roman"/>
                <w:bCs/>
                <w:color w:val="000000" w:themeColor="text1"/>
                <w:sz w:val="24"/>
                <w:szCs w:val="24"/>
                <w:lang w:val="kk-KZ"/>
              </w:rPr>
              <w:t>жоқ</w:t>
            </w:r>
          </w:p>
        </w:tc>
        <w:tc>
          <w:tcPr>
            <w:tcW w:w="3970" w:type="dxa"/>
            <w:gridSpan w:val="2"/>
            <w:shd w:val="clear" w:color="auto" w:fill="auto"/>
          </w:tcPr>
          <w:p w:rsidR="009F1C66" w:rsidRPr="00010D69" w:rsidRDefault="009F1C66" w:rsidP="00913666">
            <w:pPr>
              <w:jc w:val="both"/>
              <w:rPr>
                <w:rFonts w:ascii="Times New Roman" w:hAnsi="Times New Roman" w:cs="Times New Roman"/>
                <w:bCs/>
                <w:color w:val="000000" w:themeColor="text1"/>
                <w:sz w:val="24"/>
                <w:szCs w:val="24"/>
                <w:lang w:val="kk-KZ"/>
              </w:rPr>
            </w:pPr>
            <w:r w:rsidRPr="00022F8E">
              <w:rPr>
                <w:rFonts w:ascii="Times New Roman" w:hAnsi="Times New Roman" w:cs="Times New Roman"/>
                <w:bCs/>
                <w:color w:val="000000" w:themeColor="text1"/>
                <w:sz w:val="24"/>
                <w:szCs w:val="24"/>
                <w:lang w:val="kk-KZ"/>
              </w:rPr>
              <w:lastRenderedPageBreak/>
              <w:t xml:space="preserve">27-бап. Міндетті әлеуметтік </w:t>
            </w:r>
            <w:r w:rsidRPr="00010D69">
              <w:rPr>
                <w:rFonts w:ascii="Times New Roman" w:hAnsi="Times New Roman" w:cs="Times New Roman"/>
                <w:bCs/>
                <w:color w:val="000000" w:themeColor="text1"/>
                <w:sz w:val="24"/>
                <w:szCs w:val="24"/>
                <w:lang w:val="kk-KZ"/>
              </w:rPr>
              <w:t>медициналық сақтандыруға аударымдар</w:t>
            </w:r>
          </w:p>
          <w:p w:rsidR="009F1C66" w:rsidRPr="00010D69" w:rsidRDefault="009F1C66" w:rsidP="00913666">
            <w:pPr>
              <w:jc w:val="both"/>
              <w:rPr>
                <w:rFonts w:ascii="Times New Roman" w:hAnsi="Times New Roman" w:cs="Times New Roman"/>
                <w:bCs/>
                <w:color w:val="000000" w:themeColor="text1"/>
                <w:sz w:val="24"/>
                <w:szCs w:val="24"/>
                <w:lang w:val="kk-KZ"/>
              </w:rPr>
            </w:pPr>
          </w:p>
          <w:p w:rsidR="009F1C66" w:rsidRPr="0001532B" w:rsidRDefault="009F1C66" w:rsidP="00913666">
            <w:pPr>
              <w:jc w:val="both"/>
              <w:rPr>
                <w:rFonts w:ascii="Times New Roman" w:hAnsi="Times New Roman" w:cs="Times New Roman"/>
                <w:bCs/>
                <w:color w:val="000000" w:themeColor="text1"/>
                <w:sz w:val="24"/>
                <w:szCs w:val="24"/>
                <w:lang w:val="kk-KZ"/>
              </w:rPr>
            </w:pPr>
            <w:r w:rsidRPr="00010D69">
              <w:rPr>
                <w:rFonts w:ascii="Times New Roman" w:hAnsi="Times New Roman" w:cs="Times New Roman"/>
                <w:bCs/>
                <w:color w:val="000000" w:themeColor="text1"/>
                <w:sz w:val="24"/>
                <w:szCs w:val="24"/>
                <w:lang w:val="kk-KZ"/>
              </w:rPr>
              <w:lastRenderedPageBreak/>
              <w:t xml:space="preserve">3. Жұмыс </w:t>
            </w:r>
            <w:r w:rsidRPr="0001532B">
              <w:rPr>
                <w:rFonts w:ascii="Times New Roman" w:hAnsi="Times New Roman" w:cs="Times New Roman"/>
                <w:bCs/>
                <w:color w:val="000000" w:themeColor="text1"/>
                <w:sz w:val="24"/>
                <w:szCs w:val="24"/>
                <w:lang w:val="kk-KZ"/>
              </w:rPr>
              <w:t>берушілер:</w:t>
            </w:r>
          </w:p>
          <w:p w:rsidR="009F1C66" w:rsidRPr="0001532B" w:rsidRDefault="009F1C66" w:rsidP="00913666">
            <w:pPr>
              <w:jc w:val="both"/>
              <w:rPr>
                <w:rFonts w:ascii="Times New Roman" w:hAnsi="Times New Roman" w:cs="Times New Roman"/>
                <w:bCs/>
                <w:color w:val="000000" w:themeColor="text1"/>
                <w:sz w:val="24"/>
                <w:szCs w:val="24"/>
                <w:lang w:val="kk-KZ"/>
              </w:rPr>
            </w:pPr>
          </w:p>
          <w:p w:rsidR="00010D69" w:rsidRPr="00010D69" w:rsidRDefault="009F1C66" w:rsidP="00913666">
            <w:pPr>
              <w:jc w:val="both"/>
              <w:rPr>
                <w:rFonts w:ascii="Times New Roman" w:hAnsi="Times New Roman" w:cs="Times New Roman"/>
                <w:color w:val="000000" w:themeColor="text1"/>
                <w:sz w:val="24"/>
                <w:szCs w:val="24"/>
                <w:lang w:val="kk-KZ"/>
              </w:rPr>
            </w:pPr>
            <w:r w:rsidRPr="0001532B">
              <w:rPr>
                <w:rFonts w:ascii="Times New Roman" w:hAnsi="Times New Roman" w:cs="Times New Roman"/>
                <w:b/>
                <w:bCs/>
                <w:color w:val="000000" w:themeColor="text1"/>
                <w:sz w:val="24"/>
                <w:szCs w:val="24"/>
                <w:lang w:val="kk-KZ"/>
              </w:rPr>
              <w:t xml:space="preserve">5) </w:t>
            </w:r>
            <w:r w:rsidR="00010D69" w:rsidRPr="0001532B">
              <w:rPr>
                <w:rFonts w:ascii="Times New Roman" w:hAnsi="Times New Roman" w:cs="Times New Roman"/>
                <w:sz w:val="24"/>
                <w:szCs w:val="24"/>
                <w:lang w:val="kk-KZ"/>
              </w:rPr>
              <w:t xml:space="preserve"> </w:t>
            </w:r>
            <w:r w:rsidR="00010D69" w:rsidRPr="0001532B">
              <w:rPr>
                <w:rFonts w:ascii="Times New Roman" w:hAnsi="Times New Roman" w:cs="Times New Roman"/>
                <w:color w:val="000000" w:themeColor="text1"/>
                <w:sz w:val="24"/>
                <w:szCs w:val="24"/>
                <w:lang w:val="kk-KZ"/>
              </w:rPr>
              <w:t xml:space="preserve"> </w:t>
            </w:r>
            <w:r w:rsidR="00010D69" w:rsidRPr="0001532B">
              <w:rPr>
                <w:rFonts w:ascii="Times New Roman" w:hAnsi="Times New Roman" w:cs="Times New Roman"/>
                <w:b/>
                <w:color w:val="000000" w:themeColor="text1"/>
                <w:sz w:val="24"/>
                <w:szCs w:val="24"/>
                <w:lang w:val="kk-KZ"/>
              </w:rPr>
              <w:t>азаматтық қорғау органдарының қызметкерлері.»;</w:t>
            </w:r>
          </w:p>
          <w:p w:rsidR="009F1C66" w:rsidRPr="00877665" w:rsidRDefault="009F1C66" w:rsidP="00913666">
            <w:pPr>
              <w:jc w:val="both"/>
              <w:rPr>
                <w:rFonts w:ascii="Times New Roman" w:hAnsi="Times New Roman" w:cs="Times New Roman"/>
                <w:b/>
                <w:bCs/>
                <w:color w:val="000000" w:themeColor="text1"/>
                <w:sz w:val="24"/>
                <w:szCs w:val="24"/>
                <w:lang w:val="kk-KZ"/>
              </w:rPr>
            </w:pPr>
          </w:p>
        </w:tc>
        <w:tc>
          <w:tcPr>
            <w:tcW w:w="5161" w:type="dxa"/>
            <w:shd w:val="clear" w:color="auto" w:fill="auto"/>
          </w:tcPr>
          <w:p w:rsidR="009F1C66" w:rsidRPr="00022F8E" w:rsidRDefault="009F1C66" w:rsidP="00913666">
            <w:pPr>
              <w:pStyle w:val="a4"/>
              <w:spacing w:before="0" w:beforeAutospacing="0" w:after="0" w:afterAutospacing="0"/>
              <w:ind w:firstLine="284"/>
              <w:jc w:val="both"/>
              <w:rPr>
                <w:color w:val="000000" w:themeColor="text1"/>
                <w:lang w:val="kk-KZ"/>
              </w:rPr>
            </w:pPr>
            <w:r w:rsidRPr="00022F8E">
              <w:rPr>
                <w:color w:val="000000" w:themeColor="text1"/>
                <w:lang w:val="kk-KZ"/>
              </w:rPr>
              <w:lastRenderedPageBreak/>
              <w:t>Заңнамадағы олқылықты жою мақсатында.</w:t>
            </w:r>
          </w:p>
          <w:p w:rsidR="009F1C66" w:rsidRPr="00022F8E" w:rsidRDefault="009F1C66" w:rsidP="00913666">
            <w:pPr>
              <w:pStyle w:val="a4"/>
              <w:spacing w:after="0"/>
              <w:ind w:firstLine="284"/>
              <w:jc w:val="both"/>
              <w:rPr>
                <w:color w:val="000000" w:themeColor="text1"/>
                <w:lang w:val="kk-KZ"/>
              </w:rPr>
            </w:pPr>
            <w:r w:rsidRPr="00022F8E">
              <w:rPr>
                <w:color w:val="000000" w:themeColor="text1"/>
                <w:lang w:val="kk-KZ"/>
              </w:rPr>
              <w:t xml:space="preserve">2021 жылға дейін азаматтық қорғау органдары ішкі істер органдарының жүйесінде </w:t>
            </w:r>
            <w:r w:rsidRPr="00022F8E">
              <w:rPr>
                <w:color w:val="000000" w:themeColor="text1"/>
                <w:lang w:val="kk-KZ"/>
              </w:rPr>
              <w:lastRenderedPageBreak/>
              <w:t>болды және олардың қызметкерлері ішкі істер органдарының қызметкерлері үшін көзделген барлық салық және зейнетақы жеңілдіктерін пайдаланды.</w:t>
            </w:r>
          </w:p>
          <w:p w:rsidR="009F1C66" w:rsidRPr="00022F8E" w:rsidRDefault="009F1C66" w:rsidP="00913666">
            <w:pPr>
              <w:pStyle w:val="a4"/>
              <w:spacing w:after="0"/>
              <w:ind w:firstLine="284"/>
              <w:jc w:val="both"/>
              <w:rPr>
                <w:color w:val="000000" w:themeColor="text1"/>
                <w:lang w:val="kk-KZ"/>
              </w:rPr>
            </w:pPr>
            <w:r w:rsidRPr="00022F8E">
              <w:rPr>
                <w:color w:val="000000" w:themeColor="text1"/>
                <w:lang w:val="kk-KZ"/>
              </w:rPr>
              <w:t>Бұл ретте, «Қазақстан Республикасының кейбір заңнамалық актілеріне мемлекеттік фельдъегерлік байланыс және ішкі істер органдарының қызметі мәселелері бойынша өзгерістер мен толықтырулар енгізу туралы» 2021 жылғы 29 маусымдағы Заңға сәйкес құқық қорғау органдарына азаматтық қорғау органдарының тек бір бөлігі – мемлекеттік өртке қарсы қызмет органдары ғана жатқызылды.</w:t>
            </w:r>
          </w:p>
          <w:p w:rsidR="009F1C66" w:rsidRPr="00022F8E" w:rsidRDefault="009F1C66" w:rsidP="00913666">
            <w:pPr>
              <w:pStyle w:val="a4"/>
              <w:spacing w:before="0" w:beforeAutospacing="0" w:after="0" w:afterAutospacing="0"/>
              <w:ind w:firstLine="284"/>
              <w:jc w:val="both"/>
              <w:rPr>
                <w:color w:val="000000" w:themeColor="text1"/>
                <w:lang w:val="kk-KZ"/>
              </w:rPr>
            </w:pPr>
            <w:r w:rsidRPr="00022F8E">
              <w:rPr>
                <w:color w:val="000000" w:themeColor="text1"/>
                <w:lang w:val="kk-KZ"/>
              </w:rPr>
              <w:t>«Азаматтық қорғау туралы» Заңның 100-бабының 4-тармағына сәйкес арнаулы атақтар берілген азаматтық қорғау органдарының қызметкерлері құқық қорғау органдарының қызметкерлері үшін Қазақстан Республикасының заңнамасында белгіленген мәртебеге ие болады және құқықтар мен жеңілдіктерді пайдаланады.</w:t>
            </w:r>
          </w:p>
          <w:p w:rsidR="009F1C66" w:rsidRPr="00022F8E" w:rsidRDefault="009F1C66" w:rsidP="00913666">
            <w:pPr>
              <w:pStyle w:val="a4"/>
              <w:spacing w:before="0" w:beforeAutospacing="0" w:after="0" w:afterAutospacing="0"/>
              <w:ind w:firstLine="284"/>
              <w:jc w:val="both"/>
              <w:rPr>
                <w:color w:val="000000" w:themeColor="text1"/>
                <w:lang w:val="kk-KZ"/>
              </w:rPr>
            </w:pPr>
            <w:r w:rsidRPr="00022F8E">
              <w:rPr>
                <w:color w:val="000000" w:themeColor="text1"/>
                <w:lang w:val="kk-KZ"/>
              </w:rPr>
              <w:t>Өз кезегінде азаматтық қорғау мәселелері бойынша осы Заң жобасымен «Азаматтық қорғау туралы» Заңның 1-бабы мынадай мазмұндағы 17-1) тармақшамен толықтырылуда:</w:t>
            </w:r>
          </w:p>
          <w:p w:rsidR="00A517A4" w:rsidRDefault="009F1C66" w:rsidP="00913666">
            <w:pPr>
              <w:pStyle w:val="a4"/>
              <w:spacing w:before="0" w:beforeAutospacing="0" w:after="0" w:afterAutospacing="0"/>
              <w:ind w:firstLine="284"/>
              <w:jc w:val="both"/>
              <w:rPr>
                <w:color w:val="000000" w:themeColor="text1"/>
                <w:lang w:val="kk-KZ"/>
              </w:rPr>
            </w:pPr>
            <w:r w:rsidRPr="00022F8E">
              <w:rPr>
                <w:color w:val="000000" w:themeColor="text1"/>
                <w:lang w:val="kk-KZ"/>
              </w:rPr>
              <w:t xml:space="preserve">«17-1) </w:t>
            </w:r>
            <w:r w:rsidRPr="00022F8E">
              <w:rPr>
                <w:b/>
                <w:color w:val="000000" w:themeColor="text1"/>
                <w:lang w:val="kk-KZ"/>
              </w:rPr>
              <w:t>азаматтық қорғау органдарының қызметкерлері</w:t>
            </w:r>
            <w:r w:rsidRPr="00022F8E">
              <w:rPr>
                <w:color w:val="000000" w:themeColor="text1"/>
                <w:lang w:val="kk-KZ"/>
              </w:rPr>
              <w:t xml:space="preserve">-арнаулы атақтар берілген азаматтық қорғау және мемлекеттік өртке қарсы </w:t>
            </w:r>
            <w:r w:rsidRPr="00022F8E">
              <w:rPr>
                <w:color w:val="000000" w:themeColor="text1"/>
                <w:lang w:val="kk-KZ"/>
              </w:rPr>
              <w:lastRenderedPageBreak/>
              <w:t>қызмет органдарының қызметкерлері қатарынан Қазақстан Республикасының азама</w:t>
            </w:r>
            <w:r w:rsidR="00A517A4">
              <w:rPr>
                <w:color w:val="000000" w:themeColor="text1"/>
                <w:lang w:val="kk-KZ"/>
              </w:rPr>
              <w:t>ттары;».</w:t>
            </w:r>
          </w:p>
          <w:p w:rsidR="00A517A4" w:rsidRPr="00022F8E" w:rsidRDefault="009F1C66" w:rsidP="00913666">
            <w:pPr>
              <w:pStyle w:val="a4"/>
              <w:spacing w:before="0" w:beforeAutospacing="0" w:after="0" w:afterAutospacing="0"/>
              <w:ind w:firstLine="284"/>
              <w:jc w:val="both"/>
              <w:rPr>
                <w:color w:val="000000" w:themeColor="text1"/>
                <w:lang w:val="kk-KZ"/>
              </w:rPr>
            </w:pPr>
            <w:r w:rsidRPr="00022F8E">
              <w:rPr>
                <w:color w:val="000000" w:themeColor="text1"/>
                <w:lang w:val="kk-KZ"/>
              </w:rPr>
              <w:t>Осыған байланысты, ұсынылған түзетулер құқық қорғау органдары қызметкерлері мәртибесіне ие және арнаулы атақтары бар азаматтық қорғау органдарының қызметкерлеріне қолданылатын болады.</w:t>
            </w:r>
          </w:p>
        </w:tc>
      </w:tr>
      <w:tr w:rsidR="009F1C66" w:rsidRPr="00462591" w:rsidTr="005767E0">
        <w:tc>
          <w:tcPr>
            <w:tcW w:w="816" w:type="dxa"/>
            <w:shd w:val="clear" w:color="auto" w:fill="auto"/>
          </w:tcPr>
          <w:p w:rsidR="009F1C66" w:rsidRPr="00F0721E" w:rsidRDefault="009F1C66"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9F1C66" w:rsidRPr="00022F8E" w:rsidRDefault="009F1C66" w:rsidP="00913666">
            <w:pPr>
              <w:rPr>
                <w:rFonts w:ascii="Times New Roman" w:hAnsi="Times New Roman" w:cs="Times New Roman"/>
                <w:color w:val="000000"/>
                <w:spacing w:val="2"/>
                <w:sz w:val="24"/>
                <w:szCs w:val="24"/>
                <w:shd w:val="clear" w:color="auto" w:fill="FFFFFF"/>
                <w:lang w:val="kk-KZ"/>
              </w:rPr>
            </w:pPr>
            <w:r w:rsidRPr="00022F8E">
              <w:rPr>
                <w:rFonts w:ascii="Times New Roman" w:hAnsi="Times New Roman" w:cs="Times New Roman"/>
                <w:color w:val="000000"/>
                <w:spacing w:val="2"/>
                <w:sz w:val="24"/>
                <w:szCs w:val="24"/>
                <w:shd w:val="clear" w:color="auto" w:fill="FFFFFF"/>
                <w:lang w:val="kk-KZ"/>
              </w:rPr>
              <w:t>28-бап 7-тармағының 5</w:t>
            </w:r>
            <w:r w:rsidRPr="00022F8E">
              <w:rPr>
                <w:rFonts w:ascii="Times New Roman" w:hAnsi="Times New Roman" w:cs="Times New Roman"/>
                <w:color w:val="000000"/>
                <w:spacing w:val="2"/>
                <w:sz w:val="24"/>
                <w:szCs w:val="24"/>
                <w:shd w:val="clear" w:color="auto" w:fill="FFFFFF"/>
              </w:rPr>
              <w:t xml:space="preserve">) </w:t>
            </w:r>
            <w:r w:rsidRPr="00022F8E">
              <w:rPr>
                <w:rFonts w:ascii="Times New Roman" w:hAnsi="Times New Roman" w:cs="Times New Roman"/>
                <w:color w:val="000000"/>
                <w:spacing w:val="2"/>
                <w:sz w:val="24"/>
                <w:szCs w:val="24"/>
                <w:shd w:val="clear" w:color="auto" w:fill="FFFFFF"/>
                <w:lang w:val="kk-KZ"/>
              </w:rPr>
              <w:t>тармақшасы</w:t>
            </w:r>
          </w:p>
        </w:tc>
        <w:tc>
          <w:tcPr>
            <w:tcW w:w="3966" w:type="dxa"/>
            <w:shd w:val="clear" w:color="auto" w:fill="auto"/>
          </w:tcPr>
          <w:p w:rsidR="009F1C66" w:rsidRPr="00022F8E" w:rsidRDefault="009F1C66" w:rsidP="00913666">
            <w:pPr>
              <w:jc w:val="both"/>
              <w:rPr>
                <w:rFonts w:ascii="Times New Roman" w:hAnsi="Times New Roman" w:cs="Times New Roman"/>
                <w:bCs/>
                <w:color w:val="000000" w:themeColor="text1"/>
                <w:sz w:val="24"/>
                <w:szCs w:val="24"/>
                <w:lang w:val="kk-KZ"/>
              </w:rPr>
            </w:pPr>
            <w:r w:rsidRPr="00022F8E">
              <w:rPr>
                <w:rFonts w:ascii="Times New Roman" w:hAnsi="Times New Roman" w:cs="Times New Roman"/>
                <w:bCs/>
                <w:color w:val="000000" w:themeColor="text1"/>
                <w:sz w:val="24"/>
                <w:szCs w:val="24"/>
                <w:lang w:val="kk-KZ"/>
              </w:rPr>
              <w:t>28-бап. Міндетті әлеуметтік медициналық сақтандыруға жарналар</w:t>
            </w:r>
          </w:p>
          <w:p w:rsidR="009F1C66" w:rsidRPr="00022F8E" w:rsidRDefault="009F1C66" w:rsidP="00913666">
            <w:pPr>
              <w:jc w:val="both"/>
              <w:rPr>
                <w:rFonts w:ascii="Times New Roman" w:hAnsi="Times New Roman" w:cs="Times New Roman"/>
                <w:bCs/>
                <w:color w:val="000000" w:themeColor="text1"/>
                <w:sz w:val="24"/>
                <w:szCs w:val="24"/>
                <w:lang w:val="kk-KZ"/>
              </w:rPr>
            </w:pPr>
          </w:p>
          <w:p w:rsidR="009F1C66" w:rsidRPr="00022F8E" w:rsidRDefault="009F1C66" w:rsidP="00913666">
            <w:pPr>
              <w:jc w:val="both"/>
              <w:rPr>
                <w:rFonts w:ascii="Times New Roman" w:hAnsi="Times New Roman" w:cs="Times New Roman"/>
                <w:bCs/>
                <w:color w:val="000000" w:themeColor="text1"/>
                <w:sz w:val="24"/>
                <w:szCs w:val="24"/>
                <w:lang w:val="kk-KZ"/>
              </w:rPr>
            </w:pPr>
            <w:r w:rsidRPr="00022F8E">
              <w:rPr>
                <w:rFonts w:ascii="Times New Roman" w:hAnsi="Times New Roman" w:cs="Times New Roman"/>
                <w:bCs/>
                <w:color w:val="000000" w:themeColor="text1"/>
                <w:sz w:val="24"/>
                <w:szCs w:val="24"/>
                <w:lang w:val="kk-KZ"/>
              </w:rPr>
              <w:t>7. Қорға жарналар төлеуден мыналар:</w:t>
            </w:r>
          </w:p>
          <w:p w:rsidR="009F1C66" w:rsidRPr="00022F8E" w:rsidRDefault="009F1C66" w:rsidP="00913666">
            <w:pPr>
              <w:jc w:val="both"/>
              <w:rPr>
                <w:rFonts w:ascii="Times New Roman" w:hAnsi="Times New Roman" w:cs="Times New Roman"/>
                <w:bCs/>
                <w:color w:val="000000" w:themeColor="text1"/>
                <w:sz w:val="24"/>
                <w:szCs w:val="24"/>
                <w:lang w:val="kk-KZ"/>
              </w:rPr>
            </w:pPr>
          </w:p>
          <w:p w:rsidR="009F1C66" w:rsidRPr="00022F8E" w:rsidRDefault="009F1C66" w:rsidP="00913666">
            <w:pPr>
              <w:jc w:val="both"/>
              <w:rPr>
                <w:rFonts w:ascii="Times New Roman" w:hAnsi="Times New Roman" w:cs="Times New Roman"/>
                <w:bCs/>
                <w:color w:val="000000" w:themeColor="text1"/>
                <w:sz w:val="24"/>
                <w:szCs w:val="24"/>
                <w:lang w:val="kk-KZ"/>
              </w:rPr>
            </w:pPr>
            <w:r w:rsidRPr="00022F8E">
              <w:rPr>
                <w:rFonts w:ascii="Times New Roman" w:hAnsi="Times New Roman" w:cs="Times New Roman"/>
                <w:bCs/>
                <w:color w:val="000000" w:themeColor="text1"/>
                <w:sz w:val="24"/>
                <w:szCs w:val="24"/>
                <w:lang w:val="kk-KZ"/>
              </w:rPr>
              <w:t>5</w:t>
            </w:r>
            <w:r w:rsidRPr="00022F8E">
              <w:rPr>
                <w:rFonts w:ascii="Times New Roman" w:hAnsi="Times New Roman" w:cs="Times New Roman"/>
                <w:bCs/>
                <w:color w:val="000000" w:themeColor="text1"/>
                <w:sz w:val="24"/>
                <w:szCs w:val="24"/>
              </w:rPr>
              <w:t>) жо</w:t>
            </w:r>
            <w:r w:rsidRPr="00022F8E">
              <w:rPr>
                <w:rFonts w:ascii="Times New Roman" w:hAnsi="Times New Roman" w:cs="Times New Roman"/>
                <w:bCs/>
                <w:color w:val="000000" w:themeColor="text1"/>
                <w:sz w:val="24"/>
                <w:szCs w:val="24"/>
                <w:lang w:val="kk-KZ"/>
              </w:rPr>
              <w:t>қ</w:t>
            </w:r>
          </w:p>
        </w:tc>
        <w:tc>
          <w:tcPr>
            <w:tcW w:w="3970" w:type="dxa"/>
            <w:gridSpan w:val="2"/>
            <w:shd w:val="clear" w:color="auto" w:fill="auto"/>
          </w:tcPr>
          <w:p w:rsidR="009F1C66" w:rsidRPr="00022F8E" w:rsidRDefault="009F1C66" w:rsidP="00913666">
            <w:pPr>
              <w:jc w:val="both"/>
              <w:rPr>
                <w:rFonts w:ascii="Times New Roman" w:hAnsi="Times New Roman" w:cs="Times New Roman"/>
                <w:bCs/>
                <w:color w:val="000000" w:themeColor="text1"/>
                <w:sz w:val="24"/>
                <w:szCs w:val="24"/>
                <w:lang w:val="kk-KZ"/>
              </w:rPr>
            </w:pPr>
            <w:r w:rsidRPr="00022F8E">
              <w:rPr>
                <w:rFonts w:ascii="Times New Roman" w:hAnsi="Times New Roman" w:cs="Times New Roman"/>
                <w:bCs/>
                <w:color w:val="000000" w:themeColor="text1"/>
                <w:sz w:val="24"/>
                <w:szCs w:val="24"/>
                <w:lang w:val="kk-KZ"/>
              </w:rPr>
              <w:t>28-бап. Міндетті әлеуметтік медициналық сақтандыруға жарналар</w:t>
            </w:r>
          </w:p>
          <w:p w:rsidR="009F1C66" w:rsidRPr="00022F8E" w:rsidRDefault="009F1C66" w:rsidP="00913666">
            <w:pPr>
              <w:jc w:val="both"/>
              <w:rPr>
                <w:rFonts w:ascii="Times New Roman" w:hAnsi="Times New Roman" w:cs="Times New Roman"/>
                <w:bCs/>
                <w:color w:val="000000" w:themeColor="text1"/>
                <w:sz w:val="24"/>
                <w:szCs w:val="24"/>
                <w:lang w:val="kk-KZ"/>
              </w:rPr>
            </w:pPr>
          </w:p>
          <w:p w:rsidR="009F1C66" w:rsidRPr="00022F8E" w:rsidRDefault="009F1C66" w:rsidP="00913666">
            <w:pPr>
              <w:jc w:val="both"/>
              <w:rPr>
                <w:rFonts w:ascii="Times New Roman" w:hAnsi="Times New Roman" w:cs="Times New Roman"/>
                <w:bCs/>
                <w:color w:val="000000" w:themeColor="text1"/>
                <w:sz w:val="24"/>
                <w:szCs w:val="24"/>
                <w:lang w:val="kk-KZ"/>
              </w:rPr>
            </w:pPr>
            <w:r w:rsidRPr="00022F8E">
              <w:rPr>
                <w:rFonts w:ascii="Times New Roman" w:hAnsi="Times New Roman" w:cs="Times New Roman"/>
                <w:bCs/>
                <w:color w:val="000000" w:themeColor="text1"/>
                <w:sz w:val="24"/>
                <w:szCs w:val="24"/>
                <w:lang w:val="kk-KZ"/>
              </w:rPr>
              <w:t>7. Қорға жарналар төлеуден мыналар:</w:t>
            </w:r>
          </w:p>
          <w:p w:rsidR="009F1C66" w:rsidRPr="00022F8E" w:rsidRDefault="009F1C66" w:rsidP="00913666">
            <w:pPr>
              <w:jc w:val="both"/>
              <w:rPr>
                <w:rFonts w:ascii="Times New Roman" w:hAnsi="Times New Roman" w:cs="Times New Roman"/>
                <w:bCs/>
                <w:color w:val="000000" w:themeColor="text1"/>
                <w:sz w:val="24"/>
                <w:szCs w:val="24"/>
                <w:lang w:val="kk-KZ"/>
              </w:rPr>
            </w:pPr>
          </w:p>
          <w:p w:rsidR="009F1C66" w:rsidRPr="00022F8E" w:rsidRDefault="009F1C66" w:rsidP="00913666">
            <w:pPr>
              <w:jc w:val="both"/>
              <w:rPr>
                <w:rFonts w:ascii="Times New Roman" w:hAnsi="Times New Roman" w:cs="Times New Roman"/>
                <w:bCs/>
                <w:color w:val="000000" w:themeColor="text1"/>
                <w:sz w:val="24"/>
                <w:szCs w:val="24"/>
                <w:lang w:val="kk-KZ"/>
              </w:rPr>
            </w:pPr>
            <w:r w:rsidRPr="00022F8E">
              <w:rPr>
                <w:rFonts w:ascii="Times New Roman" w:hAnsi="Times New Roman" w:cs="Times New Roman"/>
                <w:b/>
                <w:bCs/>
                <w:color w:val="000000" w:themeColor="text1"/>
                <w:sz w:val="24"/>
                <w:szCs w:val="24"/>
                <w:lang w:val="kk-KZ"/>
              </w:rPr>
              <w:t>5) азаматтық қорғау органдарының қызметкерлері босатылады.</w:t>
            </w:r>
          </w:p>
        </w:tc>
        <w:tc>
          <w:tcPr>
            <w:tcW w:w="5161" w:type="dxa"/>
            <w:shd w:val="clear" w:color="auto" w:fill="auto"/>
          </w:tcPr>
          <w:p w:rsidR="00A517A4" w:rsidRDefault="009F1C66" w:rsidP="00913666">
            <w:pPr>
              <w:pStyle w:val="a4"/>
              <w:spacing w:before="0" w:beforeAutospacing="0" w:after="0" w:afterAutospacing="0"/>
              <w:ind w:firstLine="284"/>
              <w:jc w:val="both"/>
              <w:rPr>
                <w:color w:val="000000" w:themeColor="text1"/>
                <w:lang w:val="kk-KZ"/>
              </w:rPr>
            </w:pPr>
            <w:r w:rsidRPr="00022F8E">
              <w:rPr>
                <w:color w:val="000000" w:themeColor="text1"/>
                <w:lang w:val="kk-KZ"/>
              </w:rPr>
              <w:t>Заңнамадағы олқылықты жою мақсатында.</w:t>
            </w:r>
          </w:p>
          <w:p w:rsidR="009F1C66" w:rsidRPr="00022F8E" w:rsidRDefault="009F1C66" w:rsidP="00913666">
            <w:pPr>
              <w:pStyle w:val="a4"/>
              <w:spacing w:before="0" w:beforeAutospacing="0" w:after="0" w:afterAutospacing="0"/>
              <w:ind w:firstLine="284"/>
              <w:jc w:val="both"/>
              <w:rPr>
                <w:color w:val="000000" w:themeColor="text1"/>
                <w:lang w:val="kk-KZ"/>
              </w:rPr>
            </w:pPr>
            <w:r w:rsidRPr="00022F8E">
              <w:rPr>
                <w:color w:val="000000" w:themeColor="text1"/>
                <w:lang w:val="kk-KZ"/>
              </w:rPr>
              <w:t>2021 жылға дейін азаматтық қорғау органдары ішкі істер органдарының жүйесінде болды және олардың қызметкерлері ішкі істер органдарының қызметкерлері үшін көзделген барлық салық және зейнетақы жеңілдіктерін пайдаланды.</w:t>
            </w:r>
          </w:p>
          <w:p w:rsidR="00A517A4" w:rsidRDefault="009F1C66" w:rsidP="00913666">
            <w:pPr>
              <w:pStyle w:val="a4"/>
              <w:spacing w:after="0"/>
              <w:ind w:firstLine="284"/>
              <w:jc w:val="both"/>
              <w:rPr>
                <w:color w:val="000000" w:themeColor="text1"/>
                <w:lang w:val="kk-KZ"/>
              </w:rPr>
            </w:pPr>
            <w:r w:rsidRPr="00022F8E">
              <w:rPr>
                <w:color w:val="000000" w:themeColor="text1"/>
                <w:lang w:val="kk-KZ"/>
              </w:rPr>
              <w:t>Бұл ретте, «Қазақстан Республикасының кейбір заңнамалық актілеріне мемлекеттік фельдъегерлік байланыс және ішкі істер органдарының қызметі мәселелері бойынша өзгерістер мен толықтырулар енгізу туралы» 2021 жылғы 29 маусымдағы Заңға сәйкес құқық қорғау органдарына азаматтық қорғау органдарының тек бір бөлігі – мемлекеттік өртке қарсы қызмет органдары ғана жатқызылды.</w:t>
            </w:r>
          </w:p>
          <w:p w:rsidR="009F1C66" w:rsidRPr="00022F8E" w:rsidRDefault="009F1C66" w:rsidP="00913666">
            <w:pPr>
              <w:pStyle w:val="a4"/>
              <w:spacing w:after="0"/>
              <w:ind w:firstLine="284"/>
              <w:jc w:val="both"/>
              <w:rPr>
                <w:color w:val="000000" w:themeColor="text1"/>
                <w:lang w:val="kk-KZ"/>
              </w:rPr>
            </w:pPr>
            <w:r w:rsidRPr="00022F8E">
              <w:rPr>
                <w:color w:val="000000" w:themeColor="text1"/>
                <w:lang w:val="kk-KZ"/>
              </w:rPr>
              <w:t xml:space="preserve">«Азаматтық қорғау туралы» Заңның 100-бабының 4-тармағына сәйкес арнаулы атақтар берілген азаматтық қорғау органдарының қызметкерлері құқық қорғау органдарының қызметкерлері үшін Қазақстан Республикасының заңнамасында белгіленген </w:t>
            </w:r>
            <w:r w:rsidRPr="00022F8E">
              <w:rPr>
                <w:color w:val="000000" w:themeColor="text1"/>
                <w:lang w:val="kk-KZ"/>
              </w:rPr>
              <w:lastRenderedPageBreak/>
              <w:t>мәртебеге ие болады және құқықтар</w:t>
            </w:r>
            <w:r w:rsidR="00A517A4">
              <w:rPr>
                <w:color w:val="000000" w:themeColor="text1"/>
                <w:lang w:val="kk-KZ"/>
              </w:rPr>
              <w:t xml:space="preserve"> мен жеңілдіктерді пайдаланады.</w:t>
            </w:r>
          </w:p>
          <w:p w:rsidR="00ED0492" w:rsidRPr="00022F8E" w:rsidRDefault="009F1C66" w:rsidP="00913666">
            <w:pPr>
              <w:pStyle w:val="a4"/>
              <w:spacing w:before="0" w:beforeAutospacing="0" w:after="0" w:afterAutospacing="0"/>
              <w:ind w:firstLine="284"/>
              <w:jc w:val="both"/>
              <w:rPr>
                <w:color w:val="000000" w:themeColor="text1"/>
                <w:lang w:val="kk-KZ"/>
              </w:rPr>
            </w:pPr>
            <w:r w:rsidRPr="00022F8E">
              <w:rPr>
                <w:color w:val="000000" w:themeColor="text1"/>
                <w:lang w:val="kk-KZ"/>
              </w:rPr>
              <w:t>Өз кезегінде азаматтық қорғау мәселелері бойынша осы Заң жобасымен «Азаматтық қорғау туралы» Заңның 1-бабы мынадай мазмұндағы 17-1) тармақшамен толықтырылуда:</w:t>
            </w:r>
          </w:p>
          <w:p w:rsidR="009F1C66" w:rsidRPr="00022F8E" w:rsidRDefault="009F1C66" w:rsidP="00913666">
            <w:pPr>
              <w:pStyle w:val="a4"/>
              <w:spacing w:before="0" w:beforeAutospacing="0" w:after="0" w:afterAutospacing="0"/>
              <w:ind w:firstLine="284"/>
              <w:jc w:val="both"/>
              <w:rPr>
                <w:color w:val="000000" w:themeColor="text1"/>
                <w:lang w:val="kk-KZ"/>
              </w:rPr>
            </w:pPr>
            <w:r w:rsidRPr="00022F8E">
              <w:rPr>
                <w:color w:val="000000" w:themeColor="text1"/>
                <w:lang w:val="kk-KZ"/>
              </w:rPr>
              <w:t xml:space="preserve">«17-1) </w:t>
            </w:r>
            <w:r w:rsidRPr="00022F8E">
              <w:rPr>
                <w:b/>
                <w:color w:val="000000" w:themeColor="text1"/>
                <w:lang w:val="kk-KZ"/>
              </w:rPr>
              <w:t>азаматтық қорғау органдарының қызметкерлері</w:t>
            </w:r>
            <w:r w:rsidRPr="00022F8E">
              <w:rPr>
                <w:color w:val="000000" w:themeColor="text1"/>
                <w:lang w:val="kk-KZ"/>
              </w:rPr>
              <w:t>-арнаулы атақтар берілген азаматтық қорғау және мемлекеттік өртке қарсы қызмет органдарының қызметкерлері қатарынан Қазақста</w:t>
            </w:r>
            <w:r w:rsidR="00A517A4">
              <w:rPr>
                <w:color w:val="000000" w:themeColor="text1"/>
                <w:lang w:val="kk-KZ"/>
              </w:rPr>
              <w:t>н Республикасының азаматтары;».</w:t>
            </w:r>
          </w:p>
          <w:p w:rsidR="00A517A4" w:rsidRPr="00022F8E" w:rsidRDefault="009F1C66" w:rsidP="00913666">
            <w:pPr>
              <w:pStyle w:val="a4"/>
              <w:spacing w:before="0" w:beforeAutospacing="0" w:after="0" w:afterAutospacing="0"/>
              <w:ind w:firstLine="284"/>
              <w:jc w:val="both"/>
              <w:rPr>
                <w:color w:val="000000" w:themeColor="text1"/>
                <w:lang w:val="kk-KZ"/>
              </w:rPr>
            </w:pPr>
            <w:r w:rsidRPr="00022F8E">
              <w:rPr>
                <w:color w:val="000000" w:themeColor="text1"/>
                <w:lang w:val="kk-KZ"/>
              </w:rPr>
              <w:t>Осыған байланысты, ұсынылған түзетулер құқық қорғау органдары қызметкерлері мәртибесіне ие және арнаулы атақтары бар азаматтық қорғау органдарының қызметкерлеріне қолданылатын болады.</w:t>
            </w:r>
          </w:p>
        </w:tc>
      </w:tr>
      <w:tr w:rsidR="009F1C66" w:rsidRPr="00D9561C" w:rsidTr="005767E0">
        <w:tc>
          <w:tcPr>
            <w:tcW w:w="816" w:type="dxa"/>
            <w:shd w:val="clear" w:color="auto" w:fill="auto"/>
          </w:tcPr>
          <w:p w:rsidR="009F1C66" w:rsidRPr="00F0721E" w:rsidRDefault="009F1C66" w:rsidP="00913666">
            <w:pPr>
              <w:pStyle w:val="aa"/>
              <w:numPr>
                <w:ilvl w:val="0"/>
                <w:numId w:val="1"/>
              </w:numPr>
              <w:tabs>
                <w:tab w:val="left" w:pos="142"/>
              </w:tabs>
              <w:jc w:val="center"/>
              <w:rPr>
                <w:rFonts w:ascii="Times New Roman" w:eastAsia="Calibri" w:hAnsi="Times New Roman" w:cs="Times New Roman"/>
                <w:sz w:val="24"/>
                <w:szCs w:val="24"/>
                <w:lang w:val="kk-KZ"/>
              </w:rPr>
            </w:pPr>
          </w:p>
        </w:tc>
        <w:tc>
          <w:tcPr>
            <w:tcW w:w="1164" w:type="dxa"/>
            <w:shd w:val="clear" w:color="auto" w:fill="auto"/>
          </w:tcPr>
          <w:p w:rsidR="009F1C66" w:rsidRPr="00D9561C" w:rsidRDefault="009F1C66" w:rsidP="00913666">
            <w:pPr>
              <w:rPr>
                <w:rFonts w:ascii="Times New Roman" w:hAnsi="Times New Roman" w:cs="Times New Roman"/>
                <w:bCs/>
                <w:sz w:val="24"/>
                <w:szCs w:val="24"/>
                <w:lang w:val="kk-KZ"/>
              </w:rPr>
            </w:pPr>
            <w:r w:rsidRPr="00D72D6D">
              <w:rPr>
                <w:rFonts w:ascii="Courier New" w:hAnsi="Courier New" w:cs="Courier New"/>
                <w:color w:val="000000"/>
                <w:spacing w:val="2"/>
                <w:sz w:val="20"/>
                <w:szCs w:val="20"/>
                <w:shd w:val="clear" w:color="auto" w:fill="FFFFFF"/>
                <w:lang w:val="kk-KZ"/>
              </w:rPr>
              <w:t> </w:t>
            </w:r>
            <w:hyperlink r:id="rId10" w:anchor="z1180" w:history="1">
              <w:r w:rsidRPr="00D9561C">
                <w:rPr>
                  <w:rStyle w:val="ad"/>
                  <w:rFonts w:ascii="Times New Roman" w:hAnsi="Times New Roman" w:cs="Times New Roman"/>
                  <w:color w:val="1E1E1E"/>
                  <w:spacing w:val="2"/>
                  <w:sz w:val="24"/>
                  <w:szCs w:val="24"/>
                  <w:u w:val="none"/>
                  <w:shd w:val="clear" w:color="auto" w:fill="FFFFFF"/>
                </w:rPr>
                <w:t>2-бап</w:t>
              </w:r>
            </w:hyperlink>
          </w:p>
        </w:tc>
        <w:tc>
          <w:tcPr>
            <w:tcW w:w="3966" w:type="dxa"/>
            <w:shd w:val="clear" w:color="auto" w:fill="auto"/>
          </w:tcPr>
          <w:p w:rsidR="009F1C66" w:rsidRPr="00E677E3" w:rsidRDefault="009F1C66" w:rsidP="00913666">
            <w:pPr>
              <w:jc w:val="both"/>
              <w:rPr>
                <w:rFonts w:ascii="Times New Roman" w:hAnsi="Times New Roman" w:cs="Times New Roman"/>
                <w:bCs/>
                <w:color w:val="000000" w:themeColor="text1"/>
                <w:sz w:val="24"/>
                <w:szCs w:val="24"/>
              </w:rPr>
            </w:pPr>
            <w:r w:rsidRPr="00E677E3">
              <w:rPr>
                <w:rFonts w:ascii="Times New Roman" w:hAnsi="Times New Roman" w:cs="Times New Roman"/>
                <w:bCs/>
                <w:color w:val="000000" w:themeColor="text1"/>
                <w:sz w:val="24"/>
                <w:szCs w:val="24"/>
              </w:rPr>
              <w:t>Жоқ.</w:t>
            </w:r>
          </w:p>
        </w:tc>
        <w:tc>
          <w:tcPr>
            <w:tcW w:w="3970" w:type="dxa"/>
            <w:gridSpan w:val="2"/>
            <w:shd w:val="clear" w:color="auto" w:fill="auto"/>
          </w:tcPr>
          <w:p w:rsidR="009C6671" w:rsidRDefault="009C6671" w:rsidP="00913666">
            <w:pPr>
              <w:ind w:firstLine="284"/>
              <w:jc w:val="both"/>
              <w:rPr>
                <w:rFonts w:ascii="Times New Roman" w:hAnsi="Times New Roman" w:cs="Times New Roman"/>
                <w:b/>
                <w:sz w:val="24"/>
                <w:szCs w:val="24"/>
              </w:rPr>
            </w:pPr>
          </w:p>
          <w:p w:rsidR="00ED0492" w:rsidRDefault="009F1C66" w:rsidP="00913666">
            <w:pPr>
              <w:ind w:firstLine="284"/>
              <w:jc w:val="both"/>
              <w:rPr>
                <w:rFonts w:ascii="Times New Roman" w:hAnsi="Times New Roman" w:cs="Times New Roman"/>
                <w:b/>
                <w:sz w:val="24"/>
                <w:szCs w:val="24"/>
              </w:rPr>
            </w:pPr>
            <w:r w:rsidRPr="003948B4">
              <w:rPr>
                <w:rFonts w:ascii="Times New Roman" w:hAnsi="Times New Roman" w:cs="Times New Roman"/>
                <w:b/>
                <w:sz w:val="24"/>
                <w:szCs w:val="24"/>
              </w:rPr>
              <w:t>2-бап. Осы Заң:</w:t>
            </w:r>
          </w:p>
          <w:p w:rsidR="00A517A4" w:rsidRPr="00A517A4" w:rsidRDefault="009F1C66" w:rsidP="00913666">
            <w:pPr>
              <w:ind w:firstLine="284"/>
              <w:jc w:val="both"/>
              <w:rPr>
                <w:rFonts w:ascii="Times New Roman" w:hAnsi="Times New Roman" w:cs="Times New Roman"/>
                <w:b/>
                <w:sz w:val="24"/>
                <w:szCs w:val="24"/>
              </w:rPr>
            </w:pPr>
            <w:r w:rsidRPr="003948B4">
              <w:rPr>
                <w:rFonts w:ascii="Times New Roman" w:hAnsi="Times New Roman" w:cs="Times New Roman"/>
                <w:b/>
                <w:sz w:val="24"/>
                <w:szCs w:val="24"/>
              </w:rPr>
              <w:t xml:space="preserve">1) алғашқы ресми жарияланған күнінен кейін күнтізбелік алпыс күн өткен соң қолданысқа енгізілетін 1-баптың </w:t>
            </w:r>
            <w:r w:rsidRPr="003948B4">
              <w:rPr>
                <w:rFonts w:ascii="Times New Roman" w:hAnsi="Times New Roman" w:cs="Times New Roman"/>
                <w:b/>
                <w:sz w:val="24"/>
                <w:szCs w:val="24"/>
                <w:lang w:val="kk-KZ"/>
              </w:rPr>
              <w:t>21-</w:t>
            </w:r>
            <w:r w:rsidRPr="003948B4">
              <w:rPr>
                <w:rFonts w:ascii="Times New Roman" w:hAnsi="Times New Roman" w:cs="Times New Roman"/>
                <w:b/>
                <w:sz w:val="24"/>
                <w:szCs w:val="24"/>
              </w:rPr>
              <w:t>тармағының </w:t>
            </w:r>
            <w:r w:rsidRPr="003948B4">
              <w:rPr>
                <w:rFonts w:ascii="Times New Roman" w:hAnsi="Times New Roman" w:cs="Times New Roman"/>
                <w:b/>
                <w:sz w:val="24"/>
                <w:szCs w:val="24"/>
                <w:lang w:val="kk-KZ"/>
              </w:rPr>
              <w:t xml:space="preserve"> 46) тармақшасын және 22-тармағын</w:t>
            </w:r>
            <w:r w:rsidRPr="003948B4">
              <w:rPr>
                <w:rFonts w:ascii="Times New Roman" w:hAnsi="Times New Roman" w:cs="Times New Roman"/>
                <w:b/>
                <w:sz w:val="24"/>
                <w:szCs w:val="24"/>
              </w:rPr>
              <w:t>;</w:t>
            </w:r>
          </w:p>
          <w:p w:rsidR="009F1C66" w:rsidRPr="003948B4" w:rsidRDefault="009F1C66" w:rsidP="00913666">
            <w:pPr>
              <w:ind w:firstLine="284"/>
              <w:jc w:val="both"/>
              <w:rPr>
                <w:rFonts w:ascii="Times New Roman" w:eastAsia="Calibri" w:hAnsi="Times New Roman" w:cs="Times New Roman"/>
                <w:b/>
                <w:bCs/>
                <w:sz w:val="24"/>
                <w:szCs w:val="24"/>
              </w:rPr>
            </w:pPr>
            <w:r w:rsidRPr="00061B14">
              <w:rPr>
                <w:rFonts w:ascii="Times New Roman" w:eastAsia="Calibri" w:hAnsi="Times New Roman" w:cs="Times New Roman"/>
                <w:b/>
                <w:bCs/>
                <w:sz w:val="24"/>
                <w:szCs w:val="24"/>
              </w:rPr>
              <w:t xml:space="preserve">2) 2026 жылғы 1 қаңтардан бастап қолданысқа енгізілетін 1-баптың 14-тармағының 3) тармақшасының бесінші абзацындағы «, ал жұмылдыру резервінің материалдық </w:t>
            </w:r>
            <w:r w:rsidRPr="00061B14">
              <w:rPr>
                <w:rFonts w:ascii="Times New Roman" w:eastAsia="Calibri" w:hAnsi="Times New Roman" w:cs="Times New Roman"/>
                <w:b/>
                <w:bCs/>
                <w:sz w:val="24"/>
                <w:szCs w:val="24"/>
              </w:rPr>
              <w:lastRenderedPageBreak/>
              <w:t xml:space="preserve">құндылықтары пайдаланылған жағдайда жұмылдыру тапсырмасын орындайтын орталық атқарушы органдармен, Қазақстан Республикасының Президентіне тікелей бағынатын және есеп беретін мемлекеттік органдармен келісім бойынша жүзеге асырылады» деген сөздерді, 1-баптың 20-тармағының 17) тармақшасының он екінші, он төртінші, он бесінші, он алтыншы, он жетінші, он сегізінші, он тоғызыншы, жиырмасыншы, жиырма біріншісі, жиырма екісінші, жиырмв үшіншісі, жиырма төртіншісі абзацтарын, 52) тармақшасының үшінші, сегізінші абзацтарын, 53) тармақшасының он жетінші абзацындағы «, ал жұмылдыру резервінің материалдық құндылықтары пайдаланылған жағдайда жұмылдыру тапсырмасын орындайтын орталық атқарушы органдармен, Қазақстан Республикасының Президентіне тікелей бағынатын және есеп беретін мемлекеттік органдармен келісім бойынша жүзеге асырылады» деген </w:t>
            </w:r>
            <w:r w:rsidRPr="00061B14">
              <w:rPr>
                <w:rFonts w:ascii="Times New Roman" w:eastAsia="Calibri" w:hAnsi="Times New Roman" w:cs="Times New Roman"/>
                <w:b/>
                <w:bCs/>
                <w:sz w:val="24"/>
                <w:szCs w:val="24"/>
              </w:rPr>
              <w:lastRenderedPageBreak/>
              <w:t xml:space="preserve">сөздерді, 53) тармақшасының отыз алтыншы абзацындағы «немесе жұмылдыру тапсырмасын орындайтын  орталық атқарушы органдар, Қазақстан Республикасының Президентіне тікелей бағынатын және есеп беретін мемлекеттік органдар» деген сөздерді, 54) тармақшасының төртінші, жетінші абзацтарын, 55) тармақшасының төртінші абзацын қоспағанда, алғашқы ресми жарияланған күнінен кейін күнтізбелік он күн өткен </w:t>
            </w:r>
            <w:r>
              <w:rPr>
                <w:rFonts w:ascii="Times New Roman" w:eastAsia="Calibri" w:hAnsi="Times New Roman" w:cs="Times New Roman"/>
                <w:b/>
                <w:bCs/>
                <w:sz w:val="24"/>
                <w:szCs w:val="24"/>
              </w:rPr>
              <w:t>соң қолданысқа енгізіледі</w:t>
            </w:r>
            <w:r w:rsidRPr="006057F8">
              <w:rPr>
                <w:rFonts w:ascii="Times New Roman" w:eastAsia="Calibri" w:hAnsi="Times New Roman" w:cs="Times New Roman"/>
                <w:b/>
                <w:bCs/>
                <w:sz w:val="24"/>
                <w:szCs w:val="24"/>
              </w:rPr>
              <w:t>.</w:t>
            </w:r>
          </w:p>
        </w:tc>
        <w:tc>
          <w:tcPr>
            <w:tcW w:w="5161" w:type="dxa"/>
            <w:shd w:val="clear" w:color="auto" w:fill="auto"/>
          </w:tcPr>
          <w:p w:rsidR="009F1C66" w:rsidRDefault="009F1C66" w:rsidP="00913666">
            <w:pPr>
              <w:pStyle w:val="a4"/>
              <w:spacing w:before="0" w:beforeAutospacing="0" w:after="0" w:afterAutospacing="0"/>
              <w:ind w:firstLine="284"/>
              <w:jc w:val="both"/>
              <w:rPr>
                <w:color w:val="000000" w:themeColor="text1"/>
                <w:lang w:val="kk-KZ"/>
              </w:rPr>
            </w:pPr>
            <w:r w:rsidRPr="00D9561C">
              <w:rPr>
                <w:color w:val="000000" w:themeColor="text1"/>
                <w:lang w:val="kk-KZ"/>
              </w:rPr>
              <w:lastRenderedPageBreak/>
              <w:t>Заңның қолданысқа енгізілуін қамтамасыз ету үшін тиісті шарттармен мерзім ұсынылып отыр</w:t>
            </w:r>
            <w:r>
              <w:rPr>
                <w:color w:val="000000" w:themeColor="text1"/>
                <w:lang w:val="kk-KZ"/>
              </w:rPr>
              <w:t>.</w:t>
            </w:r>
          </w:p>
          <w:p w:rsidR="009F1C66" w:rsidRPr="003F42B2" w:rsidRDefault="009F1C66" w:rsidP="00913666">
            <w:pPr>
              <w:pStyle w:val="a4"/>
              <w:spacing w:before="0" w:beforeAutospacing="0" w:after="0" w:afterAutospacing="0"/>
              <w:ind w:firstLine="284"/>
              <w:jc w:val="both"/>
              <w:rPr>
                <w:color w:val="000000" w:themeColor="text1"/>
                <w:lang w:val="kk-KZ"/>
              </w:rPr>
            </w:pPr>
          </w:p>
        </w:tc>
      </w:tr>
    </w:tbl>
    <w:p w:rsidR="00264D99" w:rsidRDefault="00264D99" w:rsidP="00913666">
      <w:pPr>
        <w:tabs>
          <w:tab w:val="left" w:pos="9942"/>
        </w:tabs>
        <w:spacing w:after="200" w:line="240" w:lineRule="auto"/>
        <w:contextualSpacing/>
        <w:rPr>
          <w:rFonts w:ascii="Times New Roman" w:eastAsia="Calibri" w:hAnsi="Times New Roman" w:cs="Times New Roman"/>
          <w:sz w:val="24"/>
          <w:szCs w:val="24"/>
          <w:lang w:val="kk-KZ"/>
        </w:rPr>
      </w:pPr>
    </w:p>
    <w:p w:rsidR="0048716D" w:rsidRDefault="0048716D" w:rsidP="00913666">
      <w:pPr>
        <w:spacing w:after="0" w:line="240" w:lineRule="auto"/>
        <w:ind w:right="-1" w:firstLine="851"/>
        <w:jc w:val="both"/>
        <w:rPr>
          <w:rFonts w:ascii="Times New Roman" w:hAnsi="Times New Roman"/>
          <w:b/>
          <w:sz w:val="28"/>
          <w:lang w:val="kk-KZ"/>
        </w:rPr>
      </w:pPr>
    </w:p>
    <w:p w:rsidR="00BF2F5D" w:rsidRPr="0048716D" w:rsidRDefault="00BF2F5D" w:rsidP="00913666">
      <w:pPr>
        <w:spacing w:after="0" w:line="240" w:lineRule="auto"/>
        <w:ind w:right="-1" w:firstLine="851"/>
        <w:jc w:val="both"/>
        <w:rPr>
          <w:rFonts w:ascii="Times New Roman" w:hAnsi="Times New Roman"/>
          <w:b/>
          <w:sz w:val="28"/>
          <w:lang w:val="kk-KZ"/>
        </w:rPr>
      </w:pPr>
      <w:r w:rsidRPr="0048716D">
        <w:rPr>
          <w:rFonts w:ascii="Times New Roman" w:hAnsi="Times New Roman"/>
          <w:b/>
          <w:sz w:val="28"/>
          <w:lang w:val="kk-KZ"/>
        </w:rPr>
        <w:t>Қазақстан Республикасы</w:t>
      </w:r>
    </w:p>
    <w:p w:rsidR="008D31DD" w:rsidRPr="00462591" w:rsidRDefault="00FB16A4" w:rsidP="00AD4611">
      <w:pPr>
        <w:spacing w:after="0" w:line="240" w:lineRule="auto"/>
        <w:ind w:right="-1" w:firstLine="851"/>
        <w:jc w:val="both"/>
        <w:rPr>
          <w:rFonts w:ascii="Times New Roman" w:eastAsia="Calibri" w:hAnsi="Times New Roman" w:cs="Times New Roman"/>
          <w:b/>
          <w:color w:val="FF0000"/>
          <w:sz w:val="28"/>
          <w:szCs w:val="24"/>
          <w:lang w:val="kk-KZ"/>
        </w:rPr>
      </w:pPr>
      <w:r>
        <w:rPr>
          <w:rFonts w:ascii="Times New Roman" w:hAnsi="Times New Roman"/>
          <w:b/>
          <w:sz w:val="28"/>
          <w:lang w:val="kk-KZ"/>
        </w:rPr>
        <w:t xml:space="preserve">Төтенше жағдайлар </w:t>
      </w:r>
      <w:r w:rsidR="00BF2F5D" w:rsidRPr="0048716D">
        <w:rPr>
          <w:rFonts w:ascii="Times New Roman" w:hAnsi="Times New Roman"/>
          <w:b/>
          <w:sz w:val="28"/>
          <w:lang w:val="kk-KZ"/>
        </w:rPr>
        <w:t xml:space="preserve">министрі                                             </w:t>
      </w:r>
      <w:r w:rsidR="00BB7D28" w:rsidRPr="0048716D">
        <w:rPr>
          <w:rFonts w:ascii="Times New Roman" w:hAnsi="Times New Roman"/>
          <w:b/>
          <w:sz w:val="28"/>
          <w:lang w:val="kk-KZ"/>
        </w:rPr>
        <w:t xml:space="preserve">                      </w:t>
      </w:r>
      <w:r w:rsidR="00BF2F5D" w:rsidRPr="0048716D">
        <w:rPr>
          <w:rFonts w:ascii="Times New Roman" w:hAnsi="Times New Roman"/>
          <w:b/>
          <w:sz w:val="28"/>
          <w:lang w:val="kk-KZ"/>
        </w:rPr>
        <w:t xml:space="preserve">                    </w:t>
      </w:r>
      <w:r w:rsidR="0048716D">
        <w:rPr>
          <w:rFonts w:ascii="Times New Roman" w:hAnsi="Times New Roman"/>
          <w:b/>
          <w:sz w:val="28"/>
          <w:lang w:val="kk-KZ"/>
        </w:rPr>
        <w:t xml:space="preserve">      </w:t>
      </w:r>
      <w:r w:rsidR="00BF2F5D" w:rsidRPr="0048716D">
        <w:rPr>
          <w:rFonts w:ascii="Times New Roman" w:hAnsi="Times New Roman"/>
          <w:b/>
          <w:sz w:val="28"/>
          <w:lang w:val="kk-KZ"/>
        </w:rPr>
        <w:t xml:space="preserve">    </w:t>
      </w:r>
      <w:r>
        <w:rPr>
          <w:rFonts w:ascii="Times New Roman" w:hAnsi="Times New Roman"/>
          <w:b/>
          <w:sz w:val="28"/>
          <w:lang w:val="kk-KZ"/>
        </w:rPr>
        <w:t>С</w:t>
      </w:r>
      <w:r w:rsidR="00B73B12" w:rsidRPr="0048716D">
        <w:rPr>
          <w:rFonts w:ascii="Times New Roman" w:hAnsi="Times New Roman"/>
          <w:b/>
          <w:sz w:val="28"/>
          <w:lang w:val="kk-KZ"/>
        </w:rPr>
        <w:t xml:space="preserve">. </w:t>
      </w:r>
      <w:r>
        <w:rPr>
          <w:rFonts w:ascii="Times New Roman" w:hAnsi="Times New Roman"/>
          <w:b/>
          <w:sz w:val="28"/>
          <w:lang w:val="kk-KZ"/>
        </w:rPr>
        <w:t>Шәріпханов</w:t>
      </w:r>
      <w:bookmarkStart w:id="8" w:name="_GoBack"/>
      <w:bookmarkEnd w:id="8"/>
    </w:p>
    <w:sectPr w:rsidR="008D31DD" w:rsidRPr="00462591" w:rsidSect="0048716D">
      <w:headerReference w:type="default" r:id="rId11"/>
      <w:pgSz w:w="16838" w:h="11906" w:orient="landscape"/>
      <w:pgMar w:top="851" w:right="1134" w:bottom="1560"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DBF" w:rsidRDefault="00546DBF" w:rsidP="00552957">
      <w:pPr>
        <w:spacing w:after="0" w:line="240" w:lineRule="auto"/>
      </w:pPr>
      <w:r>
        <w:separator/>
      </w:r>
    </w:p>
  </w:endnote>
  <w:endnote w:type="continuationSeparator" w:id="0">
    <w:p w:rsidR="00546DBF" w:rsidRDefault="00546DBF" w:rsidP="00552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DBF" w:rsidRDefault="00546DBF" w:rsidP="00552957">
      <w:pPr>
        <w:spacing w:after="0" w:line="240" w:lineRule="auto"/>
      </w:pPr>
      <w:r>
        <w:separator/>
      </w:r>
    </w:p>
  </w:footnote>
  <w:footnote w:type="continuationSeparator" w:id="0">
    <w:p w:rsidR="00546DBF" w:rsidRDefault="00546DBF" w:rsidP="00552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655165"/>
      <w:docPartObj>
        <w:docPartGallery w:val="Page Numbers (Top of Page)"/>
        <w:docPartUnique/>
      </w:docPartObj>
    </w:sdtPr>
    <w:sdtEndPr>
      <w:rPr>
        <w:rFonts w:ascii="Times New Roman" w:hAnsi="Times New Roman" w:cs="Times New Roman"/>
      </w:rPr>
    </w:sdtEndPr>
    <w:sdtContent>
      <w:p w:rsidR="00913666" w:rsidRPr="006F5B0C" w:rsidRDefault="00796965">
        <w:pPr>
          <w:pStyle w:val="a6"/>
          <w:jc w:val="center"/>
          <w:rPr>
            <w:rFonts w:ascii="Times New Roman" w:hAnsi="Times New Roman" w:cs="Times New Roman"/>
          </w:rPr>
        </w:pPr>
        <w:r w:rsidRPr="006F5B0C">
          <w:rPr>
            <w:rFonts w:ascii="Times New Roman" w:hAnsi="Times New Roman" w:cs="Times New Roman"/>
          </w:rPr>
          <w:fldChar w:fldCharType="begin"/>
        </w:r>
        <w:r w:rsidR="00913666" w:rsidRPr="006F5B0C">
          <w:rPr>
            <w:rFonts w:ascii="Times New Roman" w:hAnsi="Times New Roman" w:cs="Times New Roman"/>
          </w:rPr>
          <w:instrText>PAGE   \* MERGEFORMAT</w:instrText>
        </w:r>
        <w:r w:rsidRPr="006F5B0C">
          <w:rPr>
            <w:rFonts w:ascii="Times New Roman" w:hAnsi="Times New Roman" w:cs="Times New Roman"/>
          </w:rPr>
          <w:fldChar w:fldCharType="separate"/>
        </w:r>
        <w:r w:rsidR="00AD4611">
          <w:rPr>
            <w:rFonts w:ascii="Times New Roman" w:hAnsi="Times New Roman" w:cs="Times New Roman"/>
            <w:noProof/>
          </w:rPr>
          <w:t>344</w:t>
        </w:r>
        <w:r w:rsidRPr="006F5B0C">
          <w:rPr>
            <w:rFonts w:ascii="Times New Roman" w:hAnsi="Times New Roman" w:cs="Times New Roman"/>
            <w:noProof/>
          </w:rPr>
          <w:fldChar w:fldCharType="end"/>
        </w:r>
      </w:p>
    </w:sdtContent>
  </w:sdt>
  <w:p w:rsidR="00913666" w:rsidRDefault="0091366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E66B3"/>
    <w:multiLevelType w:val="hybridMultilevel"/>
    <w:tmpl w:val="8F505A32"/>
    <w:lvl w:ilvl="0" w:tplc="50B20F0C">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15:restartNumberingAfterBreak="0">
    <w:nsid w:val="115768C1"/>
    <w:multiLevelType w:val="hybridMultilevel"/>
    <w:tmpl w:val="44469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FB578F"/>
    <w:multiLevelType w:val="hybridMultilevel"/>
    <w:tmpl w:val="96641110"/>
    <w:lvl w:ilvl="0" w:tplc="873C84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40A491A"/>
    <w:multiLevelType w:val="hybridMultilevel"/>
    <w:tmpl w:val="FDAC6488"/>
    <w:lvl w:ilvl="0" w:tplc="2912FC2E">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 w15:restartNumberingAfterBreak="0">
    <w:nsid w:val="2E7340F2"/>
    <w:multiLevelType w:val="hybridMultilevel"/>
    <w:tmpl w:val="63B236AC"/>
    <w:lvl w:ilvl="0" w:tplc="9044FA0C">
      <w:start w:val="1"/>
      <w:numFmt w:val="decimal"/>
      <w:lvlText w:val="%1."/>
      <w:lvlJc w:val="left"/>
      <w:pPr>
        <w:ind w:left="720" w:hanging="360"/>
      </w:pPr>
      <w:rPr>
        <w:b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FA4F3A"/>
    <w:multiLevelType w:val="hybridMultilevel"/>
    <w:tmpl w:val="EAEAB004"/>
    <w:lvl w:ilvl="0" w:tplc="224AE6C8">
      <w:start w:val="1"/>
      <w:numFmt w:val="decimal"/>
      <w:lvlText w:val="%1."/>
      <w:lvlJc w:val="left"/>
      <w:pPr>
        <w:ind w:left="840" w:hanging="360"/>
      </w:pPr>
      <w:rPr>
        <w:rFonts w:hint="default"/>
        <w:b w:val="0"/>
        <w:color w:val="000000"/>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6" w15:restartNumberingAfterBreak="0">
    <w:nsid w:val="41690BF0"/>
    <w:multiLevelType w:val="multilevel"/>
    <w:tmpl w:val="75605EE6"/>
    <w:lvl w:ilvl="0">
      <w:start w:val="1"/>
      <w:numFmt w:val="decimal"/>
      <w:lvlText w:val="%1-"/>
      <w:lvlJc w:val="left"/>
      <w:pPr>
        <w:ind w:left="375" w:hanging="37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4B053B03"/>
    <w:multiLevelType w:val="hybridMultilevel"/>
    <w:tmpl w:val="4D5AE548"/>
    <w:lvl w:ilvl="0" w:tplc="9A9CC670">
      <w:start w:val="4"/>
      <w:numFmt w:val="decimal"/>
      <w:lvlText w:val="%1)"/>
      <w:lvlJc w:val="left"/>
      <w:pPr>
        <w:ind w:left="673" w:hanging="360"/>
      </w:pPr>
      <w:rPr>
        <w:rFonts w:hint="default"/>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8" w15:restartNumberingAfterBreak="0">
    <w:nsid w:val="4CFF1118"/>
    <w:multiLevelType w:val="hybridMultilevel"/>
    <w:tmpl w:val="F560E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5DE7B07"/>
    <w:multiLevelType w:val="hybridMultilevel"/>
    <w:tmpl w:val="1C7657BE"/>
    <w:lvl w:ilvl="0" w:tplc="4766783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7D30D46"/>
    <w:multiLevelType w:val="hybridMultilevel"/>
    <w:tmpl w:val="BF769356"/>
    <w:lvl w:ilvl="0" w:tplc="C038B022">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9001614"/>
    <w:multiLevelType w:val="hybridMultilevel"/>
    <w:tmpl w:val="8F6C8E70"/>
    <w:lvl w:ilvl="0" w:tplc="0A0E0744">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CC12DF8"/>
    <w:multiLevelType w:val="hybridMultilevel"/>
    <w:tmpl w:val="E92CCAC2"/>
    <w:lvl w:ilvl="0" w:tplc="452C27BE">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3" w15:restartNumberingAfterBreak="0">
    <w:nsid w:val="68BA7DBC"/>
    <w:multiLevelType w:val="hybridMultilevel"/>
    <w:tmpl w:val="C2302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0EA113B"/>
    <w:multiLevelType w:val="multilevel"/>
    <w:tmpl w:val="8B7CBE9E"/>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88975D6"/>
    <w:multiLevelType w:val="hybridMultilevel"/>
    <w:tmpl w:val="76DA2660"/>
    <w:lvl w:ilvl="0" w:tplc="94A29B0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6" w15:restartNumberingAfterBreak="0">
    <w:nsid w:val="7FAA74CC"/>
    <w:multiLevelType w:val="hybridMultilevel"/>
    <w:tmpl w:val="4D0AF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
  </w:num>
  <w:num w:numId="3">
    <w:abstractNumId w:val="7"/>
  </w:num>
  <w:num w:numId="4">
    <w:abstractNumId w:val="14"/>
  </w:num>
  <w:num w:numId="5">
    <w:abstractNumId w:val="8"/>
  </w:num>
  <w:num w:numId="6">
    <w:abstractNumId w:val="5"/>
  </w:num>
  <w:num w:numId="7">
    <w:abstractNumId w:val="1"/>
  </w:num>
  <w:num w:numId="8">
    <w:abstractNumId w:val="6"/>
  </w:num>
  <w:num w:numId="9">
    <w:abstractNumId w:val="9"/>
  </w:num>
  <w:num w:numId="10">
    <w:abstractNumId w:val="3"/>
  </w:num>
  <w:num w:numId="11">
    <w:abstractNumId w:val="15"/>
  </w:num>
  <w:num w:numId="12">
    <w:abstractNumId w:val="12"/>
  </w:num>
  <w:num w:numId="13">
    <w:abstractNumId w:val="0"/>
  </w:num>
  <w:num w:numId="14">
    <w:abstractNumId w:val="16"/>
  </w:num>
  <w:num w:numId="15">
    <w:abstractNumId w:val="10"/>
  </w:num>
  <w:num w:numId="16">
    <w:abstractNumId w:val="4"/>
  </w:num>
  <w:num w:numId="1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2ED"/>
    <w:rsid w:val="00000E48"/>
    <w:rsid w:val="0000174F"/>
    <w:rsid w:val="00003058"/>
    <w:rsid w:val="00003708"/>
    <w:rsid w:val="000037E6"/>
    <w:rsid w:val="00005C5F"/>
    <w:rsid w:val="000072E2"/>
    <w:rsid w:val="00010C70"/>
    <w:rsid w:val="00010D69"/>
    <w:rsid w:val="000114EF"/>
    <w:rsid w:val="000134A9"/>
    <w:rsid w:val="00013598"/>
    <w:rsid w:val="0001450F"/>
    <w:rsid w:val="0001532B"/>
    <w:rsid w:val="000167D3"/>
    <w:rsid w:val="0001689D"/>
    <w:rsid w:val="000170C3"/>
    <w:rsid w:val="00017216"/>
    <w:rsid w:val="00017F36"/>
    <w:rsid w:val="00022F8E"/>
    <w:rsid w:val="00023AFE"/>
    <w:rsid w:val="0002583A"/>
    <w:rsid w:val="00025B14"/>
    <w:rsid w:val="0002628F"/>
    <w:rsid w:val="00026758"/>
    <w:rsid w:val="00026A05"/>
    <w:rsid w:val="00030165"/>
    <w:rsid w:val="00030F66"/>
    <w:rsid w:val="00032B11"/>
    <w:rsid w:val="00032B8D"/>
    <w:rsid w:val="00032E37"/>
    <w:rsid w:val="00033A44"/>
    <w:rsid w:val="00033AD1"/>
    <w:rsid w:val="00037C4E"/>
    <w:rsid w:val="00041CFF"/>
    <w:rsid w:val="000422FD"/>
    <w:rsid w:val="00042954"/>
    <w:rsid w:val="0004524E"/>
    <w:rsid w:val="00047354"/>
    <w:rsid w:val="00047884"/>
    <w:rsid w:val="000507AD"/>
    <w:rsid w:val="0005145C"/>
    <w:rsid w:val="0005180D"/>
    <w:rsid w:val="00055268"/>
    <w:rsid w:val="00055A95"/>
    <w:rsid w:val="00055F0E"/>
    <w:rsid w:val="000569AA"/>
    <w:rsid w:val="00057245"/>
    <w:rsid w:val="00060A9E"/>
    <w:rsid w:val="00061B14"/>
    <w:rsid w:val="0006417D"/>
    <w:rsid w:val="00064F14"/>
    <w:rsid w:val="0006577A"/>
    <w:rsid w:val="000665DE"/>
    <w:rsid w:val="00070331"/>
    <w:rsid w:val="00070578"/>
    <w:rsid w:val="00071BDA"/>
    <w:rsid w:val="0007273C"/>
    <w:rsid w:val="00072AEC"/>
    <w:rsid w:val="00072E90"/>
    <w:rsid w:val="00073258"/>
    <w:rsid w:val="00074037"/>
    <w:rsid w:val="000756A4"/>
    <w:rsid w:val="00077480"/>
    <w:rsid w:val="000800EF"/>
    <w:rsid w:val="00080CC7"/>
    <w:rsid w:val="00081B0B"/>
    <w:rsid w:val="0008248D"/>
    <w:rsid w:val="00084A73"/>
    <w:rsid w:val="000850BA"/>
    <w:rsid w:val="000861E1"/>
    <w:rsid w:val="00086558"/>
    <w:rsid w:val="00086B0F"/>
    <w:rsid w:val="00086CBF"/>
    <w:rsid w:val="0008778B"/>
    <w:rsid w:val="00092EDE"/>
    <w:rsid w:val="00092FF7"/>
    <w:rsid w:val="000A06C1"/>
    <w:rsid w:val="000A1161"/>
    <w:rsid w:val="000A16D4"/>
    <w:rsid w:val="000A4F3C"/>
    <w:rsid w:val="000A69C8"/>
    <w:rsid w:val="000A787B"/>
    <w:rsid w:val="000B05B9"/>
    <w:rsid w:val="000B0BC7"/>
    <w:rsid w:val="000B0C48"/>
    <w:rsid w:val="000B0E4A"/>
    <w:rsid w:val="000B1484"/>
    <w:rsid w:val="000B304C"/>
    <w:rsid w:val="000B3CC5"/>
    <w:rsid w:val="000B7757"/>
    <w:rsid w:val="000C1F86"/>
    <w:rsid w:val="000C2B63"/>
    <w:rsid w:val="000C3413"/>
    <w:rsid w:val="000C3FD4"/>
    <w:rsid w:val="000C79FD"/>
    <w:rsid w:val="000D08B8"/>
    <w:rsid w:val="000D1AA1"/>
    <w:rsid w:val="000D2B3A"/>
    <w:rsid w:val="000D2BAD"/>
    <w:rsid w:val="000D360B"/>
    <w:rsid w:val="000D4047"/>
    <w:rsid w:val="000D472A"/>
    <w:rsid w:val="000D47CC"/>
    <w:rsid w:val="000D4936"/>
    <w:rsid w:val="000D54DC"/>
    <w:rsid w:val="000E0DE6"/>
    <w:rsid w:val="000E4AD6"/>
    <w:rsid w:val="000E7415"/>
    <w:rsid w:val="000E7E18"/>
    <w:rsid w:val="000F0D89"/>
    <w:rsid w:val="000F2573"/>
    <w:rsid w:val="000F4C3B"/>
    <w:rsid w:val="000F6970"/>
    <w:rsid w:val="001018AB"/>
    <w:rsid w:val="00102C51"/>
    <w:rsid w:val="00103BAB"/>
    <w:rsid w:val="00103D5B"/>
    <w:rsid w:val="001047F2"/>
    <w:rsid w:val="00104859"/>
    <w:rsid w:val="00104E99"/>
    <w:rsid w:val="0010561F"/>
    <w:rsid w:val="00105F0D"/>
    <w:rsid w:val="001077B3"/>
    <w:rsid w:val="0011010F"/>
    <w:rsid w:val="0011113E"/>
    <w:rsid w:val="0011249C"/>
    <w:rsid w:val="001146E5"/>
    <w:rsid w:val="00114D03"/>
    <w:rsid w:val="0011595F"/>
    <w:rsid w:val="00120366"/>
    <w:rsid w:val="0012040A"/>
    <w:rsid w:val="00120527"/>
    <w:rsid w:val="0012178B"/>
    <w:rsid w:val="00122A0A"/>
    <w:rsid w:val="00123DD7"/>
    <w:rsid w:val="00123FC8"/>
    <w:rsid w:val="001251A7"/>
    <w:rsid w:val="001310CF"/>
    <w:rsid w:val="001320D6"/>
    <w:rsid w:val="00132443"/>
    <w:rsid w:val="0013254D"/>
    <w:rsid w:val="0013335E"/>
    <w:rsid w:val="00136321"/>
    <w:rsid w:val="00140193"/>
    <w:rsid w:val="0014547E"/>
    <w:rsid w:val="00146283"/>
    <w:rsid w:val="001469D6"/>
    <w:rsid w:val="00150F54"/>
    <w:rsid w:val="001510BC"/>
    <w:rsid w:val="001528F5"/>
    <w:rsid w:val="001541F2"/>
    <w:rsid w:val="00155BD7"/>
    <w:rsid w:val="00161324"/>
    <w:rsid w:val="001615FA"/>
    <w:rsid w:val="00162C32"/>
    <w:rsid w:val="00162D77"/>
    <w:rsid w:val="00163971"/>
    <w:rsid w:val="00165436"/>
    <w:rsid w:val="00170919"/>
    <w:rsid w:val="00171006"/>
    <w:rsid w:val="001723C3"/>
    <w:rsid w:val="0017420A"/>
    <w:rsid w:val="0017519D"/>
    <w:rsid w:val="0017630E"/>
    <w:rsid w:val="00176521"/>
    <w:rsid w:val="00176BC7"/>
    <w:rsid w:val="001778BC"/>
    <w:rsid w:val="001808F7"/>
    <w:rsid w:val="00180E19"/>
    <w:rsid w:val="00182283"/>
    <w:rsid w:val="00182EEF"/>
    <w:rsid w:val="001837CF"/>
    <w:rsid w:val="00184994"/>
    <w:rsid w:val="00186A75"/>
    <w:rsid w:val="00190147"/>
    <w:rsid w:val="00190734"/>
    <w:rsid w:val="00194737"/>
    <w:rsid w:val="00195FA1"/>
    <w:rsid w:val="00195FE2"/>
    <w:rsid w:val="001A09C7"/>
    <w:rsid w:val="001A1429"/>
    <w:rsid w:val="001A31F2"/>
    <w:rsid w:val="001A40A6"/>
    <w:rsid w:val="001A5BCB"/>
    <w:rsid w:val="001A5BEC"/>
    <w:rsid w:val="001A6787"/>
    <w:rsid w:val="001B0C98"/>
    <w:rsid w:val="001B12BC"/>
    <w:rsid w:val="001B20FE"/>
    <w:rsid w:val="001B2E0B"/>
    <w:rsid w:val="001B2E8A"/>
    <w:rsid w:val="001B457D"/>
    <w:rsid w:val="001B56E1"/>
    <w:rsid w:val="001C0B15"/>
    <w:rsid w:val="001C0BE4"/>
    <w:rsid w:val="001C1E3F"/>
    <w:rsid w:val="001D1A6E"/>
    <w:rsid w:val="001D3B20"/>
    <w:rsid w:val="001D4476"/>
    <w:rsid w:val="001D490B"/>
    <w:rsid w:val="001D5244"/>
    <w:rsid w:val="001D674E"/>
    <w:rsid w:val="001D7C71"/>
    <w:rsid w:val="001D7E76"/>
    <w:rsid w:val="001E015F"/>
    <w:rsid w:val="001E1182"/>
    <w:rsid w:val="001E5BA8"/>
    <w:rsid w:val="001E72E0"/>
    <w:rsid w:val="001F3A08"/>
    <w:rsid w:val="001F3DD0"/>
    <w:rsid w:val="001F3E6A"/>
    <w:rsid w:val="001F4689"/>
    <w:rsid w:val="001F57A3"/>
    <w:rsid w:val="001F59DF"/>
    <w:rsid w:val="001F635C"/>
    <w:rsid w:val="00200516"/>
    <w:rsid w:val="00200A75"/>
    <w:rsid w:val="00201F8B"/>
    <w:rsid w:val="00210550"/>
    <w:rsid w:val="0021260A"/>
    <w:rsid w:val="00213A4D"/>
    <w:rsid w:val="00214972"/>
    <w:rsid w:val="00217DB4"/>
    <w:rsid w:val="0022130D"/>
    <w:rsid w:val="00222E95"/>
    <w:rsid w:val="00225B4D"/>
    <w:rsid w:val="002267F8"/>
    <w:rsid w:val="00226BF8"/>
    <w:rsid w:val="00227136"/>
    <w:rsid w:val="00230A47"/>
    <w:rsid w:val="00230ECA"/>
    <w:rsid w:val="00230FA1"/>
    <w:rsid w:val="00231810"/>
    <w:rsid w:val="0023300D"/>
    <w:rsid w:val="00233812"/>
    <w:rsid w:val="00233FBD"/>
    <w:rsid w:val="0024098C"/>
    <w:rsid w:val="0024187A"/>
    <w:rsid w:val="00243F40"/>
    <w:rsid w:val="00245827"/>
    <w:rsid w:val="00245B8F"/>
    <w:rsid w:val="00246D6D"/>
    <w:rsid w:val="00247E5B"/>
    <w:rsid w:val="0025081A"/>
    <w:rsid w:val="00253D18"/>
    <w:rsid w:val="00257223"/>
    <w:rsid w:val="002626BE"/>
    <w:rsid w:val="00264D99"/>
    <w:rsid w:val="0026686D"/>
    <w:rsid w:val="00266F16"/>
    <w:rsid w:val="00267C8B"/>
    <w:rsid w:val="00270E9A"/>
    <w:rsid w:val="00271060"/>
    <w:rsid w:val="002729E3"/>
    <w:rsid w:val="00274035"/>
    <w:rsid w:val="00275A82"/>
    <w:rsid w:val="00275F27"/>
    <w:rsid w:val="00276B5E"/>
    <w:rsid w:val="00277967"/>
    <w:rsid w:val="002815DE"/>
    <w:rsid w:val="002819C9"/>
    <w:rsid w:val="00282088"/>
    <w:rsid w:val="00286DD5"/>
    <w:rsid w:val="00290544"/>
    <w:rsid w:val="00292FAD"/>
    <w:rsid w:val="002931A7"/>
    <w:rsid w:val="002939CD"/>
    <w:rsid w:val="0029427F"/>
    <w:rsid w:val="002966F8"/>
    <w:rsid w:val="00297758"/>
    <w:rsid w:val="00297C4F"/>
    <w:rsid w:val="002A18DB"/>
    <w:rsid w:val="002A1C1F"/>
    <w:rsid w:val="002A1E63"/>
    <w:rsid w:val="002A486E"/>
    <w:rsid w:val="002A53D9"/>
    <w:rsid w:val="002A5427"/>
    <w:rsid w:val="002A590F"/>
    <w:rsid w:val="002A6C9F"/>
    <w:rsid w:val="002A711A"/>
    <w:rsid w:val="002A7CD0"/>
    <w:rsid w:val="002A7ED2"/>
    <w:rsid w:val="002B11DC"/>
    <w:rsid w:val="002B29A3"/>
    <w:rsid w:val="002B3C7F"/>
    <w:rsid w:val="002B40B4"/>
    <w:rsid w:val="002B4191"/>
    <w:rsid w:val="002B41CD"/>
    <w:rsid w:val="002B4511"/>
    <w:rsid w:val="002B4C79"/>
    <w:rsid w:val="002B619D"/>
    <w:rsid w:val="002B6A8F"/>
    <w:rsid w:val="002C1041"/>
    <w:rsid w:val="002C1239"/>
    <w:rsid w:val="002C1DFB"/>
    <w:rsid w:val="002C27A5"/>
    <w:rsid w:val="002C2ACD"/>
    <w:rsid w:val="002C3BDB"/>
    <w:rsid w:val="002C460F"/>
    <w:rsid w:val="002C4DD3"/>
    <w:rsid w:val="002C50C1"/>
    <w:rsid w:val="002C7029"/>
    <w:rsid w:val="002D07D0"/>
    <w:rsid w:val="002D2352"/>
    <w:rsid w:val="002D2AB8"/>
    <w:rsid w:val="002D2DE0"/>
    <w:rsid w:val="002D350A"/>
    <w:rsid w:val="002D5E06"/>
    <w:rsid w:val="002D5F0E"/>
    <w:rsid w:val="002D7158"/>
    <w:rsid w:val="002E051F"/>
    <w:rsid w:val="002E08E7"/>
    <w:rsid w:val="002E0E97"/>
    <w:rsid w:val="002E1E68"/>
    <w:rsid w:val="002E2234"/>
    <w:rsid w:val="002E53BF"/>
    <w:rsid w:val="002E78F4"/>
    <w:rsid w:val="002E7F3E"/>
    <w:rsid w:val="002F1C58"/>
    <w:rsid w:val="002F3A41"/>
    <w:rsid w:val="002F3A4A"/>
    <w:rsid w:val="002F4D61"/>
    <w:rsid w:val="002F5B37"/>
    <w:rsid w:val="002F5DDF"/>
    <w:rsid w:val="002F6717"/>
    <w:rsid w:val="002F7C0E"/>
    <w:rsid w:val="00301402"/>
    <w:rsid w:val="00302026"/>
    <w:rsid w:val="00303251"/>
    <w:rsid w:val="00303745"/>
    <w:rsid w:val="003049F8"/>
    <w:rsid w:val="00305CB4"/>
    <w:rsid w:val="003107F9"/>
    <w:rsid w:val="0031509A"/>
    <w:rsid w:val="003218A5"/>
    <w:rsid w:val="003220C1"/>
    <w:rsid w:val="003228AD"/>
    <w:rsid w:val="00323004"/>
    <w:rsid w:val="00323400"/>
    <w:rsid w:val="003235E2"/>
    <w:rsid w:val="003272E7"/>
    <w:rsid w:val="00332E14"/>
    <w:rsid w:val="00340712"/>
    <w:rsid w:val="00341442"/>
    <w:rsid w:val="003421DA"/>
    <w:rsid w:val="00343B58"/>
    <w:rsid w:val="00350898"/>
    <w:rsid w:val="00353D22"/>
    <w:rsid w:val="0035544B"/>
    <w:rsid w:val="003613FF"/>
    <w:rsid w:val="00364B56"/>
    <w:rsid w:val="00370D63"/>
    <w:rsid w:val="00372D7D"/>
    <w:rsid w:val="00375D1E"/>
    <w:rsid w:val="0037652F"/>
    <w:rsid w:val="00376F62"/>
    <w:rsid w:val="00377C9F"/>
    <w:rsid w:val="003803F6"/>
    <w:rsid w:val="00383D6E"/>
    <w:rsid w:val="00384AC2"/>
    <w:rsid w:val="00385148"/>
    <w:rsid w:val="00390AE4"/>
    <w:rsid w:val="00391A37"/>
    <w:rsid w:val="00392ED0"/>
    <w:rsid w:val="00393A80"/>
    <w:rsid w:val="003948B4"/>
    <w:rsid w:val="00395787"/>
    <w:rsid w:val="00396E18"/>
    <w:rsid w:val="00396E1A"/>
    <w:rsid w:val="003974D4"/>
    <w:rsid w:val="003A15E0"/>
    <w:rsid w:val="003A1701"/>
    <w:rsid w:val="003A5139"/>
    <w:rsid w:val="003A5751"/>
    <w:rsid w:val="003B2F27"/>
    <w:rsid w:val="003B4275"/>
    <w:rsid w:val="003B632A"/>
    <w:rsid w:val="003B69AC"/>
    <w:rsid w:val="003B7167"/>
    <w:rsid w:val="003C22E8"/>
    <w:rsid w:val="003C2583"/>
    <w:rsid w:val="003C2870"/>
    <w:rsid w:val="003C35CC"/>
    <w:rsid w:val="003C6D21"/>
    <w:rsid w:val="003C76E3"/>
    <w:rsid w:val="003D362C"/>
    <w:rsid w:val="003D5227"/>
    <w:rsid w:val="003E10C4"/>
    <w:rsid w:val="003E1735"/>
    <w:rsid w:val="003E1D1F"/>
    <w:rsid w:val="003E2320"/>
    <w:rsid w:val="003E3B71"/>
    <w:rsid w:val="003E5DFF"/>
    <w:rsid w:val="003E6D19"/>
    <w:rsid w:val="003E7DB3"/>
    <w:rsid w:val="003F329E"/>
    <w:rsid w:val="003F3597"/>
    <w:rsid w:val="003F42B2"/>
    <w:rsid w:val="003F47A9"/>
    <w:rsid w:val="003F4E3F"/>
    <w:rsid w:val="003F4F09"/>
    <w:rsid w:val="003F5FC2"/>
    <w:rsid w:val="003F7364"/>
    <w:rsid w:val="00401E7D"/>
    <w:rsid w:val="0040223A"/>
    <w:rsid w:val="0040272B"/>
    <w:rsid w:val="004033B1"/>
    <w:rsid w:val="00405BF3"/>
    <w:rsid w:val="00407E2E"/>
    <w:rsid w:val="00407E62"/>
    <w:rsid w:val="004119D7"/>
    <w:rsid w:val="00412509"/>
    <w:rsid w:val="00414EB9"/>
    <w:rsid w:val="00417332"/>
    <w:rsid w:val="00417FCF"/>
    <w:rsid w:val="004204A5"/>
    <w:rsid w:val="0042227B"/>
    <w:rsid w:val="00422AD3"/>
    <w:rsid w:val="0042428D"/>
    <w:rsid w:val="00424416"/>
    <w:rsid w:val="00427AE4"/>
    <w:rsid w:val="00431E08"/>
    <w:rsid w:val="00433E64"/>
    <w:rsid w:val="0043491C"/>
    <w:rsid w:val="004355E9"/>
    <w:rsid w:val="00435659"/>
    <w:rsid w:val="00437CDA"/>
    <w:rsid w:val="0044106A"/>
    <w:rsid w:val="00442BE8"/>
    <w:rsid w:val="0044445B"/>
    <w:rsid w:val="00445042"/>
    <w:rsid w:val="00445EC7"/>
    <w:rsid w:val="0044732F"/>
    <w:rsid w:val="00447BDA"/>
    <w:rsid w:val="0045214C"/>
    <w:rsid w:val="004528BA"/>
    <w:rsid w:val="00452DF6"/>
    <w:rsid w:val="00454AB6"/>
    <w:rsid w:val="004556FF"/>
    <w:rsid w:val="004604DF"/>
    <w:rsid w:val="004624C7"/>
    <w:rsid w:val="00462591"/>
    <w:rsid w:val="00462828"/>
    <w:rsid w:val="00463813"/>
    <w:rsid w:val="0046447A"/>
    <w:rsid w:val="00464BAC"/>
    <w:rsid w:val="004656B7"/>
    <w:rsid w:val="00470545"/>
    <w:rsid w:val="00470753"/>
    <w:rsid w:val="00472C8B"/>
    <w:rsid w:val="00473DF0"/>
    <w:rsid w:val="00475EC7"/>
    <w:rsid w:val="004763A0"/>
    <w:rsid w:val="00477699"/>
    <w:rsid w:val="00481565"/>
    <w:rsid w:val="00481E6F"/>
    <w:rsid w:val="00483211"/>
    <w:rsid w:val="00483AC6"/>
    <w:rsid w:val="0048587E"/>
    <w:rsid w:val="0048716D"/>
    <w:rsid w:val="00490B9B"/>
    <w:rsid w:val="00490C60"/>
    <w:rsid w:val="00492092"/>
    <w:rsid w:val="0049354E"/>
    <w:rsid w:val="00494C0A"/>
    <w:rsid w:val="00494C35"/>
    <w:rsid w:val="0049525D"/>
    <w:rsid w:val="004962BF"/>
    <w:rsid w:val="00496A42"/>
    <w:rsid w:val="00496FAD"/>
    <w:rsid w:val="004A1CC1"/>
    <w:rsid w:val="004A23D0"/>
    <w:rsid w:val="004A29EA"/>
    <w:rsid w:val="004A2ABA"/>
    <w:rsid w:val="004A2C99"/>
    <w:rsid w:val="004A45DA"/>
    <w:rsid w:val="004A4F51"/>
    <w:rsid w:val="004A60CF"/>
    <w:rsid w:val="004A7571"/>
    <w:rsid w:val="004B0483"/>
    <w:rsid w:val="004B2BF9"/>
    <w:rsid w:val="004B419B"/>
    <w:rsid w:val="004B78C2"/>
    <w:rsid w:val="004C0DFA"/>
    <w:rsid w:val="004C103D"/>
    <w:rsid w:val="004C1310"/>
    <w:rsid w:val="004C15E8"/>
    <w:rsid w:val="004C3310"/>
    <w:rsid w:val="004C3432"/>
    <w:rsid w:val="004C3C72"/>
    <w:rsid w:val="004C3E58"/>
    <w:rsid w:val="004C5FCF"/>
    <w:rsid w:val="004C72E3"/>
    <w:rsid w:val="004D5759"/>
    <w:rsid w:val="004D5F20"/>
    <w:rsid w:val="004E04B2"/>
    <w:rsid w:val="004E19B2"/>
    <w:rsid w:val="004E2CA3"/>
    <w:rsid w:val="004E339D"/>
    <w:rsid w:val="004F0449"/>
    <w:rsid w:val="004F1E44"/>
    <w:rsid w:val="004F51C9"/>
    <w:rsid w:val="004F5EB3"/>
    <w:rsid w:val="004F6540"/>
    <w:rsid w:val="004F69DB"/>
    <w:rsid w:val="004F6B9C"/>
    <w:rsid w:val="0050637F"/>
    <w:rsid w:val="005107E1"/>
    <w:rsid w:val="00510AA3"/>
    <w:rsid w:val="00510D14"/>
    <w:rsid w:val="00512260"/>
    <w:rsid w:val="00513012"/>
    <w:rsid w:val="00513437"/>
    <w:rsid w:val="005134D2"/>
    <w:rsid w:val="00514405"/>
    <w:rsid w:val="0051491A"/>
    <w:rsid w:val="00514C55"/>
    <w:rsid w:val="00514D45"/>
    <w:rsid w:val="00516129"/>
    <w:rsid w:val="005163EA"/>
    <w:rsid w:val="00517B58"/>
    <w:rsid w:val="00520C10"/>
    <w:rsid w:val="00521A6E"/>
    <w:rsid w:val="00522ED7"/>
    <w:rsid w:val="0052323C"/>
    <w:rsid w:val="0052522D"/>
    <w:rsid w:val="00526A64"/>
    <w:rsid w:val="00526D21"/>
    <w:rsid w:val="00527D90"/>
    <w:rsid w:val="00530481"/>
    <w:rsid w:val="00532424"/>
    <w:rsid w:val="00532A18"/>
    <w:rsid w:val="00535E4D"/>
    <w:rsid w:val="00537339"/>
    <w:rsid w:val="0053776D"/>
    <w:rsid w:val="005401D7"/>
    <w:rsid w:val="00540AA4"/>
    <w:rsid w:val="0054101A"/>
    <w:rsid w:val="00541651"/>
    <w:rsid w:val="00542D7C"/>
    <w:rsid w:val="0054467F"/>
    <w:rsid w:val="00544A61"/>
    <w:rsid w:val="005456EC"/>
    <w:rsid w:val="00546DBF"/>
    <w:rsid w:val="005471A7"/>
    <w:rsid w:val="005474BC"/>
    <w:rsid w:val="0054760F"/>
    <w:rsid w:val="00550096"/>
    <w:rsid w:val="00550ED7"/>
    <w:rsid w:val="00552957"/>
    <w:rsid w:val="00553677"/>
    <w:rsid w:val="00553B0D"/>
    <w:rsid w:val="005540D8"/>
    <w:rsid w:val="005619C9"/>
    <w:rsid w:val="00561E03"/>
    <w:rsid w:val="00562BAD"/>
    <w:rsid w:val="00562D77"/>
    <w:rsid w:val="00564878"/>
    <w:rsid w:val="005652FA"/>
    <w:rsid w:val="005661D1"/>
    <w:rsid w:val="0056671C"/>
    <w:rsid w:val="0057112A"/>
    <w:rsid w:val="005717B3"/>
    <w:rsid w:val="00571DB6"/>
    <w:rsid w:val="005721E4"/>
    <w:rsid w:val="00576634"/>
    <w:rsid w:val="005767E0"/>
    <w:rsid w:val="00577658"/>
    <w:rsid w:val="00577CCF"/>
    <w:rsid w:val="00580C5C"/>
    <w:rsid w:val="00580D3C"/>
    <w:rsid w:val="00580F98"/>
    <w:rsid w:val="00583725"/>
    <w:rsid w:val="005838AD"/>
    <w:rsid w:val="00583A9F"/>
    <w:rsid w:val="00584322"/>
    <w:rsid w:val="00585133"/>
    <w:rsid w:val="005877BD"/>
    <w:rsid w:val="00591702"/>
    <w:rsid w:val="005921D0"/>
    <w:rsid w:val="00592F14"/>
    <w:rsid w:val="00594E09"/>
    <w:rsid w:val="00594E12"/>
    <w:rsid w:val="005952EA"/>
    <w:rsid w:val="005959D6"/>
    <w:rsid w:val="00596F0C"/>
    <w:rsid w:val="00597CB2"/>
    <w:rsid w:val="005A1792"/>
    <w:rsid w:val="005A2D58"/>
    <w:rsid w:val="005A4212"/>
    <w:rsid w:val="005A44D0"/>
    <w:rsid w:val="005A4FCC"/>
    <w:rsid w:val="005A5B80"/>
    <w:rsid w:val="005B148C"/>
    <w:rsid w:val="005B1FE9"/>
    <w:rsid w:val="005B5C9E"/>
    <w:rsid w:val="005B7495"/>
    <w:rsid w:val="005C11B3"/>
    <w:rsid w:val="005C1A80"/>
    <w:rsid w:val="005C3DE6"/>
    <w:rsid w:val="005C7815"/>
    <w:rsid w:val="005C7850"/>
    <w:rsid w:val="005D0884"/>
    <w:rsid w:val="005D564E"/>
    <w:rsid w:val="005D6756"/>
    <w:rsid w:val="005D67B5"/>
    <w:rsid w:val="005D6D9F"/>
    <w:rsid w:val="005E1775"/>
    <w:rsid w:val="005E1907"/>
    <w:rsid w:val="005E1DCC"/>
    <w:rsid w:val="005E2A31"/>
    <w:rsid w:val="005E3420"/>
    <w:rsid w:val="005E4C62"/>
    <w:rsid w:val="005E7D60"/>
    <w:rsid w:val="005F01A6"/>
    <w:rsid w:val="005F03DB"/>
    <w:rsid w:val="005F1FCF"/>
    <w:rsid w:val="005F43D4"/>
    <w:rsid w:val="005F5452"/>
    <w:rsid w:val="005F5AD5"/>
    <w:rsid w:val="005F66A5"/>
    <w:rsid w:val="005F6875"/>
    <w:rsid w:val="00600372"/>
    <w:rsid w:val="0060131D"/>
    <w:rsid w:val="0060360C"/>
    <w:rsid w:val="00603E0E"/>
    <w:rsid w:val="006057F8"/>
    <w:rsid w:val="00605F69"/>
    <w:rsid w:val="00611800"/>
    <w:rsid w:val="00612B5F"/>
    <w:rsid w:val="0061380B"/>
    <w:rsid w:val="006143ED"/>
    <w:rsid w:val="00614911"/>
    <w:rsid w:val="00616AD9"/>
    <w:rsid w:val="00623FD6"/>
    <w:rsid w:val="0062443F"/>
    <w:rsid w:val="00631513"/>
    <w:rsid w:val="006316D4"/>
    <w:rsid w:val="00633D89"/>
    <w:rsid w:val="0063581A"/>
    <w:rsid w:val="00635E97"/>
    <w:rsid w:val="00635EA4"/>
    <w:rsid w:val="006361D2"/>
    <w:rsid w:val="00641532"/>
    <w:rsid w:val="0064473E"/>
    <w:rsid w:val="00644A12"/>
    <w:rsid w:val="00644A52"/>
    <w:rsid w:val="006460C6"/>
    <w:rsid w:val="0065589F"/>
    <w:rsid w:val="00655E23"/>
    <w:rsid w:val="00656210"/>
    <w:rsid w:val="0065672A"/>
    <w:rsid w:val="00657037"/>
    <w:rsid w:val="00657AF7"/>
    <w:rsid w:val="00660045"/>
    <w:rsid w:val="006602B0"/>
    <w:rsid w:val="00660335"/>
    <w:rsid w:val="0066093F"/>
    <w:rsid w:val="006611CD"/>
    <w:rsid w:val="00664619"/>
    <w:rsid w:val="00664A1E"/>
    <w:rsid w:val="00665D99"/>
    <w:rsid w:val="00666F88"/>
    <w:rsid w:val="00670E4B"/>
    <w:rsid w:val="00672C39"/>
    <w:rsid w:val="00673F15"/>
    <w:rsid w:val="00674FC5"/>
    <w:rsid w:val="00676009"/>
    <w:rsid w:val="0067667C"/>
    <w:rsid w:val="00677DD2"/>
    <w:rsid w:val="00680E40"/>
    <w:rsid w:val="00684C51"/>
    <w:rsid w:val="00684C92"/>
    <w:rsid w:val="00685617"/>
    <w:rsid w:val="00685E07"/>
    <w:rsid w:val="006906E2"/>
    <w:rsid w:val="00691A3B"/>
    <w:rsid w:val="006938D9"/>
    <w:rsid w:val="006942F3"/>
    <w:rsid w:val="00694541"/>
    <w:rsid w:val="006964DF"/>
    <w:rsid w:val="006A031A"/>
    <w:rsid w:val="006A0834"/>
    <w:rsid w:val="006A1523"/>
    <w:rsid w:val="006A3875"/>
    <w:rsid w:val="006A43C4"/>
    <w:rsid w:val="006A4915"/>
    <w:rsid w:val="006B07D8"/>
    <w:rsid w:val="006B148E"/>
    <w:rsid w:val="006B29BD"/>
    <w:rsid w:val="006B2DF7"/>
    <w:rsid w:val="006B3F39"/>
    <w:rsid w:val="006B4B3B"/>
    <w:rsid w:val="006B7103"/>
    <w:rsid w:val="006C0024"/>
    <w:rsid w:val="006C0807"/>
    <w:rsid w:val="006C0FA3"/>
    <w:rsid w:val="006C1301"/>
    <w:rsid w:val="006C1FC5"/>
    <w:rsid w:val="006C27C7"/>
    <w:rsid w:val="006C32CB"/>
    <w:rsid w:val="006C3C08"/>
    <w:rsid w:val="006C50FE"/>
    <w:rsid w:val="006C567B"/>
    <w:rsid w:val="006C5ADC"/>
    <w:rsid w:val="006C5E97"/>
    <w:rsid w:val="006C7592"/>
    <w:rsid w:val="006D06C6"/>
    <w:rsid w:val="006D1C1C"/>
    <w:rsid w:val="006D1D7F"/>
    <w:rsid w:val="006D2BA5"/>
    <w:rsid w:val="006D59EE"/>
    <w:rsid w:val="006E2308"/>
    <w:rsid w:val="006E33CF"/>
    <w:rsid w:val="006E3808"/>
    <w:rsid w:val="006E4E2A"/>
    <w:rsid w:val="006E5B1C"/>
    <w:rsid w:val="006E6B1A"/>
    <w:rsid w:val="006E7845"/>
    <w:rsid w:val="006F0D92"/>
    <w:rsid w:val="006F2F15"/>
    <w:rsid w:val="006F305C"/>
    <w:rsid w:val="006F3861"/>
    <w:rsid w:val="006F4A8F"/>
    <w:rsid w:val="006F51C1"/>
    <w:rsid w:val="006F5305"/>
    <w:rsid w:val="006F5B65"/>
    <w:rsid w:val="006F5CBD"/>
    <w:rsid w:val="006F7797"/>
    <w:rsid w:val="00700EF5"/>
    <w:rsid w:val="00703134"/>
    <w:rsid w:val="0070450A"/>
    <w:rsid w:val="0070528F"/>
    <w:rsid w:val="00713A1F"/>
    <w:rsid w:val="00715E51"/>
    <w:rsid w:val="00716C2E"/>
    <w:rsid w:val="00720BAD"/>
    <w:rsid w:val="00722221"/>
    <w:rsid w:val="007231ED"/>
    <w:rsid w:val="00723657"/>
    <w:rsid w:val="00724F24"/>
    <w:rsid w:val="00726153"/>
    <w:rsid w:val="00727B6E"/>
    <w:rsid w:val="00730786"/>
    <w:rsid w:val="0073082F"/>
    <w:rsid w:val="0073126B"/>
    <w:rsid w:val="00731BDF"/>
    <w:rsid w:val="0073346E"/>
    <w:rsid w:val="00733BBD"/>
    <w:rsid w:val="00734799"/>
    <w:rsid w:val="00734C20"/>
    <w:rsid w:val="0073644E"/>
    <w:rsid w:val="00737FEB"/>
    <w:rsid w:val="007413DF"/>
    <w:rsid w:val="007417C8"/>
    <w:rsid w:val="0074259B"/>
    <w:rsid w:val="007429ED"/>
    <w:rsid w:val="00744D1E"/>
    <w:rsid w:val="00745AFC"/>
    <w:rsid w:val="0074739E"/>
    <w:rsid w:val="00750B7D"/>
    <w:rsid w:val="00757346"/>
    <w:rsid w:val="00760534"/>
    <w:rsid w:val="00761DE0"/>
    <w:rsid w:val="00765642"/>
    <w:rsid w:val="007703B3"/>
    <w:rsid w:val="00772A00"/>
    <w:rsid w:val="00774550"/>
    <w:rsid w:val="00775534"/>
    <w:rsid w:val="007764F2"/>
    <w:rsid w:val="007800BA"/>
    <w:rsid w:val="00781161"/>
    <w:rsid w:val="007835D3"/>
    <w:rsid w:val="00783772"/>
    <w:rsid w:val="00784476"/>
    <w:rsid w:val="00785C98"/>
    <w:rsid w:val="00785D05"/>
    <w:rsid w:val="00787AFB"/>
    <w:rsid w:val="00791AED"/>
    <w:rsid w:val="00791C85"/>
    <w:rsid w:val="00793C53"/>
    <w:rsid w:val="00796965"/>
    <w:rsid w:val="00796A23"/>
    <w:rsid w:val="007A0215"/>
    <w:rsid w:val="007A37FB"/>
    <w:rsid w:val="007A3F04"/>
    <w:rsid w:val="007A492B"/>
    <w:rsid w:val="007A754A"/>
    <w:rsid w:val="007B0207"/>
    <w:rsid w:val="007B19B0"/>
    <w:rsid w:val="007B2891"/>
    <w:rsid w:val="007B3C20"/>
    <w:rsid w:val="007B4226"/>
    <w:rsid w:val="007B5067"/>
    <w:rsid w:val="007B6BC5"/>
    <w:rsid w:val="007B73CF"/>
    <w:rsid w:val="007B74BF"/>
    <w:rsid w:val="007C0983"/>
    <w:rsid w:val="007C1207"/>
    <w:rsid w:val="007C28E8"/>
    <w:rsid w:val="007C43D4"/>
    <w:rsid w:val="007C5421"/>
    <w:rsid w:val="007C5C8D"/>
    <w:rsid w:val="007C6091"/>
    <w:rsid w:val="007C609D"/>
    <w:rsid w:val="007D022C"/>
    <w:rsid w:val="007D02C1"/>
    <w:rsid w:val="007D3005"/>
    <w:rsid w:val="007D55F4"/>
    <w:rsid w:val="007E7279"/>
    <w:rsid w:val="007E72C8"/>
    <w:rsid w:val="007E76E2"/>
    <w:rsid w:val="007F19CA"/>
    <w:rsid w:val="007F26B1"/>
    <w:rsid w:val="007F2B4F"/>
    <w:rsid w:val="007F33BE"/>
    <w:rsid w:val="007F5DF8"/>
    <w:rsid w:val="007F6C5F"/>
    <w:rsid w:val="00805CA0"/>
    <w:rsid w:val="008102D1"/>
    <w:rsid w:val="00811DE4"/>
    <w:rsid w:val="00816823"/>
    <w:rsid w:val="00816864"/>
    <w:rsid w:val="00817435"/>
    <w:rsid w:val="00817E29"/>
    <w:rsid w:val="008226A8"/>
    <w:rsid w:val="00822813"/>
    <w:rsid w:val="00822ECA"/>
    <w:rsid w:val="00824716"/>
    <w:rsid w:val="00824BEF"/>
    <w:rsid w:val="00825263"/>
    <w:rsid w:val="008254BD"/>
    <w:rsid w:val="0082622B"/>
    <w:rsid w:val="00826991"/>
    <w:rsid w:val="00827166"/>
    <w:rsid w:val="008300A5"/>
    <w:rsid w:val="008339B9"/>
    <w:rsid w:val="00833E94"/>
    <w:rsid w:val="008341BC"/>
    <w:rsid w:val="008343B9"/>
    <w:rsid w:val="00834C2C"/>
    <w:rsid w:val="00836317"/>
    <w:rsid w:val="008373FE"/>
    <w:rsid w:val="00840486"/>
    <w:rsid w:val="0084435B"/>
    <w:rsid w:val="00844723"/>
    <w:rsid w:val="00845110"/>
    <w:rsid w:val="00845AD7"/>
    <w:rsid w:val="00846A00"/>
    <w:rsid w:val="00850245"/>
    <w:rsid w:val="00850522"/>
    <w:rsid w:val="00851008"/>
    <w:rsid w:val="0085114D"/>
    <w:rsid w:val="008511AD"/>
    <w:rsid w:val="00851DF8"/>
    <w:rsid w:val="00852759"/>
    <w:rsid w:val="008536AC"/>
    <w:rsid w:val="0085487E"/>
    <w:rsid w:val="00856BCD"/>
    <w:rsid w:val="00862576"/>
    <w:rsid w:val="00862E04"/>
    <w:rsid w:val="00864A44"/>
    <w:rsid w:val="00865905"/>
    <w:rsid w:val="00865DA0"/>
    <w:rsid w:val="00867457"/>
    <w:rsid w:val="0087013D"/>
    <w:rsid w:val="00871714"/>
    <w:rsid w:val="00871B71"/>
    <w:rsid w:val="008721FB"/>
    <w:rsid w:val="0087476D"/>
    <w:rsid w:val="00877665"/>
    <w:rsid w:val="00881EE9"/>
    <w:rsid w:val="00883C52"/>
    <w:rsid w:val="008847C8"/>
    <w:rsid w:val="00885758"/>
    <w:rsid w:val="00885FBA"/>
    <w:rsid w:val="008861FE"/>
    <w:rsid w:val="008925CF"/>
    <w:rsid w:val="00892B66"/>
    <w:rsid w:val="00894C80"/>
    <w:rsid w:val="0089680B"/>
    <w:rsid w:val="00896FF2"/>
    <w:rsid w:val="0089796B"/>
    <w:rsid w:val="008A27D5"/>
    <w:rsid w:val="008A2A3B"/>
    <w:rsid w:val="008A300F"/>
    <w:rsid w:val="008A7B68"/>
    <w:rsid w:val="008A7DDD"/>
    <w:rsid w:val="008B02A6"/>
    <w:rsid w:val="008B07F4"/>
    <w:rsid w:val="008B15B3"/>
    <w:rsid w:val="008B3174"/>
    <w:rsid w:val="008B41F2"/>
    <w:rsid w:val="008B4E37"/>
    <w:rsid w:val="008B5550"/>
    <w:rsid w:val="008B58BF"/>
    <w:rsid w:val="008B5D69"/>
    <w:rsid w:val="008B7647"/>
    <w:rsid w:val="008B7825"/>
    <w:rsid w:val="008B7D5A"/>
    <w:rsid w:val="008C1AB6"/>
    <w:rsid w:val="008C39C3"/>
    <w:rsid w:val="008C708A"/>
    <w:rsid w:val="008C7524"/>
    <w:rsid w:val="008D2059"/>
    <w:rsid w:val="008D251D"/>
    <w:rsid w:val="008D31DD"/>
    <w:rsid w:val="008D418A"/>
    <w:rsid w:val="008D67B2"/>
    <w:rsid w:val="008D6DAF"/>
    <w:rsid w:val="008E0800"/>
    <w:rsid w:val="008E0D08"/>
    <w:rsid w:val="008E141F"/>
    <w:rsid w:val="008E317A"/>
    <w:rsid w:val="008E3BCB"/>
    <w:rsid w:val="008E62C8"/>
    <w:rsid w:val="008F1855"/>
    <w:rsid w:val="008F4D8A"/>
    <w:rsid w:val="008F508B"/>
    <w:rsid w:val="008F5D9F"/>
    <w:rsid w:val="008F6272"/>
    <w:rsid w:val="008F6700"/>
    <w:rsid w:val="008F7E40"/>
    <w:rsid w:val="00900939"/>
    <w:rsid w:val="00903E1C"/>
    <w:rsid w:val="0091015C"/>
    <w:rsid w:val="00911771"/>
    <w:rsid w:val="00913666"/>
    <w:rsid w:val="00914AB0"/>
    <w:rsid w:val="00915EA5"/>
    <w:rsid w:val="00917679"/>
    <w:rsid w:val="00921785"/>
    <w:rsid w:val="009233BB"/>
    <w:rsid w:val="00923D6B"/>
    <w:rsid w:val="009245BB"/>
    <w:rsid w:val="0092507F"/>
    <w:rsid w:val="0092597A"/>
    <w:rsid w:val="00927E3B"/>
    <w:rsid w:val="009308E2"/>
    <w:rsid w:val="009322FF"/>
    <w:rsid w:val="0093650A"/>
    <w:rsid w:val="009367E8"/>
    <w:rsid w:val="00940CA6"/>
    <w:rsid w:val="00941D0F"/>
    <w:rsid w:val="009424A6"/>
    <w:rsid w:val="00942C55"/>
    <w:rsid w:val="00942D7F"/>
    <w:rsid w:val="00945C9A"/>
    <w:rsid w:val="00945DB5"/>
    <w:rsid w:val="00950B6F"/>
    <w:rsid w:val="00951D3F"/>
    <w:rsid w:val="00955EE5"/>
    <w:rsid w:val="009578E1"/>
    <w:rsid w:val="00962C68"/>
    <w:rsid w:val="0096406B"/>
    <w:rsid w:val="009647B5"/>
    <w:rsid w:val="00964D89"/>
    <w:rsid w:val="0096691F"/>
    <w:rsid w:val="00967167"/>
    <w:rsid w:val="00972119"/>
    <w:rsid w:val="00972849"/>
    <w:rsid w:val="009733E7"/>
    <w:rsid w:val="00973564"/>
    <w:rsid w:val="00974AA4"/>
    <w:rsid w:val="009754CD"/>
    <w:rsid w:val="0097579A"/>
    <w:rsid w:val="00977327"/>
    <w:rsid w:val="00977D91"/>
    <w:rsid w:val="0098260B"/>
    <w:rsid w:val="00984A26"/>
    <w:rsid w:val="0098606C"/>
    <w:rsid w:val="00986E5F"/>
    <w:rsid w:val="00991C11"/>
    <w:rsid w:val="00992AB9"/>
    <w:rsid w:val="009A138D"/>
    <w:rsid w:val="009A13C7"/>
    <w:rsid w:val="009A18C6"/>
    <w:rsid w:val="009A2A73"/>
    <w:rsid w:val="009A30DE"/>
    <w:rsid w:val="009A5460"/>
    <w:rsid w:val="009A57B4"/>
    <w:rsid w:val="009A68BD"/>
    <w:rsid w:val="009B0154"/>
    <w:rsid w:val="009B2945"/>
    <w:rsid w:val="009B335A"/>
    <w:rsid w:val="009B3728"/>
    <w:rsid w:val="009B4747"/>
    <w:rsid w:val="009B553E"/>
    <w:rsid w:val="009B7041"/>
    <w:rsid w:val="009C372B"/>
    <w:rsid w:val="009C417A"/>
    <w:rsid w:val="009C4C6C"/>
    <w:rsid w:val="009C4C9D"/>
    <w:rsid w:val="009C6671"/>
    <w:rsid w:val="009D091B"/>
    <w:rsid w:val="009D2453"/>
    <w:rsid w:val="009D42F5"/>
    <w:rsid w:val="009D4671"/>
    <w:rsid w:val="009D558C"/>
    <w:rsid w:val="009D65FE"/>
    <w:rsid w:val="009D69EB"/>
    <w:rsid w:val="009E5048"/>
    <w:rsid w:val="009E55B0"/>
    <w:rsid w:val="009E62ED"/>
    <w:rsid w:val="009F158C"/>
    <w:rsid w:val="009F1AFA"/>
    <w:rsid w:val="009F1C66"/>
    <w:rsid w:val="009F2539"/>
    <w:rsid w:val="00A032BD"/>
    <w:rsid w:val="00A03C1C"/>
    <w:rsid w:val="00A041DC"/>
    <w:rsid w:val="00A047B8"/>
    <w:rsid w:val="00A06881"/>
    <w:rsid w:val="00A10993"/>
    <w:rsid w:val="00A11158"/>
    <w:rsid w:val="00A13618"/>
    <w:rsid w:val="00A13E02"/>
    <w:rsid w:val="00A155DC"/>
    <w:rsid w:val="00A16BD7"/>
    <w:rsid w:val="00A204BC"/>
    <w:rsid w:val="00A207AE"/>
    <w:rsid w:val="00A27530"/>
    <w:rsid w:val="00A32EC2"/>
    <w:rsid w:val="00A345DF"/>
    <w:rsid w:val="00A3607B"/>
    <w:rsid w:val="00A373A9"/>
    <w:rsid w:val="00A403DB"/>
    <w:rsid w:val="00A41352"/>
    <w:rsid w:val="00A41445"/>
    <w:rsid w:val="00A42364"/>
    <w:rsid w:val="00A43785"/>
    <w:rsid w:val="00A4502E"/>
    <w:rsid w:val="00A508B2"/>
    <w:rsid w:val="00A517A4"/>
    <w:rsid w:val="00A51FB8"/>
    <w:rsid w:val="00A538F4"/>
    <w:rsid w:val="00A539BE"/>
    <w:rsid w:val="00A5495A"/>
    <w:rsid w:val="00A5505B"/>
    <w:rsid w:val="00A552AA"/>
    <w:rsid w:val="00A61DFC"/>
    <w:rsid w:val="00A6384C"/>
    <w:rsid w:val="00A63C8C"/>
    <w:rsid w:val="00A63EA0"/>
    <w:rsid w:val="00A673DD"/>
    <w:rsid w:val="00A71453"/>
    <w:rsid w:val="00A71E9B"/>
    <w:rsid w:val="00A76BF0"/>
    <w:rsid w:val="00A8000E"/>
    <w:rsid w:val="00A83401"/>
    <w:rsid w:val="00A83A47"/>
    <w:rsid w:val="00A83ADC"/>
    <w:rsid w:val="00A862A2"/>
    <w:rsid w:val="00A86A41"/>
    <w:rsid w:val="00A87A14"/>
    <w:rsid w:val="00A91065"/>
    <w:rsid w:val="00A96D3F"/>
    <w:rsid w:val="00A979BE"/>
    <w:rsid w:val="00AA078A"/>
    <w:rsid w:val="00AA18B2"/>
    <w:rsid w:val="00AA1981"/>
    <w:rsid w:val="00AA2FCA"/>
    <w:rsid w:val="00AA3474"/>
    <w:rsid w:val="00AA6490"/>
    <w:rsid w:val="00AA7499"/>
    <w:rsid w:val="00AA78D3"/>
    <w:rsid w:val="00AB09F1"/>
    <w:rsid w:val="00AB29BF"/>
    <w:rsid w:val="00AB66CA"/>
    <w:rsid w:val="00AB75D9"/>
    <w:rsid w:val="00AB7A5D"/>
    <w:rsid w:val="00AC343F"/>
    <w:rsid w:val="00AC3D64"/>
    <w:rsid w:val="00AC57BD"/>
    <w:rsid w:val="00AD040E"/>
    <w:rsid w:val="00AD273F"/>
    <w:rsid w:val="00AD3389"/>
    <w:rsid w:val="00AD41B6"/>
    <w:rsid w:val="00AD4611"/>
    <w:rsid w:val="00AD54F2"/>
    <w:rsid w:val="00AD5513"/>
    <w:rsid w:val="00AD6523"/>
    <w:rsid w:val="00AD7178"/>
    <w:rsid w:val="00AE1765"/>
    <w:rsid w:val="00AE75E5"/>
    <w:rsid w:val="00AF0C5A"/>
    <w:rsid w:val="00AF12FD"/>
    <w:rsid w:val="00AF40B6"/>
    <w:rsid w:val="00AF4DD2"/>
    <w:rsid w:val="00AF7321"/>
    <w:rsid w:val="00B01674"/>
    <w:rsid w:val="00B01F65"/>
    <w:rsid w:val="00B056E1"/>
    <w:rsid w:val="00B05C31"/>
    <w:rsid w:val="00B106C2"/>
    <w:rsid w:val="00B113F8"/>
    <w:rsid w:val="00B149D7"/>
    <w:rsid w:val="00B17973"/>
    <w:rsid w:val="00B17F9C"/>
    <w:rsid w:val="00B22AC7"/>
    <w:rsid w:val="00B22D97"/>
    <w:rsid w:val="00B22EB1"/>
    <w:rsid w:val="00B23613"/>
    <w:rsid w:val="00B23E8E"/>
    <w:rsid w:val="00B24BF0"/>
    <w:rsid w:val="00B24CD7"/>
    <w:rsid w:val="00B27078"/>
    <w:rsid w:val="00B27FF1"/>
    <w:rsid w:val="00B30F53"/>
    <w:rsid w:val="00B3104C"/>
    <w:rsid w:val="00B31926"/>
    <w:rsid w:val="00B362E6"/>
    <w:rsid w:val="00B36317"/>
    <w:rsid w:val="00B37809"/>
    <w:rsid w:val="00B4013A"/>
    <w:rsid w:val="00B41F44"/>
    <w:rsid w:val="00B42468"/>
    <w:rsid w:val="00B46BE0"/>
    <w:rsid w:val="00B473A6"/>
    <w:rsid w:val="00B47434"/>
    <w:rsid w:val="00B47748"/>
    <w:rsid w:val="00B47894"/>
    <w:rsid w:val="00B522E6"/>
    <w:rsid w:val="00B5292C"/>
    <w:rsid w:val="00B54A82"/>
    <w:rsid w:val="00B54C25"/>
    <w:rsid w:val="00B57593"/>
    <w:rsid w:val="00B57832"/>
    <w:rsid w:val="00B57C32"/>
    <w:rsid w:val="00B61DDD"/>
    <w:rsid w:val="00B634FB"/>
    <w:rsid w:val="00B63F49"/>
    <w:rsid w:val="00B64BA6"/>
    <w:rsid w:val="00B64FC7"/>
    <w:rsid w:val="00B666EA"/>
    <w:rsid w:val="00B66D83"/>
    <w:rsid w:val="00B670D3"/>
    <w:rsid w:val="00B671A8"/>
    <w:rsid w:val="00B71304"/>
    <w:rsid w:val="00B715BE"/>
    <w:rsid w:val="00B716D5"/>
    <w:rsid w:val="00B719A8"/>
    <w:rsid w:val="00B71A2D"/>
    <w:rsid w:val="00B7232A"/>
    <w:rsid w:val="00B73695"/>
    <w:rsid w:val="00B73B12"/>
    <w:rsid w:val="00B745BE"/>
    <w:rsid w:val="00B75427"/>
    <w:rsid w:val="00B764A6"/>
    <w:rsid w:val="00B76F20"/>
    <w:rsid w:val="00B81FF6"/>
    <w:rsid w:val="00B82CEE"/>
    <w:rsid w:val="00B84F78"/>
    <w:rsid w:val="00B86B06"/>
    <w:rsid w:val="00B86DBF"/>
    <w:rsid w:val="00B91527"/>
    <w:rsid w:val="00B944A2"/>
    <w:rsid w:val="00B969FD"/>
    <w:rsid w:val="00B96C57"/>
    <w:rsid w:val="00B978A1"/>
    <w:rsid w:val="00B97C97"/>
    <w:rsid w:val="00B97FEF"/>
    <w:rsid w:val="00BA010D"/>
    <w:rsid w:val="00BA1D0E"/>
    <w:rsid w:val="00BA42E4"/>
    <w:rsid w:val="00BA47BE"/>
    <w:rsid w:val="00BA4FDC"/>
    <w:rsid w:val="00BB15C6"/>
    <w:rsid w:val="00BB1AEB"/>
    <w:rsid w:val="00BB2FE5"/>
    <w:rsid w:val="00BB5777"/>
    <w:rsid w:val="00BB7D28"/>
    <w:rsid w:val="00BB7F03"/>
    <w:rsid w:val="00BC0BC4"/>
    <w:rsid w:val="00BC1F72"/>
    <w:rsid w:val="00BC3095"/>
    <w:rsid w:val="00BC6B31"/>
    <w:rsid w:val="00BC70B2"/>
    <w:rsid w:val="00BC7509"/>
    <w:rsid w:val="00BD1B00"/>
    <w:rsid w:val="00BD2340"/>
    <w:rsid w:val="00BD483B"/>
    <w:rsid w:val="00BD4FC6"/>
    <w:rsid w:val="00BD5B88"/>
    <w:rsid w:val="00BD6736"/>
    <w:rsid w:val="00BD6DBF"/>
    <w:rsid w:val="00BD731A"/>
    <w:rsid w:val="00BD765C"/>
    <w:rsid w:val="00BE090B"/>
    <w:rsid w:val="00BE0A71"/>
    <w:rsid w:val="00BE0E1F"/>
    <w:rsid w:val="00BE11E1"/>
    <w:rsid w:val="00BE3CE5"/>
    <w:rsid w:val="00BE51FC"/>
    <w:rsid w:val="00BE544A"/>
    <w:rsid w:val="00BE59F1"/>
    <w:rsid w:val="00BE5F81"/>
    <w:rsid w:val="00BE63AB"/>
    <w:rsid w:val="00BE7362"/>
    <w:rsid w:val="00BE7D09"/>
    <w:rsid w:val="00BF2149"/>
    <w:rsid w:val="00BF2F5D"/>
    <w:rsid w:val="00BF3394"/>
    <w:rsid w:val="00BF4C20"/>
    <w:rsid w:val="00BF534D"/>
    <w:rsid w:val="00BF5F8B"/>
    <w:rsid w:val="00BF7F03"/>
    <w:rsid w:val="00C00489"/>
    <w:rsid w:val="00C008E6"/>
    <w:rsid w:val="00C01257"/>
    <w:rsid w:val="00C015A4"/>
    <w:rsid w:val="00C03508"/>
    <w:rsid w:val="00C10221"/>
    <w:rsid w:val="00C12A10"/>
    <w:rsid w:val="00C12E29"/>
    <w:rsid w:val="00C160CE"/>
    <w:rsid w:val="00C1652D"/>
    <w:rsid w:val="00C176C8"/>
    <w:rsid w:val="00C2094E"/>
    <w:rsid w:val="00C21CF3"/>
    <w:rsid w:val="00C225B0"/>
    <w:rsid w:val="00C23A81"/>
    <w:rsid w:val="00C2486A"/>
    <w:rsid w:val="00C2553F"/>
    <w:rsid w:val="00C266B9"/>
    <w:rsid w:val="00C33477"/>
    <w:rsid w:val="00C336B5"/>
    <w:rsid w:val="00C33D41"/>
    <w:rsid w:val="00C35C43"/>
    <w:rsid w:val="00C35FF2"/>
    <w:rsid w:val="00C376C1"/>
    <w:rsid w:val="00C409DA"/>
    <w:rsid w:val="00C4144F"/>
    <w:rsid w:val="00C42F65"/>
    <w:rsid w:val="00C475AD"/>
    <w:rsid w:val="00C478B3"/>
    <w:rsid w:val="00C50B90"/>
    <w:rsid w:val="00C52E36"/>
    <w:rsid w:val="00C53CA9"/>
    <w:rsid w:val="00C54BB2"/>
    <w:rsid w:val="00C55ECF"/>
    <w:rsid w:val="00C56679"/>
    <w:rsid w:val="00C60A60"/>
    <w:rsid w:val="00C60D2E"/>
    <w:rsid w:val="00C60DAC"/>
    <w:rsid w:val="00C616B8"/>
    <w:rsid w:val="00C61CC0"/>
    <w:rsid w:val="00C63B51"/>
    <w:rsid w:val="00C64190"/>
    <w:rsid w:val="00C646B8"/>
    <w:rsid w:val="00C666B5"/>
    <w:rsid w:val="00C71A4A"/>
    <w:rsid w:val="00C726BF"/>
    <w:rsid w:val="00C72A57"/>
    <w:rsid w:val="00C72E36"/>
    <w:rsid w:val="00C73E50"/>
    <w:rsid w:val="00C755AF"/>
    <w:rsid w:val="00C77868"/>
    <w:rsid w:val="00C802CB"/>
    <w:rsid w:val="00C80EB4"/>
    <w:rsid w:val="00C8127B"/>
    <w:rsid w:val="00C817B3"/>
    <w:rsid w:val="00C81F0A"/>
    <w:rsid w:val="00C8365F"/>
    <w:rsid w:val="00C84126"/>
    <w:rsid w:val="00C84662"/>
    <w:rsid w:val="00C856B3"/>
    <w:rsid w:val="00C85904"/>
    <w:rsid w:val="00C85A32"/>
    <w:rsid w:val="00C85F65"/>
    <w:rsid w:val="00C87AAA"/>
    <w:rsid w:val="00C9050F"/>
    <w:rsid w:val="00C90CDD"/>
    <w:rsid w:val="00C94789"/>
    <w:rsid w:val="00C95132"/>
    <w:rsid w:val="00C95A22"/>
    <w:rsid w:val="00C95E6B"/>
    <w:rsid w:val="00C96465"/>
    <w:rsid w:val="00C977B6"/>
    <w:rsid w:val="00CA0646"/>
    <w:rsid w:val="00CA06F9"/>
    <w:rsid w:val="00CA1C4E"/>
    <w:rsid w:val="00CA1D38"/>
    <w:rsid w:val="00CA3A4D"/>
    <w:rsid w:val="00CA7195"/>
    <w:rsid w:val="00CA78AC"/>
    <w:rsid w:val="00CA7DB9"/>
    <w:rsid w:val="00CB0B93"/>
    <w:rsid w:val="00CB185A"/>
    <w:rsid w:val="00CB2DA2"/>
    <w:rsid w:val="00CB47EE"/>
    <w:rsid w:val="00CB49FE"/>
    <w:rsid w:val="00CB53FF"/>
    <w:rsid w:val="00CB7EEE"/>
    <w:rsid w:val="00CC02E9"/>
    <w:rsid w:val="00CC17D8"/>
    <w:rsid w:val="00CC3258"/>
    <w:rsid w:val="00CC328A"/>
    <w:rsid w:val="00CC356D"/>
    <w:rsid w:val="00CC4979"/>
    <w:rsid w:val="00CD0779"/>
    <w:rsid w:val="00CD0843"/>
    <w:rsid w:val="00CD15BF"/>
    <w:rsid w:val="00CD1E81"/>
    <w:rsid w:val="00CD3DC0"/>
    <w:rsid w:val="00CD4A11"/>
    <w:rsid w:val="00CD4FD5"/>
    <w:rsid w:val="00CD7FF7"/>
    <w:rsid w:val="00CE1E3E"/>
    <w:rsid w:val="00CE521C"/>
    <w:rsid w:val="00CE5837"/>
    <w:rsid w:val="00CE6215"/>
    <w:rsid w:val="00CE62FC"/>
    <w:rsid w:val="00CE68DE"/>
    <w:rsid w:val="00CE6BF4"/>
    <w:rsid w:val="00CE792C"/>
    <w:rsid w:val="00CE7D26"/>
    <w:rsid w:val="00CF1D81"/>
    <w:rsid w:val="00CF29DD"/>
    <w:rsid w:val="00CF2FA1"/>
    <w:rsid w:val="00CF3C5D"/>
    <w:rsid w:val="00CF3FC3"/>
    <w:rsid w:val="00CF7007"/>
    <w:rsid w:val="00D00336"/>
    <w:rsid w:val="00D0123A"/>
    <w:rsid w:val="00D024FB"/>
    <w:rsid w:val="00D05459"/>
    <w:rsid w:val="00D059D0"/>
    <w:rsid w:val="00D1064A"/>
    <w:rsid w:val="00D10C2F"/>
    <w:rsid w:val="00D112F4"/>
    <w:rsid w:val="00D11BB7"/>
    <w:rsid w:val="00D128B1"/>
    <w:rsid w:val="00D12DA8"/>
    <w:rsid w:val="00D1369C"/>
    <w:rsid w:val="00D151A0"/>
    <w:rsid w:val="00D152A9"/>
    <w:rsid w:val="00D1584E"/>
    <w:rsid w:val="00D214DF"/>
    <w:rsid w:val="00D2264F"/>
    <w:rsid w:val="00D25CF6"/>
    <w:rsid w:val="00D26711"/>
    <w:rsid w:val="00D26D20"/>
    <w:rsid w:val="00D304D1"/>
    <w:rsid w:val="00D307F7"/>
    <w:rsid w:val="00D311AA"/>
    <w:rsid w:val="00D31247"/>
    <w:rsid w:val="00D32CA1"/>
    <w:rsid w:val="00D33C09"/>
    <w:rsid w:val="00D3402C"/>
    <w:rsid w:val="00D3418A"/>
    <w:rsid w:val="00D35D33"/>
    <w:rsid w:val="00D37275"/>
    <w:rsid w:val="00D37C94"/>
    <w:rsid w:val="00D41796"/>
    <w:rsid w:val="00D42F44"/>
    <w:rsid w:val="00D443F2"/>
    <w:rsid w:val="00D4527E"/>
    <w:rsid w:val="00D46191"/>
    <w:rsid w:val="00D46C40"/>
    <w:rsid w:val="00D50231"/>
    <w:rsid w:val="00D51A39"/>
    <w:rsid w:val="00D52EE0"/>
    <w:rsid w:val="00D5377E"/>
    <w:rsid w:val="00D53E14"/>
    <w:rsid w:val="00D556B0"/>
    <w:rsid w:val="00D566AE"/>
    <w:rsid w:val="00D57B18"/>
    <w:rsid w:val="00D613FC"/>
    <w:rsid w:val="00D61E94"/>
    <w:rsid w:val="00D6411C"/>
    <w:rsid w:val="00D65832"/>
    <w:rsid w:val="00D676E8"/>
    <w:rsid w:val="00D67D1F"/>
    <w:rsid w:val="00D72D6D"/>
    <w:rsid w:val="00D7710B"/>
    <w:rsid w:val="00D77969"/>
    <w:rsid w:val="00D81269"/>
    <w:rsid w:val="00D81C25"/>
    <w:rsid w:val="00D836B5"/>
    <w:rsid w:val="00D83F13"/>
    <w:rsid w:val="00D8418D"/>
    <w:rsid w:val="00D85361"/>
    <w:rsid w:val="00D85ED3"/>
    <w:rsid w:val="00D86490"/>
    <w:rsid w:val="00D902BD"/>
    <w:rsid w:val="00D90EE0"/>
    <w:rsid w:val="00D917A6"/>
    <w:rsid w:val="00D93773"/>
    <w:rsid w:val="00D94F93"/>
    <w:rsid w:val="00D9561C"/>
    <w:rsid w:val="00D9788B"/>
    <w:rsid w:val="00D97C85"/>
    <w:rsid w:val="00D97F23"/>
    <w:rsid w:val="00DA221A"/>
    <w:rsid w:val="00DA4646"/>
    <w:rsid w:val="00DA774B"/>
    <w:rsid w:val="00DA7968"/>
    <w:rsid w:val="00DA7D51"/>
    <w:rsid w:val="00DB23B9"/>
    <w:rsid w:val="00DB3851"/>
    <w:rsid w:val="00DB5D79"/>
    <w:rsid w:val="00DB62DE"/>
    <w:rsid w:val="00DB6D3B"/>
    <w:rsid w:val="00DB775C"/>
    <w:rsid w:val="00DB7B65"/>
    <w:rsid w:val="00DC073D"/>
    <w:rsid w:val="00DC0FB0"/>
    <w:rsid w:val="00DC1181"/>
    <w:rsid w:val="00DC2C39"/>
    <w:rsid w:val="00DC482C"/>
    <w:rsid w:val="00DC4AD3"/>
    <w:rsid w:val="00DC7DBF"/>
    <w:rsid w:val="00DD039B"/>
    <w:rsid w:val="00DD24BF"/>
    <w:rsid w:val="00DD2EBB"/>
    <w:rsid w:val="00DD6345"/>
    <w:rsid w:val="00DE08AB"/>
    <w:rsid w:val="00DE1897"/>
    <w:rsid w:val="00DE1B0D"/>
    <w:rsid w:val="00DE1DC5"/>
    <w:rsid w:val="00DE207E"/>
    <w:rsid w:val="00DE22A9"/>
    <w:rsid w:val="00DE2342"/>
    <w:rsid w:val="00DE2F14"/>
    <w:rsid w:val="00DE4E72"/>
    <w:rsid w:val="00DF07A8"/>
    <w:rsid w:val="00DF09E9"/>
    <w:rsid w:val="00DF0CD2"/>
    <w:rsid w:val="00DF193D"/>
    <w:rsid w:val="00DF1B09"/>
    <w:rsid w:val="00DF37D8"/>
    <w:rsid w:val="00DF5191"/>
    <w:rsid w:val="00DF5815"/>
    <w:rsid w:val="00DF6191"/>
    <w:rsid w:val="00E01A71"/>
    <w:rsid w:val="00E01E19"/>
    <w:rsid w:val="00E01EBC"/>
    <w:rsid w:val="00E0241A"/>
    <w:rsid w:val="00E02DC0"/>
    <w:rsid w:val="00E0303F"/>
    <w:rsid w:val="00E0377C"/>
    <w:rsid w:val="00E044F6"/>
    <w:rsid w:val="00E04E30"/>
    <w:rsid w:val="00E07985"/>
    <w:rsid w:val="00E10151"/>
    <w:rsid w:val="00E114B9"/>
    <w:rsid w:val="00E12524"/>
    <w:rsid w:val="00E149A5"/>
    <w:rsid w:val="00E201FB"/>
    <w:rsid w:val="00E24F24"/>
    <w:rsid w:val="00E26DF0"/>
    <w:rsid w:val="00E276E4"/>
    <w:rsid w:val="00E30A30"/>
    <w:rsid w:val="00E30B14"/>
    <w:rsid w:val="00E31937"/>
    <w:rsid w:val="00E32A18"/>
    <w:rsid w:val="00E32C74"/>
    <w:rsid w:val="00E335FF"/>
    <w:rsid w:val="00E355E3"/>
    <w:rsid w:val="00E40372"/>
    <w:rsid w:val="00E40C89"/>
    <w:rsid w:val="00E40D3D"/>
    <w:rsid w:val="00E40E8F"/>
    <w:rsid w:val="00E427E3"/>
    <w:rsid w:val="00E442C8"/>
    <w:rsid w:val="00E46D26"/>
    <w:rsid w:val="00E5192B"/>
    <w:rsid w:val="00E52D45"/>
    <w:rsid w:val="00E539A1"/>
    <w:rsid w:val="00E53E5F"/>
    <w:rsid w:val="00E54A5B"/>
    <w:rsid w:val="00E563C1"/>
    <w:rsid w:val="00E56A62"/>
    <w:rsid w:val="00E57B47"/>
    <w:rsid w:val="00E57F52"/>
    <w:rsid w:val="00E60C95"/>
    <w:rsid w:val="00E63BDD"/>
    <w:rsid w:val="00E649D8"/>
    <w:rsid w:val="00E677E3"/>
    <w:rsid w:val="00E71140"/>
    <w:rsid w:val="00E71974"/>
    <w:rsid w:val="00E7431E"/>
    <w:rsid w:val="00E7490A"/>
    <w:rsid w:val="00E75745"/>
    <w:rsid w:val="00E75DE2"/>
    <w:rsid w:val="00E75FDE"/>
    <w:rsid w:val="00E7641E"/>
    <w:rsid w:val="00E76881"/>
    <w:rsid w:val="00E8090C"/>
    <w:rsid w:val="00E81F40"/>
    <w:rsid w:val="00E854FC"/>
    <w:rsid w:val="00E85A85"/>
    <w:rsid w:val="00E862FC"/>
    <w:rsid w:val="00E87B0E"/>
    <w:rsid w:val="00E905DA"/>
    <w:rsid w:val="00E90924"/>
    <w:rsid w:val="00E94296"/>
    <w:rsid w:val="00E963D8"/>
    <w:rsid w:val="00EA1001"/>
    <w:rsid w:val="00EA14D1"/>
    <w:rsid w:val="00EA25C3"/>
    <w:rsid w:val="00EA2791"/>
    <w:rsid w:val="00EA2D2D"/>
    <w:rsid w:val="00EA2F63"/>
    <w:rsid w:val="00EA31E5"/>
    <w:rsid w:val="00EA334C"/>
    <w:rsid w:val="00EA3604"/>
    <w:rsid w:val="00EA3FD7"/>
    <w:rsid w:val="00EA481D"/>
    <w:rsid w:val="00EA521E"/>
    <w:rsid w:val="00EB26B2"/>
    <w:rsid w:val="00EB3338"/>
    <w:rsid w:val="00EB3C1E"/>
    <w:rsid w:val="00EB454E"/>
    <w:rsid w:val="00EB4617"/>
    <w:rsid w:val="00EB4FFD"/>
    <w:rsid w:val="00EB5E0C"/>
    <w:rsid w:val="00EB681D"/>
    <w:rsid w:val="00EC0ACC"/>
    <w:rsid w:val="00EC0FA7"/>
    <w:rsid w:val="00EC151F"/>
    <w:rsid w:val="00EC258E"/>
    <w:rsid w:val="00EC4B07"/>
    <w:rsid w:val="00EC4D6D"/>
    <w:rsid w:val="00EC5345"/>
    <w:rsid w:val="00EC6533"/>
    <w:rsid w:val="00EC6561"/>
    <w:rsid w:val="00EC68F1"/>
    <w:rsid w:val="00ED0492"/>
    <w:rsid w:val="00ED1D5D"/>
    <w:rsid w:val="00ED30B7"/>
    <w:rsid w:val="00ED39A6"/>
    <w:rsid w:val="00ED4130"/>
    <w:rsid w:val="00ED464A"/>
    <w:rsid w:val="00ED47B8"/>
    <w:rsid w:val="00ED4CBE"/>
    <w:rsid w:val="00ED5492"/>
    <w:rsid w:val="00ED5C9C"/>
    <w:rsid w:val="00ED6578"/>
    <w:rsid w:val="00ED6736"/>
    <w:rsid w:val="00ED6EC9"/>
    <w:rsid w:val="00EE0EDE"/>
    <w:rsid w:val="00EE106B"/>
    <w:rsid w:val="00EE2DE2"/>
    <w:rsid w:val="00EE62B9"/>
    <w:rsid w:val="00EE7B3C"/>
    <w:rsid w:val="00EF1D3F"/>
    <w:rsid w:val="00EF1FBB"/>
    <w:rsid w:val="00EF7069"/>
    <w:rsid w:val="00F026FE"/>
    <w:rsid w:val="00F030F4"/>
    <w:rsid w:val="00F0336E"/>
    <w:rsid w:val="00F0721E"/>
    <w:rsid w:val="00F07327"/>
    <w:rsid w:val="00F075C2"/>
    <w:rsid w:val="00F115C9"/>
    <w:rsid w:val="00F117DD"/>
    <w:rsid w:val="00F11F96"/>
    <w:rsid w:val="00F13E9C"/>
    <w:rsid w:val="00F1427B"/>
    <w:rsid w:val="00F1456E"/>
    <w:rsid w:val="00F14A0B"/>
    <w:rsid w:val="00F15281"/>
    <w:rsid w:val="00F16010"/>
    <w:rsid w:val="00F17177"/>
    <w:rsid w:val="00F17BA7"/>
    <w:rsid w:val="00F24DC2"/>
    <w:rsid w:val="00F26200"/>
    <w:rsid w:val="00F26443"/>
    <w:rsid w:val="00F27901"/>
    <w:rsid w:val="00F300F6"/>
    <w:rsid w:val="00F3048A"/>
    <w:rsid w:val="00F3199B"/>
    <w:rsid w:val="00F32305"/>
    <w:rsid w:val="00F3295C"/>
    <w:rsid w:val="00F32E3B"/>
    <w:rsid w:val="00F33AFC"/>
    <w:rsid w:val="00F34C8C"/>
    <w:rsid w:val="00F37BDC"/>
    <w:rsid w:val="00F436D4"/>
    <w:rsid w:val="00F441FC"/>
    <w:rsid w:val="00F455B8"/>
    <w:rsid w:val="00F455C2"/>
    <w:rsid w:val="00F46CDA"/>
    <w:rsid w:val="00F4799A"/>
    <w:rsid w:val="00F50101"/>
    <w:rsid w:val="00F5102F"/>
    <w:rsid w:val="00F51159"/>
    <w:rsid w:val="00F512B0"/>
    <w:rsid w:val="00F51810"/>
    <w:rsid w:val="00F51F33"/>
    <w:rsid w:val="00F52B52"/>
    <w:rsid w:val="00F53631"/>
    <w:rsid w:val="00F55CE3"/>
    <w:rsid w:val="00F61096"/>
    <w:rsid w:val="00F62863"/>
    <w:rsid w:val="00F63D2F"/>
    <w:rsid w:val="00F653C4"/>
    <w:rsid w:val="00F65600"/>
    <w:rsid w:val="00F711E9"/>
    <w:rsid w:val="00F7132C"/>
    <w:rsid w:val="00F72305"/>
    <w:rsid w:val="00F72661"/>
    <w:rsid w:val="00F74F1A"/>
    <w:rsid w:val="00F759D9"/>
    <w:rsid w:val="00F76243"/>
    <w:rsid w:val="00F800E2"/>
    <w:rsid w:val="00F804A0"/>
    <w:rsid w:val="00F834DE"/>
    <w:rsid w:val="00F84BB3"/>
    <w:rsid w:val="00F87DCA"/>
    <w:rsid w:val="00F93952"/>
    <w:rsid w:val="00F93D94"/>
    <w:rsid w:val="00F93F85"/>
    <w:rsid w:val="00F94006"/>
    <w:rsid w:val="00F945AB"/>
    <w:rsid w:val="00F95415"/>
    <w:rsid w:val="00F96370"/>
    <w:rsid w:val="00F97BC5"/>
    <w:rsid w:val="00FA02E4"/>
    <w:rsid w:val="00FA0FF6"/>
    <w:rsid w:val="00FA1F45"/>
    <w:rsid w:val="00FA3319"/>
    <w:rsid w:val="00FA3B39"/>
    <w:rsid w:val="00FA6A19"/>
    <w:rsid w:val="00FA7CFB"/>
    <w:rsid w:val="00FB16A4"/>
    <w:rsid w:val="00FB3599"/>
    <w:rsid w:val="00FB54D7"/>
    <w:rsid w:val="00FB58CF"/>
    <w:rsid w:val="00FC0C7A"/>
    <w:rsid w:val="00FC0C88"/>
    <w:rsid w:val="00FC1854"/>
    <w:rsid w:val="00FC2AE4"/>
    <w:rsid w:val="00FC2CB1"/>
    <w:rsid w:val="00FC3A63"/>
    <w:rsid w:val="00FC6E0C"/>
    <w:rsid w:val="00FD4DA0"/>
    <w:rsid w:val="00FD7A1E"/>
    <w:rsid w:val="00FE0A90"/>
    <w:rsid w:val="00FE0DF8"/>
    <w:rsid w:val="00FE110C"/>
    <w:rsid w:val="00FE2D93"/>
    <w:rsid w:val="00FE4E67"/>
    <w:rsid w:val="00FE6731"/>
    <w:rsid w:val="00FE6D7F"/>
    <w:rsid w:val="00FE7610"/>
    <w:rsid w:val="00FF093F"/>
    <w:rsid w:val="00FF0A1B"/>
    <w:rsid w:val="00FF0A4E"/>
    <w:rsid w:val="00FF13C4"/>
    <w:rsid w:val="00FF265E"/>
    <w:rsid w:val="00FF26BA"/>
    <w:rsid w:val="00FF26EA"/>
    <w:rsid w:val="00FF5345"/>
    <w:rsid w:val="00FF5E4C"/>
    <w:rsid w:val="00FF6DEB"/>
    <w:rsid w:val="00FF7023"/>
    <w:rsid w:val="00FF7EAB"/>
    <w:rsid w:val="00FF7E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ADABA4-E496-41E6-AE08-46EC877E0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C66"/>
  </w:style>
  <w:style w:type="paragraph" w:styleId="1">
    <w:name w:val="heading 1"/>
    <w:basedOn w:val="a"/>
    <w:next w:val="a"/>
    <w:link w:val="10"/>
    <w:uiPriority w:val="9"/>
    <w:qFormat/>
    <w:rsid w:val="00F51F3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D94F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B84F7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0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Знак4 Знак Знак,Обычный (Web),Знак4,Знак4 Знак Знак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
    <w:basedOn w:val="a"/>
    <w:link w:val="a5"/>
    <w:uiPriority w:val="99"/>
    <w:unhideWhenUsed/>
    <w:qFormat/>
    <w:rsid w:val="00FC0C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Знак4 Знак Знак Знак,Обычный (Web) Знак,Знак4 Знак1,Знак4 Знак Знак Знак Знак Знак,Знак4 Знак Знак1,Обычный (Web)1 Знак,Обычный (веб) Знак1 Знак,Обычный (веб) Знак Знак1 Знак,Знак Знак1 Знак Знак1,Обычный (веб) Знак Знак Знак Знак1"/>
    <w:link w:val="a4"/>
    <w:uiPriority w:val="99"/>
    <w:qFormat/>
    <w:locked/>
    <w:rsid w:val="00FC0C7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D94F93"/>
    <w:rPr>
      <w:rFonts w:asciiTheme="majorHAnsi" w:eastAsiaTheme="majorEastAsia" w:hAnsiTheme="majorHAnsi" w:cstheme="majorBidi"/>
      <w:color w:val="2E74B5" w:themeColor="accent1" w:themeShade="BF"/>
      <w:sz w:val="26"/>
      <w:szCs w:val="26"/>
    </w:rPr>
  </w:style>
  <w:style w:type="paragraph" w:styleId="a6">
    <w:name w:val="header"/>
    <w:basedOn w:val="a"/>
    <w:link w:val="a7"/>
    <w:uiPriority w:val="99"/>
    <w:unhideWhenUsed/>
    <w:rsid w:val="0055295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52957"/>
  </w:style>
  <w:style w:type="paragraph" w:styleId="a8">
    <w:name w:val="footer"/>
    <w:basedOn w:val="a"/>
    <w:link w:val="a9"/>
    <w:uiPriority w:val="99"/>
    <w:unhideWhenUsed/>
    <w:rsid w:val="0055295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52957"/>
  </w:style>
  <w:style w:type="paragraph" w:styleId="aa">
    <w:name w:val="List Paragraph"/>
    <w:basedOn w:val="a"/>
    <w:uiPriority w:val="34"/>
    <w:qFormat/>
    <w:rsid w:val="007F6C5F"/>
    <w:pPr>
      <w:ind w:left="720"/>
      <w:contextualSpacing/>
    </w:pPr>
  </w:style>
  <w:style w:type="character" w:customStyle="1" w:styleId="10">
    <w:name w:val="Заголовок 1 Знак"/>
    <w:basedOn w:val="a0"/>
    <w:link w:val="1"/>
    <w:uiPriority w:val="9"/>
    <w:rsid w:val="00F51F33"/>
    <w:rPr>
      <w:rFonts w:asciiTheme="majorHAnsi" w:eastAsiaTheme="majorEastAsia" w:hAnsiTheme="majorHAnsi" w:cstheme="majorBidi"/>
      <w:color w:val="2E74B5" w:themeColor="accent1" w:themeShade="BF"/>
      <w:sz w:val="32"/>
      <w:szCs w:val="32"/>
    </w:rPr>
  </w:style>
  <w:style w:type="character" w:customStyle="1" w:styleId="A00">
    <w:name w:val="A0"/>
    <w:uiPriority w:val="99"/>
    <w:rsid w:val="00F51F33"/>
    <w:rPr>
      <w:color w:val="000000"/>
    </w:rPr>
  </w:style>
  <w:style w:type="character" w:customStyle="1" w:styleId="A10">
    <w:name w:val="A1"/>
    <w:uiPriority w:val="99"/>
    <w:rsid w:val="00F51F33"/>
    <w:rPr>
      <w:b/>
      <w:bCs/>
      <w:color w:val="000000"/>
      <w:sz w:val="32"/>
      <w:szCs w:val="32"/>
    </w:rPr>
  </w:style>
  <w:style w:type="character" w:customStyle="1" w:styleId="A20">
    <w:name w:val="A2"/>
    <w:uiPriority w:val="99"/>
    <w:rsid w:val="00F51F33"/>
    <w:rPr>
      <w:b/>
      <w:bCs/>
      <w:color w:val="000000"/>
      <w:sz w:val="28"/>
      <w:szCs w:val="28"/>
    </w:rPr>
  </w:style>
  <w:style w:type="character" w:customStyle="1" w:styleId="30">
    <w:name w:val="Заголовок 3 Знак"/>
    <w:basedOn w:val="a0"/>
    <w:link w:val="3"/>
    <w:uiPriority w:val="9"/>
    <w:rsid w:val="00B84F78"/>
    <w:rPr>
      <w:rFonts w:ascii="Times New Roman" w:eastAsia="Times New Roman" w:hAnsi="Times New Roman" w:cs="Times New Roman"/>
      <w:b/>
      <w:bCs/>
      <w:sz w:val="27"/>
      <w:szCs w:val="27"/>
      <w:lang w:eastAsia="ru-RU"/>
    </w:rPr>
  </w:style>
  <w:style w:type="character" w:customStyle="1" w:styleId="-Arial">
    <w:name w:val="Основной - Arial Знак"/>
    <w:basedOn w:val="a0"/>
    <w:link w:val="-Arial0"/>
    <w:locked/>
    <w:rsid w:val="00CE7D26"/>
    <w:rPr>
      <w:rFonts w:ascii="Arial" w:hAnsi="Arial" w:cs="Arial"/>
      <w:sz w:val="24"/>
      <w:shd w:val="clear" w:color="auto" w:fill="FFFFFF"/>
    </w:rPr>
  </w:style>
  <w:style w:type="paragraph" w:customStyle="1" w:styleId="-Arial0">
    <w:name w:val="Основной - Arial"/>
    <w:basedOn w:val="a"/>
    <w:link w:val="-Arial"/>
    <w:rsid w:val="00CE7D26"/>
    <w:pPr>
      <w:widowControl w:val="0"/>
      <w:shd w:val="clear" w:color="auto" w:fill="FFFFFF"/>
      <w:autoSpaceDE w:val="0"/>
      <w:autoSpaceDN w:val="0"/>
      <w:adjustRightInd w:val="0"/>
      <w:spacing w:after="0" w:line="360" w:lineRule="auto"/>
      <w:ind w:firstLine="425"/>
      <w:jc w:val="both"/>
    </w:pPr>
    <w:rPr>
      <w:rFonts w:ascii="Arial" w:hAnsi="Arial" w:cs="Arial"/>
      <w:sz w:val="24"/>
    </w:rPr>
  </w:style>
  <w:style w:type="paragraph" w:styleId="ab">
    <w:name w:val="No Spacing"/>
    <w:aliases w:val="Айгерим,мелкий,мой рабочий,норма,Обя,свой,No Spacing,Без интервала21,Без интерваль,No Spacing12,No Spacing121,Без интервала28,Без интеБез интервала,14 TNR,МОЙ СТИЛЬ,Без интервала11,No Spacing1,Елжан,Без интервала2,Эльдар,No Spacing11"/>
    <w:link w:val="ac"/>
    <w:uiPriority w:val="1"/>
    <w:qFormat/>
    <w:rsid w:val="00513437"/>
    <w:pPr>
      <w:spacing w:after="0" w:line="240" w:lineRule="auto"/>
    </w:pPr>
    <w:rPr>
      <w:rFonts w:eastAsiaTheme="minorEastAsia"/>
      <w:lang w:eastAsia="ru-RU"/>
    </w:rPr>
  </w:style>
  <w:style w:type="character" w:customStyle="1" w:styleId="y2iqfc">
    <w:name w:val="y2iqfc"/>
    <w:basedOn w:val="a0"/>
    <w:rsid w:val="00483AC6"/>
  </w:style>
  <w:style w:type="character" w:styleId="ad">
    <w:name w:val="Hyperlink"/>
    <w:basedOn w:val="a0"/>
    <w:uiPriority w:val="99"/>
    <w:unhideWhenUsed/>
    <w:rsid w:val="00A538F4"/>
    <w:rPr>
      <w:color w:val="0563C1" w:themeColor="hyperlink"/>
      <w:u w:val="single"/>
    </w:rPr>
  </w:style>
  <w:style w:type="character" w:customStyle="1" w:styleId="ac">
    <w:name w:val="Без интервала Знак"/>
    <w:aliases w:val="Айгерим Знак,мелкий Знак,мой рабочий Знак,норма Знак,Обя Знак,свой Знак,No Spacing Знак,Без интервала21 Знак,Без интерваль Знак,No Spacing12 Знак,No Spacing121 Знак,Без интервала28 Знак,Без интеБез интервала Знак,14 TNR Знак"/>
    <w:link w:val="ab"/>
    <w:uiPriority w:val="1"/>
    <w:locked/>
    <w:rsid w:val="00ED5492"/>
    <w:rPr>
      <w:rFonts w:eastAsiaTheme="minorEastAsia"/>
      <w:lang w:eastAsia="ru-RU"/>
    </w:rPr>
  </w:style>
  <w:style w:type="paragraph" w:customStyle="1" w:styleId="stf">
    <w:name w:val="stf"/>
    <w:basedOn w:val="a"/>
    <w:rsid w:val="00ED54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3A15E0"/>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A15E0"/>
    <w:rPr>
      <w:rFonts w:ascii="Segoe UI" w:hAnsi="Segoe UI" w:cs="Segoe UI"/>
      <w:sz w:val="18"/>
      <w:szCs w:val="18"/>
    </w:rPr>
  </w:style>
  <w:style w:type="paragraph" w:styleId="af0">
    <w:name w:val="Title"/>
    <w:basedOn w:val="a"/>
    <w:next w:val="a"/>
    <w:link w:val="af1"/>
    <w:uiPriority w:val="10"/>
    <w:qFormat/>
    <w:rsid w:val="004A4F51"/>
    <w:pPr>
      <w:pBdr>
        <w:bottom w:val="single" w:sz="8" w:space="4" w:color="5B9BD5" w:themeColor="accent1"/>
      </w:pBdr>
      <w:spacing w:after="300" w:line="276" w:lineRule="auto"/>
      <w:contextualSpacing/>
    </w:pPr>
    <w:rPr>
      <w:rFonts w:ascii="Times New Roman" w:eastAsia="Times New Roman" w:hAnsi="Times New Roman" w:cs="Times New Roman"/>
      <w:lang w:val="en-US" w:eastAsia="ru-RU"/>
    </w:rPr>
  </w:style>
  <w:style w:type="character" w:customStyle="1" w:styleId="af1">
    <w:name w:val="Заголовок Знак"/>
    <w:basedOn w:val="a0"/>
    <w:link w:val="af0"/>
    <w:uiPriority w:val="10"/>
    <w:rsid w:val="004A4F51"/>
    <w:rPr>
      <w:rFonts w:ascii="Times New Roman" w:eastAsia="Times New Roman" w:hAnsi="Times New Roman" w:cs="Times New Roman"/>
      <w:lang w:val="en-US" w:eastAsia="ru-RU"/>
    </w:rPr>
  </w:style>
  <w:style w:type="paragraph" w:styleId="af2">
    <w:name w:val="Body Text Indent"/>
    <w:basedOn w:val="a"/>
    <w:link w:val="af3"/>
    <w:rsid w:val="00DB7B65"/>
    <w:pPr>
      <w:spacing w:after="120" w:line="240" w:lineRule="auto"/>
      <w:ind w:left="283"/>
    </w:pPr>
    <w:rPr>
      <w:rFonts w:ascii="Times New Roman" w:eastAsia="Times New Roman" w:hAnsi="Times New Roman" w:cs="Times New Roman"/>
      <w:sz w:val="24"/>
      <w:szCs w:val="24"/>
      <w:lang w:eastAsia="ru-RU"/>
    </w:rPr>
  </w:style>
  <w:style w:type="character" w:customStyle="1" w:styleId="af3">
    <w:name w:val="Основной текст с отступом Знак"/>
    <w:basedOn w:val="a0"/>
    <w:link w:val="af2"/>
    <w:rsid w:val="00DB7B65"/>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F62863"/>
  </w:style>
  <w:style w:type="table" w:customStyle="1" w:styleId="12">
    <w:name w:val="Сетка таблицы1"/>
    <w:basedOn w:val="a1"/>
    <w:next w:val="a3"/>
    <w:uiPriority w:val="59"/>
    <w:rsid w:val="00F62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basedOn w:val="a0"/>
    <w:rsid w:val="0048716D"/>
    <w:rPr>
      <w:color w:val="000080"/>
    </w:rPr>
  </w:style>
  <w:style w:type="character" w:customStyle="1" w:styleId="s21">
    <w:name w:val="s21"/>
    <w:basedOn w:val="a0"/>
    <w:rsid w:val="00487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309">
      <w:bodyDiv w:val="1"/>
      <w:marLeft w:val="0"/>
      <w:marRight w:val="0"/>
      <w:marTop w:val="0"/>
      <w:marBottom w:val="0"/>
      <w:divBdr>
        <w:top w:val="none" w:sz="0" w:space="0" w:color="auto"/>
        <w:left w:val="none" w:sz="0" w:space="0" w:color="auto"/>
        <w:bottom w:val="none" w:sz="0" w:space="0" w:color="auto"/>
        <w:right w:val="none" w:sz="0" w:space="0" w:color="auto"/>
      </w:divBdr>
    </w:div>
    <w:div w:id="38170798">
      <w:bodyDiv w:val="1"/>
      <w:marLeft w:val="0"/>
      <w:marRight w:val="0"/>
      <w:marTop w:val="0"/>
      <w:marBottom w:val="0"/>
      <w:divBdr>
        <w:top w:val="none" w:sz="0" w:space="0" w:color="auto"/>
        <w:left w:val="none" w:sz="0" w:space="0" w:color="auto"/>
        <w:bottom w:val="none" w:sz="0" w:space="0" w:color="auto"/>
        <w:right w:val="none" w:sz="0" w:space="0" w:color="auto"/>
      </w:divBdr>
    </w:div>
    <w:div w:id="38818973">
      <w:bodyDiv w:val="1"/>
      <w:marLeft w:val="0"/>
      <w:marRight w:val="0"/>
      <w:marTop w:val="0"/>
      <w:marBottom w:val="0"/>
      <w:divBdr>
        <w:top w:val="none" w:sz="0" w:space="0" w:color="auto"/>
        <w:left w:val="none" w:sz="0" w:space="0" w:color="auto"/>
        <w:bottom w:val="none" w:sz="0" w:space="0" w:color="auto"/>
        <w:right w:val="none" w:sz="0" w:space="0" w:color="auto"/>
      </w:divBdr>
    </w:div>
    <w:div w:id="43067525">
      <w:bodyDiv w:val="1"/>
      <w:marLeft w:val="0"/>
      <w:marRight w:val="0"/>
      <w:marTop w:val="0"/>
      <w:marBottom w:val="0"/>
      <w:divBdr>
        <w:top w:val="none" w:sz="0" w:space="0" w:color="auto"/>
        <w:left w:val="none" w:sz="0" w:space="0" w:color="auto"/>
        <w:bottom w:val="none" w:sz="0" w:space="0" w:color="auto"/>
        <w:right w:val="none" w:sz="0" w:space="0" w:color="auto"/>
      </w:divBdr>
    </w:div>
    <w:div w:id="126510662">
      <w:bodyDiv w:val="1"/>
      <w:marLeft w:val="0"/>
      <w:marRight w:val="0"/>
      <w:marTop w:val="0"/>
      <w:marBottom w:val="0"/>
      <w:divBdr>
        <w:top w:val="none" w:sz="0" w:space="0" w:color="auto"/>
        <w:left w:val="none" w:sz="0" w:space="0" w:color="auto"/>
        <w:bottom w:val="none" w:sz="0" w:space="0" w:color="auto"/>
        <w:right w:val="none" w:sz="0" w:space="0" w:color="auto"/>
      </w:divBdr>
    </w:div>
    <w:div w:id="142429392">
      <w:bodyDiv w:val="1"/>
      <w:marLeft w:val="0"/>
      <w:marRight w:val="0"/>
      <w:marTop w:val="0"/>
      <w:marBottom w:val="0"/>
      <w:divBdr>
        <w:top w:val="none" w:sz="0" w:space="0" w:color="auto"/>
        <w:left w:val="none" w:sz="0" w:space="0" w:color="auto"/>
        <w:bottom w:val="none" w:sz="0" w:space="0" w:color="auto"/>
        <w:right w:val="none" w:sz="0" w:space="0" w:color="auto"/>
      </w:divBdr>
    </w:div>
    <w:div w:id="197282959">
      <w:bodyDiv w:val="1"/>
      <w:marLeft w:val="0"/>
      <w:marRight w:val="0"/>
      <w:marTop w:val="0"/>
      <w:marBottom w:val="0"/>
      <w:divBdr>
        <w:top w:val="none" w:sz="0" w:space="0" w:color="auto"/>
        <w:left w:val="none" w:sz="0" w:space="0" w:color="auto"/>
        <w:bottom w:val="none" w:sz="0" w:space="0" w:color="auto"/>
        <w:right w:val="none" w:sz="0" w:space="0" w:color="auto"/>
      </w:divBdr>
    </w:div>
    <w:div w:id="208614698">
      <w:bodyDiv w:val="1"/>
      <w:marLeft w:val="0"/>
      <w:marRight w:val="0"/>
      <w:marTop w:val="0"/>
      <w:marBottom w:val="0"/>
      <w:divBdr>
        <w:top w:val="none" w:sz="0" w:space="0" w:color="auto"/>
        <w:left w:val="none" w:sz="0" w:space="0" w:color="auto"/>
        <w:bottom w:val="none" w:sz="0" w:space="0" w:color="auto"/>
        <w:right w:val="none" w:sz="0" w:space="0" w:color="auto"/>
      </w:divBdr>
    </w:div>
    <w:div w:id="250087372">
      <w:bodyDiv w:val="1"/>
      <w:marLeft w:val="0"/>
      <w:marRight w:val="0"/>
      <w:marTop w:val="0"/>
      <w:marBottom w:val="0"/>
      <w:divBdr>
        <w:top w:val="none" w:sz="0" w:space="0" w:color="auto"/>
        <w:left w:val="none" w:sz="0" w:space="0" w:color="auto"/>
        <w:bottom w:val="none" w:sz="0" w:space="0" w:color="auto"/>
        <w:right w:val="none" w:sz="0" w:space="0" w:color="auto"/>
      </w:divBdr>
    </w:div>
    <w:div w:id="282153425">
      <w:bodyDiv w:val="1"/>
      <w:marLeft w:val="0"/>
      <w:marRight w:val="0"/>
      <w:marTop w:val="0"/>
      <w:marBottom w:val="0"/>
      <w:divBdr>
        <w:top w:val="none" w:sz="0" w:space="0" w:color="auto"/>
        <w:left w:val="none" w:sz="0" w:space="0" w:color="auto"/>
        <w:bottom w:val="none" w:sz="0" w:space="0" w:color="auto"/>
        <w:right w:val="none" w:sz="0" w:space="0" w:color="auto"/>
      </w:divBdr>
    </w:div>
    <w:div w:id="337848330">
      <w:bodyDiv w:val="1"/>
      <w:marLeft w:val="0"/>
      <w:marRight w:val="0"/>
      <w:marTop w:val="0"/>
      <w:marBottom w:val="0"/>
      <w:divBdr>
        <w:top w:val="none" w:sz="0" w:space="0" w:color="auto"/>
        <w:left w:val="none" w:sz="0" w:space="0" w:color="auto"/>
        <w:bottom w:val="none" w:sz="0" w:space="0" w:color="auto"/>
        <w:right w:val="none" w:sz="0" w:space="0" w:color="auto"/>
      </w:divBdr>
    </w:div>
    <w:div w:id="353314161">
      <w:bodyDiv w:val="1"/>
      <w:marLeft w:val="0"/>
      <w:marRight w:val="0"/>
      <w:marTop w:val="0"/>
      <w:marBottom w:val="0"/>
      <w:divBdr>
        <w:top w:val="none" w:sz="0" w:space="0" w:color="auto"/>
        <w:left w:val="none" w:sz="0" w:space="0" w:color="auto"/>
        <w:bottom w:val="none" w:sz="0" w:space="0" w:color="auto"/>
        <w:right w:val="none" w:sz="0" w:space="0" w:color="auto"/>
      </w:divBdr>
    </w:div>
    <w:div w:id="362050834">
      <w:bodyDiv w:val="1"/>
      <w:marLeft w:val="0"/>
      <w:marRight w:val="0"/>
      <w:marTop w:val="0"/>
      <w:marBottom w:val="0"/>
      <w:divBdr>
        <w:top w:val="none" w:sz="0" w:space="0" w:color="auto"/>
        <w:left w:val="none" w:sz="0" w:space="0" w:color="auto"/>
        <w:bottom w:val="none" w:sz="0" w:space="0" w:color="auto"/>
        <w:right w:val="none" w:sz="0" w:space="0" w:color="auto"/>
      </w:divBdr>
      <w:divsChild>
        <w:div w:id="1557859850">
          <w:marLeft w:val="0"/>
          <w:marRight w:val="0"/>
          <w:marTop w:val="0"/>
          <w:marBottom w:val="0"/>
          <w:divBdr>
            <w:top w:val="none" w:sz="0" w:space="0" w:color="auto"/>
            <w:left w:val="none" w:sz="0" w:space="0" w:color="auto"/>
            <w:bottom w:val="none" w:sz="0" w:space="0" w:color="auto"/>
            <w:right w:val="none" w:sz="0" w:space="0" w:color="auto"/>
          </w:divBdr>
        </w:div>
      </w:divsChild>
    </w:div>
    <w:div w:id="385568778">
      <w:bodyDiv w:val="1"/>
      <w:marLeft w:val="0"/>
      <w:marRight w:val="0"/>
      <w:marTop w:val="0"/>
      <w:marBottom w:val="0"/>
      <w:divBdr>
        <w:top w:val="none" w:sz="0" w:space="0" w:color="auto"/>
        <w:left w:val="none" w:sz="0" w:space="0" w:color="auto"/>
        <w:bottom w:val="none" w:sz="0" w:space="0" w:color="auto"/>
        <w:right w:val="none" w:sz="0" w:space="0" w:color="auto"/>
      </w:divBdr>
    </w:div>
    <w:div w:id="397024558">
      <w:bodyDiv w:val="1"/>
      <w:marLeft w:val="0"/>
      <w:marRight w:val="0"/>
      <w:marTop w:val="0"/>
      <w:marBottom w:val="0"/>
      <w:divBdr>
        <w:top w:val="none" w:sz="0" w:space="0" w:color="auto"/>
        <w:left w:val="none" w:sz="0" w:space="0" w:color="auto"/>
        <w:bottom w:val="none" w:sz="0" w:space="0" w:color="auto"/>
        <w:right w:val="none" w:sz="0" w:space="0" w:color="auto"/>
      </w:divBdr>
    </w:div>
    <w:div w:id="441995173">
      <w:bodyDiv w:val="1"/>
      <w:marLeft w:val="0"/>
      <w:marRight w:val="0"/>
      <w:marTop w:val="0"/>
      <w:marBottom w:val="0"/>
      <w:divBdr>
        <w:top w:val="none" w:sz="0" w:space="0" w:color="auto"/>
        <w:left w:val="none" w:sz="0" w:space="0" w:color="auto"/>
        <w:bottom w:val="none" w:sz="0" w:space="0" w:color="auto"/>
        <w:right w:val="none" w:sz="0" w:space="0" w:color="auto"/>
      </w:divBdr>
    </w:div>
    <w:div w:id="446511110">
      <w:bodyDiv w:val="1"/>
      <w:marLeft w:val="0"/>
      <w:marRight w:val="0"/>
      <w:marTop w:val="0"/>
      <w:marBottom w:val="0"/>
      <w:divBdr>
        <w:top w:val="none" w:sz="0" w:space="0" w:color="auto"/>
        <w:left w:val="none" w:sz="0" w:space="0" w:color="auto"/>
        <w:bottom w:val="none" w:sz="0" w:space="0" w:color="auto"/>
        <w:right w:val="none" w:sz="0" w:space="0" w:color="auto"/>
      </w:divBdr>
    </w:div>
    <w:div w:id="470290479">
      <w:bodyDiv w:val="1"/>
      <w:marLeft w:val="0"/>
      <w:marRight w:val="0"/>
      <w:marTop w:val="0"/>
      <w:marBottom w:val="0"/>
      <w:divBdr>
        <w:top w:val="none" w:sz="0" w:space="0" w:color="auto"/>
        <w:left w:val="none" w:sz="0" w:space="0" w:color="auto"/>
        <w:bottom w:val="none" w:sz="0" w:space="0" w:color="auto"/>
        <w:right w:val="none" w:sz="0" w:space="0" w:color="auto"/>
      </w:divBdr>
    </w:div>
    <w:div w:id="517813522">
      <w:bodyDiv w:val="1"/>
      <w:marLeft w:val="0"/>
      <w:marRight w:val="0"/>
      <w:marTop w:val="0"/>
      <w:marBottom w:val="0"/>
      <w:divBdr>
        <w:top w:val="none" w:sz="0" w:space="0" w:color="auto"/>
        <w:left w:val="none" w:sz="0" w:space="0" w:color="auto"/>
        <w:bottom w:val="none" w:sz="0" w:space="0" w:color="auto"/>
        <w:right w:val="none" w:sz="0" w:space="0" w:color="auto"/>
      </w:divBdr>
    </w:div>
    <w:div w:id="537546228">
      <w:bodyDiv w:val="1"/>
      <w:marLeft w:val="0"/>
      <w:marRight w:val="0"/>
      <w:marTop w:val="0"/>
      <w:marBottom w:val="0"/>
      <w:divBdr>
        <w:top w:val="none" w:sz="0" w:space="0" w:color="auto"/>
        <w:left w:val="none" w:sz="0" w:space="0" w:color="auto"/>
        <w:bottom w:val="none" w:sz="0" w:space="0" w:color="auto"/>
        <w:right w:val="none" w:sz="0" w:space="0" w:color="auto"/>
      </w:divBdr>
    </w:div>
    <w:div w:id="674652713">
      <w:bodyDiv w:val="1"/>
      <w:marLeft w:val="0"/>
      <w:marRight w:val="0"/>
      <w:marTop w:val="0"/>
      <w:marBottom w:val="0"/>
      <w:divBdr>
        <w:top w:val="none" w:sz="0" w:space="0" w:color="auto"/>
        <w:left w:val="none" w:sz="0" w:space="0" w:color="auto"/>
        <w:bottom w:val="none" w:sz="0" w:space="0" w:color="auto"/>
        <w:right w:val="none" w:sz="0" w:space="0" w:color="auto"/>
      </w:divBdr>
    </w:div>
    <w:div w:id="705721371">
      <w:bodyDiv w:val="1"/>
      <w:marLeft w:val="0"/>
      <w:marRight w:val="0"/>
      <w:marTop w:val="0"/>
      <w:marBottom w:val="0"/>
      <w:divBdr>
        <w:top w:val="none" w:sz="0" w:space="0" w:color="auto"/>
        <w:left w:val="none" w:sz="0" w:space="0" w:color="auto"/>
        <w:bottom w:val="none" w:sz="0" w:space="0" w:color="auto"/>
        <w:right w:val="none" w:sz="0" w:space="0" w:color="auto"/>
      </w:divBdr>
    </w:div>
    <w:div w:id="775757920">
      <w:bodyDiv w:val="1"/>
      <w:marLeft w:val="0"/>
      <w:marRight w:val="0"/>
      <w:marTop w:val="0"/>
      <w:marBottom w:val="0"/>
      <w:divBdr>
        <w:top w:val="none" w:sz="0" w:space="0" w:color="auto"/>
        <w:left w:val="none" w:sz="0" w:space="0" w:color="auto"/>
        <w:bottom w:val="none" w:sz="0" w:space="0" w:color="auto"/>
        <w:right w:val="none" w:sz="0" w:space="0" w:color="auto"/>
      </w:divBdr>
    </w:div>
    <w:div w:id="789205157">
      <w:bodyDiv w:val="1"/>
      <w:marLeft w:val="0"/>
      <w:marRight w:val="0"/>
      <w:marTop w:val="0"/>
      <w:marBottom w:val="0"/>
      <w:divBdr>
        <w:top w:val="none" w:sz="0" w:space="0" w:color="auto"/>
        <w:left w:val="none" w:sz="0" w:space="0" w:color="auto"/>
        <w:bottom w:val="none" w:sz="0" w:space="0" w:color="auto"/>
        <w:right w:val="none" w:sz="0" w:space="0" w:color="auto"/>
      </w:divBdr>
      <w:divsChild>
        <w:div w:id="1460683932">
          <w:marLeft w:val="0"/>
          <w:marRight w:val="0"/>
          <w:marTop w:val="0"/>
          <w:marBottom w:val="0"/>
          <w:divBdr>
            <w:top w:val="none" w:sz="0" w:space="0" w:color="auto"/>
            <w:left w:val="none" w:sz="0" w:space="0" w:color="auto"/>
            <w:bottom w:val="none" w:sz="0" w:space="0" w:color="auto"/>
            <w:right w:val="none" w:sz="0" w:space="0" w:color="auto"/>
          </w:divBdr>
        </w:div>
      </w:divsChild>
    </w:div>
    <w:div w:id="789473693">
      <w:bodyDiv w:val="1"/>
      <w:marLeft w:val="0"/>
      <w:marRight w:val="0"/>
      <w:marTop w:val="0"/>
      <w:marBottom w:val="0"/>
      <w:divBdr>
        <w:top w:val="none" w:sz="0" w:space="0" w:color="auto"/>
        <w:left w:val="none" w:sz="0" w:space="0" w:color="auto"/>
        <w:bottom w:val="none" w:sz="0" w:space="0" w:color="auto"/>
        <w:right w:val="none" w:sz="0" w:space="0" w:color="auto"/>
      </w:divBdr>
    </w:div>
    <w:div w:id="847140458">
      <w:bodyDiv w:val="1"/>
      <w:marLeft w:val="0"/>
      <w:marRight w:val="0"/>
      <w:marTop w:val="0"/>
      <w:marBottom w:val="0"/>
      <w:divBdr>
        <w:top w:val="none" w:sz="0" w:space="0" w:color="auto"/>
        <w:left w:val="none" w:sz="0" w:space="0" w:color="auto"/>
        <w:bottom w:val="none" w:sz="0" w:space="0" w:color="auto"/>
        <w:right w:val="none" w:sz="0" w:space="0" w:color="auto"/>
      </w:divBdr>
    </w:div>
    <w:div w:id="877082340">
      <w:bodyDiv w:val="1"/>
      <w:marLeft w:val="0"/>
      <w:marRight w:val="0"/>
      <w:marTop w:val="0"/>
      <w:marBottom w:val="0"/>
      <w:divBdr>
        <w:top w:val="none" w:sz="0" w:space="0" w:color="auto"/>
        <w:left w:val="none" w:sz="0" w:space="0" w:color="auto"/>
        <w:bottom w:val="none" w:sz="0" w:space="0" w:color="auto"/>
        <w:right w:val="none" w:sz="0" w:space="0" w:color="auto"/>
      </w:divBdr>
    </w:div>
    <w:div w:id="941034539">
      <w:bodyDiv w:val="1"/>
      <w:marLeft w:val="0"/>
      <w:marRight w:val="0"/>
      <w:marTop w:val="0"/>
      <w:marBottom w:val="0"/>
      <w:divBdr>
        <w:top w:val="none" w:sz="0" w:space="0" w:color="auto"/>
        <w:left w:val="none" w:sz="0" w:space="0" w:color="auto"/>
        <w:bottom w:val="none" w:sz="0" w:space="0" w:color="auto"/>
        <w:right w:val="none" w:sz="0" w:space="0" w:color="auto"/>
      </w:divBdr>
    </w:div>
    <w:div w:id="942301240">
      <w:bodyDiv w:val="1"/>
      <w:marLeft w:val="0"/>
      <w:marRight w:val="0"/>
      <w:marTop w:val="0"/>
      <w:marBottom w:val="0"/>
      <w:divBdr>
        <w:top w:val="none" w:sz="0" w:space="0" w:color="auto"/>
        <w:left w:val="none" w:sz="0" w:space="0" w:color="auto"/>
        <w:bottom w:val="none" w:sz="0" w:space="0" w:color="auto"/>
        <w:right w:val="none" w:sz="0" w:space="0" w:color="auto"/>
      </w:divBdr>
    </w:div>
    <w:div w:id="988754990">
      <w:bodyDiv w:val="1"/>
      <w:marLeft w:val="0"/>
      <w:marRight w:val="0"/>
      <w:marTop w:val="0"/>
      <w:marBottom w:val="0"/>
      <w:divBdr>
        <w:top w:val="none" w:sz="0" w:space="0" w:color="auto"/>
        <w:left w:val="none" w:sz="0" w:space="0" w:color="auto"/>
        <w:bottom w:val="none" w:sz="0" w:space="0" w:color="auto"/>
        <w:right w:val="none" w:sz="0" w:space="0" w:color="auto"/>
      </w:divBdr>
    </w:div>
    <w:div w:id="1017972935">
      <w:bodyDiv w:val="1"/>
      <w:marLeft w:val="0"/>
      <w:marRight w:val="0"/>
      <w:marTop w:val="0"/>
      <w:marBottom w:val="0"/>
      <w:divBdr>
        <w:top w:val="none" w:sz="0" w:space="0" w:color="auto"/>
        <w:left w:val="none" w:sz="0" w:space="0" w:color="auto"/>
        <w:bottom w:val="none" w:sz="0" w:space="0" w:color="auto"/>
        <w:right w:val="none" w:sz="0" w:space="0" w:color="auto"/>
      </w:divBdr>
    </w:div>
    <w:div w:id="1042097612">
      <w:bodyDiv w:val="1"/>
      <w:marLeft w:val="0"/>
      <w:marRight w:val="0"/>
      <w:marTop w:val="0"/>
      <w:marBottom w:val="0"/>
      <w:divBdr>
        <w:top w:val="none" w:sz="0" w:space="0" w:color="auto"/>
        <w:left w:val="none" w:sz="0" w:space="0" w:color="auto"/>
        <w:bottom w:val="none" w:sz="0" w:space="0" w:color="auto"/>
        <w:right w:val="none" w:sz="0" w:space="0" w:color="auto"/>
      </w:divBdr>
    </w:div>
    <w:div w:id="1071152793">
      <w:bodyDiv w:val="1"/>
      <w:marLeft w:val="0"/>
      <w:marRight w:val="0"/>
      <w:marTop w:val="0"/>
      <w:marBottom w:val="0"/>
      <w:divBdr>
        <w:top w:val="none" w:sz="0" w:space="0" w:color="auto"/>
        <w:left w:val="none" w:sz="0" w:space="0" w:color="auto"/>
        <w:bottom w:val="none" w:sz="0" w:space="0" w:color="auto"/>
        <w:right w:val="none" w:sz="0" w:space="0" w:color="auto"/>
      </w:divBdr>
    </w:div>
    <w:div w:id="1126848507">
      <w:bodyDiv w:val="1"/>
      <w:marLeft w:val="0"/>
      <w:marRight w:val="0"/>
      <w:marTop w:val="0"/>
      <w:marBottom w:val="0"/>
      <w:divBdr>
        <w:top w:val="none" w:sz="0" w:space="0" w:color="auto"/>
        <w:left w:val="none" w:sz="0" w:space="0" w:color="auto"/>
        <w:bottom w:val="none" w:sz="0" w:space="0" w:color="auto"/>
        <w:right w:val="none" w:sz="0" w:space="0" w:color="auto"/>
      </w:divBdr>
    </w:div>
    <w:div w:id="1138035809">
      <w:bodyDiv w:val="1"/>
      <w:marLeft w:val="0"/>
      <w:marRight w:val="0"/>
      <w:marTop w:val="0"/>
      <w:marBottom w:val="0"/>
      <w:divBdr>
        <w:top w:val="none" w:sz="0" w:space="0" w:color="auto"/>
        <w:left w:val="none" w:sz="0" w:space="0" w:color="auto"/>
        <w:bottom w:val="none" w:sz="0" w:space="0" w:color="auto"/>
        <w:right w:val="none" w:sz="0" w:space="0" w:color="auto"/>
      </w:divBdr>
    </w:div>
    <w:div w:id="1152479464">
      <w:bodyDiv w:val="1"/>
      <w:marLeft w:val="0"/>
      <w:marRight w:val="0"/>
      <w:marTop w:val="0"/>
      <w:marBottom w:val="0"/>
      <w:divBdr>
        <w:top w:val="none" w:sz="0" w:space="0" w:color="auto"/>
        <w:left w:val="none" w:sz="0" w:space="0" w:color="auto"/>
        <w:bottom w:val="none" w:sz="0" w:space="0" w:color="auto"/>
        <w:right w:val="none" w:sz="0" w:space="0" w:color="auto"/>
      </w:divBdr>
    </w:div>
    <w:div w:id="1152717528">
      <w:bodyDiv w:val="1"/>
      <w:marLeft w:val="0"/>
      <w:marRight w:val="0"/>
      <w:marTop w:val="0"/>
      <w:marBottom w:val="0"/>
      <w:divBdr>
        <w:top w:val="none" w:sz="0" w:space="0" w:color="auto"/>
        <w:left w:val="none" w:sz="0" w:space="0" w:color="auto"/>
        <w:bottom w:val="none" w:sz="0" w:space="0" w:color="auto"/>
        <w:right w:val="none" w:sz="0" w:space="0" w:color="auto"/>
      </w:divBdr>
    </w:div>
    <w:div w:id="1166437225">
      <w:bodyDiv w:val="1"/>
      <w:marLeft w:val="0"/>
      <w:marRight w:val="0"/>
      <w:marTop w:val="0"/>
      <w:marBottom w:val="0"/>
      <w:divBdr>
        <w:top w:val="none" w:sz="0" w:space="0" w:color="auto"/>
        <w:left w:val="none" w:sz="0" w:space="0" w:color="auto"/>
        <w:bottom w:val="none" w:sz="0" w:space="0" w:color="auto"/>
        <w:right w:val="none" w:sz="0" w:space="0" w:color="auto"/>
      </w:divBdr>
    </w:div>
    <w:div w:id="1197044865">
      <w:bodyDiv w:val="1"/>
      <w:marLeft w:val="0"/>
      <w:marRight w:val="0"/>
      <w:marTop w:val="0"/>
      <w:marBottom w:val="0"/>
      <w:divBdr>
        <w:top w:val="none" w:sz="0" w:space="0" w:color="auto"/>
        <w:left w:val="none" w:sz="0" w:space="0" w:color="auto"/>
        <w:bottom w:val="none" w:sz="0" w:space="0" w:color="auto"/>
        <w:right w:val="none" w:sz="0" w:space="0" w:color="auto"/>
      </w:divBdr>
    </w:div>
    <w:div w:id="1259287094">
      <w:bodyDiv w:val="1"/>
      <w:marLeft w:val="0"/>
      <w:marRight w:val="0"/>
      <w:marTop w:val="0"/>
      <w:marBottom w:val="0"/>
      <w:divBdr>
        <w:top w:val="none" w:sz="0" w:space="0" w:color="auto"/>
        <w:left w:val="none" w:sz="0" w:space="0" w:color="auto"/>
        <w:bottom w:val="none" w:sz="0" w:space="0" w:color="auto"/>
        <w:right w:val="none" w:sz="0" w:space="0" w:color="auto"/>
      </w:divBdr>
    </w:div>
    <w:div w:id="1356467284">
      <w:bodyDiv w:val="1"/>
      <w:marLeft w:val="0"/>
      <w:marRight w:val="0"/>
      <w:marTop w:val="0"/>
      <w:marBottom w:val="0"/>
      <w:divBdr>
        <w:top w:val="none" w:sz="0" w:space="0" w:color="auto"/>
        <w:left w:val="none" w:sz="0" w:space="0" w:color="auto"/>
        <w:bottom w:val="none" w:sz="0" w:space="0" w:color="auto"/>
        <w:right w:val="none" w:sz="0" w:space="0" w:color="auto"/>
      </w:divBdr>
    </w:div>
    <w:div w:id="1468820958">
      <w:bodyDiv w:val="1"/>
      <w:marLeft w:val="0"/>
      <w:marRight w:val="0"/>
      <w:marTop w:val="0"/>
      <w:marBottom w:val="0"/>
      <w:divBdr>
        <w:top w:val="none" w:sz="0" w:space="0" w:color="auto"/>
        <w:left w:val="none" w:sz="0" w:space="0" w:color="auto"/>
        <w:bottom w:val="none" w:sz="0" w:space="0" w:color="auto"/>
        <w:right w:val="none" w:sz="0" w:space="0" w:color="auto"/>
      </w:divBdr>
    </w:div>
    <w:div w:id="1559783469">
      <w:bodyDiv w:val="1"/>
      <w:marLeft w:val="0"/>
      <w:marRight w:val="0"/>
      <w:marTop w:val="0"/>
      <w:marBottom w:val="0"/>
      <w:divBdr>
        <w:top w:val="none" w:sz="0" w:space="0" w:color="auto"/>
        <w:left w:val="none" w:sz="0" w:space="0" w:color="auto"/>
        <w:bottom w:val="none" w:sz="0" w:space="0" w:color="auto"/>
        <w:right w:val="none" w:sz="0" w:space="0" w:color="auto"/>
      </w:divBdr>
    </w:div>
    <w:div w:id="1572037973">
      <w:bodyDiv w:val="1"/>
      <w:marLeft w:val="0"/>
      <w:marRight w:val="0"/>
      <w:marTop w:val="0"/>
      <w:marBottom w:val="0"/>
      <w:divBdr>
        <w:top w:val="none" w:sz="0" w:space="0" w:color="auto"/>
        <w:left w:val="none" w:sz="0" w:space="0" w:color="auto"/>
        <w:bottom w:val="none" w:sz="0" w:space="0" w:color="auto"/>
        <w:right w:val="none" w:sz="0" w:space="0" w:color="auto"/>
      </w:divBdr>
    </w:div>
    <w:div w:id="1600336701">
      <w:bodyDiv w:val="1"/>
      <w:marLeft w:val="0"/>
      <w:marRight w:val="0"/>
      <w:marTop w:val="0"/>
      <w:marBottom w:val="0"/>
      <w:divBdr>
        <w:top w:val="none" w:sz="0" w:space="0" w:color="auto"/>
        <w:left w:val="none" w:sz="0" w:space="0" w:color="auto"/>
        <w:bottom w:val="none" w:sz="0" w:space="0" w:color="auto"/>
        <w:right w:val="none" w:sz="0" w:space="0" w:color="auto"/>
      </w:divBdr>
    </w:div>
    <w:div w:id="1603800645">
      <w:bodyDiv w:val="1"/>
      <w:marLeft w:val="0"/>
      <w:marRight w:val="0"/>
      <w:marTop w:val="0"/>
      <w:marBottom w:val="0"/>
      <w:divBdr>
        <w:top w:val="none" w:sz="0" w:space="0" w:color="auto"/>
        <w:left w:val="none" w:sz="0" w:space="0" w:color="auto"/>
        <w:bottom w:val="none" w:sz="0" w:space="0" w:color="auto"/>
        <w:right w:val="none" w:sz="0" w:space="0" w:color="auto"/>
      </w:divBdr>
    </w:div>
    <w:div w:id="1623001727">
      <w:bodyDiv w:val="1"/>
      <w:marLeft w:val="0"/>
      <w:marRight w:val="0"/>
      <w:marTop w:val="0"/>
      <w:marBottom w:val="0"/>
      <w:divBdr>
        <w:top w:val="none" w:sz="0" w:space="0" w:color="auto"/>
        <w:left w:val="none" w:sz="0" w:space="0" w:color="auto"/>
        <w:bottom w:val="none" w:sz="0" w:space="0" w:color="auto"/>
        <w:right w:val="none" w:sz="0" w:space="0" w:color="auto"/>
      </w:divBdr>
      <w:divsChild>
        <w:div w:id="776564830">
          <w:marLeft w:val="0"/>
          <w:marRight w:val="0"/>
          <w:marTop w:val="0"/>
          <w:marBottom w:val="0"/>
          <w:divBdr>
            <w:top w:val="none" w:sz="0" w:space="0" w:color="auto"/>
            <w:left w:val="none" w:sz="0" w:space="0" w:color="auto"/>
            <w:bottom w:val="none" w:sz="0" w:space="0" w:color="auto"/>
            <w:right w:val="none" w:sz="0" w:space="0" w:color="auto"/>
          </w:divBdr>
        </w:div>
      </w:divsChild>
    </w:div>
    <w:div w:id="1657033889">
      <w:bodyDiv w:val="1"/>
      <w:marLeft w:val="0"/>
      <w:marRight w:val="0"/>
      <w:marTop w:val="0"/>
      <w:marBottom w:val="0"/>
      <w:divBdr>
        <w:top w:val="none" w:sz="0" w:space="0" w:color="auto"/>
        <w:left w:val="none" w:sz="0" w:space="0" w:color="auto"/>
        <w:bottom w:val="none" w:sz="0" w:space="0" w:color="auto"/>
        <w:right w:val="none" w:sz="0" w:space="0" w:color="auto"/>
      </w:divBdr>
    </w:div>
    <w:div w:id="1721249645">
      <w:bodyDiv w:val="1"/>
      <w:marLeft w:val="0"/>
      <w:marRight w:val="0"/>
      <w:marTop w:val="0"/>
      <w:marBottom w:val="0"/>
      <w:divBdr>
        <w:top w:val="none" w:sz="0" w:space="0" w:color="auto"/>
        <w:left w:val="none" w:sz="0" w:space="0" w:color="auto"/>
        <w:bottom w:val="none" w:sz="0" w:space="0" w:color="auto"/>
        <w:right w:val="none" w:sz="0" w:space="0" w:color="auto"/>
      </w:divBdr>
    </w:div>
    <w:div w:id="1728798901">
      <w:bodyDiv w:val="1"/>
      <w:marLeft w:val="0"/>
      <w:marRight w:val="0"/>
      <w:marTop w:val="0"/>
      <w:marBottom w:val="0"/>
      <w:divBdr>
        <w:top w:val="none" w:sz="0" w:space="0" w:color="auto"/>
        <w:left w:val="none" w:sz="0" w:space="0" w:color="auto"/>
        <w:bottom w:val="none" w:sz="0" w:space="0" w:color="auto"/>
        <w:right w:val="none" w:sz="0" w:space="0" w:color="auto"/>
      </w:divBdr>
    </w:div>
    <w:div w:id="1730957315">
      <w:bodyDiv w:val="1"/>
      <w:marLeft w:val="0"/>
      <w:marRight w:val="0"/>
      <w:marTop w:val="0"/>
      <w:marBottom w:val="0"/>
      <w:divBdr>
        <w:top w:val="none" w:sz="0" w:space="0" w:color="auto"/>
        <w:left w:val="none" w:sz="0" w:space="0" w:color="auto"/>
        <w:bottom w:val="none" w:sz="0" w:space="0" w:color="auto"/>
        <w:right w:val="none" w:sz="0" w:space="0" w:color="auto"/>
      </w:divBdr>
    </w:div>
    <w:div w:id="1795296120">
      <w:bodyDiv w:val="1"/>
      <w:marLeft w:val="0"/>
      <w:marRight w:val="0"/>
      <w:marTop w:val="0"/>
      <w:marBottom w:val="0"/>
      <w:divBdr>
        <w:top w:val="none" w:sz="0" w:space="0" w:color="auto"/>
        <w:left w:val="none" w:sz="0" w:space="0" w:color="auto"/>
        <w:bottom w:val="none" w:sz="0" w:space="0" w:color="auto"/>
        <w:right w:val="none" w:sz="0" w:space="0" w:color="auto"/>
      </w:divBdr>
    </w:div>
    <w:div w:id="1814635248">
      <w:bodyDiv w:val="1"/>
      <w:marLeft w:val="0"/>
      <w:marRight w:val="0"/>
      <w:marTop w:val="0"/>
      <w:marBottom w:val="0"/>
      <w:divBdr>
        <w:top w:val="none" w:sz="0" w:space="0" w:color="auto"/>
        <w:left w:val="none" w:sz="0" w:space="0" w:color="auto"/>
        <w:bottom w:val="none" w:sz="0" w:space="0" w:color="auto"/>
        <w:right w:val="none" w:sz="0" w:space="0" w:color="auto"/>
      </w:divBdr>
      <w:divsChild>
        <w:div w:id="358703117">
          <w:marLeft w:val="0"/>
          <w:marRight w:val="0"/>
          <w:marTop w:val="0"/>
          <w:marBottom w:val="0"/>
          <w:divBdr>
            <w:top w:val="none" w:sz="0" w:space="0" w:color="auto"/>
            <w:left w:val="none" w:sz="0" w:space="0" w:color="auto"/>
            <w:bottom w:val="none" w:sz="0" w:space="0" w:color="auto"/>
            <w:right w:val="none" w:sz="0" w:space="0" w:color="auto"/>
          </w:divBdr>
        </w:div>
      </w:divsChild>
    </w:div>
    <w:div w:id="1835872793">
      <w:bodyDiv w:val="1"/>
      <w:marLeft w:val="0"/>
      <w:marRight w:val="0"/>
      <w:marTop w:val="0"/>
      <w:marBottom w:val="0"/>
      <w:divBdr>
        <w:top w:val="none" w:sz="0" w:space="0" w:color="auto"/>
        <w:left w:val="none" w:sz="0" w:space="0" w:color="auto"/>
        <w:bottom w:val="none" w:sz="0" w:space="0" w:color="auto"/>
        <w:right w:val="none" w:sz="0" w:space="0" w:color="auto"/>
      </w:divBdr>
    </w:div>
    <w:div w:id="1873569399">
      <w:bodyDiv w:val="1"/>
      <w:marLeft w:val="0"/>
      <w:marRight w:val="0"/>
      <w:marTop w:val="0"/>
      <w:marBottom w:val="0"/>
      <w:divBdr>
        <w:top w:val="none" w:sz="0" w:space="0" w:color="auto"/>
        <w:left w:val="none" w:sz="0" w:space="0" w:color="auto"/>
        <w:bottom w:val="none" w:sz="0" w:space="0" w:color="auto"/>
        <w:right w:val="none" w:sz="0" w:space="0" w:color="auto"/>
      </w:divBdr>
    </w:div>
    <w:div w:id="1874151545">
      <w:bodyDiv w:val="1"/>
      <w:marLeft w:val="0"/>
      <w:marRight w:val="0"/>
      <w:marTop w:val="0"/>
      <w:marBottom w:val="0"/>
      <w:divBdr>
        <w:top w:val="none" w:sz="0" w:space="0" w:color="auto"/>
        <w:left w:val="none" w:sz="0" w:space="0" w:color="auto"/>
        <w:bottom w:val="none" w:sz="0" w:space="0" w:color="auto"/>
        <w:right w:val="none" w:sz="0" w:space="0" w:color="auto"/>
      </w:divBdr>
    </w:div>
    <w:div w:id="1941137614">
      <w:bodyDiv w:val="1"/>
      <w:marLeft w:val="0"/>
      <w:marRight w:val="0"/>
      <w:marTop w:val="0"/>
      <w:marBottom w:val="0"/>
      <w:divBdr>
        <w:top w:val="none" w:sz="0" w:space="0" w:color="auto"/>
        <w:left w:val="none" w:sz="0" w:space="0" w:color="auto"/>
        <w:bottom w:val="none" w:sz="0" w:space="0" w:color="auto"/>
        <w:right w:val="none" w:sz="0" w:space="0" w:color="auto"/>
      </w:divBdr>
    </w:div>
    <w:div w:id="1971206236">
      <w:bodyDiv w:val="1"/>
      <w:marLeft w:val="0"/>
      <w:marRight w:val="0"/>
      <w:marTop w:val="0"/>
      <w:marBottom w:val="0"/>
      <w:divBdr>
        <w:top w:val="none" w:sz="0" w:space="0" w:color="auto"/>
        <w:left w:val="none" w:sz="0" w:space="0" w:color="auto"/>
        <w:bottom w:val="none" w:sz="0" w:space="0" w:color="auto"/>
        <w:right w:val="none" w:sz="0" w:space="0" w:color="auto"/>
      </w:divBdr>
    </w:div>
    <w:div w:id="1990594015">
      <w:bodyDiv w:val="1"/>
      <w:marLeft w:val="0"/>
      <w:marRight w:val="0"/>
      <w:marTop w:val="0"/>
      <w:marBottom w:val="0"/>
      <w:divBdr>
        <w:top w:val="none" w:sz="0" w:space="0" w:color="auto"/>
        <w:left w:val="none" w:sz="0" w:space="0" w:color="auto"/>
        <w:bottom w:val="none" w:sz="0" w:space="0" w:color="auto"/>
        <w:right w:val="none" w:sz="0" w:space="0" w:color="auto"/>
      </w:divBdr>
    </w:div>
    <w:div w:id="2001150470">
      <w:bodyDiv w:val="1"/>
      <w:marLeft w:val="0"/>
      <w:marRight w:val="0"/>
      <w:marTop w:val="0"/>
      <w:marBottom w:val="0"/>
      <w:divBdr>
        <w:top w:val="none" w:sz="0" w:space="0" w:color="auto"/>
        <w:left w:val="none" w:sz="0" w:space="0" w:color="auto"/>
        <w:bottom w:val="none" w:sz="0" w:space="0" w:color="auto"/>
        <w:right w:val="none" w:sz="0" w:space="0" w:color="auto"/>
      </w:divBdr>
    </w:div>
    <w:div w:id="2034258561">
      <w:bodyDiv w:val="1"/>
      <w:marLeft w:val="0"/>
      <w:marRight w:val="0"/>
      <w:marTop w:val="0"/>
      <w:marBottom w:val="0"/>
      <w:divBdr>
        <w:top w:val="none" w:sz="0" w:space="0" w:color="auto"/>
        <w:left w:val="none" w:sz="0" w:space="0" w:color="auto"/>
        <w:bottom w:val="none" w:sz="0" w:space="0" w:color="auto"/>
        <w:right w:val="none" w:sz="0" w:space="0" w:color="auto"/>
      </w:divBdr>
    </w:div>
    <w:div w:id="2050956102">
      <w:bodyDiv w:val="1"/>
      <w:marLeft w:val="0"/>
      <w:marRight w:val="0"/>
      <w:marTop w:val="0"/>
      <w:marBottom w:val="0"/>
      <w:divBdr>
        <w:top w:val="none" w:sz="0" w:space="0" w:color="auto"/>
        <w:left w:val="none" w:sz="0" w:space="0" w:color="auto"/>
        <w:bottom w:val="none" w:sz="0" w:space="0" w:color="auto"/>
        <w:right w:val="none" w:sz="0" w:space="0" w:color="auto"/>
      </w:divBdr>
    </w:div>
    <w:div w:id="2057393791">
      <w:bodyDiv w:val="1"/>
      <w:marLeft w:val="0"/>
      <w:marRight w:val="0"/>
      <w:marTop w:val="0"/>
      <w:marBottom w:val="0"/>
      <w:divBdr>
        <w:top w:val="none" w:sz="0" w:space="0" w:color="auto"/>
        <w:left w:val="none" w:sz="0" w:space="0" w:color="auto"/>
        <w:bottom w:val="none" w:sz="0" w:space="0" w:color="auto"/>
        <w:right w:val="none" w:sz="0" w:space="0" w:color="auto"/>
      </w:divBdr>
    </w:div>
    <w:div w:id="2074086090">
      <w:bodyDiv w:val="1"/>
      <w:marLeft w:val="0"/>
      <w:marRight w:val="0"/>
      <w:marTop w:val="0"/>
      <w:marBottom w:val="0"/>
      <w:divBdr>
        <w:top w:val="none" w:sz="0" w:space="0" w:color="auto"/>
        <w:left w:val="none" w:sz="0" w:space="0" w:color="auto"/>
        <w:bottom w:val="none" w:sz="0" w:space="0" w:color="auto"/>
        <w:right w:val="none" w:sz="0" w:space="0" w:color="auto"/>
      </w:divBdr>
    </w:div>
    <w:div w:id="212326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61.42.188/kaz/docs/Z140000018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dilet.zan.kz/kaz/docs/Z2200000141" TargetMode="External"/><Relationship Id="rId4" Type="http://schemas.openxmlformats.org/officeDocument/2006/relationships/settings" Target="settings.xml"/><Relationship Id="rId9" Type="http://schemas.openxmlformats.org/officeDocument/2006/relationships/hyperlink" Target="http://10.61.42.188/kaz/docs/Z14000001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BCAF9-39DB-4AA0-BABE-A9FB5BAB5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346</Pages>
  <Words>95568</Words>
  <Characters>544740</Characters>
  <Application>Microsoft Office Word</Application>
  <DocSecurity>0</DocSecurity>
  <Lines>4539</Lines>
  <Paragraphs>1278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Зауре Т. Шарипова</dc:creator>
  <cp:keywords/>
  <dc:description/>
  <cp:lastModifiedBy>Абдрахманов Багдат</cp:lastModifiedBy>
  <cp:revision>3</cp:revision>
  <cp:lastPrinted>2023-11-08T09:46:00Z</cp:lastPrinted>
  <dcterms:created xsi:type="dcterms:W3CDTF">2023-11-08T11:06:00Z</dcterms:created>
  <dcterms:modified xsi:type="dcterms:W3CDTF">2023-11-08T11:07:00Z</dcterms:modified>
</cp:coreProperties>
</file>